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B9" w:rsidRDefault="003B0343" w:rsidP="003B0343">
      <w:pPr>
        <w:pStyle w:val="a5"/>
        <w:jc w:val="center"/>
        <w:rPr>
          <w:rFonts w:ascii="TimesNewRomanPSMT" w:hAnsi="TimesNewRomanPSMT" w:cs="TimesNewRomanPSMT"/>
        </w:rPr>
      </w:pPr>
      <w:r>
        <w:rPr>
          <w:rFonts w:ascii="TimesNewRomanPSMT" w:hAnsi="TimesNewRomanPSMT" w:cs="TimesNewRomanPSMT"/>
        </w:rPr>
        <w:t>С</w:t>
      </w:r>
      <w:r w:rsidR="00BC4437">
        <w:rPr>
          <w:rFonts w:ascii="TimesNewRomanPSMT" w:hAnsi="TimesNewRomanPSMT" w:cs="TimesNewRomanPSMT"/>
        </w:rPr>
        <w:t xml:space="preserve">анкт-Петербургский </w:t>
      </w:r>
      <w:r w:rsidR="004C3BB9">
        <w:rPr>
          <w:rFonts w:ascii="TimesNewRomanPSMT" w:hAnsi="TimesNewRomanPSMT" w:cs="TimesNewRomanPSMT"/>
        </w:rPr>
        <w:t>государственный университет</w:t>
      </w:r>
    </w:p>
    <w:p w:rsidR="00C5129C" w:rsidRDefault="00C5129C" w:rsidP="003B0343">
      <w:pPr>
        <w:pStyle w:val="a5"/>
        <w:jc w:val="center"/>
        <w:rPr>
          <w:rFonts w:ascii="TimesNewRomanPSMT" w:hAnsi="TimesNewRomanPSMT" w:cs="TimesNewRomanPSMT"/>
        </w:rPr>
      </w:pPr>
    </w:p>
    <w:p w:rsidR="00C5129C" w:rsidRDefault="00C5129C" w:rsidP="003B0343">
      <w:pPr>
        <w:pStyle w:val="a5"/>
        <w:jc w:val="center"/>
        <w:rPr>
          <w:rFonts w:ascii="TimesNewRomanPSMT" w:hAnsi="TimesNewRomanPSMT" w:cs="TimesNewRomanPSMT"/>
        </w:rPr>
      </w:pPr>
    </w:p>
    <w:p w:rsidR="003B0343" w:rsidRPr="00874B4E" w:rsidRDefault="003B0343" w:rsidP="003B0343">
      <w:pPr>
        <w:pStyle w:val="a5"/>
        <w:jc w:val="center"/>
        <w:rPr>
          <w:rFonts w:ascii="TimesNewRomanPSMT" w:hAnsi="TimesNewRomanPSMT" w:cs="TimesNewRomanPSMT"/>
          <w:b/>
        </w:rPr>
      </w:pPr>
      <w:r w:rsidRPr="00874B4E">
        <w:rPr>
          <w:rFonts w:ascii="TimesNewRomanPSMT" w:hAnsi="TimesNewRomanPSMT" w:cs="TimesNewRomanPSMT"/>
          <w:b/>
        </w:rPr>
        <w:t>Б</w:t>
      </w:r>
      <w:r w:rsidR="004C3BB9" w:rsidRPr="00874B4E">
        <w:rPr>
          <w:rFonts w:ascii="TimesNewRomanPSMT" w:hAnsi="TimesNewRomanPSMT" w:cs="TimesNewRomanPSMT"/>
          <w:b/>
        </w:rPr>
        <w:t>У</w:t>
      </w:r>
      <w:r w:rsidRPr="00874B4E">
        <w:rPr>
          <w:rFonts w:ascii="TimesNewRomanPSMT" w:hAnsi="TimesNewRomanPSMT" w:cs="TimesNewRomanPSMT"/>
          <w:b/>
        </w:rPr>
        <w:t xml:space="preserve"> Руслан Хэевич</w:t>
      </w:r>
    </w:p>
    <w:p w:rsidR="004C3BB9" w:rsidRPr="00874B4E" w:rsidRDefault="004C3BB9" w:rsidP="003B0343">
      <w:pPr>
        <w:pStyle w:val="a5"/>
        <w:jc w:val="center"/>
        <w:rPr>
          <w:b/>
        </w:rPr>
      </w:pPr>
      <w:r w:rsidRPr="00874B4E">
        <w:rPr>
          <w:rFonts w:ascii="TimesNewRomanPSMT" w:hAnsi="TimesNewRomanPSMT" w:cs="TimesNewRomanPSMT"/>
          <w:b/>
        </w:rPr>
        <w:t>Выпускная квалификационная работа</w:t>
      </w:r>
    </w:p>
    <w:p w:rsidR="003B0343" w:rsidRDefault="003B0343" w:rsidP="00BC4437">
      <w:pPr>
        <w:pStyle w:val="a5"/>
        <w:jc w:val="center"/>
        <w:rPr>
          <w:rFonts w:ascii="TimesNewRomanPSMT" w:hAnsi="TimesNewRomanPSMT" w:cs="TimesNewRomanPSMT"/>
          <w:b/>
        </w:rPr>
      </w:pPr>
      <w:r w:rsidRPr="00874B4E">
        <w:rPr>
          <w:rFonts w:ascii="TimesNewRomanPSMT" w:hAnsi="TimesNewRomanPSMT" w:cs="TimesNewRomanPSMT"/>
          <w:b/>
        </w:rPr>
        <w:t>«М</w:t>
      </w:r>
      <w:r w:rsidR="004C3BB9" w:rsidRPr="00874B4E">
        <w:rPr>
          <w:rFonts w:ascii="TimesNewRomanPSMT" w:hAnsi="TimesNewRomanPSMT" w:cs="TimesNewRomanPSMT"/>
          <w:b/>
        </w:rPr>
        <w:t>ягкая сила</w:t>
      </w:r>
      <w:r w:rsidRPr="00874B4E">
        <w:rPr>
          <w:rFonts w:ascii="TimesNewRomanPSMT" w:hAnsi="TimesNewRomanPSMT" w:cs="TimesNewRomanPSMT"/>
          <w:b/>
        </w:rPr>
        <w:t xml:space="preserve">» </w:t>
      </w:r>
      <w:r w:rsidR="004C3BB9" w:rsidRPr="00874B4E">
        <w:rPr>
          <w:rFonts w:ascii="TimesNewRomanPSMT" w:hAnsi="TimesNewRomanPSMT" w:cs="TimesNewRomanPSMT"/>
          <w:b/>
        </w:rPr>
        <w:t>во внешней политике</w:t>
      </w:r>
      <w:r w:rsidR="00BC4437" w:rsidRPr="00874B4E">
        <w:rPr>
          <w:rFonts w:ascii="TimesNewRomanPSMT" w:hAnsi="TimesNewRomanPSMT" w:cs="TimesNewRomanPSMT"/>
          <w:b/>
        </w:rPr>
        <w:t xml:space="preserve"> </w:t>
      </w:r>
      <w:r w:rsidR="004C3BB9" w:rsidRPr="00874B4E">
        <w:rPr>
          <w:rFonts w:ascii="TimesNewRomanPSMT" w:hAnsi="TimesNewRomanPSMT" w:cs="TimesNewRomanPSMT"/>
          <w:b/>
        </w:rPr>
        <w:t>России и КНР в начале</w:t>
      </w:r>
      <w:r w:rsidR="00BC4437" w:rsidRPr="00874B4E">
        <w:rPr>
          <w:rFonts w:ascii="TimesNewRomanPSMT" w:hAnsi="TimesNewRomanPSMT" w:cs="TimesNewRomanPSMT"/>
          <w:b/>
        </w:rPr>
        <w:t xml:space="preserve"> </w:t>
      </w:r>
      <w:r w:rsidR="00BC4437" w:rsidRPr="00874B4E">
        <w:rPr>
          <w:rFonts w:ascii="TimesNewRomanPSMT" w:hAnsi="TimesNewRomanPSMT" w:cs="TimesNewRomanPSMT"/>
          <w:b/>
          <w:lang w:val="en-US"/>
        </w:rPr>
        <w:t>XXI</w:t>
      </w:r>
      <w:r w:rsidR="00BC4437" w:rsidRPr="00874B4E">
        <w:rPr>
          <w:rFonts w:ascii="TimesNewRomanPSMT" w:hAnsi="TimesNewRomanPSMT" w:cs="TimesNewRomanPSMT"/>
          <w:b/>
        </w:rPr>
        <w:t xml:space="preserve"> </w:t>
      </w:r>
      <w:r w:rsidR="004C3BB9" w:rsidRPr="00874B4E">
        <w:rPr>
          <w:rFonts w:ascii="TimesNewRomanPSMT" w:hAnsi="TimesNewRomanPSMT" w:cs="TimesNewRomanPSMT"/>
          <w:b/>
        </w:rPr>
        <w:t>века</w:t>
      </w:r>
    </w:p>
    <w:p w:rsidR="00874B4E" w:rsidRPr="00874B4E" w:rsidRDefault="00874B4E" w:rsidP="00BC4437">
      <w:pPr>
        <w:pStyle w:val="a5"/>
        <w:jc w:val="center"/>
        <w:rPr>
          <w:rFonts w:ascii="TimesNewRomanPSMT" w:hAnsi="TimesNewRomanPSMT" w:cs="TimesNewRomanPSMT"/>
          <w:b/>
        </w:rPr>
      </w:pPr>
    </w:p>
    <w:p w:rsidR="004C3BB9" w:rsidRDefault="004C3BB9" w:rsidP="00874B4E">
      <w:pPr>
        <w:jc w:val="center"/>
      </w:pPr>
      <w:r>
        <w:t>Уровень образования: магистратура</w:t>
      </w:r>
      <w:r w:rsidR="003B0343">
        <w:br/>
      </w:r>
      <w:r>
        <w:t xml:space="preserve">Направление </w:t>
      </w:r>
      <w:r w:rsidR="00BC4437" w:rsidRPr="00BC4437">
        <w:t>41.04.05</w:t>
      </w:r>
      <w:r w:rsidR="003B0343">
        <w:t xml:space="preserve"> </w:t>
      </w:r>
      <w:r>
        <w:t>«</w:t>
      </w:r>
      <w:r w:rsidR="00BC4437">
        <w:t>М</w:t>
      </w:r>
      <w:r>
        <w:t>еждународные отношения»</w:t>
      </w:r>
    </w:p>
    <w:p w:rsidR="003B0343" w:rsidRDefault="004C3BB9" w:rsidP="00874B4E">
      <w:pPr>
        <w:jc w:val="center"/>
      </w:pPr>
      <w:r>
        <w:t>Основная образовательная программа ВМ. 5565.</w:t>
      </w:r>
      <w:r w:rsidR="00C5129C">
        <w:t>*</w:t>
      </w:r>
      <w:r>
        <w:t xml:space="preserve"> «Мировая политика»</w:t>
      </w:r>
      <w:r w:rsidR="003B0343">
        <w:br/>
      </w:r>
    </w:p>
    <w:p w:rsidR="00BC4437" w:rsidRDefault="00BC4437" w:rsidP="003B0343">
      <w:pPr>
        <w:pStyle w:val="a5"/>
        <w:rPr>
          <w:rFonts w:ascii="TimesNewRomanPSMT" w:hAnsi="TimesNewRomanPSMT" w:cs="TimesNewRomanPSMT"/>
        </w:rPr>
      </w:pPr>
    </w:p>
    <w:p w:rsidR="00BC4437" w:rsidRDefault="004C3BB9" w:rsidP="00874B4E">
      <w:pPr>
        <w:jc w:val="right"/>
      </w:pPr>
      <w:r>
        <w:t>Научный руководитель:</w:t>
      </w:r>
    </w:p>
    <w:p w:rsidR="004C3BB9" w:rsidRDefault="004C3BB9" w:rsidP="00874B4E">
      <w:pPr>
        <w:jc w:val="right"/>
      </w:pPr>
      <w:r>
        <w:t>Доктор исторических наук, профессор</w:t>
      </w:r>
    </w:p>
    <w:p w:rsidR="00BC4437" w:rsidRDefault="004C3BB9" w:rsidP="00874B4E">
      <w:pPr>
        <w:jc w:val="right"/>
      </w:pPr>
      <w:r>
        <w:t xml:space="preserve">ЯГЬЯ В.С. </w:t>
      </w:r>
    </w:p>
    <w:p w:rsidR="004C3BB9" w:rsidRDefault="004C3BB9" w:rsidP="00874B4E">
      <w:pPr>
        <w:jc w:val="right"/>
      </w:pPr>
    </w:p>
    <w:p w:rsidR="00874B4E" w:rsidRDefault="004C3BB9" w:rsidP="00874B4E">
      <w:pPr>
        <w:jc w:val="right"/>
      </w:pPr>
      <w:r>
        <w:t>Рецензент:</w:t>
      </w:r>
    </w:p>
    <w:p w:rsidR="00BC4437" w:rsidRDefault="00C5129C" w:rsidP="00874B4E">
      <w:pPr>
        <w:jc w:val="right"/>
      </w:pPr>
      <w:r>
        <w:t xml:space="preserve">Кандидат политических наук </w:t>
      </w:r>
    </w:p>
    <w:p w:rsidR="0085738C" w:rsidRDefault="00874B4E" w:rsidP="00874B4E">
      <w:pPr>
        <w:jc w:val="right"/>
      </w:pPr>
      <w:r>
        <w:t>ФРОЛОВА Ю.Н.</w:t>
      </w:r>
      <w:r w:rsidR="003B0343">
        <w:br/>
      </w:r>
      <w:r w:rsidR="0085738C">
        <w:t xml:space="preserve">Преподаватель </w:t>
      </w:r>
    </w:p>
    <w:p w:rsidR="003B0343" w:rsidRPr="00874B4E" w:rsidRDefault="0085738C" w:rsidP="00874B4E">
      <w:pPr>
        <w:jc w:val="right"/>
      </w:pPr>
      <w:r>
        <w:t>РГПУ им. Герцена</w:t>
      </w:r>
    </w:p>
    <w:p w:rsidR="00874B4E" w:rsidRDefault="00874B4E" w:rsidP="003B0343">
      <w:pPr>
        <w:pStyle w:val="a5"/>
        <w:rPr>
          <w:rFonts w:ascii="TimesNewRomanPSMT" w:hAnsi="TimesNewRomanPSMT" w:cs="TimesNewRomanPSMT"/>
        </w:rPr>
      </w:pPr>
    </w:p>
    <w:p w:rsidR="00874B4E" w:rsidRDefault="00874B4E" w:rsidP="00874B4E"/>
    <w:p w:rsidR="00874B4E" w:rsidRDefault="00874B4E" w:rsidP="00874B4E">
      <w:pPr>
        <w:jc w:val="center"/>
      </w:pPr>
      <w:r>
        <w:t>Санкт-Петербург</w:t>
      </w:r>
    </w:p>
    <w:p w:rsidR="00874B4E" w:rsidRPr="00874B4E" w:rsidRDefault="00874B4E" w:rsidP="0085738C">
      <w:pPr>
        <w:jc w:val="center"/>
      </w:pPr>
      <w:r>
        <w:t>2019</w:t>
      </w:r>
    </w:p>
    <w:p w:rsidR="004B5582" w:rsidRDefault="004B5582" w:rsidP="00DA26D9">
      <w:pPr>
        <w:jc w:val="both"/>
      </w:pPr>
      <w:r>
        <w:lastRenderedPageBreak/>
        <w:t>Оглавление</w:t>
      </w:r>
    </w:p>
    <w:p w:rsidR="004B5582" w:rsidRDefault="004B5582" w:rsidP="00AE2608">
      <w:pPr>
        <w:jc w:val="both"/>
      </w:pPr>
      <w:r>
        <w:t>Введение</w:t>
      </w:r>
      <w:r w:rsidR="00DF193B">
        <w:t>………………………………………………………………………………</w:t>
      </w:r>
      <w:r w:rsidR="00874B4E">
        <w:t>3</w:t>
      </w:r>
    </w:p>
    <w:p w:rsidR="00EC5D4B" w:rsidRPr="00A01042" w:rsidRDefault="00EC5D4B" w:rsidP="00AE2608">
      <w:pPr>
        <w:pStyle w:val="a4"/>
        <w:ind w:firstLineChars="0" w:firstLine="0"/>
        <w:rPr>
          <w:rFonts w:ascii="Times New Roman" w:hAnsi="Times New Roman" w:cs="Times New Roman"/>
        </w:rPr>
      </w:pPr>
      <w:r w:rsidRPr="00A01042">
        <w:rPr>
          <w:rFonts w:ascii="Times New Roman" w:hAnsi="Times New Roman" w:cs="Times New Roman"/>
        </w:rPr>
        <w:t>Глава 1. Концепция «Мягкой силы» в международных отношениях: теоретический аспект</w:t>
      </w:r>
      <w:r w:rsidR="00DF193B">
        <w:rPr>
          <w:rFonts w:ascii="Times New Roman" w:hAnsi="Times New Roman" w:cs="Times New Roman"/>
        </w:rPr>
        <w:t>………………………………</w:t>
      </w:r>
      <w:r w:rsidR="00EB34D0">
        <w:rPr>
          <w:rFonts w:ascii="Times New Roman" w:hAnsi="Times New Roman" w:cs="Times New Roman"/>
        </w:rPr>
        <w:t>………………</w:t>
      </w:r>
      <w:r w:rsidR="00AE2608">
        <w:rPr>
          <w:rFonts w:ascii="Times New Roman" w:hAnsi="Times New Roman" w:cs="Times New Roman"/>
        </w:rPr>
        <w:t>.</w:t>
      </w:r>
      <w:r w:rsidR="00EB34D0">
        <w:rPr>
          <w:rFonts w:ascii="Times New Roman" w:hAnsi="Times New Roman" w:cs="Times New Roman"/>
        </w:rPr>
        <w:t>…………</w:t>
      </w:r>
      <w:r w:rsidR="00AE2608">
        <w:rPr>
          <w:rFonts w:ascii="Times New Roman" w:hAnsi="Times New Roman" w:cs="Times New Roman"/>
        </w:rPr>
        <w:t>….</w:t>
      </w:r>
      <w:r w:rsidR="00EB34D0">
        <w:rPr>
          <w:rFonts w:ascii="Times New Roman" w:hAnsi="Times New Roman" w:cs="Times New Roman"/>
        </w:rPr>
        <w:t>...</w:t>
      </w:r>
      <w:r w:rsidR="00AE2608">
        <w:rPr>
          <w:rFonts w:ascii="Times New Roman" w:hAnsi="Times New Roman" w:cs="Times New Roman"/>
        </w:rPr>
        <w:t>14</w:t>
      </w:r>
    </w:p>
    <w:p w:rsidR="00EC5D4B" w:rsidRPr="00A01042" w:rsidRDefault="00EC5D4B" w:rsidP="00AE2608">
      <w:pPr>
        <w:pStyle w:val="a4"/>
        <w:ind w:firstLineChars="0" w:firstLine="0"/>
        <w:rPr>
          <w:rFonts w:ascii="Times New Roman" w:hAnsi="Times New Roman" w:cs="Times New Roman"/>
        </w:rPr>
      </w:pPr>
      <w:r w:rsidRPr="00A01042">
        <w:rPr>
          <w:rFonts w:ascii="Times New Roman" w:hAnsi="Times New Roman" w:cs="Times New Roman"/>
        </w:rPr>
        <w:t xml:space="preserve">1.1. История появления понятия «мягкая сила» во внешнеполитическом дискурсе </w:t>
      </w:r>
      <w:r w:rsidR="00EB34D0">
        <w:rPr>
          <w:rFonts w:ascii="Times New Roman" w:hAnsi="Times New Roman" w:cs="Times New Roman"/>
        </w:rPr>
        <w:t>……………………………………………………………</w:t>
      </w:r>
      <w:r w:rsidR="00AE2608">
        <w:rPr>
          <w:rFonts w:ascii="Times New Roman" w:hAnsi="Times New Roman" w:cs="Times New Roman"/>
        </w:rPr>
        <w:t>.</w:t>
      </w:r>
      <w:r w:rsidR="00EB34D0">
        <w:rPr>
          <w:rFonts w:ascii="Times New Roman" w:hAnsi="Times New Roman" w:cs="Times New Roman"/>
        </w:rPr>
        <w:t>……………….</w:t>
      </w:r>
      <w:r w:rsidR="00AE2608">
        <w:rPr>
          <w:rFonts w:ascii="Times New Roman" w:hAnsi="Times New Roman" w:cs="Times New Roman"/>
        </w:rPr>
        <w:t>16</w:t>
      </w:r>
    </w:p>
    <w:p w:rsidR="00EC5D4B" w:rsidRPr="004B5582" w:rsidRDefault="00EC5D4B" w:rsidP="00AE2608">
      <w:pPr>
        <w:jc w:val="both"/>
      </w:pPr>
      <w:r w:rsidRPr="004B5582">
        <w:t>1.2. Источники и ресурсы концепции «мягкой силы»</w:t>
      </w:r>
      <w:r w:rsidR="00EB34D0">
        <w:t>…………</w:t>
      </w:r>
      <w:r w:rsidR="00AE2608">
        <w:t xml:space="preserve">….…. </w:t>
      </w:r>
      <w:r w:rsidR="00EB34D0">
        <w:t>………….</w:t>
      </w:r>
      <w:r w:rsidR="00AE2608">
        <w:t>22</w:t>
      </w:r>
    </w:p>
    <w:p w:rsidR="00EC5D4B" w:rsidRPr="005F3551" w:rsidRDefault="00EC5D4B" w:rsidP="00AE2608">
      <w:pPr>
        <w:pStyle w:val="a4"/>
        <w:ind w:firstLineChars="0" w:firstLine="0"/>
        <w:rPr>
          <w:rFonts w:ascii="Times New Roman" w:hAnsi="Times New Roman" w:cs="Times New Roman"/>
        </w:rPr>
      </w:pPr>
      <w:r w:rsidRPr="00A01042">
        <w:rPr>
          <w:rFonts w:ascii="Times New Roman" w:hAnsi="Times New Roman" w:cs="Times New Roman"/>
        </w:rPr>
        <w:t xml:space="preserve">1.3. Основные отличия «Soft power» и «Hard power» во внешнеполитической </w:t>
      </w:r>
      <w:r w:rsidRPr="005F3551">
        <w:rPr>
          <w:rFonts w:ascii="Times New Roman" w:hAnsi="Times New Roman" w:cs="Times New Roman"/>
        </w:rPr>
        <w:t>деятельности государства</w:t>
      </w:r>
      <w:r w:rsidR="00EB34D0">
        <w:rPr>
          <w:rFonts w:ascii="Times New Roman" w:hAnsi="Times New Roman" w:cs="Times New Roman"/>
        </w:rPr>
        <w:t>………………………………………………………</w:t>
      </w:r>
      <w:r w:rsidR="00AE2608">
        <w:rPr>
          <w:rFonts w:ascii="Times New Roman" w:hAnsi="Times New Roman" w:cs="Times New Roman"/>
        </w:rPr>
        <w:t>…</w:t>
      </w:r>
      <w:r w:rsidR="00EB34D0">
        <w:rPr>
          <w:rFonts w:ascii="Times New Roman" w:hAnsi="Times New Roman" w:cs="Times New Roman"/>
        </w:rPr>
        <w:t>..</w:t>
      </w:r>
      <w:r w:rsidR="00AE2608">
        <w:rPr>
          <w:rFonts w:ascii="Times New Roman" w:hAnsi="Times New Roman" w:cs="Times New Roman"/>
        </w:rPr>
        <w:t>27</w:t>
      </w:r>
    </w:p>
    <w:p w:rsidR="00EC5D4B" w:rsidRPr="005F3551" w:rsidRDefault="00EC5D4B" w:rsidP="00AE2608">
      <w:pPr>
        <w:jc w:val="both"/>
      </w:pPr>
      <w:r w:rsidRPr="005F3551">
        <w:t xml:space="preserve">Глава 2. </w:t>
      </w:r>
      <w:r w:rsidR="005F3551" w:rsidRPr="005F3551">
        <w:t>Экспертные оценки «мягкой силы» России и КНР</w:t>
      </w:r>
      <w:r w:rsidR="00EB34D0">
        <w:t>……………</w:t>
      </w:r>
      <w:r w:rsidR="00AE2608">
        <w:t>.</w:t>
      </w:r>
      <w:r w:rsidR="00EB34D0">
        <w:t>……….</w:t>
      </w:r>
      <w:r w:rsidR="00AE2608">
        <w:t>32</w:t>
      </w:r>
    </w:p>
    <w:p w:rsidR="00EC5D4B" w:rsidRPr="004B5582" w:rsidRDefault="00EC5D4B" w:rsidP="00AE2608">
      <w:pPr>
        <w:jc w:val="both"/>
      </w:pPr>
      <w:r w:rsidRPr="004B5582">
        <w:t>2.1. Специфика понимания «мягкой силы» в КНР</w:t>
      </w:r>
      <w:r w:rsidR="00EB34D0">
        <w:t>…………………</w:t>
      </w:r>
      <w:r w:rsidR="00AE2608">
        <w:t>.</w:t>
      </w:r>
      <w:r w:rsidR="00EB34D0">
        <w:t>…</w:t>
      </w:r>
      <w:r w:rsidR="00AE2608">
        <w:t>…………</w:t>
      </w:r>
      <w:r w:rsidR="00EB34D0">
        <w:t>.</w:t>
      </w:r>
      <w:r w:rsidR="00AE2608">
        <w:t>33</w:t>
      </w:r>
    </w:p>
    <w:p w:rsidR="00EC5D4B" w:rsidRPr="004B5582" w:rsidRDefault="00EC5D4B" w:rsidP="00AE2608">
      <w:pPr>
        <w:jc w:val="both"/>
      </w:pPr>
      <w:r w:rsidRPr="004B5582">
        <w:t>2.2. Специфика понимания «мягкой силы» в РФ</w:t>
      </w:r>
      <w:r w:rsidR="00EB34D0">
        <w:t>…………………</w:t>
      </w:r>
      <w:r w:rsidR="00AE2608">
        <w:t>...</w:t>
      </w:r>
      <w:r w:rsidR="00EB34D0">
        <w:t>…………</w:t>
      </w:r>
      <w:r w:rsidR="00AE2608">
        <w:t>….38</w:t>
      </w:r>
    </w:p>
    <w:p w:rsidR="00EC5D4B" w:rsidRPr="004B5582" w:rsidRDefault="00EC5D4B" w:rsidP="00AE2608">
      <w:pPr>
        <w:jc w:val="both"/>
      </w:pPr>
      <w:r w:rsidRPr="004B5582">
        <w:t>2.3. Критика понятия «мягкой силы» в РФ и КНР</w:t>
      </w:r>
      <w:r w:rsidR="00EB34D0">
        <w:t>………………………………..</w:t>
      </w:r>
      <w:r w:rsidR="00AE2608">
        <w:t>42</w:t>
      </w:r>
    </w:p>
    <w:p w:rsidR="004B5582" w:rsidRDefault="00EC5D4B" w:rsidP="00AE2608">
      <w:pPr>
        <w:jc w:val="both"/>
      </w:pPr>
      <w:r w:rsidRPr="004B5582">
        <w:t>Глава 3.</w:t>
      </w:r>
      <w:r w:rsidR="00DF193B" w:rsidRPr="00DF193B">
        <w:rPr>
          <w:b/>
          <w:color w:val="000000"/>
          <w:shd w:val="clear" w:color="auto" w:fill="FFFFFF"/>
        </w:rPr>
        <w:t xml:space="preserve"> </w:t>
      </w:r>
      <w:r w:rsidR="00DF193B" w:rsidRPr="00DF193B">
        <w:rPr>
          <w:color w:val="000000"/>
          <w:shd w:val="clear" w:color="auto" w:fill="FFFFFF"/>
        </w:rPr>
        <w:t>Сравнение «мягкой силы» РФ и КНР. Прогноз возможного варианта дальнейшего развития систем</w:t>
      </w:r>
      <w:r w:rsidR="00EB34D0">
        <w:rPr>
          <w:color w:val="000000"/>
          <w:shd w:val="clear" w:color="auto" w:fill="FFFFFF"/>
        </w:rPr>
        <w:t>………………………………………………</w:t>
      </w:r>
      <w:r w:rsidR="00AE2608">
        <w:rPr>
          <w:color w:val="000000"/>
          <w:shd w:val="clear" w:color="auto" w:fill="FFFFFF"/>
        </w:rPr>
        <w:t>.</w:t>
      </w:r>
      <w:r w:rsidR="00EB34D0">
        <w:rPr>
          <w:color w:val="000000"/>
          <w:shd w:val="clear" w:color="auto" w:fill="FFFFFF"/>
        </w:rPr>
        <w:t>……..</w:t>
      </w:r>
      <w:r w:rsidR="00AE2608">
        <w:rPr>
          <w:color w:val="000000"/>
          <w:shd w:val="clear" w:color="auto" w:fill="FFFFFF"/>
        </w:rPr>
        <w:t>51</w:t>
      </w:r>
    </w:p>
    <w:p w:rsidR="00EC5D4B" w:rsidRPr="00A01042" w:rsidRDefault="00EC5D4B" w:rsidP="00AE2608">
      <w:pPr>
        <w:jc w:val="both"/>
      </w:pPr>
      <w:r w:rsidRPr="00A01042">
        <w:t>3.1 Основные сходства и отличия в реализации политики «мягкой силы» в России и КНР</w:t>
      </w:r>
      <w:r w:rsidR="00EB34D0">
        <w:t>…………………………………………………………</w:t>
      </w:r>
      <w:r w:rsidR="00AE2608">
        <w:t>………..</w:t>
      </w:r>
      <w:r w:rsidR="00EB34D0">
        <w:t>…………….</w:t>
      </w:r>
      <w:r w:rsidR="00AE2608">
        <w:t>52</w:t>
      </w:r>
    </w:p>
    <w:p w:rsidR="00EC5D4B" w:rsidRPr="004B5582" w:rsidRDefault="00EC5D4B" w:rsidP="00AE2608">
      <w:pPr>
        <w:jc w:val="both"/>
      </w:pPr>
      <w:r w:rsidRPr="004B5582">
        <w:t>3.2. Перспективы дальнейшего развития «мягкой силы» РФ и КНР</w:t>
      </w:r>
      <w:r w:rsidR="00EB34D0">
        <w:t>…</w:t>
      </w:r>
      <w:r w:rsidR="00AE2608">
        <w:t>.</w:t>
      </w:r>
      <w:r w:rsidR="00EB34D0">
        <w:t>……</w:t>
      </w:r>
      <w:r w:rsidR="00AE2608">
        <w:t>...</w:t>
      </w:r>
      <w:r w:rsidR="00EB34D0">
        <w:t>…</w:t>
      </w:r>
      <w:r w:rsidR="00AE2608">
        <w:t>58</w:t>
      </w:r>
    </w:p>
    <w:p w:rsidR="00EC5D4B" w:rsidRDefault="005F3551" w:rsidP="00AE2608">
      <w:pPr>
        <w:jc w:val="both"/>
      </w:pPr>
      <w:r>
        <w:t>Заключение</w:t>
      </w:r>
      <w:r w:rsidR="00EB34D0">
        <w:t>………………………………………</w:t>
      </w:r>
      <w:r w:rsidR="00AE2608">
        <w:t>....</w:t>
      </w:r>
      <w:r w:rsidR="00EB34D0">
        <w:t>………</w:t>
      </w:r>
      <w:r w:rsidR="00AE2608">
        <w:t>.</w:t>
      </w:r>
      <w:r w:rsidR="00EB34D0">
        <w:t>……………………</w:t>
      </w:r>
      <w:r w:rsidR="00AE2608">
        <w:t>...</w:t>
      </w:r>
      <w:r w:rsidR="00EB34D0">
        <w:t>.</w:t>
      </w:r>
      <w:r w:rsidR="00AE2608">
        <w:t>66</w:t>
      </w:r>
    </w:p>
    <w:p w:rsidR="005F3551" w:rsidRPr="00AE2608" w:rsidRDefault="005F3551" w:rsidP="00AE2608">
      <w:pPr>
        <w:jc w:val="both"/>
      </w:pPr>
      <w:r>
        <w:t>Список источников и литературы</w:t>
      </w:r>
      <w:r w:rsidR="00EB34D0">
        <w:t>………………………</w:t>
      </w:r>
      <w:r w:rsidR="00AE2608">
        <w:t>..</w:t>
      </w:r>
      <w:r w:rsidR="00EB34D0">
        <w:t>………………………..</w:t>
      </w:r>
      <w:r w:rsidR="00AE2608">
        <w:t>.71</w:t>
      </w:r>
    </w:p>
    <w:p w:rsidR="00EC5D4B" w:rsidRDefault="00EC5D4B" w:rsidP="00DA26D9">
      <w:pPr>
        <w:jc w:val="both"/>
      </w:pPr>
    </w:p>
    <w:p w:rsidR="00E80B1D" w:rsidRDefault="00E80B1D" w:rsidP="00DA26D9">
      <w:pPr>
        <w:jc w:val="both"/>
      </w:pPr>
    </w:p>
    <w:p w:rsidR="00E80B1D" w:rsidRDefault="00E80B1D" w:rsidP="00DA26D9">
      <w:pPr>
        <w:jc w:val="both"/>
      </w:pPr>
    </w:p>
    <w:p w:rsidR="00E80B1D" w:rsidRDefault="00E80B1D" w:rsidP="00DA26D9">
      <w:pPr>
        <w:jc w:val="both"/>
      </w:pPr>
    </w:p>
    <w:p w:rsidR="00E80B1D" w:rsidRDefault="00E80B1D" w:rsidP="00DA26D9">
      <w:pPr>
        <w:jc w:val="both"/>
      </w:pPr>
    </w:p>
    <w:p w:rsidR="00E80B1D" w:rsidRDefault="00E80B1D" w:rsidP="00DA26D9">
      <w:pPr>
        <w:jc w:val="both"/>
      </w:pPr>
    </w:p>
    <w:p w:rsidR="00E80B1D" w:rsidRDefault="00E80B1D" w:rsidP="00DA26D9">
      <w:pPr>
        <w:jc w:val="both"/>
      </w:pPr>
    </w:p>
    <w:p w:rsidR="00E80B1D" w:rsidRDefault="00E80B1D" w:rsidP="00DA26D9">
      <w:pPr>
        <w:jc w:val="both"/>
      </w:pPr>
    </w:p>
    <w:p w:rsidR="00E80B1D" w:rsidRDefault="00E80B1D" w:rsidP="00DA26D9">
      <w:pPr>
        <w:jc w:val="both"/>
      </w:pPr>
    </w:p>
    <w:p w:rsidR="00E80B1D" w:rsidRDefault="00E80B1D" w:rsidP="00DA26D9">
      <w:pPr>
        <w:jc w:val="both"/>
      </w:pPr>
    </w:p>
    <w:p w:rsidR="00E80B1D" w:rsidRDefault="00E80B1D" w:rsidP="00DA26D9">
      <w:pPr>
        <w:jc w:val="both"/>
      </w:pPr>
    </w:p>
    <w:p w:rsidR="00E80B1D" w:rsidRDefault="00E80B1D" w:rsidP="00DA26D9">
      <w:pPr>
        <w:jc w:val="both"/>
      </w:pPr>
    </w:p>
    <w:p w:rsidR="0085738C" w:rsidRPr="00DA26D9" w:rsidRDefault="0085738C" w:rsidP="00DA26D9">
      <w:pPr>
        <w:jc w:val="both"/>
      </w:pPr>
      <w:bookmarkStart w:id="0" w:name="_GoBack"/>
      <w:bookmarkEnd w:id="0"/>
    </w:p>
    <w:p w:rsidR="00AD53EE" w:rsidRPr="004B5582" w:rsidRDefault="00AD53EE" w:rsidP="00DA26D9">
      <w:pPr>
        <w:spacing w:line="276" w:lineRule="auto"/>
        <w:jc w:val="both"/>
        <w:rPr>
          <w:b/>
        </w:rPr>
      </w:pPr>
      <w:r w:rsidRPr="004B5582">
        <w:rPr>
          <w:b/>
        </w:rPr>
        <w:lastRenderedPageBreak/>
        <w:t>Введение</w:t>
      </w:r>
      <w:r w:rsidR="00E80B1D">
        <w:rPr>
          <w:b/>
        </w:rPr>
        <w:t>.</w:t>
      </w:r>
    </w:p>
    <w:p w:rsidR="00C3337C" w:rsidRPr="00DA26D9" w:rsidRDefault="000570D5" w:rsidP="00DA26D9">
      <w:pPr>
        <w:spacing w:line="276" w:lineRule="auto"/>
        <w:jc w:val="both"/>
      </w:pPr>
      <w:r w:rsidRPr="00DA26D9">
        <w:tab/>
      </w:r>
      <w:r w:rsidR="00C3337C" w:rsidRPr="00DA26D9">
        <w:rPr>
          <w:rFonts w:hint="cs"/>
        </w:rPr>
        <w:t>В</w:t>
      </w:r>
      <w:r w:rsidR="00C3337C" w:rsidRPr="00DA26D9">
        <w:t xml:space="preserve"> </w:t>
      </w:r>
      <w:r w:rsidR="00C30A71" w:rsidRPr="00DA26D9">
        <w:t>межгосударственных</w:t>
      </w:r>
      <w:r w:rsidR="00C3337C" w:rsidRPr="00DA26D9">
        <w:t xml:space="preserve"> отношениях</w:t>
      </w:r>
      <w:r w:rsidR="00C30A71" w:rsidRPr="00DA26D9">
        <w:t xml:space="preserve"> понятие «сила» имеет целый ряд </w:t>
      </w:r>
      <w:r w:rsidR="00334BBC">
        <w:t>8</w:t>
      </w:r>
      <w:r w:rsidR="00C30A71" w:rsidRPr="00DA26D9">
        <w:t>значений. Начиная с самого момента зарождения государственности, сила ассоциировалась с физическим воздействием, доминирующей военной мощью. Однако в конце двадцатого века, совместно с преобразованием самой теории международных отношений, изменилось и трактование понятия: вместо военного понимания силы приходит его мирное переосмысление</w:t>
      </w:r>
      <w:r w:rsidR="00A01042">
        <w:rPr>
          <w:rStyle w:val="ac"/>
        </w:rPr>
        <w:footnoteReference w:id="1"/>
      </w:r>
      <w:r w:rsidR="00C30A71" w:rsidRPr="00DA26D9">
        <w:t>. Концепция H</w:t>
      </w:r>
      <w:r w:rsidR="00C30A71" w:rsidRPr="00DA26D9">
        <w:rPr>
          <w:rFonts w:hint="eastAsia"/>
        </w:rPr>
        <w:t>ard</w:t>
      </w:r>
      <w:r w:rsidR="00C30A71" w:rsidRPr="00DA26D9">
        <w:t xml:space="preserve"> P</w:t>
      </w:r>
      <w:r w:rsidR="00C30A71" w:rsidRPr="00DA26D9">
        <w:rPr>
          <w:rFonts w:hint="eastAsia"/>
        </w:rPr>
        <w:t>ower</w:t>
      </w:r>
      <w:r w:rsidR="00C30A71" w:rsidRPr="00DA26D9">
        <w:t xml:space="preserve"> в работах большинства теоретиков начинает отходить на второй план, уступая место новому понятию: S</w:t>
      </w:r>
      <w:r w:rsidR="00C30A71" w:rsidRPr="00DA26D9">
        <w:rPr>
          <w:rFonts w:hint="eastAsia"/>
        </w:rPr>
        <w:t>oft</w:t>
      </w:r>
      <w:r w:rsidR="00C30A71" w:rsidRPr="00DA26D9">
        <w:t xml:space="preserve"> P</w:t>
      </w:r>
      <w:r w:rsidR="00C30A71" w:rsidRPr="00DA26D9">
        <w:rPr>
          <w:rFonts w:hint="eastAsia"/>
        </w:rPr>
        <w:t>ower</w:t>
      </w:r>
      <w:r w:rsidR="00A01042">
        <w:rPr>
          <w:rStyle w:val="ac"/>
        </w:rPr>
        <w:footnoteReference w:id="2"/>
      </w:r>
      <w:r w:rsidR="00C30A71" w:rsidRPr="00DA26D9">
        <w:t>.</w:t>
      </w:r>
      <w:r w:rsidR="005D1042" w:rsidRPr="00DA26D9">
        <w:t xml:space="preserve"> За основу новой концепции построения межгосударственных отношений были взяты принципы взаимной симпатии государств, участвующих в МО, а также усиление влияния субъекта за счет собственного позитивного образа. </w:t>
      </w:r>
    </w:p>
    <w:p w:rsidR="005D1042" w:rsidRPr="00DA26D9" w:rsidRDefault="000570D5" w:rsidP="00DA26D9">
      <w:pPr>
        <w:spacing w:line="276" w:lineRule="auto"/>
        <w:jc w:val="both"/>
      </w:pPr>
      <w:r w:rsidRPr="00DA26D9">
        <w:tab/>
      </w:r>
      <w:r w:rsidR="005D1042" w:rsidRPr="00DA26D9">
        <w:t>Данная концепция была очень позитивно принята, так как на современном этапе развития международных отношений ключевую роль зачастую играет не доминирование в военной сфере, а привлекательность модели развития государства. Инструменты «мягкой силы» позволяют игроку добиваться своих целей без применения насилия</w:t>
      </w:r>
      <w:r w:rsidR="00A01042">
        <w:rPr>
          <w:rStyle w:val="ac"/>
        </w:rPr>
        <w:footnoteReference w:id="3"/>
      </w:r>
      <w:r w:rsidR="005D1042" w:rsidRPr="00DA26D9">
        <w:t xml:space="preserve">. </w:t>
      </w:r>
    </w:p>
    <w:p w:rsidR="00DD2D67" w:rsidRPr="00DA26D9" w:rsidRDefault="000570D5" w:rsidP="00DA26D9">
      <w:pPr>
        <w:spacing w:line="276" w:lineRule="auto"/>
        <w:jc w:val="both"/>
      </w:pPr>
      <w:r w:rsidRPr="00DA26D9">
        <w:tab/>
      </w:r>
      <w:r w:rsidR="00E17F2F" w:rsidRPr="00DA26D9">
        <w:rPr>
          <w:rFonts w:hint="cs"/>
        </w:rPr>
        <w:t>Н</w:t>
      </w:r>
      <w:r w:rsidR="00E17F2F" w:rsidRPr="00DA26D9">
        <w:t>а сегодняшний день феномен «мягкой силы» представляет исключительный интерес, так как напрямую связан с процессом глобализации</w:t>
      </w:r>
      <w:r w:rsidR="00C53FB8" w:rsidRPr="00DA26D9">
        <w:t xml:space="preserve">, и по своей сути усиление его влияния является необратимым. В современном мире политическая привлекательность страны основывается на ее возможностях создания </w:t>
      </w:r>
      <w:r w:rsidR="00DD2D67" w:rsidRPr="00DA26D9">
        <w:t>наилучших перспектив своим союзникам</w:t>
      </w:r>
      <w:r w:rsidR="00A01042">
        <w:rPr>
          <w:rStyle w:val="ac"/>
        </w:rPr>
        <w:footnoteReference w:id="4"/>
      </w:r>
      <w:r w:rsidR="00DD2D67" w:rsidRPr="00DA26D9">
        <w:t>. Отказ от применения «мягкой силы», несомненно, приведет к негативным последствиям для любого актора международных отношений.</w:t>
      </w:r>
    </w:p>
    <w:p w:rsidR="00234287" w:rsidRPr="00DA26D9" w:rsidRDefault="000570D5" w:rsidP="00DA26D9">
      <w:pPr>
        <w:spacing w:line="276" w:lineRule="auto"/>
        <w:jc w:val="both"/>
      </w:pPr>
      <w:r w:rsidRPr="00DA26D9">
        <w:lastRenderedPageBreak/>
        <w:tab/>
      </w:r>
      <w:r w:rsidR="00234287" w:rsidRPr="00DA26D9">
        <w:t xml:space="preserve">Впервые термин «мягкая сила» был введен в </w:t>
      </w:r>
      <w:r w:rsidR="00E41348">
        <w:t>научный оборот</w:t>
      </w:r>
      <w:r w:rsidR="00234287" w:rsidRPr="00DA26D9">
        <w:t xml:space="preserve"> известным американским политологом Джозефом С. Наем</w:t>
      </w:r>
      <w:r w:rsidR="00A01042">
        <w:rPr>
          <w:rStyle w:val="ac"/>
        </w:rPr>
        <w:footnoteReference w:id="5"/>
      </w:r>
      <w:r w:rsidR="00234287" w:rsidRPr="00DA26D9">
        <w:t>. Впервые профессор Гарвардского университета упомянул о концепции в своей работе в 90-х годах двадцатого столетия. Этот период и послужил отправной точкой начала распространения термина и повсеместного его изучения. Однако несмотря на огромный интерес со стороны теоретиков и исследователей, на сегодняшний день единого понимания «мягкой силы» не выработано. Однако многие страны мира, претендующие на лидирующие позиции на мировой арене, уже давно является одним из ключевых элементов разработки национальных внешнеполитических стратегий.</w:t>
      </w:r>
    </w:p>
    <w:p w:rsidR="00E17F2F" w:rsidRPr="00DA26D9" w:rsidRDefault="000570D5" w:rsidP="00DA26D9">
      <w:pPr>
        <w:spacing w:line="276" w:lineRule="auto"/>
        <w:jc w:val="both"/>
      </w:pPr>
      <w:r w:rsidRPr="00DA26D9">
        <w:tab/>
      </w:r>
      <w:r w:rsidR="00DD2D67" w:rsidRPr="00DA26D9">
        <w:t xml:space="preserve">Современная Россия является именно тем государством, которое, в силу своих исторических и географических особенностей, имеет очень большой потенциал в расширении своего влияния через инструменты мягкой силы не только в Евразийском регионе, но и во всем мире. Однако рассматривая понимание концепции «мягкой силы» в России стоит отметить, что для нашей страны оно является </w:t>
      </w:r>
      <w:r w:rsidR="00B5556C" w:rsidRPr="00DA26D9">
        <w:t>недостаточно</w:t>
      </w:r>
      <w:r w:rsidR="00DD2D67" w:rsidRPr="00DA26D9">
        <w:t xml:space="preserve"> изученным и нуждается в дальнейшем изучении. На сегодняшний день в России уже имеется два крупных центра изучения феномена «мягкой силы» в мире: это МГИМО</w:t>
      </w:r>
      <w:r w:rsidR="00A01042">
        <w:rPr>
          <w:rStyle w:val="ac"/>
        </w:rPr>
        <w:footnoteReference w:id="6"/>
      </w:r>
      <w:r w:rsidR="00DD2D67" w:rsidRPr="00DA26D9">
        <w:t xml:space="preserve"> и</w:t>
      </w:r>
      <w:r w:rsidR="00B5556C" w:rsidRPr="00DA26D9">
        <w:t xml:space="preserve"> Институт философии и права Ур</w:t>
      </w:r>
      <w:r w:rsidR="00E33293">
        <w:t xml:space="preserve">О </w:t>
      </w:r>
      <w:r w:rsidR="00B5556C" w:rsidRPr="00DA26D9">
        <w:t>РАН</w:t>
      </w:r>
      <w:r w:rsidR="00A01042">
        <w:rPr>
          <w:rStyle w:val="ac"/>
        </w:rPr>
        <w:footnoteReference w:id="7"/>
      </w:r>
      <w:r w:rsidR="00B5556C" w:rsidRPr="00DA26D9">
        <w:t xml:space="preserve">, находящийся в Екатеринбурге. </w:t>
      </w:r>
      <w:r w:rsidR="00DC7A2A" w:rsidRPr="00DA26D9">
        <w:t xml:space="preserve">Однако в научной среде до сих пор не сформировалось единое представление не только о роли «мягкой силы» во внешнеполитической стратегии России, но и относительно того, какую позицию стоит занимать относительно данного феномена. </w:t>
      </w:r>
    </w:p>
    <w:p w:rsidR="00DC7A2A" w:rsidRPr="00DA26D9" w:rsidRDefault="000570D5" w:rsidP="00DA26D9">
      <w:pPr>
        <w:spacing w:line="276" w:lineRule="auto"/>
        <w:jc w:val="both"/>
      </w:pPr>
      <w:r w:rsidRPr="00DA26D9">
        <w:tab/>
      </w:r>
      <w:r w:rsidR="00E7172A" w:rsidRPr="00DA26D9">
        <w:t xml:space="preserve">В то же время ближайший сосед и стратегический союзник России также активно проводит работу по продвижению своего позитивного образа по средствам «мягкой силы». Китайская Народная Республика на протяжении </w:t>
      </w:r>
      <w:r w:rsidR="00E7172A" w:rsidRPr="00DA26D9">
        <w:lastRenderedPageBreak/>
        <w:t>последних двух десятилетий демонстрирует стабильный рост экономической мощи, подкрепленный укреплением внешнеполитических позиций государства</w:t>
      </w:r>
      <w:r w:rsidR="00A01042">
        <w:rPr>
          <w:rStyle w:val="ac"/>
        </w:rPr>
        <w:footnoteReference w:id="8"/>
      </w:r>
      <w:r w:rsidR="00E7172A" w:rsidRPr="00DA26D9">
        <w:t>. Исторических события вынуждают современный Китай искать возможности продвижения образа культурного центра, богатого традициями и ценностями, миролюбивого и ответственного участника системы международных отношений</w:t>
      </w:r>
      <w:r w:rsidR="002468BA" w:rsidRPr="00DA26D9">
        <w:t>, который заинтересован в сотрудничестве</w:t>
      </w:r>
      <w:r w:rsidR="00A01042">
        <w:rPr>
          <w:rStyle w:val="ac"/>
        </w:rPr>
        <w:footnoteReference w:id="9"/>
      </w:r>
      <w:r w:rsidR="00E7172A" w:rsidRPr="00DA26D9">
        <w:t xml:space="preserve">. </w:t>
      </w:r>
      <w:r w:rsidR="002468BA" w:rsidRPr="00DA26D9">
        <w:t>Несмотря на неоднозначную оценку нынешнего политического режима со стороны стран Запада, правительство Китая сегодня проделало огромную работу в направлении продвижения позитивного образа страны, а также на пути становления КНР в качестве достойного конкурента сверхдержавам. Сама концепция внешнеполитической деятельности Китая сводится к формированию мирного и равноправного сосуществования, что лишь подтверждает верность избранного страной курса на масштабное использование</w:t>
      </w:r>
      <w:r w:rsidR="00E75F8E" w:rsidRPr="00DA26D9">
        <w:t xml:space="preserve"> во внешнеполитической деятельности </w:t>
      </w:r>
      <w:r w:rsidR="002468BA" w:rsidRPr="00DA26D9">
        <w:t>средств и инструментов «мягкой силы».</w:t>
      </w:r>
    </w:p>
    <w:p w:rsidR="00011F84" w:rsidRPr="00DA26D9" w:rsidRDefault="000570D5" w:rsidP="00DA26D9">
      <w:pPr>
        <w:spacing w:line="276" w:lineRule="auto"/>
        <w:jc w:val="both"/>
      </w:pPr>
      <w:r w:rsidRPr="00DA26D9">
        <w:rPr>
          <w:b/>
        </w:rPr>
        <w:tab/>
      </w:r>
      <w:r w:rsidR="00011F84" w:rsidRPr="00DA26D9">
        <w:rPr>
          <w:b/>
        </w:rPr>
        <w:t>Хронологические</w:t>
      </w:r>
      <w:r w:rsidR="00011F84" w:rsidRPr="00DA26D9">
        <w:rPr>
          <w:rFonts w:hint="eastAsia"/>
          <w:b/>
        </w:rPr>
        <w:t xml:space="preserve"> </w:t>
      </w:r>
      <w:r w:rsidR="00011F84" w:rsidRPr="00DA26D9">
        <w:rPr>
          <w:b/>
        </w:rPr>
        <w:t>рамки</w:t>
      </w:r>
      <w:r w:rsidR="00011F84" w:rsidRPr="00DA26D9">
        <w:t xml:space="preserve"> исследования охватывают промежуток начиная с 20</w:t>
      </w:r>
      <w:r w:rsidR="00D82A1B">
        <w:t>13</w:t>
      </w:r>
      <w:r w:rsidR="00011F84" w:rsidRPr="00DA26D9">
        <w:t xml:space="preserve"> года по 201</w:t>
      </w:r>
      <w:r w:rsidR="00D82A1B">
        <w:t>9</w:t>
      </w:r>
      <w:r w:rsidR="00011F84" w:rsidRPr="00DA26D9">
        <w:t xml:space="preserve"> год. Данный промежуток времени был выбран не случайно, так как именно в это время начинает прослеживаться стабилизация внешнеполитического курса РФ, В.В. Путиным</w:t>
      </w:r>
      <w:r w:rsidR="00A01042">
        <w:rPr>
          <w:rStyle w:val="ac"/>
        </w:rPr>
        <w:footnoteReference w:id="10"/>
      </w:r>
      <w:r w:rsidR="00011F84" w:rsidRPr="00DA26D9">
        <w:t xml:space="preserve"> была сформирована четкая стратегия внешнеполитического развития страны. </w:t>
      </w:r>
      <w:r w:rsidR="00C15EFD">
        <w:t xml:space="preserve">Именно в 2013 году в политологическую теорию России вошел термин «мягкая сила». Росийская Федерация сделала данный шаг в основном по причине значительных успехов </w:t>
      </w:r>
      <w:r w:rsidR="00C15EFD">
        <w:lastRenderedPageBreak/>
        <w:t>тех стран, кто активно применял «мягкую силу» во внешнеполитическом курсе. Так, в статье, написанной президентом Российской Федерации Владимиром Владимировичем Путиным</w:t>
      </w:r>
      <w:r w:rsidR="0088099F">
        <w:t xml:space="preserve"> «Россия и меняющийся мир»</w:t>
      </w:r>
      <w:r w:rsidR="00CB64A8">
        <w:rPr>
          <w:rStyle w:val="ac"/>
        </w:rPr>
        <w:footnoteReference w:id="11"/>
      </w:r>
      <w:r w:rsidR="0088099F">
        <w:t xml:space="preserve"> понятие «мягкая сила» определялось как «комплекс инструментов и методов достижения внешнеполитических целей без применения оружия, а за счет информационных и других рычагов воздействия»</w:t>
      </w:r>
      <w:r w:rsidR="0088099F">
        <w:rPr>
          <w:rStyle w:val="ac"/>
        </w:rPr>
        <w:footnoteReference w:id="12"/>
      </w:r>
      <w:r w:rsidR="0088099F">
        <w:t xml:space="preserve">. </w:t>
      </w:r>
      <w:r w:rsidR="00226CA8" w:rsidRPr="00DA26D9">
        <w:t>В это же время КНР</w:t>
      </w:r>
      <w:r w:rsidR="00D82A1B">
        <w:t xml:space="preserve">, под руководством </w:t>
      </w:r>
      <w:r w:rsidR="00C15EFD">
        <w:t>Си Цзиньпина,</w:t>
      </w:r>
      <w:r w:rsidR="00226CA8" w:rsidRPr="00DA26D9">
        <w:t xml:space="preserve"> последовательно шел по пути к статусу регионального и мирового лидера, попутно развивая внутригосударственную школу международных отношений. </w:t>
      </w:r>
    </w:p>
    <w:p w:rsidR="00937F21" w:rsidRPr="00DA26D9" w:rsidRDefault="000570D5" w:rsidP="00DA26D9">
      <w:pPr>
        <w:spacing w:line="276" w:lineRule="auto"/>
        <w:jc w:val="both"/>
      </w:pPr>
      <w:r w:rsidRPr="00DA26D9">
        <w:tab/>
      </w:r>
      <w:r w:rsidR="00226CA8" w:rsidRPr="00DA26D9">
        <w:t xml:space="preserve">Основной </w:t>
      </w:r>
      <w:r w:rsidR="00226CA8" w:rsidRPr="00DA26D9">
        <w:rPr>
          <w:b/>
        </w:rPr>
        <w:t>целью</w:t>
      </w:r>
      <w:r w:rsidR="00937F21" w:rsidRPr="00DA26D9">
        <w:rPr>
          <w:b/>
        </w:rPr>
        <w:t xml:space="preserve"> работы</w:t>
      </w:r>
      <w:r w:rsidR="00937F21" w:rsidRPr="00DA26D9">
        <w:t xml:space="preserve"> </w:t>
      </w:r>
      <w:r w:rsidR="00226CA8" w:rsidRPr="00DA26D9">
        <w:t>является выявление</w:t>
      </w:r>
      <w:r w:rsidR="008B0421" w:rsidRPr="00DA26D9">
        <w:t xml:space="preserve"> основных сходств и различий</w:t>
      </w:r>
      <w:r w:rsidR="005C45A8" w:rsidRPr="00DA26D9">
        <w:t xml:space="preserve"> </w:t>
      </w:r>
      <w:r w:rsidR="008B0421" w:rsidRPr="00DA26D9">
        <w:t>при интерпретации</w:t>
      </w:r>
      <w:r w:rsidR="005C45A8" w:rsidRPr="00DA26D9">
        <w:t xml:space="preserve"> «мягкой силы»</w:t>
      </w:r>
      <w:r w:rsidR="00011F84" w:rsidRPr="00DA26D9">
        <w:t xml:space="preserve"> в</w:t>
      </w:r>
      <w:r w:rsidR="008B0421" w:rsidRPr="00DA26D9">
        <w:t xml:space="preserve"> вопросах</w:t>
      </w:r>
      <w:r w:rsidR="00011F84" w:rsidRPr="00DA26D9">
        <w:t xml:space="preserve"> </w:t>
      </w:r>
      <w:r w:rsidR="005C45A8" w:rsidRPr="00DA26D9">
        <w:t>укреплени</w:t>
      </w:r>
      <w:r w:rsidR="00011F84" w:rsidRPr="00DA26D9">
        <w:t>и</w:t>
      </w:r>
      <w:r w:rsidR="005C45A8" w:rsidRPr="00DA26D9">
        <w:t xml:space="preserve"> внешнеполитического влияни</w:t>
      </w:r>
      <w:r w:rsidR="008B0421" w:rsidRPr="00DA26D9">
        <w:t xml:space="preserve">я </w:t>
      </w:r>
      <w:r w:rsidR="005C45A8" w:rsidRPr="00DA26D9">
        <w:t>России</w:t>
      </w:r>
      <w:r w:rsidR="008B0421" w:rsidRPr="00DA26D9">
        <w:t xml:space="preserve"> и КНР</w:t>
      </w:r>
      <w:r w:rsidR="00011F84" w:rsidRPr="00DA26D9">
        <w:t>.</w:t>
      </w:r>
      <w:r w:rsidR="005C45A8" w:rsidRPr="00DA26D9">
        <w:t xml:space="preserve"> </w:t>
      </w:r>
    </w:p>
    <w:p w:rsidR="005C45A8" w:rsidRPr="00DA26D9" w:rsidRDefault="000570D5" w:rsidP="00DA26D9">
      <w:pPr>
        <w:spacing w:line="276" w:lineRule="auto"/>
        <w:jc w:val="both"/>
      </w:pPr>
      <w:r w:rsidRPr="00DA26D9">
        <w:tab/>
      </w:r>
      <w:r w:rsidR="005C45A8" w:rsidRPr="00DA26D9">
        <w:rPr>
          <w:rFonts w:hint="cs"/>
        </w:rPr>
        <w:t>А</w:t>
      </w:r>
      <w:r w:rsidR="005C45A8" w:rsidRPr="00DA26D9">
        <w:t>втором для достижения поставленной цели были сформированы следующие задачи:</w:t>
      </w:r>
    </w:p>
    <w:p w:rsidR="005C45A8" w:rsidRDefault="0088099F" w:rsidP="00372E72">
      <w:pPr>
        <w:pStyle w:val="a4"/>
        <w:numPr>
          <w:ilvl w:val="0"/>
          <w:numId w:val="1"/>
        </w:numPr>
        <w:spacing w:line="276" w:lineRule="auto"/>
        <w:ind w:firstLineChars="0"/>
        <w:rPr>
          <w:rFonts w:ascii="Times New Roman" w:hAnsi="Times New Roman" w:cs="Times New Roman"/>
        </w:rPr>
      </w:pPr>
      <w:r>
        <w:rPr>
          <w:rFonts w:ascii="Times New Roman" w:hAnsi="Times New Roman" w:cs="Times New Roman"/>
        </w:rPr>
        <w:t>Изучить историю появления понятия «мягкая сила» во внешнеполитическом дискурсе.</w:t>
      </w:r>
    </w:p>
    <w:p w:rsidR="0088099F" w:rsidRDefault="00C211A2" w:rsidP="00372E72">
      <w:pPr>
        <w:pStyle w:val="a4"/>
        <w:numPr>
          <w:ilvl w:val="0"/>
          <w:numId w:val="1"/>
        </w:numPr>
        <w:spacing w:line="276" w:lineRule="auto"/>
        <w:ind w:firstLineChars="0"/>
        <w:rPr>
          <w:rFonts w:ascii="Times New Roman" w:hAnsi="Times New Roman" w:cs="Times New Roman"/>
        </w:rPr>
      </w:pPr>
      <w:r>
        <w:rPr>
          <w:rFonts w:ascii="Times New Roman" w:hAnsi="Times New Roman" w:cs="Times New Roman"/>
        </w:rPr>
        <w:t xml:space="preserve">Рассмотреть </w:t>
      </w:r>
      <w:r w:rsidR="008E58A9">
        <w:rPr>
          <w:rFonts w:ascii="Times New Roman" w:hAnsi="Times New Roman" w:cs="Times New Roman"/>
        </w:rPr>
        <w:t>ресурсы</w:t>
      </w:r>
      <w:r>
        <w:rPr>
          <w:rFonts w:ascii="Times New Roman" w:hAnsi="Times New Roman" w:cs="Times New Roman"/>
        </w:rPr>
        <w:t xml:space="preserve"> и инструменты «мягкой силы».</w:t>
      </w:r>
    </w:p>
    <w:p w:rsidR="008E58A9" w:rsidRPr="00DA26D9" w:rsidRDefault="008E58A9" w:rsidP="00372E72">
      <w:pPr>
        <w:pStyle w:val="a4"/>
        <w:numPr>
          <w:ilvl w:val="0"/>
          <w:numId w:val="1"/>
        </w:numPr>
        <w:spacing w:line="276" w:lineRule="auto"/>
        <w:ind w:firstLineChars="0"/>
        <w:rPr>
          <w:rFonts w:ascii="Times New Roman" w:hAnsi="Times New Roman" w:cs="Times New Roman"/>
        </w:rPr>
      </w:pPr>
      <w:r>
        <w:rPr>
          <w:rFonts w:ascii="Times New Roman" w:hAnsi="Times New Roman" w:cs="Times New Roman"/>
        </w:rPr>
        <w:t>Изучить различия «мягкой силы» от «жесткой силы».</w:t>
      </w:r>
    </w:p>
    <w:p w:rsidR="005C45A8" w:rsidRPr="00DA26D9" w:rsidRDefault="005C45A8" w:rsidP="00372E72">
      <w:pPr>
        <w:pStyle w:val="a4"/>
        <w:numPr>
          <w:ilvl w:val="0"/>
          <w:numId w:val="1"/>
        </w:numPr>
        <w:spacing w:line="276" w:lineRule="auto"/>
        <w:ind w:firstLineChars="0"/>
        <w:rPr>
          <w:rFonts w:ascii="Times New Roman" w:hAnsi="Times New Roman" w:cs="Times New Roman"/>
        </w:rPr>
      </w:pPr>
      <w:r w:rsidRPr="00DA26D9">
        <w:rPr>
          <w:rFonts w:ascii="Times New Roman" w:hAnsi="Times New Roman" w:cs="Times New Roman"/>
        </w:rPr>
        <w:t>Выявить особенности понимания концепции «мягкой силы» в Китае</w:t>
      </w:r>
      <w:r w:rsidR="008B0421" w:rsidRPr="00DA26D9">
        <w:rPr>
          <w:rFonts w:ascii="Times New Roman" w:hAnsi="Times New Roman" w:cs="Times New Roman"/>
        </w:rPr>
        <w:t>.</w:t>
      </w:r>
    </w:p>
    <w:p w:rsidR="005C45A8" w:rsidRPr="00DA26D9" w:rsidRDefault="005C45A8" w:rsidP="00372E72">
      <w:pPr>
        <w:pStyle w:val="a4"/>
        <w:numPr>
          <w:ilvl w:val="0"/>
          <w:numId w:val="1"/>
        </w:numPr>
        <w:spacing w:line="276" w:lineRule="auto"/>
        <w:ind w:firstLineChars="0"/>
        <w:rPr>
          <w:rFonts w:ascii="Times New Roman" w:hAnsi="Times New Roman" w:cs="Times New Roman"/>
        </w:rPr>
      </w:pPr>
      <w:r w:rsidRPr="00DA26D9">
        <w:rPr>
          <w:rFonts w:ascii="Times New Roman" w:hAnsi="Times New Roman" w:cs="Times New Roman" w:hint="cs"/>
        </w:rPr>
        <w:t>Р</w:t>
      </w:r>
      <w:r w:rsidRPr="00DA26D9">
        <w:rPr>
          <w:rFonts w:ascii="Times New Roman" w:hAnsi="Times New Roman" w:cs="Times New Roman"/>
        </w:rPr>
        <w:t>ассмотреть специфику понятия «мягкой силы» применяемого в России</w:t>
      </w:r>
      <w:r w:rsidR="008B0421" w:rsidRPr="00DA26D9">
        <w:rPr>
          <w:rFonts w:ascii="Times New Roman" w:hAnsi="Times New Roman" w:cs="Times New Roman"/>
        </w:rPr>
        <w:t>.</w:t>
      </w:r>
    </w:p>
    <w:p w:rsidR="00226CA8" w:rsidRPr="00DA26D9" w:rsidRDefault="005C45A8" w:rsidP="00372E72">
      <w:pPr>
        <w:pStyle w:val="a4"/>
        <w:numPr>
          <w:ilvl w:val="0"/>
          <w:numId w:val="1"/>
        </w:numPr>
        <w:spacing w:line="276" w:lineRule="auto"/>
        <w:ind w:firstLineChars="0"/>
        <w:rPr>
          <w:rFonts w:ascii="Times New Roman" w:hAnsi="Times New Roman" w:cs="Times New Roman"/>
        </w:rPr>
      </w:pPr>
      <w:r w:rsidRPr="00DA26D9">
        <w:rPr>
          <w:rFonts w:ascii="Times New Roman" w:hAnsi="Times New Roman" w:cs="Times New Roman"/>
        </w:rPr>
        <w:t>Показать</w:t>
      </w:r>
      <w:r w:rsidRPr="00DA26D9">
        <w:rPr>
          <w:rFonts w:ascii="Times New Roman" w:hAnsi="Times New Roman" w:cs="Times New Roman" w:hint="eastAsia"/>
        </w:rPr>
        <w:t xml:space="preserve"> </w:t>
      </w:r>
      <w:r w:rsidRPr="00DA26D9">
        <w:rPr>
          <w:rFonts w:ascii="Times New Roman" w:hAnsi="Times New Roman" w:cs="Times New Roman"/>
        </w:rPr>
        <w:t xml:space="preserve">основные </w:t>
      </w:r>
      <w:r w:rsidR="008B0421" w:rsidRPr="00DA26D9">
        <w:rPr>
          <w:rFonts w:ascii="Times New Roman" w:hAnsi="Times New Roman" w:cs="Times New Roman"/>
        </w:rPr>
        <w:t xml:space="preserve">сходства и различия в применении концепции двумя странами. </w:t>
      </w:r>
    </w:p>
    <w:p w:rsidR="00C211A2" w:rsidRPr="00DA26D9" w:rsidRDefault="00C211A2" w:rsidP="00372E72">
      <w:pPr>
        <w:pStyle w:val="a4"/>
        <w:numPr>
          <w:ilvl w:val="0"/>
          <w:numId w:val="1"/>
        </w:numPr>
        <w:spacing w:line="276" w:lineRule="auto"/>
        <w:ind w:firstLineChars="0"/>
        <w:rPr>
          <w:rFonts w:ascii="Times New Roman" w:hAnsi="Times New Roman" w:cs="Times New Roman"/>
        </w:rPr>
      </w:pPr>
      <w:r>
        <w:rPr>
          <w:rFonts w:ascii="Times New Roman" w:hAnsi="Times New Roman" w:cs="Times New Roman"/>
        </w:rPr>
        <w:t xml:space="preserve">Построение сценария дальнейшего развития «мягкой силы» в России и Китае. </w:t>
      </w:r>
    </w:p>
    <w:p w:rsidR="005C45A8" w:rsidRPr="00D454EE" w:rsidRDefault="00226CA8" w:rsidP="00DA26D9">
      <w:pPr>
        <w:spacing w:line="276" w:lineRule="auto"/>
        <w:jc w:val="both"/>
      </w:pPr>
      <w:r w:rsidRPr="00DA26D9">
        <w:t xml:space="preserve">В соответствии в представленными выше задачами работа имеет следующую </w:t>
      </w:r>
      <w:r w:rsidRPr="00F76721">
        <w:rPr>
          <w:b/>
        </w:rPr>
        <w:t>структуру</w:t>
      </w:r>
      <w:r w:rsidRPr="00DA26D9">
        <w:t>:</w:t>
      </w:r>
      <w:r w:rsidR="004B5582" w:rsidRPr="004B5582">
        <w:t xml:space="preserve"> </w:t>
      </w:r>
      <w:r w:rsidR="004B5582">
        <w:t xml:space="preserve">введение, три главы (8 параграфов), заключение, список источников </w:t>
      </w:r>
      <w:r w:rsidR="004B5582">
        <w:lastRenderedPageBreak/>
        <w:t>и литературы. Объем диссертации</w:t>
      </w:r>
      <w:r w:rsidR="00D454EE" w:rsidRPr="00AE66A3">
        <w:t xml:space="preserve"> 80 </w:t>
      </w:r>
      <w:r w:rsidR="00D454EE">
        <w:t xml:space="preserve">стр. </w:t>
      </w:r>
      <w:r w:rsidR="00AE66A3">
        <w:t>В первой главе рассматриваются предпосылки зарождения и становления «мягкой силы» в качестве внешнеполитического способа достижения цели. Вторая глава посвящена изучению мнения экспертов относительно политики «мягкой силы» РФ и КНР. В третьей главе рассмотрены основные сходства и различия «мягкой силы» в России и Китае, а также дается прогноз относительно ее дальнейшего развития.</w:t>
      </w:r>
    </w:p>
    <w:p w:rsidR="00226CA8" w:rsidRPr="00DA26D9" w:rsidRDefault="000570D5" w:rsidP="00DA26D9">
      <w:pPr>
        <w:spacing w:line="276" w:lineRule="auto"/>
        <w:jc w:val="both"/>
      </w:pPr>
      <w:r w:rsidRPr="00DA26D9">
        <w:rPr>
          <w:b/>
        </w:rPr>
        <w:tab/>
      </w:r>
      <w:r w:rsidR="00226CA8" w:rsidRPr="00DA26D9">
        <w:rPr>
          <w:b/>
        </w:rPr>
        <w:t>Объектом исследования</w:t>
      </w:r>
      <w:r w:rsidR="00226CA8" w:rsidRPr="00DA26D9">
        <w:t xml:space="preserve"> определена внешняя политика КНР и России в начале двадцать первого века.</w:t>
      </w:r>
    </w:p>
    <w:p w:rsidR="00226CA8" w:rsidRPr="00DA26D9" w:rsidRDefault="000570D5" w:rsidP="00DA26D9">
      <w:pPr>
        <w:spacing w:line="276" w:lineRule="auto"/>
        <w:jc w:val="both"/>
      </w:pPr>
      <w:r w:rsidRPr="00DA26D9">
        <w:rPr>
          <w:b/>
        </w:rPr>
        <w:tab/>
      </w:r>
      <w:r w:rsidR="00226CA8" w:rsidRPr="00DA26D9">
        <w:rPr>
          <w:b/>
        </w:rPr>
        <w:t>Предметом</w:t>
      </w:r>
      <w:r w:rsidR="00226CA8" w:rsidRPr="00DA26D9">
        <w:rPr>
          <w:rFonts w:hint="eastAsia"/>
          <w:b/>
        </w:rPr>
        <w:t xml:space="preserve"> </w:t>
      </w:r>
      <w:r w:rsidR="00226CA8" w:rsidRPr="00DA26D9">
        <w:rPr>
          <w:b/>
        </w:rPr>
        <w:t>исследования</w:t>
      </w:r>
      <w:r w:rsidR="00226CA8" w:rsidRPr="00DA26D9">
        <w:t xml:space="preserve"> являются основные ресурсы и инструменты «мягкой силы», а также формы ее проявления.</w:t>
      </w:r>
    </w:p>
    <w:p w:rsidR="00226CA8" w:rsidRDefault="000570D5" w:rsidP="00DA26D9">
      <w:pPr>
        <w:spacing w:line="276" w:lineRule="auto"/>
        <w:jc w:val="both"/>
      </w:pPr>
      <w:r w:rsidRPr="00DA26D9">
        <w:tab/>
      </w:r>
      <w:r w:rsidR="00226CA8" w:rsidRPr="00DA26D9">
        <w:t xml:space="preserve">При написании данной работы Автором были применены </w:t>
      </w:r>
      <w:r w:rsidR="00226CA8" w:rsidRPr="00DA26D9">
        <w:rPr>
          <w:b/>
        </w:rPr>
        <w:t xml:space="preserve">методы </w:t>
      </w:r>
      <w:r w:rsidR="00226CA8" w:rsidRPr="00DA26D9">
        <w:t xml:space="preserve">сравнительного анализа для выявления сходств и различий между подходами к изучению и определению феномена «мягкой силы» в научных кругах России и Китая, </w:t>
      </w:r>
      <w:r w:rsidR="000F732A" w:rsidRPr="00DA26D9">
        <w:t xml:space="preserve">а также </w:t>
      </w:r>
      <w:r w:rsidR="00226CA8" w:rsidRPr="00DA26D9">
        <w:t xml:space="preserve">для вычленения из общего потока документов именно тех, </w:t>
      </w:r>
      <w:r w:rsidR="00E42EE2" w:rsidRPr="00DA26D9">
        <w:t xml:space="preserve">которые связаны непосредственно с курсом на продвижение «мягкой </w:t>
      </w:r>
      <w:r w:rsidR="00463817" w:rsidRPr="00DA26D9">
        <w:t>силы</w:t>
      </w:r>
      <w:r w:rsidR="00E42EE2" w:rsidRPr="00DA26D9">
        <w:t>» в</w:t>
      </w:r>
      <w:r w:rsidR="00463817" w:rsidRPr="00DA26D9">
        <w:t>о внешнеполитической стратегии</w:t>
      </w:r>
      <w:r w:rsidR="00E42EE2" w:rsidRPr="00DA26D9">
        <w:t xml:space="preserve"> стран</w:t>
      </w:r>
      <w:r w:rsidR="00463817" w:rsidRPr="00DA26D9">
        <w:t>ы</w:t>
      </w:r>
      <w:r w:rsidR="00E42EE2" w:rsidRPr="00DA26D9">
        <w:t xml:space="preserve">. </w:t>
      </w:r>
      <w:r w:rsidR="00463817" w:rsidRPr="00DA26D9">
        <w:t xml:space="preserve">Также в данной работе применялся институциональный анализ, который автор использовал для получения информацию по организационно-правовой среде рассматриваемой сферы, и </w:t>
      </w:r>
      <w:r w:rsidR="006B4DDB" w:rsidRPr="00DA26D9">
        <w:t>прогностический метод, с помощью которого</w:t>
      </w:r>
      <w:r w:rsidR="004E028E" w:rsidRPr="00DA26D9">
        <w:t>, в совокупности с методом построения сценариев,</w:t>
      </w:r>
      <w:r w:rsidR="006B4DDB" w:rsidRPr="00DA26D9">
        <w:t xml:space="preserve"> были представлены возможные варианты развития</w:t>
      </w:r>
      <w:r w:rsidR="00463817" w:rsidRPr="00DA26D9">
        <w:t xml:space="preserve"> </w:t>
      </w:r>
      <w:r w:rsidR="006B4DDB" w:rsidRPr="00DA26D9">
        <w:t>дальнейшего продвижения концепции «мягкой силы» во внешнеполитическом курсе двух стран</w:t>
      </w:r>
      <w:r w:rsidR="00DA26D9" w:rsidRPr="00DA26D9">
        <w:t>, и историко-сравнительный метод, необходимый для выявления изменений, произошедших в рамках развития внешнеполитических институтов двух стран</w:t>
      </w:r>
      <w:r w:rsidR="006B4DDB" w:rsidRPr="00DA26D9">
        <w:t xml:space="preserve">. </w:t>
      </w:r>
    </w:p>
    <w:p w:rsidR="00383515" w:rsidRDefault="00383515" w:rsidP="00DA26D9">
      <w:pPr>
        <w:spacing w:line="276" w:lineRule="auto"/>
        <w:jc w:val="both"/>
        <w:rPr>
          <w:b/>
        </w:rPr>
      </w:pPr>
      <w:r>
        <w:tab/>
      </w:r>
      <w:r w:rsidRPr="00383515">
        <w:rPr>
          <w:b/>
        </w:rPr>
        <w:t>Источниковая база исследования.</w:t>
      </w:r>
    </w:p>
    <w:p w:rsidR="00383515" w:rsidRDefault="00383515" w:rsidP="00DA26D9">
      <w:pPr>
        <w:spacing w:line="276" w:lineRule="auto"/>
        <w:jc w:val="both"/>
      </w:pPr>
      <w:r>
        <w:tab/>
        <w:t xml:space="preserve">В рамках данной работы было использовано большое количество научной литературы, статей, диссертаций, а также данных с интернет ресурсов. Важным источником при написании работы также являлись нормативные акты КНР и РФ, </w:t>
      </w:r>
      <w:r>
        <w:lastRenderedPageBreak/>
        <w:t xml:space="preserve">а также данные СМИ, </w:t>
      </w:r>
      <w:r w:rsidR="00FF0243">
        <w:t>такие как Синьхуа</w:t>
      </w:r>
      <w:r w:rsidR="00A01042">
        <w:rPr>
          <w:rStyle w:val="ac"/>
        </w:rPr>
        <w:footnoteReference w:id="13"/>
      </w:r>
      <w:r w:rsidR="00FF0243">
        <w:t>, Женминь Жибао</w:t>
      </w:r>
      <w:r w:rsidR="00A01042">
        <w:rPr>
          <w:rStyle w:val="ac"/>
        </w:rPr>
        <w:footnoteReference w:id="14"/>
      </w:r>
      <w:r w:rsidR="00FF0243">
        <w:t>, Хэйлунцзян Шэньжибао</w:t>
      </w:r>
      <w:r w:rsidR="00A01042">
        <w:rPr>
          <w:rStyle w:val="ac"/>
        </w:rPr>
        <w:footnoteReference w:id="15"/>
      </w:r>
      <w:r w:rsidR="00FF0243">
        <w:t>, РГ</w:t>
      </w:r>
      <w:r w:rsidR="00A01042">
        <w:rPr>
          <w:rStyle w:val="ac"/>
        </w:rPr>
        <w:footnoteReference w:id="16"/>
      </w:r>
      <w:r w:rsidR="00FF0243">
        <w:t xml:space="preserve">, </w:t>
      </w:r>
      <w:r>
        <w:t xml:space="preserve">которые играют важную роль в формировании имиджа страны </w:t>
      </w:r>
      <w:r w:rsidR="00FF0243">
        <w:t>и читаются не только внутри страны, но и за рубежом</w:t>
      </w:r>
      <w:r>
        <w:t xml:space="preserve">. </w:t>
      </w:r>
    </w:p>
    <w:p w:rsidR="00041751" w:rsidRDefault="00383515" w:rsidP="00DA26D9">
      <w:pPr>
        <w:spacing w:line="276" w:lineRule="auto"/>
        <w:jc w:val="both"/>
      </w:pPr>
      <w:r>
        <w:tab/>
        <w:t>В ходе исследования автор обращался к диссертациям таких исследователей, как С.В. Кривохиж</w:t>
      </w:r>
      <w:r w:rsidR="00A01042">
        <w:rPr>
          <w:rStyle w:val="ac"/>
        </w:rPr>
        <w:footnoteReference w:id="17"/>
      </w:r>
      <w:r>
        <w:t xml:space="preserve"> и В.Д. Агеева</w:t>
      </w:r>
      <w:r w:rsidR="00A01042">
        <w:rPr>
          <w:rStyle w:val="ac"/>
        </w:rPr>
        <w:footnoteReference w:id="18"/>
      </w:r>
      <w:r>
        <w:t xml:space="preserve">, так как данные работы очень схожи по тематике, и приведенные в них данные позволили более подробно и детально раскрыть поднимаемую тему. </w:t>
      </w:r>
    </w:p>
    <w:p w:rsidR="00383515" w:rsidRDefault="00041751" w:rsidP="00DA26D9">
      <w:pPr>
        <w:spacing w:line="276" w:lineRule="auto"/>
        <w:jc w:val="both"/>
      </w:pPr>
      <w:r>
        <w:tab/>
        <w:t xml:space="preserve">При рассмотрении </w:t>
      </w:r>
      <w:r w:rsidR="00FF0243">
        <w:t>«мягкой силы» Китая и РФ также были использованы данные с официальных сайтов и новостных источников, предоставляющих статистические данные.</w:t>
      </w:r>
      <w:r>
        <w:t xml:space="preserve"> </w:t>
      </w:r>
      <w:r w:rsidR="00383515">
        <w:t xml:space="preserve"> </w:t>
      </w:r>
    </w:p>
    <w:p w:rsidR="004A54BD" w:rsidRPr="00234F3A" w:rsidRDefault="004A54BD" w:rsidP="00DA26D9">
      <w:pPr>
        <w:spacing w:line="276" w:lineRule="auto"/>
        <w:jc w:val="both"/>
        <w:rPr>
          <w:b/>
        </w:rPr>
      </w:pPr>
      <w:r>
        <w:tab/>
      </w:r>
      <w:r w:rsidRPr="00234F3A">
        <w:rPr>
          <w:b/>
        </w:rPr>
        <w:t>Степень научной разработанности.</w:t>
      </w:r>
    </w:p>
    <w:p w:rsidR="004A54BD" w:rsidRPr="00334BBC" w:rsidRDefault="004A54BD" w:rsidP="002F12E3">
      <w:pPr>
        <w:ind w:firstLine="420"/>
        <w:jc w:val="both"/>
      </w:pPr>
      <w:r w:rsidRPr="00334BBC">
        <w:rPr>
          <w:color w:val="000000"/>
          <w:shd w:val="clear" w:color="auto" w:fill="FFFFFF"/>
        </w:rPr>
        <w:t xml:space="preserve">Концепция «мягкой силы», </w:t>
      </w:r>
      <w:r w:rsidR="002F12E3" w:rsidRPr="00334BBC">
        <w:rPr>
          <w:color w:val="000000"/>
          <w:shd w:val="clear" w:color="auto" w:fill="FFFFFF"/>
        </w:rPr>
        <w:t>разработанная</w:t>
      </w:r>
      <w:r w:rsidRPr="00334BBC">
        <w:rPr>
          <w:color w:val="000000"/>
          <w:shd w:val="clear" w:color="auto" w:fill="FFFFFF"/>
        </w:rPr>
        <w:t xml:space="preserve"> ученым </w:t>
      </w:r>
      <w:r w:rsidR="002F12E3" w:rsidRPr="00334BBC">
        <w:rPr>
          <w:color w:val="000000"/>
          <w:shd w:val="clear" w:color="auto" w:fill="FFFFFF"/>
        </w:rPr>
        <w:t xml:space="preserve">гарвардского университета </w:t>
      </w:r>
      <w:r w:rsidRPr="00334BBC">
        <w:rPr>
          <w:color w:val="000000"/>
          <w:shd w:val="clear" w:color="auto" w:fill="FFFFFF"/>
        </w:rPr>
        <w:t>Дж.</w:t>
      </w:r>
      <w:r w:rsidR="00234F3A" w:rsidRPr="00334BBC">
        <w:rPr>
          <w:color w:val="000000"/>
          <w:shd w:val="clear" w:color="auto" w:fill="FFFFFF"/>
        </w:rPr>
        <w:t xml:space="preserve"> </w:t>
      </w:r>
      <w:r w:rsidRPr="00334BBC">
        <w:rPr>
          <w:color w:val="000000"/>
          <w:shd w:val="clear" w:color="auto" w:fill="FFFFFF"/>
        </w:rPr>
        <w:t>Наем</w:t>
      </w:r>
      <w:r w:rsidR="00A01042">
        <w:rPr>
          <w:rStyle w:val="ac"/>
          <w:color w:val="000000"/>
          <w:shd w:val="clear" w:color="auto" w:fill="FFFFFF"/>
        </w:rPr>
        <w:footnoteReference w:id="19"/>
      </w:r>
      <w:r w:rsidRPr="00334BBC">
        <w:rPr>
          <w:color w:val="000000"/>
          <w:shd w:val="clear" w:color="auto" w:fill="FFFFFF"/>
        </w:rPr>
        <w:t xml:space="preserve">, </w:t>
      </w:r>
      <w:r w:rsidR="002F12E3" w:rsidRPr="00334BBC">
        <w:rPr>
          <w:color w:val="000000"/>
          <w:shd w:val="clear" w:color="auto" w:fill="FFFFFF"/>
        </w:rPr>
        <w:t>дал</w:t>
      </w:r>
      <w:r w:rsidR="00234F3A" w:rsidRPr="00334BBC">
        <w:rPr>
          <w:color w:val="000000"/>
          <w:shd w:val="clear" w:color="auto" w:fill="FFFFFF"/>
        </w:rPr>
        <w:t>а</w:t>
      </w:r>
      <w:r w:rsidR="002F12E3" w:rsidRPr="00334BBC">
        <w:rPr>
          <w:color w:val="000000"/>
          <w:shd w:val="clear" w:color="auto" w:fill="FFFFFF"/>
        </w:rPr>
        <w:t xml:space="preserve"> начало новому витку</w:t>
      </w:r>
      <w:r w:rsidRPr="00334BBC">
        <w:rPr>
          <w:color w:val="000000"/>
          <w:shd w:val="clear" w:color="auto" w:fill="FFFFFF"/>
        </w:rPr>
        <w:t xml:space="preserve"> исследовани</w:t>
      </w:r>
      <w:r w:rsidR="002F12E3" w:rsidRPr="00334BBC">
        <w:rPr>
          <w:color w:val="000000"/>
          <w:shd w:val="clear" w:color="auto" w:fill="FFFFFF"/>
        </w:rPr>
        <w:t>й</w:t>
      </w:r>
      <w:r w:rsidRPr="00334BBC">
        <w:rPr>
          <w:color w:val="000000"/>
          <w:shd w:val="clear" w:color="auto" w:fill="FFFFFF"/>
        </w:rPr>
        <w:t xml:space="preserve"> феномена</w:t>
      </w:r>
      <w:r w:rsidR="00A01042">
        <w:rPr>
          <w:rStyle w:val="ac"/>
          <w:color w:val="000000"/>
          <w:shd w:val="clear" w:color="auto" w:fill="FFFFFF"/>
        </w:rPr>
        <w:footnoteReference w:id="20"/>
      </w:r>
      <w:r w:rsidR="00CF108D">
        <w:rPr>
          <w:color w:val="000000"/>
          <w:shd w:val="clear" w:color="auto" w:fill="FFFFFF"/>
        </w:rPr>
        <w:t xml:space="preserve"> </w:t>
      </w:r>
      <w:r w:rsidRPr="00334BBC">
        <w:rPr>
          <w:color w:val="000000"/>
          <w:shd w:val="clear" w:color="auto" w:fill="FFFFFF"/>
        </w:rPr>
        <w:t>«силы» в международных отношениях. По образному выражению Дж</w:t>
      </w:r>
      <w:r w:rsidR="002F12E3" w:rsidRPr="00334BBC">
        <w:rPr>
          <w:color w:val="000000"/>
          <w:shd w:val="clear" w:color="auto" w:fill="FFFFFF"/>
        </w:rPr>
        <w:t xml:space="preserve">еймса </w:t>
      </w:r>
      <w:r w:rsidRPr="00334BBC">
        <w:rPr>
          <w:color w:val="000000"/>
          <w:shd w:val="clear" w:color="auto" w:fill="FFFFFF"/>
        </w:rPr>
        <w:t>Маттерна</w:t>
      </w:r>
      <w:r w:rsidR="00A01042">
        <w:rPr>
          <w:rStyle w:val="ac"/>
          <w:color w:val="000000"/>
          <w:shd w:val="clear" w:color="auto" w:fill="FFFFFF"/>
        </w:rPr>
        <w:footnoteReference w:id="21"/>
      </w:r>
      <w:r w:rsidRPr="00334BBC">
        <w:rPr>
          <w:color w:val="000000"/>
          <w:shd w:val="clear" w:color="auto" w:fill="FFFFFF"/>
        </w:rPr>
        <w:t xml:space="preserve">, концепция «мягкой силы» овладела воображением как ученых, так и </w:t>
      </w:r>
      <w:r w:rsidRPr="00334BBC">
        <w:rPr>
          <w:color w:val="000000"/>
          <w:shd w:val="clear" w:color="auto" w:fill="FFFFFF"/>
        </w:rPr>
        <w:lastRenderedPageBreak/>
        <w:t xml:space="preserve">политиков во всем мире. </w:t>
      </w:r>
      <w:r w:rsidR="002F12E3" w:rsidRPr="00334BBC">
        <w:rPr>
          <w:color w:val="000000"/>
          <w:shd w:val="clear" w:color="auto" w:fill="FFFFFF"/>
        </w:rPr>
        <w:t>Одни исследователи, такие как А.</w:t>
      </w:r>
      <w:r w:rsidR="00234F3A" w:rsidRPr="00334BBC">
        <w:rPr>
          <w:color w:val="000000"/>
          <w:shd w:val="clear" w:color="auto" w:fill="FFFFFF"/>
        </w:rPr>
        <w:t xml:space="preserve"> </w:t>
      </w:r>
      <w:r w:rsidR="002F12E3" w:rsidRPr="00334BBC">
        <w:rPr>
          <w:color w:val="000000"/>
          <w:shd w:val="clear" w:color="auto" w:fill="FFFFFF"/>
        </w:rPr>
        <w:t>Бохас</w:t>
      </w:r>
      <w:r w:rsidR="00A01042">
        <w:rPr>
          <w:rStyle w:val="ac"/>
          <w:color w:val="000000"/>
          <w:shd w:val="clear" w:color="auto" w:fill="FFFFFF"/>
        </w:rPr>
        <w:footnoteReference w:id="22"/>
      </w:r>
      <w:r w:rsidR="002F12E3" w:rsidRPr="00334BBC">
        <w:rPr>
          <w:color w:val="000000"/>
          <w:shd w:val="clear" w:color="auto" w:fill="FFFFFF"/>
        </w:rPr>
        <w:t>, К.</w:t>
      </w:r>
      <w:r w:rsidR="00234F3A" w:rsidRPr="00334BBC">
        <w:rPr>
          <w:color w:val="000000"/>
          <w:shd w:val="clear" w:color="auto" w:fill="FFFFFF"/>
        </w:rPr>
        <w:t xml:space="preserve"> </w:t>
      </w:r>
      <w:r w:rsidR="002F12E3" w:rsidRPr="00334BBC">
        <w:rPr>
          <w:color w:val="000000"/>
          <w:shd w:val="clear" w:color="auto" w:fill="FFFFFF"/>
        </w:rPr>
        <w:t>Лейн</w:t>
      </w:r>
      <w:r w:rsidR="00A01042">
        <w:rPr>
          <w:rStyle w:val="ac"/>
          <w:color w:val="000000"/>
          <w:shd w:val="clear" w:color="auto" w:fill="FFFFFF"/>
        </w:rPr>
        <w:footnoteReference w:id="23"/>
      </w:r>
      <w:r w:rsidR="002F12E3" w:rsidRPr="00334BBC">
        <w:rPr>
          <w:color w:val="000000"/>
          <w:shd w:val="clear" w:color="auto" w:fill="FFFFFF"/>
        </w:rPr>
        <w:t>, И</w:t>
      </w:r>
      <w:r w:rsidR="00234F3A" w:rsidRPr="00334BBC">
        <w:rPr>
          <w:color w:val="000000"/>
          <w:shd w:val="clear" w:color="auto" w:fill="FFFFFF"/>
        </w:rPr>
        <w:t xml:space="preserve">. </w:t>
      </w:r>
      <w:r w:rsidR="002F12E3" w:rsidRPr="00334BBC">
        <w:rPr>
          <w:color w:val="000000"/>
          <w:shd w:val="clear" w:color="auto" w:fill="FFFFFF"/>
        </w:rPr>
        <w:t>Фан</w:t>
      </w:r>
      <w:r w:rsidR="00A01042">
        <w:rPr>
          <w:rStyle w:val="ac"/>
          <w:color w:val="000000"/>
          <w:shd w:val="clear" w:color="auto" w:fill="FFFFFF"/>
        </w:rPr>
        <w:footnoteReference w:id="24"/>
      </w:r>
      <w:r w:rsidR="002F12E3" w:rsidRPr="00334BBC">
        <w:rPr>
          <w:color w:val="000000"/>
          <w:shd w:val="clear" w:color="auto" w:fill="FFFFFF"/>
        </w:rPr>
        <w:t>, Р.</w:t>
      </w:r>
      <w:r w:rsidR="00234F3A" w:rsidRPr="00334BBC">
        <w:rPr>
          <w:color w:val="000000"/>
          <w:shd w:val="clear" w:color="auto" w:fill="FFFFFF"/>
        </w:rPr>
        <w:t xml:space="preserve"> </w:t>
      </w:r>
      <w:r w:rsidR="002F12E3" w:rsidRPr="00334BBC">
        <w:rPr>
          <w:color w:val="000000"/>
          <w:shd w:val="clear" w:color="auto" w:fill="FFFFFF"/>
        </w:rPr>
        <w:t>Бигон</w:t>
      </w:r>
      <w:r w:rsidR="00A01042">
        <w:rPr>
          <w:rStyle w:val="ac"/>
          <w:color w:val="000000"/>
          <w:shd w:val="clear" w:color="auto" w:fill="FFFFFF"/>
        </w:rPr>
        <w:footnoteReference w:id="25"/>
      </w:r>
      <w:r w:rsidR="002F12E3" w:rsidRPr="00334BBC">
        <w:rPr>
          <w:color w:val="000000"/>
          <w:shd w:val="clear" w:color="auto" w:fill="FFFFFF"/>
        </w:rPr>
        <w:t>, Р.</w:t>
      </w:r>
      <w:r w:rsidR="00234F3A" w:rsidRPr="00334BBC">
        <w:rPr>
          <w:color w:val="000000"/>
          <w:shd w:val="clear" w:color="auto" w:fill="FFFFFF"/>
        </w:rPr>
        <w:t xml:space="preserve"> </w:t>
      </w:r>
      <w:r w:rsidR="002F12E3" w:rsidRPr="00334BBC">
        <w:rPr>
          <w:color w:val="000000"/>
          <w:shd w:val="clear" w:color="auto" w:fill="FFFFFF"/>
        </w:rPr>
        <w:t>Купер</w:t>
      </w:r>
      <w:r w:rsidR="00A01042">
        <w:rPr>
          <w:rStyle w:val="ac"/>
          <w:color w:val="000000"/>
          <w:shd w:val="clear" w:color="auto" w:fill="FFFFFF"/>
        </w:rPr>
        <w:footnoteReference w:id="26"/>
      </w:r>
      <w:r w:rsidR="002F12E3" w:rsidRPr="00334BBC">
        <w:rPr>
          <w:color w:val="000000"/>
          <w:shd w:val="clear" w:color="auto" w:fill="FFFFFF"/>
        </w:rPr>
        <w:t xml:space="preserve">, </w:t>
      </w:r>
      <w:r w:rsidRPr="00334BBC">
        <w:rPr>
          <w:color w:val="000000"/>
          <w:shd w:val="clear" w:color="auto" w:fill="FFFFFF"/>
        </w:rPr>
        <w:t xml:space="preserve"> </w:t>
      </w:r>
      <w:r w:rsidR="002F12E3" w:rsidRPr="00334BBC">
        <w:rPr>
          <w:color w:val="000000"/>
          <w:shd w:val="clear" w:color="auto" w:fill="FFFFFF"/>
        </w:rPr>
        <w:t>посвятили свои исследования</w:t>
      </w:r>
      <w:r w:rsidRPr="00334BBC">
        <w:rPr>
          <w:color w:val="000000"/>
          <w:shd w:val="clear" w:color="auto" w:fill="FFFFFF"/>
        </w:rPr>
        <w:t xml:space="preserve"> критике, уточнени</w:t>
      </w:r>
      <w:r w:rsidR="00234F3A" w:rsidRPr="00334BBC">
        <w:rPr>
          <w:color w:val="000000"/>
          <w:shd w:val="clear" w:color="auto" w:fill="FFFFFF"/>
        </w:rPr>
        <w:t xml:space="preserve">ям </w:t>
      </w:r>
      <w:r w:rsidRPr="00334BBC">
        <w:rPr>
          <w:color w:val="000000"/>
          <w:shd w:val="clear" w:color="auto" w:fill="FFFFFF"/>
        </w:rPr>
        <w:t>и теоретическом</w:t>
      </w:r>
      <w:r w:rsidR="00234F3A" w:rsidRPr="00334BBC">
        <w:rPr>
          <w:color w:val="000000"/>
          <w:shd w:val="clear" w:color="auto" w:fill="FFFFFF"/>
        </w:rPr>
        <w:t>у</w:t>
      </w:r>
      <w:r w:rsidRPr="00334BBC">
        <w:rPr>
          <w:color w:val="000000"/>
          <w:shd w:val="clear" w:color="auto" w:fill="FFFFFF"/>
        </w:rPr>
        <w:t xml:space="preserve"> развити</w:t>
      </w:r>
      <w:r w:rsidR="00234F3A" w:rsidRPr="00334BBC">
        <w:rPr>
          <w:color w:val="000000"/>
          <w:shd w:val="clear" w:color="auto" w:fill="FFFFFF"/>
        </w:rPr>
        <w:t>ю</w:t>
      </w:r>
      <w:r w:rsidRPr="00334BBC">
        <w:rPr>
          <w:color w:val="000000"/>
          <w:shd w:val="clear" w:color="auto" w:fill="FFFFFF"/>
        </w:rPr>
        <w:t xml:space="preserve"> концепции «мягкой силы»</w:t>
      </w:r>
      <w:r w:rsidR="00234F3A" w:rsidRPr="00334BBC">
        <w:rPr>
          <w:color w:val="000000"/>
          <w:shd w:val="clear" w:color="auto" w:fill="FFFFFF"/>
        </w:rPr>
        <w:t>,</w:t>
      </w:r>
      <w:r w:rsidRPr="00334BBC">
        <w:rPr>
          <w:color w:val="000000"/>
          <w:shd w:val="clear" w:color="auto" w:fill="FFFFFF"/>
        </w:rPr>
        <w:t xml:space="preserve"> другие на основе идей Ная сформулировали </w:t>
      </w:r>
      <w:r w:rsidR="002F12E3" w:rsidRPr="00334BBC">
        <w:rPr>
          <w:color w:val="000000"/>
          <w:shd w:val="clear" w:color="auto" w:fill="FFFFFF"/>
        </w:rPr>
        <w:t>свои собственные</w:t>
      </w:r>
      <w:r w:rsidRPr="00334BBC">
        <w:rPr>
          <w:color w:val="000000"/>
          <w:shd w:val="clear" w:color="auto" w:fill="FFFFFF"/>
        </w:rPr>
        <w:t xml:space="preserve"> концепции силы</w:t>
      </w:r>
      <w:r w:rsidR="002F12E3" w:rsidRPr="00334BBC">
        <w:rPr>
          <w:color w:val="000000"/>
          <w:shd w:val="clear" w:color="auto" w:fill="FFFFFF"/>
        </w:rPr>
        <w:t xml:space="preserve">, </w:t>
      </w:r>
      <w:r w:rsidRPr="00334BBC">
        <w:rPr>
          <w:color w:val="000000"/>
          <w:shd w:val="clear" w:color="auto" w:fill="FFFFFF"/>
        </w:rPr>
        <w:t>например, концепции М</w:t>
      </w:r>
      <w:r w:rsidR="00234F3A" w:rsidRPr="00334BBC">
        <w:rPr>
          <w:color w:val="000000"/>
          <w:shd w:val="clear" w:color="auto" w:fill="FFFFFF"/>
        </w:rPr>
        <w:t xml:space="preserve">аркоса </w:t>
      </w:r>
      <w:r w:rsidRPr="00334BBC">
        <w:rPr>
          <w:color w:val="000000"/>
          <w:shd w:val="clear" w:color="auto" w:fill="FFFFFF"/>
        </w:rPr>
        <w:t>Куналакиса</w:t>
      </w:r>
      <w:r w:rsidR="00A01042">
        <w:rPr>
          <w:rStyle w:val="ac"/>
          <w:color w:val="000000"/>
          <w:shd w:val="clear" w:color="auto" w:fill="FFFFFF"/>
        </w:rPr>
        <w:footnoteReference w:id="27"/>
      </w:r>
      <w:r w:rsidRPr="00334BBC">
        <w:rPr>
          <w:color w:val="000000"/>
          <w:shd w:val="clear" w:color="auto" w:fill="FFFFFF"/>
        </w:rPr>
        <w:t xml:space="preserve"> и </w:t>
      </w:r>
      <w:r w:rsidR="00234F3A" w:rsidRPr="00334BBC">
        <w:rPr>
          <w:color w:val="000000"/>
          <w:shd w:val="clear" w:color="auto" w:fill="FFFFFF"/>
        </w:rPr>
        <w:t xml:space="preserve">Нодари </w:t>
      </w:r>
      <w:r w:rsidRPr="00334BBC">
        <w:rPr>
          <w:color w:val="000000"/>
          <w:shd w:val="clear" w:color="auto" w:fill="FFFFFF"/>
        </w:rPr>
        <w:t>Симони</w:t>
      </w:r>
      <w:r w:rsidR="00234F3A" w:rsidRPr="00334BBC">
        <w:rPr>
          <w:color w:val="000000"/>
          <w:shd w:val="clear" w:color="auto" w:fill="FFFFFF"/>
        </w:rPr>
        <w:t>и</w:t>
      </w:r>
      <w:r w:rsidRPr="00334BBC">
        <w:rPr>
          <w:color w:val="000000"/>
          <w:shd w:val="clear" w:color="auto" w:fill="FFFFFF"/>
        </w:rPr>
        <w:t>, Дж</w:t>
      </w:r>
      <w:r w:rsidR="00234F3A" w:rsidRPr="00334BBC">
        <w:rPr>
          <w:color w:val="000000"/>
          <w:shd w:val="clear" w:color="auto" w:fill="FFFFFF"/>
        </w:rPr>
        <w:t xml:space="preserve">улио </w:t>
      </w:r>
      <w:r w:rsidRPr="00334BBC">
        <w:rPr>
          <w:color w:val="000000"/>
          <w:shd w:val="clear" w:color="auto" w:fill="FFFFFF"/>
        </w:rPr>
        <w:t>Галларотти</w:t>
      </w:r>
      <w:r w:rsidR="00A01042">
        <w:rPr>
          <w:rStyle w:val="ac"/>
          <w:color w:val="000000"/>
          <w:shd w:val="clear" w:color="auto" w:fill="FFFFFF"/>
        </w:rPr>
        <w:footnoteReference w:id="28"/>
      </w:r>
      <w:r w:rsidRPr="00334BBC">
        <w:rPr>
          <w:color w:val="000000"/>
          <w:shd w:val="clear" w:color="auto" w:fill="FFFFFF"/>
        </w:rPr>
        <w:t xml:space="preserve"> и А.</w:t>
      </w:r>
      <w:r w:rsidR="00234F3A" w:rsidRPr="00334BBC">
        <w:rPr>
          <w:color w:val="000000"/>
          <w:shd w:val="clear" w:color="auto" w:fill="FFFFFF"/>
        </w:rPr>
        <w:t xml:space="preserve"> </w:t>
      </w:r>
      <w:r w:rsidRPr="00334BBC">
        <w:rPr>
          <w:color w:val="000000"/>
          <w:shd w:val="clear" w:color="auto" w:fill="FFFFFF"/>
        </w:rPr>
        <w:t>Вавина</w:t>
      </w:r>
      <w:r w:rsidR="00A01042">
        <w:rPr>
          <w:rStyle w:val="ac"/>
          <w:color w:val="000000"/>
          <w:shd w:val="clear" w:color="auto" w:fill="FFFFFF"/>
        </w:rPr>
        <w:footnoteReference w:id="29"/>
      </w:r>
      <w:r w:rsidRPr="00334BBC">
        <w:rPr>
          <w:color w:val="000000"/>
          <w:shd w:val="clear" w:color="auto" w:fill="FFFFFF"/>
        </w:rPr>
        <w:t xml:space="preserve">. </w:t>
      </w:r>
      <w:r w:rsidR="00234F3A" w:rsidRPr="00334BBC">
        <w:rPr>
          <w:color w:val="000000"/>
          <w:shd w:val="clear" w:color="auto" w:fill="FFFFFF"/>
        </w:rPr>
        <w:t xml:space="preserve">О </w:t>
      </w:r>
      <w:r w:rsidR="00E82703">
        <w:rPr>
          <w:color w:val="000000"/>
          <w:shd w:val="clear" w:color="auto" w:fill="FFFFFF"/>
        </w:rPr>
        <w:t>значении</w:t>
      </w:r>
      <w:r w:rsidR="00864048">
        <w:rPr>
          <w:color w:val="000000"/>
          <w:shd w:val="clear" w:color="auto" w:fill="FFFFFF"/>
        </w:rPr>
        <w:t xml:space="preserve"> понятия</w:t>
      </w:r>
      <w:r w:rsidRPr="00334BBC">
        <w:rPr>
          <w:color w:val="000000"/>
          <w:shd w:val="clear" w:color="auto" w:fill="FFFFFF"/>
        </w:rPr>
        <w:t xml:space="preserve"> «мягкой силы» </w:t>
      </w:r>
      <w:r w:rsidR="00234F3A" w:rsidRPr="00334BBC">
        <w:rPr>
          <w:color w:val="000000"/>
          <w:shd w:val="clear" w:color="auto" w:fill="FFFFFF"/>
        </w:rPr>
        <w:t xml:space="preserve">для </w:t>
      </w:r>
      <w:r w:rsidR="00864048">
        <w:rPr>
          <w:color w:val="000000"/>
          <w:shd w:val="clear" w:color="auto" w:fill="FFFFFF"/>
        </w:rPr>
        <w:t>научного сообщества</w:t>
      </w:r>
      <w:r w:rsidRPr="00334BBC">
        <w:rPr>
          <w:color w:val="000000"/>
          <w:shd w:val="clear" w:color="auto" w:fill="FFFFFF"/>
        </w:rPr>
        <w:t xml:space="preserve"> говорит и количество </w:t>
      </w:r>
      <w:r w:rsidR="00864048">
        <w:rPr>
          <w:color w:val="000000"/>
          <w:shd w:val="clear" w:color="auto" w:fill="FFFFFF"/>
        </w:rPr>
        <w:t>публикаций</w:t>
      </w:r>
      <w:r w:rsidRPr="00334BBC">
        <w:rPr>
          <w:color w:val="000000"/>
          <w:shd w:val="clear" w:color="auto" w:fill="FFFFFF"/>
        </w:rPr>
        <w:t xml:space="preserve"> по данной тем</w:t>
      </w:r>
      <w:r w:rsidR="00864048">
        <w:rPr>
          <w:color w:val="000000"/>
          <w:shd w:val="clear" w:color="auto" w:fill="FFFFFF"/>
        </w:rPr>
        <w:t>атике</w:t>
      </w:r>
      <w:r w:rsidRPr="00334BBC">
        <w:rPr>
          <w:color w:val="000000"/>
          <w:shd w:val="clear" w:color="auto" w:fill="FFFFFF"/>
        </w:rPr>
        <w:t xml:space="preserve">, вышедших за последние </w:t>
      </w:r>
      <w:r w:rsidR="00864048">
        <w:rPr>
          <w:color w:val="000000"/>
          <w:shd w:val="clear" w:color="auto" w:fill="FFFFFF"/>
        </w:rPr>
        <w:t>6</w:t>
      </w:r>
      <w:r w:rsidRPr="00334BBC">
        <w:rPr>
          <w:color w:val="000000"/>
          <w:shd w:val="clear" w:color="auto" w:fill="FFFFFF"/>
        </w:rPr>
        <w:t xml:space="preserve"> лет. </w:t>
      </w:r>
      <w:r w:rsidR="00864048">
        <w:rPr>
          <w:color w:val="000000"/>
          <w:shd w:val="clear" w:color="auto" w:fill="FFFFFF"/>
        </w:rPr>
        <w:t>Необходимо отметить, что в последнее время пристальный интерес исследователей прикован к Китаю и его политике «мягкой силы»</w:t>
      </w:r>
      <w:r w:rsidRPr="00334BBC">
        <w:rPr>
          <w:color w:val="000000"/>
          <w:shd w:val="clear" w:color="auto" w:fill="FFFFFF"/>
        </w:rPr>
        <w:t xml:space="preserve">. </w:t>
      </w:r>
      <w:r w:rsidR="002F12E3" w:rsidRPr="00334BBC">
        <w:rPr>
          <w:color w:val="000000"/>
          <w:shd w:val="clear" w:color="auto" w:fill="FFFFFF"/>
        </w:rPr>
        <w:t xml:space="preserve">Ряд как китайских, так и зарубежных авторов </w:t>
      </w:r>
      <w:r w:rsidR="00E82703">
        <w:rPr>
          <w:color w:val="000000"/>
          <w:shd w:val="clear" w:color="auto" w:fill="FFFFFF"/>
        </w:rPr>
        <w:t>работают над классификацией и структурированием данных о трансформации на мировой арене, связанной с усилением внешнеполитического влияния КНР</w:t>
      </w:r>
      <w:r w:rsidRPr="00334BBC">
        <w:rPr>
          <w:color w:val="000000"/>
          <w:shd w:val="clear" w:color="auto" w:fill="FFFFFF"/>
        </w:rPr>
        <w:t xml:space="preserve">. Западные </w:t>
      </w:r>
      <w:r w:rsidR="00E82703">
        <w:rPr>
          <w:color w:val="000000"/>
          <w:shd w:val="clear" w:color="auto" w:fill="FFFFFF"/>
        </w:rPr>
        <w:t>ученые</w:t>
      </w:r>
      <w:r w:rsidRPr="00334BBC">
        <w:rPr>
          <w:color w:val="000000"/>
          <w:shd w:val="clear" w:color="auto" w:fill="FFFFFF"/>
        </w:rPr>
        <w:t xml:space="preserve"> зачастую подчеркивали скрытую опасность </w:t>
      </w:r>
      <w:r w:rsidR="00E82703">
        <w:rPr>
          <w:color w:val="000000"/>
          <w:shd w:val="clear" w:color="auto" w:fill="FFFFFF"/>
        </w:rPr>
        <w:t xml:space="preserve">усиления внешнеполитического влияния КНР посредствам </w:t>
      </w:r>
      <w:r w:rsidRPr="00334BBC">
        <w:rPr>
          <w:color w:val="000000"/>
          <w:shd w:val="clear" w:color="auto" w:fill="FFFFFF"/>
        </w:rPr>
        <w:t xml:space="preserve">«мягкой силы», говоря о ней как о </w:t>
      </w:r>
      <w:r w:rsidR="00E82703">
        <w:rPr>
          <w:color w:val="000000"/>
          <w:shd w:val="clear" w:color="auto" w:fill="FFFFFF"/>
        </w:rPr>
        <w:t xml:space="preserve">потенциально агрессивной в будущем тактике. </w:t>
      </w:r>
    </w:p>
    <w:p w:rsidR="004A54BD" w:rsidRPr="00334BBC" w:rsidRDefault="004A54BD" w:rsidP="004A54BD">
      <w:pPr>
        <w:ind w:firstLine="420"/>
        <w:jc w:val="both"/>
      </w:pPr>
      <w:r w:rsidRPr="00334BBC">
        <w:rPr>
          <w:color w:val="000000"/>
          <w:shd w:val="clear" w:color="auto" w:fill="FFFFFF"/>
        </w:rPr>
        <w:lastRenderedPageBreak/>
        <w:t xml:space="preserve">О значении концепции «мягкой силы» в российской </w:t>
      </w:r>
      <w:r w:rsidR="00234F3A" w:rsidRPr="00334BBC">
        <w:rPr>
          <w:color w:val="000000"/>
          <w:shd w:val="clear" w:color="auto" w:fill="FFFFFF"/>
        </w:rPr>
        <w:t xml:space="preserve">и китайской </w:t>
      </w:r>
      <w:r w:rsidRPr="00334BBC">
        <w:rPr>
          <w:color w:val="000000"/>
          <w:shd w:val="clear" w:color="auto" w:fill="FFFFFF"/>
        </w:rPr>
        <w:t>научн</w:t>
      </w:r>
      <w:r w:rsidR="00234F3A" w:rsidRPr="00334BBC">
        <w:rPr>
          <w:color w:val="000000"/>
          <w:shd w:val="clear" w:color="auto" w:fill="FFFFFF"/>
        </w:rPr>
        <w:t>ых</w:t>
      </w:r>
      <w:r w:rsidRPr="00334BBC">
        <w:rPr>
          <w:color w:val="000000"/>
          <w:shd w:val="clear" w:color="auto" w:fill="FFFFFF"/>
        </w:rPr>
        <w:t xml:space="preserve"> </w:t>
      </w:r>
      <w:r w:rsidR="00E82703">
        <w:rPr>
          <w:color w:val="000000"/>
          <w:shd w:val="clear" w:color="auto" w:fill="FFFFFF"/>
        </w:rPr>
        <w:t xml:space="preserve">трудах по предмету теория </w:t>
      </w:r>
      <w:r w:rsidRPr="00334BBC">
        <w:rPr>
          <w:color w:val="000000"/>
          <w:shd w:val="clear" w:color="auto" w:fill="FFFFFF"/>
        </w:rPr>
        <w:t>международных отношений говорит количество диссертаций</w:t>
      </w:r>
      <w:r w:rsidR="002F12E3" w:rsidRPr="00334BBC">
        <w:rPr>
          <w:color w:val="000000"/>
          <w:shd w:val="clear" w:color="auto" w:fill="FFFFFF"/>
        </w:rPr>
        <w:t xml:space="preserve">, </w:t>
      </w:r>
      <w:r w:rsidRPr="00334BBC">
        <w:rPr>
          <w:color w:val="000000"/>
          <w:shd w:val="clear" w:color="auto" w:fill="FFFFFF"/>
        </w:rPr>
        <w:t xml:space="preserve">посвященных </w:t>
      </w:r>
      <w:r w:rsidR="00E82703">
        <w:rPr>
          <w:color w:val="000000"/>
          <w:shd w:val="clear" w:color="auto" w:fill="FFFFFF"/>
        </w:rPr>
        <w:t xml:space="preserve">изучению понятия </w:t>
      </w:r>
      <w:r w:rsidRPr="00334BBC">
        <w:rPr>
          <w:color w:val="000000"/>
          <w:shd w:val="clear" w:color="auto" w:fill="FFFFFF"/>
        </w:rPr>
        <w:t>«мягк</w:t>
      </w:r>
      <w:r w:rsidR="00E82703">
        <w:rPr>
          <w:color w:val="000000"/>
          <w:shd w:val="clear" w:color="auto" w:fill="FFFFFF"/>
        </w:rPr>
        <w:t>ая</w:t>
      </w:r>
      <w:r w:rsidRPr="00334BBC">
        <w:rPr>
          <w:color w:val="000000"/>
          <w:shd w:val="clear" w:color="auto" w:fill="FFFFFF"/>
        </w:rPr>
        <w:t xml:space="preserve"> сил</w:t>
      </w:r>
      <w:r w:rsidR="00E82703">
        <w:rPr>
          <w:color w:val="000000"/>
          <w:shd w:val="clear" w:color="auto" w:fill="FFFFFF"/>
        </w:rPr>
        <w:t>а</w:t>
      </w:r>
      <w:r w:rsidRPr="00334BBC">
        <w:rPr>
          <w:color w:val="000000"/>
          <w:shd w:val="clear" w:color="auto" w:fill="FFFFFF"/>
        </w:rPr>
        <w:t xml:space="preserve">» </w:t>
      </w:r>
      <w:r w:rsidR="00E82703">
        <w:rPr>
          <w:color w:val="000000"/>
          <w:shd w:val="clear" w:color="auto" w:fill="FFFFFF"/>
        </w:rPr>
        <w:t>в качестве</w:t>
      </w:r>
      <w:r w:rsidRPr="00334BBC">
        <w:rPr>
          <w:color w:val="000000"/>
          <w:shd w:val="clear" w:color="auto" w:fill="FFFFFF"/>
        </w:rPr>
        <w:t xml:space="preserve"> внешнеполитической концепции, </w:t>
      </w:r>
      <w:r w:rsidR="00E82703">
        <w:rPr>
          <w:color w:val="000000"/>
          <w:shd w:val="clear" w:color="auto" w:fill="FFFFFF"/>
        </w:rPr>
        <w:t>а также в качестве</w:t>
      </w:r>
      <w:r w:rsidRPr="00334BBC">
        <w:rPr>
          <w:color w:val="000000"/>
          <w:shd w:val="clear" w:color="auto" w:fill="FFFFFF"/>
        </w:rPr>
        <w:t xml:space="preserve"> инструмент</w:t>
      </w:r>
      <w:r w:rsidR="00E82703">
        <w:rPr>
          <w:color w:val="000000"/>
          <w:shd w:val="clear" w:color="auto" w:fill="FFFFFF"/>
        </w:rPr>
        <w:t>а воздействия на принимаемые</w:t>
      </w:r>
      <w:r w:rsidRPr="00334BBC">
        <w:rPr>
          <w:color w:val="000000"/>
          <w:shd w:val="clear" w:color="auto" w:fill="FFFFFF"/>
        </w:rPr>
        <w:t xml:space="preserve"> </w:t>
      </w:r>
      <w:r w:rsidR="002F12E3" w:rsidRPr="00334BBC">
        <w:rPr>
          <w:color w:val="000000"/>
          <w:shd w:val="clear" w:color="auto" w:fill="FFFFFF"/>
        </w:rPr>
        <w:t>международны</w:t>
      </w:r>
      <w:r w:rsidR="00E82703">
        <w:rPr>
          <w:color w:val="000000"/>
          <w:shd w:val="clear" w:color="auto" w:fill="FFFFFF"/>
        </w:rPr>
        <w:t>ми</w:t>
      </w:r>
      <w:r w:rsidR="002F12E3" w:rsidRPr="00334BBC">
        <w:rPr>
          <w:color w:val="000000"/>
          <w:shd w:val="clear" w:color="auto" w:fill="FFFFFF"/>
        </w:rPr>
        <w:t xml:space="preserve"> актор</w:t>
      </w:r>
      <w:r w:rsidR="00E82703">
        <w:rPr>
          <w:color w:val="000000"/>
          <w:shd w:val="clear" w:color="auto" w:fill="FFFFFF"/>
        </w:rPr>
        <w:t>ами решения</w:t>
      </w:r>
      <w:r w:rsidRPr="00334BBC">
        <w:rPr>
          <w:color w:val="000000"/>
          <w:shd w:val="clear" w:color="auto" w:fill="FFFFFF"/>
        </w:rPr>
        <w:t xml:space="preserve">. </w:t>
      </w:r>
      <w:r w:rsidR="00234F3A" w:rsidRPr="00334BBC">
        <w:rPr>
          <w:color w:val="000000"/>
          <w:shd w:val="clear" w:color="auto" w:fill="FFFFFF"/>
        </w:rPr>
        <w:t xml:space="preserve">Российские и китайские исследователи активно работают над изучением таких направлений, как внешнеполитический курс КНР в Юго-Восточной Азии, Африке, Европе, а также российской «мягкой силы» в Евразии. </w:t>
      </w:r>
    </w:p>
    <w:p w:rsidR="004A54BD" w:rsidRPr="00334BBC" w:rsidRDefault="002F12E3" w:rsidP="004A54BD">
      <w:pPr>
        <w:ind w:firstLine="420"/>
        <w:jc w:val="both"/>
      </w:pPr>
      <w:r w:rsidRPr="00334BBC">
        <w:rPr>
          <w:color w:val="000000"/>
          <w:shd w:val="clear" w:color="auto" w:fill="FFFFFF"/>
        </w:rPr>
        <w:t xml:space="preserve">Огромный </w:t>
      </w:r>
      <w:r w:rsidR="004A54BD" w:rsidRPr="00334BBC">
        <w:rPr>
          <w:color w:val="000000"/>
          <w:shd w:val="clear" w:color="auto" w:fill="FFFFFF"/>
        </w:rPr>
        <w:t xml:space="preserve">вклад в </w:t>
      </w:r>
      <w:r w:rsidRPr="00334BBC">
        <w:rPr>
          <w:color w:val="000000"/>
          <w:shd w:val="clear" w:color="auto" w:fill="FFFFFF"/>
        </w:rPr>
        <w:t>развитие тории</w:t>
      </w:r>
      <w:r w:rsidR="004A54BD" w:rsidRPr="00334BBC">
        <w:rPr>
          <w:color w:val="000000"/>
          <w:shd w:val="clear" w:color="auto" w:fill="FFFFFF"/>
        </w:rPr>
        <w:t xml:space="preserve"> «мягкой силы» как внешнеполитической концепции</w:t>
      </w:r>
      <w:r w:rsidRPr="00334BBC">
        <w:rPr>
          <w:color w:val="000000"/>
          <w:shd w:val="clear" w:color="auto" w:fill="FFFFFF"/>
        </w:rPr>
        <w:t xml:space="preserve"> РФ</w:t>
      </w:r>
      <w:r w:rsidR="004A54BD" w:rsidRPr="00334BBC">
        <w:rPr>
          <w:color w:val="000000"/>
          <w:shd w:val="clear" w:color="auto" w:fill="FFFFFF"/>
        </w:rPr>
        <w:t xml:space="preserve"> внесли следующие </w:t>
      </w:r>
      <w:r w:rsidRPr="00334BBC">
        <w:rPr>
          <w:color w:val="000000"/>
          <w:shd w:val="clear" w:color="auto" w:fill="FFFFFF"/>
        </w:rPr>
        <w:t xml:space="preserve">отечественные </w:t>
      </w:r>
      <w:r w:rsidR="004A54BD" w:rsidRPr="00334BBC">
        <w:rPr>
          <w:color w:val="000000"/>
          <w:shd w:val="clear" w:color="auto" w:fill="FFFFFF"/>
        </w:rPr>
        <w:t xml:space="preserve">исследователи: </w:t>
      </w:r>
      <w:r w:rsidRPr="00334BBC">
        <w:rPr>
          <w:color w:val="000000"/>
          <w:shd w:val="clear" w:color="auto" w:fill="FFFFFF"/>
        </w:rPr>
        <w:t>Д</w:t>
      </w:r>
      <w:r w:rsidR="00A01042">
        <w:rPr>
          <w:color w:val="000000"/>
          <w:shd w:val="clear" w:color="auto" w:fill="FFFFFF"/>
        </w:rPr>
        <w:t xml:space="preserve">.Н. </w:t>
      </w:r>
      <w:r w:rsidRPr="00334BBC">
        <w:rPr>
          <w:color w:val="000000"/>
          <w:shd w:val="clear" w:color="auto" w:fill="FFFFFF"/>
        </w:rPr>
        <w:t>Барышников</w:t>
      </w:r>
      <w:r w:rsidR="00A01042">
        <w:rPr>
          <w:rStyle w:val="ac"/>
          <w:color w:val="000000"/>
          <w:shd w:val="clear" w:color="auto" w:fill="FFFFFF"/>
        </w:rPr>
        <w:footnoteReference w:id="30"/>
      </w:r>
      <w:r w:rsidRPr="00334BBC">
        <w:rPr>
          <w:color w:val="000000"/>
          <w:shd w:val="clear" w:color="auto" w:fill="FFFFFF"/>
        </w:rPr>
        <w:t xml:space="preserve">, </w:t>
      </w:r>
      <w:r w:rsidR="004A54BD" w:rsidRPr="00334BBC">
        <w:rPr>
          <w:color w:val="000000"/>
          <w:shd w:val="clear" w:color="auto" w:fill="FFFFFF"/>
        </w:rPr>
        <w:t>Ю.Давыдов</w:t>
      </w:r>
      <w:r w:rsidR="00A01042">
        <w:rPr>
          <w:rStyle w:val="ac"/>
          <w:color w:val="000000"/>
          <w:shd w:val="clear" w:color="auto" w:fill="FFFFFF"/>
        </w:rPr>
        <w:footnoteReference w:id="31"/>
      </w:r>
      <w:r w:rsidR="004A54BD" w:rsidRPr="00334BBC">
        <w:rPr>
          <w:color w:val="000000"/>
          <w:shd w:val="clear" w:color="auto" w:fill="FFFFFF"/>
        </w:rPr>
        <w:t>, О.Красина</w:t>
      </w:r>
      <w:r w:rsidR="00A01042">
        <w:rPr>
          <w:rStyle w:val="ac"/>
          <w:color w:val="000000"/>
          <w:shd w:val="clear" w:color="auto" w:fill="FFFFFF"/>
        </w:rPr>
        <w:footnoteReference w:id="32"/>
      </w:r>
      <w:r w:rsidR="004A54BD" w:rsidRPr="00334BBC">
        <w:rPr>
          <w:color w:val="000000"/>
          <w:shd w:val="clear" w:color="auto" w:fill="FFFFFF"/>
        </w:rPr>
        <w:t>, О.Леонова</w:t>
      </w:r>
      <w:r w:rsidR="00A01042">
        <w:rPr>
          <w:rStyle w:val="ac"/>
          <w:color w:val="000000"/>
          <w:shd w:val="clear" w:color="auto" w:fill="FFFFFF"/>
        </w:rPr>
        <w:footnoteReference w:id="33"/>
      </w:r>
      <w:r w:rsidR="004A54BD" w:rsidRPr="00334BBC">
        <w:rPr>
          <w:color w:val="000000"/>
          <w:shd w:val="clear" w:color="auto" w:fill="FFFFFF"/>
        </w:rPr>
        <w:t>, И.Зевелев</w:t>
      </w:r>
      <w:r w:rsidR="00A01042">
        <w:rPr>
          <w:rStyle w:val="ac"/>
          <w:color w:val="000000"/>
          <w:shd w:val="clear" w:color="auto" w:fill="FFFFFF"/>
        </w:rPr>
        <w:footnoteReference w:id="34"/>
      </w:r>
      <w:r w:rsidR="004A54BD" w:rsidRPr="00334BBC">
        <w:rPr>
          <w:color w:val="000000"/>
          <w:shd w:val="clear" w:color="auto" w:fill="FFFFFF"/>
        </w:rPr>
        <w:t>,</w:t>
      </w:r>
      <w:r w:rsidRPr="00334BBC">
        <w:rPr>
          <w:color w:val="000000"/>
          <w:shd w:val="clear" w:color="auto" w:fill="FFFFFF"/>
        </w:rPr>
        <w:t xml:space="preserve"> </w:t>
      </w:r>
      <w:r w:rsidR="004A54BD" w:rsidRPr="00334BBC">
        <w:rPr>
          <w:color w:val="000000"/>
          <w:shd w:val="clear" w:color="auto" w:fill="FFFFFF"/>
        </w:rPr>
        <w:t>П.Паршин</w:t>
      </w:r>
      <w:r w:rsidR="00A01042">
        <w:rPr>
          <w:rStyle w:val="ac"/>
          <w:color w:val="000000"/>
          <w:shd w:val="clear" w:color="auto" w:fill="FFFFFF"/>
        </w:rPr>
        <w:footnoteReference w:id="35"/>
      </w:r>
      <w:r w:rsidR="004A54BD" w:rsidRPr="00334BBC">
        <w:rPr>
          <w:color w:val="000000"/>
          <w:shd w:val="clear" w:color="auto" w:fill="FFFFFF"/>
        </w:rPr>
        <w:t>, Т.Зонова</w:t>
      </w:r>
      <w:r w:rsidR="00A01042">
        <w:rPr>
          <w:rStyle w:val="ac"/>
          <w:color w:val="000000"/>
          <w:shd w:val="clear" w:color="auto" w:fill="FFFFFF"/>
        </w:rPr>
        <w:footnoteReference w:id="36"/>
      </w:r>
      <w:r w:rsidRPr="00334BBC">
        <w:rPr>
          <w:color w:val="000000"/>
          <w:shd w:val="clear" w:color="auto" w:fill="FFFFFF"/>
        </w:rPr>
        <w:t xml:space="preserve"> </w:t>
      </w:r>
      <w:r w:rsidR="004A54BD" w:rsidRPr="00334BBC">
        <w:rPr>
          <w:color w:val="000000"/>
          <w:shd w:val="clear" w:color="auto" w:fill="FFFFFF"/>
        </w:rPr>
        <w:t>и др.</w:t>
      </w:r>
    </w:p>
    <w:p w:rsidR="007B703E" w:rsidRPr="00334BBC" w:rsidRDefault="007B703E" w:rsidP="007B703E">
      <w:pPr>
        <w:jc w:val="both"/>
        <w:rPr>
          <w:b/>
        </w:rPr>
      </w:pPr>
      <w:r>
        <w:rPr>
          <w:sz w:val="28"/>
          <w:szCs w:val="28"/>
        </w:rPr>
        <w:tab/>
      </w:r>
      <w:r w:rsidRPr="00334BBC">
        <w:rPr>
          <w:b/>
        </w:rPr>
        <w:t xml:space="preserve">Научная новизна исследования: </w:t>
      </w:r>
    </w:p>
    <w:p w:rsidR="007B703E" w:rsidRPr="00334BBC" w:rsidRDefault="007B703E" w:rsidP="00372E72">
      <w:pPr>
        <w:pStyle w:val="a4"/>
        <w:numPr>
          <w:ilvl w:val="0"/>
          <w:numId w:val="2"/>
        </w:numPr>
        <w:ind w:firstLineChars="0"/>
        <w:rPr>
          <w:rFonts w:ascii="Times New Roman" w:hAnsi="Times New Roman"/>
        </w:rPr>
      </w:pPr>
      <w:r w:rsidRPr="00334BBC">
        <w:rPr>
          <w:rFonts w:ascii="Times New Roman" w:hAnsi="Times New Roman"/>
        </w:rPr>
        <w:t xml:space="preserve">В процессе сравнения Автор пришел к выводу о том, как различаются подходы к интерпретации понятия «мягкая сила» в Российском и Китайском научных сообществах и руководящих кругах. </w:t>
      </w:r>
    </w:p>
    <w:p w:rsidR="007B703E" w:rsidRPr="00334BBC" w:rsidRDefault="007B703E" w:rsidP="00372E72">
      <w:pPr>
        <w:pStyle w:val="a4"/>
        <w:numPr>
          <w:ilvl w:val="0"/>
          <w:numId w:val="2"/>
        </w:numPr>
        <w:ind w:firstLineChars="0"/>
        <w:rPr>
          <w:rFonts w:ascii="Times New Roman" w:hAnsi="Times New Roman"/>
        </w:rPr>
      </w:pPr>
      <w:r w:rsidRPr="00334BBC">
        <w:rPr>
          <w:rFonts w:ascii="Times New Roman" w:hAnsi="Times New Roman"/>
        </w:rPr>
        <w:lastRenderedPageBreak/>
        <w:t xml:space="preserve">Была изучена нормативно-правовая база российских и китайских источников по теме «мягкая сила», в том числе и тех, которые не были исследованы ранее. </w:t>
      </w:r>
    </w:p>
    <w:p w:rsidR="007B703E" w:rsidRPr="00334BBC" w:rsidRDefault="007B703E" w:rsidP="00372E72">
      <w:pPr>
        <w:pStyle w:val="a4"/>
        <w:numPr>
          <w:ilvl w:val="0"/>
          <w:numId w:val="2"/>
        </w:numPr>
        <w:ind w:firstLineChars="0"/>
        <w:rPr>
          <w:rFonts w:ascii="Times New Roman" w:hAnsi="Times New Roman"/>
        </w:rPr>
      </w:pPr>
      <w:r w:rsidRPr="00334BBC">
        <w:rPr>
          <w:rFonts w:ascii="Times New Roman" w:hAnsi="Times New Roman"/>
        </w:rPr>
        <w:t xml:space="preserve">Определены институты реализации политики «мягкой силы» в РФ и КНР, рассмотрены программы, такие как продвижение русского и китайского языка, студенческие обмены и тд. </w:t>
      </w:r>
    </w:p>
    <w:p w:rsidR="007B703E" w:rsidRPr="00334BBC" w:rsidRDefault="007B703E" w:rsidP="00372E72">
      <w:pPr>
        <w:pStyle w:val="a4"/>
        <w:numPr>
          <w:ilvl w:val="0"/>
          <w:numId w:val="2"/>
        </w:numPr>
        <w:ind w:firstLineChars="0"/>
        <w:rPr>
          <w:rFonts w:ascii="Times New Roman" w:hAnsi="Times New Roman"/>
        </w:rPr>
      </w:pPr>
      <w:r w:rsidRPr="00334BBC">
        <w:rPr>
          <w:rFonts w:ascii="Times New Roman" w:hAnsi="Times New Roman"/>
        </w:rPr>
        <w:t xml:space="preserve">Результатом аналитической работы стало выявление основных слабостей в реализации политики «мягкой силы» в РФ и КНР. </w:t>
      </w:r>
    </w:p>
    <w:p w:rsidR="00624BAC" w:rsidRPr="00DA26D9" w:rsidRDefault="000570D5" w:rsidP="00DA26D9">
      <w:pPr>
        <w:spacing w:line="276" w:lineRule="auto"/>
        <w:jc w:val="both"/>
      </w:pPr>
      <w:r w:rsidRPr="00DA26D9">
        <w:tab/>
      </w:r>
      <w:r w:rsidR="00624BAC" w:rsidRPr="00DA26D9">
        <w:t>На сегодняшний день из-за увеличения влияния процесса глобализации на международные отношения, каждое, претендующее на доминирование государство стремится использовать все доступные для достижения цели средства. Главной темой данной диссертации станет рассмотрение уменьшения влияния «жесткой силы» (H</w:t>
      </w:r>
      <w:r w:rsidR="00624BAC" w:rsidRPr="00DA26D9">
        <w:rPr>
          <w:rFonts w:hint="eastAsia"/>
        </w:rPr>
        <w:t>ard</w:t>
      </w:r>
      <w:r w:rsidR="00624BAC" w:rsidRPr="00DA26D9">
        <w:t xml:space="preserve"> </w:t>
      </w:r>
      <w:r w:rsidR="00624BAC" w:rsidRPr="00DA26D9">
        <w:rPr>
          <w:rFonts w:hint="eastAsia"/>
        </w:rPr>
        <w:t>power</w:t>
      </w:r>
      <w:r w:rsidR="00624BAC" w:rsidRPr="00DA26D9">
        <w:t>), и укрепление</w:t>
      </w:r>
      <w:r w:rsidR="00CD44B6" w:rsidRPr="00DA26D9">
        <w:t>, на данном фоне,</w:t>
      </w:r>
      <w:r w:rsidR="00CD44B6" w:rsidRPr="00DA26D9">
        <w:rPr>
          <w:b/>
        </w:rPr>
        <w:t xml:space="preserve"> «мягкой силы» (S</w:t>
      </w:r>
      <w:r w:rsidR="00CD44B6" w:rsidRPr="00DA26D9">
        <w:rPr>
          <w:rFonts w:hint="eastAsia"/>
          <w:b/>
        </w:rPr>
        <w:t>oft</w:t>
      </w:r>
      <w:r w:rsidR="00CD44B6" w:rsidRPr="00DA26D9">
        <w:rPr>
          <w:b/>
        </w:rPr>
        <w:t xml:space="preserve"> </w:t>
      </w:r>
      <w:r w:rsidR="00CD44B6" w:rsidRPr="00DA26D9">
        <w:rPr>
          <w:rFonts w:hint="eastAsia"/>
          <w:b/>
        </w:rPr>
        <w:t>power)</w:t>
      </w:r>
      <w:r w:rsidR="00A01042">
        <w:rPr>
          <w:rStyle w:val="ac"/>
          <w:b/>
        </w:rPr>
        <w:footnoteReference w:id="37"/>
      </w:r>
      <w:r w:rsidR="00CD44B6" w:rsidRPr="00DA26D9">
        <w:t>. Современные международные отношения строятся на применении военного воздействия исключительно в крайнем случае.</w:t>
      </w:r>
    </w:p>
    <w:p w:rsidR="00CD44B6" w:rsidRPr="00DA26D9" w:rsidRDefault="00CD44B6" w:rsidP="00F76721">
      <w:pPr>
        <w:spacing w:line="276" w:lineRule="auto"/>
        <w:ind w:firstLine="420"/>
        <w:jc w:val="both"/>
      </w:pPr>
      <w:r w:rsidRPr="00DA26D9">
        <w:rPr>
          <w:rFonts w:hint="cs"/>
        </w:rPr>
        <w:t>С</w:t>
      </w:r>
      <w:r w:rsidRPr="00DA26D9">
        <w:t>огласно концепции автора термина «мягкая сила» Джозефа Ная, S</w:t>
      </w:r>
      <w:r w:rsidRPr="00DA26D9">
        <w:rPr>
          <w:rFonts w:hint="eastAsia"/>
        </w:rPr>
        <w:t>oft</w:t>
      </w:r>
      <w:r w:rsidRPr="00DA26D9">
        <w:t xml:space="preserve"> </w:t>
      </w:r>
      <w:r w:rsidRPr="00DA26D9">
        <w:rPr>
          <w:rFonts w:hint="eastAsia"/>
        </w:rPr>
        <w:t>power</w:t>
      </w:r>
      <w:r w:rsidR="00A01042">
        <w:rPr>
          <w:rStyle w:val="ac"/>
        </w:rPr>
        <w:footnoteReference w:id="38"/>
      </w:r>
      <w:r w:rsidRPr="00DA26D9">
        <w:t xml:space="preserve"> – это возможность одного актора привить свои идеалы и ценности другому актору так, чтобы достижение выгоды первого стало самоцелью и для второго. Сам термин трактуется достаточно широко, он затрагивает такие важнейшие сферы, как дипломатия и мировая политика, а также во многом связан с формированием экономического пространства в мире. Из этого следует, что суть «мягкой силы» не только сводится к «разговорам», но и имеет очень сильную сторону в виде создания </w:t>
      </w:r>
      <w:r w:rsidRPr="00DA26D9">
        <w:rPr>
          <w:b/>
        </w:rPr>
        <w:t>привлекательно</w:t>
      </w:r>
      <w:r w:rsidR="00445490" w:rsidRPr="00DA26D9">
        <w:rPr>
          <w:b/>
        </w:rPr>
        <w:t>сти</w:t>
      </w:r>
      <w:r w:rsidRPr="00DA26D9">
        <w:rPr>
          <w:b/>
        </w:rPr>
        <w:t xml:space="preserve"> (attractive power)</w:t>
      </w:r>
      <w:r w:rsidR="00A01042">
        <w:rPr>
          <w:rStyle w:val="ac"/>
          <w:b/>
        </w:rPr>
        <w:footnoteReference w:id="39"/>
      </w:r>
      <w:r w:rsidR="00445490" w:rsidRPr="00DA26D9">
        <w:t xml:space="preserve"> образа страны</w:t>
      </w:r>
      <w:r w:rsidRPr="00DA26D9">
        <w:t>.</w:t>
      </w:r>
      <w:r w:rsidR="00445490" w:rsidRPr="00DA26D9">
        <w:t xml:space="preserve"> </w:t>
      </w:r>
    </w:p>
    <w:p w:rsidR="00445490" w:rsidRPr="00DA26D9" w:rsidRDefault="000570D5" w:rsidP="00DA26D9">
      <w:pPr>
        <w:spacing w:line="276" w:lineRule="auto"/>
        <w:jc w:val="both"/>
      </w:pPr>
      <w:r w:rsidRPr="00DA26D9">
        <w:lastRenderedPageBreak/>
        <w:tab/>
      </w:r>
      <w:r w:rsidR="00445490" w:rsidRPr="00DA26D9">
        <w:t xml:space="preserve">В процессе непрерывного изучения и усложнения термина неотъемлемой частью мягкой силы стало понятие </w:t>
      </w:r>
      <w:r w:rsidR="00445490" w:rsidRPr="00DA26D9">
        <w:rPr>
          <w:b/>
        </w:rPr>
        <w:t>«публичная дипломатия»</w:t>
      </w:r>
      <w:r w:rsidR="00A01042">
        <w:rPr>
          <w:rStyle w:val="ac"/>
          <w:b/>
        </w:rPr>
        <w:footnoteReference w:id="40"/>
      </w:r>
      <w:r w:rsidR="00445490" w:rsidRPr="00DA26D9">
        <w:rPr>
          <w:b/>
        </w:rPr>
        <w:t xml:space="preserve"> (public</w:t>
      </w:r>
      <w:r w:rsidR="00445490" w:rsidRPr="00DA26D9">
        <w:rPr>
          <w:rFonts w:hint="eastAsia"/>
          <w:b/>
        </w:rPr>
        <w:t xml:space="preserve"> </w:t>
      </w:r>
      <w:r w:rsidR="00445490" w:rsidRPr="00DA26D9">
        <w:rPr>
          <w:b/>
        </w:rPr>
        <w:t>diplomacy)</w:t>
      </w:r>
      <w:r w:rsidR="00445490" w:rsidRPr="00DA26D9">
        <w:t>. Концепцию «публичной дипломатии» в ее современном понимании впервые представил декан Школы права и дипломатии им. А.Б. Флэтчера Университета Тафтся Эд</w:t>
      </w:r>
      <w:r w:rsidR="005743CC">
        <w:t xml:space="preserve">мунд </w:t>
      </w:r>
      <w:r w:rsidR="00445490" w:rsidRPr="00DA26D9">
        <w:t>Гуллион</w:t>
      </w:r>
      <w:r w:rsidR="00A01042">
        <w:rPr>
          <w:rStyle w:val="ac"/>
        </w:rPr>
        <w:footnoteReference w:id="41"/>
      </w:r>
      <w:r w:rsidR="00445490" w:rsidRPr="00DA26D9">
        <w:t xml:space="preserve">, в </w:t>
      </w:r>
      <w:r w:rsidR="00B80B2D" w:rsidRPr="00DA26D9">
        <w:t xml:space="preserve">середине 60-х годов двадцатого столетия </w:t>
      </w:r>
      <w:r w:rsidR="00445490" w:rsidRPr="00DA26D9">
        <w:t>во время формирования Центра публичной дипломатии им. Э.Р. Мэрроу</w:t>
      </w:r>
      <w:r w:rsidR="00B80B2D" w:rsidRPr="00DA26D9">
        <w:t xml:space="preserve">. В брошюре, которая была посвящена деятельности центра было указано, что сфера влияния публичной дипломатии выходит за рамки дипломатии традиционной, так как включает в себя такие измерения МО, как формирования актором общественного мнения за границей, открытое освещение влияния международных отношений на политику государства, взаимодействия между дипломатическими работниками и представителями иностранных СМИ. Главной же идеей для публичной дипломатии стало формирование межнационального информационного потока, который формирует МО. Сам же автор термина писал, что под публичной дипломатией понимаются набор средств и инструментов, благодаря которым субъект может, путем воздействия на мнения и установки правительства или народа другой страны, может оказать на влияния на принятые последними решения в сфере внешней политики. </w:t>
      </w:r>
    </w:p>
    <w:p w:rsidR="001710C4" w:rsidRPr="00DA26D9" w:rsidRDefault="000570D5" w:rsidP="00DA26D9">
      <w:pPr>
        <w:spacing w:line="276" w:lineRule="auto"/>
        <w:jc w:val="both"/>
      </w:pPr>
      <w:r w:rsidRPr="00DA26D9">
        <w:tab/>
      </w:r>
      <w:r w:rsidR="001275BD" w:rsidRPr="00DA26D9">
        <w:rPr>
          <w:rFonts w:hint="cs"/>
        </w:rPr>
        <w:t>И</w:t>
      </w:r>
      <w:r w:rsidR="001275BD" w:rsidRPr="00DA26D9">
        <w:t xml:space="preserve">нструментов для осуществления воздействия в руках акторов достаточно много, однако в рамках данной диссертации автор хотел бы рассмотреть вид продвижения своих идей через интернет, который возник в первом десятилетии двадцать первого века. С распространением влияния интернета в мире, появилась возможность с огромной скоростью распространять информацию и дезинформацию по всему миру на широкие слои населения. </w:t>
      </w:r>
      <w:r w:rsidR="001710C4" w:rsidRPr="00DA26D9">
        <w:t xml:space="preserve">В связи с этим важно также отметить и термин </w:t>
      </w:r>
      <w:r w:rsidR="001710C4" w:rsidRPr="00DA26D9">
        <w:rPr>
          <w:b/>
        </w:rPr>
        <w:t>«ноополитика»</w:t>
      </w:r>
      <w:r w:rsidR="001710C4" w:rsidRPr="00DA26D9">
        <w:t xml:space="preserve">, который обозначает «динамичную </w:t>
      </w:r>
      <w:r w:rsidR="001710C4" w:rsidRPr="00DA26D9">
        <w:lastRenderedPageBreak/>
        <w:t>информационную стратегию по руководству международными процессами путем формирования у общественности положительного или отрицательного отношения к внешней или внутренней политике государства или блока государств с целью создания положительного или отрицательного имиджа пропагандируемых СМИ идей и моральных ценностей с активным использованием механизмов психологического воздействия на массовое сознание»</w:t>
      </w:r>
      <w:r w:rsidR="001710C4" w:rsidRPr="00DA26D9">
        <w:rPr>
          <w:rStyle w:val="ac"/>
        </w:rPr>
        <w:footnoteReference w:id="42"/>
      </w:r>
      <w:r w:rsidR="001710C4" w:rsidRPr="00DA26D9">
        <w:t xml:space="preserve">. </w:t>
      </w:r>
    </w:p>
    <w:p w:rsidR="004A54BD" w:rsidRDefault="001275BD" w:rsidP="00DA26D9">
      <w:pPr>
        <w:spacing w:line="276" w:lineRule="auto"/>
        <w:ind w:firstLine="420"/>
        <w:jc w:val="both"/>
      </w:pPr>
      <w:r w:rsidRPr="00DA26D9">
        <w:t xml:space="preserve">Именно поэтому сегодня все большую значимость набирает так называемая «дипломатия социальных сетей», родившая новый термин – </w:t>
      </w:r>
      <w:r w:rsidRPr="00DA26D9">
        <w:rPr>
          <w:b/>
        </w:rPr>
        <w:t>«твипломатия» (</w:t>
      </w:r>
      <w:r w:rsidRPr="00DA26D9">
        <w:rPr>
          <w:rFonts w:hint="eastAsia"/>
          <w:b/>
        </w:rPr>
        <w:t>twiplomacy)</w:t>
      </w:r>
      <w:r w:rsidR="00A01042">
        <w:rPr>
          <w:rStyle w:val="ac"/>
          <w:b/>
        </w:rPr>
        <w:footnoteReference w:id="43"/>
      </w:r>
      <w:r w:rsidRPr="00DA26D9">
        <w:t>. Такие социальные сети как T</w:t>
      </w:r>
      <w:r w:rsidRPr="00DA26D9">
        <w:rPr>
          <w:rFonts w:hint="eastAsia"/>
        </w:rPr>
        <w:t>witter</w:t>
      </w:r>
      <w:r w:rsidRPr="00DA26D9">
        <w:t xml:space="preserve"> стали использоваться внешнеполитическими ведомствами, как важная информационная площадка для трансляции данных. </w:t>
      </w:r>
      <w:r w:rsidR="00565EB5" w:rsidRPr="00DA26D9">
        <w:t>«Твипломатия» - публичная дипломатия в разрезе социальных сетей. Президенты, премьеры, министры, общественно-политические деятели сегодня очень часто выбирают именно такой способ формирования общественного мнения. На сегодняшний момент изучением данного феномена занимается французское информационное агентство «AFP»</w:t>
      </w:r>
      <w:r w:rsidR="00A01042">
        <w:rPr>
          <w:rStyle w:val="ac"/>
        </w:rPr>
        <w:footnoteReference w:id="44"/>
      </w:r>
      <w:r w:rsidR="00565EB5" w:rsidRPr="00DA26D9">
        <w:t xml:space="preserve">. Таким образом стоит отметить, что данный термин также необходимо учитывать при рассмотрения вопросов инструментов «мягкой силы» в современном мире. </w:t>
      </w:r>
    </w:p>
    <w:p w:rsidR="00C00D18" w:rsidRDefault="00C00D18" w:rsidP="00DA26D9">
      <w:pPr>
        <w:spacing w:line="276" w:lineRule="auto"/>
        <w:ind w:firstLine="420"/>
        <w:jc w:val="both"/>
      </w:pPr>
    </w:p>
    <w:p w:rsidR="00C00D18" w:rsidRDefault="00C00D18" w:rsidP="00DA26D9">
      <w:pPr>
        <w:spacing w:line="276" w:lineRule="auto"/>
        <w:ind w:firstLine="420"/>
        <w:jc w:val="both"/>
      </w:pPr>
    </w:p>
    <w:p w:rsidR="00C00D18" w:rsidRDefault="00C00D18" w:rsidP="00DA26D9">
      <w:pPr>
        <w:spacing w:line="276" w:lineRule="auto"/>
        <w:ind w:firstLine="420"/>
        <w:jc w:val="both"/>
      </w:pPr>
    </w:p>
    <w:p w:rsidR="00C00D18" w:rsidRDefault="00C00D18" w:rsidP="00DA26D9">
      <w:pPr>
        <w:spacing w:line="276" w:lineRule="auto"/>
        <w:ind w:firstLine="420"/>
        <w:jc w:val="both"/>
      </w:pPr>
    </w:p>
    <w:p w:rsidR="00AD53EE" w:rsidRPr="004A54BD" w:rsidRDefault="00AD53EE" w:rsidP="00C00D18">
      <w:pPr>
        <w:jc w:val="center"/>
        <w:rPr>
          <w:b/>
        </w:rPr>
      </w:pPr>
      <w:r w:rsidRPr="004A54BD">
        <w:rPr>
          <w:b/>
        </w:rPr>
        <w:lastRenderedPageBreak/>
        <w:t xml:space="preserve">Глава 1. Концепция «Мягкой силы» </w:t>
      </w:r>
      <w:r w:rsidR="001F1806" w:rsidRPr="004A54BD">
        <w:rPr>
          <w:b/>
        </w:rPr>
        <w:t>в международных отношениях: теоретический аспект.</w:t>
      </w:r>
    </w:p>
    <w:p w:rsidR="00E75F8E" w:rsidRPr="00DA26D9" w:rsidRDefault="00E75F8E" w:rsidP="00DA26D9">
      <w:pPr>
        <w:jc w:val="both"/>
      </w:pPr>
    </w:p>
    <w:p w:rsidR="000F732A" w:rsidRPr="00DA26D9" w:rsidRDefault="000F732A" w:rsidP="00DA26D9">
      <w:pPr>
        <w:ind w:firstLine="420"/>
        <w:jc w:val="both"/>
      </w:pPr>
      <w:r w:rsidRPr="00DA26D9">
        <w:t>На</w:t>
      </w:r>
      <w:r w:rsidR="00C11A8F">
        <w:t xml:space="preserve"> данный момент</w:t>
      </w:r>
      <w:r w:rsidRPr="00DA26D9">
        <w:t xml:space="preserve"> многие </w:t>
      </w:r>
      <w:r w:rsidR="00221E1C">
        <w:t>исследователи</w:t>
      </w:r>
      <w:r w:rsidR="00C00D18">
        <w:rPr>
          <w:rStyle w:val="ac"/>
        </w:rPr>
        <w:footnoteReference w:id="45"/>
      </w:r>
      <w:r w:rsidR="00C00D18">
        <w:rPr>
          <w:rStyle w:val="ac"/>
        </w:rPr>
        <w:footnoteReference w:id="46"/>
      </w:r>
      <w:r w:rsidR="00C00D18">
        <w:rPr>
          <w:rStyle w:val="ac"/>
        </w:rPr>
        <w:footnoteReference w:id="47"/>
      </w:r>
      <w:r w:rsidRPr="00DA26D9">
        <w:t xml:space="preserve"> склоняются к тому факту, что политическая сила сегодня находится в стадии трансформации. Наблюдаются процессы смещения влияния с Запада на Восток</w:t>
      </w:r>
      <w:r w:rsidR="00C00D18">
        <w:rPr>
          <w:rStyle w:val="ac"/>
        </w:rPr>
        <w:footnoteReference w:id="48"/>
      </w:r>
      <w:r w:rsidRPr="00DA26D9">
        <w:t>. Это связано со многими факторами, включая экономический и политический прирост влияния стран Востока, ведь именно здесь производится практически половина всех товаров, реализуемых в мире</w:t>
      </w:r>
      <w:r w:rsidRPr="00DA26D9">
        <w:rPr>
          <w:rStyle w:val="ac"/>
        </w:rPr>
        <w:footnoteReference w:id="49"/>
      </w:r>
      <w:r w:rsidRPr="00DA26D9">
        <w:t>.</w:t>
      </w:r>
      <w:r w:rsidR="00694623" w:rsidRPr="00DA26D9">
        <w:t xml:space="preserve"> Крупнейшим региональным </w:t>
      </w:r>
      <w:r w:rsidR="00324547" w:rsidRPr="00DA26D9">
        <w:t>центром, несомненно,</w:t>
      </w:r>
      <w:r w:rsidR="00694623" w:rsidRPr="00DA26D9">
        <w:t xml:space="preserve"> является Китай, который, по прогнозам известных аналитических центров и банков (</w:t>
      </w:r>
      <w:r w:rsidR="00324547" w:rsidRPr="00DA26D9">
        <w:t>например,</w:t>
      </w:r>
      <w:r w:rsidR="00694623" w:rsidRPr="00DA26D9">
        <w:t xml:space="preserve"> американский банк Goldman Sachs</w:t>
      </w:r>
      <w:r w:rsidR="00C11A8F">
        <w:rPr>
          <w:rStyle w:val="ac"/>
        </w:rPr>
        <w:footnoteReference w:id="50"/>
      </w:r>
      <w:r w:rsidR="00694623" w:rsidRPr="00DA26D9">
        <w:t xml:space="preserve">), в ближайшем времени имеет все шансы обойти США по экономическим показателям и превратиться в крупнейшую экономическую державу мира в ближайшее десятилетие. </w:t>
      </w:r>
      <w:r w:rsidR="00F264F8" w:rsidRPr="00DA26D9">
        <w:t xml:space="preserve">Россия, представляющая собой самобытную с культурной и исторической точки зрения страну, также оказывает важное влияние на мировые процессы. </w:t>
      </w:r>
    </w:p>
    <w:p w:rsidR="00694623" w:rsidRPr="00DA26D9" w:rsidRDefault="00694623" w:rsidP="00DA26D9">
      <w:pPr>
        <w:ind w:firstLine="420"/>
        <w:jc w:val="both"/>
      </w:pPr>
      <w:r w:rsidRPr="00DA26D9">
        <w:t>За основными игроками Востока и их действиями на международной арене пристально следит весь мир</w:t>
      </w:r>
      <w:r w:rsidR="00324547" w:rsidRPr="00DA26D9">
        <w:t xml:space="preserve">. Именно поэтому </w:t>
      </w:r>
      <w:r w:rsidR="00C11A8F">
        <w:t>акторам</w:t>
      </w:r>
      <w:r w:rsidR="00324547" w:rsidRPr="00DA26D9">
        <w:t xml:space="preserve">, претендующим на мировое лидерство, несомненно необходимо иметь широкий арсенал силового </w:t>
      </w:r>
      <w:r w:rsidR="00324547" w:rsidRPr="00DA26D9">
        <w:lastRenderedPageBreak/>
        <w:t>воздействия для защиты своих интересов</w:t>
      </w:r>
      <w:r w:rsidR="00C11A8F">
        <w:rPr>
          <w:rStyle w:val="ac"/>
        </w:rPr>
        <w:footnoteReference w:id="51"/>
      </w:r>
      <w:r w:rsidR="00324547" w:rsidRPr="00DA26D9">
        <w:t>. Современная теория международных отношений, при изучении понятия силы, выделяет три основных способа влияния на оппонента</w:t>
      </w:r>
      <w:r w:rsidR="00C11A8F">
        <w:rPr>
          <w:rStyle w:val="ac"/>
        </w:rPr>
        <w:footnoteReference w:id="52"/>
      </w:r>
      <w:r w:rsidR="00324547" w:rsidRPr="00DA26D9">
        <w:t>: способ палки (воздействие на противоположную сторону посредствам угроз), морковки (воздействие путем подношений</w:t>
      </w:r>
      <w:r w:rsidR="004B0664" w:rsidRPr="00DA26D9">
        <w:t xml:space="preserve">), и в случае совпадения интересов двух сторон, названный Джозефом Наем «мягкой силой». </w:t>
      </w:r>
    </w:p>
    <w:p w:rsidR="004B0664" w:rsidRPr="00DA26D9" w:rsidRDefault="004B0664" w:rsidP="00DA26D9">
      <w:pPr>
        <w:ind w:firstLine="420"/>
        <w:jc w:val="both"/>
      </w:pPr>
      <w:r w:rsidRPr="00DA26D9">
        <w:t>Под «мягкой силой»</w:t>
      </w:r>
      <w:r w:rsidR="00D462A7" w:rsidRPr="00DA26D9">
        <w:t xml:space="preserve"> сегодня обычно политологи подразумевают «продвижение своих интересов и подходов путем убеждения и привлечения симпатий к своей стране, основываясь на ее достижениях не только в материальной, но и в духовной культуре и интеллектуальной сфере»</w:t>
      </w:r>
      <w:r w:rsidR="00D462A7" w:rsidRPr="00DA26D9">
        <w:rPr>
          <w:rStyle w:val="ac"/>
        </w:rPr>
        <w:footnoteReference w:id="53"/>
      </w:r>
      <w:r w:rsidR="00D462A7" w:rsidRPr="00DA26D9">
        <w:t>.</w:t>
      </w:r>
    </w:p>
    <w:p w:rsidR="00D462A7" w:rsidRPr="00DA26D9" w:rsidRDefault="00D462A7" w:rsidP="00DA26D9">
      <w:pPr>
        <w:ind w:firstLine="420"/>
        <w:jc w:val="both"/>
      </w:pPr>
      <w:r w:rsidRPr="00DA26D9">
        <w:t xml:space="preserve">В современных реалиях «мягкая сила» является главным методом воздействия и формирования мировой политики. Сегодня мы можем наблюдать тот факт, что более значимой является не физическая победа над соперником, а </w:t>
      </w:r>
      <w:r w:rsidR="00F264F8" w:rsidRPr="00DA26D9">
        <w:t>моральная, заключающаяся в победе своих идей над идеями соперника</w:t>
      </w:r>
      <w:r w:rsidR="00F264F8" w:rsidRPr="00DA26D9">
        <w:rPr>
          <w:rStyle w:val="ac"/>
        </w:rPr>
        <w:footnoteReference w:id="54"/>
      </w:r>
      <w:r w:rsidR="00F264F8" w:rsidRPr="00DA26D9">
        <w:t xml:space="preserve">. В данной главе автор постарается </w:t>
      </w:r>
      <w:r w:rsidR="00F74DA5" w:rsidRPr="00DA26D9">
        <w:t>детально</w:t>
      </w:r>
      <w:r w:rsidR="00F264F8" w:rsidRPr="00DA26D9">
        <w:t xml:space="preserve"> рассмотреть теоретическую составляющую термина «мягкая сила».</w:t>
      </w:r>
      <w:r w:rsidR="001F60DA" w:rsidRPr="00DA26D9">
        <w:t xml:space="preserve"> </w:t>
      </w:r>
    </w:p>
    <w:p w:rsidR="00C11A8F" w:rsidRDefault="00C11A8F" w:rsidP="00C11A8F">
      <w:pPr>
        <w:rPr>
          <w:sz w:val="28"/>
          <w:szCs w:val="28"/>
        </w:rPr>
      </w:pPr>
    </w:p>
    <w:p w:rsidR="004B5582" w:rsidRDefault="004B5582" w:rsidP="00C11A8F">
      <w:pPr>
        <w:rPr>
          <w:sz w:val="28"/>
          <w:szCs w:val="28"/>
        </w:rPr>
      </w:pPr>
    </w:p>
    <w:p w:rsidR="004B5582" w:rsidRDefault="004B5582" w:rsidP="00C11A8F">
      <w:pPr>
        <w:rPr>
          <w:sz w:val="28"/>
          <w:szCs w:val="28"/>
        </w:rPr>
      </w:pPr>
    </w:p>
    <w:p w:rsidR="004B5582" w:rsidRDefault="004B5582" w:rsidP="00C11A8F">
      <w:pPr>
        <w:rPr>
          <w:sz w:val="28"/>
          <w:szCs w:val="28"/>
        </w:rPr>
      </w:pPr>
    </w:p>
    <w:p w:rsidR="004B5582" w:rsidRDefault="004B5582" w:rsidP="00C11A8F">
      <w:pPr>
        <w:rPr>
          <w:sz w:val="28"/>
          <w:szCs w:val="28"/>
        </w:rPr>
      </w:pPr>
    </w:p>
    <w:p w:rsidR="004B5582" w:rsidRDefault="004B5582" w:rsidP="00C11A8F">
      <w:pPr>
        <w:rPr>
          <w:sz w:val="28"/>
          <w:szCs w:val="28"/>
        </w:rPr>
      </w:pPr>
    </w:p>
    <w:p w:rsidR="004B5582" w:rsidRDefault="004B5582" w:rsidP="00C11A8F">
      <w:pPr>
        <w:rPr>
          <w:sz w:val="28"/>
          <w:szCs w:val="28"/>
        </w:rPr>
      </w:pPr>
    </w:p>
    <w:p w:rsidR="004B5582" w:rsidRDefault="004B5582" w:rsidP="00C11A8F">
      <w:pPr>
        <w:rPr>
          <w:sz w:val="28"/>
          <w:szCs w:val="28"/>
        </w:rPr>
      </w:pPr>
    </w:p>
    <w:p w:rsidR="004B5582" w:rsidRDefault="004B5582" w:rsidP="00C11A8F">
      <w:pPr>
        <w:rPr>
          <w:sz w:val="28"/>
          <w:szCs w:val="28"/>
        </w:rPr>
      </w:pPr>
    </w:p>
    <w:p w:rsidR="004B5582" w:rsidRDefault="004B5582" w:rsidP="00C11A8F">
      <w:pPr>
        <w:rPr>
          <w:sz w:val="28"/>
          <w:szCs w:val="28"/>
        </w:rPr>
      </w:pPr>
    </w:p>
    <w:p w:rsidR="006B4DDB" w:rsidRPr="005F3551" w:rsidRDefault="007E3661" w:rsidP="00372E72">
      <w:pPr>
        <w:pStyle w:val="a4"/>
        <w:numPr>
          <w:ilvl w:val="1"/>
          <w:numId w:val="7"/>
        </w:numPr>
        <w:ind w:firstLineChars="0"/>
        <w:jc w:val="center"/>
        <w:rPr>
          <w:rFonts w:ascii="Times New Roman" w:hAnsi="Times New Roman" w:cs="Times New Roman"/>
        </w:rPr>
      </w:pPr>
      <w:r w:rsidRPr="005F3551">
        <w:rPr>
          <w:rFonts w:ascii="Times New Roman" w:hAnsi="Times New Roman" w:cs="Times New Roman"/>
        </w:rPr>
        <w:lastRenderedPageBreak/>
        <w:t>История появления</w:t>
      </w:r>
      <w:r w:rsidR="003C5857" w:rsidRPr="005F3551">
        <w:rPr>
          <w:rFonts w:ascii="Times New Roman" w:hAnsi="Times New Roman" w:cs="Times New Roman"/>
        </w:rPr>
        <w:t xml:space="preserve"> </w:t>
      </w:r>
      <w:r w:rsidR="00607B0F" w:rsidRPr="005F3551">
        <w:rPr>
          <w:rFonts w:ascii="Times New Roman" w:hAnsi="Times New Roman" w:cs="Times New Roman"/>
        </w:rPr>
        <w:t>понятия</w:t>
      </w:r>
      <w:r w:rsidRPr="005F3551">
        <w:rPr>
          <w:rFonts w:ascii="Times New Roman" w:hAnsi="Times New Roman" w:cs="Times New Roman"/>
        </w:rPr>
        <w:t xml:space="preserve"> «мягкая сила» в</w:t>
      </w:r>
      <w:r w:rsidR="005E101B" w:rsidRPr="005F3551">
        <w:rPr>
          <w:rFonts w:ascii="Times New Roman" w:hAnsi="Times New Roman" w:cs="Times New Roman"/>
        </w:rPr>
        <w:t>о внешнеполитическом дискурсе</w:t>
      </w:r>
    </w:p>
    <w:p w:rsidR="00F264F8" w:rsidRPr="00693ACC" w:rsidRDefault="00F264F8" w:rsidP="00693ACC">
      <w:pPr>
        <w:spacing w:line="276" w:lineRule="auto"/>
        <w:jc w:val="center"/>
      </w:pPr>
    </w:p>
    <w:p w:rsidR="008963B3" w:rsidRPr="00693ACC" w:rsidRDefault="007E3661" w:rsidP="00693ACC">
      <w:pPr>
        <w:tabs>
          <w:tab w:val="left" w:pos="635"/>
        </w:tabs>
        <w:spacing w:line="276" w:lineRule="auto"/>
        <w:jc w:val="both"/>
      </w:pPr>
      <w:r w:rsidRPr="00693ACC">
        <w:tab/>
        <w:t>Понимание силы, как одной из основных категорий власти впервые зародилось в древние времена, когда еще не существовало государства в привычной форме, а общество делилось по родовому признаку</w:t>
      </w:r>
      <w:r w:rsidR="00C11A8F">
        <w:rPr>
          <w:rStyle w:val="ac"/>
        </w:rPr>
        <w:footnoteReference w:id="55"/>
      </w:r>
      <w:r w:rsidRPr="00693ACC">
        <w:t>. Далее данная тема была затронута Фукидидом</w:t>
      </w:r>
      <w:r w:rsidR="00C11A8F">
        <w:rPr>
          <w:rStyle w:val="ac"/>
        </w:rPr>
        <w:footnoteReference w:id="56"/>
      </w:r>
      <w:r w:rsidRPr="00693ACC">
        <w:t>, который в своей работе «История Пелопонесской войны» отметил, что именно сила формирует внешнюю политику страны на мировой арене</w:t>
      </w:r>
      <w:r w:rsidRPr="00693ACC">
        <w:rPr>
          <w:rStyle w:val="ac"/>
        </w:rPr>
        <w:footnoteReference w:id="57"/>
      </w:r>
      <w:r w:rsidR="009A54B1" w:rsidRPr="00693ACC">
        <w:t xml:space="preserve">, а спустя практически </w:t>
      </w:r>
      <w:r w:rsidR="00D52E33" w:rsidRPr="00693ACC">
        <w:t>два тысячелетия Ганс Моргентау</w:t>
      </w:r>
      <w:r w:rsidR="00C11A8F">
        <w:rPr>
          <w:rStyle w:val="ac"/>
        </w:rPr>
        <w:footnoteReference w:id="58"/>
      </w:r>
      <w:r w:rsidR="00D52E33" w:rsidRPr="00693ACC">
        <w:t>,</w:t>
      </w:r>
      <w:r w:rsidRPr="00693ACC">
        <w:t xml:space="preserve"> </w:t>
      </w:r>
      <w:r w:rsidR="00D52E33" w:rsidRPr="00693ACC">
        <w:t>исследуя структуру международных отношений, вывел следующее понятие: «национальный интерес, понимаемый в терминах силы»</w:t>
      </w:r>
      <w:r w:rsidR="00D52E33" w:rsidRPr="00693ACC">
        <w:rPr>
          <w:rStyle w:val="ac"/>
        </w:rPr>
        <w:footnoteReference w:id="59"/>
      </w:r>
      <w:r w:rsidR="00D52E33" w:rsidRPr="00693ACC">
        <w:t xml:space="preserve">. </w:t>
      </w:r>
    </w:p>
    <w:p w:rsidR="00C93612" w:rsidRPr="00693ACC" w:rsidRDefault="008963B3" w:rsidP="00693ACC">
      <w:pPr>
        <w:tabs>
          <w:tab w:val="left" w:pos="635"/>
        </w:tabs>
        <w:spacing w:line="276" w:lineRule="auto"/>
        <w:jc w:val="both"/>
      </w:pPr>
      <w:r w:rsidRPr="00693ACC">
        <w:tab/>
        <w:t>Т</w:t>
      </w:r>
      <w:r w:rsidR="00D52E33" w:rsidRPr="00693ACC">
        <w:t>рактован</w:t>
      </w:r>
      <w:r w:rsidRPr="00693ACC">
        <w:t>и</w:t>
      </w:r>
      <w:r w:rsidR="00D52E33" w:rsidRPr="00693ACC">
        <w:t>е термина «сила»</w:t>
      </w:r>
      <w:r w:rsidRPr="00693ACC">
        <w:t xml:space="preserve"> частично трансформировалось под действием времени и места рассмотрения, не меняя основной своей сути, однако в конце двадцатого века американским ученым Джозефом Наем был введен в оборот термин «мягкая сила»</w:t>
      </w:r>
      <w:r w:rsidR="00C11A8F">
        <w:rPr>
          <w:rStyle w:val="ac"/>
        </w:rPr>
        <w:footnoteReference w:id="60"/>
      </w:r>
      <w:r w:rsidR="00D52E33" w:rsidRPr="00693ACC">
        <w:t xml:space="preserve">. </w:t>
      </w:r>
      <w:r w:rsidRPr="00693ACC">
        <w:t>Изначала его книга «Soft Power: The Means To Success In World Politics»</w:t>
      </w:r>
      <w:r w:rsidR="00C11A8F">
        <w:rPr>
          <w:rStyle w:val="ac"/>
        </w:rPr>
        <w:footnoteReference w:id="61"/>
      </w:r>
      <w:r w:rsidRPr="00693ACC">
        <w:t xml:space="preserve"> была воспринята мировым сообществом, как очень </w:t>
      </w:r>
      <w:r w:rsidR="00C93612" w:rsidRPr="00693ACC">
        <w:t>информативная</w:t>
      </w:r>
      <w:r w:rsidRPr="00693ACC">
        <w:t xml:space="preserve"> аналитическая работа, </w:t>
      </w:r>
      <w:r w:rsidR="00C93612" w:rsidRPr="00693ACC">
        <w:t>и концепция начала применяться на практике.</w:t>
      </w:r>
    </w:p>
    <w:p w:rsidR="00850414" w:rsidRDefault="00C93612" w:rsidP="00850414">
      <w:pPr>
        <w:tabs>
          <w:tab w:val="left" w:pos="635"/>
        </w:tabs>
        <w:spacing w:line="276" w:lineRule="auto"/>
        <w:jc w:val="both"/>
      </w:pPr>
      <w:r w:rsidRPr="00693ACC">
        <w:tab/>
        <w:t xml:space="preserve">Однако стоит отметить, что для своего времени феномен, который разбирал Джозеф Най не был революционным, так как за долго до него </w:t>
      </w:r>
      <w:r w:rsidRPr="00693ACC">
        <w:lastRenderedPageBreak/>
        <w:t>древнекитайски</w:t>
      </w:r>
      <w:r w:rsidR="005C76D9" w:rsidRPr="00693ACC">
        <w:t>е</w:t>
      </w:r>
      <w:r w:rsidRPr="00693ACC">
        <w:t xml:space="preserve"> философ</w:t>
      </w:r>
      <w:r w:rsidR="005C76D9" w:rsidRPr="00693ACC">
        <w:t>ы</w:t>
      </w:r>
      <w:r w:rsidRPr="00693ACC">
        <w:t xml:space="preserve"> уже рассматривал</w:t>
      </w:r>
      <w:r w:rsidR="005C76D9" w:rsidRPr="00693ACC">
        <w:t>и</w:t>
      </w:r>
      <w:r w:rsidRPr="00693ACC">
        <w:t xml:space="preserve"> подобное явление. </w:t>
      </w:r>
      <w:r w:rsidR="005C76D9" w:rsidRPr="00693ACC">
        <w:t>Конфуций</w:t>
      </w:r>
      <w:r w:rsidR="00FF345D" w:rsidRPr="00693ACC">
        <w:rPr>
          <w:rStyle w:val="ac"/>
        </w:rPr>
        <w:footnoteReference w:id="62"/>
      </w:r>
      <w:r w:rsidR="005C76D9" w:rsidRPr="00693ACC">
        <w:t>, Лао-цзы</w:t>
      </w:r>
      <w:r w:rsidR="00FF345D" w:rsidRPr="00693ACC">
        <w:rPr>
          <w:rStyle w:val="ac"/>
        </w:rPr>
        <w:footnoteReference w:id="63"/>
      </w:r>
      <w:r w:rsidR="00910791" w:rsidRPr="00693ACC">
        <w:t xml:space="preserve">, </w:t>
      </w:r>
      <w:r w:rsidR="005C76D9" w:rsidRPr="00693ACC">
        <w:t>Сунь Цзы</w:t>
      </w:r>
      <w:r w:rsidR="00C11A8F">
        <w:rPr>
          <w:rStyle w:val="ac"/>
        </w:rPr>
        <w:footnoteReference w:id="64"/>
      </w:r>
      <w:r w:rsidR="00910791" w:rsidRPr="00693ACC">
        <w:t xml:space="preserve"> – это те мыслители, которые </w:t>
      </w:r>
      <w:r w:rsidR="00FF345D" w:rsidRPr="00693ACC">
        <w:t>тысячелетия</w:t>
      </w:r>
      <w:r w:rsidR="00910791" w:rsidRPr="00693ACC">
        <w:t xml:space="preserve"> назад поднимали вопрос «мягкой силы» в отношении соседних государств. Так Сунь Цзы</w:t>
      </w:r>
      <w:r w:rsidR="009F1089" w:rsidRPr="00693ACC">
        <w:t xml:space="preserve"> в своей работе «Искусство войны»</w:t>
      </w:r>
      <w:r w:rsidR="00FF345D" w:rsidRPr="00693ACC">
        <w:rPr>
          <w:rStyle w:val="ac"/>
        </w:rPr>
        <w:footnoteReference w:id="65"/>
      </w:r>
      <w:r w:rsidR="009F1089" w:rsidRPr="00693ACC">
        <w:t xml:space="preserve"> </w:t>
      </w:r>
      <w:r w:rsidR="00FF345D" w:rsidRPr="00693ACC">
        <w:t xml:space="preserve">утверждает, что бля борьбы с врагом необходимо разработать стратегию, запутать оппонента и в итоге добиться </w:t>
      </w:r>
      <w:r w:rsidR="00910791" w:rsidRPr="00693ACC">
        <w:t>«победы, без необходимости вступать в бой»</w:t>
      </w:r>
      <w:r w:rsidR="00C11A8F">
        <w:rPr>
          <w:rStyle w:val="ac"/>
        </w:rPr>
        <w:footnoteReference w:id="66"/>
      </w:r>
      <w:r w:rsidR="00910791" w:rsidRPr="00693ACC">
        <w:t xml:space="preserve">. </w:t>
      </w:r>
      <w:r w:rsidR="00FF345D" w:rsidRPr="00693ACC">
        <w:t xml:space="preserve">Идеи Сунь Цзы относительно важности </w:t>
      </w:r>
      <w:r w:rsidR="006B0C39" w:rsidRPr="00693ACC">
        <w:t>военных хитростей, логических приготовлений над самим боем стали очень близки китайскому народу и, в последствии, были впитаны китайским традиционным фольклором в таких произведениях, как китайский роман «Троецарствие»</w:t>
      </w:r>
      <w:r w:rsidR="006B0C39" w:rsidRPr="00693ACC">
        <w:rPr>
          <w:rStyle w:val="ac"/>
        </w:rPr>
        <w:footnoteReference w:id="67"/>
      </w:r>
      <w:r w:rsidR="006B0C39" w:rsidRPr="00693ACC">
        <w:t>, уровень почитания которого в Поднебесной сравним с сочинением «Государь», написанным Никколо Макиавелли, на Западе.</w:t>
      </w:r>
    </w:p>
    <w:p w:rsidR="007C7516" w:rsidRDefault="00850414" w:rsidP="007C7516">
      <w:pPr>
        <w:tabs>
          <w:tab w:val="left" w:pos="635"/>
        </w:tabs>
        <w:spacing w:line="276" w:lineRule="auto"/>
        <w:jc w:val="both"/>
      </w:pPr>
      <w:r>
        <w:tab/>
      </w:r>
      <w:r w:rsidR="00EC325C">
        <w:t>Следующим этапом развития политической мысли Китая стал определение морального лидерства правителя государства в качестве части «мягкой силы». Этот тезис исходит от конфуцианства – главной парадигмы системы государственного управления в Китае. Только мудрый и заботливый правитель имеет право на «небесный мандат»</w:t>
      </w:r>
      <w:r w:rsidR="00EC325C">
        <w:rPr>
          <w:rStyle w:val="ac"/>
        </w:rPr>
        <w:footnoteReference w:id="68"/>
      </w:r>
      <w:r w:rsidR="00EC325C">
        <w:t xml:space="preserve"> </w:t>
      </w:r>
      <w:r w:rsidR="00353316">
        <w:t xml:space="preserve">и всеобщее признание со стороны подданных. В случае неуважительного и несправедливого отношения правителя </w:t>
      </w:r>
      <w:r w:rsidR="00353316">
        <w:lastRenderedPageBreak/>
        <w:t>к подчиненным первый лишался «мандата»</w:t>
      </w:r>
      <w:r w:rsidR="00C11A8F">
        <w:rPr>
          <w:rStyle w:val="ac"/>
        </w:rPr>
        <w:footnoteReference w:id="69"/>
      </w:r>
      <w:r w:rsidR="00353316">
        <w:t>, что незамедлительно вело к смене правителя. Подобное мышление сохранилось и по сей день на многих уровнях институционального правления в КНР.</w:t>
      </w:r>
      <w:r w:rsidR="007C7516">
        <w:t xml:space="preserve"> В качестве примера можно привести строки из трактата «Хуайнань-цзы»</w:t>
      </w:r>
      <w:r w:rsidR="00C11A8F">
        <w:rPr>
          <w:rStyle w:val="ac"/>
        </w:rPr>
        <w:footnoteReference w:id="70"/>
      </w:r>
      <w:r w:rsidR="007C7516">
        <w:t xml:space="preserve">, целью которого было формирование образа справедливого правителя, которому Небо передает доброе начало, однако его проявление от самого правителя и избранного им пути: «В Поднебесной подданные – не </w:t>
      </w:r>
      <w:r w:rsidR="00E82703">
        <w:t>механизм</w:t>
      </w:r>
      <w:r w:rsidR="007C7516">
        <w:t>, и не инструмент исполнения желаний правителя, как в иных деспотиях Ближнего Востока. Подданные не животные, живущие своей жизнью, которых нужно использовать для работы на хозяина, но организм, в жизнь которого нельзя грубо вмешиваться. Однако его реакции можно и нужно направлять в желанное русло»</w:t>
      </w:r>
      <w:r w:rsidR="007C7516">
        <w:rPr>
          <w:rStyle w:val="ac"/>
        </w:rPr>
        <w:footnoteReference w:id="71"/>
      </w:r>
      <w:r w:rsidR="007C7516">
        <w:t>.</w:t>
      </w:r>
    </w:p>
    <w:p w:rsidR="00FC5C58" w:rsidRDefault="00353316" w:rsidP="00850414">
      <w:pPr>
        <w:tabs>
          <w:tab w:val="left" w:pos="635"/>
        </w:tabs>
        <w:spacing w:line="276" w:lineRule="auto"/>
        <w:jc w:val="both"/>
      </w:pPr>
      <w:r>
        <w:tab/>
        <w:t>Учитывая длинную и очень богатую историю концептуализации власти и наследство, оставленное Конфуцием, усиление влияния «мягкой силы» в Китае было лишь вопросом времени, что, в итоге, привело к созданию концепции «комплексной мощи государства»</w:t>
      </w:r>
      <w:r>
        <w:rPr>
          <w:rStyle w:val="ac"/>
        </w:rPr>
        <w:footnoteReference w:id="72"/>
      </w:r>
      <w:r>
        <w:t xml:space="preserve">. </w:t>
      </w:r>
      <w:r w:rsidR="00E82703">
        <w:t>В теории к</w:t>
      </w:r>
      <w:r w:rsidR="00AE30F2">
        <w:t xml:space="preserve">омплексная мощь </w:t>
      </w:r>
      <w:r w:rsidR="00E82703">
        <w:t>государства является</w:t>
      </w:r>
      <w:r w:rsidR="00AE30F2">
        <w:t xml:space="preserve"> совокупност</w:t>
      </w:r>
      <w:r w:rsidR="00E82703">
        <w:t>ью</w:t>
      </w:r>
      <w:r w:rsidR="00AE30F2">
        <w:t xml:space="preserve"> «жесткой силы», «мягкой силы» и </w:t>
      </w:r>
      <w:r w:rsidR="00E82703">
        <w:t>государственного контроля</w:t>
      </w:r>
      <w:r w:rsidR="00AE30F2">
        <w:t>, котор</w:t>
      </w:r>
      <w:r w:rsidR="00E82703">
        <w:t>ый</w:t>
      </w:r>
      <w:r w:rsidR="00AE30F2">
        <w:t xml:space="preserve"> в свою очередь </w:t>
      </w:r>
      <w:r w:rsidR="00E82703">
        <w:t>осуществляется посредствам деятельности</w:t>
      </w:r>
      <w:r w:rsidR="00AE30F2">
        <w:t xml:space="preserve"> политических структур, государственного руководства</w:t>
      </w:r>
      <w:r w:rsidR="00E82703">
        <w:t>, а также при наличии</w:t>
      </w:r>
      <w:r w:rsidR="00AE30F2">
        <w:t xml:space="preserve"> возможностей управления – </w:t>
      </w:r>
      <w:r w:rsidR="00E82703">
        <w:t xml:space="preserve">важных </w:t>
      </w:r>
      <w:r w:rsidR="00AE30F2">
        <w:t xml:space="preserve">составляющих более прагматичного </w:t>
      </w:r>
      <w:r w:rsidR="00AE30F2">
        <w:lastRenderedPageBreak/>
        <w:t>применения «мягкой силы»</w:t>
      </w:r>
      <w:r w:rsidR="00C11A8F">
        <w:rPr>
          <w:rStyle w:val="ac"/>
        </w:rPr>
        <w:footnoteReference w:id="73"/>
      </w:r>
      <w:r w:rsidR="00AE30F2">
        <w:t xml:space="preserve">. </w:t>
      </w:r>
      <w:r w:rsidR="00E82703">
        <w:t>Научное сообщество КНР</w:t>
      </w:r>
      <w:r w:rsidR="00AE30F2">
        <w:t xml:space="preserve"> также отмечаю</w:t>
      </w:r>
      <w:r w:rsidR="00E82703">
        <w:t>е</w:t>
      </w:r>
      <w:r w:rsidR="00AE30F2">
        <w:t>т, что усиление «мягкой силы» государства путем институционального развития в сфере культуры, образования и управления носит стратегический характе</w:t>
      </w:r>
      <w:r w:rsidR="00FC5C58">
        <w:t>р</w:t>
      </w:r>
      <w:r w:rsidR="00AE30F2">
        <w:t xml:space="preserve">. </w:t>
      </w:r>
    </w:p>
    <w:p w:rsidR="00B86312" w:rsidRPr="00B86312" w:rsidRDefault="00FC5C58" w:rsidP="004B05AD">
      <w:pPr>
        <w:jc w:val="both"/>
        <w:rPr>
          <w:color w:val="000000"/>
          <w:shd w:val="clear" w:color="auto" w:fill="FFFFFF"/>
        </w:rPr>
      </w:pPr>
      <w:r>
        <w:tab/>
      </w:r>
      <w:r w:rsidR="00F74DA5">
        <w:t>Похожего взгляда придерживаются и российск</w:t>
      </w:r>
      <w:r w:rsidR="00412439">
        <w:t>ое научно-правовое сообщество</w:t>
      </w:r>
      <w:r w:rsidR="00F74DA5">
        <w:t>.</w:t>
      </w:r>
      <w:r w:rsidR="00BE3E0B">
        <w:t xml:space="preserve"> </w:t>
      </w:r>
      <w:r w:rsidR="00412439">
        <w:t>В Росси</w:t>
      </w:r>
      <w:r w:rsidR="00E82703">
        <w:t>йской Федерации</w:t>
      </w:r>
      <w:r w:rsidR="00412439">
        <w:t xml:space="preserve"> </w:t>
      </w:r>
      <w:r w:rsidR="00E82703">
        <w:t xml:space="preserve">активно </w:t>
      </w:r>
      <w:r w:rsidR="00412439">
        <w:t xml:space="preserve">формируются собственные подходы в использовании «мягкой силы» на внешнеполитической арене. В тексте Концепции внешней политики Российской Федерации от 12 февраля 2013 года дается </w:t>
      </w:r>
      <w:r w:rsidR="00E82703">
        <w:t>определение</w:t>
      </w:r>
      <w:r w:rsidR="00412439">
        <w:t xml:space="preserve"> «мягкой силы» </w:t>
      </w:r>
      <w:r w:rsidR="004B05AD">
        <w:t>как «</w:t>
      </w:r>
      <w:r w:rsidR="00441512">
        <w:rPr>
          <w:color w:val="000000"/>
          <w:shd w:val="clear" w:color="auto" w:fill="FFFFFF"/>
        </w:rPr>
        <w:t>комплексный</w:t>
      </w:r>
      <w:r w:rsidR="004B05AD" w:rsidRPr="004B05AD">
        <w:rPr>
          <w:color w:val="000000"/>
          <w:shd w:val="clear" w:color="auto" w:fill="FFFFFF"/>
        </w:rPr>
        <w:t xml:space="preserve"> инструментарий решения внешнеполитических задач с </w:t>
      </w:r>
      <w:r w:rsidR="00441512">
        <w:rPr>
          <w:color w:val="000000"/>
          <w:shd w:val="clear" w:color="auto" w:fill="FFFFFF"/>
        </w:rPr>
        <w:t>опорой</w:t>
      </w:r>
      <w:r w:rsidR="004B05AD" w:rsidRPr="004B05AD">
        <w:rPr>
          <w:color w:val="000000"/>
          <w:shd w:val="clear" w:color="auto" w:fill="FFFFFF"/>
        </w:rPr>
        <w:t xml:space="preserve"> на возможности гражданского общества, информационно-коммуникационные, гуманитарные и другие альтернативные </w:t>
      </w:r>
      <w:r w:rsidR="00441512">
        <w:rPr>
          <w:color w:val="000000"/>
          <w:shd w:val="clear" w:color="auto" w:fill="FFFFFF"/>
        </w:rPr>
        <w:t>классической</w:t>
      </w:r>
      <w:r w:rsidR="004B05AD" w:rsidRPr="004B05AD">
        <w:rPr>
          <w:color w:val="000000"/>
          <w:shd w:val="clear" w:color="auto" w:fill="FFFFFF"/>
        </w:rPr>
        <w:t xml:space="preserve"> дипломатии методы и технологии</w:t>
      </w:r>
      <w:r w:rsidR="004B05AD">
        <w:rPr>
          <w:color w:val="000000"/>
          <w:shd w:val="clear" w:color="auto" w:fill="FFFFFF"/>
        </w:rPr>
        <w:t>»</w:t>
      </w:r>
      <w:r w:rsidR="004B05AD">
        <w:rPr>
          <w:rStyle w:val="ac"/>
          <w:color w:val="000000"/>
          <w:shd w:val="clear" w:color="auto" w:fill="FFFFFF"/>
        </w:rPr>
        <w:footnoteReference w:id="74"/>
      </w:r>
      <w:r w:rsidR="00441512">
        <w:rPr>
          <w:color w:val="000000"/>
          <w:shd w:val="clear" w:color="auto" w:fill="FFFFFF"/>
        </w:rPr>
        <w:t xml:space="preserve">. </w:t>
      </w:r>
      <w:r w:rsidR="00E82703">
        <w:rPr>
          <w:color w:val="000000"/>
          <w:shd w:val="clear" w:color="auto" w:fill="FFFFFF"/>
        </w:rPr>
        <w:t xml:space="preserve">Но стоит отметить, что </w:t>
      </w:r>
      <w:r w:rsidR="00441512">
        <w:rPr>
          <w:color w:val="000000"/>
          <w:shd w:val="clear" w:color="auto" w:fill="FFFFFF"/>
        </w:rPr>
        <w:t>эта трактовка практически полностью копирует американскую, которую дал американский ученый-политолог Э. Джуиллион</w:t>
      </w:r>
      <w:r w:rsidR="00C11A8F">
        <w:rPr>
          <w:rStyle w:val="ac"/>
          <w:color w:val="000000"/>
          <w:shd w:val="clear" w:color="auto" w:fill="FFFFFF"/>
        </w:rPr>
        <w:footnoteReference w:id="75"/>
      </w:r>
      <w:r w:rsidR="00441512">
        <w:rPr>
          <w:color w:val="000000"/>
          <w:shd w:val="clear" w:color="auto" w:fill="FFFFFF"/>
        </w:rPr>
        <w:t>. Данный факт опреде</w:t>
      </w:r>
      <w:r w:rsidR="00B86312">
        <w:rPr>
          <w:color w:val="000000"/>
          <w:shd w:val="clear" w:color="auto" w:fill="FFFFFF"/>
        </w:rPr>
        <w:t>лил</w:t>
      </w:r>
      <w:r w:rsidR="00441512">
        <w:rPr>
          <w:color w:val="000000"/>
          <w:shd w:val="clear" w:color="auto" w:fill="FFFFFF"/>
        </w:rPr>
        <w:t xml:space="preserve"> необходимость российским </w:t>
      </w:r>
      <w:r w:rsidR="00B86312">
        <w:rPr>
          <w:color w:val="000000"/>
          <w:shd w:val="clear" w:color="auto" w:fill="FFFFFF"/>
        </w:rPr>
        <w:t xml:space="preserve">исследователям внести ясность в определение.  </w:t>
      </w:r>
    </w:p>
    <w:p w:rsidR="00353316" w:rsidRDefault="00B86312" w:rsidP="00850414">
      <w:pPr>
        <w:tabs>
          <w:tab w:val="left" w:pos="635"/>
        </w:tabs>
        <w:spacing w:line="276" w:lineRule="auto"/>
        <w:jc w:val="both"/>
      </w:pPr>
      <w:r>
        <w:lastRenderedPageBreak/>
        <w:tab/>
      </w:r>
      <w:r w:rsidR="005E101B">
        <w:t>Такие видные ученые, как Г.Ю. Филимонов</w:t>
      </w:r>
      <w:r w:rsidR="00C11A8F">
        <w:rPr>
          <w:rStyle w:val="ac"/>
        </w:rPr>
        <w:footnoteReference w:id="76"/>
      </w:r>
      <w:r w:rsidR="005E101B">
        <w:t>, А.И. Сухарев</w:t>
      </w:r>
      <w:r w:rsidR="00C11A8F">
        <w:rPr>
          <w:rStyle w:val="ac"/>
        </w:rPr>
        <w:footnoteReference w:id="77"/>
      </w:r>
      <w:r w:rsidR="005E101B">
        <w:t>, В.М. Капицын</w:t>
      </w:r>
      <w:r w:rsidR="00C11A8F">
        <w:rPr>
          <w:rStyle w:val="ac"/>
        </w:rPr>
        <w:footnoteReference w:id="78"/>
      </w:r>
      <w:r w:rsidR="005E101B">
        <w:t>, и др. при изучении «мягкой силы»</w:t>
      </w:r>
      <w:r w:rsidR="00AE30F2">
        <w:t xml:space="preserve"> </w:t>
      </w:r>
      <w:r w:rsidR="005E101B">
        <w:t xml:space="preserve">в российских реалиях внесли огромный вклад. Так доктор политических наук, директор Института стратегических исследований и прогнозов при РУДН Г.Ю. Филимонов утверждает, что «мягкую силу» в России «необходимо рассматривать в фокусе глобальных социально-политических, экономических и культурных процессов, формирующих новую, в корне отличную от предыдущих, систему мировой политики, где классические иерархические </w:t>
      </w:r>
      <w:r w:rsidR="00607B0F">
        <w:t>модели взаимоотношений среди международных акторов начинают уступать место сетевым структурам»</w:t>
      </w:r>
      <w:r w:rsidR="00607B0F">
        <w:rPr>
          <w:rStyle w:val="ac"/>
        </w:rPr>
        <w:footnoteReference w:id="79"/>
      </w:r>
      <w:r w:rsidR="00607B0F">
        <w:t>. Феномен «мягкой силы» для России на современном этапе является важнейшим направлением в вопросах формирования внешнеполитических связей</w:t>
      </w:r>
      <w:r>
        <w:t xml:space="preserve">, что </w:t>
      </w:r>
      <w:r w:rsidR="00621F61">
        <w:t xml:space="preserve">должно </w:t>
      </w:r>
      <w:r>
        <w:t>было</w:t>
      </w:r>
      <w:r w:rsidR="00621F61">
        <w:t xml:space="preserve"> быть</w:t>
      </w:r>
      <w:r>
        <w:t xml:space="preserve"> отмечено</w:t>
      </w:r>
      <w:r>
        <w:rPr>
          <w:color w:val="000000"/>
          <w:shd w:val="clear" w:color="auto" w:fill="FFFFFF"/>
        </w:rPr>
        <w:t xml:space="preserve"> в Концепции внешней политики Российской Федерации от 30 ноября 2016 года</w:t>
      </w:r>
      <w:r w:rsidR="00C11A8F">
        <w:rPr>
          <w:rStyle w:val="ac"/>
          <w:color w:val="000000"/>
          <w:shd w:val="clear" w:color="auto" w:fill="FFFFFF"/>
        </w:rPr>
        <w:footnoteReference w:id="80"/>
      </w:r>
      <w:r>
        <w:rPr>
          <w:color w:val="000000"/>
          <w:shd w:val="clear" w:color="auto" w:fill="FFFFFF"/>
        </w:rPr>
        <w:t xml:space="preserve">. </w:t>
      </w:r>
      <w:r w:rsidR="00621F61">
        <w:rPr>
          <w:color w:val="000000"/>
          <w:shd w:val="clear" w:color="auto" w:fill="FFFFFF"/>
        </w:rPr>
        <w:t>Однако в документ</w:t>
      </w:r>
      <w:r>
        <w:rPr>
          <w:color w:val="000000"/>
          <w:shd w:val="clear" w:color="auto" w:fill="FFFFFF"/>
        </w:rPr>
        <w:t xml:space="preserve"> были внесены некоторые измененя, </w:t>
      </w:r>
      <w:r w:rsidR="00621F61">
        <w:rPr>
          <w:color w:val="000000"/>
          <w:shd w:val="clear" w:color="auto" w:fill="FFFFFF"/>
        </w:rPr>
        <w:t>но «</w:t>
      </w:r>
      <w:r>
        <w:rPr>
          <w:color w:val="000000"/>
          <w:shd w:val="clear" w:color="auto" w:fill="FFFFFF"/>
        </w:rPr>
        <w:t>мягка сила</w:t>
      </w:r>
      <w:r w:rsidR="00621F61">
        <w:rPr>
          <w:color w:val="000000"/>
          <w:shd w:val="clear" w:color="auto" w:fill="FFFFFF"/>
        </w:rPr>
        <w:t>»</w:t>
      </w:r>
      <w:r>
        <w:rPr>
          <w:color w:val="000000"/>
          <w:shd w:val="clear" w:color="auto" w:fill="FFFFFF"/>
        </w:rPr>
        <w:t xml:space="preserve"> </w:t>
      </w:r>
      <w:r w:rsidR="00621F61">
        <w:rPr>
          <w:color w:val="000000"/>
          <w:shd w:val="clear" w:color="auto" w:fill="FFFFFF"/>
        </w:rPr>
        <w:t xml:space="preserve">здесь также воспринимается не в качестве конкретной концепции, а как инструментарий для решения внешнеполитических задач, что </w:t>
      </w:r>
      <w:r w:rsidR="00621F61">
        <w:rPr>
          <w:color w:val="000000"/>
          <w:shd w:val="clear" w:color="auto" w:fill="FFFFFF"/>
        </w:rPr>
        <w:lastRenderedPageBreak/>
        <w:t xml:space="preserve">указывает на необходимость более детального изучения вопроса. </w:t>
      </w:r>
      <w:r w:rsidR="00C11A8F">
        <w:rPr>
          <w:color w:val="000000"/>
          <w:shd w:val="clear" w:color="auto" w:fill="FFFFFF"/>
        </w:rPr>
        <w:t xml:space="preserve">Понимание роли </w:t>
      </w:r>
      <w:r w:rsidR="00621F61">
        <w:rPr>
          <w:color w:val="000000"/>
          <w:shd w:val="clear" w:color="auto" w:fill="FFFFFF"/>
        </w:rPr>
        <w:t>«</w:t>
      </w:r>
      <w:r w:rsidR="00C11A8F">
        <w:rPr>
          <w:color w:val="000000"/>
          <w:shd w:val="clear" w:color="auto" w:fill="FFFFFF"/>
        </w:rPr>
        <w:t>м</w:t>
      </w:r>
      <w:r w:rsidR="00621F61">
        <w:rPr>
          <w:color w:val="000000"/>
          <w:shd w:val="clear" w:color="auto" w:fill="FFFFFF"/>
        </w:rPr>
        <w:t>ягк</w:t>
      </w:r>
      <w:r w:rsidR="00C11A8F">
        <w:rPr>
          <w:color w:val="000000"/>
          <w:shd w:val="clear" w:color="auto" w:fill="FFFFFF"/>
        </w:rPr>
        <w:t>ой</w:t>
      </w:r>
      <w:r w:rsidR="00621F61">
        <w:rPr>
          <w:color w:val="000000"/>
          <w:shd w:val="clear" w:color="auto" w:fill="FFFFFF"/>
        </w:rPr>
        <w:t xml:space="preserve"> сил</w:t>
      </w:r>
      <w:r w:rsidR="00C11A8F">
        <w:rPr>
          <w:color w:val="000000"/>
          <w:shd w:val="clear" w:color="auto" w:fill="FFFFFF"/>
        </w:rPr>
        <w:t>ы</w:t>
      </w:r>
      <w:r w:rsidR="00621F61">
        <w:rPr>
          <w:color w:val="000000"/>
          <w:shd w:val="clear" w:color="auto" w:fill="FFFFFF"/>
        </w:rPr>
        <w:t xml:space="preserve">» в России все еще находится на стадии </w:t>
      </w:r>
      <w:r w:rsidR="00C11A8F">
        <w:rPr>
          <w:color w:val="000000"/>
          <w:shd w:val="clear" w:color="auto" w:fill="FFFFFF"/>
        </w:rPr>
        <w:t>формирования</w:t>
      </w:r>
      <w:r w:rsidR="00621F61">
        <w:rPr>
          <w:color w:val="000000"/>
          <w:shd w:val="clear" w:color="auto" w:fill="FFFFFF"/>
        </w:rPr>
        <w:t xml:space="preserve">. </w:t>
      </w:r>
    </w:p>
    <w:p w:rsidR="00BE3E89" w:rsidRDefault="00607B0F" w:rsidP="00BE3E89">
      <w:pPr>
        <w:tabs>
          <w:tab w:val="left" w:pos="635"/>
        </w:tabs>
        <w:spacing w:line="276" w:lineRule="auto"/>
        <w:jc w:val="both"/>
      </w:pPr>
      <w:r>
        <w:tab/>
        <w:t>В заключении стоит отметить, что понятие «мягкая сила» имеет очень долгую историю, которая берет свое начало с трудов древнекитайских мыслителе</w:t>
      </w:r>
      <w:r w:rsidR="003910C5">
        <w:t>й</w:t>
      </w:r>
      <w:r w:rsidR="00C11A8F">
        <w:rPr>
          <w:rStyle w:val="ac"/>
        </w:rPr>
        <w:footnoteReference w:id="81"/>
      </w:r>
      <w:r>
        <w:t xml:space="preserve">. </w:t>
      </w:r>
      <w:r w:rsidR="005024FF">
        <w:t xml:space="preserve">На современном этапе роль «мягкой силы» во внешнеполитической деятельности государств не вызывает сомнения, так как современные проблемы глобальны, и именно посредствам </w:t>
      </w:r>
      <w:r w:rsidR="00092D1F">
        <w:t>soft</w:t>
      </w:r>
      <w:r w:rsidR="00092D1F" w:rsidRPr="00092D1F">
        <w:t xml:space="preserve"> </w:t>
      </w:r>
      <w:r w:rsidR="00092D1F">
        <w:t xml:space="preserve">power государствам удается построить наиболее продуктивный диалог. </w:t>
      </w:r>
      <w:r w:rsidR="00CD12D8">
        <w:t xml:space="preserve">В нынешней непростой международной обстановке как Россия, так и Китай активно формируют собственные подходы и форматы использования мягкой силы во </w:t>
      </w:r>
      <w:r w:rsidR="00BE3E89">
        <w:t xml:space="preserve">внешнеполитической деятельности. </w:t>
      </w:r>
      <w:r w:rsidR="00CD12D8">
        <w:t xml:space="preserve"> которые заметно отличаются от их интерпретации Западом. Как для Китая, так и для России путь «мягкой силы» является отличным</w:t>
      </w:r>
      <w:r w:rsidR="00BE3E89">
        <w:t xml:space="preserve"> не только от интерпретации понятия Западом, но и </w:t>
      </w:r>
      <w:r w:rsidR="00CD12D8">
        <w:t>от альтернативных им аналогов и вариантов</w:t>
      </w:r>
      <w:r w:rsidR="00BE3E89">
        <w:t xml:space="preserve">. Исходя из этого можно сделать вывод относительно сложности понятия «мягкая сила», а также важности изучения, анализа и прогнозирования положительных и отрицательных аспектов в ее реализации во внешнеполитической деятельности государств.  </w:t>
      </w:r>
    </w:p>
    <w:p w:rsidR="00AE30F2" w:rsidRDefault="00CD12D8" w:rsidP="00850414">
      <w:pPr>
        <w:tabs>
          <w:tab w:val="left" w:pos="635"/>
        </w:tabs>
        <w:spacing w:line="276" w:lineRule="auto"/>
        <w:jc w:val="both"/>
      </w:pPr>
      <w:r>
        <w:tab/>
      </w:r>
    </w:p>
    <w:p w:rsidR="00E80B1D" w:rsidRDefault="00E80B1D" w:rsidP="00850414">
      <w:pPr>
        <w:tabs>
          <w:tab w:val="left" w:pos="635"/>
        </w:tabs>
        <w:spacing w:line="276" w:lineRule="auto"/>
        <w:jc w:val="both"/>
      </w:pPr>
    </w:p>
    <w:p w:rsidR="00E80B1D" w:rsidRDefault="00E80B1D" w:rsidP="00850414">
      <w:pPr>
        <w:tabs>
          <w:tab w:val="left" w:pos="635"/>
        </w:tabs>
        <w:spacing w:line="276" w:lineRule="auto"/>
        <w:jc w:val="both"/>
      </w:pPr>
    </w:p>
    <w:p w:rsidR="00E80B1D" w:rsidRDefault="00E80B1D" w:rsidP="00850414">
      <w:pPr>
        <w:tabs>
          <w:tab w:val="left" w:pos="635"/>
        </w:tabs>
        <w:spacing w:line="276" w:lineRule="auto"/>
        <w:jc w:val="both"/>
      </w:pPr>
    </w:p>
    <w:p w:rsidR="00E80B1D" w:rsidRDefault="00E80B1D" w:rsidP="00850414">
      <w:pPr>
        <w:tabs>
          <w:tab w:val="left" w:pos="635"/>
        </w:tabs>
        <w:spacing w:line="276" w:lineRule="auto"/>
        <w:jc w:val="both"/>
      </w:pPr>
    </w:p>
    <w:p w:rsidR="00E80B1D" w:rsidRDefault="00E80B1D" w:rsidP="00850414">
      <w:pPr>
        <w:tabs>
          <w:tab w:val="left" w:pos="635"/>
        </w:tabs>
        <w:spacing w:line="276" w:lineRule="auto"/>
        <w:jc w:val="both"/>
      </w:pPr>
    </w:p>
    <w:p w:rsidR="00E80B1D" w:rsidRDefault="00E80B1D" w:rsidP="00850414">
      <w:pPr>
        <w:tabs>
          <w:tab w:val="left" w:pos="635"/>
        </w:tabs>
        <w:spacing w:line="276" w:lineRule="auto"/>
        <w:jc w:val="both"/>
      </w:pPr>
    </w:p>
    <w:p w:rsidR="00E80B1D" w:rsidRDefault="00E80B1D" w:rsidP="00850414">
      <w:pPr>
        <w:tabs>
          <w:tab w:val="left" w:pos="635"/>
        </w:tabs>
        <w:spacing w:line="276" w:lineRule="auto"/>
        <w:jc w:val="both"/>
      </w:pPr>
    </w:p>
    <w:p w:rsidR="00E80B1D" w:rsidRDefault="00E80B1D" w:rsidP="00850414">
      <w:pPr>
        <w:tabs>
          <w:tab w:val="left" w:pos="635"/>
        </w:tabs>
        <w:spacing w:line="276" w:lineRule="auto"/>
        <w:jc w:val="both"/>
      </w:pPr>
    </w:p>
    <w:p w:rsidR="00E80B1D" w:rsidRPr="00353316" w:rsidRDefault="00E80B1D" w:rsidP="00850414">
      <w:pPr>
        <w:tabs>
          <w:tab w:val="left" w:pos="635"/>
        </w:tabs>
        <w:spacing w:line="276" w:lineRule="auto"/>
        <w:jc w:val="both"/>
      </w:pPr>
    </w:p>
    <w:p w:rsidR="001F1806" w:rsidRPr="005F3551" w:rsidRDefault="008E58A9" w:rsidP="00372E72">
      <w:pPr>
        <w:pStyle w:val="a4"/>
        <w:numPr>
          <w:ilvl w:val="1"/>
          <w:numId w:val="7"/>
        </w:numPr>
        <w:tabs>
          <w:tab w:val="left" w:pos="635"/>
        </w:tabs>
        <w:spacing w:line="276" w:lineRule="auto"/>
        <w:ind w:firstLineChars="0"/>
        <w:jc w:val="center"/>
        <w:rPr>
          <w:rFonts w:ascii="Times New Roman" w:hAnsi="Times New Roman" w:cs="Times New Roman"/>
        </w:rPr>
      </w:pPr>
      <w:r w:rsidRPr="005F3551">
        <w:rPr>
          <w:rFonts w:ascii="Times New Roman" w:hAnsi="Times New Roman" w:cs="Times New Roman"/>
        </w:rPr>
        <w:lastRenderedPageBreak/>
        <w:t>Ресурсы</w:t>
      </w:r>
      <w:r w:rsidR="00FC5C58" w:rsidRPr="005F3551">
        <w:rPr>
          <w:rFonts w:ascii="Times New Roman" w:hAnsi="Times New Roman" w:cs="Times New Roman"/>
        </w:rPr>
        <w:t xml:space="preserve"> и </w:t>
      </w:r>
      <w:r w:rsidRPr="005F3551">
        <w:rPr>
          <w:rFonts w:ascii="Times New Roman" w:hAnsi="Times New Roman" w:cs="Times New Roman"/>
        </w:rPr>
        <w:t>инструменты</w:t>
      </w:r>
      <w:r w:rsidR="00C20948" w:rsidRPr="005F3551">
        <w:rPr>
          <w:rFonts w:ascii="Times New Roman" w:hAnsi="Times New Roman" w:cs="Times New Roman"/>
        </w:rPr>
        <w:t xml:space="preserve"> концепции «мягкой силы».</w:t>
      </w:r>
    </w:p>
    <w:p w:rsidR="00621F61" w:rsidRPr="005F3551" w:rsidRDefault="00621F61" w:rsidP="00621F61">
      <w:pPr>
        <w:jc w:val="center"/>
      </w:pPr>
    </w:p>
    <w:p w:rsidR="00621F61" w:rsidRDefault="00E35E3E" w:rsidP="00023C62">
      <w:pPr>
        <w:ind w:firstLine="420"/>
        <w:jc w:val="both"/>
      </w:pPr>
      <w:r>
        <w:t>Сегодня у мирового сообщества есть уникальный шанс наблюдать</w:t>
      </w:r>
      <w:r w:rsidR="00023C62">
        <w:t xml:space="preserve"> результаты применения</w:t>
      </w:r>
      <w:r>
        <w:t xml:space="preserve"> </w:t>
      </w:r>
      <w:r w:rsidR="00023C62">
        <w:t>«мягкой силы» в качестве феномена, демонстрирующего переход лидирующих позиций к сетевым структурам, обладающим обширными средствами убеждения. В связи с этим была сформирована новая отрасль в политологии – «ноополитика»</w:t>
      </w:r>
      <w:r w:rsidR="00023C62">
        <w:rPr>
          <w:rStyle w:val="ac"/>
        </w:rPr>
        <w:footnoteReference w:id="82"/>
      </w:r>
      <w:r w:rsidR="00023C62">
        <w:t xml:space="preserve">. </w:t>
      </w:r>
      <w:r w:rsidR="001710C4">
        <w:t xml:space="preserve">В целом, мягкая сила представляется в качестве метода реализации внешнеполитического курса в информационную эпоху, </w:t>
      </w:r>
      <w:r w:rsidR="00E82703">
        <w:t>опирающегося</w:t>
      </w:r>
      <w:r w:rsidR="001710C4">
        <w:t xml:space="preserve"> на </w:t>
      </w:r>
      <w:r w:rsidR="00E82703">
        <w:t>преобладании</w:t>
      </w:r>
      <w:r w:rsidR="001710C4">
        <w:t xml:space="preserve"> идей, моральных и духовных ценностей, норм и этических законов, построенных на применении «мягкой силы»</w:t>
      </w:r>
      <w:r w:rsidR="000C3BDC">
        <w:rPr>
          <w:rStyle w:val="ac"/>
        </w:rPr>
        <w:footnoteReference w:id="83"/>
      </w:r>
      <w:r w:rsidR="001710C4">
        <w:t xml:space="preserve">. </w:t>
      </w:r>
    </w:p>
    <w:p w:rsidR="009C039F" w:rsidRDefault="000C3BDC" w:rsidP="00023C62">
      <w:pPr>
        <w:ind w:firstLine="420"/>
        <w:jc w:val="both"/>
      </w:pPr>
      <w:r w:rsidRPr="000C3BDC">
        <w:t xml:space="preserve">Согласно </w:t>
      </w:r>
      <w:r>
        <w:t>Джозефу Наю</w:t>
      </w:r>
      <w:r w:rsidR="00C11A8F">
        <w:rPr>
          <w:rStyle w:val="ac"/>
        </w:rPr>
        <w:footnoteReference w:id="84"/>
      </w:r>
      <w:r>
        <w:t xml:space="preserve"> мягкая сила государства основывается на трех основных источниках: </w:t>
      </w:r>
      <w:r w:rsidR="00361B76" w:rsidRPr="00640F70">
        <w:rPr>
          <w:b/>
        </w:rPr>
        <w:t>культура</w:t>
      </w:r>
      <w:r w:rsidR="00640F70">
        <w:t xml:space="preserve">, содержащая в себе аспекты, привлекательные для других, </w:t>
      </w:r>
      <w:r w:rsidR="00640F70" w:rsidRPr="00640F70">
        <w:rPr>
          <w:b/>
        </w:rPr>
        <w:t>политические ценности</w:t>
      </w:r>
      <w:r w:rsidR="00640F70">
        <w:t xml:space="preserve">, в случае если государство не только продвигает их на международной арене, но и само живет руководствуясь этими принципами, а также </w:t>
      </w:r>
      <w:r w:rsidR="00640F70" w:rsidRPr="00640F70">
        <w:rPr>
          <w:b/>
        </w:rPr>
        <w:t>внешняя политика</w:t>
      </w:r>
      <w:r w:rsidR="00640F70" w:rsidRPr="00640F70">
        <w:t>,</w:t>
      </w:r>
      <w:r w:rsidR="00640F70">
        <w:rPr>
          <w:b/>
        </w:rPr>
        <w:t xml:space="preserve"> </w:t>
      </w:r>
      <w:r w:rsidR="00640F70">
        <w:t>в случае когда она признается законной и имеющей моральное право</w:t>
      </w:r>
      <w:r w:rsidR="00640F70">
        <w:rPr>
          <w:rStyle w:val="ac"/>
        </w:rPr>
        <w:footnoteReference w:id="85"/>
      </w:r>
      <w:r w:rsidR="00640F70">
        <w:t>. От того, насколько эффективно будут соответствовать источники приведенным выше условиям</w:t>
      </w:r>
      <w:r w:rsidR="009C039F">
        <w:t>,</w:t>
      </w:r>
      <w:r w:rsidR="00640F70">
        <w:t xml:space="preserve"> будет зависеть </w:t>
      </w:r>
      <w:r w:rsidR="009C039F">
        <w:t xml:space="preserve">возможность в итоге получения благоприятных результатов. </w:t>
      </w:r>
    </w:p>
    <w:p w:rsidR="00DA26D9" w:rsidRDefault="009C039F" w:rsidP="00DA26D9">
      <w:pPr>
        <w:ind w:firstLine="420"/>
        <w:jc w:val="both"/>
      </w:pPr>
      <w:r>
        <w:t>Одним из самых значимых источников силы зачастую выступает именно культура</w:t>
      </w:r>
      <w:r w:rsidR="00C11A8F">
        <w:rPr>
          <w:rStyle w:val="ac"/>
        </w:rPr>
        <w:footnoteReference w:id="86"/>
      </w:r>
      <w:r>
        <w:t xml:space="preserve">. Понятие «культура» является достаточно широким, однако в данном исследовании необходимо рассмотреть его с позиции «мягкой силы». Так по определению, которое дает Джозеф Най, «культура» «означает систему </w:t>
      </w:r>
      <w:r>
        <w:lastRenderedPageBreak/>
        <w:t>общественного поведения, при помощи которой группы передают знания и ценности, и существуют на множественных уровнях»</w:t>
      </w:r>
      <w:r>
        <w:rPr>
          <w:rStyle w:val="ac"/>
        </w:rPr>
        <w:footnoteReference w:id="87"/>
      </w:r>
      <w:r>
        <w:t xml:space="preserve">. </w:t>
      </w:r>
      <w:r w:rsidR="006D28F3">
        <w:t xml:space="preserve">Культура, универсальная </w:t>
      </w:r>
      <w:r w:rsidR="009725D9">
        <w:t>в большинстве аспектов, все же имеет особенности, присущими определенной национальности, классу, либо иной малой группе общества. Эти особенности позволяют культуре перенимать различные черты в процессе культурного обмена. Культурный обмен может происходить как напрямую, так и посредствам так называемого «культурного посредника»</w:t>
      </w:r>
      <w:r w:rsidR="009725D9">
        <w:rPr>
          <w:rStyle w:val="ac"/>
        </w:rPr>
        <w:footnoteReference w:id="88"/>
      </w:r>
      <w:r w:rsidR="009725D9">
        <w:t xml:space="preserve">. В качестве примера можно привести Китай начала двадцать первого века. Многие заграничные культурные идеи, пришедшие из США, или из Японии, которая является давним </w:t>
      </w:r>
      <w:r w:rsidR="00E73A24">
        <w:t>геополитическим и идеологическим противником КНР, кажутся менее неприемлемыми, если они будут поданы через призму культуры Южной Кореи</w:t>
      </w:r>
      <w:r w:rsidR="00E73A24">
        <w:rPr>
          <w:rStyle w:val="ac"/>
        </w:rPr>
        <w:footnoteReference w:id="89"/>
      </w:r>
      <w:r w:rsidR="00E73A24">
        <w:t>. В культурном плане последняя близка Китаю, две страны не разделяют серьезные противоречия в идеологическом плане, так что в итоге воспринимать жизненный уклад Южной Кореи намного проще из-за близости в культурном плане</w:t>
      </w:r>
      <w:r w:rsidR="00DA26D9">
        <w:t>.</w:t>
      </w:r>
    </w:p>
    <w:p w:rsidR="00DA26D9" w:rsidRDefault="00E73A24" w:rsidP="00DA26D9">
      <w:pPr>
        <w:ind w:firstLine="420"/>
        <w:jc w:val="both"/>
      </w:pPr>
      <w:r>
        <w:rPr>
          <w:rFonts w:hint="cs"/>
        </w:rPr>
        <w:t>О</w:t>
      </w:r>
      <w:r>
        <w:t>днако культура, ценности и внешняя политика не являются единственными источниками «мягкой силы»</w:t>
      </w:r>
      <w:r w:rsidR="00C11A8F">
        <w:rPr>
          <w:rStyle w:val="ac"/>
        </w:rPr>
        <w:footnoteReference w:id="90"/>
      </w:r>
      <w:r>
        <w:t>. Экономическое развитие также является одним из важнейших источником как «мягкой», так и «жесткой» силы сегодня</w:t>
      </w:r>
      <w:r w:rsidR="00D103AA">
        <w:rPr>
          <w:rStyle w:val="ac"/>
        </w:rPr>
        <w:footnoteReference w:id="91"/>
      </w:r>
      <w:r>
        <w:t xml:space="preserve">. </w:t>
      </w:r>
      <w:r w:rsidR="00D103AA">
        <w:t>Данный источник можно использовать как для привлечения интересующего государства, так и для его принуждения. Зачастую очень трудно провести грань в сфере экономических отношений, которая бы позволила точно определить вид воздействия. Сегодня КНР, продвигая свои масштабные экономические проекты, такие как «Один пояс и один путь»</w:t>
      </w:r>
      <w:r w:rsidR="00C11A8F">
        <w:rPr>
          <w:rStyle w:val="ac"/>
        </w:rPr>
        <w:footnoteReference w:id="92"/>
      </w:r>
      <w:r w:rsidR="00D103AA">
        <w:t xml:space="preserve">, расценивает желания стран присоединиться к нему как проявление «мягкой силы». В то же время в рамках данного перспективного проекта создается и большое пространство для получения </w:t>
      </w:r>
      <w:r w:rsidR="00D103AA">
        <w:lastRenderedPageBreak/>
        <w:t>Китаем возможности для выхода на рынки стран-участниц. В результате каждая страна по-своему оценивает данный проект.</w:t>
      </w:r>
    </w:p>
    <w:p w:rsidR="00DA26D9" w:rsidRDefault="004D53F1" w:rsidP="00DA26D9">
      <w:pPr>
        <w:ind w:firstLine="420"/>
        <w:jc w:val="both"/>
      </w:pPr>
      <w:r>
        <w:t>Военная мощь также может стать ресурсом «мягкой силы». Военной при полной экипировке может произвести очень большой эффект, стать объектом всеобщего внимания, как это было в Крыму 27 февраля 2014 года</w:t>
      </w:r>
      <w:r w:rsidR="00C11A8F">
        <w:rPr>
          <w:rStyle w:val="ac"/>
        </w:rPr>
        <w:footnoteReference w:id="93"/>
      </w:r>
      <w:r>
        <w:t>, когда русские солдаты участвовали в аннексии. В историю вошел образ русского воина, солдата-спецназовца, в полном снаряжении, небрежно перекинутым через плечо автоматом, получающим цветы от граждан Крыма. После данного события имидж российской армии, как высокотехнологичной, собранной и эффективной, начал выстраиваться в умах людей</w:t>
      </w:r>
      <w:r>
        <w:rPr>
          <w:rStyle w:val="ac"/>
        </w:rPr>
        <w:footnoteReference w:id="94"/>
      </w:r>
      <w:r w:rsidR="008617C8">
        <w:t xml:space="preserve">. Однако здесь также следует проводить грань, так как непродуманное использование военных ресурсов может подорвать «мягкую силу» государства, и, как следствие, ее привлекательность. </w:t>
      </w:r>
    </w:p>
    <w:p w:rsidR="00DA26D9" w:rsidRDefault="004F2DC5" w:rsidP="00DA26D9">
      <w:pPr>
        <w:ind w:firstLine="420"/>
        <w:jc w:val="both"/>
      </w:pPr>
      <w:r>
        <w:t xml:space="preserve">Привлекательность, порождающая, в итоге, мягкую силу, </w:t>
      </w:r>
      <w:r w:rsidR="00AE329B">
        <w:t>имеет огромное значение для формирования мнения элит и принятия решений. Существует две основных модели воздействия на объект: прямая, когда элиты оказываются убеждены в чем-либо под воздействием харизмы, добродетели, либо авторитета другого руководителя, а также косвенная, в которой воздействие осуществляется путем влияния на общественность и третьих лиц</w:t>
      </w:r>
      <w:r w:rsidR="00AE329B">
        <w:rPr>
          <w:rStyle w:val="ac"/>
        </w:rPr>
        <w:footnoteReference w:id="95"/>
      </w:r>
      <w:r w:rsidR="00AE329B">
        <w:t xml:space="preserve">. В подобной ситуации «мягкая сила» создает обстановку, необходимую для формирования нужного мнения. Для решения данной цели формируются особые ресурсы, к которым можно отнести службы национальной безопасности, информационные агентства, дипломатические ведомства, программы сотрудничества, студенческого обмена, программы помощи и множество других средств. </w:t>
      </w:r>
    </w:p>
    <w:p w:rsidR="00DA26D9" w:rsidRDefault="00AE329B" w:rsidP="00DA26D9">
      <w:pPr>
        <w:ind w:firstLine="420"/>
        <w:jc w:val="both"/>
      </w:pPr>
      <w:r w:rsidRPr="00AE329B">
        <w:t>Так</w:t>
      </w:r>
      <w:r>
        <w:t xml:space="preserve">, например, рассматривая российскую внешнеполитическую деятельность, можно отметить </w:t>
      </w:r>
      <w:r w:rsidR="00C07FDB">
        <w:t xml:space="preserve">фонд «Русский мир», созданный 21 июня 2007 года указом В.В. Путина, который занимается популяризацией русского языка и </w:t>
      </w:r>
      <w:r w:rsidR="00C07FDB">
        <w:lastRenderedPageBreak/>
        <w:t>культуры в мире. Учредителями фонда выступили Министерство иностранных дел Российской Федерации, а также Министерство образования и науки РФ</w:t>
      </w:r>
      <w:r w:rsidR="00C07FDB">
        <w:rPr>
          <w:rStyle w:val="ac"/>
        </w:rPr>
        <w:footnoteReference w:id="96"/>
      </w:r>
      <w:r w:rsidR="00C07FDB">
        <w:t xml:space="preserve">. </w:t>
      </w:r>
    </w:p>
    <w:p w:rsidR="00DA26D9" w:rsidRDefault="00C07FDB" w:rsidP="00DA26D9">
      <w:pPr>
        <w:ind w:firstLine="420"/>
        <w:jc w:val="both"/>
      </w:pPr>
      <w:r>
        <w:rPr>
          <w:rFonts w:hint="cs"/>
        </w:rPr>
        <w:t>Е</w:t>
      </w:r>
      <w:r>
        <w:t xml:space="preserve">ще одним примером является </w:t>
      </w:r>
      <w:r w:rsidR="001440B0">
        <w:t>Федеральное агентство по делам СНГ</w:t>
      </w:r>
      <w:r w:rsidR="00B110FD">
        <w:t>, соотечественников, проживающих за рубежом, и по международному гуманитарному сотрудничеству (Россотрудничетсво), созданное Дмитрием Медведевым 6 сентября 2008 года. Задачей структуры является распространение позитивного имиджа России в мире, а также содействие создания объективного представления о современной ситуации в стране. На сегодняшний день организации представлена в 81 стране мира и активно ведет свою деятельность</w:t>
      </w:r>
      <w:r w:rsidR="00B110FD">
        <w:rPr>
          <w:rStyle w:val="ac"/>
        </w:rPr>
        <w:footnoteReference w:id="97"/>
      </w:r>
      <w:r w:rsidR="00B110FD">
        <w:t xml:space="preserve">. Данный проект является одним из самых значимых в вопросе реализации Россией своей политики «мягкой силы». </w:t>
      </w:r>
    </w:p>
    <w:p w:rsidR="00DA26D9" w:rsidRDefault="00B110FD" w:rsidP="00DA26D9">
      <w:pPr>
        <w:ind w:firstLine="420"/>
        <w:jc w:val="both"/>
      </w:pPr>
      <w:r>
        <w:t>Китайская народная республика продвигает же свои идеи посредства</w:t>
      </w:r>
      <w:r w:rsidR="00D958A4">
        <w:t>м создания центров китайского языка и культуры, которые, в последствии, получили название Институт Конфуция</w:t>
      </w:r>
      <w:r w:rsidR="00D958A4">
        <w:rPr>
          <w:rStyle w:val="ac"/>
        </w:rPr>
        <w:footnoteReference w:id="98"/>
      </w:r>
      <w:r w:rsidR="00D958A4">
        <w:t xml:space="preserve">. Данные центры были созданы при содействии Министерства образования КНР, и выступают в качестве </w:t>
      </w:r>
      <w:r w:rsidR="00622A68">
        <w:t>культурно-образовательный пунктов продвижения китайской идеологии совместно с синологическими ценрами на местах. Идея создания институтов была поднята на IV Пленуме ЦК КПК 16-го созыва в сентябре 2004 года. Именно тогда правительство страны взяло курс на проекцию китайской культуры во вне. Подробнее Институт Конфуция и другие подобные организации будут рассмотрены с следующей главе.</w:t>
      </w:r>
    </w:p>
    <w:p w:rsidR="00622A68" w:rsidRPr="00622A68" w:rsidRDefault="00622A68" w:rsidP="00DA26D9">
      <w:pPr>
        <w:ind w:firstLine="420"/>
        <w:jc w:val="both"/>
      </w:pPr>
      <w:r>
        <w:t xml:space="preserve">В качестве вывода стоит отметить, что на сегодняшний день «мягкая сила» государств реализуется посредствам различных средств, которые прямо, или косвенно формируют внешнеполитическую обстановку в интересах страны. </w:t>
      </w:r>
      <w:r w:rsidR="00C31E8F">
        <w:t xml:space="preserve">Политика мягкой силы представляет собой сложную систему, благодаря которой можно разрешить наиболее важные вопросы. Иначе говоря, в глобальную эпоху </w:t>
      </w:r>
      <w:r w:rsidR="00C31E8F">
        <w:lastRenderedPageBreak/>
        <w:t xml:space="preserve">«мягкую силу» стоит рассматривать как многоуровневый способ достижения цели путем сочетания не только гуманитарного, но и экономического воздействия. </w:t>
      </w:r>
    </w:p>
    <w:p w:rsidR="00621F61" w:rsidRDefault="00621F61" w:rsidP="00C31E8F">
      <w:pPr>
        <w:rPr>
          <w:sz w:val="28"/>
          <w:szCs w:val="28"/>
        </w:rPr>
      </w:pPr>
    </w:p>
    <w:p w:rsidR="00C11A8F" w:rsidRDefault="00C11A8F"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Default="00E80B1D" w:rsidP="00C31E8F">
      <w:pPr>
        <w:rPr>
          <w:sz w:val="28"/>
          <w:szCs w:val="28"/>
        </w:rPr>
      </w:pPr>
    </w:p>
    <w:p w:rsidR="00E80B1D" w:rsidRPr="00621F61" w:rsidRDefault="00E80B1D" w:rsidP="00C31E8F">
      <w:pPr>
        <w:rPr>
          <w:sz w:val="28"/>
          <w:szCs w:val="28"/>
        </w:rPr>
      </w:pPr>
    </w:p>
    <w:p w:rsidR="001F1806" w:rsidRPr="005F3551" w:rsidRDefault="00C20948" w:rsidP="00372E72">
      <w:pPr>
        <w:pStyle w:val="a4"/>
        <w:numPr>
          <w:ilvl w:val="1"/>
          <w:numId w:val="7"/>
        </w:numPr>
        <w:ind w:firstLineChars="0"/>
        <w:jc w:val="center"/>
        <w:rPr>
          <w:rFonts w:ascii="Times New Roman" w:hAnsi="Times New Roman" w:cs="Times New Roman"/>
        </w:rPr>
      </w:pPr>
      <w:r w:rsidRPr="005F3551">
        <w:rPr>
          <w:rFonts w:ascii="Times New Roman" w:hAnsi="Times New Roman" w:cs="Times New Roman"/>
        </w:rPr>
        <w:lastRenderedPageBreak/>
        <w:t>Основные отличия</w:t>
      </w:r>
      <w:r w:rsidR="00177834" w:rsidRPr="005F3551">
        <w:rPr>
          <w:rFonts w:ascii="Times New Roman" w:hAnsi="Times New Roman" w:cs="Times New Roman"/>
        </w:rPr>
        <w:t xml:space="preserve"> </w:t>
      </w:r>
      <w:r w:rsidRPr="005F3551">
        <w:rPr>
          <w:rFonts w:ascii="Times New Roman" w:hAnsi="Times New Roman" w:cs="Times New Roman"/>
        </w:rPr>
        <w:t>«S</w:t>
      </w:r>
      <w:r w:rsidRPr="005F3551">
        <w:rPr>
          <w:rFonts w:ascii="Times New Roman" w:hAnsi="Times New Roman" w:cs="Times New Roman" w:hint="eastAsia"/>
        </w:rPr>
        <w:t>oft</w:t>
      </w:r>
      <w:r w:rsidRPr="005F3551">
        <w:rPr>
          <w:rFonts w:ascii="Times New Roman" w:hAnsi="Times New Roman" w:cs="Times New Roman"/>
        </w:rPr>
        <w:t xml:space="preserve"> </w:t>
      </w:r>
      <w:r w:rsidRPr="005F3551">
        <w:rPr>
          <w:rFonts w:ascii="Times New Roman" w:hAnsi="Times New Roman" w:cs="Times New Roman" w:hint="eastAsia"/>
        </w:rPr>
        <w:t>power</w:t>
      </w:r>
      <w:r w:rsidRPr="005F3551">
        <w:rPr>
          <w:rFonts w:ascii="Times New Roman" w:hAnsi="Times New Roman" w:cs="Times New Roman"/>
        </w:rPr>
        <w:t>» и «H</w:t>
      </w:r>
      <w:r w:rsidRPr="005F3551">
        <w:rPr>
          <w:rFonts w:ascii="Times New Roman" w:hAnsi="Times New Roman" w:cs="Times New Roman" w:hint="eastAsia"/>
        </w:rPr>
        <w:t>ard</w:t>
      </w:r>
      <w:r w:rsidRPr="005F3551">
        <w:rPr>
          <w:rFonts w:ascii="Times New Roman" w:hAnsi="Times New Roman" w:cs="Times New Roman"/>
        </w:rPr>
        <w:t xml:space="preserve"> </w:t>
      </w:r>
      <w:r w:rsidRPr="005F3551">
        <w:rPr>
          <w:rFonts w:ascii="Times New Roman" w:hAnsi="Times New Roman" w:cs="Times New Roman" w:hint="eastAsia"/>
        </w:rPr>
        <w:t>power</w:t>
      </w:r>
      <w:r w:rsidRPr="005F3551">
        <w:rPr>
          <w:rFonts w:ascii="Times New Roman" w:hAnsi="Times New Roman" w:cs="Times New Roman"/>
        </w:rPr>
        <w:t>» во внешнеполитической деятельности государства.</w:t>
      </w:r>
    </w:p>
    <w:p w:rsidR="001F1806" w:rsidRDefault="00DA26D9" w:rsidP="000F732A">
      <w:pPr>
        <w:jc w:val="both"/>
        <w:rPr>
          <w:sz w:val="28"/>
          <w:szCs w:val="28"/>
        </w:rPr>
      </w:pPr>
      <w:r>
        <w:rPr>
          <w:sz w:val="28"/>
          <w:szCs w:val="28"/>
        </w:rPr>
        <w:tab/>
      </w:r>
    </w:p>
    <w:p w:rsidR="00DA26D9" w:rsidRDefault="00DA26D9" w:rsidP="000F732A">
      <w:pPr>
        <w:jc w:val="both"/>
      </w:pPr>
      <w:r>
        <w:rPr>
          <w:sz w:val="28"/>
          <w:szCs w:val="28"/>
        </w:rPr>
        <w:tab/>
      </w:r>
      <w:r>
        <w:t xml:space="preserve">Государство, рассматриваемое в качестве системы, имеет две важнейшие задачи: 1. </w:t>
      </w:r>
      <w:r w:rsidR="00CD4E88">
        <w:t>Сохранение целостности 2. Поддержание своей целостности на максимально возможное время. Для осуществления своей внешней политики используют инструменты «мягкой» и «жесткой силы»</w:t>
      </w:r>
      <w:r w:rsidR="00C11A8F">
        <w:rPr>
          <w:rStyle w:val="ac"/>
        </w:rPr>
        <w:footnoteReference w:id="99"/>
      </w:r>
      <w:r w:rsidR="00CD4E88">
        <w:t xml:space="preserve">. </w:t>
      </w:r>
    </w:p>
    <w:p w:rsidR="00AD53EE" w:rsidRDefault="00CD4E88" w:rsidP="00CD4E88">
      <w:pPr>
        <w:jc w:val="both"/>
      </w:pPr>
      <w:r>
        <w:tab/>
        <w:t xml:space="preserve">«Жесткая сила» подразумевает под собой, основанный на применении военной силы, принудительный подход, который является альтернативой «мягкой силе», основанной на </w:t>
      </w:r>
      <w:r w:rsidR="0027727B">
        <w:t>убеждении оппонента</w:t>
      </w:r>
      <w:r w:rsidR="00C11A8F">
        <w:rPr>
          <w:rStyle w:val="ac"/>
        </w:rPr>
        <w:footnoteReference w:id="100"/>
      </w:r>
      <w:r>
        <w:t xml:space="preserve">. </w:t>
      </w:r>
      <w:r w:rsidR="00C31E8F">
        <w:t xml:space="preserve">На сегодняшний день научное сообщество, отмечая, что мудрая внешняя политика является совокупностью как «мягкой», так и «жесткой силы», четко разграничивает оба вида. </w:t>
      </w:r>
      <w:r w:rsidR="009B3272">
        <w:t>Так государство может одолеть соперника посредствам военного превосходства, или через экономическое давление, тем самым навязав свои условия</w:t>
      </w:r>
      <w:r w:rsidR="009B3272">
        <w:rPr>
          <w:rStyle w:val="ac"/>
        </w:rPr>
        <w:footnoteReference w:id="101"/>
      </w:r>
      <w:r w:rsidR="009B3272">
        <w:t xml:space="preserve">. Такой тип воздействия относится к «жесткой силе», в то же самое время использование «мягкой силы» представляется более комплексным и сложным, так как результат зависит не только от силы и воли правительств. </w:t>
      </w:r>
    </w:p>
    <w:p w:rsidR="00642168" w:rsidRDefault="00A5087F" w:rsidP="00C31E8F">
      <w:pPr>
        <w:ind w:firstLine="420"/>
        <w:jc w:val="both"/>
      </w:pPr>
      <w:r>
        <w:t>Ярким примером противодействия «жесткой» и «мягкой силы» может служить конфликт в Корее 1950 года</w:t>
      </w:r>
      <w:r w:rsidR="00C11A8F">
        <w:rPr>
          <w:rStyle w:val="ac"/>
        </w:rPr>
        <w:footnoteReference w:id="102"/>
      </w:r>
      <w:r>
        <w:t>. Тогда опросы общественного мнения среди европейцев показывали положительную оценку действий США и осуждение действий СССР и КНР</w:t>
      </w:r>
      <w:r w:rsidR="00C11A8F">
        <w:rPr>
          <w:rStyle w:val="ac"/>
        </w:rPr>
        <w:footnoteReference w:id="103"/>
      </w:r>
      <w:r>
        <w:t xml:space="preserve">. Все предпринятые Советским Союзом попытки реабилитировать свой имидж были сведены на нет после ввода войск в </w:t>
      </w:r>
      <w:r>
        <w:lastRenderedPageBreak/>
        <w:t>Венгрию и Чехословакию</w:t>
      </w:r>
      <w:r w:rsidR="00C11A8F">
        <w:rPr>
          <w:rStyle w:val="ac"/>
        </w:rPr>
        <w:footnoteReference w:id="104"/>
      </w:r>
      <w:r>
        <w:t xml:space="preserve">. На данном примере отчетливо видно, как СССР, влияние «мягкой силы» которого в значительной степени в границах собственного государственного образования, не входит в сравнение с «мягкой силой» США, чья культура вышла на мировой уровень. </w:t>
      </w:r>
    </w:p>
    <w:p w:rsidR="00EB58AF" w:rsidRDefault="00EB58AF" w:rsidP="00C31E8F">
      <w:pPr>
        <w:ind w:firstLine="420"/>
        <w:jc w:val="both"/>
      </w:pPr>
      <w:r>
        <w:t>Неравенство сил проявилось и позднее, когда первые студенты из СССР отправились на обучение в США, сами увидели «капиталистический мир». Так, занимавший во время Холодной войны высокий пост в КГБ СССР</w:t>
      </w:r>
      <w:r w:rsidR="00C11A8F">
        <w:rPr>
          <w:rStyle w:val="ac"/>
        </w:rPr>
        <w:footnoteReference w:id="105"/>
      </w:r>
      <w:r>
        <w:t>, Олег Калугин высказывался о возможностях «мягкой силы США следующим образом: «Обмены студентами стали троянским конем для Советского Союза. Они сыграли огромную роль в разрушении советской системы… С каждым годом они заражали все больше и больше людей»</w:t>
      </w:r>
      <w:r>
        <w:rPr>
          <w:rStyle w:val="ac"/>
        </w:rPr>
        <w:footnoteReference w:id="106"/>
      </w:r>
      <w:r>
        <w:t xml:space="preserve">. </w:t>
      </w:r>
      <w:r w:rsidR="0067330C">
        <w:t xml:space="preserve">Здесь мы видим яркий пример применения как «жесткой силы» в </w:t>
      </w:r>
      <w:r w:rsidR="00BF4FD5">
        <w:t>виде военной мощи государства при борьбе с оппонентом ради достижения своих целей, так и «мягкой силы» в вопросах создания позитивного имиджа своих действий. Однако, если брать другой конфликт, который происходил в Ираке после теракта 11 сентября</w:t>
      </w:r>
      <w:r w:rsidR="00C11A8F">
        <w:rPr>
          <w:rStyle w:val="ac"/>
        </w:rPr>
        <w:footnoteReference w:id="107"/>
      </w:r>
      <w:r w:rsidR="00BF4FD5">
        <w:t xml:space="preserve">, можно заметить, что концентрация лишь на силовых методах может привести к негативным результатам. Действия США в данном конфликте, основывающиеся на военном вмешательстве, не были подкреплены </w:t>
      </w:r>
      <w:r w:rsidR="00FE7456">
        <w:t>позитивным информационным полем</w:t>
      </w:r>
      <w:r w:rsidR="004F0599">
        <w:t>. В итоге общественность отрицательно расценила действия Штатов, а Аль-Каида получила поток новобранцев в свои ряды</w:t>
      </w:r>
      <w:r w:rsidR="00C11A8F">
        <w:rPr>
          <w:rStyle w:val="ac"/>
        </w:rPr>
        <w:footnoteReference w:id="108"/>
      </w:r>
      <w:r w:rsidR="004F0599">
        <w:t xml:space="preserve">. </w:t>
      </w:r>
    </w:p>
    <w:p w:rsidR="004F234C" w:rsidRDefault="004F234C" w:rsidP="00C31E8F">
      <w:pPr>
        <w:ind w:firstLine="420"/>
        <w:jc w:val="both"/>
      </w:pPr>
      <w:r>
        <w:rPr>
          <w:rFonts w:hint="cs"/>
        </w:rPr>
        <w:t>П</w:t>
      </w:r>
      <w:r>
        <w:t xml:space="preserve">ример с Ираком показывает, что даже обладая огромным информационным ресурсом, влияние «мягкой силы» является ограниченным. Такому сильному игроку, как США не удалось создать позитивный образ на иракском </w:t>
      </w:r>
      <w:r>
        <w:lastRenderedPageBreak/>
        <w:t>информационном пространстве, что в итоге привело к тактическому поражению</w:t>
      </w:r>
      <w:r w:rsidR="00C11A8F">
        <w:rPr>
          <w:rStyle w:val="ac"/>
        </w:rPr>
        <w:footnoteReference w:id="109"/>
      </w:r>
      <w:r>
        <w:t>.</w:t>
      </w:r>
    </w:p>
    <w:p w:rsidR="004F0599" w:rsidRPr="004F0599" w:rsidRDefault="004F0599" w:rsidP="00C31E8F">
      <w:pPr>
        <w:ind w:firstLine="420"/>
        <w:jc w:val="both"/>
      </w:pPr>
      <w:r>
        <w:t xml:space="preserve">Схожая ситуация произошла при аннексии Крыма Россией. Мировое сообщество крайне негативно отреагировало на действия России, что в итоге привело к масштабным экономическим санкциям. В ситуации, когда у России не было ни возможностей, ни времени для создания позитивного образа своих действий, страна потерпела поражение, став агрессором в глазах жителей Европы. Иная ситуация наблюдается в отношении отторжения Сербии от Косово. Таких примеров достаточно много. </w:t>
      </w:r>
    </w:p>
    <w:p w:rsidR="00613B0B" w:rsidRDefault="004F234C" w:rsidP="0042665A">
      <w:pPr>
        <w:ind w:firstLine="420"/>
        <w:jc w:val="both"/>
      </w:pPr>
      <w:r>
        <w:t>В заключении стоит отметить, что в современном мире наблюдается усиление влияния «мягкой силы» над «жесткой»</w:t>
      </w:r>
      <w:r w:rsidR="00C11A8F">
        <w:rPr>
          <w:rStyle w:val="ac"/>
        </w:rPr>
        <w:footnoteReference w:id="110"/>
      </w:r>
      <w:r>
        <w:t xml:space="preserve">. Однако государство в своей внешней политике не может опираться исключительно на одну силу, так как только в совокупности возможно обезопасить себя и добиться значимых успехов на международной арене. Так в своих </w:t>
      </w:r>
      <w:r w:rsidR="00C36EDF">
        <w:t>работах</w:t>
      </w:r>
      <w:r>
        <w:t xml:space="preserve"> Джозеф Най не только не противопоставляет </w:t>
      </w:r>
      <w:r w:rsidR="00C36EDF">
        <w:t>«мягкую силу» силе «жесткой», но и всячески подчеркивает, что залогом мудрой внешней политики является именно «умная сила»</w:t>
      </w:r>
      <w:r w:rsidR="00C36EDF">
        <w:rPr>
          <w:rStyle w:val="ac"/>
        </w:rPr>
        <w:footnoteReference w:id="111"/>
      </w:r>
      <w:r w:rsidR="00C36EDF">
        <w:t xml:space="preserve">. </w:t>
      </w:r>
      <w:r w:rsidR="00BF4FD5">
        <w:t>Защищая границы своего государства с помощью военной мощи, необходимо развивать отношения с соседями при помощи «мягкой силы». Со всеми видами силы, несмотря на их концептуальные различия, стоит считаться.</w:t>
      </w:r>
    </w:p>
    <w:p w:rsidR="0042665A" w:rsidRDefault="0042665A" w:rsidP="00302677">
      <w:pPr>
        <w:ind w:firstLine="420"/>
        <w:jc w:val="both"/>
      </w:pPr>
    </w:p>
    <w:p w:rsidR="00E80B1D" w:rsidRDefault="00E80B1D" w:rsidP="00302677">
      <w:pPr>
        <w:ind w:firstLine="420"/>
        <w:jc w:val="both"/>
        <w:rPr>
          <w:b/>
        </w:rPr>
      </w:pPr>
    </w:p>
    <w:p w:rsidR="00E80B1D" w:rsidRDefault="00E80B1D" w:rsidP="00302677">
      <w:pPr>
        <w:ind w:firstLine="420"/>
        <w:jc w:val="both"/>
        <w:rPr>
          <w:b/>
        </w:rPr>
      </w:pPr>
    </w:p>
    <w:p w:rsidR="00E80B1D" w:rsidRDefault="00E80B1D" w:rsidP="00302677">
      <w:pPr>
        <w:ind w:firstLine="420"/>
        <w:jc w:val="both"/>
        <w:rPr>
          <w:b/>
        </w:rPr>
      </w:pPr>
    </w:p>
    <w:p w:rsidR="00E80B1D" w:rsidRDefault="00E80B1D" w:rsidP="00302677">
      <w:pPr>
        <w:ind w:firstLine="420"/>
        <w:jc w:val="both"/>
        <w:rPr>
          <w:b/>
        </w:rPr>
      </w:pPr>
    </w:p>
    <w:p w:rsidR="00E80B1D" w:rsidRDefault="00E80B1D" w:rsidP="00302677">
      <w:pPr>
        <w:ind w:firstLine="420"/>
        <w:jc w:val="both"/>
        <w:rPr>
          <w:b/>
        </w:rPr>
      </w:pPr>
    </w:p>
    <w:p w:rsidR="00E80B1D" w:rsidRDefault="00E80B1D" w:rsidP="00302677">
      <w:pPr>
        <w:ind w:firstLine="420"/>
        <w:jc w:val="both"/>
        <w:rPr>
          <w:b/>
        </w:rPr>
      </w:pPr>
    </w:p>
    <w:p w:rsidR="00E80B1D" w:rsidRDefault="00E80B1D" w:rsidP="00302677">
      <w:pPr>
        <w:ind w:firstLine="420"/>
        <w:jc w:val="both"/>
        <w:rPr>
          <w:b/>
        </w:rPr>
      </w:pPr>
    </w:p>
    <w:p w:rsidR="00E80B1D" w:rsidRDefault="00E80B1D" w:rsidP="00302677">
      <w:pPr>
        <w:ind w:firstLine="420"/>
        <w:jc w:val="both"/>
        <w:rPr>
          <w:b/>
        </w:rPr>
      </w:pPr>
    </w:p>
    <w:p w:rsidR="00E80B1D" w:rsidRDefault="00E80B1D" w:rsidP="00302677">
      <w:pPr>
        <w:ind w:firstLine="420"/>
        <w:jc w:val="both"/>
        <w:rPr>
          <w:b/>
        </w:rPr>
      </w:pPr>
    </w:p>
    <w:p w:rsidR="0042665A" w:rsidRPr="00C11A8F" w:rsidRDefault="009254DB" w:rsidP="005F3551">
      <w:pPr>
        <w:rPr>
          <w:b/>
        </w:rPr>
      </w:pPr>
      <w:r w:rsidRPr="00C11A8F">
        <w:rPr>
          <w:b/>
        </w:rPr>
        <w:lastRenderedPageBreak/>
        <w:t>Выводы по главе.</w:t>
      </w:r>
    </w:p>
    <w:p w:rsidR="009254DB" w:rsidRPr="00C11A8F" w:rsidRDefault="009254DB" w:rsidP="00302677">
      <w:pPr>
        <w:ind w:firstLine="420"/>
        <w:jc w:val="both"/>
        <w:rPr>
          <w:b/>
        </w:rPr>
      </w:pPr>
    </w:p>
    <w:p w:rsidR="000E072A" w:rsidRPr="00C11A8F" w:rsidRDefault="00302677" w:rsidP="00302677">
      <w:pPr>
        <w:ind w:firstLine="420"/>
        <w:jc w:val="both"/>
      </w:pPr>
      <w:r w:rsidRPr="00C11A8F">
        <w:tab/>
        <w:t>В качестве вывода к первой главе исследования стоит отметить, что понятие «мягкая сила» имеет очень длинную историю, которая берет свое начало с трудов древнекитайских мыслителей. На сегодняшний день «мягкая сила» государств реализуется посредствам различных средств, которые прямо, или косвенно формируют внешнеполитическую обстановку в интересах страны. Политика мягкой силы представляет собой сложную систему, благодаря которой можно разрешить наиболее сложные ситуации.</w:t>
      </w:r>
      <w:r w:rsidR="000E072A" w:rsidRPr="00C11A8F">
        <w:t xml:space="preserve"> Основными источниками этой системы являются</w:t>
      </w:r>
      <w:r w:rsidRPr="00C11A8F">
        <w:t xml:space="preserve"> </w:t>
      </w:r>
      <w:r w:rsidR="000E072A" w:rsidRPr="00C11A8F">
        <w:t xml:space="preserve">культура, политические ценности государства, его деятельность на внешнеполитической арене, экономическое развитие и военная мощь, рассматриваемая как составляющая «мягкой силы». Наиболее значимыми </w:t>
      </w:r>
      <w:r w:rsidR="002B372F" w:rsidRPr="00C11A8F">
        <w:t>инструментами</w:t>
      </w:r>
      <w:r w:rsidR="000E072A" w:rsidRPr="00C11A8F">
        <w:t xml:space="preserve"> мягкой силы в России признаны фонд «Русский мир» и агентсво «Россотрудничество». Китайская «мягкая сила» проецируется на мир посредствам деятельности Института Конфуция. Обе страны также активно продвигают свой имидж посредствам международных спортивных</w:t>
      </w:r>
      <w:r w:rsidR="002B372F" w:rsidRPr="00C11A8F">
        <w:t xml:space="preserve"> и культурных</w:t>
      </w:r>
      <w:r w:rsidR="000E072A" w:rsidRPr="00C11A8F">
        <w:t xml:space="preserve"> мероприятий, которые проводились в последние годы. </w:t>
      </w:r>
    </w:p>
    <w:p w:rsidR="000E072A" w:rsidRPr="00C11A8F" w:rsidRDefault="00302677" w:rsidP="00302677">
      <w:pPr>
        <w:ind w:firstLine="420"/>
        <w:jc w:val="both"/>
      </w:pPr>
      <w:r w:rsidRPr="00C11A8F">
        <w:t xml:space="preserve">Значимость «мягкой силы» во внешнеполитической деятельности государств не вызывает сомнения, так как современные проблемы глобальны, и именно посредствам «soft power» государствам удается построить наиболее продуктивный диалог между участниками международных отношений. </w:t>
      </w:r>
      <w:r w:rsidR="001E0546">
        <w:t xml:space="preserve">Учитывая особенности современной </w:t>
      </w:r>
      <w:r w:rsidRPr="00C11A8F">
        <w:t>международной обстановк</w:t>
      </w:r>
      <w:r w:rsidR="001E0546">
        <w:t>и,</w:t>
      </w:r>
      <w:r w:rsidRPr="00C11A8F">
        <w:t xml:space="preserve"> как Россия, так и Китай активно формируют собственные подходы и форматы </w:t>
      </w:r>
      <w:r w:rsidR="001E0546">
        <w:t>примененния</w:t>
      </w:r>
      <w:r w:rsidRPr="00C11A8F">
        <w:t xml:space="preserve"> </w:t>
      </w:r>
      <w:r w:rsidR="001E0546">
        <w:t>«</w:t>
      </w:r>
      <w:r w:rsidRPr="00C11A8F">
        <w:t>мягкой силы</w:t>
      </w:r>
      <w:r w:rsidR="001E0546">
        <w:t>»</w:t>
      </w:r>
      <w:r w:rsidRPr="00C11A8F">
        <w:t xml:space="preserve"> во внешнеполитической деятельности. </w:t>
      </w:r>
      <w:r w:rsidR="001E0546">
        <w:t>Интерпритация этих подходов</w:t>
      </w:r>
      <w:r w:rsidRPr="00C11A8F">
        <w:t xml:space="preserve"> заметно отличаются от их </w:t>
      </w:r>
      <w:r w:rsidR="001E0546">
        <w:t>понимания</w:t>
      </w:r>
      <w:r w:rsidRPr="00C11A8F">
        <w:t xml:space="preserve"> Западом. Как для Китая, так и для России путь «мягкой силы» является отличным не только от интерпретации понятия Западом, но и от других альтернативных им аналогов и вариантов. </w:t>
      </w:r>
    </w:p>
    <w:p w:rsidR="00302677" w:rsidRPr="007B703E" w:rsidRDefault="00302677" w:rsidP="00302677">
      <w:pPr>
        <w:ind w:firstLine="420"/>
        <w:jc w:val="both"/>
        <w:rPr>
          <w:sz w:val="28"/>
          <w:szCs w:val="28"/>
        </w:rPr>
      </w:pPr>
      <w:r w:rsidRPr="00C11A8F">
        <w:t xml:space="preserve">Сегодня наблюдается тенденция к усилению влияния «мягкой силы» над «жесткой». Однако стоит помнить, что государство в своей внешней политике не может опираться исключительно на одну силу, так как только в совокупности возможно обезопасить себя и добиться значимых успехов на международной арене. Защищая границы своего государства с помощью военной мощи, необходимо развивать отношения с соседями при помощи «мягкой силы». </w:t>
      </w:r>
      <w:r w:rsidRPr="00C11A8F">
        <w:lastRenderedPageBreak/>
        <w:t>Исходя из этого можно сделать вывод относительно сложности понятия «мягкая сила», а также важности изучения, анализа и прогнозирования положительных и отрицательных аспектов в ее реализации во внешнеполитической деятельности государств.</w:t>
      </w:r>
      <w:r w:rsidRPr="007B703E">
        <w:rPr>
          <w:sz w:val="28"/>
          <w:szCs w:val="28"/>
        </w:rPr>
        <w:t xml:space="preserve">  </w:t>
      </w:r>
    </w:p>
    <w:p w:rsidR="007B703E" w:rsidRDefault="007B703E" w:rsidP="00AD53EE">
      <w:pPr>
        <w:rPr>
          <w:b/>
          <w:sz w:val="28"/>
        </w:rPr>
      </w:pPr>
    </w:p>
    <w:p w:rsidR="004A54BD" w:rsidRDefault="004A54BD" w:rsidP="00AD53EE">
      <w:pPr>
        <w:rPr>
          <w:b/>
          <w:sz w:val="28"/>
        </w:rPr>
      </w:pPr>
    </w:p>
    <w:p w:rsidR="004A54BD" w:rsidRDefault="004A54BD" w:rsidP="00AD53EE">
      <w:pPr>
        <w:rPr>
          <w:b/>
          <w:sz w:val="28"/>
        </w:rPr>
      </w:pPr>
    </w:p>
    <w:p w:rsidR="004A54BD" w:rsidRDefault="004A54BD" w:rsidP="00AD53EE">
      <w:pPr>
        <w:rPr>
          <w:b/>
          <w:sz w:val="28"/>
        </w:rPr>
      </w:pPr>
    </w:p>
    <w:p w:rsidR="004A54BD" w:rsidRDefault="004A54BD" w:rsidP="00AD53EE">
      <w:pPr>
        <w:rPr>
          <w:b/>
          <w:sz w:val="28"/>
        </w:rPr>
      </w:pPr>
    </w:p>
    <w:p w:rsidR="004A54BD" w:rsidRDefault="004A54BD" w:rsidP="00AD53EE">
      <w:pPr>
        <w:rPr>
          <w:b/>
          <w:sz w:val="28"/>
        </w:rPr>
      </w:pPr>
    </w:p>
    <w:p w:rsidR="004A54BD" w:rsidRDefault="004A54BD" w:rsidP="00AD53EE">
      <w:pPr>
        <w:rPr>
          <w:b/>
          <w:sz w:val="28"/>
        </w:rPr>
      </w:pPr>
    </w:p>
    <w:p w:rsidR="004A54BD" w:rsidRDefault="004A54BD" w:rsidP="00AD53EE">
      <w:pPr>
        <w:rPr>
          <w:b/>
          <w:sz w:val="28"/>
        </w:rPr>
      </w:pPr>
    </w:p>
    <w:p w:rsidR="004A54BD" w:rsidRDefault="004A54BD" w:rsidP="00AD53EE">
      <w:pPr>
        <w:rPr>
          <w:b/>
          <w:sz w:val="28"/>
        </w:rPr>
      </w:pPr>
    </w:p>
    <w:p w:rsidR="004A54BD" w:rsidRDefault="004A54BD" w:rsidP="00AD53EE">
      <w:pPr>
        <w:rPr>
          <w:b/>
          <w:sz w:val="28"/>
        </w:rPr>
      </w:pPr>
    </w:p>
    <w:p w:rsidR="004A54BD" w:rsidRDefault="004A54BD" w:rsidP="00AD53EE">
      <w:pPr>
        <w:rPr>
          <w:b/>
          <w:sz w:val="28"/>
        </w:rPr>
      </w:pPr>
    </w:p>
    <w:p w:rsidR="0085033D" w:rsidRDefault="0085033D" w:rsidP="00AD53EE">
      <w:pPr>
        <w:rPr>
          <w:b/>
          <w:sz w:val="28"/>
        </w:rPr>
      </w:pPr>
    </w:p>
    <w:p w:rsidR="0085033D" w:rsidRDefault="0085033D" w:rsidP="00AD53EE">
      <w:pPr>
        <w:rPr>
          <w:b/>
          <w:sz w:val="28"/>
        </w:rPr>
      </w:pPr>
    </w:p>
    <w:p w:rsidR="0085033D" w:rsidRDefault="0085033D" w:rsidP="00AD53EE">
      <w:pPr>
        <w:rPr>
          <w:b/>
          <w:sz w:val="28"/>
        </w:rPr>
      </w:pPr>
    </w:p>
    <w:p w:rsidR="0085033D" w:rsidRDefault="0085033D" w:rsidP="00AD53EE">
      <w:pPr>
        <w:rPr>
          <w:b/>
          <w:sz w:val="28"/>
        </w:rPr>
      </w:pPr>
    </w:p>
    <w:p w:rsidR="0085033D" w:rsidRDefault="0085033D" w:rsidP="00AD53EE">
      <w:pPr>
        <w:rPr>
          <w:b/>
          <w:sz w:val="28"/>
        </w:rPr>
      </w:pPr>
    </w:p>
    <w:p w:rsidR="0085033D" w:rsidRDefault="0085033D" w:rsidP="00AD53EE">
      <w:pPr>
        <w:rPr>
          <w:b/>
          <w:sz w:val="28"/>
        </w:rPr>
      </w:pPr>
    </w:p>
    <w:p w:rsidR="0085033D" w:rsidRDefault="0085033D" w:rsidP="00AD53EE">
      <w:pPr>
        <w:rPr>
          <w:b/>
          <w:sz w:val="28"/>
        </w:rPr>
      </w:pPr>
    </w:p>
    <w:p w:rsidR="00E80B1D" w:rsidRDefault="00E80B1D" w:rsidP="00AD53EE">
      <w:pPr>
        <w:rPr>
          <w:b/>
          <w:sz w:val="28"/>
        </w:rPr>
      </w:pPr>
    </w:p>
    <w:p w:rsidR="00E80B1D" w:rsidRDefault="00E80B1D" w:rsidP="00AD53EE">
      <w:pPr>
        <w:rPr>
          <w:b/>
          <w:sz w:val="28"/>
        </w:rPr>
      </w:pPr>
    </w:p>
    <w:p w:rsidR="00E80B1D" w:rsidRDefault="00E80B1D" w:rsidP="00AD53EE">
      <w:pPr>
        <w:rPr>
          <w:b/>
          <w:sz w:val="28"/>
        </w:rPr>
      </w:pPr>
    </w:p>
    <w:p w:rsidR="00E80B1D" w:rsidRDefault="00E80B1D" w:rsidP="00AD53EE">
      <w:pPr>
        <w:rPr>
          <w:b/>
          <w:sz w:val="28"/>
        </w:rPr>
      </w:pPr>
    </w:p>
    <w:p w:rsidR="00E80B1D" w:rsidRDefault="00E80B1D" w:rsidP="00AD53EE">
      <w:pPr>
        <w:rPr>
          <w:b/>
          <w:sz w:val="28"/>
        </w:rPr>
      </w:pPr>
    </w:p>
    <w:p w:rsidR="00E80B1D" w:rsidRDefault="00E80B1D" w:rsidP="00AD53EE">
      <w:pPr>
        <w:rPr>
          <w:b/>
          <w:sz w:val="28"/>
        </w:rPr>
      </w:pPr>
    </w:p>
    <w:p w:rsidR="00E80B1D" w:rsidRDefault="00E80B1D" w:rsidP="00AD53EE">
      <w:pPr>
        <w:rPr>
          <w:b/>
          <w:sz w:val="28"/>
        </w:rPr>
      </w:pPr>
    </w:p>
    <w:p w:rsidR="00E80B1D" w:rsidRDefault="00E80B1D" w:rsidP="00AD53EE">
      <w:pPr>
        <w:rPr>
          <w:b/>
          <w:sz w:val="28"/>
        </w:rPr>
      </w:pPr>
    </w:p>
    <w:p w:rsidR="00E80B1D" w:rsidRDefault="00E80B1D" w:rsidP="00AD53EE">
      <w:pPr>
        <w:rPr>
          <w:b/>
          <w:sz w:val="28"/>
        </w:rPr>
      </w:pPr>
    </w:p>
    <w:p w:rsidR="00E80B1D" w:rsidRDefault="00E80B1D" w:rsidP="00AD53EE">
      <w:pPr>
        <w:rPr>
          <w:b/>
          <w:sz w:val="28"/>
        </w:rPr>
      </w:pPr>
    </w:p>
    <w:p w:rsidR="0085033D" w:rsidRDefault="0085033D" w:rsidP="00AD53EE">
      <w:pPr>
        <w:rPr>
          <w:b/>
          <w:sz w:val="28"/>
        </w:rPr>
      </w:pPr>
    </w:p>
    <w:p w:rsidR="004A54BD" w:rsidRPr="005F3551" w:rsidRDefault="00751247" w:rsidP="00C11A8F">
      <w:pPr>
        <w:jc w:val="center"/>
        <w:rPr>
          <w:b/>
        </w:rPr>
      </w:pPr>
      <w:r w:rsidRPr="005F3551">
        <w:rPr>
          <w:b/>
        </w:rPr>
        <w:lastRenderedPageBreak/>
        <w:t>Глава 2. Экспертные оценки «мягкой силы» России и КНР</w:t>
      </w:r>
    </w:p>
    <w:p w:rsidR="00F178F2" w:rsidRDefault="00F178F2" w:rsidP="00AD53EE">
      <w:pPr>
        <w:rPr>
          <w:b/>
          <w:sz w:val="28"/>
        </w:rPr>
      </w:pPr>
    </w:p>
    <w:p w:rsidR="00F178F2" w:rsidRDefault="00F178F2" w:rsidP="0085033D">
      <w:pPr>
        <w:jc w:val="both"/>
      </w:pPr>
      <w:r>
        <w:tab/>
      </w:r>
      <w:r w:rsidR="0085033D">
        <w:t xml:space="preserve">Без рассмотрения мнения экспертов относительно реализации политики «мягкой силы» в РФ и Китае невозможно полностью и детально изучить вопрос реализации внешнеполитического курса двух стран. Именно поэтому для завершенности данного исследования необходимо изучить в каком направлении движется экспертное сообщество, в исследованиях, касающихся выбранной тематики. </w:t>
      </w:r>
    </w:p>
    <w:p w:rsidR="0085033D" w:rsidRDefault="0085033D" w:rsidP="0085033D">
      <w:pPr>
        <w:jc w:val="both"/>
      </w:pPr>
      <w:r>
        <w:tab/>
        <w:t xml:space="preserve">В рамках данной главы было решено рассматривать мнение экспертного сообщества РФ и КНР по вопросам эффективности реализации политики «мягкой силы» в своей стране отдельно, так как именно в таком формате возможно проследить контраст между представителями разных стран, а также это поможет в дальнейшем в проведении сравнения между внешнеполитическими курсами РФ и КНР. </w:t>
      </w:r>
    </w:p>
    <w:p w:rsidR="0085033D" w:rsidRDefault="0085033D" w:rsidP="0085033D">
      <w:pPr>
        <w:jc w:val="both"/>
      </w:pPr>
      <w:r>
        <w:tab/>
        <w:t xml:space="preserve">Однако, в то же самое время было решено включить в состав данной главы и критические отзывы мирового экспертного сообщество относительно целей и методов реализации политики «мягкой силы» Россией и Китаем, так как без этого также не представляется возможным получение глубоких данных относительно современного положения дел. </w:t>
      </w:r>
    </w:p>
    <w:p w:rsidR="0085033D" w:rsidRDefault="0085033D" w:rsidP="0085033D">
      <w:pPr>
        <w:jc w:val="both"/>
      </w:pPr>
    </w:p>
    <w:p w:rsidR="0085033D" w:rsidRDefault="0085033D" w:rsidP="0085033D">
      <w:pPr>
        <w:jc w:val="both"/>
      </w:pPr>
    </w:p>
    <w:p w:rsidR="0085033D" w:rsidRDefault="0085033D" w:rsidP="0085033D">
      <w:pPr>
        <w:jc w:val="both"/>
      </w:pPr>
    </w:p>
    <w:p w:rsidR="0085033D" w:rsidRDefault="0085033D" w:rsidP="0085033D">
      <w:pPr>
        <w:jc w:val="both"/>
      </w:pPr>
    </w:p>
    <w:p w:rsidR="0085033D" w:rsidRDefault="0085033D" w:rsidP="0085033D">
      <w:pPr>
        <w:jc w:val="both"/>
      </w:pPr>
    </w:p>
    <w:p w:rsidR="0085033D" w:rsidRDefault="0085033D" w:rsidP="0085033D">
      <w:pPr>
        <w:jc w:val="both"/>
      </w:pPr>
    </w:p>
    <w:p w:rsidR="0085033D" w:rsidRDefault="0085033D" w:rsidP="0085033D">
      <w:pPr>
        <w:jc w:val="both"/>
      </w:pPr>
    </w:p>
    <w:p w:rsidR="0085033D" w:rsidRDefault="0085033D" w:rsidP="0085033D">
      <w:pPr>
        <w:jc w:val="both"/>
      </w:pPr>
    </w:p>
    <w:p w:rsidR="0085033D" w:rsidRDefault="0085033D" w:rsidP="0085033D">
      <w:pPr>
        <w:jc w:val="both"/>
      </w:pPr>
    </w:p>
    <w:p w:rsidR="0085033D" w:rsidRDefault="0085033D" w:rsidP="0085033D">
      <w:pPr>
        <w:jc w:val="both"/>
      </w:pPr>
    </w:p>
    <w:p w:rsidR="0085033D" w:rsidRDefault="0085033D" w:rsidP="0085033D">
      <w:pPr>
        <w:jc w:val="both"/>
      </w:pPr>
    </w:p>
    <w:p w:rsidR="0085033D" w:rsidRDefault="0085033D" w:rsidP="0085033D">
      <w:pPr>
        <w:jc w:val="both"/>
      </w:pPr>
    </w:p>
    <w:p w:rsidR="0085033D" w:rsidRPr="00F178F2" w:rsidRDefault="0085033D" w:rsidP="0085033D">
      <w:pPr>
        <w:jc w:val="both"/>
      </w:pPr>
      <w:r>
        <w:t xml:space="preserve"> </w:t>
      </w:r>
    </w:p>
    <w:p w:rsidR="004A54BD" w:rsidRDefault="004A54BD" w:rsidP="00AD53EE">
      <w:pPr>
        <w:rPr>
          <w:b/>
          <w:sz w:val="28"/>
        </w:rPr>
      </w:pPr>
    </w:p>
    <w:p w:rsidR="004A54BD" w:rsidRPr="005F3551" w:rsidRDefault="004A54BD" w:rsidP="00C11A8F">
      <w:pPr>
        <w:pStyle w:val="a4"/>
        <w:ind w:firstLine="480"/>
        <w:jc w:val="center"/>
        <w:rPr>
          <w:rFonts w:ascii="Times New Roman" w:hAnsi="Times New Roman" w:cs="Times New Roman"/>
          <w:b/>
        </w:rPr>
      </w:pPr>
      <w:r w:rsidRPr="005F3551">
        <w:rPr>
          <w:rFonts w:ascii="Times New Roman" w:hAnsi="Times New Roman" w:cs="Times New Roman"/>
          <w:b/>
        </w:rPr>
        <w:lastRenderedPageBreak/>
        <w:t>2.1. Специфика понимания «мягкой силы» в КНР.</w:t>
      </w:r>
    </w:p>
    <w:p w:rsidR="004A54BD" w:rsidRPr="007B703E" w:rsidRDefault="004A54BD" w:rsidP="004A54BD">
      <w:pPr>
        <w:pStyle w:val="a4"/>
        <w:ind w:firstLine="560"/>
        <w:rPr>
          <w:rFonts w:ascii="Times New Roman" w:hAnsi="Times New Roman" w:cs="Times New Roman"/>
          <w:sz w:val="28"/>
          <w:szCs w:val="28"/>
        </w:rPr>
      </w:pPr>
    </w:p>
    <w:p w:rsidR="00234F3A" w:rsidRPr="00EE7C49" w:rsidRDefault="000D2213" w:rsidP="00234F3A">
      <w:pPr>
        <w:pStyle w:val="a4"/>
        <w:ind w:firstLine="480"/>
        <w:rPr>
          <w:rFonts w:ascii="Times New Roman" w:hAnsi="Times New Roman" w:cs="Times New Roman"/>
        </w:rPr>
      </w:pPr>
      <w:r w:rsidRPr="00EE7C49">
        <w:rPr>
          <w:rFonts w:ascii="Times New Roman" w:hAnsi="Times New Roman" w:cs="Times New Roman"/>
        </w:rPr>
        <w:t>Опираясь на высказывания китайских ученых</w:t>
      </w:r>
      <w:r w:rsidR="00C11A8F">
        <w:rPr>
          <w:rStyle w:val="ac"/>
          <w:rFonts w:ascii="Times New Roman" w:hAnsi="Times New Roman" w:cs="Times New Roman"/>
        </w:rPr>
        <w:footnoteReference w:id="112"/>
      </w:r>
      <w:r w:rsidR="00C11A8F">
        <w:rPr>
          <w:rStyle w:val="ac"/>
          <w:rFonts w:ascii="Times New Roman" w:hAnsi="Times New Roman" w:cs="Times New Roman"/>
        </w:rPr>
        <w:footnoteReference w:id="113"/>
      </w:r>
      <w:r w:rsidR="00C11A8F">
        <w:rPr>
          <w:rStyle w:val="ac"/>
          <w:rFonts w:ascii="Times New Roman" w:hAnsi="Times New Roman" w:cs="Times New Roman"/>
        </w:rPr>
        <w:footnoteReference w:id="114"/>
      </w:r>
      <w:r w:rsidRPr="00EE7C49">
        <w:rPr>
          <w:rFonts w:ascii="Times New Roman" w:hAnsi="Times New Roman" w:cs="Times New Roman"/>
        </w:rPr>
        <w:t>, можно сделать вывод о том, что «мягкая сила» является китайской доктриной, берущей свое начало со времен древнего конфуцианства</w:t>
      </w:r>
      <w:r w:rsidR="00C11A8F">
        <w:rPr>
          <w:rStyle w:val="ac"/>
          <w:rFonts w:ascii="Times New Roman" w:hAnsi="Times New Roman" w:cs="Times New Roman"/>
        </w:rPr>
        <w:footnoteReference w:id="115"/>
      </w:r>
      <w:r w:rsidRPr="00EE7C49">
        <w:rPr>
          <w:rFonts w:ascii="Times New Roman" w:hAnsi="Times New Roman" w:cs="Times New Roman"/>
        </w:rPr>
        <w:t>. Тогда Конфуций завещал людям проявлять уважение и почтение к партнерам, а также отмечал необходимость терпеливости в построении взаимоотношений. Фактически именно данная концепция и была преобразована в «мягкую силу» в современном понимании данного термина</w:t>
      </w:r>
      <w:r w:rsidR="00C11A8F">
        <w:rPr>
          <w:rStyle w:val="ac"/>
          <w:rFonts w:ascii="Times New Roman" w:hAnsi="Times New Roman" w:cs="Times New Roman"/>
        </w:rPr>
        <w:footnoteReference w:id="116"/>
      </w:r>
      <w:r w:rsidRPr="00EE7C49">
        <w:rPr>
          <w:rFonts w:ascii="Times New Roman" w:hAnsi="Times New Roman" w:cs="Times New Roman"/>
        </w:rPr>
        <w:t>. Изменяясь и трансформируясь под давлением времени и культурных особенностей китайского государства «мягкая сила» стала неотъемлемой частью внешнеполитического курса современного Китая. Большинство китайских и ряд зарубежных экспертов положительно высказываются о способе построения отношений КНР с внешним миром, построенном на миролюбивых традициях древнего китайского государства</w:t>
      </w:r>
      <w:r w:rsidR="00C11A8F">
        <w:rPr>
          <w:rStyle w:val="ac"/>
          <w:rFonts w:ascii="Times New Roman" w:hAnsi="Times New Roman" w:cs="Times New Roman"/>
        </w:rPr>
        <w:footnoteReference w:id="117"/>
      </w:r>
      <w:r w:rsidRPr="00EE7C49">
        <w:rPr>
          <w:rFonts w:ascii="Times New Roman" w:hAnsi="Times New Roman" w:cs="Times New Roman"/>
        </w:rPr>
        <w:t xml:space="preserve">.  </w:t>
      </w:r>
    </w:p>
    <w:p w:rsidR="00EF1220" w:rsidRPr="00EE7C49" w:rsidRDefault="000D2213" w:rsidP="00924CC7">
      <w:pPr>
        <w:pStyle w:val="a4"/>
        <w:ind w:firstLine="480"/>
        <w:rPr>
          <w:rFonts w:ascii="Times New Roman" w:hAnsi="Times New Roman" w:cs="Times New Roman"/>
        </w:rPr>
      </w:pPr>
      <w:r w:rsidRPr="00EE7C49">
        <w:rPr>
          <w:rFonts w:ascii="Times New Roman" w:hAnsi="Times New Roman" w:cs="Times New Roman"/>
        </w:rPr>
        <w:t>Все чаще возникающие в средствах массовой информации сообщения об угрозе, исходящей от чрезмерного распространения китайского влияния, в среде ученых-политологов из КНР</w:t>
      </w:r>
      <w:r w:rsidR="00C11A8F">
        <w:rPr>
          <w:rStyle w:val="ac"/>
          <w:rFonts w:ascii="Times New Roman" w:hAnsi="Times New Roman" w:cs="Times New Roman"/>
        </w:rPr>
        <w:footnoteReference w:id="118"/>
      </w:r>
      <w:r w:rsidRPr="00EE7C49">
        <w:rPr>
          <w:rFonts w:ascii="Times New Roman" w:hAnsi="Times New Roman" w:cs="Times New Roman"/>
        </w:rPr>
        <w:t xml:space="preserve">, признаются ошибочными и безосновательными. Большинство китайских ученых считают, что </w:t>
      </w:r>
      <w:r w:rsidR="00924CC7" w:rsidRPr="00EE7C49">
        <w:rPr>
          <w:rFonts w:ascii="Times New Roman" w:hAnsi="Times New Roman" w:cs="Times New Roman"/>
        </w:rPr>
        <w:t xml:space="preserve">современные экономические и культурные достижения КНР вовсе не несут никакой угрозы как для соседних азиатских стран, так и для мирового сообщества в целом. В качестве примера </w:t>
      </w:r>
      <w:r w:rsidR="00924CC7" w:rsidRPr="00EE7C49">
        <w:rPr>
          <w:rFonts w:ascii="Times New Roman" w:hAnsi="Times New Roman" w:cs="Times New Roman"/>
        </w:rPr>
        <w:lastRenderedPageBreak/>
        <w:t xml:space="preserve">можно привести </w:t>
      </w:r>
      <w:r w:rsidR="009071EB">
        <w:rPr>
          <w:rFonts w:ascii="Times New Roman" w:hAnsi="Times New Roman" w:cs="Times New Roman"/>
        </w:rPr>
        <w:t>статью</w:t>
      </w:r>
      <w:r w:rsidR="00924CC7" w:rsidRPr="00EE7C49">
        <w:rPr>
          <w:rFonts w:ascii="Times New Roman" w:hAnsi="Times New Roman" w:cs="Times New Roman"/>
        </w:rPr>
        <w:t xml:space="preserve"> профессора факультета международных исследований пекинского народного университета Ван Ивэя</w:t>
      </w:r>
      <w:r w:rsidR="00C11A8F">
        <w:rPr>
          <w:rStyle w:val="ac"/>
          <w:rFonts w:ascii="Times New Roman" w:hAnsi="Times New Roman" w:cs="Times New Roman"/>
        </w:rPr>
        <w:footnoteReference w:id="119"/>
      </w:r>
      <w:r w:rsidR="00924CC7" w:rsidRPr="00EE7C49">
        <w:rPr>
          <w:rFonts w:ascii="Times New Roman" w:hAnsi="Times New Roman" w:cs="Times New Roman"/>
        </w:rPr>
        <w:t xml:space="preserve">. Профессор утверждает, что для граждан Китая нет ничего удивительного в том, что сегодня их </w:t>
      </w:r>
      <w:r w:rsidR="00EF1220" w:rsidRPr="00EE7C49">
        <w:rPr>
          <w:rFonts w:ascii="Times New Roman" w:hAnsi="Times New Roman" w:cs="Times New Roman"/>
        </w:rPr>
        <w:t>государство</w:t>
      </w:r>
      <w:r w:rsidR="00924CC7" w:rsidRPr="00EE7C49">
        <w:rPr>
          <w:rFonts w:ascii="Times New Roman" w:hAnsi="Times New Roman" w:cs="Times New Roman"/>
        </w:rPr>
        <w:t xml:space="preserve"> достигло большого успеха в применении мягкой силы, так как то, что мы видим сегодня, с исторической точки зрения, является ничем иным, как возвращением величия страны времен правления императорской династии. На протяжении длительного периода времени заветы Конфуция помогали правителям строить отношения с соседними </w:t>
      </w:r>
      <w:r w:rsidR="00EF1220" w:rsidRPr="00EE7C49">
        <w:rPr>
          <w:rFonts w:ascii="Times New Roman" w:hAnsi="Times New Roman" w:cs="Times New Roman"/>
        </w:rPr>
        <w:t>государствами</w:t>
      </w:r>
      <w:r w:rsidR="00924CC7" w:rsidRPr="00EE7C49">
        <w:rPr>
          <w:rFonts w:ascii="Times New Roman" w:hAnsi="Times New Roman" w:cs="Times New Roman"/>
        </w:rPr>
        <w:t xml:space="preserve"> основываясь на культурном диалоге. Данный метод был очень положительно принят такими</w:t>
      </w:r>
      <w:r w:rsidR="00EF1220" w:rsidRPr="00EE7C49">
        <w:rPr>
          <w:rFonts w:ascii="Times New Roman" w:hAnsi="Times New Roman" w:cs="Times New Roman"/>
        </w:rPr>
        <w:t xml:space="preserve"> азиатскими</w:t>
      </w:r>
      <w:r w:rsidR="00924CC7" w:rsidRPr="00EE7C49">
        <w:rPr>
          <w:rFonts w:ascii="Times New Roman" w:hAnsi="Times New Roman" w:cs="Times New Roman"/>
        </w:rPr>
        <w:t xml:space="preserve"> странами, как Япония, Корея и Въетнам</w:t>
      </w:r>
      <w:r w:rsidR="00C11A8F">
        <w:rPr>
          <w:rStyle w:val="ac"/>
          <w:rFonts w:ascii="Times New Roman" w:hAnsi="Times New Roman" w:cs="Times New Roman"/>
        </w:rPr>
        <w:footnoteReference w:id="120"/>
      </w:r>
      <w:r w:rsidR="00924CC7" w:rsidRPr="00EE7C49">
        <w:rPr>
          <w:rFonts w:ascii="Times New Roman" w:hAnsi="Times New Roman" w:cs="Times New Roman"/>
        </w:rPr>
        <w:t xml:space="preserve">. </w:t>
      </w:r>
      <w:r w:rsidR="00EF1220" w:rsidRPr="00EE7C49">
        <w:rPr>
          <w:rFonts w:ascii="Times New Roman" w:hAnsi="Times New Roman" w:cs="Times New Roman"/>
        </w:rPr>
        <w:t>Ведь изначально господство Серединного государства во времена правления многочисленных императорских династий строилось именно на доминировании в сфере культуры и более глубоком понимании устройства мира</w:t>
      </w:r>
      <w:r w:rsidR="00C11A8F">
        <w:rPr>
          <w:rStyle w:val="ac"/>
          <w:rFonts w:ascii="Times New Roman" w:hAnsi="Times New Roman" w:cs="Times New Roman"/>
        </w:rPr>
        <w:footnoteReference w:id="121"/>
      </w:r>
      <w:r w:rsidR="00EF1220" w:rsidRPr="00EE7C49">
        <w:rPr>
          <w:rFonts w:ascii="Times New Roman" w:hAnsi="Times New Roman" w:cs="Times New Roman"/>
        </w:rPr>
        <w:t xml:space="preserve">. </w:t>
      </w:r>
    </w:p>
    <w:p w:rsidR="00EF1220" w:rsidRPr="00EE7C49" w:rsidRDefault="00EF1220" w:rsidP="00924CC7">
      <w:pPr>
        <w:pStyle w:val="a4"/>
        <w:ind w:firstLine="480"/>
        <w:rPr>
          <w:rFonts w:ascii="Times New Roman" w:hAnsi="Times New Roman" w:cs="Times New Roman"/>
        </w:rPr>
      </w:pPr>
      <w:r w:rsidRPr="00EE7C49">
        <w:rPr>
          <w:rFonts w:ascii="Times New Roman" w:hAnsi="Times New Roman" w:cs="Times New Roman"/>
        </w:rPr>
        <w:t>Действительно, если более детально разобраться в истории построения внешнеполитических связей Китаем, то преобладание невоенных методов явно доминирует</w:t>
      </w:r>
      <w:r w:rsidR="00C11A8F">
        <w:rPr>
          <w:rStyle w:val="ac"/>
          <w:rFonts w:ascii="Times New Roman" w:hAnsi="Times New Roman" w:cs="Times New Roman"/>
        </w:rPr>
        <w:footnoteReference w:id="122"/>
      </w:r>
      <w:r w:rsidRPr="00EE7C49">
        <w:rPr>
          <w:rFonts w:ascii="Times New Roman" w:hAnsi="Times New Roman" w:cs="Times New Roman"/>
        </w:rPr>
        <w:t>. В качестве примера можно привести поглощение монгольского государства Юань Китаем</w:t>
      </w:r>
      <w:r w:rsidR="00550743" w:rsidRPr="00EE7C49">
        <w:rPr>
          <w:rFonts w:ascii="Times New Roman" w:hAnsi="Times New Roman" w:cs="Times New Roman"/>
        </w:rPr>
        <w:t xml:space="preserve"> в 13 веке</w:t>
      </w:r>
      <w:r w:rsidR="00C11A8F">
        <w:rPr>
          <w:rStyle w:val="ac"/>
          <w:rFonts w:ascii="Times New Roman" w:hAnsi="Times New Roman" w:cs="Times New Roman"/>
        </w:rPr>
        <w:footnoteReference w:id="123"/>
      </w:r>
      <w:r w:rsidRPr="00EE7C49">
        <w:rPr>
          <w:rFonts w:ascii="Times New Roman" w:hAnsi="Times New Roman" w:cs="Times New Roman"/>
        </w:rPr>
        <w:t xml:space="preserve">. Ассимиляция прошла под покровительством монгольского хана Хубилая, который, являясь захватчиком страны, </w:t>
      </w:r>
      <w:r w:rsidR="00550743" w:rsidRPr="00EE7C49">
        <w:rPr>
          <w:rFonts w:ascii="Times New Roman" w:hAnsi="Times New Roman" w:cs="Times New Roman"/>
        </w:rPr>
        <w:t xml:space="preserve">принял ее традиции и обычаи, стал неотъемлемой частью китайского государства.  </w:t>
      </w:r>
    </w:p>
    <w:p w:rsidR="008441E4" w:rsidRPr="00EE7C49" w:rsidRDefault="00550743" w:rsidP="008441E4">
      <w:pPr>
        <w:pStyle w:val="a4"/>
        <w:ind w:firstLine="480"/>
        <w:rPr>
          <w:rFonts w:ascii="Times New Roman" w:hAnsi="Times New Roman" w:cs="Times New Roman"/>
        </w:rPr>
      </w:pPr>
      <w:r w:rsidRPr="00EE7C49">
        <w:rPr>
          <w:rFonts w:ascii="Times New Roman" w:hAnsi="Times New Roman" w:cs="Times New Roman"/>
        </w:rPr>
        <w:t xml:space="preserve">Даже на современном этапе можно проследить влияние древнекитайской идеологии на развитие региона: большинство японских национальных традиций и религиозных ритуалов, в том числе и ритуальных зданий, обладают огромным </w:t>
      </w:r>
      <w:r w:rsidRPr="00EE7C49">
        <w:rPr>
          <w:rFonts w:ascii="Times New Roman" w:hAnsi="Times New Roman" w:cs="Times New Roman"/>
        </w:rPr>
        <w:lastRenderedPageBreak/>
        <w:t>сходством с китайскими. Некоторые японские иероглифы также заимствованы из китайского языка (например, японская система обозначения цифр иероглифами полностью идентичная китайской). Япония не единственная страна, попавшая под влияние «мягкой силы» древнейшей страны мира. Подобные особенности наблюдаются практически во всех странах Азии</w:t>
      </w:r>
      <w:r w:rsidR="00C11A8F">
        <w:rPr>
          <w:rStyle w:val="ac"/>
          <w:rFonts w:ascii="Times New Roman" w:hAnsi="Times New Roman" w:cs="Times New Roman"/>
        </w:rPr>
        <w:footnoteReference w:id="124"/>
      </w:r>
      <w:r w:rsidRPr="00EE7C49">
        <w:rPr>
          <w:rFonts w:ascii="Times New Roman" w:hAnsi="Times New Roman" w:cs="Times New Roman"/>
        </w:rPr>
        <w:t>.</w:t>
      </w:r>
    </w:p>
    <w:p w:rsidR="00550743" w:rsidRPr="00EE7C49" w:rsidRDefault="008441E4" w:rsidP="008441E4">
      <w:pPr>
        <w:pStyle w:val="a4"/>
        <w:ind w:firstLine="480"/>
        <w:rPr>
          <w:rFonts w:ascii="Times New Roman" w:hAnsi="Times New Roman" w:cs="Times New Roman"/>
        </w:rPr>
      </w:pPr>
      <w:r w:rsidRPr="00EE7C49">
        <w:rPr>
          <w:rFonts w:ascii="Times New Roman" w:hAnsi="Times New Roman" w:cs="Times New Roman"/>
        </w:rPr>
        <w:t>Профессор Ван также отмечает, что насторожённость стран Запада в связи с распространением мягкой силы Китая в регионе является напрасной не только потому что к этому имеется историческая предрасположенность, но и из-за специфики самого понимания мягкой силы китайцами</w:t>
      </w:r>
      <w:r w:rsidR="00C11A8F">
        <w:rPr>
          <w:rStyle w:val="ac"/>
          <w:rFonts w:ascii="Times New Roman" w:hAnsi="Times New Roman" w:cs="Times New Roman"/>
        </w:rPr>
        <w:footnoteReference w:id="125"/>
      </w:r>
      <w:r w:rsidRPr="00EE7C49">
        <w:rPr>
          <w:rFonts w:ascii="Times New Roman" w:hAnsi="Times New Roman" w:cs="Times New Roman"/>
        </w:rPr>
        <w:t>: для них это «доктрина доверия», которая исходит из особенностей народного менталитета. «Мягкая сила» Китая вобрала основные черты своего населения: гибкость в переговорах, приоритет компромиссам, уважение чужого мнения и решений, уклонение от конфликтов</w:t>
      </w:r>
      <w:r w:rsidR="00C11A8F">
        <w:rPr>
          <w:rStyle w:val="ac"/>
          <w:rFonts w:ascii="Times New Roman" w:hAnsi="Times New Roman" w:cs="Times New Roman"/>
        </w:rPr>
        <w:footnoteReference w:id="126"/>
      </w:r>
      <w:r w:rsidRPr="00EE7C49">
        <w:rPr>
          <w:rFonts w:ascii="Times New Roman" w:hAnsi="Times New Roman" w:cs="Times New Roman"/>
        </w:rPr>
        <w:t>.</w:t>
      </w:r>
    </w:p>
    <w:p w:rsidR="00FA5F18" w:rsidRPr="00EE7C49" w:rsidRDefault="00FA5F18" w:rsidP="008441E4">
      <w:pPr>
        <w:pStyle w:val="a4"/>
        <w:ind w:firstLine="480"/>
        <w:rPr>
          <w:rFonts w:ascii="Times New Roman" w:hAnsi="Times New Roman" w:cs="Times New Roman"/>
        </w:rPr>
      </w:pPr>
      <w:r w:rsidRPr="00EE7C49">
        <w:rPr>
          <w:rFonts w:ascii="Times New Roman" w:hAnsi="Times New Roman" w:cs="Times New Roman"/>
        </w:rPr>
        <w:t>Говоря о современной интерпретации понятия «мягкая сила» в китайском научном сообществе необходимо отметить статью политолога из института Сунь Ятсена города Гуанчжоу Ли Мина</w:t>
      </w:r>
      <w:r w:rsidR="00C11A8F">
        <w:rPr>
          <w:rStyle w:val="ac"/>
          <w:rFonts w:ascii="Times New Roman" w:hAnsi="Times New Roman" w:cs="Times New Roman"/>
        </w:rPr>
        <w:footnoteReference w:id="127"/>
      </w:r>
      <w:r w:rsidRPr="00EE7C49">
        <w:rPr>
          <w:rFonts w:ascii="Times New Roman" w:hAnsi="Times New Roman" w:cs="Times New Roman"/>
        </w:rPr>
        <w:t xml:space="preserve">, в которой рассматриваются основные причины успешного опыта применения «мягкой силы» во внешнеполитическом курсе современного руководства КНР. Исследователь утверждает, что подобного результата Китай не смог бы достичь, не имея прочного фундамента, в лице социализма с китайской спецификой. Ведь сегодня, как и во времена императорских династий, внешнеполитический курс страны отражает национальный менталитет, однако нынешний строй позволяет консолидировать </w:t>
      </w:r>
      <w:r w:rsidR="001C4086" w:rsidRPr="00EE7C49">
        <w:rPr>
          <w:rFonts w:ascii="Times New Roman" w:hAnsi="Times New Roman" w:cs="Times New Roman"/>
        </w:rPr>
        <w:t xml:space="preserve">стремления и желания всего китайского народа к созданию благополучного и гармоничного общества. </w:t>
      </w:r>
    </w:p>
    <w:p w:rsidR="00161F84" w:rsidRDefault="001C4086" w:rsidP="000908CB">
      <w:pPr>
        <w:pStyle w:val="a4"/>
        <w:ind w:firstLine="480"/>
        <w:rPr>
          <w:rFonts w:ascii="Times New Roman" w:eastAsia="Times New Roman" w:hAnsi="Times New Roman" w:cs="Times New Roman"/>
        </w:rPr>
      </w:pPr>
      <w:r w:rsidRPr="00EE7C49">
        <w:rPr>
          <w:rFonts w:ascii="Times New Roman" w:hAnsi="Times New Roman" w:cs="Times New Roman"/>
        </w:rPr>
        <w:lastRenderedPageBreak/>
        <w:t xml:space="preserve">В то же время китайские исследователи отмечают значимость </w:t>
      </w:r>
      <w:r w:rsidR="00392030" w:rsidRPr="00EE7C49">
        <w:rPr>
          <w:rFonts w:ascii="Times New Roman" w:hAnsi="Times New Roman" w:cs="Times New Roman"/>
        </w:rPr>
        <w:t xml:space="preserve">«мягкой силы» для сохранения социалистического строя страны. Так, в </w:t>
      </w:r>
      <w:r w:rsidR="008060F1">
        <w:rPr>
          <w:rFonts w:ascii="Times New Roman" w:hAnsi="Times New Roman" w:cs="Times New Roman"/>
        </w:rPr>
        <w:t xml:space="preserve">своей </w:t>
      </w:r>
      <w:r w:rsidR="00392030" w:rsidRPr="00EE7C49">
        <w:rPr>
          <w:rFonts w:ascii="Times New Roman" w:hAnsi="Times New Roman" w:cs="Times New Roman"/>
        </w:rPr>
        <w:t xml:space="preserve">диссертации </w:t>
      </w:r>
      <w:r w:rsidR="008060F1">
        <w:rPr>
          <w:rFonts w:ascii="Times New Roman" w:hAnsi="Times New Roman" w:cs="Times New Roman"/>
        </w:rPr>
        <w:t>профессор Академии Наук Китайской Народной Республики Шэнь Цзичжу</w:t>
      </w:r>
      <w:r w:rsidR="008060F1">
        <w:rPr>
          <w:rStyle w:val="ac"/>
          <w:rFonts w:ascii="Times New Roman" w:hAnsi="Times New Roman" w:cs="Times New Roman"/>
        </w:rPr>
        <w:footnoteReference w:id="128"/>
      </w:r>
      <w:r w:rsidR="000908CB" w:rsidRPr="00EE7C49">
        <w:rPr>
          <w:rFonts w:ascii="Times New Roman" w:hAnsi="Times New Roman" w:cs="Times New Roman"/>
        </w:rPr>
        <w:t xml:space="preserve"> </w:t>
      </w:r>
      <w:r w:rsidR="00392030" w:rsidRPr="00EE7C49">
        <w:rPr>
          <w:rFonts w:ascii="Times New Roman" w:hAnsi="Times New Roman" w:cs="Times New Roman"/>
        </w:rPr>
        <w:t xml:space="preserve">отмечает, что </w:t>
      </w:r>
      <w:r w:rsidR="008060F1">
        <w:rPr>
          <w:rFonts w:ascii="Times New Roman" w:hAnsi="Times New Roman" w:cs="Times New Roman"/>
        </w:rPr>
        <w:t>несмотря на направленность на увеличение темпов экономического развития руководство КНР также осознает важность формирования позитивного образа государства за рубежом посредствам инструментария «мягкой силы»</w:t>
      </w:r>
      <w:r w:rsidR="008060F1">
        <w:rPr>
          <w:rStyle w:val="ac"/>
          <w:rFonts w:ascii="Times New Roman" w:hAnsi="Times New Roman" w:cs="Times New Roman"/>
        </w:rPr>
        <w:footnoteReference w:id="129"/>
      </w:r>
      <w:r w:rsidR="008060F1">
        <w:rPr>
          <w:rFonts w:ascii="Times New Roman" w:hAnsi="Times New Roman" w:cs="Times New Roman"/>
        </w:rPr>
        <w:t xml:space="preserve">.  </w:t>
      </w:r>
      <w:r w:rsidR="008060F1">
        <w:rPr>
          <w:rFonts w:ascii="Times New Roman" w:eastAsia="Times New Roman" w:hAnsi="Times New Roman" w:cs="Times New Roman"/>
        </w:rPr>
        <w:t>Ученый утверждает, что опыт Советского Союза показал руководству КПК всю значимость внешнеполитических манипуляций, так как СССР потерпел поражение в противоборстве с США</w:t>
      </w:r>
      <w:r w:rsidR="006A0A8B">
        <w:rPr>
          <w:rStyle w:val="ac"/>
          <w:rFonts w:ascii="Times New Roman" w:eastAsia="Times New Roman" w:hAnsi="Times New Roman" w:cs="Times New Roman"/>
        </w:rPr>
        <w:footnoteReference w:id="130"/>
      </w:r>
      <w:r w:rsidR="008060F1">
        <w:rPr>
          <w:rStyle w:val="ac"/>
          <w:rFonts w:ascii="Times New Roman" w:eastAsia="Times New Roman" w:hAnsi="Times New Roman" w:cs="Times New Roman"/>
        </w:rPr>
        <w:footnoteReference w:id="131"/>
      </w:r>
      <w:r w:rsidR="008060F1">
        <w:rPr>
          <w:rFonts w:ascii="Times New Roman" w:eastAsia="Times New Roman" w:hAnsi="Times New Roman" w:cs="Times New Roman"/>
        </w:rPr>
        <w:t xml:space="preserve"> не из-за недостатка военной мощи, а из-за недостаточно обширного использования имеющихся ресурсов «мягкой силы». Еще один китайский теоретик </w:t>
      </w:r>
      <w:r w:rsidR="00392030" w:rsidRPr="00EE7C49">
        <w:rPr>
          <w:rFonts w:ascii="Times New Roman" w:eastAsia="Times New Roman" w:hAnsi="Times New Roman" w:cs="Times New Roman"/>
        </w:rPr>
        <w:t>Мэнь Х</w:t>
      </w:r>
      <w:r w:rsidR="008060F1">
        <w:rPr>
          <w:rFonts w:ascii="Times New Roman" w:eastAsia="Times New Roman" w:hAnsi="Times New Roman" w:cs="Times New Roman"/>
        </w:rPr>
        <w:t>онг</w:t>
      </w:r>
      <w:r w:rsidR="00392030" w:rsidRPr="00EE7C49">
        <w:rPr>
          <w:rFonts w:ascii="Times New Roman" w:eastAsia="Times New Roman" w:hAnsi="Times New Roman" w:cs="Times New Roman"/>
        </w:rPr>
        <w:t>хуа</w:t>
      </w:r>
      <w:r w:rsidR="008060F1">
        <w:rPr>
          <w:rStyle w:val="ac"/>
          <w:rFonts w:ascii="Times New Roman" w:eastAsia="Times New Roman" w:hAnsi="Times New Roman" w:cs="Times New Roman"/>
        </w:rPr>
        <w:footnoteReference w:id="132"/>
      </w:r>
      <w:r w:rsidR="00392030" w:rsidRPr="00EE7C49">
        <w:rPr>
          <w:rFonts w:ascii="Times New Roman" w:eastAsia="Times New Roman" w:hAnsi="Times New Roman" w:cs="Times New Roman"/>
        </w:rPr>
        <w:t xml:space="preserve"> уверен, </w:t>
      </w:r>
      <w:r w:rsidR="008060F1">
        <w:rPr>
          <w:rFonts w:ascii="Times New Roman" w:eastAsia="Times New Roman" w:hAnsi="Times New Roman" w:cs="Times New Roman"/>
        </w:rPr>
        <w:t>что выдвижение таких государств, как Франция, Великобритания, Германия, было обосновано не только экономическим и военным доминированием, но и привлекательностью их имиджа для соседних стран</w:t>
      </w:r>
      <w:r w:rsidR="008060F1">
        <w:rPr>
          <w:rStyle w:val="ac"/>
          <w:rFonts w:ascii="Times New Roman" w:eastAsia="Times New Roman" w:hAnsi="Times New Roman" w:cs="Times New Roman"/>
        </w:rPr>
        <w:footnoteReference w:id="133"/>
      </w:r>
      <w:r w:rsidR="00392030" w:rsidRPr="00EE7C49">
        <w:rPr>
          <w:rFonts w:ascii="Times New Roman" w:eastAsia="Times New Roman" w:hAnsi="Times New Roman" w:cs="Times New Roman"/>
        </w:rPr>
        <w:t xml:space="preserve">. </w:t>
      </w:r>
      <w:r w:rsidR="00161F84">
        <w:rPr>
          <w:rFonts w:ascii="Times New Roman" w:eastAsia="Times New Roman" w:hAnsi="Times New Roman" w:cs="Times New Roman"/>
        </w:rPr>
        <w:t>В процессе изучения этого феномена китайскими учеными был создан фильм «Возвышение великих держав», состоящий из 12 серий. Авторами была проделана огромная работа, в ходе которой было опрошено более сотни ученых и политиков, в том числе и бывших президентов</w:t>
      </w:r>
      <w:r w:rsidR="00161F84">
        <w:rPr>
          <w:rStyle w:val="ac"/>
          <w:rFonts w:ascii="Times New Roman" w:eastAsia="Times New Roman" w:hAnsi="Times New Roman" w:cs="Times New Roman"/>
        </w:rPr>
        <w:footnoteReference w:id="134"/>
      </w:r>
      <w:r w:rsidR="00161F84">
        <w:rPr>
          <w:rFonts w:ascii="Times New Roman" w:eastAsia="Times New Roman" w:hAnsi="Times New Roman" w:cs="Times New Roman"/>
        </w:rPr>
        <w:t xml:space="preserve">. </w:t>
      </w:r>
    </w:p>
    <w:p w:rsidR="00392030" w:rsidRPr="00EE7C49" w:rsidRDefault="00161F84" w:rsidP="000908CB">
      <w:pPr>
        <w:pStyle w:val="a4"/>
        <w:ind w:firstLine="480"/>
        <w:rPr>
          <w:rFonts w:ascii="Times New Roman" w:eastAsia="Times New Roman" w:hAnsi="Times New Roman" w:cs="Times New Roman"/>
        </w:rPr>
      </w:pPr>
      <w:r>
        <w:rPr>
          <w:rFonts w:ascii="Times New Roman" w:eastAsia="Times New Roman" w:hAnsi="Times New Roman" w:cs="Times New Roman"/>
        </w:rPr>
        <w:t>Стоит также отметить, что в китайском научном сообществе также присутствует и иная точка зрения.  Декан Университета Цинхуа, отделения международных исследований</w:t>
      </w:r>
      <w:r w:rsidR="000908CB" w:rsidRPr="000908CB">
        <w:rPr>
          <w:rFonts w:ascii="Times New Roman" w:eastAsia="Times New Roman" w:hAnsi="Times New Roman" w:cs="Times New Roman"/>
          <w:shd w:val="clear" w:color="auto" w:fill="FFFFFF"/>
        </w:rPr>
        <w:t xml:space="preserve"> </w:t>
      </w:r>
      <w:r w:rsidR="000908CB" w:rsidRPr="000908CB">
        <w:rPr>
          <w:rFonts w:ascii="Times New Roman" w:eastAsia="Times New Roman" w:hAnsi="Times New Roman" w:cs="Times New Roman"/>
        </w:rPr>
        <w:t xml:space="preserve">Янь Сюэтун </w:t>
      </w:r>
      <w:r>
        <w:rPr>
          <w:rFonts w:ascii="Times New Roman" w:eastAsia="Times New Roman" w:hAnsi="Times New Roman" w:cs="Times New Roman"/>
        </w:rPr>
        <w:t xml:space="preserve">считает, что делая упор на продвижения имиджа собственной страны на мировой арене, нельзя решить </w:t>
      </w:r>
      <w:r>
        <w:rPr>
          <w:rFonts w:ascii="Times New Roman" w:eastAsia="Times New Roman" w:hAnsi="Times New Roman" w:cs="Times New Roman"/>
        </w:rPr>
        <w:lastRenderedPageBreak/>
        <w:t>внутриполитические экономические и социальные проблемы. Ученый отмечает, что государство должно делать упор на увеличение уровня жизни своих граждан, что в дальнейшем принесет еще больше дивидендов в виде внимания мирового сообщества</w:t>
      </w:r>
      <w:r w:rsidR="00392030" w:rsidRPr="00EE7C49">
        <w:rPr>
          <w:rStyle w:val="ac"/>
          <w:rFonts w:ascii="Times New Roman" w:eastAsia="Times New Roman" w:hAnsi="Times New Roman" w:cs="Times New Roman"/>
        </w:rPr>
        <w:footnoteReference w:id="135"/>
      </w:r>
      <w:r>
        <w:rPr>
          <w:rStyle w:val="ac"/>
          <w:rFonts w:ascii="Times New Roman" w:eastAsia="Times New Roman" w:hAnsi="Times New Roman" w:cs="Times New Roman"/>
        </w:rPr>
        <w:footnoteReference w:id="136"/>
      </w:r>
      <w:r w:rsidR="00392030" w:rsidRPr="00EE7C49">
        <w:rPr>
          <w:rFonts w:ascii="Times New Roman" w:eastAsia="Times New Roman" w:hAnsi="Times New Roman" w:cs="Times New Roman"/>
        </w:rPr>
        <w:t xml:space="preserve">. </w:t>
      </w:r>
    </w:p>
    <w:p w:rsidR="006B389A" w:rsidRPr="00EE7C49" w:rsidRDefault="006B389A" w:rsidP="006B389A">
      <w:pPr>
        <w:pStyle w:val="a4"/>
        <w:ind w:firstLine="480"/>
        <w:rPr>
          <w:rFonts w:ascii="Times New Roman" w:hAnsi="Times New Roman" w:cs="Times New Roman"/>
        </w:rPr>
      </w:pPr>
      <w:r w:rsidRPr="00EE7C49">
        <w:rPr>
          <w:rFonts w:ascii="Times New Roman" w:eastAsia="Times New Roman" w:hAnsi="Times New Roman" w:cs="Times New Roman"/>
        </w:rPr>
        <w:t xml:space="preserve">В </w:t>
      </w:r>
      <w:r w:rsidR="00EE7C49">
        <w:rPr>
          <w:rFonts w:ascii="Times New Roman" w:eastAsia="Times New Roman" w:hAnsi="Times New Roman" w:cs="Times New Roman"/>
        </w:rPr>
        <w:t xml:space="preserve">связи с вышесказанным можно сделать вывод относительно того, что в </w:t>
      </w:r>
      <w:r w:rsidRPr="00EE7C49">
        <w:rPr>
          <w:rFonts w:ascii="Times New Roman" w:eastAsia="Times New Roman" w:hAnsi="Times New Roman" w:cs="Times New Roman"/>
        </w:rPr>
        <w:t>китайском обществе издревле принято полагаться на невоенные методы решения конфликтных и спорных ситуаций, из-за чего понятие «мягкая сила» яв</w:t>
      </w:r>
      <w:r w:rsidR="000908CB" w:rsidRPr="00EE7C49">
        <w:rPr>
          <w:rFonts w:ascii="Times New Roman" w:eastAsia="Times New Roman" w:hAnsi="Times New Roman" w:cs="Times New Roman"/>
        </w:rPr>
        <w:t>ляется чрезвычайно важным и дееспособным для Китая.</w:t>
      </w:r>
    </w:p>
    <w:p w:rsidR="00392030" w:rsidRPr="00EE7C49" w:rsidRDefault="00392030" w:rsidP="00392030">
      <w:pPr>
        <w:pStyle w:val="a4"/>
        <w:ind w:firstLine="480"/>
        <w:rPr>
          <w:rFonts w:ascii="Times New Roman" w:eastAsia="Times New Roman" w:hAnsi="Times New Roman" w:cs="Times New Roman"/>
        </w:rPr>
      </w:pPr>
      <w:r w:rsidRPr="00EE7C49">
        <w:rPr>
          <w:rFonts w:ascii="Times New Roman" w:eastAsia="Times New Roman" w:hAnsi="Times New Roman" w:cs="Times New Roman"/>
        </w:rPr>
        <w:t xml:space="preserve">Китайские исследователи продолжают активную работу над дальнейшим анализом роли и значения «мягкой силы» для страны, но уже сейчас можно сделать вывод о том, что китайские исследователи сходятся во мнении, относительно </w:t>
      </w:r>
      <w:r w:rsidR="006B389A" w:rsidRPr="00EE7C49">
        <w:rPr>
          <w:rFonts w:ascii="Times New Roman" w:eastAsia="Times New Roman" w:hAnsi="Times New Roman" w:cs="Times New Roman"/>
        </w:rPr>
        <w:t xml:space="preserve">укоренившегося в умах китайского народа понимании «мягкой силы», как доктрины, которую необходимо использовать исключительно для построения гармоничного и процветающего общества, что позволит построить великое государство в будущем. </w:t>
      </w:r>
    </w:p>
    <w:p w:rsidR="006B389A" w:rsidRPr="00EE7C49" w:rsidRDefault="006B389A" w:rsidP="00392030">
      <w:pPr>
        <w:pStyle w:val="a4"/>
        <w:ind w:firstLine="480"/>
        <w:rPr>
          <w:rFonts w:ascii="Times New Roman" w:eastAsia="Times New Roman" w:hAnsi="Times New Roman" w:cs="Times New Roman"/>
        </w:rPr>
      </w:pPr>
      <w:r w:rsidRPr="00EE7C49">
        <w:rPr>
          <w:rFonts w:ascii="Times New Roman" w:eastAsia="Times New Roman" w:hAnsi="Times New Roman" w:cs="Times New Roman"/>
        </w:rPr>
        <w:t xml:space="preserve">Основополагающим принципом для </w:t>
      </w:r>
      <w:r w:rsidR="000908CB" w:rsidRPr="00EE7C49">
        <w:rPr>
          <w:rFonts w:ascii="Times New Roman" w:eastAsia="Times New Roman" w:hAnsi="Times New Roman" w:cs="Times New Roman"/>
        </w:rPr>
        <w:t>КНР при построении связей с зарубежными коллегами является принцип гуманности, с китайского языка звучащий как человечность (</w:t>
      </w:r>
      <w:r w:rsidR="000908CB" w:rsidRPr="00EE7C49">
        <w:rPr>
          <w:rFonts w:ascii="SimSun" w:eastAsia="SimSun" w:hAnsi="SimSun" w:cs="SimSun" w:hint="eastAsia"/>
        </w:rPr>
        <w:t>做人)</w:t>
      </w:r>
      <w:r w:rsidR="00161F84">
        <w:rPr>
          <w:rStyle w:val="ac"/>
          <w:rFonts w:ascii="SimSun" w:eastAsia="SimSun" w:hAnsi="SimSun" w:cs="SimSun"/>
        </w:rPr>
        <w:footnoteReference w:id="137"/>
      </w:r>
      <w:r w:rsidR="000908CB" w:rsidRPr="00EE7C49">
        <w:rPr>
          <w:rFonts w:ascii="SimSun" w:eastAsia="SimSun" w:hAnsi="SimSun" w:cs="SimSun"/>
        </w:rPr>
        <w:t>.</w:t>
      </w:r>
      <w:r w:rsidR="000908CB" w:rsidRPr="00EE7C49">
        <w:rPr>
          <w:rFonts w:ascii="Times New Roman" w:eastAsia="SimSun" w:hAnsi="Times New Roman" w:cs="Times New Roman"/>
        </w:rPr>
        <w:t>Этот принцип, построенный на взаимном доверии и уважении, позволяет создавать комфортную среду для существования для всех участников международных отношений.</w:t>
      </w:r>
    </w:p>
    <w:p w:rsidR="001C4086" w:rsidRPr="000908CB" w:rsidRDefault="001C4086" w:rsidP="008441E4">
      <w:pPr>
        <w:pStyle w:val="a4"/>
        <w:ind w:firstLine="480"/>
        <w:rPr>
          <w:rFonts w:ascii="Times New Roman" w:hAnsi="Times New Roman" w:cs="Times New Roman"/>
        </w:rPr>
      </w:pPr>
    </w:p>
    <w:p w:rsidR="008441E4" w:rsidRDefault="008441E4" w:rsidP="008441E4">
      <w:pPr>
        <w:pStyle w:val="a4"/>
        <w:ind w:firstLine="560"/>
        <w:rPr>
          <w:rFonts w:ascii="Times New Roman" w:hAnsi="Times New Roman" w:cs="Times New Roman"/>
          <w:sz w:val="28"/>
          <w:szCs w:val="28"/>
        </w:rPr>
      </w:pPr>
    </w:p>
    <w:p w:rsidR="008441E4" w:rsidRDefault="008441E4" w:rsidP="008441E4">
      <w:pPr>
        <w:pStyle w:val="a4"/>
        <w:ind w:firstLine="560"/>
        <w:rPr>
          <w:rFonts w:ascii="Times New Roman" w:hAnsi="Times New Roman" w:cs="Times New Roman"/>
          <w:sz w:val="28"/>
          <w:szCs w:val="28"/>
        </w:rPr>
      </w:pPr>
    </w:p>
    <w:p w:rsidR="00E80B1D" w:rsidRDefault="00E80B1D" w:rsidP="008441E4">
      <w:pPr>
        <w:pStyle w:val="a4"/>
        <w:ind w:firstLine="560"/>
        <w:rPr>
          <w:rFonts w:ascii="Times New Roman" w:hAnsi="Times New Roman" w:cs="Times New Roman"/>
          <w:sz w:val="28"/>
          <w:szCs w:val="28"/>
        </w:rPr>
      </w:pPr>
    </w:p>
    <w:p w:rsidR="00E80B1D" w:rsidRDefault="00E80B1D" w:rsidP="008441E4">
      <w:pPr>
        <w:pStyle w:val="a4"/>
        <w:ind w:firstLine="560"/>
        <w:rPr>
          <w:rFonts w:ascii="Times New Roman" w:hAnsi="Times New Roman" w:cs="Times New Roman"/>
          <w:sz w:val="28"/>
          <w:szCs w:val="28"/>
        </w:rPr>
      </w:pPr>
    </w:p>
    <w:p w:rsidR="00E80B1D" w:rsidRDefault="00E80B1D" w:rsidP="008441E4">
      <w:pPr>
        <w:pStyle w:val="a4"/>
        <w:ind w:firstLine="560"/>
        <w:rPr>
          <w:rFonts w:ascii="Times New Roman" w:hAnsi="Times New Roman" w:cs="Times New Roman"/>
          <w:sz w:val="28"/>
          <w:szCs w:val="28"/>
        </w:rPr>
      </w:pPr>
    </w:p>
    <w:p w:rsidR="00E80B1D" w:rsidRDefault="00E80B1D" w:rsidP="008441E4">
      <w:pPr>
        <w:pStyle w:val="a4"/>
        <w:ind w:firstLine="560"/>
        <w:rPr>
          <w:rFonts w:ascii="Times New Roman" w:hAnsi="Times New Roman" w:cs="Times New Roman"/>
          <w:sz w:val="28"/>
          <w:szCs w:val="28"/>
        </w:rPr>
      </w:pPr>
    </w:p>
    <w:p w:rsidR="007B703E" w:rsidRDefault="007B703E" w:rsidP="00AD53EE">
      <w:pPr>
        <w:rPr>
          <w:b/>
          <w:sz w:val="28"/>
        </w:rPr>
      </w:pPr>
    </w:p>
    <w:p w:rsidR="007B703E" w:rsidRPr="005F3551" w:rsidRDefault="007B703E" w:rsidP="007B703E">
      <w:pPr>
        <w:pStyle w:val="af"/>
        <w:spacing w:before="1" w:line="360" w:lineRule="auto"/>
        <w:ind w:right="180"/>
        <w:jc w:val="center"/>
        <w:rPr>
          <w:b/>
          <w:sz w:val="24"/>
          <w:szCs w:val="24"/>
        </w:rPr>
      </w:pPr>
      <w:r w:rsidRPr="005F3551">
        <w:rPr>
          <w:b/>
          <w:sz w:val="24"/>
          <w:szCs w:val="24"/>
        </w:rPr>
        <w:lastRenderedPageBreak/>
        <w:t>2.</w:t>
      </w:r>
      <w:r w:rsidR="004A54BD" w:rsidRPr="005F3551">
        <w:rPr>
          <w:b/>
          <w:sz w:val="24"/>
          <w:szCs w:val="24"/>
        </w:rPr>
        <w:t>2</w:t>
      </w:r>
      <w:r w:rsidRPr="005F3551">
        <w:rPr>
          <w:b/>
          <w:sz w:val="24"/>
          <w:szCs w:val="24"/>
        </w:rPr>
        <w:t>. Специфика понимания «мягкой силы» в РФ</w:t>
      </w:r>
    </w:p>
    <w:p w:rsidR="00E44B2B" w:rsidRDefault="00E44B2B" w:rsidP="007B703E">
      <w:pPr>
        <w:pStyle w:val="af"/>
        <w:spacing w:before="1" w:line="360" w:lineRule="auto"/>
        <w:ind w:right="180"/>
        <w:jc w:val="center"/>
        <w:rPr>
          <w:b/>
        </w:rPr>
      </w:pPr>
    </w:p>
    <w:p w:rsidR="007B703E" w:rsidRDefault="00EE7C49" w:rsidP="007B703E">
      <w:pPr>
        <w:pStyle w:val="a4"/>
        <w:ind w:firstLine="480"/>
        <w:rPr>
          <w:rFonts w:ascii="Times New Roman" w:hAnsi="Times New Roman" w:cs="Times New Roman"/>
          <w:sz w:val="28"/>
          <w:szCs w:val="28"/>
        </w:rPr>
      </w:pPr>
      <w:r>
        <w:rPr>
          <w:rFonts w:ascii="Times New Roman" w:hAnsi="Times New Roman" w:cs="Times New Roman"/>
        </w:rPr>
        <w:t>Говоря о позиции российского научного сообщества относительно значимости «мягкой силы» при ведении внешнеполитической деятельности государства стоит отметить, что в Российской Федерации уже образовался достаточно широкий круг ученых</w:t>
      </w:r>
      <w:r w:rsidR="00161F84">
        <w:rPr>
          <w:rStyle w:val="ac"/>
          <w:rFonts w:ascii="Times New Roman" w:hAnsi="Times New Roman" w:cs="Times New Roman"/>
        </w:rPr>
        <w:footnoteReference w:id="138"/>
      </w:r>
      <w:r w:rsidR="00161F84">
        <w:rPr>
          <w:rStyle w:val="ac"/>
          <w:rFonts w:ascii="Times New Roman" w:hAnsi="Times New Roman" w:cs="Times New Roman"/>
        </w:rPr>
        <w:footnoteReference w:id="139"/>
      </w:r>
      <w:r w:rsidR="00161F84">
        <w:rPr>
          <w:rStyle w:val="ac"/>
          <w:rFonts w:ascii="Times New Roman" w:hAnsi="Times New Roman" w:cs="Times New Roman"/>
        </w:rPr>
        <w:footnoteReference w:id="140"/>
      </w:r>
      <w:r>
        <w:rPr>
          <w:rFonts w:ascii="Times New Roman" w:hAnsi="Times New Roman" w:cs="Times New Roman"/>
        </w:rPr>
        <w:t xml:space="preserve">, которые активно обсуждают этот термин и формируют вокруг него понятийный аппарат, что, непосредственно, способствует </w:t>
      </w:r>
      <w:r w:rsidR="003F615A">
        <w:rPr>
          <w:rFonts w:ascii="Times New Roman" w:hAnsi="Times New Roman" w:cs="Times New Roman"/>
        </w:rPr>
        <w:t xml:space="preserve">повышению интереса у исследователей. За прошедшие годы, а именно начиная с 2013-2014 года, после того, как была опубликована и вступила в силу Государственая программа «Внешнеполитическая деятельность»,  </w:t>
      </w:r>
      <w:r w:rsidR="00050EBF">
        <w:rPr>
          <w:rFonts w:ascii="Times New Roman" w:hAnsi="Times New Roman" w:cs="Times New Roman"/>
        </w:rPr>
        <w:t>утверждённая</w:t>
      </w:r>
      <w:r w:rsidR="003F615A">
        <w:rPr>
          <w:rFonts w:ascii="Times New Roman" w:hAnsi="Times New Roman" w:cs="Times New Roman"/>
        </w:rPr>
        <w:t xml:space="preserve"> Постановлением Правительства РФ от 15.04.2014 №325-10</w:t>
      </w:r>
      <w:r w:rsidR="00161F84">
        <w:rPr>
          <w:rStyle w:val="ac"/>
          <w:rFonts w:ascii="Times New Roman" w:hAnsi="Times New Roman" w:cs="Times New Roman"/>
        </w:rPr>
        <w:footnoteReference w:id="141"/>
      </w:r>
      <w:r w:rsidR="003F615A">
        <w:rPr>
          <w:rFonts w:ascii="Times New Roman" w:hAnsi="Times New Roman" w:cs="Times New Roman"/>
        </w:rPr>
        <w:t>, где особо отмечалось значение «Осуществления деятельности в сфере международного гуманитарного сотрудничества и содействия международному развитию»</w:t>
      </w:r>
      <w:r w:rsidR="00161F84">
        <w:rPr>
          <w:rStyle w:val="ac"/>
          <w:rFonts w:ascii="Times New Roman" w:hAnsi="Times New Roman" w:cs="Times New Roman"/>
        </w:rPr>
        <w:footnoteReference w:id="142"/>
      </w:r>
      <w:r w:rsidR="003F615A">
        <w:rPr>
          <w:rFonts w:ascii="Times New Roman" w:hAnsi="Times New Roman" w:cs="Times New Roman"/>
        </w:rPr>
        <w:t xml:space="preserve">, что, по факту, дало старт развития и внедрения «мягкой силы» во внешнеполитический курс страны.  </w:t>
      </w:r>
    </w:p>
    <w:p w:rsidR="003F615A" w:rsidRDefault="003F615A" w:rsidP="007B703E">
      <w:pPr>
        <w:pStyle w:val="a4"/>
        <w:ind w:firstLine="480"/>
        <w:rPr>
          <w:rFonts w:ascii="Times New Roman" w:hAnsi="Times New Roman" w:cs="Times New Roman"/>
        </w:rPr>
      </w:pPr>
      <w:r w:rsidRPr="003F615A">
        <w:rPr>
          <w:rFonts w:ascii="Times New Roman" w:hAnsi="Times New Roman" w:cs="Times New Roman"/>
        </w:rPr>
        <w:lastRenderedPageBreak/>
        <w:t>Так сегодня</w:t>
      </w:r>
      <w:r>
        <w:rPr>
          <w:rFonts w:ascii="Times New Roman" w:hAnsi="Times New Roman" w:cs="Times New Roman"/>
        </w:rPr>
        <w:t>, согласно статье российского политолога Ф.А. Лукьянова</w:t>
      </w:r>
      <w:r w:rsidR="00161F84">
        <w:rPr>
          <w:rStyle w:val="ac"/>
          <w:rFonts w:ascii="Times New Roman" w:hAnsi="Times New Roman" w:cs="Times New Roman"/>
        </w:rPr>
        <w:footnoteReference w:id="143"/>
      </w:r>
      <w:r>
        <w:rPr>
          <w:rFonts w:ascii="Times New Roman" w:hAnsi="Times New Roman" w:cs="Times New Roman"/>
        </w:rPr>
        <w:t xml:space="preserve">, в современном научном сообществе России особенный статус отводится анализу внешнеполитического курса страны. Понятие «мягкая сила» является одним из самых используемых </w:t>
      </w:r>
      <w:r w:rsidR="00050EBF">
        <w:rPr>
          <w:rFonts w:ascii="Times New Roman" w:hAnsi="Times New Roman" w:cs="Times New Roman"/>
        </w:rPr>
        <w:t xml:space="preserve">и изучаемых, что вызывает всплеск исследований в данном направлении. </w:t>
      </w:r>
    </w:p>
    <w:p w:rsidR="00050EBF" w:rsidRPr="003F615A" w:rsidRDefault="00050EBF" w:rsidP="007B703E">
      <w:pPr>
        <w:pStyle w:val="a4"/>
        <w:ind w:firstLine="480"/>
        <w:rPr>
          <w:rFonts w:ascii="Times New Roman" w:hAnsi="Times New Roman" w:cs="Times New Roman"/>
        </w:rPr>
      </w:pPr>
      <w:r>
        <w:rPr>
          <w:rFonts w:ascii="Times New Roman" w:hAnsi="Times New Roman" w:cs="Times New Roman"/>
        </w:rPr>
        <w:t>Однако изучая большинство работ по выбранной тематике можно прийти к выводу, что в России значительно больше времени уделяется рассмотрению инструментов и механизмов «мягкой силы», так как они вызывают больше всего вопросов, ведь иногда одни и те же факторы могут выполнять обе роли сразу</w:t>
      </w:r>
      <w:r w:rsidR="00161F84">
        <w:rPr>
          <w:rStyle w:val="ac"/>
          <w:rFonts w:ascii="Times New Roman" w:hAnsi="Times New Roman" w:cs="Times New Roman"/>
        </w:rPr>
        <w:footnoteReference w:id="144"/>
      </w:r>
      <w:r>
        <w:rPr>
          <w:rFonts w:ascii="Times New Roman" w:hAnsi="Times New Roman" w:cs="Times New Roman"/>
        </w:rPr>
        <w:t xml:space="preserve">. </w:t>
      </w:r>
    </w:p>
    <w:p w:rsidR="009D1DFD" w:rsidRDefault="00050EBF" w:rsidP="00050EBF">
      <w:pPr>
        <w:pStyle w:val="a4"/>
        <w:ind w:firstLineChars="0"/>
        <w:rPr>
          <w:rFonts w:ascii="Times New Roman" w:hAnsi="Times New Roman" w:cs="Times New Roman"/>
        </w:rPr>
      </w:pPr>
      <w:r>
        <w:rPr>
          <w:rFonts w:ascii="Times New Roman" w:hAnsi="Times New Roman" w:cs="Times New Roman"/>
        </w:rPr>
        <w:t>По этому поводу также высказывался</w:t>
      </w:r>
      <w:r w:rsidR="007B703E" w:rsidRPr="00050EBF">
        <w:rPr>
          <w:rFonts w:ascii="Times New Roman" w:hAnsi="Times New Roman" w:cs="Times New Roman"/>
        </w:rPr>
        <w:t xml:space="preserve"> профессор международных отношений П</w:t>
      </w:r>
      <w:r>
        <w:rPr>
          <w:rFonts w:ascii="Times New Roman" w:hAnsi="Times New Roman" w:cs="Times New Roman"/>
        </w:rPr>
        <w:t xml:space="preserve">.А. </w:t>
      </w:r>
      <w:r w:rsidR="007B703E" w:rsidRPr="00050EBF">
        <w:rPr>
          <w:rFonts w:ascii="Times New Roman" w:hAnsi="Times New Roman" w:cs="Times New Roman"/>
        </w:rPr>
        <w:t>Цыганков</w:t>
      </w:r>
      <w:r w:rsidR="00161F84">
        <w:rPr>
          <w:rStyle w:val="ac"/>
          <w:rFonts w:ascii="Times New Roman" w:hAnsi="Times New Roman" w:cs="Times New Roman"/>
        </w:rPr>
        <w:footnoteReference w:id="145"/>
      </w:r>
      <w:r>
        <w:rPr>
          <w:rFonts w:ascii="Times New Roman" w:hAnsi="Times New Roman" w:cs="Times New Roman"/>
        </w:rPr>
        <w:t xml:space="preserve">, который считает что </w:t>
      </w:r>
      <w:r w:rsidR="007B703E" w:rsidRPr="00050EBF">
        <w:rPr>
          <w:rFonts w:ascii="Times New Roman" w:hAnsi="Times New Roman" w:cs="Times New Roman"/>
        </w:rPr>
        <w:t>для России «теория международных отношений никогда не являлась нейтрально универсальной наукой»,</w:t>
      </w:r>
      <w:r w:rsidR="009D1DFD">
        <w:rPr>
          <w:rFonts w:ascii="Times New Roman" w:hAnsi="Times New Roman" w:cs="Times New Roman"/>
        </w:rPr>
        <w:t xml:space="preserve"> профессор также отмечал, что исследования в области МО, осуществляемые при поддержке или кураторстве государства, несомненно, будут способны на формировать мышление в необходимом ключе у зарубежных лидеров, и в целом среди населения</w:t>
      </w:r>
      <w:r w:rsidR="007B703E" w:rsidRPr="00050EBF">
        <w:rPr>
          <w:rFonts w:ascii="Times New Roman" w:hAnsi="Times New Roman" w:cs="Times New Roman"/>
        </w:rPr>
        <w:t xml:space="preserve">. </w:t>
      </w:r>
    </w:p>
    <w:p w:rsidR="009D1DFD" w:rsidRDefault="009D1DFD" w:rsidP="00050EBF">
      <w:pPr>
        <w:pStyle w:val="a4"/>
        <w:ind w:firstLineChars="0"/>
        <w:rPr>
          <w:rFonts w:ascii="Times New Roman" w:hAnsi="Times New Roman" w:cs="Times New Roman"/>
        </w:rPr>
      </w:pPr>
      <w:r>
        <w:rPr>
          <w:rFonts w:ascii="Times New Roman" w:hAnsi="Times New Roman" w:cs="Times New Roman"/>
        </w:rPr>
        <w:t>Исследователь также выдвинул две гипотезы</w:t>
      </w:r>
      <w:r w:rsidR="00161F84">
        <w:rPr>
          <w:rStyle w:val="ac"/>
          <w:rFonts w:ascii="Times New Roman" w:hAnsi="Times New Roman" w:cs="Times New Roman"/>
        </w:rPr>
        <w:footnoteReference w:id="146"/>
      </w:r>
      <w:r>
        <w:rPr>
          <w:rFonts w:ascii="Times New Roman" w:hAnsi="Times New Roman" w:cs="Times New Roman"/>
        </w:rPr>
        <w:t xml:space="preserve">, согласно первой государство должно очень активно изучать влияние зарубежной «мягкой силы» на своих граждан, так как чем активнее идет влияние на граждан России из-за рубежа, чем настойчивее происходит продвижение в стране не свойственных русским обычаев и традиций, тем больше руководство страны должно финансировать на поддержание собственной культуры и самобытности, так как в данном случае идет прямая борьба за интеллектуальную автономию.  </w:t>
      </w:r>
    </w:p>
    <w:p w:rsidR="009D1DFD" w:rsidRDefault="009D1DFD" w:rsidP="00050EBF">
      <w:pPr>
        <w:pStyle w:val="a4"/>
        <w:ind w:firstLineChars="0"/>
        <w:rPr>
          <w:rFonts w:ascii="Times New Roman" w:hAnsi="Times New Roman" w:cs="Times New Roman"/>
        </w:rPr>
      </w:pPr>
      <w:r>
        <w:rPr>
          <w:rFonts w:ascii="Times New Roman" w:hAnsi="Times New Roman" w:cs="Times New Roman"/>
        </w:rPr>
        <w:t xml:space="preserve">Вторая же гипотеза профессора звучит так: чем более своеобразна и самостоятельна культура, тем больше исследователей пытаются создать </w:t>
      </w:r>
      <w:r>
        <w:rPr>
          <w:rFonts w:ascii="Times New Roman" w:hAnsi="Times New Roman" w:cs="Times New Roman"/>
        </w:rPr>
        <w:lastRenderedPageBreak/>
        <w:t xml:space="preserve">национальную модель «мягкой силы» и адаптировать ее в формирующееся пространство. </w:t>
      </w:r>
    </w:p>
    <w:p w:rsidR="00301C73" w:rsidRDefault="00301C73" w:rsidP="00050EBF">
      <w:pPr>
        <w:pStyle w:val="a4"/>
        <w:ind w:firstLineChars="0"/>
        <w:rPr>
          <w:rFonts w:ascii="Times New Roman" w:hAnsi="Times New Roman" w:cs="Times New Roman"/>
        </w:rPr>
      </w:pPr>
      <w:r>
        <w:rPr>
          <w:rFonts w:ascii="Times New Roman" w:hAnsi="Times New Roman" w:cs="Times New Roman"/>
        </w:rPr>
        <w:t>Обе гипотезы являются жизнеспособными и более того, на примере российского научного сообщества можно отчетливо пронаблюдать описанные выше процессы. Увеличение финансирования российских проектов, таких как Евразийский проект</w:t>
      </w:r>
      <w:r w:rsidR="00161F84">
        <w:rPr>
          <w:rStyle w:val="ac"/>
          <w:rFonts w:ascii="Times New Roman" w:hAnsi="Times New Roman" w:cs="Times New Roman"/>
        </w:rPr>
        <w:footnoteReference w:id="147"/>
      </w:r>
      <w:r>
        <w:rPr>
          <w:rFonts w:ascii="Times New Roman" w:hAnsi="Times New Roman" w:cs="Times New Roman"/>
        </w:rPr>
        <w:t>, фонд «Русский мир»</w:t>
      </w:r>
      <w:r w:rsidR="00161F84">
        <w:rPr>
          <w:rStyle w:val="ac"/>
          <w:rFonts w:ascii="Times New Roman" w:hAnsi="Times New Roman" w:cs="Times New Roman"/>
        </w:rPr>
        <w:footnoteReference w:id="148"/>
      </w:r>
      <w:r>
        <w:rPr>
          <w:rFonts w:ascii="Times New Roman" w:hAnsi="Times New Roman" w:cs="Times New Roman"/>
        </w:rPr>
        <w:t>, увеличение числа мест для зарубежных студентов в российских вузах несомненно указывает на противостояни</w:t>
      </w:r>
      <w:r w:rsidR="00A1711D">
        <w:rPr>
          <w:rFonts w:ascii="Times New Roman" w:hAnsi="Times New Roman" w:cs="Times New Roman"/>
        </w:rPr>
        <w:t xml:space="preserve">е </w:t>
      </w:r>
      <w:r>
        <w:rPr>
          <w:rFonts w:ascii="Times New Roman" w:hAnsi="Times New Roman" w:cs="Times New Roman"/>
        </w:rPr>
        <w:t xml:space="preserve">российской идентичности </w:t>
      </w:r>
      <w:r w:rsidR="00A1711D">
        <w:rPr>
          <w:rFonts w:ascii="Times New Roman" w:hAnsi="Times New Roman" w:cs="Times New Roman"/>
        </w:rPr>
        <w:t xml:space="preserve">и унификации, которая зачастую наблюдается на мировой арене. </w:t>
      </w:r>
    </w:p>
    <w:p w:rsidR="00A1711D" w:rsidRDefault="00A1711D" w:rsidP="00A1711D">
      <w:pPr>
        <w:pStyle w:val="a4"/>
        <w:ind w:firstLine="480"/>
        <w:rPr>
          <w:rFonts w:ascii="Times New Roman" w:hAnsi="Times New Roman" w:cs="Times New Roman"/>
        </w:rPr>
      </w:pPr>
      <w:r>
        <w:rPr>
          <w:rFonts w:ascii="Times New Roman" w:hAnsi="Times New Roman" w:cs="Times New Roman"/>
        </w:rPr>
        <w:t>Еще один видный российский исследователь, доктор исторических наук О.Г. Леонова</w:t>
      </w:r>
      <w:r w:rsidR="00161F84">
        <w:rPr>
          <w:rStyle w:val="ac"/>
          <w:rFonts w:ascii="Times New Roman" w:hAnsi="Times New Roman" w:cs="Times New Roman"/>
        </w:rPr>
        <w:footnoteReference w:id="149"/>
      </w:r>
      <w:r>
        <w:rPr>
          <w:rFonts w:ascii="Times New Roman" w:hAnsi="Times New Roman" w:cs="Times New Roman"/>
        </w:rPr>
        <w:t xml:space="preserve"> отмечает </w:t>
      </w:r>
      <w:r w:rsidRPr="00050EBF">
        <w:rPr>
          <w:rFonts w:ascii="Times New Roman" w:hAnsi="Times New Roman" w:cs="Times New Roman"/>
        </w:rPr>
        <w:t>в качестве основных инструментов мягкой силы РФ отмечает: политический пиар внутри государства и за его пределами, инфопотоки, позиционирование страны на международной арене, популяризация русского языка в мире, развитие туризма, спорта и культурного обмена, а также построение международных связей на их базе. Также исследователь отмечает важность умения государства вести информационные войны и грамотную миграционную политику, не идущую в разрез с диалогом культур</w:t>
      </w:r>
      <w:r w:rsidR="00161F84">
        <w:rPr>
          <w:rStyle w:val="ac"/>
          <w:rFonts w:ascii="Times New Roman" w:hAnsi="Times New Roman" w:cs="Times New Roman"/>
        </w:rPr>
        <w:footnoteReference w:id="150"/>
      </w:r>
      <w:r w:rsidRPr="00050EBF">
        <w:rPr>
          <w:rFonts w:ascii="Times New Roman" w:hAnsi="Times New Roman" w:cs="Times New Roman"/>
        </w:rPr>
        <w:t xml:space="preserve">. </w:t>
      </w:r>
      <w:r>
        <w:rPr>
          <w:rFonts w:ascii="Times New Roman" w:hAnsi="Times New Roman" w:cs="Times New Roman"/>
        </w:rPr>
        <w:t xml:space="preserve"> </w:t>
      </w:r>
    </w:p>
    <w:p w:rsidR="007B703E" w:rsidRPr="00050EBF" w:rsidRDefault="007B703E" w:rsidP="00161F84">
      <w:pPr>
        <w:pStyle w:val="a4"/>
        <w:ind w:firstLineChars="0"/>
        <w:rPr>
          <w:rFonts w:ascii="Times New Roman" w:hAnsi="Times New Roman" w:cs="Times New Roman"/>
        </w:rPr>
      </w:pPr>
      <w:r w:rsidRPr="00050EBF">
        <w:rPr>
          <w:rFonts w:ascii="Times New Roman" w:hAnsi="Times New Roman" w:cs="Times New Roman"/>
        </w:rPr>
        <w:t>Доцент кафедры русского языка ВГТУ Панова Е</w:t>
      </w:r>
      <w:r w:rsidR="00161F84">
        <w:rPr>
          <w:rFonts w:ascii="Times New Roman" w:hAnsi="Times New Roman" w:cs="Times New Roman"/>
        </w:rPr>
        <w:t>.</w:t>
      </w:r>
      <w:r w:rsidRPr="00050EBF">
        <w:rPr>
          <w:rFonts w:ascii="Times New Roman" w:hAnsi="Times New Roman" w:cs="Times New Roman"/>
        </w:rPr>
        <w:t>П</w:t>
      </w:r>
      <w:r w:rsidR="00161F84">
        <w:rPr>
          <w:rFonts w:ascii="Times New Roman" w:hAnsi="Times New Roman" w:cs="Times New Roman"/>
        </w:rPr>
        <w:t>.</w:t>
      </w:r>
      <w:r w:rsidRPr="00050EBF">
        <w:rPr>
          <w:rFonts w:ascii="Times New Roman" w:hAnsi="Times New Roman" w:cs="Times New Roman"/>
        </w:rPr>
        <w:t xml:space="preserve"> </w:t>
      </w:r>
      <w:r w:rsidR="00161F84">
        <w:rPr>
          <w:rFonts w:ascii="Times New Roman" w:hAnsi="Times New Roman" w:cs="Times New Roman"/>
        </w:rPr>
        <w:t>предлагает</w:t>
      </w:r>
      <w:r w:rsidRPr="00050EBF">
        <w:rPr>
          <w:rFonts w:ascii="Times New Roman" w:hAnsi="Times New Roman" w:cs="Times New Roman"/>
        </w:rPr>
        <w:t xml:space="preserve"> инструменты «мягкой силы» Российской Федерации</w:t>
      </w:r>
      <w:r w:rsidR="00161F84">
        <w:rPr>
          <w:rFonts w:ascii="Times New Roman" w:hAnsi="Times New Roman" w:cs="Times New Roman"/>
        </w:rPr>
        <w:t xml:space="preserve"> поделить</w:t>
      </w:r>
      <w:r w:rsidRPr="00050EBF">
        <w:rPr>
          <w:rFonts w:ascii="Times New Roman" w:hAnsi="Times New Roman" w:cs="Times New Roman"/>
        </w:rPr>
        <w:t xml:space="preserve"> на две основные группы: долгосрочные и краткосрочные</w:t>
      </w:r>
      <w:r w:rsidR="00161F84">
        <w:rPr>
          <w:rStyle w:val="ac"/>
          <w:rFonts w:ascii="Times New Roman" w:hAnsi="Times New Roman" w:cs="Times New Roman"/>
        </w:rPr>
        <w:footnoteReference w:id="151"/>
      </w:r>
      <w:r w:rsidRPr="00050EBF">
        <w:rPr>
          <w:rFonts w:ascii="Times New Roman" w:hAnsi="Times New Roman" w:cs="Times New Roman"/>
        </w:rPr>
        <w:t xml:space="preserve">. К первой категории исследователь относит международные образовательные программы, включающие в себя как обмены студентами, так и стажировки в иностранных организациях и ВУЗах. Наиболее </w:t>
      </w:r>
      <w:r w:rsidRPr="00050EBF">
        <w:rPr>
          <w:rFonts w:ascii="Times New Roman" w:hAnsi="Times New Roman" w:cs="Times New Roman"/>
        </w:rPr>
        <w:lastRenderedPageBreak/>
        <w:t>важным направлением является привлечение иностранных студентов в Россию, так как без этого компонента вести последовательный и стабильный внешнеполитический курс достаточно затруднительно, и сам исследователь отмечает, что «высшее образование формирует определенное мировоззрение, отражающее ценности самого принимающего государства и позволяющее рассчитывать на благоприятное отношение в стране пребывания с их стороны в будущем</w:t>
      </w:r>
      <w:r w:rsidR="001E0546">
        <w:rPr>
          <w:rFonts w:ascii="Times New Roman" w:hAnsi="Times New Roman" w:cs="Times New Roman"/>
        </w:rPr>
        <w:t>»</w:t>
      </w:r>
      <w:r w:rsidR="001E0546">
        <w:rPr>
          <w:rStyle w:val="ac"/>
          <w:rFonts w:ascii="Times New Roman" w:hAnsi="Times New Roman" w:cs="Times New Roman"/>
        </w:rPr>
        <w:footnoteReference w:id="152"/>
      </w:r>
      <w:r w:rsidRPr="00050EBF">
        <w:rPr>
          <w:rFonts w:ascii="Times New Roman" w:hAnsi="Times New Roman" w:cs="Times New Roman"/>
        </w:rPr>
        <w:t>. Важность образования в качестве долгосрочного инструмента реализации российской политики «мягкой силы» также отмечают такие исследователи как А.В. Торкунов</w:t>
      </w:r>
      <w:r w:rsidR="00161F84">
        <w:rPr>
          <w:rStyle w:val="ac"/>
          <w:rFonts w:ascii="Times New Roman" w:hAnsi="Times New Roman" w:cs="Times New Roman"/>
        </w:rPr>
        <w:footnoteReference w:id="153"/>
      </w:r>
      <w:r w:rsidRPr="00050EBF">
        <w:rPr>
          <w:rFonts w:ascii="Times New Roman" w:hAnsi="Times New Roman" w:cs="Times New Roman"/>
        </w:rPr>
        <w:t>, М. Лебедева</w:t>
      </w:r>
      <w:r w:rsidR="00161F84">
        <w:rPr>
          <w:rStyle w:val="ac"/>
          <w:rFonts w:ascii="Times New Roman" w:hAnsi="Times New Roman" w:cs="Times New Roman"/>
        </w:rPr>
        <w:footnoteReference w:id="154"/>
      </w:r>
      <w:r w:rsidRPr="00050EBF">
        <w:rPr>
          <w:rFonts w:ascii="Times New Roman" w:hAnsi="Times New Roman" w:cs="Times New Roman"/>
        </w:rPr>
        <w:t xml:space="preserve"> и тд. </w:t>
      </w:r>
    </w:p>
    <w:p w:rsidR="004A54BD" w:rsidRDefault="004A54BD" w:rsidP="004A54BD">
      <w:pPr>
        <w:pStyle w:val="a4"/>
        <w:ind w:firstLine="480"/>
        <w:rPr>
          <w:rFonts w:ascii="Times New Roman" w:hAnsi="Times New Roman" w:cs="Times New Roman"/>
          <w:shd w:val="clear" w:color="auto" w:fill="FFFFFF"/>
        </w:rPr>
      </w:pPr>
      <w:r w:rsidRPr="00050EBF">
        <w:rPr>
          <w:rFonts w:ascii="Times New Roman" w:hAnsi="Times New Roman" w:cs="Times New Roman"/>
        </w:rPr>
        <w:t xml:space="preserve">В целом стоит отметить, что </w:t>
      </w:r>
      <w:r w:rsidRPr="00050EBF">
        <w:rPr>
          <w:rFonts w:ascii="Times New Roman" w:hAnsi="Times New Roman" w:cs="Times New Roman"/>
          <w:shd w:val="clear" w:color="auto" w:fill="FFFFFF"/>
        </w:rPr>
        <w:t xml:space="preserve">за последние годы концепция «мягкой силы» не только стала одной из самых востребованных в международном </w:t>
      </w:r>
      <w:r w:rsidR="001E0546">
        <w:rPr>
          <w:rFonts w:ascii="Times New Roman" w:hAnsi="Times New Roman" w:cs="Times New Roman"/>
          <w:shd w:val="clear" w:color="auto" w:fill="FFFFFF"/>
        </w:rPr>
        <w:t>научном</w:t>
      </w:r>
      <w:r w:rsidRPr="00050EBF">
        <w:rPr>
          <w:rFonts w:ascii="Times New Roman" w:hAnsi="Times New Roman" w:cs="Times New Roman"/>
          <w:shd w:val="clear" w:color="auto" w:fill="FFFFFF"/>
        </w:rPr>
        <w:t xml:space="preserve"> сообществе: она также стала </w:t>
      </w:r>
      <w:r w:rsidR="001E0546">
        <w:rPr>
          <w:rFonts w:ascii="Times New Roman" w:hAnsi="Times New Roman" w:cs="Times New Roman"/>
          <w:shd w:val="clear" w:color="auto" w:fill="FFFFFF"/>
        </w:rPr>
        <w:t>базой</w:t>
      </w:r>
      <w:r w:rsidRPr="00050EBF">
        <w:rPr>
          <w:rFonts w:ascii="Times New Roman" w:hAnsi="Times New Roman" w:cs="Times New Roman"/>
          <w:shd w:val="clear" w:color="auto" w:fill="FFFFFF"/>
        </w:rPr>
        <w:t xml:space="preserve"> для </w:t>
      </w:r>
      <w:r w:rsidR="001E0546">
        <w:rPr>
          <w:rFonts w:ascii="Times New Roman" w:hAnsi="Times New Roman" w:cs="Times New Roman"/>
          <w:shd w:val="clear" w:color="auto" w:fill="FFFFFF"/>
        </w:rPr>
        <w:t>написания большого числа исследований</w:t>
      </w:r>
      <w:r w:rsidRPr="00050EBF">
        <w:rPr>
          <w:rFonts w:ascii="Times New Roman" w:hAnsi="Times New Roman" w:cs="Times New Roman"/>
          <w:shd w:val="clear" w:color="auto" w:fill="FFFFFF"/>
        </w:rPr>
        <w:t xml:space="preserve"> в России, вдохновив </w:t>
      </w:r>
      <w:r w:rsidR="001E0546">
        <w:rPr>
          <w:rFonts w:ascii="Times New Roman" w:hAnsi="Times New Roman" w:cs="Times New Roman"/>
          <w:shd w:val="clear" w:color="auto" w:fill="FFFFFF"/>
        </w:rPr>
        <w:t>ученых</w:t>
      </w:r>
      <w:r w:rsidRPr="00050EBF">
        <w:rPr>
          <w:rFonts w:ascii="Times New Roman" w:hAnsi="Times New Roman" w:cs="Times New Roman"/>
          <w:shd w:val="clear" w:color="auto" w:fill="FFFFFF"/>
        </w:rPr>
        <w:t xml:space="preserve"> к созданию новых концепций</w:t>
      </w:r>
      <w:r w:rsidR="001E0546">
        <w:rPr>
          <w:rFonts w:ascii="Times New Roman" w:hAnsi="Times New Roman" w:cs="Times New Roman"/>
          <w:shd w:val="clear" w:color="auto" w:fill="FFFFFF"/>
        </w:rPr>
        <w:t xml:space="preserve"> в области международных отношений</w:t>
      </w:r>
      <w:r w:rsidRPr="00050EBF">
        <w:rPr>
          <w:rFonts w:ascii="Times New Roman" w:hAnsi="Times New Roman" w:cs="Times New Roman"/>
          <w:shd w:val="clear" w:color="auto" w:fill="FFFFFF"/>
        </w:rPr>
        <w:t>, способных ответить на новые вызовы глобализации</w:t>
      </w:r>
      <w:r w:rsidR="00161F84">
        <w:rPr>
          <w:rStyle w:val="ac"/>
          <w:rFonts w:ascii="Times New Roman" w:hAnsi="Times New Roman" w:cs="Times New Roman"/>
          <w:shd w:val="clear" w:color="auto" w:fill="FFFFFF"/>
        </w:rPr>
        <w:footnoteReference w:id="155"/>
      </w:r>
      <w:r w:rsidRPr="00050EBF">
        <w:rPr>
          <w:rFonts w:ascii="Times New Roman" w:hAnsi="Times New Roman" w:cs="Times New Roman"/>
          <w:shd w:val="clear" w:color="auto" w:fill="FFFFFF"/>
        </w:rPr>
        <w:t>.</w:t>
      </w:r>
    </w:p>
    <w:p w:rsidR="00275B91" w:rsidRDefault="00275B91" w:rsidP="004A54BD">
      <w:pPr>
        <w:pStyle w:val="a4"/>
        <w:ind w:firstLine="480"/>
        <w:rPr>
          <w:rFonts w:ascii="Times New Roman" w:hAnsi="Times New Roman" w:cs="Times New Roman"/>
          <w:shd w:val="clear" w:color="auto" w:fill="FFFFFF"/>
        </w:rPr>
      </w:pPr>
      <w:r>
        <w:rPr>
          <w:rFonts w:ascii="Times New Roman" w:hAnsi="Times New Roman" w:cs="Times New Roman"/>
          <w:shd w:val="clear" w:color="auto" w:fill="FFFFFF"/>
        </w:rPr>
        <w:t xml:space="preserve">На примере приведенных выше работ можно сделать вывод о том, что за очень короткий период времени российские исследователи не только систематизировали накопленные ранее знания, на и смогли вычленить необходимые для формирование собственных концепций компоненты и активно ведут работу по внедрению своих идей на международную арену. </w:t>
      </w:r>
    </w:p>
    <w:p w:rsidR="00275B91" w:rsidRPr="00050EBF" w:rsidRDefault="00275B91" w:rsidP="004A54BD">
      <w:pPr>
        <w:pStyle w:val="a4"/>
        <w:ind w:firstLine="480"/>
        <w:rPr>
          <w:rFonts w:ascii="Times New Roman" w:hAnsi="Times New Roman" w:cs="Times New Roman"/>
        </w:rPr>
      </w:pPr>
      <w:r>
        <w:rPr>
          <w:rFonts w:ascii="Times New Roman" w:hAnsi="Times New Roman" w:cs="Times New Roman"/>
          <w:shd w:val="clear" w:color="auto" w:fill="FFFFFF"/>
        </w:rPr>
        <w:t xml:space="preserve">Стремительное развитие российских инструментов «мягкой силы» во многом оказалось возможным благодаря научному прорыву, который был осуществлён отечественными исследователями за последние 6 лет. </w:t>
      </w:r>
    </w:p>
    <w:p w:rsidR="004A54BD" w:rsidRPr="007B703E" w:rsidRDefault="004A54BD" w:rsidP="007B703E">
      <w:pPr>
        <w:pStyle w:val="a4"/>
        <w:ind w:firstLine="560"/>
        <w:rPr>
          <w:rFonts w:ascii="Times New Roman" w:hAnsi="Times New Roman" w:cs="Times New Roman"/>
          <w:sz w:val="28"/>
          <w:szCs w:val="28"/>
        </w:rPr>
      </w:pPr>
    </w:p>
    <w:p w:rsidR="007B703E" w:rsidRPr="005F3551" w:rsidRDefault="007B703E" w:rsidP="005F3551">
      <w:pPr>
        <w:pStyle w:val="a4"/>
        <w:ind w:firstLine="480"/>
        <w:jc w:val="center"/>
        <w:rPr>
          <w:rFonts w:ascii="Times New Roman" w:hAnsi="Times New Roman" w:cs="Times New Roman"/>
          <w:b/>
        </w:rPr>
      </w:pPr>
      <w:r w:rsidRPr="005F3551">
        <w:rPr>
          <w:rFonts w:ascii="Times New Roman" w:hAnsi="Times New Roman" w:cs="Times New Roman"/>
          <w:b/>
        </w:rPr>
        <w:lastRenderedPageBreak/>
        <w:t xml:space="preserve">2.3. Критика понятия «мягкой силы» </w:t>
      </w:r>
      <w:r w:rsidR="004A54BD" w:rsidRPr="005F3551">
        <w:rPr>
          <w:rFonts w:ascii="Times New Roman" w:hAnsi="Times New Roman" w:cs="Times New Roman"/>
          <w:b/>
        </w:rPr>
        <w:t xml:space="preserve">в </w:t>
      </w:r>
      <w:r w:rsidRPr="005F3551">
        <w:rPr>
          <w:rFonts w:ascii="Times New Roman" w:hAnsi="Times New Roman" w:cs="Times New Roman"/>
          <w:b/>
        </w:rPr>
        <w:t>РФ и КНР</w:t>
      </w:r>
    </w:p>
    <w:p w:rsidR="00E44B2B" w:rsidRPr="007B703E" w:rsidRDefault="00E44B2B" w:rsidP="007B703E">
      <w:pPr>
        <w:pStyle w:val="a4"/>
        <w:ind w:firstLine="560"/>
        <w:rPr>
          <w:rFonts w:ascii="Times New Roman" w:hAnsi="Times New Roman" w:cs="Times New Roman"/>
          <w:b/>
          <w:sz w:val="28"/>
          <w:szCs w:val="28"/>
        </w:rPr>
      </w:pPr>
    </w:p>
    <w:p w:rsidR="005911ED" w:rsidRDefault="008475D1" w:rsidP="00E44B2B">
      <w:pPr>
        <w:pStyle w:val="a4"/>
        <w:ind w:firstLine="480"/>
        <w:rPr>
          <w:rFonts w:ascii="Times New Roman" w:hAnsi="Times New Roman" w:cs="Times New Roman"/>
        </w:rPr>
      </w:pPr>
      <w:r>
        <w:rPr>
          <w:rFonts w:ascii="Times New Roman" w:hAnsi="Times New Roman" w:cs="Times New Roman"/>
        </w:rPr>
        <w:t>Как русская, так и китайская внешнеполитическая деятельность является объектом пристального внимания мирового сообщества. Геополитические союз таких крупных стран в регионе не может не вызывать интерес и опасение соседей. Именно поэтому сегодня можно все чаще услышать критические оценки концепций «мягкой силы» двух стран</w:t>
      </w:r>
      <w:r w:rsidR="00161F84">
        <w:rPr>
          <w:rStyle w:val="ac"/>
          <w:rFonts w:ascii="Times New Roman" w:hAnsi="Times New Roman" w:cs="Times New Roman"/>
        </w:rPr>
        <w:footnoteReference w:id="156"/>
      </w:r>
      <w:r>
        <w:rPr>
          <w:rFonts w:ascii="Times New Roman" w:hAnsi="Times New Roman" w:cs="Times New Roman"/>
        </w:rPr>
        <w:t>. Однако для того, чтобы получить комплексное представление о нынешней внешнеполитической активности как находящейся на этапе активного развития российской «мягкой силы», так и впитавшей опыт не одного тысячелетия, сочетавшая в себе исторический опыт царских династий и учений Конфуция</w:t>
      </w:r>
      <w:r w:rsidR="003E0511">
        <w:rPr>
          <w:rStyle w:val="ac"/>
          <w:rFonts w:ascii="Times New Roman" w:hAnsi="Times New Roman" w:cs="Times New Roman"/>
        </w:rPr>
        <w:footnoteReference w:id="157"/>
      </w:r>
      <w:r>
        <w:rPr>
          <w:rFonts w:ascii="Times New Roman" w:hAnsi="Times New Roman" w:cs="Times New Roman"/>
        </w:rPr>
        <w:t xml:space="preserve">, китайской концепции, необходимо изучить их со всех возможных сторон. В том числе и с точки зрения критического анализа. </w:t>
      </w:r>
    </w:p>
    <w:p w:rsidR="00145ADF" w:rsidRDefault="00145ADF" w:rsidP="00E44B2B">
      <w:pPr>
        <w:pStyle w:val="a4"/>
        <w:ind w:firstLine="480"/>
        <w:rPr>
          <w:rFonts w:ascii="Times New Roman" w:hAnsi="Times New Roman" w:cs="Times New Roman"/>
        </w:rPr>
      </w:pPr>
      <w:r>
        <w:rPr>
          <w:rFonts w:ascii="Times New Roman" w:hAnsi="Times New Roman" w:cs="Times New Roman"/>
        </w:rPr>
        <w:t>Изучая аналитику относительно китайской «мягкой силы» стоит отметить, что если российские ученые</w:t>
      </w:r>
      <w:r w:rsidR="003E0511">
        <w:rPr>
          <w:rStyle w:val="ac"/>
          <w:rFonts w:ascii="Times New Roman" w:hAnsi="Times New Roman" w:cs="Times New Roman"/>
        </w:rPr>
        <w:footnoteReference w:id="158"/>
      </w:r>
      <w:r w:rsidR="003E0511">
        <w:rPr>
          <w:rStyle w:val="ac"/>
          <w:rFonts w:ascii="Times New Roman" w:hAnsi="Times New Roman" w:cs="Times New Roman"/>
        </w:rPr>
        <w:footnoteReference w:id="159"/>
      </w:r>
      <w:r>
        <w:rPr>
          <w:rFonts w:ascii="Times New Roman" w:hAnsi="Times New Roman" w:cs="Times New Roman"/>
        </w:rPr>
        <w:t xml:space="preserve"> и исследователи отзываются о ней в п</w:t>
      </w:r>
      <w:r w:rsidR="003E0511">
        <w:rPr>
          <w:rFonts w:ascii="Times New Roman" w:hAnsi="Times New Roman" w:cs="Times New Roman"/>
        </w:rPr>
        <w:t>реобладающем</w:t>
      </w:r>
      <w:r>
        <w:rPr>
          <w:rFonts w:ascii="Times New Roman" w:hAnsi="Times New Roman" w:cs="Times New Roman"/>
        </w:rPr>
        <w:t xml:space="preserve"> большинстве с положительной точки зрения, отмечая и дальнейшее увеличение китайского культурного, информационного, экономического и туристического влияния как на регион в целом, так и на </w:t>
      </w:r>
      <w:r>
        <w:rPr>
          <w:rFonts w:ascii="Times New Roman" w:hAnsi="Times New Roman" w:cs="Times New Roman"/>
        </w:rPr>
        <w:lastRenderedPageBreak/>
        <w:t xml:space="preserve">российско-китайские отношения в частности, то </w:t>
      </w:r>
      <w:r w:rsidR="000F337F">
        <w:rPr>
          <w:rFonts w:ascii="Times New Roman" w:hAnsi="Times New Roman" w:cs="Times New Roman"/>
        </w:rPr>
        <w:t>З</w:t>
      </w:r>
      <w:r>
        <w:rPr>
          <w:rFonts w:ascii="Times New Roman" w:hAnsi="Times New Roman" w:cs="Times New Roman"/>
        </w:rPr>
        <w:t>ападные эксперты</w:t>
      </w:r>
      <w:r w:rsidR="003E0511">
        <w:rPr>
          <w:rStyle w:val="ac"/>
          <w:rFonts w:ascii="Times New Roman" w:hAnsi="Times New Roman" w:cs="Times New Roman"/>
        </w:rPr>
        <w:footnoteReference w:id="160"/>
      </w:r>
      <w:r w:rsidR="003E0511">
        <w:rPr>
          <w:rStyle w:val="ac"/>
          <w:rFonts w:ascii="Times New Roman" w:hAnsi="Times New Roman" w:cs="Times New Roman"/>
        </w:rPr>
        <w:footnoteReference w:id="161"/>
      </w:r>
      <w:r>
        <w:rPr>
          <w:rFonts w:ascii="Times New Roman" w:hAnsi="Times New Roman" w:cs="Times New Roman"/>
        </w:rPr>
        <w:t xml:space="preserve"> склонны </w:t>
      </w:r>
      <w:r w:rsidR="000F337F">
        <w:rPr>
          <w:rFonts w:ascii="Times New Roman" w:hAnsi="Times New Roman" w:cs="Times New Roman"/>
        </w:rPr>
        <w:t>придерживаться</w:t>
      </w:r>
      <w:r>
        <w:rPr>
          <w:rFonts w:ascii="Times New Roman" w:hAnsi="Times New Roman" w:cs="Times New Roman"/>
        </w:rPr>
        <w:t xml:space="preserve"> </w:t>
      </w:r>
      <w:r w:rsidR="000F337F">
        <w:rPr>
          <w:rFonts w:ascii="Times New Roman" w:hAnsi="Times New Roman" w:cs="Times New Roman"/>
        </w:rPr>
        <w:t xml:space="preserve">более скептических взглядов. </w:t>
      </w:r>
    </w:p>
    <w:p w:rsidR="000F337F" w:rsidRDefault="000F337F" w:rsidP="00E44B2B">
      <w:pPr>
        <w:pStyle w:val="a4"/>
        <w:ind w:firstLine="480"/>
        <w:rPr>
          <w:rFonts w:ascii="Times New Roman" w:hAnsi="Times New Roman" w:cs="Times New Roman"/>
        </w:rPr>
      </w:pPr>
      <w:r>
        <w:rPr>
          <w:rFonts w:ascii="Times New Roman" w:hAnsi="Times New Roman" w:cs="Times New Roman"/>
        </w:rPr>
        <w:t>По уже сложившемуся в научных кругах американских политологов мнению основным способом реализации политики «мягкой силы» КНР является развитие собственных университетов с целью дальнейшего привлечения в них студентов посредствам грантов и стипендий</w:t>
      </w:r>
      <w:r w:rsidR="003E0511">
        <w:rPr>
          <w:rStyle w:val="ac"/>
          <w:rFonts w:ascii="Times New Roman" w:hAnsi="Times New Roman" w:cs="Times New Roman"/>
        </w:rPr>
        <w:footnoteReference w:id="162"/>
      </w:r>
      <w:r>
        <w:rPr>
          <w:rFonts w:ascii="Times New Roman" w:hAnsi="Times New Roman" w:cs="Times New Roman"/>
        </w:rPr>
        <w:t xml:space="preserve">. Китайское руководство </w:t>
      </w:r>
      <w:r w:rsidR="00AE66BB">
        <w:rPr>
          <w:rFonts w:ascii="Times New Roman" w:hAnsi="Times New Roman" w:cs="Times New Roman"/>
        </w:rPr>
        <w:t xml:space="preserve">считает </w:t>
      </w:r>
      <w:r>
        <w:rPr>
          <w:rFonts w:ascii="Times New Roman" w:hAnsi="Times New Roman" w:cs="Times New Roman"/>
        </w:rPr>
        <w:t>данный процесс</w:t>
      </w:r>
      <w:r w:rsidR="00AE66BB">
        <w:rPr>
          <w:rFonts w:ascii="Times New Roman" w:hAnsi="Times New Roman" w:cs="Times New Roman"/>
        </w:rPr>
        <w:t xml:space="preserve"> способным увеличить влияние «мягкой силы» страны на мировой арене. Однако данный подход встретил критику со стороны ряда американских экспертов, одним из которых является Дэвид Мэттьюс, который заявил, что руководство КНР при реализации данных образовательных программ не привнесло в ничего нового, так как система грантов существует на Западе уже очень давно, и Китай в своей внешнеполитической деятельности лишь подражает Западу. </w:t>
      </w:r>
    </w:p>
    <w:p w:rsidR="00AE66BB" w:rsidRDefault="00AE66BB" w:rsidP="00E44B2B">
      <w:pPr>
        <w:pStyle w:val="a4"/>
        <w:ind w:firstLine="480"/>
        <w:rPr>
          <w:rFonts w:ascii="Times New Roman" w:hAnsi="Times New Roman" w:cs="Times New Roman"/>
        </w:rPr>
      </w:pPr>
      <w:r>
        <w:rPr>
          <w:rFonts w:ascii="Times New Roman" w:hAnsi="Times New Roman" w:cs="Times New Roman"/>
        </w:rPr>
        <w:t>Еще один американский эксперт Дэвид Шамбо</w:t>
      </w:r>
      <w:r w:rsidR="003E0511">
        <w:rPr>
          <w:rStyle w:val="ac"/>
          <w:rFonts w:ascii="Times New Roman" w:hAnsi="Times New Roman" w:cs="Times New Roman"/>
        </w:rPr>
        <w:footnoteReference w:id="163"/>
      </w:r>
      <w:r>
        <w:rPr>
          <w:rFonts w:ascii="Times New Roman" w:hAnsi="Times New Roman" w:cs="Times New Roman"/>
        </w:rPr>
        <w:t>, в своей работе отмечает, что распространение влияния китайских мега корпораций, таких как Huawei</w:t>
      </w:r>
      <w:r w:rsidRPr="00AE66BB">
        <w:rPr>
          <w:rFonts w:ascii="Times New Roman" w:hAnsi="Times New Roman" w:cs="Times New Roman"/>
        </w:rPr>
        <w:t xml:space="preserve"> </w:t>
      </w:r>
      <w:r>
        <w:rPr>
          <w:rFonts w:ascii="Times New Roman" w:hAnsi="Times New Roman" w:cs="Times New Roman"/>
        </w:rPr>
        <w:t>и Xiaomi</w:t>
      </w:r>
      <w:r w:rsidR="003E0511">
        <w:rPr>
          <w:rStyle w:val="ac"/>
          <w:rFonts w:ascii="Times New Roman" w:hAnsi="Times New Roman" w:cs="Times New Roman"/>
        </w:rPr>
        <w:footnoteReference w:id="164"/>
      </w:r>
      <w:r>
        <w:rPr>
          <w:rFonts w:ascii="Times New Roman" w:hAnsi="Times New Roman" w:cs="Times New Roman"/>
        </w:rPr>
        <w:t xml:space="preserve">, являющихся по сути действенными инструментами мягкой силы КНР, в будущем будут оказывать серьезное давление на зарубежные страны. Так как если в культурном плане Китай позиционирует себя в качестве миролюбивой и неконфликтной страной, то в экономическом плане китайские компании являются очень жесткими конкурентами Западным предприятиям. Так большинство китайских производителей склонны прибегать к жесткому демпингу цен на </w:t>
      </w:r>
      <w:r>
        <w:rPr>
          <w:rFonts w:ascii="Times New Roman" w:hAnsi="Times New Roman" w:cs="Times New Roman"/>
        </w:rPr>
        <w:lastRenderedPageBreak/>
        <w:t>собственный товар</w:t>
      </w:r>
      <w:r w:rsidR="003E0511">
        <w:rPr>
          <w:rStyle w:val="ac"/>
          <w:rFonts w:ascii="Times New Roman" w:hAnsi="Times New Roman" w:cs="Times New Roman"/>
        </w:rPr>
        <w:footnoteReference w:id="165"/>
      </w:r>
      <w:r>
        <w:rPr>
          <w:rFonts w:ascii="Times New Roman" w:hAnsi="Times New Roman" w:cs="Times New Roman"/>
        </w:rPr>
        <w:t xml:space="preserve">, с целью в кратчайшие сроки вытеснить конкурентов с их же собственного рынка. Так происходит по всеми миру. Однако, по утверждению эксперта, китайское руководство понимая это, инвестирует огромные суммы во всевозможные проекты по всему </w:t>
      </w:r>
      <w:r w:rsidR="00E51778">
        <w:rPr>
          <w:rFonts w:ascii="Times New Roman" w:hAnsi="Times New Roman" w:cs="Times New Roman"/>
        </w:rPr>
        <w:t xml:space="preserve">миру для того, чтобы отвлечь внимание общественности от того, каким способом эти финансы были получены. </w:t>
      </w:r>
    </w:p>
    <w:p w:rsidR="00E51778" w:rsidRDefault="00444CCE" w:rsidP="00E44B2B">
      <w:pPr>
        <w:pStyle w:val="a4"/>
        <w:ind w:firstLine="480"/>
        <w:rPr>
          <w:rFonts w:ascii="Times New Roman" w:hAnsi="Times New Roman" w:cs="Times New Roman"/>
        </w:rPr>
      </w:pPr>
      <w:r>
        <w:rPr>
          <w:rFonts w:ascii="Times New Roman" w:hAnsi="Times New Roman" w:cs="Times New Roman"/>
        </w:rPr>
        <w:t>В качестве критики мягкой силы</w:t>
      </w:r>
      <w:r w:rsidR="00E51778">
        <w:rPr>
          <w:rFonts w:ascii="Times New Roman" w:hAnsi="Times New Roman" w:cs="Times New Roman"/>
        </w:rPr>
        <w:t xml:space="preserve"> эксперт также отмечает, что начиная с 2014 года, под руководством Си Цзиньпина, КПК взяла курс на усиление влияния «мягкой силы» КНР</w:t>
      </w:r>
      <w:r w:rsidR="003E0511">
        <w:rPr>
          <w:rStyle w:val="ac"/>
          <w:rFonts w:ascii="Times New Roman" w:hAnsi="Times New Roman" w:cs="Times New Roman"/>
        </w:rPr>
        <w:footnoteReference w:id="166"/>
      </w:r>
      <w:r w:rsidR="00E51778">
        <w:rPr>
          <w:rFonts w:ascii="Times New Roman" w:hAnsi="Times New Roman" w:cs="Times New Roman"/>
        </w:rPr>
        <w:t>. Этот период времени ознаменовал начало массового информационного движения на мир таких понятий, как «китайская мечта», «Один пояс и один путь», «морской Шелковый путь 21 века» и тд</w:t>
      </w:r>
      <w:r w:rsidR="003E0511">
        <w:rPr>
          <w:rStyle w:val="ac"/>
          <w:rFonts w:ascii="Times New Roman" w:hAnsi="Times New Roman" w:cs="Times New Roman"/>
        </w:rPr>
        <w:footnoteReference w:id="167"/>
      </w:r>
      <w:r w:rsidR="00E51778">
        <w:rPr>
          <w:rFonts w:ascii="Times New Roman" w:hAnsi="Times New Roman" w:cs="Times New Roman"/>
        </w:rPr>
        <w:t xml:space="preserve">. Частота упоминания данных терминов </w:t>
      </w:r>
      <w:r>
        <w:rPr>
          <w:rFonts w:ascii="Times New Roman" w:hAnsi="Times New Roman" w:cs="Times New Roman"/>
        </w:rPr>
        <w:t>открыто указывала на пропагандистские намерения руководства Китая, что очень настораживает Запад. Однако здесь стоит учитывать тот факт что само понятие «пропаганда» для китайцев не носит негативного значения, и более того, является неотъемлемой частью политики «мягкой силы» КНР</w:t>
      </w:r>
      <w:r w:rsidR="003E0511">
        <w:rPr>
          <w:rStyle w:val="ac"/>
          <w:rFonts w:ascii="Times New Roman" w:hAnsi="Times New Roman" w:cs="Times New Roman"/>
        </w:rPr>
        <w:footnoteReference w:id="168"/>
      </w:r>
      <w:r>
        <w:rPr>
          <w:rFonts w:ascii="Times New Roman" w:hAnsi="Times New Roman" w:cs="Times New Roman"/>
        </w:rPr>
        <w:t xml:space="preserve">, так как является наиболее действенным способом в короткие сроки рассказать всему миру о китайской культуре и традициях. </w:t>
      </w:r>
    </w:p>
    <w:p w:rsidR="00444CCE" w:rsidRDefault="00444CCE" w:rsidP="00B41540">
      <w:pPr>
        <w:pStyle w:val="a4"/>
        <w:ind w:firstLine="480"/>
        <w:rPr>
          <w:rFonts w:ascii="Times New Roman" w:hAnsi="Times New Roman" w:cs="Times New Roman"/>
        </w:rPr>
      </w:pPr>
      <w:r>
        <w:rPr>
          <w:rFonts w:ascii="Times New Roman" w:hAnsi="Times New Roman" w:cs="Times New Roman"/>
        </w:rPr>
        <w:t>Однако с открытой критикой внешнеполитического курса Китая и опасениями по поводу увеличения его экономического доминирования открыто выступают ряд стран. Так в статье «Границы «мягкой силы» КНР»</w:t>
      </w:r>
      <w:r>
        <w:rPr>
          <w:rStyle w:val="ac"/>
          <w:rFonts w:ascii="Times New Roman" w:hAnsi="Times New Roman" w:cs="Times New Roman"/>
        </w:rPr>
        <w:footnoteReference w:id="169"/>
      </w:r>
      <w:r>
        <w:rPr>
          <w:rFonts w:ascii="Times New Roman" w:hAnsi="Times New Roman" w:cs="Times New Roman"/>
        </w:rPr>
        <w:t>, было отмечено, что такие мировые лидеры, как Европа, Япония и Индия, считают внешнеполитический курс КНР опасным для мирового сообщества</w:t>
      </w:r>
      <w:r w:rsidR="003E0511">
        <w:rPr>
          <w:rStyle w:val="ac"/>
          <w:rFonts w:ascii="Times New Roman" w:hAnsi="Times New Roman" w:cs="Times New Roman"/>
        </w:rPr>
        <w:footnoteReference w:id="170"/>
      </w:r>
      <w:r>
        <w:rPr>
          <w:rFonts w:ascii="Times New Roman" w:hAnsi="Times New Roman" w:cs="Times New Roman"/>
        </w:rPr>
        <w:t xml:space="preserve">. Они </w:t>
      </w:r>
      <w:r>
        <w:rPr>
          <w:rFonts w:ascii="Times New Roman" w:hAnsi="Times New Roman" w:cs="Times New Roman"/>
        </w:rPr>
        <w:lastRenderedPageBreak/>
        <w:t>считают, что посредствам «мягкой силы» Китай имеет возможность оказывать экономическое и политическое давление на страны мира. Но здесь тоже стоит отметить, что Китай имеет достаточно сложные отношения с данными странами</w:t>
      </w:r>
      <w:r w:rsidR="003E0511">
        <w:rPr>
          <w:rStyle w:val="ac"/>
          <w:rFonts w:ascii="Times New Roman" w:hAnsi="Times New Roman" w:cs="Times New Roman"/>
        </w:rPr>
        <w:footnoteReference w:id="171"/>
      </w:r>
      <w:r>
        <w:rPr>
          <w:rFonts w:ascii="Times New Roman" w:hAnsi="Times New Roman" w:cs="Times New Roman"/>
        </w:rPr>
        <w:t xml:space="preserve">: не разрешенные экономические либо территориальные споры, что также могло послужить причиной подобной критики внешнеполитического курса КНР. </w:t>
      </w:r>
    </w:p>
    <w:p w:rsidR="00B41540" w:rsidRDefault="00B41540" w:rsidP="00B41540">
      <w:pPr>
        <w:pStyle w:val="a4"/>
        <w:ind w:firstLine="480"/>
        <w:rPr>
          <w:rFonts w:ascii="Times New Roman" w:hAnsi="Times New Roman" w:cs="Times New Roman"/>
        </w:rPr>
      </w:pPr>
      <w:r>
        <w:rPr>
          <w:rFonts w:ascii="Times New Roman" w:hAnsi="Times New Roman" w:cs="Times New Roman"/>
        </w:rPr>
        <w:t xml:space="preserve">Также в ряде Западных источников </w:t>
      </w:r>
      <w:r w:rsidR="009A28B9">
        <w:rPr>
          <w:rFonts w:ascii="Times New Roman" w:hAnsi="Times New Roman" w:cs="Times New Roman"/>
        </w:rPr>
        <w:t>появлялись статьи относительно китайского внутриполитического курса. Так живущий в Америке китайский журналист Ли Хайчуань</w:t>
      </w:r>
      <w:r w:rsidR="003E0511">
        <w:rPr>
          <w:rStyle w:val="ac"/>
          <w:rFonts w:ascii="Times New Roman" w:hAnsi="Times New Roman" w:cs="Times New Roman"/>
        </w:rPr>
        <w:footnoteReference w:id="172"/>
      </w:r>
      <w:r w:rsidR="009A28B9">
        <w:rPr>
          <w:rFonts w:ascii="Times New Roman" w:hAnsi="Times New Roman" w:cs="Times New Roman"/>
        </w:rPr>
        <w:t xml:space="preserve"> в своей статье описал внутриполитические репрессии, которым подвергаются несогласные с режимом или недовольные граждане КНР. Журналист рассказал о конфликте между правительством и коренными жителями Синьцзян-Уйгурского автономного округа. В результате конфликта с властями Китая, коренные уйгуры потеряли большое количество свобод, которые являлись частью их жизни – ношение оружия, неприкосновенность жилья, возможность проводить коллективные молитвы и тд. Власть ведет репрессивную политику в отношении всех инакомыслящих, и в то же самое время работает над созданием максимально благоприятного образа на внешнеполитической арене</w:t>
      </w:r>
      <w:r w:rsidR="003E0511">
        <w:rPr>
          <w:rStyle w:val="ac"/>
          <w:rFonts w:ascii="Times New Roman" w:hAnsi="Times New Roman" w:cs="Times New Roman"/>
        </w:rPr>
        <w:footnoteReference w:id="173"/>
      </w:r>
      <w:r w:rsidR="009A28B9">
        <w:rPr>
          <w:rFonts w:ascii="Times New Roman" w:hAnsi="Times New Roman" w:cs="Times New Roman"/>
        </w:rPr>
        <w:t xml:space="preserve">. </w:t>
      </w:r>
    </w:p>
    <w:p w:rsidR="009A28B9" w:rsidRDefault="009A28B9" w:rsidP="00B41540">
      <w:pPr>
        <w:pStyle w:val="a4"/>
        <w:ind w:firstLine="480"/>
        <w:rPr>
          <w:rFonts w:ascii="Times New Roman" w:hAnsi="Times New Roman" w:cs="Times New Roman"/>
        </w:rPr>
      </w:pPr>
      <w:r>
        <w:rPr>
          <w:rFonts w:ascii="Times New Roman" w:hAnsi="Times New Roman" w:cs="Times New Roman"/>
        </w:rPr>
        <w:t xml:space="preserve">Именно описанные выше примеры вызывают опасение у стран Запада и ближайших соседей КНР, так как «мягкая сила» может очень быстро перейти в «жесткую», в случае если Китай </w:t>
      </w:r>
      <w:r w:rsidR="007A6CE6">
        <w:rPr>
          <w:rFonts w:ascii="Times New Roman" w:hAnsi="Times New Roman" w:cs="Times New Roman"/>
        </w:rPr>
        <w:t>накопит</w:t>
      </w:r>
      <w:r>
        <w:rPr>
          <w:rFonts w:ascii="Times New Roman" w:hAnsi="Times New Roman" w:cs="Times New Roman"/>
        </w:rPr>
        <w:t xml:space="preserve"> достаточную экономическую и военную мощь</w:t>
      </w:r>
      <w:r w:rsidR="003E0511">
        <w:rPr>
          <w:rStyle w:val="ac"/>
          <w:rFonts w:ascii="Times New Roman" w:hAnsi="Times New Roman" w:cs="Times New Roman"/>
        </w:rPr>
        <w:footnoteReference w:id="174"/>
      </w:r>
      <w:r>
        <w:rPr>
          <w:rFonts w:ascii="Times New Roman" w:hAnsi="Times New Roman" w:cs="Times New Roman"/>
        </w:rPr>
        <w:t>. Однако это всего лишь опасливые прогнозы, и в реальности сейчас основными вопросами, стоящими перед правительством КНР являются развитие своих основных инновационных компаний,</w:t>
      </w:r>
      <w:r w:rsidR="007A6CE6">
        <w:rPr>
          <w:rFonts w:ascii="Times New Roman" w:hAnsi="Times New Roman" w:cs="Times New Roman"/>
        </w:rPr>
        <w:t xml:space="preserve"> развитие и продвижение зарубеж масс-медиа,</w:t>
      </w:r>
      <w:r>
        <w:rPr>
          <w:rFonts w:ascii="Times New Roman" w:hAnsi="Times New Roman" w:cs="Times New Roman"/>
        </w:rPr>
        <w:t xml:space="preserve"> </w:t>
      </w:r>
      <w:r w:rsidR="007A6CE6">
        <w:rPr>
          <w:rFonts w:ascii="Times New Roman" w:hAnsi="Times New Roman" w:cs="Times New Roman"/>
        </w:rPr>
        <w:t xml:space="preserve">решение социальных проблем и выстраивание грамотной политики </w:t>
      </w:r>
      <w:r w:rsidR="007A6CE6">
        <w:rPr>
          <w:rFonts w:ascii="Times New Roman" w:hAnsi="Times New Roman" w:cs="Times New Roman"/>
        </w:rPr>
        <w:lastRenderedPageBreak/>
        <w:t>с основными странами, которые поддерживают существующий внешнеполитический курс Китая: Африка, Латинская Америка и Россия</w:t>
      </w:r>
      <w:r w:rsidR="003E0511">
        <w:rPr>
          <w:rStyle w:val="ac"/>
          <w:rFonts w:ascii="Times New Roman" w:hAnsi="Times New Roman" w:cs="Times New Roman"/>
        </w:rPr>
        <w:footnoteReference w:id="175"/>
      </w:r>
      <w:r w:rsidR="007A6CE6">
        <w:rPr>
          <w:rFonts w:ascii="Times New Roman" w:hAnsi="Times New Roman" w:cs="Times New Roman"/>
        </w:rPr>
        <w:t xml:space="preserve">. </w:t>
      </w:r>
    </w:p>
    <w:p w:rsidR="006673A9" w:rsidRDefault="006673A9" w:rsidP="00B41540">
      <w:pPr>
        <w:pStyle w:val="a4"/>
        <w:ind w:firstLine="480"/>
        <w:rPr>
          <w:rFonts w:ascii="Times New Roman" w:hAnsi="Times New Roman" w:cs="Times New Roman"/>
        </w:rPr>
      </w:pPr>
      <w:r>
        <w:rPr>
          <w:rFonts w:ascii="Times New Roman" w:hAnsi="Times New Roman" w:cs="Times New Roman"/>
        </w:rPr>
        <w:t>Серьезной критике подвергается и российская внешнеполитическая деятельность, особенно после событий 2014 года. Именно после событий в Крыму в немецкой газете Die</w:t>
      </w:r>
      <w:r w:rsidRPr="006673A9">
        <w:rPr>
          <w:rFonts w:ascii="Times New Roman" w:hAnsi="Times New Roman" w:cs="Times New Roman"/>
        </w:rPr>
        <w:t xml:space="preserve"> </w:t>
      </w:r>
      <w:r>
        <w:rPr>
          <w:rFonts w:ascii="Times New Roman" w:hAnsi="Times New Roman" w:cs="Times New Roman"/>
        </w:rPr>
        <w:t>Welt</w:t>
      </w:r>
      <w:r w:rsidRPr="006673A9">
        <w:rPr>
          <w:rFonts w:ascii="Times New Roman" w:hAnsi="Times New Roman" w:cs="Times New Roman"/>
        </w:rPr>
        <w:t xml:space="preserve"> </w:t>
      </w:r>
      <w:r>
        <w:rPr>
          <w:rFonts w:ascii="Times New Roman" w:hAnsi="Times New Roman" w:cs="Times New Roman"/>
        </w:rPr>
        <w:t>была опубликована статья Джозефа Ная касательно эффективности российской «мягкой силы»</w:t>
      </w:r>
      <w:r w:rsidR="005D076B" w:rsidRPr="005D076B">
        <w:rPr>
          <w:rStyle w:val="ac"/>
          <w:rFonts w:ascii="Times New Roman" w:hAnsi="Times New Roman" w:cs="Times New Roman"/>
        </w:rPr>
        <w:t xml:space="preserve"> </w:t>
      </w:r>
      <w:r w:rsidR="005D076B">
        <w:rPr>
          <w:rStyle w:val="ac"/>
          <w:rFonts w:ascii="Times New Roman" w:hAnsi="Times New Roman" w:cs="Times New Roman"/>
        </w:rPr>
        <w:footnoteReference w:id="176"/>
      </w:r>
      <w:r>
        <w:rPr>
          <w:rFonts w:ascii="Times New Roman" w:hAnsi="Times New Roman" w:cs="Times New Roman"/>
        </w:rPr>
        <w:t>. Ученый сделал вывод, что Россия своими агрессивными действиями по отношению к Украине сводит на нет все внешнеполитические достижения прошлых лет. После аннексии Крыма, если не будет достигнут компромисс, то для России это, по словам Ная, будет иметь катастрофические последствия.</w:t>
      </w:r>
    </w:p>
    <w:p w:rsidR="006673A9" w:rsidRDefault="006673A9" w:rsidP="00B41540">
      <w:pPr>
        <w:pStyle w:val="a4"/>
        <w:ind w:firstLine="480"/>
        <w:rPr>
          <w:rFonts w:ascii="Times New Roman" w:hAnsi="Times New Roman" w:cs="Times New Roman"/>
        </w:rPr>
      </w:pPr>
      <w:r>
        <w:rPr>
          <w:rFonts w:ascii="Times New Roman" w:hAnsi="Times New Roman" w:cs="Times New Roman"/>
        </w:rPr>
        <w:t>Ученый также прогнозирует, что ситуация с Украиной негативно скажется и на Евразийском проекте</w:t>
      </w:r>
      <w:r w:rsidR="003E0511">
        <w:rPr>
          <w:rStyle w:val="ac"/>
          <w:rFonts w:ascii="Times New Roman" w:hAnsi="Times New Roman" w:cs="Times New Roman"/>
        </w:rPr>
        <w:footnoteReference w:id="177"/>
      </w:r>
      <w:r>
        <w:rPr>
          <w:rFonts w:ascii="Times New Roman" w:hAnsi="Times New Roman" w:cs="Times New Roman"/>
        </w:rPr>
        <w:t xml:space="preserve">, так как страны-участницы проекта будут опасаться за суверенитет своих территорий. </w:t>
      </w:r>
      <w:r w:rsidR="00173696">
        <w:rPr>
          <w:rFonts w:ascii="Times New Roman" w:hAnsi="Times New Roman" w:cs="Times New Roman"/>
        </w:rPr>
        <w:t>Однако здесь также следует отметить, что территория Крыма была исконно русской и спор о законности аннексии к моменту написания данной диссертации до сих пор не разрешен. Во время передачи полуострова Украине на территории Крыма не было проведено необходимого в таком случаю референдума, так что с данной точки зрения Россия в 2014 году не совершала никаких противоправных действий</w:t>
      </w:r>
      <w:r w:rsidR="003E0511">
        <w:rPr>
          <w:rStyle w:val="ac"/>
          <w:rFonts w:ascii="Times New Roman" w:hAnsi="Times New Roman" w:cs="Times New Roman"/>
        </w:rPr>
        <w:footnoteReference w:id="178"/>
      </w:r>
      <w:r w:rsidR="00173696">
        <w:rPr>
          <w:rFonts w:ascii="Times New Roman" w:hAnsi="Times New Roman" w:cs="Times New Roman"/>
        </w:rPr>
        <w:t xml:space="preserve">. </w:t>
      </w:r>
    </w:p>
    <w:p w:rsidR="00173696" w:rsidRDefault="00173696" w:rsidP="00B41540">
      <w:pPr>
        <w:pStyle w:val="a4"/>
        <w:ind w:firstLine="480"/>
        <w:rPr>
          <w:rFonts w:ascii="Times New Roman" w:hAnsi="Times New Roman" w:cs="Times New Roman"/>
        </w:rPr>
      </w:pPr>
      <w:r>
        <w:rPr>
          <w:rFonts w:ascii="Times New Roman" w:hAnsi="Times New Roman" w:cs="Times New Roman"/>
        </w:rPr>
        <w:t>Еще одним предметом критики российской «мягкой силы» со стороны Дж. Ная является российские информационные ресурсы, работающие на зарубежную аудиторию. Такие источники как RT</w:t>
      </w:r>
      <w:r w:rsidR="003E0511">
        <w:rPr>
          <w:rStyle w:val="ac"/>
          <w:rFonts w:ascii="Times New Roman" w:hAnsi="Times New Roman" w:cs="Times New Roman"/>
        </w:rPr>
        <w:footnoteReference w:id="179"/>
      </w:r>
      <w:r>
        <w:rPr>
          <w:rFonts w:ascii="Times New Roman" w:hAnsi="Times New Roman" w:cs="Times New Roman"/>
        </w:rPr>
        <w:t xml:space="preserve">, к сожалению, ведут больше пропагандистскую деятельность, нежели просветительскую.  Это, в итоге, </w:t>
      </w:r>
      <w:r>
        <w:rPr>
          <w:rFonts w:ascii="Times New Roman" w:hAnsi="Times New Roman" w:cs="Times New Roman"/>
        </w:rPr>
        <w:lastRenderedPageBreak/>
        <w:t xml:space="preserve">приводит больше к негативным последствиям, нежели положительным. Страдает образ России, падает доверие со стороны обычных жителей зарубежных стран. </w:t>
      </w:r>
    </w:p>
    <w:p w:rsidR="00CE0B29" w:rsidRDefault="00173696" w:rsidP="00CE0B29">
      <w:pPr>
        <w:pStyle w:val="a4"/>
        <w:ind w:firstLine="480"/>
        <w:rPr>
          <w:rFonts w:ascii="Times New Roman" w:hAnsi="Times New Roman" w:cs="Times New Roman"/>
        </w:rPr>
      </w:pPr>
      <w:r>
        <w:rPr>
          <w:rFonts w:ascii="Times New Roman" w:hAnsi="Times New Roman" w:cs="Times New Roman"/>
        </w:rPr>
        <w:t xml:space="preserve">Российские </w:t>
      </w:r>
      <w:r w:rsidR="0017063C">
        <w:rPr>
          <w:rFonts w:ascii="Times New Roman" w:hAnsi="Times New Roman" w:cs="Times New Roman"/>
        </w:rPr>
        <w:t>ученые тоже часто отмечают недостаточную эффективность российской «мягкой силы». Д.Медведев</w:t>
      </w:r>
      <w:r w:rsidR="003E0511">
        <w:rPr>
          <w:rStyle w:val="ac"/>
          <w:rFonts w:ascii="Times New Roman" w:hAnsi="Times New Roman" w:cs="Times New Roman"/>
        </w:rPr>
        <w:footnoteReference w:id="180"/>
      </w:r>
      <w:r w:rsidR="0017063C">
        <w:rPr>
          <w:rFonts w:ascii="Times New Roman" w:hAnsi="Times New Roman" w:cs="Times New Roman"/>
        </w:rPr>
        <w:t xml:space="preserve"> в своей работе «</w:t>
      </w:r>
      <w:r w:rsidR="00CE0B29">
        <w:rPr>
          <w:rFonts w:ascii="Times New Roman" w:hAnsi="Times New Roman" w:cs="Times New Roman"/>
        </w:rPr>
        <w:t>Soft</w:t>
      </w:r>
      <w:r w:rsidR="00CE0B29" w:rsidRPr="00CE0B29">
        <w:rPr>
          <w:rFonts w:ascii="Times New Roman" w:hAnsi="Times New Roman" w:cs="Times New Roman"/>
        </w:rPr>
        <w:t xml:space="preserve"> </w:t>
      </w:r>
      <w:r w:rsidR="00CE0B29">
        <w:rPr>
          <w:rFonts w:ascii="Times New Roman" w:hAnsi="Times New Roman" w:cs="Times New Roman"/>
        </w:rPr>
        <w:t xml:space="preserve">Power. Мягкая сила. Мягкая власть», </w:t>
      </w:r>
      <w:r w:rsidR="007257B5">
        <w:rPr>
          <w:rFonts w:ascii="Times New Roman" w:hAnsi="Times New Roman" w:cs="Times New Roman"/>
        </w:rPr>
        <w:t>отмечает,</w:t>
      </w:r>
      <w:r w:rsidR="00CE0B29">
        <w:rPr>
          <w:rFonts w:ascii="Times New Roman" w:hAnsi="Times New Roman" w:cs="Times New Roman"/>
        </w:rPr>
        <w:t xml:space="preserve"> что Россия использует свой потенциал «мягкой силы» на внешнеполитической арене не на полную мощь.</w:t>
      </w:r>
    </w:p>
    <w:p w:rsidR="00CE0B29" w:rsidRDefault="00CE0B29" w:rsidP="007257B5">
      <w:pPr>
        <w:pStyle w:val="a4"/>
        <w:ind w:firstLine="480"/>
        <w:rPr>
          <w:rFonts w:ascii="Times New Roman" w:hAnsi="Times New Roman" w:cs="Times New Roman"/>
        </w:rPr>
      </w:pPr>
      <w:r>
        <w:rPr>
          <w:rFonts w:ascii="Times New Roman" w:hAnsi="Times New Roman" w:cs="Times New Roman"/>
        </w:rPr>
        <w:t>О.Леонова</w:t>
      </w:r>
      <w:r w:rsidR="003E0511">
        <w:rPr>
          <w:rStyle w:val="ac"/>
          <w:rFonts w:ascii="Times New Roman" w:hAnsi="Times New Roman" w:cs="Times New Roman"/>
        </w:rPr>
        <w:footnoteReference w:id="181"/>
      </w:r>
      <w:r>
        <w:rPr>
          <w:rFonts w:ascii="Times New Roman" w:hAnsi="Times New Roman" w:cs="Times New Roman"/>
        </w:rPr>
        <w:t xml:space="preserve"> отмечает, что за Россией закрепился стереотип экономически отсталой, испытывающей проблемы с техническим прогрессом и в то же время очень агрессивной страной. В таких условиях потенциал для развития мягкой силы РФ все еще сохраняется, однако по мнению автора «мягкая сила РФ все еще находится в латентной стадии. Е.Широкова</w:t>
      </w:r>
      <w:r w:rsidR="003E0511">
        <w:rPr>
          <w:rStyle w:val="ac"/>
          <w:rFonts w:ascii="Times New Roman" w:hAnsi="Times New Roman" w:cs="Times New Roman"/>
        </w:rPr>
        <w:footnoteReference w:id="182"/>
      </w:r>
      <w:r w:rsidR="007257B5">
        <w:rPr>
          <w:rFonts w:ascii="Times New Roman" w:hAnsi="Times New Roman" w:cs="Times New Roman"/>
        </w:rPr>
        <w:t xml:space="preserve"> также</w:t>
      </w:r>
      <w:r>
        <w:rPr>
          <w:rFonts w:ascii="Times New Roman" w:hAnsi="Times New Roman" w:cs="Times New Roman"/>
        </w:rPr>
        <w:t xml:space="preserve"> отмечает отставание </w:t>
      </w:r>
      <w:r w:rsidR="00A51FB9">
        <w:rPr>
          <w:rFonts w:ascii="Times New Roman" w:hAnsi="Times New Roman" w:cs="Times New Roman"/>
        </w:rPr>
        <w:t xml:space="preserve">российского инструментария «мягкой силы» от развитого западного. </w:t>
      </w:r>
    </w:p>
    <w:p w:rsidR="007257B5" w:rsidRDefault="007257B5" w:rsidP="007257B5">
      <w:pPr>
        <w:pStyle w:val="a4"/>
        <w:ind w:firstLine="480"/>
        <w:rPr>
          <w:rFonts w:ascii="Times New Roman" w:hAnsi="Times New Roman" w:cs="Times New Roman"/>
        </w:rPr>
      </w:pPr>
      <w:r>
        <w:rPr>
          <w:rFonts w:ascii="Times New Roman" w:hAnsi="Times New Roman" w:cs="Times New Roman"/>
        </w:rPr>
        <w:t>Ф.Лукьянов</w:t>
      </w:r>
      <w:r w:rsidR="003E0511">
        <w:rPr>
          <w:rStyle w:val="ac"/>
          <w:rFonts w:ascii="Times New Roman" w:hAnsi="Times New Roman" w:cs="Times New Roman"/>
        </w:rPr>
        <w:footnoteReference w:id="183"/>
      </w:r>
      <w:r>
        <w:rPr>
          <w:rFonts w:ascii="Times New Roman" w:hAnsi="Times New Roman" w:cs="Times New Roman"/>
        </w:rPr>
        <w:t xml:space="preserve"> в своих исследованиях отмечает, что имидж России оставляет желать лучшего, в глазах Западных коллег РФ представляется недостаточно современной и развитой, что негативно откладывается на желании взаимодействовать и сотрудничать с ней. Автор также подвергает критике проекты продвижения «мягкой силы» РФ, так например зачастую проект «Русский мир»</w:t>
      </w:r>
      <w:r w:rsidR="003E0511">
        <w:rPr>
          <w:rStyle w:val="ac"/>
          <w:rFonts w:ascii="Times New Roman" w:hAnsi="Times New Roman" w:cs="Times New Roman"/>
        </w:rPr>
        <w:footnoteReference w:id="184"/>
      </w:r>
      <w:r>
        <w:rPr>
          <w:rFonts w:ascii="Times New Roman" w:hAnsi="Times New Roman" w:cs="Times New Roman"/>
        </w:rPr>
        <w:t xml:space="preserve"> представляет собой небольшой кабинет в иностранных вузах, где представлены несколько изданий на русском языке, что, разумеется, не может </w:t>
      </w:r>
      <w:r>
        <w:rPr>
          <w:rFonts w:ascii="Times New Roman" w:hAnsi="Times New Roman" w:cs="Times New Roman"/>
        </w:rPr>
        <w:lastRenderedPageBreak/>
        <w:t xml:space="preserve">отражать богатую русскую культуры и традиции. </w:t>
      </w:r>
    </w:p>
    <w:p w:rsidR="007257B5" w:rsidRDefault="007257B5" w:rsidP="007257B5">
      <w:pPr>
        <w:pStyle w:val="a4"/>
        <w:ind w:firstLine="480"/>
        <w:rPr>
          <w:rFonts w:ascii="Times New Roman" w:hAnsi="Times New Roman" w:cs="Times New Roman"/>
        </w:rPr>
      </w:pPr>
      <w:r>
        <w:rPr>
          <w:rFonts w:ascii="Times New Roman" w:hAnsi="Times New Roman" w:cs="Times New Roman"/>
        </w:rPr>
        <w:t xml:space="preserve">Русский язык также начинает постепенно терять свою привлекательность в регионах, где раньше он являлся приоритетным. На территории постсоветского пространства многие государства пытаются защитить свою индивидуальность и культурные особенности, из-за чего влияние русского языка неуклонно снижается. Зачастую даже говорящие на русском языке </w:t>
      </w:r>
      <w:r w:rsidR="00117DA4">
        <w:rPr>
          <w:rFonts w:ascii="Times New Roman" w:hAnsi="Times New Roman" w:cs="Times New Roman"/>
        </w:rPr>
        <w:t xml:space="preserve">люди не воспринимают это как часть культурного единения с Россией. </w:t>
      </w:r>
    </w:p>
    <w:p w:rsidR="00117DA4" w:rsidRDefault="00117DA4" w:rsidP="007257B5">
      <w:pPr>
        <w:pStyle w:val="a4"/>
        <w:ind w:firstLine="480"/>
        <w:rPr>
          <w:rFonts w:ascii="Times New Roman" w:hAnsi="Times New Roman" w:cs="Times New Roman"/>
        </w:rPr>
      </w:pPr>
      <w:r>
        <w:rPr>
          <w:rFonts w:ascii="Times New Roman" w:hAnsi="Times New Roman" w:cs="Times New Roman"/>
        </w:rPr>
        <w:t>В заключении можно привести цитату Ф.Лукьянова</w:t>
      </w:r>
      <w:r w:rsidR="003E0511">
        <w:rPr>
          <w:rStyle w:val="ac"/>
          <w:rFonts w:ascii="Times New Roman" w:hAnsi="Times New Roman" w:cs="Times New Roman"/>
        </w:rPr>
        <w:footnoteReference w:id="185"/>
      </w:r>
      <w:r>
        <w:rPr>
          <w:rFonts w:ascii="Times New Roman" w:hAnsi="Times New Roman" w:cs="Times New Roman"/>
        </w:rPr>
        <w:t>: «до тех пор, пока сама Россия не определится с новой самоидентификацией, той, что придет на смену окончательно исчерпанной советской и так и не появившейся постсоветской, «мягкая сила» сведется к набору технических мер – небесполезных, но не меняющих ничего по существу»</w:t>
      </w:r>
      <w:r>
        <w:rPr>
          <w:rStyle w:val="ac"/>
          <w:rFonts w:ascii="Times New Roman" w:hAnsi="Times New Roman" w:cs="Times New Roman"/>
        </w:rPr>
        <w:footnoteReference w:id="186"/>
      </w:r>
      <w:r>
        <w:rPr>
          <w:rFonts w:ascii="Times New Roman" w:hAnsi="Times New Roman" w:cs="Times New Roman"/>
        </w:rPr>
        <w:t xml:space="preserve">.  </w:t>
      </w:r>
    </w:p>
    <w:p w:rsidR="00117DA4" w:rsidRPr="00CE0B29" w:rsidRDefault="00117DA4" w:rsidP="007257B5">
      <w:pPr>
        <w:pStyle w:val="a4"/>
        <w:ind w:firstLine="480"/>
        <w:rPr>
          <w:rFonts w:ascii="Times New Roman" w:hAnsi="Times New Roman" w:cs="Times New Roman"/>
        </w:rPr>
      </w:pPr>
      <w:r>
        <w:rPr>
          <w:rFonts w:ascii="Times New Roman" w:hAnsi="Times New Roman" w:cs="Times New Roman"/>
        </w:rPr>
        <w:t xml:space="preserve">В целом стоит отметить, что как российский, так и китайский внешнеполитический курс подвергается критике. Россию критикуют за недостаточное использование невоенных методов, агрессивную политику и скромный инструментарий «мягкой силы». Также критики часто отмечают негативный имидж страны в целом за рубежом. Схожие имиджевые проблемы присущи и Китаю, однако руководство КНР критикуют также из-за слишком строгого внутриполитического курса по отношению к инакомыслящим. Однако </w:t>
      </w:r>
      <w:r w:rsidR="001F194E">
        <w:rPr>
          <w:rFonts w:ascii="Times New Roman" w:hAnsi="Times New Roman" w:cs="Times New Roman"/>
        </w:rPr>
        <w:t xml:space="preserve">в большинстве своем критика исходит от стран, имеющих спорные вопросы либо с КНР, либо с РФ. </w:t>
      </w:r>
    </w:p>
    <w:p w:rsidR="00173696" w:rsidRDefault="00173696" w:rsidP="00B41540">
      <w:pPr>
        <w:pStyle w:val="a4"/>
        <w:ind w:firstLine="480"/>
        <w:rPr>
          <w:rFonts w:ascii="Times New Roman" w:hAnsi="Times New Roman" w:cs="Times New Roman"/>
        </w:rPr>
      </w:pPr>
    </w:p>
    <w:p w:rsidR="00E80B1D" w:rsidRDefault="00E80B1D" w:rsidP="00B41540">
      <w:pPr>
        <w:pStyle w:val="a4"/>
        <w:ind w:firstLine="480"/>
        <w:rPr>
          <w:rFonts w:ascii="Times New Roman" w:hAnsi="Times New Roman" w:cs="Times New Roman"/>
        </w:rPr>
      </w:pPr>
    </w:p>
    <w:p w:rsidR="00E80B1D" w:rsidRDefault="00E80B1D" w:rsidP="00B41540">
      <w:pPr>
        <w:pStyle w:val="a4"/>
        <w:ind w:firstLine="480"/>
        <w:rPr>
          <w:rFonts w:ascii="Times New Roman" w:hAnsi="Times New Roman" w:cs="Times New Roman"/>
        </w:rPr>
      </w:pPr>
    </w:p>
    <w:p w:rsidR="00E80B1D" w:rsidRDefault="00E80B1D" w:rsidP="00B41540">
      <w:pPr>
        <w:pStyle w:val="a4"/>
        <w:ind w:firstLine="480"/>
        <w:rPr>
          <w:rFonts w:ascii="Times New Roman" w:hAnsi="Times New Roman" w:cs="Times New Roman"/>
        </w:rPr>
      </w:pPr>
    </w:p>
    <w:p w:rsidR="00E80B1D" w:rsidRDefault="00E80B1D" w:rsidP="00B41540">
      <w:pPr>
        <w:pStyle w:val="a4"/>
        <w:ind w:firstLine="480"/>
        <w:rPr>
          <w:rFonts w:ascii="Times New Roman" w:hAnsi="Times New Roman" w:cs="Times New Roman"/>
        </w:rPr>
      </w:pPr>
    </w:p>
    <w:p w:rsidR="00E80B1D" w:rsidRDefault="00E80B1D" w:rsidP="00B41540">
      <w:pPr>
        <w:pStyle w:val="a4"/>
        <w:ind w:firstLine="480"/>
        <w:rPr>
          <w:rFonts w:ascii="Times New Roman" w:hAnsi="Times New Roman" w:cs="Times New Roman"/>
        </w:rPr>
      </w:pPr>
    </w:p>
    <w:p w:rsidR="00E80B1D" w:rsidRPr="006673A9" w:rsidRDefault="00E80B1D" w:rsidP="00B41540">
      <w:pPr>
        <w:pStyle w:val="a4"/>
        <w:ind w:firstLine="480"/>
        <w:rPr>
          <w:rFonts w:ascii="Times New Roman" w:hAnsi="Times New Roman" w:cs="Times New Roman"/>
        </w:rPr>
      </w:pPr>
    </w:p>
    <w:p w:rsidR="007B703E" w:rsidRPr="005F3551" w:rsidRDefault="007B703E" w:rsidP="005F3551">
      <w:pPr>
        <w:rPr>
          <w:b/>
        </w:rPr>
      </w:pPr>
      <w:r w:rsidRPr="005F3551">
        <w:rPr>
          <w:b/>
        </w:rPr>
        <w:lastRenderedPageBreak/>
        <w:t>Вывод</w:t>
      </w:r>
      <w:r w:rsidR="004A54BD" w:rsidRPr="005F3551">
        <w:rPr>
          <w:b/>
        </w:rPr>
        <w:t>ы</w:t>
      </w:r>
      <w:r w:rsidRPr="005F3551">
        <w:rPr>
          <w:b/>
        </w:rPr>
        <w:t xml:space="preserve"> по главе.</w:t>
      </w:r>
    </w:p>
    <w:p w:rsidR="001F194E" w:rsidRDefault="001F194E" w:rsidP="004A54BD">
      <w:pPr>
        <w:pStyle w:val="a4"/>
        <w:ind w:firstLine="560"/>
        <w:rPr>
          <w:rFonts w:ascii="Times New Roman" w:hAnsi="Times New Roman" w:cs="Times New Roman"/>
          <w:sz w:val="28"/>
          <w:szCs w:val="28"/>
        </w:rPr>
      </w:pPr>
    </w:p>
    <w:p w:rsidR="001F194E" w:rsidRPr="00EE7C49" w:rsidRDefault="001F194E" w:rsidP="001F194E">
      <w:pPr>
        <w:pStyle w:val="a4"/>
        <w:ind w:firstLine="480"/>
        <w:rPr>
          <w:rFonts w:ascii="Times New Roman" w:hAnsi="Times New Roman" w:cs="Times New Roman"/>
        </w:rPr>
      </w:pPr>
      <w:r>
        <w:rPr>
          <w:rFonts w:ascii="Times New Roman" w:eastAsia="Times New Roman" w:hAnsi="Times New Roman" w:cs="Times New Roman"/>
        </w:rPr>
        <w:t xml:space="preserve">В </w:t>
      </w:r>
      <w:r w:rsidRPr="00EE7C49">
        <w:rPr>
          <w:rFonts w:ascii="Times New Roman" w:eastAsia="Times New Roman" w:hAnsi="Times New Roman" w:cs="Times New Roman"/>
        </w:rPr>
        <w:t xml:space="preserve">китайском обществе издревле принято полагаться на невоенные методы решения конфликтных и спорных ситуаций, из-за чего понятие «мягкая сила» является чрезвычайно важным и </w:t>
      </w:r>
      <w:r>
        <w:rPr>
          <w:rFonts w:ascii="Times New Roman" w:eastAsia="Times New Roman" w:hAnsi="Times New Roman" w:cs="Times New Roman"/>
        </w:rPr>
        <w:t xml:space="preserve">жизнеспособным </w:t>
      </w:r>
      <w:r w:rsidRPr="00EE7C49">
        <w:rPr>
          <w:rFonts w:ascii="Times New Roman" w:eastAsia="Times New Roman" w:hAnsi="Times New Roman" w:cs="Times New Roman"/>
        </w:rPr>
        <w:t>для Китая.</w:t>
      </w:r>
    </w:p>
    <w:p w:rsidR="001F194E" w:rsidRPr="00EE7C49" w:rsidRDefault="001F194E" w:rsidP="001F194E">
      <w:pPr>
        <w:pStyle w:val="a4"/>
        <w:ind w:firstLine="480"/>
        <w:rPr>
          <w:rFonts w:ascii="Times New Roman" w:eastAsia="Times New Roman" w:hAnsi="Times New Roman" w:cs="Times New Roman"/>
        </w:rPr>
      </w:pPr>
      <w:r w:rsidRPr="00EE7C49">
        <w:rPr>
          <w:rFonts w:ascii="Times New Roman" w:eastAsia="Times New Roman" w:hAnsi="Times New Roman" w:cs="Times New Roman"/>
        </w:rPr>
        <w:t xml:space="preserve">Китайские исследователи продолжают активную работу над дальнейшим анализом роли и значения «мягкой силы» для страны, но уже сейчас можно сделать вывод о том, что китайские исследователи сходятся во мнении, относительно укоренившегося в умах китайского народа понимании «мягкой силы», как доктрины, которую необходимо использовать исключительно для построения гармоничного и процветающего общества, что позволит построить великое государство в будущем. </w:t>
      </w:r>
    </w:p>
    <w:p w:rsidR="001F194E" w:rsidRDefault="001F194E" w:rsidP="001F194E">
      <w:pPr>
        <w:pStyle w:val="a4"/>
        <w:ind w:firstLine="480"/>
        <w:rPr>
          <w:rFonts w:ascii="Times New Roman" w:eastAsia="SimSun" w:hAnsi="Times New Roman" w:cs="Times New Roman"/>
        </w:rPr>
      </w:pPr>
      <w:r w:rsidRPr="00EE7C49">
        <w:rPr>
          <w:rFonts w:ascii="Times New Roman" w:eastAsia="Times New Roman" w:hAnsi="Times New Roman" w:cs="Times New Roman"/>
        </w:rPr>
        <w:t>Основополагающим принципом для КНР при построении связей с зарубежными коллегами является принцип гуманности, с китайского языка звучащий как человечность (</w:t>
      </w:r>
      <w:r w:rsidRPr="00EE7C49">
        <w:rPr>
          <w:rFonts w:ascii="SimSun" w:eastAsia="SimSun" w:hAnsi="SimSun" w:cs="SimSun" w:hint="eastAsia"/>
        </w:rPr>
        <w:t>做人)</w:t>
      </w:r>
      <w:r w:rsidR="003E0511">
        <w:rPr>
          <w:rStyle w:val="ac"/>
          <w:rFonts w:ascii="SimSun" w:eastAsia="SimSun" w:hAnsi="SimSun" w:cs="SimSun"/>
        </w:rPr>
        <w:footnoteReference w:id="187"/>
      </w:r>
      <w:r w:rsidRPr="00EE7C49">
        <w:rPr>
          <w:rFonts w:ascii="SimSun" w:eastAsia="SimSun" w:hAnsi="SimSun" w:cs="SimSun"/>
        </w:rPr>
        <w:t>.</w:t>
      </w:r>
      <w:r w:rsidRPr="00EE7C49">
        <w:rPr>
          <w:rFonts w:ascii="Times New Roman" w:eastAsia="SimSun" w:hAnsi="Times New Roman" w:cs="Times New Roman"/>
        </w:rPr>
        <w:t>Этот принцип, построенный на взаимном доверии и уважении, позволяет создавать комфортную среду для существования для всех участников международных отношений.</w:t>
      </w:r>
    </w:p>
    <w:p w:rsidR="001F194E" w:rsidRDefault="001F194E" w:rsidP="001F194E">
      <w:pPr>
        <w:pStyle w:val="a4"/>
        <w:ind w:firstLine="480"/>
        <w:rPr>
          <w:rFonts w:ascii="Times New Roman" w:hAnsi="Times New Roman" w:cs="Times New Roman"/>
          <w:shd w:val="clear" w:color="auto" w:fill="FFFFFF"/>
        </w:rPr>
      </w:pPr>
      <w:r w:rsidRPr="00050EBF">
        <w:rPr>
          <w:rFonts w:ascii="Times New Roman" w:hAnsi="Times New Roman" w:cs="Times New Roman"/>
        </w:rPr>
        <w:t xml:space="preserve">В целом стоит отметить, что </w:t>
      </w:r>
      <w:r w:rsidRPr="00050EBF">
        <w:rPr>
          <w:rFonts w:ascii="Times New Roman" w:hAnsi="Times New Roman" w:cs="Times New Roman"/>
          <w:shd w:val="clear" w:color="auto" w:fill="FFFFFF"/>
        </w:rPr>
        <w:t>за последние годы концепция «мягкой силы» не только стала одной из самых востребованных в международном академическом сообществе: она также стала основой для научного творчества в России, вдохновив исследователей в сфере международных отношений к созданию новых концепций, способных ответить на новые вызовы глобализации.</w:t>
      </w:r>
    </w:p>
    <w:p w:rsidR="001F194E" w:rsidRDefault="001F194E" w:rsidP="001F194E">
      <w:pPr>
        <w:pStyle w:val="a4"/>
        <w:ind w:firstLine="480"/>
        <w:rPr>
          <w:rFonts w:ascii="Times New Roman" w:hAnsi="Times New Roman" w:cs="Times New Roman"/>
          <w:shd w:val="clear" w:color="auto" w:fill="FFFFFF"/>
        </w:rPr>
      </w:pPr>
      <w:r>
        <w:rPr>
          <w:rFonts w:ascii="Times New Roman" w:hAnsi="Times New Roman" w:cs="Times New Roman"/>
          <w:shd w:val="clear" w:color="auto" w:fill="FFFFFF"/>
        </w:rPr>
        <w:t xml:space="preserve">За очень короткий период времени российские исследователи не только систематизировали накопленные ранее знания, на и смогли вычленить необходимые для формирование собственных концепций компоненты и активно ведут работу по внедрению своих идей на международную арену. </w:t>
      </w:r>
    </w:p>
    <w:p w:rsidR="001F194E" w:rsidRDefault="001F194E" w:rsidP="001F194E">
      <w:pPr>
        <w:pStyle w:val="a4"/>
        <w:ind w:firstLine="480"/>
        <w:rPr>
          <w:rFonts w:ascii="Times New Roman" w:hAnsi="Times New Roman" w:cs="Times New Roman"/>
          <w:shd w:val="clear" w:color="auto" w:fill="FFFFFF"/>
        </w:rPr>
      </w:pPr>
      <w:r>
        <w:rPr>
          <w:rFonts w:ascii="Times New Roman" w:hAnsi="Times New Roman" w:cs="Times New Roman"/>
          <w:shd w:val="clear" w:color="auto" w:fill="FFFFFF"/>
        </w:rPr>
        <w:t xml:space="preserve">Стремительное развитие российских инструментов «мягкой силы» во многом оказалось возможным благодаря научному прорыву, который был осуществлён отечественными исследователями за последние 6 лет. </w:t>
      </w:r>
    </w:p>
    <w:p w:rsidR="001F194E" w:rsidRPr="00CE0B29" w:rsidRDefault="001F194E" w:rsidP="001F194E">
      <w:pPr>
        <w:pStyle w:val="a4"/>
        <w:ind w:firstLine="480"/>
        <w:rPr>
          <w:rFonts w:ascii="Times New Roman" w:hAnsi="Times New Roman" w:cs="Times New Roman"/>
        </w:rPr>
      </w:pPr>
      <w:r>
        <w:rPr>
          <w:rFonts w:ascii="Times New Roman" w:hAnsi="Times New Roman" w:cs="Times New Roman"/>
        </w:rPr>
        <w:t xml:space="preserve">В целом стоит отметить, что как российский, так и китайский </w:t>
      </w:r>
      <w:r>
        <w:rPr>
          <w:rFonts w:ascii="Times New Roman" w:hAnsi="Times New Roman" w:cs="Times New Roman"/>
        </w:rPr>
        <w:lastRenderedPageBreak/>
        <w:t xml:space="preserve">внешнеполитический курс подвергается критике. Россию критикуют за недостаточное использование невоенных методов, агрессивную политику и скромный инструментарий «мягкой силы». Также критики часто отмечают негативный имидж страны в целом за рубежом. Схожие имиджевые проблемы присущи и Китаю, однако руководство КНР критикуют также из-за слишком строгого внутриполитического курса по отношению к инакомыслящим. Однако в большинстве своем критика исходит от стран, имеющих спорные вопросы либо с КНР, либо с РФ. </w:t>
      </w:r>
    </w:p>
    <w:p w:rsidR="001F194E" w:rsidRPr="00050EBF" w:rsidRDefault="001F194E" w:rsidP="001F194E">
      <w:pPr>
        <w:pStyle w:val="a4"/>
        <w:ind w:firstLine="480"/>
        <w:rPr>
          <w:rFonts w:ascii="Times New Roman" w:hAnsi="Times New Roman" w:cs="Times New Roman"/>
        </w:rPr>
      </w:pPr>
    </w:p>
    <w:p w:rsidR="001F194E" w:rsidRPr="00EE7C49" w:rsidRDefault="001F194E" w:rsidP="001F194E">
      <w:pPr>
        <w:pStyle w:val="a4"/>
        <w:ind w:firstLine="480"/>
        <w:rPr>
          <w:rFonts w:ascii="Times New Roman" w:eastAsia="Times New Roman" w:hAnsi="Times New Roman" w:cs="Times New Roman"/>
        </w:rPr>
      </w:pPr>
    </w:p>
    <w:p w:rsidR="001F194E" w:rsidRDefault="001F194E" w:rsidP="004A54BD">
      <w:pPr>
        <w:pStyle w:val="a4"/>
        <w:ind w:firstLine="560"/>
        <w:rPr>
          <w:rFonts w:ascii="Times New Roman" w:hAnsi="Times New Roman" w:cs="Times New Roman"/>
          <w:sz w:val="28"/>
          <w:szCs w:val="28"/>
        </w:rPr>
      </w:pPr>
    </w:p>
    <w:p w:rsidR="001F194E" w:rsidRDefault="001F194E" w:rsidP="004A54BD">
      <w:pPr>
        <w:pStyle w:val="a4"/>
        <w:ind w:firstLine="560"/>
        <w:rPr>
          <w:rFonts w:ascii="Times New Roman" w:hAnsi="Times New Roman" w:cs="Times New Roman"/>
          <w:sz w:val="28"/>
          <w:szCs w:val="28"/>
        </w:rPr>
      </w:pPr>
    </w:p>
    <w:p w:rsidR="001F194E" w:rsidRDefault="001F194E" w:rsidP="004A54BD">
      <w:pPr>
        <w:pStyle w:val="a4"/>
        <w:ind w:firstLine="560"/>
        <w:rPr>
          <w:rFonts w:ascii="Times New Roman" w:hAnsi="Times New Roman" w:cs="Times New Roman"/>
          <w:sz w:val="28"/>
          <w:szCs w:val="28"/>
        </w:rPr>
      </w:pPr>
    </w:p>
    <w:p w:rsidR="00A61784" w:rsidRDefault="00A61784" w:rsidP="007B703E">
      <w:pPr>
        <w:pStyle w:val="a4"/>
        <w:ind w:firstLine="560"/>
        <w:rPr>
          <w:rFonts w:ascii="Times New Roman" w:eastAsia="Times New Roman" w:hAnsi="Times New Roman" w:cs="Times New Roman"/>
          <w:color w:val="000000"/>
          <w:sz w:val="28"/>
          <w:szCs w:val="28"/>
          <w:shd w:val="clear" w:color="auto" w:fill="FFFFFF"/>
        </w:rPr>
      </w:pPr>
    </w:p>
    <w:p w:rsidR="002905D5" w:rsidRDefault="002905D5" w:rsidP="007B703E">
      <w:pPr>
        <w:pStyle w:val="a4"/>
        <w:ind w:firstLine="560"/>
        <w:rPr>
          <w:rFonts w:ascii="Times New Roman" w:eastAsia="Times New Roman" w:hAnsi="Times New Roman" w:cs="Times New Roman"/>
          <w:color w:val="000000"/>
          <w:sz w:val="28"/>
          <w:szCs w:val="28"/>
          <w:shd w:val="clear" w:color="auto" w:fill="FFFFFF"/>
        </w:rPr>
      </w:pPr>
    </w:p>
    <w:p w:rsidR="002905D5" w:rsidRDefault="002905D5" w:rsidP="007B703E">
      <w:pPr>
        <w:pStyle w:val="a4"/>
        <w:ind w:firstLine="560"/>
        <w:rPr>
          <w:rFonts w:ascii="Times New Roman" w:eastAsia="Times New Roman" w:hAnsi="Times New Roman" w:cs="Times New Roman"/>
          <w:color w:val="000000"/>
          <w:sz w:val="28"/>
          <w:szCs w:val="28"/>
          <w:shd w:val="clear" w:color="auto" w:fill="FFFFFF"/>
        </w:rPr>
      </w:pPr>
    </w:p>
    <w:p w:rsidR="003E0511" w:rsidRDefault="003E0511" w:rsidP="007B703E">
      <w:pPr>
        <w:pStyle w:val="a4"/>
        <w:ind w:firstLine="560"/>
        <w:rPr>
          <w:rFonts w:ascii="Times New Roman" w:eastAsia="Times New Roman" w:hAnsi="Times New Roman" w:cs="Times New Roman"/>
          <w:color w:val="000000"/>
          <w:sz w:val="28"/>
          <w:szCs w:val="28"/>
          <w:shd w:val="clear" w:color="auto" w:fill="FFFFFF"/>
        </w:rPr>
      </w:pPr>
    </w:p>
    <w:p w:rsidR="003E0511" w:rsidRDefault="003E0511" w:rsidP="007B703E">
      <w:pPr>
        <w:pStyle w:val="a4"/>
        <w:ind w:firstLine="560"/>
        <w:rPr>
          <w:rFonts w:ascii="Times New Roman" w:eastAsia="Times New Roman" w:hAnsi="Times New Roman" w:cs="Times New Roman"/>
          <w:color w:val="000000"/>
          <w:sz w:val="28"/>
          <w:szCs w:val="28"/>
          <w:shd w:val="clear" w:color="auto" w:fill="FFFFFF"/>
        </w:rPr>
      </w:pPr>
    </w:p>
    <w:p w:rsidR="003E0511" w:rsidRDefault="003E0511" w:rsidP="007B703E">
      <w:pPr>
        <w:pStyle w:val="a4"/>
        <w:ind w:firstLine="560"/>
        <w:rPr>
          <w:rFonts w:ascii="Times New Roman" w:eastAsia="Times New Roman" w:hAnsi="Times New Roman" w:cs="Times New Roman"/>
          <w:color w:val="000000"/>
          <w:sz w:val="28"/>
          <w:szCs w:val="28"/>
          <w:shd w:val="clear" w:color="auto" w:fill="FFFFFF"/>
        </w:rPr>
      </w:pPr>
    </w:p>
    <w:p w:rsidR="003E0511" w:rsidRDefault="003E0511" w:rsidP="007B703E">
      <w:pPr>
        <w:pStyle w:val="a4"/>
        <w:ind w:firstLine="560"/>
        <w:rPr>
          <w:rFonts w:ascii="Times New Roman" w:eastAsia="Times New Roman" w:hAnsi="Times New Roman" w:cs="Times New Roman"/>
          <w:color w:val="000000"/>
          <w:sz w:val="28"/>
          <w:szCs w:val="28"/>
          <w:shd w:val="clear" w:color="auto" w:fill="FFFFFF"/>
        </w:rPr>
      </w:pPr>
    </w:p>
    <w:p w:rsidR="002905D5" w:rsidRPr="002905D5" w:rsidRDefault="002905D5" w:rsidP="002905D5">
      <w:pPr>
        <w:rPr>
          <w:color w:val="000000"/>
          <w:sz w:val="28"/>
          <w:szCs w:val="28"/>
          <w:shd w:val="clear" w:color="auto" w:fill="FFFFFF"/>
        </w:rPr>
      </w:pPr>
    </w:p>
    <w:p w:rsidR="00A61784" w:rsidRDefault="00A61784"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E80B1D" w:rsidRDefault="00E80B1D" w:rsidP="007B703E">
      <w:pPr>
        <w:pStyle w:val="a4"/>
        <w:ind w:firstLine="560"/>
        <w:rPr>
          <w:rFonts w:ascii="Times New Roman" w:eastAsia="Times New Roman" w:hAnsi="Times New Roman" w:cs="Times New Roman"/>
          <w:color w:val="000000"/>
          <w:sz w:val="28"/>
          <w:szCs w:val="28"/>
          <w:shd w:val="clear" w:color="auto" w:fill="FFFFFF"/>
        </w:rPr>
      </w:pPr>
    </w:p>
    <w:p w:rsidR="00A61784" w:rsidRPr="005F3551" w:rsidRDefault="00A61784" w:rsidP="003E0511">
      <w:pPr>
        <w:pStyle w:val="a4"/>
        <w:ind w:firstLine="482"/>
        <w:jc w:val="center"/>
        <w:rPr>
          <w:rFonts w:ascii="Times New Roman" w:eastAsia="Times New Roman" w:hAnsi="Times New Roman" w:cs="Times New Roman"/>
          <w:b/>
          <w:color w:val="000000"/>
          <w:shd w:val="clear" w:color="auto" w:fill="FFFFFF"/>
        </w:rPr>
      </w:pPr>
      <w:r w:rsidRPr="005F3551">
        <w:rPr>
          <w:rFonts w:ascii="Times New Roman" w:eastAsia="Times New Roman" w:hAnsi="Times New Roman" w:cs="Times New Roman"/>
          <w:b/>
          <w:color w:val="000000"/>
          <w:shd w:val="clear" w:color="auto" w:fill="FFFFFF"/>
        </w:rPr>
        <w:lastRenderedPageBreak/>
        <w:t xml:space="preserve">Глава 3. </w:t>
      </w:r>
      <w:r w:rsidR="00751247" w:rsidRPr="005F3551">
        <w:rPr>
          <w:rFonts w:ascii="Times New Roman" w:eastAsia="Times New Roman" w:hAnsi="Times New Roman" w:cs="Times New Roman"/>
          <w:b/>
          <w:color w:val="000000"/>
          <w:shd w:val="clear" w:color="auto" w:fill="FFFFFF"/>
        </w:rPr>
        <w:t>Сравнение «мягкой силы» РФ и КНР. Прогноз возможного варианта дальнейшего развития систем.</w:t>
      </w:r>
    </w:p>
    <w:p w:rsidR="002905D5" w:rsidRDefault="002905D5" w:rsidP="007B703E">
      <w:pPr>
        <w:pStyle w:val="a4"/>
        <w:ind w:firstLine="560"/>
        <w:rPr>
          <w:rFonts w:ascii="Times New Roman" w:eastAsia="Times New Roman" w:hAnsi="Times New Roman" w:cs="Times New Roman"/>
          <w:color w:val="000000"/>
          <w:sz w:val="28"/>
          <w:szCs w:val="28"/>
          <w:shd w:val="clear" w:color="auto" w:fill="FFFFFF"/>
        </w:rPr>
      </w:pPr>
    </w:p>
    <w:p w:rsidR="00A61784" w:rsidRDefault="002905D5" w:rsidP="007B703E">
      <w:pPr>
        <w:pStyle w:val="a4"/>
        <w:ind w:firstLine="48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На протяжении долгого времени Китайская и Русская модели развития общества и построения экономики были схожими, однако в 21 век оба государства вошли в статусе представителей разных режимов: Китай несмотря на то, что сохранил курс на социалистическое развитие, внес в него изменения, которые сегодня характеризуются как китайская специфика. В то же самое время Российская Федерация после распада СССР, несмотря на очевидную преемственность характеризуется как современное капиталистическое государство</w:t>
      </w:r>
      <w:r w:rsidR="003E0511">
        <w:rPr>
          <w:rStyle w:val="ac"/>
          <w:rFonts w:ascii="Times New Roman" w:eastAsia="Times New Roman" w:hAnsi="Times New Roman" w:cs="Times New Roman"/>
          <w:color w:val="000000"/>
          <w:shd w:val="clear" w:color="auto" w:fill="FFFFFF"/>
        </w:rPr>
        <w:footnoteReference w:id="188"/>
      </w:r>
      <w:r>
        <w:rPr>
          <w:rFonts w:ascii="Times New Roman" w:eastAsia="Times New Roman" w:hAnsi="Times New Roman" w:cs="Times New Roman"/>
          <w:color w:val="000000"/>
          <w:shd w:val="clear" w:color="auto" w:fill="FFFFFF"/>
        </w:rPr>
        <w:t xml:space="preserve">. </w:t>
      </w:r>
    </w:p>
    <w:p w:rsidR="00F178F2" w:rsidRDefault="00F178F2" w:rsidP="007B703E">
      <w:pPr>
        <w:pStyle w:val="a4"/>
        <w:ind w:firstLine="48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Однако несмотря ни на что, две страны остаются в статусе стратегических партнеров. Этот факт, а также историческая близость двух режимов во второй половине двадцатого века, позволяет предположить, что и между пониманием концепции «мягкой силы» у руководителей двух стран также могут быть схожие черты. </w:t>
      </w:r>
    </w:p>
    <w:p w:rsidR="00F178F2" w:rsidRDefault="00F178F2" w:rsidP="007B703E">
      <w:pPr>
        <w:pStyle w:val="a4"/>
        <w:ind w:firstLine="48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Рассмотрение схожих и отличительных черт позволит более детально изучить два подхода, которые сегодня реализуются на евразийском пространстве. Это также поможет проследить и предсказать дальнейшее движение вектора развития использования «мягкой силы» двумя странами, что также несет научную ценность. </w:t>
      </w:r>
    </w:p>
    <w:p w:rsidR="002905D5" w:rsidRDefault="002905D5" w:rsidP="007B703E">
      <w:pPr>
        <w:pStyle w:val="a4"/>
        <w:ind w:firstLine="480"/>
        <w:rPr>
          <w:rFonts w:ascii="Times New Roman" w:eastAsia="Times New Roman" w:hAnsi="Times New Roman" w:cs="Times New Roman"/>
          <w:color w:val="000000"/>
          <w:shd w:val="clear" w:color="auto" w:fill="FFFFFF"/>
        </w:rPr>
      </w:pPr>
    </w:p>
    <w:p w:rsidR="002905D5" w:rsidRDefault="002905D5" w:rsidP="007B703E">
      <w:pPr>
        <w:pStyle w:val="a4"/>
        <w:ind w:firstLine="480"/>
        <w:rPr>
          <w:rFonts w:ascii="Times New Roman" w:eastAsia="Times New Roman" w:hAnsi="Times New Roman" w:cs="Times New Roman"/>
          <w:color w:val="000000"/>
          <w:shd w:val="clear" w:color="auto" w:fill="FFFFFF"/>
        </w:rPr>
      </w:pPr>
    </w:p>
    <w:p w:rsidR="002905D5" w:rsidRDefault="002905D5" w:rsidP="007B703E">
      <w:pPr>
        <w:pStyle w:val="a4"/>
        <w:ind w:firstLine="480"/>
        <w:rPr>
          <w:rFonts w:ascii="Times New Roman" w:eastAsia="Times New Roman" w:hAnsi="Times New Roman" w:cs="Times New Roman"/>
          <w:color w:val="000000"/>
          <w:shd w:val="clear" w:color="auto" w:fill="FFFFFF"/>
        </w:rPr>
      </w:pPr>
    </w:p>
    <w:p w:rsidR="002905D5" w:rsidRDefault="002905D5" w:rsidP="007B703E">
      <w:pPr>
        <w:pStyle w:val="a4"/>
        <w:ind w:firstLine="480"/>
        <w:rPr>
          <w:rFonts w:ascii="Times New Roman" w:eastAsia="Times New Roman" w:hAnsi="Times New Roman" w:cs="Times New Roman"/>
          <w:color w:val="000000"/>
          <w:shd w:val="clear" w:color="auto" w:fill="FFFFFF"/>
        </w:rPr>
      </w:pPr>
    </w:p>
    <w:p w:rsidR="002905D5" w:rsidRDefault="002905D5" w:rsidP="007B703E">
      <w:pPr>
        <w:pStyle w:val="a4"/>
        <w:ind w:firstLine="480"/>
        <w:rPr>
          <w:rFonts w:ascii="Times New Roman" w:eastAsia="Times New Roman" w:hAnsi="Times New Roman" w:cs="Times New Roman"/>
          <w:color w:val="000000"/>
          <w:shd w:val="clear" w:color="auto" w:fill="FFFFFF"/>
        </w:rPr>
      </w:pPr>
    </w:p>
    <w:p w:rsidR="002905D5" w:rsidRDefault="002905D5" w:rsidP="007B703E">
      <w:pPr>
        <w:pStyle w:val="a4"/>
        <w:ind w:firstLine="480"/>
        <w:rPr>
          <w:rFonts w:ascii="Times New Roman" w:eastAsia="Times New Roman" w:hAnsi="Times New Roman" w:cs="Times New Roman"/>
          <w:color w:val="000000"/>
          <w:shd w:val="clear" w:color="auto" w:fill="FFFFFF"/>
        </w:rPr>
      </w:pPr>
    </w:p>
    <w:p w:rsidR="002905D5" w:rsidRDefault="002905D5" w:rsidP="007B703E">
      <w:pPr>
        <w:pStyle w:val="a4"/>
        <w:ind w:firstLine="480"/>
        <w:rPr>
          <w:rFonts w:ascii="Times New Roman" w:eastAsia="Times New Roman" w:hAnsi="Times New Roman" w:cs="Times New Roman"/>
          <w:color w:val="000000"/>
          <w:shd w:val="clear" w:color="auto" w:fill="FFFFFF"/>
        </w:rPr>
      </w:pPr>
    </w:p>
    <w:p w:rsidR="002905D5" w:rsidRDefault="002905D5" w:rsidP="007B703E">
      <w:pPr>
        <w:pStyle w:val="a4"/>
        <w:ind w:firstLine="480"/>
        <w:rPr>
          <w:rFonts w:ascii="Times New Roman" w:eastAsia="Times New Roman" w:hAnsi="Times New Roman" w:cs="Times New Roman"/>
          <w:color w:val="000000"/>
          <w:shd w:val="clear" w:color="auto" w:fill="FFFFFF"/>
        </w:rPr>
      </w:pPr>
    </w:p>
    <w:p w:rsidR="002905D5" w:rsidRPr="00E80B1D" w:rsidRDefault="002905D5" w:rsidP="00E80B1D">
      <w:pPr>
        <w:rPr>
          <w:color w:val="000000"/>
          <w:shd w:val="clear" w:color="auto" w:fill="FFFFFF"/>
        </w:rPr>
      </w:pPr>
    </w:p>
    <w:p w:rsidR="00A61784" w:rsidRPr="005F3551" w:rsidRDefault="00A61784" w:rsidP="003E0511">
      <w:pPr>
        <w:pStyle w:val="a4"/>
        <w:ind w:firstLine="480"/>
        <w:jc w:val="center"/>
        <w:rPr>
          <w:rFonts w:ascii="Times New Roman" w:hAnsi="Times New Roman" w:cs="Times New Roman"/>
        </w:rPr>
      </w:pPr>
      <w:r w:rsidRPr="005F3551">
        <w:rPr>
          <w:rFonts w:ascii="Times New Roman" w:hAnsi="Times New Roman" w:cs="Times New Roman"/>
        </w:rPr>
        <w:lastRenderedPageBreak/>
        <w:t>3.1 Основные сходства и отличия в реализации политики «мягкой силы» в России и КНР</w:t>
      </w:r>
    </w:p>
    <w:p w:rsidR="00A61784" w:rsidRDefault="00A61784" w:rsidP="00A61784">
      <w:pPr>
        <w:pStyle w:val="a4"/>
        <w:ind w:firstLine="560"/>
        <w:jc w:val="left"/>
        <w:rPr>
          <w:rFonts w:ascii="Times New Roman" w:hAnsi="Times New Roman" w:cs="Times New Roman"/>
          <w:sz w:val="28"/>
          <w:szCs w:val="28"/>
        </w:rPr>
      </w:pPr>
    </w:p>
    <w:p w:rsidR="00A61784" w:rsidRDefault="00E247B9" w:rsidP="007F0407">
      <w:pPr>
        <w:pStyle w:val="a4"/>
        <w:ind w:firstLine="480"/>
        <w:rPr>
          <w:rFonts w:ascii="Times New Roman" w:hAnsi="Times New Roman" w:cs="Times New Roman"/>
        </w:rPr>
      </w:pPr>
      <w:r w:rsidRPr="007F0407">
        <w:rPr>
          <w:rFonts w:ascii="Times New Roman" w:hAnsi="Times New Roman" w:cs="Times New Roman"/>
        </w:rPr>
        <w:t xml:space="preserve">Несмотря на тот факт, что Россия и Китай имеют абсолютно разный исторический опыт, </w:t>
      </w:r>
      <w:r w:rsidR="007F0407" w:rsidRPr="007F0407">
        <w:rPr>
          <w:rFonts w:ascii="Times New Roman" w:hAnsi="Times New Roman" w:cs="Times New Roman"/>
        </w:rPr>
        <w:t>обе страны представляют разные, не похожие друг на друга цивилизации</w:t>
      </w:r>
      <w:r w:rsidR="003E0511">
        <w:rPr>
          <w:rStyle w:val="ac"/>
          <w:rFonts w:ascii="Times New Roman" w:hAnsi="Times New Roman" w:cs="Times New Roman"/>
        </w:rPr>
        <w:footnoteReference w:id="189"/>
      </w:r>
      <w:r w:rsidR="007F0407" w:rsidRPr="007F0407">
        <w:rPr>
          <w:rFonts w:ascii="Times New Roman" w:hAnsi="Times New Roman" w:cs="Times New Roman"/>
        </w:rPr>
        <w:t xml:space="preserve">, мировое сообщество склонно </w:t>
      </w:r>
      <w:r w:rsidR="007F0407">
        <w:rPr>
          <w:rFonts w:ascii="Times New Roman" w:hAnsi="Times New Roman" w:cs="Times New Roman"/>
        </w:rPr>
        <w:t xml:space="preserve">на современном этапе сравнивать две модели реализации «мягкой силы», так как обе страны являются союзниками и перед любыми значимыми шагами на мировой арене изначально изучают возможную реакцию партнера. </w:t>
      </w:r>
    </w:p>
    <w:p w:rsidR="007F0407" w:rsidRDefault="007F0407" w:rsidP="007F0407">
      <w:pPr>
        <w:pStyle w:val="a4"/>
        <w:ind w:firstLine="480"/>
        <w:rPr>
          <w:rFonts w:ascii="Times New Roman" w:hAnsi="Times New Roman" w:cs="Times New Roman"/>
        </w:rPr>
      </w:pPr>
      <w:r>
        <w:rPr>
          <w:rFonts w:ascii="Times New Roman" w:hAnsi="Times New Roman" w:cs="Times New Roman"/>
        </w:rPr>
        <w:t>В качестве основных сходств можно отметить оценку «мягкой силы» РФ и КНР со стороны стран Запада. Так Западны</w:t>
      </w:r>
      <w:r w:rsidR="003E0511">
        <w:rPr>
          <w:rFonts w:ascii="Times New Roman" w:hAnsi="Times New Roman" w:cs="Times New Roman"/>
        </w:rPr>
        <w:t>е</w:t>
      </w:r>
      <w:r>
        <w:rPr>
          <w:rFonts w:ascii="Times New Roman" w:hAnsi="Times New Roman" w:cs="Times New Roman"/>
        </w:rPr>
        <w:t xml:space="preserve"> эксперт</w:t>
      </w:r>
      <w:r w:rsidR="003E0511">
        <w:rPr>
          <w:rFonts w:ascii="Times New Roman" w:hAnsi="Times New Roman" w:cs="Times New Roman"/>
        </w:rPr>
        <w:t>ы</w:t>
      </w:r>
      <w:r w:rsidR="003E0511">
        <w:rPr>
          <w:rStyle w:val="ac"/>
          <w:rFonts w:ascii="Times New Roman" w:hAnsi="Times New Roman" w:cs="Times New Roman"/>
        </w:rPr>
        <w:footnoteReference w:id="190"/>
      </w:r>
      <w:r w:rsidR="003E0511">
        <w:rPr>
          <w:rStyle w:val="ac"/>
          <w:rFonts w:ascii="Times New Roman" w:hAnsi="Times New Roman" w:cs="Times New Roman"/>
        </w:rPr>
        <w:footnoteReference w:id="191"/>
      </w:r>
      <w:r w:rsidR="003E0511">
        <w:rPr>
          <w:rStyle w:val="ac"/>
          <w:rFonts w:ascii="Times New Roman" w:hAnsi="Times New Roman" w:cs="Times New Roman"/>
        </w:rPr>
        <w:footnoteReference w:id="192"/>
      </w:r>
      <w:r>
        <w:rPr>
          <w:rFonts w:ascii="Times New Roman" w:hAnsi="Times New Roman" w:cs="Times New Roman"/>
        </w:rPr>
        <w:t xml:space="preserve"> </w:t>
      </w:r>
      <w:r w:rsidR="003E0511">
        <w:rPr>
          <w:rFonts w:ascii="Times New Roman" w:hAnsi="Times New Roman" w:cs="Times New Roman"/>
        </w:rPr>
        <w:t>склонны считать</w:t>
      </w:r>
      <w:r>
        <w:rPr>
          <w:rFonts w:ascii="Times New Roman" w:hAnsi="Times New Roman" w:cs="Times New Roman"/>
        </w:rPr>
        <w:t xml:space="preserve"> что несмотря на очевидные успехи в продвижении своего имиджа за рубежом и РФ и Китай воспринимаются как агрессивные и требующие настороженности страны. Агрессивная внешнеполитическая деятельность России и Внутриполитическая КНР внушают опасения другим партнерам относительно дельнейшего русла развития «мягкой силы» двух стран</w:t>
      </w:r>
      <w:r w:rsidR="003E0511">
        <w:rPr>
          <w:rStyle w:val="ac"/>
          <w:rFonts w:ascii="Times New Roman" w:hAnsi="Times New Roman" w:cs="Times New Roman"/>
        </w:rPr>
        <w:footnoteReference w:id="193"/>
      </w:r>
      <w:r>
        <w:rPr>
          <w:rFonts w:ascii="Times New Roman" w:hAnsi="Times New Roman" w:cs="Times New Roman"/>
        </w:rPr>
        <w:t xml:space="preserve">. Однако в то же самое время обе страны являются интересными партнерами для развития как экономических, так и культурных связей. </w:t>
      </w:r>
    </w:p>
    <w:p w:rsidR="007F0407" w:rsidRDefault="007F0407" w:rsidP="007F0407">
      <w:pPr>
        <w:pStyle w:val="a4"/>
        <w:ind w:firstLine="480"/>
        <w:rPr>
          <w:rFonts w:ascii="Times New Roman" w:hAnsi="Times New Roman" w:cs="Times New Roman"/>
        </w:rPr>
      </w:pPr>
      <w:r>
        <w:rPr>
          <w:rFonts w:ascii="Times New Roman" w:hAnsi="Times New Roman" w:cs="Times New Roman"/>
        </w:rPr>
        <w:t xml:space="preserve">Тенденции к схожему пониманию двух концепций «мягкой силы» среди </w:t>
      </w:r>
      <w:r>
        <w:rPr>
          <w:rFonts w:ascii="Times New Roman" w:hAnsi="Times New Roman" w:cs="Times New Roman"/>
        </w:rPr>
        <w:lastRenderedPageBreak/>
        <w:t xml:space="preserve">экспертного сообщества можно также пронаблюдать и в статистических данных. </w:t>
      </w:r>
      <w:r w:rsidR="00FF4C99">
        <w:rPr>
          <w:rFonts w:ascii="Times New Roman" w:hAnsi="Times New Roman" w:cs="Times New Roman"/>
        </w:rPr>
        <w:t>Так согласно ежегодному отчету «Глобальный рейтинг «мягкой силы»»</w:t>
      </w:r>
      <w:r w:rsidR="003E0511">
        <w:rPr>
          <w:rStyle w:val="ac"/>
          <w:rFonts w:ascii="Times New Roman" w:hAnsi="Times New Roman" w:cs="Times New Roman"/>
        </w:rPr>
        <w:footnoteReference w:id="194"/>
      </w:r>
      <w:r w:rsidR="00FF4C99">
        <w:rPr>
          <w:rFonts w:ascii="Times New Roman" w:hAnsi="Times New Roman" w:cs="Times New Roman"/>
        </w:rPr>
        <w:t xml:space="preserve">, который составляется исследовательским центром Южной Калифорнии, при поддержке британского пиар-агентства Portland, по состоянию на 2018 год, Китай занимает 27 строчку во всемирном рейтинге влияния посредствам инструментария «мягкой силы». Россия в этом рейтинге расположилась на следующей 28 строке. Этот факт позволяет говорить о том, что РФ и КНР в глазах Западного сообщества (ведь именно оно формирует ежегодно данный рейтинг), очень схожи в подходах и результатах реализации политики «мягкой силы» в мире. </w:t>
      </w:r>
    </w:p>
    <w:p w:rsidR="00FF4C99" w:rsidRDefault="00FF4C99" w:rsidP="007F0407">
      <w:pPr>
        <w:pStyle w:val="a4"/>
        <w:ind w:firstLine="480"/>
        <w:rPr>
          <w:rFonts w:ascii="Times New Roman" w:hAnsi="Times New Roman" w:cs="Times New Roman"/>
        </w:rPr>
      </w:pPr>
      <w:r>
        <w:rPr>
          <w:rFonts w:ascii="Times New Roman" w:hAnsi="Times New Roman" w:cs="Times New Roman"/>
        </w:rPr>
        <w:t xml:space="preserve">Так в качестве схожих аспектов можно привести схожие источники финансирования подавляющего числа внешнеполитических и имиджевых проектов, направленных на укрепление образа страны за </w:t>
      </w:r>
      <w:r w:rsidR="005A18B6">
        <w:rPr>
          <w:rFonts w:ascii="Times New Roman" w:hAnsi="Times New Roman" w:cs="Times New Roman"/>
        </w:rPr>
        <w:t>рубежом</w:t>
      </w:r>
      <w:r w:rsidR="003E0511">
        <w:rPr>
          <w:rStyle w:val="ac"/>
          <w:rFonts w:ascii="Times New Roman" w:hAnsi="Times New Roman" w:cs="Times New Roman"/>
        </w:rPr>
        <w:footnoteReference w:id="195"/>
      </w:r>
      <w:r>
        <w:rPr>
          <w:rFonts w:ascii="Times New Roman" w:hAnsi="Times New Roman" w:cs="Times New Roman"/>
        </w:rPr>
        <w:t xml:space="preserve">. Как в РФ, так и в КНР, подобные проекты финансируются из средств бюджета. Частных проектов достаточно мало. </w:t>
      </w:r>
      <w:r w:rsidR="005A18B6">
        <w:rPr>
          <w:rFonts w:ascii="Times New Roman" w:hAnsi="Times New Roman" w:cs="Times New Roman"/>
        </w:rPr>
        <w:t>Однако здесь также сразу можно отметить и тот факт, что число проектов РФ и КНР очень сильно отличается в количественном плане</w:t>
      </w:r>
      <w:r w:rsidR="003E0511">
        <w:rPr>
          <w:rStyle w:val="ac"/>
          <w:rFonts w:ascii="Times New Roman" w:hAnsi="Times New Roman" w:cs="Times New Roman"/>
        </w:rPr>
        <w:footnoteReference w:id="196"/>
      </w:r>
      <w:r w:rsidR="005A18B6">
        <w:rPr>
          <w:rFonts w:ascii="Times New Roman" w:hAnsi="Times New Roman" w:cs="Times New Roman"/>
        </w:rPr>
        <w:t>. Статистические данные показывают</w:t>
      </w:r>
      <w:r w:rsidR="003E0511">
        <w:rPr>
          <w:rStyle w:val="ac"/>
          <w:rFonts w:ascii="Times New Roman" w:hAnsi="Times New Roman" w:cs="Times New Roman"/>
        </w:rPr>
        <w:footnoteReference w:id="197"/>
      </w:r>
      <w:r w:rsidR="005A18B6">
        <w:rPr>
          <w:rFonts w:ascii="Times New Roman" w:hAnsi="Times New Roman" w:cs="Times New Roman"/>
        </w:rPr>
        <w:t>, что число китайских активных проектов на</w:t>
      </w:r>
      <w:r w:rsidR="000B61B2">
        <w:rPr>
          <w:rFonts w:ascii="Times New Roman" w:hAnsi="Times New Roman" w:cs="Times New Roman"/>
        </w:rPr>
        <w:t>чиная с 2013 года</w:t>
      </w:r>
      <w:r w:rsidR="005A18B6">
        <w:rPr>
          <w:rFonts w:ascii="Times New Roman" w:hAnsi="Times New Roman" w:cs="Times New Roman"/>
        </w:rPr>
        <w:t xml:space="preserve"> неуклонно увеличивается, в то время как российские проекты наблюдают тенденцию к стагнации</w:t>
      </w:r>
      <w:r w:rsidR="003E0511">
        <w:rPr>
          <w:rStyle w:val="ac"/>
          <w:rFonts w:ascii="Times New Roman" w:hAnsi="Times New Roman" w:cs="Times New Roman"/>
        </w:rPr>
        <w:footnoteReference w:id="198"/>
      </w:r>
      <w:r w:rsidR="005A18B6">
        <w:rPr>
          <w:rFonts w:ascii="Times New Roman" w:hAnsi="Times New Roman" w:cs="Times New Roman"/>
        </w:rPr>
        <w:t xml:space="preserve">. </w:t>
      </w:r>
    </w:p>
    <w:p w:rsidR="00D659C8" w:rsidRDefault="005A18B6" w:rsidP="00013934">
      <w:pPr>
        <w:pStyle w:val="a4"/>
        <w:ind w:firstLine="480"/>
        <w:rPr>
          <w:rFonts w:ascii="Times New Roman" w:hAnsi="Times New Roman" w:cs="Times New Roman"/>
        </w:rPr>
      </w:pPr>
      <w:r>
        <w:rPr>
          <w:rFonts w:ascii="Times New Roman" w:hAnsi="Times New Roman" w:cs="Times New Roman"/>
        </w:rPr>
        <w:t>Еще одним важным сходством в реализации политики «мягкой силы» РФ и КНР является преобладающая роль языка в процессе знакомства с культурой</w:t>
      </w:r>
      <w:r w:rsidR="003E0511">
        <w:rPr>
          <w:rStyle w:val="ac"/>
          <w:rFonts w:ascii="Times New Roman" w:hAnsi="Times New Roman" w:cs="Times New Roman"/>
        </w:rPr>
        <w:footnoteReference w:id="199"/>
      </w:r>
      <w:r>
        <w:rPr>
          <w:rFonts w:ascii="Times New Roman" w:hAnsi="Times New Roman" w:cs="Times New Roman"/>
        </w:rPr>
        <w:t xml:space="preserve">. </w:t>
      </w:r>
      <w:r>
        <w:rPr>
          <w:rFonts w:ascii="Times New Roman" w:hAnsi="Times New Roman" w:cs="Times New Roman"/>
        </w:rPr>
        <w:lastRenderedPageBreak/>
        <w:t xml:space="preserve">Россия и Китай стремятся максимально увеличить число говорящих на их языке людей. Но и здесь можно отметить тот факт, что как китайский, так и русский зык (а именно грамматика русского языка), являются очень сложными для изучения и усвоения, что, несомненно, осложняет процесс принятия страны. </w:t>
      </w:r>
      <w:r w:rsidR="00013934">
        <w:rPr>
          <w:rFonts w:ascii="Times New Roman" w:hAnsi="Times New Roman" w:cs="Times New Roman"/>
        </w:rPr>
        <w:t>Обе страны активно способствуют созданию языковых курсов в партнерских университетах с возможностью стажировок, либо продолжении обучения в РФ или КНР</w:t>
      </w:r>
      <w:r w:rsidR="003E0511">
        <w:rPr>
          <w:rStyle w:val="ac"/>
          <w:rFonts w:ascii="Times New Roman" w:hAnsi="Times New Roman" w:cs="Times New Roman"/>
        </w:rPr>
        <w:footnoteReference w:id="200"/>
      </w:r>
      <w:r w:rsidR="00013934">
        <w:rPr>
          <w:rFonts w:ascii="Times New Roman" w:hAnsi="Times New Roman" w:cs="Times New Roman"/>
        </w:rPr>
        <w:t xml:space="preserve">. </w:t>
      </w:r>
    </w:p>
    <w:p w:rsidR="00013934" w:rsidRDefault="00013934" w:rsidP="00013934">
      <w:pPr>
        <w:pStyle w:val="a4"/>
        <w:ind w:firstLine="480"/>
        <w:rPr>
          <w:rFonts w:ascii="Times New Roman" w:hAnsi="Times New Roman" w:cs="Times New Roman"/>
        </w:rPr>
      </w:pPr>
      <w:r>
        <w:rPr>
          <w:rFonts w:ascii="Times New Roman" w:hAnsi="Times New Roman" w:cs="Times New Roman"/>
        </w:rPr>
        <w:t>К основным сходствам также можно отнести и возможность распространения влияния посредствам соотечественников, которые проживают за рубежом. Китай и Россия обладают большими общинами в странах Запада, посредствам чего появляется возможность через них формировать имидж страны за границей, однако, зачастую, покинувшие свою страну граждане более склонны к принятию Западного образа жизни, что сводит усилия в этом направления на низкий уровень отдачи</w:t>
      </w:r>
      <w:r w:rsidR="003E0511">
        <w:rPr>
          <w:rStyle w:val="ac"/>
          <w:rFonts w:ascii="Times New Roman" w:hAnsi="Times New Roman" w:cs="Times New Roman"/>
        </w:rPr>
        <w:footnoteReference w:id="201"/>
      </w:r>
      <w:r>
        <w:rPr>
          <w:rFonts w:ascii="Times New Roman" w:hAnsi="Times New Roman" w:cs="Times New Roman"/>
        </w:rPr>
        <w:t xml:space="preserve">. </w:t>
      </w:r>
    </w:p>
    <w:p w:rsidR="00013934" w:rsidRDefault="00013934" w:rsidP="00013934">
      <w:pPr>
        <w:pStyle w:val="a4"/>
        <w:ind w:firstLine="480"/>
        <w:rPr>
          <w:rFonts w:ascii="Times New Roman" w:hAnsi="Times New Roman" w:cs="Times New Roman"/>
        </w:rPr>
      </w:pPr>
      <w:r>
        <w:rPr>
          <w:rFonts w:ascii="Times New Roman" w:hAnsi="Times New Roman" w:cs="Times New Roman"/>
        </w:rPr>
        <w:t>Русские создали крупные общины</w:t>
      </w:r>
      <w:r w:rsidR="003E0511">
        <w:rPr>
          <w:rStyle w:val="ac"/>
          <w:rFonts w:ascii="Times New Roman" w:hAnsi="Times New Roman" w:cs="Times New Roman"/>
        </w:rPr>
        <w:footnoteReference w:id="202"/>
      </w:r>
      <w:r>
        <w:rPr>
          <w:rFonts w:ascii="Times New Roman" w:hAnsi="Times New Roman" w:cs="Times New Roman"/>
        </w:rPr>
        <w:t xml:space="preserve"> в Северной Америке, Европе, Израиле, Турции, в то время как </w:t>
      </w:r>
      <w:r w:rsidR="003E0511">
        <w:rPr>
          <w:rFonts w:ascii="Times New Roman" w:hAnsi="Times New Roman" w:cs="Times New Roman"/>
        </w:rPr>
        <w:t>китайские</w:t>
      </w:r>
      <w:r w:rsidR="003E0511">
        <w:rPr>
          <w:rStyle w:val="ac"/>
          <w:rFonts w:ascii="Times New Roman" w:hAnsi="Times New Roman" w:cs="Times New Roman"/>
        </w:rPr>
        <w:footnoteReference w:id="203"/>
      </w:r>
      <w:r>
        <w:rPr>
          <w:rFonts w:ascii="Times New Roman" w:hAnsi="Times New Roman" w:cs="Times New Roman"/>
        </w:rPr>
        <w:t xml:space="preserve"> граждане предпочитают перебираться, кроме США и Европы, в Канаду, Австралию, соседние азиатские страны, где расширение влияния Китая является стратегической задачей</w:t>
      </w:r>
      <w:r w:rsidR="003E0511">
        <w:rPr>
          <w:rStyle w:val="ac"/>
          <w:rFonts w:ascii="Times New Roman" w:hAnsi="Times New Roman" w:cs="Times New Roman"/>
        </w:rPr>
        <w:footnoteReference w:id="204"/>
      </w:r>
      <w:r>
        <w:rPr>
          <w:rFonts w:ascii="Times New Roman" w:hAnsi="Times New Roman" w:cs="Times New Roman"/>
        </w:rPr>
        <w:t xml:space="preserve"> для руководства </w:t>
      </w:r>
      <w:r>
        <w:rPr>
          <w:rFonts w:ascii="Times New Roman" w:hAnsi="Times New Roman" w:cs="Times New Roman"/>
        </w:rPr>
        <w:lastRenderedPageBreak/>
        <w:t xml:space="preserve">страны. </w:t>
      </w:r>
    </w:p>
    <w:p w:rsidR="00013934" w:rsidRDefault="00013934" w:rsidP="00013934">
      <w:pPr>
        <w:pStyle w:val="a4"/>
        <w:ind w:firstLine="480"/>
        <w:rPr>
          <w:rFonts w:ascii="Times New Roman" w:hAnsi="Times New Roman" w:cs="Times New Roman"/>
        </w:rPr>
      </w:pPr>
      <w:r>
        <w:rPr>
          <w:rFonts w:ascii="Times New Roman" w:hAnsi="Times New Roman" w:cs="Times New Roman"/>
        </w:rPr>
        <w:t xml:space="preserve">Отличительными чертами китайской политики «мягкой силы» от российской можно назвать неравный исторический путь, так как </w:t>
      </w:r>
      <w:r w:rsidR="00954A2D">
        <w:rPr>
          <w:rFonts w:ascii="Times New Roman" w:hAnsi="Times New Roman" w:cs="Times New Roman"/>
        </w:rPr>
        <w:t>издревле Китай славился своими навыками переговоров и построения взаимоотношений с соседями на основе невоенных принципов, в то время как в России сам термин «мягкая сила появился только в начале 21 века</w:t>
      </w:r>
      <w:r w:rsidR="003E0511">
        <w:rPr>
          <w:rStyle w:val="ac"/>
          <w:rFonts w:ascii="Times New Roman" w:hAnsi="Times New Roman" w:cs="Times New Roman"/>
        </w:rPr>
        <w:footnoteReference w:id="205"/>
      </w:r>
      <w:r w:rsidR="00954A2D">
        <w:rPr>
          <w:rFonts w:ascii="Times New Roman" w:hAnsi="Times New Roman" w:cs="Times New Roman"/>
        </w:rPr>
        <w:t xml:space="preserve">. Этот факт на практике также тесно связан и с числом </w:t>
      </w:r>
      <w:r w:rsidR="0047023B">
        <w:rPr>
          <w:rFonts w:ascii="Times New Roman" w:hAnsi="Times New Roman" w:cs="Times New Roman"/>
        </w:rPr>
        <w:t>проектов,</w:t>
      </w:r>
      <w:r w:rsidR="00954A2D">
        <w:rPr>
          <w:rFonts w:ascii="Times New Roman" w:hAnsi="Times New Roman" w:cs="Times New Roman"/>
        </w:rPr>
        <w:t xml:space="preserve"> направленных на улучшение имиджа страны, так как большинство китайских инструментов «мягкой силы» были созданы достаточно давно и уже накопили солидную информационную базу. </w:t>
      </w:r>
    </w:p>
    <w:p w:rsidR="0045115F" w:rsidRDefault="0045115F" w:rsidP="00013934">
      <w:pPr>
        <w:pStyle w:val="a4"/>
        <w:ind w:firstLine="480"/>
        <w:rPr>
          <w:rFonts w:ascii="Times New Roman" w:hAnsi="Times New Roman" w:cs="Times New Roman"/>
        </w:rPr>
      </w:pPr>
      <w:r>
        <w:rPr>
          <w:rFonts w:ascii="Times New Roman" w:hAnsi="Times New Roman" w:cs="Times New Roman"/>
        </w:rPr>
        <w:t>Также российская мягкая сила, как и российская культура является более привычной для Западного мира, так как на протяжении истории, а именно начиная со времен Петра</w:t>
      </w:r>
      <w:r w:rsidRPr="0045115F">
        <w:rPr>
          <w:rFonts w:ascii="Times New Roman" w:hAnsi="Times New Roman" w:cs="Times New Roman"/>
        </w:rPr>
        <w:t xml:space="preserve"> </w:t>
      </w:r>
      <w:r>
        <w:rPr>
          <w:rFonts w:ascii="Times New Roman" w:hAnsi="Times New Roman" w:cs="Times New Roman"/>
        </w:rPr>
        <w:t>I, а затем и во времена Екатерины II, российск</w:t>
      </w:r>
      <w:r w:rsidR="007A093B">
        <w:rPr>
          <w:rFonts w:ascii="Times New Roman" w:hAnsi="Times New Roman" w:cs="Times New Roman"/>
        </w:rPr>
        <w:t>ая империя была</w:t>
      </w:r>
      <w:r>
        <w:rPr>
          <w:rFonts w:ascii="Times New Roman" w:hAnsi="Times New Roman" w:cs="Times New Roman"/>
        </w:rPr>
        <w:t xml:space="preserve"> очень </w:t>
      </w:r>
      <w:r w:rsidR="007A093B">
        <w:rPr>
          <w:rFonts w:ascii="Times New Roman" w:hAnsi="Times New Roman" w:cs="Times New Roman"/>
        </w:rPr>
        <w:t>похожа по своей структуре на</w:t>
      </w:r>
      <w:r>
        <w:rPr>
          <w:rFonts w:ascii="Times New Roman" w:hAnsi="Times New Roman" w:cs="Times New Roman"/>
        </w:rPr>
        <w:t xml:space="preserve"> </w:t>
      </w:r>
      <w:r w:rsidR="007A093B">
        <w:rPr>
          <w:rFonts w:ascii="Times New Roman" w:hAnsi="Times New Roman" w:cs="Times New Roman"/>
        </w:rPr>
        <w:t>европейские империи</w:t>
      </w:r>
      <w:r w:rsidR="003E0511">
        <w:rPr>
          <w:rStyle w:val="ac"/>
          <w:rFonts w:ascii="Times New Roman" w:hAnsi="Times New Roman" w:cs="Times New Roman"/>
        </w:rPr>
        <w:footnoteReference w:id="206"/>
      </w:r>
      <w:r>
        <w:rPr>
          <w:rFonts w:ascii="Times New Roman" w:hAnsi="Times New Roman" w:cs="Times New Roman"/>
        </w:rPr>
        <w:t xml:space="preserve">. Тогда Россия могла </w:t>
      </w:r>
      <w:r w:rsidR="003E0511">
        <w:rPr>
          <w:rFonts w:ascii="Times New Roman" w:hAnsi="Times New Roman" w:cs="Times New Roman"/>
        </w:rPr>
        <w:t>считать себя частью европейского сообщества, наравне с другими</w:t>
      </w:r>
      <w:r>
        <w:rPr>
          <w:rFonts w:ascii="Times New Roman" w:hAnsi="Times New Roman" w:cs="Times New Roman"/>
        </w:rPr>
        <w:t xml:space="preserve">  Европейскими державами</w:t>
      </w:r>
      <w:r w:rsidR="003E0511">
        <w:rPr>
          <w:rStyle w:val="ac"/>
          <w:rFonts w:ascii="Times New Roman" w:hAnsi="Times New Roman" w:cs="Times New Roman"/>
        </w:rPr>
        <w:footnoteReference w:id="207"/>
      </w:r>
      <w:r>
        <w:rPr>
          <w:rFonts w:ascii="Times New Roman" w:hAnsi="Times New Roman" w:cs="Times New Roman"/>
        </w:rPr>
        <w:t xml:space="preserve">. Этот исторический опыт очень благоприятно сказывается на мышлении современного молодого поколения, что также позволяет более </w:t>
      </w:r>
      <w:r w:rsidR="0047023B">
        <w:rPr>
          <w:rFonts w:ascii="Times New Roman" w:hAnsi="Times New Roman" w:cs="Times New Roman"/>
        </w:rPr>
        <w:t xml:space="preserve">наитивно принять российскую культуру. </w:t>
      </w:r>
    </w:p>
    <w:p w:rsidR="0047023B" w:rsidRDefault="0047023B" w:rsidP="00013934">
      <w:pPr>
        <w:pStyle w:val="a4"/>
        <w:ind w:firstLine="480"/>
        <w:rPr>
          <w:rFonts w:ascii="Times New Roman" w:hAnsi="Times New Roman" w:cs="Times New Roman"/>
        </w:rPr>
      </w:pPr>
      <w:r>
        <w:rPr>
          <w:rFonts w:ascii="Times New Roman" w:hAnsi="Times New Roman" w:cs="Times New Roman"/>
        </w:rPr>
        <w:t>В то же самое время Китай стремится завладеть информационным пространством западного мира посредствам инновационных технологий, так такие крупные корпорации, как Huawei</w:t>
      </w:r>
      <w:r w:rsidRPr="0047023B">
        <w:rPr>
          <w:rFonts w:ascii="Times New Roman" w:hAnsi="Times New Roman" w:cs="Times New Roman"/>
        </w:rPr>
        <w:t xml:space="preserve"> </w:t>
      </w:r>
      <w:r>
        <w:rPr>
          <w:rFonts w:ascii="Times New Roman" w:hAnsi="Times New Roman" w:cs="Times New Roman"/>
        </w:rPr>
        <w:t>и Xiaomi</w:t>
      </w:r>
      <w:r w:rsidR="00C94B5C">
        <w:rPr>
          <w:rStyle w:val="ac"/>
          <w:rFonts w:ascii="Times New Roman" w:hAnsi="Times New Roman" w:cs="Times New Roman"/>
        </w:rPr>
        <w:footnoteReference w:id="208"/>
      </w:r>
      <w:r>
        <w:rPr>
          <w:rFonts w:ascii="Times New Roman" w:hAnsi="Times New Roman" w:cs="Times New Roman"/>
        </w:rPr>
        <w:t xml:space="preserve"> на сегодняшний день занимают лидирующие позиции в сегменте бытовой техники и смартфонов на Западном рынке. Это позволяет обладателям данных девайсов посредствам своих устройств знакомиться с современным Китаем. На самом деле это очень </w:t>
      </w:r>
      <w:r>
        <w:rPr>
          <w:rFonts w:ascii="Times New Roman" w:hAnsi="Times New Roman" w:cs="Times New Roman"/>
        </w:rPr>
        <w:lastRenderedPageBreak/>
        <w:t xml:space="preserve">действенная методика, так как любой современный житель планеты знает, что эти две марки, демонстрирующие высокое качество и доступные цены, представляют китайскую сторону, и являются важной частью политики «мягкой силы» КНР. </w:t>
      </w:r>
    </w:p>
    <w:p w:rsidR="0047023B" w:rsidRDefault="0047023B" w:rsidP="00013934">
      <w:pPr>
        <w:pStyle w:val="a4"/>
        <w:ind w:firstLine="480"/>
        <w:rPr>
          <w:rFonts w:ascii="Times New Roman" w:hAnsi="Times New Roman" w:cs="Times New Roman"/>
        </w:rPr>
      </w:pPr>
      <w:r>
        <w:rPr>
          <w:rFonts w:ascii="Times New Roman" w:hAnsi="Times New Roman" w:cs="Times New Roman"/>
        </w:rPr>
        <w:t>Именно по этой причине мы можем наблюдать как первостепенные санкции, которые разгораются на момент написания статьи между КНР и США</w:t>
      </w:r>
      <w:r w:rsidR="00C94B5C">
        <w:rPr>
          <w:rStyle w:val="ac"/>
          <w:rFonts w:ascii="Times New Roman" w:hAnsi="Times New Roman" w:cs="Times New Roman"/>
        </w:rPr>
        <w:footnoteReference w:id="209"/>
      </w:r>
      <w:r>
        <w:rPr>
          <w:rFonts w:ascii="Times New Roman" w:hAnsi="Times New Roman" w:cs="Times New Roman"/>
        </w:rPr>
        <w:t xml:space="preserve">, коснулись именно этих марок. Так как Соединенные Штаты отлично понимают значение данных инструментов «мягкой силы» для внешнеполитического курса Китая. </w:t>
      </w:r>
    </w:p>
    <w:p w:rsidR="00A86A50" w:rsidRDefault="0047023B" w:rsidP="00A86A50">
      <w:pPr>
        <w:pStyle w:val="a4"/>
        <w:ind w:firstLine="480"/>
        <w:rPr>
          <w:rFonts w:ascii="Times New Roman" w:hAnsi="Times New Roman" w:cs="Times New Roman"/>
        </w:rPr>
      </w:pPr>
      <w:r>
        <w:rPr>
          <w:rFonts w:ascii="Times New Roman" w:hAnsi="Times New Roman" w:cs="Times New Roman"/>
        </w:rPr>
        <w:t xml:space="preserve">Среди отличий также заметно выделяется тот факт, что </w:t>
      </w:r>
      <w:r w:rsidR="00A86A50">
        <w:rPr>
          <w:rFonts w:ascii="Times New Roman" w:hAnsi="Times New Roman" w:cs="Times New Roman"/>
        </w:rPr>
        <w:t>среди научного сообщества КНР и РФ, на примере проанализированных во 2 главе данных, существует несколько отличное друг от друга понимание степени важности «мягкой силы» во внешнеполитическом курсе страны. Если в китайских научных кругах, в основном, преобладают положительные оценки «мягкой силы» собственной страны, то в России заметен и критический взгляд на текущее положение дел. Здесь стоит отметить, что российские исследователи могут открыто высказывать свою точку зрения., предоставляя на обсуждение мировой общественности свою критику относительно глубины использования «мягкой силы» при построении международных связей РФ с остальным миром</w:t>
      </w:r>
      <w:r w:rsidR="00C94B5C">
        <w:rPr>
          <w:rStyle w:val="ac"/>
          <w:rFonts w:ascii="Times New Roman" w:hAnsi="Times New Roman" w:cs="Times New Roman"/>
        </w:rPr>
        <w:footnoteReference w:id="210"/>
      </w:r>
      <w:r w:rsidR="00A86A50">
        <w:rPr>
          <w:rFonts w:ascii="Times New Roman" w:hAnsi="Times New Roman" w:cs="Times New Roman"/>
        </w:rPr>
        <w:t xml:space="preserve">. К этому выводу можно прийти, проанализировав высказывания китайских экспертов, работающих за рубежом, и не имеющих зависимости от китайских масс-медиа. Свобода критиковать независимо от того, где находится автор материала, несомненно, является важной отличительной чертой современно демократической России. </w:t>
      </w:r>
    </w:p>
    <w:p w:rsidR="0047023B" w:rsidRDefault="00A86A50" w:rsidP="00A86A50">
      <w:pPr>
        <w:pStyle w:val="a4"/>
        <w:ind w:firstLine="480"/>
        <w:rPr>
          <w:rFonts w:ascii="Times New Roman" w:hAnsi="Times New Roman" w:cs="Times New Roman"/>
        </w:rPr>
      </w:pPr>
      <w:r>
        <w:rPr>
          <w:rFonts w:ascii="Times New Roman" w:hAnsi="Times New Roman" w:cs="Times New Roman"/>
        </w:rPr>
        <w:t xml:space="preserve">В целом стоит отметить, что Россия и Китай, на протяжении последних десятилетий прошли очень интересный путь, время доказало, что две страны являются незаменимыми друг для друга стратегическими партнерами. По этой самой причине многие методы ведения внешнеполитического курса взаимно заимствуются и совершенствуются для того, чтобы послужить на благо двух </w:t>
      </w:r>
      <w:r>
        <w:rPr>
          <w:rFonts w:ascii="Times New Roman" w:hAnsi="Times New Roman" w:cs="Times New Roman"/>
        </w:rPr>
        <w:lastRenderedPageBreak/>
        <w:t xml:space="preserve">стран и в будущем. </w:t>
      </w:r>
    </w:p>
    <w:p w:rsidR="00A86A50" w:rsidRDefault="00A86A50" w:rsidP="00A86A50">
      <w:pPr>
        <w:pStyle w:val="a4"/>
        <w:ind w:firstLine="480"/>
        <w:rPr>
          <w:rFonts w:ascii="Times New Roman" w:hAnsi="Times New Roman" w:cs="Times New Roman"/>
        </w:rPr>
      </w:pPr>
      <w:r>
        <w:rPr>
          <w:rFonts w:ascii="Times New Roman" w:hAnsi="Times New Roman" w:cs="Times New Roman"/>
        </w:rPr>
        <w:t xml:space="preserve">Однако, учитывая, значительные отличия в менталитете и культуре, а также в обычаях, </w:t>
      </w:r>
      <w:r w:rsidR="00BE69FF">
        <w:rPr>
          <w:rFonts w:ascii="Times New Roman" w:hAnsi="Times New Roman" w:cs="Times New Roman"/>
        </w:rPr>
        <w:t xml:space="preserve">между «мягкой силой» РФ и КНР существует множество отличий, в таких направлениях, как исторический путь, техническая оснащенность, культурные сходства с остальным миром, а также внутриполитической обстановкой, которая, несомненно, влияет на формирование образа страны на международной арене. </w:t>
      </w:r>
    </w:p>
    <w:p w:rsidR="00013934" w:rsidRDefault="00013934" w:rsidP="00013934">
      <w:pPr>
        <w:pStyle w:val="a4"/>
        <w:ind w:firstLine="480"/>
        <w:rPr>
          <w:rFonts w:ascii="Times New Roman" w:hAnsi="Times New Roman" w:cs="Times New Roman"/>
        </w:rPr>
      </w:pPr>
    </w:p>
    <w:p w:rsidR="00013934" w:rsidRPr="00013934" w:rsidRDefault="00013934" w:rsidP="00013934">
      <w:pPr>
        <w:ind w:firstLineChars="175" w:firstLine="420"/>
      </w:pPr>
    </w:p>
    <w:p w:rsidR="00A61784" w:rsidRPr="00BE69FF" w:rsidRDefault="00A61784" w:rsidP="00BE69FF">
      <w:pPr>
        <w:rPr>
          <w:sz w:val="28"/>
          <w:szCs w:val="28"/>
        </w:rPr>
      </w:pPr>
    </w:p>
    <w:p w:rsidR="00A61784" w:rsidRDefault="00A61784" w:rsidP="00A61784">
      <w:pPr>
        <w:pStyle w:val="a4"/>
        <w:ind w:firstLine="560"/>
        <w:jc w:val="left"/>
        <w:rPr>
          <w:rFonts w:ascii="Times New Roman" w:hAnsi="Times New Roman" w:cs="Times New Roman"/>
          <w:sz w:val="28"/>
          <w:szCs w:val="28"/>
        </w:rPr>
      </w:pPr>
    </w:p>
    <w:p w:rsidR="00A61784" w:rsidRDefault="00A61784" w:rsidP="00A61784">
      <w:pPr>
        <w:pStyle w:val="a4"/>
        <w:ind w:firstLine="560"/>
        <w:jc w:val="left"/>
        <w:rPr>
          <w:rFonts w:ascii="Times New Roman" w:hAnsi="Times New Roman" w:cs="Times New Roman"/>
          <w:sz w:val="28"/>
          <w:szCs w:val="28"/>
        </w:rPr>
      </w:pPr>
    </w:p>
    <w:p w:rsidR="00A61784" w:rsidRDefault="00A61784"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F178F2" w:rsidRDefault="00F178F2" w:rsidP="00A61784">
      <w:pPr>
        <w:pStyle w:val="a4"/>
        <w:ind w:firstLine="560"/>
        <w:jc w:val="left"/>
        <w:rPr>
          <w:rFonts w:ascii="Times New Roman" w:hAnsi="Times New Roman" w:cs="Times New Roman"/>
          <w:sz w:val="28"/>
          <w:szCs w:val="28"/>
        </w:rPr>
      </w:pPr>
    </w:p>
    <w:p w:rsidR="00E80B1D" w:rsidRDefault="00E80B1D" w:rsidP="00A61784">
      <w:pPr>
        <w:pStyle w:val="a4"/>
        <w:ind w:firstLine="560"/>
        <w:jc w:val="left"/>
        <w:rPr>
          <w:rFonts w:ascii="Times New Roman" w:hAnsi="Times New Roman" w:cs="Times New Roman"/>
          <w:sz w:val="28"/>
          <w:szCs w:val="28"/>
        </w:rPr>
      </w:pPr>
    </w:p>
    <w:p w:rsidR="00E80B1D" w:rsidRDefault="00E80B1D" w:rsidP="00A61784">
      <w:pPr>
        <w:pStyle w:val="a4"/>
        <w:ind w:firstLine="560"/>
        <w:jc w:val="left"/>
        <w:rPr>
          <w:rFonts w:ascii="Times New Roman" w:hAnsi="Times New Roman" w:cs="Times New Roman"/>
          <w:sz w:val="28"/>
          <w:szCs w:val="28"/>
        </w:rPr>
      </w:pPr>
    </w:p>
    <w:p w:rsidR="00E80B1D" w:rsidRDefault="00E80B1D" w:rsidP="00A61784">
      <w:pPr>
        <w:pStyle w:val="a4"/>
        <w:ind w:firstLine="560"/>
        <w:jc w:val="left"/>
        <w:rPr>
          <w:rFonts w:ascii="Times New Roman" w:hAnsi="Times New Roman" w:cs="Times New Roman"/>
          <w:sz w:val="28"/>
          <w:szCs w:val="28"/>
        </w:rPr>
      </w:pPr>
    </w:p>
    <w:p w:rsidR="00E80B1D" w:rsidRDefault="00E80B1D" w:rsidP="00A61784">
      <w:pPr>
        <w:pStyle w:val="a4"/>
        <w:ind w:firstLine="560"/>
        <w:jc w:val="left"/>
        <w:rPr>
          <w:rFonts w:ascii="Times New Roman" w:hAnsi="Times New Roman" w:cs="Times New Roman"/>
          <w:sz w:val="28"/>
          <w:szCs w:val="28"/>
        </w:rPr>
      </w:pPr>
    </w:p>
    <w:p w:rsidR="00E80B1D" w:rsidRDefault="00E80B1D" w:rsidP="00A61784">
      <w:pPr>
        <w:pStyle w:val="a4"/>
        <w:ind w:firstLine="560"/>
        <w:jc w:val="left"/>
        <w:rPr>
          <w:rFonts w:ascii="Times New Roman" w:hAnsi="Times New Roman" w:cs="Times New Roman"/>
          <w:sz w:val="28"/>
          <w:szCs w:val="28"/>
        </w:rPr>
      </w:pPr>
    </w:p>
    <w:p w:rsidR="00E80B1D" w:rsidRDefault="00E80B1D" w:rsidP="00A61784">
      <w:pPr>
        <w:pStyle w:val="a4"/>
        <w:ind w:firstLine="560"/>
        <w:jc w:val="left"/>
        <w:rPr>
          <w:rFonts w:ascii="Times New Roman" w:hAnsi="Times New Roman" w:cs="Times New Roman"/>
          <w:sz w:val="28"/>
          <w:szCs w:val="28"/>
        </w:rPr>
      </w:pPr>
    </w:p>
    <w:p w:rsidR="00A61784" w:rsidRPr="005F3551" w:rsidRDefault="00A61784" w:rsidP="00E80B1D">
      <w:pPr>
        <w:pStyle w:val="a4"/>
        <w:ind w:firstLine="480"/>
        <w:jc w:val="center"/>
        <w:rPr>
          <w:rFonts w:ascii="Times New Roman" w:hAnsi="Times New Roman" w:cs="Times New Roman"/>
        </w:rPr>
      </w:pPr>
      <w:r w:rsidRPr="005F3551">
        <w:rPr>
          <w:rFonts w:ascii="Times New Roman" w:hAnsi="Times New Roman" w:cs="Times New Roman"/>
        </w:rPr>
        <w:lastRenderedPageBreak/>
        <w:t>3.2. Перспективы дальнейшего развития «мягкой силы» РФ и КНР</w:t>
      </w:r>
    </w:p>
    <w:p w:rsidR="00B51BA0" w:rsidRPr="005F3551" w:rsidRDefault="00B51BA0" w:rsidP="00B51BA0"/>
    <w:p w:rsidR="007B703E" w:rsidRDefault="00B51BA0" w:rsidP="00B51BA0">
      <w:pPr>
        <w:ind w:firstLine="420"/>
        <w:jc w:val="both"/>
      </w:pPr>
      <w:r w:rsidRPr="00B51BA0">
        <w:t xml:space="preserve">На данном этапе несомненно просматривается увеличение роли «мягкой силы» во внешнеполитических курсах как </w:t>
      </w:r>
      <w:r>
        <w:t>Российской Федерации, которая после 2013 года</w:t>
      </w:r>
      <w:r w:rsidR="00C94B5C">
        <w:rPr>
          <w:rStyle w:val="ac"/>
        </w:rPr>
        <w:footnoteReference w:id="211"/>
      </w:r>
      <w:r>
        <w:t xml:space="preserve"> начала активное продвижение своих основных проектов, направленных на улучшение имиджа страны, создание привлекательного образа сильного, богатого и миролюбивого государства, так и Китай, который начал возвращать былое культурное и экономическое величие, свойственное ему во времена царствования могущественных царских династий. </w:t>
      </w:r>
    </w:p>
    <w:p w:rsidR="00B51BA0" w:rsidRDefault="00B51BA0" w:rsidP="00B51BA0">
      <w:pPr>
        <w:ind w:firstLine="420"/>
        <w:jc w:val="both"/>
      </w:pPr>
      <w:r>
        <w:t>В будущем, несомненно, обе страны будут укреплять свое влияние на международной арене, в том числе и через инструментарий «мягкой силы». Как у России, так и у КНР имеется огромный потенциал к созданию интересного для мирового сообщества образа</w:t>
      </w:r>
      <w:r w:rsidR="00C94B5C">
        <w:rPr>
          <w:rStyle w:val="ac"/>
        </w:rPr>
        <w:footnoteReference w:id="212"/>
      </w:r>
      <w:r>
        <w:t xml:space="preserve">. Русская и китайская культуры являются для соседей интересными и загадочными, поэтому данный ареол можно трансформировать в поток иностранных студентов и инвесторов, туристов и высококлассных специалистов, желающих не только поближе познакомиться с новой, не знакомой ранее культурой, но и, возможно стать частью ее в обозримом будущем. </w:t>
      </w:r>
    </w:p>
    <w:p w:rsidR="00D8220A" w:rsidRDefault="00B51BA0" w:rsidP="00B51BA0">
      <w:pPr>
        <w:ind w:firstLine="420"/>
        <w:jc w:val="both"/>
      </w:pPr>
      <w:r>
        <w:t>Китай и РФ уже на протяжении долгого времени выстраивают системы грантов и стипендий, для привлечения студентов</w:t>
      </w:r>
      <w:r w:rsidR="00C94B5C">
        <w:rPr>
          <w:rStyle w:val="ac"/>
        </w:rPr>
        <w:footnoteReference w:id="213"/>
      </w:r>
      <w:r>
        <w:t xml:space="preserve">. Имеются все причины утверждать, что в ближайшее время число данных программ будет лишь увеличиваться, </w:t>
      </w:r>
      <w:r w:rsidR="00D8220A">
        <w:t xml:space="preserve">ведь именно студенты представляют тот самый важный материал, который в дальнейшем, после возвращения на родину, будет способен воздействовать на сознание своих сограждан, развеивая негативный миф о стране своего пребывания. </w:t>
      </w:r>
    </w:p>
    <w:p w:rsidR="00D8220A" w:rsidRDefault="00D8220A" w:rsidP="00D8220A">
      <w:pPr>
        <w:ind w:firstLine="420"/>
        <w:jc w:val="both"/>
      </w:pPr>
      <w:r>
        <w:lastRenderedPageBreak/>
        <w:t>На данный момент наиболее привлекательными направлениями для иностранных туристов в РФ являются такие города, как</w:t>
      </w:r>
      <w:r w:rsidR="00C94B5C">
        <w:rPr>
          <w:rStyle w:val="ac"/>
        </w:rPr>
        <w:footnoteReference w:id="214"/>
      </w:r>
      <w:r>
        <w:t>: Москва, Санкт-Петербург, Екатеринбург, Новгород, Волгоград, Новосибирск, Владивосток, Уфа. Сегодня эти города показывают достаточно хорошие темпы роста. В будущем предвидятся дополнительные субсидии на развитие данных городов, обустройство инфраструктуры. Университетам выделяется субсидирование со стороны государства</w:t>
      </w:r>
      <w:r w:rsidR="00C94B5C">
        <w:rPr>
          <w:rStyle w:val="ac"/>
        </w:rPr>
        <w:footnoteReference w:id="215"/>
      </w:r>
      <w:r>
        <w:t xml:space="preserve">, а также свой вклад вносят и сами иностранные студенты, поступая на самофинансируемые места. В перспективе технологическая оснащенность и качество преподавания на иностранных языках в российских ключевых вузах будет неуклонно расти, что положительно скажется на имидже страны в мире. </w:t>
      </w:r>
    </w:p>
    <w:p w:rsidR="00BC2406" w:rsidRDefault="00D8220A" w:rsidP="00D8220A">
      <w:pPr>
        <w:ind w:firstLine="420"/>
        <w:jc w:val="both"/>
      </w:pPr>
      <w:r>
        <w:t>Китай сегодня также активно развивает образовательную миграцию</w:t>
      </w:r>
      <w:r w:rsidR="00C94B5C">
        <w:rPr>
          <w:rStyle w:val="ac"/>
        </w:rPr>
        <w:footnoteReference w:id="216"/>
      </w:r>
      <w:r>
        <w:t>. Ведущие вузы страны расположены в огромном количестве городов</w:t>
      </w:r>
      <w:r w:rsidR="00C94B5C">
        <w:rPr>
          <w:rStyle w:val="ac"/>
        </w:rPr>
        <w:footnoteReference w:id="217"/>
      </w:r>
      <w:r>
        <w:t xml:space="preserve">: Пекин, Шанхай, Гуанчжоу, Шэньчжэнь, Харбин, Нанкин, Сучжоу, Чжэдзянь, </w:t>
      </w:r>
      <w:r w:rsidR="007730E0">
        <w:t xml:space="preserve">Макао, Гонконг </w:t>
      </w:r>
      <w:r>
        <w:t xml:space="preserve">и тд. Финансируются вузы достаточно хорошо, практически каждый вуз страны имеет собственную систему грантов и стипендий для привлечения иностранных студентов. Также в КНР наблюдается интересная закономерность: </w:t>
      </w:r>
      <w:r w:rsidR="007730E0">
        <w:t>некоторые вузы зачастую переносят свои факультеты в другие города. Так, например факультет международных отношений Пекинского университета находится в городе Шэньчжэнь</w:t>
      </w:r>
      <w:r w:rsidR="00C94B5C">
        <w:rPr>
          <w:rStyle w:val="ac"/>
        </w:rPr>
        <w:footnoteReference w:id="218"/>
      </w:r>
      <w:r w:rsidR="007730E0">
        <w:t xml:space="preserve">. Это делается для того, чтобы не только расширить сферу влияния топ вуза в стране, но и для того, чтобы познакомить </w:t>
      </w:r>
      <w:r w:rsidR="007730E0">
        <w:lastRenderedPageBreak/>
        <w:t xml:space="preserve">иностранного студента с культурой не только в столице, но и в регионах. Здесь стоит отметить тот факт, что китайская культура и язык очень многогранны. Каждая провинция имеет свое, отличное от других произношение, что кардинально меняет восприятие всего региона в целом. </w:t>
      </w:r>
    </w:p>
    <w:p w:rsidR="00D8220A" w:rsidRDefault="007730E0" w:rsidP="00D8220A">
      <w:pPr>
        <w:ind w:firstLine="420"/>
        <w:jc w:val="both"/>
      </w:pPr>
      <w:r>
        <w:t>Кроме различия в языке между провинциями существуют и отличия в традициях и жизненных привычках, что делает китайскую культуру более интересной для изучения. Поэтому китайское руководство стремиться не создавать каких-либо образовательных центров</w:t>
      </w:r>
      <w:r w:rsidR="00C94B5C">
        <w:rPr>
          <w:rStyle w:val="ac"/>
        </w:rPr>
        <w:footnoteReference w:id="219"/>
      </w:r>
      <w:r>
        <w:t xml:space="preserve">, а распределить интерес к образованию по территории всей страны максимально равномерно. </w:t>
      </w:r>
      <w:r w:rsidR="00BC2406">
        <w:t>В ближайшем будущем следует ожидать продолжения именно этой тенденции, множество ведущих вузов будет переносить свои факультеты в другие регионы страны, а также, вероятно, увеличение числа представительств вузов в развивающихся районах Китая</w:t>
      </w:r>
      <w:r w:rsidR="00C94B5C">
        <w:rPr>
          <w:rStyle w:val="ac"/>
        </w:rPr>
        <w:footnoteReference w:id="220"/>
      </w:r>
      <w:r w:rsidR="00BC2406">
        <w:t xml:space="preserve">. </w:t>
      </w:r>
    </w:p>
    <w:p w:rsidR="00AB2252" w:rsidRDefault="00D8220A" w:rsidP="00B51BA0">
      <w:pPr>
        <w:ind w:firstLine="420"/>
        <w:jc w:val="both"/>
      </w:pPr>
      <w:r>
        <w:t>Еще одним важным направлением для развит</w:t>
      </w:r>
      <w:r w:rsidR="00BC2406">
        <w:t xml:space="preserve">ия как в России, так и в Китае является въездной туризм. Так самыми развитыми туристическими городами РФ признаны Москва и </w:t>
      </w:r>
      <w:r w:rsidR="00AB2252">
        <w:t>Санкт</w:t>
      </w:r>
      <w:r w:rsidR="00BC2406">
        <w:t xml:space="preserve">-Петербург. Однако в будущем </w:t>
      </w:r>
      <w:r w:rsidR="00AB2252">
        <w:t xml:space="preserve">возможно развитие таких направлений для крупного потока иностранных туристов, как Сочи, Архангельск, Крым, </w:t>
      </w:r>
      <w:r w:rsidR="005A0293">
        <w:t xml:space="preserve">Иркутск </w:t>
      </w:r>
      <w:r w:rsidR="00AB2252">
        <w:t xml:space="preserve">и тд. Так как данные города представляют особый интерес для иностранцев, а также имеют все признаки превратиться в культурные и туристические центры России. </w:t>
      </w:r>
      <w:r w:rsidR="00C94B5C">
        <w:t>На сегодняшний день</w:t>
      </w:r>
      <w:r w:rsidR="00AB2252">
        <w:t xml:space="preserve"> РФ подписала с рядом стран соглашение о безвизовом въезде для туристических групп</w:t>
      </w:r>
      <w:r w:rsidR="00C94B5C">
        <w:rPr>
          <w:rStyle w:val="ac"/>
        </w:rPr>
        <w:footnoteReference w:id="221"/>
      </w:r>
      <w:r w:rsidR="00AB2252">
        <w:t xml:space="preserve">, что значительно упростило процесс пересечения границы для граждан других стран. Например, подписанный в 2014 году документ с Китаем, вызвал бурный всплеск туристической активности граждан КНР в Россию. На территории РФ находится </w:t>
      </w:r>
      <w:r w:rsidR="00AB2252">
        <w:lastRenderedPageBreak/>
        <w:t>огромное количество объектов всемирного наследия ЮНЕСКО</w:t>
      </w:r>
      <w:r w:rsidR="00C94B5C">
        <w:rPr>
          <w:rStyle w:val="ac"/>
        </w:rPr>
        <w:footnoteReference w:id="222"/>
      </w:r>
      <w:r w:rsidR="00AB2252">
        <w:t xml:space="preserve">, что делает ее еще более привлекательной для иностранных туристов. </w:t>
      </w:r>
    </w:p>
    <w:p w:rsidR="00D8220A" w:rsidRDefault="00AB2252" w:rsidP="00B51BA0">
      <w:pPr>
        <w:ind w:firstLine="420"/>
        <w:jc w:val="both"/>
      </w:pPr>
      <w:r>
        <w:t>Китай же по части объектов культурного наследия, несомненно, занимает лидирующее положение в мире, что также положительно сказывается на туристическом потоке в страну. Так основными туристическими направлениями</w:t>
      </w:r>
      <w:r w:rsidR="00C94B5C">
        <w:rPr>
          <w:rStyle w:val="ac"/>
        </w:rPr>
        <w:footnoteReference w:id="223"/>
      </w:r>
      <w:r>
        <w:t xml:space="preserve"> сегодня являются Пекин, Шанхай, Санья, Бэйдайхэ, Далянь, Урумчи, Тибет, Макао и тд. Список туристических городов очень часто расширяется и дополняется новыми направлениями. </w:t>
      </w:r>
      <w:r w:rsidR="000F041A">
        <w:t xml:space="preserve">В ближайшем будущем руководству КНР необходимо проделать большую работу для того, чтобы продвинуть и другие города в качестве интересных туристических направления для зарубежных туристов. Однако уже сегодня статистические данные показывают неуклонный рост туристического потока в Китай. </w:t>
      </w:r>
    </w:p>
    <w:p w:rsidR="009A3E56" w:rsidRDefault="000F041A" w:rsidP="00B51BA0">
      <w:pPr>
        <w:ind w:firstLine="420"/>
        <w:jc w:val="both"/>
      </w:pPr>
      <w:r>
        <w:t xml:space="preserve">Важно также отметить, что очень перспективными являются проекты по созданию культурных центров и бизнес парков. Такие проекты являются очень важной составляющей будущего развития российского и китайского культурного и экономического влияния в мире. </w:t>
      </w:r>
      <w:r w:rsidR="009A1E64">
        <w:t xml:space="preserve">Так российские культурные центры </w:t>
      </w:r>
      <w:r w:rsidR="009A3E56">
        <w:t xml:space="preserve">ставят перед собой очень важные цели: укрепление дружбы между народами России и страны основания, ознакомление общественности с достижениями РФ в сфере культуры, духовного наследия, богатым научным потенциалом. Как правило в таких центра проводится большое количество культурных и информационных мероприятий, таких как проведение круглых столов и форумов, выступление российских художественных коллективов, презентации достижений российского научно-технического сектора и тд. </w:t>
      </w:r>
    </w:p>
    <w:p w:rsidR="00CF1297" w:rsidRDefault="009A3E56" w:rsidP="009A3E56">
      <w:pPr>
        <w:ind w:firstLine="420"/>
        <w:jc w:val="both"/>
      </w:pPr>
      <w:r>
        <w:lastRenderedPageBreak/>
        <w:t>Однако одной из самых главных целей подобных центров является продвижение распространения русского языка</w:t>
      </w:r>
      <w:r w:rsidR="00C94B5C">
        <w:rPr>
          <w:rStyle w:val="ac"/>
        </w:rPr>
        <w:footnoteReference w:id="224"/>
      </w:r>
      <w:r>
        <w:t xml:space="preserve">. Центры взаимодействуют с учреждениями, занимающимися изучением и популяризацией русского языка, </w:t>
      </w:r>
      <w:r w:rsidR="00C94B5C">
        <w:t>что, несомненно,</w:t>
      </w:r>
      <w:r>
        <w:t xml:space="preserve"> направлено на укрепление влияния российской «мягкой силы» за границей. </w:t>
      </w:r>
    </w:p>
    <w:p w:rsidR="009A3E56" w:rsidRDefault="009A3E56" w:rsidP="009A3E56">
      <w:pPr>
        <w:ind w:firstLine="420"/>
        <w:jc w:val="both"/>
      </w:pPr>
      <w:r>
        <w:t xml:space="preserve">На сегодняшний день самые крупные и активные культурные центры находятся в Китае, так как КНР является стратегическим партнером России, и продвижение имиджа России в регионе </w:t>
      </w:r>
      <w:r w:rsidR="007956FF">
        <w:t>чрезвычайно</w:t>
      </w:r>
      <w:r>
        <w:t xml:space="preserve"> важно, </w:t>
      </w:r>
      <w:r w:rsidR="007956FF">
        <w:t>а также в Израиле. Сегодня в Израиле проживает огромная русскоговорящая община, и создание культурного центра в данной стране направлено на поддержание культурного и экономического влияния России</w:t>
      </w:r>
      <w:r w:rsidR="00C94B5C">
        <w:rPr>
          <w:rStyle w:val="ac"/>
        </w:rPr>
        <w:footnoteReference w:id="225"/>
      </w:r>
      <w:r w:rsidR="007956FF">
        <w:t xml:space="preserve">. </w:t>
      </w:r>
    </w:p>
    <w:p w:rsidR="009A3E56" w:rsidRDefault="009A3E56" w:rsidP="009A3E56">
      <w:pPr>
        <w:ind w:firstLine="420"/>
        <w:jc w:val="both"/>
      </w:pPr>
      <w:r>
        <w:t xml:space="preserve">КНР также имеет </w:t>
      </w:r>
      <w:r w:rsidR="007956FF">
        <w:t>сеть культурных центров по всему миру. Самый успешный проект называется глобальная сеть институтов Конфуция</w:t>
      </w:r>
      <w:r w:rsidR="00C94B5C">
        <w:rPr>
          <w:rStyle w:val="ac"/>
        </w:rPr>
        <w:footnoteReference w:id="226"/>
      </w:r>
      <w:r w:rsidR="007956FF">
        <w:t>. По состоянию на 2017 год в 142</w:t>
      </w:r>
      <w:r w:rsidR="00C94B5C">
        <w:rPr>
          <w:rStyle w:val="ac"/>
        </w:rPr>
        <w:footnoteReference w:id="227"/>
      </w:r>
      <w:r w:rsidR="007956FF">
        <w:t xml:space="preserve"> странах мира функционировало 516 институтов и классов Конфуиця. </w:t>
      </w:r>
      <w:r w:rsidR="00F2454A">
        <w:t xml:space="preserve">Институты Конфуция представляют собой сеть культурных и образовательных центров по всему миру, созданных при поддержке Министерства образования КНР. Основными задачами институтов является рост понимания китайских традиций и культуры в мире, а также повышение интереса мировой общественности к Китаю. </w:t>
      </w:r>
    </w:p>
    <w:p w:rsidR="00F2454A" w:rsidRDefault="00F2454A" w:rsidP="009A3E56">
      <w:pPr>
        <w:ind w:firstLine="420"/>
        <w:jc w:val="both"/>
      </w:pPr>
      <w:r>
        <w:lastRenderedPageBreak/>
        <w:t xml:space="preserve">В ближайшем будущем наблюдается тенденция к увеличению влияния институтов Конфуция, так как со временем они из культурно-образовательных центров перерастают в площадки для экономического и политического диалога. Развитие подобного рода центров будет являться приоритетным направлением не только для КНР и РФ но и для всех любой другой страны претендующей на увеличение своего влияния посредством «мягкой силы». </w:t>
      </w:r>
    </w:p>
    <w:p w:rsidR="00F2454A" w:rsidRDefault="00F2454A" w:rsidP="009A3E56">
      <w:pPr>
        <w:ind w:firstLine="420"/>
        <w:jc w:val="both"/>
      </w:pPr>
      <w:r>
        <w:t xml:space="preserve">В качестве рекомендации стоит также отметить, что </w:t>
      </w:r>
      <w:r w:rsidR="00906DB4">
        <w:t>недостаточно</w:t>
      </w:r>
      <w:r>
        <w:t xml:space="preserve"> представленный в сфере политического влияния специальный административный район Китая Гонконг также является отличной площадкой для создания </w:t>
      </w:r>
      <w:r w:rsidR="00906DB4">
        <w:t xml:space="preserve">сети культурных центров, которые также смогли бы привлечь внимание молодого поколения. На данный момент не существует развитого и стабильно функционирующего гонконгского культурного центра, и это, на самом деле является серьезным недостатком. Так как культура Гонконга является самобытной и очень интересной. Пройдя путь колониальной территории, современный Гонконг представляет собой очень интересный симбиоз западного и восточного мышления, что должно быть более легко принято среди населения стран Запада. </w:t>
      </w:r>
    </w:p>
    <w:p w:rsidR="00E247B9" w:rsidRDefault="00906DB4" w:rsidP="009A3E56">
      <w:pPr>
        <w:ind w:firstLine="420"/>
        <w:jc w:val="both"/>
      </w:pPr>
      <w:r>
        <w:t xml:space="preserve">В качестве основы для создания гонконгского культурного центра можно взять богатую историю региона. На сегодняшний день одним из действенных способов реализации политики «мягкой силы» является кинематограф. Гонконгские кинофильмы известны во всем мире, особенно среди </w:t>
      </w:r>
      <w:r w:rsidR="00E247B9">
        <w:t xml:space="preserve">поколения до 30 лет. Всемирно известный китайский киноактер Джеки Чан большую часть своего творчества посвятил съемкам в Гонконге, где у него есть своя киностудия. Эти материалы могли бы послужить отличным фундаментом для создания образа Гонконга в мире, ведь сегодня среди молодого поколения очень редко можно встретить понимание культурного деления китайских регионов. Данный центр мог бы помочь расширить уровень понимания всего Китая в целом и подтолкнуть исследователей к более детальному изучению страны. </w:t>
      </w:r>
    </w:p>
    <w:p w:rsidR="00906DB4" w:rsidRPr="007956FF" w:rsidRDefault="00E247B9" w:rsidP="009A3E56">
      <w:pPr>
        <w:ind w:firstLine="420"/>
        <w:jc w:val="both"/>
      </w:pPr>
      <w:r>
        <w:t xml:space="preserve">Еще одной отличительной чертой жителей Гонконга является законопослушание. Это выражается не только в соблюдении государственных законов, но в повседневной жизни, например к процессу соблюдения очереди в общественных местах у жителей Гонконга отношение серьезное. Сложно найти случай, когда кто-либо нарушил бы порядок очереди. Это говорит о высокой </w:t>
      </w:r>
      <w:r>
        <w:lastRenderedPageBreak/>
        <w:t xml:space="preserve">культуре и цивилизованности населения. Сегодня подобные привычки в повседневной жизни очень привлекают молодое поколение из развитых стран, и это может помочь Китаю сблизиться с Западом в плане менталитета.  </w:t>
      </w:r>
      <w:r w:rsidR="00906DB4">
        <w:t xml:space="preserve"> </w:t>
      </w:r>
    </w:p>
    <w:p w:rsidR="00BE69FF" w:rsidRDefault="00BE69FF" w:rsidP="007B703E">
      <w:pPr>
        <w:pStyle w:val="a4"/>
        <w:ind w:left="102" w:firstLineChars="0" w:firstLine="0"/>
        <w:rPr>
          <w:rFonts w:ascii="Times New Roman" w:eastAsia="Times New Roman" w:hAnsi="Times New Roman" w:cs="Times New Roman"/>
        </w:rPr>
      </w:pPr>
      <w:r>
        <w:rPr>
          <w:rFonts w:ascii="Times New Roman" w:eastAsia="Times New Roman" w:hAnsi="Times New Roman" w:cs="Times New Roman"/>
        </w:rPr>
        <w:tab/>
        <w:t xml:space="preserve">В целом можно отметить, что очевидна тенденция к увеличению влияния РФ и КНР на мировой арене. «Мягкая сила» будет и дальше оставаться основным способом достижения результатов в международных делах. Уже сегодня, исходя из статистических данных (Глобальный рейтинг «мягкой силы»), можно отметить, что несмотря на некоторые изменения, как Россия, так и КНР входят в 30 самых влиятельных стран мира по выбранному критерию. </w:t>
      </w:r>
    </w:p>
    <w:p w:rsidR="00CF1297" w:rsidRPr="00F852B8" w:rsidRDefault="00BE69FF" w:rsidP="007B703E">
      <w:pPr>
        <w:pStyle w:val="a4"/>
        <w:ind w:left="102" w:firstLineChars="0" w:firstLine="0"/>
        <w:rPr>
          <w:rFonts w:ascii="Times New Roman" w:eastAsia="Times New Roman" w:hAnsi="Times New Roman" w:cs="Times New Roman"/>
        </w:rPr>
      </w:pPr>
      <w:r>
        <w:rPr>
          <w:rFonts w:ascii="Times New Roman" w:eastAsia="Times New Roman" w:hAnsi="Times New Roman" w:cs="Times New Roman"/>
        </w:rPr>
        <w:tab/>
        <w:t xml:space="preserve">Учитывая интересные и необычные культурные особенности, привлекательные традиции, большие финансовые возможности и стратегическое партнерство с географическим соседом, можно с уверенностью сказать ,что обе страны еще далеки от достижение пика своего потенциала в реализации «мягкой силы» в мире. </w:t>
      </w:r>
    </w:p>
    <w:p w:rsidR="00EC5D4B" w:rsidRPr="00A86A50" w:rsidRDefault="00EC5D4B" w:rsidP="00EC5D4B">
      <w:pPr>
        <w:pStyle w:val="a4"/>
        <w:ind w:firstLine="480"/>
        <w:rPr>
          <w:rFonts w:ascii="Times New Roman" w:hAnsi="Times New Roman" w:cs="Times New Roman"/>
        </w:rPr>
      </w:pPr>
      <w:r>
        <w:rPr>
          <w:rFonts w:ascii="Times New Roman" w:hAnsi="Times New Roman" w:cs="Times New Roman"/>
        </w:rPr>
        <w:t xml:space="preserve">В качестве рекомендаций было предложено изучить варианты создания культурных центров по отдельным районам, на примере Гонконга, так как данный район представляет самобытную и уникальную культуру, стоящую на стыке азиатских обычаев и западного менталитета. Учитывая стремление Гонконга к выражению собственной идентичности, а также близость к европейскому мышлению, можно предположить, что подобная концепция будет жизнеспособна и сможет позволить по-новому взглянуть на китайский мир.  </w:t>
      </w:r>
    </w:p>
    <w:p w:rsidR="00CF1297" w:rsidRDefault="00CF1297" w:rsidP="007B703E">
      <w:pPr>
        <w:pStyle w:val="a4"/>
        <w:ind w:left="102" w:firstLineChars="0" w:firstLine="0"/>
        <w:rPr>
          <w:rFonts w:ascii="Times New Roman" w:eastAsia="Times New Roman" w:hAnsi="Times New Roman" w:cs="Times New Roman"/>
        </w:rPr>
      </w:pPr>
    </w:p>
    <w:p w:rsidR="00CF1297" w:rsidRDefault="00CF1297"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Default="00EC5D4B" w:rsidP="007B703E">
      <w:pPr>
        <w:pStyle w:val="a4"/>
        <w:ind w:left="102" w:firstLineChars="0" w:firstLine="0"/>
        <w:rPr>
          <w:rFonts w:ascii="Times New Roman" w:eastAsia="Times New Roman" w:hAnsi="Times New Roman" w:cs="Times New Roman"/>
        </w:rPr>
      </w:pPr>
    </w:p>
    <w:p w:rsidR="00EC5D4B" w:rsidRPr="005F3551" w:rsidRDefault="00EC5D4B" w:rsidP="00E80B1D">
      <w:pPr>
        <w:rPr>
          <w:b/>
        </w:rPr>
      </w:pPr>
      <w:r w:rsidRPr="005F3551">
        <w:rPr>
          <w:b/>
        </w:rPr>
        <w:lastRenderedPageBreak/>
        <w:t>Выводы по главе.</w:t>
      </w:r>
    </w:p>
    <w:p w:rsidR="00CF1297" w:rsidRPr="007B703E" w:rsidRDefault="00CF1297" w:rsidP="007B703E">
      <w:pPr>
        <w:pStyle w:val="a4"/>
        <w:ind w:left="102" w:firstLineChars="0" w:firstLine="0"/>
        <w:rPr>
          <w:rFonts w:ascii="Times New Roman" w:eastAsia="Times New Roman" w:hAnsi="Times New Roman" w:cs="Times New Roman"/>
        </w:rPr>
      </w:pPr>
    </w:p>
    <w:p w:rsidR="00EC5D4B" w:rsidRDefault="00EC5D4B" w:rsidP="00EC5D4B">
      <w:pPr>
        <w:pStyle w:val="a4"/>
        <w:ind w:firstLine="480"/>
        <w:rPr>
          <w:rFonts w:ascii="Times New Roman" w:hAnsi="Times New Roman" w:cs="Times New Roman"/>
        </w:rPr>
      </w:pPr>
      <w:r>
        <w:rPr>
          <w:rFonts w:ascii="Times New Roman" w:hAnsi="Times New Roman" w:cs="Times New Roman"/>
        </w:rPr>
        <w:t xml:space="preserve">В качестве вывода по данной главе стоит отметить, что Россия и Китай, на протяжении последних десятилетий прошли очень длинный и </w:t>
      </w:r>
      <w:r w:rsidR="00C94B5C">
        <w:rPr>
          <w:rFonts w:ascii="Times New Roman" w:hAnsi="Times New Roman" w:cs="Times New Roman"/>
        </w:rPr>
        <w:t>непростой</w:t>
      </w:r>
      <w:r>
        <w:rPr>
          <w:rFonts w:ascii="Times New Roman" w:hAnsi="Times New Roman" w:cs="Times New Roman"/>
        </w:rPr>
        <w:t xml:space="preserve"> путь, и в итоге время доказало, что две страны являются незаменимыми друг для друга стратегическими партнерами. По этой самой причине многие методы ведения внешней политики взаимно заимствуются и совершенствуются для того, чтобы послужить на благо двух стран и в будущем. </w:t>
      </w:r>
      <w:r>
        <w:rPr>
          <w:rFonts w:ascii="Times New Roman" w:hAnsi="Times New Roman" w:cs="Times New Roman"/>
        </w:rPr>
        <w:tab/>
      </w:r>
    </w:p>
    <w:p w:rsidR="00EC5D4B" w:rsidRDefault="00EC5D4B" w:rsidP="00EC5D4B">
      <w:pPr>
        <w:pStyle w:val="a4"/>
        <w:ind w:firstLine="480"/>
        <w:rPr>
          <w:rFonts w:ascii="Times New Roman" w:eastAsia="Times New Roman" w:hAnsi="Times New Roman" w:cs="Times New Roman"/>
        </w:rPr>
      </w:pPr>
      <w:r w:rsidRPr="00EC5D4B">
        <w:rPr>
          <w:rFonts w:ascii="Times New Roman" w:hAnsi="Times New Roman" w:cs="Times New Roman"/>
        </w:rPr>
        <w:t xml:space="preserve">Однако, учитывая, значительные отличия в менталитете и культуре, а также в обычаях, между «мягкой силой» РФ и КНР существует множество отличий, в таких направлениях, как исторический путь, техническая оснащенность, культурные сходства с остальным миром, а также </w:t>
      </w:r>
      <w:r>
        <w:rPr>
          <w:rFonts w:ascii="Times New Roman" w:hAnsi="Times New Roman" w:cs="Times New Roman"/>
        </w:rPr>
        <w:t xml:space="preserve">несколько разная </w:t>
      </w:r>
      <w:r w:rsidRPr="00EC5D4B">
        <w:rPr>
          <w:rFonts w:ascii="Times New Roman" w:hAnsi="Times New Roman" w:cs="Times New Roman"/>
        </w:rPr>
        <w:t>внутриполитичес</w:t>
      </w:r>
      <w:r>
        <w:rPr>
          <w:rFonts w:ascii="Times New Roman" w:hAnsi="Times New Roman" w:cs="Times New Roman"/>
        </w:rPr>
        <w:t>кая</w:t>
      </w:r>
      <w:r w:rsidRPr="00EC5D4B">
        <w:rPr>
          <w:rFonts w:ascii="Times New Roman" w:hAnsi="Times New Roman" w:cs="Times New Roman"/>
        </w:rPr>
        <w:t xml:space="preserve"> обстановк</w:t>
      </w:r>
      <w:r>
        <w:rPr>
          <w:rFonts w:ascii="Times New Roman" w:hAnsi="Times New Roman" w:cs="Times New Roman"/>
        </w:rPr>
        <w:t>а</w:t>
      </w:r>
      <w:r w:rsidRPr="00EC5D4B">
        <w:rPr>
          <w:rFonts w:ascii="Times New Roman" w:hAnsi="Times New Roman" w:cs="Times New Roman"/>
        </w:rPr>
        <w:t xml:space="preserve">, которая, несомненно, влияет на формирование образа страны на международной арене. </w:t>
      </w:r>
      <w:r w:rsidRPr="00EC5D4B">
        <w:rPr>
          <w:rFonts w:ascii="Times New Roman" w:eastAsia="Times New Roman" w:hAnsi="Times New Roman" w:cs="Times New Roman"/>
        </w:rPr>
        <w:tab/>
      </w:r>
    </w:p>
    <w:p w:rsidR="00EC5D4B" w:rsidRPr="00EC5D4B" w:rsidRDefault="00EC5D4B" w:rsidP="00EC5D4B">
      <w:pPr>
        <w:pStyle w:val="a4"/>
        <w:ind w:firstLine="480"/>
        <w:rPr>
          <w:rFonts w:ascii="Times New Roman" w:hAnsi="Times New Roman" w:cs="Times New Roman"/>
        </w:rPr>
      </w:pPr>
      <w:r w:rsidRPr="00EC5D4B">
        <w:rPr>
          <w:rFonts w:ascii="Times New Roman" w:eastAsia="Times New Roman" w:hAnsi="Times New Roman" w:cs="Times New Roman"/>
        </w:rPr>
        <w:t>Учитывая интересные и необычные культурные особенности, привлекательные традиции, большие финансовые возможности и стратегическое партнерство с географическим соседом, можно с уверенностью сказать, что обе страны еще далеки от достижени</w:t>
      </w:r>
      <w:r w:rsidR="000B61B2">
        <w:rPr>
          <w:rFonts w:ascii="Times New Roman" w:eastAsia="Times New Roman" w:hAnsi="Times New Roman" w:cs="Times New Roman"/>
        </w:rPr>
        <w:t>я</w:t>
      </w:r>
      <w:r w:rsidRPr="00EC5D4B">
        <w:rPr>
          <w:rFonts w:ascii="Times New Roman" w:eastAsia="Times New Roman" w:hAnsi="Times New Roman" w:cs="Times New Roman"/>
        </w:rPr>
        <w:t xml:space="preserve"> пика своего потенциала в реализации «мягкой силы» в мире. </w:t>
      </w:r>
    </w:p>
    <w:p w:rsidR="00EC5D4B" w:rsidRPr="00A86A50" w:rsidRDefault="00EC5D4B" w:rsidP="00EC5D4B">
      <w:pPr>
        <w:pStyle w:val="a4"/>
        <w:ind w:firstLine="480"/>
        <w:rPr>
          <w:rFonts w:ascii="Times New Roman" w:hAnsi="Times New Roman" w:cs="Times New Roman"/>
        </w:rPr>
      </w:pPr>
      <w:r>
        <w:rPr>
          <w:rFonts w:ascii="Times New Roman" w:hAnsi="Times New Roman" w:cs="Times New Roman"/>
        </w:rPr>
        <w:t xml:space="preserve">В качестве рекомендаций было предложено изучить варианты создания культурных центров по отдельным районам, на примере Гонконга, так как данный район представляет самобытную и уникальную культуру, стоящую на стыке азиатских обычаев и западного менталитета. Учитывая стремление Гонконга к выражению собственной идентичности, а также близость к европейскому мышлению, можно предположить, что подобная концепция будет жизнеспособна и сможет позволить по-новому взглянуть на китайский мир.  </w:t>
      </w:r>
    </w:p>
    <w:p w:rsidR="00EC5D4B" w:rsidRDefault="00EC5D4B" w:rsidP="00EC5D4B">
      <w:pPr>
        <w:pStyle w:val="a4"/>
        <w:ind w:firstLine="480"/>
        <w:rPr>
          <w:rFonts w:ascii="Times New Roman" w:hAnsi="Times New Roman" w:cs="Times New Roman"/>
        </w:rPr>
      </w:pPr>
    </w:p>
    <w:p w:rsidR="00EC5D4B" w:rsidRPr="00F53AE2" w:rsidRDefault="00EC5D4B" w:rsidP="00EC5D4B">
      <w:pPr>
        <w:pStyle w:val="a4"/>
        <w:tabs>
          <w:tab w:val="left" w:pos="331"/>
        </w:tabs>
        <w:autoSpaceDE w:val="0"/>
        <w:autoSpaceDN w:val="0"/>
        <w:spacing w:before="1" w:line="360" w:lineRule="auto"/>
        <w:ind w:left="102" w:right="178" w:firstLineChars="0" w:firstLine="0"/>
        <w:rPr>
          <w:sz w:val="28"/>
        </w:rPr>
      </w:pPr>
    </w:p>
    <w:p w:rsidR="007B703E" w:rsidRDefault="007B703E" w:rsidP="00AD53EE"/>
    <w:p w:rsidR="00EC5D4B" w:rsidRDefault="00EC5D4B" w:rsidP="00AD53EE"/>
    <w:p w:rsidR="00EC5D4B" w:rsidRDefault="00EC5D4B" w:rsidP="00AD53EE"/>
    <w:p w:rsidR="00EC5D4B" w:rsidRDefault="00EC5D4B" w:rsidP="00AD53EE"/>
    <w:p w:rsidR="00EC5D4B" w:rsidRPr="005F3551" w:rsidRDefault="00E80B1D" w:rsidP="00E80B1D">
      <w:pPr>
        <w:rPr>
          <w:b/>
        </w:rPr>
      </w:pPr>
      <w:r w:rsidRPr="005F3551">
        <w:rPr>
          <w:b/>
        </w:rPr>
        <w:lastRenderedPageBreak/>
        <w:t xml:space="preserve">Заключение. </w:t>
      </w:r>
    </w:p>
    <w:p w:rsidR="00EC5D4B" w:rsidRDefault="00EC5D4B" w:rsidP="00AD53EE">
      <w:pPr>
        <w:rPr>
          <w:b/>
          <w:sz w:val="28"/>
          <w:szCs w:val="28"/>
        </w:rPr>
      </w:pPr>
    </w:p>
    <w:p w:rsidR="00DB4959" w:rsidRDefault="00EC5D4B" w:rsidP="008E58A9">
      <w:pPr>
        <w:ind w:firstLine="420"/>
        <w:jc w:val="both"/>
      </w:pPr>
      <w:r>
        <w:t>Понятие «мягкая сила»,</w:t>
      </w:r>
      <w:r w:rsidR="008E58A9">
        <w:t xml:space="preserve"> вошедшая в современный научно-политический оборот благодаря трудам Джозефа Ная, </w:t>
      </w:r>
      <w:r>
        <w:t>имеет очень долгую историю, которая берет свое начало с трудов древнекитайских мыслителей</w:t>
      </w:r>
      <w:r w:rsidR="00DB4959">
        <w:t xml:space="preserve"> Конфуция, Сунь-цзы, Лао-цзы</w:t>
      </w:r>
      <w:r>
        <w:t xml:space="preserve">. </w:t>
      </w:r>
      <w:r w:rsidR="00DB4959">
        <w:t>Именно тогда начала формироваться система взаимоотношений между людьми на основе гармонии, равенства и справедливости. Позже данные трактаты начали постепенно применяться и в государственных делах.</w:t>
      </w:r>
    </w:p>
    <w:p w:rsidR="00DB4959" w:rsidRDefault="00DB4959" w:rsidP="008E58A9">
      <w:pPr>
        <w:ind w:firstLine="420"/>
        <w:jc w:val="both"/>
      </w:pPr>
      <w:r>
        <w:t xml:space="preserve"> Сегодня же важность </w:t>
      </w:r>
      <w:r w:rsidR="00EC5D4B">
        <w:t xml:space="preserve">«мягкой силы» во внешнеполитической деятельности государств не вызывает сомнения, </w:t>
      </w:r>
      <w:r>
        <w:t>так как на данном этапе большинство проблем невозможно разрешить без взаимодействия различных акторов международных отношений. В процессе взаимодействия нередко возникают спорные ситуации,</w:t>
      </w:r>
      <w:r w:rsidR="00EC5D4B">
        <w:t xml:space="preserve"> и именно посредствам soft</w:t>
      </w:r>
      <w:r w:rsidR="00EC5D4B" w:rsidRPr="00092D1F">
        <w:t xml:space="preserve"> </w:t>
      </w:r>
      <w:r w:rsidR="00EC5D4B">
        <w:t xml:space="preserve">power государствам удается построить наиболее продуктивный диалог. В нынешней непростой международной обстановке как Россия, так и Китай активно формируют собственные подходы и форматы </w:t>
      </w:r>
      <w:r>
        <w:t xml:space="preserve">применения </w:t>
      </w:r>
      <w:r w:rsidR="00EC5D4B">
        <w:t xml:space="preserve">мягкой силы </w:t>
      </w:r>
      <w:r>
        <w:t>в своей</w:t>
      </w:r>
      <w:r w:rsidR="00EC5D4B">
        <w:t xml:space="preserve"> внешнеполитической деятельности</w:t>
      </w:r>
      <w:r>
        <w:t>.</w:t>
      </w:r>
    </w:p>
    <w:p w:rsidR="00EC5D4B" w:rsidRDefault="00DB4959" w:rsidP="008E58A9">
      <w:pPr>
        <w:ind w:firstLine="420"/>
        <w:jc w:val="both"/>
      </w:pPr>
      <w:r>
        <w:t xml:space="preserve"> Подходы двух стран, как показывают исследования отечественных и зарубежных политологов</w:t>
      </w:r>
      <w:r w:rsidR="00EC5D4B">
        <w:t xml:space="preserve"> заметно отличаются от </w:t>
      </w:r>
      <w:r>
        <w:t>методов, применяемых</w:t>
      </w:r>
      <w:r w:rsidR="00EC5D4B">
        <w:t xml:space="preserve"> Западом. Как для Китая, так и для России путь «мягкой силы» является отличным не только от интерпретации </w:t>
      </w:r>
      <w:r>
        <w:t xml:space="preserve">данного </w:t>
      </w:r>
      <w:r w:rsidR="00EC5D4B">
        <w:t xml:space="preserve">понятия Западом, но и от </w:t>
      </w:r>
      <w:r>
        <w:t>любых других альтернатив, так как КНР и РФ на протяжении истории развиваются собственным, свойственным только им путем</w:t>
      </w:r>
      <w:r w:rsidR="00EC5D4B">
        <w:t xml:space="preserve">. Исходя из этого можно сделать вывод относительно сложности понятия «мягкая сила», а также важности изучения, анализа и прогнозирования положительных и отрицательных аспектов в ее реализации во внешнеполитической деятельности государств.  </w:t>
      </w:r>
    </w:p>
    <w:p w:rsidR="008E58A9" w:rsidRDefault="00DB4959" w:rsidP="008E58A9">
      <w:pPr>
        <w:ind w:firstLine="420"/>
        <w:jc w:val="both"/>
      </w:pPr>
      <w:r>
        <w:t>Стоит</w:t>
      </w:r>
      <w:r w:rsidR="008E58A9">
        <w:t xml:space="preserve"> отметить, что на сегодняшний день «мягкая сила» государств реализуется посредствам различных </w:t>
      </w:r>
      <w:r>
        <w:t>инструментов и ресурсов</w:t>
      </w:r>
      <w:r w:rsidR="008E58A9">
        <w:t xml:space="preserve">, которые прямо, или косвенно формируют внешнеполитическую обстановку в интересах страны. Политика мягкой силы представляет собой сложную систему, благодаря которой можно разрешить наиболее важные вопросы. Иначе говоря, в глобальную эпоху «мягкую силу» стоит рассматривать как многоуровневый способ достижения цели путем сочетания не только гуманитарного, но и экономического воздействия. </w:t>
      </w:r>
    </w:p>
    <w:p w:rsidR="00DB4959" w:rsidRDefault="00DB4959" w:rsidP="008E58A9">
      <w:pPr>
        <w:ind w:firstLine="420"/>
        <w:jc w:val="both"/>
      </w:pPr>
      <w:r>
        <w:lastRenderedPageBreak/>
        <w:t xml:space="preserve">Основными ресурсами мягкой силы в России является богатая традициями национальная культура, русский язык, на котором говорит большое число </w:t>
      </w:r>
      <w:r w:rsidR="00E205C5">
        <w:t xml:space="preserve">жителей постсоветского пространства, а также успехи российских ученых в области научно-технических разработок. </w:t>
      </w:r>
    </w:p>
    <w:p w:rsidR="00E205C5" w:rsidRDefault="00E205C5" w:rsidP="008E58A9">
      <w:pPr>
        <w:ind w:firstLine="420"/>
        <w:jc w:val="both"/>
      </w:pPr>
      <w:r>
        <w:t>Главными инструментами продвижения образа русского государства в мире являются такие проекты, как фонд «Русский мир», Евразийский проект», гранты и стипендии ведущих вузов РФ, а также факультеты русского языка как иностранного в зарубежных школах и высших учебных заведениях. К инструментам можно отнести также и телеканал Russia</w:t>
      </w:r>
      <w:r w:rsidRPr="00E205C5">
        <w:t xml:space="preserve"> </w:t>
      </w:r>
      <w:r>
        <w:t xml:space="preserve">Today, однако, к сожалению, данный проект несет скорее негативное мнение о РФ, нежели положительное. </w:t>
      </w:r>
    </w:p>
    <w:p w:rsidR="00E205C5" w:rsidRDefault="00E205C5" w:rsidP="008E58A9">
      <w:pPr>
        <w:ind w:firstLine="420"/>
        <w:jc w:val="both"/>
      </w:pPr>
      <w:r>
        <w:t xml:space="preserve">В качестве ресурсов «мягкой силы» КНР можно отметить также богатую китайскую культуру, огромную общину китайцев, живущих за рубежом, прорыв в области экономического развития, а также научно-технический прогресс, все эти аспекты в совокупности делают Китай очень привлекательную страну не только для иностранных инвестиций, но и для ученых со всего мира, желающих ближе познакомиться с «азиатским чудом». </w:t>
      </w:r>
    </w:p>
    <w:p w:rsidR="00E205C5" w:rsidRPr="00E205C5" w:rsidRDefault="00E205C5" w:rsidP="008E58A9">
      <w:pPr>
        <w:ind w:firstLine="420"/>
        <w:jc w:val="both"/>
      </w:pPr>
      <w:r>
        <w:t>Важными инструментами китайской «мягкой силы» выступают такие организации, как институты Конфуция, распространенные по всему миру</w:t>
      </w:r>
      <w:r w:rsidR="004A3250">
        <w:t xml:space="preserve"> и продвигающие китайский язык среди не носителей</w:t>
      </w:r>
      <w:r>
        <w:t>,</w:t>
      </w:r>
      <w:r w:rsidR="004A3250">
        <w:t xml:space="preserve"> союз буддистов Китая, выступающий в качестве поддерживающего буддистов по всему миру, китайские культурные центры, деятельность которых направленна на поддержание культурных связей между городами и странами,</w:t>
      </w:r>
      <w:r>
        <w:t xml:space="preserve"> компании Huawei</w:t>
      </w:r>
      <w:r w:rsidRPr="00E205C5">
        <w:t xml:space="preserve"> </w:t>
      </w:r>
      <w:r>
        <w:t>и Xiaomi, пред</w:t>
      </w:r>
      <w:r w:rsidR="004A3250">
        <w:t xml:space="preserve">ставляющими инновационные китайские технологические разработки в доступной для всех форме. Сюда же можно отнести и китайские госкорпорации: китайская национальная нефтегазовая корпорация, китайская железнодорожная строительная корпорация, которые распространили свое влияние далеко за пределы КНР, реализуя проекты по всему миру. Число китайских инструментов воздействия на мир посредством «мягкой силы» продолжает показывать стремительный рост. </w:t>
      </w:r>
    </w:p>
    <w:p w:rsidR="008E58A9" w:rsidRDefault="00DB4959" w:rsidP="008E58A9">
      <w:pPr>
        <w:ind w:firstLine="420"/>
        <w:jc w:val="both"/>
      </w:pPr>
      <w:r>
        <w:t>В</w:t>
      </w:r>
      <w:r w:rsidR="008E58A9">
        <w:t xml:space="preserve"> современном мире </w:t>
      </w:r>
      <w:r>
        <w:t xml:space="preserve">также </w:t>
      </w:r>
      <w:r w:rsidR="008E58A9">
        <w:t>наблюдается</w:t>
      </w:r>
      <w:r w:rsidR="004A3250">
        <w:t xml:space="preserve"> тенденция на</w:t>
      </w:r>
      <w:r w:rsidR="008E58A9">
        <w:t xml:space="preserve"> усиление влияния «мягкой силы» над «жесткой». Однако</w:t>
      </w:r>
      <w:r w:rsidR="004A3250">
        <w:t>, стоит также отметить, что сильное</w:t>
      </w:r>
      <w:r w:rsidR="008E58A9">
        <w:t xml:space="preserve"> государство в своей внешней политике не может опираться исключительно на </w:t>
      </w:r>
      <w:r w:rsidR="008E58A9">
        <w:lastRenderedPageBreak/>
        <w:t>одну силу, так как только в совокупности возможно обезопасить себя и добиться значимых успехов на международной арене. Так в своих работах Джозеф Най не только не противопоставляет «мягкую силу» силе «жесткой», но и всячески подчеркивает, что залогом мудрой внешней политики является именно «умная сила». Защищая границы своего государства с помощью военной мощи, необходимо развивать отношения с соседями при помощи «мягкой силы». Со всеми видами силы, несмотря на их концептуальные различия, стоит считаться.</w:t>
      </w:r>
    </w:p>
    <w:p w:rsidR="008E58A9" w:rsidRPr="00EE7C49" w:rsidRDefault="00751247" w:rsidP="008E58A9">
      <w:pPr>
        <w:pStyle w:val="a4"/>
        <w:ind w:firstLine="480"/>
        <w:rPr>
          <w:rFonts w:ascii="Times New Roman" w:hAnsi="Times New Roman" w:cs="Times New Roman"/>
        </w:rPr>
      </w:pPr>
      <w:r>
        <w:rPr>
          <w:rFonts w:ascii="Times New Roman" w:eastAsia="Times New Roman" w:hAnsi="Times New Roman" w:cs="Times New Roman"/>
        </w:rPr>
        <w:t>Исторически сложилось так, что</w:t>
      </w:r>
      <w:r w:rsidR="008E58A9">
        <w:rPr>
          <w:rFonts w:ascii="Times New Roman" w:eastAsia="Times New Roman" w:hAnsi="Times New Roman" w:cs="Times New Roman"/>
        </w:rPr>
        <w:t xml:space="preserve"> в </w:t>
      </w:r>
      <w:r w:rsidR="008E58A9" w:rsidRPr="00EE7C49">
        <w:rPr>
          <w:rFonts w:ascii="Times New Roman" w:eastAsia="Times New Roman" w:hAnsi="Times New Roman" w:cs="Times New Roman"/>
        </w:rPr>
        <w:t>китайском обществе</w:t>
      </w:r>
      <w:r>
        <w:rPr>
          <w:rFonts w:ascii="Times New Roman" w:eastAsia="Times New Roman" w:hAnsi="Times New Roman" w:cs="Times New Roman"/>
        </w:rPr>
        <w:t xml:space="preserve"> </w:t>
      </w:r>
      <w:r w:rsidR="008E58A9" w:rsidRPr="00EE7C49">
        <w:rPr>
          <w:rFonts w:ascii="Times New Roman" w:eastAsia="Times New Roman" w:hAnsi="Times New Roman" w:cs="Times New Roman"/>
        </w:rPr>
        <w:t>принято полагаться на невоенные методы решения конфликтных и спорных ситуаций, из-за чего понятие «мягкая сила» является чрезвычайно важным и дееспособным для Китая.</w:t>
      </w:r>
    </w:p>
    <w:p w:rsidR="008E58A9" w:rsidRPr="00EE7C49" w:rsidRDefault="008E58A9" w:rsidP="008E58A9">
      <w:pPr>
        <w:pStyle w:val="a4"/>
        <w:ind w:firstLine="480"/>
        <w:rPr>
          <w:rFonts w:ascii="Times New Roman" w:eastAsia="Times New Roman" w:hAnsi="Times New Roman" w:cs="Times New Roman"/>
        </w:rPr>
      </w:pPr>
      <w:r w:rsidRPr="00EE7C49">
        <w:rPr>
          <w:rFonts w:ascii="Times New Roman" w:eastAsia="Times New Roman" w:hAnsi="Times New Roman" w:cs="Times New Roman"/>
        </w:rPr>
        <w:t xml:space="preserve">Китайские исследователи продолжают активную работу над дальнейшим анализом роли и значения «мягкой силы» для страны, но уже сейчас можно сделать вывод о том, что китайские исследователи сходятся во мнении, относительно укоренившегося в умах китайского народа понимании «мягкой силы», как доктрины, которую необходимо использовать исключительно для построения гармоничного и процветающего общества, что позволит построить великое государство в будущем. </w:t>
      </w:r>
    </w:p>
    <w:p w:rsidR="008E58A9" w:rsidRDefault="008E58A9" w:rsidP="008E58A9">
      <w:pPr>
        <w:pStyle w:val="a4"/>
        <w:ind w:firstLine="480"/>
        <w:rPr>
          <w:rFonts w:ascii="Times New Roman" w:eastAsia="SimSun" w:hAnsi="Times New Roman" w:cs="Times New Roman"/>
        </w:rPr>
      </w:pPr>
      <w:r w:rsidRPr="00EE7C49">
        <w:rPr>
          <w:rFonts w:ascii="Times New Roman" w:eastAsia="Times New Roman" w:hAnsi="Times New Roman" w:cs="Times New Roman"/>
        </w:rPr>
        <w:t>Основополагающим принципом для КНР при построении связей с зарубежными коллегами является принцип гуманности, с китайского языка звучащий как человечность (</w:t>
      </w:r>
      <w:r w:rsidRPr="00EE7C49">
        <w:rPr>
          <w:rFonts w:ascii="SimSun" w:eastAsia="SimSun" w:hAnsi="SimSun" w:cs="SimSun" w:hint="eastAsia"/>
        </w:rPr>
        <w:t>做人)</w:t>
      </w:r>
      <w:r w:rsidRPr="00EE7C49">
        <w:rPr>
          <w:rFonts w:ascii="SimSun" w:eastAsia="SimSun" w:hAnsi="SimSun" w:cs="SimSun"/>
        </w:rPr>
        <w:t>.</w:t>
      </w:r>
      <w:r w:rsidRPr="00EE7C49">
        <w:rPr>
          <w:rFonts w:ascii="Times New Roman" w:eastAsia="SimSun" w:hAnsi="Times New Roman" w:cs="Times New Roman"/>
        </w:rPr>
        <w:t>Этот принцип, построенный на взаимном доверии и уважении, позволяет создавать комфортную среду для существования для всех участников международных отношений.</w:t>
      </w:r>
    </w:p>
    <w:p w:rsidR="008E58A9" w:rsidRDefault="008E58A9" w:rsidP="008E58A9">
      <w:pPr>
        <w:pStyle w:val="a4"/>
        <w:ind w:firstLine="480"/>
        <w:rPr>
          <w:rFonts w:ascii="Times New Roman" w:hAnsi="Times New Roman" w:cs="Times New Roman"/>
          <w:shd w:val="clear" w:color="auto" w:fill="FFFFFF"/>
        </w:rPr>
      </w:pPr>
      <w:r w:rsidRPr="00050EBF">
        <w:rPr>
          <w:rFonts w:ascii="Times New Roman" w:hAnsi="Times New Roman" w:cs="Times New Roman"/>
        </w:rPr>
        <w:t xml:space="preserve">В целом стоит отметить, что </w:t>
      </w:r>
      <w:r w:rsidRPr="00050EBF">
        <w:rPr>
          <w:rFonts w:ascii="Times New Roman" w:hAnsi="Times New Roman" w:cs="Times New Roman"/>
          <w:shd w:val="clear" w:color="auto" w:fill="FFFFFF"/>
        </w:rPr>
        <w:t xml:space="preserve">за последние годы концепция «мягкой силы» не только стала одной из самых востребованных </w:t>
      </w:r>
      <w:r w:rsidR="00751247">
        <w:rPr>
          <w:rFonts w:ascii="Times New Roman" w:hAnsi="Times New Roman" w:cs="Times New Roman"/>
          <w:shd w:val="clear" w:color="auto" w:fill="FFFFFF"/>
        </w:rPr>
        <w:t>в Китае</w:t>
      </w:r>
      <w:r w:rsidRPr="00050EBF">
        <w:rPr>
          <w:rFonts w:ascii="Times New Roman" w:hAnsi="Times New Roman" w:cs="Times New Roman"/>
          <w:shd w:val="clear" w:color="auto" w:fill="FFFFFF"/>
        </w:rPr>
        <w:t>: она также стала основой для научного творчества в России, вдохновив исследователей в сфере международных отношений к созданию новых концепций, способных ответить на новые вызовы глобализации.</w:t>
      </w:r>
    </w:p>
    <w:p w:rsidR="008E58A9" w:rsidRDefault="008E58A9" w:rsidP="008E58A9">
      <w:pPr>
        <w:pStyle w:val="a4"/>
        <w:ind w:firstLine="480"/>
        <w:rPr>
          <w:rFonts w:ascii="Times New Roman" w:hAnsi="Times New Roman" w:cs="Times New Roman"/>
          <w:shd w:val="clear" w:color="auto" w:fill="FFFFFF"/>
        </w:rPr>
      </w:pPr>
      <w:r>
        <w:rPr>
          <w:rFonts w:ascii="Times New Roman" w:hAnsi="Times New Roman" w:cs="Times New Roman"/>
          <w:shd w:val="clear" w:color="auto" w:fill="FFFFFF"/>
        </w:rPr>
        <w:t xml:space="preserve">На примере приведенных </w:t>
      </w:r>
      <w:r w:rsidR="00751247">
        <w:rPr>
          <w:rFonts w:ascii="Times New Roman" w:hAnsi="Times New Roman" w:cs="Times New Roman"/>
          <w:shd w:val="clear" w:color="auto" w:fill="FFFFFF"/>
        </w:rPr>
        <w:t>в исследовании рабо</w:t>
      </w:r>
      <w:r>
        <w:rPr>
          <w:rFonts w:ascii="Times New Roman" w:hAnsi="Times New Roman" w:cs="Times New Roman"/>
          <w:shd w:val="clear" w:color="auto" w:fill="FFFFFF"/>
        </w:rPr>
        <w:t xml:space="preserve">т можно сделать вывод о том, что за очень короткий период времени российские исследователи не только систематизировали накопленные ранее знания, на и смогли вычленить необходимые для формирование собственных концепций компоненты и активно ведут работу по внедрению своих идей на международную арену. </w:t>
      </w:r>
    </w:p>
    <w:p w:rsidR="008E58A9" w:rsidRPr="008E58A9" w:rsidRDefault="008E58A9" w:rsidP="008E58A9">
      <w:pPr>
        <w:pStyle w:val="a4"/>
        <w:ind w:firstLine="480"/>
        <w:rPr>
          <w:rFonts w:ascii="Times New Roman" w:hAnsi="Times New Roman" w:cs="Times New Roman"/>
        </w:rPr>
      </w:pPr>
      <w:r>
        <w:rPr>
          <w:rFonts w:ascii="Times New Roman" w:hAnsi="Times New Roman" w:cs="Times New Roman"/>
          <w:shd w:val="clear" w:color="auto" w:fill="FFFFFF"/>
        </w:rPr>
        <w:t xml:space="preserve">Стремительное развитие российских инструментов «мягкой силы» во </w:t>
      </w:r>
      <w:r>
        <w:rPr>
          <w:rFonts w:ascii="Times New Roman" w:hAnsi="Times New Roman" w:cs="Times New Roman"/>
          <w:shd w:val="clear" w:color="auto" w:fill="FFFFFF"/>
        </w:rPr>
        <w:lastRenderedPageBreak/>
        <w:t xml:space="preserve">многом оказалось возможным благодаря научному прорыву, который был осуществлён отечественными исследователями за последние 6 лет. </w:t>
      </w:r>
      <w:r>
        <w:rPr>
          <w:rFonts w:ascii="Times New Roman" w:hAnsi="Times New Roman" w:cs="Times New Roman"/>
        </w:rPr>
        <w:t xml:space="preserve">В целом стоит отметить, что как российский, так и китайский внешнеполитический курс подвергается критике. Россию критикуют за недостаточное использование невоенных методов, агрессивную политику и скромный инструментарий «мягкой силы». Также критики часто отмечают негативный имидж страны в целом за рубежом. Схожие имиджевые проблемы присущи и Китаю, однако руководство КНР критикуют также из-за слишком строгого внутриполитического курса по отношению к инакомыслящим. Однако в большинстве своем критика исходит от стран, имеющих спорные вопросы либо с КНР, либо с РФ. </w:t>
      </w:r>
    </w:p>
    <w:p w:rsidR="008E58A9" w:rsidRDefault="008E58A9" w:rsidP="008E58A9">
      <w:pPr>
        <w:pStyle w:val="a4"/>
        <w:ind w:firstLine="480"/>
        <w:rPr>
          <w:rFonts w:ascii="Times New Roman" w:hAnsi="Times New Roman" w:cs="Times New Roman"/>
        </w:rPr>
      </w:pPr>
      <w:r>
        <w:rPr>
          <w:rFonts w:ascii="Times New Roman" w:hAnsi="Times New Roman" w:cs="Times New Roman"/>
        </w:rPr>
        <w:t xml:space="preserve">Россия и Китай, на протяжении последних десятилетий прошли очень интересный путь, время доказало, что две страны являются незаменимыми друг для друга стратегическими партнерами. По этой самой причине многие методы ведения внешнеполитического курса взаимно заимствуются и совершенствуются для того, чтобы послужить на благо двух стран и в будущем. </w:t>
      </w:r>
    </w:p>
    <w:p w:rsidR="008E58A9" w:rsidRDefault="008E58A9" w:rsidP="008E58A9">
      <w:pPr>
        <w:pStyle w:val="a4"/>
        <w:ind w:firstLine="480"/>
        <w:rPr>
          <w:rFonts w:ascii="Times New Roman" w:hAnsi="Times New Roman" w:cs="Times New Roman"/>
        </w:rPr>
      </w:pPr>
      <w:r>
        <w:rPr>
          <w:rFonts w:ascii="Times New Roman" w:hAnsi="Times New Roman" w:cs="Times New Roman"/>
        </w:rPr>
        <w:t xml:space="preserve">Однако, учитывая, значительные отличия в менталитете и культуре, а также в обычаях, между «мягкой силой» РФ и КНР существует множество отличий, в таких направлениях, как исторический путь, техническая оснащенность, культурные сходства с остальным миром, а также внутриполитической обстановкой, которая, несомненно, влияет на формирование образа страны на международной арене. </w:t>
      </w:r>
    </w:p>
    <w:p w:rsidR="00CD5423" w:rsidRDefault="008E58A9" w:rsidP="00CD5423">
      <w:pPr>
        <w:jc w:val="both"/>
      </w:pPr>
      <w:r w:rsidRPr="00CD5423">
        <w:tab/>
        <w:t>В целом можно отметить, что очевидна тенденция к увеличению влияния РФ и КНР на мировой арене. «Мягкая сила» будет и дальше оставаться основным способом достижения результатов в международных делах. Уже сегодня, исходя из статистических данных (Глобальный рейтинг «мягкой силы»), можно отметить, что несмотря на некоторые изменения, как Россия, так и КНР входят в 30 самых влиятельных стран мира по выбранному критерию.</w:t>
      </w:r>
    </w:p>
    <w:p w:rsidR="008E58A9" w:rsidRPr="00A86A50" w:rsidRDefault="008E58A9" w:rsidP="008E58A9">
      <w:pPr>
        <w:pStyle w:val="a4"/>
        <w:ind w:firstLine="480"/>
        <w:rPr>
          <w:rFonts w:ascii="Times New Roman" w:hAnsi="Times New Roman" w:cs="Times New Roman"/>
        </w:rPr>
      </w:pPr>
      <w:r>
        <w:rPr>
          <w:rFonts w:ascii="Times New Roman" w:hAnsi="Times New Roman" w:cs="Times New Roman"/>
        </w:rPr>
        <w:t>В качестве рекомендаций</w:t>
      </w:r>
      <w:r w:rsidR="00751247">
        <w:rPr>
          <w:rFonts w:ascii="Times New Roman" w:hAnsi="Times New Roman" w:cs="Times New Roman"/>
        </w:rPr>
        <w:t>, в рамках данного исследования,</w:t>
      </w:r>
      <w:r>
        <w:rPr>
          <w:rFonts w:ascii="Times New Roman" w:hAnsi="Times New Roman" w:cs="Times New Roman"/>
        </w:rPr>
        <w:t xml:space="preserve"> было предложено изучить варианты создания культурных центров по отдельным районам, на примере Гонконга, так как данный район представляет самобытную и уникальную культуру, стоящую на стыке азиатских обычаев и западного менталитета. Учитывая стремление Гонконга к выражению собственной идентичности, а также близость к европейскому мышлению, можно </w:t>
      </w:r>
      <w:r>
        <w:rPr>
          <w:rFonts w:ascii="Times New Roman" w:hAnsi="Times New Roman" w:cs="Times New Roman"/>
        </w:rPr>
        <w:lastRenderedPageBreak/>
        <w:t xml:space="preserve">предположить, что подобная концепция будет жизнеспособна и сможет позволить по-новому взглянуть на китайский мир.  </w:t>
      </w:r>
    </w:p>
    <w:p w:rsidR="00751247" w:rsidRPr="00CD5423" w:rsidRDefault="00751247" w:rsidP="00751247">
      <w:pPr>
        <w:ind w:firstLine="420"/>
        <w:jc w:val="both"/>
      </w:pPr>
      <w:r w:rsidRPr="00CD5423">
        <w:t xml:space="preserve">Учитывая интересные и необычные культурные особенности, привлекательные традиции, большие финансовые возможности и стратегическое партнерство с географическим соседом, можно с уверенностью сказать, что обе страны еще далеки </w:t>
      </w:r>
      <w:r w:rsidR="002905D5" w:rsidRPr="00CD5423">
        <w:t>от достижения</w:t>
      </w:r>
      <w:r w:rsidRPr="00CD5423">
        <w:t xml:space="preserve"> пика своего потенциала в реализации «мягкой силы» в мире. </w:t>
      </w:r>
    </w:p>
    <w:p w:rsidR="008E58A9" w:rsidRPr="00CD5423" w:rsidRDefault="008E58A9" w:rsidP="008E58A9">
      <w:pPr>
        <w:ind w:firstLine="480"/>
      </w:pPr>
    </w:p>
    <w:p w:rsidR="008E58A9" w:rsidRPr="008E58A9" w:rsidRDefault="008E58A9" w:rsidP="008E58A9">
      <w:pPr>
        <w:ind w:firstLine="420"/>
      </w:pPr>
    </w:p>
    <w:p w:rsidR="008E58A9" w:rsidRDefault="008E58A9" w:rsidP="008E58A9">
      <w:pPr>
        <w:ind w:firstLine="420"/>
        <w:jc w:val="both"/>
      </w:pPr>
    </w:p>
    <w:p w:rsidR="008E58A9" w:rsidRDefault="008E58A9"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76721" w:rsidRDefault="00F76721" w:rsidP="008E58A9">
      <w:pPr>
        <w:ind w:firstLine="420"/>
        <w:jc w:val="both"/>
      </w:pPr>
    </w:p>
    <w:p w:rsidR="00FF0243" w:rsidRPr="005F3551" w:rsidRDefault="00FF0243" w:rsidP="00203491">
      <w:pPr>
        <w:jc w:val="both"/>
        <w:rPr>
          <w:b/>
        </w:rPr>
      </w:pPr>
      <w:r w:rsidRPr="005F3551">
        <w:rPr>
          <w:b/>
        </w:rPr>
        <w:lastRenderedPageBreak/>
        <w:t>Список источников и литератур</w:t>
      </w:r>
      <w:r w:rsidR="000A58B6" w:rsidRPr="005F3551">
        <w:rPr>
          <w:b/>
        </w:rPr>
        <w:t>а</w:t>
      </w:r>
      <w:r w:rsidR="00E80B1D" w:rsidRPr="005F3551">
        <w:rPr>
          <w:b/>
        </w:rPr>
        <w:t>.</w:t>
      </w:r>
    </w:p>
    <w:p w:rsidR="000A58B6" w:rsidRPr="000A58B6" w:rsidRDefault="000A58B6" w:rsidP="00203491">
      <w:pPr>
        <w:jc w:val="both"/>
      </w:pPr>
    </w:p>
    <w:p w:rsidR="000A58B6" w:rsidRPr="00E80B1D" w:rsidRDefault="000A58B6" w:rsidP="00E80B1D">
      <w:pPr>
        <w:jc w:val="both"/>
      </w:pPr>
      <w:r w:rsidRPr="00E80B1D">
        <w:t>Нормативно-правовые документы</w:t>
      </w:r>
    </w:p>
    <w:p w:rsidR="000A58B6" w:rsidRPr="00E80B1D" w:rsidRDefault="000A58B6" w:rsidP="00372E72">
      <w:pPr>
        <w:pStyle w:val="a4"/>
        <w:numPr>
          <w:ilvl w:val="0"/>
          <w:numId w:val="5"/>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Концепция внешней политики Российской Федерации от 12.02.2013 [Электронный ресурс]// Официальный сайт МИД РФ. – Режим доступа: </w:t>
      </w:r>
      <w:hyperlink r:id="rId8" w:history="1">
        <w:r w:rsidRPr="00E80B1D">
          <w:rPr>
            <w:rStyle w:val="ad"/>
            <w:rFonts w:ascii="Times New Roman" w:eastAsia="Times New Roman" w:hAnsi="Times New Roman" w:cs="Times New Roman"/>
          </w:rPr>
          <w:t>http://archive.mid.ru//brp_4.nsf/0/6D84DDEDEDBF7DA644257B160051BF7F</w:t>
        </w:r>
      </w:hyperlink>
      <w:r w:rsidRPr="00E80B1D">
        <w:rPr>
          <w:rFonts w:ascii="Times New Roman" w:eastAsia="Times New Roman" w:hAnsi="Times New Roman" w:cs="Times New Roman"/>
        </w:rPr>
        <w:t xml:space="preserve"> (дата обращения 14.05.201</w:t>
      </w:r>
      <w:r w:rsidR="00CB64A8" w:rsidRPr="00E80B1D">
        <w:rPr>
          <w:rFonts w:ascii="Times New Roman" w:eastAsia="Times New Roman" w:hAnsi="Times New Roman" w:cs="Times New Roman"/>
        </w:rPr>
        <w:t>9</w:t>
      </w:r>
      <w:r w:rsidRPr="00E80B1D">
        <w:rPr>
          <w:rFonts w:ascii="Times New Roman" w:eastAsia="Times New Roman" w:hAnsi="Times New Roman" w:cs="Times New Roman"/>
        </w:rPr>
        <w:t>).</w:t>
      </w:r>
    </w:p>
    <w:p w:rsidR="00221E1C" w:rsidRPr="00E80B1D" w:rsidRDefault="00221E1C" w:rsidP="00372E72">
      <w:pPr>
        <w:pStyle w:val="a4"/>
        <w:numPr>
          <w:ilvl w:val="0"/>
          <w:numId w:val="5"/>
        </w:numPr>
        <w:ind w:firstLineChars="0"/>
        <w:rPr>
          <w:rFonts w:ascii="Times New Roman" w:eastAsia="Times New Roman" w:hAnsi="Times New Roman" w:cs="Times New Roman"/>
        </w:rPr>
      </w:pPr>
      <w:r w:rsidRPr="00E80B1D">
        <w:rPr>
          <w:rFonts w:ascii="Times New Roman" w:hAnsi="Times New Roman" w:cs="Times New Roman"/>
          <w:color w:val="000000"/>
          <w:shd w:val="clear" w:color="auto" w:fill="FFFFFF"/>
        </w:rPr>
        <w:t xml:space="preserve">Концепция внешней политики Российской Федерации от 30.11.2016 года </w:t>
      </w:r>
      <w:r w:rsidRPr="00E80B1D">
        <w:rPr>
          <w:rFonts w:ascii="Times New Roman" w:eastAsia="Times New Roman" w:hAnsi="Times New Roman" w:cs="Times New Roman"/>
        </w:rPr>
        <w:t>[Электронный ресурс]// Официальный сайт МИД РФ. – Режим доступа: http://archive.mid.ru//brp_8.nsf/0/6D84DDEDEDBF7DA644267</w:t>
      </w:r>
      <w:r w:rsidRPr="00E80B1D">
        <w:rPr>
          <w:rFonts w:ascii="Times New Roman" w:eastAsia="Times New Roman" w:hAnsi="Times New Roman" w:cs="Times New Roman"/>
          <w:lang w:val="en-US"/>
        </w:rPr>
        <w:t>FDEDD</w:t>
      </w:r>
      <w:r w:rsidRPr="00E80B1D">
        <w:rPr>
          <w:rFonts w:ascii="Times New Roman" w:eastAsia="Times New Roman" w:hAnsi="Times New Roman" w:cs="Times New Roman"/>
        </w:rPr>
        <w:t xml:space="preserve"> (дата обращения 19.05.2019).</w:t>
      </w:r>
    </w:p>
    <w:p w:rsidR="000A58B6" w:rsidRPr="00E80B1D" w:rsidRDefault="000A58B6" w:rsidP="00372E72">
      <w:pPr>
        <w:pStyle w:val="a4"/>
        <w:numPr>
          <w:ilvl w:val="0"/>
          <w:numId w:val="5"/>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План деятельности Министерства иностранных дел Российской Федерации на период до 2018 года [Электронный ресурс]// Официальный сайт МИД РФ. – Режим доступа - </w:t>
      </w:r>
      <w:r w:rsidRPr="00E80B1D">
        <w:rPr>
          <w:rFonts w:ascii="Times New Roman" w:eastAsia="Times New Roman" w:hAnsi="Times New Roman" w:cs="Times New Roman"/>
          <w:color w:val="0000FF"/>
        </w:rPr>
        <w:t xml:space="preserve">http://archive.mid.ru//bdomp/ns- osndoc.nsf/e2f289bea62097f9c325787a0034c255/a2fd6cef39f67069442 57ba600461abb!OpenDocument </w:t>
      </w:r>
      <w:r w:rsidRPr="00E80B1D">
        <w:rPr>
          <w:rFonts w:ascii="Times New Roman" w:eastAsia="Times New Roman" w:hAnsi="Times New Roman" w:cs="Times New Roman"/>
        </w:rPr>
        <w:t>(дата обращения 15.05.201</w:t>
      </w:r>
      <w:r w:rsidR="00CB64A8" w:rsidRPr="00E80B1D">
        <w:rPr>
          <w:rFonts w:ascii="Times New Roman" w:eastAsia="Times New Roman" w:hAnsi="Times New Roman" w:cs="Times New Roman"/>
        </w:rPr>
        <w:t>9</w:t>
      </w:r>
      <w:r w:rsidRPr="00E80B1D">
        <w:rPr>
          <w:rFonts w:ascii="Times New Roman" w:eastAsia="Times New Roman" w:hAnsi="Times New Roman" w:cs="Times New Roman"/>
        </w:rPr>
        <w:t>).</w:t>
      </w:r>
    </w:p>
    <w:p w:rsidR="00FF0243" w:rsidRPr="00E80B1D" w:rsidRDefault="00F9165A" w:rsidP="00372E72">
      <w:pPr>
        <w:pStyle w:val="a4"/>
        <w:numPr>
          <w:ilvl w:val="0"/>
          <w:numId w:val="5"/>
        </w:numPr>
        <w:ind w:firstLineChars="0"/>
        <w:rPr>
          <w:rFonts w:ascii="Times New Roman" w:hAnsi="Times New Roman" w:cs="Times New Roman"/>
        </w:rPr>
      </w:pPr>
      <w:r w:rsidRPr="00E80B1D">
        <w:rPr>
          <w:rFonts w:ascii="Times New Roman" w:hAnsi="Times New Roman" w:cs="Times New Roman"/>
        </w:rPr>
        <w:t>Концепция государственной политики Российской Федерации в сфере содействия международному развитию от 20.04.2014 [Электронный ресурс]// Официальный сайт МИД РФ. Режим доступа -</w:t>
      </w:r>
      <w:r w:rsidRPr="00E80B1D">
        <w:rPr>
          <w:rFonts w:ascii="Times New Roman" w:hAnsi="Times New Roman" w:cs="Times New Roman"/>
          <w:lang w:val="en-US"/>
        </w:rPr>
        <w:t>http</w:t>
      </w:r>
      <w:r w:rsidRPr="00E80B1D">
        <w:rPr>
          <w:rFonts w:ascii="Times New Roman" w:hAnsi="Times New Roman" w:cs="Times New Roman"/>
        </w:rPr>
        <w:t>://</w:t>
      </w:r>
      <w:r w:rsidRPr="00E80B1D">
        <w:rPr>
          <w:rFonts w:ascii="Times New Roman" w:hAnsi="Times New Roman" w:cs="Times New Roman"/>
          <w:lang w:val="en-US"/>
        </w:rPr>
        <w:t>www</w:t>
      </w:r>
      <w:r w:rsidRPr="00E80B1D">
        <w:rPr>
          <w:rFonts w:ascii="Times New Roman" w:hAnsi="Times New Roman" w:cs="Times New Roman"/>
        </w:rPr>
        <w:t>.</w:t>
      </w:r>
      <w:r w:rsidRPr="00E80B1D">
        <w:rPr>
          <w:rFonts w:ascii="Times New Roman" w:hAnsi="Times New Roman" w:cs="Times New Roman"/>
          <w:lang w:val="en-US"/>
        </w:rPr>
        <w:t>mid</w:t>
      </w:r>
      <w:r w:rsidRPr="00E80B1D">
        <w:rPr>
          <w:rFonts w:ascii="Times New Roman" w:hAnsi="Times New Roman" w:cs="Times New Roman"/>
        </w:rPr>
        <w:t>.</w:t>
      </w:r>
      <w:r w:rsidRPr="00E80B1D">
        <w:rPr>
          <w:rFonts w:ascii="Times New Roman" w:hAnsi="Times New Roman" w:cs="Times New Roman"/>
          <w:lang w:val="en-US"/>
        </w:rPr>
        <w:t>ru</w:t>
      </w:r>
      <w:r w:rsidRPr="00E80B1D">
        <w:rPr>
          <w:rFonts w:ascii="Times New Roman" w:hAnsi="Times New Roman" w:cs="Times New Roman"/>
        </w:rPr>
        <w:t>/</w:t>
      </w:r>
      <w:r w:rsidRPr="00E80B1D">
        <w:rPr>
          <w:rFonts w:ascii="Times New Roman" w:hAnsi="Times New Roman" w:cs="Times New Roman"/>
          <w:lang w:val="en-US"/>
        </w:rPr>
        <w:t>foreign</w:t>
      </w:r>
      <w:r w:rsidRPr="00E80B1D">
        <w:rPr>
          <w:rFonts w:ascii="Times New Roman" w:hAnsi="Times New Roman" w:cs="Times New Roman"/>
        </w:rPr>
        <w:t>_</w:t>
      </w:r>
      <w:r w:rsidRPr="00E80B1D">
        <w:rPr>
          <w:rFonts w:ascii="Times New Roman" w:hAnsi="Times New Roman" w:cs="Times New Roman"/>
          <w:lang w:val="en-US"/>
        </w:rPr>
        <w:t>policy</w:t>
      </w:r>
      <w:r w:rsidRPr="00E80B1D">
        <w:rPr>
          <w:rFonts w:ascii="Times New Roman" w:hAnsi="Times New Roman" w:cs="Times New Roman"/>
        </w:rPr>
        <w:t>/</w:t>
      </w:r>
      <w:r w:rsidRPr="00E80B1D">
        <w:rPr>
          <w:rFonts w:ascii="Times New Roman" w:hAnsi="Times New Roman" w:cs="Times New Roman"/>
          <w:lang w:val="en-US"/>
        </w:rPr>
        <w:t>official</w:t>
      </w:r>
      <w:r w:rsidRPr="00E80B1D">
        <w:rPr>
          <w:rFonts w:ascii="Times New Roman" w:hAnsi="Times New Roman" w:cs="Times New Roman"/>
        </w:rPr>
        <w:t>_</w:t>
      </w:r>
      <w:r w:rsidRPr="00E80B1D">
        <w:rPr>
          <w:rFonts w:ascii="Times New Roman" w:hAnsi="Times New Roman" w:cs="Times New Roman"/>
          <w:lang w:val="en-US"/>
        </w:rPr>
        <w:t>documents</w:t>
      </w:r>
      <w:r w:rsidRPr="00E80B1D">
        <w:rPr>
          <w:rFonts w:ascii="Times New Roman" w:hAnsi="Times New Roman" w:cs="Times New Roman"/>
        </w:rPr>
        <w:t>/ -/</w:t>
      </w:r>
      <w:r w:rsidRPr="00E80B1D">
        <w:rPr>
          <w:rFonts w:ascii="Times New Roman" w:hAnsi="Times New Roman" w:cs="Times New Roman"/>
          <w:lang w:val="en-US"/>
        </w:rPr>
        <w:t>asset</w:t>
      </w:r>
      <w:r w:rsidRPr="00E80B1D">
        <w:rPr>
          <w:rFonts w:ascii="Times New Roman" w:hAnsi="Times New Roman" w:cs="Times New Roman"/>
        </w:rPr>
        <w:t>_</w:t>
      </w:r>
      <w:r w:rsidRPr="00E80B1D">
        <w:rPr>
          <w:rFonts w:ascii="Times New Roman" w:hAnsi="Times New Roman" w:cs="Times New Roman"/>
          <w:lang w:val="en-US"/>
        </w:rPr>
        <w:t>publisher</w:t>
      </w:r>
      <w:r w:rsidRPr="00E80B1D">
        <w:rPr>
          <w:rFonts w:ascii="Times New Roman" w:hAnsi="Times New Roman" w:cs="Times New Roman"/>
        </w:rPr>
        <w:t>/</w:t>
      </w:r>
      <w:r w:rsidRPr="00E80B1D">
        <w:rPr>
          <w:rFonts w:ascii="Times New Roman" w:hAnsi="Times New Roman" w:cs="Times New Roman"/>
          <w:lang w:val="en-US"/>
        </w:rPr>
        <w:t>CptICkB</w:t>
      </w:r>
      <w:r w:rsidRPr="00E80B1D">
        <w:rPr>
          <w:rFonts w:ascii="Times New Roman" w:hAnsi="Times New Roman" w:cs="Times New Roman"/>
        </w:rPr>
        <w:t>6</w:t>
      </w:r>
      <w:r w:rsidRPr="00E80B1D">
        <w:rPr>
          <w:rFonts w:ascii="Times New Roman" w:hAnsi="Times New Roman" w:cs="Times New Roman"/>
          <w:lang w:val="en-US"/>
        </w:rPr>
        <w:t>BZ</w:t>
      </w:r>
      <w:r w:rsidRPr="00E80B1D">
        <w:rPr>
          <w:rFonts w:ascii="Times New Roman" w:hAnsi="Times New Roman" w:cs="Times New Roman"/>
        </w:rPr>
        <w:t>29/</w:t>
      </w:r>
      <w:r w:rsidRPr="00E80B1D">
        <w:rPr>
          <w:rFonts w:ascii="Times New Roman" w:hAnsi="Times New Roman" w:cs="Times New Roman"/>
          <w:lang w:val="en-US"/>
        </w:rPr>
        <w:t>content</w:t>
      </w:r>
      <w:r w:rsidRPr="00E80B1D">
        <w:rPr>
          <w:rFonts w:ascii="Times New Roman" w:hAnsi="Times New Roman" w:cs="Times New Roman"/>
        </w:rPr>
        <w:t>/</w:t>
      </w:r>
      <w:r w:rsidRPr="00E80B1D">
        <w:rPr>
          <w:rFonts w:ascii="Times New Roman" w:hAnsi="Times New Roman" w:cs="Times New Roman"/>
          <w:lang w:val="en-US"/>
        </w:rPr>
        <w:t>id</w:t>
      </w:r>
      <w:r w:rsidRPr="00E80B1D">
        <w:rPr>
          <w:rFonts w:ascii="Times New Roman" w:hAnsi="Times New Roman" w:cs="Times New Roman"/>
        </w:rPr>
        <w:t>/64542 (дата обращения 15.05.2019)</w:t>
      </w:r>
    </w:p>
    <w:p w:rsidR="00FF0243" w:rsidRPr="00E80B1D" w:rsidRDefault="00FF0243" w:rsidP="00E80B1D">
      <w:pPr>
        <w:jc w:val="both"/>
      </w:pPr>
      <w:r w:rsidRPr="00E80B1D">
        <w:t>Литература</w:t>
      </w:r>
    </w:p>
    <w:p w:rsidR="00524332" w:rsidRPr="00E80B1D" w:rsidRDefault="00524332"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Астахов Е.М., Астахова Е.В. Россия и «Русский мир» // Журнал Вестник МГИМО Университета. </w:t>
      </w:r>
      <w:r w:rsidR="000A58B6" w:rsidRPr="00E80B1D">
        <w:rPr>
          <w:rFonts w:ascii="Times New Roman" w:eastAsia="Times New Roman" w:hAnsi="Times New Roman" w:cs="Times New Roman"/>
        </w:rPr>
        <w:t xml:space="preserve">- </w:t>
      </w:r>
      <w:r w:rsidRPr="00E80B1D">
        <w:rPr>
          <w:rFonts w:ascii="Times New Roman" w:eastAsia="Times New Roman" w:hAnsi="Times New Roman" w:cs="Times New Roman"/>
        </w:rPr>
        <w:t>2011.</w:t>
      </w:r>
      <w:r w:rsidR="000A58B6" w:rsidRPr="00E80B1D">
        <w:rPr>
          <w:rFonts w:ascii="Times New Roman" w:eastAsia="Times New Roman" w:hAnsi="Times New Roman" w:cs="Times New Roman"/>
        </w:rPr>
        <w:t xml:space="preserve"> №1</w:t>
      </w:r>
      <w:r w:rsidR="00CE0D7F" w:rsidRPr="00E80B1D">
        <w:rPr>
          <w:rFonts w:ascii="Times New Roman" w:eastAsia="Times New Roman" w:hAnsi="Times New Roman" w:cs="Times New Roman"/>
        </w:rPr>
        <w:t>.</w:t>
      </w:r>
      <w:r w:rsidRPr="00E80B1D">
        <w:rPr>
          <w:rFonts w:ascii="Times New Roman" w:eastAsia="Times New Roman" w:hAnsi="Times New Roman" w:cs="Times New Roman"/>
        </w:rPr>
        <w:t xml:space="preserve"> </w:t>
      </w:r>
      <w:r w:rsidR="000A58B6" w:rsidRPr="00E80B1D">
        <w:rPr>
          <w:rFonts w:ascii="Times New Roman" w:eastAsia="Times New Roman" w:hAnsi="Times New Roman" w:cs="Times New Roman"/>
        </w:rPr>
        <w:t xml:space="preserve">- </w:t>
      </w:r>
      <w:r w:rsidRPr="00E80B1D">
        <w:rPr>
          <w:rFonts w:ascii="Times New Roman" w:eastAsia="Times New Roman" w:hAnsi="Times New Roman" w:cs="Times New Roman"/>
        </w:rPr>
        <w:t>322</w:t>
      </w:r>
      <w:r w:rsidR="000A58B6" w:rsidRPr="00E80B1D">
        <w:rPr>
          <w:rFonts w:ascii="Times New Roman" w:eastAsia="Times New Roman" w:hAnsi="Times New Roman" w:cs="Times New Roman"/>
        </w:rPr>
        <w:t xml:space="preserve"> с</w:t>
      </w:r>
      <w:r w:rsidRPr="00E80B1D">
        <w:rPr>
          <w:rFonts w:ascii="Times New Roman" w:eastAsia="Times New Roman" w:hAnsi="Times New Roman" w:cs="Times New Roman"/>
        </w:rPr>
        <w:t xml:space="preserve">. </w:t>
      </w:r>
    </w:p>
    <w:p w:rsidR="00FF0243" w:rsidRPr="00E80B1D" w:rsidRDefault="00FF0243"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Бажанов, Е.П. Китай: от Срединной империи до сверхдержавы XXI века / Е.П. Бажанов. – М.: Известия. – 2007. – 351 с. </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Барышников, Д.Н. Эффективность дипломатии / Д.Н. Барышников, Р.В. Костюк, С.Л. Ткаченко. – Санкт-Петербург: ВВМ, 2009. – 150 с. </w:t>
      </w:r>
    </w:p>
    <w:p w:rsidR="00524332" w:rsidRPr="00E80B1D" w:rsidRDefault="00524332"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Белова М.В. Гибкая власть как инструмент формирования позитивного имиджа // Социология. - 2008. - </w:t>
      </w:r>
      <w:r w:rsidR="000A58B6" w:rsidRPr="00E80B1D">
        <w:rPr>
          <w:rFonts w:ascii="Times New Roman" w:eastAsia="Times New Roman" w:hAnsi="Times New Roman" w:cs="Times New Roman"/>
        </w:rPr>
        <w:t>№</w:t>
      </w:r>
      <w:r w:rsidRPr="00E80B1D">
        <w:rPr>
          <w:rFonts w:ascii="Times New Roman" w:eastAsia="Times New Roman" w:hAnsi="Times New Roman" w:cs="Times New Roman"/>
        </w:rPr>
        <w:t>2. - 232</w:t>
      </w:r>
      <w:r w:rsidR="000A58B6" w:rsidRPr="00E80B1D">
        <w:rPr>
          <w:rFonts w:ascii="Times New Roman" w:eastAsia="Times New Roman" w:hAnsi="Times New Roman" w:cs="Times New Roman"/>
        </w:rPr>
        <w:t xml:space="preserve"> с</w:t>
      </w:r>
      <w:r w:rsidRPr="00E80B1D">
        <w:rPr>
          <w:rFonts w:ascii="Times New Roman" w:eastAsia="Times New Roman" w:hAnsi="Times New Roman" w:cs="Times New Roman"/>
        </w:rPr>
        <w:t xml:space="preserve">. </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Боголюбова, Н. М. Выработка определения внешней культурной политики в современном научном дискурсе / Н.М. Боголюбова, Ю.В. Николаева // </w:t>
      </w:r>
      <w:r w:rsidRPr="00E80B1D">
        <w:rPr>
          <w:rFonts w:ascii="Times New Roman" w:eastAsia="Times New Roman" w:hAnsi="Times New Roman" w:cs="Times New Roman"/>
        </w:rPr>
        <w:lastRenderedPageBreak/>
        <w:t xml:space="preserve">Исторические, философские, политические и юридические науки, культурология и искусствоведение. Вопросы теории и практики. – 2012. – </w:t>
      </w:r>
      <w:r w:rsidR="000A58B6" w:rsidRPr="00E80B1D">
        <w:rPr>
          <w:rFonts w:ascii="Times New Roman" w:eastAsia="Times New Roman" w:hAnsi="Times New Roman" w:cs="Times New Roman"/>
        </w:rPr>
        <w:t>№</w:t>
      </w:r>
      <w:r w:rsidRPr="00E80B1D">
        <w:rPr>
          <w:rFonts w:ascii="Times New Roman" w:eastAsia="Times New Roman" w:hAnsi="Times New Roman" w:cs="Times New Roman"/>
        </w:rPr>
        <w:t xml:space="preserve">4. – Ч. 1. – С. 25-27. </w:t>
      </w:r>
    </w:p>
    <w:p w:rsidR="00524332" w:rsidRPr="00E80B1D" w:rsidRDefault="00524332"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Боголюбова Н.М., Николаева Ю.В. Межкультурная коммуникация и международный культурный обмен. </w:t>
      </w:r>
      <w:r w:rsidR="00CE0D7F" w:rsidRPr="00E80B1D">
        <w:rPr>
          <w:rFonts w:ascii="Times New Roman" w:eastAsia="Times New Roman" w:hAnsi="Times New Roman" w:cs="Times New Roman"/>
        </w:rPr>
        <w:t xml:space="preserve">- </w:t>
      </w:r>
      <w:r w:rsidRPr="00E80B1D">
        <w:rPr>
          <w:rFonts w:ascii="Times New Roman" w:eastAsia="Times New Roman" w:hAnsi="Times New Roman" w:cs="Times New Roman"/>
        </w:rPr>
        <w:t xml:space="preserve">СПб: СПбКО, 2009. </w:t>
      </w:r>
      <w:r w:rsidR="00CE0D7F" w:rsidRPr="00E80B1D">
        <w:rPr>
          <w:rFonts w:ascii="Times New Roman" w:eastAsia="Times New Roman" w:hAnsi="Times New Roman" w:cs="Times New Roman"/>
        </w:rPr>
        <w:t>– С. 76-77.</w:t>
      </w:r>
    </w:p>
    <w:p w:rsidR="007A093B" w:rsidRPr="00E80B1D" w:rsidRDefault="007A093B" w:rsidP="00372E72">
      <w:pPr>
        <w:pStyle w:val="a4"/>
        <w:numPr>
          <w:ilvl w:val="0"/>
          <w:numId w:val="4"/>
        </w:numPr>
        <w:ind w:firstLineChars="0"/>
        <w:rPr>
          <w:rFonts w:ascii="Times New Roman" w:hAnsi="Times New Roman" w:cs="Times New Roman"/>
        </w:rPr>
      </w:pPr>
      <w:r w:rsidRPr="00E80B1D">
        <w:rPr>
          <w:rFonts w:ascii="Times New Roman" w:hAnsi="Times New Roman" w:cs="Times New Roman"/>
          <w:iCs/>
          <w:color w:val="222222"/>
        </w:rPr>
        <w:t>Бжезинский З.</w:t>
      </w:r>
      <w:r w:rsidRPr="00E80B1D">
        <w:rPr>
          <w:rFonts w:ascii="Times New Roman" w:hAnsi="Times New Roman" w:cs="Times New Roman"/>
          <w:color w:val="222222"/>
          <w:shd w:val="clear" w:color="auto" w:fill="FFFFFF"/>
        </w:rPr>
        <w:t> </w:t>
      </w:r>
      <w:r w:rsidRPr="00E80B1D">
        <w:rPr>
          <w:rFonts w:ascii="Times New Roman" w:hAnsi="Times New Roman" w:cs="Times New Roman"/>
          <w:color w:val="000000" w:themeColor="text1"/>
        </w:rPr>
        <w:t>Великая шахматная доска</w:t>
      </w:r>
      <w:r w:rsidRPr="00E80B1D">
        <w:rPr>
          <w:rFonts w:ascii="Times New Roman" w:hAnsi="Times New Roman" w:cs="Times New Roman"/>
          <w:color w:val="000000" w:themeColor="text1"/>
          <w:shd w:val="clear" w:color="auto" w:fill="FFFFFF"/>
        </w:rPr>
        <w:t>. </w:t>
      </w:r>
      <w:r w:rsidRPr="00E80B1D">
        <w:rPr>
          <w:rFonts w:ascii="Times New Roman" w:hAnsi="Times New Roman" w:cs="Times New Roman"/>
          <w:color w:val="222222"/>
          <w:shd w:val="clear" w:color="auto" w:fill="FFFFFF"/>
        </w:rPr>
        <w:t>— </w:t>
      </w:r>
      <w:r w:rsidRPr="00E80B1D">
        <w:rPr>
          <w:rFonts w:ascii="Times New Roman" w:hAnsi="Times New Roman" w:cs="Times New Roman"/>
        </w:rPr>
        <w:t>М.</w:t>
      </w:r>
      <w:r w:rsidRPr="00E80B1D">
        <w:rPr>
          <w:rFonts w:ascii="Times New Roman" w:hAnsi="Times New Roman" w:cs="Times New Roman"/>
          <w:color w:val="222222"/>
          <w:shd w:val="clear" w:color="auto" w:fill="FFFFFF"/>
        </w:rPr>
        <w:t>: Международные отношения, 2010. — 256 с.</w:t>
      </w:r>
    </w:p>
    <w:p w:rsidR="00524332" w:rsidRPr="00E80B1D" w:rsidRDefault="00524332"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Великая А. Публичная дипломатия как инструмент международного диалога [Электронный ресурс] // Международная жизнь. – Режим доступа: </w:t>
      </w:r>
      <w:r w:rsidRPr="00E80B1D">
        <w:rPr>
          <w:rFonts w:ascii="Times New Roman" w:eastAsia="Times New Roman" w:hAnsi="Times New Roman" w:cs="Times New Roman"/>
          <w:color w:val="0000FF"/>
        </w:rPr>
        <w:t xml:space="preserve">https://interaffairs.ru/jauthor/material/1440 </w:t>
      </w:r>
      <w:r w:rsidRPr="00E80B1D">
        <w:rPr>
          <w:rFonts w:ascii="Times New Roman" w:eastAsia="Times New Roman" w:hAnsi="Times New Roman" w:cs="Times New Roman"/>
        </w:rPr>
        <w:t>(дата обращения 22.05.201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524332" w:rsidRPr="00E80B1D" w:rsidRDefault="00524332"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Восканян М. У Евразийского Союза появляется своя "идеология" [Электронный ресурс] // Newscom. – Режим доступа: http://www.newscom.md/rus/u-evrazijskogo-soyuza-poyavlyaetsya-svoya-ideologiya.html (дата обращения </w:t>
      </w:r>
      <w:r w:rsidR="00CE0D7F" w:rsidRPr="00E80B1D">
        <w:rPr>
          <w:rFonts w:ascii="Times New Roman" w:eastAsia="Times New Roman" w:hAnsi="Times New Roman" w:cs="Times New Roman"/>
        </w:rPr>
        <w:t>02</w:t>
      </w:r>
      <w:r w:rsidRPr="00E80B1D">
        <w:rPr>
          <w:rFonts w:ascii="Times New Roman" w:eastAsia="Times New Roman" w:hAnsi="Times New Roman" w:cs="Times New Roman"/>
        </w:rPr>
        <w:t>.05.201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D336E3" w:rsidRPr="00E80B1D" w:rsidRDefault="00524332"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Гулевич В. Евразийские ценности [Электронный ресурс] // Международная жизнь. – Режим доступа: https://interaffairs.ru/news/show/10292 (дата обращения </w:t>
      </w:r>
      <w:r w:rsidR="00CE0D7F" w:rsidRPr="00E80B1D">
        <w:rPr>
          <w:rFonts w:ascii="Times New Roman" w:eastAsia="Times New Roman" w:hAnsi="Times New Roman" w:cs="Times New Roman"/>
        </w:rPr>
        <w:t>1</w:t>
      </w:r>
      <w:r w:rsidRPr="00E80B1D">
        <w:rPr>
          <w:rFonts w:ascii="Times New Roman" w:eastAsia="Times New Roman" w:hAnsi="Times New Roman" w:cs="Times New Roman"/>
        </w:rPr>
        <w:t>6.0</w:t>
      </w:r>
      <w:r w:rsidR="00CE0D7F" w:rsidRPr="00E80B1D">
        <w:rPr>
          <w:rFonts w:ascii="Times New Roman" w:eastAsia="Times New Roman" w:hAnsi="Times New Roman" w:cs="Times New Roman"/>
        </w:rPr>
        <w:t>5</w:t>
      </w:r>
      <w:r w:rsidRPr="00E80B1D">
        <w:rPr>
          <w:rFonts w:ascii="Times New Roman" w:eastAsia="Times New Roman" w:hAnsi="Times New Roman" w:cs="Times New Roman"/>
        </w:rPr>
        <w:t>.201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D336E3" w:rsidRPr="00E80B1D" w:rsidRDefault="00D336E3" w:rsidP="00372E72">
      <w:pPr>
        <w:pStyle w:val="a4"/>
        <w:numPr>
          <w:ilvl w:val="0"/>
          <w:numId w:val="4"/>
        </w:numPr>
        <w:ind w:firstLineChars="0"/>
        <w:rPr>
          <w:rFonts w:ascii="Times New Roman" w:eastAsia="Times New Roman" w:hAnsi="Times New Roman" w:cs="Times New Roman"/>
        </w:rPr>
      </w:pPr>
      <w:r w:rsidRPr="00E80B1D">
        <w:rPr>
          <w:rFonts w:ascii="Times New Roman" w:hAnsi="Times New Roman" w:cs="Times New Roman"/>
        </w:rPr>
        <w:t xml:space="preserve">Давыдов Ю.П. «Жесткая» и «мягкая» сила в международных отношениях // США Канада: ЭПК. 2007. №1. С.3-24. </w:t>
      </w:r>
    </w:p>
    <w:p w:rsidR="00524332" w:rsidRPr="00E80B1D" w:rsidRDefault="00524332"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Доклад о результатах деятельности Россотрудничества по реализации возложенных на него полномочий в 2014 году [Электронный ресурс] // Россотрудничество. – Режим доступа: http://rs.gov.ru/about/document/6694 (дата обращения 14.0</w:t>
      </w:r>
      <w:r w:rsidR="00CE0D7F" w:rsidRPr="00E80B1D">
        <w:rPr>
          <w:rFonts w:ascii="Times New Roman" w:eastAsia="Times New Roman" w:hAnsi="Times New Roman" w:cs="Times New Roman"/>
        </w:rPr>
        <w:t>5</w:t>
      </w:r>
      <w:r w:rsidRPr="00E80B1D">
        <w:rPr>
          <w:rFonts w:ascii="Times New Roman" w:eastAsia="Times New Roman" w:hAnsi="Times New Roman" w:cs="Times New Roman"/>
        </w:rPr>
        <w:t>.201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524332" w:rsidRPr="00E80B1D" w:rsidRDefault="00524332"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Жеглова Ю. Г. Внешнеполитический имидж Российской Федерации: проблема целеполагания // Вестник МГЛУ. </w:t>
      </w:r>
      <w:r w:rsidR="00CE0D7F" w:rsidRPr="00E80B1D">
        <w:rPr>
          <w:rFonts w:ascii="Times New Roman" w:eastAsia="Times New Roman" w:hAnsi="Times New Roman" w:cs="Times New Roman"/>
        </w:rPr>
        <w:t>– 2015. №</w:t>
      </w:r>
      <w:r w:rsidRPr="00E80B1D">
        <w:rPr>
          <w:rFonts w:ascii="Times New Roman" w:eastAsia="Times New Roman" w:hAnsi="Times New Roman" w:cs="Times New Roman"/>
        </w:rPr>
        <w:t xml:space="preserve"> 2 (713)</w:t>
      </w:r>
      <w:r w:rsidR="00CE0D7F" w:rsidRPr="00E80B1D">
        <w:rPr>
          <w:rFonts w:ascii="Times New Roman" w:eastAsia="Times New Roman" w:hAnsi="Times New Roman" w:cs="Times New Roman"/>
        </w:rPr>
        <w:t>.</w:t>
      </w:r>
      <w:r w:rsidRPr="00E80B1D">
        <w:rPr>
          <w:rFonts w:ascii="Times New Roman" w:eastAsia="Times New Roman" w:hAnsi="Times New Roman" w:cs="Times New Roman"/>
        </w:rPr>
        <w:t xml:space="preserve"> С.43-55. </w:t>
      </w:r>
    </w:p>
    <w:p w:rsidR="00D336E3" w:rsidRPr="00E80B1D" w:rsidRDefault="00D336E3" w:rsidP="00372E72">
      <w:pPr>
        <w:numPr>
          <w:ilvl w:val="0"/>
          <w:numId w:val="4"/>
        </w:numPr>
        <w:spacing w:before="100" w:beforeAutospacing="1" w:after="100" w:afterAutospacing="1"/>
        <w:jc w:val="both"/>
      </w:pPr>
      <w:r w:rsidRPr="00E80B1D">
        <w:t xml:space="preserve">Зевелев И.А., Троицкий М.А. Сила и влияние в американо- российских отношениях: семиотический анализ. Очерки текущей политики. Выпуск 2. М.: Научно-образовательный форум по международным отношениям, 2006. </w:t>
      </w:r>
    </w:p>
    <w:p w:rsidR="005743CC"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Зеленева И.В. Перспективы экономического и политического</w:t>
      </w:r>
      <w:r w:rsidRPr="00E80B1D">
        <w:rPr>
          <w:rFonts w:ascii="Times New Roman" w:hAnsi="Times New Roman" w:cs="Times New Roman"/>
        </w:rPr>
        <w:t xml:space="preserve"> </w:t>
      </w:r>
      <w:r w:rsidRPr="00E80B1D">
        <w:rPr>
          <w:rFonts w:ascii="Times New Roman" w:eastAsia="Times New Roman" w:hAnsi="Times New Roman" w:cs="Times New Roman"/>
        </w:rPr>
        <w:t>присутствия России и Китая в Центральной Азии // Управленческое консультирование</w:t>
      </w:r>
      <w:r w:rsidR="00CE0D7F" w:rsidRPr="00E80B1D">
        <w:rPr>
          <w:rFonts w:ascii="Times New Roman" w:eastAsia="Times New Roman" w:hAnsi="Times New Roman" w:cs="Times New Roman"/>
        </w:rPr>
        <w:t xml:space="preserve">. – 2014. </w:t>
      </w:r>
      <w:r w:rsidRPr="00E80B1D">
        <w:rPr>
          <w:rFonts w:ascii="Times New Roman" w:eastAsia="Times New Roman" w:hAnsi="Times New Roman" w:cs="Times New Roman"/>
        </w:rPr>
        <w:t xml:space="preserve"> </w:t>
      </w:r>
      <w:r w:rsidR="00CE0D7F" w:rsidRPr="00E80B1D">
        <w:rPr>
          <w:rFonts w:ascii="Times New Roman" w:eastAsia="Times New Roman" w:hAnsi="Times New Roman" w:cs="Times New Roman"/>
        </w:rPr>
        <w:t>№</w:t>
      </w:r>
      <w:r w:rsidRPr="00E80B1D">
        <w:rPr>
          <w:rFonts w:ascii="Times New Roman" w:eastAsia="Times New Roman" w:hAnsi="Times New Roman" w:cs="Times New Roman"/>
        </w:rPr>
        <w:t>9(69</w:t>
      </w:r>
      <w:r w:rsidR="00CE0D7F" w:rsidRPr="00E80B1D">
        <w:rPr>
          <w:rFonts w:ascii="Times New Roman" w:eastAsia="Times New Roman" w:hAnsi="Times New Roman" w:cs="Times New Roman"/>
        </w:rPr>
        <w:t>)</w:t>
      </w:r>
      <w:r w:rsidRPr="00E80B1D">
        <w:rPr>
          <w:rFonts w:ascii="Times New Roman" w:eastAsia="Times New Roman" w:hAnsi="Times New Roman" w:cs="Times New Roman"/>
        </w:rPr>
        <w:t xml:space="preserve">. С.31-38. </w:t>
      </w:r>
    </w:p>
    <w:p w:rsidR="005743CC" w:rsidRPr="00E80B1D" w:rsidRDefault="005743CC" w:rsidP="00372E72">
      <w:pPr>
        <w:pStyle w:val="a4"/>
        <w:numPr>
          <w:ilvl w:val="0"/>
          <w:numId w:val="4"/>
        </w:numPr>
        <w:ind w:firstLineChars="0"/>
        <w:rPr>
          <w:rFonts w:ascii="Times New Roman" w:eastAsia="Times New Roman" w:hAnsi="Times New Roman" w:cs="Times New Roman"/>
        </w:rPr>
      </w:pPr>
      <w:r w:rsidRPr="00E80B1D">
        <w:rPr>
          <w:rFonts w:ascii="Times New Roman" w:hAnsi="Times New Roman" w:cs="Times New Roman"/>
        </w:rPr>
        <w:t xml:space="preserve">Зонова Т. Публичная дипломатия и ее акторы [Электронный ресурс] // </w:t>
      </w:r>
      <w:r w:rsidRPr="00E80B1D">
        <w:rPr>
          <w:rFonts w:ascii="Times New Roman" w:hAnsi="Times New Roman" w:cs="Times New Roman"/>
        </w:rPr>
        <w:lastRenderedPageBreak/>
        <w:t xml:space="preserve">Дипломатика. Режим доступа: http://www.diplomatica.ru/?pl=page&amp;id=203&amp;lng=ru. </w:t>
      </w:r>
    </w:p>
    <w:p w:rsidR="00231A9D"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Караганов С. Обещание Евразии [Электронный ресурс] // Российская газета. - Режим доступа: http://www.rg.ru/2015/10/26/karaganov.html (дата обращения 29.</w:t>
      </w:r>
      <w:r w:rsidR="00CE0D7F" w:rsidRPr="00E80B1D">
        <w:rPr>
          <w:rFonts w:ascii="Times New Roman" w:eastAsia="Times New Roman" w:hAnsi="Times New Roman" w:cs="Times New Roman"/>
        </w:rPr>
        <w:t>05</w:t>
      </w:r>
      <w:r w:rsidRPr="00E80B1D">
        <w:rPr>
          <w:rFonts w:ascii="Times New Roman" w:eastAsia="Times New Roman" w:hAnsi="Times New Roman" w:cs="Times New Roman"/>
        </w:rPr>
        <w:t>.20</w:t>
      </w:r>
      <w:r w:rsidR="00CE0D7F" w:rsidRPr="00E80B1D">
        <w:rPr>
          <w:rFonts w:ascii="Times New Roman" w:eastAsia="Times New Roman" w:hAnsi="Times New Roman" w:cs="Times New Roman"/>
        </w:rPr>
        <w:t>19</w:t>
      </w:r>
      <w:r w:rsidRPr="00E80B1D">
        <w:rPr>
          <w:rFonts w:ascii="Times New Roman" w:eastAsia="Times New Roman" w:hAnsi="Times New Roman" w:cs="Times New Roman"/>
        </w:rPr>
        <w:t xml:space="preserve">). </w:t>
      </w:r>
    </w:p>
    <w:p w:rsidR="00162C29" w:rsidRPr="00E80B1D" w:rsidRDefault="00162C29" w:rsidP="00372E72">
      <w:pPr>
        <w:pStyle w:val="a4"/>
        <w:numPr>
          <w:ilvl w:val="0"/>
          <w:numId w:val="4"/>
        </w:numPr>
        <w:ind w:firstLineChars="0"/>
        <w:rPr>
          <w:rFonts w:ascii="Times New Roman" w:eastAsia="Times New Roman" w:hAnsi="Times New Roman" w:cs="Times New Roman"/>
        </w:rPr>
      </w:pPr>
      <w:r w:rsidRPr="00E80B1D">
        <w:rPr>
          <w:rFonts w:ascii="Times New Roman" w:hAnsi="Times New Roman" w:cs="Times New Roman"/>
          <w:iCs/>
        </w:rPr>
        <w:t xml:space="preserve">Капицын </w:t>
      </w:r>
      <w:r w:rsidRPr="00E80B1D">
        <w:rPr>
          <w:rFonts w:ascii="Times New Roman" w:hAnsi="Times New Roman" w:cs="Times New Roman"/>
          <w:i/>
          <w:iCs/>
        </w:rPr>
        <w:t xml:space="preserve">В.М. </w:t>
      </w:r>
      <w:r w:rsidRPr="00E80B1D">
        <w:rPr>
          <w:rFonts w:ascii="Times New Roman" w:hAnsi="Times New Roman" w:cs="Times New Roman"/>
        </w:rPr>
        <w:t>Космополитизм — компонент «мягкой силы» и глобального управления // Научно- аналитический журнал «Обозреватель — Observer». 2009. No 10. С. 70.</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Киссинджер, Генри. О Китае / Генри Киссинджер. – М.: Астрель. – 2013. – 640 с.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Косачев К. Не рыбу, а удочку. В чем состоит особенность «мягкой силы» России [Электронный ресурс] // Россия в глобальной политике. – Режим доступа: http://www.globalaffairs.ru/number/Ne- rybu-a-udochku-15642 (дата обращения </w:t>
      </w:r>
      <w:r w:rsidR="00CE0D7F" w:rsidRPr="00E80B1D">
        <w:rPr>
          <w:rFonts w:ascii="Times New Roman" w:eastAsia="Times New Roman" w:hAnsi="Times New Roman" w:cs="Times New Roman"/>
        </w:rPr>
        <w:t>23</w:t>
      </w:r>
      <w:r w:rsidRPr="00E80B1D">
        <w:rPr>
          <w:rFonts w:ascii="Times New Roman" w:eastAsia="Times New Roman" w:hAnsi="Times New Roman" w:cs="Times New Roman"/>
        </w:rPr>
        <w:t>.05.201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D336E3"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Кочеров С.Н. Русский мир: проблема определения // Вестник Нижегородского университета им. Н.И. Лобачевского</w:t>
      </w:r>
      <w:r w:rsidR="00CE0D7F" w:rsidRPr="00E80B1D">
        <w:rPr>
          <w:rFonts w:ascii="Times New Roman" w:eastAsia="Times New Roman" w:hAnsi="Times New Roman" w:cs="Times New Roman"/>
        </w:rPr>
        <w:t>. – 2014. №</w:t>
      </w:r>
      <w:r w:rsidRPr="00E80B1D">
        <w:rPr>
          <w:rFonts w:ascii="Times New Roman" w:eastAsia="Times New Roman" w:hAnsi="Times New Roman" w:cs="Times New Roman"/>
        </w:rPr>
        <w:t xml:space="preserve"> 5. С.163-167. </w:t>
      </w:r>
    </w:p>
    <w:p w:rsidR="00D336E3" w:rsidRPr="00E80B1D" w:rsidRDefault="00D336E3" w:rsidP="00372E72">
      <w:pPr>
        <w:pStyle w:val="a4"/>
        <w:numPr>
          <w:ilvl w:val="0"/>
          <w:numId w:val="4"/>
        </w:numPr>
        <w:ind w:firstLineChars="0"/>
        <w:rPr>
          <w:rFonts w:ascii="Times New Roman" w:eastAsia="Times New Roman" w:hAnsi="Times New Roman" w:cs="Times New Roman"/>
        </w:rPr>
      </w:pPr>
      <w:r w:rsidRPr="00E80B1D">
        <w:rPr>
          <w:rFonts w:ascii="Times New Roman" w:hAnsi="Times New Roman" w:cs="Times New Roman"/>
        </w:rPr>
        <w:t>Красина О.В. "Мягкая сила" как теоретическая конструкция и властная технология современной мировой политики. Соврем. гуманитар. акад. - Москва : Издательство Современного гуманитарного университета, 2011.</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Кривохиж С.В. От пропаганды к публичной дипломатии: опыт Китайской Народной Республики // Китай в эпицентре глобальных проблем АТР — г. Москва, — 2013. — С. 56-58 </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Кривохиж С.В. "Мягкая сила" и публичная дипломатия в теории и внешнеполитической практике Китая. // Вестник Санкт-Петербургского университета. Серия 13: Востоковедение. Африканистика, 2012. — </w:t>
      </w:r>
      <w:r w:rsidR="00CE0D7F" w:rsidRPr="00E80B1D">
        <w:rPr>
          <w:rFonts w:ascii="Times New Roman" w:eastAsia="Times New Roman" w:hAnsi="Times New Roman" w:cs="Times New Roman"/>
        </w:rPr>
        <w:t>№</w:t>
      </w:r>
      <w:r w:rsidRPr="00E80B1D">
        <w:rPr>
          <w:rFonts w:ascii="Times New Roman" w:eastAsia="Times New Roman" w:hAnsi="Times New Roman" w:cs="Times New Roman"/>
        </w:rPr>
        <w:t xml:space="preserve"> 3. — С. 103-113 </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Лао Цзы. Дао дэ цзин (перевод Ян Хиншуна) [Электронный ресурс] / Режим доступа: http://www.lib.ru/POECHIN/lao1.txt </w:t>
      </w:r>
    </w:p>
    <w:p w:rsidR="00EF2BA8" w:rsidRPr="00E80B1D" w:rsidRDefault="00EF2BA8" w:rsidP="00372E72">
      <w:pPr>
        <w:pStyle w:val="a4"/>
        <w:numPr>
          <w:ilvl w:val="0"/>
          <w:numId w:val="4"/>
        </w:numPr>
        <w:ind w:firstLineChars="0"/>
        <w:rPr>
          <w:rFonts w:ascii="Times New Roman" w:eastAsia="Times New Roman" w:hAnsi="Times New Roman" w:cs="Times New Roman"/>
        </w:rPr>
      </w:pPr>
      <w:r w:rsidRPr="00E80B1D">
        <w:rPr>
          <w:rFonts w:ascii="Times New Roman" w:hAnsi="Times New Roman" w:cs="Times New Roman"/>
        </w:rPr>
        <w:t xml:space="preserve">Лебедева М.М. Мягкая сила в отношении Центральной Азии: участники и их действия [Электронный ресурс] // Вестник МГИМО-Университета. -Режим доступа: http:/www.vestnik.mgimo.ru/sites/default/files/pdf/lebedeva.pdf (дата </w:t>
      </w:r>
      <w:r w:rsidRPr="00E80B1D">
        <w:rPr>
          <w:rFonts w:ascii="Times New Roman" w:hAnsi="Times New Roman" w:cs="Times New Roman"/>
        </w:rPr>
        <w:lastRenderedPageBreak/>
        <w:t>обращения 29.12.2018).</w:t>
      </w:r>
    </w:p>
    <w:p w:rsidR="00D336E3" w:rsidRPr="00E80B1D" w:rsidRDefault="00D336E3" w:rsidP="00372E72">
      <w:pPr>
        <w:numPr>
          <w:ilvl w:val="0"/>
          <w:numId w:val="4"/>
        </w:numPr>
        <w:spacing w:before="100" w:beforeAutospacing="1" w:after="100" w:afterAutospacing="1"/>
        <w:jc w:val="both"/>
      </w:pPr>
      <w:r w:rsidRPr="00E80B1D">
        <w:t xml:space="preserve">Леонова О. Г. Мягкая сила - ресурс внешней политики государства // Обозреватель. - 2013. - №4. С.27-40. </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Лузянин, С.Г. «Возвышение» Китая как фактор мировой политики [Электронный ресурс] / С.Г. Лузянин // Известия Иркутской государственной экономической академии. – 2014. – </w:t>
      </w:r>
      <w:r w:rsidR="00CE0D7F" w:rsidRPr="00E80B1D">
        <w:rPr>
          <w:rFonts w:ascii="Times New Roman" w:eastAsia="Times New Roman" w:hAnsi="Times New Roman" w:cs="Times New Roman"/>
        </w:rPr>
        <w:t>№</w:t>
      </w:r>
      <w:r w:rsidRPr="00E80B1D">
        <w:rPr>
          <w:rFonts w:ascii="Times New Roman" w:eastAsia="Times New Roman" w:hAnsi="Times New Roman" w:cs="Times New Roman"/>
        </w:rPr>
        <w:t xml:space="preserve">5. – Режим доступа: http://eizvestia.isea.ru/reader/article.aspx?id=19427 </w:t>
      </w:r>
    </w:p>
    <w:p w:rsidR="00CF108D" w:rsidRPr="00E80B1D" w:rsidRDefault="00CF108D" w:rsidP="00372E72">
      <w:pPr>
        <w:numPr>
          <w:ilvl w:val="0"/>
          <w:numId w:val="4"/>
        </w:numPr>
        <w:spacing w:before="100" w:beforeAutospacing="1" w:after="100" w:afterAutospacing="1"/>
        <w:jc w:val="both"/>
      </w:pPr>
      <w:r w:rsidRPr="00E80B1D">
        <w:t xml:space="preserve">Маркушина Н., Церпицкая О. Олимпийские и Паралимпийские зимние игры в Сочи, как аспект «мягкой силы» // Ученые записки университета им. П.Ф. Лесгафта. Выпуск No 10 (116) / 2014. С.89-93.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Мягкая сила. Мягкая власть. Междисциплинарный анализ. Коллективная монография / Под ред. Е.Г. Борисовой. - М.: ФЛИНТА, Наука, 2015.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Наумов А.О. «Мягкая сила» и внешнеполитический имидж Российской Федерации [Электронный ресурс] // Сетевое издание Центра исследований и аналитики Фонда исторической перспективы. – Режим доступа: http://www.perspektivy.info/rus/gos/magkaja_sila_i_vneshnepoliticheski j_imidzh_rossijskoj_federacii_2015-03-30.htm (дата обращения </w:t>
      </w:r>
      <w:r w:rsidR="00CE0D7F" w:rsidRPr="00E80B1D">
        <w:rPr>
          <w:rFonts w:ascii="Times New Roman" w:eastAsia="Times New Roman" w:hAnsi="Times New Roman" w:cs="Times New Roman"/>
        </w:rPr>
        <w:t>23</w:t>
      </w:r>
      <w:r w:rsidRPr="00E80B1D">
        <w:rPr>
          <w:rFonts w:ascii="Times New Roman" w:eastAsia="Times New Roman" w:hAnsi="Times New Roman" w:cs="Times New Roman"/>
        </w:rPr>
        <w:t>.05.201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Отчет о деятельности Фонда «Русский мир» за 2014 год. [Электронный ресурс]. URL: http://russkiymir.ru/fund/report.php (дата обращения </w:t>
      </w:r>
      <w:r w:rsidR="00CE0D7F" w:rsidRPr="00E80B1D">
        <w:rPr>
          <w:rFonts w:ascii="Times New Roman" w:eastAsia="Times New Roman" w:hAnsi="Times New Roman" w:cs="Times New Roman"/>
        </w:rPr>
        <w:t>2</w:t>
      </w:r>
      <w:r w:rsidRPr="00E80B1D">
        <w:rPr>
          <w:rFonts w:ascii="Times New Roman" w:eastAsia="Times New Roman" w:hAnsi="Times New Roman" w:cs="Times New Roman"/>
        </w:rPr>
        <w:t>4.0</w:t>
      </w:r>
      <w:r w:rsidR="00CE0D7F" w:rsidRPr="00E80B1D">
        <w:rPr>
          <w:rFonts w:ascii="Times New Roman" w:eastAsia="Times New Roman" w:hAnsi="Times New Roman" w:cs="Times New Roman"/>
        </w:rPr>
        <w:t>5</w:t>
      </w:r>
      <w:r w:rsidRPr="00E80B1D">
        <w:rPr>
          <w:rFonts w:ascii="Times New Roman" w:eastAsia="Times New Roman" w:hAnsi="Times New Roman" w:cs="Times New Roman"/>
        </w:rPr>
        <w:t>.201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6443C8" w:rsidRPr="00E80B1D" w:rsidRDefault="006443C8" w:rsidP="00372E72">
      <w:pPr>
        <w:pStyle w:val="a4"/>
        <w:numPr>
          <w:ilvl w:val="0"/>
          <w:numId w:val="4"/>
        </w:numPr>
        <w:ind w:firstLineChars="0"/>
        <w:rPr>
          <w:rFonts w:ascii="Times New Roman" w:eastAsia="Times New Roman" w:hAnsi="Times New Roman" w:cs="Times New Roman"/>
        </w:rPr>
      </w:pPr>
      <w:r w:rsidRPr="00E80B1D">
        <w:rPr>
          <w:rFonts w:ascii="Times New Roman" w:hAnsi="Times New Roman" w:cs="Times New Roman"/>
        </w:rPr>
        <w:t>Панова Е.П. Высшее образование как потенциал «мягкгой силы» государства // Вестник МГИМО – Университета. №2 (15). 2011.С.157-161</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Пашенцев, Е.Н. Стратегическая коммуникация Китая в Латинской Америке и ее интерпретация в США / Е.Н. Пашенцев // Государственное управление. Электронный вестник. – 2013.</w:t>
      </w:r>
      <w:r w:rsidR="00CE0D7F" w:rsidRPr="00E80B1D">
        <w:rPr>
          <w:rFonts w:ascii="Times New Roman" w:eastAsia="Times New Roman" w:hAnsi="Times New Roman" w:cs="Times New Roman"/>
        </w:rPr>
        <w:t xml:space="preserve"> </w:t>
      </w:r>
      <w:r w:rsidRPr="00E80B1D">
        <w:rPr>
          <w:rFonts w:ascii="Times New Roman" w:eastAsia="Times New Roman" w:hAnsi="Times New Roman" w:cs="Times New Roman"/>
        </w:rPr>
        <w:t>-</w:t>
      </w:r>
      <w:r w:rsidR="00CE0D7F" w:rsidRPr="00E80B1D">
        <w:rPr>
          <w:rFonts w:ascii="Times New Roman" w:eastAsia="Times New Roman" w:hAnsi="Times New Roman" w:cs="Times New Roman"/>
        </w:rPr>
        <w:t xml:space="preserve"> №36</w:t>
      </w:r>
      <w:r w:rsidRPr="00E80B1D">
        <w:rPr>
          <w:rFonts w:ascii="Times New Roman" w:eastAsia="Times New Roman" w:hAnsi="Times New Roman" w:cs="Times New Roman"/>
        </w:rPr>
        <w:t xml:space="preserve">. – С. 80-98. </w:t>
      </w:r>
    </w:p>
    <w:p w:rsidR="00D336E3" w:rsidRPr="00E80B1D" w:rsidRDefault="00D336E3" w:rsidP="00372E72">
      <w:pPr>
        <w:pStyle w:val="a5"/>
        <w:numPr>
          <w:ilvl w:val="0"/>
          <w:numId w:val="4"/>
        </w:numPr>
        <w:jc w:val="both"/>
      </w:pPr>
      <w:r w:rsidRPr="00E80B1D">
        <w:t xml:space="preserve">Паршин П. Проблематика «мягкой силы» во внешней политике </w:t>
      </w:r>
      <w:r w:rsidR="005743CC" w:rsidRPr="00E80B1D">
        <w:t>России</w:t>
      </w:r>
      <w:r w:rsidRPr="00E80B1D">
        <w:t xml:space="preserve">// Аналитические доклады, Центр глобальных проблем МГИМО – Университет, выпуск 1 (36), март 2013. </w:t>
      </w:r>
    </w:p>
    <w:p w:rsidR="00D336E3"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Песцов С.К., Бобыло А.М. «Мягкая сила» в мировой политике: проблема операционализации теоретического концепта // Вестник Томского государственного университета. История. – 2015. </w:t>
      </w:r>
      <w:r w:rsidR="00CE0D7F" w:rsidRPr="00E80B1D">
        <w:rPr>
          <w:rFonts w:ascii="Times New Roman" w:eastAsia="Times New Roman" w:hAnsi="Times New Roman" w:cs="Times New Roman"/>
        </w:rPr>
        <w:t>№</w:t>
      </w:r>
      <w:r w:rsidRPr="00E80B1D">
        <w:rPr>
          <w:rFonts w:ascii="Times New Roman" w:eastAsia="Times New Roman" w:hAnsi="Times New Roman" w:cs="Times New Roman"/>
        </w:rPr>
        <w:t>2(34).</w:t>
      </w:r>
      <w:r w:rsidR="00CE0D7F" w:rsidRPr="00E80B1D">
        <w:rPr>
          <w:rFonts w:ascii="Times New Roman" w:eastAsia="Times New Roman" w:hAnsi="Times New Roman" w:cs="Times New Roman"/>
        </w:rPr>
        <w:t xml:space="preserve"> </w:t>
      </w:r>
      <w:r w:rsidRPr="00E80B1D">
        <w:rPr>
          <w:rFonts w:ascii="Times New Roman" w:eastAsia="Times New Roman" w:hAnsi="Times New Roman" w:cs="Times New Roman"/>
        </w:rPr>
        <w:t xml:space="preserve"> С. 108–114.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Путин В.</w:t>
      </w:r>
      <w:r w:rsidR="00CB64A8" w:rsidRPr="00E80B1D">
        <w:rPr>
          <w:rFonts w:ascii="Times New Roman" w:eastAsia="Times New Roman" w:hAnsi="Times New Roman" w:cs="Times New Roman"/>
        </w:rPr>
        <w:t xml:space="preserve">В. </w:t>
      </w:r>
      <w:r w:rsidRPr="00E80B1D">
        <w:rPr>
          <w:rFonts w:ascii="Times New Roman" w:eastAsia="Times New Roman" w:hAnsi="Times New Roman" w:cs="Times New Roman"/>
        </w:rPr>
        <w:t xml:space="preserve">Россия и меняющийся мир [Электронный ресурс] // </w:t>
      </w:r>
      <w:r w:rsidRPr="00E80B1D">
        <w:rPr>
          <w:rFonts w:ascii="Times New Roman" w:eastAsia="Times New Roman" w:hAnsi="Times New Roman" w:cs="Times New Roman"/>
        </w:rPr>
        <w:lastRenderedPageBreak/>
        <w:t xml:space="preserve">Московские новости. Режим доступа - http://www.mn.ru/politics/78738 (дата обращения </w:t>
      </w:r>
      <w:r w:rsidR="00CE0D7F" w:rsidRPr="00E80B1D">
        <w:rPr>
          <w:rFonts w:ascii="Times New Roman" w:eastAsia="Times New Roman" w:hAnsi="Times New Roman" w:cs="Times New Roman"/>
        </w:rPr>
        <w:t>24</w:t>
      </w:r>
      <w:r w:rsidRPr="00E80B1D">
        <w:rPr>
          <w:rFonts w:ascii="Times New Roman" w:eastAsia="Times New Roman" w:hAnsi="Times New Roman" w:cs="Times New Roman"/>
        </w:rPr>
        <w:t>.05.201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162C29" w:rsidRPr="00E80B1D" w:rsidRDefault="00162C29" w:rsidP="00372E72">
      <w:pPr>
        <w:pStyle w:val="a4"/>
        <w:numPr>
          <w:ilvl w:val="0"/>
          <w:numId w:val="4"/>
        </w:numPr>
        <w:ind w:firstLineChars="0"/>
        <w:rPr>
          <w:rFonts w:ascii="Times New Roman" w:hAnsi="Times New Roman" w:cs="Times New Roman"/>
        </w:rPr>
      </w:pPr>
      <w:r w:rsidRPr="00E80B1D">
        <w:rPr>
          <w:rFonts w:ascii="Times New Roman" w:hAnsi="Times New Roman" w:cs="Times New Roman"/>
          <w:iCs/>
        </w:rPr>
        <w:t xml:space="preserve">Пшеничников И.Б. </w:t>
      </w:r>
      <w:r w:rsidRPr="00E80B1D">
        <w:rPr>
          <w:rFonts w:ascii="Times New Roman" w:hAnsi="Times New Roman" w:cs="Times New Roman"/>
        </w:rPr>
        <w:t xml:space="preserve">Мягкая сила России: духовное измерение // Российский институт стратегических исследований. URL: </w:t>
      </w:r>
      <w:r w:rsidRPr="00E80B1D">
        <w:rPr>
          <w:rFonts w:ascii="Times New Roman" w:hAnsi="Times New Roman" w:cs="Times New Roman"/>
          <w:color w:val="0000FF"/>
        </w:rPr>
        <w:t xml:space="preserve">http://riss.ru/analitycs/6830/ </w:t>
      </w:r>
      <w:r w:rsidRPr="00E80B1D">
        <w:rPr>
          <w:rFonts w:ascii="Times New Roman" w:hAnsi="Times New Roman" w:cs="Times New Roman"/>
        </w:rPr>
        <w:t>(Дата обращения: 01.12.2018).</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Россия и Китай увеличат обмен студентами более чем в два раза [Электронный ресурс] / Режим доступа: http://russian.people.com.cn/n/2014/1013/c31517-8793821.html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Салин П.Б. «Духовные скрепы» для Евразийского союза</w:t>
      </w:r>
      <w:r w:rsidR="00CE0D7F" w:rsidRPr="00E80B1D">
        <w:rPr>
          <w:rFonts w:ascii="Times New Roman" w:eastAsia="Times New Roman" w:hAnsi="Times New Roman" w:cs="Times New Roman"/>
        </w:rPr>
        <w:t xml:space="preserve"> </w:t>
      </w:r>
      <w:r w:rsidRPr="00E80B1D">
        <w:rPr>
          <w:rFonts w:ascii="Times New Roman" w:eastAsia="Times New Roman" w:hAnsi="Times New Roman" w:cs="Times New Roman"/>
        </w:rPr>
        <w:t xml:space="preserve">[Электронный ресурс] // Россия в глобальной политике. – Режим доступа: http://www.globalaffairs.ru/number/Dukhovnye-skrepy-dlya-Evraziiskogo-soyuza-16110 (дата обращения </w:t>
      </w:r>
      <w:r w:rsidR="00CE0D7F" w:rsidRPr="00E80B1D">
        <w:rPr>
          <w:rFonts w:ascii="Times New Roman" w:eastAsia="Times New Roman" w:hAnsi="Times New Roman" w:cs="Times New Roman"/>
        </w:rPr>
        <w:t>30</w:t>
      </w:r>
      <w:r w:rsidRPr="00E80B1D">
        <w:rPr>
          <w:rFonts w:ascii="Times New Roman" w:eastAsia="Times New Roman" w:hAnsi="Times New Roman" w:cs="Times New Roman"/>
        </w:rPr>
        <w:t>.0</w:t>
      </w:r>
      <w:r w:rsidR="00CE0D7F" w:rsidRPr="00E80B1D">
        <w:rPr>
          <w:rFonts w:ascii="Times New Roman" w:eastAsia="Times New Roman" w:hAnsi="Times New Roman" w:cs="Times New Roman"/>
        </w:rPr>
        <w:t>5</w:t>
      </w:r>
      <w:r w:rsidRPr="00E80B1D">
        <w:rPr>
          <w:rFonts w:ascii="Times New Roman" w:eastAsia="Times New Roman" w:hAnsi="Times New Roman" w:cs="Times New Roman"/>
        </w:rPr>
        <w:t>.201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Soft power: теория, ресурсы, дискурс / под ред. О.Ф. Русаковой. – Екатеринбург: Издательский Дом «Дискурс-Пи», 2015. </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Свешников, А.А. Концепции КНР в области внешней политики и национальной безопасности / А.А. Свешников // Китай в мировой политике: учебное издание / отв. ред. А.В. Торкунов. – М.: РОССПЭН. – С. 93-143. </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Сунь Цзы. Искусство войны / Сунь Цзы // пер. Н. Конрад. – М.: Центрполиграф. – 2012. – 192 с. </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Сергеева, А. Китайский язык как инструмент реализации «китайской мечты» [Электронный ресурс] / Режим доступа: http://russiancouncil.ru/inner/?id_4=2388#top </w:t>
      </w:r>
    </w:p>
    <w:p w:rsidR="006443C8" w:rsidRPr="00E80B1D" w:rsidRDefault="006443C8" w:rsidP="00372E72">
      <w:pPr>
        <w:pStyle w:val="a4"/>
        <w:numPr>
          <w:ilvl w:val="0"/>
          <w:numId w:val="4"/>
        </w:numPr>
        <w:ind w:firstLineChars="0"/>
        <w:rPr>
          <w:rFonts w:ascii="Times New Roman" w:eastAsia="Times New Roman" w:hAnsi="Times New Roman" w:cs="Times New Roman"/>
        </w:rPr>
      </w:pPr>
      <w:r w:rsidRPr="00E80B1D">
        <w:rPr>
          <w:rFonts w:ascii="Times New Roman" w:hAnsi="Times New Roman" w:cs="Times New Roman"/>
        </w:rPr>
        <w:t>Торкунов А.В. Образование как инструмент «мягкой силы» во внешней политике России // МГИМО –Университета.№4 (25). 2012.</w:t>
      </w:r>
    </w:p>
    <w:p w:rsidR="00726CB6" w:rsidRPr="00E80B1D" w:rsidRDefault="00726CB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У-цзы. Перевод и комментарий// Конрад Н. И. «Избранные труды. Синология». – М. – 1977.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Филимонов Г.Ю. Актуальные вопросы формирования стратегии «мягкой силы» во внешней политике Российской Федерации // Закон и право. 2013. </w:t>
      </w:r>
      <w:r w:rsidR="00D5055B" w:rsidRPr="00E80B1D">
        <w:rPr>
          <w:rFonts w:ascii="Times New Roman" w:eastAsia="Times New Roman" w:hAnsi="Times New Roman" w:cs="Times New Roman"/>
        </w:rPr>
        <w:t>№</w:t>
      </w:r>
      <w:r w:rsidRPr="00E80B1D">
        <w:rPr>
          <w:rFonts w:ascii="Times New Roman" w:eastAsia="Times New Roman" w:hAnsi="Times New Roman" w:cs="Times New Roman"/>
        </w:rPr>
        <w:t xml:space="preserve"> 9.C.67-82.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Цыганков А. Всесильно, ибо верно? "Мягкая сила" и теория международных отношений / Россия в глобальной политике. - 2013. - Том 11, </w:t>
      </w:r>
      <w:r w:rsidR="00D5055B" w:rsidRPr="00E80B1D">
        <w:rPr>
          <w:rFonts w:ascii="Times New Roman" w:eastAsia="Times New Roman" w:hAnsi="Times New Roman" w:cs="Times New Roman"/>
        </w:rPr>
        <w:t>№</w:t>
      </w:r>
      <w:r w:rsidRPr="00E80B1D">
        <w:rPr>
          <w:rFonts w:ascii="Times New Roman" w:eastAsia="Times New Roman" w:hAnsi="Times New Roman" w:cs="Times New Roman"/>
        </w:rPr>
        <w:t xml:space="preserve"> 6. </w:t>
      </w:r>
    </w:p>
    <w:p w:rsidR="006443C8" w:rsidRPr="00E80B1D" w:rsidRDefault="006443C8" w:rsidP="00372E72">
      <w:pPr>
        <w:pStyle w:val="a4"/>
        <w:numPr>
          <w:ilvl w:val="0"/>
          <w:numId w:val="4"/>
        </w:numPr>
        <w:ind w:firstLineChars="0"/>
        <w:rPr>
          <w:rFonts w:ascii="Times New Roman" w:eastAsia="Times New Roman" w:hAnsi="Times New Roman" w:cs="Times New Roman"/>
        </w:rPr>
      </w:pPr>
      <w:r w:rsidRPr="00E80B1D">
        <w:rPr>
          <w:rFonts w:ascii="Times New Roman" w:hAnsi="Times New Roman" w:cs="Times New Roman"/>
        </w:rPr>
        <w:lastRenderedPageBreak/>
        <w:t>Ван Ивэй. Чжунгуо тэсэ жуаншили («Мягкая сила» с китайским уклоном) / Ван Ивэй // - Пекин: Бэйцзин дасюэ чубаньши. – 2017. – 38 с.</w:t>
      </w:r>
    </w:p>
    <w:p w:rsidR="006A0A8B" w:rsidRPr="00E80B1D" w:rsidRDefault="006A0A8B"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Ли Мин. Жуан шили чэньгон юаньинь (Причины успеха «мягкой силы») /Ли Мин //Гуаньдонг чубаньши. – 2019. - №3</w:t>
      </w:r>
    </w:p>
    <w:p w:rsidR="00D5055B" w:rsidRPr="00E80B1D" w:rsidRDefault="00D5055B" w:rsidP="00372E72">
      <w:pPr>
        <w:pStyle w:val="a4"/>
        <w:numPr>
          <w:ilvl w:val="0"/>
          <w:numId w:val="4"/>
        </w:numPr>
        <w:shd w:val="clear" w:color="auto" w:fill="FFFFFF"/>
        <w:spacing w:before="100" w:beforeAutospacing="1" w:after="100" w:afterAutospacing="1"/>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Лян Тинтин. Лунь гунгунвайцзяо гайнянь лицзедэ гобе хэ шидай ча‘и (Публичная дипломатия в разных странах в разные эпохи) / Лян Тинтин // Журнал Гоцзи синьвэньцзе. – 2011. – №5 – p.47. </w:t>
      </w:r>
    </w:p>
    <w:p w:rsidR="005D076B" w:rsidRPr="00E80B1D" w:rsidRDefault="005D076B" w:rsidP="00372E72">
      <w:pPr>
        <w:pStyle w:val="a4"/>
        <w:numPr>
          <w:ilvl w:val="0"/>
          <w:numId w:val="4"/>
        </w:numPr>
        <w:shd w:val="clear" w:color="auto" w:fill="FFFFFF"/>
        <w:spacing w:before="100" w:beforeAutospacing="1" w:after="100" w:afterAutospacing="1"/>
        <w:ind w:firstLineChars="0"/>
        <w:rPr>
          <w:rFonts w:ascii="Times New Roman" w:eastAsia="Times New Roman" w:hAnsi="Times New Roman" w:cs="Times New Roman"/>
        </w:rPr>
      </w:pPr>
      <w:r w:rsidRPr="00E80B1D">
        <w:rPr>
          <w:rFonts w:ascii="Times New Roman" w:hAnsi="Times New Roman" w:cs="Times New Roman"/>
        </w:rPr>
        <w:t xml:space="preserve">Ли Хайчуань. Чжунго чжэньчжэнь лиши (Настоящая история Китая) //Вэйсин сивэнь. – 2019. </w:t>
      </w:r>
    </w:p>
    <w:p w:rsidR="006A0A8B" w:rsidRPr="00E80B1D" w:rsidRDefault="006A0A8B" w:rsidP="00372E72">
      <w:pPr>
        <w:pStyle w:val="a4"/>
        <w:numPr>
          <w:ilvl w:val="0"/>
          <w:numId w:val="4"/>
        </w:numPr>
        <w:ind w:firstLineChars="0"/>
        <w:rPr>
          <w:rFonts w:ascii="Times New Roman" w:eastAsia="Times New Roman" w:hAnsi="Times New Roman" w:cs="Times New Roman"/>
        </w:rPr>
      </w:pPr>
      <w:r w:rsidRPr="00E80B1D">
        <w:rPr>
          <w:rFonts w:ascii="Times New Roman" w:eastAsia="Times New Roman" w:hAnsi="Times New Roman" w:cs="Times New Roman"/>
        </w:rPr>
        <w:t>Ли Цзявэй. Сендай гуоди гонгцзю (Современные инструменты международных отношений) / Ли Цзявэй // Журнал Гоцзи Гуанси. - 2018. -№2</w:t>
      </w:r>
    </w:p>
    <w:p w:rsidR="00F9165A" w:rsidRPr="00E80B1D" w:rsidRDefault="00F9165A" w:rsidP="00372E72">
      <w:pPr>
        <w:pStyle w:val="a4"/>
        <w:numPr>
          <w:ilvl w:val="0"/>
          <w:numId w:val="4"/>
        </w:numPr>
        <w:ind w:firstLineChars="0"/>
        <w:rPr>
          <w:rFonts w:ascii="Times New Roman" w:hAnsi="Times New Roman" w:cs="Times New Roman"/>
        </w:rPr>
      </w:pPr>
      <w:r w:rsidRPr="00E80B1D">
        <w:rPr>
          <w:rFonts w:ascii="Times New Roman" w:hAnsi="Times New Roman" w:cs="Times New Roman"/>
        </w:rPr>
        <w:t xml:space="preserve">Лукьянов Ф. Совсем «Восточное партнерство» [Электронный ресурс] // Россия в глобальной политике. - Режим доступа: </w:t>
      </w:r>
      <w:hyperlink r:id="rId9" w:history="1">
        <w:r w:rsidRPr="00E80B1D">
          <w:rPr>
            <w:rStyle w:val="ad"/>
            <w:rFonts w:ascii="Times New Roman" w:hAnsi="Times New Roman" w:cs="Times New Roman"/>
          </w:rPr>
          <w:t>http://www.globalaffairs.ru/redcol/Sovsem</w:t>
        </w:r>
      </w:hyperlink>
      <w:r w:rsidRPr="00E80B1D">
        <w:rPr>
          <w:rFonts w:ascii="Times New Roman" w:hAnsi="Times New Roman" w:cs="Times New Roman"/>
        </w:rPr>
        <w:t xml:space="preserve"> - Vostochnoe -partnerstvo - 17472 (дата обращения 29.12.2018).</w:t>
      </w:r>
    </w:p>
    <w:p w:rsidR="00D5055B" w:rsidRPr="00E80B1D" w:rsidRDefault="00D5055B" w:rsidP="00372E72">
      <w:pPr>
        <w:pStyle w:val="a4"/>
        <w:numPr>
          <w:ilvl w:val="0"/>
          <w:numId w:val="4"/>
        </w:numPr>
        <w:shd w:val="clear" w:color="auto" w:fill="FFFFFF"/>
        <w:spacing w:before="100" w:beforeAutospacing="1" w:after="100" w:afterAutospacing="1"/>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Мэнь Хунхуа. Чжунго жуань шили пингу баогао (Оценка «мягкой силы» Китая) / Мэнь Хунхуа // Журнал Гоцзи гуаньча. – 2007. – № 2-3. </w:t>
      </w:r>
    </w:p>
    <w:p w:rsidR="00D5055B" w:rsidRPr="00E80B1D" w:rsidRDefault="00D5055B" w:rsidP="00372E72">
      <w:pPr>
        <w:pStyle w:val="a4"/>
        <w:numPr>
          <w:ilvl w:val="0"/>
          <w:numId w:val="4"/>
        </w:numPr>
        <w:shd w:val="clear" w:color="auto" w:fill="FFFFFF"/>
        <w:spacing w:before="100" w:beforeAutospacing="1" w:after="100" w:afterAutospacing="1"/>
        <w:ind w:firstLineChars="0"/>
        <w:rPr>
          <w:rFonts w:ascii="Times New Roman" w:eastAsia="Times New Roman" w:hAnsi="Times New Roman" w:cs="Times New Roman"/>
        </w:rPr>
      </w:pPr>
      <w:r w:rsidRPr="00E80B1D">
        <w:rPr>
          <w:rFonts w:ascii="Times New Roman" w:eastAsia="Times New Roman" w:hAnsi="Times New Roman" w:cs="Times New Roman"/>
        </w:rPr>
        <w:t>Цюй Син. Чжунго вайцзяодэ цзидянь ханьи юй чжунго тэсэ (Классическон определение публичной дипломатии и китайская специфика) / Цюй Син // Гоцзи вэньти яньцзю. – 2010. – №6.</w:t>
      </w:r>
    </w:p>
    <w:p w:rsidR="00D5055B" w:rsidRPr="00E80B1D" w:rsidRDefault="00D5055B" w:rsidP="00372E72">
      <w:pPr>
        <w:pStyle w:val="a4"/>
        <w:numPr>
          <w:ilvl w:val="0"/>
          <w:numId w:val="4"/>
        </w:numPr>
        <w:shd w:val="clear" w:color="auto" w:fill="FFFFFF"/>
        <w:spacing w:before="100" w:beforeAutospacing="1" w:after="100" w:afterAutospacing="1"/>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Чжао Синьи. Чжунго жуань шили лиши бэйдин (Китайская «мягкая сила» исторические предпосылки) / Чжао Синьи. – Гуанчжоу: Чжуншань дасюж чубаньше. – 2017. – 104 с. </w:t>
      </w:r>
    </w:p>
    <w:p w:rsidR="00D5055B" w:rsidRPr="00E80B1D" w:rsidRDefault="00D5055B" w:rsidP="00372E72">
      <w:pPr>
        <w:pStyle w:val="a4"/>
        <w:numPr>
          <w:ilvl w:val="0"/>
          <w:numId w:val="4"/>
        </w:numPr>
        <w:shd w:val="clear" w:color="auto" w:fill="FFFFFF"/>
        <w:spacing w:before="100" w:beforeAutospacing="1" w:after="100" w:afterAutospacing="1"/>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Чжао Цичжэн. Гунгун вайцзяо юй куань вэньхуа цзяолю (Публичная дипломатия и коммуникация между странами) / Чжао Цичжэн. – Пекин: Чжунго жэньмин дасюэ чубаньше. – 2011. – 222 с. </w:t>
      </w:r>
    </w:p>
    <w:p w:rsidR="00302FD3" w:rsidRPr="00E80B1D" w:rsidRDefault="00302FD3" w:rsidP="00372E72">
      <w:pPr>
        <w:pStyle w:val="a4"/>
        <w:numPr>
          <w:ilvl w:val="0"/>
          <w:numId w:val="4"/>
        </w:numPr>
        <w:shd w:val="clear" w:color="auto" w:fill="FFFFFF"/>
        <w:spacing w:before="100" w:beforeAutospacing="1" w:after="100" w:afterAutospacing="1"/>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Чжэн Хуа. Синь гунгунвайцзяо нэйхань дуй жунго гунгунвайцзяодэ циши (Новая публичная дипломатия и публичная дипломатия Китая) / Чжэн Хуа // Шицзе цзинцзи хэ чжэнчжи. – 2011. – </w:t>
      </w:r>
      <w:r w:rsidR="00D5055B" w:rsidRPr="00E80B1D">
        <w:rPr>
          <w:rFonts w:ascii="Times New Roman" w:eastAsia="Times New Roman" w:hAnsi="Times New Roman" w:cs="Times New Roman"/>
        </w:rPr>
        <w:t>№</w:t>
      </w:r>
      <w:r w:rsidRPr="00E80B1D">
        <w:rPr>
          <w:rFonts w:ascii="Times New Roman" w:eastAsia="Times New Roman" w:hAnsi="Times New Roman" w:cs="Times New Roman"/>
        </w:rPr>
        <w:t xml:space="preserve">4. </w:t>
      </w:r>
    </w:p>
    <w:p w:rsidR="00726CB6" w:rsidRPr="0085738C" w:rsidRDefault="00726CB6"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Aoyama, Rumi. China‘s Public Diplomacy [</w:t>
      </w:r>
      <w:r w:rsidRPr="00E80B1D">
        <w:rPr>
          <w:rFonts w:ascii="Times New Roman" w:eastAsia="Times New Roman" w:hAnsi="Times New Roman" w:cs="Times New Roman"/>
        </w:rPr>
        <w:t>Электронныи</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85738C">
        <w:rPr>
          <w:rFonts w:ascii="Times New Roman" w:eastAsia="Times New Roman" w:hAnsi="Times New Roman" w:cs="Times New Roman"/>
          <w:lang w:val="en-US"/>
        </w:rPr>
        <w:t xml:space="preserve">] / Rumi Aoyama. – Waseda University. – 2007. – 21 p. – </w:t>
      </w:r>
      <w:r w:rsidRPr="00E80B1D">
        <w:rPr>
          <w:rFonts w:ascii="Times New Roman" w:eastAsia="Times New Roman" w:hAnsi="Times New Roman" w:cs="Times New Roman"/>
        </w:rPr>
        <w:t>Режим</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доступа</w:t>
      </w:r>
      <w:r w:rsidRPr="0085738C">
        <w:rPr>
          <w:rFonts w:ascii="Times New Roman" w:eastAsia="Times New Roman" w:hAnsi="Times New Roman" w:cs="Times New Roman"/>
          <w:lang w:val="en-US"/>
        </w:rPr>
        <w:t>:</w:t>
      </w:r>
      <w:r w:rsidR="001355A6" w:rsidRPr="0085738C">
        <w:rPr>
          <w:rFonts w:ascii="Times New Roman" w:eastAsia="Times New Roman" w:hAnsi="Times New Roman" w:cs="Times New Roman"/>
          <w:lang w:val="en-US"/>
        </w:rPr>
        <w:t xml:space="preserve"> </w:t>
      </w:r>
      <w:r w:rsidRPr="0085738C">
        <w:rPr>
          <w:rFonts w:ascii="Times New Roman" w:eastAsia="Times New Roman" w:hAnsi="Times New Roman" w:cs="Times New Roman"/>
          <w:lang w:val="en-US"/>
        </w:rPr>
        <w:t xml:space="preserve">https://crawford.anu.edu.au/pdf/ajrc/conferences/public_diplomacy/Aoyama.p </w:t>
      </w:r>
    </w:p>
    <w:p w:rsidR="00F914EC" w:rsidRPr="00E80B1D" w:rsidRDefault="001355A6" w:rsidP="00372E72">
      <w:pPr>
        <w:pStyle w:val="a4"/>
        <w:numPr>
          <w:ilvl w:val="0"/>
          <w:numId w:val="4"/>
        </w:numPr>
        <w:ind w:firstLineChars="0"/>
        <w:rPr>
          <w:rFonts w:ascii="Times New Roman" w:eastAsia="Times New Roman" w:hAnsi="Times New Roman" w:cs="Times New Roman"/>
        </w:rPr>
      </w:pPr>
      <w:r w:rsidRPr="0085738C">
        <w:rPr>
          <w:rFonts w:ascii="Times New Roman" w:eastAsia="Times New Roman" w:hAnsi="Times New Roman" w:cs="Times New Roman"/>
          <w:lang w:val="en-US"/>
        </w:rPr>
        <w:lastRenderedPageBreak/>
        <w:t xml:space="preserve">Atkinson C. Military Soft Power: Public Diplomacy through Military Educational Exchanges. </w:t>
      </w:r>
      <w:r w:rsidRPr="00E80B1D">
        <w:rPr>
          <w:rFonts w:ascii="Times New Roman" w:eastAsia="Times New Roman" w:hAnsi="Times New Roman" w:cs="Times New Roman"/>
        </w:rPr>
        <w:t xml:space="preserve">Rowman &amp; Littlefield, 2014. </w:t>
      </w:r>
    </w:p>
    <w:p w:rsidR="00F914EC" w:rsidRPr="00E80B1D" w:rsidRDefault="00F914EC" w:rsidP="00372E72">
      <w:pPr>
        <w:pStyle w:val="a4"/>
        <w:numPr>
          <w:ilvl w:val="0"/>
          <w:numId w:val="4"/>
        </w:numPr>
        <w:ind w:firstLineChars="0"/>
        <w:rPr>
          <w:rFonts w:ascii="Times New Roman" w:eastAsia="Times New Roman" w:hAnsi="Times New Roman" w:cs="Times New Roman"/>
          <w:lang w:val="en-US"/>
        </w:rPr>
      </w:pPr>
      <w:r w:rsidRPr="00E80B1D">
        <w:rPr>
          <w:rFonts w:ascii="Times New Roman" w:hAnsi="Times New Roman" w:cs="Times New Roman"/>
          <w:lang w:val="en-US"/>
        </w:rPr>
        <w:t xml:space="preserve">Biegon R. The Banality of Smart Power: Reconstituting US Hegemony after Bush // Postgrad Conference 17 May 2013. </w:t>
      </w:r>
    </w:p>
    <w:p w:rsidR="002F5C5F" w:rsidRPr="00E80B1D" w:rsidRDefault="002F5C5F" w:rsidP="00372E72">
      <w:pPr>
        <w:pStyle w:val="a4"/>
        <w:numPr>
          <w:ilvl w:val="0"/>
          <w:numId w:val="4"/>
        </w:numPr>
        <w:ind w:firstLineChars="0"/>
        <w:rPr>
          <w:rFonts w:ascii="Times New Roman" w:eastAsia="Times New Roman" w:hAnsi="Times New Roman" w:cs="Times New Roman"/>
          <w:lang w:val="en-US"/>
        </w:rPr>
      </w:pPr>
      <w:r w:rsidRPr="00E80B1D">
        <w:rPr>
          <w:rFonts w:ascii="Times New Roman" w:hAnsi="Times New Roman" w:cs="Times New Roman"/>
          <w:lang w:val="en-US"/>
        </w:rPr>
        <w:t xml:space="preserve">Bohas A. The Paradox of Anti-Americanism: Reflection on the Shallow Concept of Soft Power// Global Society, Vol. 20, No. 4, October, 2006. </w:t>
      </w:r>
    </w:p>
    <w:p w:rsidR="00726CB6" w:rsidRPr="0085738C" w:rsidRDefault="00726CB6"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 xml:space="preserve">Brady, Anne-Marie. Marketing dictatorship: Propaganda and Thought Work in Contemporary China / Anne-Marie Brady. – Rowman and Littlefield publishers. – 2007. – 246 p. </w:t>
      </w:r>
    </w:p>
    <w:p w:rsidR="00F914EC" w:rsidRPr="0085738C" w:rsidRDefault="00726CB6"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Cai Wu. The Development Process of the New China‘s Foreign Culture Work during the Past 60 Years [</w:t>
      </w:r>
      <w:r w:rsidR="00F914EC" w:rsidRPr="00E80B1D">
        <w:rPr>
          <w:rFonts w:ascii="Times New Roman" w:eastAsia="Times New Roman" w:hAnsi="Times New Roman" w:cs="Times New Roman"/>
        </w:rPr>
        <w:t>Электронный</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85738C">
        <w:rPr>
          <w:rFonts w:ascii="Times New Roman" w:eastAsia="Times New Roman" w:hAnsi="Times New Roman" w:cs="Times New Roman"/>
          <w:lang w:val="en-US"/>
        </w:rPr>
        <w:t xml:space="preserve">] / Cai Wu. – </w:t>
      </w:r>
      <w:r w:rsidRPr="00E80B1D">
        <w:rPr>
          <w:rFonts w:ascii="Times New Roman" w:eastAsia="Times New Roman" w:hAnsi="Times New Roman" w:cs="Times New Roman"/>
        </w:rPr>
        <w:t>Режим</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доступа</w:t>
      </w:r>
      <w:r w:rsidRPr="0085738C">
        <w:rPr>
          <w:rFonts w:ascii="Times New Roman" w:eastAsia="Times New Roman" w:hAnsi="Times New Roman" w:cs="Times New Roman"/>
          <w:lang w:val="en-US"/>
        </w:rPr>
        <w:t xml:space="preserve">: http://chinascope.org/m/content/view/1987/76/ </w:t>
      </w:r>
    </w:p>
    <w:p w:rsidR="00F914EC" w:rsidRPr="0085738C" w:rsidRDefault="00F914EC" w:rsidP="00372E72">
      <w:pPr>
        <w:pStyle w:val="a4"/>
        <w:numPr>
          <w:ilvl w:val="0"/>
          <w:numId w:val="4"/>
        </w:numPr>
        <w:ind w:firstLineChars="0"/>
        <w:rPr>
          <w:rFonts w:ascii="Times New Roman" w:eastAsia="Times New Roman" w:hAnsi="Times New Roman" w:cs="Times New Roman"/>
          <w:lang w:val="en-US"/>
        </w:rPr>
      </w:pPr>
      <w:r w:rsidRPr="0085738C">
        <w:rPr>
          <w:rFonts w:ascii="Times New Roman" w:hAnsi="Times New Roman" w:cs="Times New Roman"/>
          <w:lang w:val="en-US"/>
        </w:rPr>
        <w:t xml:space="preserve">Cooper R. Hard power, soft power and the goals of diplomacy // American Power in the 21st Century, 2004, pp. 167-180 </w:t>
      </w:r>
    </w:p>
    <w:p w:rsidR="002F5C5F" w:rsidRPr="00E80B1D" w:rsidRDefault="00726CB6" w:rsidP="00372E72">
      <w:pPr>
        <w:pStyle w:val="a4"/>
        <w:numPr>
          <w:ilvl w:val="0"/>
          <w:numId w:val="4"/>
        </w:numPr>
        <w:ind w:firstLineChars="0"/>
        <w:rPr>
          <w:rFonts w:ascii="Times New Roman" w:eastAsia="Times New Roman" w:hAnsi="Times New Roman" w:cs="Times New Roman"/>
          <w:lang w:val="en-US"/>
        </w:rPr>
      </w:pPr>
      <w:r w:rsidRPr="00E80B1D">
        <w:rPr>
          <w:rFonts w:ascii="Times New Roman" w:eastAsia="Times New Roman" w:hAnsi="Times New Roman" w:cs="Times New Roman"/>
          <w:lang w:val="en-US"/>
        </w:rPr>
        <w:t>Chinese language learning increasingly popular in Africa [</w:t>
      </w:r>
      <w:r w:rsidRPr="00E80B1D">
        <w:rPr>
          <w:rFonts w:ascii="Times New Roman" w:eastAsia="Times New Roman" w:hAnsi="Times New Roman" w:cs="Times New Roman"/>
        </w:rPr>
        <w:t>Электронныи</w:t>
      </w:r>
      <w:r w:rsidRPr="00E80B1D">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E80B1D">
        <w:rPr>
          <w:rFonts w:ascii="Times New Roman" w:eastAsia="Times New Roman" w:hAnsi="Times New Roman" w:cs="Times New Roman"/>
          <w:lang w:val="en-US"/>
        </w:rPr>
        <w:t xml:space="preserve">] / </w:t>
      </w:r>
      <w:r w:rsidRPr="00E80B1D">
        <w:rPr>
          <w:rFonts w:ascii="Times New Roman" w:eastAsia="Times New Roman" w:hAnsi="Times New Roman" w:cs="Times New Roman"/>
        </w:rPr>
        <w:t>Режим</w:t>
      </w:r>
      <w:r w:rsidRPr="00E80B1D">
        <w:rPr>
          <w:rFonts w:ascii="Times New Roman" w:eastAsia="Times New Roman" w:hAnsi="Times New Roman" w:cs="Times New Roman"/>
          <w:lang w:val="en-US"/>
        </w:rPr>
        <w:t xml:space="preserve"> </w:t>
      </w:r>
      <w:r w:rsidRPr="00E80B1D">
        <w:rPr>
          <w:rFonts w:ascii="Times New Roman" w:eastAsia="Times New Roman" w:hAnsi="Times New Roman" w:cs="Times New Roman"/>
        </w:rPr>
        <w:t>доступа</w:t>
      </w:r>
      <w:r w:rsidRPr="00E80B1D">
        <w:rPr>
          <w:rFonts w:ascii="Times New Roman" w:eastAsia="Times New Roman" w:hAnsi="Times New Roman" w:cs="Times New Roman"/>
          <w:lang w:val="en-US"/>
        </w:rPr>
        <w:t xml:space="preserve">: </w:t>
      </w:r>
      <w:hyperlink r:id="rId10" w:history="1">
        <w:r w:rsidR="002F5C5F" w:rsidRPr="00E80B1D">
          <w:rPr>
            <w:rStyle w:val="ad"/>
            <w:rFonts w:ascii="Times New Roman" w:eastAsia="Times New Roman" w:hAnsi="Times New Roman" w:cs="Times New Roman"/>
            <w:lang w:val="en-US"/>
          </w:rPr>
          <w:t>http://english.people.com.cn/200611/07/eng20061107_319217.html</w:t>
        </w:r>
      </w:hyperlink>
    </w:p>
    <w:p w:rsidR="00162C29" w:rsidRPr="00E80B1D" w:rsidRDefault="00162C29" w:rsidP="00372E72">
      <w:pPr>
        <w:pStyle w:val="a5"/>
        <w:numPr>
          <w:ilvl w:val="0"/>
          <w:numId w:val="4"/>
        </w:numPr>
        <w:shd w:val="clear" w:color="auto" w:fill="FFFFFF"/>
        <w:jc w:val="both"/>
        <w:rPr>
          <w:lang w:val="en-US"/>
        </w:rPr>
      </w:pPr>
      <w:r w:rsidRPr="00E80B1D">
        <w:rPr>
          <w:lang w:val="en-US"/>
        </w:rPr>
        <w:t>Cull, Nicholas J. «Public Diplomacy» Before Gullion: The Evolution of a Phrase [</w:t>
      </w:r>
      <w:r w:rsidRPr="00E80B1D">
        <w:t>Электронныи</w:t>
      </w:r>
      <w:r w:rsidRPr="00E80B1D">
        <w:rPr>
          <w:lang w:val="en-US"/>
        </w:rPr>
        <w:t xml:space="preserve">̆ </w:t>
      </w:r>
      <w:r w:rsidRPr="00E80B1D">
        <w:t>ресурс</w:t>
      </w:r>
      <w:r w:rsidRPr="00E80B1D">
        <w:rPr>
          <w:lang w:val="en-US"/>
        </w:rPr>
        <w:t xml:space="preserve">] / Nicholas J. Cull. – </w:t>
      </w:r>
      <w:r w:rsidRPr="00E80B1D">
        <w:t>Режим</w:t>
      </w:r>
      <w:r w:rsidRPr="00E80B1D">
        <w:rPr>
          <w:lang w:val="en-US"/>
        </w:rPr>
        <w:t xml:space="preserve"> </w:t>
      </w:r>
      <w:r w:rsidRPr="00E80B1D">
        <w:t>обращения</w:t>
      </w:r>
      <w:r w:rsidRPr="00E80B1D">
        <w:rPr>
          <w:lang w:val="en-US"/>
        </w:rPr>
        <w:t xml:space="preserve">: http://uscpublicdiplomacy.org/pdfs/gullion.pdf </w:t>
      </w:r>
    </w:p>
    <w:p w:rsidR="00F914EC" w:rsidRPr="00E80B1D" w:rsidRDefault="002F5C5F" w:rsidP="00372E72">
      <w:pPr>
        <w:numPr>
          <w:ilvl w:val="0"/>
          <w:numId w:val="4"/>
        </w:numPr>
        <w:spacing w:before="100" w:beforeAutospacing="1" w:after="100" w:afterAutospacing="1"/>
        <w:jc w:val="both"/>
      </w:pPr>
      <w:r w:rsidRPr="00E80B1D">
        <w:rPr>
          <w:lang w:val="en-US"/>
        </w:rPr>
        <w:t xml:space="preserve">Fan Y. Soft Power: Power of Attraction or Confusion? Place Branding and Public Diplomacy </w:t>
      </w:r>
      <w:r w:rsidRPr="00E80B1D">
        <w:rPr>
          <w:shd w:val="clear" w:color="auto" w:fill="FFFFFF"/>
          <w:lang w:val="en-US"/>
        </w:rPr>
        <w:t>vol. 4 (2008), №2</w:t>
      </w:r>
      <w:r w:rsidRPr="00E80B1D">
        <w:rPr>
          <w:lang w:val="en-US"/>
        </w:rPr>
        <w:t xml:space="preserve">. PP. 147-158. </w:t>
      </w:r>
    </w:p>
    <w:p w:rsidR="00F914EC" w:rsidRPr="00E80B1D" w:rsidRDefault="00F914EC" w:rsidP="00372E72">
      <w:pPr>
        <w:numPr>
          <w:ilvl w:val="0"/>
          <w:numId w:val="4"/>
        </w:numPr>
        <w:spacing w:before="100" w:beforeAutospacing="1" w:after="100" w:afterAutospacing="1"/>
        <w:jc w:val="both"/>
        <w:rPr>
          <w:lang w:val="en-US"/>
        </w:rPr>
      </w:pPr>
      <w:r w:rsidRPr="00E80B1D">
        <w:rPr>
          <w:lang w:val="en-US"/>
        </w:rPr>
        <w:t xml:space="preserve">Gallarotti G. Soft Power: What it is, Why it‘s Important, and the Conditions Under Which it Can Be Effectively Used. 2011. Division II Faculty Publications. Paper 57. </w:t>
      </w:r>
    </w:p>
    <w:p w:rsidR="00F914EC" w:rsidRPr="00E80B1D" w:rsidRDefault="00F914EC" w:rsidP="00372E72">
      <w:pPr>
        <w:numPr>
          <w:ilvl w:val="0"/>
          <w:numId w:val="4"/>
        </w:numPr>
        <w:spacing w:before="100" w:beforeAutospacing="1" w:after="100" w:afterAutospacing="1"/>
        <w:jc w:val="both"/>
        <w:rPr>
          <w:lang w:val="en-US"/>
        </w:rPr>
      </w:pPr>
      <w:r w:rsidRPr="00E80B1D">
        <w:rPr>
          <w:lang w:val="en-US"/>
        </w:rPr>
        <w:t xml:space="preserve">Kounalakis M., Simonyi A. The Hard Truth About Soft Power // Perspectives on Public Diplomacy. Paper 5. – Los Angeles: USC Center on Public Diplomacy, 2011. </w:t>
      </w:r>
    </w:p>
    <w:p w:rsidR="00726CB6" w:rsidRPr="0085738C" w:rsidRDefault="002F5C5F" w:rsidP="00372E72">
      <w:pPr>
        <w:pStyle w:val="a4"/>
        <w:numPr>
          <w:ilvl w:val="0"/>
          <w:numId w:val="4"/>
        </w:numPr>
        <w:ind w:firstLineChars="0"/>
        <w:rPr>
          <w:rFonts w:ascii="Times New Roman" w:eastAsia="Times New Roman" w:hAnsi="Times New Roman" w:cs="Times New Roman"/>
          <w:lang w:val="en-US"/>
        </w:rPr>
      </w:pPr>
      <w:r w:rsidRPr="00E80B1D">
        <w:rPr>
          <w:rFonts w:ascii="Times New Roman" w:eastAsia="Times New Roman" w:hAnsi="Times New Roman" w:cs="Times New Roman"/>
          <w:lang w:val="en-US"/>
        </w:rPr>
        <w:t xml:space="preserve">Lane Ph. Présence française dans le monde. L'action culturelle et scientifique, La Documentation Française, 2011.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85738C">
        <w:rPr>
          <w:rFonts w:ascii="Times New Roman" w:eastAsia="Times New Roman" w:hAnsi="Times New Roman" w:cs="Times New Roman"/>
          <w:lang w:val="en-US"/>
        </w:rPr>
        <w:t xml:space="preserve">Laruelle M. The ―Russian World‖. Russian Soft Power and Geopolitical Imagination. </w:t>
      </w:r>
      <w:r w:rsidRPr="00E80B1D">
        <w:rPr>
          <w:rFonts w:ascii="Times New Roman" w:eastAsia="Times New Roman" w:hAnsi="Times New Roman" w:cs="Times New Roman"/>
        </w:rPr>
        <w:t xml:space="preserve">Center on Global Interest. May 2015. </w:t>
      </w:r>
    </w:p>
    <w:p w:rsidR="00726CB6" w:rsidRPr="0085738C" w:rsidRDefault="00726CB6"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 xml:space="preserve">Lu Yiyi. The growth of civil society in China, key challenges for NGOs: briefing </w:t>
      </w:r>
      <w:r w:rsidRPr="0085738C">
        <w:rPr>
          <w:rFonts w:ascii="Times New Roman" w:eastAsia="Times New Roman" w:hAnsi="Times New Roman" w:cs="Times New Roman"/>
          <w:lang w:val="en-US"/>
        </w:rPr>
        <w:lastRenderedPageBreak/>
        <w:t>paper [</w:t>
      </w:r>
      <w:r w:rsidRPr="00E80B1D">
        <w:rPr>
          <w:rFonts w:ascii="Times New Roman" w:eastAsia="Times New Roman" w:hAnsi="Times New Roman" w:cs="Times New Roman"/>
        </w:rPr>
        <w:t>Электронныи</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85738C">
        <w:rPr>
          <w:rFonts w:ascii="Times New Roman" w:eastAsia="Times New Roman" w:hAnsi="Times New Roman" w:cs="Times New Roman"/>
          <w:lang w:val="en-US"/>
        </w:rPr>
        <w:t xml:space="preserve">] / Yiyi Lu. – Chatham house. – Asia programme. –2005. – </w:t>
      </w:r>
      <w:r w:rsidRPr="00E80B1D">
        <w:rPr>
          <w:rFonts w:ascii="Times New Roman" w:eastAsia="Times New Roman" w:hAnsi="Times New Roman" w:cs="Times New Roman"/>
        </w:rPr>
        <w:t>Режим</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доступа</w:t>
      </w:r>
      <w:r w:rsidRPr="0085738C">
        <w:rPr>
          <w:rFonts w:ascii="Times New Roman" w:eastAsia="Times New Roman" w:hAnsi="Times New Roman" w:cs="Times New Roman"/>
          <w:lang w:val="en-US"/>
        </w:rPr>
        <w:t xml:space="preserve">: http://www.chathamhouse.org/sites/default/files/public/Research/Asia/china.pdf </w:t>
      </w:r>
    </w:p>
    <w:p w:rsidR="00CF108D" w:rsidRPr="00E80B1D" w:rsidRDefault="00CF108D" w:rsidP="00372E72">
      <w:pPr>
        <w:numPr>
          <w:ilvl w:val="0"/>
          <w:numId w:val="4"/>
        </w:numPr>
        <w:spacing w:before="100" w:beforeAutospacing="1" w:after="100" w:afterAutospacing="1"/>
        <w:jc w:val="both"/>
        <w:rPr>
          <w:lang w:val="en-US"/>
        </w:rPr>
      </w:pPr>
      <w:r w:rsidRPr="00E80B1D">
        <w:rPr>
          <w:lang w:val="en-US"/>
        </w:rPr>
        <w:t xml:space="preserve">Mattern J. Why ―Soft Power Isn‘t So Soft: Representational Force and the Sociolinguistic Construction of Attraction in World Politics // Millennium - Journal of International Studies. 2005.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85738C">
        <w:rPr>
          <w:rFonts w:ascii="Times New Roman" w:eastAsia="Times New Roman" w:hAnsi="Times New Roman" w:cs="Times New Roman"/>
          <w:lang w:val="en-US"/>
        </w:rPr>
        <w:t xml:space="preserve">McClory J. The Soft Power 30 – A Global Ranking of Soft Power. </w:t>
      </w:r>
      <w:r w:rsidRPr="00E80B1D">
        <w:rPr>
          <w:rFonts w:ascii="Times New Roman" w:eastAsia="Times New Roman" w:hAnsi="Times New Roman" w:cs="Times New Roman"/>
        </w:rPr>
        <w:t xml:space="preserve">Portland Communications (2018). </w:t>
      </w:r>
    </w:p>
    <w:p w:rsidR="001355A6" w:rsidRPr="0085738C" w:rsidRDefault="001355A6"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 xml:space="preserve">Nye J. (Jr.) Soft Power // Foreign Policy, No. 80, Twentieth Anniversary (Autumn, 1990).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85738C">
        <w:rPr>
          <w:rFonts w:ascii="Times New Roman" w:eastAsia="Times New Roman" w:hAnsi="Times New Roman" w:cs="Times New Roman"/>
          <w:lang w:val="en-US"/>
        </w:rPr>
        <w:t xml:space="preserve">Nye J. (Jr.) Soft Power: The Means to Success in World Politics. </w:t>
      </w:r>
      <w:r w:rsidRPr="00E80B1D">
        <w:rPr>
          <w:rFonts w:ascii="Times New Roman" w:eastAsia="Times New Roman" w:hAnsi="Times New Roman" w:cs="Times New Roman"/>
        </w:rPr>
        <w:t xml:space="preserve">NY: Public Affairs, 2004. </w:t>
      </w:r>
    </w:p>
    <w:p w:rsidR="001355A6" w:rsidRPr="00E80B1D" w:rsidRDefault="001355A6" w:rsidP="00372E72">
      <w:pPr>
        <w:pStyle w:val="a4"/>
        <w:numPr>
          <w:ilvl w:val="0"/>
          <w:numId w:val="4"/>
        </w:numPr>
        <w:ind w:firstLineChars="0"/>
        <w:rPr>
          <w:rFonts w:ascii="Times New Roman" w:eastAsia="Times New Roman" w:hAnsi="Times New Roman" w:cs="Times New Roman"/>
        </w:rPr>
      </w:pPr>
      <w:r w:rsidRPr="0085738C">
        <w:rPr>
          <w:rFonts w:ascii="Times New Roman" w:eastAsia="Times New Roman" w:hAnsi="Times New Roman" w:cs="Times New Roman"/>
          <w:lang w:val="en-US"/>
        </w:rPr>
        <w:t>Nye J. (Jr.) Understanding 21st Century Power Shifts. [</w:t>
      </w:r>
      <w:r w:rsidRPr="00E80B1D">
        <w:rPr>
          <w:rFonts w:ascii="Times New Roman" w:eastAsia="Times New Roman" w:hAnsi="Times New Roman" w:cs="Times New Roman"/>
        </w:rPr>
        <w:t>Электронныи</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85738C">
        <w:rPr>
          <w:rFonts w:ascii="Times New Roman" w:eastAsia="Times New Roman" w:hAnsi="Times New Roman" w:cs="Times New Roman"/>
          <w:lang w:val="en-US"/>
        </w:rPr>
        <w:t xml:space="preserve">] // European Financial Review. </w:t>
      </w:r>
      <w:r w:rsidRPr="00E80B1D">
        <w:rPr>
          <w:rFonts w:ascii="Times New Roman" w:eastAsia="Times New Roman" w:hAnsi="Times New Roman" w:cs="Times New Roman"/>
        </w:rPr>
        <w:t xml:space="preserve">Режим доступа - http://www.europeanfinancialreview.com/?p=2743 (дата обращения: </w:t>
      </w:r>
      <w:r w:rsidR="00CE0D7F" w:rsidRPr="00E80B1D">
        <w:rPr>
          <w:rFonts w:ascii="Times New Roman" w:eastAsia="Times New Roman" w:hAnsi="Times New Roman" w:cs="Times New Roman"/>
        </w:rPr>
        <w:t>23</w:t>
      </w:r>
      <w:r w:rsidRPr="00E80B1D">
        <w:rPr>
          <w:rFonts w:ascii="Times New Roman" w:eastAsia="Times New Roman" w:hAnsi="Times New Roman" w:cs="Times New Roman"/>
        </w:rPr>
        <w:t>.05.201</w:t>
      </w:r>
      <w:r w:rsidR="00CE0D7F" w:rsidRPr="00E80B1D">
        <w:rPr>
          <w:rFonts w:ascii="Times New Roman" w:eastAsia="Times New Roman" w:hAnsi="Times New Roman" w:cs="Times New Roman"/>
        </w:rPr>
        <w:t>9</w:t>
      </w:r>
      <w:r w:rsidRPr="00E80B1D">
        <w:rPr>
          <w:rFonts w:ascii="Times New Roman" w:eastAsia="Times New Roman" w:hAnsi="Times New Roman" w:cs="Times New Roman"/>
        </w:rPr>
        <w:t xml:space="preserve">). </w:t>
      </w:r>
    </w:p>
    <w:p w:rsidR="00726CB6" w:rsidRPr="0085738C" w:rsidRDefault="00726CB6"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Nye, J. What China and Russia Don't Get About Soft Power [</w:t>
      </w:r>
      <w:r w:rsidRPr="00E80B1D">
        <w:rPr>
          <w:rFonts w:ascii="Times New Roman" w:eastAsia="Times New Roman" w:hAnsi="Times New Roman" w:cs="Times New Roman"/>
        </w:rPr>
        <w:t>Электронныи</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85738C">
        <w:rPr>
          <w:rFonts w:ascii="Times New Roman" w:eastAsia="Times New Roman" w:hAnsi="Times New Roman" w:cs="Times New Roman"/>
          <w:lang w:val="en-US"/>
        </w:rPr>
        <w:t xml:space="preserve">] / J. S. Nye // Foreign Policy. – 2013. – </w:t>
      </w:r>
      <w:r w:rsidRPr="00E80B1D">
        <w:rPr>
          <w:rFonts w:ascii="Times New Roman" w:eastAsia="Times New Roman" w:hAnsi="Times New Roman" w:cs="Times New Roman"/>
        </w:rPr>
        <w:t>Режим</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обращения</w:t>
      </w:r>
      <w:r w:rsidRPr="0085738C">
        <w:rPr>
          <w:rFonts w:ascii="Times New Roman" w:eastAsia="Times New Roman" w:hAnsi="Times New Roman" w:cs="Times New Roman"/>
          <w:lang w:val="en-US"/>
        </w:rPr>
        <w:t xml:space="preserve">: http://www.foreignpolicy.com/articles/2013/04/29/what_china_and_russia_do n_t_get_about_soft_power?page=0,1 </w:t>
      </w:r>
    </w:p>
    <w:p w:rsidR="001355A6" w:rsidRPr="0085738C" w:rsidRDefault="001355A6"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 xml:space="preserve">Rosenau J.N. A Theory of Change and Continuity. Princeton, NJ: Princeton University Press, 1990. </w:t>
      </w:r>
    </w:p>
    <w:p w:rsidR="00726CB6" w:rsidRPr="0085738C" w:rsidRDefault="00726CB6"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 xml:space="preserve">Shambaugh, David. China Goes Global: The partial power / David Shambaugh. – Oxford University Press. – 2014. – 432 p. </w:t>
      </w:r>
    </w:p>
    <w:p w:rsidR="00D336E3" w:rsidRPr="0085738C" w:rsidRDefault="00524332"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Through Chinese eyes: Pang Zhongying (part 1). Interview with Professor Pang Zhongying of People's University about China and global governance by Peter Martin and David Cohen [</w:t>
      </w:r>
      <w:r w:rsidRPr="00E80B1D">
        <w:rPr>
          <w:rFonts w:ascii="Times New Roman" w:eastAsia="Times New Roman" w:hAnsi="Times New Roman" w:cs="Times New Roman"/>
        </w:rPr>
        <w:t>Электронныи</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85738C">
        <w:rPr>
          <w:rFonts w:ascii="Times New Roman" w:eastAsia="Times New Roman" w:hAnsi="Times New Roman" w:cs="Times New Roman"/>
          <w:lang w:val="en-US"/>
        </w:rPr>
        <w:t xml:space="preserve">] / </w:t>
      </w:r>
      <w:r w:rsidRPr="00E80B1D">
        <w:rPr>
          <w:rFonts w:ascii="Times New Roman" w:eastAsia="Times New Roman" w:hAnsi="Times New Roman" w:cs="Times New Roman"/>
        </w:rPr>
        <w:t>Режим</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доступа</w:t>
      </w:r>
      <w:r w:rsidRPr="0085738C">
        <w:rPr>
          <w:rFonts w:ascii="Times New Roman" w:eastAsia="Times New Roman" w:hAnsi="Times New Roman" w:cs="Times New Roman"/>
          <w:lang w:val="en-US"/>
        </w:rPr>
        <w:t xml:space="preserve">: http://www.lowyinterpreter.org/post/2011/12/22/Through-Chinese-eyes-Pang- Zhongying-(part-1).aspx </w:t>
      </w:r>
    </w:p>
    <w:p w:rsidR="00D336E3" w:rsidRPr="00E80B1D" w:rsidRDefault="00D336E3" w:rsidP="00372E72">
      <w:pPr>
        <w:pStyle w:val="a4"/>
        <w:numPr>
          <w:ilvl w:val="0"/>
          <w:numId w:val="4"/>
        </w:numPr>
        <w:ind w:firstLineChars="0"/>
        <w:rPr>
          <w:rFonts w:ascii="Times New Roman" w:eastAsia="Times New Roman" w:hAnsi="Times New Roman" w:cs="Times New Roman"/>
          <w:lang w:val="en-US"/>
        </w:rPr>
      </w:pPr>
      <w:r w:rsidRPr="00E80B1D">
        <w:rPr>
          <w:rFonts w:ascii="Times New Roman" w:hAnsi="Times New Roman" w:cs="Times New Roman"/>
          <w:lang w:val="en-US"/>
        </w:rPr>
        <w:t xml:space="preserve">Vuving A. How Soft Power Works. American Political Science Association annual meeting, Toronto. September 3, 2009. </w:t>
      </w:r>
    </w:p>
    <w:p w:rsidR="005743CC" w:rsidRPr="00E80B1D" w:rsidRDefault="00524332" w:rsidP="00372E72">
      <w:pPr>
        <w:pStyle w:val="a4"/>
        <w:numPr>
          <w:ilvl w:val="0"/>
          <w:numId w:val="4"/>
        </w:numPr>
        <w:ind w:firstLineChars="0"/>
        <w:rPr>
          <w:rFonts w:ascii="Times New Roman" w:eastAsia="Times New Roman" w:hAnsi="Times New Roman" w:cs="Times New Roman"/>
          <w:lang w:val="en-US"/>
        </w:rPr>
      </w:pPr>
      <w:r w:rsidRPr="00E80B1D">
        <w:rPr>
          <w:rFonts w:ascii="Times New Roman" w:eastAsia="Times New Roman" w:hAnsi="Times New Roman" w:cs="Times New Roman"/>
          <w:lang w:val="en-US"/>
        </w:rPr>
        <w:t xml:space="preserve">Wang Hongying. National Image Building: A Case Study of China (paper </w:t>
      </w:r>
      <w:r w:rsidRPr="00E80B1D">
        <w:rPr>
          <w:rFonts w:ascii="Times New Roman" w:eastAsia="Times New Roman" w:hAnsi="Times New Roman" w:cs="Times New Roman"/>
          <w:lang w:val="en-US"/>
        </w:rPr>
        <w:lastRenderedPageBreak/>
        <w:t>presented at International Studies Association Conference in Hong Kong) [</w:t>
      </w:r>
      <w:r w:rsidRPr="00E80B1D">
        <w:rPr>
          <w:rFonts w:ascii="Times New Roman" w:eastAsia="Times New Roman" w:hAnsi="Times New Roman" w:cs="Times New Roman"/>
        </w:rPr>
        <w:t>Электронныи</w:t>
      </w:r>
      <w:r w:rsidRPr="00E80B1D">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E80B1D">
        <w:rPr>
          <w:rFonts w:ascii="Times New Roman" w:eastAsia="Times New Roman" w:hAnsi="Times New Roman" w:cs="Times New Roman"/>
          <w:lang w:val="en-US"/>
        </w:rPr>
        <w:t xml:space="preserve">] / </w:t>
      </w:r>
      <w:r w:rsidRPr="00E80B1D">
        <w:rPr>
          <w:rFonts w:ascii="Times New Roman" w:eastAsia="Times New Roman" w:hAnsi="Times New Roman" w:cs="Times New Roman"/>
        </w:rPr>
        <w:t>Режим</w:t>
      </w:r>
      <w:r w:rsidRPr="00E80B1D">
        <w:rPr>
          <w:rFonts w:ascii="Times New Roman" w:eastAsia="Times New Roman" w:hAnsi="Times New Roman" w:cs="Times New Roman"/>
          <w:lang w:val="en-US"/>
        </w:rPr>
        <w:t xml:space="preserve"> </w:t>
      </w:r>
      <w:r w:rsidRPr="00E80B1D">
        <w:rPr>
          <w:rFonts w:ascii="Times New Roman" w:eastAsia="Times New Roman" w:hAnsi="Times New Roman" w:cs="Times New Roman"/>
        </w:rPr>
        <w:t>доступа</w:t>
      </w:r>
      <w:r w:rsidRPr="00E80B1D">
        <w:rPr>
          <w:rFonts w:ascii="Times New Roman" w:eastAsia="Times New Roman" w:hAnsi="Times New Roman" w:cs="Times New Roman"/>
          <w:lang w:val="en-US"/>
        </w:rPr>
        <w:t xml:space="preserve">: </w:t>
      </w:r>
      <w:hyperlink r:id="rId11" w:history="1">
        <w:r w:rsidR="005743CC" w:rsidRPr="00E80B1D">
          <w:rPr>
            <w:rStyle w:val="ad"/>
            <w:rFonts w:ascii="Times New Roman" w:eastAsia="Times New Roman" w:hAnsi="Times New Roman" w:cs="Times New Roman"/>
            <w:lang w:val="en-US"/>
          </w:rPr>
          <w:t>http://isanet.ccit.arizona.edu/archive/wang.html</w:t>
        </w:r>
      </w:hyperlink>
      <w:r w:rsidRPr="00E80B1D">
        <w:rPr>
          <w:rFonts w:ascii="Times New Roman" w:eastAsia="Times New Roman" w:hAnsi="Times New Roman" w:cs="Times New Roman"/>
          <w:lang w:val="en-US"/>
        </w:rPr>
        <w:t xml:space="preserve"> </w:t>
      </w:r>
    </w:p>
    <w:p w:rsidR="005743CC" w:rsidRPr="00E80B1D" w:rsidRDefault="005743CC" w:rsidP="00372E72">
      <w:pPr>
        <w:pStyle w:val="a4"/>
        <w:numPr>
          <w:ilvl w:val="0"/>
          <w:numId w:val="4"/>
        </w:numPr>
        <w:ind w:firstLineChars="0"/>
        <w:rPr>
          <w:rFonts w:ascii="Times New Roman" w:eastAsia="Times New Roman" w:hAnsi="Times New Roman" w:cs="Times New Roman"/>
          <w:lang w:val="en-US"/>
        </w:rPr>
      </w:pPr>
      <w:r w:rsidRPr="00E80B1D">
        <w:rPr>
          <w:rFonts w:ascii="Times New Roman" w:hAnsi="Times New Roman" w:cs="Times New Roman"/>
          <w:lang w:val="en-US"/>
        </w:rPr>
        <w:t xml:space="preserve">What is Public Diplomacy? // The Edward R. Murrow Center of Public Diplomacy. The Fletcher School. Tufts University. http://fletcher.tufts.edu/murrow/diplomacy </w:t>
      </w:r>
    </w:p>
    <w:p w:rsidR="00524332" w:rsidRPr="0085738C" w:rsidRDefault="00524332"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Yan Xuetong The path for China to increase it‘s soft power [</w:t>
      </w:r>
      <w:r w:rsidRPr="00E80B1D">
        <w:rPr>
          <w:rFonts w:ascii="Times New Roman" w:eastAsia="Times New Roman" w:hAnsi="Times New Roman" w:cs="Times New Roman"/>
        </w:rPr>
        <w:t>Электронныи</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85738C">
        <w:rPr>
          <w:rFonts w:ascii="Times New Roman" w:eastAsia="Times New Roman" w:hAnsi="Times New Roman" w:cs="Times New Roman"/>
          <w:lang w:val="en-US"/>
        </w:rPr>
        <w:t xml:space="preserve">] / </w:t>
      </w:r>
      <w:r w:rsidRPr="00E80B1D">
        <w:rPr>
          <w:rFonts w:ascii="Times New Roman" w:eastAsia="Times New Roman" w:hAnsi="Times New Roman" w:cs="Times New Roman"/>
        </w:rPr>
        <w:t>Режим</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доступа</w:t>
      </w:r>
      <w:r w:rsidRPr="0085738C">
        <w:rPr>
          <w:rFonts w:ascii="Times New Roman" w:eastAsia="Times New Roman" w:hAnsi="Times New Roman" w:cs="Times New Roman"/>
          <w:lang w:val="en-US"/>
        </w:rPr>
        <w:t xml:space="preserve">: http://www.ccwe.org.cn/ccweold/en/journal/2/4ThePathforChinatoIncreaseits SoftPower.pdf </w:t>
      </w:r>
    </w:p>
    <w:p w:rsidR="00524332" w:rsidRPr="0085738C" w:rsidRDefault="00524332"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Zhang Zhexin. China‘s public diplomacy institution: It‘s Development, Challenges and Prospects of Its Practice [</w:t>
      </w:r>
      <w:r w:rsidRPr="00E80B1D">
        <w:rPr>
          <w:rFonts w:ascii="Times New Roman" w:eastAsia="Times New Roman" w:hAnsi="Times New Roman" w:cs="Times New Roman"/>
        </w:rPr>
        <w:t>Электронныи</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85738C">
        <w:rPr>
          <w:rFonts w:ascii="Times New Roman" w:eastAsia="Times New Roman" w:hAnsi="Times New Roman" w:cs="Times New Roman"/>
          <w:lang w:val="en-US"/>
        </w:rPr>
        <w:t xml:space="preserve">] / Zhang Zhexin // IO Journal. – 2009. – Vol. 1. – No 1. – P. 13. – </w:t>
      </w:r>
      <w:r w:rsidRPr="00E80B1D">
        <w:rPr>
          <w:rFonts w:ascii="Times New Roman" w:eastAsia="Times New Roman" w:hAnsi="Times New Roman" w:cs="Times New Roman"/>
        </w:rPr>
        <w:t>Режим</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доступа</w:t>
      </w:r>
      <w:r w:rsidRPr="0085738C">
        <w:rPr>
          <w:rFonts w:ascii="Times New Roman" w:eastAsia="Times New Roman" w:hAnsi="Times New Roman" w:cs="Times New Roman"/>
          <w:lang w:val="en-US"/>
        </w:rPr>
        <w:t xml:space="preserve">: http://www.nxtbook.com/nxtbooks/naylor/JEDQ0409/#/12/OnePage </w:t>
      </w:r>
    </w:p>
    <w:p w:rsidR="00524332" w:rsidRPr="0085738C" w:rsidRDefault="00524332" w:rsidP="00372E72">
      <w:pPr>
        <w:pStyle w:val="a4"/>
        <w:numPr>
          <w:ilvl w:val="0"/>
          <w:numId w:val="4"/>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 xml:space="preserve">Zhao Qizheng. Dialogue between nations / Zhao Qizheng. – Beijing: Foreign Languages Press. – 2009. – P. 238. </w:t>
      </w:r>
    </w:p>
    <w:p w:rsidR="00FF0243" w:rsidRPr="0085738C" w:rsidRDefault="00FF0243" w:rsidP="00E80B1D">
      <w:pPr>
        <w:jc w:val="both"/>
        <w:rPr>
          <w:lang w:val="en-US"/>
        </w:rPr>
      </w:pPr>
    </w:p>
    <w:p w:rsidR="000A58B6" w:rsidRPr="00E80B1D" w:rsidRDefault="000A58B6" w:rsidP="00E80B1D">
      <w:pPr>
        <w:jc w:val="both"/>
      </w:pPr>
      <w:r w:rsidRPr="00E80B1D">
        <w:t>Источники</w:t>
      </w:r>
    </w:p>
    <w:p w:rsidR="000A58B6" w:rsidRPr="00E80B1D" w:rsidRDefault="003C013B" w:rsidP="00372E72">
      <w:pPr>
        <w:pStyle w:val="a4"/>
        <w:numPr>
          <w:ilvl w:val="0"/>
          <w:numId w:val="3"/>
        </w:numPr>
        <w:ind w:firstLineChars="0"/>
        <w:rPr>
          <w:rFonts w:ascii="Times New Roman" w:eastAsia="Times New Roman" w:hAnsi="Times New Roman" w:cs="Times New Roman"/>
        </w:rPr>
      </w:pPr>
      <w:r w:rsidRPr="00E80B1D">
        <w:rPr>
          <w:rFonts w:ascii="Times New Roman" w:eastAsia="Microsoft YaHei" w:hAnsi="Times New Roman" w:cs="Times New Roman"/>
          <w:color w:val="222222"/>
          <w:shd w:val="clear" w:color="auto" w:fill="FFFFFF"/>
        </w:rPr>
        <w:t>Чжунхуа женьминь гунхэго гоцзяцзихуацзю</w:t>
      </w:r>
      <w:r w:rsidR="000A58B6" w:rsidRPr="00E80B1D">
        <w:rPr>
          <w:rFonts w:ascii="Times New Roman" w:eastAsia="Times New Roman" w:hAnsi="Times New Roman" w:cs="Times New Roman"/>
          <w:color w:val="222222"/>
          <w:shd w:val="clear" w:color="auto" w:fill="FFFFFF"/>
        </w:rPr>
        <w:t xml:space="preserve"> (Государственное статистическое бюро КНР)</w:t>
      </w:r>
      <w:r w:rsidRPr="00E80B1D">
        <w:rPr>
          <w:rFonts w:ascii="Times New Roman" w:eastAsia="Times New Roman" w:hAnsi="Times New Roman" w:cs="Times New Roman"/>
        </w:rPr>
        <w:t xml:space="preserve"> [Электронный ресурс] / Режим доступа:</w:t>
      </w:r>
      <w:r w:rsidR="000A58B6" w:rsidRPr="00E80B1D">
        <w:rPr>
          <w:rFonts w:ascii="Times New Roman" w:eastAsia="Times New Roman" w:hAnsi="Times New Roman" w:cs="Times New Roman"/>
          <w:color w:val="222222"/>
          <w:shd w:val="clear" w:color="auto" w:fill="FFFFFF"/>
        </w:rPr>
        <w:t xml:space="preserve"> </w:t>
      </w:r>
      <w:hyperlink r:id="rId12" w:history="1">
        <w:r w:rsidR="000A58B6" w:rsidRPr="00E80B1D">
          <w:rPr>
            <w:rStyle w:val="ad"/>
            <w:rFonts w:ascii="Times New Roman" w:eastAsia="Times New Roman" w:hAnsi="Times New Roman" w:cs="Times New Roman"/>
            <w:shd w:val="clear" w:color="auto" w:fill="FFFFFF"/>
          </w:rPr>
          <w:t>http://www.stats.gov.cn/</w:t>
        </w:r>
      </w:hyperlink>
      <w:r w:rsidR="000A58B6" w:rsidRPr="00E80B1D">
        <w:rPr>
          <w:rFonts w:ascii="Times New Roman" w:eastAsia="Times New Roman" w:hAnsi="Times New Roman" w:cs="Times New Roman"/>
          <w:color w:val="222222"/>
          <w:shd w:val="clear" w:color="auto" w:fill="FFFFFF"/>
        </w:rPr>
        <w:t>.</w:t>
      </w:r>
    </w:p>
    <w:p w:rsidR="000A58B6" w:rsidRPr="00E80B1D" w:rsidRDefault="000A58B6"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Концепция внешней политики РФ 2013 года [Электронный ресурс] / Режим доступа: http://www.mid.ru/brp_4.nsf/1/</w:t>
      </w:r>
    </w:p>
    <w:p w:rsidR="000A58B6" w:rsidRPr="00E80B1D" w:rsidRDefault="000A58B6"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Дахуэй вэньцзянь (Материалы съездов Коммунистической партии Китая) [Электронный ресурс] / Режим доступа: http://cn.theorychina.org/ddwx/ </w:t>
      </w:r>
    </w:p>
    <w:p w:rsidR="000A58B6" w:rsidRPr="00E80B1D" w:rsidRDefault="000A58B6"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Цзун фэй хэцзо луьтань ди у цзе бучжан цзи хуэйи – бэйцзин синдун цзихуа (2013 нянь чжи 2015 нянь) (План действий 2013-2015 пятой министерской конференции форума Китай - Африка) [Электронный ресурс] / Режим доступа: http://www.focac.org/chn/zxxx/t954617.htm </w:t>
      </w:r>
    </w:p>
    <w:p w:rsidR="000A58B6" w:rsidRPr="00E80B1D" w:rsidRDefault="000A58B6"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Чжунго дэ дуйвай юаньчжу 2014 (Белая книга о зарубежной помощи 2014) [Электронный ресурс] / Режим доступа: http://www.gov.cn/zhengce/2014-07/10/content_2715467.htm </w:t>
      </w:r>
    </w:p>
    <w:p w:rsidR="000A58B6" w:rsidRPr="0085738C" w:rsidRDefault="000A58B6" w:rsidP="00372E72">
      <w:pPr>
        <w:pStyle w:val="a4"/>
        <w:numPr>
          <w:ilvl w:val="0"/>
          <w:numId w:val="3"/>
        </w:numPr>
        <w:ind w:firstLineChars="0"/>
        <w:rPr>
          <w:rFonts w:ascii="Times New Roman" w:eastAsia="Times New Roman" w:hAnsi="Times New Roman" w:cs="Times New Roman"/>
          <w:lang w:val="en-US"/>
        </w:rPr>
      </w:pPr>
      <w:r w:rsidRPr="0085738C">
        <w:rPr>
          <w:rFonts w:ascii="Times New Roman" w:eastAsia="Times New Roman" w:hAnsi="Times New Roman" w:cs="Times New Roman"/>
          <w:lang w:val="en-US"/>
        </w:rPr>
        <w:t>United Nations country profiles: China [</w:t>
      </w:r>
      <w:r w:rsidRPr="00E80B1D">
        <w:rPr>
          <w:rFonts w:ascii="Times New Roman" w:eastAsia="Times New Roman" w:hAnsi="Times New Roman" w:cs="Times New Roman"/>
        </w:rPr>
        <w:t>Электронныи</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t>ресурс</w:t>
      </w:r>
      <w:r w:rsidRPr="0085738C">
        <w:rPr>
          <w:rFonts w:ascii="Times New Roman" w:eastAsia="Times New Roman" w:hAnsi="Times New Roman" w:cs="Times New Roman"/>
          <w:lang w:val="en-US"/>
        </w:rPr>
        <w:t xml:space="preserve">] / </w:t>
      </w:r>
      <w:r w:rsidRPr="00E80B1D">
        <w:rPr>
          <w:rFonts w:ascii="Times New Roman" w:eastAsia="Times New Roman" w:hAnsi="Times New Roman" w:cs="Times New Roman"/>
        </w:rPr>
        <w:t>Режим</w:t>
      </w:r>
      <w:r w:rsidRPr="0085738C">
        <w:rPr>
          <w:rFonts w:ascii="Times New Roman" w:eastAsia="Times New Roman" w:hAnsi="Times New Roman" w:cs="Times New Roman"/>
          <w:lang w:val="en-US"/>
        </w:rPr>
        <w:t xml:space="preserve"> </w:t>
      </w:r>
      <w:r w:rsidRPr="00E80B1D">
        <w:rPr>
          <w:rFonts w:ascii="Times New Roman" w:eastAsia="Times New Roman" w:hAnsi="Times New Roman" w:cs="Times New Roman"/>
        </w:rPr>
        <w:lastRenderedPageBreak/>
        <w:t>доступа</w:t>
      </w:r>
      <w:r w:rsidRPr="0085738C">
        <w:rPr>
          <w:rFonts w:ascii="Times New Roman" w:eastAsia="Times New Roman" w:hAnsi="Times New Roman" w:cs="Times New Roman"/>
          <w:lang w:val="en-US"/>
        </w:rPr>
        <w:t xml:space="preserve">: https://data.un.org/CountryProfile.aspx?crName=CHINA </w:t>
      </w:r>
    </w:p>
    <w:p w:rsidR="003C013B" w:rsidRPr="00E80B1D" w:rsidRDefault="003C013B"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Женьминь жибао чубаньши (Газета Женьминь Жибао) [Электронный ресурс] / Режим доступа:</w:t>
      </w:r>
      <w:r w:rsidR="00E33293" w:rsidRPr="00E80B1D">
        <w:rPr>
          <w:rFonts w:ascii="Times New Roman" w:hAnsi="Times New Roman" w:cs="Times New Roman"/>
        </w:rPr>
        <w:t xml:space="preserve"> </w:t>
      </w:r>
      <w:r w:rsidR="00E33293" w:rsidRPr="00E80B1D">
        <w:rPr>
          <w:rFonts w:ascii="Times New Roman" w:eastAsia="Times New Roman" w:hAnsi="Times New Roman" w:cs="Times New Roman"/>
        </w:rPr>
        <w:t>http://people.com.cn</w:t>
      </w:r>
    </w:p>
    <w:p w:rsidR="003C013B" w:rsidRPr="00E80B1D" w:rsidRDefault="00E33293"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Синьхуа чубаньши (Газета Синьхуа) [Электронный ресурс] / Режим доступа:</w:t>
      </w:r>
      <w:r w:rsidRPr="00E80B1D">
        <w:rPr>
          <w:rFonts w:ascii="Times New Roman" w:hAnsi="Times New Roman" w:cs="Times New Roman"/>
        </w:rPr>
        <w:t xml:space="preserve"> </w:t>
      </w:r>
      <w:r w:rsidRPr="00E80B1D">
        <w:rPr>
          <w:rFonts w:ascii="Times New Roman" w:eastAsia="Times New Roman" w:hAnsi="Times New Roman" w:cs="Times New Roman"/>
        </w:rPr>
        <w:t>http://www.xinhuanet.com</w:t>
      </w:r>
    </w:p>
    <w:p w:rsidR="00E33293" w:rsidRPr="00E80B1D" w:rsidRDefault="00E33293"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Хэйлунцзян Жибао чубаньши (Газета Хэйлунцзян Жибао) [Электронный ресурс] / Режим доступа:</w:t>
      </w:r>
      <w:r w:rsidRPr="00E80B1D">
        <w:rPr>
          <w:rFonts w:ascii="Times New Roman" w:hAnsi="Times New Roman" w:cs="Times New Roman"/>
        </w:rPr>
        <w:t xml:space="preserve"> </w:t>
      </w:r>
      <w:r w:rsidRPr="00E80B1D">
        <w:rPr>
          <w:rFonts w:ascii="Times New Roman" w:eastAsia="Times New Roman" w:hAnsi="Times New Roman" w:cs="Times New Roman"/>
        </w:rPr>
        <w:t>http://livenewspapertv.com/china/chinese/heilongjiang-ribao/</w:t>
      </w:r>
    </w:p>
    <w:p w:rsidR="00E33293" w:rsidRPr="00E80B1D" w:rsidRDefault="00E33293"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Газета РГ. [Электронный ресурс] / Режим доступа: </w:t>
      </w:r>
      <w:hyperlink r:id="rId13" w:history="1">
        <w:r w:rsidRPr="00E80B1D">
          <w:rPr>
            <w:rStyle w:val="ad"/>
            <w:rFonts w:ascii="Times New Roman" w:eastAsia="Times New Roman" w:hAnsi="Times New Roman" w:cs="Times New Roman"/>
          </w:rPr>
          <w:t>https://rg.ru</w:t>
        </w:r>
      </w:hyperlink>
    </w:p>
    <w:p w:rsidR="00E33293" w:rsidRPr="00E80B1D" w:rsidRDefault="00E33293"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Официальный сайт МГИМО [Электронный ресурс] / Режим доступа:</w:t>
      </w:r>
      <w:r w:rsidRPr="00E80B1D">
        <w:rPr>
          <w:rFonts w:ascii="Times New Roman" w:hAnsi="Times New Roman" w:cs="Times New Roman"/>
        </w:rPr>
        <w:t xml:space="preserve"> </w:t>
      </w:r>
      <w:hyperlink r:id="rId14" w:history="1">
        <w:r w:rsidRPr="00E80B1D">
          <w:rPr>
            <w:rStyle w:val="ad"/>
            <w:rFonts w:ascii="Times New Roman" w:eastAsia="Times New Roman" w:hAnsi="Times New Roman" w:cs="Times New Roman"/>
          </w:rPr>
          <w:t>https://mgimo.ru</w:t>
        </w:r>
      </w:hyperlink>
    </w:p>
    <w:p w:rsidR="00E33293" w:rsidRPr="00E80B1D" w:rsidRDefault="00E33293"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Официальный сайт Института философии и права УрО РАН [Электронный ресурс] / Режим доступа:</w:t>
      </w:r>
      <w:r w:rsidRPr="00E80B1D">
        <w:rPr>
          <w:rFonts w:ascii="Times New Roman" w:hAnsi="Times New Roman" w:cs="Times New Roman"/>
        </w:rPr>
        <w:t xml:space="preserve"> </w:t>
      </w:r>
      <w:hyperlink r:id="rId15" w:history="1">
        <w:r w:rsidR="002B7E3D" w:rsidRPr="00E80B1D">
          <w:rPr>
            <w:rStyle w:val="ad"/>
            <w:rFonts w:ascii="Times New Roman" w:eastAsia="Times New Roman" w:hAnsi="Times New Roman" w:cs="Times New Roman"/>
          </w:rPr>
          <w:t>http://www.ifp.uran.ru</w:t>
        </w:r>
      </w:hyperlink>
    </w:p>
    <w:p w:rsidR="002B7E3D" w:rsidRPr="00E80B1D" w:rsidRDefault="002B7E3D"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Официальный сайт Агенства Франс Пресс [Электронный ресурс] / Режим доступа:</w:t>
      </w:r>
      <w:r w:rsidRPr="00E80B1D">
        <w:rPr>
          <w:rFonts w:ascii="Times New Roman" w:hAnsi="Times New Roman" w:cs="Times New Roman"/>
        </w:rPr>
        <w:t xml:space="preserve"> </w:t>
      </w:r>
      <w:r w:rsidRPr="00E80B1D">
        <w:rPr>
          <w:rFonts w:ascii="Times New Roman" w:eastAsia="Times New Roman" w:hAnsi="Times New Roman" w:cs="Times New Roman"/>
        </w:rPr>
        <w:t xml:space="preserve"> </w:t>
      </w:r>
      <w:hyperlink r:id="rId16" w:history="1">
        <w:r w:rsidRPr="00E80B1D">
          <w:rPr>
            <w:rStyle w:val="ad"/>
            <w:rFonts w:ascii="Times New Roman" w:eastAsia="Times New Roman" w:hAnsi="Times New Roman" w:cs="Times New Roman"/>
          </w:rPr>
          <w:t>https://www.afp.com</w:t>
        </w:r>
      </w:hyperlink>
    </w:p>
    <w:p w:rsidR="002B7E3D" w:rsidRPr="00E80B1D" w:rsidRDefault="002B7E3D"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Официальный сайт Инвестиционного банка </w:t>
      </w:r>
      <w:r w:rsidRPr="00E80B1D">
        <w:rPr>
          <w:rFonts w:ascii="Times New Roman" w:hAnsi="Times New Roman" w:cs="Times New Roman"/>
        </w:rPr>
        <w:t>Goldman Sachs</w:t>
      </w:r>
      <w:r w:rsidRPr="00E80B1D">
        <w:rPr>
          <w:rFonts w:ascii="Times New Roman" w:eastAsia="Times New Roman" w:hAnsi="Times New Roman" w:cs="Times New Roman"/>
        </w:rPr>
        <w:t xml:space="preserve"> [Электронный ресурс] / Режим доступа: </w:t>
      </w:r>
      <w:hyperlink r:id="rId17" w:history="1">
        <w:r w:rsidR="00F151F1" w:rsidRPr="00E80B1D">
          <w:rPr>
            <w:rStyle w:val="ad"/>
            <w:rFonts w:ascii="Times New Roman" w:eastAsia="Times New Roman" w:hAnsi="Times New Roman" w:cs="Times New Roman"/>
          </w:rPr>
          <w:t>https://www.goldmansachs.com</w:t>
        </w:r>
      </w:hyperlink>
    </w:p>
    <w:p w:rsidR="00F151F1" w:rsidRPr="00E80B1D" w:rsidRDefault="00F151F1"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Официальный сайт </w:t>
      </w:r>
      <w:r w:rsidR="00005A8C" w:rsidRPr="00E80B1D">
        <w:rPr>
          <w:rFonts w:ascii="Times New Roman" w:eastAsia="Times New Roman" w:hAnsi="Times New Roman" w:cs="Times New Roman"/>
        </w:rPr>
        <w:t>Глобальной сети Институтов Конфуция [Электронный ресурс] / Режим доступа:</w:t>
      </w:r>
      <w:r w:rsidR="005D076B" w:rsidRPr="00E80B1D">
        <w:rPr>
          <w:rFonts w:ascii="Times New Roman" w:hAnsi="Times New Roman" w:cs="Times New Roman"/>
        </w:rPr>
        <w:t xml:space="preserve"> </w:t>
      </w:r>
      <w:hyperlink r:id="rId18" w:history="1">
        <w:r w:rsidR="005D076B" w:rsidRPr="00E80B1D">
          <w:rPr>
            <w:rStyle w:val="ad"/>
            <w:rFonts w:ascii="Times New Roman" w:eastAsia="Times New Roman" w:hAnsi="Times New Roman" w:cs="Times New Roman"/>
          </w:rPr>
          <w:t>http://www.confucius-institute.ru</w:t>
        </w:r>
      </w:hyperlink>
    </w:p>
    <w:p w:rsidR="005D076B" w:rsidRPr="00E80B1D" w:rsidRDefault="005D076B"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Официальный сайт </w:t>
      </w:r>
      <w:r w:rsidRPr="00E80B1D">
        <w:rPr>
          <w:rFonts w:ascii="Times New Roman" w:eastAsia="Times New Roman" w:hAnsi="Times New Roman" w:cs="Times New Roman"/>
          <w:lang w:val="en-US"/>
        </w:rPr>
        <w:t>Russia</w:t>
      </w:r>
      <w:r w:rsidRPr="00E80B1D">
        <w:rPr>
          <w:rFonts w:ascii="Times New Roman" w:eastAsia="Times New Roman" w:hAnsi="Times New Roman" w:cs="Times New Roman"/>
        </w:rPr>
        <w:t xml:space="preserve"> </w:t>
      </w:r>
      <w:r w:rsidRPr="00E80B1D">
        <w:rPr>
          <w:rFonts w:ascii="Times New Roman" w:eastAsia="Times New Roman" w:hAnsi="Times New Roman" w:cs="Times New Roman"/>
          <w:lang w:val="en-US"/>
        </w:rPr>
        <w:t>Today</w:t>
      </w:r>
      <w:r w:rsidRPr="00E80B1D">
        <w:rPr>
          <w:rFonts w:ascii="Times New Roman" w:eastAsia="Times New Roman" w:hAnsi="Times New Roman" w:cs="Times New Roman"/>
        </w:rPr>
        <w:t xml:space="preserve"> [Электронный ресурс] / Режим доступа:</w:t>
      </w:r>
      <w:r w:rsidR="007A093B" w:rsidRPr="00E80B1D">
        <w:rPr>
          <w:rFonts w:ascii="Times New Roman" w:hAnsi="Times New Roman" w:cs="Times New Roman"/>
        </w:rPr>
        <w:t xml:space="preserve"> </w:t>
      </w:r>
      <w:hyperlink r:id="rId19" w:history="1">
        <w:r w:rsidR="001218C5" w:rsidRPr="00E80B1D">
          <w:rPr>
            <w:rStyle w:val="ad"/>
            <w:rFonts w:ascii="Times New Roman" w:eastAsia="Times New Roman" w:hAnsi="Times New Roman" w:cs="Times New Roman"/>
          </w:rPr>
          <w:t>https://russian.rt.com</w:t>
        </w:r>
      </w:hyperlink>
    </w:p>
    <w:p w:rsidR="001218C5" w:rsidRPr="00E80B1D" w:rsidRDefault="001218C5"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Официальный сайт Евразийского проекта [Электронный ресурс] / Режим доступа: https://russiancouncil.ru/analytics-and-comments/analytics/evraziyskiy-proekt-stupen-k-novoy-sisteme-globalnogo-upravleniya/</w:t>
      </w:r>
    </w:p>
    <w:p w:rsidR="001218C5" w:rsidRPr="00E80B1D" w:rsidRDefault="001218C5" w:rsidP="00372E72">
      <w:pPr>
        <w:pStyle w:val="a4"/>
        <w:numPr>
          <w:ilvl w:val="0"/>
          <w:numId w:val="3"/>
        </w:numPr>
        <w:ind w:firstLineChars="0"/>
        <w:rPr>
          <w:rFonts w:ascii="Times New Roman" w:eastAsia="Times New Roman" w:hAnsi="Times New Roman" w:cs="Times New Roman"/>
        </w:rPr>
      </w:pPr>
      <w:r w:rsidRPr="00E80B1D">
        <w:rPr>
          <w:rFonts w:ascii="Times New Roman" w:eastAsia="Times New Roman" w:hAnsi="Times New Roman" w:cs="Times New Roman"/>
        </w:rPr>
        <w:t>Официальный сайт фонда «Русский мир» [Электронный ресурс] / Режим доступа:</w:t>
      </w:r>
      <w:r w:rsidRPr="00E80B1D">
        <w:rPr>
          <w:rFonts w:ascii="Times New Roman" w:hAnsi="Times New Roman" w:cs="Times New Roman"/>
        </w:rPr>
        <w:t xml:space="preserve"> </w:t>
      </w:r>
      <w:r w:rsidRPr="00E80B1D">
        <w:rPr>
          <w:rFonts w:ascii="Times New Roman" w:eastAsia="Times New Roman" w:hAnsi="Times New Roman" w:cs="Times New Roman"/>
        </w:rPr>
        <w:t>https://russkiymir.ru</w:t>
      </w:r>
    </w:p>
    <w:p w:rsidR="00E80B1D" w:rsidRDefault="00E80B1D" w:rsidP="00E80B1D">
      <w:pPr>
        <w:ind w:firstLine="360"/>
        <w:jc w:val="both"/>
        <w:rPr>
          <w:rFonts w:eastAsiaTheme="minorEastAsia"/>
          <w:kern w:val="2"/>
        </w:rPr>
      </w:pPr>
    </w:p>
    <w:p w:rsidR="00E80B1D" w:rsidRDefault="00E80B1D" w:rsidP="00E80B1D">
      <w:pPr>
        <w:ind w:firstLine="360"/>
        <w:jc w:val="both"/>
        <w:rPr>
          <w:rFonts w:eastAsiaTheme="minorEastAsia"/>
          <w:kern w:val="2"/>
        </w:rPr>
      </w:pPr>
    </w:p>
    <w:p w:rsidR="001355A6" w:rsidRPr="00E80B1D" w:rsidRDefault="001355A6" w:rsidP="00E80B1D">
      <w:pPr>
        <w:ind w:firstLine="360"/>
        <w:jc w:val="both"/>
      </w:pPr>
      <w:r w:rsidRPr="00E80B1D">
        <w:t>Диссертации</w:t>
      </w:r>
    </w:p>
    <w:p w:rsidR="00203491" w:rsidRPr="00E80B1D" w:rsidRDefault="00203491" w:rsidP="00372E72">
      <w:pPr>
        <w:pStyle w:val="a4"/>
        <w:numPr>
          <w:ilvl w:val="0"/>
          <w:numId w:val="6"/>
        </w:numPr>
        <w:ind w:firstLineChars="0"/>
        <w:rPr>
          <w:rFonts w:ascii="Times New Roman" w:eastAsia="Times New Roman" w:hAnsi="Times New Roman" w:cs="Times New Roman"/>
        </w:rPr>
      </w:pPr>
      <w:r w:rsidRPr="00E80B1D">
        <w:rPr>
          <w:rFonts w:ascii="Times New Roman" w:eastAsia="Times New Roman" w:hAnsi="Times New Roman" w:cs="Times New Roman"/>
        </w:rPr>
        <w:t>Регзенова Д.Б. Исторический опыт стратагемности и принципа "мягкой силы" в социально-экономических реформах Китая: диссертация ... канд</w:t>
      </w:r>
      <w:r w:rsidR="00B21F33" w:rsidRPr="00E80B1D">
        <w:rPr>
          <w:rFonts w:ascii="Times New Roman" w:eastAsia="Times New Roman" w:hAnsi="Times New Roman" w:cs="Times New Roman"/>
        </w:rPr>
        <w:t>.</w:t>
      </w:r>
      <w:r w:rsidRPr="00E80B1D">
        <w:rPr>
          <w:rFonts w:ascii="Times New Roman" w:eastAsia="Times New Roman" w:hAnsi="Times New Roman" w:cs="Times New Roman"/>
        </w:rPr>
        <w:t xml:space="preserve"> </w:t>
      </w:r>
      <w:r w:rsidR="00B21F33" w:rsidRPr="00E80B1D">
        <w:rPr>
          <w:rFonts w:ascii="Times New Roman" w:eastAsia="Times New Roman" w:hAnsi="Times New Roman" w:cs="Times New Roman"/>
        </w:rPr>
        <w:t>и</w:t>
      </w:r>
      <w:r w:rsidRPr="00E80B1D">
        <w:rPr>
          <w:rFonts w:ascii="Times New Roman" w:eastAsia="Times New Roman" w:hAnsi="Times New Roman" w:cs="Times New Roman"/>
        </w:rPr>
        <w:t>стор</w:t>
      </w:r>
      <w:r w:rsidR="00B21F33" w:rsidRPr="00E80B1D">
        <w:rPr>
          <w:rFonts w:ascii="Times New Roman" w:eastAsia="Times New Roman" w:hAnsi="Times New Roman" w:cs="Times New Roman"/>
        </w:rPr>
        <w:t>.</w:t>
      </w:r>
      <w:r w:rsidRPr="00E80B1D">
        <w:rPr>
          <w:rFonts w:ascii="Times New Roman" w:eastAsia="Times New Roman" w:hAnsi="Times New Roman" w:cs="Times New Roman"/>
        </w:rPr>
        <w:t xml:space="preserve"> наук: 07.00.03 Ин-т монголоведения, буддологии и тибетологии СО </w:t>
      </w:r>
      <w:r w:rsidRPr="00E80B1D">
        <w:rPr>
          <w:rFonts w:ascii="Times New Roman" w:eastAsia="Times New Roman" w:hAnsi="Times New Roman" w:cs="Times New Roman"/>
        </w:rPr>
        <w:lastRenderedPageBreak/>
        <w:t xml:space="preserve">РАН. </w:t>
      </w:r>
      <w:r w:rsidR="00B21F33" w:rsidRPr="00E80B1D">
        <w:rPr>
          <w:rFonts w:ascii="Times New Roman" w:eastAsia="Times New Roman" w:hAnsi="Times New Roman" w:cs="Times New Roman"/>
        </w:rPr>
        <w:t xml:space="preserve">– </w:t>
      </w:r>
      <w:r w:rsidRPr="00E80B1D">
        <w:rPr>
          <w:rFonts w:ascii="Times New Roman" w:eastAsia="Times New Roman" w:hAnsi="Times New Roman" w:cs="Times New Roman"/>
        </w:rPr>
        <w:t xml:space="preserve">Улан-Удэ, 2012. </w:t>
      </w:r>
    </w:p>
    <w:p w:rsidR="00B21F33" w:rsidRPr="00E80B1D" w:rsidRDefault="00B21F33" w:rsidP="00372E72">
      <w:pPr>
        <w:pStyle w:val="a4"/>
        <w:numPr>
          <w:ilvl w:val="0"/>
          <w:numId w:val="6"/>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Агеева В.Д. Роль инструментов «мягкой силы» во внешней политике РФ в контексте глобализации: дис. …канд. полит. наук: 23.00.04/ Агеева В.Д. – СПб., 2016. – 263с. </w:t>
      </w:r>
    </w:p>
    <w:p w:rsidR="00B21F33" w:rsidRPr="00E80B1D" w:rsidRDefault="00B21F33" w:rsidP="00372E72">
      <w:pPr>
        <w:pStyle w:val="a4"/>
        <w:numPr>
          <w:ilvl w:val="0"/>
          <w:numId w:val="6"/>
        </w:numPr>
        <w:ind w:firstLineChars="0"/>
        <w:rPr>
          <w:rFonts w:ascii="Times New Roman" w:eastAsia="Times New Roman" w:hAnsi="Times New Roman" w:cs="Times New Roman"/>
        </w:rPr>
      </w:pPr>
      <w:r w:rsidRPr="00E80B1D">
        <w:rPr>
          <w:rFonts w:ascii="Times New Roman" w:eastAsia="Times New Roman" w:hAnsi="Times New Roman" w:cs="Times New Roman"/>
        </w:rPr>
        <w:t xml:space="preserve">Кривохиж С.В. Публичная дипломатия Китайской Народной Республики: становление и развитие: дис. …канд. истор. наук: 07.00.15/ Кривохиж С.В. – Спб., 2014. – 254с. </w:t>
      </w:r>
    </w:p>
    <w:p w:rsidR="00162C29" w:rsidRPr="00E80B1D" w:rsidRDefault="00162C29" w:rsidP="00372E72">
      <w:pPr>
        <w:pStyle w:val="a5"/>
        <w:numPr>
          <w:ilvl w:val="0"/>
          <w:numId w:val="6"/>
        </w:numPr>
        <w:jc w:val="both"/>
      </w:pPr>
      <w:r w:rsidRPr="00E80B1D">
        <w:rPr>
          <w:iCs/>
        </w:rPr>
        <w:t xml:space="preserve">Сухарев А.И. </w:t>
      </w:r>
      <w:r w:rsidRPr="00E80B1D">
        <w:t xml:space="preserve">Политическое становление субъектов сетевых гуманитарных взаимодействий в международных отношениях глобального мира: автореф. дисс.... докт. полит. наук. М., 2011. С. 44. </w:t>
      </w:r>
    </w:p>
    <w:p w:rsidR="00162C29" w:rsidRPr="00E80B1D" w:rsidRDefault="000D7E68" w:rsidP="00372E72">
      <w:pPr>
        <w:pStyle w:val="a4"/>
        <w:numPr>
          <w:ilvl w:val="0"/>
          <w:numId w:val="6"/>
        </w:numPr>
        <w:ind w:firstLineChars="0"/>
        <w:rPr>
          <w:rFonts w:ascii="Times New Roman" w:eastAsia="Times New Roman" w:hAnsi="Times New Roman" w:cs="Times New Roman"/>
        </w:rPr>
      </w:pPr>
      <w:r w:rsidRPr="00E80B1D">
        <w:rPr>
          <w:rFonts w:ascii="Times New Roman" w:hAnsi="Times New Roman" w:cs="Times New Roman"/>
        </w:rPr>
        <w:t xml:space="preserve">Шэнь Цзичжу. Жуань шили дуй гоуцзяде цзойон (Роль «мягкой силы» во внешнеполитическом курсе КНР) : </w:t>
      </w:r>
      <w:r w:rsidR="006A0A8B" w:rsidRPr="00E80B1D">
        <w:rPr>
          <w:rFonts w:ascii="Times New Roman" w:hAnsi="Times New Roman" w:cs="Times New Roman"/>
        </w:rPr>
        <w:t xml:space="preserve">дисс. …докт. полит. наук. Пекин, 2018. 177 с. </w:t>
      </w:r>
    </w:p>
    <w:p w:rsidR="001355A6" w:rsidRPr="00E80B1D" w:rsidRDefault="001355A6" w:rsidP="00E80B1D">
      <w:pPr>
        <w:jc w:val="both"/>
      </w:pPr>
    </w:p>
    <w:sectPr w:rsidR="001355A6" w:rsidRPr="00E80B1D" w:rsidSect="00E80B1D">
      <w:footerReference w:type="even" r:id="rId20"/>
      <w:footerReference w:type="default" r:id="rId21"/>
      <w:pgSz w:w="11900" w:h="16840"/>
      <w:pgMar w:top="1440" w:right="1800" w:bottom="1440" w:left="1800" w:header="851" w:footer="992" w:gutter="0"/>
      <w:cols w:space="425"/>
      <w:titlePg/>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F63" w:rsidRDefault="00315F63" w:rsidP="000F732A">
      <w:r>
        <w:separator/>
      </w:r>
    </w:p>
  </w:endnote>
  <w:endnote w:type="continuationSeparator" w:id="0">
    <w:p w:rsidR="00315F63" w:rsidRDefault="00315F63" w:rsidP="000F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403494836"/>
      <w:docPartObj>
        <w:docPartGallery w:val="Page Numbers (Bottom of Page)"/>
        <w:docPartUnique/>
      </w:docPartObj>
    </w:sdtPr>
    <w:sdtEndPr>
      <w:rPr>
        <w:rStyle w:val="af6"/>
      </w:rPr>
    </w:sdtEndPr>
    <w:sdtContent>
      <w:p w:rsidR="00D454EE" w:rsidRDefault="00D454EE" w:rsidP="00D454EE">
        <w:pPr>
          <w:pStyle w:val="af4"/>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end"/>
        </w:r>
      </w:p>
    </w:sdtContent>
  </w:sdt>
  <w:p w:rsidR="00D454EE" w:rsidRDefault="00D454E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1887629932"/>
      <w:docPartObj>
        <w:docPartGallery w:val="Page Numbers (Bottom of Page)"/>
        <w:docPartUnique/>
      </w:docPartObj>
    </w:sdtPr>
    <w:sdtEndPr>
      <w:rPr>
        <w:rStyle w:val="af6"/>
      </w:rPr>
    </w:sdtEndPr>
    <w:sdtContent>
      <w:p w:rsidR="00D454EE" w:rsidRDefault="00D454EE" w:rsidP="00D454EE">
        <w:pPr>
          <w:pStyle w:val="af4"/>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Pr>
            <w:rStyle w:val="af6"/>
            <w:noProof/>
          </w:rPr>
          <w:t>79</w:t>
        </w:r>
        <w:r>
          <w:rPr>
            <w:rStyle w:val="af6"/>
          </w:rPr>
          <w:fldChar w:fldCharType="end"/>
        </w:r>
      </w:p>
    </w:sdtContent>
  </w:sdt>
  <w:p w:rsidR="00D454EE" w:rsidRDefault="00D454E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F63" w:rsidRDefault="00315F63" w:rsidP="000F732A">
      <w:r>
        <w:separator/>
      </w:r>
    </w:p>
  </w:footnote>
  <w:footnote w:type="continuationSeparator" w:id="0">
    <w:p w:rsidR="00315F63" w:rsidRDefault="00315F63" w:rsidP="000F732A">
      <w:r>
        <w:continuationSeparator/>
      </w:r>
    </w:p>
  </w:footnote>
  <w:footnote w:id="1">
    <w:p w:rsidR="00D454EE" w:rsidRPr="0085738C" w:rsidRDefault="00D454EE" w:rsidP="004B5582">
      <w:pPr>
        <w:jc w:val="both"/>
        <w:rPr>
          <w:sz w:val="20"/>
          <w:szCs w:val="20"/>
          <w:lang w:val="en-US"/>
        </w:rPr>
      </w:pPr>
      <w:r>
        <w:rPr>
          <w:rStyle w:val="ac"/>
        </w:rPr>
        <w:footnoteRef/>
      </w:r>
      <w:r w:rsidRPr="0085738C">
        <w:rPr>
          <w:lang w:val="en-US"/>
        </w:rPr>
        <w:t xml:space="preserve"> </w:t>
      </w:r>
      <w:r w:rsidRPr="0085738C">
        <w:rPr>
          <w:sz w:val="20"/>
          <w:szCs w:val="20"/>
          <w:lang w:val="en-US"/>
        </w:rPr>
        <w:t xml:space="preserve">Nye J. (Jr.) Soft Power: The Means to Success in World Politics. NY: Public Affairs, 2004. </w:t>
      </w:r>
    </w:p>
  </w:footnote>
  <w:footnote w:id="2">
    <w:p w:rsidR="00D454EE" w:rsidRPr="0085738C" w:rsidRDefault="00D454EE" w:rsidP="004B5582">
      <w:pPr>
        <w:pStyle w:val="aa"/>
        <w:jc w:val="both"/>
        <w:rPr>
          <w:lang w:val="en-US"/>
        </w:rPr>
      </w:pPr>
      <w:r>
        <w:rPr>
          <w:rStyle w:val="ac"/>
        </w:rPr>
        <w:footnoteRef/>
      </w:r>
      <w:r w:rsidRPr="00C75679">
        <w:rPr>
          <w:lang w:val="en-US"/>
        </w:rPr>
        <w:t xml:space="preserve"> </w:t>
      </w:r>
      <w:r>
        <w:rPr>
          <w:sz w:val="20"/>
          <w:szCs w:val="20"/>
        </w:rPr>
        <w:t>Там</w:t>
      </w:r>
      <w:r w:rsidRPr="0085738C">
        <w:rPr>
          <w:sz w:val="20"/>
          <w:szCs w:val="20"/>
          <w:lang w:val="en-US"/>
        </w:rPr>
        <w:t xml:space="preserve"> </w:t>
      </w:r>
      <w:r>
        <w:rPr>
          <w:sz w:val="20"/>
          <w:szCs w:val="20"/>
        </w:rPr>
        <w:t>же</w:t>
      </w:r>
      <w:r w:rsidRPr="0085738C">
        <w:rPr>
          <w:sz w:val="20"/>
          <w:szCs w:val="20"/>
          <w:lang w:val="en-US"/>
        </w:rPr>
        <w:t xml:space="preserve">. </w:t>
      </w:r>
    </w:p>
  </w:footnote>
  <w:footnote w:id="3">
    <w:p w:rsidR="00D454EE" w:rsidRPr="00CF108D" w:rsidRDefault="00D454EE" w:rsidP="004B5582">
      <w:pPr>
        <w:jc w:val="both"/>
        <w:rPr>
          <w:sz w:val="20"/>
          <w:szCs w:val="20"/>
          <w:lang w:val="en-US"/>
        </w:rPr>
      </w:pPr>
      <w:r>
        <w:rPr>
          <w:rStyle w:val="ac"/>
        </w:rPr>
        <w:footnoteRef/>
      </w:r>
      <w:r w:rsidRPr="0085738C">
        <w:rPr>
          <w:lang w:val="en-US"/>
        </w:rPr>
        <w:t xml:space="preserve"> </w:t>
      </w:r>
      <w:r w:rsidRPr="0085738C">
        <w:rPr>
          <w:sz w:val="20"/>
          <w:szCs w:val="20"/>
          <w:lang w:val="en-US"/>
        </w:rPr>
        <w:t xml:space="preserve">Nye J. (Jr.) Soft Power: The Means to Success in World Politics. </w:t>
      </w:r>
      <w:r w:rsidRPr="00CF108D">
        <w:rPr>
          <w:sz w:val="20"/>
          <w:szCs w:val="20"/>
          <w:lang w:val="en-US"/>
        </w:rPr>
        <w:t xml:space="preserve">NY: Public Affairs, 2004. </w:t>
      </w:r>
    </w:p>
  </w:footnote>
  <w:footnote w:id="4">
    <w:p w:rsidR="00D454EE" w:rsidRPr="00CF108D" w:rsidRDefault="00D454EE" w:rsidP="004B5582">
      <w:pPr>
        <w:pStyle w:val="aa"/>
        <w:jc w:val="both"/>
        <w:rPr>
          <w:lang w:val="en-US"/>
        </w:rPr>
      </w:pPr>
      <w:r>
        <w:rPr>
          <w:rStyle w:val="ac"/>
        </w:rPr>
        <w:footnoteRef/>
      </w:r>
      <w:r w:rsidRPr="00CF108D">
        <w:rPr>
          <w:lang w:val="en-US"/>
        </w:rPr>
        <w:t xml:space="preserve"> </w:t>
      </w:r>
      <w:r>
        <w:t>Там</w:t>
      </w:r>
      <w:r w:rsidRPr="00CF108D">
        <w:rPr>
          <w:lang w:val="en-US"/>
        </w:rPr>
        <w:t xml:space="preserve"> </w:t>
      </w:r>
      <w:r>
        <w:t>же</w:t>
      </w:r>
      <w:r w:rsidRPr="00CF108D">
        <w:rPr>
          <w:lang w:val="en-US"/>
        </w:rPr>
        <w:t xml:space="preserve">. </w:t>
      </w:r>
    </w:p>
  </w:footnote>
  <w:footnote w:id="5">
    <w:p w:rsidR="00D454EE" w:rsidRPr="00CF108D" w:rsidRDefault="00D454EE" w:rsidP="004B5582">
      <w:pPr>
        <w:pStyle w:val="aa"/>
        <w:jc w:val="both"/>
        <w:rPr>
          <w:lang w:val="en-US"/>
        </w:rPr>
      </w:pPr>
      <w:r>
        <w:rPr>
          <w:rStyle w:val="ac"/>
        </w:rPr>
        <w:footnoteRef/>
      </w:r>
      <w:r w:rsidRPr="00CF108D">
        <w:rPr>
          <w:lang w:val="en-US"/>
        </w:rPr>
        <w:t xml:space="preserve"> </w:t>
      </w:r>
      <w:r w:rsidRPr="0085738C">
        <w:rPr>
          <w:sz w:val="20"/>
          <w:szCs w:val="20"/>
          <w:lang w:val="en-US"/>
        </w:rPr>
        <w:t>Nye J. (Jr.) Soft Power // Foreign Policy, No. 80, Twentieth Anniversary (Autumn, 1990</w:t>
      </w:r>
      <w:r w:rsidRPr="00CF108D">
        <w:rPr>
          <w:sz w:val="20"/>
          <w:szCs w:val="20"/>
          <w:lang w:val="en-US"/>
        </w:rPr>
        <w:t>)</w:t>
      </w:r>
    </w:p>
  </w:footnote>
  <w:footnote w:id="6">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Официальный сайт МГИМО [Электронный ресурс] / Режим доступа: https://mgimo.ru</w:t>
      </w:r>
    </w:p>
  </w:footnote>
  <w:footnote w:id="7">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Официальный сайт Института философии и права УрО РАН [Электронный ресурс] / Режим доступа: http://www.ifp.uran.ru</w:t>
      </w:r>
    </w:p>
  </w:footnote>
  <w:footnote w:id="8">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9">
    <w:p w:rsidR="00D454EE" w:rsidRPr="00A4487B" w:rsidRDefault="00D454EE" w:rsidP="004B5582">
      <w:pPr>
        <w:jc w:val="both"/>
      </w:pPr>
      <w:r w:rsidRPr="004B5582">
        <w:rPr>
          <w:rStyle w:val="ac"/>
          <w:sz w:val="20"/>
          <w:szCs w:val="20"/>
        </w:rPr>
        <w:footnoteRef/>
      </w:r>
      <w:r w:rsidRPr="004B5582">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 </w:t>
      </w:r>
    </w:p>
  </w:footnote>
  <w:footnote w:id="10">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Концепция внешней политики Российской Федерации от 12.02.2013 [Электронный ресурс]// Официальный сайт МИД РФ. – Режим доступа: </w:t>
      </w:r>
      <w:hyperlink r:id="rId1" w:history="1">
        <w:r w:rsidRPr="004B5582">
          <w:rPr>
            <w:rStyle w:val="ad"/>
            <w:sz w:val="20"/>
            <w:szCs w:val="20"/>
          </w:rPr>
          <w:t>http://archive.mid.ru//brp_4.nsf/0/6D84DDEDEDBF7DA644257B160051BF7F</w:t>
        </w:r>
      </w:hyperlink>
      <w:r w:rsidRPr="004B5582">
        <w:rPr>
          <w:sz w:val="20"/>
          <w:szCs w:val="20"/>
        </w:rPr>
        <w:t xml:space="preserve"> (дата обращения 14.05.2019).</w:t>
      </w:r>
    </w:p>
  </w:footnote>
  <w:footnote w:id="11">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Путин В.В. Россия и меняющийся мир [Электронный ресурс] // Московские новости. Режим доступа - http://www.mn.ru/politics/78738 (дата обращения 24.05.2019). </w:t>
      </w:r>
    </w:p>
  </w:footnote>
  <w:footnote w:id="12">
    <w:p w:rsidR="00D454EE" w:rsidRPr="0088099F" w:rsidRDefault="00D454EE" w:rsidP="004B5582">
      <w:pPr>
        <w:jc w:val="both"/>
      </w:pPr>
      <w:r w:rsidRPr="004B5582">
        <w:rPr>
          <w:rStyle w:val="ac"/>
          <w:sz w:val="20"/>
          <w:szCs w:val="20"/>
        </w:rPr>
        <w:footnoteRef/>
      </w:r>
      <w:r w:rsidRPr="004B5582">
        <w:rPr>
          <w:sz w:val="20"/>
          <w:szCs w:val="20"/>
        </w:rPr>
        <w:t xml:space="preserve"> Там же.</w:t>
      </w:r>
    </w:p>
  </w:footnote>
  <w:footnote w:id="13">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Синьхуа чубаньши (Газета Синьхуа) [Электронный ресурс] / Режим доступа: http://www.xinhuanet.com</w:t>
      </w:r>
    </w:p>
  </w:footnote>
  <w:footnote w:id="14">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Женьминь жибао чубаньши (Газета Женьминь Жибао) [Электронный ресурс] / Режим доступа: http://people.com.cn</w:t>
      </w:r>
    </w:p>
  </w:footnote>
  <w:footnote w:id="15">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Хэйлунцзян Жибао чубаньши (Газета Хэйлунцзян Жибао) [Электронный ресурс] / Режим доступа: http://livenewspapertv.com/china/chinese/heilongjiang-ribao/</w:t>
      </w:r>
    </w:p>
  </w:footnote>
  <w:footnote w:id="16">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Газета РГ. [Электронный ресурс] / Режим доступа: https://rg.ru</w:t>
      </w:r>
    </w:p>
  </w:footnote>
  <w:footnote w:id="17">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18">
    <w:p w:rsidR="00D454EE" w:rsidRPr="00355A5E" w:rsidRDefault="00D454EE" w:rsidP="004B5582">
      <w:pPr>
        <w:jc w:val="both"/>
      </w:pPr>
      <w:r w:rsidRPr="004B5582">
        <w:rPr>
          <w:rStyle w:val="ac"/>
          <w:sz w:val="20"/>
          <w:szCs w:val="20"/>
        </w:rPr>
        <w:footnoteRef/>
      </w:r>
      <w:r w:rsidRPr="004B5582">
        <w:rPr>
          <w:sz w:val="20"/>
          <w:szCs w:val="20"/>
        </w:rPr>
        <w:t xml:space="preserve"> Агеева В.Д. Роль инструментов «мягкой силы» во внешней политике РФ в контексте глобализации: дис. …канд. полит. наук: 23.00.04/ Агеева В.Д. – СПб., 2016. – 263с.</w:t>
      </w:r>
      <w:r w:rsidRPr="00355A5E">
        <w:t xml:space="preserve"> </w:t>
      </w:r>
    </w:p>
  </w:footnote>
  <w:footnote w:id="19">
    <w:p w:rsidR="00D454EE" w:rsidRPr="00CF108D" w:rsidRDefault="00D454EE">
      <w:pPr>
        <w:pStyle w:val="aa"/>
        <w:rPr>
          <w:lang w:val="en-US"/>
        </w:rPr>
      </w:pPr>
      <w:r>
        <w:rPr>
          <w:rStyle w:val="ac"/>
        </w:rPr>
        <w:footnoteRef/>
      </w:r>
      <w:r w:rsidRPr="00CF108D">
        <w:rPr>
          <w:lang w:val="en-US"/>
        </w:rPr>
        <w:t xml:space="preserve"> </w:t>
      </w:r>
      <w:r w:rsidRPr="00A01042">
        <w:rPr>
          <w:sz w:val="20"/>
          <w:szCs w:val="20"/>
        </w:rPr>
        <w:t>Nye J. (Jr.) Soft Power // Foreign Policy, No. 80, Twentieth Anniversary (Autumn, 1990</w:t>
      </w:r>
    </w:p>
  </w:footnote>
  <w:footnote w:id="20">
    <w:p w:rsidR="00D454EE" w:rsidRPr="00A01042" w:rsidRDefault="00D454EE">
      <w:pPr>
        <w:pStyle w:val="aa"/>
      </w:pPr>
      <w:r>
        <w:rPr>
          <w:rStyle w:val="ac"/>
        </w:rPr>
        <w:footnoteRef/>
      </w:r>
      <w:r w:rsidRPr="00A01042">
        <w:t xml:space="preserve"> </w:t>
      </w:r>
      <w:r>
        <w:t>Там же.</w:t>
      </w:r>
    </w:p>
  </w:footnote>
  <w:footnote w:id="21">
    <w:p w:rsidR="00D454EE" w:rsidRPr="00CF108D" w:rsidRDefault="00D454EE" w:rsidP="00CF108D">
      <w:pPr>
        <w:rPr>
          <w:sz w:val="20"/>
          <w:szCs w:val="20"/>
          <w:lang w:val="en-US"/>
        </w:rPr>
      </w:pPr>
      <w:r w:rsidRPr="00CF108D">
        <w:rPr>
          <w:rStyle w:val="ac"/>
          <w:sz w:val="20"/>
          <w:szCs w:val="20"/>
        </w:rPr>
        <w:footnoteRef/>
      </w:r>
      <w:r w:rsidRPr="0085738C">
        <w:rPr>
          <w:sz w:val="20"/>
          <w:szCs w:val="20"/>
          <w:lang w:val="en-US"/>
        </w:rPr>
        <w:t xml:space="preserve"> Mattern J. Why ―Soft Power Isn‘t So Soft: Representational Force and the Sociolinguistic Construction of Attraction in World Politics // Millennium - Journal of International Studies. </w:t>
      </w:r>
      <w:r w:rsidRPr="00CF108D">
        <w:rPr>
          <w:sz w:val="20"/>
          <w:szCs w:val="20"/>
        </w:rPr>
        <w:t xml:space="preserve">2005. </w:t>
      </w:r>
    </w:p>
  </w:footnote>
  <w:footnote w:id="22">
    <w:p w:rsidR="00D454EE" w:rsidRPr="0085738C" w:rsidRDefault="00D454EE" w:rsidP="002F5C5F">
      <w:pPr>
        <w:pStyle w:val="a4"/>
        <w:ind w:firstLineChars="0" w:firstLine="0"/>
        <w:rPr>
          <w:rFonts w:eastAsia="Times New Roman"/>
          <w:lang w:val="en-US"/>
        </w:rPr>
      </w:pPr>
      <w:r>
        <w:rPr>
          <w:rStyle w:val="ac"/>
        </w:rPr>
        <w:footnoteRef/>
      </w:r>
      <w:r w:rsidRPr="0085738C">
        <w:rPr>
          <w:lang w:val="en-US"/>
        </w:rPr>
        <w:t xml:space="preserve"> </w:t>
      </w:r>
      <w:r w:rsidRPr="0085738C">
        <w:rPr>
          <w:rFonts w:ascii="Times New Roman" w:hAnsi="Times New Roman" w:cs="Times New Roman"/>
          <w:sz w:val="20"/>
          <w:szCs w:val="20"/>
          <w:lang w:val="en-US"/>
        </w:rPr>
        <w:t>Bohas A. The Paradox of Anti-Americanism: Reflection on the Shallow Concept of Soft Power // Global Society, Vol. 20, No. 4, October, 2006.</w:t>
      </w:r>
      <w:r w:rsidRPr="0085738C">
        <w:rPr>
          <w:rFonts w:eastAsia="Times New Roman"/>
          <w:lang w:val="en-US"/>
        </w:rPr>
        <w:t xml:space="preserve"> </w:t>
      </w:r>
    </w:p>
  </w:footnote>
  <w:footnote w:id="23">
    <w:p w:rsidR="00D454EE" w:rsidRPr="002F5C5F" w:rsidRDefault="00D454EE" w:rsidP="002F5C5F">
      <w:pPr>
        <w:rPr>
          <w:sz w:val="20"/>
          <w:szCs w:val="20"/>
          <w:lang w:val="en-US"/>
        </w:rPr>
      </w:pPr>
      <w:r>
        <w:rPr>
          <w:rStyle w:val="ac"/>
        </w:rPr>
        <w:footnoteRef/>
      </w:r>
      <w:r w:rsidRPr="002F5C5F">
        <w:rPr>
          <w:lang w:val="en-US"/>
        </w:rPr>
        <w:t xml:space="preserve"> </w:t>
      </w:r>
      <w:r w:rsidRPr="002F5C5F">
        <w:rPr>
          <w:sz w:val="20"/>
          <w:szCs w:val="20"/>
        </w:rPr>
        <w:t xml:space="preserve">Lane Ph. Présence française dans le monde. L'action culturelle et scientifique, La Documentation Française, 2011. </w:t>
      </w:r>
    </w:p>
  </w:footnote>
  <w:footnote w:id="24">
    <w:p w:rsidR="00D454EE" w:rsidRPr="002F5C5F" w:rsidRDefault="00D454EE" w:rsidP="002F5C5F">
      <w:pPr>
        <w:pStyle w:val="a4"/>
        <w:ind w:firstLineChars="0" w:firstLine="0"/>
      </w:pPr>
      <w:r>
        <w:rPr>
          <w:rStyle w:val="ac"/>
        </w:rPr>
        <w:footnoteRef/>
      </w:r>
      <w:r w:rsidRPr="002F5C5F">
        <w:t xml:space="preserve"> </w:t>
      </w:r>
      <w:r w:rsidRPr="002F5C5F">
        <w:rPr>
          <w:rFonts w:ascii="Times New Roman" w:hAnsi="Times New Roman" w:cs="Times New Roman"/>
          <w:sz w:val="20"/>
          <w:szCs w:val="20"/>
        </w:rPr>
        <w:t>Fan Y. Soft Power: Power of Attraction or Confusion? Place Branding and Public Diplomacy vol. 4 (2008), №2. PP. 147-158.</w:t>
      </w:r>
      <w:r w:rsidRPr="002F5C5F">
        <w:t xml:space="preserve"> </w:t>
      </w:r>
    </w:p>
  </w:footnote>
  <w:footnote w:id="25">
    <w:p w:rsidR="00D454EE" w:rsidRPr="00F914EC" w:rsidRDefault="00D454EE" w:rsidP="00F914EC">
      <w:pPr>
        <w:rPr>
          <w:sz w:val="20"/>
          <w:szCs w:val="20"/>
          <w:lang w:val="en-US"/>
        </w:rPr>
      </w:pPr>
      <w:r>
        <w:rPr>
          <w:rStyle w:val="ac"/>
        </w:rPr>
        <w:footnoteRef/>
      </w:r>
      <w:r w:rsidRPr="00F914EC">
        <w:rPr>
          <w:lang w:val="en-US"/>
        </w:rPr>
        <w:t xml:space="preserve"> </w:t>
      </w:r>
      <w:r w:rsidRPr="00F914EC">
        <w:rPr>
          <w:sz w:val="20"/>
          <w:szCs w:val="20"/>
          <w:lang w:val="en-US"/>
        </w:rPr>
        <w:t xml:space="preserve">Biegon R. The Banality of Smart Power: Reconstituting US Hegemony after Bush // Postgrad Conference 17 May 2013. </w:t>
      </w:r>
    </w:p>
  </w:footnote>
  <w:footnote w:id="26">
    <w:p w:rsidR="00D454EE" w:rsidRPr="00F914EC" w:rsidRDefault="00D454EE" w:rsidP="00F914EC">
      <w:pPr>
        <w:rPr>
          <w:sz w:val="20"/>
          <w:szCs w:val="20"/>
          <w:lang w:val="en-US"/>
        </w:rPr>
      </w:pPr>
      <w:r>
        <w:rPr>
          <w:rStyle w:val="ac"/>
        </w:rPr>
        <w:footnoteRef/>
      </w:r>
      <w:r w:rsidRPr="00F914EC">
        <w:rPr>
          <w:lang w:val="en-US"/>
        </w:rPr>
        <w:t xml:space="preserve"> </w:t>
      </w:r>
      <w:r w:rsidRPr="00F914EC">
        <w:rPr>
          <w:sz w:val="20"/>
          <w:szCs w:val="20"/>
        </w:rPr>
        <w:t xml:space="preserve">Cooper R. Hard power, soft power and the goals of diplomacy // American Power in the 21st Century, 2004, pp. 167-180 </w:t>
      </w:r>
    </w:p>
  </w:footnote>
  <w:footnote w:id="27">
    <w:p w:rsidR="00D454EE" w:rsidRPr="00D336E3" w:rsidRDefault="00D454EE" w:rsidP="00F914EC">
      <w:pPr>
        <w:rPr>
          <w:sz w:val="20"/>
          <w:szCs w:val="20"/>
          <w:lang w:val="en-US"/>
        </w:rPr>
      </w:pPr>
      <w:r w:rsidRPr="00F914EC">
        <w:rPr>
          <w:rStyle w:val="ac"/>
          <w:sz w:val="20"/>
          <w:szCs w:val="20"/>
        </w:rPr>
        <w:footnoteRef/>
      </w:r>
      <w:r w:rsidRPr="00F914EC">
        <w:rPr>
          <w:sz w:val="20"/>
          <w:szCs w:val="20"/>
          <w:lang w:val="en-US"/>
        </w:rPr>
        <w:t xml:space="preserve"> Kounalakis M., Simonyi A. The Hard Truth About Soft Power // Perspectives on Public Diplomacy. </w:t>
      </w:r>
      <w:r w:rsidRPr="00D336E3">
        <w:rPr>
          <w:sz w:val="20"/>
          <w:szCs w:val="20"/>
          <w:lang w:val="en-US"/>
        </w:rPr>
        <w:t xml:space="preserve">Paper 5. – Los Angeles: USC Center on Public Diplomacy, 2011. </w:t>
      </w:r>
    </w:p>
  </w:footnote>
  <w:footnote w:id="28">
    <w:p w:rsidR="00D454EE" w:rsidRPr="00F8044F" w:rsidRDefault="00D454EE" w:rsidP="00F8044F">
      <w:pPr>
        <w:pStyle w:val="a4"/>
        <w:ind w:firstLineChars="0" w:firstLine="0"/>
        <w:rPr>
          <w:sz w:val="20"/>
          <w:szCs w:val="20"/>
          <w:lang w:val="en-US"/>
        </w:rPr>
      </w:pPr>
      <w:r w:rsidRPr="00F914EC">
        <w:rPr>
          <w:rFonts w:ascii="Times New Roman" w:hAnsi="Times New Roman" w:cs="Times New Roman"/>
          <w:sz w:val="20"/>
          <w:szCs w:val="20"/>
        </w:rPr>
        <w:footnoteRef/>
      </w:r>
      <w:r w:rsidRPr="00D336E3">
        <w:rPr>
          <w:rFonts w:ascii="Times New Roman" w:hAnsi="Times New Roman" w:cs="Times New Roman"/>
          <w:sz w:val="20"/>
          <w:szCs w:val="20"/>
          <w:lang w:val="en-US"/>
        </w:rPr>
        <w:t xml:space="preserve"> Gallarotti G. Soft Power: What it is, Why it‘s Important, and the Conditions Under Which it Can Be Effectively Used. 2011. Division II Faculty Publications. Paper 57</w:t>
      </w:r>
      <w:r w:rsidRPr="00F914EC">
        <w:rPr>
          <w:sz w:val="20"/>
          <w:szCs w:val="20"/>
          <w:lang w:val="en-US"/>
        </w:rPr>
        <w:t xml:space="preserve">. </w:t>
      </w:r>
    </w:p>
  </w:footnote>
  <w:footnote w:id="29">
    <w:p w:rsidR="00D454EE" w:rsidRPr="00F8044F" w:rsidRDefault="00D454EE" w:rsidP="00F8044F">
      <w:pPr>
        <w:rPr>
          <w:sz w:val="20"/>
          <w:szCs w:val="20"/>
        </w:rPr>
      </w:pPr>
      <w:r>
        <w:rPr>
          <w:rStyle w:val="ac"/>
        </w:rPr>
        <w:footnoteRef/>
      </w:r>
      <w:r w:rsidRPr="00D336E3">
        <w:rPr>
          <w:lang w:val="en-US"/>
        </w:rPr>
        <w:t xml:space="preserve"> </w:t>
      </w:r>
      <w:r w:rsidRPr="00D336E3">
        <w:rPr>
          <w:sz w:val="20"/>
          <w:szCs w:val="20"/>
          <w:lang w:val="en-US"/>
        </w:rPr>
        <w:t xml:space="preserve">Vuving A. How Soft Power Works. American Political Science Association annual meeting, Toronto. </w:t>
      </w:r>
      <w:r w:rsidRPr="00D336E3">
        <w:rPr>
          <w:sz w:val="20"/>
          <w:szCs w:val="20"/>
        </w:rPr>
        <w:t xml:space="preserve">September 3, 2009. </w:t>
      </w:r>
    </w:p>
  </w:footnote>
  <w:footnote w:id="30">
    <w:p w:rsidR="00D454EE" w:rsidRPr="00D336E3" w:rsidRDefault="00D454EE" w:rsidP="00D336E3">
      <w:pPr>
        <w:rPr>
          <w:sz w:val="20"/>
          <w:szCs w:val="20"/>
        </w:rPr>
      </w:pPr>
      <w:r>
        <w:rPr>
          <w:rStyle w:val="ac"/>
        </w:rPr>
        <w:footnoteRef/>
      </w:r>
      <w:r w:rsidRPr="0027727B">
        <w:t xml:space="preserve"> </w:t>
      </w:r>
      <w:r w:rsidRPr="0027727B">
        <w:rPr>
          <w:sz w:val="20"/>
          <w:szCs w:val="20"/>
        </w:rPr>
        <w:t xml:space="preserve">Барышников, Д.Н. Эффективность дипломатии / Д.Н. Барышников, Р.В. Костюк, С.Л. Ткаченко. – Санкт-Петербург: ВВМ, 2009. – 150 с. </w:t>
      </w:r>
    </w:p>
  </w:footnote>
  <w:footnote w:id="31">
    <w:p w:rsidR="00D454EE" w:rsidRPr="00D336E3" w:rsidRDefault="00D454EE" w:rsidP="00D336E3">
      <w:pPr>
        <w:rPr>
          <w:sz w:val="20"/>
          <w:szCs w:val="20"/>
        </w:rPr>
      </w:pPr>
      <w:r>
        <w:rPr>
          <w:rStyle w:val="ac"/>
        </w:rPr>
        <w:footnoteRef/>
      </w:r>
      <w:r w:rsidRPr="00A01042">
        <w:t xml:space="preserve"> </w:t>
      </w:r>
      <w:r w:rsidRPr="00D336E3">
        <w:rPr>
          <w:sz w:val="20"/>
          <w:szCs w:val="20"/>
        </w:rPr>
        <w:t xml:space="preserve">Давыдов Ю.П. «Жесткая» и «мягкая» сила в международных отношениях // США Канада: ЭПК. 2007. №1. С.3-24. </w:t>
      </w:r>
    </w:p>
  </w:footnote>
  <w:footnote w:id="32">
    <w:p w:rsidR="00D454EE" w:rsidRPr="00D336E3" w:rsidRDefault="00D454EE" w:rsidP="00D336E3">
      <w:pPr>
        <w:rPr>
          <w:sz w:val="20"/>
          <w:szCs w:val="20"/>
        </w:rPr>
      </w:pPr>
      <w:r>
        <w:rPr>
          <w:rStyle w:val="ac"/>
        </w:rPr>
        <w:footnoteRef/>
      </w:r>
      <w:r w:rsidRPr="00A01042">
        <w:t xml:space="preserve"> </w:t>
      </w:r>
      <w:r w:rsidRPr="00D336E3">
        <w:rPr>
          <w:sz w:val="20"/>
          <w:szCs w:val="20"/>
        </w:rPr>
        <w:t>Красина О.В. "Мягкая сила" как теоретическая конструкция и властная технология современной мировой политики. Соврем. гуманитар. акад. - Москва : Издательство Современного гуманитарного университета, 2011.</w:t>
      </w:r>
    </w:p>
  </w:footnote>
  <w:footnote w:id="33">
    <w:p w:rsidR="00D454EE" w:rsidRPr="00D336E3" w:rsidRDefault="00D454EE" w:rsidP="00D336E3">
      <w:pPr>
        <w:rPr>
          <w:sz w:val="20"/>
          <w:szCs w:val="20"/>
        </w:rPr>
      </w:pPr>
      <w:r w:rsidRPr="00D336E3">
        <w:rPr>
          <w:rStyle w:val="ac"/>
          <w:sz w:val="20"/>
          <w:szCs w:val="20"/>
        </w:rPr>
        <w:footnoteRef/>
      </w:r>
      <w:r w:rsidRPr="00D336E3">
        <w:rPr>
          <w:sz w:val="20"/>
          <w:szCs w:val="20"/>
        </w:rPr>
        <w:t xml:space="preserve"> Леонова О. Г. Мягкая сила - ресурс внешней политики государства // Обозреватель. - 2013. - №4. С.27-40. </w:t>
      </w:r>
    </w:p>
  </w:footnote>
  <w:footnote w:id="34">
    <w:p w:rsidR="00D454EE" w:rsidRPr="00D336E3" w:rsidRDefault="00D454EE" w:rsidP="00D336E3">
      <w:pPr>
        <w:rPr>
          <w:sz w:val="20"/>
          <w:szCs w:val="20"/>
        </w:rPr>
      </w:pPr>
      <w:r w:rsidRPr="00D336E3">
        <w:rPr>
          <w:rStyle w:val="ac"/>
          <w:sz w:val="20"/>
          <w:szCs w:val="20"/>
        </w:rPr>
        <w:footnoteRef/>
      </w:r>
      <w:r w:rsidRPr="00D336E3">
        <w:rPr>
          <w:sz w:val="20"/>
          <w:szCs w:val="20"/>
        </w:rPr>
        <w:t xml:space="preserve"> Зевелев И.А., Троицкий М.А. Сила и влияние в американо- российских отношениях: семиотический анализ. Очерки текущей политики. Выпуск 2. М.: Научно-образовательный форум по международным отношениям, 2006. </w:t>
      </w:r>
    </w:p>
  </w:footnote>
  <w:footnote w:id="35">
    <w:p w:rsidR="00D454EE" w:rsidRPr="005743CC" w:rsidRDefault="00D454EE" w:rsidP="005743CC">
      <w:pPr>
        <w:rPr>
          <w:sz w:val="20"/>
          <w:szCs w:val="20"/>
        </w:rPr>
      </w:pPr>
      <w:r w:rsidRPr="005743CC">
        <w:rPr>
          <w:rStyle w:val="ac"/>
          <w:sz w:val="20"/>
          <w:szCs w:val="20"/>
        </w:rPr>
        <w:footnoteRef/>
      </w:r>
      <w:r w:rsidRPr="005743CC">
        <w:rPr>
          <w:sz w:val="20"/>
          <w:szCs w:val="20"/>
        </w:rPr>
        <w:t xml:space="preserve"> Паршин П. Проблематика «мягкой силы» во внешней политике России// Аналитические доклады, Центр глобальных проблем МГИМО – Университет, выпуск 1 (36), март 2013. </w:t>
      </w:r>
    </w:p>
  </w:footnote>
  <w:footnote w:id="36">
    <w:p w:rsidR="00D454EE" w:rsidRPr="005743CC" w:rsidRDefault="00D454EE" w:rsidP="005743CC">
      <w:pPr>
        <w:rPr>
          <w:sz w:val="20"/>
          <w:szCs w:val="20"/>
          <w:lang w:val="en-US"/>
        </w:rPr>
      </w:pPr>
      <w:r>
        <w:rPr>
          <w:rStyle w:val="ac"/>
        </w:rPr>
        <w:footnoteRef/>
      </w:r>
      <w:r w:rsidRPr="00A01042">
        <w:t xml:space="preserve"> </w:t>
      </w:r>
      <w:r w:rsidRPr="005743CC">
        <w:rPr>
          <w:sz w:val="20"/>
          <w:szCs w:val="20"/>
        </w:rPr>
        <w:t xml:space="preserve">Зонова Т. Публичная дипломатия и ее акторы [Электронный ресурс] // Дипломатика. Режим доступа: http://www.diplomatica.ru/?pl=page&amp;id=203&amp;lng=ru. </w:t>
      </w:r>
    </w:p>
  </w:footnote>
  <w:footnote w:id="37">
    <w:p w:rsidR="00D454EE" w:rsidRPr="004B5582" w:rsidRDefault="00D454EE" w:rsidP="004B5582">
      <w:pPr>
        <w:jc w:val="both"/>
        <w:rPr>
          <w:sz w:val="20"/>
          <w:szCs w:val="20"/>
          <w:lang w:val="en-US"/>
        </w:rPr>
      </w:pPr>
      <w:r w:rsidRPr="004B5582">
        <w:rPr>
          <w:rStyle w:val="ac"/>
          <w:sz w:val="20"/>
          <w:szCs w:val="20"/>
        </w:rPr>
        <w:footnoteRef/>
      </w:r>
      <w:r w:rsidRPr="004B5582">
        <w:rPr>
          <w:sz w:val="20"/>
          <w:szCs w:val="20"/>
        </w:rPr>
        <w:t xml:space="preserve"> Nye J. (Jr.) Soft Power: The Means to Success in World Politics. </w:t>
      </w:r>
      <w:r w:rsidRPr="004B5582">
        <w:rPr>
          <w:sz w:val="20"/>
          <w:szCs w:val="20"/>
          <w:lang w:val="en-US"/>
        </w:rPr>
        <w:t>NY: Public Affairs, 2004.</w:t>
      </w:r>
    </w:p>
  </w:footnote>
  <w:footnote w:id="38">
    <w:p w:rsidR="00D454EE" w:rsidRPr="004B5582" w:rsidRDefault="00D454EE" w:rsidP="004B5582">
      <w:pPr>
        <w:jc w:val="both"/>
        <w:rPr>
          <w:sz w:val="20"/>
          <w:szCs w:val="20"/>
          <w:lang w:val="en-US"/>
        </w:rPr>
      </w:pPr>
      <w:r w:rsidRPr="004B5582">
        <w:rPr>
          <w:rStyle w:val="ac"/>
          <w:sz w:val="20"/>
          <w:szCs w:val="20"/>
        </w:rPr>
        <w:footnoteRef/>
      </w:r>
      <w:r w:rsidRPr="004B5582">
        <w:rPr>
          <w:sz w:val="20"/>
          <w:szCs w:val="20"/>
          <w:lang w:val="en-US"/>
        </w:rPr>
        <w:t xml:space="preserve"> </w:t>
      </w:r>
      <w:r w:rsidRPr="004B5582">
        <w:rPr>
          <w:sz w:val="20"/>
          <w:szCs w:val="20"/>
        </w:rPr>
        <w:t>Там</w:t>
      </w:r>
      <w:r w:rsidRPr="004B5582">
        <w:rPr>
          <w:sz w:val="20"/>
          <w:szCs w:val="20"/>
          <w:lang w:val="en-US"/>
        </w:rPr>
        <w:t xml:space="preserve"> </w:t>
      </w:r>
      <w:r w:rsidRPr="004B5582">
        <w:rPr>
          <w:sz w:val="20"/>
          <w:szCs w:val="20"/>
        </w:rPr>
        <w:t>же</w:t>
      </w:r>
      <w:r w:rsidRPr="004B5582">
        <w:rPr>
          <w:sz w:val="20"/>
          <w:szCs w:val="20"/>
          <w:lang w:val="en-US"/>
        </w:rPr>
        <w:t xml:space="preserve">. </w:t>
      </w:r>
    </w:p>
  </w:footnote>
  <w:footnote w:id="39">
    <w:p w:rsidR="00D454EE" w:rsidRPr="004B5582" w:rsidRDefault="00D454EE" w:rsidP="004B5582">
      <w:pPr>
        <w:jc w:val="both"/>
        <w:rPr>
          <w:sz w:val="20"/>
          <w:szCs w:val="20"/>
          <w:lang w:val="en-US"/>
        </w:rPr>
      </w:pPr>
      <w:r w:rsidRPr="004B5582">
        <w:rPr>
          <w:rStyle w:val="ac"/>
          <w:sz w:val="20"/>
          <w:szCs w:val="20"/>
        </w:rPr>
        <w:footnoteRef/>
      </w:r>
      <w:r w:rsidRPr="004B5582">
        <w:rPr>
          <w:sz w:val="20"/>
          <w:szCs w:val="20"/>
          <w:lang w:val="en-US"/>
        </w:rPr>
        <w:t xml:space="preserve"> Nye J. (Jr.) Soft Power // Foreign Policy, No. 80, Twentieth Anniversary (Autumn, 1990</w:t>
      </w:r>
    </w:p>
  </w:footnote>
  <w:footnote w:id="40">
    <w:p w:rsidR="00D454EE" w:rsidRPr="004B5582" w:rsidRDefault="00D454EE" w:rsidP="004B5582">
      <w:pPr>
        <w:jc w:val="both"/>
        <w:rPr>
          <w:sz w:val="20"/>
          <w:szCs w:val="20"/>
        </w:rPr>
      </w:pPr>
      <w:r w:rsidRPr="004B5582">
        <w:rPr>
          <w:rStyle w:val="ac"/>
          <w:sz w:val="20"/>
          <w:szCs w:val="20"/>
        </w:rPr>
        <w:footnoteRef/>
      </w:r>
      <w:r w:rsidRPr="004B5582">
        <w:rPr>
          <w:sz w:val="20"/>
          <w:szCs w:val="20"/>
          <w:lang w:val="en-US"/>
        </w:rPr>
        <w:t xml:space="preserve"> Nye J. (Jr.) Soft Power: The Means to Success in World Politics. NY: Public Affairs, 2004.</w:t>
      </w:r>
    </w:p>
  </w:footnote>
  <w:footnote w:id="41">
    <w:p w:rsidR="00D454EE" w:rsidRPr="005743CC" w:rsidRDefault="00D454EE" w:rsidP="004B5582">
      <w:pPr>
        <w:jc w:val="both"/>
        <w:rPr>
          <w:lang w:val="en-US"/>
        </w:rPr>
      </w:pPr>
      <w:r w:rsidRPr="004B5582">
        <w:rPr>
          <w:rStyle w:val="ac"/>
          <w:sz w:val="20"/>
          <w:szCs w:val="20"/>
        </w:rPr>
        <w:footnoteRef/>
      </w:r>
      <w:r w:rsidRPr="004B5582">
        <w:rPr>
          <w:sz w:val="20"/>
          <w:szCs w:val="20"/>
          <w:lang w:val="en-US"/>
        </w:rPr>
        <w:t xml:space="preserve"> What is Public Diplomacy? // The Edward R. Murrow Center of Public Diplomacy. The Fletcher School. Tufts University. http://fletcher.tufts.edu/murrow/diplomacy</w:t>
      </w:r>
      <w:r w:rsidRPr="005743CC">
        <w:rPr>
          <w:lang w:val="en-US"/>
        </w:rPr>
        <w:t xml:space="preserve"> </w:t>
      </w:r>
    </w:p>
  </w:footnote>
  <w:footnote w:id="42">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w:t>
      </w:r>
      <w:r w:rsidRPr="004B5582">
        <w:rPr>
          <w:iCs/>
          <w:sz w:val="20"/>
          <w:szCs w:val="20"/>
        </w:rPr>
        <w:t>Цатурян С. А</w:t>
      </w:r>
      <w:r w:rsidRPr="004B5582">
        <w:rPr>
          <w:sz w:val="20"/>
          <w:szCs w:val="20"/>
        </w:rPr>
        <w:t>. Общественная дипломатия США в новом информационном столетии // США–Канада. Экономика, политика, культура. 2010. No 8. – С. 56.</w:t>
      </w:r>
    </w:p>
  </w:footnote>
  <w:footnote w:id="43">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44">
    <w:p w:rsidR="00D454EE" w:rsidRPr="002B7E3D" w:rsidRDefault="00D454EE" w:rsidP="004B5582">
      <w:pPr>
        <w:jc w:val="both"/>
      </w:pPr>
      <w:r w:rsidRPr="004B5582">
        <w:rPr>
          <w:rStyle w:val="ac"/>
          <w:sz w:val="20"/>
          <w:szCs w:val="20"/>
        </w:rPr>
        <w:footnoteRef/>
      </w:r>
      <w:r w:rsidRPr="004B5582">
        <w:rPr>
          <w:sz w:val="20"/>
          <w:szCs w:val="20"/>
        </w:rPr>
        <w:t xml:space="preserve"> Официальный сайт Агенства Франс Пресс [Электронный ресурс] / Режим доступа:  https://www.afp.com</w:t>
      </w:r>
    </w:p>
  </w:footnote>
  <w:footnote w:id="45">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Цыганков А. Всесильно, ибо верно? "Мягкая сила" и теория международных отношений / Россия в глобальной политике. - 2013. - Том 11, № 6. </w:t>
      </w:r>
    </w:p>
  </w:footnote>
  <w:footnote w:id="46">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Путин В.В. Россия и меняющийся мир [Электронный ресурс] // Московские новости. Режим доступа - http://www.mn.ru/politics/78738 (дата обращения 24.05.2019). </w:t>
      </w:r>
    </w:p>
  </w:footnote>
  <w:footnote w:id="47">
    <w:p w:rsidR="00D454EE" w:rsidRPr="004B5582" w:rsidRDefault="00D454EE" w:rsidP="004B5582">
      <w:pPr>
        <w:jc w:val="both"/>
        <w:rPr>
          <w:sz w:val="20"/>
          <w:szCs w:val="20"/>
          <w:lang w:val="en-US"/>
        </w:rPr>
      </w:pPr>
      <w:r w:rsidRPr="004B5582">
        <w:rPr>
          <w:rStyle w:val="ac"/>
          <w:sz w:val="20"/>
          <w:szCs w:val="20"/>
        </w:rPr>
        <w:footnoteRef/>
      </w:r>
      <w:r w:rsidRPr="004B5582">
        <w:rPr>
          <w:sz w:val="20"/>
          <w:szCs w:val="20"/>
          <w:lang w:val="en-US"/>
        </w:rPr>
        <w:t xml:space="preserve"> Nye, J. What China and Russia Don't Get About Soft Power [</w:t>
      </w:r>
      <w:r w:rsidRPr="004B5582">
        <w:rPr>
          <w:sz w:val="20"/>
          <w:szCs w:val="20"/>
        </w:rPr>
        <w:t>Электронныи</w:t>
      </w:r>
      <w:r w:rsidRPr="004B5582">
        <w:rPr>
          <w:sz w:val="20"/>
          <w:szCs w:val="20"/>
          <w:lang w:val="en-US"/>
        </w:rPr>
        <w:t xml:space="preserve">̆ </w:t>
      </w:r>
      <w:r w:rsidRPr="004B5582">
        <w:rPr>
          <w:sz w:val="20"/>
          <w:szCs w:val="20"/>
        </w:rPr>
        <w:t>ресурс</w:t>
      </w:r>
      <w:r w:rsidRPr="004B5582">
        <w:rPr>
          <w:sz w:val="20"/>
          <w:szCs w:val="20"/>
          <w:lang w:val="en-US"/>
        </w:rPr>
        <w:t xml:space="preserve">] / J. S. Nye // Foreign Policy. – 2013. – </w:t>
      </w:r>
      <w:r w:rsidRPr="004B5582">
        <w:rPr>
          <w:sz w:val="20"/>
          <w:szCs w:val="20"/>
        </w:rPr>
        <w:t>Режим</w:t>
      </w:r>
      <w:r w:rsidRPr="004B5582">
        <w:rPr>
          <w:sz w:val="20"/>
          <w:szCs w:val="20"/>
          <w:lang w:val="en-US"/>
        </w:rPr>
        <w:t xml:space="preserve"> </w:t>
      </w:r>
      <w:r w:rsidRPr="004B5582">
        <w:rPr>
          <w:sz w:val="20"/>
          <w:szCs w:val="20"/>
        </w:rPr>
        <w:t>обращения</w:t>
      </w:r>
      <w:r w:rsidRPr="004B5582">
        <w:rPr>
          <w:sz w:val="20"/>
          <w:szCs w:val="20"/>
          <w:lang w:val="en-US"/>
        </w:rPr>
        <w:t>: http://www.foreignpolicy.com/articles/2013/04/29/what_china_and_russia_don_t_get_about_soft_power?page=0,1</w:t>
      </w:r>
    </w:p>
  </w:footnote>
  <w:footnote w:id="48">
    <w:p w:rsidR="00D454EE" w:rsidRPr="004B5582" w:rsidRDefault="00D454EE" w:rsidP="004B5582">
      <w:pPr>
        <w:jc w:val="both"/>
        <w:rPr>
          <w:sz w:val="20"/>
          <w:szCs w:val="20"/>
          <w:lang w:val="en-US"/>
        </w:rPr>
      </w:pPr>
      <w:r w:rsidRPr="004B5582">
        <w:rPr>
          <w:rStyle w:val="ac"/>
          <w:sz w:val="20"/>
          <w:szCs w:val="20"/>
        </w:rPr>
        <w:footnoteRef/>
      </w:r>
      <w:r w:rsidRPr="004B5582">
        <w:rPr>
          <w:sz w:val="20"/>
          <w:szCs w:val="20"/>
        </w:rPr>
        <w:t xml:space="preserve"> Там же.</w:t>
      </w:r>
    </w:p>
  </w:footnote>
  <w:footnote w:id="49">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w:t>
      </w:r>
      <w:r w:rsidRPr="004B5582">
        <w:rPr>
          <w:i/>
          <w:iCs/>
          <w:sz w:val="20"/>
          <w:szCs w:val="20"/>
        </w:rPr>
        <w:t>Joseph Nye</w:t>
      </w:r>
      <w:r w:rsidRPr="004B5582">
        <w:rPr>
          <w:sz w:val="20"/>
          <w:szCs w:val="20"/>
        </w:rPr>
        <w:t xml:space="preserve">: Global power shifts // TED. Ideas worth spreading. URL: </w:t>
      </w:r>
      <w:r w:rsidRPr="004B5582">
        <w:rPr>
          <w:color w:val="0000FF"/>
          <w:sz w:val="20"/>
          <w:szCs w:val="20"/>
        </w:rPr>
        <w:t xml:space="preserve">http://www.ted.com/talks/joseph_nye_on_global_power_shifts </w:t>
      </w:r>
      <w:r w:rsidRPr="004B5582">
        <w:rPr>
          <w:sz w:val="20"/>
          <w:szCs w:val="20"/>
        </w:rPr>
        <w:t xml:space="preserve">(Дата обращения: 04.12.2018.) </w:t>
      </w:r>
    </w:p>
  </w:footnote>
  <w:footnote w:id="50">
    <w:p w:rsidR="00D454EE" w:rsidRPr="004B5582" w:rsidRDefault="00D454EE" w:rsidP="004B5582">
      <w:pPr>
        <w:jc w:val="both"/>
        <w:rPr>
          <w:sz w:val="20"/>
          <w:szCs w:val="20"/>
        </w:rPr>
      </w:pPr>
      <w:r w:rsidRPr="004B5582">
        <w:rPr>
          <w:rStyle w:val="ac"/>
          <w:sz w:val="20"/>
          <w:szCs w:val="20"/>
        </w:rPr>
        <w:footnoteRef/>
      </w:r>
      <w:r w:rsidRPr="004B5582">
        <w:rPr>
          <w:sz w:val="20"/>
          <w:szCs w:val="20"/>
        </w:rPr>
        <w:t xml:space="preserve"> Официальный сайт Инвестиционного банка Goldman Sachs [Электронный ресурс] / Режим доступа: https://www.goldmansachs.com</w:t>
      </w:r>
    </w:p>
  </w:footnote>
  <w:footnote w:id="51">
    <w:p w:rsidR="00D454EE" w:rsidRPr="004B5582" w:rsidRDefault="00D454EE" w:rsidP="004B5582">
      <w:pPr>
        <w:rPr>
          <w:sz w:val="20"/>
          <w:szCs w:val="20"/>
        </w:rPr>
      </w:pPr>
      <w:r w:rsidRPr="004B5582">
        <w:rPr>
          <w:rStyle w:val="ac"/>
          <w:sz w:val="20"/>
          <w:szCs w:val="20"/>
        </w:rPr>
        <w:footnoteRef/>
      </w:r>
      <w:r w:rsidRPr="004B5582">
        <w:t xml:space="preserve"> </w:t>
      </w:r>
      <w:r w:rsidRPr="004B5582">
        <w:rPr>
          <w:sz w:val="20"/>
          <w:szCs w:val="20"/>
        </w:rPr>
        <w:t>Nye J. (Jr.) Soft Power: The Means to Success in World Politics. NY: Public Affairs, 2004.</w:t>
      </w:r>
    </w:p>
  </w:footnote>
  <w:footnote w:id="52">
    <w:p w:rsidR="00D454EE" w:rsidRPr="004B5582" w:rsidRDefault="00D454EE" w:rsidP="004B5582">
      <w:pPr>
        <w:rPr>
          <w:sz w:val="20"/>
          <w:szCs w:val="20"/>
        </w:rPr>
      </w:pPr>
      <w:r w:rsidRPr="004B5582">
        <w:rPr>
          <w:rStyle w:val="ac"/>
          <w:sz w:val="20"/>
          <w:szCs w:val="20"/>
        </w:rPr>
        <w:footnoteRef/>
      </w:r>
      <w:r w:rsidRPr="004B5582">
        <w:rPr>
          <w:sz w:val="20"/>
          <w:szCs w:val="20"/>
        </w:rPr>
        <w:t xml:space="preserve"> </w:t>
      </w:r>
      <w:r w:rsidRPr="004B5582">
        <w:rPr>
          <w:i/>
          <w:iCs/>
          <w:sz w:val="20"/>
          <w:szCs w:val="20"/>
        </w:rPr>
        <w:t>Joseph Nye</w:t>
      </w:r>
      <w:r w:rsidRPr="004B5582">
        <w:rPr>
          <w:sz w:val="20"/>
          <w:szCs w:val="20"/>
        </w:rPr>
        <w:t xml:space="preserve">: Global power shifts // TED. Ideas worth spreading. URL: </w:t>
      </w:r>
      <w:r w:rsidRPr="004B5582">
        <w:rPr>
          <w:color w:val="0000FF"/>
          <w:sz w:val="20"/>
          <w:szCs w:val="20"/>
        </w:rPr>
        <w:t xml:space="preserve">http://www.ted.com/talks/joseph_nye_on_global_power_shifts </w:t>
      </w:r>
      <w:r w:rsidRPr="004B5582">
        <w:rPr>
          <w:sz w:val="20"/>
          <w:szCs w:val="20"/>
        </w:rPr>
        <w:t>(Дата обращения: 04.12.2018.)</w:t>
      </w:r>
    </w:p>
  </w:footnote>
  <w:footnote w:id="53">
    <w:p w:rsidR="00D454EE" w:rsidRPr="004B5582" w:rsidRDefault="00D454EE" w:rsidP="004B5582">
      <w:pPr>
        <w:rPr>
          <w:sz w:val="20"/>
          <w:szCs w:val="20"/>
        </w:rPr>
      </w:pPr>
      <w:r w:rsidRPr="004B5582">
        <w:rPr>
          <w:rStyle w:val="ac"/>
          <w:sz w:val="20"/>
          <w:szCs w:val="20"/>
        </w:rPr>
        <w:footnoteRef/>
      </w:r>
      <w:r w:rsidRPr="004B5582">
        <w:rPr>
          <w:sz w:val="20"/>
          <w:szCs w:val="20"/>
        </w:rPr>
        <w:t xml:space="preserve"> </w:t>
      </w:r>
      <w:r w:rsidRPr="004B5582">
        <w:rPr>
          <w:i/>
          <w:iCs/>
          <w:sz w:val="20"/>
          <w:szCs w:val="20"/>
        </w:rPr>
        <w:t xml:space="preserve">Пшеничников И.Б. </w:t>
      </w:r>
      <w:r w:rsidRPr="004B5582">
        <w:rPr>
          <w:sz w:val="20"/>
          <w:szCs w:val="20"/>
        </w:rPr>
        <w:t xml:space="preserve">Мягкая сила России: духовное измерение // Российский институт стратегических исследований. URL: </w:t>
      </w:r>
      <w:r w:rsidRPr="004B5582">
        <w:rPr>
          <w:color w:val="0000FF"/>
          <w:sz w:val="20"/>
          <w:szCs w:val="20"/>
        </w:rPr>
        <w:t xml:space="preserve">http://riss.ru/analitycs/6830/ </w:t>
      </w:r>
      <w:r w:rsidRPr="004B5582">
        <w:rPr>
          <w:sz w:val="20"/>
          <w:szCs w:val="20"/>
        </w:rPr>
        <w:t>(Дата обращения: 01.12.2018).</w:t>
      </w:r>
    </w:p>
  </w:footnote>
  <w:footnote w:id="54">
    <w:p w:rsidR="00D454EE" w:rsidRPr="00F264F8" w:rsidRDefault="00D454EE" w:rsidP="004B5582">
      <w:r w:rsidRPr="004B5582">
        <w:rPr>
          <w:rStyle w:val="ac"/>
          <w:sz w:val="20"/>
          <w:szCs w:val="20"/>
        </w:rPr>
        <w:footnoteRef/>
      </w:r>
      <w:r w:rsidRPr="004B5582">
        <w:rPr>
          <w:sz w:val="20"/>
          <w:szCs w:val="20"/>
        </w:rPr>
        <w:t xml:space="preserve"> </w:t>
      </w:r>
      <w:r w:rsidRPr="004B5582">
        <w:rPr>
          <w:i/>
          <w:iCs/>
          <w:sz w:val="20"/>
          <w:szCs w:val="20"/>
        </w:rPr>
        <w:t>Joseph Nye</w:t>
      </w:r>
      <w:r w:rsidRPr="004B5582">
        <w:rPr>
          <w:sz w:val="20"/>
          <w:szCs w:val="20"/>
        </w:rPr>
        <w:t xml:space="preserve">: Global power shifts // TED. Ideas worth spreading. URL: </w:t>
      </w:r>
      <w:r w:rsidRPr="004B5582">
        <w:rPr>
          <w:color w:val="0000FF"/>
          <w:sz w:val="20"/>
          <w:szCs w:val="20"/>
        </w:rPr>
        <w:t xml:space="preserve">http://www.ted.com/talks/joseph_nye_on_global_power_shifts </w:t>
      </w:r>
      <w:r w:rsidRPr="004B5582">
        <w:rPr>
          <w:sz w:val="20"/>
          <w:szCs w:val="20"/>
        </w:rPr>
        <w:t>(Дата обращения: 04.12.2018.)</w:t>
      </w:r>
    </w:p>
  </w:footnote>
  <w:footnote w:id="5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5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i/>
          <w:iCs/>
          <w:sz w:val="20"/>
          <w:szCs w:val="20"/>
          <w:shd w:val="clear" w:color="auto" w:fill="FFFFFF"/>
        </w:rPr>
        <w:t xml:space="preserve">Фукидид. </w:t>
      </w:r>
      <w:r w:rsidRPr="00E80B1D">
        <w:rPr>
          <w:sz w:val="20"/>
          <w:szCs w:val="20"/>
          <w:shd w:val="clear" w:color="auto" w:fill="FFFFFF"/>
        </w:rPr>
        <w:t xml:space="preserve">История Пелопоннесской войны. В 7 томах. </w:t>
      </w:r>
      <w:r w:rsidRPr="00E80B1D">
        <w:rPr>
          <w:sz w:val="20"/>
          <w:szCs w:val="20"/>
        </w:rPr>
        <w:t xml:space="preserve">– </w:t>
      </w:r>
      <w:r w:rsidRPr="00E80B1D">
        <w:rPr>
          <w:sz w:val="20"/>
          <w:szCs w:val="20"/>
          <w:shd w:val="clear" w:color="auto" w:fill="FFFFFF"/>
        </w:rPr>
        <w:t xml:space="preserve">М., 1887. </w:t>
      </w:r>
      <w:r w:rsidRPr="00E80B1D">
        <w:rPr>
          <w:sz w:val="20"/>
          <w:szCs w:val="20"/>
        </w:rPr>
        <w:t xml:space="preserve">– </w:t>
      </w:r>
      <w:r w:rsidRPr="00E80B1D">
        <w:rPr>
          <w:sz w:val="20"/>
          <w:szCs w:val="20"/>
          <w:shd w:val="clear" w:color="auto" w:fill="FFFFFF"/>
        </w:rPr>
        <w:t>Т. 1. С. 52.</w:t>
      </w:r>
    </w:p>
  </w:footnote>
  <w:footnote w:id="5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w:t>
      </w:r>
    </w:p>
  </w:footnote>
  <w:footnote w:id="5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color w:val="000000"/>
          <w:sz w:val="20"/>
          <w:szCs w:val="20"/>
          <w:shd w:val="clear" w:color="auto" w:fill="FFFFFF"/>
        </w:rPr>
        <w:t>Morgenthau H. Politics among Nations: The Struggle for Power and Peace. —N.Y., 1961.</w:t>
      </w:r>
    </w:p>
  </w:footnote>
  <w:footnote w:id="59">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60">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Nye J. (Jr.) Soft Power: The Means to Success in World Politics. NY: Public Affairs, 2004.</w:t>
      </w:r>
    </w:p>
  </w:footnote>
  <w:footnote w:id="61">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w:t>
      </w:r>
    </w:p>
  </w:footnote>
  <w:footnote w:id="6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Алексеев В.М. и др. Конфуций: Беседы и суждения. СПб.:Кристалл. 1999. </w:t>
      </w:r>
    </w:p>
  </w:footnote>
  <w:footnote w:id="63">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Ян Х. Древнекитайский философ Лао-Цзы и его учение. М., 1950</w:t>
      </w:r>
    </w:p>
  </w:footnote>
  <w:footnote w:id="6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6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Сунь-цзы. Искусство войны. Основы китайской военной стратегии / Сунь-цзы. – М.:Диля, 2010. – 230 с. </w:t>
      </w:r>
    </w:p>
  </w:footnote>
  <w:footnote w:id="6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6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Богданова, Н.А. К вопросу о роли стратагем в дипломатии Китая / Н.А. Богданова // Вестник РУДН. Серия «Международные отношения». – 2015. – No1. – С. 118.</w:t>
      </w:r>
    </w:p>
  </w:footnote>
  <w:footnote w:id="6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Chan J. Democracy and Meritocracy: Toward a Confucian Perspective // Journal of Chinese Philosophy. 2007. Vol 15. №2 P. 179.</w:t>
      </w:r>
    </w:p>
  </w:footnote>
  <w:footnote w:id="69">
    <w:p w:rsidR="00D454EE" w:rsidRPr="00E80B1D" w:rsidRDefault="00D454EE" w:rsidP="00E80B1D">
      <w:pPr>
        <w:jc w:val="both"/>
        <w:rPr>
          <w:sz w:val="20"/>
          <w:szCs w:val="20"/>
        </w:rPr>
      </w:pPr>
      <w:r>
        <w:rPr>
          <w:rStyle w:val="ac"/>
        </w:rPr>
        <w:footnoteRef/>
      </w:r>
      <w:r w:rsidRPr="00E80B1D">
        <w:rPr>
          <w:lang w:val="en-US"/>
        </w:rPr>
        <w:t xml:space="preserve"> </w:t>
      </w:r>
      <w:r w:rsidRPr="00E80B1D">
        <w:rPr>
          <w:sz w:val="20"/>
          <w:szCs w:val="20"/>
          <w:lang w:val="en-US"/>
        </w:rPr>
        <w:t xml:space="preserve">Chan J. Democracy and Meritocracy: Toward a Confucian Perspective // Journal of Chinese Philosophy. </w:t>
      </w:r>
      <w:r w:rsidRPr="00E80B1D">
        <w:rPr>
          <w:sz w:val="20"/>
          <w:szCs w:val="20"/>
        </w:rPr>
        <w:t>2007. Vol 15. №2 P. 179.</w:t>
      </w:r>
    </w:p>
  </w:footnote>
  <w:footnote w:id="70">
    <w:p w:rsidR="00D454EE" w:rsidRPr="000B61B2" w:rsidRDefault="00D454EE" w:rsidP="000B61B2">
      <w:r w:rsidRPr="000B61B2">
        <w:rPr>
          <w:rStyle w:val="ac"/>
        </w:rPr>
        <w:footnoteRef/>
      </w:r>
      <w:r w:rsidRPr="000B61B2">
        <w:t xml:space="preserve"> </w:t>
      </w:r>
      <w:r w:rsidRPr="000B61B2">
        <w:rPr>
          <w:sz w:val="20"/>
          <w:szCs w:val="20"/>
        </w:rPr>
        <w:t>Чжао Синьи. Чжунго жуань шили лиши бэйдин (Китайская «мягкая сила» исторические предпосылки) / Чжао Синьи. – Гуанчжоу: Чжуншань дасюж чубаньше. – 2017. – 104 с.</w:t>
      </w:r>
      <w:r w:rsidRPr="000B61B2">
        <w:t xml:space="preserve"> </w:t>
      </w:r>
    </w:p>
  </w:footnote>
  <w:footnote w:id="71">
    <w:p w:rsidR="00D454EE" w:rsidRPr="00DA26D9" w:rsidRDefault="00D454EE" w:rsidP="00DA26D9">
      <w:pPr>
        <w:rPr>
          <w:sz w:val="20"/>
          <w:szCs w:val="20"/>
        </w:rPr>
      </w:pPr>
      <w:r w:rsidRPr="00DA26D9">
        <w:rPr>
          <w:rStyle w:val="ac"/>
          <w:sz w:val="20"/>
          <w:szCs w:val="20"/>
        </w:rPr>
        <w:footnoteRef/>
      </w:r>
      <w:r w:rsidRPr="00DA26D9">
        <w:rPr>
          <w:sz w:val="20"/>
          <w:szCs w:val="20"/>
        </w:rPr>
        <w:t xml:space="preserve"> </w:t>
      </w:r>
      <w:r w:rsidRPr="004A3B70">
        <w:rPr>
          <w:sz w:val="20"/>
          <w:szCs w:val="20"/>
        </w:rPr>
        <w:t>Х</w:t>
      </w:r>
      <w:r w:rsidRPr="00DA26D9">
        <w:rPr>
          <w:sz w:val="20"/>
          <w:szCs w:val="20"/>
        </w:rPr>
        <w:t xml:space="preserve">одаковский, Е.А. Смыслы и образы как компоненты «мягкой силы» Запада, Востока и России / Е.А. Ходаковский // Пространство и время. – 2014. – </w:t>
      </w:r>
      <w:r>
        <w:rPr>
          <w:sz w:val="20"/>
          <w:szCs w:val="20"/>
        </w:rPr>
        <w:t>№</w:t>
      </w:r>
      <w:r w:rsidRPr="00DA26D9">
        <w:rPr>
          <w:sz w:val="20"/>
          <w:szCs w:val="20"/>
        </w:rPr>
        <w:t xml:space="preserve">4(18). – С. 107. </w:t>
      </w:r>
    </w:p>
  </w:footnote>
  <w:footnote w:id="72">
    <w:p w:rsidR="00D454EE" w:rsidRPr="00DA26D9" w:rsidRDefault="00D454EE" w:rsidP="00DA26D9">
      <w:pPr>
        <w:rPr>
          <w:sz w:val="20"/>
          <w:szCs w:val="20"/>
        </w:rPr>
      </w:pPr>
      <w:r w:rsidRPr="00DA26D9">
        <w:rPr>
          <w:rStyle w:val="ac"/>
          <w:sz w:val="20"/>
          <w:szCs w:val="20"/>
        </w:rPr>
        <w:footnoteRef/>
      </w:r>
      <w:r w:rsidRPr="00DA26D9">
        <w:rPr>
          <w:sz w:val="20"/>
          <w:szCs w:val="20"/>
        </w:rPr>
        <w:t xml:space="preserve"> </w:t>
      </w:r>
      <w:r w:rsidRPr="004A3B70">
        <w:rPr>
          <w:i/>
          <w:iCs/>
          <w:sz w:val="20"/>
          <w:szCs w:val="20"/>
        </w:rPr>
        <w:t>C</w:t>
      </w:r>
      <w:r w:rsidRPr="00DA26D9">
        <w:rPr>
          <w:i/>
          <w:iCs/>
          <w:sz w:val="20"/>
          <w:szCs w:val="20"/>
        </w:rPr>
        <w:t xml:space="preserve">allahan W., Barabantseva E. </w:t>
      </w:r>
      <w:r w:rsidRPr="00DA26D9">
        <w:rPr>
          <w:sz w:val="20"/>
          <w:szCs w:val="20"/>
        </w:rPr>
        <w:t xml:space="preserve">China Orders the World: Normative Soft Power and Foreign Policy. Washington, D.C.: Woodrow Wilson Center Press, 2011. P. 231. </w:t>
      </w:r>
    </w:p>
  </w:footnote>
  <w:footnote w:id="73">
    <w:p w:rsidR="00D454EE" w:rsidRPr="00E80B1D" w:rsidRDefault="00D454EE" w:rsidP="00E80B1D">
      <w:pPr>
        <w:jc w:val="both"/>
        <w:rPr>
          <w:sz w:val="20"/>
          <w:szCs w:val="20"/>
        </w:rPr>
      </w:pPr>
      <w:r>
        <w:rPr>
          <w:rStyle w:val="ac"/>
        </w:rPr>
        <w:footnoteRef/>
      </w:r>
      <w:r w:rsidRPr="00797785">
        <w:t xml:space="preserve"> </w:t>
      </w:r>
      <w:r w:rsidRPr="00E80B1D">
        <w:rPr>
          <w:sz w:val="20"/>
          <w:szCs w:val="20"/>
        </w:rPr>
        <w:t xml:space="preserve">Боголюбова, Н. М. Выработка определения внешней культурной политики в современном научном дискурсе / Н.М. Боголюбова, Ю.В. Николаева // Исторические, философские, политические и юридические науки, культурология и искусствоведение. Вопросы теории и практики. – 2012. – №4. – Ч. 1. – 34 с. </w:t>
      </w:r>
    </w:p>
  </w:footnote>
  <w:footnote w:id="7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color w:val="000000"/>
          <w:sz w:val="20"/>
          <w:szCs w:val="20"/>
          <w:shd w:val="clear" w:color="auto" w:fill="FFFFFF"/>
        </w:rPr>
        <w:t>Концепция внешней политики Российской Федерации. Утверждена Президентом Российской Федерации В.В. Путиным 12 февраля 2013 г. // Министерство иностранных дел Российской Федерации [Официальный сайт]. URL:</w:t>
      </w:r>
      <w:r w:rsidRPr="00E80B1D">
        <w:rPr>
          <w:rStyle w:val="apple-converted-space"/>
          <w:color w:val="000000"/>
          <w:sz w:val="20"/>
          <w:szCs w:val="20"/>
          <w:shd w:val="clear" w:color="auto" w:fill="FFFFFF"/>
        </w:rPr>
        <w:t> </w:t>
      </w:r>
      <w:hyperlink r:id="rId2" w:tgtFrame="_blank" w:history="1">
        <w:r w:rsidRPr="00E80B1D">
          <w:rPr>
            <w:rStyle w:val="ad"/>
            <w:color w:val="306096"/>
            <w:sz w:val="20"/>
            <w:szCs w:val="20"/>
          </w:rPr>
          <w:t>http://www.mid.ru/brp_4.nsf/0/6D84DDEDEDBF7DA644257B1..</w:t>
        </w:r>
      </w:hyperlink>
      <w:r w:rsidRPr="00E80B1D">
        <w:rPr>
          <w:color w:val="000000"/>
          <w:sz w:val="20"/>
          <w:szCs w:val="20"/>
          <w:shd w:val="clear" w:color="auto" w:fill="FFFFFF"/>
        </w:rPr>
        <w:t>(06.12.2018).</w:t>
      </w:r>
    </w:p>
  </w:footnote>
  <w:footnote w:id="75">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Cull, Nicholas J. «Public Diplomacy» Before Gullion: The Evolution of a Phrase [</w:t>
      </w:r>
      <w:r w:rsidRPr="00E80B1D">
        <w:rPr>
          <w:sz w:val="20"/>
          <w:szCs w:val="20"/>
        </w:rPr>
        <w:t>Электронныи</w:t>
      </w:r>
      <w:r w:rsidRPr="00E80B1D">
        <w:rPr>
          <w:sz w:val="20"/>
          <w:szCs w:val="20"/>
          <w:lang w:val="en-US"/>
        </w:rPr>
        <w:t xml:space="preserve">̆ </w:t>
      </w:r>
      <w:r w:rsidRPr="00E80B1D">
        <w:rPr>
          <w:sz w:val="20"/>
          <w:szCs w:val="20"/>
        </w:rPr>
        <w:t>ресурс</w:t>
      </w:r>
      <w:r w:rsidRPr="00E80B1D">
        <w:rPr>
          <w:sz w:val="20"/>
          <w:szCs w:val="20"/>
          <w:lang w:val="en-US"/>
        </w:rPr>
        <w:t xml:space="preserve">] / Nicholas J. Cull. – </w:t>
      </w:r>
      <w:r w:rsidRPr="00E80B1D">
        <w:rPr>
          <w:sz w:val="20"/>
          <w:szCs w:val="20"/>
        </w:rPr>
        <w:t>Режим</w:t>
      </w:r>
      <w:r w:rsidRPr="00E80B1D">
        <w:rPr>
          <w:sz w:val="20"/>
          <w:szCs w:val="20"/>
          <w:lang w:val="en-US"/>
        </w:rPr>
        <w:t xml:space="preserve"> </w:t>
      </w:r>
      <w:r w:rsidRPr="00E80B1D">
        <w:rPr>
          <w:sz w:val="20"/>
          <w:szCs w:val="20"/>
        </w:rPr>
        <w:t>обращения</w:t>
      </w:r>
      <w:r w:rsidRPr="00E80B1D">
        <w:rPr>
          <w:sz w:val="20"/>
          <w:szCs w:val="20"/>
          <w:lang w:val="en-US"/>
        </w:rPr>
        <w:t xml:space="preserve">: http://uscpublicdiplomacy.org/pdfs/gullion.pdf </w:t>
      </w:r>
    </w:p>
  </w:footnote>
  <w:footnote w:id="76">
    <w:p w:rsidR="00D454EE" w:rsidRPr="00E80B1D" w:rsidRDefault="00D454EE" w:rsidP="00E80B1D">
      <w:pPr>
        <w:rPr>
          <w:sz w:val="20"/>
          <w:szCs w:val="20"/>
        </w:rPr>
      </w:pPr>
      <w:r w:rsidRPr="00E80B1D">
        <w:rPr>
          <w:rStyle w:val="ac"/>
          <w:sz w:val="20"/>
          <w:szCs w:val="20"/>
        </w:rPr>
        <w:footnoteRef/>
      </w:r>
      <w:r w:rsidRPr="00E80B1D">
        <w:rPr>
          <w:sz w:val="20"/>
          <w:szCs w:val="20"/>
        </w:rPr>
        <w:t xml:space="preserve"> </w:t>
      </w:r>
      <w:r w:rsidRPr="00E80B1D">
        <w:rPr>
          <w:sz w:val="20"/>
          <w:szCs w:val="20"/>
          <w:shd w:val="clear" w:color="auto" w:fill="FFFFFF"/>
        </w:rPr>
        <w:t>Филимонов Г.Ю. Актуальные вопросы формирования стратегии «мягкой силы» во внешней политике Российской Федерации // Международные отношения. 2014. No 1. С. 104–107.</w:t>
      </w:r>
    </w:p>
  </w:footnote>
  <w:footnote w:id="77">
    <w:p w:rsidR="00D454EE" w:rsidRPr="00E80B1D" w:rsidRDefault="00D454EE" w:rsidP="00E80B1D">
      <w:pPr>
        <w:rPr>
          <w:sz w:val="20"/>
          <w:szCs w:val="20"/>
        </w:rPr>
      </w:pPr>
      <w:r w:rsidRPr="00E80B1D">
        <w:rPr>
          <w:rStyle w:val="ac"/>
          <w:sz w:val="20"/>
          <w:szCs w:val="20"/>
        </w:rPr>
        <w:footnoteRef/>
      </w:r>
      <w:r w:rsidRPr="00E80B1D">
        <w:rPr>
          <w:sz w:val="20"/>
          <w:szCs w:val="20"/>
        </w:rPr>
        <w:t xml:space="preserve"> </w:t>
      </w:r>
      <w:r w:rsidRPr="00E80B1D">
        <w:rPr>
          <w:iCs/>
          <w:sz w:val="20"/>
          <w:szCs w:val="20"/>
        </w:rPr>
        <w:t xml:space="preserve">Сухарев А.И. </w:t>
      </w:r>
      <w:r w:rsidRPr="00E80B1D">
        <w:rPr>
          <w:sz w:val="20"/>
          <w:szCs w:val="20"/>
        </w:rPr>
        <w:t xml:space="preserve">Политическое становление субъектов сетевых гуманитарных взаимодействий в международных отношениях глобального мира: автореф. дисс.... докт. полит. наук. М., 2011. С. 44. </w:t>
      </w:r>
    </w:p>
  </w:footnote>
  <w:footnote w:id="78">
    <w:p w:rsidR="00D454EE" w:rsidRPr="00E80B1D" w:rsidRDefault="00D454EE" w:rsidP="00E80B1D">
      <w:pPr>
        <w:rPr>
          <w:sz w:val="20"/>
          <w:szCs w:val="20"/>
        </w:rPr>
      </w:pPr>
      <w:r w:rsidRPr="00E80B1D">
        <w:rPr>
          <w:rStyle w:val="ac"/>
          <w:sz w:val="20"/>
          <w:szCs w:val="20"/>
        </w:rPr>
        <w:footnoteRef/>
      </w:r>
      <w:r w:rsidRPr="00E80B1D">
        <w:rPr>
          <w:sz w:val="20"/>
          <w:szCs w:val="20"/>
        </w:rPr>
        <w:t xml:space="preserve"> </w:t>
      </w:r>
      <w:r w:rsidRPr="00E80B1D">
        <w:rPr>
          <w:i/>
          <w:iCs/>
          <w:sz w:val="20"/>
          <w:szCs w:val="20"/>
        </w:rPr>
        <w:t xml:space="preserve">Капицын В.М. </w:t>
      </w:r>
      <w:r w:rsidRPr="00E80B1D">
        <w:rPr>
          <w:sz w:val="20"/>
          <w:szCs w:val="20"/>
        </w:rPr>
        <w:t>Космополитизм — компонент «мягкой силы» и глобального управления // Научно- аналитический журнал «Обозреватель — Observer». 2009. No 10. С. 70.</w:t>
      </w:r>
    </w:p>
  </w:footnote>
  <w:footnote w:id="79">
    <w:p w:rsidR="00D454EE" w:rsidRPr="00E80B1D" w:rsidRDefault="00D454EE" w:rsidP="00E80B1D">
      <w:pPr>
        <w:rPr>
          <w:sz w:val="20"/>
          <w:szCs w:val="20"/>
        </w:rPr>
      </w:pPr>
      <w:r w:rsidRPr="00E80B1D">
        <w:rPr>
          <w:rStyle w:val="ac"/>
          <w:sz w:val="20"/>
          <w:szCs w:val="20"/>
        </w:rPr>
        <w:footnoteRef/>
      </w:r>
      <w:r w:rsidRPr="00E80B1D">
        <w:rPr>
          <w:sz w:val="20"/>
          <w:szCs w:val="20"/>
        </w:rPr>
        <w:t xml:space="preserve"> </w:t>
      </w:r>
      <w:r w:rsidRPr="00E80B1D">
        <w:rPr>
          <w:sz w:val="20"/>
          <w:szCs w:val="20"/>
          <w:shd w:val="clear" w:color="auto" w:fill="FFFFFF"/>
        </w:rPr>
        <w:t>Филимонов Г.Ю. Актуальные вопросы формирования стратегии «мягкой силы» во внешней политике Российской Федерации // Международные отношения. 2014. No 1. С. 104–107.</w:t>
      </w:r>
    </w:p>
  </w:footnote>
  <w:footnote w:id="80">
    <w:p w:rsidR="00D454EE" w:rsidRPr="00221E1C" w:rsidRDefault="00D454EE" w:rsidP="00E80B1D">
      <w:r w:rsidRPr="00E80B1D">
        <w:rPr>
          <w:rStyle w:val="ac"/>
          <w:sz w:val="20"/>
          <w:szCs w:val="20"/>
        </w:rPr>
        <w:footnoteRef/>
      </w:r>
      <w:r w:rsidRPr="00E80B1D">
        <w:rPr>
          <w:sz w:val="20"/>
          <w:szCs w:val="20"/>
        </w:rPr>
        <w:t xml:space="preserve"> </w:t>
      </w:r>
      <w:r w:rsidRPr="00E80B1D">
        <w:rPr>
          <w:color w:val="000000"/>
          <w:sz w:val="20"/>
          <w:szCs w:val="20"/>
          <w:shd w:val="clear" w:color="auto" w:fill="FFFFFF"/>
        </w:rPr>
        <w:t xml:space="preserve">Концепция внешней политики Российской Федерации от 30.11.2016 года </w:t>
      </w:r>
      <w:r w:rsidRPr="00E80B1D">
        <w:rPr>
          <w:sz w:val="20"/>
          <w:szCs w:val="20"/>
        </w:rPr>
        <w:t>[Электронный ресурс]// Официальный сайт МИД РФ. – Режим доступа: http://archive.mid.ru//brp_8.nsf/0/6D84DDEDEDBF7DA644267</w:t>
      </w:r>
      <w:r w:rsidRPr="00E80B1D">
        <w:rPr>
          <w:sz w:val="20"/>
          <w:szCs w:val="20"/>
          <w:lang w:val="en-US"/>
        </w:rPr>
        <w:t>FDEDD</w:t>
      </w:r>
      <w:r w:rsidRPr="00E80B1D">
        <w:rPr>
          <w:sz w:val="20"/>
          <w:szCs w:val="20"/>
        </w:rPr>
        <w:t xml:space="preserve"> (дата обращения 19.05.2019).</w:t>
      </w:r>
    </w:p>
  </w:footnote>
  <w:footnote w:id="81">
    <w:p w:rsidR="00D454EE" w:rsidRPr="00A4487B" w:rsidRDefault="00D454EE">
      <w:pPr>
        <w:pStyle w:val="aa"/>
      </w:pPr>
      <w:r>
        <w:rPr>
          <w:rStyle w:val="ac"/>
        </w:rPr>
        <w:footnoteRef/>
      </w:r>
      <w:r w:rsidRPr="00C11A8F">
        <w:t xml:space="preserve"> </w:t>
      </w:r>
      <w:r w:rsidRPr="00A4487B">
        <w:rPr>
          <w:sz w:val="20"/>
          <w:szCs w:val="20"/>
        </w:rPr>
        <w:t>Кривохиж С.В. Публичная дипломатия Китайской Народной Республики: становление и развитие: дис. …канд. истор. наук: 07.00.15/ Кривохиж С.В. – Спб., 2014. – 254с.</w:t>
      </w:r>
    </w:p>
  </w:footnote>
  <w:footnote w:id="8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iCs/>
          <w:sz w:val="20"/>
          <w:szCs w:val="20"/>
        </w:rPr>
        <w:t>Цатурян С. А</w:t>
      </w:r>
      <w:r w:rsidRPr="00E80B1D">
        <w:rPr>
          <w:sz w:val="20"/>
          <w:szCs w:val="20"/>
        </w:rPr>
        <w:t xml:space="preserve">. Общественная дипломатия США в новом информационном столетии // США–Канада. Экономика, политика, культура. 2010. No 8. – С. 56. </w:t>
      </w:r>
    </w:p>
  </w:footnote>
  <w:footnote w:id="83">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8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Nye J. (Jr.) Soft Power: The Means to Success in World Politics. NY: Public Affairs, 2004.</w:t>
      </w:r>
    </w:p>
  </w:footnote>
  <w:footnote w:id="8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iCs/>
          <w:sz w:val="20"/>
          <w:szCs w:val="20"/>
        </w:rPr>
        <w:t xml:space="preserve">Най Дж. С. </w:t>
      </w:r>
      <w:r w:rsidRPr="00E80B1D">
        <w:rPr>
          <w:sz w:val="20"/>
          <w:szCs w:val="20"/>
        </w:rPr>
        <w:t>Будущее власти. Как стратегия умной силы меняет XXI век. – Москва: АСТ, 2014. – 446 С.</w:t>
      </w:r>
    </w:p>
  </w:footnote>
  <w:footnote w:id="86">
    <w:p w:rsidR="00D454EE" w:rsidRPr="00C11A8F" w:rsidRDefault="00D454EE" w:rsidP="00E80B1D">
      <w:pPr>
        <w:jc w:val="both"/>
      </w:pPr>
      <w:r w:rsidRPr="00E80B1D">
        <w:rPr>
          <w:rStyle w:val="ac"/>
          <w:sz w:val="20"/>
          <w:szCs w:val="20"/>
        </w:rPr>
        <w:footnoteRef/>
      </w:r>
      <w:r w:rsidRPr="00E80B1D">
        <w:rPr>
          <w:sz w:val="20"/>
          <w:szCs w:val="20"/>
        </w:rPr>
        <w:t xml:space="preserve"> Боголюбова, Н. М. Выработка определения внешней культурной политики в современном научном дискурсе / Н.М. Боголюбова, Ю.В. Николаева // Исторические, философские, политические и юридические науки, культурология и искусствоведение. Вопросы теории и практики. – 2012. – №4. – Ч. 1. – 34 с.</w:t>
      </w:r>
    </w:p>
  </w:footnote>
  <w:footnote w:id="8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i/>
          <w:iCs/>
          <w:sz w:val="20"/>
          <w:szCs w:val="20"/>
          <w:shd w:val="clear" w:color="auto" w:fill="FFFFFF"/>
        </w:rPr>
        <w:t xml:space="preserve">Nye S.J. </w:t>
      </w:r>
      <w:r w:rsidRPr="00E80B1D">
        <w:rPr>
          <w:sz w:val="20"/>
          <w:szCs w:val="20"/>
          <w:shd w:val="clear" w:color="auto" w:fill="FFFFFF"/>
        </w:rPr>
        <w:t xml:space="preserve">Soft Power. The Means to Success in World Politics. </w:t>
      </w:r>
      <w:r w:rsidRPr="00E80B1D">
        <w:rPr>
          <w:sz w:val="20"/>
          <w:szCs w:val="20"/>
        </w:rPr>
        <w:t xml:space="preserve">– </w:t>
      </w:r>
      <w:r w:rsidRPr="00E80B1D">
        <w:rPr>
          <w:sz w:val="20"/>
          <w:szCs w:val="20"/>
          <w:shd w:val="clear" w:color="auto" w:fill="FFFFFF"/>
        </w:rPr>
        <w:t xml:space="preserve">NY: Public Affairs, 2004. </w:t>
      </w:r>
      <w:r w:rsidRPr="00E80B1D">
        <w:rPr>
          <w:sz w:val="20"/>
          <w:szCs w:val="20"/>
        </w:rPr>
        <w:t xml:space="preserve">– </w:t>
      </w:r>
      <w:r w:rsidRPr="00E80B1D">
        <w:rPr>
          <w:sz w:val="20"/>
          <w:szCs w:val="20"/>
          <w:shd w:val="clear" w:color="auto" w:fill="FFFFFF"/>
        </w:rPr>
        <w:t xml:space="preserve">192 p. </w:t>
      </w:r>
    </w:p>
  </w:footnote>
  <w:footnote w:id="8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89">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i/>
          <w:iCs/>
          <w:sz w:val="20"/>
          <w:szCs w:val="20"/>
        </w:rPr>
        <w:t xml:space="preserve">Onishi N. </w:t>
      </w:r>
      <w:r w:rsidRPr="00E80B1D">
        <w:rPr>
          <w:sz w:val="20"/>
          <w:szCs w:val="20"/>
        </w:rPr>
        <w:t>For China’s Youth, Culture Made In South Korea // New York Times, 2006, No2 January.</w:t>
      </w:r>
    </w:p>
  </w:footnote>
  <w:footnote w:id="90">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Nye J. (Jr.) Soft Power: The Means to Success in World Politics. NY: Public Affairs, 2004.</w:t>
      </w:r>
    </w:p>
  </w:footnote>
  <w:footnote w:id="91">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i/>
          <w:iCs/>
          <w:sz w:val="20"/>
          <w:szCs w:val="20"/>
          <w:shd w:val="clear" w:color="auto" w:fill="FFFFFF"/>
        </w:rPr>
        <w:t xml:space="preserve">Nye S.J. </w:t>
      </w:r>
      <w:r w:rsidRPr="00E80B1D">
        <w:rPr>
          <w:sz w:val="20"/>
          <w:szCs w:val="20"/>
          <w:shd w:val="clear" w:color="auto" w:fill="FFFFFF"/>
        </w:rPr>
        <w:t xml:space="preserve">Soft Power. The Means to Success in World Politics. </w:t>
      </w:r>
      <w:r w:rsidRPr="00E80B1D">
        <w:rPr>
          <w:sz w:val="20"/>
          <w:szCs w:val="20"/>
        </w:rPr>
        <w:t xml:space="preserve">– </w:t>
      </w:r>
      <w:r w:rsidRPr="00E80B1D">
        <w:rPr>
          <w:sz w:val="20"/>
          <w:szCs w:val="20"/>
          <w:shd w:val="clear" w:color="auto" w:fill="FFFFFF"/>
        </w:rPr>
        <w:t xml:space="preserve">NY: Public Affairs, 2004. </w:t>
      </w:r>
      <w:r w:rsidRPr="00E80B1D">
        <w:rPr>
          <w:sz w:val="20"/>
          <w:szCs w:val="20"/>
        </w:rPr>
        <w:t xml:space="preserve">– </w:t>
      </w:r>
      <w:r w:rsidRPr="00E80B1D">
        <w:rPr>
          <w:sz w:val="20"/>
          <w:szCs w:val="20"/>
          <w:shd w:val="clear" w:color="auto" w:fill="FFFFFF"/>
        </w:rPr>
        <w:t>155 p.</w:t>
      </w:r>
    </w:p>
  </w:footnote>
  <w:footnote w:id="92">
    <w:p w:rsidR="00D454EE" w:rsidRPr="00400108" w:rsidRDefault="00D454EE" w:rsidP="00E80B1D">
      <w:pPr>
        <w:jc w:val="both"/>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93">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Бовт Г.История Крыма: от Гуннов до «Вежливых Людей». – М.: ОЛМА Медиа Групп. 2015. 464 с.</w:t>
      </w:r>
    </w:p>
  </w:footnote>
  <w:footnote w:id="9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9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i/>
          <w:iCs/>
          <w:sz w:val="20"/>
          <w:szCs w:val="20"/>
          <w:shd w:val="clear" w:color="auto" w:fill="FFFFFF"/>
        </w:rPr>
        <w:t xml:space="preserve">Nye S.J. </w:t>
      </w:r>
      <w:r w:rsidRPr="00E80B1D">
        <w:rPr>
          <w:sz w:val="20"/>
          <w:szCs w:val="20"/>
          <w:shd w:val="clear" w:color="auto" w:fill="FFFFFF"/>
        </w:rPr>
        <w:t xml:space="preserve">Soft Power. The Means to Success in World Politics. </w:t>
      </w:r>
      <w:r w:rsidRPr="00E80B1D">
        <w:rPr>
          <w:sz w:val="20"/>
          <w:szCs w:val="20"/>
        </w:rPr>
        <w:t xml:space="preserve">– </w:t>
      </w:r>
      <w:r w:rsidRPr="00E80B1D">
        <w:rPr>
          <w:sz w:val="20"/>
          <w:szCs w:val="20"/>
          <w:shd w:val="clear" w:color="auto" w:fill="FFFFFF"/>
        </w:rPr>
        <w:t xml:space="preserve">New York: Public Affairs, 2004. </w:t>
      </w:r>
      <w:r w:rsidRPr="00E80B1D">
        <w:rPr>
          <w:sz w:val="20"/>
          <w:szCs w:val="20"/>
        </w:rPr>
        <w:t xml:space="preserve">– </w:t>
      </w:r>
      <w:r w:rsidRPr="00E80B1D">
        <w:rPr>
          <w:sz w:val="20"/>
          <w:szCs w:val="20"/>
          <w:shd w:val="clear" w:color="auto" w:fill="FFFFFF"/>
        </w:rPr>
        <w:t>155 p.</w:t>
      </w:r>
    </w:p>
  </w:footnote>
  <w:footnote w:id="96">
    <w:p w:rsidR="00D454EE" w:rsidRPr="00C07FDB" w:rsidRDefault="00D454EE" w:rsidP="00E80B1D">
      <w:pPr>
        <w:jc w:val="both"/>
      </w:pPr>
      <w:r w:rsidRPr="00E80B1D">
        <w:rPr>
          <w:rStyle w:val="ac"/>
          <w:sz w:val="20"/>
          <w:szCs w:val="20"/>
        </w:rPr>
        <w:footnoteRef/>
      </w:r>
      <w:r w:rsidRPr="00E80B1D">
        <w:rPr>
          <w:sz w:val="20"/>
          <w:szCs w:val="20"/>
        </w:rPr>
        <w:t xml:space="preserve">Фонд «Руссикй мир» [Официальный сайт]. URL: </w:t>
      </w:r>
      <w:hyperlink r:id="rId3" w:history="1">
        <w:r w:rsidRPr="00E80B1D">
          <w:rPr>
            <w:rStyle w:val="ad"/>
            <w:sz w:val="20"/>
            <w:szCs w:val="20"/>
          </w:rPr>
          <w:t>http://www.russkiymir.ru</w:t>
        </w:r>
      </w:hyperlink>
      <w:r w:rsidRPr="00E80B1D">
        <w:rPr>
          <w:sz w:val="20"/>
          <w:szCs w:val="20"/>
        </w:rPr>
        <w:t xml:space="preserve"> (дата обращения 01.12.2018)</w:t>
      </w:r>
    </w:p>
  </w:footnote>
  <w:footnote w:id="9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rFonts w:hint="cs"/>
          <w:sz w:val="20"/>
          <w:szCs w:val="20"/>
        </w:rPr>
        <w:t>Р</w:t>
      </w:r>
      <w:r w:rsidRPr="00E80B1D">
        <w:rPr>
          <w:sz w:val="20"/>
          <w:szCs w:val="20"/>
        </w:rPr>
        <w:t>оссотрудничество [Официальный сайт]. URL: http://www.rs.gov.ru (дата обращения 01.12.2018)</w:t>
      </w:r>
    </w:p>
  </w:footnote>
  <w:footnote w:id="98">
    <w:p w:rsidR="00D454EE" w:rsidRPr="00622A68" w:rsidRDefault="00D454EE" w:rsidP="00E80B1D">
      <w:pPr>
        <w:jc w:val="both"/>
      </w:pPr>
      <w:r w:rsidRPr="00E80B1D">
        <w:rPr>
          <w:rStyle w:val="ac"/>
          <w:sz w:val="20"/>
          <w:szCs w:val="20"/>
        </w:rPr>
        <w:footnoteRef/>
      </w:r>
      <w:r w:rsidRPr="00E80B1D">
        <w:rPr>
          <w:sz w:val="20"/>
          <w:szCs w:val="20"/>
        </w:rPr>
        <w:t xml:space="preserve"> </w:t>
      </w:r>
      <w:r w:rsidRPr="00E80B1D">
        <w:rPr>
          <w:rFonts w:hint="cs"/>
          <w:sz w:val="20"/>
          <w:szCs w:val="20"/>
        </w:rPr>
        <w:t>Г</w:t>
      </w:r>
      <w:r w:rsidRPr="00E80B1D">
        <w:rPr>
          <w:sz w:val="20"/>
          <w:szCs w:val="20"/>
        </w:rPr>
        <w:t>лобальная сеть Институтов Конфуция [Официальный сайт]. URL: http;//www.chinacentre.ru (дата обращения 01.12.2018)</w:t>
      </w:r>
    </w:p>
  </w:footnote>
  <w:footnote w:id="99">
    <w:p w:rsidR="00D454EE" w:rsidRPr="00E80B1D" w:rsidRDefault="00D454EE" w:rsidP="00E80B1D">
      <w:pPr>
        <w:rPr>
          <w:sz w:val="20"/>
          <w:szCs w:val="20"/>
        </w:rPr>
      </w:pPr>
      <w:r w:rsidRPr="00E80B1D">
        <w:rPr>
          <w:rStyle w:val="ac"/>
          <w:sz w:val="20"/>
          <w:szCs w:val="20"/>
        </w:rPr>
        <w:footnoteRef/>
      </w:r>
      <w:r w:rsidRPr="00E80B1D">
        <w:rPr>
          <w:sz w:val="20"/>
          <w:szCs w:val="20"/>
        </w:rPr>
        <w:t xml:space="preserve"> Агеева В.Д. Роль инструментов «мягкой силы» во внешней политике РФ в контексте глобализации: дис. …канд. полит. наук: 23.00.04/ Агеева В.Д. – СПб., 2016. – 263с.</w:t>
      </w:r>
    </w:p>
  </w:footnote>
  <w:footnote w:id="100">
    <w:p w:rsidR="00D454EE" w:rsidRPr="00E80B1D" w:rsidRDefault="00D454EE" w:rsidP="00E80B1D">
      <w:pPr>
        <w:rPr>
          <w:sz w:val="20"/>
          <w:szCs w:val="20"/>
        </w:rPr>
      </w:pPr>
      <w:r w:rsidRPr="00E80B1D">
        <w:rPr>
          <w:rStyle w:val="ac"/>
          <w:sz w:val="20"/>
          <w:szCs w:val="20"/>
        </w:rPr>
        <w:footnoteRef/>
      </w:r>
      <w:r w:rsidRPr="00E80B1D">
        <w:rPr>
          <w:sz w:val="20"/>
          <w:szCs w:val="20"/>
        </w:rPr>
        <w:t>Боголюбова, Н. М. Выработка определения внешней культурной политики в современном научном дискурсе / Н.М. Боголюбова, Ю.В. Николаева // Исторические, философские, политические и юридические науки, культурология и искусствоведение. Вопросы теории и практики. – 2012. – №4. – Ч. 1. – 34 с.</w:t>
      </w:r>
    </w:p>
  </w:footnote>
  <w:footnote w:id="101">
    <w:p w:rsidR="00D454EE" w:rsidRPr="00E80B1D" w:rsidRDefault="00D454EE" w:rsidP="00E80B1D">
      <w:pPr>
        <w:rPr>
          <w:sz w:val="20"/>
          <w:szCs w:val="20"/>
        </w:rPr>
      </w:pPr>
      <w:r w:rsidRPr="00E80B1D">
        <w:rPr>
          <w:rStyle w:val="ac"/>
          <w:sz w:val="20"/>
          <w:szCs w:val="20"/>
        </w:rPr>
        <w:footnoteRef/>
      </w:r>
      <w:r w:rsidRPr="00E80B1D">
        <w:rPr>
          <w:sz w:val="20"/>
          <w:szCs w:val="20"/>
        </w:rPr>
        <w:t xml:space="preserve"> </w:t>
      </w:r>
      <w:r w:rsidRPr="00E80B1D">
        <w:rPr>
          <w:i/>
          <w:iCs/>
          <w:sz w:val="20"/>
          <w:szCs w:val="20"/>
          <w:shd w:val="clear" w:color="auto" w:fill="FFFFFF"/>
        </w:rPr>
        <w:t xml:space="preserve">Nye S.J. </w:t>
      </w:r>
      <w:r w:rsidRPr="00E80B1D">
        <w:rPr>
          <w:sz w:val="20"/>
          <w:szCs w:val="20"/>
          <w:shd w:val="clear" w:color="auto" w:fill="FFFFFF"/>
        </w:rPr>
        <w:t xml:space="preserve">Soft Power. The Means to Success in World Politics. </w:t>
      </w:r>
      <w:r w:rsidRPr="00E80B1D">
        <w:rPr>
          <w:sz w:val="20"/>
          <w:szCs w:val="20"/>
        </w:rPr>
        <w:t xml:space="preserve">– </w:t>
      </w:r>
      <w:r w:rsidRPr="00E80B1D">
        <w:rPr>
          <w:sz w:val="20"/>
          <w:szCs w:val="20"/>
          <w:shd w:val="clear" w:color="auto" w:fill="FFFFFF"/>
        </w:rPr>
        <w:t xml:space="preserve">NY: Public Affairs, 2004. </w:t>
      </w:r>
      <w:r w:rsidRPr="00E80B1D">
        <w:rPr>
          <w:sz w:val="20"/>
          <w:szCs w:val="20"/>
        </w:rPr>
        <w:t xml:space="preserve">– </w:t>
      </w:r>
      <w:r w:rsidRPr="00E80B1D">
        <w:rPr>
          <w:sz w:val="20"/>
          <w:szCs w:val="20"/>
          <w:shd w:val="clear" w:color="auto" w:fill="FFFFFF"/>
        </w:rPr>
        <w:t>121 p.</w:t>
      </w:r>
    </w:p>
  </w:footnote>
  <w:footnote w:id="102">
    <w:p w:rsidR="00D454EE" w:rsidRPr="00E80B1D" w:rsidRDefault="00D454EE" w:rsidP="00E80B1D">
      <w:pPr>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103">
    <w:p w:rsidR="00D454EE" w:rsidRPr="00E80B1D" w:rsidRDefault="00D454EE" w:rsidP="00E80B1D">
      <w:pPr>
        <w:rPr>
          <w:sz w:val="20"/>
          <w:szCs w:val="20"/>
        </w:rPr>
      </w:pPr>
      <w:r w:rsidRPr="00E80B1D">
        <w:rPr>
          <w:rStyle w:val="ac"/>
          <w:sz w:val="20"/>
          <w:szCs w:val="20"/>
        </w:rPr>
        <w:footnoteRef/>
      </w:r>
      <w:r w:rsidRPr="00E80B1D">
        <w:rPr>
          <w:sz w:val="20"/>
          <w:szCs w:val="20"/>
        </w:rPr>
        <w:t xml:space="preserve"> Там же.</w:t>
      </w:r>
    </w:p>
  </w:footnote>
  <w:footnote w:id="104">
    <w:p w:rsidR="00D454EE" w:rsidRPr="00CA504C" w:rsidRDefault="00D454EE" w:rsidP="00E80B1D">
      <w:r w:rsidRPr="00E80B1D">
        <w:rPr>
          <w:rStyle w:val="ac"/>
          <w:sz w:val="20"/>
          <w:szCs w:val="20"/>
        </w:rPr>
        <w:footnoteRef/>
      </w:r>
      <w:r w:rsidRPr="00E80B1D">
        <w:rPr>
          <w:sz w:val="20"/>
          <w:szCs w:val="20"/>
        </w:rPr>
        <w:t xml:space="preserve"> Жеглова Ю. Г. Внешнеполитический имидж Российской Федерации: проблема целеполагания // Вестник МГЛУ. – 2015. № 2 (713). С.43-55.</w:t>
      </w:r>
      <w:r w:rsidRPr="00CA504C">
        <w:t xml:space="preserve"> </w:t>
      </w:r>
    </w:p>
  </w:footnote>
  <w:footnote w:id="10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10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Nye Jr., Joseph S. Op.cit. – P.45 </w:t>
      </w:r>
    </w:p>
  </w:footnote>
  <w:footnote w:id="10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Жеглова Ю. Г. Внешнеполитический имидж Российской Федерации: проблема целеполагания // Вестник МГЛУ. – 2015. № 2 (713). С.43-55. </w:t>
      </w:r>
    </w:p>
  </w:footnote>
  <w:footnote w:id="10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Nye J. (Jr.) Soft Power: The Means to Success in World Politics. NY: Public Affairs, 2004.</w:t>
      </w:r>
    </w:p>
  </w:footnote>
  <w:footnote w:id="109">
    <w:p w:rsidR="00D454EE" w:rsidRPr="003910C5" w:rsidRDefault="00D454EE" w:rsidP="00E80B1D">
      <w:pPr>
        <w:jc w:val="both"/>
      </w:pPr>
      <w:r w:rsidRPr="00E80B1D">
        <w:rPr>
          <w:rStyle w:val="ac"/>
          <w:sz w:val="20"/>
          <w:szCs w:val="20"/>
        </w:rPr>
        <w:footnoteRef/>
      </w:r>
      <w:r w:rsidRPr="00E80B1D">
        <w:rPr>
          <w:sz w:val="20"/>
          <w:szCs w:val="20"/>
        </w:rPr>
        <w:t xml:space="preserve"> Там же.</w:t>
      </w:r>
    </w:p>
  </w:footnote>
  <w:footnote w:id="110">
    <w:p w:rsidR="00D454EE" w:rsidRPr="003910C5" w:rsidRDefault="00D454EE">
      <w:pPr>
        <w:pStyle w:val="aa"/>
      </w:pPr>
      <w:r>
        <w:rPr>
          <w:rStyle w:val="ac"/>
        </w:rPr>
        <w:footnoteRef/>
      </w:r>
      <w:r>
        <w:t xml:space="preserve"> Там же.</w:t>
      </w:r>
    </w:p>
  </w:footnote>
  <w:footnote w:id="111">
    <w:p w:rsidR="00D454EE" w:rsidRPr="00302677" w:rsidRDefault="00D454EE">
      <w:pPr>
        <w:pStyle w:val="aa"/>
      </w:pPr>
      <w:r>
        <w:rPr>
          <w:rStyle w:val="ac"/>
        </w:rPr>
        <w:footnoteRef/>
      </w:r>
      <w:r>
        <w:t xml:space="preserve"> </w:t>
      </w:r>
      <w:r w:rsidRPr="000F732A">
        <w:rPr>
          <w:rFonts w:ascii="TimesNewRomanPS" w:hAnsi="TimesNewRomanPS"/>
          <w:i/>
          <w:iCs/>
          <w:sz w:val="20"/>
          <w:szCs w:val="20"/>
        </w:rPr>
        <w:t>Joseph Nye</w:t>
      </w:r>
      <w:r w:rsidRPr="000F732A">
        <w:rPr>
          <w:rFonts w:ascii="TimesNewRomanPSMT" w:hAnsi="TimesNewRomanPSMT" w:cs="TimesNewRomanPSMT"/>
          <w:sz w:val="20"/>
          <w:szCs w:val="20"/>
        </w:rPr>
        <w:t>: Global power shifts // TED. Ideas worth spreading. URL</w:t>
      </w:r>
      <w:r w:rsidRPr="00F264F8">
        <w:rPr>
          <w:rFonts w:ascii="TimesNewRomanPSMT" w:hAnsi="TimesNewRomanPSMT" w:cs="TimesNewRomanPSMT"/>
          <w:sz w:val="20"/>
          <w:szCs w:val="20"/>
        </w:rPr>
        <w:t xml:space="preserve">: </w:t>
      </w:r>
      <w:r w:rsidRPr="000F732A">
        <w:rPr>
          <w:rFonts w:ascii="TimesNewRomanPSMT" w:hAnsi="TimesNewRomanPSMT" w:cs="TimesNewRomanPSMT"/>
          <w:color w:val="0000FF"/>
          <w:sz w:val="20"/>
          <w:szCs w:val="20"/>
        </w:rPr>
        <w:t>http</w:t>
      </w:r>
      <w:r w:rsidRPr="00F264F8">
        <w:rPr>
          <w:rFonts w:ascii="TimesNewRomanPSMT" w:hAnsi="TimesNewRomanPSMT" w:cs="TimesNewRomanPSMT"/>
          <w:color w:val="0000FF"/>
          <w:sz w:val="20"/>
          <w:szCs w:val="20"/>
        </w:rPr>
        <w:t>://</w:t>
      </w:r>
      <w:r w:rsidRPr="000F732A">
        <w:rPr>
          <w:rFonts w:ascii="TimesNewRomanPSMT" w:hAnsi="TimesNewRomanPSMT" w:cs="TimesNewRomanPSMT"/>
          <w:color w:val="0000FF"/>
          <w:sz w:val="20"/>
          <w:szCs w:val="20"/>
        </w:rPr>
        <w:t>www</w:t>
      </w:r>
      <w:r w:rsidRPr="00F264F8">
        <w:rPr>
          <w:rFonts w:ascii="TimesNewRomanPSMT" w:hAnsi="TimesNewRomanPSMT" w:cs="TimesNewRomanPSMT"/>
          <w:color w:val="0000FF"/>
          <w:sz w:val="20"/>
          <w:szCs w:val="20"/>
        </w:rPr>
        <w:t>.</w:t>
      </w:r>
      <w:r w:rsidRPr="000F732A">
        <w:rPr>
          <w:rFonts w:ascii="TimesNewRomanPSMT" w:hAnsi="TimesNewRomanPSMT" w:cs="TimesNewRomanPSMT"/>
          <w:color w:val="0000FF"/>
          <w:sz w:val="20"/>
          <w:szCs w:val="20"/>
        </w:rPr>
        <w:t>ted</w:t>
      </w:r>
      <w:r w:rsidRPr="00F264F8">
        <w:rPr>
          <w:rFonts w:ascii="TimesNewRomanPSMT" w:hAnsi="TimesNewRomanPSMT" w:cs="TimesNewRomanPSMT"/>
          <w:color w:val="0000FF"/>
          <w:sz w:val="20"/>
          <w:szCs w:val="20"/>
        </w:rPr>
        <w:t>.</w:t>
      </w:r>
      <w:r w:rsidRPr="000F732A">
        <w:rPr>
          <w:rFonts w:ascii="TimesNewRomanPSMT" w:hAnsi="TimesNewRomanPSMT" w:cs="TimesNewRomanPSMT"/>
          <w:color w:val="0000FF"/>
          <w:sz w:val="20"/>
          <w:szCs w:val="20"/>
        </w:rPr>
        <w:t>com</w:t>
      </w:r>
      <w:r w:rsidRPr="00F264F8">
        <w:rPr>
          <w:rFonts w:ascii="TimesNewRomanPSMT" w:hAnsi="TimesNewRomanPSMT" w:cs="TimesNewRomanPSMT"/>
          <w:color w:val="0000FF"/>
          <w:sz w:val="20"/>
          <w:szCs w:val="20"/>
        </w:rPr>
        <w:t>/</w:t>
      </w:r>
      <w:r w:rsidRPr="000F732A">
        <w:rPr>
          <w:rFonts w:ascii="TimesNewRomanPSMT" w:hAnsi="TimesNewRomanPSMT" w:cs="TimesNewRomanPSMT"/>
          <w:color w:val="0000FF"/>
          <w:sz w:val="20"/>
          <w:szCs w:val="20"/>
        </w:rPr>
        <w:t>talks</w:t>
      </w:r>
      <w:r w:rsidRPr="00F264F8">
        <w:rPr>
          <w:rFonts w:ascii="TimesNewRomanPSMT" w:hAnsi="TimesNewRomanPSMT" w:cs="TimesNewRomanPSMT"/>
          <w:color w:val="0000FF"/>
          <w:sz w:val="20"/>
          <w:szCs w:val="20"/>
        </w:rPr>
        <w:t>/</w:t>
      </w:r>
      <w:r w:rsidRPr="000F732A">
        <w:rPr>
          <w:rFonts w:ascii="TimesNewRomanPSMT" w:hAnsi="TimesNewRomanPSMT" w:cs="TimesNewRomanPSMT"/>
          <w:color w:val="0000FF"/>
          <w:sz w:val="20"/>
          <w:szCs w:val="20"/>
        </w:rPr>
        <w:t>joseph</w:t>
      </w:r>
      <w:r w:rsidRPr="00F264F8">
        <w:rPr>
          <w:rFonts w:ascii="TimesNewRomanPSMT" w:hAnsi="TimesNewRomanPSMT" w:cs="TimesNewRomanPSMT"/>
          <w:color w:val="0000FF"/>
          <w:sz w:val="20"/>
          <w:szCs w:val="20"/>
        </w:rPr>
        <w:t>_</w:t>
      </w:r>
      <w:r w:rsidRPr="000F732A">
        <w:rPr>
          <w:rFonts w:ascii="TimesNewRomanPSMT" w:hAnsi="TimesNewRomanPSMT" w:cs="TimesNewRomanPSMT"/>
          <w:color w:val="0000FF"/>
          <w:sz w:val="20"/>
          <w:szCs w:val="20"/>
        </w:rPr>
        <w:t>nye</w:t>
      </w:r>
      <w:r w:rsidRPr="00F264F8">
        <w:rPr>
          <w:rFonts w:ascii="TimesNewRomanPSMT" w:hAnsi="TimesNewRomanPSMT" w:cs="TimesNewRomanPSMT"/>
          <w:color w:val="0000FF"/>
          <w:sz w:val="20"/>
          <w:szCs w:val="20"/>
        </w:rPr>
        <w:t>_</w:t>
      </w:r>
      <w:r w:rsidRPr="000F732A">
        <w:rPr>
          <w:rFonts w:ascii="TimesNewRomanPSMT" w:hAnsi="TimesNewRomanPSMT" w:cs="TimesNewRomanPSMT"/>
          <w:color w:val="0000FF"/>
          <w:sz w:val="20"/>
          <w:szCs w:val="20"/>
        </w:rPr>
        <w:t>on</w:t>
      </w:r>
      <w:r w:rsidRPr="00F264F8">
        <w:rPr>
          <w:rFonts w:ascii="TimesNewRomanPSMT" w:hAnsi="TimesNewRomanPSMT" w:cs="TimesNewRomanPSMT"/>
          <w:color w:val="0000FF"/>
          <w:sz w:val="20"/>
          <w:szCs w:val="20"/>
        </w:rPr>
        <w:t>_</w:t>
      </w:r>
      <w:r w:rsidRPr="000F732A">
        <w:rPr>
          <w:rFonts w:ascii="TimesNewRomanPSMT" w:hAnsi="TimesNewRomanPSMT" w:cs="TimesNewRomanPSMT"/>
          <w:color w:val="0000FF"/>
          <w:sz w:val="20"/>
          <w:szCs w:val="20"/>
        </w:rPr>
        <w:t>global</w:t>
      </w:r>
      <w:r w:rsidRPr="00F264F8">
        <w:rPr>
          <w:rFonts w:ascii="TimesNewRomanPSMT" w:hAnsi="TimesNewRomanPSMT" w:cs="TimesNewRomanPSMT"/>
          <w:color w:val="0000FF"/>
          <w:sz w:val="20"/>
          <w:szCs w:val="20"/>
        </w:rPr>
        <w:t>_</w:t>
      </w:r>
      <w:r w:rsidRPr="000F732A">
        <w:rPr>
          <w:rFonts w:ascii="TimesNewRomanPSMT" w:hAnsi="TimesNewRomanPSMT" w:cs="TimesNewRomanPSMT"/>
          <w:color w:val="0000FF"/>
          <w:sz w:val="20"/>
          <w:szCs w:val="20"/>
        </w:rPr>
        <w:t>power</w:t>
      </w:r>
      <w:r w:rsidRPr="00F264F8">
        <w:rPr>
          <w:rFonts w:ascii="TimesNewRomanPSMT" w:hAnsi="TimesNewRomanPSMT" w:cs="TimesNewRomanPSMT"/>
          <w:color w:val="0000FF"/>
          <w:sz w:val="20"/>
          <w:szCs w:val="20"/>
        </w:rPr>
        <w:t>_</w:t>
      </w:r>
      <w:r w:rsidRPr="000F732A">
        <w:rPr>
          <w:rFonts w:ascii="TimesNewRomanPSMT" w:hAnsi="TimesNewRomanPSMT" w:cs="TimesNewRomanPSMT"/>
          <w:color w:val="0000FF"/>
          <w:sz w:val="20"/>
          <w:szCs w:val="20"/>
        </w:rPr>
        <w:t>shifts</w:t>
      </w:r>
      <w:r w:rsidRPr="00F264F8">
        <w:rPr>
          <w:rFonts w:ascii="TimesNewRomanPSMT" w:hAnsi="TimesNewRomanPSMT" w:cs="TimesNewRomanPSMT"/>
          <w:color w:val="0000FF"/>
          <w:sz w:val="20"/>
          <w:szCs w:val="20"/>
        </w:rPr>
        <w:t xml:space="preserve"> </w:t>
      </w:r>
      <w:r w:rsidRPr="00F264F8">
        <w:rPr>
          <w:rFonts w:ascii="TimesNewRomanPSMT" w:hAnsi="TimesNewRomanPSMT" w:cs="TimesNewRomanPSMT"/>
          <w:sz w:val="20"/>
          <w:szCs w:val="20"/>
        </w:rPr>
        <w:t>(</w:t>
      </w:r>
      <w:r w:rsidRPr="000F732A">
        <w:rPr>
          <w:rFonts w:ascii="TimesNewRomanPSMT" w:hAnsi="TimesNewRomanPSMT" w:cs="TimesNewRomanPSMT"/>
          <w:sz w:val="20"/>
          <w:szCs w:val="20"/>
        </w:rPr>
        <w:t>Дата</w:t>
      </w:r>
      <w:r w:rsidRPr="00F264F8">
        <w:rPr>
          <w:rFonts w:ascii="TimesNewRomanPSMT" w:hAnsi="TimesNewRomanPSMT" w:cs="TimesNewRomanPSMT"/>
          <w:sz w:val="20"/>
          <w:szCs w:val="20"/>
        </w:rPr>
        <w:t xml:space="preserve"> </w:t>
      </w:r>
      <w:r w:rsidRPr="000F732A">
        <w:rPr>
          <w:rFonts w:ascii="TimesNewRomanPSMT" w:hAnsi="TimesNewRomanPSMT" w:cs="TimesNewRomanPSMT"/>
          <w:sz w:val="20"/>
          <w:szCs w:val="20"/>
        </w:rPr>
        <w:t>обращения</w:t>
      </w:r>
      <w:r w:rsidRPr="00F264F8">
        <w:rPr>
          <w:rFonts w:ascii="TimesNewRomanPSMT" w:hAnsi="TimesNewRomanPSMT" w:cs="TimesNewRomanPSMT"/>
          <w:sz w:val="20"/>
          <w:szCs w:val="20"/>
        </w:rPr>
        <w:t>: 04.12.2018.)</w:t>
      </w:r>
    </w:p>
  </w:footnote>
  <w:footnote w:id="11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113">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11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Ван Ивэй. Чжунгуо тэсэ жуаншили («Мягкая сила» с китайским уклоном) / Ван Ивэй // - Пекин: Бэйцзин дасюэ чубаньши. – 2017. – 38 с.</w:t>
      </w:r>
    </w:p>
  </w:footnote>
  <w:footnote w:id="11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11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 Гуанчжоу: Чжуншань дасюж чубаньше. – 2017. – 104 с.</w:t>
      </w:r>
    </w:p>
  </w:footnote>
  <w:footnote w:id="11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11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119">
    <w:p w:rsidR="00D454EE" w:rsidRPr="009071EB" w:rsidRDefault="00D454EE" w:rsidP="00E80B1D">
      <w:pPr>
        <w:jc w:val="both"/>
      </w:pPr>
      <w:r w:rsidRPr="00E80B1D">
        <w:rPr>
          <w:rStyle w:val="ac"/>
          <w:sz w:val="20"/>
          <w:szCs w:val="20"/>
        </w:rPr>
        <w:footnoteRef/>
      </w:r>
      <w:r w:rsidRPr="00E80B1D">
        <w:rPr>
          <w:sz w:val="20"/>
          <w:szCs w:val="20"/>
        </w:rPr>
        <w:t xml:space="preserve"> Ван Ивэй. Чжунгуо тэсэ жуаншили («Мягкая сила» с китайским уклоном) / Ван Ивэй // - Пекин: Бэйцзин дасюэ чубаньши. – 2017. – 38 с.</w:t>
      </w:r>
      <w:r>
        <w:t xml:space="preserve"> </w:t>
      </w:r>
    </w:p>
  </w:footnote>
  <w:footnote w:id="120">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121">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12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123">
    <w:p w:rsidR="00D454EE" w:rsidRPr="00C11A8F" w:rsidRDefault="00D454EE" w:rsidP="00E80B1D">
      <w:pPr>
        <w:jc w:val="both"/>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12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12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12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127">
    <w:p w:rsidR="00D454EE" w:rsidRPr="006A0A8B" w:rsidRDefault="00D454EE" w:rsidP="00E80B1D">
      <w:pPr>
        <w:jc w:val="both"/>
      </w:pPr>
      <w:r w:rsidRPr="00E80B1D">
        <w:rPr>
          <w:rStyle w:val="ac"/>
          <w:sz w:val="20"/>
          <w:szCs w:val="20"/>
        </w:rPr>
        <w:footnoteRef/>
      </w:r>
      <w:r w:rsidRPr="00E80B1D">
        <w:rPr>
          <w:sz w:val="20"/>
          <w:szCs w:val="20"/>
        </w:rPr>
        <w:t xml:space="preserve"> Ли Мин. Жуан шили чэньгон юаньинь (Причины успеха «мягкой силы») /Ли Мин //Гуаньдонг чубаньши. – 2019. - №3</w:t>
      </w:r>
    </w:p>
  </w:footnote>
  <w:footnote w:id="12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Шэнь Цзичжу. Жуань шили дуй гоуцзяде цзойон (Роль «мягкой силы» во внешнеполитическом курсе КНР) : дисс. …докт. полит. наук. Пекин, 2018. 177 с. </w:t>
      </w:r>
    </w:p>
  </w:footnote>
  <w:footnote w:id="129">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130">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w:t>
      </w:r>
    </w:p>
  </w:footnote>
  <w:footnote w:id="131">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13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Шэнь Цзичжу. Жуань шили дуй гоуцзяде цзойон (Роль «мягкой силы» во внешнеполитическом курсе КНР) : дисс. …докт. полит. наук. Пекин, 2018. 177 с.</w:t>
      </w:r>
    </w:p>
  </w:footnote>
  <w:footnote w:id="133">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134">
    <w:p w:rsidR="00D454EE" w:rsidRPr="003C013B" w:rsidRDefault="00D454EE" w:rsidP="00E80B1D">
      <w:pPr>
        <w:jc w:val="both"/>
        <w:rPr>
          <w:lang w:val="en-US"/>
        </w:rPr>
      </w:pPr>
      <w:r w:rsidRPr="00E80B1D">
        <w:rPr>
          <w:rStyle w:val="ac"/>
          <w:sz w:val="20"/>
          <w:szCs w:val="20"/>
        </w:rPr>
        <w:footnoteRef/>
      </w:r>
      <w:r w:rsidRPr="00E80B1D">
        <w:rPr>
          <w:sz w:val="20"/>
          <w:szCs w:val="20"/>
          <w:lang w:val="en-US"/>
        </w:rPr>
        <w:t xml:space="preserve"> </w:t>
      </w:r>
      <w:r w:rsidRPr="00E80B1D">
        <w:rPr>
          <w:sz w:val="20"/>
          <w:szCs w:val="20"/>
        </w:rPr>
        <w:t>Там</w:t>
      </w:r>
      <w:r w:rsidRPr="00E80B1D">
        <w:rPr>
          <w:sz w:val="20"/>
          <w:szCs w:val="20"/>
          <w:lang w:val="en-US"/>
        </w:rPr>
        <w:t xml:space="preserve"> </w:t>
      </w:r>
      <w:r w:rsidRPr="00E80B1D">
        <w:rPr>
          <w:sz w:val="20"/>
          <w:szCs w:val="20"/>
        </w:rPr>
        <w:t>же</w:t>
      </w:r>
      <w:r w:rsidRPr="00E80B1D">
        <w:rPr>
          <w:sz w:val="20"/>
          <w:szCs w:val="20"/>
          <w:lang w:val="en-US"/>
        </w:rPr>
        <w:t>.</w:t>
      </w:r>
      <w:r w:rsidRPr="003C013B">
        <w:rPr>
          <w:lang w:val="en-US"/>
        </w:rPr>
        <w:t xml:space="preserve"> </w:t>
      </w:r>
    </w:p>
  </w:footnote>
  <w:footnote w:id="135">
    <w:p w:rsidR="00D454EE" w:rsidRPr="003C013B" w:rsidRDefault="00D454EE">
      <w:pPr>
        <w:pStyle w:val="aa"/>
        <w:rPr>
          <w:lang w:val="en-US"/>
        </w:rPr>
      </w:pPr>
      <w:r>
        <w:rPr>
          <w:rStyle w:val="ac"/>
        </w:rPr>
        <w:footnoteRef/>
      </w:r>
      <w:r w:rsidRPr="003C013B">
        <w:rPr>
          <w:lang w:val="en-US"/>
        </w:rPr>
        <w:t xml:space="preserve"> </w:t>
      </w:r>
      <w:r w:rsidRPr="005A0293">
        <w:rPr>
          <w:sz w:val="20"/>
          <w:szCs w:val="20"/>
        </w:rPr>
        <w:t>Nye, J. What China and Russia Don't Get About Soft Power [Электронный ресурс] / J. S. Nye // Foreign Policy. – 2013. – Режим обращения:</w:t>
      </w:r>
      <w:r w:rsidRPr="005A0293">
        <w:rPr>
          <w:sz w:val="20"/>
          <w:szCs w:val="20"/>
          <w:lang w:val="en-US"/>
        </w:rPr>
        <w:t xml:space="preserve"> </w:t>
      </w:r>
      <w:r w:rsidRPr="005A0293">
        <w:rPr>
          <w:sz w:val="20"/>
          <w:szCs w:val="20"/>
        </w:rPr>
        <w:t>http://www.foreignpolicy.com/articles/2013/04/29/what_china_and_russia_don_t_get_about_soft_power?page=0,1</w:t>
      </w:r>
    </w:p>
  </w:footnote>
  <w:footnote w:id="136">
    <w:p w:rsidR="00D454EE" w:rsidRPr="00161F84" w:rsidRDefault="00D454EE">
      <w:pPr>
        <w:pStyle w:val="aa"/>
      </w:pPr>
      <w:r>
        <w:rPr>
          <w:rStyle w:val="ac"/>
        </w:rPr>
        <w:footnoteRef/>
      </w:r>
      <w:r w:rsidRPr="00355A5E">
        <w:t xml:space="preserve"> </w:t>
      </w:r>
      <w:r w:rsidRPr="000B61B2">
        <w:rPr>
          <w:sz w:val="20"/>
          <w:szCs w:val="20"/>
        </w:rPr>
        <w:t>Кривохиж С.В. Публичная дипломатия Китайской Народной Республики: становление и развитие: дис. …канд. истор. наук: 07.00.15/ Кривохиж С.В. – Спб., 2014. – 254с.</w:t>
      </w:r>
    </w:p>
  </w:footnote>
  <w:footnote w:id="137">
    <w:p w:rsidR="00D454EE" w:rsidRPr="00161F84" w:rsidRDefault="00D454EE">
      <w:pPr>
        <w:pStyle w:val="aa"/>
      </w:pPr>
      <w:r>
        <w:rPr>
          <w:rStyle w:val="ac"/>
        </w:rPr>
        <w:footnoteRef/>
      </w:r>
      <w:r w:rsidRPr="00355A5E">
        <w:t xml:space="preserve"> </w:t>
      </w:r>
      <w:r>
        <w:t>Там же.</w:t>
      </w:r>
    </w:p>
  </w:footnote>
  <w:footnote w:id="138">
    <w:p w:rsidR="00D454EE" w:rsidRPr="00E80B1D" w:rsidRDefault="00D454EE" w:rsidP="00E80B1D">
      <w:pPr>
        <w:jc w:val="both"/>
      </w:pPr>
      <w:r w:rsidRPr="00E80B1D">
        <w:rPr>
          <w:rStyle w:val="ac"/>
          <w:sz w:val="20"/>
          <w:szCs w:val="20"/>
        </w:rPr>
        <w:footnoteRef/>
      </w:r>
      <w:r w:rsidRPr="00E80B1D">
        <w:t xml:space="preserve"> Агеева В.Д. Роль инструментов «мягкой силы» во внешней политике РФ в контексте глобализации: дис. …канд. полит. наук: 23.00.04/ Агеева В.Д. – СПб., 2016. – 263с.</w:t>
      </w:r>
    </w:p>
  </w:footnote>
  <w:footnote w:id="139">
    <w:p w:rsidR="00D454EE" w:rsidRPr="00E80B1D" w:rsidRDefault="00D454EE" w:rsidP="00E80B1D">
      <w:pPr>
        <w:jc w:val="both"/>
      </w:pPr>
      <w:r w:rsidRPr="00E80B1D">
        <w:rPr>
          <w:rStyle w:val="ac"/>
          <w:sz w:val="20"/>
          <w:szCs w:val="20"/>
        </w:rPr>
        <w:footnoteRef/>
      </w:r>
      <w:r w:rsidRPr="00E80B1D">
        <w:t xml:space="preserve"> Цыганков А. Всесильно, ибо верно? "Мягкая сила" и теория международных отношений / Россия в глобальной политике. - 2013. - Том 11, № 6.</w:t>
      </w:r>
    </w:p>
  </w:footnote>
  <w:footnote w:id="140">
    <w:p w:rsidR="00D454EE" w:rsidRPr="00E80B1D" w:rsidRDefault="00D454EE" w:rsidP="00E80B1D">
      <w:pPr>
        <w:jc w:val="both"/>
      </w:pPr>
      <w:r w:rsidRPr="00E80B1D">
        <w:rPr>
          <w:rStyle w:val="ac"/>
          <w:sz w:val="20"/>
          <w:szCs w:val="20"/>
        </w:rPr>
        <w:footnoteRef/>
      </w:r>
      <w:r w:rsidRPr="00E80B1D">
        <w:t xml:space="preserve"> Лукьянов Ф. Совсем «Восточное партнерство» [Электронный ресурс] // Россия в глобальной политике. - Режим доступа: </w:t>
      </w:r>
      <w:hyperlink r:id="rId4" w:history="1">
        <w:r w:rsidRPr="00E80B1D">
          <w:rPr>
            <w:rStyle w:val="ad"/>
            <w:sz w:val="20"/>
            <w:szCs w:val="20"/>
          </w:rPr>
          <w:t>http://www.globalaffairs.ru/redcol/Sovsem</w:t>
        </w:r>
      </w:hyperlink>
      <w:r w:rsidRPr="00E80B1D">
        <w:t xml:space="preserve"> - Vostochnoe -partnerstvo - 17472 (дата обращения 29.12.2018).</w:t>
      </w:r>
    </w:p>
  </w:footnote>
  <w:footnote w:id="141">
    <w:p w:rsidR="00D454EE" w:rsidRPr="00E80B1D" w:rsidRDefault="00D454EE" w:rsidP="00E80B1D">
      <w:pPr>
        <w:jc w:val="both"/>
      </w:pPr>
      <w:r w:rsidRPr="00E80B1D">
        <w:rPr>
          <w:rStyle w:val="ac"/>
          <w:sz w:val="20"/>
          <w:szCs w:val="20"/>
        </w:rPr>
        <w:footnoteRef/>
      </w:r>
      <w:r w:rsidRPr="00E80B1D">
        <w:t xml:space="preserve"> Концепция государственной политики Российской Федерации в сфере содействия международному развитию от 20.04.2014 [Электронный ресурс]// Официальный сайт МИД РФ. Режим доступа -</w:t>
      </w:r>
      <w:r w:rsidRPr="00E80B1D">
        <w:rPr>
          <w:lang w:val="en-US"/>
        </w:rPr>
        <w:t>http</w:t>
      </w:r>
      <w:r w:rsidRPr="00E80B1D">
        <w:t>://</w:t>
      </w:r>
      <w:r w:rsidRPr="00E80B1D">
        <w:rPr>
          <w:lang w:val="en-US"/>
        </w:rPr>
        <w:t>www</w:t>
      </w:r>
      <w:r w:rsidRPr="00E80B1D">
        <w:t>.</w:t>
      </w:r>
      <w:r w:rsidRPr="00E80B1D">
        <w:rPr>
          <w:lang w:val="en-US"/>
        </w:rPr>
        <w:t>mid</w:t>
      </w:r>
      <w:r w:rsidRPr="00E80B1D">
        <w:t>.</w:t>
      </w:r>
      <w:r w:rsidRPr="00E80B1D">
        <w:rPr>
          <w:lang w:val="en-US"/>
        </w:rPr>
        <w:t>ru</w:t>
      </w:r>
      <w:r w:rsidRPr="00E80B1D">
        <w:t>/</w:t>
      </w:r>
      <w:r w:rsidRPr="00E80B1D">
        <w:rPr>
          <w:lang w:val="en-US"/>
        </w:rPr>
        <w:t>foreign</w:t>
      </w:r>
      <w:r w:rsidRPr="00E80B1D">
        <w:t>_</w:t>
      </w:r>
      <w:r w:rsidRPr="00E80B1D">
        <w:rPr>
          <w:lang w:val="en-US"/>
        </w:rPr>
        <w:t>policy</w:t>
      </w:r>
      <w:r w:rsidRPr="00E80B1D">
        <w:t>/</w:t>
      </w:r>
      <w:r w:rsidRPr="00E80B1D">
        <w:rPr>
          <w:lang w:val="en-US"/>
        </w:rPr>
        <w:t>official</w:t>
      </w:r>
      <w:r w:rsidRPr="00E80B1D">
        <w:t>_</w:t>
      </w:r>
      <w:r w:rsidRPr="00E80B1D">
        <w:rPr>
          <w:lang w:val="en-US"/>
        </w:rPr>
        <w:t>documents</w:t>
      </w:r>
      <w:r w:rsidRPr="00E80B1D">
        <w:t>/ -/</w:t>
      </w:r>
      <w:r w:rsidRPr="00E80B1D">
        <w:rPr>
          <w:lang w:val="en-US"/>
        </w:rPr>
        <w:t>asset</w:t>
      </w:r>
      <w:r w:rsidRPr="00E80B1D">
        <w:t>_</w:t>
      </w:r>
      <w:r w:rsidRPr="00E80B1D">
        <w:rPr>
          <w:lang w:val="en-US"/>
        </w:rPr>
        <w:t>publisher</w:t>
      </w:r>
      <w:r w:rsidRPr="00E80B1D">
        <w:t>/</w:t>
      </w:r>
      <w:r w:rsidRPr="00E80B1D">
        <w:rPr>
          <w:lang w:val="en-US"/>
        </w:rPr>
        <w:t>CptICkB</w:t>
      </w:r>
      <w:r w:rsidRPr="00E80B1D">
        <w:t>6</w:t>
      </w:r>
      <w:r w:rsidRPr="00E80B1D">
        <w:rPr>
          <w:lang w:val="en-US"/>
        </w:rPr>
        <w:t>BZ</w:t>
      </w:r>
      <w:r w:rsidRPr="00E80B1D">
        <w:t>29/</w:t>
      </w:r>
      <w:r w:rsidRPr="00E80B1D">
        <w:rPr>
          <w:lang w:val="en-US"/>
        </w:rPr>
        <w:t>content</w:t>
      </w:r>
      <w:r w:rsidRPr="00E80B1D">
        <w:t>/</w:t>
      </w:r>
      <w:r w:rsidRPr="00E80B1D">
        <w:rPr>
          <w:lang w:val="en-US"/>
        </w:rPr>
        <w:t>id</w:t>
      </w:r>
      <w:r w:rsidRPr="00E80B1D">
        <w:t>/64542 (дата обращения 15.05.2019)</w:t>
      </w:r>
    </w:p>
  </w:footnote>
  <w:footnote w:id="142">
    <w:p w:rsidR="00D454EE" w:rsidRPr="00E80B1D" w:rsidRDefault="00D454EE" w:rsidP="00E80B1D">
      <w:pPr>
        <w:jc w:val="both"/>
      </w:pPr>
      <w:r w:rsidRPr="00E80B1D">
        <w:rPr>
          <w:rStyle w:val="ac"/>
          <w:sz w:val="20"/>
          <w:szCs w:val="20"/>
        </w:rPr>
        <w:footnoteRef/>
      </w:r>
      <w:r w:rsidRPr="00E80B1D">
        <w:t xml:space="preserve"> Там же.</w:t>
      </w:r>
    </w:p>
  </w:footnote>
  <w:footnote w:id="143">
    <w:p w:rsidR="00D454EE" w:rsidRPr="00161F84" w:rsidRDefault="00D454EE" w:rsidP="00E80B1D">
      <w:pPr>
        <w:jc w:val="both"/>
      </w:pPr>
      <w:r w:rsidRPr="00E80B1D">
        <w:rPr>
          <w:rStyle w:val="ac"/>
          <w:sz w:val="20"/>
          <w:szCs w:val="20"/>
        </w:rPr>
        <w:footnoteRef/>
      </w:r>
      <w:r w:rsidRPr="00E80B1D">
        <w:t xml:space="preserve"> Лукьянов Ф. Совсем «Восточное партнерство» [Электронный ресурс] // Россия в глобальной политике. - Режим доступа: </w:t>
      </w:r>
      <w:hyperlink r:id="rId5" w:history="1">
        <w:r w:rsidRPr="00E80B1D">
          <w:rPr>
            <w:rStyle w:val="ad"/>
            <w:sz w:val="20"/>
            <w:szCs w:val="20"/>
          </w:rPr>
          <w:t>http://www.globalaffairs.ru/redcol/Sovsem</w:t>
        </w:r>
      </w:hyperlink>
      <w:r w:rsidRPr="00E80B1D">
        <w:t xml:space="preserve"> - Vostochnoe -partnerstvo - 17472 (дата обращения 29.12.2018).</w:t>
      </w:r>
    </w:p>
  </w:footnote>
  <w:footnote w:id="14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Цыганков А. Всесильно, ибо верно? "Мягкая сила" и теория международных отношений / Россия в глобальной политике. - 2013. - Том 11, № 6.</w:t>
      </w:r>
    </w:p>
  </w:footnote>
  <w:footnote w:id="14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w:t>
      </w:r>
    </w:p>
  </w:footnote>
  <w:footnote w:id="146">
    <w:p w:rsidR="00D454EE" w:rsidRPr="00161F84" w:rsidRDefault="00D454EE" w:rsidP="00E80B1D">
      <w:pPr>
        <w:jc w:val="both"/>
      </w:pPr>
      <w:r w:rsidRPr="00E80B1D">
        <w:rPr>
          <w:rStyle w:val="ac"/>
          <w:sz w:val="20"/>
          <w:szCs w:val="20"/>
        </w:rPr>
        <w:footnoteRef/>
      </w:r>
      <w:r w:rsidRPr="00E80B1D">
        <w:rPr>
          <w:sz w:val="20"/>
          <w:szCs w:val="20"/>
        </w:rPr>
        <w:t xml:space="preserve"> Там же.</w:t>
      </w:r>
    </w:p>
  </w:footnote>
  <w:footnote w:id="14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Официальный сайт Евразийского проекта [Электронный ресурс] / Режим доступа: https://russiancouncil.ru/analytics-and-comments/analytics/evraziyskiy-proekt-stupen-k-novoy-sisteme-globalnogo-upravleniya/</w:t>
      </w:r>
    </w:p>
  </w:footnote>
  <w:footnote w:id="14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Официальный сайт фонда «Русский мир» [Электронный ресурс] / Режим доступа: https://russkiymir.ru</w:t>
      </w:r>
    </w:p>
  </w:footnote>
  <w:footnote w:id="149">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Леонова О. Г. Мягкая сила - ресурс внешней политики государства // Обозреватель. - 2013. - №4. С.27-40.</w:t>
      </w:r>
    </w:p>
  </w:footnote>
  <w:footnote w:id="150">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151">
    <w:p w:rsidR="00D454EE" w:rsidRPr="006443C8" w:rsidRDefault="00D454EE" w:rsidP="00E80B1D">
      <w:pPr>
        <w:jc w:val="both"/>
        <w:rPr>
          <w:rFonts w:ascii="Arial" w:hAnsi="Arial" w:cs="Arial"/>
          <w:sz w:val="29"/>
          <w:szCs w:val="29"/>
        </w:rPr>
      </w:pPr>
      <w:r w:rsidRPr="00E80B1D">
        <w:rPr>
          <w:rStyle w:val="ac"/>
          <w:sz w:val="20"/>
          <w:szCs w:val="20"/>
        </w:rPr>
        <w:footnoteRef/>
      </w:r>
      <w:r w:rsidRPr="00E80B1D">
        <w:rPr>
          <w:sz w:val="20"/>
          <w:szCs w:val="20"/>
        </w:rPr>
        <w:t xml:space="preserve"> Панова Е.П. Высшее образование как потенциал «мягкгой силы» государства // Вестник МГИМО–Университета. №2 (15). 2011.С.157-161</w:t>
      </w:r>
    </w:p>
  </w:footnote>
  <w:footnote w:id="15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Панова Е.П. Высшее образование как потенциал «мягкгой силы» государства // Вестник МГИМО–Университета. №2 (15). 2011.С.157-161</w:t>
      </w:r>
    </w:p>
  </w:footnote>
  <w:footnote w:id="153">
    <w:p w:rsidR="00D454EE" w:rsidRPr="00E80B1D" w:rsidRDefault="00D454EE" w:rsidP="00E80B1D">
      <w:pPr>
        <w:jc w:val="both"/>
        <w:rPr>
          <w:rFonts w:ascii="Arial" w:hAnsi="Arial" w:cs="Arial"/>
          <w:sz w:val="20"/>
          <w:szCs w:val="20"/>
        </w:rPr>
      </w:pPr>
      <w:r w:rsidRPr="00E80B1D">
        <w:rPr>
          <w:rStyle w:val="ac"/>
          <w:sz w:val="20"/>
          <w:szCs w:val="20"/>
        </w:rPr>
        <w:footnoteRef/>
      </w:r>
      <w:r w:rsidRPr="00E80B1D">
        <w:rPr>
          <w:sz w:val="20"/>
          <w:szCs w:val="20"/>
        </w:rPr>
        <w:t xml:space="preserve"> Торкунов А.В. Образование как инструмент «мягкой силы» во внешней политике России // МГИМО –Университета.№4 (25). 2012.</w:t>
      </w:r>
    </w:p>
  </w:footnote>
  <w:footnote w:id="15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Лебедева М.М. Мягкая сила в отношении Центральной Азии: участники и их действия [Электронный ресурс] //  Вестник МГИМО-Университета. -Режим доступа: http:/www.vestnik.mgimo.ru/sites/default/files/pdf/lebedeva.pdf (дата обращения 29.12.2018).</w:t>
      </w:r>
    </w:p>
  </w:footnote>
  <w:footnote w:id="155">
    <w:p w:rsidR="00D454EE" w:rsidRPr="006A0A8B" w:rsidRDefault="00D454EE" w:rsidP="00E80B1D">
      <w:pPr>
        <w:jc w:val="both"/>
        <w:rPr>
          <w:lang w:val="en-US"/>
        </w:rPr>
      </w:pPr>
      <w:r w:rsidRPr="00E80B1D">
        <w:rPr>
          <w:rStyle w:val="ac"/>
          <w:sz w:val="20"/>
          <w:szCs w:val="20"/>
        </w:rPr>
        <w:footnoteRef/>
      </w:r>
      <w:r w:rsidRPr="00E80B1D">
        <w:rPr>
          <w:sz w:val="20"/>
          <w:szCs w:val="20"/>
          <w:lang w:val="en-US"/>
        </w:rPr>
        <w:t xml:space="preserve"> </w:t>
      </w:r>
      <w:r w:rsidRPr="00E80B1D">
        <w:rPr>
          <w:sz w:val="20"/>
          <w:szCs w:val="20"/>
        </w:rPr>
        <w:t>Там</w:t>
      </w:r>
      <w:r w:rsidRPr="00E80B1D">
        <w:rPr>
          <w:sz w:val="20"/>
          <w:szCs w:val="20"/>
          <w:lang w:val="en-US"/>
        </w:rPr>
        <w:t xml:space="preserve"> </w:t>
      </w:r>
      <w:r w:rsidRPr="00E80B1D">
        <w:rPr>
          <w:sz w:val="20"/>
          <w:szCs w:val="20"/>
        </w:rPr>
        <w:t>же</w:t>
      </w:r>
      <w:r w:rsidRPr="00E80B1D">
        <w:rPr>
          <w:sz w:val="20"/>
          <w:szCs w:val="20"/>
          <w:lang w:val="en-US"/>
        </w:rPr>
        <w:t>.</w:t>
      </w:r>
    </w:p>
  </w:footnote>
  <w:footnote w:id="156">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Nye, J. What China and Russia Don't Get About Soft Power [</w:t>
      </w:r>
      <w:r w:rsidRPr="00E80B1D">
        <w:rPr>
          <w:sz w:val="20"/>
          <w:szCs w:val="20"/>
        </w:rPr>
        <w:t>Электронныи</w:t>
      </w:r>
      <w:r w:rsidRPr="00E80B1D">
        <w:rPr>
          <w:sz w:val="20"/>
          <w:szCs w:val="20"/>
          <w:lang w:val="en-US"/>
        </w:rPr>
        <w:t xml:space="preserve">̆ </w:t>
      </w:r>
      <w:r w:rsidRPr="00E80B1D">
        <w:rPr>
          <w:sz w:val="20"/>
          <w:szCs w:val="20"/>
        </w:rPr>
        <w:t>ресурс</w:t>
      </w:r>
      <w:r w:rsidRPr="00E80B1D">
        <w:rPr>
          <w:sz w:val="20"/>
          <w:szCs w:val="20"/>
          <w:lang w:val="en-US"/>
        </w:rPr>
        <w:t xml:space="preserve">] / J. S. Nye // Foreign Policy. – 2013. – </w:t>
      </w:r>
      <w:r w:rsidRPr="00E80B1D">
        <w:rPr>
          <w:sz w:val="20"/>
          <w:szCs w:val="20"/>
        </w:rPr>
        <w:t>Режим</w:t>
      </w:r>
      <w:r w:rsidRPr="00E80B1D">
        <w:rPr>
          <w:sz w:val="20"/>
          <w:szCs w:val="20"/>
          <w:lang w:val="en-US"/>
        </w:rPr>
        <w:t xml:space="preserve"> </w:t>
      </w:r>
      <w:r w:rsidRPr="00E80B1D">
        <w:rPr>
          <w:sz w:val="20"/>
          <w:szCs w:val="20"/>
        </w:rPr>
        <w:t>обращения</w:t>
      </w:r>
      <w:r w:rsidRPr="00E80B1D">
        <w:rPr>
          <w:sz w:val="20"/>
          <w:szCs w:val="20"/>
          <w:lang w:val="en-US"/>
        </w:rPr>
        <w:t>: http://www.foreignpolicy.com/articles/2013/04/29/what_china_and_russia_don_t_get_about_soft_power?page=0,1</w:t>
      </w:r>
    </w:p>
  </w:footnote>
  <w:footnote w:id="15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15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159">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Лузянин, С.Г. «Возвышение» Китая как фактор мировой политики [Электронный ресурс] / С.Г. Лузянин // Известия Иркутской государственной экономической академии. – 2014. – №5. – Режим доступа: http://eizvestia.isea.ru/reader/article.aspx?id=19427 </w:t>
      </w:r>
    </w:p>
  </w:footnote>
  <w:footnote w:id="160">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Nye, J. What China and Russia Don't Get About Soft Power [</w:t>
      </w:r>
      <w:r w:rsidRPr="00E80B1D">
        <w:rPr>
          <w:sz w:val="20"/>
          <w:szCs w:val="20"/>
        </w:rPr>
        <w:t>Электронныи</w:t>
      </w:r>
      <w:r w:rsidRPr="00E80B1D">
        <w:rPr>
          <w:sz w:val="20"/>
          <w:szCs w:val="20"/>
          <w:lang w:val="en-US"/>
        </w:rPr>
        <w:t xml:space="preserve">̆ </w:t>
      </w:r>
      <w:r w:rsidRPr="00E80B1D">
        <w:rPr>
          <w:sz w:val="20"/>
          <w:szCs w:val="20"/>
        </w:rPr>
        <w:t>ресурс</w:t>
      </w:r>
      <w:r w:rsidRPr="00E80B1D">
        <w:rPr>
          <w:sz w:val="20"/>
          <w:szCs w:val="20"/>
          <w:lang w:val="en-US"/>
        </w:rPr>
        <w:t xml:space="preserve">] / J. S. Nye // Foreign Policy. – 2013. – </w:t>
      </w:r>
      <w:r w:rsidRPr="00E80B1D">
        <w:rPr>
          <w:sz w:val="20"/>
          <w:szCs w:val="20"/>
        </w:rPr>
        <w:t>Режим</w:t>
      </w:r>
      <w:r w:rsidRPr="00E80B1D">
        <w:rPr>
          <w:sz w:val="20"/>
          <w:szCs w:val="20"/>
          <w:lang w:val="en-US"/>
        </w:rPr>
        <w:t xml:space="preserve"> </w:t>
      </w:r>
      <w:r w:rsidRPr="00E80B1D">
        <w:rPr>
          <w:sz w:val="20"/>
          <w:szCs w:val="20"/>
        </w:rPr>
        <w:t>обращения</w:t>
      </w:r>
      <w:r w:rsidRPr="00E80B1D">
        <w:rPr>
          <w:sz w:val="20"/>
          <w:szCs w:val="20"/>
          <w:lang w:val="en-US"/>
        </w:rPr>
        <w:t>: http://www.foreignpolicy.com/articles/2013/04/29/what_china_and_russia_don_t_get_about_soft_power?page=0,1</w:t>
      </w:r>
    </w:p>
  </w:footnote>
  <w:footnote w:id="161">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Shambaugh, David. China Goes Global: The partial power / David Shambaugh. – Oxford University Press. – 2014. – 432 p.</w:t>
      </w:r>
    </w:p>
  </w:footnote>
  <w:footnote w:id="16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163">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Shambaugh, David. China Goes Global: The partial power / David Shambaugh. – Oxford University Press. – 2014. – 432 p. </w:t>
      </w:r>
    </w:p>
  </w:footnote>
  <w:footnote w:id="164">
    <w:p w:rsidR="00D454EE" w:rsidRPr="00F151F1" w:rsidRDefault="00D454EE" w:rsidP="00E80B1D">
      <w:pPr>
        <w:jc w:val="both"/>
      </w:pPr>
      <w:r w:rsidRPr="00E80B1D">
        <w:rPr>
          <w:rStyle w:val="ac"/>
          <w:sz w:val="20"/>
          <w:szCs w:val="20"/>
        </w:rPr>
        <w:footnoteRef/>
      </w:r>
      <w:r w:rsidRPr="00E80B1D">
        <w:rPr>
          <w:sz w:val="20"/>
          <w:szCs w:val="20"/>
        </w:rPr>
        <w:t xml:space="preserve"> Там же.</w:t>
      </w:r>
      <w:r>
        <w:t xml:space="preserve"> </w:t>
      </w:r>
    </w:p>
  </w:footnote>
  <w:footnote w:id="16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16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16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16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169">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170">
    <w:p w:rsidR="00D454EE" w:rsidRPr="003E0511" w:rsidRDefault="00D454EE" w:rsidP="00E80B1D">
      <w:pPr>
        <w:jc w:val="both"/>
      </w:pPr>
      <w:r w:rsidRPr="00E80B1D">
        <w:rPr>
          <w:rStyle w:val="ac"/>
          <w:sz w:val="20"/>
          <w:szCs w:val="20"/>
        </w:rPr>
        <w:footnoteRef/>
      </w:r>
      <w:r w:rsidRPr="00E80B1D">
        <w:rPr>
          <w:sz w:val="20"/>
          <w:szCs w:val="20"/>
        </w:rPr>
        <w:t xml:space="preserve"> Там же.</w:t>
      </w:r>
    </w:p>
  </w:footnote>
  <w:footnote w:id="171">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17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Хайчуань. Чжунго чжэньчжэнь лиши (Настоящая история Китая) //Вэйсин сивэнь. – 2019. </w:t>
      </w:r>
    </w:p>
  </w:footnote>
  <w:footnote w:id="173">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w:t>
      </w:r>
      <w:r w:rsidRPr="00E80B1D">
        <w:rPr>
          <w:sz w:val="20"/>
          <w:szCs w:val="20"/>
        </w:rPr>
        <w:t>Nye, J. What China and Russia Don't Get About Soft Power [Электронный ресурс] / J. S. Nye // Foreign Policy. – 2013. – Режим обращения:</w:t>
      </w:r>
      <w:r w:rsidRPr="00E80B1D">
        <w:rPr>
          <w:sz w:val="20"/>
          <w:szCs w:val="20"/>
          <w:lang w:val="en-US"/>
        </w:rPr>
        <w:t xml:space="preserve"> </w:t>
      </w:r>
      <w:r w:rsidRPr="00E80B1D">
        <w:rPr>
          <w:sz w:val="20"/>
          <w:szCs w:val="20"/>
        </w:rPr>
        <w:t>http://www.foreignpolicy.com/articles/2013/04/29/what_china_and_russia_don_t_get_about_soft_power?page=0,1</w:t>
      </w:r>
    </w:p>
  </w:footnote>
  <w:footnote w:id="174">
    <w:p w:rsidR="00D454EE" w:rsidRPr="003E0511" w:rsidRDefault="00D454EE" w:rsidP="00E80B1D">
      <w:pPr>
        <w:jc w:val="both"/>
      </w:pPr>
      <w:r w:rsidRPr="00E80B1D">
        <w:rPr>
          <w:rStyle w:val="ac"/>
          <w:sz w:val="20"/>
          <w:szCs w:val="20"/>
        </w:rPr>
        <w:footnoteRef/>
      </w:r>
      <w:r w:rsidRPr="00E80B1D">
        <w:rPr>
          <w:sz w:val="20"/>
          <w:szCs w:val="20"/>
        </w:rPr>
        <w:t xml:space="preserve"> Там же.</w:t>
      </w:r>
    </w:p>
  </w:footnote>
  <w:footnote w:id="17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17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Бовт Г.История Крыма: от Гуннов до «Вежливых Людей». – М.: ОЛМА Медиа Групп. 2015. 464 с.</w:t>
      </w:r>
    </w:p>
  </w:footnote>
  <w:footnote w:id="177">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Nye, J. What China and Russia Don't Get About Soft Power [</w:t>
      </w:r>
      <w:r w:rsidRPr="00E80B1D">
        <w:rPr>
          <w:sz w:val="20"/>
          <w:szCs w:val="20"/>
        </w:rPr>
        <w:t>Электронныи</w:t>
      </w:r>
      <w:r w:rsidRPr="00E80B1D">
        <w:rPr>
          <w:sz w:val="20"/>
          <w:szCs w:val="20"/>
          <w:lang w:val="en-US"/>
        </w:rPr>
        <w:t xml:space="preserve">̆ </w:t>
      </w:r>
      <w:r w:rsidRPr="00E80B1D">
        <w:rPr>
          <w:sz w:val="20"/>
          <w:szCs w:val="20"/>
        </w:rPr>
        <w:t>ресурс</w:t>
      </w:r>
      <w:r w:rsidRPr="00E80B1D">
        <w:rPr>
          <w:sz w:val="20"/>
          <w:szCs w:val="20"/>
          <w:lang w:val="en-US"/>
        </w:rPr>
        <w:t xml:space="preserve">] / J. S. Nye // Foreign Policy. – 2013. – </w:t>
      </w:r>
      <w:r w:rsidRPr="00E80B1D">
        <w:rPr>
          <w:sz w:val="20"/>
          <w:szCs w:val="20"/>
        </w:rPr>
        <w:t>Режим</w:t>
      </w:r>
      <w:r w:rsidRPr="00E80B1D">
        <w:rPr>
          <w:sz w:val="20"/>
          <w:szCs w:val="20"/>
          <w:lang w:val="en-US"/>
        </w:rPr>
        <w:t xml:space="preserve"> </w:t>
      </w:r>
      <w:r w:rsidRPr="00E80B1D">
        <w:rPr>
          <w:sz w:val="20"/>
          <w:szCs w:val="20"/>
        </w:rPr>
        <w:t>обращения</w:t>
      </w:r>
      <w:r w:rsidRPr="00E80B1D">
        <w:rPr>
          <w:sz w:val="20"/>
          <w:szCs w:val="20"/>
          <w:lang w:val="en-US"/>
        </w:rPr>
        <w:t>: http://www.foreignpolicy.com/articles/2013/04/29/what_china_and_russia_don_t_get_about_soft_power?page=0,1</w:t>
      </w:r>
    </w:p>
  </w:footnote>
  <w:footnote w:id="178">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w:t>
      </w:r>
      <w:r w:rsidRPr="00E80B1D">
        <w:rPr>
          <w:sz w:val="20"/>
          <w:szCs w:val="20"/>
        </w:rPr>
        <w:t>Там</w:t>
      </w:r>
      <w:r w:rsidRPr="00E80B1D">
        <w:rPr>
          <w:sz w:val="20"/>
          <w:szCs w:val="20"/>
          <w:lang w:val="en-US"/>
        </w:rPr>
        <w:t xml:space="preserve"> </w:t>
      </w:r>
      <w:r w:rsidRPr="00E80B1D">
        <w:rPr>
          <w:sz w:val="20"/>
          <w:szCs w:val="20"/>
        </w:rPr>
        <w:t>же</w:t>
      </w:r>
      <w:r w:rsidRPr="00E80B1D">
        <w:rPr>
          <w:sz w:val="20"/>
          <w:szCs w:val="20"/>
          <w:lang w:val="en-US"/>
        </w:rPr>
        <w:t xml:space="preserve">. </w:t>
      </w:r>
    </w:p>
  </w:footnote>
  <w:footnote w:id="179">
    <w:p w:rsidR="00D454EE" w:rsidRPr="007A093B" w:rsidRDefault="00D454EE" w:rsidP="00E80B1D">
      <w:pPr>
        <w:jc w:val="both"/>
      </w:pPr>
      <w:r w:rsidRPr="00E80B1D">
        <w:rPr>
          <w:rStyle w:val="ac"/>
          <w:sz w:val="20"/>
          <w:szCs w:val="20"/>
        </w:rPr>
        <w:footnoteRef/>
      </w:r>
      <w:r w:rsidRPr="00E80B1D">
        <w:rPr>
          <w:sz w:val="20"/>
          <w:szCs w:val="20"/>
        </w:rPr>
        <w:t xml:space="preserve"> Официальный сайт </w:t>
      </w:r>
      <w:r w:rsidRPr="00E80B1D">
        <w:rPr>
          <w:sz w:val="20"/>
          <w:szCs w:val="20"/>
          <w:lang w:val="en-US"/>
        </w:rPr>
        <w:t>Russia</w:t>
      </w:r>
      <w:r w:rsidRPr="00E80B1D">
        <w:rPr>
          <w:sz w:val="20"/>
          <w:szCs w:val="20"/>
        </w:rPr>
        <w:t xml:space="preserve"> </w:t>
      </w:r>
      <w:r w:rsidRPr="00E80B1D">
        <w:rPr>
          <w:sz w:val="20"/>
          <w:szCs w:val="20"/>
          <w:lang w:val="en-US"/>
        </w:rPr>
        <w:t>Today</w:t>
      </w:r>
      <w:r w:rsidRPr="00E80B1D">
        <w:rPr>
          <w:sz w:val="20"/>
          <w:szCs w:val="20"/>
        </w:rPr>
        <w:t xml:space="preserve"> [Электронный ресурс] / Режим доступа: https://russian.rt.com</w:t>
      </w:r>
    </w:p>
  </w:footnote>
  <w:footnote w:id="180">
    <w:p w:rsidR="00D454EE" w:rsidRPr="00E80B1D" w:rsidRDefault="00D454EE" w:rsidP="00E80B1D">
      <w:pPr>
        <w:rPr>
          <w:sz w:val="20"/>
          <w:szCs w:val="20"/>
        </w:rPr>
      </w:pPr>
      <w:r w:rsidRPr="00E80B1D">
        <w:rPr>
          <w:rStyle w:val="ac"/>
          <w:sz w:val="20"/>
          <w:szCs w:val="20"/>
        </w:rPr>
        <w:footnoteRef/>
      </w:r>
      <w:r w:rsidRPr="00E80B1D">
        <w:rPr>
          <w:sz w:val="20"/>
          <w:szCs w:val="20"/>
        </w:rPr>
        <w:t xml:space="preserve"> Леонова О. Г. Мягкая сила - ресурс внешней политики государства // Обозреватель. - 2013. - No 4. С.39. </w:t>
      </w:r>
    </w:p>
  </w:footnote>
  <w:footnote w:id="181">
    <w:p w:rsidR="00D454EE" w:rsidRPr="00E80B1D" w:rsidRDefault="00D454EE" w:rsidP="00E80B1D">
      <w:pPr>
        <w:rPr>
          <w:sz w:val="20"/>
          <w:szCs w:val="20"/>
        </w:rPr>
      </w:pPr>
      <w:r w:rsidRPr="00E80B1D">
        <w:rPr>
          <w:rStyle w:val="ac"/>
          <w:sz w:val="20"/>
          <w:szCs w:val="20"/>
        </w:rPr>
        <w:footnoteRef/>
      </w:r>
      <w:r w:rsidRPr="00E80B1D">
        <w:rPr>
          <w:sz w:val="20"/>
          <w:szCs w:val="20"/>
        </w:rPr>
        <w:t xml:space="preserve"> Медведев Д.А. Реализация ресурса «мягкой силы» во внешнеполитической стратегии России//Мягкая сила. Мягкая власть. Междисциплинарный анализ. Коллективная монография / Под ред. Е.Г. Борисовой. - М.: ФЛИНТА, Наука, 2015. С.50. </w:t>
      </w:r>
    </w:p>
  </w:footnote>
  <w:footnote w:id="182">
    <w:p w:rsidR="00D454EE" w:rsidRPr="00E80B1D" w:rsidRDefault="00D454EE" w:rsidP="00E80B1D">
      <w:pPr>
        <w:rPr>
          <w:sz w:val="20"/>
          <w:szCs w:val="20"/>
        </w:rPr>
      </w:pPr>
      <w:r w:rsidRPr="00E80B1D">
        <w:rPr>
          <w:rStyle w:val="ac"/>
          <w:sz w:val="20"/>
          <w:szCs w:val="20"/>
        </w:rPr>
        <w:footnoteRef/>
      </w:r>
      <w:r w:rsidRPr="00E80B1D">
        <w:rPr>
          <w:sz w:val="20"/>
          <w:szCs w:val="20"/>
        </w:rPr>
        <w:t xml:space="preserve"> Широкова Е.Г. «Мягкая сила/власть: изменения составляющих // Мягкая сила. Мягкая власть. Междисциплинарный анализ. Коллективная монография / Под ред. Е.Г. Борисовой. - М.: ФЛИНТА, Наука, 2015. С.106.</w:t>
      </w:r>
    </w:p>
  </w:footnote>
  <w:footnote w:id="183">
    <w:p w:rsidR="00D454EE" w:rsidRPr="006443C8" w:rsidRDefault="00D454EE" w:rsidP="00E80B1D">
      <w:r w:rsidRPr="00E80B1D">
        <w:rPr>
          <w:rStyle w:val="ac"/>
          <w:sz w:val="20"/>
          <w:szCs w:val="20"/>
        </w:rPr>
        <w:footnoteRef/>
      </w:r>
      <w:r w:rsidRPr="00E80B1D">
        <w:rPr>
          <w:sz w:val="20"/>
          <w:szCs w:val="20"/>
        </w:rPr>
        <w:t xml:space="preserve"> Лукьянов Ф. Совсем «Восточное партнерство» [Электронный ресурс] // Россия в глобальной политике. - Режим доступа: </w:t>
      </w:r>
      <w:hyperlink r:id="rId6" w:history="1">
        <w:r w:rsidRPr="00E80B1D">
          <w:rPr>
            <w:rStyle w:val="ad"/>
            <w:sz w:val="20"/>
            <w:szCs w:val="20"/>
          </w:rPr>
          <w:t>http://www.globalaffairs.ru/redcol/Sovsem</w:t>
        </w:r>
      </w:hyperlink>
      <w:r w:rsidRPr="00E80B1D">
        <w:rPr>
          <w:sz w:val="20"/>
          <w:szCs w:val="20"/>
        </w:rPr>
        <w:t xml:space="preserve"> - Vostochnoe -partnerstvo - 17472 (дата обращения 29.12.2018).</w:t>
      </w:r>
    </w:p>
  </w:footnote>
  <w:footnote w:id="18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Официальный сайт фонда «Русский мир» [Электронный ресурс] / Режим доступа: https://russkiymir.ru</w:t>
      </w:r>
    </w:p>
  </w:footnote>
  <w:footnote w:id="185">
    <w:p w:rsidR="00D454EE" w:rsidRPr="00F9165A" w:rsidRDefault="00D454EE" w:rsidP="00F9165A">
      <w:pPr>
        <w:rPr>
          <w:sz w:val="20"/>
          <w:szCs w:val="20"/>
        </w:rPr>
      </w:pPr>
      <w:r>
        <w:rPr>
          <w:rStyle w:val="ac"/>
        </w:rPr>
        <w:footnoteRef/>
      </w:r>
      <w:r w:rsidRPr="00355A5E">
        <w:t xml:space="preserve"> </w:t>
      </w:r>
      <w:r w:rsidRPr="00F9165A">
        <w:rPr>
          <w:sz w:val="20"/>
          <w:szCs w:val="20"/>
        </w:rPr>
        <w:t xml:space="preserve">Лукьянов Ф. Совсем «Восточное партнерство» [Электронный ресурс] // Россия в глобальной политике. - Режим доступа: </w:t>
      </w:r>
      <w:hyperlink r:id="rId7" w:history="1">
        <w:r w:rsidRPr="00F9165A">
          <w:rPr>
            <w:rStyle w:val="ad"/>
            <w:sz w:val="20"/>
            <w:szCs w:val="20"/>
          </w:rPr>
          <w:t>http://www.globalaffairs.ru/redcol/Sovsem</w:t>
        </w:r>
      </w:hyperlink>
      <w:r w:rsidRPr="00F9165A">
        <w:rPr>
          <w:sz w:val="20"/>
          <w:szCs w:val="20"/>
        </w:rPr>
        <w:t xml:space="preserve"> - Vostochnoe -partnerstvo - 17472 (дата обращения 29.12.2018).</w:t>
      </w:r>
    </w:p>
  </w:footnote>
  <w:footnote w:id="186">
    <w:p w:rsidR="00D454EE" w:rsidRPr="00117DA4" w:rsidRDefault="00D454EE">
      <w:pPr>
        <w:pStyle w:val="aa"/>
      </w:pPr>
      <w:r>
        <w:rPr>
          <w:rStyle w:val="ac"/>
        </w:rPr>
        <w:footnoteRef/>
      </w:r>
      <w:r w:rsidRPr="00355A5E">
        <w:t xml:space="preserve"> </w:t>
      </w:r>
      <w:r>
        <w:t>Там же.</w:t>
      </w:r>
    </w:p>
  </w:footnote>
  <w:footnote w:id="18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18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Агеева В.Д. Роль инструментов «мягкой силы» во внешней политике РФ в контексте глобализации: дис. …канд. полит. наук: 23.00.04/ Агеева В.Д. – СПб., 2016. – 263с.</w:t>
      </w:r>
    </w:p>
  </w:footnote>
  <w:footnote w:id="189">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iCs/>
          <w:sz w:val="20"/>
          <w:szCs w:val="20"/>
        </w:rPr>
        <w:t>Бжезинский З.</w:t>
      </w:r>
      <w:r w:rsidRPr="00E80B1D">
        <w:rPr>
          <w:sz w:val="20"/>
          <w:szCs w:val="20"/>
          <w:shd w:val="clear" w:color="auto" w:fill="FFFFFF"/>
        </w:rPr>
        <w:t> </w:t>
      </w:r>
      <w:r w:rsidRPr="00E80B1D">
        <w:rPr>
          <w:color w:val="000000" w:themeColor="text1"/>
          <w:sz w:val="20"/>
          <w:szCs w:val="20"/>
        </w:rPr>
        <w:t>Великая шахматная доска</w:t>
      </w:r>
      <w:r w:rsidRPr="00E80B1D">
        <w:rPr>
          <w:color w:val="000000" w:themeColor="text1"/>
          <w:sz w:val="20"/>
          <w:szCs w:val="20"/>
          <w:shd w:val="clear" w:color="auto" w:fill="FFFFFF"/>
        </w:rPr>
        <w:t>. </w:t>
      </w:r>
      <w:r w:rsidRPr="00E80B1D">
        <w:rPr>
          <w:sz w:val="20"/>
          <w:szCs w:val="20"/>
          <w:shd w:val="clear" w:color="auto" w:fill="FFFFFF"/>
        </w:rPr>
        <w:t>— </w:t>
      </w:r>
      <w:r w:rsidRPr="00E80B1D">
        <w:rPr>
          <w:sz w:val="20"/>
          <w:szCs w:val="20"/>
        </w:rPr>
        <w:t>М.</w:t>
      </w:r>
      <w:r w:rsidRPr="00E80B1D">
        <w:rPr>
          <w:sz w:val="20"/>
          <w:szCs w:val="20"/>
          <w:shd w:val="clear" w:color="auto" w:fill="FFFFFF"/>
        </w:rPr>
        <w:t>: Международные отношения, 2010. — 256 с.</w:t>
      </w:r>
    </w:p>
  </w:footnote>
  <w:footnote w:id="190">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Shambaugh, David. China Goes Global: The partial power / David Shambaugh. – Oxford University Press. – 2014. – 432 p.</w:t>
      </w:r>
    </w:p>
  </w:footnote>
  <w:footnote w:id="191">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Nye, J. What China and Russia Don't Get About Soft Power [</w:t>
      </w:r>
      <w:r w:rsidRPr="00E80B1D">
        <w:rPr>
          <w:sz w:val="20"/>
          <w:szCs w:val="20"/>
        </w:rPr>
        <w:t>Электронныи</w:t>
      </w:r>
      <w:r w:rsidRPr="00E80B1D">
        <w:rPr>
          <w:sz w:val="20"/>
          <w:szCs w:val="20"/>
          <w:lang w:val="en-US"/>
        </w:rPr>
        <w:t xml:space="preserve">̆ </w:t>
      </w:r>
      <w:r w:rsidRPr="00E80B1D">
        <w:rPr>
          <w:sz w:val="20"/>
          <w:szCs w:val="20"/>
        </w:rPr>
        <w:t>ресурс</w:t>
      </w:r>
      <w:r w:rsidRPr="00E80B1D">
        <w:rPr>
          <w:sz w:val="20"/>
          <w:szCs w:val="20"/>
          <w:lang w:val="en-US"/>
        </w:rPr>
        <w:t xml:space="preserve">] / J. S. Nye // Foreign Policy. – 2013. – </w:t>
      </w:r>
      <w:r w:rsidRPr="00E80B1D">
        <w:rPr>
          <w:sz w:val="20"/>
          <w:szCs w:val="20"/>
        </w:rPr>
        <w:t>Режим</w:t>
      </w:r>
      <w:r w:rsidRPr="00E80B1D">
        <w:rPr>
          <w:sz w:val="20"/>
          <w:szCs w:val="20"/>
          <w:lang w:val="en-US"/>
        </w:rPr>
        <w:t xml:space="preserve"> </w:t>
      </w:r>
      <w:r w:rsidRPr="00E80B1D">
        <w:rPr>
          <w:sz w:val="20"/>
          <w:szCs w:val="20"/>
        </w:rPr>
        <w:t>обращения</w:t>
      </w:r>
      <w:r w:rsidRPr="00E80B1D">
        <w:rPr>
          <w:sz w:val="20"/>
          <w:szCs w:val="20"/>
          <w:lang w:val="en-US"/>
        </w:rPr>
        <w:t>: http://www.foreignpolicy.com/articles/2013/04/29/what_china_and_russia_don_t_get_about_soft_power?page=0,1</w:t>
      </w:r>
    </w:p>
  </w:footnote>
  <w:footnote w:id="192">
    <w:p w:rsidR="00D454EE" w:rsidRPr="00E80B1D" w:rsidRDefault="00D454EE" w:rsidP="00E80B1D">
      <w:pPr>
        <w:jc w:val="both"/>
        <w:rPr>
          <w:sz w:val="20"/>
          <w:szCs w:val="20"/>
        </w:rPr>
      </w:pPr>
      <w:r w:rsidRPr="00E80B1D">
        <w:rPr>
          <w:rStyle w:val="ac"/>
          <w:sz w:val="20"/>
          <w:szCs w:val="20"/>
        </w:rPr>
        <w:footnoteRef/>
      </w:r>
      <w:r w:rsidRPr="00E80B1D">
        <w:rPr>
          <w:sz w:val="20"/>
          <w:szCs w:val="20"/>
        </w:rPr>
        <w:t>Агеева В.Д. Роль инструментов «мягкой силы» во внешней политике РФ в контексте глобализации: дис. …канд. полит. наук: 23.00.04/ Агеева В.Д. – СПб., 2016. – 263с.</w:t>
      </w:r>
    </w:p>
  </w:footnote>
  <w:footnote w:id="193">
    <w:p w:rsidR="00D454EE" w:rsidRPr="005A0293" w:rsidRDefault="00D454EE" w:rsidP="00E80B1D">
      <w:pPr>
        <w:jc w:val="both"/>
      </w:pPr>
      <w:r w:rsidRPr="00E80B1D">
        <w:rPr>
          <w:rStyle w:val="ac"/>
          <w:sz w:val="20"/>
          <w:szCs w:val="20"/>
        </w:rPr>
        <w:footnoteRef/>
      </w:r>
      <w:r w:rsidRPr="00E80B1D">
        <w:rPr>
          <w:sz w:val="20"/>
          <w:szCs w:val="20"/>
        </w:rPr>
        <w:t xml:space="preserve"> Nye, J. What China and Russia Don't Get About Soft Power [Электронный ресурс] / J. S. Nye // Foreign Policy. – 2013. – Режим обращения:</w:t>
      </w:r>
      <w:r w:rsidRPr="00E80B1D">
        <w:rPr>
          <w:sz w:val="20"/>
          <w:szCs w:val="20"/>
          <w:lang w:val="en-US"/>
        </w:rPr>
        <w:t xml:space="preserve"> </w:t>
      </w:r>
      <w:r w:rsidRPr="00E80B1D">
        <w:rPr>
          <w:sz w:val="20"/>
          <w:szCs w:val="20"/>
        </w:rPr>
        <w:t>http://www.foreignpolicy.com/articles/2013/04/29/what_china_and_russia_don_t_get_about_soft_power?page=0,1</w:t>
      </w:r>
      <w:r w:rsidRPr="005A0293">
        <w:t xml:space="preserve"> </w:t>
      </w:r>
    </w:p>
  </w:footnote>
  <w:footnote w:id="194">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rPr>
        <w:t xml:space="preserve"> McClory J. The Soft Power 30 – A Global Ranking of Soft Power. Portland Communications (2018). </w:t>
      </w:r>
    </w:p>
  </w:footnote>
  <w:footnote w:id="19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19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McClory J. The Soft Power 30 – A Global Ranking of Soft Power. Portland Communications (2018).</w:t>
      </w:r>
    </w:p>
  </w:footnote>
  <w:footnote w:id="19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198">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Агеева В.Д. Роль инструментов «мягкой силы» во внешней политике РФ в контексте глобализации: дис. …канд. полит. наук: 23.00.04/ Агеева В.Д. – СПб., 2016. – 263с.</w:t>
      </w:r>
    </w:p>
  </w:footnote>
  <w:footnote w:id="199">
    <w:p w:rsidR="00D454EE" w:rsidRPr="00E80B1D" w:rsidRDefault="00D454EE" w:rsidP="00E80B1D">
      <w:pPr>
        <w:jc w:val="both"/>
        <w:rPr>
          <w:sz w:val="20"/>
          <w:szCs w:val="20"/>
        </w:rPr>
      </w:pPr>
      <w:r w:rsidRPr="00E80B1D">
        <w:rPr>
          <w:rStyle w:val="ac"/>
          <w:sz w:val="20"/>
          <w:szCs w:val="20"/>
        </w:rPr>
        <w:footnoteRef/>
      </w:r>
      <w:r w:rsidRPr="00E80B1D">
        <w:t xml:space="preserve"> Боголюбова, Н. М. Выработка определения внешней культурной политики в современном научном дискурсе / Н.М. Боголюбова, Ю.В. Николаева // Исторические, философские, </w:t>
      </w:r>
      <w:r w:rsidRPr="00E80B1D">
        <w:rPr>
          <w:sz w:val="20"/>
          <w:szCs w:val="20"/>
        </w:rPr>
        <w:t>политические и юридические науки, культурология и искусствоведение. Вопросы теории и практики. – 2012. – №4. – Ч. 1. – 34 с.</w:t>
      </w:r>
    </w:p>
  </w:footnote>
  <w:footnote w:id="200">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201">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rPr>
        <w:t xml:space="preserve"> Wang Hongying. National Image Building: A Case Study of China (paper presented at International Studies Association Conference in Hong Kong) [Электронный ресурс] / Режим доступа: http://isanet.ccit.arizona.edu/archive/wang.html</w:t>
      </w:r>
    </w:p>
  </w:footnote>
  <w:footnote w:id="202">
    <w:p w:rsidR="00D454EE" w:rsidRPr="00E80B1D" w:rsidRDefault="00D454EE" w:rsidP="00E80B1D">
      <w:pPr>
        <w:jc w:val="both"/>
        <w:rPr>
          <w:sz w:val="20"/>
          <w:szCs w:val="20"/>
          <w:lang w:val="en-US"/>
        </w:rPr>
      </w:pPr>
      <w:r w:rsidRPr="00E80B1D">
        <w:rPr>
          <w:rStyle w:val="ac"/>
          <w:sz w:val="20"/>
          <w:szCs w:val="20"/>
        </w:rPr>
        <w:footnoteRef/>
      </w:r>
      <w:r w:rsidRPr="00E80B1D">
        <w:rPr>
          <w:sz w:val="20"/>
          <w:szCs w:val="20"/>
          <w:lang w:val="en-US"/>
        </w:rPr>
        <w:t xml:space="preserve"> Nye, J. What China and Russia Don't Get About Soft Power [</w:t>
      </w:r>
      <w:r w:rsidRPr="00E80B1D">
        <w:rPr>
          <w:sz w:val="20"/>
          <w:szCs w:val="20"/>
        </w:rPr>
        <w:t>Электронныи</w:t>
      </w:r>
      <w:r w:rsidRPr="00E80B1D">
        <w:rPr>
          <w:sz w:val="20"/>
          <w:szCs w:val="20"/>
          <w:lang w:val="en-US"/>
        </w:rPr>
        <w:t xml:space="preserve">̆ </w:t>
      </w:r>
      <w:r w:rsidRPr="00E80B1D">
        <w:rPr>
          <w:sz w:val="20"/>
          <w:szCs w:val="20"/>
        </w:rPr>
        <w:t>ресурс</w:t>
      </w:r>
      <w:r w:rsidRPr="00E80B1D">
        <w:rPr>
          <w:sz w:val="20"/>
          <w:szCs w:val="20"/>
          <w:lang w:val="en-US"/>
        </w:rPr>
        <w:t xml:space="preserve">] / J. S. Nye // Foreign Policy. – 2013. – </w:t>
      </w:r>
      <w:r w:rsidRPr="00E80B1D">
        <w:rPr>
          <w:sz w:val="20"/>
          <w:szCs w:val="20"/>
        </w:rPr>
        <w:t>Режим</w:t>
      </w:r>
      <w:r w:rsidRPr="00E80B1D">
        <w:rPr>
          <w:sz w:val="20"/>
          <w:szCs w:val="20"/>
          <w:lang w:val="en-US"/>
        </w:rPr>
        <w:t xml:space="preserve"> </w:t>
      </w:r>
      <w:r w:rsidRPr="00E80B1D">
        <w:rPr>
          <w:sz w:val="20"/>
          <w:szCs w:val="20"/>
        </w:rPr>
        <w:t>обращения</w:t>
      </w:r>
      <w:r w:rsidRPr="00E80B1D">
        <w:rPr>
          <w:sz w:val="20"/>
          <w:szCs w:val="20"/>
          <w:lang w:val="en-US"/>
        </w:rPr>
        <w:t>: http://www.foreignpolicy.com/articles/2013/04/29/what_china_and_russia_don_t_get_about_soft_power?page=0,1</w:t>
      </w:r>
    </w:p>
  </w:footnote>
  <w:footnote w:id="203">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Женьминь жибао чубаньши (Газета Женьминь Жибао) [Электронный ресурс] / Режим доступа: http://people.com.cn</w:t>
      </w:r>
    </w:p>
  </w:footnote>
  <w:footnote w:id="204">
    <w:p w:rsidR="00D454EE" w:rsidRPr="003E0511" w:rsidRDefault="00D454EE" w:rsidP="00E80B1D">
      <w:pPr>
        <w:jc w:val="both"/>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20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Агеева В.Д. Роль инструментов «мягкой силы» во внешней политике РФ в контексте глобализации: дис. …канд. полит. наук: 23.00.04/ Агеева В.Д. – СПб., 2016. – 263с.</w:t>
      </w:r>
    </w:p>
  </w:footnote>
  <w:footnote w:id="20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w:t>
      </w:r>
      <w:r w:rsidRPr="00E80B1D">
        <w:rPr>
          <w:iCs/>
          <w:color w:val="222222"/>
          <w:sz w:val="20"/>
          <w:szCs w:val="20"/>
        </w:rPr>
        <w:t>Бжезинский З.</w:t>
      </w:r>
      <w:r w:rsidRPr="00E80B1D">
        <w:rPr>
          <w:color w:val="222222"/>
          <w:sz w:val="20"/>
          <w:szCs w:val="20"/>
          <w:shd w:val="clear" w:color="auto" w:fill="FFFFFF"/>
        </w:rPr>
        <w:t> </w:t>
      </w:r>
      <w:r w:rsidRPr="00E80B1D">
        <w:rPr>
          <w:color w:val="000000" w:themeColor="text1"/>
          <w:sz w:val="20"/>
          <w:szCs w:val="20"/>
        </w:rPr>
        <w:t>Великая шахматная доска</w:t>
      </w:r>
      <w:r w:rsidRPr="00E80B1D">
        <w:rPr>
          <w:color w:val="000000" w:themeColor="text1"/>
          <w:sz w:val="20"/>
          <w:szCs w:val="20"/>
          <w:shd w:val="clear" w:color="auto" w:fill="FFFFFF"/>
        </w:rPr>
        <w:t>. </w:t>
      </w:r>
      <w:r w:rsidRPr="00E80B1D">
        <w:rPr>
          <w:color w:val="222222"/>
          <w:sz w:val="20"/>
          <w:szCs w:val="20"/>
          <w:shd w:val="clear" w:color="auto" w:fill="FFFFFF"/>
        </w:rPr>
        <w:t>— </w:t>
      </w:r>
      <w:r w:rsidRPr="00E80B1D">
        <w:rPr>
          <w:sz w:val="20"/>
          <w:szCs w:val="20"/>
        </w:rPr>
        <w:t>М.</w:t>
      </w:r>
      <w:r w:rsidRPr="00E80B1D">
        <w:rPr>
          <w:color w:val="222222"/>
          <w:sz w:val="20"/>
          <w:szCs w:val="20"/>
          <w:shd w:val="clear" w:color="auto" w:fill="FFFFFF"/>
        </w:rPr>
        <w:t>: Международные отношения, 2010. — 256 с.</w:t>
      </w:r>
    </w:p>
  </w:footnote>
  <w:footnote w:id="20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Боголюбова, Н. М. Выработка определения внешней культурной политики в современном научном дискурсе / Н.М. Боголюбова, Ю.В. Николаева // Исторические, философские, политические и юридические науки, культурология и искусствоведение. Вопросы теории и практики. – 2012. – №4. – Ч. 1. – 34 с.</w:t>
      </w:r>
    </w:p>
  </w:footnote>
  <w:footnote w:id="208">
    <w:p w:rsidR="00D454EE" w:rsidRPr="00F151F1" w:rsidRDefault="00D454EE" w:rsidP="00E80B1D">
      <w:pPr>
        <w:jc w:val="both"/>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209">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Женьминь жибао чубаньши (Газета Женьминь Жибао) [Электронный ресурс] / Режим доступа: http://people.com.cn</w:t>
      </w:r>
    </w:p>
  </w:footnote>
  <w:footnote w:id="210">
    <w:p w:rsidR="00D454EE" w:rsidRPr="00C94B5C" w:rsidRDefault="00D454EE" w:rsidP="00E80B1D">
      <w:pPr>
        <w:jc w:val="both"/>
      </w:pPr>
      <w:r w:rsidRPr="00E80B1D">
        <w:rPr>
          <w:rStyle w:val="ac"/>
          <w:sz w:val="20"/>
          <w:szCs w:val="20"/>
        </w:rPr>
        <w:footnoteRef/>
      </w:r>
      <w:r w:rsidRPr="00E80B1D">
        <w:rPr>
          <w:sz w:val="20"/>
          <w:szCs w:val="20"/>
        </w:rPr>
        <w:t xml:space="preserve"> Агеева В.Д. Роль инструментов «мягкой силы» во внешней политике РФ в контексте глобализации: дис. …канд. полит. наук: 23.00.04/ Агеева В.Д. – СПб., 2016. – 263с.</w:t>
      </w:r>
    </w:p>
  </w:footnote>
  <w:footnote w:id="211">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Агеева В.Д. Роль инструментов «мягкой силы» во внешней политике РФ в контексте глобализации: дис. …канд. полит. наук: 23.00.04/ Агеева В.Д. – СПб., 2016. – 263с.</w:t>
      </w:r>
    </w:p>
  </w:footnote>
  <w:footnote w:id="21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Кривохиж С.В. Публичная дипломатия Китайской Народной Республики: становление и развитие: дис. …канд. истор. наук: 07.00.15/ Кривохиж С.В. – Спб., 2014. – 254с.</w:t>
      </w:r>
    </w:p>
  </w:footnote>
  <w:footnote w:id="213">
    <w:p w:rsidR="00D454EE" w:rsidRPr="00F151F1" w:rsidRDefault="00D454EE" w:rsidP="00E80B1D">
      <w:pPr>
        <w:jc w:val="both"/>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21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Фокин, В.И. Формирование содержания понятий "внешняя культурная политика" и "культурная дипломатия" в международной деятельности современных государств / В.И. Фокин // Вестник Санкт-Петербургского государственного университета. Серия 6. – 2004. – вып. 2. –121 с.</w:t>
      </w:r>
    </w:p>
  </w:footnote>
  <w:footnote w:id="21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w:t>
      </w:r>
    </w:p>
  </w:footnote>
  <w:footnote w:id="21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217">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 </w:t>
      </w:r>
    </w:p>
  </w:footnote>
  <w:footnote w:id="218">
    <w:p w:rsidR="00D454EE" w:rsidRPr="000B61B2" w:rsidRDefault="00D454EE" w:rsidP="00E80B1D">
      <w:pPr>
        <w:jc w:val="both"/>
        <w:rPr>
          <w:lang w:val="en-US"/>
        </w:rPr>
      </w:pPr>
      <w:r w:rsidRPr="00E80B1D">
        <w:rPr>
          <w:rStyle w:val="ac"/>
          <w:sz w:val="20"/>
          <w:szCs w:val="20"/>
        </w:rPr>
        <w:footnoteRef/>
      </w:r>
      <w:r w:rsidRPr="00E80B1D">
        <w:rPr>
          <w:sz w:val="20"/>
          <w:szCs w:val="20"/>
        </w:rPr>
        <w:t xml:space="preserve"> Wang Hongying. National Image Building: A Case Study of China (paper presented at International Studies Association Conference in Hong Kong) [Электронный ресурс] / Режим доступа: http://isanet.ccit.arizona.edu/archive/wang.html</w:t>
      </w:r>
    </w:p>
  </w:footnote>
  <w:footnote w:id="219">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Чжао Синьи. Чжунго жуань шили лиши бэйдин (Китайская «мягкая сила» исторические предпосылки) / Чжао Синьи. – Гуанчжоу: Чжуншань дасюж чубаньше. – 2017. – 104 с.</w:t>
      </w:r>
    </w:p>
  </w:footnote>
  <w:footnote w:id="220">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Там же.</w:t>
      </w:r>
    </w:p>
  </w:footnote>
  <w:footnote w:id="221">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Маркушина Н., Церпицкая О. Олимпийские и Паралимпийские зимние игры в Сочи, как аспект «мягкой силы» // Ученые записки университета им. П.Ф. Лесгафта. Выпуск № 10 (116) / 2014. С.89-93. </w:t>
      </w:r>
    </w:p>
  </w:footnote>
  <w:footnote w:id="222">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Фокин, В.И. Формирование содержания понятий "внешняя культурная политика" и "культурная дипломатия" в международной деятельности современных государств / В.И. Фокин</w:t>
      </w:r>
      <w:r w:rsidRPr="001218C5">
        <w:t xml:space="preserve"> </w:t>
      </w:r>
      <w:r w:rsidRPr="00E80B1D">
        <w:rPr>
          <w:sz w:val="20"/>
          <w:szCs w:val="20"/>
        </w:rPr>
        <w:t>// Вестник Санкт-Петербургского государственного университета. Серия 6. – 2004. – вып. 2. – С. 116-121.</w:t>
      </w:r>
    </w:p>
  </w:footnote>
  <w:footnote w:id="223">
    <w:p w:rsidR="00D454EE" w:rsidRPr="000B61B2" w:rsidRDefault="00D454EE" w:rsidP="00E80B1D">
      <w:pPr>
        <w:jc w:val="both"/>
        <w:rPr>
          <w:lang w:val="en-US"/>
        </w:rPr>
      </w:pPr>
      <w:r w:rsidRPr="00E80B1D">
        <w:rPr>
          <w:rStyle w:val="ac"/>
          <w:sz w:val="20"/>
          <w:szCs w:val="20"/>
        </w:rPr>
        <w:footnoteRef/>
      </w:r>
      <w:r w:rsidRPr="00E80B1D">
        <w:rPr>
          <w:sz w:val="20"/>
          <w:szCs w:val="20"/>
        </w:rPr>
        <w:t xml:space="preserve"> Wang Hongying. National Image Building: A Case Study of China (paper presented at International Studies Association Conference in Hong Kong) [Электронный ресурс] / Режим доступа: http://isanet.ccit.arizona.edu/archive/wang.html</w:t>
      </w:r>
    </w:p>
  </w:footnote>
  <w:footnote w:id="224">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Фокин, В.И. Формирование содержания понятий "внешняя культурная политика" и "культурная дипломатия" в международной деятельности современных государств / В.И. Фокин // Вестник Санкт-Петербургского государственного университета. Серия 6. – 2004. – вып. 2. – С. 116-121. </w:t>
      </w:r>
    </w:p>
  </w:footnote>
  <w:footnote w:id="225">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Боголюбова, Н. М. Выработка определения внешней культурной политики в современном научном дискурсе / Н.М. Боголюбова, Ю.В. Николаева // Исторические, философские, политические и юридические науки, культурология и искусствоведение. Вопросы теории и практики. – 2012. – №4. – Ч. 1. – 34 с.</w:t>
      </w:r>
    </w:p>
  </w:footnote>
  <w:footnote w:id="226">
    <w:p w:rsidR="00D454EE" w:rsidRPr="00E80B1D" w:rsidRDefault="00D454EE" w:rsidP="00E80B1D">
      <w:pPr>
        <w:jc w:val="both"/>
        <w:rPr>
          <w:sz w:val="20"/>
          <w:szCs w:val="20"/>
        </w:rPr>
      </w:pPr>
      <w:r w:rsidRPr="00E80B1D">
        <w:rPr>
          <w:rStyle w:val="ac"/>
          <w:sz w:val="20"/>
          <w:szCs w:val="20"/>
        </w:rPr>
        <w:footnoteRef/>
      </w:r>
      <w:r w:rsidRPr="00E80B1D">
        <w:rPr>
          <w:sz w:val="20"/>
          <w:szCs w:val="20"/>
        </w:rPr>
        <w:t xml:space="preserve"> Ли Цзявэй. Сендай гуоди гонгцзю (Современные инструменты международных отношений) / Ли Цзявэй // Журнал Гоцзи Гуанси. - 2018. -№2</w:t>
      </w:r>
    </w:p>
  </w:footnote>
  <w:footnote w:id="227">
    <w:p w:rsidR="00D454EE" w:rsidRPr="000B61B2" w:rsidRDefault="00D454EE" w:rsidP="00E80B1D">
      <w:pPr>
        <w:jc w:val="both"/>
        <w:rPr>
          <w:lang w:val="en-US"/>
        </w:rPr>
      </w:pPr>
      <w:r w:rsidRPr="00E80B1D">
        <w:rPr>
          <w:rStyle w:val="ac"/>
          <w:sz w:val="20"/>
          <w:szCs w:val="20"/>
        </w:rPr>
        <w:footnoteRef/>
      </w:r>
      <w:r w:rsidRPr="00E80B1D">
        <w:rPr>
          <w:sz w:val="20"/>
          <w:szCs w:val="20"/>
        </w:rPr>
        <w:t xml:space="preserve"> Wang Hongying. National Image Building: A Case Study of China (paper presented at International Studies Association Conference in Hong Kong) [Электронный ресурс] / Режим доступа: http://isanet.ccit.arizona.edu/archive/wang.html</w:t>
      </w:r>
      <w:r w:rsidRPr="000B61B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57E3"/>
    <w:multiLevelType w:val="multilevel"/>
    <w:tmpl w:val="DA940CF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C3B439B"/>
    <w:multiLevelType w:val="hybridMultilevel"/>
    <w:tmpl w:val="589A9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BE22D9"/>
    <w:multiLevelType w:val="hybridMultilevel"/>
    <w:tmpl w:val="851C295C"/>
    <w:lvl w:ilvl="0" w:tplc="6532C1C6">
      <w:start w:val="1"/>
      <w:numFmt w:val="decimal"/>
      <w:lvlText w:val="%1."/>
      <w:lvlJc w:val="left"/>
      <w:pPr>
        <w:ind w:left="720" w:hanging="360"/>
      </w:pPr>
      <w:rPr>
        <w:rFonts w:eastAsia="Microsoft YaHei"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E17841"/>
    <w:multiLevelType w:val="hybridMultilevel"/>
    <w:tmpl w:val="64021900"/>
    <w:lvl w:ilvl="0" w:tplc="443E82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1011E5"/>
    <w:multiLevelType w:val="hybridMultilevel"/>
    <w:tmpl w:val="EE0E4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185F49"/>
    <w:multiLevelType w:val="hybridMultilevel"/>
    <w:tmpl w:val="B40CA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BE6CB9"/>
    <w:multiLevelType w:val="hybridMultilevel"/>
    <w:tmpl w:val="12C0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EE"/>
    <w:rsid w:val="00005725"/>
    <w:rsid w:val="00005A8C"/>
    <w:rsid w:val="00011F84"/>
    <w:rsid w:val="00013934"/>
    <w:rsid w:val="00023C62"/>
    <w:rsid w:val="00041751"/>
    <w:rsid w:val="00050EBF"/>
    <w:rsid w:val="000570D5"/>
    <w:rsid w:val="000751A2"/>
    <w:rsid w:val="000908CB"/>
    <w:rsid w:val="00092D1F"/>
    <w:rsid w:val="000A58B6"/>
    <w:rsid w:val="000B61B2"/>
    <w:rsid w:val="000C0B10"/>
    <w:rsid w:val="000C3BDC"/>
    <w:rsid w:val="000D2213"/>
    <w:rsid w:val="000D7E68"/>
    <w:rsid w:val="000E072A"/>
    <w:rsid w:val="000F041A"/>
    <w:rsid w:val="000F337F"/>
    <w:rsid w:val="000F732A"/>
    <w:rsid w:val="00117DA4"/>
    <w:rsid w:val="001218C5"/>
    <w:rsid w:val="00122E65"/>
    <w:rsid w:val="00125A81"/>
    <w:rsid w:val="001275BD"/>
    <w:rsid w:val="001315C8"/>
    <w:rsid w:val="001355A6"/>
    <w:rsid w:val="001440B0"/>
    <w:rsid w:val="00145ADF"/>
    <w:rsid w:val="00161F84"/>
    <w:rsid w:val="00162C29"/>
    <w:rsid w:val="0017063C"/>
    <w:rsid w:val="001710C4"/>
    <w:rsid w:val="00173696"/>
    <w:rsid w:val="00177834"/>
    <w:rsid w:val="001C4086"/>
    <w:rsid w:val="001E0546"/>
    <w:rsid w:val="001F1806"/>
    <w:rsid w:val="001F194E"/>
    <w:rsid w:val="001F60DA"/>
    <w:rsid w:val="00203491"/>
    <w:rsid w:val="00221E1C"/>
    <w:rsid w:val="00226CA8"/>
    <w:rsid w:val="0023076B"/>
    <w:rsid w:val="00231A9D"/>
    <w:rsid w:val="00234287"/>
    <w:rsid w:val="00234F3A"/>
    <w:rsid w:val="002468BA"/>
    <w:rsid w:val="00275B91"/>
    <w:rsid w:val="0027727B"/>
    <w:rsid w:val="0028523E"/>
    <w:rsid w:val="002905D5"/>
    <w:rsid w:val="002B372F"/>
    <w:rsid w:val="002B7E3D"/>
    <w:rsid w:val="002F12E3"/>
    <w:rsid w:val="002F5C5F"/>
    <w:rsid w:val="00301C73"/>
    <w:rsid w:val="00302677"/>
    <w:rsid w:val="00302FD3"/>
    <w:rsid w:val="00315F63"/>
    <w:rsid w:val="00324547"/>
    <w:rsid w:val="00334BBC"/>
    <w:rsid w:val="00353316"/>
    <w:rsid w:val="00355A5E"/>
    <w:rsid w:val="00361B76"/>
    <w:rsid w:val="00363F34"/>
    <w:rsid w:val="00372E72"/>
    <w:rsid w:val="00383515"/>
    <w:rsid w:val="003910C5"/>
    <w:rsid w:val="00392030"/>
    <w:rsid w:val="003B0343"/>
    <w:rsid w:val="003C013B"/>
    <w:rsid w:val="003C4006"/>
    <w:rsid w:val="003C5857"/>
    <w:rsid w:val="003E0511"/>
    <w:rsid w:val="003F615A"/>
    <w:rsid w:val="003F7A39"/>
    <w:rsid w:val="00400108"/>
    <w:rsid w:val="00412439"/>
    <w:rsid w:val="0042665A"/>
    <w:rsid w:val="00441512"/>
    <w:rsid w:val="00444CCE"/>
    <w:rsid w:val="00444DE5"/>
    <w:rsid w:val="00445490"/>
    <w:rsid w:val="0045115F"/>
    <w:rsid w:val="00456A78"/>
    <w:rsid w:val="00463817"/>
    <w:rsid w:val="0047023B"/>
    <w:rsid w:val="004A3250"/>
    <w:rsid w:val="004A3B70"/>
    <w:rsid w:val="004A54BD"/>
    <w:rsid w:val="004B05AD"/>
    <w:rsid w:val="004B0664"/>
    <w:rsid w:val="004B5582"/>
    <w:rsid w:val="004C3BB9"/>
    <w:rsid w:val="004D53F1"/>
    <w:rsid w:val="004E028E"/>
    <w:rsid w:val="004E1D55"/>
    <w:rsid w:val="004F0599"/>
    <w:rsid w:val="004F234C"/>
    <w:rsid w:val="004F2DC5"/>
    <w:rsid w:val="005024FF"/>
    <w:rsid w:val="00512429"/>
    <w:rsid w:val="00524332"/>
    <w:rsid w:val="00550743"/>
    <w:rsid w:val="00565EB5"/>
    <w:rsid w:val="0057302A"/>
    <w:rsid w:val="005743CC"/>
    <w:rsid w:val="005911ED"/>
    <w:rsid w:val="005A0293"/>
    <w:rsid w:val="005A18B6"/>
    <w:rsid w:val="005C45A8"/>
    <w:rsid w:val="005C76D9"/>
    <w:rsid w:val="005D076B"/>
    <w:rsid w:val="005D1042"/>
    <w:rsid w:val="005E101B"/>
    <w:rsid w:val="005F3551"/>
    <w:rsid w:val="00607B0F"/>
    <w:rsid w:val="00613B0B"/>
    <w:rsid w:val="00621F61"/>
    <w:rsid w:val="00622A68"/>
    <w:rsid w:val="00624BAC"/>
    <w:rsid w:val="00640F70"/>
    <w:rsid w:val="00642168"/>
    <w:rsid w:val="006443C8"/>
    <w:rsid w:val="00650904"/>
    <w:rsid w:val="006570BB"/>
    <w:rsid w:val="00660FF5"/>
    <w:rsid w:val="006673A9"/>
    <w:rsid w:val="0067330C"/>
    <w:rsid w:val="00690848"/>
    <w:rsid w:val="00693ACC"/>
    <w:rsid w:val="00694623"/>
    <w:rsid w:val="006A0A8B"/>
    <w:rsid w:val="006B0C39"/>
    <w:rsid w:val="006B389A"/>
    <w:rsid w:val="006B4DDB"/>
    <w:rsid w:val="006D28F3"/>
    <w:rsid w:val="006E1F6C"/>
    <w:rsid w:val="006F5C27"/>
    <w:rsid w:val="007157C7"/>
    <w:rsid w:val="00721BCF"/>
    <w:rsid w:val="007257B5"/>
    <w:rsid w:val="00726CB6"/>
    <w:rsid w:val="00751247"/>
    <w:rsid w:val="007730E0"/>
    <w:rsid w:val="007805ED"/>
    <w:rsid w:val="007956FF"/>
    <w:rsid w:val="00797785"/>
    <w:rsid w:val="007A093B"/>
    <w:rsid w:val="007A6CE6"/>
    <w:rsid w:val="007B703E"/>
    <w:rsid w:val="007C7516"/>
    <w:rsid w:val="007E3661"/>
    <w:rsid w:val="007F0407"/>
    <w:rsid w:val="008060F1"/>
    <w:rsid w:val="008441E4"/>
    <w:rsid w:val="008475D1"/>
    <w:rsid w:val="0085033D"/>
    <w:rsid w:val="00850414"/>
    <w:rsid w:val="0085738C"/>
    <w:rsid w:val="00860638"/>
    <w:rsid w:val="008617C8"/>
    <w:rsid w:val="00864048"/>
    <w:rsid w:val="00874B4E"/>
    <w:rsid w:val="0088099F"/>
    <w:rsid w:val="008963B3"/>
    <w:rsid w:val="008B0421"/>
    <w:rsid w:val="008C6053"/>
    <w:rsid w:val="008E58A9"/>
    <w:rsid w:val="00901DBB"/>
    <w:rsid w:val="00906DB4"/>
    <w:rsid w:val="009071EB"/>
    <w:rsid w:val="00910791"/>
    <w:rsid w:val="00911F17"/>
    <w:rsid w:val="00924CC7"/>
    <w:rsid w:val="009254DB"/>
    <w:rsid w:val="00937F21"/>
    <w:rsid w:val="00954A2D"/>
    <w:rsid w:val="009725D9"/>
    <w:rsid w:val="009A1E64"/>
    <w:rsid w:val="009A28B9"/>
    <w:rsid w:val="009A3E56"/>
    <w:rsid w:val="009A54B1"/>
    <w:rsid w:val="009B3272"/>
    <w:rsid w:val="009C039F"/>
    <w:rsid w:val="009D1DFD"/>
    <w:rsid w:val="009F1089"/>
    <w:rsid w:val="00A01042"/>
    <w:rsid w:val="00A1711D"/>
    <w:rsid w:val="00A4487B"/>
    <w:rsid w:val="00A5087F"/>
    <w:rsid w:val="00A51FB9"/>
    <w:rsid w:val="00A61784"/>
    <w:rsid w:val="00A65D58"/>
    <w:rsid w:val="00A86A50"/>
    <w:rsid w:val="00AB2252"/>
    <w:rsid w:val="00AC5EA6"/>
    <w:rsid w:val="00AD53EE"/>
    <w:rsid w:val="00AE2608"/>
    <w:rsid w:val="00AE30F2"/>
    <w:rsid w:val="00AE329B"/>
    <w:rsid w:val="00AE66A3"/>
    <w:rsid w:val="00AE66BB"/>
    <w:rsid w:val="00B011AF"/>
    <w:rsid w:val="00B110FD"/>
    <w:rsid w:val="00B21F33"/>
    <w:rsid w:val="00B41540"/>
    <w:rsid w:val="00B459B5"/>
    <w:rsid w:val="00B51BA0"/>
    <w:rsid w:val="00B5556C"/>
    <w:rsid w:val="00B80B2D"/>
    <w:rsid w:val="00B86312"/>
    <w:rsid w:val="00B91580"/>
    <w:rsid w:val="00BC1359"/>
    <w:rsid w:val="00BC2406"/>
    <w:rsid w:val="00BC4437"/>
    <w:rsid w:val="00BE3E0B"/>
    <w:rsid w:val="00BE3E89"/>
    <w:rsid w:val="00BE69FF"/>
    <w:rsid w:val="00BF4FD5"/>
    <w:rsid w:val="00C00D18"/>
    <w:rsid w:val="00C07FDB"/>
    <w:rsid w:val="00C113C0"/>
    <w:rsid w:val="00C11A8F"/>
    <w:rsid w:val="00C15EFD"/>
    <w:rsid w:val="00C20948"/>
    <w:rsid w:val="00C211A2"/>
    <w:rsid w:val="00C30A71"/>
    <w:rsid w:val="00C31E8F"/>
    <w:rsid w:val="00C3337C"/>
    <w:rsid w:val="00C36EDF"/>
    <w:rsid w:val="00C5129C"/>
    <w:rsid w:val="00C53FB8"/>
    <w:rsid w:val="00C6546E"/>
    <w:rsid w:val="00C75679"/>
    <w:rsid w:val="00C93612"/>
    <w:rsid w:val="00C94B5C"/>
    <w:rsid w:val="00CA504C"/>
    <w:rsid w:val="00CB64A8"/>
    <w:rsid w:val="00CD12D8"/>
    <w:rsid w:val="00CD44B6"/>
    <w:rsid w:val="00CD4E88"/>
    <w:rsid w:val="00CD5423"/>
    <w:rsid w:val="00CE0B29"/>
    <w:rsid w:val="00CE0D7F"/>
    <w:rsid w:val="00CF108D"/>
    <w:rsid w:val="00CF1297"/>
    <w:rsid w:val="00D103AA"/>
    <w:rsid w:val="00D336E3"/>
    <w:rsid w:val="00D419FA"/>
    <w:rsid w:val="00D454EE"/>
    <w:rsid w:val="00D462A7"/>
    <w:rsid w:val="00D5055B"/>
    <w:rsid w:val="00D52C68"/>
    <w:rsid w:val="00D52E33"/>
    <w:rsid w:val="00D659C8"/>
    <w:rsid w:val="00D71F0A"/>
    <w:rsid w:val="00D8220A"/>
    <w:rsid w:val="00D82A1B"/>
    <w:rsid w:val="00D958A4"/>
    <w:rsid w:val="00DA26D9"/>
    <w:rsid w:val="00DB4959"/>
    <w:rsid w:val="00DC7A2A"/>
    <w:rsid w:val="00DD2D67"/>
    <w:rsid w:val="00DE011E"/>
    <w:rsid w:val="00DF0FC5"/>
    <w:rsid w:val="00DF193B"/>
    <w:rsid w:val="00DF6298"/>
    <w:rsid w:val="00E17F2F"/>
    <w:rsid w:val="00E205C5"/>
    <w:rsid w:val="00E247B9"/>
    <w:rsid w:val="00E33293"/>
    <w:rsid w:val="00E35E3E"/>
    <w:rsid w:val="00E41348"/>
    <w:rsid w:val="00E42EE2"/>
    <w:rsid w:val="00E44B2B"/>
    <w:rsid w:val="00E51778"/>
    <w:rsid w:val="00E7172A"/>
    <w:rsid w:val="00E73A24"/>
    <w:rsid w:val="00E75F8E"/>
    <w:rsid w:val="00E80B1D"/>
    <w:rsid w:val="00E82703"/>
    <w:rsid w:val="00EB34D0"/>
    <w:rsid w:val="00EB58AF"/>
    <w:rsid w:val="00EC325C"/>
    <w:rsid w:val="00EC5D4B"/>
    <w:rsid w:val="00EE7C49"/>
    <w:rsid w:val="00EF1220"/>
    <w:rsid w:val="00EF2BA8"/>
    <w:rsid w:val="00F151F1"/>
    <w:rsid w:val="00F178F2"/>
    <w:rsid w:val="00F2454A"/>
    <w:rsid w:val="00F264F8"/>
    <w:rsid w:val="00F74DA5"/>
    <w:rsid w:val="00F76721"/>
    <w:rsid w:val="00F8044F"/>
    <w:rsid w:val="00F852B8"/>
    <w:rsid w:val="00F914EC"/>
    <w:rsid w:val="00F9165A"/>
    <w:rsid w:val="00FA5F18"/>
    <w:rsid w:val="00FC5C58"/>
    <w:rsid w:val="00FE7456"/>
    <w:rsid w:val="00FF0243"/>
    <w:rsid w:val="00FF345D"/>
    <w:rsid w:val="00FF4C99"/>
    <w:rsid w:val="00FF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EF5E"/>
  <w14:defaultImageDpi w14:val="32767"/>
  <w15:chartTrackingRefBased/>
  <w15:docId w15:val="{F1E35E66-D094-2342-81C4-E9D442A8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F2BA8"/>
    <w:rPr>
      <w:rFonts w:ascii="Times New Roman" w:eastAsia="Times New Roman" w:hAnsi="Times New Roman" w:cs="Times New Roman"/>
      <w:kern w:val="0"/>
      <w:lang w:val="ru-RU"/>
    </w:rPr>
  </w:style>
  <w:style w:type="paragraph" w:styleId="1">
    <w:name w:val="heading 1"/>
    <w:basedOn w:val="a"/>
    <w:next w:val="a"/>
    <w:link w:val="10"/>
    <w:uiPriority w:val="9"/>
    <w:qFormat/>
    <w:rsid w:val="00C333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3EE"/>
    <w:pPr>
      <w:widowControl w:val="0"/>
      <w:jc w:val="both"/>
    </w:pPr>
  </w:style>
  <w:style w:type="paragraph" w:styleId="a4">
    <w:name w:val="List Paragraph"/>
    <w:basedOn w:val="a"/>
    <w:uiPriority w:val="1"/>
    <w:qFormat/>
    <w:rsid w:val="001F1806"/>
    <w:pPr>
      <w:widowControl w:val="0"/>
      <w:ind w:firstLineChars="200" w:firstLine="420"/>
      <w:jc w:val="both"/>
    </w:pPr>
    <w:rPr>
      <w:rFonts w:asciiTheme="minorHAnsi" w:eastAsiaTheme="minorEastAsia" w:hAnsiTheme="minorHAnsi" w:cstheme="minorBidi"/>
      <w:kern w:val="2"/>
    </w:rPr>
  </w:style>
  <w:style w:type="paragraph" w:styleId="a5">
    <w:name w:val="Normal (Web)"/>
    <w:basedOn w:val="a"/>
    <w:uiPriority w:val="99"/>
    <w:unhideWhenUsed/>
    <w:rsid w:val="00613B0B"/>
    <w:pPr>
      <w:spacing w:before="100" w:beforeAutospacing="1" w:after="100" w:afterAutospacing="1"/>
    </w:pPr>
  </w:style>
  <w:style w:type="character" w:customStyle="1" w:styleId="10">
    <w:name w:val="Заголовок 1 Знак"/>
    <w:basedOn w:val="a0"/>
    <w:link w:val="1"/>
    <w:uiPriority w:val="9"/>
    <w:rsid w:val="00C3337C"/>
    <w:rPr>
      <w:rFonts w:ascii="SimSun" w:eastAsia="SimSun" w:hAnsi="SimSun" w:cs="SimSun"/>
      <w:b/>
      <w:bCs/>
      <w:kern w:val="44"/>
      <w:sz w:val="44"/>
      <w:szCs w:val="44"/>
    </w:rPr>
  </w:style>
  <w:style w:type="paragraph" w:styleId="a6">
    <w:name w:val="Title"/>
    <w:basedOn w:val="a"/>
    <w:next w:val="a"/>
    <w:link w:val="a7"/>
    <w:uiPriority w:val="10"/>
    <w:qFormat/>
    <w:rsid w:val="00C3337C"/>
    <w:pPr>
      <w:spacing w:before="240" w:after="60"/>
      <w:jc w:val="center"/>
      <w:outlineLvl w:val="0"/>
    </w:pPr>
    <w:rPr>
      <w:rFonts w:asciiTheme="majorHAnsi" w:eastAsiaTheme="majorEastAsia" w:hAnsiTheme="majorHAnsi" w:cstheme="majorBidi"/>
      <w:b/>
      <w:bCs/>
      <w:sz w:val="32"/>
      <w:szCs w:val="32"/>
    </w:rPr>
  </w:style>
  <w:style w:type="character" w:customStyle="1" w:styleId="a7">
    <w:name w:val="Заголовок Знак"/>
    <w:basedOn w:val="a0"/>
    <w:link w:val="a6"/>
    <w:uiPriority w:val="10"/>
    <w:rsid w:val="00C3337C"/>
    <w:rPr>
      <w:rFonts w:asciiTheme="majorHAnsi" w:eastAsiaTheme="majorEastAsia" w:hAnsiTheme="majorHAnsi" w:cstheme="majorBidi"/>
      <w:b/>
      <w:bCs/>
      <w:kern w:val="0"/>
      <w:sz w:val="32"/>
      <w:szCs w:val="32"/>
    </w:rPr>
  </w:style>
  <w:style w:type="paragraph" w:styleId="a8">
    <w:name w:val="Subtitle"/>
    <w:basedOn w:val="a"/>
    <w:next w:val="a"/>
    <w:link w:val="a9"/>
    <w:uiPriority w:val="11"/>
    <w:qFormat/>
    <w:rsid w:val="00C3337C"/>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9">
    <w:name w:val="Подзаголовок Знак"/>
    <w:basedOn w:val="a0"/>
    <w:link w:val="a8"/>
    <w:uiPriority w:val="11"/>
    <w:rsid w:val="00C3337C"/>
    <w:rPr>
      <w:b/>
      <w:bCs/>
      <w:kern w:val="28"/>
      <w:sz w:val="32"/>
      <w:szCs w:val="32"/>
    </w:rPr>
  </w:style>
  <w:style w:type="paragraph" w:styleId="aa">
    <w:name w:val="footnote text"/>
    <w:basedOn w:val="a"/>
    <w:link w:val="ab"/>
    <w:uiPriority w:val="99"/>
    <w:semiHidden/>
    <w:unhideWhenUsed/>
    <w:rsid w:val="000F732A"/>
    <w:pPr>
      <w:snapToGrid w:val="0"/>
    </w:pPr>
    <w:rPr>
      <w:sz w:val="18"/>
      <w:szCs w:val="18"/>
    </w:rPr>
  </w:style>
  <w:style w:type="character" w:customStyle="1" w:styleId="ab">
    <w:name w:val="Текст сноски Знак"/>
    <w:basedOn w:val="a0"/>
    <w:link w:val="aa"/>
    <w:uiPriority w:val="99"/>
    <w:semiHidden/>
    <w:rsid w:val="000F732A"/>
    <w:rPr>
      <w:rFonts w:ascii="SimSun" w:eastAsia="SimSun" w:hAnsi="SimSun" w:cs="SimSun"/>
      <w:kern w:val="0"/>
      <w:sz w:val="18"/>
      <w:szCs w:val="18"/>
    </w:rPr>
  </w:style>
  <w:style w:type="character" w:styleId="ac">
    <w:name w:val="footnote reference"/>
    <w:basedOn w:val="a0"/>
    <w:uiPriority w:val="99"/>
    <w:semiHidden/>
    <w:unhideWhenUsed/>
    <w:rsid w:val="000F732A"/>
    <w:rPr>
      <w:vertAlign w:val="superscript"/>
    </w:rPr>
  </w:style>
  <w:style w:type="character" w:customStyle="1" w:styleId="apple-converted-space">
    <w:name w:val="apple-converted-space"/>
    <w:basedOn w:val="a0"/>
    <w:rsid w:val="00441512"/>
  </w:style>
  <w:style w:type="character" w:styleId="ad">
    <w:name w:val="Hyperlink"/>
    <w:basedOn w:val="a0"/>
    <w:uiPriority w:val="99"/>
    <w:unhideWhenUsed/>
    <w:rsid w:val="00441512"/>
    <w:rPr>
      <w:color w:val="0000FF"/>
      <w:u w:val="single"/>
    </w:rPr>
  </w:style>
  <w:style w:type="character" w:styleId="ae">
    <w:name w:val="Unresolved Mention"/>
    <w:basedOn w:val="a0"/>
    <w:uiPriority w:val="99"/>
    <w:rsid w:val="00C07FDB"/>
    <w:rPr>
      <w:color w:val="605E5C"/>
      <w:shd w:val="clear" w:color="auto" w:fill="E1DFDD"/>
    </w:rPr>
  </w:style>
  <w:style w:type="paragraph" w:styleId="af">
    <w:name w:val="Body Text"/>
    <w:basedOn w:val="a"/>
    <w:link w:val="af0"/>
    <w:uiPriority w:val="1"/>
    <w:qFormat/>
    <w:rsid w:val="007B703E"/>
    <w:pPr>
      <w:widowControl w:val="0"/>
      <w:autoSpaceDE w:val="0"/>
      <w:autoSpaceDN w:val="0"/>
      <w:ind w:left="102" w:firstLine="707"/>
      <w:jc w:val="both"/>
    </w:pPr>
    <w:rPr>
      <w:sz w:val="28"/>
      <w:szCs w:val="28"/>
      <w:lang w:eastAsia="en-US"/>
    </w:rPr>
  </w:style>
  <w:style w:type="character" w:customStyle="1" w:styleId="af0">
    <w:name w:val="Основной текст Знак"/>
    <w:basedOn w:val="a0"/>
    <w:link w:val="af"/>
    <w:uiPriority w:val="1"/>
    <w:rsid w:val="007B703E"/>
    <w:rPr>
      <w:rFonts w:ascii="Times New Roman" w:eastAsia="Times New Roman" w:hAnsi="Times New Roman" w:cs="Times New Roman"/>
      <w:kern w:val="0"/>
      <w:sz w:val="28"/>
      <w:szCs w:val="28"/>
      <w:lang w:eastAsia="en-US"/>
    </w:rPr>
  </w:style>
  <w:style w:type="character" w:styleId="af1">
    <w:name w:val="FollowedHyperlink"/>
    <w:basedOn w:val="a0"/>
    <w:uiPriority w:val="99"/>
    <w:semiHidden/>
    <w:unhideWhenUsed/>
    <w:rsid w:val="00221E1C"/>
    <w:rPr>
      <w:color w:val="954F72" w:themeColor="followedHyperlink"/>
      <w:u w:val="single"/>
    </w:rPr>
  </w:style>
  <w:style w:type="paragraph" w:styleId="af2">
    <w:name w:val="header"/>
    <w:basedOn w:val="a"/>
    <w:link w:val="af3"/>
    <w:uiPriority w:val="99"/>
    <w:unhideWhenUsed/>
    <w:rsid w:val="00E80B1D"/>
    <w:pPr>
      <w:tabs>
        <w:tab w:val="center" w:pos="4677"/>
        <w:tab w:val="right" w:pos="9355"/>
      </w:tabs>
    </w:pPr>
  </w:style>
  <w:style w:type="character" w:customStyle="1" w:styleId="af3">
    <w:name w:val="Верхний колонтитул Знак"/>
    <w:basedOn w:val="a0"/>
    <w:link w:val="af2"/>
    <w:uiPriority w:val="99"/>
    <w:rsid w:val="00E80B1D"/>
    <w:rPr>
      <w:rFonts w:ascii="Times New Roman" w:eastAsia="Times New Roman" w:hAnsi="Times New Roman" w:cs="Times New Roman"/>
      <w:kern w:val="0"/>
      <w:lang w:val="ru-RU"/>
    </w:rPr>
  </w:style>
  <w:style w:type="paragraph" w:styleId="af4">
    <w:name w:val="footer"/>
    <w:basedOn w:val="a"/>
    <w:link w:val="af5"/>
    <w:uiPriority w:val="99"/>
    <w:unhideWhenUsed/>
    <w:rsid w:val="00E80B1D"/>
    <w:pPr>
      <w:tabs>
        <w:tab w:val="center" w:pos="4677"/>
        <w:tab w:val="right" w:pos="9355"/>
      </w:tabs>
    </w:pPr>
  </w:style>
  <w:style w:type="character" w:customStyle="1" w:styleId="af5">
    <w:name w:val="Нижний колонтитул Знак"/>
    <w:basedOn w:val="a0"/>
    <w:link w:val="af4"/>
    <w:uiPriority w:val="99"/>
    <w:rsid w:val="00E80B1D"/>
    <w:rPr>
      <w:rFonts w:ascii="Times New Roman" w:eastAsia="Times New Roman" w:hAnsi="Times New Roman" w:cs="Times New Roman"/>
      <w:kern w:val="0"/>
      <w:lang w:val="ru-RU"/>
    </w:rPr>
  </w:style>
  <w:style w:type="character" w:styleId="af6">
    <w:name w:val="page number"/>
    <w:basedOn w:val="a0"/>
    <w:uiPriority w:val="99"/>
    <w:semiHidden/>
    <w:unhideWhenUsed/>
    <w:rsid w:val="00E80B1D"/>
  </w:style>
  <w:style w:type="paragraph" w:styleId="af7">
    <w:name w:val="TOC Heading"/>
    <w:basedOn w:val="1"/>
    <w:next w:val="a"/>
    <w:uiPriority w:val="39"/>
    <w:unhideWhenUsed/>
    <w:qFormat/>
    <w:rsid w:val="00DF193B"/>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semiHidden/>
    <w:unhideWhenUsed/>
    <w:rsid w:val="00DF193B"/>
    <w:pPr>
      <w:spacing w:before="120"/>
    </w:pPr>
    <w:rPr>
      <w:rFonts w:asciiTheme="minorHAnsi" w:eastAsiaTheme="minorHAnsi"/>
      <w:b/>
      <w:bCs/>
      <w:i/>
      <w:iCs/>
    </w:rPr>
  </w:style>
  <w:style w:type="paragraph" w:styleId="2">
    <w:name w:val="toc 2"/>
    <w:basedOn w:val="a"/>
    <w:next w:val="a"/>
    <w:autoRedefine/>
    <w:uiPriority w:val="39"/>
    <w:semiHidden/>
    <w:unhideWhenUsed/>
    <w:rsid w:val="00DF193B"/>
    <w:pPr>
      <w:spacing w:before="120"/>
      <w:ind w:left="240"/>
    </w:pPr>
    <w:rPr>
      <w:rFonts w:asciiTheme="minorHAnsi" w:eastAsiaTheme="minorHAnsi"/>
      <w:b/>
      <w:bCs/>
      <w:sz w:val="22"/>
      <w:szCs w:val="22"/>
    </w:rPr>
  </w:style>
  <w:style w:type="paragraph" w:styleId="3">
    <w:name w:val="toc 3"/>
    <w:basedOn w:val="a"/>
    <w:next w:val="a"/>
    <w:autoRedefine/>
    <w:uiPriority w:val="39"/>
    <w:semiHidden/>
    <w:unhideWhenUsed/>
    <w:rsid w:val="00DF193B"/>
    <w:pPr>
      <w:ind w:left="480"/>
    </w:pPr>
    <w:rPr>
      <w:rFonts w:asciiTheme="minorHAnsi" w:eastAsiaTheme="minorHAnsi"/>
      <w:sz w:val="20"/>
      <w:szCs w:val="20"/>
    </w:rPr>
  </w:style>
  <w:style w:type="paragraph" w:styleId="4">
    <w:name w:val="toc 4"/>
    <w:basedOn w:val="a"/>
    <w:next w:val="a"/>
    <w:autoRedefine/>
    <w:uiPriority w:val="39"/>
    <w:semiHidden/>
    <w:unhideWhenUsed/>
    <w:rsid w:val="00DF193B"/>
    <w:pPr>
      <w:ind w:left="720"/>
    </w:pPr>
    <w:rPr>
      <w:rFonts w:asciiTheme="minorHAnsi" w:eastAsiaTheme="minorHAnsi"/>
      <w:sz w:val="20"/>
      <w:szCs w:val="20"/>
    </w:rPr>
  </w:style>
  <w:style w:type="paragraph" w:styleId="5">
    <w:name w:val="toc 5"/>
    <w:basedOn w:val="a"/>
    <w:next w:val="a"/>
    <w:autoRedefine/>
    <w:uiPriority w:val="39"/>
    <w:semiHidden/>
    <w:unhideWhenUsed/>
    <w:rsid w:val="00DF193B"/>
    <w:pPr>
      <w:ind w:left="960"/>
    </w:pPr>
    <w:rPr>
      <w:rFonts w:asciiTheme="minorHAnsi" w:eastAsiaTheme="minorHAnsi"/>
      <w:sz w:val="20"/>
      <w:szCs w:val="20"/>
    </w:rPr>
  </w:style>
  <w:style w:type="paragraph" w:styleId="6">
    <w:name w:val="toc 6"/>
    <w:basedOn w:val="a"/>
    <w:next w:val="a"/>
    <w:autoRedefine/>
    <w:uiPriority w:val="39"/>
    <w:semiHidden/>
    <w:unhideWhenUsed/>
    <w:rsid w:val="00DF193B"/>
    <w:pPr>
      <w:ind w:left="1200"/>
    </w:pPr>
    <w:rPr>
      <w:rFonts w:asciiTheme="minorHAnsi" w:eastAsiaTheme="minorHAnsi"/>
      <w:sz w:val="20"/>
      <w:szCs w:val="20"/>
    </w:rPr>
  </w:style>
  <w:style w:type="paragraph" w:styleId="7">
    <w:name w:val="toc 7"/>
    <w:basedOn w:val="a"/>
    <w:next w:val="a"/>
    <w:autoRedefine/>
    <w:uiPriority w:val="39"/>
    <w:semiHidden/>
    <w:unhideWhenUsed/>
    <w:rsid w:val="00DF193B"/>
    <w:pPr>
      <w:ind w:left="1440"/>
    </w:pPr>
    <w:rPr>
      <w:rFonts w:asciiTheme="minorHAnsi" w:eastAsiaTheme="minorHAnsi"/>
      <w:sz w:val="20"/>
      <w:szCs w:val="20"/>
    </w:rPr>
  </w:style>
  <w:style w:type="paragraph" w:styleId="8">
    <w:name w:val="toc 8"/>
    <w:basedOn w:val="a"/>
    <w:next w:val="a"/>
    <w:autoRedefine/>
    <w:uiPriority w:val="39"/>
    <w:semiHidden/>
    <w:unhideWhenUsed/>
    <w:rsid w:val="00DF193B"/>
    <w:pPr>
      <w:ind w:left="1680"/>
    </w:pPr>
    <w:rPr>
      <w:rFonts w:asciiTheme="minorHAnsi" w:eastAsiaTheme="minorHAnsi"/>
      <w:sz w:val="20"/>
      <w:szCs w:val="20"/>
    </w:rPr>
  </w:style>
  <w:style w:type="paragraph" w:styleId="9">
    <w:name w:val="toc 9"/>
    <w:basedOn w:val="a"/>
    <w:next w:val="a"/>
    <w:autoRedefine/>
    <w:uiPriority w:val="39"/>
    <w:semiHidden/>
    <w:unhideWhenUsed/>
    <w:rsid w:val="00DF193B"/>
    <w:pPr>
      <w:ind w:left="1920"/>
    </w:pPr>
    <w:rPr>
      <w:rFonts w:asciiTheme="minorHAnsi"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531">
      <w:bodyDiv w:val="1"/>
      <w:marLeft w:val="0"/>
      <w:marRight w:val="0"/>
      <w:marTop w:val="0"/>
      <w:marBottom w:val="0"/>
      <w:divBdr>
        <w:top w:val="none" w:sz="0" w:space="0" w:color="auto"/>
        <w:left w:val="none" w:sz="0" w:space="0" w:color="auto"/>
        <w:bottom w:val="none" w:sz="0" w:space="0" w:color="auto"/>
        <w:right w:val="none" w:sz="0" w:space="0" w:color="auto"/>
      </w:divBdr>
      <w:divsChild>
        <w:div w:id="726487960">
          <w:marLeft w:val="0"/>
          <w:marRight w:val="0"/>
          <w:marTop w:val="0"/>
          <w:marBottom w:val="0"/>
          <w:divBdr>
            <w:top w:val="none" w:sz="0" w:space="0" w:color="auto"/>
            <w:left w:val="none" w:sz="0" w:space="0" w:color="auto"/>
            <w:bottom w:val="none" w:sz="0" w:space="0" w:color="auto"/>
            <w:right w:val="none" w:sz="0" w:space="0" w:color="auto"/>
          </w:divBdr>
          <w:divsChild>
            <w:div w:id="1906525517">
              <w:marLeft w:val="0"/>
              <w:marRight w:val="0"/>
              <w:marTop w:val="0"/>
              <w:marBottom w:val="0"/>
              <w:divBdr>
                <w:top w:val="none" w:sz="0" w:space="0" w:color="auto"/>
                <w:left w:val="none" w:sz="0" w:space="0" w:color="auto"/>
                <w:bottom w:val="none" w:sz="0" w:space="0" w:color="auto"/>
                <w:right w:val="none" w:sz="0" w:space="0" w:color="auto"/>
              </w:divBdr>
              <w:divsChild>
                <w:div w:id="2657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5138">
      <w:bodyDiv w:val="1"/>
      <w:marLeft w:val="0"/>
      <w:marRight w:val="0"/>
      <w:marTop w:val="0"/>
      <w:marBottom w:val="0"/>
      <w:divBdr>
        <w:top w:val="none" w:sz="0" w:space="0" w:color="auto"/>
        <w:left w:val="none" w:sz="0" w:space="0" w:color="auto"/>
        <w:bottom w:val="none" w:sz="0" w:space="0" w:color="auto"/>
        <w:right w:val="none" w:sz="0" w:space="0" w:color="auto"/>
      </w:divBdr>
    </w:div>
    <w:div w:id="52505408">
      <w:bodyDiv w:val="1"/>
      <w:marLeft w:val="0"/>
      <w:marRight w:val="0"/>
      <w:marTop w:val="0"/>
      <w:marBottom w:val="0"/>
      <w:divBdr>
        <w:top w:val="none" w:sz="0" w:space="0" w:color="auto"/>
        <w:left w:val="none" w:sz="0" w:space="0" w:color="auto"/>
        <w:bottom w:val="none" w:sz="0" w:space="0" w:color="auto"/>
        <w:right w:val="none" w:sz="0" w:space="0" w:color="auto"/>
      </w:divBdr>
      <w:divsChild>
        <w:div w:id="811484362">
          <w:marLeft w:val="0"/>
          <w:marRight w:val="0"/>
          <w:marTop w:val="0"/>
          <w:marBottom w:val="0"/>
          <w:divBdr>
            <w:top w:val="none" w:sz="0" w:space="0" w:color="auto"/>
            <w:left w:val="none" w:sz="0" w:space="0" w:color="auto"/>
            <w:bottom w:val="none" w:sz="0" w:space="0" w:color="auto"/>
            <w:right w:val="none" w:sz="0" w:space="0" w:color="auto"/>
          </w:divBdr>
          <w:divsChild>
            <w:div w:id="481428108">
              <w:marLeft w:val="0"/>
              <w:marRight w:val="0"/>
              <w:marTop w:val="0"/>
              <w:marBottom w:val="0"/>
              <w:divBdr>
                <w:top w:val="none" w:sz="0" w:space="0" w:color="auto"/>
                <w:left w:val="none" w:sz="0" w:space="0" w:color="auto"/>
                <w:bottom w:val="none" w:sz="0" w:space="0" w:color="auto"/>
                <w:right w:val="none" w:sz="0" w:space="0" w:color="auto"/>
              </w:divBdr>
              <w:divsChild>
                <w:div w:id="7252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239">
      <w:bodyDiv w:val="1"/>
      <w:marLeft w:val="0"/>
      <w:marRight w:val="0"/>
      <w:marTop w:val="0"/>
      <w:marBottom w:val="0"/>
      <w:divBdr>
        <w:top w:val="none" w:sz="0" w:space="0" w:color="auto"/>
        <w:left w:val="none" w:sz="0" w:space="0" w:color="auto"/>
        <w:bottom w:val="none" w:sz="0" w:space="0" w:color="auto"/>
        <w:right w:val="none" w:sz="0" w:space="0" w:color="auto"/>
      </w:divBdr>
      <w:divsChild>
        <w:div w:id="683435856">
          <w:marLeft w:val="0"/>
          <w:marRight w:val="0"/>
          <w:marTop w:val="0"/>
          <w:marBottom w:val="0"/>
          <w:divBdr>
            <w:top w:val="none" w:sz="0" w:space="0" w:color="auto"/>
            <w:left w:val="none" w:sz="0" w:space="0" w:color="auto"/>
            <w:bottom w:val="none" w:sz="0" w:space="0" w:color="auto"/>
            <w:right w:val="none" w:sz="0" w:space="0" w:color="auto"/>
          </w:divBdr>
          <w:divsChild>
            <w:div w:id="694698316">
              <w:marLeft w:val="0"/>
              <w:marRight w:val="0"/>
              <w:marTop w:val="0"/>
              <w:marBottom w:val="0"/>
              <w:divBdr>
                <w:top w:val="none" w:sz="0" w:space="0" w:color="auto"/>
                <w:left w:val="none" w:sz="0" w:space="0" w:color="auto"/>
                <w:bottom w:val="none" w:sz="0" w:space="0" w:color="auto"/>
                <w:right w:val="none" w:sz="0" w:space="0" w:color="auto"/>
              </w:divBdr>
              <w:divsChild>
                <w:div w:id="1297949559">
                  <w:marLeft w:val="0"/>
                  <w:marRight w:val="0"/>
                  <w:marTop w:val="0"/>
                  <w:marBottom w:val="0"/>
                  <w:divBdr>
                    <w:top w:val="none" w:sz="0" w:space="0" w:color="auto"/>
                    <w:left w:val="none" w:sz="0" w:space="0" w:color="auto"/>
                    <w:bottom w:val="none" w:sz="0" w:space="0" w:color="auto"/>
                    <w:right w:val="none" w:sz="0" w:space="0" w:color="auto"/>
                  </w:divBdr>
                  <w:divsChild>
                    <w:div w:id="2527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2731">
      <w:bodyDiv w:val="1"/>
      <w:marLeft w:val="0"/>
      <w:marRight w:val="0"/>
      <w:marTop w:val="0"/>
      <w:marBottom w:val="0"/>
      <w:divBdr>
        <w:top w:val="none" w:sz="0" w:space="0" w:color="auto"/>
        <w:left w:val="none" w:sz="0" w:space="0" w:color="auto"/>
        <w:bottom w:val="none" w:sz="0" w:space="0" w:color="auto"/>
        <w:right w:val="none" w:sz="0" w:space="0" w:color="auto"/>
      </w:divBdr>
      <w:divsChild>
        <w:div w:id="88435242">
          <w:marLeft w:val="0"/>
          <w:marRight w:val="0"/>
          <w:marTop w:val="0"/>
          <w:marBottom w:val="0"/>
          <w:divBdr>
            <w:top w:val="none" w:sz="0" w:space="0" w:color="auto"/>
            <w:left w:val="none" w:sz="0" w:space="0" w:color="auto"/>
            <w:bottom w:val="none" w:sz="0" w:space="0" w:color="auto"/>
            <w:right w:val="none" w:sz="0" w:space="0" w:color="auto"/>
          </w:divBdr>
          <w:divsChild>
            <w:div w:id="591428947">
              <w:marLeft w:val="0"/>
              <w:marRight w:val="0"/>
              <w:marTop w:val="0"/>
              <w:marBottom w:val="0"/>
              <w:divBdr>
                <w:top w:val="none" w:sz="0" w:space="0" w:color="auto"/>
                <w:left w:val="none" w:sz="0" w:space="0" w:color="auto"/>
                <w:bottom w:val="none" w:sz="0" w:space="0" w:color="auto"/>
                <w:right w:val="none" w:sz="0" w:space="0" w:color="auto"/>
              </w:divBdr>
              <w:divsChild>
                <w:div w:id="1082140038">
                  <w:marLeft w:val="0"/>
                  <w:marRight w:val="0"/>
                  <w:marTop w:val="0"/>
                  <w:marBottom w:val="0"/>
                  <w:divBdr>
                    <w:top w:val="none" w:sz="0" w:space="0" w:color="auto"/>
                    <w:left w:val="none" w:sz="0" w:space="0" w:color="auto"/>
                    <w:bottom w:val="none" w:sz="0" w:space="0" w:color="auto"/>
                    <w:right w:val="none" w:sz="0" w:space="0" w:color="auto"/>
                  </w:divBdr>
                  <w:divsChild>
                    <w:div w:id="2477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7643">
      <w:bodyDiv w:val="1"/>
      <w:marLeft w:val="0"/>
      <w:marRight w:val="0"/>
      <w:marTop w:val="0"/>
      <w:marBottom w:val="0"/>
      <w:divBdr>
        <w:top w:val="none" w:sz="0" w:space="0" w:color="auto"/>
        <w:left w:val="none" w:sz="0" w:space="0" w:color="auto"/>
        <w:bottom w:val="none" w:sz="0" w:space="0" w:color="auto"/>
        <w:right w:val="none" w:sz="0" w:space="0" w:color="auto"/>
      </w:divBdr>
      <w:divsChild>
        <w:div w:id="1377045458">
          <w:marLeft w:val="0"/>
          <w:marRight w:val="0"/>
          <w:marTop w:val="0"/>
          <w:marBottom w:val="0"/>
          <w:divBdr>
            <w:top w:val="none" w:sz="0" w:space="0" w:color="auto"/>
            <w:left w:val="none" w:sz="0" w:space="0" w:color="auto"/>
            <w:bottom w:val="none" w:sz="0" w:space="0" w:color="auto"/>
            <w:right w:val="none" w:sz="0" w:space="0" w:color="auto"/>
          </w:divBdr>
          <w:divsChild>
            <w:div w:id="2088376137">
              <w:marLeft w:val="0"/>
              <w:marRight w:val="0"/>
              <w:marTop w:val="0"/>
              <w:marBottom w:val="0"/>
              <w:divBdr>
                <w:top w:val="none" w:sz="0" w:space="0" w:color="auto"/>
                <w:left w:val="none" w:sz="0" w:space="0" w:color="auto"/>
                <w:bottom w:val="none" w:sz="0" w:space="0" w:color="auto"/>
                <w:right w:val="none" w:sz="0" w:space="0" w:color="auto"/>
              </w:divBdr>
              <w:divsChild>
                <w:div w:id="1110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3175">
      <w:bodyDiv w:val="1"/>
      <w:marLeft w:val="0"/>
      <w:marRight w:val="0"/>
      <w:marTop w:val="0"/>
      <w:marBottom w:val="0"/>
      <w:divBdr>
        <w:top w:val="none" w:sz="0" w:space="0" w:color="auto"/>
        <w:left w:val="none" w:sz="0" w:space="0" w:color="auto"/>
        <w:bottom w:val="none" w:sz="0" w:space="0" w:color="auto"/>
        <w:right w:val="none" w:sz="0" w:space="0" w:color="auto"/>
      </w:divBdr>
      <w:divsChild>
        <w:div w:id="39020515">
          <w:marLeft w:val="0"/>
          <w:marRight w:val="0"/>
          <w:marTop w:val="0"/>
          <w:marBottom w:val="0"/>
          <w:divBdr>
            <w:top w:val="none" w:sz="0" w:space="0" w:color="auto"/>
            <w:left w:val="none" w:sz="0" w:space="0" w:color="auto"/>
            <w:bottom w:val="none" w:sz="0" w:space="0" w:color="auto"/>
            <w:right w:val="none" w:sz="0" w:space="0" w:color="auto"/>
          </w:divBdr>
          <w:divsChild>
            <w:div w:id="1628466897">
              <w:marLeft w:val="0"/>
              <w:marRight w:val="0"/>
              <w:marTop w:val="0"/>
              <w:marBottom w:val="0"/>
              <w:divBdr>
                <w:top w:val="none" w:sz="0" w:space="0" w:color="auto"/>
                <w:left w:val="none" w:sz="0" w:space="0" w:color="auto"/>
                <w:bottom w:val="none" w:sz="0" w:space="0" w:color="auto"/>
                <w:right w:val="none" w:sz="0" w:space="0" w:color="auto"/>
              </w:divBdr>
              <w:divsChild>
                <w:div w:id="12993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338">
      <w:bodyDiv w:val="1"/>
      <w:marLeft w:val="0"/>
      <w:marRight w:val="0"/>
      <w:marTop w:val="0"/>
      <w:marBottom w:val="0"/>
      <w:divBdr>
        <w:top w:val="none" w:sz="0" w:space="0" w:color="auto"/>
        <w:left w:val="none" w:sz="0" w:space="0" w:color="auto"/>
        <w:bottom w:val="none" w:sz="0" w:space="0" w:color="auto"/>
        <w:right w:val="none" w:sz="0" w:space="0" w:color="auto"/>
      </w:divBdr>
      <w:divsChild>
        <w:div w:id="1299803514">
          <w:marLeft w:val="0"/>
          <w:marRight w:val="0"/>
          <w:marTop w:val="0"/>
          <w:marBottom w:val="0"/>
          <w:divBdr>
            <w:top w:val="none" w:sz="0" w:space="0" w:color="auto"/>
            <w:left w:val="none" w:sz="0" w:space="0" w:color="auto"/>
            <w:bottom w:val="none" w:sz="0" w:space="0" w:color="auto"/>
            <w:right w:val="none" w:sz="0" w:space="0" w:color="auto"/>
          </w:divBdr>
          <w:divsChild>
            <w:div w:id="2039888608">
              <w:marLeft w:val="0"/>
              <w:marRight w:val="0"/>
              <w:marTop w:val="0"/>
              <w:marBottom w:val="0"/>
              <w:divBdr>
                <w:top w:val="none" w:sz="0" w:space="0" w:color="auto"/>
                <w:left w:val="none" w:sz="0" w:space="0" w:color="auto"/>
                <w:bottom w:val="none" w:sz="0" w:space="0" w:color="auto"/>
                <w:right w:val="none" w:sz="0" w:space="0" w:color="auto"/>
              </w:divBdr>
              <w:divsChild>
                <w:div w:id="9869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3107">
      <w:bodyDiv w:val="1"/>
      <w:marLeft w:val="0"/>
      <w:marRight w:val="0"/>
      <w:marTop w:val="0"/>
      <w:marBottom w:val="0"/>
      <w:divBdr>
        <w:top w:val="none" w:sz="0" w:space="0" w:color="auto"/>
        <w:left w:val="none" w:sz="0" w:space="0" w:color="auto"/>
        <w:bottom w:val="none" w:sz="0" w:space="0" w:color="auto"/>
        <w:right w:val="none" w:sz="0" w:space="0" w:color="auto"/>
      </w:divBdr>
      <w:divsChild>
        <w:div w:id="666834682">
          <w:marLeft w:val="0"/>
          <w:marRight w:val="0"/>
          <w:marTop w:val="0"/>
          <w:marBottom w:val="0"/>
          <w:divBdr>
            <w:top w:val="none" w:sz="0" w:space="0" w:color="auto"/>
            <w:left w:val="none" w:sz="0" w:space="0" w:color="auto"/>
            <w:bottom w:val="none" w:sz="0" w:space="0" w:color="auto"/>
            <w:right w:val="none" w:sz="0" w:space="0" w:color="auto"/>
          </w:divBdr>
          <w:divsChild>
            <w:div w:id="889725985">
              <w:marLeft w:val="0"/>
              <w:marRight w:val="0"/>
              <w:marTop w:val="0"/>
              <w:marBottom w:val="0"/>
              <w:divBdr>
                <w:top w:val="none" w:sz="0" w:space="0" w:color="auto"/>
                <w:left w:val="none" w:sz="0" w:space="0" w:color="auto"/>
                <w:bottom w:val="none" w:sz="0" w:space="0" w:color="auto"/>
                <w:right w:val="none" w:sz="0" w:space="0" w:color="auto"/>
              </w:divBdr>
              <w:divsChild>
                <w:div w:id="21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5929">
      <w:bodyDiv w:val="1"/>
      <w:marLeft w:val="0"/>
      <w:marRight w:val="0"/>
      <w:marTop w:val="0"/>
      <w:marBottom w:val="0"/>
      <w:divBdr>
        <w:top w:val="none" w:sz="0" w:space="0" w:color="auto"/>
        <w:left w:val="none" w:sz="0" w:space="0" w:color="auto"/>
        <w:bottom w:val="none" w:sz="0" w:space="0" w:color="auto"/>
        <w:right w:val="none" w:sz="0" w:space="0" w:color="auto"/>
      </w:divBdr>
      <w:divsChild>
        <w:div w:id="1484469338">
          <w:marLeft w:val="0"/>
          <w:marRight w:val="0"/>
          <w:marTop w:val="0"/>
          <w:marBottom w:val="0"/>
          <w:divBdr>
            <w:top w:val="none" w:sz="0" w:space="0" w:color="auto"/>
            <w:left w:val="none" w:sz="0" w:space="0" w:color="auto"/>
            <w:bottom w:val="none" w:sz="0" w:space="0" w:color="auto"/>
            <w:right w:val="none" w:sz="0" w:space="0" w:color="auto"/>
          </w:divBdr>
          <w:divsChild>
            <w:div w:id="1197427639">
              <w:marLeft w:val="0"/>
              <w:marRight w:val="0"/>
              <w:marTop w:val="0"/>
              <w:marBottom w:val="0"/>
              <w:divBdr>
                <w:top w:val="none" w:sz="0" w:space="0" w:color="auto"/>
                <w:left w:val="none" w:sz="0" w:space="0" w:color="auto"/>
                <w:bottom w:val="none" w:sz="0" w:space="0" w:color="auto"/>
                <w:right w:val="none" w:sz="0" w:space="0" w:color="auto"/>
              </w:divBdr>
              <w:divsChild>
                <w:div w:id="1110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4174">
      <w:bodyDiv w:val="1"/>
      <w:marLeft w:val="0"/>
      <w:marRight w:val="0"/>
      <w:marTop w:val="0"/>
      <w:marBottom w:val="0"/>
      <w:divBdr>
        <w:top w:val="none" w:sz="0" w:space="0" w:color="auto"/>
        <w:left w:val="none" w:sz="0" w:space="0" w:color="auto"/>
        <w:bottom w:val="none" w:sz="0" w:space="0" w:color="auto"/>
        <w:right w:val="none" w:sz="0" w:space="0" w:color="auto"/>
      </w:divBdr>
      <w:divsChild>
        <w:div w:id="875966054">
          <w:marLeft w:val="0"/>
          <w:marRight w:val="0"/>
          <w:marTop w:val="0"/>
          <w:marBottom w:val="0"/>
          <w:divBdr>
            <w:top w:val="none" w:sz="0" w:space="0" w:color="auto"/>
            <w:left w:val="none" w:sz="0" w:space="0" w:color="auto"/>
            <w:bottom w:val="none" w:sz="0" w:space="0" w:color="auto"/>
            <w:right w:val="none" w:sz="0" w:space="0" w:color="auto"/>
          </w:divBdr>
          <w:divsChild>
            <w:div w:id="918446278">
              <w:marLeft w:val="0"/>
              <w:marRight w:val="0"/>
              <w:marTop w:val="0"/>
              <w:marBottom w:val="0"/>
              <w:divBdr>
                <w:top w:val="none" w:sz="0" w:space="0" w:color="auto"/>
                <w:left w:val="none" w:sz="0" w:space="0" w:color="auto"/>
                <w:bottom w:val="none" w:sz="0" w:space="0" w:color="auto"/>
                <w:right w:val="none" w:sz="0" w:space="0" w:color="auto"/>
              </w:divBdr>
              <w:divsChild>
                <w:div w:id="5521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3470">
      <w:bodyDiv w:val="1"/>
      <w:marLeft w:val="0"/>
      <w:marRight w:val="0"/>
      <w:marTop w:val="0"/>
      <w:marBottom w:val="0"/>
      <w:divBdr>
        <w:top w:val="none" w:sz="0" w:space="0" w:color="auto"/>
        <w:left w:val="none" w:sz="0" w:space="0" w:color="auto"/>
        <w:bottom w:val="none" w:sz="0" w:space="0" w:color="auto"/>
        <w:right w:val="none" w:sz="0" w:space="0" w:color="auto"/>
      </w:divBdr>
      <w:divsChild>
        <w:div w:id="1862623342">
          <w:marLeft w:val="0"/>
          <w:marRight w:val="0"/>
          <w:marTop w:val="0"/>
          <w:marBottom w:val="0"/>
          <w:divBdr>
            <w:top w:val="none" w:sz="0" w:space="0" w:color="auto"/>
            <w:left w:val="none" w:sz="0" w:space="0" w:color="auto"/>
            <w:bottom w:val="none" w:sz="0" w:space="0" w:color="auto"/>
            <w:right w:val="none" w:sz="0" w:space="0" w:color="auto"/>
          </w:divBdr>
          <w:divsChild>
            <w:div w:id="2046521331">
              <w:marLeft w:val="0"/>
              <w:marRight w:val="0"/>
              <w:marTop w:val="0"/>
              <w:marBottom w:val="0"/>
              <w:divBdr>
                <w:top w:val="none" w:sz="0" w:space="0" w:color="auto"/>
                <w:left w:val="none" w:sz="0" w:space="0" w:color="auto"/>
                <w:bottom w:val="none" w:sz="0" w:space="0" w:color="auto"/>
                <w:right w:val="none" w:sz="0" w:space="0" w:color="auto"/>
              </w:divBdr>
              <w:divsChild>
                <w:div w:id="1526796459">
                  <w:marLeft w:val="0"/>
                  <w:marRight w:val="0"/>
                  <w:marTop w:val="0"/>
                  <w:marBottom w:val="0"/>
                  <w:divBdr>
                    <w:top w:val="none" w:sz="0" w:space="0" w:color="auto"/>
                    <w:left w:val="none" w:sz="0" w:space="0" w:color="auto"/>
                    <w:bottom w:val="none" w:sz="0" w:space="0" w:color="auto"/>
                    <w:right w:val="none" w:sz="0" w:space="0" w:color="auto"/>
                  </w:divBdr>
                  <w:divsChild>
                    <w:div w:id="9315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367">
      <w:bodyDiv w:val="1"/>
      <w:marLeft w:val="0"/>
      <w:marRight w:val="0"/>
      <w:marTop w:val="0"/>
      <w:marBottom w:val="0"/>
      <w:divBdr>
        <w:top w:val="none" w:sz="0" w:space="0" w:color="auto"/>
        <w:left w:val="none" w:sz="0" w:space="0" w:color="auto"/>
        <w:bottom w:val="none" w:sz="0" w:space="0" w:color="auto"/>
        <w:right w:val="none" w:sz="0" w:space="0" w:color="auto"/>
      </w:divBdr>
      <w:divsChild>
        <w:div w:id="1410158171">
          <w:marLeft w:val="0"/>
          <w:marRight w:val="0"/>
          <w:marTop w:val="0"/>
          <w:marBottom w:val="0"/>
          <w:divBdr>
            <w:top w:val="none" w:sz="0" w:space="0" w:color="auto"/>
            <w:left w:val="none" w:sz="0" w:space="0" w:color="auto"/>
            <w:bottom w:val="none" w:sz="0" w:space="0" w:color="auto"/>
            <w:right w:val="none" w:sz="0" w:space="0" w:color="auto"/>
          </w:divBdr>
          <w:divsChild>
            <w:div w:id="1033730873">
              <w:marLeft w:val="0"/>
              <w:marRight w:val="0"/>
              <w:marTop w:val="0"/>
              <w:marBottom w:val="0"/>
              <w:divBdr>
                <w:top w:val="none" w:sz="0" w:space="0" w:color="auto"/>
                <w:left w:val="none" w:sz="0" w:space="0" w:color="auto"/>
                <w:bottom w:val="none" w:sz="0" w:space="0" w:color="auto"/>
                <w:right w:val="none" w:sz="0" w:space="0" w:color="auto"/>
              </w:divBdr>
              <w:divsChild>
                <w:div w:id="15540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8224">
      <w:bodyDiv w:val="1"/>
      <w:marLeft w:val="0"/>
      <w:marRight w:val="0"/>
      <w:marTop w:val="0"/>
      <w:marBottom w:val="0"/>
      <w:divBdr>
        <w:top w:val="none" w:sz="0" w:space="0" w:color="auto"/>
        <w:left w:val="none" w:sz="0" w:space="0" w:color="auto"/>
        <w:bottom w:val="none" w:sz="0" w:space="0" w:color="auto"/>
        <w:right w:val="none" w:sz="0" w:space="0" w:color="auto"/>
      </w:divBdr>
      <w:divsChild>
        <w:div w:id="396977756">
          <w:marLeft w:val="0"/>
          <w:marRight w:val="0"/>
          <w:marTop w:val="0"/>
          <w:marBottom w:val="0"/>
          <w:divBdr>
            <w:top w:val="none" w:sz="0" w:space="0" w:color="auto"/>
            <w:left w:val="none" w:sz="0" w:space="0" w:color="auto"/>
            <w:bottom w:val="none" w:sz="0" w:space="0" w:color="auto"/>
            <w:right w:val="none" w:sz="0" w:space="0" w:color="auto"/>
          </w:divBdr>
          <w:divsChild>
            <w:div w:id="1791585041">
              <w:marLeft w:val="0"/>
              <w:marRight w:val="0"/>
              <w:marTop w:val="0"/>
              <w:marBottom w:val="0"/>
              <w:divBdr>
                <w:top w:val="none" w:sz="0" w:space="0" w:color="auto"/>
                <w:left w:val="none" w:sz="0" w:space="0" w:color="auto"/>
                <w:bottom w:val="none" w:sz="0" w:space="0" w:color="auto"/>
                <w:right w:val="none" w:sz="0" w:space="0" w:color="auto"/>
              </w:divBdr>
              <w:divsChild>
                <w:div w:id="1077172580">
                  <w:marLeft w:val="0"/>
                  <w:marRight w:val="0"/>
                  <w:marTop w:val="0"/>
                  <w:marBottom w:val="0"/>
                  <w:divBdr>
                    <w:top w:val="none" w:sz="0" w:space="0" w:color="auto"/>
                    <w:left w:val="none" w:sz="0" w:space="0" w:color="auto"/>
                    <w:bottom w:val="none" w:sz="0" w:space="0" w:color="auto"/>
                    <w:right w:val="none" w:sz="0" w:space="0" w:color="auto"/>
                  </w:divBdr>
                  <w:divsChild>
                    <w:div w:id="19685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06926">
      <w:bodyDiv w:val="1"/>
      <w:marLeft w:val="0"/>
      <w:marRight w:val="0"/>
      <w:marTop w:val="0"/>
      <w:marBottom w:val="0"/>
      <w:divBdr>
        <w:top w:val="none" w:sz="0" w:space="0" w:color="auto"/>
        <w:left w:val="none" w:sz="0" w:space="0" w:color="auto"/>
        <w:bottom w:val="none" w:sz="0" w:space="0" w:color="auto"/>
        <w:right w:val="none" w:sz="0" w:space="0" w:color="auto"/>
      </w:divBdr>
      <w:divsChild>
        <w:div w:id="1337996889">
          <w:marLeft w:val="0"/>
          <w:marRight w:val="0"/>
          <w:marTop w:val="0"/>
          <w:marBottom w:val="0"/>
          <w:divBdr>
            <w:top w:val="none" w:sz="0" w:space="0" w:color="auto"/>
            <w:left w:val="none" w:sz="0" w:space="0" w:color="auto"/>
            <w:bottom w:val="none" w:sz="0" w:space="0" w:color="auto"/>
            <w:right w:val="none" w:sz="0" w:space="0" w:color="auto"/>
          </w:divBdr>
          <w:divsChild>
            <w:div w:id="708804509">
              <w:marLeft w:val="0"/>
              <w:marRight w:val="0"/>
              <w:marTop w:val="0"/>
              <w:marBottom w:val="0"/>
              <w:divBdr>
                <w:top w:val="none" w:sz="0" w:space="0" w:color="auto"/>
                <w:left w:val="none" w:sz="0" w:space="0" w:color="auto"/>
                <w:bottom w:val="none" w:sz="0" w:space="0" w:color="auto"/>
                <w:right w:val="none" w:sz="0" w:space="0" w:color="auto"/>
              </w:divBdr>
              <w:divsChild>
                <w:div w:id="1746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2809631">
          <w:marLeft w:val="0"/>
          <w:marRight w:val="0"/>
          <w:marTop w:val="0"/>
          <w:marBottom w:val="0"/>
          <w:divBdr>
            <w:top w:val="none" w:sz="0" w:space="0" w:color="auto"/>
            <w:left w:val="none" w:sz="0" w:space="0" w:color="auto"/>
            <w:bottom w:val="none" w:sz="0" w:space="0" w:color="auto"/>
            <w:right w:val="none" w:sz="0" w:space="0" w:color="auto"/>
          </w:divBdr>
          <w:divsChild>
            <w:div w:id="1994406441">
              <w:marLeft w:val="0"/>
              <w:marRight w:val="0"/>
              <w:marTop w:val="0"/>
              <w:marBottom w:val="0"/>
              <w:divBdr>
                <w:top w:val="none" w:sz="0" w:space="0" w:color="auto"/>
                <w:left w:val="none" w:sz="0" w:space="0" w:color="auto"/>
                <w:bottom w:val="none" w:sz="0" w:space="0" w:color="auto"/>
                <w:right w:val="none" w:sz="0" w:space="0" w:color="auto"/>
              </w:divBdr>
              <w:divsChild>
                <w:div w:id="577011510">
                  <w:marLeft w:val="0"/>
                  <w:marRight w:val="0"/>
                  <w:marTop w:val="0"/>
                  <w:marBottom w:val="0"/>
                  <w:divBdr>
                    <w:top w:val="none" w:sz="0" w:space="0" w:color="auto"/>
                    <w:left w:val="none" w:sz="0" w:space="0" w:color="auto"/>
                    <w:bottom w:val="none" w:sz="0" w:space="0" w:color="auto"/>
                    <w:right w:val="none" w:sz="0" w:space="0" w:color="auto"/>
                  </w:divBdr>
                  <w:divsChild>
                    <w:div w:id="16757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9721">
      <w:bodyDiv w:val="1"/>
      <w:marLeft w:val="0"/>
      <w:marRight w:val="0"/>
      <w:marTop w:val="0"/>
      <w:marBottom w:val="0"/>
      <w:divBdr>
        <w:top w:val="none" w:sz="0" w:space="0" w:color="auto"/>
        <w:left w:val="none" w:sz="0" w:space="0" w:color="auto"/>
        <w:bottom w:val="none" w:sz="0" w:space="0" w:color="auto"/>
        <w:right w:val="none" w:sz="0" w:space="0" w:color="auto"/>
      </w:divBdr>
      <w:divsChild>
        <w:div w:id="1650866257">
          <w:marLeft w:val="0"/>
          <w:marRight w:val="0"/>
          <w:marTop w:val="0"/>
          <w:marBottom w:val="0"/>
          <w:divBdr>
            <w:top w:val="none" w:sz="0" w:space="0" w:color="auto"/>
            <w:left w:val="none" w:sz="0" w:space="0" w:color="auto"/>
            <w:bottom w:val="none" w:sz="0" w:space="0" w:color="auto"/>
            <w:right w:val="none" w:sz="0" w:space="0" w:color="auto"/>
          </w:divBdr>
          <w:divsChild>
            <w:div w:id="771167603">
              <w:marLeft w:val="0"/>
              <w:marRight w:val="0"/>
              <w:marTop w:val="0"/>
              <w:marBottom w:val="0"/>
              <w:divBdr>
                <w:top w:val="none" w:sz="0" w:space="0" w:color="auto"/>
                <w:left w:val="none" w:sz="0" w:space="0" w:color="auto"/>
                <w:bottom w:val="none" w:sz="0" w:space="0" w:color="auto"/>
                <w:right w:val="none" w:sz="0" w:space="0" w:color="auto"/>
              </w:divBdr>
              <w:divsChild>
                <w:div w:id="9348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02577">
      <w:bodyDiv w:val="1"/>
      <w:marLeft w:val="0"/>
      <w:marRight w:val="0"/>
      <w:marTop w:val="0"/>
      <w:marBottom w:val="0"/>
      <w:divBdr>
        <w:top w:val="none" w:sz="0" w:space="0" w:color="auto"/>
        <w:left w:val="none" w:sz="0" w:space="0" w:color="auto"/>
        <w:bottom w:val="none" w:sz="0" w:space="0" w:color="auto"/>
        <w:right w:val="none" w:sz="0" w:space="0" w:color="auto"/>
      </w:divBdr>
      <w:divsChild>
        <w:div w:id="661281466">
          <w:marLeft w:val="0"/>
          <w:marRight w:val="0"/>
          <w:marTop w:val="0"/>
          <w:marBottom w:val="0"/>
          <w:divBdr>
            <w:top w:val="none" w:sz="0" w:space="0" w:color="auto"/>
            <w:left w:val="none" w:sz="0" w:space="0" w:color="auto"/>
            <w:bottom w:val="none" w:sz="0" w:space="0" w:color="auto"/>
            <w:right w:val="none" w:sz="0" w:space="0" w:color="auto"/>
          </w:divBdr>
        </w:div>
        <w:div w:id="584925720">
          <w:marLeft w:val="0"/>
          <w:marRight w:val="0"/>
          <w:marTop w:val="0"/>
          <w:marBottom w:val="0"/>
          <w:divBdr>
            <w:top w:val="none" w:sz="0" w:space="0" w:color="auto"/>
            <w:left w:val="none" w:sz="0" w:space="0" w:color="auto"/>
            <w:bottom w:val="none" w:sz="0" w:space="0" w:color="auto"/>
            <w:right w:val="none" w:sz="0" w:space="0" w:color="auto"/>
          </w:divBdr>
        </w:div>
        <w:div w:id="958026937">
          <w:marLeft w:val="0"/>
          <w:marRight w:val="0"/>
          <w:marTop w:val="0"/>
          <w:marBottom w:val="0"/>
          <w:divBdr>
            <w:top w:val="none" w:sz="0" w:space="0" w:color="auto"/>
            <w:left w:val="none" w:sz="0" w:space="0" w:color="auto"/>
            <w:bottom w:val="none" w:sz="0" w:space="0" w:color="auto"/>
            <w:right w:val="none" w:sz="0" w:space="0" w:color="auto"/>
          </w:divBdr>
        </w:div>
        <w:div w:id="1542134190">
          <w:marLeft w:val="0"/>
          <w:marRight w:val="0"/>
          <w:marTop w:val="0"/>
          <w:marBottom w:val="0"/>
          <w:divBdr>
            <w:top w:val="none" w:sz="0" w:space="0" w:color="auto"/>
            <w:left w:val="none" w:sz="0" w:space="0" w:color="auto"/>
            <w:bottom w:val="none" w:sz="0" w:space="0" w:color="auto"/>
            <w:right w:val="none" w:sz="0" w:space="0" w:color="auto"/>
          </w:divBdr>
        </w:div>
        <w:div w:id="854420771">
          <w:marLeft w:val="0"/>
          <w:marRight w:val="0"/>
          <w:marTop w:val="0"/>
          <w:marBottom w:val="0"/>
          <w:divBdr>
            <w:top w:val="none" w:sz="0" w:space="0" w:color="auto"/>
            <w:left w:val="none" w:sz="0" w:space="0" w:color="auto"/>
            <w:bottom w:val="none" w:sz="0" w:space="0" w:color="auto"/>
            <w:right w:val="none" w:sz="0" w:space="0" w:color="auto"/>
          </w:divBdr>
        </w:div>
        <w:div w:id="168057401">
          <w:marLeft w:val="0"/>
          <w:marRight w:val="0"/>
          <w:marTop w:val="0"/>
          <w:marBottom w:val="0"/>
          <w:divBdr>
            <w:top w:val="none" w:sz="0" w:space="0" w:color="auto"/>
            <w:left w:val="none" w:sz="0" w:space="0" w:color="auto"/>
            <w:bottom w:val="none" w:sz="0" w:space="0" w:color="auto"/>
            <w:right w:val="none" w:sz="0" w:space="0" w:color="auto"/>
          </w:divBdr>
        </w:div>
        <w:div w:id="1840192707">
          <w:marLeft w:val="0"/>
          <w:marRight w:val="0"/>
          <w:marTop w:val="0"/>
          <w:marBottom w:val="0"/>
          <w:divBdr>
            <w:top w:val="none" w:sz="0" w:space="0" w:color="auto"/>
            <w:left w:val="none" w:sz="0" w:space="0" w:color="auto"/>
            <w:bottom w:val="none" w:sz="0" w:space="0" w:color="auto"/>
            <w:right w:val="none" w:sz="0" w:space="0" w:color="auto"/>
          </w:divBdr>
        </w:div>
        <w:div w:id="2052537045">
          <w:marLeft w:val="0"/>
          <w:marRight w:val="0"/>
          <w:marTop w:val="0"/>
          <w:marBottom w:val="0"/>
          <w:divBdr>
            <w:top w:val="none" w:sz="0" w:space="0" w:color="auto"/>
            <w:left w:val="none" w:sz="0" w:space="0" w:color="auto"/>
            <w:bottom w:val="none" w:sz="0" w:space="0" w:color="auto"/>
            <w:right w:val="none" w:sz="0" w:space="0" w:color="auto"/>
          </w:divBdr>
        </w:div>
        <w:div w:id="528840563">
          <w:marLeft w:val="0"/>
          <w:marRight w:val="0"/>
          <w:marTop w:val="0"/>
          <w:marBottom w:val="0"/>
          <w:divBdr>
            <w:top w:val="none" w:sz="0" w:space="0" w:color="auto"/>
            <w:left w:val="none" w:sz="0" w:space="0" w:color="auto"/>
            <w:bottom w:val="none" w:sz="0" w:space="0" w:color="auto"/>
            <w:right w:val="none" w:sz="0" w:space="0" w:color="auto"/>
          </w:divBdr>
        </w:div>
        <w:div w:id="616375206">
          <w:marLeft w:val="0"/>
          <w:marRight w:val="0"/>
          <w:marTop w:val="0"/>
          <w:marBottom w:val="0"/>
          <w:divBdr>
            <w:top w:val="none" w:sz="0" w:space="0" w:color="auto"/>
            <w:left w:val="none" w:sz="0" w:space="0" w:color="auto"/>
            <w:bottom w:val="none" w:sz="0" w:space="0" w:color="auto"/>
            <w:right w:val="none" w:sz="0" w:space="0" w:color="auto"/>
          </w:divBdr>
        </w:div>
        <w:div w:id="711543302">
          <w:marLeft w:val="0"/>
          <w:marRight w:val="0"/>
          <w:marTop w:val="0"/>
          <w:marBottom w:val="0"/>
          <w:divBdr>
            <w:top w:val="none" w:sz="0" w:space="0" w:color="auto"/>
            <w:left w:val="none" w:sz="0" w:space="0" w:color="auto"/>
            <w:bottom w:val="none" w:sz="0" w:space="0" w:color="auto"/>
            <w:right w:val="none" w:sz="0" w:space="0" w:color="auto"/>
          </w:divBdr>
        </w:div>
        <w:div w:id="1964340777">
          <w:marLeft w:val="0"/>
          <w:marRight w:val="0"/>
          <w:marTop w:val="0"/>
          <w:marBottom w:val="0"/>
          <w:divBdr>
            <w:top w:val="none" w:sz="0" w:space="0" w:color="auto"/>
            <w:left w:val="none" w:sz="0" w:space="0" w:color="auto"/>
            <w:bottom w:val="none" w:sz="0" w:space="0" w:color="auto"/>
            <w:right w:val="none" w:sz="0" w:space="0" w:color="auto"/>
          </w:divBdr>
        </w:div>
        <w:div w:id="874391771">
          <w:marLeft w:val="0"/>
          <w:marRight w:val="0"/>
          <w:marTop w:val="0"/>
          <w:marBottom w:val="0"/>
          <w:divBdr>
            <w:top w:val="none" w:sz="0" w:space="0" w:color="auto"/>
            <w:left w:val="none" w:sz="0" w:space="0" w:color="auto"/>
            <w:bottom w:val="none" w:sz="0" w:space="0" w:color="auto"/>
            <w:right w:val="none" w:sz="0" w:space="0" w:color="auto"/>
          </w:divBdr>
        </w:div>
        <w:div w:id="1752578874">
          <w:marLeft w:val="0"/>
          <w:marRight w:val="0"/>
          <w:marTop w:val="0"/>
          <w:marBottom w:val="0"/>
          <w:divBdr>
            <w:top w:val="none" w:sz="0" w:space="0" w:color="auto"/>
            <w:left w:val="none" w:sz="0" w:space="0" w:color="auto"/>
            <w:bottom w:val="none" w:sz="0" w:space="0" w:color="auto"/>
            <w:right w:val="none" w:sz="0" w:space="0" w:color="auto"/>
          </w:divBdr>
        </w:div>
        <w:div w:id="653878381">
          <w:marLeft w:val="0"/>
          <w:marRight w:val="0"/>
          <w:marTop w:val="0"/>
          <w:marBottom w:val="0"/>
          <w:divBdr>
            <w:top w:val="none" w:sz="0" w:space="0" w:color="auto"/>
            <w:left w:val="none" w:sz="0" w:space="0" w:color="auto"/>
            <w:bottom w:val="none" w:sz="0" w:space="0" w:color="auto"/>
            <w:right w:val="none" w:sz="0" w:space="0" w:color="auto"/>
          </w:divBdr>
        </w:div>
        <w:div w:id="1145777563">
          <w:marLeft w:val="0"/>
          <w:marRight w:val="0"/>
          <w:marTop w:val="0"/>
          <w:marBottom w:val="0"/>
          <w:divBdr>
            <w:top w:val="none" w:sz="0" w:space="0" w:color="auto"/>
            <w:left w:val="none" w:sz="0" w:space="0" w:color="auto"/>
            <w:bottom w:val="none" w:sz="0" w:space="0" w:color="auto"/>
            <w:right w:val="none" w:sz="0" w:space="0" w:color="auto"/>
          </w:divBdr>
        </w:div>
        <w:div w:id="491331791">
          <w:marLeft w:val="0"/>
          <w:marRight w:val="0"/>
          <w:marTop w:val="0"/>
          <w:marBottom w:val="0"/>
          <w:divBdr>
            <w:top w:val="none" w:sz="0" w:space="0" w:color="auto"/>
            <w:left w:val="none" w:sz="0" w:space="0" w:color="auto"/>
            <w:bottom w:val="none" w:sz="0" w:space="0" w:color="auto"/>
            <w:right w:val="none" w:sz="0" w:space="0" w:color="auto"/>
          </w:divBdr>
        </w:div>
        <w:div w:id="764350084">
          <w:marLeft w:val="0"/>
          <w:marRight w:val="0"/>
          <w:marTop w:val="0"/>
          <w:marBottom w:val="0"/>
          <w:divBdr>
            <w:top w:val="none" w:sz="0" w:space="0" w:color="auto"/>
            <w:left w:val="none" w:sz="0" w:space="0" w:color="auto"/>
            <w:bottom w:val="none" w:sz="0" w:space="0" w:color="auto"/>
            <w:right w:val="none" w:sz="0" w:space="0" w:color="auto"/>
          </w:divBdr>
        </w:div>
        <w:div w:id="1626350157">
          <w:marLeft w:val="0"/>
          <w:marRight w:val="0"/>
          <w:marTop w:val="0"/>
          <w:marBottom w:val="0"/>
          <w:divBdr>
            <w:top w:val="none" w:sz="0" w:space="0" w:color="auto"/>
            <w:left w:val="none" w:sz="0" w:space="0" w:color="auto"/>
            <w:bottom w:val="none" w:sz="0" w:space="0" w:color="auto"/>
            <w:right w:val="none" w:sz="0" w:space="0" w:color="auto"/>
          </w:divBdr>
        </w:div>
        <w:div w:id="2087653296">
          <w:marLeft w:val="0"/>
          <w:marRight w:val="0"/>
          <w:marTop w:val="0"/>
          <w:marBottom w:val="0"/>
          <w:divBdr>
            <w:top w:val="none" w:sz="0" w:space="0" w:color="auto"/>
            <w:left w:val="none" w:sz="0" w:space="0" w:color="auto"/>
            <w:bottom w:val="none" w:sz="0" w:space="0" w:color="auto"/>
            <w:right w:val="none" w:sz="0" w:space="0" w:color="auto"/>
          </w:divBdr>
        </w:div>
        <w:div w:id="1304307185">
          <w:marLeft w:val="0"/>
          <w:marRight w:val="0"/>
          <w:marTop w:val="0"/>
          <w:marBottom w:val="0"/>
          <w:divBdr>
            <w:top w:val="none" w:sz="0" w:space="0" w:color="auto"/>
            <w:left w:val="none" w:sz="0" w:space="0" w:color="auto"/>
            <w:bottom w:val="none" w:sz="0" w:space="0" w:color="auto"/>
            <w:right w:val="none" w:sz="0" w:space="0" w:color="auto"/>
          </w:divBdr>
        </w:div>
        <w:div w:id="431164756">
          <w:marLeft w:val="0"/>
          <w:marRight w:val="0"/>
          <w:marTop w:val="0"/>
          <w:marBottom w:val="0"/>
          <w:divBdr>
            <w:top w:val="none" w:sz="0" w:space="0" w:color="auto"/>
            <w:left w:val="none" w:sz="0" w:space="0" w:color="auto"/>
            <w:bottom w:val="none" w:sz="0" w:space="0" w:color="auto"/>
            <w:right w:val="none" w:sz="0" w:space="0" w:color="auto"/>
          </w:divBdr>
        </w:div>
        <w:div w:id="1420174404">
          <w:marLeft w:val="0"/>
          <w:marRight w:val="0"/>
          <w:marTop w:val="0"/>
          <w:marBottom w:val="0"/>
          <w:divBdr>
            <w:top w:val="none" w:sz="0" w:space="0" w:color="auto"/>
            <w:left w:val="none" w:sz="0" w:space="0" w:color="auto"/>
            <w:bottom w:val="none" w:sz="0" w:space="0" w:color="auto"/>
            <w:right w:val="none" w:sz="0" w:space="0" w:color="auto"/>
          </w:divBdr>
        </w:div>
        <w:div w:id="1614164193">
          <w:marLeft w:val="0"/>
          <w:marRight w:val="0"/>
          <w:marTop w:val="0"/>
          <w:marBottom w:val="0"/>
          <w:divBdr>
            <w:top w:val="none" w:sz="0" w:space="0" w:color="auto"/>
            <w:left w:val="none" w:sz="0" w:space="0" w:color="auto"/>
            <w:bottom w:val="none" w:sz="0" w:space="0" w:color="auto"/>
            <w:right w:val="none" w:sz="0" w:space="0" w:color="auto"/>
          </w:divBdr>
        </w:div>
        <w:div w:id="838807005">
          <w:marLeft w:val="0"/>
          <w:marRight w:val="0"/>
          <w:marTop w:val="0"/>
          <w:marBottom w:val="0"/>
          <w:divBdr>
            <w:top w:val="none" w:sz="0" w:space="0" w:color="auto"/>
            <w:left w:val="none" w:sz="0" w:space="0" w:color="auto"/>
            <w:bottom w:val="none" w:sz="0" w:space="0" w:color="auto"/>
            <w:right w:val="none" w:sz="0" w:space="0" w:color="auto"/>
          </w:divBdr>
        </w:div>
        <w:div w:id="297302163">
          <w:marLeft w:val="0"/>
          <w:marRight w:val="0"/>
          <w:marTop w:val="0"/>
          <w:marBottom w:val="0"/>
          <w:divBdr>
            <w:top w:val="none" w:sz="0" w:space="0" w:color="auto"/>
            <w:left w:val="none" w:sz="0" w:space="0" w:color="auto"/>
            <w:bottom w:val="none" w:sz="0" w:space="0" w:color="auto"/>
            <w:right w:val="none" w:sz="0" w:space="0" w:color="auto"/>
          </w:divBdr>
        </w:div>
        <w:div w:id="1453481361">
          <w:marLeft w:val="0"/>
          <w:marRight w:val="0"/>
          <w:marTop w:val="0"/>
          <w:marBottom w:val="0"/>
          <w:divBdr>
            <w:top w:val="none" w:sz="0" w:space="0" w:color="auto"/>
            <w:left w:val="none" w:sz="0" w:space="0" w:color="auto"/>
            <w:bottom w:val="none" w:sz="0" w:space="0" w:color="auto"/>
            <w:right w:val="none" w:sz="0" w:space="0" w:color="auto"/>
          </w:divBdr>
        </w:div>
        <w:div w:id="521019105">
          <w:marLeft w:val="0"/>
          <w:marRight w:val="0"/>
          <w:marTop w:val="0"/>
          <w:marBottom w:val="0"/>
          <w:divBdr>
            <w:top w:val="none" w:sz="0" w:space="0" w:color="auto"/>
            <w:left w:val="none" w:sz="0" w:space="0" w:color="auto"/>
            <w:bottom w:val="none" w:sz="0" w:space="0" w:color="auto"/>
            <w:right w:val="none" w:sz="0" w:space="0" w:color="auto"/>
          </w:divBdr>
        </w:div>
        <w:div w:id="609243845">
          <w:marLeft w:val="0"/>
          <w:marRight w:val="0"/>
          <w:marTop w:val="0"/>
          <w:marBottom w:val="0"/>
          <w:divBdr>
            <w:top w:val="none" w:sz="0" w:space="0" w:color="auto"/>
            <w:left w:val="none" w:sz="0" w:space="0" w:color="auto"/>
            <w:bottom w:val="none" w:sz="0" w:space="0" w:color="auto"/>
            <w:right w:val="none" w:sz="0" w:space="0" w:color="auto"/>
          </w:divBdr>
        </w:div>
        <w:div w:id="1734766105">
          <w:marLeft w:val="0"/>
          <w:marRight w:val="0"/>
          <w:marTop w:val="0"/>
          <w:marBottom w:val="0"/>
          <w:divBdr>
            <w:top w:val="none" w:sz="0" w:space="0" w:color="auto"/>
            <w:left w:val="none" w:sz="0" w:space="0" w:color="auto"/>
            <w:bottom w:val="none" w:sz="0" w:space="0" w:color="auto"/>
            <w:right w:val="none" w:sz="0" w:space="0" w:color="auto"/>
          </w:divBdr>
        </w:div>
        <w:div w:id="1707094567">
          <w:marLeft w:val="0"/>
          <w:marRight w:val="0"/>
          <w:marTop w:val="0"/>
          <w:marBottom w:val="0"/>
          <w:divBdr>
            <w:top w:val="none" w:sz="0" w:space="0" w:color="auto"/>
            <w:left w:val="none" w:sz="0" w:space="0" w:color="auto"/>
            <w:bottom w:val="none" w:sz="0" w:space="0" w:color="auto"/>
            <w:right w:val="none" w:sz="0" w:space="0" w:color="auto"/>
          </w:divBdr>
        </w:div>
        <w:div w:id="731007989">
          <w:marLeft w:val="0"/>
          <w:marRight w:val="0"/>
          <w:marTop w:val="0"/>
          <w:marBottom w:val="0"/>
          <w:divBdr>
            <w:top w:val="none" w:sz="0" w:space="0" w:color="auto"/>
            <w:left w:val="none" w:sz="0" w:space="0" w:color="auto"/>
            <w:bottom w:val="none" w:sz="0" w:space="0" w:color="auto"/>
            <w:right w:val="none" w:sz="0" w:space="0" w:color="auto"/>
          </w:divBdr>
        </w:div>
        <w:div w:id="113986739">
          <w:marLeft w:val="0"/>
          <w:marRight w:val="0"/>
          <w:marTop w:val="0"/>
          <w:marBottom w:val="0"/>
          <w:divBdr>
            <w:top w:val="none" w:sz="0" w:space="0" w:color="auto"/>
            <w:left w:val="none" w:sz="0" w:space="0" w:color="auto"/>
            <w:bottom w:val="none" w:sz="0" w:space="0" w:color="auto"/>
            <w:right w:val="none" w:sz="0" w:space="0" w:color="auto"/>
          </w:divBdr>
        </w:div>
        <w:div w:id="234823834">
          <w:marLeft w:val="0"/>
          <w:marRight w:val="0"/>
          <w:marTop w:val="0"/>
          <w:marBottom w:val="0"/>
          <w:divBdr>
            <w:top w:val="none" w:sz="0" w:space="0" w:color="auto"/>
            <w:left w:val="none" w:sz="0" w:space="0" w:color="auto"/>
            <w:bottom w:val="none" w:sz="0" w:space="0" w:color="auto"/>
            <w:right w:val="none" w:sz="0" w:space="0" w:color="auto"/>
          </w:divBdr>
        </w:div>
        <w:div w:id="1054157170">
          <w:marLeft w:val="0"/>
          <w:marRight w:val="0"/>
          <w:marTop w:val="0"/>
          <w:marBottom w:val="0"/>
          <w:divBdr>
            <w:top w:val="none" w:sz="0" w:space="0" w:color="auto"/>
            <w:left w:val="none" w:sz="0" w:space="0" w:color="auto"/>
            <w:bottom w:val="none" w:sz="0" w:space="0" w:color="auto"/>
            <w:right w:val="none" w:sz="0" w:space="0" w:color="auto"/>
          </w:divBdr>
        </w:div>
        <w:div w:id="2089955320">
          <w:marLeft w:val="0"/>
          <w:marRight w:val="0"/>
          <w:marTop w:val="0"/>
          <w:marBottom w:val="0"/>
          <w:divBdr>
            <w:top w:val="none" w:sz="0" w:space="0" w:color="auto"/>
            <w:left w:val="none" w:sz="0" w:space="0" w:color="auto"/>
            <w:bottom w:val="none" w:sz="0" w:space="0" w:color="auto"/>
            <w:right w:val="none" w:sz="0" w:space="0" w:color="auto"/>
          </w:divBdr>
        </w:div>
        <w:div w:id="1615093264">
          <w:marLeft w:val="0"/>
          <w:marRight w:val="0"/>
          <w:marTop w:val="0"/>
          <w:marBottom w:val="0"/>
          <w:divBdr>
            <w:top w:val="none" w:sz="0" w:space="0" w:color="auto"/>
            <w:left w:val="none" w:sz="0" w:space="0" w:color="auto"/>
            <w:bottom w:val="none" w:sz="0" w:space="0" w:color="auto"/>
            <w:right w:val="none" w:sz="0" w:space="0" w:color="auto"/>
          </w:divBdr>
        </w:div>
        <w:div w:id="816189427">
          <w:marLeft w:val="0"/>
          <w:marRight w:val="0"/>
          <w:marTop w:val="0"/>
          <w:marBottom w:val="0"/>
          <w:divBdr>
            <w:top w:val="none" w:sz="0" w:space="0" w:color="auto"/>
            <w:left w:val="none" w:sz="0" w:space="0" w:color="auto"/>
            <w:bottom w:val="none" w:sz="0" w:space="0" w:color="auto"/>
            <w:right w:val="none" w:sz="0" w:space="0" w:color="auto"/>
          </w:divBdr>
        </w:div>
        <w:div w:id="1599290807">
          <w:marLeft w:val="0"/>
          <w:marRight w:val="0"/>
          <w:marTop w:val="0"/>
          <w:marBottom w:val="0"/>
          <w:divBdr>
            <w:top w:val="none" w:sz="0" w:space="0" w:color="auto"/>
            <w:left w:val="none" w:sz="0" w:space="0" w:color="auto"/>
            <w:bottom w:val="none" w:sz="0" w:space="0" w:color="auto"/>
            <w:right w:val="none" w:sz="0" w:space="0" w:color="auto"/>
          </w:divBdr>
        </w:div>
        <w:div w:id="1020935796">
          <w:marLeft w:val="0"/>
          <w:marRight w:val="0"/>
          <w:marTop w:val="0"/>
          <w:marBottom w:val="0"/>
          <w:divBdr>
            <w:top w:val="none" w:sz="0" w:space="0" w:color="auto"/>
            <w:left w:val="none" w:sz="0" w:space="0" w:color="auto"/>
            <w:bottom w:val="none" w:sz="0" w:space="0" w:color="auto"/>
            <w:right w:val="none" w:sz="0" w:space="0" w:color="auto"/>
          </w:divBdr>
        </w:div>
      </w:divsChild>
    </w:div>
    <w:div w:id="286007265">
      <w:bodyDiv w:val="1"/>
      <w:marLeft w:val="0"/>
      <w:marRight w:val="0"/>
      <w:marTop w:val="0"/>
      <w:marBottom w:val="0"/>
      <w:divBdr>
        <w:top w:val="none" w:sz="0" w:space="0" w:color="auto"/>
        <w:left w:val="none" w:sz="0" w:space="0" w:color="auto"/>
        <w:bottom w:val="none" w:sz="0" w:space="0" w:color="auto"/>
        <w:right w:val="none" w:sz="0" w:space="0" w:color="auto"/>
      </w:divBdr>
      <w:divsChild>
        <w:div w:id="98333127">
          <w:marLeft w:val="0"/>
          <w:marRight w:val="0"/>
          <w:marTop w:val="0"/>
          <w:marBottom w:val="0"/>
          <w:divBdr>
            <w:top w:val="none" w:sz="0" w:space="0" w:color="auto"/>
            <w:left w:val="none" w:sz="0" w:space="0" w:color="auto"/>
            <w:bottom w:val="none" w:sz="0" w:space="0" w:color="auto"/>
            <w:right w:val="none" w:sz="0" w:space="0" w:color="auto"/>
          </w:divBdr>
          <w:divsChild>
            <w:div w:id="1731804718">
              <w:marLeft w:val="0"/>
              <w:marRight w:val="0"/>
              <w:marTop w:val="0"/>
              <w:marBottom w:val="0"/>
              <w:divBdr>
                <w:top w:val="none" w:sz="0" w:space="0" w:color="auto"/>
                <w:left w:val="none" w:sz="0" w:space="0" w:color="auto"/>
                <w:bottom w:val="none" w:sz="0" w:space="0" w:color="auto"/>
                <w:right w:val="none" w:sz="0" w:space="0" w:color="auto"/>
              </w:divBdr>
              <w:divsChild>
                <w:div w:id="1898197542">
                  <w:marLeft w:val="0"/>
                  <w:marRight w:val="0"/>
                  <w:marTop w:val="0"/>
                  <w:marBottom w:val="0"/>
                  <w:divBdr>
                    <w:top w:val="none" w:sz="0" w:space="0" w:color="auto"/>
                    <w:left w:val="none" w:sz="0" w:space="0" w:color="auto"/>
                    <w:bottom w:val="none" w:sz="0" w:space="0" w:color="auto"/>
                    <w:right w:val="none" w:sz="0" w:space="0" w:color="auto"/>
                  </w:divBdr>
                  <w:divsChild>
                    <w:div w:id="20597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716">
      <w:bodyDiv w:val="1"/>
      <w:marLeft w:val="0"/>
      <w:marRight w:val="0"/>
      <w:marTop w:val="0"/>
      <w:marBottom w:val="0"/>
      <w:divBdr>
        <w:top w:val="none" w:sz="0" w:space="0" w:color="auto"/>
        <w:left w:val="none" w:sz="0" w:space="0" w:color="auto"/>
        <w:bottom w:val="none" w:sz="0" w:space="0" w:color="auto"/>
        <w:right w:val="none" w:sz="0" w:space="0" w:color="auto"/>
      </w:divBdr>
      <w:divsChild>
        <w:div w:id="452480293">
          <w:marLeft w:val="0"/>
          <w:marRight w:val="0"/>
          <w:marTop w:val="0"/>
          <w:marBottom w:val="0"/>
          <w:divBdr>
            <w:top w:val="none" w:sz="0" w:space="0" w:color="auto"/>
            <w:left w:val="none" w:sz="0" w:space="0" w:color="auto"/>
            <w:bottom w:val="none" w:sz="0" w:space="0" w:color="auto"/>
            <w:right w:val="none" w:sz="0" w:space="0" w:color="auto"/>
          </w:divBdr>
          <w:divsChild>
            <w:div w:id="161243253">
              <w:marLeft w:val="0"/>
              <w:marRight w:val="0"/>
              <w:marTop w:val="0"/>
              <w:marBottom w:val="0"/>
              <w:divBdr>
                <w:top w:val="none" w:sz="0" w:space="0" w:color="auto"/>
                <w:left w:val="none" w:sz="0" w:space="0" w:color="auto"/>
                <w:bottom w:val="none" w:sz="0" w:space="0" w:color="auto"/>
                <w:right w:val="none" w:sz="0" w:space="0" w:color="auto"/>
              </w:divBdr>
              <w:divsChild>
                <w:div w:id="5252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7460">
      <w:bodyDiv w:val="1"/>
      <w:marLeft w:val="0"/>
      <w:marRight w:val="0"/>
      <w:marTop w:val="0"/>
      <w:marBottom w:val="0"/>
      <w:divBdr>
        <w:top w:val="none" w:sz="0" w:space="0" w:color="auto"/>
        <w:left w:val="none" w:sz="0" w:space="0" w:color="auto"/>
        <w:bottom w:val="none" w:sz="0" w:space="0" w:color="auto"/>
        <w:right w:val="none" w:sz="0" w:space="0" w:color="auto"/>
      </w:divBdr>
      <w:divsChild>
        <w:div w:id="1710495542">
          <w:marLeft w:val="0"/>
          <w:marRight w:val="0"/>
          <w:marTop w:val="0"/>
          <w:marBottom w:val="0"/>
          <w:divBdr>
            <w:top w:val="none" w:sz="0" w:space="0" w:color="auto"/>
            <w:left w:val="none" w:sz="0" w:space="0" w:color="auto"/>
            <w:bottom w:val="none" w:sz="0" w:space="0" w:color="auto"/>
            <w:right w:val="none" w:sz="0" w:space="0" w:color="auto"/>
          </w:divBdr>
          <w:divsChild>
            <w:div w:id="249704017">
              <w:marLeft w:val="0"/>
              <w:marRight w:val="0"/>
              <w:marTop w:val="0"/>
              <w:marBottom w:val="0"/>
              <w:divBdr>
                <w:top w:val="none" w:sz="0" w:space="0" w:color="auto"/>
                <w:left w:val="none" w:sz="0" w:space="0" w:color="auto"/>
                <w:bottom w:val="none" w:sz="0" w:space="0" w:color="auto"/>
                <w:right w:val="none" w:sz="0" w:space="0" w:color="auto"/>
              </w:divBdr>
              <w:divsChild>
                <w:div w:id="14501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8956">
      <w:bodyDiv w:val="1"/>
      <w:marLeft w:val="0"/>
      <w:marRight w:val="0"/>
      <w:marTop w:val="0"/>
      <w:marBottom w:val="0"/>
      <w:divBdr>
        <w:top w:val="none" w:sz="0" w:space="0" w:color="auto"/>
        <w:left w:val="none" w:sz="0" w:space="0" w:color="auto"/>
        <w:bottom w:val="none" w:sz="0" w:space="0" w:color="auto"/>
        <w:right w:val="none" w:sz="0" w:space="0" w:color="auto"/>
      </w:divBdr>
      <w:divsChild>
        <w:div w:id="1041445545">
          <w:marLeft w:val="0"/>
          <w:marRight w:val="0"/>
          <w:marTop w:val="0"/>
          <w:marBottom w:val="0"/>
          <w:divBdr>
            <w:top w:val="none" w:sz="0" w:space="0" w:color="auto"/>
            <w:left w:val="none" w:sz="0" w:space="0" w:color="auto"/>
            <w:bottom w:val="none" w:sz="0" w:space="0" w:color="auto"/>
            <w:right w:val="none" w:sz="0" w:space="0" w:color="auto"/>
          </w:divBdr>
          <w:divsChild>
            <w:div w:id="1134058357">
              <w:marLeft w:val="0"/>
              <w:marRight w:val="0"/>
              <w:marTop w:val="0"/>
              <w:marBottom w:val="0"/>
              <w:divBdr>
                <w:top w:val="none" w:sz="0" w:space="0" w:color="auto"/>
                <w:left w:val="none" w:sz="0" w:space="0" w:color="auto"/>
                <w:bottom w:val="none" w:sz="0" w:space="0" w:color="auto"/>
                <w:right w:val="none" w:sz="0" w:space="0" w:color="auto"/>
              </w:divBdr>
              <w:divsChild>
                <w:div w:id="4768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1377">
      <w:bodyDiv w:val="1"/>
      <w:marLeft w:val="0"/>
      <w:marRight w:val="0"/>
      <w:marTop w:val="0"/>
      <w:marBottom w:val="0"/>
      <w:divBdr>
        <w:top w:val="none" w:sz="0" w:space="0" w:color="auto"/>
        <w:left w:val="none" w:sz="0" w:space="0" w:color="auto"/>
        <w:bottom w:val="none" w:sz="0" w:space="0" w:color="auto"/>
        <w:right w:val="none" w:sz="0" w:space="0" w:color="auto"/>
      </w:divBdr>
      <w:divsChild>
        <w:div w:id="1395589401">
          <w:marLeft w:val="0"/>
          <w:marRight w:val="0"/>
          <w:marTop w:val="0"/>
          <w:marBottom w:val="0"/>
          <w:divBdr>
            <w:top w:val="none" w:sz="0" w:space="0" w:color="auto"/>
            <w:left w:val="none" w:sz="0" w:space="0" w:color="auto"/>
            <w:bottom w:val="none" w:sz="0" w:space="0" w:color="auto"/>
            <w:right w:val="none" w:sz="0" w:space="0" w:color="auto"/>
          </w:divBdr>
          <w:divsChild>
            <w:div w:id="2092922600">
              <w:marLeft w:val="0"/>
              <w:marRight w:val="0"/>
              <w:marTop w:val="0"/>
              <w:marBottom w:val="0"/>
              <w:divBdr>
                <w:top w:val="none" w:sz="0" w:space="0" w:color="auto"/>
                <w:left w:val="none" w:sz="0" w:space="0" w:color="auto"/>
                <w:bottom w:val="none" w:sz="0" w:space="0" w:color="auto"/>
                <w:right w:val="none" w:sz="0" w:space="0" w:color="auto"/>
              </w:divBdr>
              <w:divsChild>
                <w:div w:id="20809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2536">
      <w:bodyDiv w:val="1"/>
      <w:marLeft w:val="0"/>
      <w:marRight w:val="0"/>
      <w:marTop w:val="0"/>
      <w:marBottom w:val="0"/>
      <w:divBdr>
        <w:top w:val="none" w:sz="0" w:space="0" w:color="auto"/>
        <w:left w:val="none" w:sz="0" w:space="0" w:color="auto"/>
        <w:bottom w:val="none" w:sz="0" w:space="0" w:color="auto"/>
        <w:right w:val="none" w:sz="0" w:space="0" w:color="auto"/>
      </w:divBdr>
      <w:divsChild>
        <w:div w:id="57094982">
          <w:marLeft w:val="0"/>
          <w:marRight w:val="0"/>
          <w:marTop w:val="0"/>
          <w:marBottom w:val="0"/>
          <w:divBdr>
            <w:top w:val="none" w:sz="0" w:space="0" w:color="auto"/>
            <w:left w:val="none" w:sz="0" w:space="0" w:color="auto"/>
            <w:bottom w:val="none" w:sz="0" w:space="0" w:color="auto"/>
            <w:right w:val="none" w:sz="0" w:space="0" w:color="auto"/>
          </w:divBdr>
          <w:divsChild>
            <w:div w:id="95709578">
              <w:marLeft w:val="0"/>
              <w:marRight w:val="0"/>
              <w:marTop w:val="0"/>
              <w:marBottom w:val="0"/>
              <w:divBdr>
                <w:top w:val="none" w:sz="0" w:space="0" w:color="auto"/>
                <w:left w:val="none" w:sz="0" w:space="0" w:color="auto"/>
                <w:bottom w:val="none" w:sz="0" w:space="0" w:color="auto"/>
                <w:right w:val="none" w:sz="0" w:space="0" w:color="auto"/>
              </w:divBdr>
              <w:divsChild>
                <w:div w:id="517162543">
                  <w:marLeft w:val="0"/>
                  <w:marRight w:val="0"/>
                  <w:marTop w:val="0"/>
                  <w:marBottom w:val="0"/>
                  <w:divBdr>
                    <w:top w:val="none" w:sz="0" w:space="0" w:color="auto"/>
                    <w:left w:val="none" w:sz="0" w:space="0" w:color="auto"/>
                    <w:bottom w:val="none" w:sz="0" w:space="0" w:color="auto"/>
                    <w:right w:val="none" w:sz="0" w:space="0" w:color="auto"/>
                  </w:divBdr>
                  <w:divsChild>
                    <w:div w:id="16468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91939">
      <w:bodyDiv w:val="1"/>
      <w:marLeft w:val="0"/>
      <w:marRight w:val="0"/>
      <w:marTop w:val="0"/>
      <w:marBottom w:val="0"/>
      <w:divBdr>
        <w:top w:val="none" w:sz="0" w:space="0" w:color="auto"/>
        <w:left w:val="none" w:sz="0" w:space="0" w:color="auto"/>
        <w:bottom w:val="none" w:sz="0" w:space="0" w:color="auto"/>
        <w:right w:val="none" w:sz="0" w:space="0" w:color="auto"/>
      </w:divBdr>
      <w:divsChild>
        <w:div w:id="1600791742">
          <w:marLeft w:val="0"/>
          <w:marRight w:val="0"/>
          <w:marTop w:val="0"/>
          <w:marBottom w:val="0"/>
          <w:divBdr>
            <w:top w:val="none" w:sz="0" w:space="0" w:color="auto"/>
            <w:left w:val="none" w:sz="0" w:space="0" w:color="auto"/>
            <w:bottom w:val="none" w:sz="0" w:space="0" w:color="auto"/>
            <w:right w:val="none" w:sz="0" w:space="0" w:color="auto"/>
          </w:divBdr>
          <w:divsChild>
            <w:div w:id="1250969467">
              <w:marLeft w:val="0"/>
              <w:marRight w:val="0"/>
              <w:marTop w:val="0"/>
              <w:marBottom w:val="0"/>
              <w:divBdr>
                <w:top w:val="none" w:sz="0" w:space="0" w:color="auto"/>
                <w:left w:val="none" w:sz="0" w:space="0" w:color="auto"/>
                <w:bottom w:val="none" w:sz="0" w:space="0" w:color="auto"/>
                <w:right w:val="none" w:sz="0" w:space="0" w:color="auto"/>
              </w:divBdr>
              <w:divsChild>
                <w:div w:id="1660113798">
                  <w:marLeft w:val="0"/>
                  <w:marRight w:val="0"/>
                  <w:marTop w:val="0"/>
                  <w:marBottom w:val="0"/>
                  <w:divBdr>
                    <w:top w:val="none" w:sz="0" w:space="0" w:color="auto"/>
                    <w:left w:val="none" w:sz="0" w:space="0" w:color="auto"/>
                    <w:bottom w:val="none" w:sz="0" w:space="0" w:color="auto"/>
                    <w:right w:val="none" w:sz="0" w:space="0" w:color="auto"/>
                  </w:divBdr>
                  <w:divsChild>
                    <w:div w:id="101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83147">
      <w:bodyDiv w:val="1"/>
      <w:marLeft w:val="0"/>
      <w:marRight w:val="0"/>
      <w:marTop w:val="0"/>
      <w:marBottom w:val="0"/>
      <w:divBdr>
        <w:top w:val="none" w:sz="0" w:space="0" w:color="auto"/>
        <w:left w:val="none" w:sz="0" w:space="0" w:color="auto"/>
        <w:bottom w:val="none" w:sz="0" w:space="0" w:color="auto"/>
        <w:right w:val="none" w:sz="0" w:space="0" w:color="auto"/>
      </w:divBdr>
      <w:divsChild>
        <w:div w:id="1599408139">
          <w:marLeft w:val="0"/>
          <w:marRight w:val="0"/>
          <w:marTop w:val="0"/>
          <w:marBottom w:val="0"/>
          <w:divBdr>
            <w:top w:val="none" w:sz="0" w:space="0" w:color="auto"/>
            <w:left w:val="none" w:sz="0" w:space="0" w:color="auto"/>
            <w:bottom w:val="none" w:sz="0" w:space="0" w:color="auto"/>
            <w:right w:val="none" w:sz="0" w:space="0" w:color="auto"/>
          </w:divBdr>
          <w:divsChild>
            <w:div w:id="1924534135">
              <w:marLeft w:val="0"/>
              <w:marRight w:val="0"/>
              <w:marTop w:val="0"/>
              <w:marBottom w:val="0"/>
              <w:divBdr>
                <w:top w:val="none" w:sz="0" w:space="0" w:color="auto"/>
                <w:left w:val="none" w:sz="0" w:space="0" w:color="auto"/>
                <w:bottom w:val="none" w:sz="0" w:space="0" w:color="auto"/>
                <w:right w:val="none" w:sz="0" w:space="0" w:color="auto"/>
              </w:divBdr>
              <w:divsChild>
                <w:div w:id="155725820">
                  <w:marLeft w:val="0"/>
                  <w:marRight w:val="0"/>
                  <w:marTop w:val="0"/>
                  <w:marBottom w:val="0"/>
                  <w:divBdr>
                    <w:top w:val="none" w:sz="0" w:space="0" w:color="auto"/>
                    <w:left w:val="none" w:sz="0" w:space="0" w:color="auto"/>
                    <w:bottom w:val="none" w:sz="0" w:space="0" w:color="auto"/>
                    <w:right w:val="none" w:sz="0" w:space="0" w:color="auto"/>
                  </w:divBdr>
                  <w:divsChild>
                    <w:div w:id="19951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3399">
      <w:bodyDiv w:val="1"/>
      <w:marLeft w:val="0"/>
      <w:marRight w:val="0"/>
      <w:marTop w:val="0"/>
      <w:marBottom w:val="0"/>
      <w:divBdr>
        <w:top w:val="none" w:sz="0" w:space="0" w:color="auto"/>
        <w:left w:val="none" w:sz="0" w:space="0" w:color="auto"/>
        <w:bottom w:val="none" w:sz="0" w:space="0" w:color="auto"/>
        <w:right w:val="none" w:sz="0" w:space="0" w:color="auto"/>
      </w:divBdr>
    </w:div>
    <w:div w:id="431365608">
      <w:bodyDiv w:val="1"/>
      <w:marLeft w:val="0"/>
      <w:marRight w:val="0"/>
      <w:marTop w:val="0"/>
      <w:marBottom w:val="0"/>
      <w:divBdr>
        <w:top w:val="none" w:sz="0" w:space="0" w:color="auto"/>
        <w:left w:val="none" w:sz="0" w:space="0" w:color="auto"/>
        <w:bottom w:val="none" w:sz="0" w:space="0" w:color="auto"/>
        <w:right w:val="none" w:sz="0" w:space="0" w:color="auto"/>
      </w:divBdr>
      <w:divsChild>
        <w:div w:id="644119244">
          <w:marLeft w:val="0"/>
          <w:marRight w:val="0"/>
          <w:marTop w:val="0"/>
          <w:marBottom w:val="0"/>
          <w:divBdr>
            <w:top w:val="none" w:sz="0" w:space="0" w:color="auto"/>
            <w:left w:val="none" w:sz="0" w:space="0" w:color="auto"/>
            <w:bottom w:val="none" w:sz="0" w:space="0" w:color="auto"/>
            <w:right w:val="none" w:sz="0" w:space="0" w:color="auto"/>
          </w:divBdr>
          <w:divsChild>
            <w:div w:id="282807629">
              <w:marLeft w:val="0"/>
              <w:marRight w:val="0"/>
              <w:marTop w:val="0"/>
              <w:marBottom w:val="0"/>
              <w:divBdr>
                <w:top w:val="none" w:sz="0" w:space="0" w:color="auto"/>
                <w:left w:val="none" w:sz="0" w:space="0" w:color="auto"/>
                <w:bottom w:val="none" w:sz="0" w:space="0" w:color="auto"/>
                <w:right w:val="none" w:sz="0" w:space="0" w:color="auto"/>
              </w:divBdr>
              <w:divsChild>
                <w:div w:id="1849786250">
                  <w:marLeft w:val="0"/>
                  <w:marRight w:val="0"/>
                  <w:marTop w:val="0"/>
                  <w:marBottom w:val="0"/>
                  <w:divBdr>
                    <w:top w:val="none" w:sz="0" w:space="0" w:color="auto"/>
                    <w:left w:val="none" w:sz="0" w:space="0" w:color="auto"/>
                    <w:bottom w:val="none" w:sz="0" w:space="0" w:color="auto"/>
                    <w:right w:val="none" w:sz="0" w:space="0" w:color="auto"/>
                  </w:divBdr>
                  <w:divsChild>
                    <w:div w:id="1898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90366">
      <w:bodyDiv w:val="1"/>
      <w:marLeft w:val="0"/>
      <w:marRight w:val="0"/>
      <w:marTop w:val="0"/>
      <w:marBottom w:val="0"/>
      <w:divBdr>
        <w:top w:val="none" w:sz="0" w:space="0" w:color="auto"/>
        <w:left w:val="none" w:sz="0" w:space="0" w:color="auto"/>
        <w:bottom w:val="none" w:sz="0" w:space="0" w:color="auto"/>
        <w:right w:val="none" w:sz="0" w:space="0" w:color="auto"/>
      </w:divBdr>
      <w:divsChild>
        <w:div w:id="546334498">
          <w:marLeft w:val="0"/>
          <w:marRight w:val="0"/>
          <w:marTop w:val="0"/>
          <w:marBottom w:val="0"/>
          <w:divBdr>
            <w:top w:val="none" w:sz="0" w:space="0" w:color="auto"/>
            <w:left w:val="none" w:sz="0" w:space="0" w:color="auto"/>
            <w:bottom w:val="none" w:sz="0" w:space="0" w:color="auto"/>
            <w:right w:val="none" w:sz="0" w:space="0" w:color="auto"/>
          </w:divBdr>
          <w:divsChild>
            <w:div w:id="2123039061">
              <w:marLeft w:val="0"/>
              <w:marRight w:val="0"/>
              <w:marTop w:val="0"/>
              <w:marBottom w:val="0"/>
              <w:divBdr>
                <w:top w:val="none" w:sz="0" w:space="0" w:color="auto"/>
                <w:left w:val="none" w:sz="0" w:space="0" w:color="auto"/>
                <w:bottom w:val="none" w:sz="0" w:space="0" w:color="auto"/>
                <w:right w:val="none" w:sz="0" w:space="0" w:color="auto"/>
              </w:divBdr>
              <w:divsChild>
                <w:div w:id="403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81601">
      <w:bodyDiv w:val="1"/>
      <w:marLeft w:val="0"/>
      <w:marRight w:val="0"/>
      <w:marTop w:val="0"/>
      <w:marBottom w:val="0"/>
      <w:divBdr>
        <w:top w:val="none" w:sz="0" w:space="0" w:color="auto"/>
        <w:left w:val="none" w:sz="0" w:space="0" w:color="auto"/>
        <w:bottom w:val="none" w:sz="0" w:space="0" w:color="auto"/>
        <w:right w:val="none" w:sz="0" w:space="0" w:color="auto"/>
      </w:divBdr>
      <w:divsChild>
        <w:div w:id="16084216">
          <w:marLeft w:val="0"/>
          <w:marRight w:val="0"/>
          <w:marTop w:val="0"/>
          <w:marBottom w:val="0"/>
          <w:divBdr>
            <w:top w:val="none" w:sz="0" w:space="0" w:color="auto"/>
            <w:left w:val="none" w:sz="0" w:space="0" w:color="auto"/>
            <w:bottom w:val="none" w:sz="0" w:space="0" w:color="auto"/>
            <w:right w:val="none" w:sz="0" w:space="0" w:color="auto"/>
          </w:divBdr>
          <w:divsChild>
            <w:div w:id="1630277673">
              <w:marLeft w:val="0"/>
              <w:marRight w:val="0"/>
              <w:marTop w:val="0"/>
              <w:marBottom w:val="0"/>
              <w:divBdr>
                <w:top w:val="none" w:sz="0" w:space="0" w:color="auto"/>
                <w:left w:val="none" w:sz="0" w:space="0" w:color="auto"/>
                <w:bottom w:val="none" w:sz="0" w:space="0" w:color="auto"/>
                <w:right w:val="none" w:sz="0" w:space="0" w:color="auto"/>
              </w:divBdr>
              <w:divsChild>
                <w:div w:id="272134862">
                  <w:marLeft w:val="0"/>
                  <w:marRight w:val="0"/>
                  <w:marTop w:val="0"/>
                  <w:marBottom w:val="0"/>
                  <w:divBdr>
                    <w:top w:val="none" w:sz="0" w:space="0" w:color="auto"/>
                    <w:left w:val="none" w:sz="0" w:space="0" w:color="auto"/>
                    <w:bottom w:val="none" w:sz="0" w:space="0" w:color="auto"/>
                    <w:right w:val="none" w:sz="0" w:space="0" w:color="auto"/>
                  </w:divBdr>
                  <w:divsChild>
                    <w:div w:id="15898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3380">
      <w:bodyDiv w:val="1"/>
      <w:marLeft w:val="0"/>
      <w:marRight w:val="0"/>
      <w:marTop w:val="0"/>
      <w:marBottom w:val="0"/>
      <w:divBdr>
        <w:top w:val="none" w:sz="0" w:space="0" w:color="auto"/>
        <w:left w:val="none" w:sz="0" w:space="0" w:color="auto"/>
        <w:bottom w:val="none" w:sz="0" w:space="0" w:color="auto"/>
        <w:right w:val="none" w:sz="0" w:space="0" w:color="auto"/>
      </w:divBdr>
    </w:div>
    <w:div w:id="462581222">
      <w:bodyDiv w:val="1"/>
      <w:marLeft w:val="0"/>
      <w:marRight w:val="0"/>
      <w:marTop w:val="0"/>
      <w:marBottom w:val="0"/>
      <w:divBdr>
        <w:top w:val="none" w:sz="0" w:space="0" w:color="auto"/>
        <w:left w:val="none" w:sz="0" w:space="0" w:color="auto"/>
        <w:bottom w:val="none" w:sz="0" w:space="0" w:color="auto"/>
        <w:right w:val="none" w:sz="0" w:space="0" w:color="auto"/>
      </w:divBdr>
      <w:divsChild>
        <w:div w:id="1868057552">
          <w:marLeft w:val="0"/>
          <w:marRight w:val="0"/>
          <w:marTop w:val="0"/>
          <w:marBottom w:val="0"/>
          <w:divBdr>
            <w:top w:val="none" w:sz="0" w:space="0" w:color="auto"/>
            <w:left w:val="none" w:sz="0" w:space="0" w:color="auto"/>
            <w:bottom w:val="none" w:sz="0" w:space="0" w:color="auto"/>
            <w:right w:val="none" w:sz="0" w:space="0" w:color="auto"/>
          </w:divBdr>
          <w:divsChild>
            <w:div w:id="1138959896">
              <w:marLeft w:val="0"/>
              <w:marRight w:val="0"/>
              <w:marTop w:val="0"/>
              <w:marBottom w:val="0"/>
              <w:divBdr>
                <w:top w:val="none" w:sz="0" w:space="0" w:color="auto"/>
                <w:left w:val="none" w:sz="0" w:space="0" w:color="auto"/>
                <w:bottom w:val="none" w:sz="0" w:space="0" w:color="auto"/>
                <w:right w:val="none" w:sz="0" w:space="0" w:color="auto"/>
              </w:divBdr>
              <w:divsChild>
                <w:div w:id="1801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8728">
      <w:bodyDiv w:val="1"/>
      <w:marLeft w:val="0"/>
      <w:marRight w:val="0"/>
      <w:marTop w:val="0"/>
      <w:marBottom w:val="0"/>
      <w:divBdr>
        <w:top w:val="none" w:sz="0" w:space="0" w:color="auto"/>
        <w:left w:val="none" w:sz="0" w:space="0" w:color="auto"/>
        <w:bottom w:val="none" w:sz="0" w:space="0" w:color="auto"/>
        <w:right w:val="none" w:sz="0" w:space="0" w:color="auto"/>
      </w:divBdr>
      <w:divsChild>
        <w:div w:id="546525284">
          <w:marLeft w:val="0"/>
          <w:marRight w:val="0"/>
          <w:marTop w:val="0"/>
          <w:marBottom w:val="0"/>
          <w:divBdr>
            <w:top w:val="none" w:sz="0" w:space="0" w:color="auto"/>
            <w:left w:val="none" w:sz="0" w:space="0" w:color="auto"/>
            <w:bottom w:val="none" w:sz="0" w:space="0" w:color="auto"/>
            <w:right w:val="none" w:sz="0" w:space="0" w:color="auto"/>
          </w:divBdr>
          <w:divsChild>
            <w:div w:id="807478489">
              <w:marLeft w:val="0"/>
              <w:marRight w:val="0"/>
              <w:marTop w:val="0"/>
              <w:marBottom w:val="0"/>
              <w:divBdr>
                <w:top w:val="none" w:sz="0" w:space="0" w:color="auto"/>
                <w:left w:val="none" w:sz="0" w:space="0" w:color="auto"/>
                <w:bottom w:val="none" w:sz="0" w:space="0" w:color="auto"/>
                <w:right w:val="none" w:sz="0" w:space="0" w:color="auto"/>
              </w:divBdr>
              <w:divsChild>
                <w:div w:id="10708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9011">
      <w:bodyDiv w:val="1"/>
      <w:marLeft w:val="0"/>
      <w:marRight w:val="0"/>
      <w:marTop w:val="0"/>
      <w:marBottom w:val="0"/>
      <w:divBdr>
        <w:top w:val="none" w:sz="0" w:space="0" w:color="auto"/>
        <w:left w:val="none" w:sz="0" w:space="0" w:color="auto"/>
        <w:bottom w:val="none" w:sz="0" w:space="0" w:color="auto"/>
        <w:right w:val="none" w:sz="0" w:space="0" w:color="auto"/>
      </w:divBdr>
      <w:divsChild>
        <w:div w:id="1037896595">
          <w:marLeft w:val="0"/>
          <w:marRight w:val="0"/>
          <w:marTop w:val="0"/>
          <w:marBottom w:val="0"/>
          <w:divBdr>
            <w:top w:val="none" w:sz="0" w:space="0" w:color="auto"/>
            <w:left w:val="none" w:sz="0" w:space="0" w:color="auto"/>
            <w:bottom w:val="none" w:sz="0" w:space="0" w:color="auto"/>
            <w:right w:val="none" w:sz="0" w:space="0" w:color="auto"/>
          </w:divBdr>
          <w:divsChild>
            <w:div w:id="1618952118">
              <w:marLeft w:val="0"/>
              <w:marRight w:val="0"/>
              <w:marTop w:val="0"/>
              <w:marBottom w:val="0"/>
              <w:divBdr>
                <w:top w:val="none" w:sz="0" w:space="0" w:color="auto"/>
                <w:left w:val="none" w:sz="0" w:space="0" w:color="auto"/>
                <w:bottom w:val="none" w:sz="0" w:space="0" w:color="auto"/>
                <w:right w:val="none" w:sz="0" w:space="0" w:color="auto"/>
              </w:divBdr>
              <w:divsChild>
                <w:div w:id="1601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2986">
      <w:bodyDiv w:val="1"/>
      <w:marLeft w:val="0"/>
      <w:marRight w:val="0"/>
      <w:marTop w:val="0"/>
      <w:marBottom w:val="0"/>
      <w:divBdr>
        <w:top w:val="none" w:sz="0" w:space="0" w:color="auto"/>
        <w:left w:val="none" w:sz="0" w:space="0" w:color="auto"/>
        <w:bottom w:val="none" w:sz="0" w:space="0" w:color="auto"/>
        <w:right w:val="none" w:sz="0" w:space="0" w:color="auto"/>
      </w:divBdr>
      <w:divsChild>
        <w:div w:id="2003196071">
          <w:marLeft w:val="0"/>
          <w:marRight w:val="0"/>
          <w:marTop w:val="0"/>
          <w:marBottom w:val="0"/>
          <w:divBdr>
            <w:top w:val="none" w:sz="0" w:space="0" w:color="auto"/>
            <w:left w:val="none" w:sz="0" w:space="0" w:color="auto"/>
            <w:bottom w:val="none" w:sz="0" w:space="0" w:color="auto"/>
            <w:right w:val="none" w:sz="0" w:space="0" w:color="auto"/>
          </w:divBdr>
          <w:divsChild>
            <w:div w:id="2020234092">
              <w:marLeft w:val="0"/>
              <w:marRight w:val="0"/>
              <w:marTop w:val="0"/>
              <w:marBottom w:val="0"/>
              <w:divBdr>
                <w:top w:val="none" w:sz="0" w:space="0" w:color="auto"/>
                <w:left w:val="none" w:sz="0" w:space="0" w:color="auto"/>
                <w:bottom w:val="none" w:sz="0" w:space="0" w:color="auto"/>
                <w:right w:val="none" w:sz="0" w:space="0" w:color="auto"/>
              </w:divBdr>
              <w:divsChild>
                <w:div w:id="17886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8221">
      <w:bodyDiv w:val="1"/>
      <w:marLeft w:val="0"/>
      <w:marRight w:val="0"/>
      <w:marTop w:val="0"/>
      <w:marBottom w:val="0"/>
      <w:divBdr>
        <w:top w:val="none" w:sz="0" w:space="0" w:color="auto"/>
        <w:left w:val="none" w:sz="0" w:space="0" w:color="auto"/>
        <w:bottom w:val="none" w:sz="0" w:space="0" w:color="auto"/>
        <w:right w:val="none" w:sz="0" w:space="0" w:color="auto"/>
      </w:divBdr>
      <w:divsChild>
        <w:div w:id="207885764">
          <w:marLeft w:val="0"/>
          <w:marRight w:val="0"/>
          <w:marTop w:val="0"/>
          <w:marBottom w:val="0"/>
          <w:divBdr>
            <w:top w:val="none" w:sz="0" w:space="0" w:color="auto"/>
            <w:left w:val="none" w:sz="0" w:space="0" w:color="auto"/>
            <w:bottom w:val="none" w:sz="0" w:space="0" w:color="auto"/>
            <w:right w:val="none" w:sz="0" w:space="0" w:color="auto"/>
          </w:divBdr>
          <w:divsChild>
            <w:div w:id="1627345272">
              <w:marLeft w:val="0"/>
              <w:marRight w:val="0"/>
              <w:marTop w:val="0"/>
              <w:marBottom w:val="0"/>
              <w:divBdr>
                <w:top w:val="none" w:sz="0" w:space="0" w:color="auto"/>
                <w:left w:val="none" w:sz="0" w:space="0" w:color="auto"/>
                <w:bottom w:val="none" w:sz="0" w:space="0" w:color="auto"/>
                <w:right w:val="none" w:sz="0" w:space="0" w:color="auto"/>
              </w:divBdr>
              <w:divsChild>
                <w:div w:id="885876225">
                  <w:marLeft w:val="0"/>
                  <w:marRight w:val="0"/>
                  <w:marTop w:val="0"/>
                  <w:marBottom w:val="0"/>
                  <w:divBdr>
                    <w:top w:val="none" w:sz="0" w:space="0" w:color="auto"/>
                    <w:left w:val="none" w:sz="0" w:space="0" w:color="auto"/>
                    <w:bottom w:val="none" w:sz="0" w:space="0" w:color="auto"/>
                    <w:right w:val="none" w:sz="0" w:space="0" w:color="auto"/>
                  </w:divBdr>
                  <w:divsChild>
                    <w:div w:id="7549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10872">
      <w:bodyDiv w:val="1"/>
      <w:marLeft w:val="0"/>
      <w:marRight w:val="0"/>
      <w:marTop w:val="0"/>
      <w:marBottom w:val="0"/>
      <w:divBdr>
        <w:top w:val="none" w:sz="0" w:space="0" w:color="auto"/>
        <w:left w:val="none" w:sz="0" w:space="0" w:color="auto"/>
        <w:bottom w:val="none" w:sz="0" w:space="0" w:color="auto"/>
        <w:right w:val="none" w:sz="0" w:space="0" w:color="auto"/>
      </w:divBdr>
      <w:divsChild>
        <w:div w:id="1163277950">
          <w:marLeft w:val="0"/>
          <w:marRight w:val="0"/>
          <w:marTop w:val="0"/>
          <w:marBottom w:val="0"/>
          <w:divBdr>
            <w:top w:val="none" w:sz="0" w:space="0" w:color="auto"/>
            <w:left w:val="none" w:sz="0" w:space="0" w:color="auto"/>
            <w:bottom w:val="none" w:sz="0" w:space="0" w:color="auto"/>
            <w:right w:val="none" w:sz="0" w:space="0" w:color="auto"/>
          </w:divBdr>
          <w:divsChild>
            <w:div w:id="323240396">
              <w:marLeft w:val="0"/>
              <w:marRight w:val="0"/>
              <w:marTop w:val="0"/>
              <w:marBottom w:val="0"/>
              <w:divBdr>
                <w:top w:val="none" w:sz="0" w:space="0" w:color="auto"/>
                <w:left w:val="none" w:sz="0" w:space="0" w:color="auto"/>
                <w:bottom w:val="none" w:sz="0" w:space="0" w:color="auto"/>
                <w:right w:val="none" w:sz="0" w:space="0" w:color="auto"/>
              </w:divBdr>
              <w:divsChild>
                <w:div w:id="1718891270">
                  <w:marLeft w:val="0"/>
                  <w:marRight w:val="0"/>
                  <w:marTop w:val="0"/>
                  <w:marBottom w:val="0"/>
                  <w:divBdr>
                    <w:top w:val="none" w:sz="0" w:space="0" w:color="auto"/>
                    <w:left w:val="none" w:sz="0" w:space="0" w:color="auto"/>
                    <w:bottom w:val="none" w:sz="0" w:space="0" w:color="auto"/>
                    <w:right w:val="none" w:sz="0" w:space="0" w:color="auto"/>
                  </w:divBdr>
                  <w:divsChild>
                    <w:div w:id="16070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95461">
      <w:bodyDiv w:val="1"/>
      <w:marLeft w:val="0"/>
      <w:marRight w:val="0"/>
      <w:marTop w:val="0"/>
      <w:marBottom w:val="0"/>
      <w:divBdr>
        <w:top w:val="none" w:sz="0" w:space="0" w:color="auto"/>
        <w:left w:val="none" w:sz="0" w:space="0" w:color="auto"/>
        <w:bottom w:val="none" w:sz="0" w:space="0" w:color="auto"/>
        <w:right w:val="none" w:sz="0" w:space="0" w:color="auto"/>
      </w:divBdr>
      <w:divsChild>
        <w:div w:id="1677417429">
          <w:marLeft w:val="0"/>
          <w:marRight w:val="0"/>
          <w:marTop w:val="0"/>
          <w:marBottom w:val="0"/>
          <w:divBdr>
            <w:top w:val="none" w:sz="0" w:space="0" w:color="auto"/>
            <w:left w:val="none" w:sz="0" w:space="0" w:color="auto"/>
            <w:bottom w:val="none" w:sz="0" w:space="0" w:color="auto"/>
            <w:right w:val="none" w:sz="0" w:space="0" w:color="auto"/>
          </w:divBdr>
          <w:divsChild>
            <w:div w:id="1199779040">
              <w:marLeft w:val="0"/>
              <w:marRight w:val="0"/>
              <w:marTop w:val="0"/>
              <w:marBottom w:val="0"/>
              <w:divBdr>
                <w:top w:val="none" w:sz="0" w:space="0" w:color="auto"/>
                <w:left w:val="none" w:sz="0" w:space="0" w:color="auto"/>
                <w:bottom w:val="none" w:sz="0" w:space="0" w:color="auto"/>
                <w:right w:val="none" w:sz="0" w:space="0" w:color="auto"/>
              </w:divBdr>
              <w:divsChild>
                <w:div w:id="1843231968">
                  <w:marLeft w:val="0"/>
                  <w:marRight w:val="0"/>
                  <w:marTop w:val="0"/>
                  <w:marBottom w:val="0"/>
                  <w:divBdr>
                    <w:top w:val="none" w:sz="0" w:space="0" w:color="auto"/>
                    <w:left w:val="none" w:sz="0" w:space="0" w:color="auto"/>
                    <w:bottom w:val="none" w:sz="0" w:space="0" w:color="auto"/>
                    <w:right w:val="none" w:sz="0" w:space="0" w:color="auto"/>
                  </w:divBdr>
                </w:div>
              </w:divsChild>
            </w:div>
            <w:div w:id="387994107">
              <w:marLeft w:val="0"/>
              <w:marRight w:val="0"/>
              <w:marTop w:val="0"/>
              <w:marBottom w:val="0"/>
              <w:divBdr>
                <w:top w:val="none" w:sz="0" w:space="0" w:color="auto"/>
                <w:left w:val="none" w:sz="0" w:space="0" w:color="auto"/>
                <w:bottom w:val="none" w:sz="0" w:space="0" w:color="auto"/>
                <w:right w:val="none" w:sz="0" w:space="0" w:color="auto"/>
              </w:divBdr>
              <w:divsChild>
                <w:div w:id="770930764">
                  <w:marLeft w:val="0"/>
                  <w:marRight w:val="0"/>
                  <w:marTop w:val="0"/>
                  <w:marBottom w:val="0"/>
                  <w:divBdr>
                    <w:top w:val="none" w:sz="0" w:space="0" w:color="auto"/>
                    <w:left w:val="none" w:sz="0" w:space="0" w:color="auto"/>
                    <w:bottom w:val="none" w:sz="0" w:space="0" w:color="auto"/>
                    <w:right w:val="none" w:sz="0" w:space="0" w:color="auto"/>
                  </w:divBdr>
                </w:div>
              </w:divsChild>
            </w:div>
            <w:div w:id="442695765">
              <w:marLeft w:val="0"/>
              <w:marRight w:val="0"/>
              <w:marTop w:val="0"/>
              <w:marBottom w:val="0"/>
              <w:divBdr>
                <w:top w:val="none" w:sz="0" w:space="0" w:color="auto"/>
                <w:left w:val="none" w:sz="0" w:space="0" w:color="auto"/>
                <w:bottom w:val="none" w:sz="0" w:space="0" w:color="auto"/>
                <w:right w:val="none" w:sz="0" w:space="0" w:color="auto"/>
              </w:divBdr>
              <w:divsChild>
                <w:div w:id="856888642">
                  <w:marLeft w:val="0"/>
                  <w:marRight w:val="0"/>
                  <w:marTop w:val="0"/>
                  <w:marBottom w:val="0"/>
                  <w:divBdr>
                    <w:top w:val="none" w:sz="0" w:space="0" w:color="auto"/>
                    <w:left w:val="none" w:sz="0" w:space="0" w:color="auto"/>
                    <w:bottom w:val="none" w:sz="0" w:space="0" w:color="auto"/>
                    <w:right w:val="none" w:sz="0" w:space="0" w:color="auto"/>
                  </w:divBdr>
                </w:div>
              </w:divsChild>
            </w:div>
            <w:div w:id="1466389853">
              <w:marLeft w:val="0"/>
              <w:marRight w:val="0"/>
              <w:marTop w:val="0"/>
              <w:marBottom w:val="0"/>
              <w:divBdr>
                <w:top w:val="none" w:sz="0" w:space="0" w:color="auto"/>
                <w:left w:val="none" w:sz="0" w:space="0" w:color="auto"/>
                <w:bottom w:val="none" w:sz="0" w:space="0" w:color="auto"/>
                <w:right w:val="none" w:sz="0" w:space="0" w:color="auto"/>
              </w:divBdr>
              <w:divsChild>
                <w:div w:id="1379208032">
                  <w:marLeft w:val="0"/>
                  <w:marRight w:val="0"/>
                  <w:marTop w:val="0"/>
                  <w:marBottom w:val="0"/>
                  <w:divBdr>
                    <w:top w:val="none" w:sz="0" w:space="0" w:color="auto"/>
                    <w:left w:val="none" w:sz="0" w:space="0" w:color="auto"/>
                    <w:bottom w:val="none" w:sz="0" w:space="0" w:color="auto"/>
                    <w:right w:val="none" w:sz="0" w:space="0" w:color="auto"/>
                  </w:divBdr>
                  <w:divsChild>
                    <w:div w:id="1564833495">
                      <w:marLeft w:val="0"/>
                      <w:marRight w:val="0"/>
                      <w:marTop w:val="0"/>
                      <w:marBottom w:val="0"/>
                      <w:divBdr>
                        <w:top w:val="none" w:sz="0" w:space="0" w:color="auto"/>
                        <w:left w:val="none" w:sz="0" w:space="0" w:color="auto"/>
                        <w:bottom w:val="none" w:sz="0" w:space="0" w:color="auto"/>
                        <w:right w:val="none" w:sz="0" w:space="0" w:color="auto"/>
                      </w:divBdr>
                      <w:divsChild>
                        <w:div w:id="8356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3234">
                  <w:marLeft w:val="0"/>
                  <w:marRight w:val="0"/>
                  <w:marTop w:val="0"/>
                  <w:marBottom w:val="0"/>
                  <w:divBdr>
                    <w:top w:val="none" w:sz="0" w:space="0" w:color="auto"/>
                    <w:left w:val="none" w:sz="0" w:space="0" w:color="auto"/>
                    <w:bottom w:val="none" w:sz="0" w:space="0" w:color="auto"/>
                    <w:right w:val="none" w:sz="0" w:space="0" w:color="auto"/>
                  </w:divBdr>
                  <w:divsChild>
                    <w:div w:id="1939093764">
                      <w:marLeft w:val="0"/>
                      <w:marRight w:val="0"/>
                      <w:marTop w:val="0"/>
                      <w:marBottom w:val="0"/>
                      <w:divBdr>
                        <w:top w:val="none" w:sz="0" w:space="0" w:color="auto"/>
                        <w:left w:val="none" w:sz="0" w:space="0" w:color="auto"/>
                        <w:bottom w:val="none" w:sz="0" w:space="0" w:color="auto"/>
                        <w:right w:val="none" w:sz="0" w:space="0" w:color="auto"/>
                      </w:divBdr>
                      <w:divsChild>
                        <w:div w:id="15838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0859">
          <w:marLeft w:val="0"/>
          <w:marRight w:val="0"/>
          <w:marTop w:val="0"/>
          <w:marBottom w:val="0"/>
          <w:divBdr>
            <w:top w:val="none" w:sz="0" w:space="0" w:color="auto"/>
            <w:left w:val="none" w:sz="0" w:space="0" w:color="auto"/>
            <w:bottom w:val="none" w:sz="0" w:space="0" w:color="auto"/>
            <w:right w:val="none" w:sz="0" w:space="0" w:color="auto"/>
          </w:divBdr>
          <w:divsChild>
            <w:div w:id="2074698588">
              <w:marLeft w:val="0"/>
              <w:marRight w:val="0"/>
              <w:marTop w:val="0"/>
              <w:marBottom w:val="0"/>
              <w:divBdr>
                <w:top w:val="none" w:sz="0" w:space="0" w:color="auto"/>
                <w:left w:val="none" w:sz="0" w:space="0" w:color="auto"/>
                <w:bottom w:val="none" w:sz="0" w:space="0" w:color="auto"/>
                <w:right w:val="none" w:sz="0" w:space="0" w:color="auto"/>
              </w:divBdr>
              <w:divsChild>
                <w:div w:id="5737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84153">
      <w:bodyDiv w:val="1"/>
      <w:marLeft w:val="0"/>
      <w:marRight w:val="0"/>
      <w:marTop w:val="0"/>
      <w:marBottom w:val="0"/>
      <w:divBdr>
        <w:top w:val="none" w:sz="0" w:space="0" w:color="auto"/>
        <w:left w:val="none" w:sz="0" w:space="0" w:color="auto"/>
        <w:bottom w:val="none" w:sz="0" w:space="0" w:color="auto"/>
        <w:right w:val="none" w:sz="0" w:space="0" w:color="auto"/>
      </w:divBdr>
      <w:divsChild>
        <w:div w:id="1647322482">
          <w:marLeft w:val="0"/>
          <w:marRight w:val="0"/>
          <w:marTop w:val="0"/>
          <w:marBottom w:val="0"/>
          <w:divBdr>
            <w:top w:val="none" w:sz="0" w:space="0" w:color="auto"/>
            <w:left w:val="none" w:sz="0" w:space="0" w:color="auto"/>
            <w:bottom w:val="none" w:sz="0" w:space="0" w:color="auto"/>
            <w:right w:val="none" w:sz="0" w:space="0" w:color="auto"/>
          </w:divBdr>
          <w:divsChild>
            <w:div w:id="1879925035">
              <w:marLeft w:val="0"/>
              <w:marRight w:val="0"/>
              <w:marTop w:val="0"/>
              <w:marBottom w:val="0"/>
              <w:divBdr>
                <w:top w:val="none" w:sz="0" w:space="0" w:color="auto"/>
                <w:left w:val="none" w:sz="0" w:space="0" w:color="auto"/>
                <w:bottom w:val="none" w:sz="0" w:space="0" w:color="auto"/>
                <w:right w:val="none" w:sz="0" w:space="0" w:color="auto"/>
              </w:divBdr>
              <w:divsChild>
                <w:div w:id="4541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3536">
      <w:bodyDiv w:val="1"/>
      <w:marLeft w:val="0"/>
      <w:marRight w:val="0"/>
      <w:marTop w:val="0"/>
      <w:marBottom w:val="0"/>
      <w:divBdr>
        <w:top w:val="none" w:sz="0" w:space="0" w:color="auto"/>
        <w:left w:val="none" w:sz="0" w:space="0" w:color="auto"/>
        <w:bottom w:val="none" w:sz="0" w:space="0" w:color="auto"/>
        <w:right w:val="none" w:sz="0" w:space="0" w:color="auto"/>
      </w:divBdr>
      <w:divsChild>
        <w:div w:id="1746608611">
          <w:marLeft w:val="0"/>
          <w:marRight w:val="0"/>
          <w:marTop w:val="0"/>
          <w:marBottom w:val="0"/>
          <w:divBdr>
            <w:top w:val="none" w:sz="0" w:space="0" w:color="auto"/>
            <w:left w:val="none" w:sz="0" w:space="0" w:color="auto"/>
            <w:bottom w:val="none" w:sz="0" w:space="0" w:color="auto"/>
            <w:right w:val="none" w:sz="0" w:space="0" w:color="auto"/>
          </w:divBdr>
          <w:divsChild>
            <w:div w:id="1239095168">
              <w:marLeft w:val="0"/>
              <w:marRight w:val="0"/>
              <w:marTop w:val="0"/>
              <w:marBottom w:val="0"/>
              <w:divBdr>
                <w:top w:val="none" w:sz="0" w:space="0" w:color="auto"/>
                <w:left w:val="none" w:sz="0" w:space="0" w:color="auto"/>
                <w:bottom w:val="none" w:sz="0" w:space="0" w:color="auto"/>
                <w:right w:val="none" w:sz="0" w:space="0" w:color="auto"/>
              </w:divBdr>
              <w:divsChild>
                <w:div w:id="1527061391">
                  <w:marLeft w:val="0"/>
                  <w:marRight w:val="0"/>
                  <w:marTop w:val="0"/>
                  <w:marBottom w:val="0"/>
                  <w:divBdr>
                    <w:top w:val="none" w:sz="0" w:space="0" w:color="auto"/>
                    <w:left w:val="none" w:sz="0" w:space="0" w:color="auto"/>
                    <w:bottom w:val="none" w:sz="0" w:space="0" w:color="auto"/>
                    <w:right w:val="none" w:sz="0" w:space="0" w:color="auto"/>
                  </w:divBdr>
                </w:div>
              </w:divsChild>
            </w:div>
            <w:div w:id="1369329689">
              <w:marLeft w:val="0"/>
              <w:marRight w:val="0"/>
              <w:marTop w:val="0"/>
              <w:marBottom w:val="0"/>
              <w:divBdr>
                <w:top w:val="none" w:sz="0" w:space="0" w:color="auto"/>
                <w:left w:val="none" w:sz="0" w:space="0" w:color="auto"/>
                <w:bottom w:val="none" w:sz="0" w:space="0" w:color="auto"/>
                <w:right w:val="none" w:sz="0" w:space="0" w:color="auto"/>
              </w:divBdr>
              <w:divsChild>
                <w:div w:id="604994594">
                  <w:marLeft w:val="0"/>
                  <w:marRight w:val="0"/>
                  <w:marTop w:val="0"/>
                  <w:marBottom w:val="0"/>
                  <w:divBdr>
                    <w:top w:val="none" w:sz="0" w:space="0" w:color="auto"/>
                    <w:left w:val="none" w:sz="0" w:space="0" w:color="auto"/>
                    <w:bottom w:val="none" w:sz="0" w:space="0" w:color="auto"/>
                    <w:right w:val="none" w:sz="0" w:space="0" w:color="auto"/>
                  </w:divBdr>
                </w:div>
              </w:divsChild>
            </w:div>
            <w:div w:id="1340474208">
              <w:marLeft w:val="0"/>
              <w:marRight w:val="0"/>
              <w:marTop w:val="0"/>
              <w:marBottom w:val="0"/>
              <w:divBdr>
                <w:top w:val="none" w:sz="0" w:space="0" w:color="auto"/>
                <w:left w:val="none" w:sz="0" w:space="0" w:color="auto"/>
                <w:bottom w:val="none" w:sz="0" w:space="0" w:color="auto"/>
                <w:right w:val="none" w:sz="0" w:space="0" w:color="auto"/>
              </w:divBdr>
              <w:divsChild>
                <w:div w:id="1682779688">
                  <w:marLeft w:val="0"/>
                  <w:marRight w:val="0"/>
                  <w:marTop w:val="0"/>
                  <w:marBottom w:val="0"/>
                  <w:divBdr>
                    <w:top w:val="none" w:sz="0" w:space="0" w:color="auto"/>
                    <w:left w:val="none" w:sz="0" w:space="0" w:color="auto"/>
                    <w:bottom w:val="none" w:sz="0" w:space="0" w:color="auto"/>
                    <w:right w:val="none" w:sz="0" w:space="0" w:color="auto"/>
                  </w:divBdr>
                </w:div>
              </w:divsChild>
            </w:div>
            <w:div w:id="1122456381">
              <w:marLeft w:val="0"/>
              <w:marRight w:val="0"/>
              <w:marTop w:val="0"/>
              <w:marBottom w:val="0"/>
              <w:divBdr>
                <w:top w:val="none" w:sz="0" w:space="0" w:color="auto"/>
                <w:left w:val="none" w:sz="0" w:space="0" w:color="auto"/>
                <w:bottom w:val="none" w:sz="0" w:space="0" w:color="auto"/>
                <w:right w:val="none" w:sz="0" w:space="0" w:color="auto"/>
              </w:divBdr>
              <w:divsChild>
                <w:div w:id="765423038">
                  <w:marLeft w:val="0"/>
                  <w:marRight w:val="0"/>
                  <w:marTop w:val="0"/>
                  <w:marBottom w:val="0"/>
                  <w:divBdr>
                    <w:top w:val="none" w:sz="0" w:space="0" w:color="auto"/>
                    <w:left w:val="none" w:sz="0" w:space="0" w:color="auto"/>
                    <w:bottom w:val="none" w:sz="0" w:space="0" w:color="auto"/>
                    <w:right w:val="none" w:sz="0" w:space="0" w:color="auto"/>
                  </w:divBdr>
                  <w:divsChild>
                    <w:div w:id="2371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58565">
      <w:bodyDiv w:val="1"/>
      <w:marLeft w:val="0"/>
      <w:marRight w:val="0"/>
      <w:marTop w:val="0"/>
      <w:marBottom w:val="0"/>
      <w:divBdr>
        <w:top w:val="none" w:sz="0" w:space="0" w:color="auto"/>
        <w:left w:val="none" w:sz="0" w:space="0" w:color="auto"/>
        <w:bottom w:val="none" w:sz="0" w:space="0" w:color="auto"/>
        <w:right w:val="none" w:sz="0" w:space="0" w:color="auto"/>
      </w:divBdr>
    </w:div>
    <w:div w:id="551426878">
      <w:bodyDiv w:val="1"/>
      <w:marLeft w:val="0"/>
      <w:marRight w:val="0"/>
      <w:marTop w:val="0"/>
      <w:marBottom w:val="0"/>
      <w:divBdr>
        <w:top w:val="none" w:sz="0" w:space="0" w:color="auto"/>
        <w:left w:val="none" w:sz="0" w:space="0" w:color="auto"/>
        <w:bottom w:val="none" w:sz="0" w:space="0" w:color="auto"/>
        <w:right w:val="none" w:sz="0" w:space="0" w:color="auto"/>
      </w:divBdr>
      <w:divsChild>
        <w:div w:id="1379551448">
          <w:marLeft w:val="0"/>
          <w:marRight w:val="0"/>
          <w:marTop w:val="0"/>
          <w:marBottom w:val="0"/>
          <w:divBdr>
            <w:top w:val="none" w:sz="0" w:space="0" w:color="auto"/>
            <w:left w:val="none" w:sz="0" w:space="0" w:color="auto"/>
            <w:bottom w:val="none" w:sz="0" w:space="0" w:color="auto"/>
            <w:right w:val="none" w:sz="0" w:space="0" w:color="auto"/>
          </w:divBdr>
          <w:divsChild>
            <w:div w:id="1327904167">
              <w:marLeft w:val="0"/>
              <w:marRight w:val="0"/>
              <w:marTop w:val="0"/>
              <w:marBottom w:val="0"/>
              <w:divBdr>
                <w:top w:val="none" w:sz="0" w:space="0" w:color="auto"/>
                <w:left w:val="none" w:sz="0" w:space="0" w:color="auto"/>
                <w:bottom w:val="none" w:sz="0" w:space="0" w:color="auto"/>
                <w:right w:val="none" w:sz="0" w:space="0" w:color="auto"/>
              </w:divBdr>
              <w:divsChild>
                <w:div w:id="4784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38560">
      <w:bodyDiv w:val="1"/>
      <w:marLeft w:val="0"/>
      <w:marRight w:val="0"/>
      <w:marTop w:val="0"/>
      <w:marBottom w:val="0"/>
      <w:divBdr>
        <w:top w:val="none" w:sz="0" w:space="0" w:color="auto"/>
        <w:left w:val="none" w:sz="0" w:space="0" w:color="auto"/>
        <w:bottom w:val="none" w:sz="0" w:space="0" w:color="auto"/>
        <w:right w:val="none" w:sz="0" w:space="0" w:color="auto"/>
      </w:divBdr>
      <w:divsChild>
        <w:div w:id="440686999">
          <w:marLeft w:val="0"/>
          <w:marRight w:val="0"/>
          <w:marTop w:val="0"/>
          <w:marBottom w:val="0"/>
          <w:divBdr>
            <w:top w:val="none" w:sz="0" w:space="0" w:color="auto"/>
            <w:left w:val="none" w:sz="0" w:space="0" w:color="auto"/>
            <w:bottom w:val="none" w:sz="0" w:space="0" w:color="auto"/>
            <w:right w:val="none" w:sz="0" w:space="0" w:color="auto"/>
          </w:divBdr>
          <w:divsChild>
            <w:div w:id="1164129971">
              <w:marLeft w:val="0"/>
              <w:marRight w:val="0"/>
              <w:marTop w:val="0"/>
              <w:marBottom w:val="0"/>
              <w:divBdr>
                <w:top w:val="none" w:sz="0" w:space="0" w:color="auto"/>
                <w:left w:val="none" w:sz="0" w:space="0" w:color="auto"/>
                <w:bottom w:val="none" w:sz="0" w:space="0" w:color="auto"/>
                <w:right w:val="none" w:sz="0" w:space="0" w:color="auto"/>
              </w:divBdr>
              <w:divsChild>
                <w:div w:id="3337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3245">
      <w:bodyDiv w:val="1"/>
      <w:marLeft w:val="0"/>
      <w:marRight w:val="0"/>
      <w:marTop w:val="0"/>
      <w:marBottom w:val="0"/>
      <w:divBdr>
        <w:top w:val="none" w:sz="0" w:space="0" w:color="auto"/>
        <w:left w:val="none" w:sz="0" w:space="0" w:color="auto"/>
        <w:bottom w:val="none" w:sz="0" w:space="0" w:color="auto"/>
        <w:right w:val="none" w:sz="0" w:space="0" w:color="auto"/>
      </w:divBdr>
      <w:divsChild>
        <w:div w:id="257642492">
          <w:marLeft w:val="0"/>
          <w:marRight w:val="0"/>
          <w:marTop w:val="0"/>
          <w:marBottom w:val="0"/>
          <w:divBdr>
            <w:top w:val="none" w:sz="0" w:space="0" w:color="auto"/>
            <w:left w:val="none" w:sz="0" w:space="0" w:color="auto"/>
            <w:bottom w:val="none" w:sz="0" w:space="0" w:color="auto"/>
            <w:right w:val="none" w:sz="0" w:space="0" w:color="auto"/>
          </w:divBdr>
          <w:divsChild>
            <w:div w:id="1052847254">
              <w:marLeft w:val="0"/>
              <w:marRight w:val="0"/>
              <w:marTop w:val="0"/>
              <w:marBottom w:val="0"/>
              <w:divBdr>
                <w:top w:val="none" w:sz="0" w:space="0" w:color="auto"/>
                <w:left w:val="none" w:sz="0" w:space="0" w:color="auto"/>
                <w:bottom w:val="none" w:sz="0" w:space="0" w:color="auto"/>
                <w:right w:val="none" w:sz="0" w:space="0" w:color="auto"/>
              </w:divBdr>
              <w:divsChild>
                <w:div w:id="10623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2593">
      <w:bodyDiv w:val="1"/>
      <w:marLeft w:val="0"/>
      <w:marRight w:val="0"/>
      <w:marTop w:val="0"/>
      <w:marBottom w:val="0"/>
      <w:divBdr>
        <w:top w:val="none" w:sz="0" w:space="0" w:color="auto"/>
        <w:left w:val="none" w:sz="0" w:space="0" w:color="auto"/>
        <w:bottom w:val="none" w:sz="0" w:space="0" w:color="auto"/>
        <w:right w:val="none" w:sz="0" w:space="0" w:color="auto"/>
      </w:divBdr>
      <w:divsChild>
        <w:div w:id="1643735548">
          <w:marLeft w:val="0"/>
          <w:marRight w:val="0"/>
          <w:marTop w:val="0"/>
          <w:marBottom w:val="0"/>
          <w:divBdr>
            <w:top w:val="none" w:sz="0" w:space="0" w:color="auto"/>
            <w:left w:val="none" w:sz="0" w:space="0" w:color="auto"/>
            <w:bottom w:val="none" w:sz="0" w:space="0" w:color="auto"/>
            <w:right w:val="none" w:sz="0" w:space="0" w:color="auto"/>
          </w:divBdr>
          <w:divsChild>
            <w:div w:id="1700203116">
              <w:marLeft w:val="0"/>
              <w:marRight w:val="0"/>
              <w:marTop w:val="0"/>
              <w:marBottom w:val="0"/>
              <w:divBdr>
                <w:top w:val="none" w:sz="0" w:space="0" w:color="auto"/>
                <w:left w:val="none" w:sz="0" w:space="0" w:color="auto"/>
                <w:bottom w:val="none" w:sz="0" w:space="0" w:color="auto"/>
                <w:right w:val="none" w:sz="0" w:space="0" w:color="auto"/>
              </w:divBdr>
              <w:divsChild>
                <w:div w:id="8597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1068">
      <w:bodyDiv w:val="1"/>
      <w:marLeft w:val="0"/>
      <w:marRight w:val="0"/>
      <w:marTop w:val="0"/>
      <w:marBottom w:val="0"/>
      <w:divBdr>
        <w:top w:val="none" w:sz="0" w:space="0" w:color="auto"/>
        <w:left w:val="none" w:sz="0" w:space="0" w:color="auto"/>
        <w:bottom w:val="none" w:sz="0" w:space="0" w:color="auto"/>
        <w:right w:val="none" w:sz="0" w:space="0" w:color="auto"/>
      </w:divBdr>
      <w:divsChild>
        <w:div w:id="1969773735">
          <w:marLeft w:val="0"/>
          <w:marRight w:val="0"/>
          <w:marTop w:val="0"/>
          <w:marBottom w:val="0"/>
          <w:divBdr>
            <w:top w:val="none" w:sz="0" w:space="0" w:color="auto"/>
            <w:left w:val="none" w:sz="0" w:space="0" w:color="auto"/>
            <w:bottom w:val="none" w:sz="0" w:space="0" w:color="auto"/>
            <w:right w:val="none" w:sz="0" w:space="0" w:color="auto"/>
          </w:divBdr>
          <w:divsChild>
            <w:div w:id="1366521807">
              <w:marLeft w:val="0"/>
              <w:marRight w:val="0"/>
              <w:marTop w:val="0"/>
              <w:marBottom w:val="0"/>
              <w:divBdr>
                <w:top w:val="none" w:sz="0" w:space="0" w:color="auto"/>
                <w:left w:val="none" w:sz="0" w:space="0" w:color="auto"/>
                <w:bottom w:val="none" w:sz="0" w:space="0" w:color="auto"/>
                <w:right w:val="none" w:sz="0" w:space="0" w:color="auto"/>
              </w:divBdr>
              <w:divsChild>
                <w:div w:id="307981241">
                  <w:marLeft w:val="0"/>
                  <w:marRight w:val="0"/>
                  <w:marTop w:val="0"/>
                  <w:marBottom w:val="0"/>
                  <w:divBdr>
                    <w:top w:val="none" w:sz="0" w:space="0" w:color="auto"/>
                    <w:left w:val="none" w:sz="0" w:space="0" w:color="auto"/>
                    <w:bottom w:val="none" w:sz="0" w:space="0" w:color="auto"/>
                    <w:right w:val="none" w:sz="0" w:space="0" w:color="auto"/>
                  </w:divBdr>
                  <w:divsChild>
                    <w:div w:id="2990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31603">
      <w:bodyDiv w:val="1"/>
      <w:marLeft w:val="0"/>
      <w:marRight w:val="0"/>
      <w:marTop w:val="0"/>
      <w:marBottom w:val="0"/>
      <w:divBdr>
        <w:top w:val="none" w:sz="0" w:space="0" w:color="auto"/>
        <w:left w:val="none" w:sz="0" w:space="0" w:color="auto"/>
        <w:bottom w:val="none" w:sz="0" w:space="0" w:color="auto"/>
        <w:right w:val="none" w:sz="0" w:space="0" w:color="auto"/>
      </w:divBdr>
      <w:divsChild>
        <w:div w:id="543103455">
          <w:marLeft w:val="0"/>
          <w:marRight w:val="0"/>
          <w:marTop w:val="0"/>
          <w:marBottom w:val="0"/>
          <w:divBdr>
            <w:top w:val="none" w:sz="0" w:space="0" w:color="auto"/>
            <w:left w:val="none" w:sz="0" w:space="0" w:color="auto"/>
            <w:bottom w:val="none" w:sz="0" w:space="0" w:color="auto"/>
            <w:right w:val="none" w:sz="0" w:space="0" w:color="auto"/>
          </w:divBdr>
          <w:divsChild>
            <w:div w:id="586810025">
              <w:marLeft w:val="0"/>
              <w:marRight w:val="0"/>
              <w:marTop w:val="0"/>
              <w:marBottom w:val="0"/>
              <w:divBdr>
                <w:top w:val="none" w:sz="0" w:space="0" w:color="auto"/>
                <w:left w:val="none" w:sz="0" w:space="0" w:color="auto"/>
                <w:bottom w:val="none" w:sz="0" w:space="0" w:color="auto"/>
                <w:right w:val="none" w:sz="0" w:space="0" w:color="auto"/>
              </w:divBdr>
              <w:divsChild>
                <w:div w:id="6140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7376">
      <w:bodyDiv w:val="1"/>
      <w:marLeft w:val="0"/>
      <w:marRight w:val="0"/>
      <w:marTop w:val="0"/>
      <w:marBottom w:val="0"/>
      <w:divBdr>
        <w:top w:val="none" w:sz="0" w:space="0" w:color="auto"/>
        <w:left w:val="none" w:sz="0" w:space="0" w:color="auto"/>
        <w:bottom w:val="none" w:sz="0" w:space="0" w:color="auto"/>
        <w:right w:val="none" w:sz="0" w:space="0" w:color="auto"/>
      </w:divBdr>
      <w:divsChild>
        <w:div w:id="1943682420">
          <w:marLeft w:val="0"/>
          <w:marRight w:val="0"/>
          <w:marTop w:val="0"/>
          <w:marBottom w:val="0"/>
          <w:divBdr>
            <w:top w:val="none" w:sz="0" w:space="0" w:color="auto"/>
            <w:left w:val="none" w:sz="0" w:space="0" w:color="auto"/>
            <w:bottom w:val="none" w:sz="0" w:space="0" w:color="auto"/>
            <w:right w:val="none" w:sz="0" w:space="0" w:color="auto"/>
          </w:divBdr>
          <w:divsChild>
            <w:div w:id="261426363">
              <w:marLeft w:val="0"/>
              <w:marRight w:val="0"/>
              <w:marTop w:val="0"/>
              <w:marBottom w:val="0"/>
              <w:divBdr>
                <w:top w:val="none" w:sz="0" w:space="0" w:color="auto"/>
                <w:left w:val="none" w:sz="0" w:space="0" w:color="auto"/>
                <w:bottom w:val="none" w:sz="0" w:space="0" w:color="auto"/>
                <w:right w:val="none" w:sz="0" w:space="0" w:color="auto"/>
              </w:divBdr>
              <w:divsChild>
                <w:div w:id="239368684">
                  <w:marLeft w:val="0"/>
                  <w:marRight w:val="0"/>
                  <w:marTop w:val="0"/>
                  <w:marBottom w:val="0"/>
                  <w:divBdr>
                    <w:top w:val="none" w:sz="0" w:space="0" w:color="auto"/>
                    <w:left w:val="none" w:sz="0" w:space="0" w:color="auto"/>
                    <w:bottom w:val="none" w:sz="0" w:space="0" w:color="auto"/>
                    <w:right w:val="none" w:sz="0" w:space="0" w:color="auto"/>
                  </w:divBdr>
                  <w:divsChild>
                    <w:div w:id="1013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36100">
      <w:bodyDiv w:val="1"/>
      <w:marLeft w:val="0"/>
      <w:marRight w:val="0"/>
      <w:marTop w:val="0"/>
      <w:marBottom w:val="0"/>
      <w:divBdr>
        <w:top w:val="none" w:sz="0" w:space="0" w:color="auto"/>
        <w:left w:val="none" w:sz="0" w:space="0" w:color="auto"/>
        <w:bottom w:val="none" w:sz="0" w:space="0" w:color="auto"/>
        <w:right w:val="none" w:sz="0" w:space="0" w:color="auto"/>
      </w:divBdr>
      <w:divsChild>
        <w:div w:id="2027242548">
          <w:marLeft w:val="0"/>
          <w:marRight w:val="0"/>
          <w:marTop w:val="0"/>
          <w:marBottom w:val="0"/>
          <w:divBdr>
            <w:top w:val="none" w:sz="0" w:space="0" w:color="auto"/>
            <w:left w:val="none" w:sz="0" w:space="0" w:color="auto"/>
            <w:bottom w:val="none" w:sz="0" w:space="0" w:color="auto"/>
            <w:right w:val="none" w:sz="0" w:space="0" w:color="auto"/>
          </w:divBdr>
          <w:divsChild>
            <w:div w:id="1161849039">
              <w:marLeft w:val="0"/>
              <w:marRight w:val="0"/>
              <w:marTop w:val="0"/>
              <w:marBottom w:val="0"/>
              <w:divBdr>
                <w:top w:val="none" w:sz="0" w:space="0" w:color="auto"/>
                <w:left w:val="none" w:sz="0" w:space="0" w:color="auto"/>
                <w:bottom w:val="none" w:sz="0" w:space="0" w:color="auto"/>
                <w:right w:val="none" w:sz="0" w:space="0" w:color="auto"/>
              </w:divBdr>
              <w:divsChild>
                <w:div w:id="1783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5198">
      <w:bodyDiv w:val="1"/>
      <w:marLeft w:val="0"/>
      <w:marRight w:val="0"/>
      <w:marTop w:val="0"/>
      <w:marBottom w:val="0"/>
      <w:divBdr>
        <w:top w:val="none" w:sz="0" w:space="0" w:color="auto"/>
        <w:left w:val="none" w:sz="0" w:space="0" w:color="auto"/>
        <w:bottom w:val="none" w:sz="0" w:space="0" w:color="auto"/>
        <w:right w:val="none" w:sz="0" w:space="0" w:color="auto"/>
      </w:divBdr>
      <w:divsChild>
        <w:div w:id="1135875825">
          <w:marLeft w:val="0"/>
          <w:marRight w:val="0"/>
          <w:marTop w:val="0"/>
          <w:marBottom w:val="0"/>
          <w:divBdr>
            <w:top w:val="none" w:sz="0" w:space="0" w:color="auto"/>
            <w:left w:val="none" w:sz="0" w:space="0" w:color="auto"/>
            <w:bottom w:val="none" w:sz="0" w:space="0" w:color="auto"/>
            <w:right w:val="none" w:sz="0" w:space="0" w:color="auto"/>
          </w:divBdr>
          <w:divsChild>
            <w:div w:id="420370025">
              <w:marLeft w:val="0"/>
              <w:marRight w:val="0"/>
              <w:marTop w:val="0"/>
              <w:marBottom w:val="0"/>
              <w:divBdr>
                <w:top w:val="none" w:sz="0" w:space="0" w:color="auto"/>
                <w:left w:val="none" w:sz="0" w:space="0" w:color="auto"/>
                <w:bottom w:val="none" w:sz="0" w:space="0" w:color="auto"/>
                <w:right w:val="none" w:sz="0" w:space="0" w:color="auto"/>
              </w:divBdr>
              <w:divsChild>
                <w:div w:id="93791439">
                  <w:marLeft w:val="0"/>
                  <w:marRight w:val="0"/>
                  <w:marTop w:val="0"/>
                  <w:marBottom w:val="0"/>
                  <w:divBdr>
                    <w:top w:val="none" w:sz="0" w:space="0" w:color="auto"/>
                    <w:left w:val="none" w:sz="0" w:space="0" w:color="auto"/>
                    <w:bottom w:val="none" w:sz="0" w:space="0" w:color="auto"/>
                    <w:right w:val="none" w:sz="0" w:space="0" w:color="auto"/>
                  </w:divBdr>
                </w:div>
              </w:divsChild>
            </w:div>
            <w:div w:id="1939294488">
              <w:marLeft w:val="0"/>
              <w:marRight w:val="0"/>
              <w:marTop w:val="0"/>
              <w:marBottom w:val="0"/>
              <w:divBdr>
                <w:top w:val="none" w:sz="0" w:space="0" w:color="auto"/>
                <w:left w:val="none" w:sz="0" w:space="0" w:color="auto"/>
                <w:bottom w:val="none" w:sz="0" w:space="0" w:color="auto"/>
                <w:right w:val="none" w:sz="0" w:space="0" w:color="auto"/>
              </w:divBdr>
              <w:divsChild>
                <w:div w:id="609819986">
                  <w:marLeft w:val="0"/>
                  <w:marRight w:val="0"/>
                  <w:marTop w:val="0"/>
                  <w:marBottom w:val="0"/>
                  <w:divBdr>
                    <w:top w:val="none" w:sz="0" w:space="0" w:color="auto"/>
                    <w:left w:val="none" w:sz="0" w:space="0" w:color="auto"/>
                    <w:bottom w:val="none" w:sz="0" w:space="0" w:color="auto"/>
                    <w:right w:val="none" w:sz="0" w:space="0" w:color="auto"/>
                  </w:divBdr>
                </w:div>
              </w:divsChild>
            </w:div>
            <w:div w:id="544373230">
              <w:marLeft w:val="0"/>
              <w:marRight w:val="0"/>
              <w:marTop w:val="0"/>
              <w:marBottom w:val="0"/>
              <w:divBdr>
                <w:top w:val="none" w:sz="0" w:space="0" w:color="auto"/>
                <w:left w:val="none" w:sz="0" w:space="0" w:color="auto"/>
                <w:bottom w:val="none" w:sz="0" w:space="0" w:color="auto"/>
                <w:right w:val="none" w:sz="0" w:space="0" w:color="auto"/>
              </w:divBdr>
              <w:divsChild>
                <w:div w:id="11390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3202">
          <w:marLeft w:val="0"/>
          <w:marRight w:val="0"/>
          <w:marTop w:val="0"/>
          <w:marBottom w:val="0"/>
          <w:divBdr>
            <w:top w:val="none" w:sz="0" w:space="0" w:color="auto"/>
            <w:left w:val="none" w:sz="0" w:space="0" w:color="auto"/>
            <w:bottom w:val="none" w:sz="0" w:space="0" w:color="auto"/>
            <w:right w:val="none" w:sz="0" w:space="0" w:color="auto"/>
          </w:divBdr>
          <w:divsChild>
            <w:div w:id="1401903997">
              <w:marLeft w:val="0"/>
              <w:marRight w:val="0"/>
              <w:marTop w:val="0"/>
              <w:marBottom w:val="0"/>
              <w:divBdr>
                <w:top w:val="none" w:sz="0" w:space="0" w:color="auto"/>
                <w:left w:val="none" w:sz="0" w:space="0" w:color="auto"/>
                <w:bottom w:val="none" w:sz="0" w:space="0" w:color="auto"/>
                <w:right w:val="none" w:sz="0" w:space="0" w:color="auto"/>
              </w:divBdr>
              <w:divsChild>
                <w:div w:id="844636161">
                  <w:marLeft w:val="0"/>
                  <w:marRight w:val="0"/>
                  <w:marTop w:val="0"/>
                  <w:marBottom w:val="0"/>
                  <w:divBdr>
                    <w:top w:val="none" w:sz="0" w:space="0" w:color="auto"/>
                    <w:left w:val="none" w:sz="0" w:space="0" w:color="auto"/>
                    <w:bottom w:val="none" w:sz="0" w:space="0" w:color="auto"/>
                    <w:right w:val="none" w:sz="0" w:space="0" w:color="auto"/>
                  </w:divBdr>
                </w:div>
              </w:divsChild>
            </w:div>
            <w:div w:id="990404820">
              <w:marLeft w:val="0"/>
              <w:marRight w:val="0"/>
              <w:marTop w:val="0"/>
              <w:marBottom w:val="0"/>
              <w:divBdr>
                <w:top w:val="none" w:sz="0" w:space="0" w:color="auto"/>
                <w:left w:val="none" w:sz="0" w:space="0" w:color="auto"/>
                <w:bottom w:val="none" w:sz="0" w:space="0" w:color="auto"/>
                <w:right w:val="none" w:sz="0" w:space="0" w:color="auto"/>
              </w:divBdr>
              <w:divsChild>
                <w:div w:id="1790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313">
          <w:marLeft w:val="0"/>
          <w:marRight w:val="0"/>
          <w:marTop w:val="0"/>
          <w:marBottom w:val="0"/>
          <w:divBdr>
            <w:top w:val="none" w:sz="0" w:space="0" w:color="auto"/>
            <w:left w:val="none" w:sz="0" w:space="0" w:color="auto"/>
            <w:bottom w:val="none" w:sz="0" w:space="0" w:color="auto"/>
            <w:right w:val="none" w:sz="0" w:space="0" w:color="auto"/>
          </w:divBdr>
          <w:divsChild>
            <w:div w:id="2117865936">
              <w:marLeft w:val="0"/>
              <w:marRight w:val="0"/>
              <w:marTop w:val="0"/>
              <w:marBottom w:val="0"/>
              <w:divBdr>
                <w:top w:val="none" w:sz="0" w:space="0" w:color="auto"/>
                <w:left w:val="none" w:sz="0" w:space="0" w:color="auto"/>
                <w:bottom w:val="none" w:sz="0" w:space="0" w:color="auto"/>
                <w:right w:val="none" w:sz="0" w:space="0" w:color="auto"/>
              </w:divBdr>
              <w:divsChild>
                <w:div w:id="669987386">
                  <w:marLeft w:val="0"/>
                  <w:marRight w:val="0"/>
                  <w:marTop w:val="0"/>
                  <w:marBottom w:val="0"/>
                  <w:divBdr>
                    <w:top w:val="none" w:sz="0" w:space="0" w:color="auto"/>
                    <w:left w:val="none" w:sz="0" w:space="0" w:color="auto"/>
                    <w:bottom w:val="none" w:sz="0" w:space="0" w:color="auto"/>
                    <w:right w:val="none" w:sz="0" w:space="0" w:color="auto"/>
                  </w:divBdr>
                </w:div>
              </w:divsChild>
            </w:div>
            <w:div w:id="1913655073">
              <w:marLeft w:val="0"/>
              <w:marRight w:val="0"/>
              <w:marTop w:val="0"/>
              <w:marBottom w:val="0"/>
              <w:divBdr>
                <w:top w:val="none" w:sz="0" w:space="0" w:color="auto"/>
                <w:left w:val="none" w:sz="0" w:space="0" w:color="auto"/>
                <w:bottom w:val="none" w:sz="0" w:space="0" w:color="auto"/>
                <w:right w:val="none" w:sz="0" w:space="0" w:color="auto"/>
              </w:divBdr>
              <w:divsChild>
                <w:div w:id="16517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098">
          <w:marLeft w:val="0"/>
          <w:marRight w:val="0"/>
          <w:marTop w:val="0"/>
          <w:marBottom w:val="0"/>
          <w:divBdr>
            <w:top w:val="none" w:sz="0" w:space="0" w:color="auto"/>
            <w:left w:val="none" w:sz="0" w:space="0" w:color="auto"/>
            <w:bottom w:val="none" w:sz="0" w:space="0" w:color="auto"/>
            <w:right w:val="none" w:sz="0" w:space="0" w:color="auto"/>
          </w:divBdr>
          <w:divsChild>
            <w:div w:id="1440758770">
              <w:marLeft w:val="0"/>
              <w:marRight w:val="0"/>
              <w:marTop w:val="0"/>
              <w:marBottom w:val="0"/>
              <w:divBdr>
                <w:top w:val="none" w:sz="0" w:space="0" w:color="auto"/>
                <w:left w:val="none" w:sz="0" w:space="0" w:color="auto"/>
                <w:bottom w:val="none" w:sz="0" w:space="0" w:color="auto"/>
                <w:right w:val="none" w:sz="0" w:space="0" w:color="auto"/>
              </w:divBdr>
              <w:divsChild>
                <w:div w:id="1868367744">
                  <w:marLeft w:val="0"/>
                  <w:marRight w:val="0"/>
                  <w:marTop w:val="0"/>
                  <w:marBottom w:val="0"/>
                  <w:divBdr>
                    <w:top w:val="none" w:sz="0" w:space="0" w:color="auto"/>
                    <w:left w:val="none" w:sz="0" w:space="0" w:color="auto"/>
                    <w:bottom w:val="none" w:sz="0" w:space="0" w:color="auto"/>
                    <w:right w:val="none" w:sz="0" w:space="0" w:color="auto"/>
                  </w:divBdr>
                </w:div>
              </w:divsChild>
            </w:div>
            <w:div w:id="518079760">
              <w:marLeft w:val="0"/>
              <w:marRight w:val="0"/>
              <w:marTop w:val="0"/>
              <w:marBottom w:val="0"/>
              <w:divBdr>
                <w:top w:val="none" w:sz="0" w:space="0" w:color="auto"/>
                <w:left w:val="none" w:sz="0" w:space="0" w:color="auto"/>
                <w:bottom w:val="none" w:sz="0" w:space="0" w:color="auto"/>
                <w:right w:val="none" w:sz="0" w:space="0" w:color="auto"/>
              </w:divBdr>
              <w:divsChild>
                <w:div w:id="1570194547">
                  <w:marLeft w:val="0"/>
                  <w:marRight w:val="0"/>
                  <w:marTop w:val="0"/>
                  <w:marBottom w:val="0"/>
                  <w:divBdr>
                    <w:top w:val="none" w:sz="0" w:space="0" w:color="auto"/>
                    <w:left w:val="none" w:sz="0" w:space="0" w:color="auto"/>
                    <w:bottom w:val="none" w:sz="0" w:space="0" w:color="auto"/>
                    <w:right w:val="none" w:sz="0" w:space="0" w:color="auto"/>
                  </w:divBdr>
                </w:div>
              </w:divsChild>
            </w:div>
            <w:div w:id="448551031">
              <w:marLeft w:val="0"/>
              <w:marRight w:val="0"/>
              <w:marTop w:val="0"/>
              <w:marBottom w:val="0"/>
              <w:divBdr>
                <w:top w:val="none" w:sz="0" w:space="0" w:color="auto"/>
                <w:left w:val="none" w:sz="0" w:space="0" w:color="auto"/>
                <w:bottom w:val="none" w:sz="0" w:space="0" w:color="auto"/>
                <w:right w:val="none" w:sz="0" w:space="0" w:color="auto"/>
              </w:divBdr>
              <w:divsChild>
                <w:div w:id="316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672">
          <w:marLeft w:val="0"/>
          <w:marRight w:val="0"/>
          <w:marTop w:val="0"/>
          <w:marBottom w:val="0"/>
          <w:divBdr>
            <w:top w:val="none" w:sz="0" w:space="0" w:color="auto"/>
            <w:left w:val="none" w:sz="0" w:space="0" w:color="auto"/>
            <w:bottom w:val="none" w:sz="0" w:space="0" w:color="auto"/>
            <w:right w:val="none" w:sz="0" w:space="0" w:color="auto"/>
          </w:divBdr>
          <w:divsChild>
            <w:div w:id="707949503">
              <w:marLeft w:val="0"/>
              <w:marRight w:val="0"/>
              <w:marTop w:val="0"/>
              <w:marBottom w:val="0"/>
              <w:divBdr>
                <w:top w:val="none" w:sz="0" w:space="0" w:color="auto"/>
                <w:left w:val="none" w:sz="0" w:space="0" w:color="auto"/>
                <w:bottom w:val="none" w:sz="0" w:space="0" w:color="auto"/>
                <w:right w:val="none" w:sz="0" w:space="0" w:color="auto"/>
              </w:divBdr>
              <w:divsChild>
                <w:div w:id="1202788508">
                  <w:marLeft w:val="0"/>
                  <w:marRight w:val="0"/>
                  <w:marTop w:val="0"/>
                  <w:marBottom w:val="0"/>
                  <w:divBdr>
                    <w:top w:val="none" w:sz="0" w:space="0" w:color="auto"/>
                    <w:left w:val="none" w:sz="0" w:space="0" w:color="auto"/>
                    <w:bottom w:val="none" w:sz="0" w:space="0" w:color="auto"/>
                    <w:right w:val="none" w:sz="0" w:space="0" w:color="auto"/>
                  </w:divBdr>
                </w:div>
              </w:divsChild>
            </w:div>
            <w:div w:id="471410412">
              <w:marLeft w:val="0"/>
              <w:marRight w:val="0"/>
              <w:marTop w:val="0"/>
              <w:marBottom w:val="0"/>
              <w:divBdr>
                <w:top w:val="none" w:sz="0" w:space="0" w:color="auto"/>
                <w:left w:val="none" w:sz="0" w:space="0" w:color="auto"/>
                <w:bottom w:val="none" w:sz="0" w:space="0" w:color="auto"/>
                <w:right w:val="none" w:sz="0" w:space="0" w:color="auto"/>
              </w:divBdr>
              <w:divsChild>
                <w:div w:id="3212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036">
          <w:marLeft w:val="0"/>
          <w:marRight w:val="0"/>
          <w:marTop w:val="0"/>
          <w:marBottom w:val="0"/>
          <w:divBdr>
            <w:top w:val="none" w:sz="0" w:space="0" w:color="auto"/>
            <w:left w:val="none" w:sz="0" w:space="0" w:color="auto"/>
            <w:bottom w:val="none" w:sz="0" w:space="0" w:color="auto"/>
            <w:right w:val="none" w:sz="0" w:space="0" w:color="auto"/>
          </w:divBdr>
          <w:divsChild>
            <w:div w:id="59452706">
              <w:marLeft w:val="0"/>
              <w:marRight w:val="0"/>
              <w:marTop w:val="0"/>
              <w:marBottom w:val="0"/>
              <w:divBdr>
                <w:top w:val="none" w:sz="0" w:space="0" w:color="auto"/>
                <w:left w:val="none" w:sz="0" w:space="0" w:color="auto"/>
                <w:bottom w:val="none" w:sz="0" w:space="0" w:color="auto"/>
                <w:right w:val="none" w:sz="0" w:space="0" w:color="auto"/>
              </w:divBdr>
              <w:divsChild>
                <w:div w:id="686177107">
                  <w:marLeft w:val="0"/>
                  <w:marRight w:val="0"/>
                  <w:marTop w:val="0"/>
                  <w:marBottom w:val="0"/>
                  <w:divBdr>
                    <w:top w:val="none" w:sz="0" w:space="0" w:color="auto"/>
                    <w:left w:val="none" w:sz="0" w:space="0" w:color="auto"/>
                    <w:bottom w:val="none" w:sz="0" w:space="0" w:color="auto"/>
                    <w:right w:val="none" w:sz="0" w:space="0" w:color="auto"/>
                  </w:divBdr>
                </w:div>
              </w:divsChild>
            </w:div>
            <w:div w:id="1016887003">
              <w:marLeft w:val="0"/>
              <w:marRight w:val="0"/>
              <w:marTop w:val="0"/>
              <w:marBottom w:val="0"/>
              <w:divBdr>
                <w:top w:val="none" w:sz="0" w:space="0" w:color="auto"/>
                <w:left w:val="none" w:sz="0" w:space="0" w:color="auto"/>
                <w:bottom w:val="none" w:sz="0" w:space="0" w:color="auto"/>
                <w:right w:val="none" w:sz="0" w:space="0" w:color="auto"/>
              </w:divBdr>
              <w:divsChild>
                <w:div w:id="19674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8894">
          <w:marLeft w:val="0"/>
          <w:marRight w:val="0"/>
          <w:marTop w:val="0"/>
          <w:marBottom w:val="0"/>
          <w:divBdr>
            <w:top w:val="none" w:sz="0" w:space="0" w:color="auto"/>
            <w:left w:val="none" w:sz="0" w:space="0" w:color="auto"/>
            <w:bottom w:val="none" w:sz="0" w:space="0" w:color="auto"/>
            <w:right w:val="none" w:sz="0" w:space="0" w:color="auto"/>
          </w:divBdr>
          <w:divsChild>
            <w:div w:id="1878080491">
              <w:marLeft w:val="0"/>
              <w:marRight w:val="0"/>
              <w:marTop w:val="0"/>
              <w:marBottom w:val="0"/>
              <w:divBdr>
                <w:top w:val="none" w:sz="0" w:space="0" w:color="auto"/>
                <w:left w:val="none" w:sz="0" w:space="0" w:color="auto"/>
                <w:bottom w:val="none" w:sz="0" w:space="0" w:color="auto"/>
                <w:right w:val="none" w:sz="0" w:space="0" w:color="auto"/>
              </w:divBdr>
              <w:divsChild>
                <w:div w:id="1597905651">
                  <w:marLeft w:val="0"/>
                  <w:marRight w:val="0"/>
                  <w:marTop w:val="0"/>
                  <w:marBottom w:val="0"/>
                  <w:divBdr>
                    <w:top w:val="none" w:sz="0" w:space="0" w:color="auto"/>
                    <w:left w:val="none" w:sz="0" w:space="0" w:color="auto"/>
                    <w:bottom w:val="none" w:sz="0" w:space="0" w:color="auto"/>
                    <w:right w:val="none" w:sz="0" w:space="0" w:color="auto"/>
                  </w:divBdr>
                </w:div>
              </w:divsChild>
            </w:div>
            <w:div w:id="2015112520">
              <w:marLeft w:val="0"/>
              <w:marRight w:val="0"/>
              <w:marTop w:val="0"/>
              <w:marBottom w:val="0"/>
              <w:divBdr>
                <w:top w:val="none" w:sz="0" w:space="0" w:color="auto"/>
                <w:left w:val="none" w:sz="0" w:space="0" w:color="auto"/>
                <w:bottom w:val="none" w:sz="0" w:space="0" w:color="auto"/>
                <w:right w:val="none" w:sz="0" w:space="0" w:color="auto"/>
              </w:divBdr>
              <w:divsChild>
                <w:div w:id="885990566">
                  <w:marLeft w:val="0"/>
                  <w:marRight w:val="0"/>
                  <w:marTop w:val="0"/>
                  <w:marBottom w:val="0"/>
                  <w:divBdr>
                    <w:top w:val="none" w:sz="0" w:space="0" w:color="auto"/>
                    <w:left w:val="none" w:sz="0" w:space="0" w:color="auto"/>
                    <w:bottom w:val="none" w:sz="0" w:space="0" w:color="auto"/>
                    <w:right w:val="none" w:sz="0" w:space="0" w:color="auto"/>
                  </w:divBdr>
                </w:div>
              </w:divsChild>
            </w:div>
            <w:div w:id="242764469">
              <w:marLeft w:val="0"/>
              <w:marRight w:val="0"/>
              <w:marTop w:val="0"/>
              <w:marBottom w:val="0"/>
              <w:divBdr>
                <w:top w:val="none" w:sz="0" w:space="0" w:color="auto"/>
                <w:left w:val="none" w:sz="0" w:space="0" w:color="auto"/>
                <w:bottom w:val="none" w:sz="0" w:space="0" w:color="auto"/>
                <w:right w:val="none" w:sz="0" w:space="0" w:color="auto"/>
              </w:divBdr>
              <w:divsChild>
                <w:div w:id="7341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512">
          <w:marLeft w:val="0"/>
          <w:marRight w:val="0"/>
          <w:marTop w:val="0"/>
          <w:marBottom w:val="0"/>
          <w:divBdr>
            <w:top w:val="none" w:sz="0" w:space="0" w:color="auto"/>
            <w:left w:val="none" w:sz="0" w:space="0" w:color="auto"/>
            <w:bottom w:val="none" w:sz="0" w:space="0" w:color="auto"/>
            <w:right w:val="none" w:sz="0" w:space="0" w:color="auto"/>
          </w:divBdr>
          <w:divsChild>
            <w:div w:id="1657152393">
              <w:marLeft w:val="0"/>
              <w:marRight w:val="0"/>
              <w:marTop w:val="0"/>
              <w:marBottom w:val="0"/>
              <w:divBdr>
                <w:top w:val="none" w:sz="0" w:space="0" w:color="auto"/>
                <w:left w:val="none" w:sz="0" w:space="0" w:color="auto"/>
                <w:bottom w:val="none" w:sz="0" w:space="0" w:color="auto"/>
                <w:right w:val="none" w:sz="0" w:space="0" w:color="auto"/>
              </w:divBdr>
              <w:divsChild>
                <w:div w:id="108277519">
                  <w:marLeft w:val="0"/>
                  <w:marRight w:val="0"/>
                  <w:marTop w:val="0"/>
                  <w:marBottom w:val="0"/>
                  <w:divBdr>
                    <w:top w:val="none" w:sz="0" w:space="0" w:color="auto"/>
                    <w:left w:val="none" w:sz="0" w:space="0" w:color="auto"/>
                    <w:bottom w:val="none" w:sz="0" w:space="0" w:color="auto"/>
                    <w:right w:val="none" w:sz="0" w:space="0" w:color="auto"/>
                  </w:divBdr>
                </w:div>
              </w:divsChild>
            </w:div>
            <w:div w:id="2091151954">
              <w:marLeft w:val="0"/>
              <w:marRight w:val="0"/>
              <w:marTop w:val="0"/>
              <w:marBottom w:val="0"/>
              <w:divBdr>
                <w:top w:val="none" w:sz="0" w:space="0" w:color="auto"/>
                <w:left w:val="none" w:sz="0" w:space="0" w:color="auto"/>
                <w:bottom w:val="none" w:sz="0" w:space="0" w:color="auto"/>
                <w:right w:val="none" w:sz="0" w:space="0" w:color="auto"/>
              </w:divBdr>
              <w:divsChild>
                <w:div w:id="13149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6519">
          <w:marLeft w:val="0"/>
          <w:marRight w:val="0"/>
          <w:marTop w:val="0"/>
          <w:marBottom w:val="0"/>
          <w:divBdr>
            <w:top w:val="none" w:sz="0" w:space="0" w:color="auto"/>
            <w:left w:val="none" w:sz="0" w:space="0" w:color="auto"/>
            <w:bottom w:val="none" w:sz="0" w:space="0" w:color="auto"/>
            <w:right w:val="none" w:sz="0" w:space="0" w:color="auto"/>
          </w:divBdr>
          <w:divsChild>
            <w:div w:id="314191577">
              <w:marLeft w:val="0"/>
              <w:marRight w:val="0"/>
              <w:marTop w:val="0"/>
              <w:marBottom w:val="0"/>
              <w:divBdr>
                <w:top w:val="none" w:sz="0" w:space="0" w:color="auto"/>
                <w:left w:val="none" w:sz="0" w:space="0" w:color="auto"/>
                <w:bottom w:val="none" w:sz="0" w:space="0" w:color="auto"/>
                <w:right w:val="none" w:sz="0" w:space="0" w:color="auto"/>
              </w:divBdr>
              <w:divsChild>
                <w:div w:id="1564484377">
                  <w:marLeft w:val="0"/>
                  <w:marRight w:val="0"/>
                  <w:marTop w:val="0"/>
                  <w:marBottom w:val="0"/>
                  <w:divBdr>
                    <w:top w:val="none" w:sz="0" w:space="0" w:color="auto"/>
                    <w:left w:val="none" w:sz="0" w:space="0" w:color="auto"/>
                    <w:bottom w:val="none" w:sz="0" w:space="0" w:color="auto"/>
                    <w:right w:val="none" w:sz="0" w:space="0" w:color="auto"/>
                  </w:divBdr>
                </w:div>
              </w:divsChild>
            </w:div>
            <w:div w:id="2094817468">
              <w:marLeft w:val="0"/>
              <w:marRight w:val="0"/>
              <w:marTop w:val="0"/>
              <w:marBottom w:val="0"/>
              <w:divBdr>
                <w:top w:val="none" w:sz="0" w:space="0" w:color="auto"/>
                <w:left w:val="none" w:sz="0" w:space="0" w:color="auto"/>
                <w:bottom w:val="none" w:sz="0" w:space="0" w:color="auto"/>
                <w:right w:val="none" w:sz="0" w:space="0" w:color="auto"/>
              </w:divBdr>
              <w:divsChild>
                <w:div w:id="15257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339">
          <w:marLeft w:val="0"/>
          <w:marRight w:val="0"/>
          <w:marTop w:val="0"/>
          <w:marBottom w:val="0"/>
          <w:divBdr>
            <w:top w:val="none" w:sz="0" w:space="0" w:color="auto"/>
            <w:left w:val="none" w:sz="0" w:space="0" w:color="auto"/>
            <w:bottom w:val="none" w:sz="0" w:space="0" w:color="auto"/>
            <w:right w:val="none" w:sz="0" w:space="0" w:color="auto"/>
          </w:divBdr>
          <w:divsChild>
            <w:div w:id="818618347">
              <w:marLeft w:val="0"/>
              <w:marRight w:val="0"/>
              <w:marTop w:val="0"/>
              <w:marBottom w:val="0"/>
              <w:divBdr>
                <w:top w:val="none" w:sz="0" w:space="0" w:color="auto"/>
                <w:left w:val="none" w:sz="0" w:space="0" w:color="auto"/>
                <w:bottom w:val="none" w:sz="0" w:space="0" w:color="auto"/>
                <w:right w:val="none" w:sz="0" w:space="0" w:color="auto"/>
              </w:divBdr>
              <w:divsChild>
                <w:div w:id="1133793677">
                  <w:marLeft w:val="0"/>
                  <w:marRight w:val="0"/>
                  <w:marTop w:val="0"/>
                  <w:marBottom w:val="0"/>
                  <w:divBdr>
                    <w:top w:val="none" w:sz="0" w:space="0" w:color="auto"/>
                    <w:left w:val="none" w:sz="0" w:space="0" w:color="auto"/>
                    <w:bottom w:val="none" w:sz="0" w:space="0" w:color="auto"/>
                    <w:right w:val="none" w:sz="0" w:space="0" w:color="auto"/>
                  </w:divBdr>
                </w:div>
              </w:divsChild>
            </w:div>
            <w:div w:id="354161839">
              <w:marLeft w:val="0"/>
              <w:marRight w:val="0"/>
              <w:marTop w:val="0"/>
              <w:marBottom w:val="0"/>
              <w:divBdr>
                <w:top w:val="none" w:sz="0" w:space="0" w:color="auto"/>
                <w:left w:val="none" w:sz="0" w:space="0" w:color="auto"/>
                <w:bottom w:val="none" w:sz="0" w:space="0" w:color="auto"/>
                <w:right w:val="none" w:sz="0" w:space="0" w:color="auto"/>
              </w:divBdr>
              <w:divsChild>
                <w:div w:id="20864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6655">
          <w:marLeft w:val="0"/>
          <w:marRight w:val="0"/>
          <w:marTop w:val="0"/>
          <w:marBottom w:val="0"/>
          <w:divBdr>
            <w:top w:val="none" w:sz="0" w:space="0" w:color="auto"/>
            <w:left w:val="none" w:sz="0" w:space="0" w:color="auto"/>
            <w:bottom w:val="none" w:sz="0" w:space="0" w:color="auto"/>
            <w:right w:val="none" w:sz="0" w:space="0" w:color="auto"/>
          </w:divBdr>
          <w:divsChild>
            <w:div w:id="45223166">
              <w:marLeft w:val="0"/>
              <w:marRight w:val="0"/>
              <w:marTop w:val="0"/>
              <w:marBottom w:val="0"/>
              <w:divBdr>
                <w:top w:val="none" w:sz="0" w:space="0" w:color="auto"/>
                <w:left w:val="none" w:sz="0" w:space="0" w:color="auto"/>
                <w:bottom w:val="none" w:sz="0" w:space="0" w:color="auto"/>
                <w:right w:val="none" w:sz="0" w:space="0" w:color="auto"/>
              </w:divBdr>
              <w:divsChild>
                <w:div w:id="251091551">
                  <w:marLeft w:val="0"/>
                  <w:marRight w:val="0"/>
                  <w:marTop w:val="0"/>
                  <w:marBottom w:val="0"/>
                  <w:divBdr>
                    <w:top w:val="none" w:sz="0" w:space="0" w:color="auto"/>
                    <w:left w:val="none" w:sz="0" w:space="0" w:color="auto"/>
                    <w:bottom w:val="none" w:sz="0" w:space="0" w:color="auto"/>
                    <w:right w:val="none" w:sz="0" w:space="0" w:color="auto"/>
                  </w:divBdr>
                </w:div>
              </w:divsChild>
            </w:div>
            <w:div w:id="333192055">
              <w:marLeft w:val="0"/>
              <w:marRight w:val="0"/>
              <w:marTop w:val="0"/>
              <w:marBottom w:val="0"/>
              <w:divBdr>
                <w:top w:val="none" w:sz="0" w:space="0" w:color="auto"/>
                <w:left w:val="none" w:sz="0" w:space="0" w:color="auto"/>
                <w:bottom w:val="none" w:sz="0" w:space="0" w:color="auto"/>
                <w:right w:val="none" w:sz="0" w:space="0" w:color="auto"/>
              </w:divBdr>
              <w:divsChild>
                <w:div w:id="1726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9573">
          <w:marLeft w:val="0"/>
          <w:marRight w:val="0"/>
          <w:marTop w:val="0"/>
          <w:marBottom w:val="0"/>
          <w:divBdr>
            <w:top w:val="none" w:sz="0" w:space="0" w:color="auto"/>
            <w:left w:val="none" w:sz="0" w:space="0" w:color="auto"/>
            <w:bottom w:val="none" w:sz="0" w:space="0" w:color="auto"/>
            <w:right w:val="none" w:sz="0" w:space="0" w:color="auto"/>
          </w:divBdr>
          <w:divsChild>
            <w:div w:id="960764891">
              <w:marLeft w:val="0"/>
              <w:marRight w:val="0"/>
              <w:marTop w:val="0"/>
              <w:marBottom w:val="0"/>
              <w:divBdr>
                <w:top w:val="none" w:sz="0" w:space="0" w:color="auto"/>
                <w:left w:val="none" w:sz="0" w:space="0" w:color="auto"/>
                <w:bottom w:val="none" w:sz="0" w:space="0" w:color="auto"/>
                <w:right w:val="none" w:sz="0" w:space="0" w:color="auto"/>
              </w:divBdr>
              <w:divsChild>
                <w:div w:id="491608685">
                  <w:marLeft w:val="0"/>
                  <w:marRight w:val="0"/>
                  <w:marTop w:val="0"/>
                  <w:marBottom w:val="0"/>
                  <w:divBdr>
                    <w:top w:val="none" w:sz="0" w:space="0" w:color="auto"/>
                    <w:left w:val="none" w:sz="0" w:space="0" w:color="auto"/>
                    <w:bottom w:val="none" w:sz="0" w:space="0" w:color="auto"/>
                    <w:right w:val="none" w:sz="0" w:space="0" w:color="auto"/>
                  </w:divBdr>
                </w:div>
              </w:divsChild>
            </w:div>
            <w:div w:id="421224513">
              <w:marLeft w:val="0"/>
              <w:marRight w:val="0"/>
              <w:marTop w:val="0"/>
              <w:marBottom w:val="0"/>
              <w:divBdr>
                <w:top w:val="none" w:sz="0" w:space="0" w:color="auto"/>
                <w:left w:val="none" w:sz="0" w:space="0" w:color="auto"/>
                <w:bottom w:val="none" w:sz="0" w:space="0" w:color="auto"/>
                <w:right w:val="none" w:sz="0" w:space="0" w:color="auto"/>
              </w:divBdr>
              <w:divsChild>
                <w:div w:id="10037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7329">
          <w:marLeft w:val="0"/>
          <w:marRight w:val="0"/>
          <w:marTop w:val="0"/>
          <w:marBottom w:val="0"/>
          <w:divBdr>
            <w:top w:val="none" w:sz="0" w:space="0" w:color="auto"/>
            <w:left w:val="none" w:sz="0" w:space="0" w:color="auto"/>
            <w:bottom w:val="none" w:sz="0" w:space="0" w:color="auto"/>
            <w:right w:val="none" w:sz="0" w:space="0" w:color="auto"/>
          </w:divBdr>
          <w:divsChild>
            <w:div w:id="929582172">
              <w:marLeft w:val="0"/>
              <w:marRight w:val="0"/>
              <w:marTop w:val="0"/>
              <w:marBottom w:val="0"/>
              <w:divBdr>
                <w:top w:val="none" w:sz="0" w:space="0" w:color="auto"/>
                <w:left w:val="none" w:sz="0" w:space="0" w:color="auto"/>
                <w:bottom w:val="none" w:sz="0" w:space="0" w:color="auto"/>
                <w:right w:val="none" w:sz="0" w:space="0" w:color="auto"/>
              </w:divBdr>
              <w:divsChild>
                <w:div w:id="1011108036">
                  <w:marLeft w:val="0"/>
                  <w:marRight w:val="0"/>
                  <w:marTop w:val="0"/>
                  <w:marBottom w:val="0"/>
                  <w:divBdr>
                    <w:top w:val="none" w:sz="0" w:space="0" w:color="auto"/>
                    <w:left w:val="none" w:sz="0" w:space="0" w:color="auto"/>
                    <w:bottom w:val="none" w:sz="0" w:space="0" w:color="auto"/>
                    <w:right w:val="none" w:sz="0" w:space="0" w:color="auto"/>
                  </w:divBdr>
                </w:div>
              </w:divsChild>
            </w:div>
            <w:div w:id="2131243929">
              <w:marLeft w:val="0"/>
              <w:marRight w:val="0"/>
              <w:marTop w:val="0"/>
              <w:marBottom w:val="0"/>
              <w:divBdr>
                <w:top w:val="none" w:sz="0" w:space="0" w:color="auto"/>
                <w:left w:val="none" w:sz="0" w:space="0" w:color="auto"/>
                <w:bottom w:val="none" w:sz="0" w:space="0" w:color="auto"/>
                <w:right w:val="none" w:sz="0" w:space="0" w:color="auto"/>
              </w:divBdr>
              <w:divsChild>
                <w:div w:id="2000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362">
          <w:marLeft w:val="0"/>
          <w:marRight w:val="0"/>
          <w:marTop w:val="0"/>
          <w:marBottom w:val="0"/>
          <w:divBdr>
            <w:top w:val="none" w:sz="0" w:space="0" w:color="auto"/>
            <w:left w:val="none" w:sz="0" w:space="0" w:color="auto"/>
            <w:bottom w:val="none" w:sz="0" w:space="0" w:color="auto"/>
            <w:right w:val="none" w:sz="0" w:space="0" w:color="auto"/>
          </w:divBdr>
          <w:divsChild>
            <w:div w:id="685060453">
              <w:marLeft w:val="0"/>
              <w:marRight w:val="0"/>
              <w:marTop w:val="0"/>
              <w:marBottom w:val="0"/>
              <w:divBdr>
                <w:top w:val="none" w:sz="0" w:space="0" w:color="auto"/>
                <w:left w:val="none" w:sz="0" w:space="0" w:color="auto"/>
                <w:bottom w:val="none" w:sz="0" w:space="0" w:color="auto"/>
                <w:right w:val="none" w:sz="0" w:space="0" w:color="auto"/>
              </w:divBdr>
              <w:divsChild>
                <w:div w:id="1172375327">
                  <w:marLeft w:val="0"/>
                  <w:marRight w:val="0"/>
                  <w:marTop w:val="0"/>
                  <w:marBottom w:val="0"/>
                  <w:divBdr>
                    <w:top w:val="none" w:sz="0" w:space="0" w:color="auto"/>
                    <w:left w:val="none" w:sz="0" w:space="0" w:color="auto"/>
                    <w:bottom w:val="none" w:sz="0" w:space="0" w:color="auto"/>
                    <w:right w:val="none" w:sz="0" w:space="0" w:color="auto"/>
                  </w:divBdr>
                </w:div>
              </w:divsChild>
            </w:div>
            <w:div w:id="377901476">
              <w:marLeft w:val="0"/>
              <w:marRight w:val="0"/>
              <w:marTop w:val="0"/>
              <w:marBottom w:val="0"/>
              <w:divBdr>
                <w:top w:val="none" w:sz="0" w:space="0" w:color="auto"/>
                <w:left w:val="none" w:sz="0" w:space="0" w:color="auto"/>
                <w:bottom w:val="none" w:sz="0" w:space="0" w:color="auto"/>
                <w:right w:val="none" w:sz="0" w:space="0" w:color="auto"/>
              </w:divBdr>
              <w:divsChild>
                <w:div w:id="1161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5518">
          <w:marLeft w:val="0"/>
          <w:marRight w:val="0"/>
          <w:marTop w:val="0"/>
          <w:marBottom w:val="0"/>
          <w:divBdr>
            <w:top w:val="none" w:sz="0" w:space="0" w:color="auto"/>
            <w:left w:val="none" w:sz="0" w:space="0" w:color="auto"/>
            <w:bottom w:val="none" w:sz="0" w:space="0" w:color="auto"/>
            <w:right w:val="none" w:sz="0" w:space="0" w:color="auto"/>
          </w:divBdr>
          <w:divsChild>
            <w:div w:id="2008094986">
              <w:marLeft w:val="0"/>
              <w:marRight w:val="0"/>
              <w:marTop w:val="0"/>
              <w:marBottom w:val="0"/>
              <w:divBdr>
                <w:top w:val="none" w:sz="0" w:space="0" w:color="auto"/>
                <w:left w:val="none" w:sz="0" w:space="0" w:color="auto"/>
                <w:bottom w:val="none" w:sz="0" w:space="0" w:color="auto"/>
                <w:right w:val="none" w:sz="0" w:space="0" w:color="auto"/>
              </w:divBdr>
              <w:divsChild>
                <w:div w:id="403455864">
                  <w:marLeft w:val="0"/>
                  <w:marRight w:val="0"/>
                  <w:marTop w:val="0"/>
                  <w:marBottom w:val="0"/>
                  <w:divBdr>
                    <w:top w:val="none" w:sz="0" w:space="0" w:color="auto"/>
                    <w:left w:val="none" w:sz="0" w:space="0" w:color="auto"/>
                    <w:bottom w:val="none" w:sz="0" w:space="0" w:color="auto"/>
                    <w:right w:val="none" w:sz="0" w:space="0" w:color="auto"/>
                  </w:divBdr>
                </w:div>
              </w:divsChild>
            </w:div>
            <w:div w:id="1412317613">
              <w:marLeft w:val="0"/>
              <w:marRight w:val="0"/>
              <w:marTop w:val="0"/>
              <w:marBottom w:val="0"/>
              <w:divBdr>
                <w:top w:val="none" w:sz="0" w:space="0" w:color="auto"/>
                <w:left w:val="none" w:sz="0" w:space="0" w:color="auto"/>
                <w:bottom w:val="none" w:sz="0" w:space="0" w:color="auto"/>
                <w:right w:val="none" w:sz="0" w:space="0" w:color="auto"/>
              </w:divBdr>
              <w:divsChild>
                <w:div w:id="8837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3162">
          <w:marLeft w:val="0"/>
          <w:marRight w:val="0"/>
          <w:marTop w:val="0"/>
          <w:marBottom w:val="0"/>
          <w:divBdr>
            <w:top w:val="none" w:sz="0" w:space="0" w:color="auto"/>
            <w:left w:val="none" w:sz="0" w:space="0" w:color="auto"/>
            <w:bottom w:val="none" w:sz="0" w:space="0" w:color="auto"/>
            <w:right w:val="none" w:sz="0" w:space="0" w:color="auto"/>
          </w:divBdr>
          <w:divsChild>
            <w:div w:id="1540432568">
              <w:marLeft w:val="0"/>
              <w:marRight w:val="0"/>
              <w:marTop w:val="0"/>
              <w:marBottom w:val="0"/>
              <w:divBdr>
                <w:top w:val="none" w:sz="0" w:space="0" w:color="auto"/>
                <w:left w:val="none" w:sz="0" w:space="0" w:color="auto"/>
                <w:bottom w:val="none" w:sz="0" w:space="0" w:color="auto"/>
                <w:right w:val="none" w:sz="0" w:space="0" w:color="auto"/>
              </w:divBdr>
              <w:divsChild>
                <w:div w:id="2051567750">
                  <w:marLeft w:val="0"/>
                  <w:marRight w:val="0"/>
                  <w:marTop w:val="0"/>
                  <w:marBottom w:val="0"/>
                  <w:divBdr>
                    <w:top w:val="none" w:sz="0" w:space="0" w:color="auto"/>
                    <w:left w:val="none" w:sz="0" w:space="0" w:color="auto"/>
                    <w:bottom w:val="none" w:sz="0" w:space="0" w:color="auto"/>
                    <w:right w:val="none" w:sz="0" w:space="0" w:color="auto"/>
                  </w:divBdr>
                </w:div>
              </w:divsChild>
            </w:div>
            <w:div w:id="580985201">
              <w:marLeft w:val="0"/>
              <w:marRight w:val="0"/>
              <w:marTop w:val="0"/>
              <w:marBottom w:val="0"/>
              <w:divBdr>
                <w:top w:val="none" w:sz="0" w:space="0" w:color="auto"/>
                <w:left w:val="none" w:sz="0" w:space="0" w:color="auto"/>
                <w:bottom w:val="none" w:sz="0" w:space="0" w:color="auto"/>
                <w:right w:val="none" w:sz="0" w:space="0" w:color="auto"/>
              </w:divBdr>
              <w:divsChild>
                <w:div w:id="2001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5796">
          <w:marLeft w:val="0"/>
          <w:marRight w:val="0"/>
          <w:marTop w:val="0"/>
          <w:marBottom w:val="0"/>
          <w:divBdr>
            <w:top w:val="none" w:sz="0" w:space="0" w:color="auto"/>
            <w:left w:val="none" w:sz="0" w:space="0" w:color="auto"/>
            <w:bottom w:val="none" w:sz="0" w:space="0" w:color="auto"/>
            <w:right w:val="none" w:sz="0" w:space="0" w:color="auto"/>
          </w:divBdr>
          <w:divsChild>
            <w:div w:id="837378600">
              <w:marLeft w:val="0"/>
              <w:marRight w:val="0"/>
              <w:marTop w:val="0"/>
              <w:marBottom w:val="0"/>
              <w:divBdr>
                <w:top w:val="none" w:sz="0" w:space="0" w:color="auto"/>
                <w:left w:val="none" w:sz="0" w:space="0" w:color="auto"/>
                <w:bottom w:val="none" w:sz="0" w:space="0" w:color="auto"/>
                <w:right w:val="none" w:sz="0" w:space="0" w:color="auto"/>
              </w:divBdr>
              <w:divsChild>
                <w:div w:id="343095685">
                  <w:marLeft w:val="0"/>
                  <w:marRight w:val="0"/>
                  <w:marTop w:val="0"/>
                  <w:marBottom w:val="0"/>
                  <w:divBdr>
                    <w:top w:val="none" w:sz="0" w:space="0" w:color="auto"/>
                    <w:left w:val="none" w:sz="0" w:space="0" w:color="auto"/>
                    <w:bottom w:val="none" w:sz="0" w:space="0" w:color="auto"/>
                    <w:right w:val="none" w:sz="0" w:space="0" w:color="auto"/>
                  </w:divBdr>
                </w:div>
              </w:divsChild>
            </w:div>
            <w:div w:id="2013021295">
              <w:marLeft w:val="0"/>
              <w:marRight w:val="0"/>
              <w:marTop w:val="0"/>
              <w:marBottom w:val="0"/>
              <w:divBdr>
                <w:top w:val="none" w:sz="0" w:space="0" w:color="auto"/>
                <w:left w:val="none" w:sz="0" w:space="0" w:color="auto"/>
                <w:bottom w:val="none" w:sz="0" w:space="0" w:color="auto"/>
                <w:right w:val="none" w:sz="0" w:space="0" w:color="auto"/>
              </w:divBdr>
              <w:divsChild>
                <w:div w:id="12619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3958">
          <w:marLeft w:val="0"/>
          <w:marRight w:val="0"/>
          <w:marTop w:val="0"/>
          <w:marBottom w:val="0"/>
          <w:divBdr>
            <w:top w:val="none" w:sz="0" w:space="0" w:color="auto"/>
            <w:left w:val="none" w:sz="0" w:space="0" w:color="auto"/>
            <w:bottom w:val="none" w:sz="0" w:space="0" w:color="auto"/>
            <w:right w:val="none" w:sz="0" w:space="0" w:color="auto"/>
          </w:divBdr>
          <w:divsChild>
            <w:div w:id="1542088479">
              <w:marLeft w:val="0"/>
              <w:marRight w:val="0"/>
              <w:marTop w:val="0"/>
              <w:marBottom w:val="0"/>
              <w:divBdr>
                <w:top w:val="none" w:sz="0" w:space="0" w:color="auto"/>
                <w:left w:val="none" w:sz="0" w:space="0" w:color="auto"/>
                <w:bottom w:val="none" w:sz="0" w:space="0" w:color="auto"/>
                <w:right w:val="none" w:sz="0" w:space="0" w:color="auto"/>
              </w:divBdr>
              <w:divsChild>
                <w:div w:id="1561867810">
                  <w:marLeft w:val="0"/>
                  <w:marRight w:val="0"/>
                  <w:marTop w:val="0"/>
                  <w:marBottom w:val="0"/>
                  <w:divBdr>
                    <w:top w:val="none" w:sz="0" w:space="0" w:color="auto"/>
                    <w:left w:val="none" w:sz="0" w:space="0" w:color="auto"/>
                    <w:bottom w:val="none" w:sz="0" w:space="0" w:color="auto"/>
                    <w:right w:val="none" w:sz="0" w:space="0" w:color="auto"/>
                  </w:divBdr>
                </w:div>
              </w:divsChild>
            </w:div>
            <w:div w:id="431432929">
              <w:marLeft w:val="0"/>
              <w:marRight w:val="0"/>
              <w:marTop w:val="0"/>
              <w:marBottom w:val="0"/>
              <w:divBdr>
                <w:top w:val="none" w:sz="0" w:space="0" w:color="auto"/>
                <w:left w:val="none" w:sz="0" w:space="0" w:color="auto"/>
                <w:bottom w:val="none" w:sz="0" w:space="0" w:color="auto"/>
                <w:right w:val="none" w:sz="0" w:space="0" w:color="auto"/>
              </w:divBdr>
              <w:divsChild>
                <w:div w:id="6314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0178">
          <w:marLeft w:val="0"/>
          <w:marRight w:val="0"/>
          <w:marTop w:val="0"/>
          <w:marBottom w:val="0"/>
          <w:divBdr>
            <w:top w:val="none" w:sz="0" w:space="0" w:color="auto"/>
            <w:left w:val="none" w:sz="0" w:space="0" w:color="auto"/>
            <w:bottom w:val="none" w:sz="0" w:space="0" w:color="auto"/>
            <w:right w:val="none" w:sz="0" w:space="0" w:color="auto"/>
          </w:divBdr>
          <w:divsChild>
            <w:div w:id="933634751">
              <w:marLeft w:val="0"/>
              <w:marRight w:val="0"/>
              <w:marTop w:val="0"/>
              <w:marBottom w:val="0"/>
              <w:divBdr>
                <w:top w:val="none" w:sz="0" w:space="0" w:color="auto"/>
                <w:left w:val="none" w:sz="0" w:space="0" w:color="auto"/>
                <w:bottom w:val="none" w:sz="0" w:space="0" w:color="auto"/>
                <w:right w:val="none" w:sz="0" w:space="0" w:color="auto"/>
              </w:divBdr>
              <w:divsChild>
                <w:div w:id="1929001859">
                  <w:marLeft w:val="0"/>
                  <w:marRight w:val="0"/>
                  <w:marTop w:val="0"/>
                  <w:marBottom w:val="0"/>
                  <w:divBdr>
                    <w:top w:val="none" w:sz="0" w:space="0" w:color="auto"/>
                    <w:left w:val="none" w:sz="0" w:space="0" w:color="auto"/>
                    <w:bottom w:val="none" w:sz="0" w:space="0" w:color="auto"/>
                    <w:right w:val="none" w:sz="0" w:space="0" w:color="auto"/>
                  </w:divBdr>
                </w:div>
              </w:divsChild>
            </w:div>
            <w:div w:id="1774352751">
              <w:marLeft w:val="0"/>
              <w:marRight w:val="0"/>
              <w:marTop w:val="0"/>
              <w:marBottom w:val="0"/>
              <w:divBdr>
                <w:top w:val="none" w:sz="0" w:space="0" w:color="auto"/>
                <w:left w:val="none" w:sz="0" w:space="0" w:color="auto"/>
                <w:bottom w:val="none" w:sz="0" w:space="0" w:color="auto"/>
                <w:right w:val="none" w:sz="0" w:space="0" w:color="auto"/>
              </w:divBdr>
              <w:divsChild>
                <w:div w:id="21081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2430">
          <w:marLeft w:val="0"/>
          <w:marRight w:val="0"/>
          <w:marTop w:val="0"/>
          <w:marBottom w:val="0"/>
          <w:divBdr>
            <w:top w:val="none" w:sz="0" w:space="0" w:color="auto"/>
            <w:left w:val="none" w:sz="0" w:space="0" w:color="auto"/>
            <w:bottom w:val="none" w:sz="0" w:space="0" w:color="auto"/>
            <w:right w:val="none" w:sz="0" w:space="0" w:color="auto"/>
          </w:divBdr>
          <w:divsChild>
            <w:div w:id="2051146602">
              <w:marLeft w:val="0"/>
              <w:marRight w:val="0"/>
              <w:marTop w:val="0"/>
              <w:marBottom w:val="0"/>
              <w:divBdr>
                <w:top w:val="none" w:sz="0" w:space="0" w:color="auto"/>
                <w:left w:val="none" w:sz="0" w:space="0" w:color="auto"/>
                <w:bottom w:val="none" w:sz="0" w:space="0" w:color="auto"/>
                <w:right w:val="none" w:sz="0" w:space="0" w:color="auto"/>
              </w:divBdr>
              <w:divsChild>
                <w:div w:id="558441654">
                  <w:marLeft w:val="0"/>
                  <w:marRight w:val="0"/>
                  <w:marTop w:val="0"/>
                  <w:marBottom w:val="0"/>
                  <w:divBdr>
                    <w:top w:val="none" w:sz="0" w:space="0" w:color="auto"/>
                    <w:left w:val="none" w:sz="0" w:space="0" w:color="auto"/>
                    <w:bottom w:val="none" w:sz="0" w:space="0" w:color="auto"/>
                    <w:right w:val="none" w:sz="0" w:space="0" w:color="auto"/>
                  </w:divBdr>
                </w:div>
              </w:divsChild>
            </w:div>
            <w:div w:id="1204907384">
              <w:marLeft w:val="0"/>
              <w:marRight w:val="0"/>
              <w:marTop w:val="0"/>
              <w:marBottom w:val="0"/>
              <w:divBdr>
                <w:top w:val="none" w:sz="0" w:space="0" w:color="auto"/>
                <w:left w:val="none" w:sz="0" w:space="0" w:color="auto"/>
                <w:bottom w:val="none" w:sz="0" w:space="0" w:color="auto"/>
                <w:right w:val="none" w:sz="0" w:space="0" w:color="auto"/>
              </w:divBdr>
              <w:divsChild>
                <w:div w:id="3442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6164">
          <w:marLeft w:val="0"/>
          <w:marRight w:val="0"/>
          <w:marTop w:val="0"/>
          <w:marBottom w:val="0"/>
          <w:divBdr>
            <w:top w:val="none" w:sz="0" w:space="0" w:color="auto"/>
            <w:left w:val="none" w:sz="0" w:space="0" w:color="auto"/>
            <w:bottom w:val="none" w:sz="0" w:space="0" w:color="auto"/>
            <w:right w:val="none" w:sz="0" w:space="0" w:color="auto"/>
          </w:divBdr>
          <w:divsChild>
            <w:div w:id="1774014669">
              <w:marLeft w:val="0"/>
              <w:marRight w:val="0"/>
              <w:marTop w:val="0"/>
              <w:marBottom w:val="0"/>
              <w:divBdr>
                <w:top w:val="none" w:sz="0" w:space="0" w:color="auto"/>
                <w:left w:val="none" w:sz="0" w:space="0" w:color="auto"/>
                <w:bottom w:val="none" w:sz="0" w:space="0" w:color="auto"/>
                <w:right w:val="none" w:sz="0" w:space="0" w:color="auto"/>
              </w:divBdr>
              <w:divsChild>
                <w:div w:id="560599537">
                  <w:marLeft w:val="0"/>
                  <w:marRight w:val="0"/>
                  <w:marTop w:val="0"/>
                  <w:marBottom w:val="0"/>
                  <w:divBdr>
                    <w:top w:val="none" w:sz="0" w:space="0" w:color="auto"/>
                    <w:left w:val="none" w:sz="0" w:space="0" w:color="auto"/>
                    <w:bottom w:val="none" w:sz="0" w:space="0" w:color="auto"/>
                    <w:right w:val="none" w:sz="0" w:space="0" w:color="auto"/>
                  </w:divBdr>
                </w:div>
              </w:divsChild>
            </w:div>
            <w:div w:id="553473197">
              <w:marLeft w:val="0"/>
              <w:marRight w:val="0"/>
              <w:marTop w:val="0"/>
              <w:marBottom w:val="0"/>
              <w:divBdr>
                <w:top w:val="none" w:sz="0" w:space="0" w:color="auto"/>
                <w:left w:val="none" w:sz="0" w:space="0" w:color="auto"/>
                <w:bottom w:val="none" w:sz="0" w:space="0" w:color="auto"/>
                <w:right w:val="none" w:sz="0" w:space="0" w:color="auto"/>
              </w:divBdr>
              <w:divsChild>
                <w:div w:id="20656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4399">
          <w:marLeft w:val="0"/>
          <w:marRight w:val="0"/>
          <w:marTop w:val="0"/>
          <w:marBottom w:val="0"/>
          <w:divBdr>
            <w:top w:val="none" w:sz="0" w:space="0" w:color="auto"/>
            <w:left w:val="none" w:sz="0" w:space="0" w:color="auto"/>
            <w:bottom w:val="none" w:sz="0" w:space="0" w:color="auto"/>
            <w:right w:val="none" w:sz="0" w:space="0" w:color="auto"/>
          </w:divBdr>
          <w:divsChild>
            <w:div w:id="1237782874">
              <w:marLeft w:val="0"/>
              <w:marRight w:val="0"/>
              <w:marTop w:val="0"/>
              <w:marBottom w:val="0"/>
              <w:divBdr>
                <w:top w:val="none" w:sz="0" w:space="0" w:color="auto"/>
                <w:left w:val="none" w:sz="0" w:space="0" w:color="auto"/>
                <w:bottom w:val="none" w:sz="0" w:space="0" w:color="auto"/>
                <w:right w:val="none" w:sz="0" w:space="0" w:color="auto"/>
              </w:divBdr>
              <w:divsChild>
                <w:div w:id="1355111245">
                  <w:marLeft w:val="0"/>
                  <w:marRight w:val="0"/>
                  <w:marTop w:val="0"/>
                  <w:marBottom w:val="0"/>
                  <w:divBdr>
                    <w:top w:val="none" w:sz="0" w:space="0" w:color="auto"/>
                    <w:left w:val="none" w:sz="0" w:space="0" w:color="auto"/>
                    <w:bottom w:val="none" w:sz="0" w:space="0" w:color="auto"/>
                    <w:right w:val="none" w:sz="0" w:space="0" w:color="auto"/>
                  </w:divBdr>
                </w:div>
              </w:divsChild>
            </w:div>
            <w:div w:id="1570965115">
              <w:marLeft w:val="0"/>
              <w:marRight w:val="0"/>
              <w:marTop w:val="0"/>
              <w:marBottom w:val="0"/>
              <w:divBdr>
                <w:top w:val="none" w:sz="0" w:space="0" w:color="auto"/>
                <w:left w:val="none" w:sz="0" w:space="0" w:color="auto"/>
                <w:bottom w:val="none" w:sz="0" w:space="0" w:color="auto"/>
                <w:right w:val="none" w:sz="0" w:space="0" w:color="auto"/>
              </w:divBdr>
              <w:divsChild>
                <w:div w:id="7671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9071">
          <w:marLeft w:val="0"/>
          <w:marRight w:val="0"/>
          <w:marTop w:val="0"/>
          <w:marBottom w:val="0"/>
          <w:divBdr>
            <w:top w:val="none" w:sz="0" w:space="0" w:color="auto"/>
            <w:left w:val="none" w:sz="0" w:space="0" w:color="auto"/>
            <w:bottom w:val="none" w:sz="0" w:space="0" w:color="auto"/>
            <w:right w:val="none" w:sz="0" w:space="0" w:color="auto"/>
          </w:divBdr>
          <w:divsChild>
            <w:div w:id="489978176">
              <w:marLeft w:val="0"/>
              <w:marRight w:val="0"/>
              <w:marTop w:val="0"/>
              <w:marBottom w:val="0"/>
              <w:divBdr>
                <w:top w:val="none" w:sz="0" w:space="0" w:color="auto"/>
                <w:left w:val="none" w:sz="0" w:space="0" w:color="auto"/>
                <w:bottom w:val="none" w:sz="0" w:space="0" w:color="auto"/>
                <w:right w:val="none" w:sz="0" w:space="0" w:color="auto"/>
              </w:divBdr>
              <w:divsChild>
                <w:div w:id="1063716518">
                  <w:marLeft w:val="0"/>
                  <w:marRight w:val="0"/>
                  <w:marTop w:val="0"/>
                  <w:marBottom w:val="0"/>
                  <w:divBdr>
                    <w:top w:val="none" w:sz="0" w:space="0" w:color="auto"/>
                    <w:left w:val="none" w:sz="0" w:space="0" w:color="auto"/>
                    <w:bottom w:val="none" w:sz="0" w:space="0" w:color="auto"/>
                    <w:right w:val="none" w:sz="0" w:space="0" w:color="auto"/>
                  </w:divBdr>
                </w:div>
              </w:divsChild>
            </w:div>
            <w:div w:id="1045449024">
              <w:marLeft w:val="0"/>
              <w:marRight w:val="0"/>
              <w:marTop w:val="0"/>
              <w:marBottom w:val="0"/>
              <w:divBdr>
                <w:top w:val="none" w:sz="0" w:space="0" w:color="auto"/>
                <w:left w:val="none" w:sz="0" w:space="0" w:color="auto"/>
                <w:bottom w:val="none" w:sz="0" w:space="0" w:color="auto"/>
                <w:right w:val="none" w:sz="0" w:space="0" w:color="auto"/>
              </w:divBdr>
              <w:divsChild>
                <w:div w:id="11229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3235">
          <w:marLeft w:val="0"/>
          <w:marRight w:val="0"/>
          <w:marTop w:val="0"/>
          <w:marBottom w:val="0"/>
          <w:divBdr>
            <w:top w:val="none" w:sz="0" w:space="0" w:color="auto"/>
            <w:left w:val="none" w:sz="0" w:space="0" w:color="auto"/>
            <w:bottom w:val="none" w:sz="0" w:space="0" w:color="auto"/>
            <w:right w:val="none" w:sz="0" w:space="0" w:color="auto"/>
          </w:divBdr>
          <w:divsChild>
            <w:div w:id="1029724440">
              <w:marLeft w:val="0"/>
              <w:marRight w:val="0"/>
              <w:marTop w:val="0"/>
              <w:marBottom w:val="0"/>
              <w:divBdr>
                <w:top w:val="none" w:sz="0" w:space="0" w:color="auto"/>
                <w:left w:val="none" w:sz="0" w:space="0" w:color="auto"/>
                <w:bottom w:val="none" w:sz="0" w:space="0" w:color="auto"/>
                <w:right w:val="none" w:sz="0" w:space="0" w:color="auto"/>
              </w:divBdr>
              <w:divsChild>
                <w:div w:id="1888450650">
                  <w:marLeft w:val="0"/>
                  <w:marRight w:val="0"/>
                  <w:marTop w:val="0"/>
                  <w:marBottom w:val="0"/>
                  <w:divBdr>
                    <w:top w:val="none" w:sz="0" w:space="0" w:color="auto"/>
                    <w:left w:val="none" w:sz="0" w:space="0" w:color="auto"/>
                    <w:bottom w:val="none" w:sz="0" w:space="0" w:color="auto"/>
                    <w:right w:val="none" w:sz="0" w:space="0" w:color="auto"/>
                  </w:divBdr>
                </w:div>
              </w:divsChild>
            </w:div>
            <w:div w:id="400294520">
              <w:marLeft w:val="0"/>
              <w:marRight w:val="0"/>
              <w:marTop w:val="0"/>
              <w:marBottom w:val="0"/>
              <w:divBdr>
                <w:top w:val="none" w:sz="0" w:space="0" w:color="auto"/>
                <w:left w:val="none" w:sz="0" w:space="0" w:color="auto"/>
                <w:bottom w:val="none" w:sz="0" w:space="0" w:color="auto"/>
                <w:right w:val="none" w:sz="0" w:space="0" w:color="auto"/>
              </w:divBdr>
              <w:divsChild>
                <w:div w:id="377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2903">
          <w:marLeft w:val="0"/>
          <w:marRight w:val="0"/>
          <w:marTop w:val="0"/>
          <w:marBottom w:val="0"/>
          <w:divBdr>
            <w:top w:val="none" w:sz="0" w:space="0" w:color="auto"/>
            <w:left w:val="none" w:sz="0" w:space="0" w:color="auto"/>
            <w:bottom w:val="none" w:sz="0" w:space="0" w:color="auto"/>
            <w:right w:val="none" w:sz="0" w:space="0" w:color="auto"/>
          </w:divBdr>
          <w:divsChild>
            <w:div w:id="2019580954">
              <w:marLeft w:val="0"/>
              <w:marRight w:val="0"/>
              <w:marTop w:val="0"/>
              <w:marBottom w:val="0"/>
              <w:divBdr>
                <w:top w:val="none" w:sz="0" w:space="0" w:color="auto"/>
                <w:left w:val="none" w:sz="0" w:space="0" w:color="auto"/>
                <w:bottom w:val="none" w:sz="0" w:space="0" w:color="auto"/>
                <w:right w:val="none" w:sz="0" w:space="0" w:color="auto"/>
              </w:divBdr>
              <w:divsChild>
                <w:div w:id="1103915319">
                  <w:marLeft w:val="0"/>
                  <w:marRight w:val="0"/>
                  <w:marTop w:val="0"/>
                  <w:marBottom w:val="0"/>
                  <w:divBdr>
                    <w:top w:val="none" w:sz="0" w:space="0" w:color="auto"/>
                    <w:left w:val="none" w:sz="0" w:space="0" w:color="auto"/>
                    <w:bottom w:val="none" w:sz="0" w:space="0" w:color="auto"/>
                    <w:right w:val="none" w:sz="0" w:space="0" w:color="auto"/>
                  </w:divBdr>
                </w:div>
              </w:divsChild>
            </w:div>
            <w:div w:id="1698921028">
              <w:marLeft w:val="0"/>
              <w:marRight w:val="0"/>
              <w:marTop w:val="0"/>
              <w:marBottom w:val="0"/>
              <w:divBdr>
                <w:top w:val="none" w:sz="0" w:space="0" w:color="auto"/>
                <w:left w:val="none" w:sz="0" w:space="0" w:color="auto"/>
                <w:bottom w:val="none" w:sz="0" w:space="0" w:color="auto"/>
                <w:right w:val="none" w:sz="0" w:space="0" w:color="auto"/>
              </w:divBdr>
              <w:divsChild>
                <w:div w:id="21077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19843">
          <w:marLeft w:val="0"/>
          <w:marRight w:val="0"/>
          <w:marTop w:val="0"/>
          <w:marBottom w:val="0"/>
          <w:divBdr>
            <w:top w:val="none" w:sz="0" w:space="0" w:color="auto"/>
            <w:left w:val="none" w:sz="0" w:space="0" w:color="auto"/>
            <w:bottom w:val="none" w:sz="0" w:space="0" w:color="auto"/>
            <w:right w:val="none" w:sz="0" w:space="0" w:color="auto"/>
          </w:divBdr>
          <w:divsChild>
            <w:div w:id="807091083">
              <w:marLeft w:val="0"/>
              <w:marRight w:val="0"/>
              <w:marTop w:val="0"/>
              <w:marBottom w:val="0"/>
              <w:divBdr>
                <w:top w:val="none" w:sz="0" w:space="0" w:color="auto"/>
                <w:left w:val="none" w:sz="0" w:space="0" w:color="auto"/>
                <w:bottom w:val="none" w:sz="0" w:space="0" w:color="auto"/>
                <w:right w:val="none" w:sz="0" w:space="0" w:color="auto"/>
              </w:divBdr>
              <w:divsChild>
                <w:div w:id="722097099">
                  <w:marLeft w:val="0"/>
                  <w:marRight w:val="0"/>
                  <w:marTop w:val="0"/>
                  <w:marBottom w:val="0"/>
                  <w:divBdr>
                    <w:top w:val="none" w:sz="0" w:space="0" w:color="auto"/>
                    <w:left w:val="none" w:sz="0" w:space="0" w:color="auto"/>
                    <w:bottom w:val="none" w:sz="0" w:space="0" w:color="auto"/>
                    <w:right w:val="none" w:sz="0" w:space="0" w:color="auto"/>
                  </w:divBdr>
                </w:div>
              </w:divsChild>
            </w:div>
            <w:div w:id="2142919005">
              <w:marLeft w:val="0"/>
              <w:marRight w:val="0"/>
              <w:marTop w:val="0"/>
              <w:marBottom w:val="0"/>
              <w:divBdr>
                <w:top w:val="none" w:sz="0" w:space="0" w:color="auto"/>
                <w:left w:val="none" w:sz="0" w:space="0" w:color="auto"/>
                <w:bottom w:val="none" w:sz="0" w:space="0" w:color="auto"/>
                <w:right w:val="none" w:sz="0" w:space="0" w:color="auto"/>
              </w:divBdr>
              <w:divsChild>
                <w:div w:id="12799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2099">
          <w:marLeft w:val="0"/>
          <w:marRight w:val="0"/>
          <w:marTop w:val="0"/>
          <w:marBottom w:val="0"/>
          <w:divBdr>
            <w:top w:val="none" w:sz="0" w:space="0" w:color="auto"/>
            <w:left w:val="none" w:sz="0" w:space="0" w:color="auto"/>
            <w:bottom w:val="none" w:sz="0" w:space="0" w:color="auto"/>
            <w:right w:val="none" w:sz="0" w:space="0" w:color="auto"/>
          </w:divBdr>
          <w:divsChild>
            <w:div w:id="632835030">
              <w:marLeft w:val="0"/>
              <w:marRight w:val="0"/>
              <w:marTop w:val="0"/>
              <w:marBottom w:val="0"/>
              <w:divBdr>
                <w:top w:val="none" w:sz="0" w:space="0" w:color="auto"/>
                <w:left w:val="none" w:sz="0" w:space="0" w:color="auto"/>
                <w:bottom w:val="none" w:sz="0" w:space="0" w:color="auto"/>
                <w:right w:val="none" w:sz="0" w:space="0" w:color="auto"/>
              </w:divBdr>
              <w:divsChild>
                <w:div w:id="2432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2198">
      <w:bodyDiv w:val="1"/>
      <w:marLeft w:val="0"/>
      <w:marRight w:val="0"/>
      <w:marTop w:val="0"/>
      <w:marBottom w:val="0"/>
      <w:divBdr>
        <w:top w:val="none" w:sz="0" w:space="0" w:color="auto"/>
        <w:left w:val="none" w:sz="0" w:space="0" w:color="auto"/>
        <w:bottom w:val="none" w:sz="0" w:space="0" w:color="auto"/>
        <w:right w:val="none" w:sz="0" w:space="0" w:color="auto"/>
      </w:divBdr>
      <w:divsChild>
        <w:div w:id="1054936483">
          <w:marLeft w:val="0"/>
          <w:marRight w:val="0"/>
          <w:marTop w:val="0"/>
          <w:marBottom w:val="0"/>
          <w:divBdr>
            <w:top w:val="none" w:sz="0" w:space="0" w:color="auto"/>
            <w:left w:val="none" w:sz="0" w:space="0" w:color="auto"/>
            <w:bottom w:val="none" w:sz="0" w:space="0" w:color="auto"/>
            <w:right w:val="none" w:sz="0" w:space="0" w:color="auto"/>
          </w:divBdr>
          <w:divsChild>
            <w:div w:id="172301896">
              <w:marLeft w:val="0"/>
              <w:marRight w:val="0"/>
              <w:marTop w:val="0"/>
              <w:marBottom w:val="0"/>
              <w:divBdr>
                <w:top w:val="none" w:sz="0" w:space="0" w:color="auto"/>
                <w:left w:val="none" w:sz="0" w:space="0" w:color="auto"/>
                <w:bottom w:val="none" w:sz="0" w:space="0" w:color="auto"/>
                <w:right w:val="none" w:sz="0" w:space="0" w:color="auto"/>
              </w:divBdr>
              <w:divsChild>
                <w:div w:id="2833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1942">
      <w:bodyDiv w:val="1"/>
      <w:marLeft w:val="0"/>
      <w:marRight w:val="0"/>
      <w:marTop w:val="0"/>
      <w:marBottom w:val="0"/>
      <w:divBdr>
        <w:top w:val="none" w:sz="0" w:space="0" w:color="auto"/>
        <w:left w:val="none" w:sz="0" w:space="0" w:color="auto"/>
        <w:bottom w:val="none" w:sz="0" w:space="0" w:color="auto"/>
        <w:right w:val="none" w:sz="0" w:space="0" w:color="auto"/>
      </w:divBdr>
      <w:divsChild>
        <w:div w:id="50270680">
          <w:marLeft w:val="0"/>
          <w:marRight w:val="0"/>
          <w:marTop w:val="0"/>
          <w:marBottom w:val="0"/>
          <w:divBdr>
            <w:top w:val="none" w:sz="0" w:space="0" w:color="auto"/>
            <w:left w:val="none" w:sz="0" w:space="0" w:color="auto"/>
            <w:bottom w:val="none" w:sz="0" w:space="0" w:color="auto"/>
            <w:right w:val="none" w:sz="0" w:space="0" w:color="auto"/>
          </w:divBdr>
          <w:divsChild>
            <w:div w:id="618223425">
              <w:marLeft w:val="0"/>
              <w:marRight w:val="0"/>
              <w:marTop w:val="0"/>
              <w:marBottom w:val="0"/>
              <w:divBdr>
                <w:top w:val="none" w:sz="0" w:space="0" w:color="auto"/>
                <w:left w:val="none" w:sz="0" w:space="0" w:color="auto"/>
                <w:bottom w:val="none" w:sz="0" w:space="0" w:color="auto"/>
                <w:right w:val="none" w:sz="0" w:space="0" w:color="auto"/>
              </w:divBdr>
              <w:divsChild>
                <w:div w:id="7617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641">
      <w:bodyDiv w:val="1"/>
      <w:marLeft w:val="0"/>
      <w:marRight w:val="0"/>
      <w:marTop w:val="0"/>
      <w:marBottom w:val="0"/>
      <w:divBdr>
        <w:top w:val="none" w:sz="0" w:space="0" w:color="auto"/>
        <w:left w:val="none" w:sz="0" w:space="0" w:color="auto"/>
        <w:bottom w:val="none" w:sz="0" w:space="0" w:color="auto"/>
        <w:right w:val="none" w:sz="0" w:space="0" w:color="auto"/>
      </w:divBdr>
      <w:divsChild>
        <w:div w:id="900212136">
          <w:marLeft w:val="0"/>
          <w:marRight w:val="0"/>
          <w:marTop w:val="0"/>
          <w:marBottom w:val="0"/>
          <w:divBdr>
            <w:top w:val="none" w:sz="0" w:space="0" w:color="auto"/>
            <w:left w:val="none" w:sz="0" w:space="0" w:color="auto"/>
            <w:bottom w:val="none" w:sz="0" w:space="0" w:color="auto"/>
            <w:right w:val="none" w:sz="0" w:space="0" w:color="auto"/>
          </w:divBdr>
          <w:divsChild>
            <w:div w:id="1526284197">
              <w:marLeft w:val="0"/>
              <w:marRight w:val="0"/>
              <w:marTop w:val="0"/>
              <w:marBottom w:val="0"/>
              <w:divBdr>
                <w:top w:val="none" w:sz="0" w:space="0" w:color="auto"/>
                <w:left w:val="none" w:sz="0" w:space="0" w:color="auto"/>
                <w:bottom w:val="none" w:sz="0" w:space="0" w:color="auto"/>
                <w:right w:val="none" w:sz="0" w:space="0" w:color="auto"/>
              </w:divBdr>
              <w:divsChild>
                <w:div w:id="15475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5688">
      <w:bodyDiv w:val="1"/>
      <w:marLeft w:val="0"/>
      <w:marRight w:val="0"/>
      <w:marTop w:val="0"/>
      <w:marBottom w:val="0"/>
      <w:divBdr>
        <w:top w:val="none" w:sz="0" w:space="0" w:color="auto"/>
        <w:left w:val="none" w:sz="0" w:space="0" w:color="auto"/>
        <w:bottom w:val="none" w:sz="0" w:space="0" w:color="auto"/>
        <w:right w:val="none" w:sz="0" w:space="0" w:color="auto"/>
      </w:divBdr>
    </w:div>
    <w:div w:id="705716287">
      <w:bodyDiv w:val="1"/>
      <w:marLeft w:val="0"/>
      <w:marRight w:val="0"/>
      <w:marTop w:val="0"/>
      <w:marBottom w:val="0"/>
      <w:divBdr>
        <w:top w:val="none" w:sz="0" w:space="0" w:color="auto"/>
        <w:left w:val="none" w:sz="0" w:space="0" w:color="auto"/>
        <w:bottom w:val="none" w:sz="0" w:space="0" w:color="auto"/>
        <w:right w:val="none" w:sz="0" w:space="0" w:color="auto"/>
      </w:divBdr>
      <w:divsChild>
        <w:div w:id="838349952">
          <w:marLeft w:val="0"/>
          <w:marRight w:val="0"/>
          <w:marTop w:val="0"/>
          <w:marBottom w:val="0"/>
          <w:divBdr>
            <w:top w:val="none" w:sz="0" w:space="0" w:color="auto"/>
            <w:left w:val="none" w:sz="0" w:space="0" w:color="auto"/>
            <w:bottom w:val="none" w:sz="0" w:space="0" w:color="auto"/>
            <w:right w:val="none" w:sz="0" w:space="0" w:color="auto"/>
          </w:divBdr>
          <w:divsChild>
            <w:div w:id="1130514532">
              <w:marLeft w:val="0"/>
              <w:marRight w:val="0"/>
              <w:marTop w:val="0"/>
              <w:marBottom w:val="0"/>
              <w:divBdr>
                <w:top w:val="none" w:sz="0" w:space="0" w:color="auto"/>
                <w:left w:val="none" w:sz="0" w:space="0" w:color="auto"/>
                <w:bottom w:val="none" w:sz="0" w:space="0" w:color="auto"/>
                <w:right w:val="none" w:sz="0" w:space="0" w:color="auto"/>
              </w:divBdr>
              <w:divsChild>
                <w:div w:id="15270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6472">
      <w:bodyDiv w:val="1"/>
      <w:marLeft w:val="0"/>
      <w:marRight w:val="0"/>
      <w:marTop w:val="0"/>
      <w:marBottom w:val="0"/>
      <w:divBdr>
        <w:top w:val="none" w:sz="0" w:space="0" w:color="auto"/>
        <w:left w:val="none" w:sz="0" w:space="0" w:color="auto"/>
        <w:bottom w:val="none" w:sz="0" w:space="0" w:color="auto"/>
        <w:right w:val="none" w:sz="0" w:space="0" w:color="auto"/>
      </w:divBdr>
      <w:divsChild>
        <w:div w:id="418252278">
          <w:marLeft w:val="0"/>
          <w:marRight w:val="0"/>
          <w:marTop w:val="0"/>
          <w:marBottom w:val="0"/>
          <w:divBdr>
            <w:top w:val="none" w:sz="0" w:space="0" w:color="auto"/>
            <w:left w:val="none" w:sz="0" w:space="0" w:color="auto"/>
            <w:bottom w:val="none" w:sz="0" w:space="0" w:color="auto"/>
            <w:right w:val="none" w:sz="0" w:space="0" w:color="auto"/>
          </w:divBdr>
          <w:divsChild>
            <w:div w:id="1836532277">
              <w:marLeft w:val="0"/>
              <w:marRight w:val="0"/>
              <w:marTop w:val="0"/>
              <w:marBottom w:val="0"/>
              <w:divBdr>
                <w:top w:val="none" w:sz="0" w:space="0" w:color="auto"/>
                <w:left w:val="none" w:sz="0" w:space="0" w:color="auto"/>
                <w:bottom w:val="none" w:sz="0" w:space="0" w:color="auto"/>
                <w:right w:val="none" w:sz="0" w:space="0" w:color="auto"/>
              </w:divBdr>
              <w:divsChild>
                <w:div w:id="2034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7595">
      <w:bodyDiv w:val="1"/>
      <w:marLeft w:val="0"/>
      <w:marRight w:val="0"/>
      <w:marTop w:val="0"/>
      <w:marBottom w:val="0"/>
      <w:divBdr>
        <w:top w:val="none" w:sz="0" w:space="0" w:color="auto"/>
        <w:left w:val="none" w:sz="0" w:space="0" w:color="auto"/>
        <w:bottom w:val="none" w:sz="0" w:space="0" w:color="auto"/>
        <w:right w:val="none" w:sz="0" w:space="0" w:color="auto"/>
      </w:divBdr>
      <w:divsChild>
        <w:div w:id="453326773">
          <w:marLeft w:val="0"/>
          <w:marRight w:val="0"/>
          <w:marTop w:val="0"/>
          <w:marBottom w:val="0"/>
          <w:divBdr>
            <w:top w:val="none" w:sz="0" w:space="0" w:color="auto"/>
            <w:left w:val="none" w:sz="0" w:space="0" w:color="auto"/>
            <w:bottom w:val="none" w:sz="0" w:space="0" w:color="auto"/>
            <w:right w:val="none" w:sz="0" w:space="0" w:color="auto"/>
          </w:divBdr>
          <w:divsChild>
            <w:div w:id="385884530">
              <w:marLeft w:val="0"/>
              <w:marRight w:val="0"/>
              <w:marTop w:val="0"/>
              <w:marBottom w:val="0"/>
              <w:divBdr>
                <w:top w:val="none" w:sz="0" w:space="0" w:color="auto"/>
                <w:left w:val="none" w:sz="0" w:space="0" w:color="auto"/>
                <w:bottom w:val="none" w:sz="0" w:space="0" w:color="auto"/>
                <w:right w:val="none" w:sz="0" w:space="0" w:color="auto"/>
              </w:divBdr>
              <w:divsChild>
                <w:div w:id="7094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35">
      <w:bodyDiv w:val="1"/>
      <w:marLeft w:val="0"/>
      <w:marRight w:val="0"/>
      <w:marTop w:val="0"/>
      <w:marBottom w:val="0"/>
      <w:divBdr>
        <w:top w:val="none" w:sz="0" w:space="0" w:color="auto"/>
        <w:left w:val="none" w:sz="0" w:space="0" w:color="auto"/>
        <w:bottom w:val="none" w:sz="0" w:space="0" w:color="auto"/>
        <w:right w:val="none" w:sz="0" w:space="0" w:color="auto"/>
      </w:divBdr>
      <w:divsChild>
        <w:div w:id="216859646">
          <w:marLeft w:val="0"/>
          <w:marRight w:val="0"/>
          <w:marTop w:val="0"/>
          <w:marBottom w:val="0"/>
          <w:divBdr>
            <w:top w:val="none" w:sz="0" w:space="0" w:color="auto"/>
            <w:left w:val="none" w:sz="0" w:space="0" w:color="auto"/>
            <w:bottom w:val="none" w:sz="0" w:space="0" w:color="auto"/>
            <w:right w:val="none" w:sz="0" w:space="0" w:color="auto"/>
          </w:divBdr>
        </w:div>
        <w:div w:id="982393358">
          <w:marLeft w:val="0"/>
          <w:marRight w:val="0"/>
          <w:marTop w:val="0"/>
          <w:marBottom w:val="0"/>
          <w:divBdr>
            <w:top w:val="none" w:sz="0" w:space="0" w:color="auto"/>
            <w:left w:val="none" w:sz="0" w:space="0" w:color="auto"/>
            <w:bottom w:val="none" w:sz="0" w:space="0" w:color="auto"/>
            <w:right w:val="none" w:sz="0" w:space="0" w:color="auto"/>
          </w:divBdr>
        </w:div>
        <w:div w:id="2110544942">
          <w:marLeft w:val="0"/>
          <w:marRight w:val="0"/>
          <w:marTop w:val="0"/>
          <w:marBottom w:val="0"/>
          <w:divBdr>
            <w:top w:val="none" w:sz="0" w:space="0" w:color="auto"/>
            <w:left w:val="none" w:sz="0" w:space="0" w:color="auto"/>
            <w:bottom w:val="none" w:sz="0" w:space="0" w:color="auto"/>
            <w:right w:val="none" w:sz="0" w:space="0" w:color="auto"/>
          </w:divBdr>
        </w:div>
        <w:div w:id="1840732040">
          <w:marLeft w:val="0"/>
          <w:marRight w:val="0"/>
          <w:marTop w:val="0"/>
          <w:marBottom w:val="0"/>
          <w:divBdr>
            <w:top w:val="none" w:sz="0" w:space="0" w:color="auto"/>
            <w:left w:val="none" w:sz="0" w:space="0" w:color="auto"/>
            <w:bottom w:val="none" w:sz="0" w:space="0" w:color="auto"/>
            <w:right w:val="none" w:sz="0" w:space="0" w:color="auto"/>
          </w:divBdr>
        </w:div>
        <w:div w:id="805852593">
          <w:marLeft w:val="0"/>
          <w:marRight w:val="0"/>
          <w:marTop w:val="0"/>
          <w:marBottom w:val="0"/>
          <w:divBdr>
            <w:top w:val="none" w:sz="0" w:space="0" w:color="auto"/>
            <w:left w:val="none" w:sz="0" w:space="0" w:color="auto"/>
            <w:bottom w:val="none" w:sz="0" w:space="0" w:color="auto"/>
            <w:right w:val="none" w:sz="0" w:space="0" w:color="auto"/>
          </w:divBdr>
        </w:div>
        <w:div w:id="237982087">
          <w:marLeft w:val="0"/>
          <w:marRight w:val="0"/>
          <w:marTop w:val="0"/>
          <w:marBottom w:val="0"/>
          <w:divBdr>
            <w:top w:val="none" w:sz="0" w:space="0" w:color="auto"/>
            <w:left w:val="none" w:sz="0" w:space="0" w:color="auto"/>
            <w:bottom w:val="none" w:sz="0" w:space="0" w:color="auto"/>
            <w:right w:val="none" w:sz="0" w:space="0" w:color="auto"/>
          </w:divBdr>
        </w:div>
        <w:div w:id="1357383631">
          <w:marLeft w:val="0"/>
          <w:marRight w:val="0"/>
          <w:marTop w:val="0"/>
          <w:marBottom w:val="0"/>
          <w:divBdr>
            <w:top w:val="none" w:sz="0" w:space="0" w:color="auto"/>
            <w:left w:val="none" w:sz="0" w:space="0" w:color="auto"/>
            <w:bottom w:val="none" w:sz="0" w:space="0" w:color="auto"/>
            <w:right w:val="none" w:sz="0" w:space="0" w:color="auto"/>
          </w:divBdr>
        </w:div>
        <w:div w:id="656228020">
          <w:marLeft w:val="0"/>
          <w:marRight w:val="0"/>
          <w:marTop w:val="0"/>
          <w:marBottom w:val="0"/>
          <w:divBdr>
            <w:top w:val="none" w:sz="0" w:space="0" w:color="auto"/>
            <w:left w:val="none" w:sz="0" w:space="0" w:color="auto"/>
            <w:bottom w:val="none" w:sz="0" w:space="0" w:color="auto"/>
            <w:right w:val="none" w:sz="0" w:space="0" w:color="auto"/>
          </w:divBdr>
        </w:div>
        <w:div w:id="602497102">
          <w:marLeft w:val="0"/>
          <w:marRight w:val="0"/>
          <w:marTop w:val="0"/>
          <w:marBottom w:val="0"/>
          <w:divBdr>
            <w:top w:val="none" w:sz="0" w:space="0" w:color="auto"/>
            <w:left w:val="none" w:sz="0" w:space="0" w:color="auto"/>
            <w:bottom w:val="none" w:sz="0" w:space="0" w:color="auto"/>
            <w:right w:val="none" w:sz="0" w:space="0" w:color="auto"/>
          </w:divBdr>
        </w:div>
        <w:div w:id="855385170">
          <w:marLeft w:val="0"/>
          <w:marRight w:val="0"/>
          <w:marTop w:val="0"/>
          <w:marBottom w:val="0"/>
          <w:divBdr>
            <w:top w:val="none" w:sz="0" w:space="0" w:color="auto"/>
            <w:left w:val="none" w:sz="0" w:space="0" w:color="auto"/>
            <w:bottom w:val="none" w:sz="0" w:space="0" w:color="auto"/>
            <w:right w:val="none" w:sz="0" w:space="0" w:color="auto"/>
          </w:divBdr>
        </w:div>
        <w:div w:id="2062514073">
          <w:marLeft w:val="0"/>
          <w:marRight w:val="0"/>
          <w:marTop w:val="0"/>
          <w:marBottom w:val="0"/>
          <w:divBdr>
            <w:top w:val="none" w:sz="0" w:space="0" w:color="auto"/>
            <w:left w:val="none" w:sz="0" w:space="0" w:color="auto"/>
            <w:bottom w:val="none" w:sz="0" w:space="0" w:color="auto"/>
            <w:right w:val="none" w:sz="0" w:space="0" w:color="auto"/>
          </w:divBdr>
        </w:div>
        <w:div w:id="1380741319">
          <w:marLeft w:val="0"/>
          <w:marRight w:val="0"/>
          <w:marTop w:val="0"/>
          <w:marBottom w:val="0"/>
          <w:divBdr>
            <w:top w:val="none" w:sz="0" w:space="0" w:color="auto"/>
            <w:left w:val="none" w:sz="0" w:space="0" w:color="auto"/>
            <w:bottom w:val="none" w:sz="0" w:space="0" w:color="auto"/>
            <w:right w:val="none" w:sz="0" w:space="0" w:color="auto"/>
          </w:divBdr>
        </w:div>
      </w:divsChild>
    </w:div>
    <w:div w:id="788159435">
      <w:bodyDiv w:val="1"/>
      <w:marLeft w:val="0"/>
      <w:marRight w:val="0"/>
      <w:marTop w:val="0"/>
      <w:marBottom w:val="0"/>
      <w:divBdr>
        <w:top w:val="none" w:sz="0" w:space="0" w:color="auto"/>
        <w:left w:val="none" w:sz="0" w:space="0" w:color="auto"/>
        <w:bottom w:val="none" w:sz="0" w:space="0" w:color="auto"/>
        <w:right w:val="none" w:sz="0" w:space="0" w:color="auto"/>
      </w:divBdr>
    </w:div>
    <w:div w:id="793254489">
      <w:bodyDiv w:val="1"/>
      <w:marLeft w:val="0"/>
      <w:marRight w:val="0"/>
      <w:marTop w:val="0"/>
      <w:marBottom w:val="0"/>
      <w:divBdr>
        <w:top w:val="none" w:sz="0" w:space="0" w:color="auto"/>
        <w:left w:val="none" w:sz="0" w:space="0" w:color="auto"/>
        <w:bottom w:val="none" w:sz="0" w:space="0" w:color="auto"/>
        <w:right w:val="none" w:sz="0" w:space="0" w:color="auto"/>
      </w:divBdr>
    </w:div>
    <w:div w:id="806047669">
      <w:bodyDiv w:val="1"/>
      <w:marLeft w:val="0"/>
      <w:marRight w:val="0"/>
      <w:marTop w:val="0"/>
      <w:marBottom w:val="0"/>
      <w:divBdr>
        <w:top w:val="none" w:sz="0" w:space="0" w:color="auto"/>
        <w:left w:val="none" w:sz="0" w:space="0" w:color="auto"/>
        <w:bottom w:val="none" w:sz="0" w:space="0" w:color="auto"/>
        <w:right w:val="none" w:sz="0" w:space="0" w:color="auto"/>
      </w:divBdr>
      <w:divsChild>
        <w:div w:id="1515150247">
          <w:marLeft w:val="0"/>
          <w:marRight w:val="0"/>
          <w:marTop w:val="0"/>
          <w:marBottom w:val="0"/>
          <w:divBdr>
            <w:top w:val="none" w:sz="0" w:space="0" w:color="auto"/>
            <w:left w:val="none" w:sz="0" w:space="0" w:color="auto"/>
            <w:bottom w:val="none" w:sz="0" w:space="0" w:color="auto"/>
            <w:right w:val="none" w:sz="0" w:space="0" w:color="auto"/>
          </w:divBdr>
          <w:divsChild>
            <w:div w:id="1520461213">
              <w:marLeft w:val="0"/>
              <w:marRight w:val="0"/>
              <w:marTop w:val="0"/>
              <w:marBottom w:val="0"/>
              <w:divBdr>
                <w:top w:val="none" w:sz="0" w:space="0" w:color="auto"/>
                <w:left w:val="none" w:sz="0" w:space="0" w:color="auto"/>
                <w:bottom w:val="none" w:sz="0" w:space="0" w:color="auto"/>
                <w:right w:val="none" w:sz="0" w:space="0" w:color="auto"/>
              </w:divBdr>
              <w:divsChild>
                <w:div w:id="2107967414">
                  <w:marLeft w:val="0"/>
                  <w:marRight w:val="0"/>
                  <w:marTop w:val="0"/>
                  <w:marBottom w:val="0"/>
                  <w:divBdr>
                    <w:top w:val="none" w:sz="0" w:space="0" w:color="auto"/>
                    <w:left w:val="none" w:sz="0" w:space="0" w:color="auto"/>
                    <w:bottom w:val="none" w:sz="0" w:space="0" w:color="auto"/>
                    <w:right w:val="none" w:sz="0" w:space="0" w:color="auto"/>
                  </w:divBdr>
                  <w:divsChild>
                    <w:div w:id="1027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7567">
      <w:bodyDiv w:val="1"/>
      <w:marLeft w:val="0"/>
      <w:marRight w:val="0"/>
      <w:marTop w:val="0"/>
      <w:marBottom w:val="0"/>
      <w:divBdr>
        <w:top w:val="none" w:sz="0" w:space="0" w:color="auto"/>
        <w:left w:val="none" w:sz="0" w:space="0" w:color="auto"/>
        <w:bottom w:val="none" w:sz="0" w:space="0" w:color="auto"/>
        <w:right w:val="none" w:sz="0" w:space="0" w:color="auto"/>
      </w:divBdr>
      <w:divsChild>
        <w:div w:id="1140222736">
          <w:marLeft w:val="0"/>
          <w:marRight w:val="0"/>
          <w:marTop w:val="0"/>
          <w:marBottom w:val="0"/>
          <w:divBdr>
            <w:top w:val="none" w:sz="0" w:space="0" w:color="auto"/>
            <w:left w:val="none" w:sz="0" w:space="0" w:color="auto"/>
            <w:bottom w:val="none" w:sz="0" w:space="0" w:color="auto"/>
            <w:right w:val="none" w:sz="0" w:space="0" w:color="auto"/>
          </w:divBdr>
        </w:div>
        <w:div w:id="1746561535">
          <w:marLeft w:val="0"/>
          <w:marRight w:val="0"/>
          <w:marTop w:val="0"/>
          <w:marBottom w:val="0"/>
          <w:divBdr>
            <w:top w:val="none" w:sz="0" w:space="0" w:color="auto"/>
            <w:left w:val="none" w:sz="0" w:space="0" w:color="auto"/>
            <w:bottom w:val="none" w:sz="0" w:space="0" w:color="auto"/>
            <w:right w:val="none" w:sz="0" w:space="0" w:color="auto"/>
          </w:divBdr>
        </w:div>
        <w:div w:id="2060126814">
          <w:marLeft w:val="0"/>
          <w:marRight w:val="0"/>
          <w:marTop w:val="0"/>
          <w:marBottom w:val="0"/>
          <w:divBdr>
            <w:top w:val="none" w:sz="0" w:space="0" w:color="auto"/>
            <w:left w:val="none" w:sz="0" w:space="0" w:color="auto"/>
            <w:bottom w:val="none" w:sz="0" w:space="0" w:color="auto"/>
            <w:right w:val="none" w:sz="0" w:space="0" w:color="auto"/>
          </w:divBdr>
        </w:div>
        <w:div w:id="1387147783">
          <w:marLeft w:val="0"/>
          <w:marRight w:val="0"/>
          <w:marTop w:val="0"/>
          <w:marBottom w:val="0"/>
          <w:divBdr>
            <w:top w:val="none" w:sz="0" w:space="0" w:color="auto"/>
            <w:left w:val="none" w:sz="0" w:space="0" w:color="auto"/>
            <w:bottom w:val="none" w:sz="0" w:space="0" w:color="auto"/>
            <w:right w:val="none" w:sz="0" w:space="0" w:color="auto"/>
          </w:divBdr>
        </w:div>
        <w:div w:id="1253928329">
          <w:marLeft w:val="0"/>
          <w:marRight w:val="0"/>
          <w:marTop w:val="0"/>
          <w:marBottom w:val="0"/>
          <w:divBdr>
            <w:top w:val="none" w:sz="0" w:space="0" w:color="auto"/>
            <w:left w:val="none" w:sz="0" w:space="0" w:color="auto"/>
            <w:bottom w:val="none" w:sz="0" w:space="0" w:color="auto"/>
            <w:right w:val="none" w:sz="0" w:space="0" w:color="auto"/>
          </w:divBdr>
        </w:div>
        <w:div w:id="1256396797">
          <w:marLeft w:val="0"/>
          <w:marRight w:val="0"/>
          <w:marTop w:val="0"/>
          <w:marBottom w:val="0"/>
          <w:divBdr>
            <w:top w:val="none" w:sz="0" w:space="0" w:color="auto"/>
            <w:left w:val="none" w:sz="0" w:space="0" w:color="auto"/>
            <w:bottom w:val="none" w:sz="0" w:space="0" w:color="auto"/>
            <w:right w:val="none" w:sz="0" w:space="0" w:color="auto"/>
          </w:divBdr>
        </w:div>
        <w:div w:id="1087531737">
          <w:marLeft w:val="0"/>
          <w:marRight w:val="0"/>
          <w:marTop w:val="0"/>
          <w:marBottom w:val="0"/>
          <w:divBdr>
            <w:top w:val="none" w:sz="0" w:space="0" w:color="auto"/>
            <w:left w:val="none" w:sz="0" w:space="0" w:color="auto"/>
            <w:bottom w:val="none" w:sz="0" w:space="0" w:color="auto"/>
            <w:right w:val="none" w:sz="0" w:space="0" w:color="auto"/>
          </w:divBdr>
        </w:div>
        <w:div w:id="610237760">
          <w:marLeft w:val="0"/>
          <w:marRight w:val="0"/>
          <w:marTop w:val="0"/>
          <w:marBottom w:val="0"/>
          <w:divBdr>
            <w:top w:val="none" w:sz="0" w:space="0" w:color="auto"/>
            <w:left w:val="none" w:sz="0" w:space="0" w:color="auto"/>
            <w:bottom w:val="none" w:sz="0" w:space="0" w:color="auto"/>
            <w:right w:val="none" w:sz="0" w:space="0" w:color="auto"/>
          </w:divBdr>
        </w:div>
        <w:div w:id="447509386">
          <w:marLeft w:val="0"/>
          <w:marRight w:val="0"/>
          <w:marTop w:val="0"/>
          <w:marBottom w:val="0"/>
          <w:divBdr>
            <w:top w:val="none" w:sz="0" w:space="0" w:color="auto"/>
            <w:left w:val="none" w:sz="0" w:space="0" w:color="auto"/>
            <w:bottom w:val="none" w:sz="0" w:space="0" w:color="auto"/>
            <w:right w:val="none" w:sz="0" w:space="0" w:color="auto"/>
          </w:divBdr>
        </w:div>
        <w:div w:id="389839906">
          <w:marLeft w:val="0"/>
          <w:marRight w:val="0"/>
          <w:marTop w:val="0"/>
          <w:marBottom w:val="0"/>
          <w:divBdr>
            <w:top w:val="none" w:sz="0" w:space="0" w:color="auto"/>
            <w:left w:val="none" w:sz="0" w:space="0" w:color="auto"/>
            <w:bottom w:val="none" w:sz="0" w:space="0" w:color="auto"/>
            <w:right w:val="none" w:sz="0" w:space="0" w:color="auto"/>
          </w:divBdr>
        </w:div>
        <w:div w:id="1349453649">
          <w:marLeft w:val="0"/>
          <w:marRight w:val="0"/>
          <w:marTop w:val="0"/>
          <w:marBottom w:val="0"/>
          <w:divBdr>
            <w:top w:val="none" w:sz="0" w:space="0" w:color="auto"/>
            <w:left w:val="none" w:sz="0" w:space="0" w:color="auto"/>
            <w:bottom w:val="none" w:sz="0" w:space="0" w:color="auto"/>
            <w:right w:val="none" w:sz="0" w:space="0" w:color="auto"/>
          </w:divBdr>
        </w:div>
        <w:div w:id="1098871146">
          <w:marLeft w:val="0"/>
          <w:marRight w:val="0"/>
          <w:marTop w:val="0"/>
          <w:marBottom w:val="0"/>
          <w:divBdr>
            <w:top w:val="none" w:sz="0" w:space="0" w:color="auto"/>
            <w:left w:val="none" w:sz="0" w:space="0" w:color="auto"/>
            <w:bottom w:val="none" w:sz="0" w:space="0" w:color="auto"/>
            <w:right w:val="none" w:sz="0" w:space="0" w:color="auto"/>
          </w:divBdr>
        </w:div>
        <w:div w:id="326135798">
          <w:marLeft w:val="0"/>
          <w:marRight w:val="0"/>
          <w:marTop w:val="0"/>
          <w:marBottom w:val="0"/>
          <w:divBdr>
            <w:top w:val="none" w:sz="0" w:space="0" w:color="auto"/>
            <w:left w:val="none" w:sz="0" w:space="0" w:color="auto"/>
            <w:bottom w:val="none" w:sz="0" w:space="0" w:color="auto"/>
            <w:right w:val="none" w:sz="0" w:space="0" w:color="auto"/>
          </w:divBdr>
        </w:div>
        <w:div w:id="1346246548">
          <w:marLeft w:val="0"/>
          <w:marRight w:val="0"/>
          <w:marTop w:val="0"/>
          <w:marBottom w:val="0"/>
          <w:divBdr>
            <w:top w:val="none" w:sz="0" w:space="0" w:color="auto"/>
            <w:left w:val="none" w:sz="0" w:space="0" w:color="auto"/>
            <w:bottom w:val="none" w:sz="0" w:space="0" w:color="auto"/>
            <w:right w:val="none" w:sz="0" w:space="0" w:color="auto"/>
          </w:divBdr>
        </w:div>
        <w:div w:id="346293774">
          <w:marLeft w:val="0"/>
          <w:marRight w:val="0"/>
          <w:marTop w:val="0"/>
          <w:marBottom w:val="0"/>
          <w:divBdr>
            <w:top w:val="none" w:sz="0" w:space="0" w:color="auto"/>
            <w:left w:val="none" w:sz="0" w:space="0" w:color="auto"/>
            <w:bottom w:val="none" w:sz="0" w:space="0" w:color="auto"/>
            <w:right w:val="none" w:sz="0" w:space="0" w:color="auto"/>
          </w:divBdr>
        </w:div>
        <w:div w:id="1553540121">
          <w:marLeft w:val="0"/>
          <w:marRight w:val="0"/>
          <w:marTop w:val="0"/>
          <w:marBottom w:val="0"/>
          <w:divBdr>
            <w:top w:val="none" w:sz="0" w:space="0" w:color="auto"/>
            <w:left w:val="none" w:sz="0" w:space="0" w:color="auto"/>
            <w:bottom w:val="none" w:sz="0" w:space="0" w:color="auto"/>
            <w:right w:val="none" w:sz="0" w:space="0" w:color="auto"/>
          </w:divBdr>
        </w:div>
        <w:div w:id="1406100270">
          <w:marLeft w:val="0"/>
          <w:marRight w:val="0"/>
          <w:marTop w:val="0"/>
          <w:marBottom w:val="0"/>
          <w:divBdr>
            <w:top w:val="none" w:sz="0" w:space="0" w:color="auto"/>
            <w:left w:val="none" w:sz="0" w:space="0" w:color="auto"/>
            <w:bottom w:val="none" w:sz="0" w:space="0" w:color="auto"/>
            <w:right w:val="none" w:sz="0" w:space="0" w:color="auto"/>
          </w:divBdr>
        </w:div>
        <w:div w:id="1969117907">
          <w:marLeft w:val="0"/>
          <w:marRight w:val="0"/>
          <w:marTop w:val="0"/>
          <w:marBottom w:val="0"/>
          <w:divBdr>
            <w:top w:val="none" w:sz="0" w:space="0" w:color="auto"/>
            <w:left w:val="none" w:sz="0" w:space="0" w:color="auto"/>
            <w:bottom w:val="none" w:sz="0" w:space="0" w:color="auto"/>
            <w:right w:val="none" w:sz="0" w:space="0" w:color="auto"/>
          </w:divBdr>
        </w:div>
        <w:div w:id="1704211658">
          <w:marLeft w:val="0"/>
          <w:marRight w:val="0"/>
          <w:marTop w:val="0"/>
          <w:marBottom w:val="0"/>
          <w:divBdr>
            <w:top w:val="none" w:sz="0" w:space="0" w:color="auto"/>
            <w:left w:val="none" w:sz="0" w:space="0" w:color="auto"/>
            <w:bottom w:val="none" w:sz="0" w:space="0" w:color="auto"/>
            <w:right w:val="none" w:sz="0" w:space="0" w:color="auto"/>
          </w:divBdr>
        </w:div>
        <w:div w:id="1032457449">
          <w:marLeft w:val="0"/>
          <w:marRight w:val="0"/>
          <w:marTop w:val="0"/>
          <w:marBottom w:val="0"/>
          <w:divBdr>
            <w:top w:val="none" w:sz="0" w:space="0" w:color="auto"/>
            <w:left w:val="none" w:sz="0" w:space="0" w:color="auto"/>
            <w:bottom w:val="none" w:sz="0" w:space="0" w:color="auto"/>
            <w:right w:val="none" w:sz="0" w:space="0" w:color="auto"/>
          </w:divBdr>
        </w:div>
        <w:div w:id="1666127121">
          <w:marLeft w:val="0"/>
          <w:marRight w:val="0"/>
          <w:marTop w:val="0"/>
          <w:marBottom w:val="0"/>
          <w:divBdr>
            <w:top w:val="none" w:sz="0" w:space="0" w:color="auto"/>
            <w:left w:val="none" w:sz="0" w:space="0" w:color="auto"/>
            <w:bottom w:val="none" w:sz="0" w:space="0" w:color="auto"/>
            <w:right w:val="none" w:sz="0" w:space="0" w:color="auto"/>
          </w:divBdr>
        </w:div>
        <w:div w:id="1072046968">
          <w:marLeft w:val="0"/>
          <w:marRight w:val="0"/>
          <w:marTop w:val="0"/>
          <w:marBottom w:val="0"/>
          <w:divBdr>
            <w:top w:val="none" w:sz="0" w:space="0" w:color="auto"/>
            <w:left w:val="none" w:sz="0" w:space="0" w:color="auto"/>
            <w:bottom w:val="none" w:sz="0" w:space="0" w:color="auto"/>
            <w:right w:val="none" w:sz="0" w:space="0" w:color="auto"/>
          </w:divBdr>
        </w:div>
        <w:div w:id="1380782156">
          <w:marLeft w:val="0"/>
          <w:marRight w:val="0"/>
          <w:marTop w:val="0"/>
          <w:marBottom w:val="0"/>
          <w:divBdr>
            <w:top w:val="none" w:sz="0" w:space="0" w:color="auto"/>
            <w:left w:val="none" w:sz="0" w:space="0" w:color="auto"/>
            <w:bottom w:val="none" w:sz="0" w:space="0" w:color="auto"/>
            <w:right w:val="none" w:sz="0" w:space="0" w:color="auto"/>
          </w:divBdr>
        </w:div>
      </w:divsChild>
    </w:div>
    <w:div w:id="832985061">
      <w:bodyDiv w:val="1"/>
      <w:marLeft w:val="0"/>
      <w:marRight w:val="0"/>
      <w:marTop w:val="0"/>
      <w:marBottom w:val="0"/>
      <w:divBdr>
        <w:top w:val="none" w:sz="0" w:space="0" w:color="auto"/>
        <w:left w:val="none" w:sz="0" w:space="0" w:color="auto"/>
        <w:bottom w:val="none" w:sz="0" w:space="0" w:color="auto"/>
        <w:right w:val="none" w:sz="0" w:space="0" w:color="auto"/>
      </w:divBdr>
      <w:divsChild>
        <w:div w:id="191379301">
          <w:marLeft w:val="0"/>
          <w:marRight w:val="0"/>
          <w:marTop w:val="0"/>
          <w:marBottom w:val="0"/>
          <w:divBdr>
            <w:top w:val="none" w:sz="0" w:space="0" w:color="auto"/>
            <w:left w:val="none" w:sz="0" w:space="0" w:color="auto"/>
            <w:bottom w:val="none" w:sz="0" w:space="0" w:color="auto"/>
            <w:right w:val="none" w:sz="0" w:space="0" w:color="auto"/>
          </w:divBdr>
          <w:divsChild>
            <w:div w:id="163084220">
              <w:marLeft w:val="0"/>
              <w:marRight w:val="0"/>
              <w:marTop w:val="0"/>
              <w:marBottom w:val="0"/>
              <w:divBdr>
                <w:top w:val="none" w:sz="0" w:space="0" w:color="auto"/>
                <w:left w:val="none" w:sz="0" w:space="0" w:color="auto"/>
                <w:bottom w:val="none" w:sz="0" w:space="0" w:color="auto"/>
                <w:right w:val="none" w:sz="0" w:space="0" w:color="auto"/>
              </w:divBdr>
              <w:divsChild>
                <w:div w:id="5374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5286">
      <w:bodyDiv w:val="1"/>
      <w:marLeft w:val="0"/>
      <w:marRight w:val="0"/>
      <w:marTop w:val="0"/>
      <w:marBottom w:val="0"/>
      <w:divBdr>
        <w:top w:val="none" w:sz="0" w:space="0" w:color="auto"/>
        <w:left w:val="none" w:sz="0" w:space="0" w:color="auto"/>
        <w:bottom w:val="none" w:sz="0" w:space="0" w:color="auto"/>
        <w:right w:val="none" w:sz="0" w:space="0" w:color="auto"/>
      </w:divBdr>
      <w:divsChild>
        <w:div w:id="2142113187">
          <w:marLeft w:val="0"/>
          <w:marRight w:val="0"/>
          <w:marTop w:val="0"/>
          <w:marBottom w:val="0"/>
          <w:divBdr>
            <w:top w:val="none" w:sz="0" w:space="0" w:color="auto"/>
            <w:left w:val="none" w:sz="0" w:space="0" w:color="auto"/>
            <w:bottom w:val="none" w:sz="0" w:space="0" w:color="auto"/>
            <w:right w:val="none" w:sz="0" w:space="0" w:color="auto"/>
          </w:divBdr>
          <w:divsChild>
            <w:div w:id="893657978">
              <w:marLeft w:val="0"/>
              <w:marRight w:val="0"/>
              <w:marTop w:val="0"/>
              <w:marBottom w:val="0"/>
              <w:divBdr>
                <w:top w:val="none" w:sz="0" w:space="0" w:color="auto"/>
                <w:left w:val="none" w:sz="0" w:space="0" w:color="auto"/>
                <w:bottom w:val="none" w:sz="0" w:space="0" w:color="auto"/>
                <w:right w:val="none" w:sz="0" w:space="0" w:color="auto"/>
              </w:divBdr>
              <w:divsChild>
                <w:div w:id="21286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1199">
      <w:bodyDiv w:val="1"/>
      <w:marLeft w:val="0"/>
      <w:marRight w:val="0"/>
      <w:marTop w:val="0"/>
      <w:marBottom w:val="0"/>
      <w:divBdr>
        <w:top w:val="none" w:sz="0" w:space="0" w:color="auto"/>
        <w:left w:val="none" w:sz="0" w:space="0" w:color="auto"/>
        <w:bottom w:val="none" w:sz="0" w:space="0" w:color="auto"/>
        <w:right w:val="none" w:sz="0" w:space="0" w:color="auto"/>
      </w:divBdr>
    </w:div>
    <w:div w:id="927930798">
      <w:bodyDiv w:val="1"/>
      <w:marLeft w:val="0"/>
      <w:marRight w:val="0"/>
      <w:marTop w:val="0"/>
      <w:marBottom w:val="0"/>
      <w:divBdr>
        <w:top w:val="none" w:sz="0" w:space="0" w:color="auto"/>
        <w:left w:val="none" w:sz="0" w:space="0" w:color="auto"/>
        <w:bottom w:val="none" w:sz="0" w:space="0" w:color="auto"/>
        <w:right w:val="none" w:sz="0" w:space="0" w:color="auto"/>
      </w:divBdr>
      <w:divsChild>
        <w:div w:id="146289255">
          <w:marLeft w:val="0"/>
          <w:marRight w:val="0"/>
          <w:marTop w:val="0"/>
          <w:marBottom w:val="0"/>
          <w:divBdr>
            <w:top w:val="none" w:sz="0" w:space="0" w:color="auto"/>
            <w:left w:val="none" w:sz="0" w:space="0" w:color="auto"/>
            <w:bottom w:val="none" w:sz="0" w:space="0" w:color="auto"/>
            <w:right w:val="none" w:sz="0" w:space="0" w:color="auto"/>
          </w:divBdr>
          <w:divsChild>
            <w:div w:id="1937209289">
              <w:marLeft w:val="0"/>
              <w:marRight w:val="0"/>
              <w:marTop w:val="0"/>
              <w:marBottom w:val="0"/>
              <w:divBdr>
                <w:top w:val="none" w:sz="0" w:space="0" w:color="auto"/>
                <w:left w:val="none" w:sz="0" w:space="0" w:color="auto"/>
                <w:bottom w:val="none" w:sz="0" w:space="0" w:color="auto"/>
                <w:right w:val="none" w:sz="0" w:space="0" w:color="auto"/>
              </w:divBdr>
              <w:divsChild>
                <w:div w:id="1541629979">
                  <w:marLeft w:val="0"/>
                  <w:marRight w:val="0"/>
                  <w:marTop w:val="0"/>
                  <w:marBottom w:val="0"/>
                  <w:divBdr>
                    <w:top w:val="none" w:sz="0" w:space="0" w:color="auto"/>
                    <w:left w:val="none" w:sz="0" w:space="0" w:color="auto"/>
                    <w:bottom w:val="none" w:sz="0" w:space="0" w:color="auto"/>
                    <w:right w:val="none" w:sz="0" w:space="0" w:color="auto"/>
                  </w:divBdr>
                  <w:divsChild>
                    <w:div w:id="11465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7548">
      <w:bodyDiv w:val="1"/>
      <w:marLeft w:val="0"/>
      <w:marRight w:val="0"/>
      <w:marTop w:val="0"/>
      <w:marBottom w:val="0"/>
      <w:divBdr>
        <w:top w:val="none" w:sz="0" w:space="0" w:color="auto"/>
        <w:left w:val="none" w:sz="0" w:space="0" w:color="auto"/>
        <w:bottom w:val="none" w:sz="0" w:space="0" w:color="auto"/>
        <w:right w:val="none" w:sz="0" w:space="0" w:color="auto"/>
      </w:divBdr>
      <w:divsChild>
        <w:div w:id="1833062003">
          <w:marLeft w:val="0"/>
          <w:marRight w:val="0"/>
          <w:marTop w:val="0"/>
          <w:marBottom w:val="0"/>
          <w:divBdr>
            <w:top w:val="none" w:sz="0" w:space="0" w:color="auto"/>
            <w:left w:val="none" w:sz="0" w:space="0" w:color="auto"/>
            <w:bottom w:val="none" w:sz="0" w:space="0" w:color="auto"/>
            <w:right w:val="none" w:sz="0" w:space="0" w:color="auto"/>
          </w:divBdr>
          <w:divsChild>
            <w:div w:id="553544607">
              <w:marLeft w:val="0"/>
              <w:marRight w:val="0"/>
              <w:marTop w:val="0"/>
              <w:marBottom w:val="0"/>
              <w:divBdr>
                <w:top w:val="none" w:sz="0" w:space="0" w:color="auto"/>
                <w:left w:val="none" w:sz="0" w:space="0" w:color="auto"/>
                <w:bottom w:val="none" w:sz="0" w:space="0" w:color="auto"/>
                <w:right w:val="none" w:sz="0" w:space="0" w:color="auto"/>
              </w:divBdr>
              <w:divsChild>
                <w:div w:id="650907993">
                  <w:marLeft w:val="0"/>
                  <w:marRight w:val="0"/>
                  <w:marTop w:val="0"/>
                  <w:marBottom w:val="0"/>
                  <w:divBdr>
                    <w:top w:val="none" w:sz="0" w:space="0" w:color="auto"/>
                    <w:left w:val="none" w:sz="0" w:space="0" w:color="auto"/>
                    <w:bottom w:val="none" w:sz="0" w:space="0" w:color="auto"/>
                    <w:right w:val="none" w:sz="0" w:space="0" w:color="auto"/>
                  </w:divBdr>
                  <w:divsChild>
                    <w:div w:id="533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96342">
      <w:bodyDiv w:val="1"/>
      <w:marLeft w:val="0"/>
      <w:marRight w:val="0"/>
      <w:marTop w:val="0"/>
      <w:marBottom w:val="0"/>
      <w:divBdr>
        <w:top w:val="none" w:sz="0" w:space="0" w:color="auto"/>
        <w:left w:val="none" w:sz="0" w:space="0" w:color="auto"/>
        <w:bottom w:val="none" w:sz="0" w:space="0" w:color="auto"/>
        <w:right w:val="none" w:sz="0" w:space="0" w:color="auto"/>
      </w:divBdr>
      <w:divsChild>
        <w:div w:id="1913809295">
          <w:marLeft w:val="0"/>
          <w:marRight w:val="0"/>
          <w:marTop w:val="0"/>
          <w:marBottom w:val="0"/>
          <w:divBdr>
            <w:top w:val="none" w:sz="0" w:space="0" w:color="auto"/>
            <w:left w:val="none" w:sz="0" w:space="0" w:color="auto"/>
            <w:bottom w:val="none" w:sz="0" w:space="0" w:color="auto"/>
            <w:right w:val="none" w:sz="0" w:space="0" w:color="auto"/>
          </w:divBdr>
          <w:divsChild>
            <w:div w:id="1898517165">
              <w:marLeft w:val="0"/>
              <w:marRight w:val="0"/>
              <w:marTop w:val="0"/>
              <w:marBottom w:val="0"/>
              <w:divBdr>
                <w:top w:val="none" w:sz="0" w:space="0" w:color="auto"/>
                <w:left w:val="none" w:sz="0" w:space="0" w:color="auto"/>
                <w:bottom w:val="none" w:sz="0" w:space="0" w:color="auto"/>
                <w:right w:val="none" w:sz="0" w:space="0" w:color="auto"/>
              </w:divBdr>
              <w:divsChild>
                <w:div w:id="6093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57215">
      <w:bodyDiv w:val="1"/>
      <w:marLeft w:val="0"/>
      <w:marRight w:val="0"/>
      <w:marTop w:val="0"/>
      <w:marBottom w:val="0"/>
      <w:divBdr>
        <w:top w:val="none" w:sz="0" w:space="0" w:color="auto"/>
        <w:left w:val="none" w:sz="0" w:space="0" w:color="auto"/>
        <w:bottom w:val="none" w:sz="0" w:space="0" w:color="auto"/>
        <w:right w:val="none" w:sz="0" w:space="0" w:color="auto"/>
      </w:divBdr>
      <w:divsChild>
        <w:div w:id="48580641">
          <w:marLeft w:val="0"/>
          <w:marRight w:val="0"/>
          <w:marTop w:val="0"/>
          <w:marBottom w:val="0"/>
          <w:divBdr>
            <w:top w:val="none" w:sz="0" w:space="0" w:color="auto"/>
            <w:left w:val="none" w:sz="0" w:space="0" w:color="auto"/>
            <w:bottom w:val="none" w:sz="0" w:space="0" w:color="auto"/>
            <w:right w:val="none" w:sz="0" w:space="0" w:color="auto"/>
          </w:divBdr>
          <w:divsChild>
            <w:div w:id="1093087052">
              <w:marLeft w:val="0"/>
              <w:marRight w:val="0"/>
              <w:marTop w:val="0"/>
              <w:marBottom w:val="0"/>
              <w:divBdr>
                <w:top w:val="none" w:sz="0" w:space="0" w:color="auto"/>
                <w:left w:val="none" w:sz="0" w:space="0" w:color="auto"/>
                <w:bottom w:val="none" w:sz="0" w:space="0" w:color="auto"/>
                <w:right w:val="none" w:sz="0" w:space="0" w:color="auto"/>
              </w:divBdr>
              <w:divsChild>
                <w:div w:id="18824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3048">
      <w:bodyDiv w:val="1"/>
      <w:marLeft w:val="0"/>
      <w:marRight w:val="0"/>
      <w:marTop w:val="0"/>
      <w:marBottom w:val="0"/>
      <w:divBdr>
        <w:top w:val="none" w:sz="0" w:space="0" w:color="auto"/>
        <w:left w:val="none" w:sz="0" w:space="0" w:color="auto"/>
        <w:bottom w:val="none" w:sz="0" w:space="0" w:color="auto"/>
        <w:right w:val="none" w:sz="0" w:space="0" w:color="auto"/>
      </w:divBdr>
      <w:divsChild>
        <w:div w:id="176232384">
          <w:marLeft w:val="0"/>
          <w:marRight w:val="0"/>
          <w:marTop w:val="0"/>
          <w:marBottom w:val="0"/>
          <w:divBdr>
            <w:top w:val="none" w:sz="0" w:space="0" w:color="auto"/>
            <w:left w:val="none" w:sz="0" w:space="0" w:color="auto"/>
            <w:bottom w:val="none" w:sz="0" w:space="0" w:color="auto"/>
            <w:right w:val="none" w:sz="0" w:space="0" w:color="auto"/>
          </w:divBdr>
          <w:divsChild>
            <w:div w:id="2043968794">
              <w:marLeft w:val="0"/>
              <w:marRight w:val="0"/>
              <w:marTop w:val="0"/>
              <w:marBottom w:val="0"/>
              <w:divBdr>
                <w:top w:val="none" w:sz="0" w:space="0" w:color="auto"/>
                <w:left w:val="none" w:sz="0" w:space="0" w:color="auto"/>
                <w:bottom w:val="none" w:sz="0" w:space="0" w:color="auto"/>
                <w:right w:val="none" w:sz="0" w:space="0" w:color="auto"/>
              </w:divBdr>
              <w:divsChild>
                <w:div w:id="1112433837">
                  <w:marLeft w:val="0"/>
                  <w:marRight w:val="0"/>
                  <w:marTop w:val="0"/>
                  <w:marBottom w:val="0"/>
                  <w:divBdr>
                    <w:top w:val="none" w:sz="0" w:space="0" w:color="auto"/>
                    <w:left w:val="none" w:sz="0" w:space="0" w:color="auto"/>
                    <w:bottom w:val="none" w:sz="0" w:space="0" w:color="auto"/>
                    <w:right w:val="none" w:sz="0" w:space="0" w:color="auto"/>
                  </w:divBdr>
                  <w:divsChild>
                    <w:div w:id="6040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77833">
      <w:bodyDiv w:val="1"/>
      <w:marLeft w:val="0"/>
      <w:marRight w:val="0"/>
      <w:marTop w:val="0"/>
      <w:marBottom w:val="0"/>
      <w:divBdr>
        <w:top w:val="none" w:sz="0" w:space="0" w:color="auto"/>
        <w:left w:val="none" w:sz="0" w:space="0" w:color="auto"/>
        <w:bottom w:val="none" w:sz="0" w:space="0" w:color="auto"/>
        <w:right w:val="none" w:sz="0" w:space="0" w:color="auto"/>
      </w:divBdr>
      <w:divsChild>
        <w:div w:id="1725328600">
          <w:marLeft w:val="0"/>
          <w:marRight w:val="0"/>
          <w:marTop w:val="0"/>
          <w:marBottom w:val="0"/>
          <w:divBdr>
            <w:top w:val="none" w:sz="0" w:space="0" w:color="auto"/>
            <w:left w:val="none" w:sz="0" w:space="0" w:color="auto"/>
            <w:bottom w:val="none" w:sz="0" w:space="0" w:color="auto"/>
            <w:right w:val="none" w:sz="0" w:space="0" w:color="auto"/>
          </w:divBdr>
          <w:divsChild>
            <w:div w:id="484316337">
              <w:marLeft w:val="0"/>
              <w:marRight w:val="0"/>
              <w:marTop w:val="0"/>
              <w:marBottom w:val="0"/>
              <w:divBdr>
                <w:top w:val="none" w:sz="0" w:space="0" w:color="auto"/>
                <w:left w:val="none" w:sz="0" w:space="0" w:color="auto"/>
                <w:bottom w:val="none" w:sz="0" w:space="0" w:color="auto"/>
                <w:right w:val="none" w:sz="0" w:space="0" w:color="auto"/>
              </w:divBdr>
              <w:divsChild>
                <w:div w:id="9073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40075">
      <w:bodyDiv w:val="1"/>
      <w:marLeft w:val="0"/>
      <w:marRight w:val="0"/>
      <w:marTop w:val="0"/>
      <w:marBottom w:val="0"/>
      <w:divBdr>
        <w:top w:val="none" w:sz="0" w:space="0" w:color="auto"/>
        <w:left w:val="none" w:sz="0" w:space="0" w:color="auto"/>
        <w:bottom w:val="none" w:sz="0" w:space="0" w:color="auto"/>
        <w:right w:val="none" w:sz="0" w:space="0" w:color="auto"/>
      </w:divBdr>
      <w:divsChild>
        <w:div w:id="983851823">
          <w:marLeft w:val="0"/>
          <w:marRight w:val="0"/>
          <w:marTop w:val="0"/>
          <w:marBottom w:val="0"/>
          <w:divBdr>
            <w:top w:val="none" w:sz="0" w:space="0" w:color="auto"/>
            <w:left w:val="none" w:sz="0" w:space="0" w:color="auto"/>
            <w:bottom w:val="none" w:sz="0" w:space="0" w:color="auto"/>
            <w:right w:val="none" w:sz="0" w:space="0" w:color="auto"/>
          </w:divBdr>
          <w:divsChild>
            <w:div w:id="2088072672">
              <w:marLeft w:val="0"/>
              <w:marRight w:val="0"/>
              <w:marTop w:val="0"/>
              <w:marBottom w:val="0"/>
              <w:divBdr>
                <w:top w:val="none" w:sz="0" w:space="0" w:color="auto"/>
                <w:left w:val="none" w:sz="0" w:space="0" w:color="auto"/>
                <w:bottom w:val="none" w:sz="0" w:space="0" w:color="auto"/>
                <w:right w:val="none" w:sz="0" w:space="0" w:color="auto"/>
              </w:divBdr>
              <w:divsChild>
                <w:div w:id="5962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60306">
      <w:bodyDiv w:val="1"/>
      <w:marLeft w:val="0"/>
      <w:marRight w:val="0"/>
      <w:marTop w:val="0"/>
      <w:marBottom w:val="0"/>
      <w:divBdr>
        <w:top w:val="none" w:sz="0" w:space="0" w:color="auto"/>
        <w:left w:val="none" w:sz="0" w:space="0" w:color="auto"/>
        <w:bottom w:val="none" w:sz="0" w:space="0" w:color="auto"/>
        <w:right w:val="none" w:sz="0" w:space="0" w:color="auto"/>
      </w:divBdr>
    </w:div>
    <w:div w:id="990402058">
      <w:bodyDiv w:val="1"/>
      <w:marLeft w:val="0"/>
      <w:marRight w:val="0"/>
      <w:marTop w:val="0"/>
      <w:marBottom w:val="0"/>
      <w:divBdr>
        <w:top w:val="none" w:sz="0" w:space="0" w:color="auto"/>
        <w:left w:val="none" w:sz="0" w:space="0" w:color="auto"/>
        <w:bottom w:val="none" w:sz="0" w:space="0" w:color="auto"/>
        <w:right w:val="none" w:sz="0" w:space="0" w:color="auto"/>
      </w:divBdr>
    </w:div>
    <w:div w:id="998000050">
      <w:bodyDiv w:val="1"/>
      <w:marLeft w:val="0"/>
      <w:marRight w:val="0"/>
      <w:marTop w:val="0"/>
      <w:marBottom w:val="0"/>
      <w:divBdr>
        <w:top w:val="none" w:sz="0" w:space="0" w:color="auto"/>
        <w:left w:val="none" w:sz="0" w:space="0" w:color="auto"/>
        <w:bottom w:val="none" w:sz="0" w:space="0" w:color="auto"/>
        <w:right w:val="none" w:sz="0" w:space="0" w:color="auto"/>
      </w:divBdr>
      <w:divsChild>
        <w:div w:id="876430045">
          <w:marLeft w:val="0"/>
          <w:marRight w:val="0"/>
          <w:marTop w:val="0"/>
          <w:marBottom w:val="0"/>
          <w:divBdr>
            <w:top w:val="none" w:sz="0" w:space="0" w:color="auto"/>
            <w:left w:val="none" w:sz="0" w:space="0" w:color="auto"/>
            <w:bottom w:val="none" w:sz="0" w:space="0" w:color="auto"/>
            <w:right w:val="none" w:sz="0" w:space="0" w:color="auto"/>
          </w:divBdr>
          <w:divsChild>
            <w:div w:id="1130128092">
              <w:marLeft w:val="0"/>
              <w:marRight w:val="0"/>
              <w:marTop w:val="0"/>
              <w:marBottom w:val="0"/>
              <w:divBdr>
                <w:top w:val="none" w:sz="0" w:space="0" w:color="auto"/>
                <w:left w:val="none" w:sz="0" w:space="0" w:color="auto"/>
                <w:bottom w:val="none" w:sz="0" w:space="0" w:color="auto"/>
                <w:right w:val="none" w:sz="0" w:space="0" w:color="auto"/>
              </w:divBdr>
              <w:divsChild>
                <w:div w:id="506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05758">
      <w:bodyDiv w:val="1"/>
      <w:marLeft w:val="0"/>
      <w:marRight w:val="0"/>
      <w:marTop w:val="0"/>
      <w:marBottom w:val="0"/>
      <w:divBdr>
        <w:top w:val="none" w:sz="0" w:space="0" w:color="auto"/>
        <w:left w:val="none" w:sz="0" w:space="0" w:color="auto"/>
        <w:bottom w:val="none" w:sz="0" w:space="0" w:color="auto"/>
        <w:right w:val="none" w:sz="0" w:space="0" w:color="auto"/>
      </w:divBdr>
      <w:divsChild>
        <w:div w:id="2025931625">
          <w:marLeft w:val="0"/>
          <w:marRight w:val="0"/>
          <w:marTop w:val="0"/>
          <w:marBottom w:val="0"/>
          <w:divBdr>
            <w:top w:val="none" w:sz="0" w:space="0" w:color="auto"/>
            <w:left w:val="none" w:sz="0" w:space="0" w:color="auto"/>
            <w:bottom w:val="none" w:sz="0" w:space="0" w:color="auto"/>
            <w:right w:val="none" w:sz="0" w:space="0" w:color="auto"/>
          </w:divBdr>
          <w:divsChild>
            <w:div w:id="1742285887">
              <w:marLeft w:val="0"/>
              <w:marRight w:val="0"/>
              <w:marTop w:val="0"/>
              <w:marBottom w:val="0"/>
              <w:divBdr>
                <w:top w:val="none" w:sz="0" w:space="0" w:color="auto"/>
                <w:left w:val="none" w:sz="0" w:space="0" w:color="auto"/>
                <w:bottom w:val="none" w:sz="0" w:space="0" w:color="auto"/>
                <w:right w:val="none" w:sz="0" w:space="0" w:color="auto"/>
              </w:divBdr>
              <w:divsChild>
                <w:div w:id="1603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5294">
      <w:bodyDiv w:val="1"/>
      <w:marLeft w:val="0"/>
      <w:marRight w:val="0"/>
      <w:marTop w:val="0"/>
      <w:marBottom w:val="0"/>
      <w:divBdr>
        <w:top w:val="none" w:sz="0" w:space="0" w:color="auto"/>
        <w:left w:val="none" w:sz="0" w:space="0" w:color="auto"/>
        <w:bottom w:val="none" w:sz="0" w:space="0" w:color="auto"/>
        <w:right w:val="none" w:sz="0" w:space="0" w:color="auto"/>
      </w:divBdr>
      <w:divsChild>
        <w:div w:id="1584024650">
          <w:marLeft w:val="0"/>
          <w:marRight w:val="0"/>
          <w:marTop w:val="0"/>
          <w:marBottom w:val="0"/>
          <w:divBdr>
            <w:top w:val="none" w:sz="0" w:space="0" w:color="auto"/>
            <w:left w:val="none" w:sz="0" w:space="0" w:color="auto"/>
            <w:bottom w:val="none" w:sz="0" w:space="0" w:color="auto"/>
            <w:right w:val="none" w:sz="0" w:space="0" w:color="auto"/>
          </w:divBdr>
          <w:divsChild>
            <w:div w:id="447088354">
              <w:marLeft w:val="0"/>
              <w:marRight w:val="0"/>
              <w:marTop w:val="0"/>
              <w:marBottom w:val="0"/>
              <w:divBdr>
                <w:top w:val="none" w:sz="0" w:space="0" w:color="auto"/>
                <w:left w:val="none" w:sz="0" w:space="0" w:color="auto"/>
                <w:bottom w:val="none" w:sz="0" w:space="0" w:color="auto"/>
                <w:right w:val="none" w:sz="0" w:space="0" w:color="auto"/>
              </w:divBdr>
              <w:divsChild>
                <w:div w:id="826674671">
                  <w:marLeft w:val="0"/>
                  <w:marRight w:val="0"/>
                  <w:marTop w:val="0"/>
                  <w:marBottom w:val="0"/>
                  <w:divBdr>
                    <w:top w:val="none" w:sz="0" w:space="0" w:color="auto"/>
                    <w:left w:val="none" w:sz="0" w:space="0" w:color="auto"/>
                    <w:bottom w:val="none" w:sz="0" w:space="0" w:color="auto"/>
                    <w:right w:val="none" w:sz="0" w:space="0" w:color="auto"/>
                  </w:divBdr>
                </w:div>
              </w:divsChild>
            </w:div>
            <w:div w:id="1368219577">
              <w:marLeft w:val="0"/>
              <w:marRight w:val="0"/>
              <w:marTop w:val="0"/>
              <w:marBottom w:val="0"/>
              <w:divBdr>
                <w:top w:val="none" w:sz="0" w:space="0" w:color="auto"/>
                <w:left w:val="none" w:sz="0" w:space="0" w:color="auto"/>
                <w:bottom w:val="none" w:sz="0" w:space="0" w:color="auto"/>
                <w:right w:val="none" w:sz="0" w:space="0" w:color="auto"/>
              </w:divBdr>
              <w:divsChild>
                <w:div w:id="492836651">
                  <w:marLeft w:val="0"/>
                  <w:marRight w:val="0"/>
                  <w:marTop w:val="0"/>
                  <w:marBottom w:val="0"/>
                  <w:divBdr>
                    <w:top w:val="none" w:sz="0" w:space="0" w:color="auto"/>
                    <w:left w:val="none" w:sz="0" w:space="0" w:color="auto"/>
                    <w:bottom w:val="none" w:sz="0" w:space="0" w:color="auto"/>
                    <w:right w:val="none" w:sz="0" w:space="0" w:color="auto"/>
                  </w:divBdr>
                </w:div>
              </w:divsChild>
            </w:div>
            <w:div w:id="573711065">
              <w:marLeft w:val="0"/>
              <w:marRight w:val="0"/>
              <w:marTop w:val="0"/>
              <w:marBottom w:val="0"/>
              <w:divBdr>
                <w:top w:val="none" w:sz="0" w:space="0" w:color="auto"/>
                <w:left w:val="none" w:sz="0" w:space="0" w:color="auto"/>
                <w:bottom w:val="none" w:sz="0" w:space="0" w:color="auto"/>
                <w:right w:val="none" w:sz="0" w:space="0" w:color="auto"/>
              </w:divBdr>
              <w:divsChild>
                <w:div w:id="18497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77764">
      <w:bodyDiv w:val="1"/>
      <w:marLeft w:val="0"/>
      <w:marRight w:val="0"/>
      <w:marTop w:val="0"/>
      <w:marBottom w:val="0"/>
      <w:divBdr>
        <w:top w:val="none" w:sz="0" w:space="0" w:color="auto"/>
        <w:left w:val="none" w:sz="0" w:space="0" w:color="auto"/>
        <w:bottom w:val="none" w:sz="0" w:space="0" w:color="auto"/>
        <w:right w:val="none" w:sz="0" w:space="0" w:color="auto"/>
      </w:divBdr>
      <w:divsChild>
        <w:div w:id="2139639999">
          <w:marLeft w:val="0"/>
          <w:marRight w:val="0"/>
          <w:marTop w:val="0"/>
          <w:marBottom w:val="0"/>
          <w:divBdr>
            <w:top w:val="none" w:sz="0" w:space="0" w:color="auto"/>
            <w:left w:val="none" w:sz="0" w:space="0" w:color="auto"/>
            <w:bottom w:val="none" w:sz="0" w:space="0" w:color="auto"/>
            <w:right w:val="none" w:sz="0" w:space="0" w:color="auto"/>
          </w:divBdr>
          <w:divsChild>
            <w:div w:id="599685675">
              <w:marLeft w:val="0"/>
              <w:marRight w:val="0"/>
              <w:marTop w:val="0"/>
              <w:marBottom w:val="0"/>
              <w:divBdr>
                <w:top w:val="none" w:sz="0" w:space="0" w:color="auto"/>
                <w:left w:val="none" w:sz="0" w:space="0" w:color="auto"/>
                <w:bottom w:val="none" w:sz="0" w:space="0" w:color="auto"/>
                <w:right w:val="none" w:sz="0" w:space="0" w:color="auto"/>
              </w:divBdr>
              <w:divsChild>
                <w:div w:id="14474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1227">
      <w:bodyDiv w:val="1"/>
      <w:marLeft w:val="0"/>
      <w:marRight w:val="0"/>
      <w:marTop w:val="0"/>
      <w:marBottom w:val="0"/>
      <w:divBdr>
        <w:top w:val="none" w:sz="0" w:space="0" w:color="auto"/>
        <w:left w:val="none" w:sz="0" w:space="0" w:color="auto"/>
        <w:bottom w:val="none" w:sz="0" w:space="0" w:color="auto"/>
        <w:right w:val="none" w:sz="0" w:space="0" w:color="auto"/>
      </w:divBdr>
    </w:div>
    <w:div w:id="1142162002">
      <w:bodyDiv w:val="1"/>
      <w:marLeft w:val="0"/>
      <w:marRight w:val="0"/>
      <w:marTop w:val="0"/>
      <w:marBottom w:val="0"/>
      <w:divBdr>
        <w:top w:val="none" w:sz="0" w:space="0" w:color="auto"/>
        <w:left w:val="none" w:sz="0" w:space="0" w:color="auto"/>
        <w:bottom w:val="none" w:sz="0" w:space="0" w:color="auto"/>
        <w:right w:val="none" w:sz="0" w:space="0" w:color="auto"/>
      </w:divBdr>
      <w:divsChild>
        <w:div w:id="1783760608">
          <w:marLeft w:val="0"/>
          <w:marRight w:val="0"/>
          <w:marTop w:val="0"/>
          <w:marBottom w:val="0"/>
          <w:divBdr>
            <w:top w:val="none" w:sz="0" w:space="0" w:color="auto"/>
            <w:left w:val="none" w:sz="0" w:space="0" w:color="auto"/>
            <w:bottom w:val="none" w:sz="0" w:space="0" w:color="auto"/>
            <w:right w:val="none" w:sz="0" w:space="0" w:color="auto"/>
          </w:divBdr>
          <w:divsChild>
            <w:div w:id="1921719698">
              <w:marLeft w:val="0"/>
              <w:marRight w:val="0"/>
              <w:marTop w:val="0"/>
              <w:marBottom w:val="0"/>
              <w:divBdr>
                <w:top w:val="none" w:sz="0" w:space="0" w:color="auto"/>
                <w:left w:val="none" w:sz="0" w:space="0" w:color="auto"/>
                <w:bottom w:val="none" w:sz="0" w:space="0" w:color="auto"/>
                <w:right w:val="none" w:sz="0" w:space="0" w:color="auto"/>
              </w:divBdr>
              <w:divsChild>
                <w:div w:id="735519029">
                  <w:marLeft w:val="0"/>
                  <w:marRight w:val="0"/>
                  <w:marTop w:val="0"/>
                  <w:marBottom w:val="0"/>
                  <w:divBdr>
                    <w:top w:val="none" w:sz="0" w:space="0" w:color="auto"/>
                    <w:left w:val="none" w:sz="0" w:space="0" w:color="auto"/>
                    <w:bottom w:val="none" w:sz="0" w:space="0" w:color="auto"/>
                    <w:right w:val="none" w:sz="0" w:space="0" w:color="auto"/>
                  </w:divBdr>
                  <w:divsChild>
                    <w:div w:id="14217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44257">
      <w:bodyDiv w:val="1"/>
      <w:marLeft w:val="0"/>
      <w:marRight w:val="0"/>
      <w:marTop w:val="0"/>
      <w:marBottom w:val="0"/>
      <w:divBdr>
        <w:top w:val="none" w:sz="0" w:space="0" w:color="auto"/>
        <w:left w:val="none" w:sz="0" w:space="0" w:color="auto"/>
        <w:bottom w:val="none" w:sz="0" w:space="0" w:color="auto"/>
        <w:right w:val="none" w:sz="0" w:space="0" w:color="auto"/>
      </w:divBdr>
      <w:divsChild>
        <w:div w:id="982081464">
          <w:marLeft w:val="0"/>
          <w:marRight w:val="0"/>
          <w:marTop w:val="0"/>
          <w:marBottom w:val="0"/>
          <w:divBdr>
            <w:top w:val="none" w:sz="0" w:space="0" w:color="auto"/>
            <w:left w:val="none" w:sz="0" w:space="0" w:color="auto"/>
            <w:bottom w:val="none" w:sz="0" w:space="0" w:color="auto"/>
            <w:right w:val="none" w:sz="0" w:space="0" w:color="auto"/>
          </w:divBdr>
          <w:divsChild>
            <w:div w:id="319387988">
              <w:marLeft w:val="0"/>
              <w:marRight w:val="0"/>
              <w:marTop w:val="0"/>
              <w:marBottom w:val="0"/>
              <w:divBdr>
                <w:top w:val="none" w:sz="0" w:space="0" w:color="auto"/>
                <w:left w:val="none" w:sz="0" w:space="0" w:color="auto"/>
                <w:bottom w:val="none" w:sz="0" w:space="0" w:color="auto"/>
                <w:right w:val="none" w:sz="0" w:space="0" w:color="auto"/>
              </w:divBdr>
              <w:divsChild>
                <w:div w:id="127288426">
                  <w:marLeft w:val="0"/>
                  <w:marRight w:val="0"/>
                  <w:marTop w:val="0"/>
                  <w:marBottom w:val="0"/>
                  <w:divBdr>
                    <w:top w:val="none" w:sz="0" w:space="0" w:color="auto"/>
                    <w:left w:val="none" w:sz="0" w:space="0" w:color="auto"/>
                    <w:bottom w:val="none" w:sz="0" w:space="0" w:color="auto"/>
                    <w:right w:val="none" w:sz="0" w:space="0" w:color="auto"/>
                  </w:divBdr>
                  <w:divsChild>
                    <w:div w:id="1737436870">
                      <w:marLeft w:val="0"/>
                      <w:marRight w:val="0"/>
                      <w:marTop w:val="0"/>
                      <w:marBottom w:val="0"/>
                      <w:divBdr>
                        <w:top w:val="none" w:sz="0" w:space="0" w:color="auto"/>
                        <w:left w:val="none" w:sz="0" w:space="0" w:color="auto"/>
                        <w:bottom w:val="none" w:sz="0" w:space="0" w:color="auto"/>
                        <w:right w:val="none" w:sz="0" w:space="0" w:color="auto"/>
                      </w:divBdr>
                    </w:div>
                  </w:divsChild>
                </w:div>
                <w:div w:id="1807508603">
                  <w:marLeft w:val="0"/>
                  <w:marRight w:val="0"/>
                  <w:marTop w:val="0"/>
                  <w:marBottom w:val="0"/>
                  <w:divBdr>
                    <w:top w:val="none" w:sz="0" w:space="0" w:color="auto"/>
                    <w:left w:val="none" w:sz="0" w:space="0" w:color="auto"/>
                    <w:bottom w:val="none" w:sz="0" w:space="0" w:color="auto"/>
                    <w:right w:val="none" w:sz="0" w:space="0" w:color="auto"/>
                  </w:divBdr>
                  <w:divsChild>
                    <w:div w:id="941886704">
                      <w:marLeft w:val="0"/>
                      <w:marRight w:val="0"/>
                      <w:marTop w:val="0"/>
                      <w:marBottom w:val="0"/>
                      <w:divBdr>
                        <w:top w:val="none" w:sz="0" w:space="0" w:color="auto"/>
                        <w:left w:val="none" w:sz="0" w:space="0" w:color="auto"/>
                        <w:bottom w:val="none" w:sz="0" w:space="0" w:color="auto"/>
                        <w:right w:val="none" w:sz="0" w:space="0" w:color="auto"/>
                      </w:divBdr>
                    </w:div>
                  </w:divsChild>
                </w:div>
                <w:div w:id="1712419438">
                  <w:marLeft w:val="0"/>
                  <w:marRight w:val="0"/>
                  <w:marTop w:val="0"/>
                  <w:marBottom w:val="0"/>
                  <w:divBdr>
                    <w:top w:val="none" w:sz="0" w:space="0" w:color="auto"/>
                    <w:left w:val="none" w:sz="0" w:space="0" w:color="auto"/>
                    <w:bottom w:val="none" w:sz="0" w:space="0" w:color="auto"/>
                    <w:right w:val="none" w:sz="0" w:space="0" w:color="auto"/>
                  </w:divBdr>
                  <w:divsChild>
                    <w:div w:id="1527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6409">
      <w:bodyDiv w:val="1"/>
      <w:marLeft w:val="0"/>
      <w:marRight w:val="0"/>
      <w:marTop w:val="0"/>
      <w:marBottom w:val="0"/>
      <w:divBdr>
        <w:top w:val="none" w:sz="0" w:space="0" w:color="auto"/>
        <w:left w:val="none" w:sz="0" w:space="0" w:color="auto"/>
        <w:bottom w:val="none" w:sz="0" w:space="0" w:color="auto"/>
        <w:right w:val="none" w:sz="0" w:space="0" w:color="auto"/>
      </w:divBdr>
      <w:divsChild>
        <w:div w:id="1035732027">
          <w:marLeft w:val="0"/>
          <w:marRight w:val="0"/>
          <w:marTop w:val="0"/>
          <w:marBottom w:val="0"/>
          <w:divBdr>
            <w:top w:val="none" w:sz="0" w:space="0" w:color="auto"/>
            <w:left w:val="none" w:sz="0" w:space="0" w:color="auto"/>
            <w:bottom w:val="none" w:sz="0" w:space="0" w:color="auto"/>
            <w:right w:val="none" w:sz="0" w:space="0" w:color="auto"/>
          </w:divBdr>
          <w:divsChild>
            <w:div w:id="36050674">
              <w:marLeft w:val="0"/>
              <w:marRight w:val="0"/>
              <w:marTop w:val="0"/>
              <w:marBottom w:val="0"/>
              <w:divBdr>
                <w:top w:val="none" w:sz="0" w:space="0" w:color="auto"/>
                <w:left w:val="none" w:sz="0" w:space="0" w:color="auto"/>
                <w:bottom w:val="none" w:sz="0" w:space="0" w:color="auto"/>
                <w:right w:val="none" w:sz="0" w:space="0" w:color="auto"/>
              </w:divBdr>
              <w:divsChild>
                <w:div w:id="398211620">
                  <w:marLeft w:val="0"/>
                  <w:marRight w:val="0"/>
                  <w:marTop w:val="0"/>
                  <w:marBottom w:val="0"/>
                  <w:divBdr>
                    <w:top w:val="none" w:sz="0" w:space="0" w:color="auto"/>
                    <w:left w:val="none" w:sz="0" w:space="0" w:color="auto"/>
                    <w:bottom w:val="none" w:sz="0" w:space="0" w:color="auto"/>
                    <w:right w:val="none" w:sz="0" w:space="0" w:color="auto"/>
                  </w:divBdr>
                  <w:divsChild>
                    <w:div w:id="20683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2681">
      <w:bodyDiv w:val="1"/>
      <w:marLeft w:val="0"/>
      <w:marRight w:val="0"/>
      <w:marTop w:val="0"/>
      <w:marBottom w:val="0"/>
      <w:divBdr>
        <w:top w:val="none" w:sz="0" w:space="0" w:color="auto"/>
        <w:left w:val="none" w:sz="0" w:space="0" w:color="auto"/>
        <w:bottom w:val="none" w:sz="0" w:space="0" w:color="auto"/>
        <w:right w:val="none" w:sz="0" w:space="0" w:color="auto"/>
      </w:divBdr>
      <w:divsChild>
        <w:div w:id="473528664">
          <w:marLeft w:val="0"/>
          <w:marRight w:val="0"/>
          <w:marTop w:val="0"/>
          <w:marBottom w:val="0"/>
          <w:divBdr>
            <w:top w:val="none" w:sz="0" w:space="0" w:color="auto"/>
            <w:left w:val="none" w:sz="0" w:space="0" w:color="auto"/>
            <w:bottom w:val="none" w:sz="0" w:space="0" w:color="auto"/>
            <w:right w:val="none" w:sz="0" w:space="0" w:color="auto"/>
          </w:divBdr>
          <w:divsChild>
            <w:div w:id="139229056">
              <w:marLeft w:val="0"/>
              <w:marRight w:val="0"/>
              <w:marTop w:val="0"/>
              <w:marBottom w:val="0"/>
              <w:divBdr>
                <w:top w:val="none" w:sz="0" w:space="0" w:color="auto"/>
                <w:left w:val="none" w:sz="0" w:space="0" w:color="auto"/>
                <w:bottom w:val="none" w:sz="0" w:space="0" w:color="auto"/>
                <w:right w:val="none" w:sz="0" w:space="0" w:color="auto"/>
              </w:divBdr>
              <w:divsChild>
                <w:div w:id="18152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8859">
      <w:bodyDiv w:val="1"/>
      <w:marLeft w:val="0"/>
      <w:marRight w:val="0"/>
      <w:marTop w:val="0"/>
      <w:marBottom w:val="0"/>
      <w:divBdr>
        <w:top w:val="none" w:sz="0" w:space="0" w:color="auto"/>
        <w:left w:val="none" w:sz="0" w:space="0" w:color="auto"/>
        <w:bottom w:val="none" w:sz="0" w:space="0" w:color="auto"/>
        <w:right w:val="none" w:sz="0" w:space="0" w:color="auto"/>
      </w:divBdr>
      <w:divsChild>
        <w:div w:id="1101991749">
          <w:marLeft w:val="0"/>
          <w:marRight w:val="0"/>
          <w:marTop w:val="0"/>
          <w:marBottom w:val="0"/>
          <w:divBdr>
            <w:top w:val="none" w:sz="0" w:space="0" w:color="auto"/>
            <w:left w:val="none" w:sz="0" w:space="0" w:color="auto"/>
            <w:bottom w:val="none" w:sz="0" w:space="0" w:color="auto"/>
            <w:right w:val="none" w:sz="0" w:space="0" w:color="auto"/>
          </w:divBdr>
          <w:divsChild>
            <w:div w:id="1660768890">
              <w:marLeft w:val="0"/>
              <w:marRight w:val="0"/>
              <w:marTop w:val="0"/>
              <w:marBottom w:val="0"/>
              <w:divBdr>
                <w:top w:val="none" w:sz="0" w:space="0" w:color="auto"/>
                <w:left w:val="none" w:sz="0" w:space="0" w:color="auto"/>
                <w:bottom w:val="none" w:sz="0" w:space="0" w:color="auto"/>
                <w:right w:val="none" w:sz="0" w:space="0" w:color="auto"/>
              </w:divBdr>
              <w:divsChild>
                <w:div w:id="5196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84615">
      <w:bodyDiv w:val="1"/>
      <w:marLeft w:val="0"/>
      <w:marRight w:val="0"/>
      <w:marTop w:val="0"/>
      <w:marBottom w:val="0"/>
      <w:divBdr>
        <w:top w:val="none" w:sz="0" w:space="0" w:color="auto"/>
        <w:left w:val="none" w:sz="0" w:space="0" w:color="auto"/>
        <w:bottom w:val="none" w:sz="0" w:space="0" w:color="auto"/>
        <w:right w:val="none" w:sz="0" w:space="0" w:color="auto"/>
      </w:divBdr>
      <w:divsChild>
        <w:div w:id="1543320688">
          <w:marLeft w:val="0"/>
          <w:marRight w:val="0"/>
          <w:marTop w:val="0"/>
          <w:marBottom w:val="0"/>
          <w:divBdr>
            <w:top w:val="none" w:sz="0" w:space="0" w:color="auto"/>
            <w:left w:val="none" w:sz="0" w:space="0" w:color="auto"/>
            <w:bottom w:val="none" w:sz="0" w:space="0" w:color="auto"/>
            <w:right w:val="none" w:sz="0" w:space="0" w:color="auto"/>
          </w:divBdr>
          <w:divsChild>
            <w:div w:id="1483430807">
              <w:marLeft w:val="0"/>
              <w:marRight w:val="0"/>
              <w:marTop w:val="0"/>
              <w:marBottom w:val="0"/>
              <w:divBdr>
                <w:top w:val="none" w:sz="0" w:space="0" w:color="auto"/>
                <w:left w:val="none" w:sz="0" w:space="0" w:color="auto"/>
                <w:bottom w:val="none" w:sz="0" w:space="0" w:color="auto"/>
                <w:right w:val="none" w:sz="0" w:space="0" w:color="auto"/>
              </w:divBdr>
              <w:divsChild>
                <w:div w:id="1348369566">
                  <w:marLeft w:val="0"/>
                  <w:marRight w:val="0"/>
                  <w:marTop w:val="0"/>
                  <w:marBottom w:val="0"/>
                  <w:divBdr>
                    <w:top w:val="none" w:sz="0" w:space="0" w:color="auto"/>
                    <w:left w:val="none" w:sz="0" w:space="0" w:color="auto"/>
                    <w:bottom w:val="none" w:sz="0" w:space="0" w:color="auto"/>
                    <w:right w:val="none" w:sz="0" w:space="0" w:color="auto"/>
                  </w:divBdr>
                  <w:divsChild>
                    <w:div w:id="1827090748">
                      <w:marLeft w:val="0"/>
                      <w:marRight w:val="0"/>
                      <w:marTop w:val="0"/>
                      <w:marBottom w:val="0"/>
                      <w:divBdr>
                        <w:top w:val="none" w:sz="0" w:space="0" w:color="auto"/>
                        <w:left w:val="none" w:sz="0" w:space="0" w:color="auto"/>
                        <w:bottom w:val="none" w:sz="0" w:space="0" w:color="auto"/>
                        <w:right w:val="none" w:sz="0" w:space="0" w:color="auto"/>
                      </w:divBdr>
                    </w:div>
                  </w:divsChild>
                </w:div>
                <w:div w:id="1860507412">
                  <w:marLeft w:val="0"/>
                  <w:marRight w:val="0"/>
                  <w:marTop w:val="0"/>
                  <w:marBottom w:val="0"/>
                  <w:divBdr>
                    <w:top w:val="none" w:sz="0" w:space="0" w:color="auto"/>
                    <w:left w:val="none" w:sz="0" w:space="0" w:color="auto"/>
                    <w:bottom w:val="none" w:sz="0" w:space="0" w:color="auto"/>
                    <w:right w:val="none" w:sz="0" w:space="0" w:color="auto"/>
                  </w:divBdr>
                  <w:divsChild>
                    <w:div w:id="1859390761">
                      <w:marLeft w:val="0"/>
                      <w:marRight w:val="0"/>
                      <w:marTop w:val="0"/>
                      <w:marBottom w:val="0"/>
                      <w:divBdr>
                        <w:top w:val="none" w:sz="0" w:space="0" w:color="auto"/>
                        <w:left w:val="none" w:sz="0" w:space="0" w:color="auto"/>
                        <w:bottom w:val="none" w:sz="0" w:space="0" w:color="auto"/>
                        <w:right w:val="none" w:sz="0" w:space="0" w:color="auto"/>
                      </w:divBdr>
                    </w:div>
                  </w:divsChild>
                </w:div>
                <w:div w:id="1902016359">
                  <w:marLeft w:val="0"/>
                  <w:marRight w:val="0"/>
                  <w:marTop w:val="0"/>
                  <w:marBottom w:val="0"/>
                  <w:divBdr>
                    <w:top w:val="none" w:sz="0" w:space="0" w:color="auto"/>
                    <w:left w:val="none" w:sz="0" w:space="0" w:color="auto"/>
                    <w:bottom w:val="none" w:sz="0" w:space="0" w:color="auto"/>
                    <w:right w:val="none" w:sz="0" w:space="0" w:color="auto"/>
                  </w:divBdr>
                  <w:divsChild>
                    <w:div w:id="16282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52239">
      <w:bodyDiv w:val="1"/>
      <w:marLeft w:val="0"/>
      <w:marRight w:val="0"/>
      <w:marTop w:val="0"/>
      <w:marBottom w:val="0"/>
      <w:divBdr>
        <w:top w:val="none" w:sz="0" w:space="0" w:color="auto"/>
        <w:left w:val="none" w:sz="0" w:space="0" w:color="auto"/>
        <w:bottom w:val="none" w:sz="0" w:space="0" w:color="auto"/>
        <w:right w:val="none" w:sz="0" w:space="0" w:color="auto"/>
      </w:divBdr>
      <w:divsChild>
        <w:div w:id="801921336">
          <w:marLeft w:val="0"/>
          <w:marRight w:val="0"/>
          <w:marTop w:val="0"/>
          <w:marBottom w:val="0"/>
          <w:divBdr>
            <w:top w:val="none" w:sz="0" w:space="0" w:color="auto"/>
            <w:left w:val="none" w:sz="0" w:space="0" w:color="auto"/>
            <w:bottom w:val="none" w:sz="0" w:space="0" w:color="auto"/>
            <w:right w:val="none" w:sz="0" w:space="0" w:color="auto"/>
          </w:divBdr>
          <w:divsChild>
            <w:div w:id="1426850270">
              <w:marLeft w:val="0"/>
              <w:marRight w:val="0"/>
              <w:marTop w:val="0"/>
              <w:marBottom w:val="0"/>
              <w:divBdr>
                <w:top w:val="none" w:sz="0" w:space="0" w:color="auto"/>
                <w:left w:val="none" w:sz="0" w:space="0" w:color="auto"/>
                <w:bottom w:val="none" w:sz="0" w:space="0" w:color="auto"/>
                <w:right w:val="none" w:sz="0" w:space="0" w:color="auto"/>
              </w:divBdr>
              <w:divsChild>
                <w:div w:id="1619413453">
                  <w:marLeft w:val="0"/>
                  <w:marRight w:val="0"/>
                  <w:marTop w:val="0"/>
                  <w:marBottom w:val="0"/>
                  <w:divBdr>
                    <w:top w:val="none" w:sz="0" w:space="0" w:color="auto"/>
                    <w:left w:val="none" w:sz="0" w:space="0" w:color="auto"/>
                    <w:bottom w:val="none" w:sz="0" w:space="0" w:color="auto"/>
                    <w:right w:val="none" w:sz="0" w:space="0" w:color="auto"/>
                  </w:divBdr>
                  <w:divsChild>
                    <w:div w:id="8045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929">
      <w:bodyDiv w:val="1"/>
      <w:marLeft w:val="0"/>
      <w:marRight w:val="0"/>
      <w:marTop w:val="0"/>
      <w:marBottom w:val="0"/>
      <w:divBdr>
        <w:top w:val="none" w:sz="0" w:space="0" w:color="auto"/>
        <w:left w:val="none" w:sz="0" w:space="0" w:color="auto"/>
        <w:bottom w:val="none" w:sz="0" w:space="0" w:color="auto"/>
        <w:right w:val="none" w:sz="0" w:space="0" w:color="auto"/>
      </w:divBdr>
      <w:divsChild>
        <w:div w:id="1502038405">
          <w:marLeft w:val="0"/>
          <w:marRight w:val="0"/>
          <w:marTop w:val="0"/>
          <w:marBottom w:val="0"/>
          <w:divBdr>
            <w:top w:val="none" w:sz="0" w:space="0" w:color="auto"/>
            <w:left w:val="none" w:sz="0" w:space="0" w:color="auto"/>
            <w:bottom w:val="none" w:sz="0" w:space="0" w:color="auto"/>
            <w:right w:val="none" w:sz="0" w:space="0" w:color="auto"/>
          </w:divBdr>
        </w:div>
        <w:div w:id="525563734">
          <w:marLeft w:val="0"/>
          <w:marRight w:val="0"/>
          <w:marTop w:val="0"/>
          <w:marBottom w:val="0"/>
          <w:divBdr>
            <w:top w:val="none" w:sz="0" w:space="0" w:color="auto"/>
            <w:left w:val="none" w:sz="0" w:space="0" w:color="auto"/>
            <w:bottom w:val="none" w:sz="0" w:space="0" w:color="auto"/>
            <w:right w:val="none" w:sz="0" w:space="0" w:color="auto"/>
          </w:divBdr>
        </w:div>
        <w:div w:id="1502772826">
          <w:marLeft w:val="0"/>
          <w:marRight w:val="0"/>
          <w:marTop w:val="0"/>
          <w:marBottom w:val="0"/>
          <w:divBdr>
            <w:top w:val="none" w:sz="0" w:space="0" w:color="auto"/>
            <w:left w:val="none" w:sz="0" w:space="0" w:color="auto"/>
            <w:bottom w:val="none" w:sz="0" w:space="0" w:color="auto"/>
            <w:right w:val="none" w:sz="0" w:space="0" w:color="auto"/>
          </w:divBdr>
        </w:div>
        <w:div w:id="1606377610">
          <w:marLeft w:val="0"/>
          <w:marRight w:val="0"/>
          <w:marTop w:val="0"/>
          <w:marBottom w:val="0"/>
          <w:divBdr>
            <w:top w:val="none" w:sz="0" w:space="0" w:color="auto"/>
            <w:left w:val="none" w:sz="0" w:space="0" w:color="auto"/>
            <w:bottom w:val="none" w:sz="0" w:space="0" w:color="auto"/>
            <w:right w:val="none" w:sz="0" w:space="0" w:color="auto"/>
          </w:divBdr>
        </w:div>
        <w:div w:id="980232874">
          <w:marLeft w:val="0"/>
          <w:marRight w:val="0"/>
          <w:marTop w:val="0"/>
          <w:marBottom w:val="0"/>
          <w:divBdr>
            <w:top w:val="none" w:sz="0" w:space="0" w:color="auto"/>
            <w:left w:val="none" w:sz="0" w:space="0" w:color="auto"/>
            <w:bottom w:val="none" w:sz="0" w:space="0" w:color="auto"/>
            <w:right w:val="none" w:sz="0" w:space="0" w:color="auto"/>
          </w:divBdr>
        </w:div>
        <w:div w:id="1388264459">
          <w:marLeft w:val="0"/>
          <w:marRight w:val="0"/>
          <w:marTop w:val="0"/>
          <w:marBottom w:val="0"/>
          <w:divBdr>
            <w:top w:val="none" w:sz="0" w:space="0" w:color="auto"/>
            <w:left w:val="none" w:sz="0" w:space="0" w:color="auto"/>
            <w:bottom w:val="none" w:sz="0" w:space="0" w:color="auto"/>
            <w:right w:val="none" w:sz="0" w:space="0" w:color="auto"/>
          </w:divBdr>
        </w:div>
        <w:div w:id="2058237390">
          <w:marLeft w:val="0"/>
          <w:marRight w:val="0"/>
          <w:marTop w:val="0"/>
          <w:marBottom w:val="0"/>
          <w:divBdr>
            <w:top w:val="none" w:sz="0" w:space="0" w:color="auto"/>
            <w:left w:val="none" w:sz="0" w:space="0" w:color="auto"/>
            <w:bottom w:val="none" w:sz="0" w:space="0" w:color="auto"/>
            <w:right w:val="none" w:sz="0" w:space="0" w:color="auto"/>
          </w:divBdr>
        </w:div>
        <w:div w:id="961495610">
          <w:marLeft w:val="0"/>
          <w:marRight w:val="0"/>
          <w:marTop w:val="0"/>
          <w:marBottom w:val="0"/>
          <w:divBdr>
            <w:top w:val="none" w:sz="0" w:space="0" w:color="auto"/>
            <w:left w:val="none" w:sz="0" w:space="0" w:color="auto"/>
            <w:bottom w:val="none" w:sz="0" w:space="0" w:color="auto"/>
            <w:right w:val="none" w:sz="0" w:space="0" w:color="auto"/>
          </w:divBdr>
        </w:div>
        <w:div w:id="1452288672">
          <w:marLeft w:val="0"/>
          <w:marRight w:val="0"/>
          <w:marTop w:val="0"/>
          <w:marBottom w:val="0"/>
          <w:divBdr>
            <w:top w:val="none" w:sz="0" w:space="0" w:color="auto"/>
            <w:left w:val="none" w:sz="0" w:space="0" w:color="auto"/>
            <w:bottom w:val="none" w:sz="0" w:space="0" w:color="auto"/>
            <w:right w:val="none" w:sz="0" w:space="0" w:color="auto"/>
          </w:divBdr>
        </w:div>
      </w:divsChild>
    </w:div>
    <w:div w:id="1238827687">
      <w:bodyDiv w:val="1"/>
      <w:marLeft w:val="0"/>
      <w:marRight w:val="0"/>
      <w:marTop w:val="0"/>
      <w:marBottom w:val="0"/>
      <w:divBdr>
        <w:top w:val="none" w:sz="0" w:space="0" w:color="auto"/>
        <w:left w:val="none" w:sz="0" w:space="0" w:color="auto"/>
        <w:bottom w:val="none" w:sz="0" w:space="0" w:color="auto"/>
        <w:right w:val="none" w:sz="0" w:space="0" w:color="auto"/>
      </w:divBdr>
    </w:div>
    <w:div w:id="1265914600">
      <w:bodyDiv w:val="1"/>
      <w:marLeft w:val="0"/>
      <w:marRight w:val="0"/>
      <w:marTop w:val="0"/>
      <w:marBottom w:val="0"/>
      <w:divBdr>
        <w:top w:val="none" w:sz="0" w:space="0" w:color="auto"/>
        <w:left w:val="none" w:sz="0" w:space="0" w:color="auto"/>
        <w:bottom w:val="none" w:sz="0" w:space="0" w:color="auto"/>
        <w:right w:val="none" w:sz="0" w:space="0" w:color="auto"/>
      </w:divBdr>
      <w:divsChild>
        <w:div w:id="555820280">
          <w:marLeft w:val="0"/>
          <w:marRight w:val="0"/>
          <w:marTop w:val="0"/>
          <w:marBottom w:val="0"/>
          <w:divBdr>
            <w:top w:val="none" w:sz="0" w:space="0" w:color="auto"/>
            <w:left w:val="none" w:sz="0" w:space="0" w:color="auto"/>
            <w:bottom w:val="none" w:sz="0" w:space="0" w:color="auto"/>
            <w:right w:val="none" w:sz="0" w:space="0" w:color="auto"/>
          </w:divBdr>
          <w:divsChild>
            <w:div w:id="453326589">
              <w:marLeft w:val="0"/>
              <w:marRight w:val="0"/>
              <w:marTop w:val="0"/>
              <w:marBottom w:val="0"/>
              <w:divBdr>
                <w:top w:val="none" w:sz="0" w:space="0" w:color="auto"/>
                <w:left w:val="none" w:sz="0" w:space="0" w:color="auto"/>
                <w:bottom w:val="none" w:sz="0" w:space="0" w:color="auto"/>
                <w:right w:val="none" w:sz="0" w:space="0" w:color="auto"/>
              </w:divBdr>
              <w:divsChild>
                <w:div w:id="842746652">
                  <w:marLeft w:val="0"/>
                  <w:marRight w:val="0"/>
                  <w:marTop w:val="0"/>
                  <w:marBottom w:val="0"/>
                  <w:divBdr>
                    <w:top w:val="none" w:sz="0" w:space="0" w:color="auto"/>
                    <w:left w:val="none" w:sz="0" w:space="0" w:color="auto"/>
                    <w:bottom w:val="none" w:sz="0" w:space="0" w:color="auto"/>
                    <w:right w:val="none" w:sz="0" w:space="0" w:color="auto"/>
                  </w:divBdr>
                  <w:divsChild>
                    <w:div w:id="19111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6938">
      <w:bodyDiv w:val="1"/>
      <w:marLeft w:val="0"/>
      <w:marRight w:val="0"/>
      <w:marTop w:val="0"/>
      <w:marBottom w:val="0"/>
      <w:divBdr>
        <w:top w:val="none" w:sz="0" w:space="0" w:color="auto"/>
        <w:left w:val="none" w:sz="0" w:space="0" w:color="auto"/>
        <w:bottom w:val="none" w:sz="0" w:space="0" w:color="auto"/>
        <w:right w:val="none" w:sz="0" w:space="0" w:color="auto"/>
      </w:divBdr>
      <w:divsChild>
        <w:div w:id="6519288">
          <w:marLeft w:val="0"/>
          <w:marRight w:val="0"/>
          <w:marTop w:val="0"/>
          <w:marBottom w:val="0"/>
          <w:divBdr>
            <w:top w:val="none" w:sz="0" w:space="0" w:color="auto"/>
            <w:left w:val="none" w:sz="0" w:space="0" w:color="auto"/>
            <w:bottom w:val="none" w:sz="0" w:space="0" w:color="auto"/>
            <w:right w:val="none" w:sz="0" w:space="0" w:color="auto"/>
          </w:divBdr>
          <w:divsChild>
            <w:div w:id="367144059">
              <w:marLeft w:val="0"/>
              <w:marRight w:val="0"/>
              <w:marTop w:val="0"/>
              <w:marBottom w:val="0"/>
              <w:divBdr>
                <w:top w:val="none" w:sz="0" w:space="0" w:color="auto"/>
                <w:left w:val="none" w:sz="0" w:space="0" w:color="auto"/>
                <w:bottom w:val="none" w:sz="0" w:space="0" w:color="auto"/>
                <w:right w:val="none" w:sz="0" w:space="0" w:color="auto"/>
              </w:divBdr>
              <w:divsChild>
                <w:div w:id="8335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4170">
      <w:bodyDiv w:val="1"/>
      <w:marLeft w:val="0"/>
      <w:marRight w:val="0"/>
      <w:marTop w:val="0"/>
      <w:marBottom w:val="0"/>
      <w:divBdr>
        <w:top w:val="none" w:sz="0" w:space="0" w:color="auto"/>
        <w:left w:val="none" w:sz="0" w:space="0" w:color="auto"/>
        <w:bottom w:val="none" w:sz="0" w:space="0" w:color="auto"/>
        <w:right w:val="none" w:sz="0" w:space="0" w:color="auto"/>
      </w:divBdr>
      <w:divsChild>
        <w:div w:id="905339749">
          <w:marLeft w:val="0"/>
          <w:marRight w:val="0"/>
          <w:marTop w:val="0"/>
          <w:marBottom w:val="0"/>
          <w:divBdr>
            <w:top w:val="none" w:sz="0" w:space="0" w:color="auto"/>
            <w:left w:val="none" w:sz="0" w:space="0" w:color="auto"/>
            <w:bottom w:val="none" w:sz="0" w:space="0" w:color="auto"/>
            <w:right w:val="none" w:sz="0" w:space="0" w:color="auto"/>
          </w:divBdr>
          <w:divsChild>
            <w:div w:id="1639724981">
              <w:marLeft w:val="0"/>
              <w:marRight w:val="0"/>
              <w:marTop w:val="0"/>
              <w:marBottom w:val="0"/>
              <w:divBdr>
                <w:top w:val="none" w:sz="0" w:space="0" w:color="auto"/>
                <w:left w:val="none" w:sz="0" w:space="0" w:color="auto"/>
                <w:bottom w:val="none" w:sz="0" w:space="0" w:color="auto"/>
                <w:right w:val="none" w:sz="0" w:space="0" w:color="auto"/>
              </w:divBdr>
              <w:divsChild>
                <w:div w:id="10685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3906">
      <w:bodyDiv w:val="1"/>
      <w:marLeft w:val="0"/>
      <w:marRight w:val="0"/>
      <w:marTop w:val="0"/>
      <w:marBottom w:val="0"/>
      <w:divBdr>
        <w:top w:val="none" w:sz="0" w:space="0" w:color="auto"/>
        <w:left w:val="none" w:sz="0" w:space="0" w:color="auto"/>
        <w:bottom w:val="none" w:sz="0" w:space="0" w:color="auto"/>
        <w:right w:val="none" w:sz="0" w:space="0" w:color="auto"/>
      </w:divBdr>
      <w:divsChild>
        <w:div w:id="1502162576">
          <w:marLeft w:val="0"/>
          <w:marRight w:val="0"/>
          <w:marTop w:val="0"/>
          <w:marBottom w:val="0"/>
          <w:divBdr>
            <w:top w:val="none" w:sz="0" w:space="0" w:color="auto"/>
            <w:left w:val="none" w:sz="0" w:space="0" w:color="auto"/>
            <w:bottom w:val="none" w:sz="0" w:space="0" w:color="auto"/>
            <w:right w:val="none" w:sz="0" w:space="0" w:color="auto"/>
          </w:divBdr>
          <w:divsChild>
            <w:div w:id="1072846963">
              <w:marLeft w:val="0"/>
              <w:marRight w:val="0"/>
              <w:marTop w:val="0"/>
              <w:marBottom w:val="0"/>
              <w:divBdr>
                <w:top w:val="none" w:sz="0" w:space="0" w:color="auto"/>
                <w:left w:val="none" w:sz="0" w:space="0" w:color="auto"/>
                <w:bottom w:val="none" w:sz="0" w:space="0" w:color="auto"/>
                <w:right w:val="none" w:sz="0" w:space="0" w:color="auto"/>
              </w:divBdr>
              <w:divsChild>
                <w:div w:id="512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8419">
      <w:bodyDiv w:val="1"/>
      <w:marLeft w:val="0"/>
      <w:marRight w:val="0"/>
      <w:marTop w:val="0"/>
      <w:marBottom w:val="0"/>
      <w:divBdr>
        <w:top w:val="none" w:sz="0" w:space="0" w:color="auto"/>
        <w:left w:val="none" w:sz="0" w:space="0" w:color="auto"/>
        <w:bottom w:val="none" w:sz="0" w:space="0" w:color="auto"/>
        <w:right w:val="none" w:sz="0" w:space="0" w:color="auto"/>
      </w:divBdr>
      <w:divsChild>
        <w:div w:id="1767727960">
          <w:marLeft w:val="0"/>
          <w:marRight w:val="0"/>
          <w:marTop w:val="0"/>
          <w:marBottom w:val="0"/>
          <w:divBdr>
            <w:top w:val="none" w:sz="0" w:space="0" w:color="auto"/>
            <w:left w:val="none" w:sz="0" w:space="0" w:color="auto"/>
            <w:bottom w:val="none" w:sz="0" w:space="0" w:color="auto"/>
            <w:right w:val="none" w:sz="0" w:space="0" w:color="auto"/>
          </w:divBdr>
          <w:divsChild>
            <w:div w:id="1029724949">
              <w:marLeft w:val="0"/>
              <w:marRight w:val="0"/>
              <w:marTop w:val="0"/>
              <w:marBottom w:val="0"/>
              <w:divBdr>
                <w:top w:val="none" w:sz="0" w:space="0" w:color="auto"/>
                <w:left w:val="none" w:sz="0" w:space="0" w:color="auto"/>
                <w:bottom w:val="none" w:sz="0" w:space="0" w:color="auto"/>
                <w:right w:val="none" w:sz="0" w:space="0" w:color="auto"/>
              </w:divBdr>
              <w:divsChild>
                <w:div w:id="19356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8912">
      <w:bodyDiv w:val="1"/>
      <w:marLeft w:val="0"/>
      <w:marRight w:val="0"/>
      <w:marTop w:val="0"/>
      <w:marBottom w:val="0"/>
      <w:divBdr>
        <w:top w:val="none" w:sz="0" w:space="0" w:color="auto"/>
        <w:left w:val="none" w:sz="0" w:space="0" w:color="auto"/>
        <w:bottom w:val="none" w:sz="0" w:space="0" w:color="auto"/>
        <w:right w:val="none" w:sz="0" w:space="0" w:color="auto"/>
      </w:divBdr>
      <w:divsChild>
        <w:div w:id="405150300">
          <w:marLeft w:val="0"/>
          <w:marRight w:val="0"/>
          <w:marTop w:val="0"/>
          <w:marBottom w:val="0"/>
          <w:divBdr>
            <w:top w:val="none" w:sz="0" w:space="0" w:color="auto"/>
            <w:left w:val="none" w:sz="0" w:space="0" w:color="auto"/>
            <w:bottom w:val="none" w:sz="0" w:space="0" w:color="auto"/>
            <w:right w:val="none" w:sz="0" w:space="0" w:color="auto"/>
          </w:divBdr>
          <w:divsChild>
            <w:div w:id="873154285">
              <w:marLeft w:val="0"/>
              <w:marRight w:val="0"/>
              <w:marTop w:val="0"/>
              <w:marBottom w:val="0"/>
              <w:divBdr>
                <w:top w:val="none" w:sz="0" w:space="0" w:color="auto"/>
                <w:left w:val="none" w:sz="0" w:space="0" w:color="auto"/>
                <w:bottom w:val="none" w:sz="0" w:space="0" w:color="auto"/>
                <w:right w:val="none" w:sz="0" w:space="0" w:color="auto"/>
              </w:divBdr>
              <w:divsChild>
                <w:div w:id="641930527">
                  <w:marLeft w:val="0"/>
                  <w:marRight w:val="0"/>
                  <w:marTop w:val="0"/>
                  <w:marBottom w:val="0"/>
                  <w:divBdr>
                    <w:top w:val="none" w:sz="0" w:space="0" w:color="auto"/>
                    <w:left w:val="none" w:sz="0" w:space="0" w:color="auto"/>
                    <w:bottom w:val="none" w:sz="0" w:space="0" w:color="auto"/>
                    <w:right w:val="none" w:sz="0" w:space="0" w:color="auto"/>
                  </w:divBdr>
                  <w:divsChild>
                    <w:div w:id="373192733">
                      <w:marLeft w:val="0"/>
                      <w:marRight w:val="0"/>
                      <w:marTop w:val="0"/>
                      <w:marBottom w:val="0"/>
                      <w:divBdr>
                        <w:top w:val="none" w:sz="0" w:space="0" w:color="auto"/>
                        <w:left w:val="none" w:sz="0" w:space="0" w:color="auto"/>
                        <w:bottom w:val="none" w:sz="0" w:space="0" w:color="auto"/>
                        <w:right w:val="none" w:sz="0" w:space="0" w:color="auto"/>
                      </w:divBdr>
                      <w:divsChild>
                        <w:div w:id="12681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4604">
                  <w:marLeft w:val="0"/>
                  <w:marRight w:val="0"/>
                  <w:marTop w:val="0"/>
                  <w:marBottom w:val="0"/>
                  <w:divBdr>
                    <w:top w:val="none" w:sz="0" w:space="0" w:color="auto"/>
                    <w:left w:val="none" w:sz="0" w:space="0" w:color="auto"/>
                    <w:bottom w:val="none" w:sz="0" w:space="0" w:color="auto"/>
                    <w:right w:val="none" w:sz="0" w:space="0" w:color="auto"/>
                  </w:divBdr>
                  <w:divsChild>
                    <w:div w:id="1551696581">
                      <w:marLeft w:val="0"/>
                      <w:marRight w:val="0"/>
                      <w:marTop w:val="0"/>
                      <w:marBottom w:val="0"/>
                      <w:divBdr>
                        <w:top w:val="none" w:sz="0" w:space="0" w:color="auto"/>
                        <w:left w:val="none" w:sz="0" w:space="0" w:color="auto"/>
                        <w:bottom w:val="none" w:sz="0" w:space="0" w:color="auto"/>
                        <w:right w:val="none" w:sz="0" w:space="0" w:color="auto"/>
                      </w:divBdr>
                      <w:divsChild>
                        <w:div w:id="14062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9156">
                  <w:marLeft w:val="0"/>
                  <w:marRight w:val="0"/>
                  <w:marTop w:val="0"/>
                  <w:marBottom w:val="0"/>
                  <w:divBdr>
                    <w:top w:val="none" w:sz="0" w:space="0" w:color="auto"/>
                    <w:left w:val="none" w:sz="0" w:space="0" w:color="auto"/>
                    <w:bottom w:val="none" w:sz="0" w:space="0" w:color="auto"/>
                    <w:right w:val="none" w:sz="0" w:space="0" w:color="auto"/>
                  </w:divBdr>
                  <w:divsChild>
                    <w:div w:id="571238959">
                      <w:marLeft w:val="0"/>
                      <w:marRight w:val="0"/>
                      <w:marTop w:val="0"/>
                      <w:marBottom w:val="0"/>
                      <w:divBdr>
                        <w:top w:val="none" w:sz="0" w:space="0" w:color="auto"/>
                        <w:left w:val="none" w:sz="0" w:space="0" w:color="auto"/>
                        <w:bottom w:val="none" w:sz="0" w:space="0" w:color="auto"/>
                        <w:right w:val="none" w:sz="0" w:space="0" w:color="auto"/>
                      </w:divBdr>
                      <w:divsChild>
                        <w:div w:id="2557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0952">
      <w:bodyDiv w:val="1"/>
      <w:marLeft w:val="0"/>
      <w:marRight w:val="0"/>
      <w:marTop w:val="0"/>
      <w:marBottom w:val="0"/>
      <w:divBdr>
        <w:top w:val="none" w:sz="0" w:space="0" w:color="auto"/>
        <w:left w:val="none" w:sz="0" w:space="0" w:color="auto"/>
        <w:bottom w:val="none" w:sz="0" w:space="0" w:color="auto"/>
        <w:right w:val="none" w:sz="0" w:space="0" w:color="auto"/>
      </w:divBdr>
      <w:divsChild>
        <w:div w:id="2100591056">
          <w:marLeft w:val="0"/>
          <w:marRight w:val="0"/>
          <w:marTop w:val="0"/>
          <w:marBottom w:val="0"/>
          <w:divBdr>
            <w:top w:val="none" w:sz="0" w:space="0" w:color="auto"/>
            <w:left w:val="none" w:sz="0" w:space="0" w:color="auto"/>
            <w:bottom w:val="none" w:sz="0" w:space="0" w:color="auto"/>
            <w:right w:val="none" w:sz="0" w:space="0" w:color="auto"/>
          </w:divBdr>
          <w:divsChild>
            <w:div w:id="383454506">
              <w:marLeft w:val="0"/>
              <w:marRight w:val="0"/>
              <w:marTop w:val="0"/>
              <w:marBottom w:val="0"/>
              <w:divBdr>
                <w:top w:val="none" w:sz="0" w:space="0" w:color="auto"/>
                <w:left w:val="none" w:sz="0" w:space="0" w:color="auto"/>
                <w:bottom w:val="none" w:sz="0" w:space="0" w:color="auto"/>
                <w:right w:val="none" w:sz="0" w:space="0" w:color="auto"/>
              </w:divBdr>
              <w:divsChild>
                <w:div w:id="20900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69822">
      <w:bodyDiv w:val="1"/>
      <w:marLeft w:val="0"/>
      <w:marRight w:val="0"/>
      <w:marTop w:val="0"/>
      <w:marBottom w:val="0"/>
      <w:divBdr>
        <w:top w:val="none" w:sz="0" w:space="0" w:color="auto"/>
        <w:left w:val="none" w:sz="0" w:space="0" w:color="auto"/>
        <w:bottom w:val="none" w:sz="0" w:space="0" w:color="auto"/>
        <w:right w:val="none" w:sz="0" w:space="0" w:color="auto"/>
      </w:divBdr>
      <w:divsChild>
        <w:div w:id="244458791">
          <w:marLeft w:val="0"/>
          <w:marRight w:val="0"/>
          <w:marTop w:val="0"/>
          <w:marBottom w:val="0"/>
          <w:divBdr>
            <w:top w:val="none" w:sz="0" w:space="0" w:color="auto"/>
            <w:left w:val="none" w:sz="0" w:space="0" w:color="auto"/>
            <w:bottom w:val="none" w:sz="0" w:space="0" w:color="auto"/>
            <w:right w:val="none" w:sz="0" w:space="0" w:color="auto"/>
          </w:divBdr>
          <w:divsChild>
            <w:div w:id="13848118">
              <w:marLeft w:val="0"/>
              <w:marRight w:val="0"/>
              <w:marTop w:val="0"/>
              <w:marBottom w:val="0"/>
              <w:divBdr>
                <w:top w:val="none" w:sz="0" w:space="0" w:color="auto"/>
                <w:left w:val="none" w:sz="0" w:space="0" w:color="auto"/>
                <w:bottom w:val="none" w:sz="0" w:space="0" w:color="auto"/>
                <w:right w:val="none" w:sz="0" w:space="0" w:color="auto"/>
              </w:divBdr>
              <w:divsChild>
                <w:div w:id="1265184858">
                  <w:marLeft w:val="0"/>
                  <w:marRight w:val="0"/>
                  <w:marTop w:val="0"/>
                  <w:marBottom w:val="0"/>
                  <w:divBdr>
                    <w:top w:val="none" w:sz="0" w:space="0" w:color="auto"/>
                    <w:left w:val="none" w:sz="0" w:space="0" w:color="auto"/>
                    <w:bottom w:val="none" w:sz="0" w:space="0" w:color="auto"/>
                    <w:right w:val="none" w:sz="0" w:space="0" w:color="auto"/>
                  </w:divBdr>
                  <w:divsChild>
                    <w:div w:id="21465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2686">
      <w:bodyDiv w:val="1"/>
      <w:marLeft w:val="0"/>
      <w:marRight w:val="0"/>
      <w:marTop w:val="0"/>
      <w:marBottom w:val="0"/>
      <w:divBdr>
        <w:top w:val="none" w:sz="0" w:space="0" w:color="auto"/>
        <w:left w:val="none" w:sz="0" w:space="0" w:color="auto"/>
        <w:bottom w:val="none" w:sz="0" w:space="0" w:color="auto"/>
        <w:right w:val="none" w:sz="0" w:space="0" w:color="auto"/>
      </w:divBdr>
      <w:divsChild>
        <w:div w:id="1932742120">
          <w:marLeft w:val="0"/>
          <w:marRight w:val="0"/>
          <w:marTop w:val="0"/>
          <w:marBottom w:val="0"/>
          <w:divBdr>
            <w:top w:val="none" w:sz="0" w:space="0" w:color="auto"/>
            <w:left w:val="none" w:sz="0" w:space="0" w:color="auto"/>
            <w:bottom w:val="none" w:sz="0" w:space="0" w:color="auto"/>
            <w:right w:val="none" w:sz="0" w:space="0" w:color="auto"/>
          </w:divBdr>
          <w:divsChild>
            <w:div w:id="2140414391">
              <w:marLeft w:val="0"/>
              <w:marRight w:val="0"/>
              <w:marTop w:val="0"/>
              <w:marBottom w:val="0"/>
              <w:divBdr>
                <w:top w:val="none" w:sz="0" w:space="0" w:color="auto"/>
                <w:left w:val="none" w:sz="0" w:space="0" w:color="auto"/>
                <w:bottom w:val="none" w:sz="0" w:space="0" w:color="auto"/>
                <w:right w:val="none" w:sz="0" w:space="0" w:color="auto"/>
              </w:divBdr>
              <w:divsChild>
                <w:div w:id="20222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79483">
      <w:bodyDiv w:val="1"/>
      <w:marLeft w:val="0"/>
      <w:marRight w:val="0"/>
      <w:marTop w:val="0"/>
      <w:marBottom w:val="0"/>
      <w:divBdr>
        <w:top w:val="none" w:sz="0" w:space="0" w:color="auto"/>
        <w:left w:val="none" w:sz="0" w:space="0" w:color="auto"/>
        <w:bottom w:val="none" w:sz="0" w:space="0" w:color="auto"/>
        <w:right w:val="none" w:sz="0" w:space="0" w:color="auto"/>
      </w:divBdr>
      <w:divsChild>
        <w:div w:id="1920405915">
          <w:marLeft w:val="0"/>
          <w:marRight w:val="0"/>
          <w:marTop w:val="0"/>
          <w:marBottom w:val="0"/>
          <w:divBdr>
            <w:top w:val="none" w:sz="0" w:space="0" w:color="auto"/>
            <w:left w:val="none" w:sz="0" w:space="0" w:color="auto"/>
            <w:bottom w:val="none" w:sz="0" w:space="0" w:color="auto"/>
            <w:right w:val="none" w:sz="0" w:space="0" w:color="auto"/>
          </w:divBdr>
        </w:div>
        <w:div w:id="2142114543">
          <w:marLeft w:val="0"/>
          <w:marRight w:val="0"/>
          <w:marTop w:val="0"/>
          <w:marBottom w:val="0"/>
          <w:divBdr>
            <w:top w:val="none" w:sz="0" w:space="0" w:color="auto"/>
            <w:left w:val="none" w:sz="0" w:space="0" w:color="auto"/>
            <w:bottom w:val="none" w:sz="0" w:space="0" w:color="auto"/>
            <w:right w:val="none" w:sz="0" w:space="0" w:color="auto"/>
          </w:divBdr>
        </w:div>
        <w:div w:id="1617834315">
          <w:marLeft w:val="0"/>
          <w:marRight w:val="0"/>
          <w:marTop w:val="0"/>
          <w:marBottom w:val="0"/>
          <w:divBdr>
            <w:top w:val="none" w:sz="0" w:space="0" w:color="auto"/>
            <w:left w:val="none" w:sz="0" w:space="0" w:color="auto"/>
            <w:bottom w:val="none" w:sz="0" w:space="0" w:color="auto"/>
            <w:right w:val="none" w:sz="0" w:space="0" w:color="auto"/>
          </w:divBdr>
        </w:div>
        <w:div w:id="757673326">
          <w:marLeft w:val="0"/>
          <w:marRight w:val="0"/>
          <w:marTop w:val="0"/>
          <w:marBottom w:val="0"/>
          <w:divBdr>
            <w:top w:val="none" w:sz="0" w:space="0" w:color="auto"/>
            <w:left w:val="none" w:sz="0" w:space="0" w:color="auto"/>
            <w:bottom w:val="none" w:sz="0" w:space="0" w:color="auto"/>
            <w:right w:val="none" w:sz="0" w:space="0" w:color="auto"/>
          </w:divBdr>
        </w:div>
        <w:div w:id="1565603295">
          <w:marLeft w:val="0"/>
          <w:marRight w:val="0"/>
          <w:marTop w:val="0"/>
          <w:marBottom w:val="0"/>
          <w:divBdr>
            <w:top w:val="none" w:sz="0" w:space="0" w:color="auto"/>
            <w:left w:val="none" w:sz="0" w:space="0" w:color="auto"/>
            <w:bottom w:val="none" w:sz="0" w:space="0" w:color="auto"/>
            <w:right w:val="none" w:sz="0" w:space="0" w:color="auto"/>
          </w:divBdr>
        </w:div>
        <w:div w:id="1281691030">
          <w:marLeft w:val="0"/>
          <w:marRight w:val="0"/>
          <w:marTop w:val="0"/>
          <w:marBottom w:val="0"/>
          <w:divBdr>
            <w:top w:val="none" w:sz="0" w:space="0" w:color="auto"/>
            <w:left w:val="none" w:sz="0" w:space="0" w:color="auto"/>
            <w:bottom w:val="none" w:sz="0" w:space="0" w:color="auto"/>
            <w:right w:val="none" w:sz="0" w:space="0" w:color="auto"/>
          </w:divBdr>
        </w:div>
        <w:div w:id="1347756383">
          <w:marLeft w:val="0"/>
          <w:marRight w:val="0"/>
          <w:marTop w:val="0"/>
          <w:marBottom w:val="0"/>
          <w:divBdr>
            <w:top w:val="none" w:sz="0" w:space="0" w:color="auto"/>
            <w:left w:val="none" w:sz="0" w:space="0" w:color="auto"/>
            <w:bottom w:val="none" w:sz="0" w:space="0" w:color="auto"/>
            <w:right w:val="none" w:sz="0" w:space="0" w:color="auto"/>
          </w:divBdr>
        </w:div>
      </w:divsChild>
    </w:div>
    <w:div w:id="144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8307951">
          <w:marLeft w:val="0"/>
          <w:marRight w:val="0"/>
          <w:marTop w:val="0"/>
          <w:marBottom w:val="0"/>
          <w:divBdr>
            <w:top w:val="none" w:sz="0" w:space="0" w:color="auto"/>
            <w:left w:val="none" w:sz="0" w:space="0" w:color="auto"/>
            <w:bottom w:val="none" w:sz="0" w:space="0" w:color="auto"/>
            <w:right w:val="none" w:sz="0" w:space="0" w:color="auto"/>
          </w:divBdr>
          <w:divsChild>
            <w:div w:id="428233212">
              <w:marLeft w:val="0"/>
              <w:marRight w:val="0"/>
              <w:marTop w:val="0"/>
              <w:marBottom w:val="0"/>
              <w:divBdr>
                <w:top w:val="none" w:sz="0" w:space="0" w:color="auto"/>
                <w:left w:val="none" w:sz="0" w:space="0" w:color="auto"/>
                <w:bottom w:val="none" w:sz="0" w:space="0" w:color="auto"/>
                <w:right w:val="none" w:sz="0" w:space="0" w:color="auto"/>
              </w:divBdr>
              <w:divsChild>
                <w:div w:id="1254167364">
                  <w:marLeft w:val="0"/>
                  <w:marRight w:val="0"/>
                  <w:marTop w:val="0"/>
                  <w:marBottom w:val="0"/>
                  <w:divBdr>
                    <w:top w:val="none" w:sz="0" w:space="0" w:color="auto"/>
                    <w:left w:val="none" w:sz="0" w:space="0" w:color="auto"/>
                    <w:bottom w:val="none" w:sz="0" w:space="0" w:color="auto"/>
                    <w:right w:val="none" w:sz="0" w:space="0" w:color="auto"/>
                  </w:divBdr>
                  <w:divsChild>
                    <w:div w:id="17284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5829">
      <w:bodyDiv w:val="1"/>
      <w:marLeft w:val="0"/>
      <w:marRight w:val="0"/>
      <w:marTop w:val="0"/>
      <w:marBottom w:val="0"/>
      <w:divBdr>
        <w:top w:val="none" w:sz="0" w:space="0" w:color="auto"/>
        <w:left w:val="none" w:sz="0" w:space="0" w:color="auto"/>
        <w:bottom w:val="none" w:sz="0" w:space="0" w:color="auto"/>
        <w:right w:val="none" w:sz="0" w:space="0" w:color="auto"/>
      </w:divBdr>
      <w:divsChild>
        <w:div w:id="1236429186">
          <w:marLeft w:val="0"/>
          <w:marRight w:val="0"/>
          <w:marTop w:val="0"/>
          <w:marBottom w:val="0"/>
          <w:divBdr>
            <w:top w:val="none" w:sz="0" w:space="0" w:color="auto"/>
            <w:left w:val="none" w:sz="0" w:space="0" w:color="auto"/>
            <w:bottom w:val="none" w:sz="0" w:space="0" w:color="auto"/>
            <w:right w:val="none" w:sz="0" w:space="0" w:color="auto"/>
          </w:divBdr>
          <w:divsChild>
            <w:div w:id="368067010">
              <w:marLeft w:val="0"/>
              <w:marRight w:val="0"/>
              <w:marTop w:val="0"/>
              <w:marBottom w:val="0"/>
              <w:divBdr>
                <w:top w:val="none" w:sz="0" w:space="0" w:color="auto"/>
                <w:left w:val="none" w:sz="0" w:space="0" w:color="auto"/>
                <w:bottom w:val="none" w:sz="0" w:space="0" w:color="auto"/>
                <w:right w:val="none" w:sz="0" w:space="0" w:color="auto"/>
              </w:divBdr>
              <w:divsChild>
                <w:div w:id="376660556">
                  <w:marLeft w:val="0"/>
                  <w:marRight w:val="0"/>
                  <w:marTop w:val="0"/>
                  <w:marBottom w:val="0"/>
                  <w:divBdr>
                    <w:top w:val="none" w:sz="0" w:space="0" w:color="auto"/>
                    <w:left w:val="none" w:sz="0" w:space="0" w:color="auto"/>
                    <w:bottom w:val="none" w:sz="0" w:space="0" w:color="auto"/>
                    <w:right w:val="none" w:sz="0" w:space="0" w:color="auto"/>
                  </w:divBdr>
                  <w:divsChild>
                    <w:div w:id="1869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3412">
      <w:bodyDiv w:val="1"/>
      <w:marLeft w:val="0"/>
      <w:marRight w:val="0"/>
      <w:marTop w:val="0"/>
      <w:marBottom w:val="0"/>
      <w:divBdr>
        <w:top w:val="none" w:sz="0" w:space="0" w:color="auto"/>
        <w:left w:val="none" w:sz="0" w:space="0" w:color="auto"/>
        <w:bottom w:val="none" w:sz="0" w:space="0" w:color="auto"/>
        <w:right w:val="none" w:sz="0" w:space="0" w:color="auto"/>
      </w:divBdr>
    </w:div>
    <w:div w:id="1464301043">
      <w:bodyDiv w:val="1"/>
      <w:marLeft w:val="0"/>
      <w:marRight w:val="0"/>
      <w:marTop w:val="0"/>
      <w:marBottom w:val="0"/>
      <w:divBdr>
        <w:top w:val="none" w:sz="0" w:space="0" w:color="auto"/>
        <w:left w:val="none" w:sz="0" w:space="0" w:color="auto"/>
        <w:bottom w:val="none" w:sz="0" w:space="0" w:color="auto"/>
        <w:right w:val="none" w:sz="0" w:space="0" w:color="auto"/>
      </w:divBdr>
      <w:divsChild>
        <w:div w:id="2091924473">
          <w:marLeft w:val="0"/>
          <w:marRight w:val="0"/>
          <w:marTop w:val="0"/>
          <w:marBottom w:val="0"/>
          <w:divBdr>
            <w:top w:val="none" w:sz="0" w:space="0" w:color="auto"/>
            <w:left w:val="none" w:sz="0" w:space="0" w:color="auto"/>
            <w:bottom w:val="none" w:sz="0" w:space="0" w:color="auto"/>
            <w:right w:val="none" w:sz="0" w:space="0" w:color="auto"/>
          </w:divBdr>
          <w:divsChild>
            <w:div w:id="789588612">
              <w:marLeft w:val="0"/>
              <w:marRight w:val="0"/>
              <w:marTop w:val="0"/>
              <w:marBottom w:val="0"/>
              <w:divBdr>
                <w:top w:val="none" w:sz="0" w:space="0" w:color="auto"/>
                <w:left w:val="none" w:sz="0" w:space="0" w:color="auto"/>
                <w:bottom w:val="none" w:sz="0" w:space="0" w:color="auto"/>
                <w:right w:val="none" w:sz="0" w:space="0" w:color="auto"/>
              </w:divBdr>
              <w:divsChild>
                <w:div w:id="1457794236">
                  <w:marLeft w:val="0"/>
                  <w:marRight w:val="0"/>
                  <w:marTop w:val="0"/>
                  <w:marBottom w:val="0"/>
                  <w:divBdr>
                    <w:top w:val="none" w:sz="0" w:space="0" w:color="auto"/>
                    <w:left w:val="none" w:sz="0" w:space="0" w:color="auto"/>
                    <w:bottom w:val="none" w:sz="0" w:space="0" w:color="auto"/>
                    <w:right w:val="none" w:sz="0" w:space="0" w:color="auto"/>
                  </w:divBdr>
                </w:div>
              </w:divsChild>
            </w:div>
            <w:div w:id="2114472581">
              <w:marLeft w:val="0"/>
              <w:marRight w:val="0"/>
              <w:marTop w:val="0"/>
              <w:marBottom w:val="0"/>
              <w:divBdr>
                <w:top w:val="none" w:sz="0" w:space="0" w:color="auto"/>
                <w:left w:val="none" w:sz="0" w:space="0" w:color="auto"/>
                <w:bottom w:val="none" w:sz="0" w:space="0" w:color="auto"/>
                <w:right w:val="none" w:sz="0" w:space="0" w:color="auto"/>
              </w:divBdr>
              <w:divsChild>
                <w:div w:id="1165630936">
                  <w:marLeft w:val="0"/>
                  <w:marRight w:val="0"/>
                  <w:marTop w:val="0"/>
                  <w:marBottom w:val="0"/>
                  <w:divBdr>
                    <w:top w:val="none" w:sz="0" w:space="0" w:color="auto"/>
                    <w:left w:val="none" w:sz="0" w:space="0" w:color="auto"/>
                    <w:bottom w:val="none" w:sz="0" w:space="0" w:color="auto"/>
                    <w:right w:val="none" w:sz="0" w:space="0" w:color="auto"/>
                  </w:divBdr>
                  <w:divsChild>
                    <w:div w:id="3392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9434">
      <w:bodyDiv w:val="1"/>
      <w:marLeft w:val="0"/>
      <w:marRight w:val="0"/>
      <w:marTop w:val="0"/>
      <w:marBottom w:val="0"/>
      <w:divBdr>
        <w:top w:val="none" w:sz="0" w:space="0" w:color="auto"/>
        <w:left w:val="none" w:sz="0" w:space="0" w:color="auto"/>
        <w:bottom w:val="none" w:sz="0" w:space="0" w:color="auto"/>
        <w:right w:val="none" w:sz="0" w:space="0" w:color="auto"/>
      </w:divBdr>
      <w:divsChild>
        <w:div w:id="1351182782">
          <w:marLeft w:val="0"/>
          <w:marRight w:val="0"/>
          <w:marTop w:val="0"/>
          <w:marBottom w:val="0"/>
          <w:divBdr>
            <w:top w:val="none" w:sz="0" w:space="0" w:color="auto"/>
            <w:left w:val="none" w:sz="0" w:space="0" w:color="auto"/>
            <w:bottom w:val="none" w:sz="0" w:space="0" w:color="auto"/>
            <w:right w:val="none" w:sz="0" w:space="0" w:color="auto"/>
          </w:divBdr>
          <w:divsChild>
            <w:div w:id="844634776">
              <w:marLeft w:val="0"/>
              <w:marRight w:val="0"/>
              <w:marTop w:val="0"/>
              <w:marBottom w:val="0"/>
              <w:divBdr>
                <w:top w:val="none" w:sz="0" w:space="0" w:color="auto"/>
                <w:left w:val="none" w:sz="0" w:space="0" w:color="auto"/>
                <w:bottom w:val="none" w:sz="0" w:space="0" w:color="auto"/>
                <w:right w:val="none" w:sz="0" w:space="0" w:color="auto"/>
              </w:divBdr>
              <w:divsChild>
                <w:div w:id="1871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56911">
      <w:bodyDiv w:val="1"/>
      <w:marLeft w:val="0"/>
      <w:marRight w:val="0"/>
      <w:marTop w:val="0"/>
      <w:marBottom w:val="0"/>
      <w:divBdr>
        <w:top w:val="none" w:sz="0" w:space="0" w:color="auto"/>
        <w:left w:val="none" w:sz="0" w:space="0" w:color="auto"/>
        <w:bottom w:val="none" w:sz="0" w:space="0" w:color="auto"/>
        <w:right w:val="none" w:sz="0" w:space="0" w:color="auto"/>
      </w:divBdr>
      <w:divsChild>
        <w:div w:id="1140265594">
          <w:marLeft w:val="0"/>
          <w:marRight w:val="0"/>
          <w:marTop w:val="0"/>
          <w:marBottom w:val="0"/>
          <w:divBdr>
            <w:top w:val="none" w:sz="0" w:space="0" w:color="auto"/>
            <w:left w:val="none" w:sz="0" w:space="0" w:color="auto"/>
            <w:bottom w:val="none" w:sz="0" w:space="0" w:color="auto"/>
            <w:right w:val="none" w:sz="0" w:space="0" w:color="auto"/>
          </w:divBdr>
          <w:divsChild>
            <w:div w:id="1226187036">
              <w:marLeft w:val="0"/>
              <w:marRight w:val="0"/>
              <w:marTop w:val="0"/>
              <w:marBottom w:val="0"/>
              <w:divBdr>
                <w:top w:val="none" w:sz="0" w:space="0" w:color="auto"/>
                <w:left w:val="none" w:sz="0" w:space="0" w:color="auto"/>
                <w:bottom w:val="none" w:sz="0" w:space="0" w:color="auto"/>
                <w:right w:val="none" w:sz="0" w:space="0" w:color="auto"/>
              </w:divBdr>
              <w:divsChild>
                <w:div w:id="13621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0356">
      <w:bodyDiv w:val="1"/>
      <w:marLeft w:val="0"/>
      <w:marRight w:val="0"/>
      <w:marTop w:val="0"/>
      <w:marBottom w:val="0"/>
      <w:divBdr>
        <w:top w:val="none" w:sz="0" w:space="0" w:color="auto"/>
        <w:left w:val="none" w:sz="0" w:space="0" w:color="auto"/>
        <w:bottom w:val="none" w:sz="0" w:space="0" w:color="auto"/>
        <w:right w:val="none" w:sz="0" w:space="0" w:color="auto"/>
      </w:divBdr>
      <w:divsChild>
        <w:div w:id="1918518960">
          <w:marLeft w:val="0"/>
          <w:marRight w:val="0"/>
          <w:marTop w:val="0"/>
          <w:marBottom w:val="0"/>
          <w:divBdr>
            <w:top w:val="none" w:sz="0" w:space="0" w:color="auto"/>
            <w:left w:val="none" w:sz="0" w:space="0" w:color="auto"/>
            <w:bottom w:val="none" w:sz="0" w:space="0" w:color="auto"/>
            <w:right w:val="none" w:sz="0" w:space="0" w:color="auto"/>
          </w:divBdr>
          <w:divsChild>
            <w:div w:id="2017343728">
              <w:marLeft w:val="0"/>
              <w:marRight w:val="0"/>
              <w:marTop w:val="0"/>
              <w:marBottom w:val="0"/>
              <w:divBdr>
                <w:top w:val="none" w:sz="0" w:space="0" w:color="auto"/>
                <w:left w:val="none" w:sz="0" w:space="0" w:color="auto"/>
                <w:bottom w:val="none" w:sz="0" w:space="0" w:color="auto"/>
                <w:right w:val="none" w:sz="0" w:space="0" w:color="auto"/>
              </w:divBdr>
              <w:divsChild>
                <w:div w:id="1730837787">
                  <w:marLeft w:val="0"/>
                  <w:marRight w:val="0"/>
                  <w:marTop w:val="0"/>
                  <w:marBottom w:val="0"/>
                  <w:divBdr>
                    <w:top w:val="none" w:sz="0" w:space="0" w:color="auto"/>
                    <w:left w:val="none" w:sz="0" w:space="0" w:color="auto"/>
                    <w:bottom w:val="none" w:sz="0" w:space="0" w:color="auto"/>
                    <w:right w:val="none" w:sz="0" w:space="0" w:color="auto"/>
                  </w:divBdr>
                  <w:divsChild>
                    <w:div w:id="1733965450">
                      <w:marLeft w:val="0"/>
                      <w:marRight w:val="0"/>
                      <w:marTop w:val="0"/>
                      <w:marBottom w:val="0"/>
                      <w:divBdr>
                        <w:top w:val="none" w:sz="0" w:space="0" w:color="auto"/>
                        <w:left w:val="none" w:sz="0" w:space="0" w:color="auto"/>
                        <w:bottom w:val="none" w:sz="0" w:space="0" w:color="auto"/>
                        <w:right w:val="none" w:sz="0" w:space="0" w:color="auto"/>
                      </w:divBdr>
                    </w:div>
                  </w:divsChild>
                </w:div>
                <w:div w:id="1699964033">
                  <w:marLeft w:val="0"/>
                  <w:marRight w:val="0"/>
                  <w:marTop w:val="0"/>
                  <w:marBottom w:val="0"/>
                  <w:divBdr>
                    <w:top w:val="none" w:sz="0" w:space="0" w:color="auto"/>
                    <w:left w:val="none" w:sz="0" w:space="0" w:color="auto"/>
                    <w:bottom w:val="none" w:sz="0" w:space="0" w:color="auto"/>
                    <w:right w:val="none" w:sz="0" w:space="0" w:color="auto"/>
                  </w:divBdr>
                  <w:divsChild>
                    <w:div w:id="521818030">
                      <w:marLeft w:val="0"/>
                      <w:marRight w:val="0"/>
                      <w:marTop w:val="0"/>
                      <w:marBottom w:val="0"/>
                      <w:divBdr>
                        <w:top w:val="none" w:sz="0" w:space="0" w:color="auto"/>
                        <w:left w:val="none" w:sz="0" w:space="0" w:color="auto"/>
                        <w:bottom w:val="none" w:sz="0" w:space="0" w:color="auto"/>
                        <w:right w:val="none" w:sz="0" w:space="0" w:color="auto"/>
                      </w:divBdr>
                    </w:div>
                  </w:divsChild>
                </w:div>
                <w:div w:id="272783854">
                  <w:marLeft w:val="0"/>
                  <w:marRight w:val="0"/>
                  <w:marTop w:val="0"/>
                  <w:marBottom w:val="0"/>
                  <w:divBdr>
                    <w:top w:val="none" w:sz="0" w:space="0" w:color="auto"/>
                    <w:left w:val="none" w:sz="0" w:space="0" w:color="auto"/>
                    <w:bottom w:val="none" w:sz="0" w:space="0" w:color="auto"/>
                    <w:right w:val="none" w:sz="0" w:space="0" w:color="auto"/>
                  </w:divBdr>
                  <w:divsChild>
                    <w:div w:id="1390038402">
                      <w:marLeft w:val="0"/>
                      <w:marRight w:val="0"/>
                      <w:marTop w:val="0"/>
                      <w:marBottom w:val="0"/>
                      <w:divBdr>
                        <w:top w:val="none" w:sz="0" w:space="0" w:color="auto"/>
                        <w:left w:val="none" w:sz="0" w:space="0" w:color="auto"/>
                        <w:bottom w:val="none" w:sz="0" w:space="0" w:color="auto"/>
                        <w:right w:val="none" w:sz="0" w:space="0" w:color="auto"/>
                      </w:divBdr>
                    </w:div>
                  </w:divsChild>
                </w:div>
                <w:div w:id="580917917">
                  <w:marLeft w:val="0"/>
                  <w:marRight w:val="0"/>
                  <w:marTop w:val="0"/>
                  <w:marBottom w:val="0"/>
                  <w:divBdr>
                    <w:top w:val="none" w:sz="0" w:space="0" w:color="auto"/>
                    <w:left w:val="none" w:sz="0" w:space="0" w:color="auto"/>
                    <w:bottom w:val="none" w:sz="0" w:space="0" w:color="auto"/>
                    <w:right w:val="none" w:sz="0" w:space="0" w:color="auto"/>
                  </w:divBdr>
                  <w:divsChild>
                    <w:div w:id="4593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20820">
      <w:bodyDiv w:val="1"/>
      <w:marLeft w:val="0"/>
      <w:marRight w:val="0"/>
      <w:marTop w:val="0"/>
      <w:marBottom w:val="0"/>
      <w:divBdr>
        <w:top w:val="none" w:sz="0" w:space="0" w:color="auto"/>
        <w:left w:val="none" w:sz="0" w:space="0" w:color="auto"/>
        <w:bottom w:val="none" w:sz="0" w:space="0" w:color="auto"/>
        <w:right w:val="none" w:sz="0" w:space="0" w:color="auto"/>
      </w:divBdr>
      <w:divsChild>
        <w:div w:id="41752039">
          <w:marLeft w:val="0"/>
          <w:marRight w:val="0"/>
          <w:marTop w:val="0"/>
          <w:marBottom w:val="0"/>
          <w:divBdr>
            <w:top w:val="none" w:sz="0" w:space="0" w:color="auto"/>
            <w:left w:val="none" w:sz="0" w:space="0" w:color="auto"/>
            <w:bottom w:val="none" w:sz="0" w:space="0" w:color="auto"/>
            <w:right w:val="none" w:sz="0" w:space="0" w:color="auto"/>
          </w:divBdr>
          <w:divsChild>
            <w:div w:id="2116627739">
              <w:marLeft w:val="0"/>
              <w:marRight w:val="0"/>
              <w:marTop w:val="0"/>
              <w:marBottom w:val="0"/>
              <w:divBdr>
                <w:top w:val="none" w:sz="0" w:space="0" w:color="auto"/>
                <w:left w:val="none" w:sz="0" w:space="0" w:color="auto"/>
                <w:bottom w:val="none" w:sz="0" w:space="0" w:color="auto"/>
                <w:right w:val="none" w:sz="0" w:space="0" w:color="auto"/>
              </w:divBdr>
              <w:divsChild>
                <w:div w:id="10635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8484">
      <w:bodyDiv w:val="1"/>
      <w:marLeft w:val="0"/>
      <w:marRight w:val="0"/>
      <w:marTop w:val="0"/>
      <w:marBottom w:val="0"/>
      <w:divBdr>
        <w:top w:val="none" w:sz="0" w:space="0" w:color="auto"/>
        <w:left w:val="none" w:sz="0" w:space="0" w:color="auto"/>
        <w:bottom w:val="none" w:sz="0" w:space="0" w:color="auto"/>
        <w:right w:val="none" w:sz="0" w:space="0" w:color="auto"/>
      </w:divBdr>
    </w:div>
    <w:div w:id="1556313676">
      <w:bodyDiv w:val="1"/>
      <w:marLeft w:val="0"/>
      <w:marRight w:val="0"/>
      <w:marTop w:val="0"/>
      <w:marBottom w:val="0"/>
      <w:divBdr>
        <w:top w:val="none" w:sz="0" w:space="0" w:color="auto"/>
        <w:left w:val="none" w:sz="0" w:space="0" w:color="auto"/>
        <w:bottom w:val="none" w:sz="0" w:space="0" w:color="auto"/>
        <w:right w:val="none" w:sz="0" w:space="0" w:color="auto"/>
      </w:divBdr>
      <w:divsChild>
        <w:div w:id="30958868">
          <w:marLeft w:val="0"/>
          <w:marRight w:val="0"/>
          <w:marTop w:val="0"/>
          <w:marBottom w:val="0"/>
          <w:divBdr>
            <w:top w:val="none" w:sz="0" w:space="0" w:color="auto"/>
            <w:left w:val="none" w:sz="0" w:space="0" w:color="auto"/>
            <w:bottom w:val="none" w:sz="0" w:space="0" w:color="auto"/>
            <w:right w:val="none" w:sz="0" w:space="0" w:color="auto"/>
          </w:divBdr>
          <w:divsChild>
            <w:div w:id="110366094">
              <w:marLeft w:val="0"/>
              <w:marRight w:val="0"/>
              <w:marTop w:val="0"/>
              <w:marBottom w:val="0"/>
              <w:divBdr>
                <w:top w:val="none" w:sz="0" w:space="0" w:color="auto"/>
                <w:left w:val="none" w:sz="0" w:space="0" w:color="auto"/>
                <w:bottom w:val="none" w:sz="0" w:space="0" w:color="auto"/>
                <w:right w:val="none" w:sz="0" w:space="0" w:color="auto"/>
              </w:divBdr>
              <w:divsChild>
                <w:div w:id="16502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4690">
      <w:bodyDiv w:val="1"/>
      <w:marLeft w:val="0"/>
      <w:marRight w:val="0"/>
      <w:marTop w:val="0"/>
      <w:marBottom w:val="0"/>
      <w:divBdr>
        <w:top w:val="none" w:sz="0" w:space="0" w:color="auto"/>
        <w:left w:val="none" w:sz="0" w:space="0" w:color="auto"/>
        <w:bottom w:val="none" w:sz="0" w:space="0" w:color="auto"/>
        <w:right w:val="none" w:sz="0" w:space="0" w:color="auto"/>
      </w:divBdr>
      <w:divsChild>
        <w:div w:id="1885748567">
          <w:marLeft w:val="0"/>
          <w:marRight w:val="0"/>
          <w:marTop w:val="0"/>
          <w:marBottom w:val="0"/>
          <w:divBdr>
            <w:top w:val="none" w:sz="0" w:space="0" w:color="auto"/>
            <w:left w:val="none" w:sz="0" w:space="0" w:color="auto"/>
            <w:bottom w:val="none" w:sz="0" w:space="0" w:color="auto"/>
            <w:right w:val="none" w:sz="0" w:space="0" w:color="auto"/>
          </w:divBdr>
          <w:divsChild>
            <w:div w:id="2004813474">
              <w:marLeft w:val="0"/>
              <w:marRight w:val="0"/>
              <w:marTop w:val="0"/>
              <w:marBottom w:val="0"/>
              <w:divBdr>
                <w:top w:val="none" w:sz="0" w:space="0" w:color="auto"/>
                <w:left w:val="none" w:sz="0" w:space="0" w:color="auto"/>
                <w:bottom w:val="none" w:sz="0" w:space="0" w:color="auto"/>
                <w:right w:val="none" w:sz="0" w:space="0" w:color="auto"/>
              </w:divBdr>
              <w:divsChild>
                <w:div w:id="20911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2676">
      <w:bodyDiv w:val="1"/>
      <w:marLeft w:val="0"/>
      <w:marRight w:val="0"/>
      <w:marTop w:val="0"/>
      <w:marBottom w:val="0"/>
      <w:divBdr>
        <w:top w:val="none" w:sz="0" w:space="0" w:color="auto"/>
        <w:left w:val="none" w:sz="0" w:space="0" w:color="auto"/>
        <w:bottom w:val="none" w:sz="0" w:space="0" w:color="auto"/>
        <w:right w:val="none" w:sz="0" w:space="0" w:color="auto"/>
      </w:divBdr>
      <w:divsChild>
        <w:div w:id="2018531173">
          <w:marLeft w:val="0"/>
          <w:marRight w:val="0"/>
          <w:marTop w:val="0"/>
          <w:marBottom w:val="0"/>
          <w:divBdr>
            <w:top w:val="none" w:sz="0" w:space="0" w:color="auto"/>
            <w:left w:val="none" w:sz="0" w:space="0" w:color="auto"/>
            <w:bottom w:val="none" w:sz="0" w:space="0" w:color="auto"/>
            <w:right w:val="none" w:sz="0" w:space="0" w:color="auto"/>
          </w:divBdr>
          <w:divsChild>
            <w:div w:id="1161044734">
              <w:marLeft w:val="0"/>
              <w:marRight w:val="0"/>
              <w:marTop w:val="0"/>
              <w:marBottom w:val="0"/>
              <w:divBdr>
                <w:top w:val="none" w:sz="0" w:space="0" w:color="auto"/>
                <w:left w:val="none" w:sz="0" w:space="0" w:color="auto"/>
                <w:bottom w:val="none" w:sz="0" w:space="0" w:color="auto"/>
                <w:right w:val="none" w:sz="0" w:space="0" w:color="auto"/>
              </w:divBdr>
              <w:divsChild>
                <w:div w:id="21135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6756">
      <w:bodyDiv w:val="1"/>
      <w:marLeft w:val="0"/>
      <w:marRight w:val="0"/>
      <w:marTop w:val="0"/>
      <w:marBottom w:val="0"/>
      <w:divBdr>
        <w:top w:val="none" w:sz="0" w:space="0" w:color="auto"/>
        <w:left w:val="none" w:sz="0" w:space="0" w:color="auto"/>
        <w:bottom w:val="none" w:sz="0" w:space="0" w:color="auto"/>
        <w:right w:val="none" w:sz="0" w:space="0" w:color="auto"/>
      </w:divBdr>
      <w:divsChild>
        <w:div w:id="1535120127">
          <w:marLeft w:val="0"/>
          <w:marRight w:val="0"/>
          <w:marTop w:val="0"/>
          <w:marBottom w:val="0"/>
          <w:divBdr>
            <w:top w:val="none" w:sz="0" w:space="0" w:color="auto"/>
            <w:left w:val="none" w:sz="0" w:space="0" w:color="auto"/>
            <w:bottom w:val="none" w:sz="0" w:space="0" w:color="auto"/>
            <w:right w:val="none" w:sz="0" w:space="0" w:color="auto"/>
          </w:divBdr>
          <w:divsChild>
            <w:div w:id="1341739736">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1314">
      <w:bodyDiv w:val="1"/>
      <w:marLeft w:val="0"/>
      <w:marRight w:val="0"/>
      <w:marTop w:val="0"/>
      <w:marBottom w:val="0"/>
      <w:divBdr>
        <w:top w:val="none" w:sz="0" w:space="0" w:color="auto"/>
        <w:left w:val="none" w:sz="0" w:space="0" w:color="auto"/>
        <w:bottom w:val="none" w:sz="0" w:space="0" w:color="auto"/>
        <w:right w:val="none" w:sz="0" w:space="0" w:color="auto"/>
      </w:divBdr>
      <w:divsChild>
        <w:div w:id="179903542">
          <w:marLeft w:val="0"/>
          <w:marRight w:val="0"/>
          <w:marTop w:val="0"/>
          <w:marBottom w:val="0"/>
          <w:divBdr>
            <w:top w:val="none" w:sz="0" w:space="0" w:color="auto"/>
            <w:left w:val="none" w:sz="0" w:space="0" w:color="auto"/>
            <w:bottom w:val="none" w:sz="0" w:space="0" w:color="auto"/>
            <w:right w:val="none" w:sz="0" w:space="0" w:color="auto"/>
          </w:divBdr>
          <w:divsChild>
            <w:div w:id="2129468098">
              <w:marLeft w:val="0"/>
              <w:marRight w:val="0"/>
              <w:marTop w:val="0"/>
              <w:marBottom w:val="0"/>
              <w:divBdr>
                <w:top w:val="none" w:sz="0" w:space="0" w:color="auto"/>
                <w:left w:val="none" w:sz="0" w:space="0" w:color="auto"/>
                <w:bottom w:val="none" w:sz="0" w:space="0" w:color="auto"/>
                <w:right w:val="none" w:sz="0" w:space="0" w:color="auto"/>
              </w:divBdr>
              <w:divsChild>
                <w:div w:id="5561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3394">
      <w:bodyDiv w:val="1"/>
      <w:marLeft w:val="0"/>
      <w:marRight w:val="0"/>
      <w:marTop w:val="0"/>
      <w:marBottom w:val="0"/>
      <w:divBdr>
        <w:top w:val="none" w:sz="0" w:space="0" w:color="auto"/>
        <w:left w:val="none" w:sz="0" w:space="0" w:color="auto"/>
        <w:bottom w:val="none" w:sz="0" w:space="0" w:color="auto"/>
        <w:right w:val="none" w:sz="0" w:space="0" w:color="auto"/>
      </w:divBdr>
      <w:divsChild>
        <w:div w:id="556093248">
          <w:marLeft w:val="0"/>
          <w:marRight w:val="0"/>
          <w:marTop w:val="0"/>
          <w:marBottom w:val="0"/>
          <w:divBdr>
            <w:top w:val="none" w:sz="0" w:space="0" w:color="auto"/>
            <w:left w:val="none" w:sz="0" w:space="0" w:color="auto"/>
            <w:bottom w:val="none" w:sz="0" w:space="0" w:color="auto"/>
            <w:right w:val="none" w:sz="0" w:space="0" w:color="auto"/>
          </w:divBdr>
          <w:divsChild>
            <w:div w:id="780301251">
              <w:marLeft w:val="0"/>
              <w:marRight w:val="0"/>
              <w:marTop w:val="0"/>
              <w:marBottom w:val="0"/>
              <w:divBdr>
                <w:top w:val="none" w:sz="0" w:space="0" w:color="auto"/>
                <w:left w:val="none" w:sz="0" w:space="0" w:color="auto"/>
                <w:bottom w:val="none" w:sz="0" w:space="0" w:color="auto"/>
                <w:right w:val="none" w:sz="0" w:space="0" w:color="auto"/>
              </w:divBdr>
              <w:divsChild>
                <w:div w:id="12967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91">
      <w:bodyDiv w:val="1"/>
      <w:marLeft w:val="0"/>
      <w:marRight w:val="0"/>
      <w:marTop w:val="0"/>
      <w:marBottom w:val="0"/>
      <w:divBdr>
        <w:top w:val="none" w:sz="0" w:space="0" w:color="auto"/>
        <w:left w:val="none" w:sz="0" w:space="0" w:color="auto"/>
        <w:bottom w:val="none" w:sz="0" w:space="0" w:color="auto"/>
        <w:right w:val="none" w:sz="0" w:space="0" w:color="auto"/>
      </w:divBdr>
      <w:divsChild>
        <w:div w:id="1707753632">
          <w:marLeft w:val="0"/>
          <w:marRight w:val="0"/>
          <w:marTop w:val="0"/>
          <w:marBottom w:val="0"/>
          <w:divBdr>
            <w:top w:val="none" w:sz="0" w:space="0" w:color="auto"/>
            <w:left w:val="none" w:sz="0" w:space="0" w:color="auto"/>
            <w:bottom w:val="none" w:sz="0" w:space="0" w:color="auto"/>
            <w:right w:val="none" w:sz="0" w:space="0" w:color="auto"/>
          </w:divBdr>
          <w:divsChild>
            <w:div w:id="468481582">
              <w:marLeft w:val="0"/>
              <w:marRight w:val="0"/>
              <w:marTop w:val="0"/>
              <w:marBottom w:val="0"/>
              <w:divBdr>
                <w:top w:val="none" w:sz="0" w:space="0" w:color="auto"/>
                <w:left w:val="none" w:sz="0" w:space="0" w:color="auto"/>
                <w:bottom w:val="none" w:sz="0" w:space="0" w:color="auto"/>
                <w:right w:val="none" w:sz="0" w:space="0" w:color="auto"/>
              </w:divBdr>
              <w:divsChild>
                <w:div w:id="96558614">
                  <w:marLeft w:val="0"/>
                  <w:marRight w:val="0"/>
                  <w:marTop w:val="0"/>
                  <w:marBottom w:val="0"/>
                  <w:divBdr>
                    <w:top w:val="none" w:sz="0" w:space="0" w:color="auto"/>
                    <w:left w:val="none" w:sz="0" w:space="0" w:color="auto"/>
                    <w:bottom w:val="none" w:sz="0" w:space="0" w:color="auto"/>
                    <w:right w:val="none" w:sz="0" w:space="0" w:color="auto"/>
                  </w:divBdr>
                  <w:divsChild>
                    <w:div w:id="5297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83714">
      <w:bodyDiv w:val="1"/>
      <w:marLeft w:val="0"/>
      <w:marRight w:val="0"/>
      <w:marTop w:val="0"/>
      <w:marBottom w:val="0"/>
      <w:divBdr>
        <w:top w:val="none" w:sz="0" w:space="0" w:color="auto"/>
        <w:left w:val="none" w:sz="0" w:space="0" w:color="auto"/>
        <w:bottom w:val="none" w:sz="0" w:space="0" w:color="auto"/>
        <w:right w:val="none" w:sz="0" w:space="0" w:color="auto"/>
      </w:divBdr>
      <w:divsChild>
        <w:div w:id="993920286">
          <w:marLeft w:val="0"/>
          <w:marRight w:val="0"/>
          <w:marTop w:val="0"/>
          <w:marBottom w:val="0"/>
          <w:divBdr>
            <w:top w:val="none" w:sz="0" w:space="0" w:color="auto"/>
            <w:left w:val="none" w:sz="0" w:space="0" w:color="auto"/>
            <w:bottom w:val="none" w:sz="0" w:space="0" w:color="auto"/>
            <w:right w:val="none" w:sz="0" w:space="0" w:color="auto"/>
          </w:divBdr>
          <w:divsChild>
            <w:div w:id="1311445435">
              <w:marLeft w:val="0"/>
              <w:marRight w:val="0"/>
              <w:marTop w:val="0"/>
              <w:marBottom w:val="0"/>
              <w:divBdr>
                <w:top w:val="none" w:sz="0" w:space="0" w:color="auto"/>
                <w:left w:val="none" w:sz="0" w:space="0" w:color="auto"/>
                <w:bottom w:val="none" w:sz="0" w:space="0" w:color="auto"/>
                <w:right w:val="none" w:sz="0" w:space="0" w:color="auto"/>
              </w:divBdr>
              <w:divsChild>
                <w:div w:id="384718946">
                  <w:marLeft w:val="0"/>
                  <w:marRight w:val="0"/>
                  <w:marTop w:val="0"/>
                  <w:marBottom w:val="0"/>
                  <w:divBdr>
                    <w:top w:val="none" w:sz="0" w:space="0" w:color="auto"/>
                    <w:left w:val="none" w:sz="0" w:space="0" w:color="auto"/>
                    <w:bottom w:val="none" w:sz="0" w:space="0" w:color="auto"/>
                    <w:right w:val="none" w:sz="0" w:space="0" w:color="auto"/>
                  </w:divBdr>
                  <w:divsChild>
                    <w:div w:id="18795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87592">
      <w:bodyDiv w:val="1"/>
      <w:marLeft w:val="0"/>
      <w:marRight w:val="0"/>
      <w:marTop w:val="0"/>
      <w:marBottom w:val="0"/>
      <w:divBdr>
        <w:top w:val="none" w:sz="0" w:space="0" w:color="auto"/>
        <w:left w:val="none" w:sz="0" w:space="0" w:color="auto"/>
        <w:bottom w:val="none" w:sz="0" w:space="0" w:color="auto"/>
        <w:right w:val="none" w:sz="0" w:space="0" w:color="auto"/>
      </w:divBdr>
      <w:divsChild>
        <w:div w:id="742873120">
          <w:marLeft w:val="0"/>
          <w:marRight w:val="0"/>
          <w:marTop w:val="0"/>
          <w:marBottom w:val="0"/>
          <w:divBdr>
            <w:top w:val="none" w:sz="0" w:space="0" w:color="auto"/>
            <w:left w:val="none" w:sz="0" w:space="0" w:color="auto"/>
            <w:bottom w:val="none" w:sz="0" w:space="0" w:color="auto"/>
            <w:right w:val="none" w:sz="0" w:space="0" w:color="auto"/>
          </w:divBdr>
          <w:divsChild>
            <w:div w:id="129397692">
              <w:marLeft w:val="0"/>
              <w:marRight w:val="0"/>
              <w:marTop w:val="0"/>
              <w:marBottom w:val="0"/>
              <w:divBdr>
                <w:top w:val="none" w:sz="0" w:space="0" w:color="auto"/>
                <w:left w:val="none" w:sz="0" w:space="0" w:color="auto"/>
                <w:bottom w:val="none" w:sz="0" w:space="0" w:color="auto"/>
                <w:right w:val="none" w:sz="0" w:space="0" w:color="auto"/>
              </w:divBdr>
              <w:divsChild>
                <w:div w:id="1054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96483">
      <w:bodyDiv w:val="1"/>
      <w:marLeft w:val="0"/>
      <w:marRight w:val="0"/>
      <w:marTop w:val="0"/>
      <w:marBottom w:val="0"/>
      <w:divBdr>
        <w:top w:val="none" w:sz="0" w:space="0" w:color="auto"/>
        <w:left w:val="none" w:sz="0" w:space="0" w:color="auto"/>
        <w:bottom w:val="none" w:sz="0" w:space="0" w:color="auto"/>
        <w:right w:val="none" w:sz="0" w:space="0" w:color="auto"/>
      </w:divBdr>
      <w:divsChild>
        <w:div w:id="1421869375">
          <w:marLeft w:val="0"/>
          <w:marRight w:val="0"/>
          <w:marTop w:val="0"/>
          <w:marBottom w:val="0"/>
          <w:divBdr>
            <w:top w:val="none" w:sz="0" w:space="0" w:color="auto"/>
            <w:left w:val="none" w:sz="0" w:space="0" w:color="auto"/>
            <w:bottom w:val="none" w:sz="0" w:space="0" w:color="auto"/>
            <w:right w:val="none" w:sz="0" w:space="0" w:color="auto"/>
          </w:divBdr>
          <w:divsChild>
            <w:div w:id="1333803314">
              <w:marLeft w:val="0"/>
              <w:marRight w:val="0"/>
              <w:marTop w:val="0"/>
              <w:marBottom w:val="0"/>
              <w:divBdr>
                <w:top w:val="none" w:sz="0" w:space="0" w:color="auto"/>
                <w:left w:val="none" w:sz="0" w:space="0" w:color="auto"/>
                <w:bottom w:val="none" w:sz="0" w:space="0" w:color="auto"/>
                <w:right w:val="none" w:sz="0" w:space="0" w:color="auto"/>
              </w:divBdr>
              <w:divsChild>
                <w:div w:id="20633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2111">
      <w:bodyDiv w:val="1"/>
      <w:marLeft w:val="0"/>
      <w:marRight w:val="0"/>
      <w:marTop w:val="0"/>
      <w:marBottom w:val="0"/>
      <w:divBdr>
        <w:top w:val="none" w:sz="0" w:space="0" w:color="auto"/>
        <w:left w:val="none" w:sz="0" w:space="0" w:color="auto"/>
        <w:bottom w:val="none" w:sz="0" w:space="0" w:color="auto"/>
        <w:right w:val="none" w:sz="0" w:space="0" w:color="auto"/>
      </w:divBdr>
      <w:divsChild>
        <w:div w:id="2136219493">
          <w:marLeft w:val="0"/>
          <w:marRight w:val="0"/>
          <w:marTop w:val="0"/>
          <w:marBottom w:val="0"/>
          <w:divBdr>
            <w:top w:val="none" w:sz="0" w:space="0" w:color="auto"/>
            <w:left w:val="none" w:sz="0" w:space="0" w:color="auto"/>
            <w:bottom w:val="none" w:sz="0" w:space="0" w:color="auto"/>
            <w:right w:val="none" w:sz="0" w:space="0" w:color="auto"/>
          </w:divBdr>
          <w:divsChild>
            <w:div w:id="689066733">
              <w:marLeft w:val="0"/>
              <w:marRight w:val="0"/>
              <w:marTop w:val="0"/>
              <w:marBottom w:val="0"/>
              <w:divBdr>
                <w:top w:val="none" w:sz="0" w:space="0" w:color="auto"/>
                <w:left w:val="none" w:sz="0" w:space="0" w:color="auto"/>
                <w:bottom w:val="none" w:sz="0" w:space="0" w:color="auto"/>
                <w:right w:val="none" w:sz="0" w:space="0" w:color="auto"/>
              </w:divBdr>
              <w:divsChild>
                <w:div w:id="1171144149">
                  <w:marLeft w:val="0"/>
                  <w:marRight w:val="0"/>
                  <w:marTop w:val="0"/>
                  <w:marBottom w:val="0"/>
                  <w:divBdr>
                    <w:top w:val="none" w:sz="0" w:space="0" w:color="auto"/>
                    <w:left w:val="none" w:sz="0" w:space="0" w:color="auto"/>
                    <w:bottom w:val="none" w:sz="0" w:space="0" w:color="auto"/>
                    <w:right w:val="none" w:sz="0" w:space="0" w:color="auto"/>
                  </w:divBdr>
                  <w:divsChild>
                    <w:div w:id="10544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2486">
      <w:bodyDiv w:val="1"/>
      <w:marLeft w:val="0"/>
      <w:marRight w:val="0"/>
      <w:marTop w:val="0"/>
      <w:marBottom w:val="0"/>
      <w:divBdr>
        <w:top w:val="none" w:sz="0" w:space="0" w:color="auto"/>
        <w:left w:val="none" w:sz="0" w:space="0" w:color="auto"/>
        <w:bottom w:val="none" w:sz="0" w:space="0" w:color="auto"/>
        <w:right w:val="none" w:sz="0" w:space="0" w:color="auto"/>
      </w:divBdr>
      <w:divsChild>
        <w:div w:id="1290162351">
          <w:marLeft w:val="0"/>
          <w:marRight w:val="0"/>
          <w:marTop w:val="0"/>
          <w:marBottom w:val="0"/>
          <w:divBdr>
            <w:top w:val="none" w:sz="0" w:space="0" w:color="auto"/>
            <w:left w:val="none" w:sz="0" w:space="0" w:color="auto"/>
            <w:bottom w:val="none" w:sz="0" w:space="0" w:color="auto"/>
            <w:right w:val="none" w:sz="0" w:space="0" w:color="auto"/>
          </w:divBdr>
          <w:divsChild>
            <w:div w:id="1527913332">
              <w:marLeft w:val="0"/>
              <w:marRight w:val="0"/>
              <w:marTop w:val="0"/>
              <w:marBottom w:val="0"/>
              <w:divBdr>
                <w:top w:val="none" w:sz="0" w:space="0" w:color="auto"/>
                <w:left w:val="none" w:sz="0" w:space="0" w:color="auto"/>
                <w:bottom w:val="none" w:sz="0" w:space="0" w:color="auto"/>
                <w:right w:val="none" w:sz="0" w:space="0" w:color="auto"/>
              </w:divBdr>
              <w:divsChild>
                <w:div w:id="3371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7020">
      <w:bodyDiv w:val="1"/>
      <w:marLeft w:val="0"/>
      <w:marRight w:val="0"/>
      <w:marTop w:val="0"/>
      <w:marBottom w:val="0"/>
      <w:divBdr>
        <w:top w:val="none" w:sz="0" w:space="0" w:color="auto"/>
        <w:left w:val="none" w:sz="0" w:space="0" w:color="auto"/>
        <w:bottom w:val="none" w:sz="0" w:space="0" w:color="auto"/>
        <w:right w:val="none" w:sz="0" w:space="0" w:color="auto"/>
      </w:divBdr>
      <w:divsChild>
        <w:div w:id="254632165">
          <w:marLeft w:val="0"/>
          <w:marRight w:val="0"/>
          <w:marTop w:val="0"/>
          <w:marBottom w:val="0"/>
          <w:divBdr>
            <w:top w:val="none" w:sz="0" w:space="0" w:color="auto"/>
            <w:left w:val="none" w:sz="0" w:space="0" w:color="auto"/>
            <w:bottom w:val="none" w:sz="0" w:space="0" w:color="auto"/>
            <w:right w:val="none" w:sz="0" w:space="0" w:color="auto"/>
          </w:divBdr>
          <w:divsChild>
            <w:div w:id="1228303321">
              <w:marLeft w:val="0"/>
              <w:marRight w:val="0"/>
              <w:marTop w:val="0"/>
              <w:marBottom w:val="0"/>
              <w:divBdr>
                <w:top w:val="none" w:sz="0" w:space="0" w:color="auto"/>
                <w:left w:val="none" w:sz="0" w:space="0" w:color="auto"/>
                <w:bottom w:val="none" w:sz="0" w:space="0" w:color="auto"/>
                <w:right w:val="none" w:sz="0" w:space="0" w:color="auto"/>
              </w:divBdr>
              <w:divsChild>
                <w:div w:id="2081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41737">
      <w:bodyDiv w:val="1"/>
      <w:marLeft w:val="0"/>
      <w:marRight w:val="0"/>
      <w:marTop w:val="0"/>
      <w:marBottom w:val="0"/>
      <w:divBdr>
        <w:top w:val="none" w:sz="0" w:space="0" w:color="auto"/>
        <w:left w:val="none" w:sz="0" w:space="0" w:color="auto"/>
        <w:bottom w:val="none" w:sz="0" w:space="0" w:color="auto"/>
        <w:right w:val="none" w:sz="0" w:space="0" w:color="auto"/>
      </w:divBdr>
      <w:divsChild>
        <w:div w:id="1219320227">
          <w:marLeft w:val="0"/>
          <w:marRight w:val="0"/>
          <w:marTop w:val="0"/>
          <w:marBottom w:val="0"/>
          <w:divBdr>
            <w:top w:val="none" w:sz="0" w:space="0" w:color="auto"/>
            <w:left w:val="none" w:sz="0" w:space="0" w:color="auto"/>
            <w:bottom w:val="none" w:sz="0" w:space="0" w:color="auto"/>
            <w:right w:val="none" w:sz="0" w:space="0" w:color="auto"/>
          </w:divBdr>
          <w:divsChild>
            <w:div w:id="739139269">
              <w:marLeft w:val="0"/>
              <w:marRight w:val="0"/>
              <w:marTop w:val="0"/>
              <w:marBottom w:val="0"/>
              <w:divBdr>
                <w:top w:val="none" w:sz="0" w:space="0" w:color="auto"/>
                <w:left w:val="none" w:sz="0" w:space="0" w:color="auto"/>
                <w:bottom w:val="none" w:sz="0" w:space="0" w:color="auto"/>
                <w:right w:val="none" w:sz="0" w:space="0" w:color="auto"/>
              </w:divBdr>
              <w:divsChild>
                <w:div w:id="5036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2734">
      <w:bodyDiv w:val="1"/>
      <w:marLeft w:val="0"/>
      <w:marRight w:val="0"/>
      <w:marTop w:val="0"/>
      <w:marBottom w:val="0"/>
      <w:divBdr>
        <w:top w:val="none" w:sz="0" w:space="0" w:color="auto"/>
        <w:left w:val="none" w:sz="0" w:space="0" w:color="auto"/>
        <w:bottom w:val="none" w:sz="0" w:space="0" w:color="auto"/>
        <w:right w:val="none" w:sz="0" w:space="0" w:color="auto"/>
      </w:divBdr>
      <w:divsChild>
        <w:div w:id="1525090988">
          <w:marLeft w:val="0"/>
          <w:marRight w:val="0"/>
          <w:marTop w:val="0"/>
          <w:marBottom w:val="0"/>
          <w:divBdr>
            <w:top w:val="none" w:sz="0" w:space="0" w:color="auto"/>
            <w:left w:val="none" w:sz="0" w:space="0" w:color="auto"/>
            <w:bottom w:val="none" w:sz="0" w:space="0" w:color="auto"/>
            <w:right w:val="none" w:sz="0" w:space="0" w:color="auto"/>
          </w:divBdr>
        </w:div>
        <w:div w:id="1850875524">
          <w:marLeft w:val="0"/>
          <w:marRight w:val="0"/>
          <w:marTop w:val="0"/>
          <w:marBottom w:val="0"/>
          <w:divBdr>
            <w:top w:val="none" w:sz="0" w:space="0" w:color="auto"/>
            <w:left w:val="none" w:sz="0" w:space="0" w:color="auto"/>
            <w:bottom w:val="none" w:sz="0" w:space="0" w:color="auto"/>
            <w:right w:val="none" w:sz="0" w:space="0" w:color="auto"/>
          </w:divBdr>
        </w:div>
        <w:div w:id="1191722424">
          <w:marLeft w:val="0"/>
          <w:marRight w:val="0"/>
          <w:marTop w:val="0"/>
          <w:marBottom w:val="0"/>
          <w:divBdr>
            <w:top w:val="none" w:sz="0" w:space="0" w:color="auto"/>
            <w:left w:val="none" w:sz="0" w:space="0" w:color="auto"/>
            <w:bottom w:val="none" w:sz="0" w:space="0" w:color="auto"/>
            <w:right w:val="none" w:sz="0" w:space="0" w:color="auto"/>
          </w:divBdr>
        </w:div>
        <w:div w:id="1191794355">
          <w:marLeft w:val="0"/>
          <w:marRight w:val="0"/>
          <w:marTop w:val="0"/>
          <w:marBottom w:val="0"/>
          <w:divBdr>
            <w:top w:val="none" w:sz="0" w:space="0" w:color="auto"/>
            <w:left w:val="none" w:sz="0" w:space="0" w:color="auto"/>
            <w:bottom w:val="none" w:sz="0" w:space="0" w:color="auto"/>
            <w:right w:val="none" w:sz="0" w:space="0" w:color="auto"/>
          </w:divBdr>
        </w:div>
        <w:div w:id="644243111">
          <w:marLeft w:val="0"/>
          <w:marRight w:val="0"/>
          <w:marTop w:val="0"/>
          <w:marBottom w:val="0"/>
          <w:divBdr>
            <w:top w:val="none" w:sz="0" w:space="0" w:color="auto"/>
            <w:left w:val="none" w:sz="0" w:space="0" w:color="auto"/>
            <w:bottom w:val="none" w:sz="0" w:space="0" w:color="auto"/>
            <w:right w:val="none" w:sz="0" w:space="0" w:color="auto"/>
          </w:divBdr>
        </w:div>
        <w:div w:id="1657416480">
          <w:marLeft w:val="0"/>
          <w:marRight w:val="0"/>
          <w:marTop w:val="0"/>
          <w:marBottom w:val="0"/>
          <w:divBdr>
            <w:top w:val="none" w:sz="0" w:space="0" w:color="auto"/>
            <w:left w:val="none" w:sz="0" w:space="0" w:color="auto"/>
            <w:bottom w:val="none" w:sz="0" w:space="0" w:color="auto"/>
            <w:right w:val="none" w:sz="0" w:space="0" w:color="auto"/>
          </w:divBdr>
        </w:div>
        <w:div w:id="1936748260">
          <w:marLeft w:val="0"/>
          <w:marRight w:val="0"/>
          <w:marTop w:val="0"/>
          <w:marBottom w:val="0"/>
          <w:divBdr>
            <w:top w:val="none" w:sz="0" w:space="0" w:color="auto"/>
            <w:left w:val="none" w:sz="0" w:space="0" w:color="auto"/>
            <w:bottom w:val="none" w:sz="0" w:space="0" w:color="auto"/>
            <w:right w:val="none" w:sz="0" w:space="0" w:color="auto"/>
          </w:divBdr>
        </w:div>
        <w:div w:id="1145321025">
          <w:marLeft w:val="0"/>
          <w:marRight w:val="0"/>
          <w:marTop w:val="0"/>
          <w:marBottom w:val="0"/>
          <w:divBdr>
            <w:top w:val="none" w:sz="0" w:space="0" w:color="auto"/>
            <w:left w:val="none" w:sz="0" w:space="0" w:color="auto"/>
            <w:bottom w:val="none" w:sz="0" w:space="0" w:color="auto"/>
            <w:right w:val="none" w:sz="0" w:space="0" w:color="auto"/>
          </w:divBdr>
        </w:div>
        <w:div w:id="1958101780">
          <w:marLeft w:val="0"/>
          <w:marRight w:val="0"/>
          <w:marTop w:val="0"/>
          <w:marBottom w:val="0"/>
          <w:divBdr>
            <w:top w:val="none" w:sz="0" w:space="0" w:color="auto"/>
            <w:left w:val="none" w:sz="0" w:space="0" w:color="auto"/>
            <w:bottom w:val="none" w:sz="0" w:space="0" w:color="auto"/>
            <w:right w:val="none" w:sz="0" w:space="0" w:color="auto"/>
          </w:divBdr>
        </w:div>
        <w:div w:id="43332653">
          <w:marLeft w:val="0"/>
          <w:marRight w:val="0"/>
          <w:marTop w:val="0"/>
          <w:marBottom w:val="0"/>
          <w:divBdr>
            <w:top w:val="none" w:sz="0" w:space="0" w:color="auto"/>
            <w:left w:val="none" w:sz="0" w:space="0" w:color="auto"/>
            <w:bottom w:val="none" w:sz="0" w:space="0" w:color="auto"/>
            <w:right w:val="none" w:sz="0" w:space="0" w:color="auto"/>
          </w:divBdr>
        </w:div>
        <w:div w:id="688259622">
          <w:marLeft w:val="0"/>
          <w:marRight w:val="0"/>
          <w:marTop w:val="0"/>
          <w:marBottom w:val="0"/>
          <w:divBdr>
            <w:top w:val="none" w:sz="0" w:space="0" w:color="auto"/>
            <w:left w:val="none" w:sz="0" w:space="0" w:color="auto"/>
            <w:bottom w:val="none" w:sz="0" w:space="0" w:color="auto"/>
            <w:right w:val="none" w:sz="0" w:space="0" w:color="auto"/>
          </w:divBdr>
        </w:div>
        <w:div w:id="1772240901">
          <w:marLeft w:val="0"/>
          <w:marRight w:val="0"/>
          <w:marTop w:val="0"/>
          <w:marBottom w:val="0"/>
          <w:divBdr>
            <w:top w:val="none" w:sz="0" w:space="0" w:color="auto"/>
            <w:left w:val="none" w:sz="0" w:space="0" w:color="auto"/>
            <w:bottom w:val="none" w:sz="0" w:space="0" w:color="auto"/>
            <w:right w:val="none" w:sz="0" w:space="0" w:color="auto"/>
          </w:divBdr>
        </w:div>
        <w:div w:id="508064592">
          <w:marLeft w:val="0"/>
          <w:marRight w:val="0"/>
          <w:marTop w:val="0"/>
          <w:marBottom w:val="0"/>
          <w:divBdr>
            <w:top w:val="none" w:sz="0" w:space="0" w:color="auto"/>
            <w:left w:val="none" w:sz="0" w:space="0" w:color="auto"/>
            <w:bottom w:val="none" w:sz="0" w:space="0" w:color="auto"/>
            <w:right w:val="none" w:sz="0" w:space="0" w:color="auto"/>
          </w:divBdr>
        </w:div>
        <w:div w:id="1942226163">
          <w:marLeft w:val="0"/>
          <w:marRight w:val="0"/>
          <w:marTop w:val="0"/>
          <w:marBottom w:val="0"/>
          <w:divBdr>
            <w:top w:val="none" w:sz="0" w:space="0" w:color="auto"/>
            <w:left w:val="none" w:sz="0" w:space="0" w:color="auto"/>
            <w:bottom w:val="none" w:sz="0" w:space="0" w:color="auto"/>
            <w:right w:val="none" w:sz="0" w:space="0" w:color="auto"/>
          </w:divBdr>
        </w:div>
        <w:div w:id="1540163248">
          <w:marLeft w:val="0"/>
          <w:marRight w:val="0"/>
          <w:marTop w:val="0"/>
          <w:marBottom w:val="0"/>
          <w:divBdr>
            <w:top w:val="none" w:sz="0" w:space="0" w:color="auto"/>
            <w:left w:val="none" w:sz="0" w:space="0" w:color="auto"/>
            <w:bottom w:val="none" w:sz="0" w:space="0" w:color="auto"/>
            <w:right w:val="none" w:sz="0" w:space="0" w:color="auto"/>
          </w:divBdr>
        </w:div>
        <w:div w:id="548952867">
          <w:marLeft w:val="0"/>
          <w:marRight w:val="0"/>
          <w:marTop w:val="0"/>
          <w:marBottom w:val="0"/>
          <w:divBdr>
            <w:top w:val="none" w:sz="0" w:space="0" w:color="auto"/>
            <w:left w:val="none" w:sz="0" w:space="0" w:color="auto"/>
            <w:bottom w:val="none" w:sz="0" w:space="0" w:color="auto"/>
            <w:right w:val="none" w:sz="0" w:space="0" w:color="auto"/>
          </w:divBdr>
        </w:div>
        <w:div w:id="60104548">
          <w:marLeft w:val="0"/>
          <w:marRight w:val="0"/>
          <w:marTop w:val="0"/>
          <w:marBottom w:val="0"/>
          <w:divBdr>
            <w:top w:val="none" w:sz="0" w:space="0" w:color="auto"/>
            <w:left w:val="none" w:sz="0" w:space="0" w:color="auto"/>
            <w:bottom w:val="none" w:sz="0" w:space="0" w:color="auto"/>
            <w:right w:val="none" w:sz="0" w:space="0" w:color="auto"/>
          </w:divBdr>
        </w:div>
        <w:div w:id="1529638225">
          <w:marLeft w:val="0"/>
          <w:marRight w:val="0"/>
          <w:marTop w:val="0"/>
          <w:marBottom w:val="0"/>
          <w:divBdr>
            <w:top w:val="none" w:sz="0" w:space="0" w:color="auto"/>
            <w:left w:val="none" w:sz="0" w:space="0" w:color="auto"/>
            <w:bottom w:val="none" w:sz="0" w:space="0" w:color="auto"/>
            <w:right w:val="none" w:sz="0" w:space="0" w:color="auto"/>
          </w:divBdr>
        </w:div>
        <w:div w:id="1814102976">
          <w:marLeft w:val="0"/>
          <w:marRight w:val="0"/>
          <w:marTop w:val="0"/>
          <w:marBottom w:val="0"/>
          <w:divBdr>
            <w:top w:val="none" w:sz="0" w:space="0" w:color="auto"/>
            <w:left w:val="none" w:sz="0" w:space="0" w:color="auto"/>
            <w:bottom w:val="none" w:sz="0" w:space="0" w:color="auto"/>
            <w:right w:val="none" w:sz="0" w:space="0" w:color="auto"/>
          </w:divBdr>
        </w:div>
        <w:div w:id="1774664198">
          <w:marLeft w:val="0"/>
          <w:marRight w:val="0"/>
          <w:marTop w:val="0"/>
          <w:marBottom w:val="0"/>
          <w:divBdr>
            <w:top w:val="none" w:sz="0" w:space="0" w:color="auto"/>
            <w:left w:val="none" w:sz="0" w:space="0" w:color="auto"/>
            <w:bottom w:val="none" w:sz="0" w:space="0" w:color="auto"/>
            <w:right w:val="none" w:sz="0" w:space="0" w:color="auto"/>
          </w:divBdr>
        </w:div>
        <w:div w:id="419714475">
          <w:marLeft w:val="0"/>
          <w:marRight w:val="0"/>
          <w:marTop w:val="0"/>
          <w:marBottom w:val="0"/>
          <w:divBdr>
            <w:top w:val="none" w:sz="0" w:space="0" w:color="auto"/>
            <w:left w:val="none" w:sz="0" w:space="0" w:color="auto"/>
            <w:bottom w:val="none" w:sz="0" w:space="0" w:color="auto"/>
            <w:right w:val="none" w:sz="0" w:space="0" w:color="auto"/>
          </w:divBdr>
        </w:div>
        <w:div w:id="869343497">
          <w:marLeft w:val="0"/>
          <w:marRight w:val="0"/>
          <w:marTop w:val="0"/>
          <w:marBottom w:val="0"/>
          <w:divBdr>
            <w:top w:val="none" w:sz="0" w:space="0" w:color="auto"/>
            <w:left w:val="none" w:sz="0" w:space="0" w:color="auto"/>
            <w:bottom w:val="none" w:sz="0" w:space="0" w:color="auto"/>
            <w:right w:val="none" w:sz="0" w:space="0" w:color="auto"/>
          </w:divBdr>
        </w:div>
        <w:div w:id="1666931675">
          <w:marLeft w:val="0"/>
          <w:marRight w:val="0"/>
          <w:marTop w:val="0"/>
          <w:marBottom w:val="0"/>
          <w:divBdr>
            <w:top w:val="none" w:sz="0" w:space="0" w:color="auto"/>
            <w:left w:val="none" w:sz="0" w:space="0" w:color="auto"/>
            <w:bottom w:val="none" w:sz="0" w:space="0" w:color="auto"/>
            <w:right w:val="none" w:sz="0" w:space="0" w:color="auto"/>
          </w:divBdr>
        </w:div>
        <w:div w:id="282151882">
          <w:marLeft w:val="0"/>
          <w:marRight w:val="0"/>
          <w:marTop w:val="0"/>
          <w:marBottom w:val="0"/>
          <w:divBdr>
            <w:top w:val="none" w:sz="0" w:space="0" w:color="auto"/>
            <w:left w:val="none" w:sz="0" w:space="0" w:color="auto"/>
            <w:bottom w:val="none" w:sz="0" w:space="0" w:color="auto"/>
            <w:right w:val="none" w:sz="0" w:space="0" w:color="auto"/>
          </w:divBdr>
        </w:div>
        <w:div w:id="860558298">
          <w:marLeft w:val="0"/>
          <w:marRight w:val="0"/>
          <w:marTop w:val="0"/>
          <w:marBottom w:val="0"/>
          <w:divBdr>
            <w:top w:val="none" w:sz="0" w:space="0" w:color="auto"/>
            <w:left w:val="none" w:sz="0" w:space="0" w:color="auto"/>
            <w:bottom w:val="none" w:sz="0" w:space="0" w:color="auto"/>
            <w:right w:val="none" w:sz="0" w:space="0" w:color="auto"/>
          </w:divBdr>
        </w:div>
        <w:div w:id="783689160">
          <w:marLeft w:val="0"/>
          <w:marRight w:val="0"/>
          <w:marTop w:val="0"/>
          <w:marBottom w:val="0"/>
          <w:divBdr>
            <w:top w:val="none" w:sz="0" w:space="0" w:color="auto"/>
            <w:left w:val="none" w:sz="0" w:space="0" w:color="auto"/>
            <w:bottom w:val="none" w:sz="0" w:space="0" w:color="auto"/>
            <w:right w:val="none" w:sz="0" w:space="0" w:color="auto"/>
          </w:divBdr>
        </w:div>
        <w:div w:id="212274762">
          <w:marLeft w:val="0"/>
          <w:marRight w:val="0"/>
          <w:marTop w:val="0"/>
          <w:marBottom w:val="0"/>
          <w:divBdr>
            <w:top w:val="none" w:sz="0" w:space="0" w:color="auto"/>
            <w:left w:val="none" w:sz="0" w:space="0" w:color="auto"/>
            <w:bottom w:val="none" w:sz="0" w:space="0" w:color="auto"/>
            <w:right w:val="none" w:sz="0" w:space="0" w:color="auto"/>
          </w:divBdr>
        </w:div>
        <w:div w:id="848328493">
          <w:marLeft w:val="0"/>
          <w:marRight w:val="0"/>
          <w:marTop w:val="0"/>
          <w:marBottom w:val="0"/>
          <w:divBdr>
            <w:top w:val="none" w:sz="0" w:space="0" w:color="auto"/>
            <w:left w:val="none" w:sz="0" w:space="0" w:color="auto"/>
            <w:bottom w:val="none" w:sz="0" w:space="0" w:color="auto"/>
            <w:right w:val="none" w:sz="0" w:space="0" w:color="auto"/>
          </w:divBdr>
        </w:div>
        <w:div w:id="465708832">
          <w:marLeft w:val="0"/>
          <w:marRight w:val="0"/>
          <w:marTop w:val="0"/>
          <w:marBottom w:val="0"/>
          <w:divBdr>
            <w:top w:val="none" w:sz="0" w:space="0" w:color="auto"/>
            <w:left w:val="none" w:sz="0" w:space="0" w:color="auto"/>
            <w:bottom w:val="none" w:sz="0" w:space="0" w:color="auto"/>
            <w:right w:val="none" w:sz="0" w:space="0" w:color="auto"/>
          </w:divBdr>
        </w:div>
        <w:div w:id="85153344">
          <w:marLeft w:val="0"/>
          <w:marRight w:val="0"/>
          <w:marTop w:val="0"/>
          <w:marBottom w:val="0"/>
          <w:divBdr>
            <w:top w:val="none" w:sz="0" w:space="0" w:color="auto"/>
            <w:left w:val="none" w:sz="0" w:space="0" w:color="auto"/>
            <w:bottom w:val="none" w:sz="0" w:space="0" w:color="auto"/>
            <w:right w:val="none" w:sz="0" w:space="0" w:color="auto"/>
          </w:divBdr>
        </w:div>
      </w:divsChild>
    </w:div>
    <w:div w:id="1744793444">
      <w:bodyDiv w:val="1"/>
      <w:marLeft w:val="0"/>
      <w:marRight w:val="0"/>
      <w:marTop w:val="0"/>
      <w:marBottom w:val="0"/>
      <w:divBdr>
        <w:top w:val="none" w:sz="0" w:space="0" w:color="auto"/>
        <w:left w:val="none" w:sz="0" w:space="0" w:color="auto"/>
        <w:bottom w:val="none" w:sz="0" w:space="0" w:color="auto"/>
        <w:right w:val="none" w:sz="0" w:space="0" w:color="auto"/>
      </w:divBdr>
      <w:divsChild>
        <w:div w:id="1423184783">
          <w:marLeft w:val="0"/>
          <w:marRight w:val="0"/>
          <w:marTop w:val="0"/>
          <w:marBottom w:val="0"/>
          <w:divBdr>
            <w:top w:val="none" w:sz="0" w:space="0" w:color="auto"/>
            <w:left w:val="none" w:sz="0" w:space="0" w:color="auto"/>
            <w:bottom w:val="none" w:sz="0" w:space="0" w:color="auto"/>
            <w:right w:val="none" w:sz="0" w:space="0" w:color="auto"/>
          </w:divBdr>
          <w:divsChild>
            <w:div w:id="1554076508">
              <w:marLeft w:val="0"/>
              <w:marRight w:val="0"/>
              <w:marTop w:val="0"/>
              <w:marBottom w:val="0"/>
              <w:divBdr>
                <w:top w:val="none" w:sz="0" w:space="0" w:color="auto"/>
                <w:left w:val="none" w:sz="0" w:space="0" w:color="auto"/>
                <w:bottom w:val="none" w:sz="0" w:space="0" w:color="auto"/>
                <w:right w:val="none" w:sz="0" w:space="0" w:color="auto"/>
              </w:divBdr>
              <w:divsChild>
                <w:div w:id="2107072221">
                  <w:marLeft w:val="0"/>
                  <w:marRight w:val="0"/>
                  <w:marTop w:val="0"/>
                  <w:marBottom w:val="0"/>
                  <w:divBdr>
                    <w:top w:val="none" w:sz="0" w:space="0" w:color="auto"/>
                    <w:left w:val="none" w:sz="0" w:space="0" w:color="auto"/>
                    <w:bottom w:val="none" w:sz="0" w:space="0" w:color="auto"/>
                    <w:right w:val="none" w:sz="0" w:space="0" w:color="auto"/>
                  </w:divBdr>
                </w:div>
              </w:divsChild>
            </w:div>
            <w:div w:id="243682836">
              <w:marLeft w:val="0"/>
              <w:marRight w:val="0"/>
              <w:marTop w:val="0"/>
              <w:marBottom w:val="0"/>
              <w:divBdr>
                <w:top w:val="none" w:sz="0" w:space="0" w:color="auto"/>
                <w:left w:val="none" w:sz="0" w:space="0" w:color="auto"/>
                <w:bottom w:val="none" w:sz="0" w:space="0" w:color="auto"/>
                <w:right w:val="none" w:sz="0" w:space="0" w:color="auto"/>
              </w:divBdr>
              <w:divsChild>
                <w:div w:id="3572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2612">
      <w:bodyDiv w:val="1"/>
      <w:marLeft w:val="0"/>
      <w:marRight w:val="0"/>
      <w:marTop w:val="0"/>
      <w:marBottom w:val="0"/>
      <w:divBdr>
        <w:top w:val="none" w:sz="0" w:space="0" w:color="auto"/>
        <w:left w:val="none" w:sz="0" w:space="0" w:color="auto"/>
        <w:bottom w:val="none" w:sz="0" w:space="0" w:color="auto"/>
        <w:right w:val="none" w:sz="0" w:space="0" w:color="auto"/>
      </w:divBdr>
    </w:div>
    <w:div w:id="1745298298">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4">
          <w:marLeft w:val="0"/>
          <w:marRight w:val="0"/>
          <w:marTop w:val="0"/>
          <w:marBottom w:val="0"/>
          <w:divBdr>
            <w:top w:val="none" w:sz="0" w:space="0" w:color="auto"/>
            <w:left w:val="none" w:sz="0" w:space="0" w:color="auto"/>
            <w:bottom w:val="none" w:sz="0" w:space="0" w:color="auto"/>
            <w:right w:val="none" w:sz="0" w:space="0" w:color="auto"/>
          </w:divBdr>
          <w:divsChild>
            <w:div w:id="45299831">
              <w:marLeft w:val="0"/>
              <w:marRight w:val="0"/>
              <w:marTop w:val="0"/>
              <w:marBottom w:val="0"/>
              <w:divBdr>
                <w:top w:val="none" w:sz="0" w:space="0" w:color="auto"/>
                <w:left w:val="none" w:sz="0" w:space="0" w:color="auto"/>
                <w:bottom w:val="none" w:sz="0" w:space="0" w:color="auto"/>
                <w:right w:val="none" w:sz="0" w:space="0" w:color="auto"/>
              </w:divBdr>
              <w:divsChild>
                <w:div w:id="16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2863">
      <w:bodyDiv w:val="1"/>
      <w:marLeft w:val="0"/>
      <w:marRight w:val="0"/>
      <w:marTop w:val="0"/>
      <w:marBottom w:val="0"/>
      <w:divBdr>
        <w:top w:val="none" w:sz="0" w:space="0" w:color="auto"/>
        <w:left w:val="none" w:sz="0" w:space="0" w:color="auto"/>
        <w:bottom w:val="none" w:sz="0" w:space="0" w:color="auto"/>
        <w:right w:val="none" w:sz="0" w:space="0" w:color="auto"/>
      </w:divBdr>
    </w:div>
    <w:div w:id="1814252377">
      <w:bodyDiv w:val="1"/>
      <w:marLeft w:val="0"/>
      <w:marRight w:val="0"/>
      <w:marTop w:val="0"/>
      <w:marBottom w:val="0"/>
      <w:divBdr>
        <w:top w:val="none" w:sz="0" w:space="0" w:color="auto"/>
        <w:left w:val="none" w:sz="0" w:space="0" w:color="auto"/>
        <w:bottom w:val="none" w:sz="0" w:space="0" w:color="auto"/>
        <w:right w:val="none" w:sz="0" w:space="0" w:color="auto"/>
      </w:divBdr>
    </w:div>
    <w:div w:id="1844513283">
      <w:bodyDiv w:val="1"/>
      <w:marLeft w:val="0"/>
      <w:marRight w:val="0"/>
      <w:marTop w:val="0"/>
      <w:marBottom w:val="0"/>
      <w:divBdr>
        <w:top w:val="none" w:sz="0" w:space="0" w:color="auto"/>
        <w:left w:val="none" w:sz="0" w:space="0" w:color="auto"/>
        <w:bottom w:val="none" w:sz="0" w:space="0" w:color="auto"/>
        <w:right w:val="none" w:sz="0" w:space="0" w:color="auto"/>
      </w:divBdr>
      <w:divsChild>
        <w:div w:id="1529678548">
          <w:marLeft w:val="0"/>
          <w:marRight w:val="0"/>
          <w:marTop w:val="0"/>
          <w:marBottom w:val="0"/>
          <w:divBdr>
            <w:top w:val="none" w:sz="0" w:space="0" w:color="auto"/>
            <w:left w:val="none" w:sz="0" w:space="0" w:color="auto"/>
            <w:bottom w:val="none" w:sz="0" w:space="0" w:color="auto"/>
            <w:right w:val="none" w:sz="0" w:space="0" w:color="auto"/>
          </w:divBdr>
          <w:divsChild>
            <w:div w:id="1702440875">
              <w:marLeft w:val="0"/>
              <w:marRight w:val="0"/>
              <w:marTop w:val="0"/>
              <w:marBottom w:val="0"/>
              <w:divBdr>
                <w:top w:val="none" w:sz="0" w:space="0" w:color="auto"/>
                <w:left w:val="none" w:sz="0" w:space="0" w:color="auto"/>
                <w:bottom w:val="none" w:sz="0" w:space="0" w:color="auto"/>
                <w:right w:val="none" w:sz="0" w:space="0" w:color="auto"/>
              </w:divBdr>
              <w:divsChild>
                <w:div w:id="20551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40181">
      <w:bodyDiv w:val="1"/>
      <w:marLeft w:val="0"/>
      <w:marRight w:val="0"/>
      <w:marTop w:val="0"/>
      <w:marBottom w:val="0"/>
      <w:divBdr>
        <w:top w:val="none" w:sz="0" w:space="0" w:color="auto"/>
        <w:left w:val="none" w:sz="0" w:space="0" w:color="auto"/>
        <w:bottom w:val="none" w:sz="0" w:space="0" w:color="auto"/>
        <w:right w:val="none" w:sz="0" w:space="0" w:color="auto"/>
      </w:divBdr>
      <w:divsChild>
        <w:div w:id="232548535">
          <w:marLeft w:val="0"/>
          <w:marRight w:val="0"/>
          <w:marTop w:val="0"/>
          <w:marBottom w:val="0"/>
          <w:divBdr>
            <w:top w:val="none" w:sz="0" w:space="0" w:color="auto"/>
            <w:left w:val="none" w:sz="0" w:space="0" w:color="auto"/>
            <w:bottom w:val="none" w:sz="0" w:space="0" w:color="auto"/>
            <w:right w:val="none" w:sz="0" w:space="0" w:color="auto"/>
          </w:divBdr>
          <w:divsChild>
            <w:div w:id="374156501">
              <w:marLeft w:val="0"/>
              <w:marRight w:val="0"/>
              <w:marTop w:val="0"/>
              <w:marBottom w:val="0"/>
              <w:divBdr>
                <w:top w:val="none" w:sz="0" w:space="0" w:color="auto"/>
                <w:left w:val="none" w:sz="0" w:space="0" w:color="auto"/>
                <w:bottom w:val="none" w:sz="0" w:space="0" w:color="auto"/>
                <w:right w:val="none" w:sz="0" w:space="0" w:color="auto"/>
              </w:divBdr>
              <w:divsChild>
                <w:div w:id="89089041">
                  <w:marLeft w:val="0"/>
                  <w:marRight w:val="0"/>
                  <w:marTop w:val="0"/>
                  <w:marBottom w:val="0"/>
                  <w:divBdr>
                    <w:top w:val="none" w:sz="0" w:space="0" w:color="auto"/>
                    <w:left w:val="none" w:sz="0" w:space="0" w:color="auto"/>
                    <w:bottom w:val="none" w:sz="0" w:space="0" w:color="auto"/>
                    <w:right w:val="none" w:sz="0" w:space="0" w:color="auto"/>
                  </w:divBdr>
                  <w:divsChild>
                    <w:div w:id="6061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59195">
      <w:bodyDiv w:val="1"/>
      <w:marLeft w:val="0"/>
      <w:marRight w:val="0"/>
      <w:marTop w:val="0"/>
      <w:marBottom w:val="0"/>
      <w:divBdr>
        <w:top w:val="none" w:sz="0" w:space="0" w:color="auto"/>
        <w:left w:val="none" w:sz="0" w:space="0" w:color="auto"/>
        <w:bottom w:val="none" w:sz="0" w:space="0" w:color="auto"/>
        <w:right w:val="none" w:sz="0" w:space="0" w:color="auto"/>
      </w:divBdr>
      <w:divsChild>
        <w:div w:id="1199120012">
          <w:marLeft w:val="0"/>
          <w:marRight w:val="0"/>
          <w:marTop w:val="0"/>
          <w:marBottom w:val="0"/>
          <w:divBdr>
            <w:top w:val="none" w:sz="0" w:space="0" w:color="auto"/>
            <w:left w:val="none" w:sz="0" w:space="0" w:color="auto"/>
            <w:bottom w:val="none" w:sz="0" w:space="0" w:color="auto"/>
            <w:right w:val="none" w:sz="0" w:space="0" w:color="auto"/>
          </w:divBdr>
          <w:divsChild>
            <w:div w:id="1623682941">
              <w:marLeft w:val="0"/>
              <w:marRight w:val="0"/>
              <w:marTop w:val="0"/>
              <w:marBottom w:val="0"/>
              <w:divBdr>
                <w:top w:val="none" w:sz="0" w:space="0" w:color="auto"/>
                <w:left w:val="none" w:sz="0" w:space="0" w:color="auto"/>
                <w:bottom w:val="none" w:sz="0" w:space="0" w:color="auto"/>
                <w:right w:val="none" w:sz="0" w:space="0" w:color="auto"/>
              </w:divBdr>
              <w:divsChild>
                <w:div w:id="6197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1054">
      <w:bodyDiv w:val="1"/>
      <w:marLeft w:val="0"/>
      <w:marRight w:val="0"/>
      <w:marTop w:val="0"/>
      <w:marBottom w:val="0"/>
      <w:divBdr>
        <w:top w:val="none" w:sz="0" w:space="0" w:color="auto"/>
        <w:left w:val="none" w:sz="0" w:space="0" w:color="auto"/>
        <w:bottom w:val="none" w:sz="0" w:space="0" w:color="auto"/>
        <w:right w:val="none" w:sz="0" w:space="0" w:color="auto"/>
      </w:divBdr>
      <w:divsChild>
        <w:div w:id="1927568356">
          <w:marLeft w:val="0"/>
          <w:marRight w:val="0"/>
          <w:marTop w:val="0"/>
          <w:marBottom w:val="0"/>
          <w:divBdr>
            <w:top w:val="none" w:sz="0" w:space="0" w:color="auto"/>
            <w:left w:val="none" w:sz="0" w:space="0" w:color="auto"/>
            <w:bottom w:val="none" w:sz="0" w:space="0" w:color="auto"/>
            <w:right w:val="none" w:sz="0" w:space="0" w:color="auto"/>
          </w:divBdr>
          <w:divsChild>
            <w:div w:id="2081637761">
              <w:marLeft w:val="0"/>
              <w:marRight w:val="0"/>
              <w:marTop w:val="0"/>
              <w:marBottom w:val="0"/>
              <w:divBdr>
                <w:top w:val="none" w:sz="0" w:space="0" w:color="auto"/>
                <w:left w:val="none" w:sz="0" w:space="0" w:color="auto"/>
                <w:bottom w:val="none" w:sz="0" w:space="0" w:color="auto"/>
                <w:right w:val="none" w:sz="0" w:space="0" w:color="auto"/>
              </w:divBdr>
              <w:divsChild>
                <w:div w:id="1076516560">
                  <w:marLeft w:val="0"/>
                  <w:marRight w:val="0"/>
                  <w:marTop w:val="0"/>
                  <w:marBottom w:val="0"/>
                  <w:divBdr>
                    <w:top w:val="none" w:sz="0" w:space="0" w:color="auto"/>
                    <w:left w:val="none" w:sz="0" w:space="0" w:color="auto"/>
                    <w:bottom w:val="none" w:sz="0" w:space="0" w:color="auto"/>
                    <w:right w:val="none" w:sz="0" w:space="0" w:color="auto"/>
                  </w:divBdr>
                  <w:divsChild>
                    <w:div w:id="11082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78975">
      <w:bodyDiv w:val="1"/>
      <w:marLeft w:val="0"/>
      <w:marRight w:val="0"/>
      <w:marTop w:val="0"/>
      <w:marBottom w:val="0"/>
      <w:divBdr>
        <w:top w:val="none" w:sz="0" w:space="0" w:color="auto"/>
        <w:left w:val="none" w:sz="0" w:space="0" w:color="auto"/>
        <w:bottom w:val="none" w:sz="0" w:space="0" w:color="auto"/>
        <w:right w:val="none" w:sz="0" w:space="0" w:color="auto"/>
      </w:divBdr>
      <w:divsChild>
        <w:div w:id="1013915670">
          <w:marLeft w:val="0"/>
          <w:marRight w:val="0"/>
          <w:marTop w:val="0"/>
          <w:marBottom w:val="0"/>
          <w:divBdr>
            <w:top w:val="none" w:sz="0" w:space="0" w:color="auto"/>
            <w:left w:val="none" w:sz="0" w:space="0" w:color="auto"/>
            <w:bottom w:val="none" w:sz="0" w:space="0" w:color="auto"/>
            <w:right w:val="none" w:sz="0" w:space="0" w:color="auto"/>
          </w:divBdr>
          <w:divsChild>
            <w:div w:id="1012878960">
              <w:marLeft w:val="0"/>
              <w:marRight w:val="0"/>
              <w:marTop w:val="0"/>
              <w:marBottom w:val="0"/>
              <w:divBdr>
                <w:top w:val="none" w:sz="0" w:space="0" w:color="auto"/>
                <w:left w:val="none" w:sz="0" w:space="0" w:color="auto"/>
                <w:bottom w:val="none" w:sz="0" w:space="0" w:color="auto"/>
                <w:right w:val="none" w:sz="0" w:space="0" w:color="auto"/>
              </w:divBdr>
              <w:divsChild>
                <w:div w:id="20178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8168">
      <w:bodyDiv w:val="1"/>
      <w:marLeft w:val="0"/>
      <w:marRight w:val="0"/>
      <w:marTop w:val="0"/>
      <w:marBottom w:val="0"/>
      <w:divBdr>
        <w:top w:val="none" w:sz="0" w:space="0" w:color="auto"/>
        <w:left w:val="none" w:sz="0" w:space="0" w:color="auto"/>
        <w:bottom w:val="none" w:sz="0" w:space="0" w:color="auto"/>
        <w:right w:val="none" w:sz="0" w:space="0" w:color="auto"/>
      </w:divBdr>
      <w:divsChild>
        <w:div w:id="1007832380">
          <w:marLeft w:val="0"/>
          <w:marRight w:val="0"/>
          <w:marTop w:val="0"/>
          <w:marBottom w:val="0"/>
          <w:divBdr>
            <w:top w:val="none" w:sz="0" w:space="0" w:color="auto"/>
            <w:left w:val="none" w:sz="0" w:space="0" w:color="auto"/>
            <w:bottom w:val="none" w:sz="0" w:space="0" w:color="auto"/>
            <w:right w:val="none" w:sz="0" w:space="0" w:color="auto"/>
          </w:divBdr>
        </w:div>
        <w:div w:id="283660725">
          <w:marLeft w:val="0"/>
          <w:marRight w:val="0"/>
          <w:marTop w:val="0"/>
          <w:marBottom w:val="0"/>
          <w:divBdr>
            <w:top w:val="none" w:sz="0" w:space="0" w:color="auto"/>
            <w:left w:val="none" w:sz="0" w:space="0" w:color="auto"/>
            <w:bottom w:val="none" w:sz="0" w:space="0" w:color="auto"/>
            <w:right w:val="none" w:sz="0" w:space="0" w:color="auto"/>
          </w:divBdr>
        </w:div>
        <w:div w:id="526987640">
          <w:marLeft w:val="0"/>
          <w:marRight w:val="0"/>
          <w:marTop w:val="0"/>
          <w:marBottom w:val="0"/>
          <w:divBdr>
            <w:top w:val="none" w:sz="0" w:space="0" w:color="auto"/>
            <w:left w:val="none" w:sz="0" w:space="0" w:color="auto"/>
            <w:bottom w:val="none" w:sz="0" w:space="0" w:color="auto"/>
            <w:right w:val="none" w:sz="0" w:space="0" w:color="auto"/>
          </w:divBdr>
        </w:div>
        <w:div w:id="1819564604">
          <w:marLeft w:val="0"/>
          <w:marRight w:val="0"/>
          <w:marTop w:val="0"/>
          <w:marBottom w:val="0"/>
          <w:divBdr>
            <w:top w:val="none" w:sz="0" w:space="0" w:color="auto"/>
            <w:left w:val="none" w:sz="0" w:space="0" w:color="auto"/>
            <w:bottom w:val="none" w:sz="0" w:space="0" w:color="auto"/>
            <w:right w:val="none" w:sz="0" w:space="0" w:color="auto"/>
          </w:divBdr>
        </w:div>
        <w:div w:id="1420979286">
          <w:marLeft w:val="0"/>
          <w:marRight w:val="0"/>
          <w:marTop w:val="0"/>
          <w:marBottom w:val="0"/>
          <w:divBdr>
            <w:top w:val="none" w:sz="0" w:space="0" w:color="auto"/>
            <w:left w:val="none" w:sz="0" w:space="0" w:color="auto"/>
            <w:bottom w:val="none" w:sz="0" w:space="0" w:color="auto"/>
            <w:right w:val="none" w:sz="0" w:space="0" w:color="auto"/>
          </w:divBdr>
        </w:div>
        <w:div w:id="920717307">
          <w:marLeft w:val="0"/>
          <w:marRight w:val="0"/>
          <w:marTop w:val="0"/>
          <w:marBottom w:val="0"/>
          <w:divBdr>
            <w:top w:val="none" w:sz="0" w:space="0" w:color="auto"/>
            <w:left w:val="none" w:sz="0" w:space="0" w:color="auto"/>
            <w:bottom w:val="none" w:sz="0" w:space="0" w:color="auto"/>
            <w:right w:val="none" w:sz="0" w:space="0" w:color="auto"/>
          </w:divBdr>
        </w:div>
        <w:div w:id="1024789610">
          <w:marLeft w:val="0"/>
          <w:marRight w:val="0"/>
          <w:marTop w:val="0"/>
          <w:marBottom w:val="0"/>
          <w:divBdr>
            <w:top w:val="none" w:sz="0" w:space="0" w:color="auto"/>
            <w:left w:val="none" w:sz="0" w:space="0" w:color="auto"/>
            <w:bottom w:val="none" w:sz="0" w:space="0" w:color="auto"/>
            <w:right w:val="none" w:sz="0" w:space="0" w:color="auto"/>
          </w:divBdr>
        </w:div>
        <w:div w:id="1095636132">
          <w:marLeft w:val="0"/>
          <w:marRight w:val="0"/>
          <w:marTop w:val="0"/>
          <w:marBottom w:val="0"/>
          <w:divBdr>
            <w:top w:val="none" w:sz="0" w:space="0" w:color="auto"/>
            <w:left w:val="none" w:sz="0" w:space="0" w:color="auto"/>
            <w:bottom w:val="none" w:sz="0" w:space="0" w:color="auto"/>
            <w:right w:val="none" w:sz="0" w:space="0" w:color="auto"/>
          </w:divBdr>
        </w:div>
      </w:divsChild>
    </w:div>
    <w:div w:id="1894076351">
      <w:bodyDiv w:val="1"/>
      <w:marLeft w:val="0"/>
      <w:marRight w:val="0"/>
      <w:marTop w:val="0"/>
      <w:marBottom w:val="0"/>
      <w:divBdr>
        <w:top w:val="none" w:sz="0" w:space="0" w:color="auto"/>
        <w:left w:val="none" w:sz="0" w:space="0" w:color="auto"/>
        <w:bottom w:val="none" w:sz="0" w:space="0" w:color="auto"/>
        <w:right w:val="none" w:sz="0" w:space="0" w:color="auto"/>
      </w:divBdr>
      <w:divsChild>
        <w:div w:id="792291191">
          <w:marLeft w:val="0"/>
          <w:marRight w:val="0"/>
          <w:marTop w:val="0"/>
          <w:marBottom w:val="0"/>
          <w:divBdr>
            <w:top w:val="none" w:sz="0" w:space="0" w:color="auto"/>
            <w:left w:val="none" w:sz="0" w:space="0" w:color="auto"/>
            <w:bottom w:val="none" w:sz="0" w:space="0" w:color="auto"/>
            <w:right w:val="none" w:sz="0" w:space="0" w:color="auto"/>
          </w:divBdr>
          <w:divsChild>
            <w:div w:id="448593934">
              <w:marLeft w:val="0"/>
              <w:marRight w:val="0"/>
              <w:marTop w:val="0"/>
              <w:marBottom w:val="0"/>
              <w:divBdr>
                <w:top w:val="none" w:sz="0" w:space="0" w:color="auto"/>
                <w:left w:val="none" w:sz="0" w:space="0" w:color="auto"/>
                <w:bottom w:val="none" w:sz="0" w:space="0" w:color="auto"/>
                <w:right w:val="none" w:sz="0" w:space="0" w:color="auto"/>
              </w:divBdr>
              <w:divsChild>
                <w:div w:id="1948468640">
                  <w:marLeft w:val="0"/>
                  <w:marRight w:val="0"/>
                  <w:marTop w:val="0"/>
                  <w:marBottom w:val="0"/>
                  <w:divBdr>
                    <w:top w:val="none" w:sz="0" w:space="0" w:color="auto"/>
                    <w:left w:val="none" w:sz="0" w:space="0" w:color="auto"/>
                    <w:bottom w:val="none" w:sz="0" w:space="0" w:color="auto"/>
                    <w:right w:val="none" w:sz="0" w:space="0" w:color="auto"/>
                  </w:divBdr>
                  <w:divsChild>
                    <w:div w:id="20545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6309">
      <w:bodyDiv w:val="1"/>
      <w:marLeft w:val="0"/>
      <w:marRight w:val="0"/>
      <w:marTop w:val="0"/>
      <w:marBottom w:val="0"/>
      <w:divBdr>
        <w:top w:val="none" w:sz="0" w:space="0" w:color="auto"/>
        <w:left w:val="none" w:sz="0" w:space="0" w:color="auto"/>
        <w:bottom w:val="none" w:sz="0" w:space="0" w:color="auto"/>
        <w:right w:val="none" w:sz="0" w:space="0" w:color="auto"/>
      </w:divBdr>
      <w:divsChild>
        <w:div w:id="1862628727">
          <w:marLeft w:val="0"/>
          <w:marRight w:val="0"/>
          <w:marTop w:val="0"/>
          <w:marBottom w:val="0"/>
          <w:divBdr>
            <w:top w:val="none" w:sz="0" w:space="0" w:color="auto"/>
            <w:left w:val="none" w:sz="0" w:space="0" w:color="auto"/>
            <w:bottom w:val="none" w:sz="0" w:space="0" w:color="auto"/>
            <w:right w:val="none" w:sz="0" w:space="0" w:color="auto"/>
          </w:divBdr>
          <w:divsChild>
            <w:div w:id="1171606699">
              <w:marLeft w:val="0"/>
              <w:marRight w:val="0"/>
              <w:marTop w:val="0"/>
              <w:marBottom w:val="0"/>
              <w:divBdr>
                <w:top w:val="none" w:sz="0" w:space="0" w:color="auto"/>
                <w:left w:val="none" w:sz="0" w:space="0" w:color="auto"/>
                <w:bottom w:val="none" w:sz="0" w:space="0" w:color="auto"/>
                <w:right w:val="none" w:sz="0" w:space="0" w:color="auto"/>
              </w:divBdr>
              <w:divsChild>
                <w:div w:id="394089843">
                  <w:marLeft w:val="0"/>
                  <w:marRight w:val="0"/>
                  <w:marTop w:val="0"/>
                  <w:marBottom w:val="0"/>
                  <w:divBdr>
                    <w:top w:val="none" w:sz="0" w:space="0" w:color="auto"/>
                    <w:left w:val="none" w:sz="0" w:space="0" w:color="auto"/>
                    <w:bottom w:val="none" w:sz="0" w:space="0" w:color="auto"/>
                    <w:right w:val="none" w:sz="0" w:space="0" w:color="auto"/>
                  </w:divBdr>
                </w:div>
              </w:divsChild>
            </w:div>
            <w:div w:id="140194892">
              <w:marLeft w:val="0"/>
              <w:marRight w:val="0"/>
              <w:marTop w:val="0"/>
              <w:marBottom w:val="0"/>
              <w:divBdr>
                <w:top w:val="none" w:sz="0" w:space="0" w:color="auto"/>
                <w:left w:val="none" w:sz="0" w:space="0" w:color="auto"/>
                <w:bottom w:val="none" w:sz="0" w:space="0" w:color="auto"/>
                <w:right w:val="none" w:sz="0" w:space="0" w:color="auto"/>
              </w:divBdr>
              <w:divsChild>
                <w:div w:id="15585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439">
      <w:bodyDiv w:val="1"/>
      <w:marLeft w:val="0"/>
      <w:marRight w:val="0"/>
      <w:marTop w:val="0"/>
      <w:marBottom w:val="0"/>
      <w:divBdr>
        <w:top w:val="none" w:sz="0" w:space="0" w:color="auto"/>
        <w:left w:val="none" w:sz="0" w:space="0" w:color="auto"/>
        <w:bottom w:val="none" w:sz="0" w:space="0" w:color="auto"/>
        <w:right w:val="none" w:sz="0" w:space="0" w:color="auto"/>
      </w:divBdr>
      <w:divsChild>
        <w:div w:id="49378612">
          <w:marLeft w:val="0"/>
          <w:marRight w:val="0"/>
          <w:marTop w:val="0"/>
          <w:marBottom w:val="0"/>
          <w:divBdr>
            <w:top w:val="none" w:sz="0" w:space="0" w:color="auto"/>
            <w:left w:val="none" w:sz="0" w:space="0" w:color="auto"/>
            <w:bottom w:val="none" w:sz="0" w:space="0" w:color="auto"/>
            <w:right w:val="none" w:sz="0" w:space="0" w:color="auto"/>
          </w:divBdr>
          <w:divsChild>
            <w:div w:id="1918511791">
              <w:marLeft w:val="0"/>
              <w:marRight w:val="0"/>
              <w:marTop w:val="0"/>
              <w:marBottom w:val="0"/>
              <w:divBdr>
                <w:top w:val="none" w:sz="0" w:space="0" w:color="auto"/>
                <w:left w:val="none" w:sz="0" w:space="0" w:color="auto"/>
                <w:bottom w:val="none" w:sz="0" w:space="0" w:color="auto"/>
                <w:right w:val="none" w:sz="0" w:space="0" w:color="auto"/>
              </w:divBdr>
              <w:divsChild>
                <w:div w:id="1599826577">
                  <w:marLeft w:val="0"/>
                  <w:marRight w:val="0"/>
                  <w:marTop w:val="0"/>
                  <w:marBottom w:val="0"/>
                  <w:divBdr>
                    <w:top w:val="none" w:sz="0" w:space="0" w:color="auto"/>
                    <w:left w:val="none" w:sz="0" w:space="0" w:color="auto"/>
                    <w:bottom w:val="none" w:sz="0" w:space="0" w:color="auto"/>
                    <w:right w:val="none" w:sz="0" w:space="0" w:color="auto"/>
                  </w:divBdr>
                  <w:divsChild>
                    <w:div w:id="1678578658">
                      <w:marLeft w:val="0"/>
                      <w:marRight w:val="0"/>
                      <w:marTop w:val="0"/>
                      <w:marBottom w:val="0"/>
                      <w:divBdr>
                        <w:top w:val="none" w:sz="0" w:space="0" w:color="auto"/>
                        <w:left w:val="none" w:sz="0" w:space="0" w:color="auto"/>
                        <w:bottom w:val="none" w:sz="0" w:space="0" w:color="auto"/>
                        <w:right w:val="none" w:sz="0" w:space="0" w:color="auto"/>
                      </w:divBdr>
                    </w:div>
                  </w:divsChild>
                </w:div>
                <w:div w:id="650331556">
                  <w:marLeft w:val="0"/>
                  <w:marRight w:val="0"/>
                  <w:marTop w:val="0"/>
                  <w:marBottom w:val="0"/>
                  <w:divBdr>
                    <w:top w:val="none" w:sz="0" w:space="0" w:color="auto"/>
                    <w:left w:val="none" w:sz="0" w:space="0" w:color="auto"/>
                    <w:bottom w:val="none" w:sz="0" w:space="0" w:color="auto"/>
                    <w:right w:val="none" w:sz="0" w:space="0" w:color="auto"/>
                  </w:divBdr>
                  <w:divsChild>
                    <w:div w:id="1456170996">
                      <w:marLeft w:val="0"/>
                      <w:marRight w:val="0"/>
                      <w:marTop w:val="0"/>
                      <w:marBottom w:val="0"/>
                      <w:divBdr>
                        <w:top w:val="none" w:sz="0" w:space="0" w:color="auto"/>
                        <w:left w:val="none" w:sz="0" w:space="0" w:color="auto"/>
                        <w:bottom w:val="none" w:sz="0" w:space="0" w:color="auto"/>
                        <w:right w:val="none" w:sz="0" w:space="0" w:color="auto"/>
                      </w:divBdr>
                    </w:div>
                  </w:divsChild>
                </w:div>
                <w:div w:id="1412700795">
                  <w:marLeft w:val="0"/>
                  <w:marRight w:val="0"/>
                  <w:marTop w:val="0"/>
                  <w:marBottom w:val="0"/>
                  <w:divBdr>
                    <w:top w:val="none" w:sz="0" w:space="0" w:color="auto"/>
                    <w:left w:val="none" w:sz="0" w:space="0" w:color="auto"/>
                    <w:bottom w:val="none" w:sz="0" w:space="0" w:color="auto"/>
                    <w:right w:val="none" w:sz="0" w:space="0" w:color="auto"/>
                  </w:divBdr>
                  <w:divsChild>
                    <w:div w:id="993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05800">
      <w:bodyDiv w:val="1"/>
      <w:marLeft w:val="0"/>
      <w:marRight w:val="0"/>
      <w:marTop w:val="0"/>
      <w:marBottom w:val="0"/>
      <w:divBdr>
        <w:top w:val="none" w:sz="0" w:space="0" w:color="auto"/>
        <w:left w:val="none" w:sz="0" w:space="0" w:color="auto"/>
        <w:bottom w:val="none" w:sz="0" w:space="0" w:color="auto"/>
        <w:right w:val="none" w:sz="0" w:space="0" w:color="auto"/>
      </w:divBdr>
      <w:divsChild>
        <w:div w:id="997928222">
          <w:marLeft w:val="0"/>
          <w:marRight w:val="0"/>
          <w:marTop w:val="0"/>
          <w:marBottom w:val="0"/>
          <w:divBdr>
            <w:top w:val="none" w:sz="0" w:space="0" w:color="auto"/>
            <w:left w:val="none" w:sz="0" w:space="0" w:color="auto"/>
            <w:bottom w:val="none" w:sz="0" w:space="0" w:color="auto"/>
            <w:right w:val="none" w:sz="0" w:space="0" w:color="auto"/>
          </w:divBdr>
          <w:divsChild>
            <w:div w:id="1483426922">
              <w:marLeft w:val="0"/>
              <w:marRight w:val="0"/>
              <w:marTop w:val="0"/>
              <w:marBottom w:val="0"/>
              <w:divBdr>
                <w:top w:val="none" w:sz="0" w:space="0" w:color="auto"/>
                <w:left w:val="none" w:sz="0" w:space="0" w:color="auto"/>
                <w:bottom w:val="none" w:sz="0" w:space="0" w:color="auto"/>
                <w:right w:val="none" w:sz="0" w:space="0" w:color="auto"/>
              </w:divBdr>
              <w:divsChild>
                <w:div w:id="1718580831">
                  <w:marLeft w:val="0"/>
                  <w:marRight w:val="0"/>
                  <w:marTop w:val="0"/>
                  <w:marBottom w:val="0"/>
                  <w:divBdr>
                    <w:top w:val="none" w:sz="0" w:space="0" w:color="auto"/>
                    <w:left w:val="none" w:sz="0" w:space="0" w:color="auto"/>
                    <w:bottom w:val="none" w:sz="0" w:space="0" w:color="auto"/>
                    <w:right w:val="none" w:sz="0" w:space="0" w:color="auto"/>
                  </w:divBdr>
                </w:div>
              </w:divsChild>
            </w:div>
            <w:div w:id="613708333">
              <w:marLeft w:val="0"/>
              <w:marRight w:val="0"/>
              <w:marTop w:val="0"/>
              <w:marBottom w:val="0"/>
              <w:divBdr>
                <w:top w:val="none" w:sz="0" w:space="0" w:color="auto"/>
                <w:left w:val="none" w:sz="0" w:space="0" w:color="auto"/>
                <w:bottom w:val="none" w:sz="0" w:space="0" w:color="auto"/>
                <w:right w:val="none" w:sz="0" w:space="0" w:color="auto"/>
              </w:divBdr>
              <w:divsChild>
                <w:div w:id="5896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5599">
      <w:bodyDiv w:val="1"/>
      <w:marLeft w:val="0"/>
      <w:marRight w:val="0"/>
      <w:marTop w:val="0"/>
      <w:marBottom w:val="0"/>
      <w:divBdr>
        <w:top w:val="none" w:sz="0" w:space="0" w:color="auto"/>
        <w:left w:val="none" w:sz="0" w:space="0" w:color="auto"/>
        <w:bottom w:val="none" w:sz="0" w:space="0" w:color="auto"/>
        <w:right w:val="none" w:sz="0" w:space="0" w:color="auto"/>
      </w:divBdr>
      <w:divsChild>
        <w:div w:id="121700531">
          <w:marLeft w:val="0"/>
          <w:marRight w:val="0"/>
          <w:marTop w:val="0"/>
          <w:marBottom w:val="0"/>
          <w:divBdr>
            <w:top w:val="none" w:sz="0" w:space="0" w:color="auto"/>
            <w:left w:val="none" w:sz="0" w:space="0" w:color="auto"/>
            <w:bottom w:val="none" w:sz="0" w:space="0" w:color="auto"/>
            <w:right w:val="none" w:sz="0" w:space="0" w:color="auto"/>
          </w:divBdr>
        </w:div>
        <w:div w:id="1709067147">
          <w:marLeft w:val="0"/>
          <w:marRight w:val="0"/>
          <w:marTop w:val="0"/>
          <w:marBottom w:val="0"/>
          <w:divBdr>
            <w:top w:val="none" w:sz="0" w:space="0" w:color="auto"/>
            <w:left w:val="none" w:sz="0" w:space="0" w:color="auto"/>
            <w:bottom w:val="none" w:sz="0" w:space="0" w:color="auto"/>
            <w:right w:val="none" w:sz="0" w:space="0" w:color="auto"/>
          </w:divBdr>
        </w:div>
        <w:div w:id="785777767">
          <w:marLeft w:val="0"/>
          <w:marRight w:val="0"/>
          <w:marTop w:val="0"/>
          <w:marBottom w:val="0"/>
          <w:divBdr>
            <w:top w:val="none" w:sz="0" w:space="0" w:color="auto"/>
            <w:left w:val="none" w:sz="0" w:space="0" w:color="auto"/>
            <w:bottom w:val="none" w:sz="0" w:space="0" w:color="auto"/>
            <w:right w:val="none" w:sz="0" w:space="0" w:color="auto"/>
          </w:divBdr>
        </w:div>
        <w:div w:id="2123071043">
          <w:marLeft w:val="0"/>
          <w:marRight w:val="0"/>
          <w:marTop w:val="0"/>
          <w:marBottom w:val="0"/>
          <w:divBdr>
            <w:top w:val="none" w:sz="0" w:space="0" w:color="auto"/>
            <w:left w:val="none" w:sz="0" w:space="0" w:color="auto"/>
            <w:bottom w:val="none" w:sz="0" w:space="0" w:color="auto"/>
            <w:right w:val="none" w:sz="0" w:space="0" w:color="auto"/>
          </w:divBdr>
        </w:div>
        <w:div w:id="247882118">
          <w:marLeft w:val="0"/>
          <w:marRight w:val="0"/>
          <w:marTop w:val="0"/>
          <w:marBottom w:val="0"/>
          <w:divBdr>
            <w:top w:val="none" w:sz="0" w:space="0" w:color="auto"/>
            <w:left w:val="none" w:sz="0" w:space="0" w:color="auto"/>
            <w:bottom w:val="none" w:sz="0" w:space="0" w:color="auto"/>
            <w:right w:val="none" w:sz="0" w:space="0" w:color="auto"/>
          </w:divBdr>
        </w:div>
        <w:div w:id="2045012084">
          <w:marLeft w:val="0"/>
          <w:marRight w:val="0"/>
          <w:marTop w:val="0"/>
          <w:marBottom w:val="0"/>
          <w:divBdr>
            <w:top w:val="none" w:sz="0" w:space="0" w:color="auto"/>
            <w:left w:val="none" w:sz="0" w:space="0" w:color="auto"/>
            <w:bottom w:val="none" w:sz="0" w:space="0" w:color="auto"/>
            <w:right w:val="none" w:sz="0" w:space="0" w:color="auto"/>
          </w:divBdr>
        </w:div>
        <w:div w:id="1681543475">
          <w:marLeft w:val="0"/>
          <w:marRight w:val="0"/>
          <w:marTop w:val="0"/>
          <w:marBottom w:val="0"/>
          <w:divBdr>
            <w:top w:val="none" w:sz="0" w:space="0" w:color="auto"/>
            <w:left w:val="none" w:sz="0" w:space="0" w:color="auto"/>
            <w:bottom w:val="none" w:sz="0" w:space="0" w:color="auto"/>
            <w:right w:val="none" w:sz="0" w:space="0" w:color="auto"/>
          </w:divBdr>
        </w:div>
        <w:div w:id="826366542">
          <w:marLeft w:val="0"/>
          <w:marRight w:val="0"/>
          <w:marTop w:val="0"/>
          <w:marBottom w:val="0"/>
          <w:divBdr>
            <w:top w:val="none" w:sz="0" w:space="0" w:color="auto"/>
            <w:left w:val="none" w:sz="0" w:space="0" w:color="auto"/>
            <w:bottom w:val="none" w:sz="0" w:space="0" w:color="auto"/>
            <w:right w:val="none" w:sz="0" w:space="0" w:color="auto"/>
          </w:divBdr>
        </w:div>
      </w:divsChild>
    </w:div>
    <w:div w:id="1933197014">
      <w:bodyDiv w:val="1"/>
      <w:marLeft w:val="0"/>
      <w:marRight w:val="0"/>
      <w:marTop w:val="0"/>
      <w:marBottom w:val="0"/>
      <w:divBdr>
        <w:top w:val="none" w:sz="0" w:space="0" w:color="auto"/>
        <w:left w:val="none" w:sz="0" w:space="0" w:color="auto"/>
        <w:bottom w:val="none" w:sz="0" w:space="0" w:color="auto"/>
        <w:right w:val="none" w:sz="0" w:space="0" w:color="auto"/>
      </w:divBdr>
      <w:divsChild>
        <w:div w:id="21980867">
          <w:marLeft w:val="0"/>
          <w:marRight w:val="0"/>
          <w:marTop w:val="0"/>
          <w:marBottom w:val="0"/>
          <w:divBdr>
            <w:top w:val="none" w:sz="0" w:space="0" w:color="auto"/>
            <w:left w:val="none" w:sz="0" w:space="0" w:color="auto"/>
            <w:bottom w:val="none" w:sz="0" w:space="0" w:color="auto"/>
            <w:right w:val="none" w:sz="0" w:space="0" w:color="auto"/>
          </w:divBdr>
          <w:divsChild>
            <w:div w:id="111022365">
              <w:marLeft w:val="0"/>
              <w:marRight w:val="0"/>
              <w:marTop w:val="0"/>
              <w:marBottom w:val="0"/>
              <w:divBdr>
                <w:top w:val="none" w:sz="0" w:space="0" w:color="auto"/>
                <w:left w:val="none" w:sz="0" w:space="0" w:color="auto"/>
                <w:bottom w:val="none" w:sz="0" w:space="0" w:color="auto"/>
                <w:right w:val="none" w:sz="0" w:space="0" w:color="auto"/>
              </w:divBdr>
              <w:divsChild>
                <w:div w:id="48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2212">
      <w:bodyDiv w:val="1"/>
      <w:marLeft w:val="0"/>
      <w:marRight w:val="0"/>
      <w:marTop w:val="0"/>
      <w:marBottom w:val="0"/>
      <w:divBdr>
        <w:top w:val="none" w:sz="0" w:space="0" w:color="auto"/>
        <w:left w:val="none" w:sz="0" w:space="0" w:color="auto"/>
        <w:bottom w:val="none" w:sz="0" w:space="0" w:color="auto"/>
        <w:right w:val="none" w:sz="0" w:space="0" w:color="auto"/>
      </w:divBdr>
      <w:divsChild>
        <w:div w:id="601181521">
          <w:marLeft w:val="0"/>
          <w:marRight w:val="0"/>
          <w:marTop w:val="0"/>
          <w:marBottom w:val="0"/>
          <w:divBdr>
            <w:top w:val="none" w:sz="0" w:space="0" w:color="auto"/>
            <w:left w:val="none" w:sz="0" w:space="0" w:color="auto"/>
            <w:bottom w:val="none" w:sz="0" w:space="0" w:color="auto"/>
            <w:right w:val="none" w:sz="0" w:space="0" w:color="auto"/>
          </w:divBdr>
        </w:div>
        <w:div w:id="931278235">
          <w:marLeft w:val="0"/>
          <w:marRight w:val="0"/>
          <w:marTop w:val="0"/>
          <w:marBottom w:val="0"/>
          <w:divBdr>
            <w:top w:val="none" w:sz="0" w:space="0" w:color="auto"/>
            <w:left w:val="none" w:sz="0" w:space="0" w:color="auto"/>
            <w:bottom w:val="none" w:sz="0" w:space="0" w:color="auto"/>
            <w:right w:val="none" w:sz="0" w:space="0" w:color="auto"/>
          </w:divBdr>
        </w:div>
        <w:div w:id="716927160">
          <w:marLeft w:val="0"/>
          <w:marRight w:val="0"/>
          <w:marTop w:val="0"/>
          <w:marBottom w:val="0"/>
          <w:divBdr>
            <w:top w:val="none" w:sz="0" w:space="0" w:color="auto"/>
            <w:left w:val="none" w:sz="0" w:space="0" w:color="auto"/>
            <w:bottom w:val="none" w:sz="0" w:space="0" w:color="auto"/>
            <w:right w:val="none" w:sz="0" w:space="0" w:color="auto"/>
          </w:divBdr>
        </w:div>
      </w:divsChild>
    </w:div>
    <w:div w:id="1970042858">
      <w:bodyDiv w:val="1"/>
      <w:marLeft w:val="0"/>
      <w:marRight w:val="0"/>
      <w:marTop w:val="0"/>
      <w:marBottom w:val="0"/>
      <w:divBdr>
        <w:top w:val="none" w:sz="0" w:space="0" w:color="auto"/>
        <w:left w:val="none" w:sz="0" w:space="0" w:color="auto"/>
        <w:bottom w:val="none" w:sz="0" w:space="0" w:color="auto"/>
        <w:right w:val="none" w:sz="0" w:space="0" w:color="auto"/>
      </w:divBdr>
      <w:divsChild>
        <w:div w:id="2110852146">
          <w:marLeft w:val="0"/>
          <w:marRight w:val="0"/>
          <w:marTop w:val="0"/>
          <w:marBottom w:val="0"/>
          <w:divBdr>
            <w:top w:val="none" w:sz="0" w:space="0" w:color="auto"/>
            <w:left w:val="none" w:sz="0" w:space="0" w:color="auto"/>
            <w:bottom w:val="none" w:sz="0" w:space="0" w:color="auto"/>
            <w:right w:val="none" w:sz="0" w:space="0" w:color="auto"/>
          </w:divBdr>
          <w:divsChild>
            <w:div w:id="379137908">
              <w:marLeft w:val="0"/>
              <w:marRight w:val="0"/>
              <w:marTop w:val="0"/>
              <w:marBottom w:val="0"/>
              <w:divBdr>
                <w:top w:val="none" w:sz="0" w:space="0" w:color="auto"/>
                <w:left w:val="none" w:sz="0" w:space="0" w:color="auto"/>
                <w:bottom w:val="none" w:sz="0" w:space="0" w:color="auto"/>
                <w:right w:val="none" w:sz="0" w:space="0" w:color="auto"/>
              </w:divBdr>
              <w:divsChild>
                <w:div w:id="1280721261">
                  <w:marLeft w:val="0"/>
                  <w:marRight w:val="0"/>
                  <w:marTop w:val="0"/>
                  <w:marBottom w:val="0"/>
                  <w:divBdr>
                    <w:top w:val="none" w:sz="0" w:space="0" w:color="auto"/>
                    <w:left w:val="none" w:sz="0" w:space="0" w:color="auto"/>
                    <w:bottom w:val="none" w:sz="0" w:space="0" w:color="auto"/>
                    <w:right w:val="none" w:sz="0" w:space="0" w:color="auto"/>
                  </w:divBdr>
                  <w:divsChild>
                    <w:div w:id="15637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8554">
      <w:bodyDiv w:val="1"/>
      <w:marLeft w:val="0"/>
      <w:marRight w:val="0"/>
      <w:marTop w:val="0"/>
      <w:marBottom w:val="0"/>
      <w:divBdr>
        <w:top w:val="none" w:sz="0" w:space="0" w:color="auto"/>
        <w:left w:val="none" w:sz="0" w:space="0" w:color="auto"/>
        <w:bottom w:val="none" w:sz="0" w:space="0" w:color="auto"/>
        <w:right w:val="none" w:sz="0" w:space="0" w:color="auto"/>
      </w:divBdr>
      <w:divsChild>
        <w:div w:id="64618706">
          <w:marLeft w:val="0"/>
          <w:marRight w:val="0"/>
          <w:marTop w:val="0"/>
          <w:marBottom w:val="0"/>
          <w:divBdr>
            <w:top w:val="none" w:sz="0" w:space="0" w:color="auto"/>
            <w:left w:val="none" w:sz="0" w:space="0" w:color="auto"/>
            <w:bottom w:val="none" w:sz="0" w:space="0" w:color="auto"/>
            <w:right w:val="none" w:sz="0" w:space="0" w:color="auto"/>
          </w:divBdr>
          <w:divsChild>
            <w:div w:id="1128281132">
              <w:marLeft w:val="0"/>
              <w:marRight w:val="0"/>
              <w:marTop w:val="0"/>
              <w:marBottom w:val="0"/>
              <w:divBdr>
                <w:top w:val="none" w:sz="0" w:space="0" w:color="auto"/>
                <w:left w:val="none" w:sz="0" w:space="0" w:color="auto"/>
                <w:bottom w:val="none" w:sz="0" w:space="0" w:color="auto"/>
                <w:right w:val="none" w:sz="0" w:space="0" w:color="auto"/>
              </w:divBdr>
              <w:divsChild>
                <w:div w:id="1055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2944">
      <w:bodyDiv w:val="1"/>
      <w:marLeft w:val="0"/>
      <w:marRight w:val="0"/>
      <w:marTop w:val="0"/>
      <w:marBottom w:val="0"/>
      <w:divBdr>
        <w:top w:val="none" w:sz="0" w:space="0" w:color="auto"/>
        <w:left w:val="none" w:sz="0" w:space="0" w:color="auto"/>
        <w:bottom w:val="none" w:sz="0" w:space="0" w:color="auto"/>
        <w:right w:val="none" w:sz="0" w:space="0" w:color="auto"/>
      </w:divBdr>
      <w:divsChild>
        <w:div w:id="89132193">
          <w:marLeft w:val="0"/>
          <w:marRight w:val="0"/>
          <w:marTop w:val="0"/>
          <w:marBottom w:val="0"/>
          <w:divBdr>
            <w:top w:val="none" w:sz="0" w:space="0" w:color="auto"/>
            <w:left w:val="none" w:sz="0" w:space="0" w:color="auto"/>
            <w:bottom w:val="none" w:sz="0" w:space="0" w:color="auto"/>
            <w:right w:val="none" w:sz="0" w:space="0" w:color="auto"/>
          </w:divBdr>
          <w:divsChild>
            <w:div w:id="1410421913">
              <w:marLeft w:val="0"/>
              <w:marRight w:val="0"/>
              <w:marTop w:val="0"/>
              <w:marBottom w:val="0"/>
              <w:divBdr>
                <w:top w:val="none" w:sz="0" w:space="0" w:color="auto"/>
                <w:left w:val="none" w:sz="0" w:space="0" w:color="auto"/>
                <w:bottom w:val="none" w:sz="0" w:space="0" w:color="auto"/>
                <w:right w:val="none" w:sz="0" w:space="0" w:color="auto"/>
              </w:divBdr>
              <w:divsChild>
                <w:div w:id="987245149">
                  <w:marLeft w:val="0"/>
                  <w:marRight w:val="0"/>
                  <w:marTop w:val="0"/>
                  <w:marBottom w:val="0"/>
                  <w:divBdr>
                    <w:top w:val="none" w:sz="0" w:space="0" w:color="auto"/>
                    <w:left w:val="none" w:sz="0" w:space="0" w:color="auto"/>
                    <w:bottom w:val="none" w:sz="0" w:space="0" w:color="auto"/>
                    <w:right w:val="none" w:sz="0" w:space="0" w:color="auto"/>
                  </w:divBdr>
                  <w:divsChild>
                    <w:div w:id="11193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20858">
      <w:bodyDiv w:val="1"/>
      <w:marLeft w:val="0"/>
      <w:marRight w:val="0"/>
      <w:marTop w:val="0"/>
      <w:marBottom w:val="0"/>
      <w:divBdr>
        <w:top w:val="none" w:sz="0" w:space="0" w:color="auto"/>
        <w:left w:val="none" w:sz="0" w:space="0" w:color="auto"/>
        <w:bottom w:val="none" w:sz="0" w:space="0" w:color="auto"/>
        <w:right w:val="none" w:sz="0" w:space="0" w:color="auto"/>
      </w:divBdr>
      <w:divsChild>
        <w:div w:id="487745913">
          <w:marLeft w:val="0"/>
          <w:marRight w:val="0"/>
          <w:marTop w:val="0"/>
          <w:marBottom w:val="0"/>
          <w:divBdr>
            <w:top w:val="none" w:sz="0" w:space="0" w:color="auto"/>
            <w:left w:val="none" w:sz="0" w:space="0" w:color="auto"/>
            <w:bottom w:val="none" w:sz="0" w:space="0" w:color="auto"/>
            <w:right w:val="none" w:sz="0" w:space="0" w:color="auto"/>
          </w:divBdr>
          <w:divsChild>
            <w:div w:id="1561095136">
              <w:marLeft w:val="0"/>
              <w:marRight w:val="0"/>
              <w:marTop w:val="0"/>
              <w:marBottom w:val="0"/>
              <w:divBdr>
                <w:top w:val="none" w:sz="0" w:space="0" w:color="auto"/>
                <w:left w:val="none" w:sz="0" w:space="0" w:color="auto"/>
                <w:bottom w:val="none" w:sz="0" w:space="0" w:color="auto"/>
                <w:right w:val="none" w:sz="0" w:space="0" w:color="auto"/>
              </w:divBdr>
              <w:divsChild>
                <w:div w:id="17869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6244">
      <w:bodyDiv w:val="1"/>
      <w:marLeft w:val="0"/>
      <w:marRight w:val="0"/>
      <w:marTop w:val="0"/>
      <w:marBottom w:val="0"/>
      <w:divBdr>
        <w:top w:val="none" w:sz="0" w:space="0" w:color="auto"/>
        <w:left w:val="none" w:sz="0" w:space="0" w:color="auto"/>
        <w:bottom w:val="none" w:sz="0" w:space="0" w:color="auto"/>
        <w:right w:val="none" w:sz="0" w:space="0" w:color="auto"/>
      </w:divBdr>
    </w:div>
    <w:div w:id="2031564184">
      <w:bodyDiv w:val="1"/>
      <w:marLeft w:val="0"/>
      <w:marRight w:val="0"/>
      <w:marTop w:val="0"/>
      <w:marBottom w:val="0"/>
      <w:divBdr>
        <w:top w:val="none" w:sz="0" w:space="0" w:color="auto"/>
        <w:left w:val="none" w:sz="0" w:space="0" w:color="auto"/>
        <w:bottom w:val="none" w:sz="0" w:space="0" w:color="auto"/>
        <w:right w:val="none" w:sz="0" w:space="0" w:color="auto"/>
      </w:divBdr>
    </w:div>
    <w:div w:id="2043968215">
      <w:bodyDiv w:val="1"/>
      <w:marLeft w:val="0"/>
      <w:marRight w:val="0"/>
      <w:marTop w:val="0"/>
      <w:marBottom w:val="0"/>
      <w:divBdr>
        <w:top w:val="none" w:sz="0" w:space="0" w:color="auto"/>
        <w:left w:val="none" w:sz="0" w:space="0" w:color="auto"/>
        <w:bottom w:val="none" w:sz="0" w:space="0" w:color="auto"/>
        <w:right w:val="none" w:sz="0" w:space="0" w:color="auto"/>
      </w:divBdr>
      <w:divsChild>
        <w:div w:id="1206798678">
          <w:marLeft w:val="0"/>
          <w:marRight w:val="0"/>
          <w:marTop w:val="0"/>
          <w:marBottom w:val="0"/>
          <w:divBdr>
            <w:top w:val="none" w:sz="0" w:space="0" w:color="auto"/>
            <w:left w:val="none" w:sz="0" w:space="0" w:color="auto"/>
            <w:bottom w:val="none" w:sz="0" w:space="0" w:color="auto"/>
            <w:right w:val="none" w:sz="0" w:space="0" w:color="auto"/>
          </w:divBdr>
          <w:divsChild>
            <w:div w:id="1292587949">
              <w:marLeft w:val="0"/>
              <w:marRight w:val="0"/>
              <w:marTop w:val="0"/>
              <w:marBottom w:val="0"/>
              <w:divBdr>
                <w:top w:val="none" w:sz="0" w:space="0" w:color="auto"/>
                <w:left w:val="none" w:sz="0" w:space="0" w:color="auto"/>
                <w:bottom w:val="none" w:sz="0" w:space="0" w:color="auto"/>
                <w:right w:val="none" w:sz="0" w:space="0" w:color="auto"/>
              </w:divBdr>
              <w:divsChild>
                <w:div w:id="16991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1925">
      <w:bodyDiv w:val="1"/>
      <w:marLeft w:val="0"/>
      <w:marRight w:val="0"/>
      <w:marTop w:val="0"/>
      <w:marBottom w:val="0"/>
      <w:divBdr>
        <w:top w:val="none" w:sz="0" w:space="0" w:color="auto"/>
        <w:left w:val="none" w:sz="0" w:space="0" w:color="auto"/>
        <w:bottom w:val="none" w:sz="0" w:space="0" w:color="auto"/>
        <w:right w:val="none" w:sz="0" w:space="0" w:color="auto"/>
      </w:divBdr>
    </w:div>
    <w:div w:id="2064675515">
      <w:bodyDiv w:val="1"/>
      <w:marLeft w:val="0"/>
      <w:marRight w:val="0"/>
      <w:marTop w:val="0"/>
      <w:marBottom w:val="0"/>
      <w:divBdr>
        <w:top w:val="none" w:sz="0" w:space="0" w:color="auto"/>
        <w:left w:val="none" w:sz="0" w:space="0" w:color="auto"/>
        <w:bottom w:val="none" w:sz="0" w:space="0" w:color="auto"/>
        <w:right w:val="none" w:sz="0" w:space="0" w:color="auto"/>
      </w:divBdr>
      <w:divsChild>
        <w:div w:id="258218656">
          <w:marLeft w:val="0"/>
          <w:marRight w:val="0"/>
          <w:marTop w:val="0"/>
          <w:marBottom w:val="0"/>
          <w:divBdr>
            <w:top w:val="none" w:sz="0" w:space="0" w:color="auto"/>
            <w:left w:val="none" w:sz="0" w:space="0" w:color="auto"/>
            <w:bottom w:val="none" w:sz="0" w:space="0" w:color="auto"/>
            <w:right w:val="none" w:sz="0" w:space="0" w:color="auto"/>
          </w:divBdr>
          <w:divsChild>
            <w:div w:id="433280640">
              <w:marLeft w:val="0"/>
              <w:marRight w:val="0"/>
              <w:marTop w:val="0"/>
              <w:marBottom w:val="0"/>
              <w:divBdr>
                <w:top w:val="none" w:sz="0" w:space="0" w:color="auto"/>
                <w:left w:val="none" w:sz="0" w:space="0" w:color="auto"/>
                <w:bottom w:val="none" w:sz="0" w:space="0" w:color="auto"/>
                <w:right w:val="none" w:sz="0" w:space="0" w:color="auto"/>
              </w:divBdr>
              <w:divsChild>
                <w:div w:id="7140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3717">
      <w:bodyDiv w:val="1"/>
      <w:marLeft w:val="0"/>
      <w:marRight w:val="0"/>
      <w:marTop w:val="0"/>
      <w:marBottom w:val="0"/>
      <w:divBdr>
        <w:top w:val="none" w:sz="0" w:space="0" w:color="auto"/>
        <w:left w:val="none" w:sz="0" w:space="0" w:color="auto"/>
        <w:bottom w:val="none" w:sz="0" w:space="0" w:color="auto"/>
        <w:right w:val="none" w:sz="0" w:space="0" w:color="auto"/>
      </w:divBdr>
      <w:divsChild>
        <w:div w:id="423036214">
          <w:marLeft w:val="0"/>
          <w:marRight w:val="0"/>
          <w:marTop w:val="0"/>
          <w:marBottom w:val="0"/>
          <w:divBdr>
            <w:top w:val="none" w:sz="0" w:space="0" w:color="auto"/>
            <w:left w:val="none" w:sz="0" w:space="0" w:color="auto"/>
            <w:bottom w:val="none" w:sz="0" w:space="0" w:color="auto"/>
            <w:right w:val="none" w:sz="0" w:space="0" w:color="auto"/>
          </w:divBdr>
          <w:divsChild>
            <w:div w:id="1069419168">
              <w:marLeft w:val="0"/>
              <w:marRight w:val="0"/>
              <w:marTop w:val="0"/>
              <w:marBottom w:val="0"/>
              <w:divBdr>
                <w:top w:val="none" w:sz="0" w:space="0" w:color="auto"/>
                <w:left w:val="none" w:sz="0" w:space="0" w:color="auto"/>
                <w:bottom w:val="none" w:sz="0" w:space="0" w:color="auto"/>
                <w:right w:val="none" w:sz="0" w:space="0" w:color="auto"/>
              </w:divBdr>
              <w:divsChild>
                <w:div w:id="1509981922">
                  <w:marLeft w:val="0"/>
                  <w:marRight w:val="0"/>
                  <w:marTop w:val="0"/>
                  <w:marBottom w:val="0"/>
                  <w:divBdr>
                    <w:top w:val="none" w:sz="0" w:space="0" w:color="auto"/>
                    <w:left w:val="none" w:sz="0" w:space="0" w:color="auto"/>
                    <w:bottom w:val="none" w:sz="0" w:space="0" w:color="auto"/>
                    <w:right w:val="none" w:sz="0" w:space="0" w:color="auto"/>
                  </w:divBdr>
                  <w:divsChild>
                    <w:div w:id="22289556">
                      <w:marLeft w:val="0"/>
                      <w:marRight w:val="0"/>
                      <w:marTop w:val="0"/>
                      <w:marBottom w:val="0"/>
                      <w:divBdr>
                        <w:top w:val="none" w:sz="0" w:space="0" w:color="auto"/>
                        <w:left w:val="none" w:sz="0" w:space="0" w:color="auto"/>
                        <w:bottom w:val="none" w:sz="0" w:space="0" w:color="auto"/>
                        <w:right w:val="none" w:sz="0" w:space="0" w:color="auto"/>
                      </w:divBdr>
                      <w:divsChild>
                        <w:div w:id="3002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349">
                  <w:marLeft w:val="0"/>
                  <w:marRight w:val="0"/>
                  <w:marTop w:val="0"/>
                  <w:marBottom w:val="0"/>
                  <w:divBdr>
                    <w:top w:val="none" w:sz="0" w:space="0" w:color="auto"/>
                    <w:left w:val="none" w:sz="0" w:space="0" w:color="auto"/>
                    <w:bottom w:val="none" w:sz="0" w:space="0" w:color="auto"/>
                    <w:right w:val="none" w:sz="0" w:space="0" w:color="auto"/>
                  </w:divBdr>
                  <w:divsChild>
                    <w:div w:id="439035091">
                      <w:marLeft w:val="0"/>
                      <w:marRight w:val="0"/>
                      <w:marTop w:val="0"/>
                      <w:marBottom w:val="0"/>
                      <w:divBdr>
                        <w:top w:val="none" w:sz="0" w:space="0" w:color="auto"/>
                        <w:left w:val="none" w:sz="0" w:space="0" w:color="auto"/>
                        <w:bottom w:val="none" w:sz="0" w:space="0" w:color="auto"/>
                        <w:right w:val="none" w:sz="0" w:space="0" w:color="auto"/>
                      </w:divBdr>
                      <w:divsChild>
                        <w:div w:id="11391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387">
                  <w:marLeft w:val="0"/>
                  <w:marRight w:val="0"/>
                  <w:marTop w:val="0"/>
                  <w:marBottom w:val="0"/>
                  <w:divBdr>
                    <w:top w:val="none" w:sz="0" w:space="0" w:color="auto"/>
                    <w:left w:val="none" w:sz="0" w:space="0" w:color="auto"/>
                    <w:bottom w:val="none" w:sz="0" w:space="0" w:color="auto"/>
                    <w:right w:val="none" w:sz="0" w:space="0" w:color="auto"/>
                  </w:divBdr>
                  <w:divsChild>
                    <w:div w:id="460028708">
                      <w:marLeft w:val="0"/>
                      <w:marRight w:val="0"/>
                      <w:marTop w:val="0"/>
                      <w:marBottom w:val="0"/>
                      <w:divBdr>
                        <w:top w:val="none" w:sz="0" w:space="0" w:color="auto"/>
                        <w:left w:val="none" w:sz="0" w:space="0" w:color="auto"/>
                        <w:bottom w:val="none" w:sz="0" w:space="0" w:color="auto"/>
                        <w:right w:val="none" w:sz="0" w:space="0" w:color="auto"/>
                      </w:divBdr>
                      <w:divsChild>
                        <w:div w:id="542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10201">
      <w:bodyDiv w:val="1"/>
      <w:marLeft w:val="0"/>
      <w:marRight w:val="0"/>
      <w:marTop w:val="0"/>
      <w:marBottom w:val="0"/>
      <w:divBdr>
        <w:top w:val="none" w:sz="0" w:space="0" w:color="auto"/>
        <w:left w:val="none" w:sz="0" w:space="0" w:color="auto"/>
        <w:bottom w:val="none" w:sz="0" w:space="0" w:color="auto"/>
        <w:right w:val="none" w:sz="0" w:space="0" w:color="auto"/>
      </w:divBdr>
    </w:div>
    <w:div w:id="2140803218">
      <w:bodyDiv w:val="1"/>
      <w:marLeft w:val="0"/>
      <w:marRight w:val="0"/>
      <w:marTop w:val="0"/>
      <w:marBottom w:val="0"/>
      <w:divBdr>
        <w:top w:val="none" w:sz="0" w:space="0" w:color="auto"/>
        <w:left w:val="none" w:sz="0" w:space="0" w:color="auto"/>
        <w:bottom w:val="none" w:sz="0" w:space="0" w:color="auto"/>
        <w:right w:val="none" w:sz="0" w:space="0" w:color="auto"/>
      </w:divBdr>
      <w:divsChild>
        <w:div w:id="684863708">
          <w:marLeft w:val="0"/>
          <w:marRight w:val="0"/>
          <w:marTop w:val="0"/>
          <w:marBottom w:val="0"/>
          <w:divBdr>
            <w:top w:val="none" w:sz="0" w:space="0" w:color="auto"/>
            <w:left w:val="none" w:sz="0" w:space="0" w:color="auto"/>
            <w:bottom w:val="none" w:sz="0" w:space="0" w:color="auto"/>
            <w:right w:val="none" w:sz="0" w:space="0" w:color="auto"/>
          </w:divBdr>
          <w:divsChild>
            <w:div w:id="725377162">
              <w:marLeft w:val="0"/>
              <w:marRight w:val="0"/>
              <w:marTop w:val="0"/>
              <w:marBottom w:val="0"/>
              <w:divBdr>
                <w:top w:val="none" w:sz="0" w:space="0" w:color="auto"/>
                <w:left w:val="none" w:sz="0" w:space="0" w:color="auto"/>
                <w:bottom w:val="none" w:sz="0" w:space="0" w:color="auto"/>
                <w:right w:val="none" w:sz="0" w:space="0" w:color="auto"/>
              </w:divBdr>
              <w:divsChild>
                <w:div w:id="1974214506">
                  <w:marLeft w:val="0"/>
                  <w:marRight w:val="0"/>
                  <w:marTop w:val="0"/>
                  <w:marBottom w:val="0"/>
                  <w:divBdr>
                    <w:top w:val="none" w:sz="0" w:space="0" w:color="auto"/>
                    <w:left w:val="none" w:sz="0" w:space="0" w:color="auto"/>
                    <w:bottom w:val="none" w:sz="0" w:space="0" w:color="auto"/>
                    <w:right w:val="none" w:sz="0" w:space="0" w:color="auto"/>
                  </w:divBdr>
                  <w:divsChild>
                    <w:div w:id="195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mid.ru//brp_4.nsf/0/6D84DDEDEDBF7DA644257B160051BF7F" TargetMode="External"/><Relationship Id="rId13" Type="http://schemas.openxmlformats.org/officeDocument/2006/relationships/hyperlink" Target="https://rg.ru" TargetMode="External"/><Relationship Id="rId18" Type="http://schemas.openxmlformats.org/officeDocument/2006/relationships/hyperlink" Target="http://www.confucius-institute.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ats.gov.cn/" TargetMode="External"/><Relationship Id="rId17" Type="http://schemas.openxmlformats.org/officeDocument/2006/relationships/hyperlink" Target="https://www.goldmansachs.com" TargetMode="External"/><Relationship Id="rId2" Type="http://schemas.openxmlformats.org/officeDocument/2006/relationships/numbering" Target="numbering.xml"/><Relationship Id="rId16" Type="http://schemas.openxmlformats.org/officeDocument/2006/relationships/hyperlink" Target="https://www.af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net.ccit.arizona.edu/archive/wang.html" TargetMode="External"/><Relationship Id="rId5" Type="http://schemas.openxmlformats.org/officeDocument/2006/relationships/webSettings" Target="webSettings.xml"/><Relationship Id="rId15" Type="http://schemas.openxmlformats.org/officeDocument/2006/relationships/hyperlink" Target="http://www.ifp.uran.ru" TargetMode="External"/><Relationship Id="rId23" Type="http://schemas.openxmlformats.org/officeDocument/2006/relationships/theme" Target="theme/theme1.xml"/><Relationship Id="rId10" Type="http://schemas.openxmlformats.org/officeDocument/2006/relationships/hyperlink" Target="http://english.people.com.cn/200611/07/eng20061107_319217.html" TargetMode="External"/><Relationship Id="rId19" Type="http://schemas.openxmlformats.org/officeDocument/2006/relationships/hyperlink" Target="https://russian.rt.com" TargetMode="External"/><Relationship Id="rId4" Type="http://schemas.openxmlformats.org/officeDocument/2006/relationships/settings" Target="settings.xml"/><Relationship Id="rId9" Type="http://schemas.openxmlformats.org/officeDocument/2006/relationships/hyperlink" Target="http://www.globalaffairs.ru/redcol/Sovsem" TargetMode="External"/><Relationship Id="rId14" Type="http://schemas.openxmlformats.org/officeDocument/2006/relationships/hyperlink" Target="https://mgimo.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usskiymir.ru" TargetMode="External"/><Relationship Id="rId7" Type="http://schemas.openxmlformats.org/officeDocument/2006/relationships/hyperlink" Target="http://www.globalaffairs.ru/redcol/Sovsem" TargetMode="External"/><Relationship Id="rId2" Type="http://schemas.openxmlformats.org/officeDocument/2006/relationships/hyperlink" Target="https://m.vk.com/away?to=http%3A%2F%2Fwww.mid.ru%2Fbrp_4.nsf%2F0%2F6D84DDEDEDBF7DA644257B160051BF7F" TargetMode="External"/><Relationship Id="rId1" Type="http://schemas.openxmlformats.org/officeDocument/2006/relationships/hyperlink" Target="http://archive.mid.ru//brp_4.nsf/0/6D84DDEDEDBF7DA644257B160051BF7F" TargetMode="External"/><Relationship Id="rId6" Type="http://schemas.openxmlformats.org/officeDocument/2006/relationships/hyperlink" Target="http://www.globalaffairs.ru/redcol/Sovsem" TargetMode="External"/><Relationship Id="rId5" Type="http://schemas.openxmlformats.org/officeDocument/2006/relationships/hyperlink" Target="http://www.globalaffairs.ru/redcol/Sovsem" TargetMode="External"/><Relationship Id="rId4" Type="http://schemas.openxmlformats.org/officeDocument/2006/relationships/hyperlink" Target="http://www.globalaffairs.ru/redcol/Sovse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878A9-AE49-EB40-B0D2-2446FD7E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81</Pages>
  <Words>15097</Words>
  <Characters>100853</Characters>
  <Application>Microsoft Office Word</Application>
  <DocSecurity>0</DocSecurity>
  <Lines>1902</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Бу</dc:creator>
  <cp:keywords/>
  <dc:description/>
  <cp:lastModifiedBy>РУСЛАН Бу</cp:lastModifiedBy>
  <cp:revision>6</cp:revision>
  <dcterms:created xsi:type="dcterms:W3CDTF">2019-06-03T18:31:00Z</dcterms:created>
  <dcterms:modified xsi:type="dcterms:W3CDTF">2019-06-03T20:48:00Z</dcterms:modified>
</cp:coreProperties>
</file>