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46" w:rsidRPr="00F94E2F" w:rsidRDefault="00057C46" w:rsidP="00FC60E0">
      <w:pPr>
        <w:spacing w:line="360" w:lineRule="auto"/>
        <w:jc w:val="center"/>
        <w:rPr>
          <w:rFonts w:ascii="Times New Roman" w:hAnsi="Times New Roman" w:cs="Times New Roman"/>
          <w:sz w:val="24"/>
          <w:szCs w:val="24"/>
        </w:rPr>
      </w:pPr>
      <w:r w:rsidRPr="00F94E2F">
        <w:rPr>
          <w:rFonts w:ascii="Times New Roman" w:hAnsi="Times New Roman" w:cs="Times New Roman"/>
          <w:sz w:val="24"/>
          <w:szCs w:val="24"/>
        </w:rPr>
        <w:t>Saint-Petersburg State University</w:t>
      </w:r>
    </w:p>
    <w:p w:rsidR="00057C46" w:rsidRPr="00057C46" w:rsidRDefault="00057C46" w:rsidP="00FC60E0">
      <w:pPr>
        <w:spacing w:line="360" w:lineRule="auto"/>
        <w:jc w:val="both"/>
        <w:rPr>
          <w:rFonts w:ascii="Times New Roman" w:hAnsi="Times New Roman" w:cs="Times New Roman"/>
          <w:b/>
          <w:sz w:val="24"/>
          <w:szCs w:val="24"/>
        </w:rPr>
      </w:pPr>
    </w:p>
    <w:p w:rsidR="00057C46" w:rsidRPr="00057C46" w:rsidRDefault="00057C46" w:rsidP="00FC60E0">
      <w:pPr>
        <w:spacing w:line="360" w:lineRule="auto"/>
        <w:jc w:val="both"/>
        <w:rPr>
          <w:rFonts w:ascii="Times New Roman" w:hAnsi="Times New Roman" w:cs="Times New Roman"/>
          <w:b/>
          <w:sz w:val="24"/>
          <w:szCs w:val="24"/>
        </w:rPr>
      </w:pPr>
    </w:p>
    <w:p w:rsidR="00057C46" w:rsidRPr="00057C46" w:rsidRDefault="00057C46" w:rsidP="00FC60E0">
      <w:pPr>
        <w:spacing w:line="360" w:lineRule="auto"/>
        <w:jc w:val="center"/>
        <w:rPr>
          <w:rFonts w:ascii="Times New Roman" w:hAnsi="Times New Roman" w:cs="Times New Roman"/>
          <w:b/>
          <w:sz w:val="24"/>
          <w:szCs w:val="24"/>
        </w:rPr>
      </w:pPr>
      <w:r w:rsidRPr="00057C46">
        <w:rPr>
          <w:rFonts w:ascii="Times New Roman" w:hAnsi="Times New Roman" w:cs="Times New Roman"/>
          <w:b/>
          <w:sz w:val="24"/>
          <w:szCs w:val="24"/>
        </w:rPr>
        <w:t xml:space="preserve">Justine </w:t>
      </w:r>
      <w:proofErr w:type="spellStart"/>
      <w:r w:rsidRPr="00057C46">
        <w:rPr>
          <w:rFonts w:ascii="Times New Roman" w:hAnsi="Times New Roman" w:cs="Times New Roman"/>
          <w:b/>
          <w:sz w:val="24"/>
          <w:szCs w:val="24"/>
        </w:rPr>
        <w:t>Mazonier</w:t>
      </w:r>
      <w:proofErr w:type="spellEnd"/>
    </w:p>
    <w:p w:rsidR="00057C46" w:rsidRPr="00057C46" w:rsidRDefault="00057C46" w:rsidP="00FC60E0">
      <w:pPr>
        <w:spacing w:line="360" w:lineRule="auto"/>
        <w:jc w:val="center"/>
        <w:rPr>
          <w:rFonts w:ascii="Times New Roman" w:hAnsi="Times New Roman" w:cs="Times New Roman"/>
          <w:sz w:val="24"/>
          <w:szCs w:val="24"/>
        </w:rPr>
      </w:pPr>
      <w:r w:rsidRPr="00057C46">
        <w:rPr>
          <w:rFonts w:ascii="Times New Roman" w:hAnsi="Times New Roman" w:cs="Times New Roman"/>
          <w:sz w:val="24"/>
          <w:szCs w:val="24"/>
        </w:rPr>
        <w:t>Final qualification paper</w:t>
      </w:r>
    </w:p>
    <w:p w:rsidR="00057C46" w:rsidRPr="00057C46" w:rsidRDefault="00057C46" w:rsidP="00FC60E0">
      <w:pPr>
        <w:spacing w:line="360" w:lineRule="auto"/>
        <w:jc w:val="center"/>
        <w:rPr>
          <w:rFonts w:ascii="Times New Roman" w:hAnsi="Times New Roman" w:cs="Times New Roman"/>
          <w:b/>
          <w:sz w:val="24"/>
          <w:szCs w:val="24"/>
        </w:rPr>
      </w:pPr>
      <w:r w:rsidRPr="00057C46">
        <w:rPr>
          <w:rFonts w:ascii="Times New Roman" w:hAnsi="Times New Roman" w:cs="Times New Roman"/>
          <w:b/>
          <w:sz w:val="24"/>
          <w:szCs w:val="24"/>
        </w:rPr>
        <w:t>Iranian missile program and security problems for the Middle East</w:t>
      </w:r>
    </w:p>
    <w:p w:rsidR="00057C46" w:rsidRDefault="00057C46" w:rsidP="00FC60E0">
      <w:pPr>
        <w:spacing w:line="360" w:lineRule="auto"/>
        <w:jc w:val="center"/>
        <w:rPr>
          <w:rFonts w:ascii="Times New Roman" w:hAnsi="Times New Roman" w:cs="Times New Roman"/>
          <w:b/>
          <w:sz w:val="24"/>
          <w:szCs w:val="24"/>
        </w:rPr>
      </w:pPr>
    </w:p>
    <w:p w:rsidR="00057C46" w:rsidRPr="00057C46" w:rsidRDefault="00057C46" w:rsidP="00FC60E0">
      <w:pPr>
        <w:spacing w:line="360" w:lineRule="auto"/>
        <w:jc w:val="center"/>
        <w:rPr>
          <w:rFonts w:ascii="Times New Roman" w:hAnsi="Times New Roman" w:cs="Times New Roman"/>
          <w:sz w:val="24"/>
          <w:szCs w:val="24"/>
        </w:rPr>
      </w:pPr>
      <w:r w:rsidRPr="00057C46">
        <w:rPr>
          <w:rFonts w:ascii="Times New Roman" w:hAnsi="Times New Roman" w:cs="Times New Roman"/>
          <w:sz w:val="24"/>
          <w:szCs w:val="24"/>
        </w:rPr>
        <w:t>Education level: Master</w:t>
      </w:r>
    </w:p>
    <w:p w:rsidR="00057C46" w:rsidRPr="00057C46" w:rsidRDefault="00057C46" w:rsidP="00FC60E0">
      <w:pPr>
        <w:spacing w:line="360" w:lineRule="auto"/>
        <w:jc w:val="center"/>
        <w:rPr>
          <w:rFonts w:ascii="Times New Roman" w:hAnsi="Times New Roman" w:cs="Times New Roman"/>
          <w:sz w:val="24"/>
          <w:szCs w:val="24"/>
        </w:rPr>
      </w:pPr>
      <w:r w:rsidRPr="00057C46">
        <w:rPr>
          <w:rFonts w:ascii="Times New Roman" w:hAnsi="Times New Roman" w:cs="Times New Roman"/>
          <w:sz w:val="24"/>
          <w:szCs w:val="24"/>
        </w:rPr>
        <w:t>Direction 41.04.05 «International Relations»</w:t>
      </w:r>
    </w:p>
    <w:p w:rsidR="00057C46" w:rsidRPr="00057C46" w:rsidRDefault="00057C46" w:rsidP="00FC60E0">
      <w:pPr>
        <w:spacing w:line="360" w:lineRule="auto"/>
        <w:jc w:val="center"/>
        <w:rPr>
          <w:rFonts w:ascii="Times New Roman" w:hAnsi="Times New Roman" w:cs="Times New Roman"/>
          <w:sz w:val="24"/>
          <w:szCs w:val="24"/>
        </w:rPr>
      </w:pPr>
      <w:r w:rsidRPr="00057C46">
        <w:rPr>
          <w:rFonts w:ascii="Times New Roman" w:hAnsi="Times New Roman" w:cs="Times New Roman"/>
          <w:sz w:val="24"/>
          <w:szCs w:val="24"/>
        </w:rPr>
        <w:t>Master program</w:t>
      </w:r>
    </w:p>
    <w:p w:rsidR="00057C46" w:rsidRPr="00057C46" w:rsidRDefault="00057C46" w:rsidP="00FC60E0">
      <w:pPr>
        <w:spacing w:line="360" w:lineRule="auto"/>
        <w:jc w:val="center"/>
        <w:rPr>
          <w:rFonts w:ascii="Times New Roman" w:hAnsi="Times New Roman" w:cs="Times New Roman"/>
          <w:sz w:val="24"/>
          <w:szCs w:val="24"/>
        </w:rPr>
      </w:pPr>
      <w:r w:rsidRPr="00057C46">
        <w:rPr>
          <w:rFonts w:ascii="Times New Roman" w:hAnsi="Times New Roman" w:cs="Times New Roman"/>
          <w:sz w:val="24"/>
          <w:szCs w:val="24"/>
        </w:rPr>
        <w:t>ВМ.5566.2018 «Strategic and Arms Control Studies»</w:t>
      </w:r>
    </w:p>
    <w:p w:rsidR="00057C46" w:rsidRPr="00057C46" w:rsidRDefault="00057C46" w:rsidP="00FC60E0">
      <w:pPr>
        <w:spacing w:line="360" w:lineRule="auto"/>
        <w:jc w:val="both"/>
        <w:rPr>
          <w:rFonts w:ascii="Times New Roman" w:hAnsi="Times New Roman" w:cs="Times New Roman"/>
          <w:sz w:val="24"/>
          <w:szCs w:val="24"/>
        </w:rPr>
      </w:pPr>
    </w:p>
    <w:p w:rsidR="00057C46" w:rsidRPr="00057C46" w:rsidRDefault="00057C46" w:rsidP="00FC60E0">
      <w:pPr>
        <w:spacing w:line="360" w:lineRule="auto"/>
        <w:jc w:val="both"/>
        <w:rPr>
          <w:rFonts w:ascii="Times New Roman" w:hAnsi="Times New Roman" w:cs="Times New Roman"/>
          <w:b/>
          <w:sz w:val="24"/>
          <w:szCs w:val="24"/>
        </w:rPr>
      </w:pPr>
    </w:p>
    <w:p w:rsidR="00057C46" w:rsidRPr="00057C46" w:rsidRDefault="00057C46" w:rsidP="00FC60E0">
      <w:pPr>
        <w:spacing w:line="360" w:lineRule="auto"/>
        <w:jc w:val="both"/>
        <w:rPr>
          <w:rFonts w:ascii="Times New Roman" w:hAnsi="Times New Roman" w:cs="Times New Roman"/>
          <w:b/>
          <w:sz w:val="24"/>
          <w:szCs w:val="24"/>
        </w:rPr>
      </w:pPr>
    </w:p>
    <w:p w:rsidR="00057C46" w:rsidRPr="00057C46" w:rsidRDefault="00057C46" w:rsidP="00FC60E0">
      <w:pPr>
        <w:spacing w:line="360" w:lineRule="auto"/>
        <w:jc w:val="right"/>
        <w:rPr>
          <w:rFonts w:ascii="Times New Roman" w:hAnsi="Times New Roman" w:cs="Times New Roman"/>
          <w:sz w:val="24"/>
          <w:szCs w:val="24"/>
        </w:rPr>
      </w:pPr>
    </w:p>
    <w:p w:rsidR="009A2C04" w:rsidRDefault="00057C46" w:rsidP="009A2C04">
      <w:pPr>
        <w:spacing w:line="360" w:lineRule="auto"/>
        <w:jc w:val="right"/>
        <w:rPr>
          <w:rFonts w:ascii="Times New Roman" w:hAnsi="Times New Roman" w:cs="Times New Roman"/>
          <w:sz w:val="24"/>
          <w:szCs w:val="24"/>
        </w:rPr>
      </w:pPr>
      <w:r w:rsidRPr="00057C46">
        <w:rPr>
          <w:rFonts w:ascii="Times New Roman" w:hAnsi="Times New Roman" w:cs="Times New Roman"/>
          <w:sz w:val="24"/>
          <w:szCs w:val="24"/>
        </w:rPr>
        <w:t xml:space="preserve">Academic advisor: </w:t>
      </w:r>
    </w:p>
    <w:p w:rsidR="00057C46" w:rsidRPr="009A2C04" w:rsidRDefault="00057C46" w:rsidP="009A2C04">
      <w:pPr>
        <w:spacing w:line="360" w:lineRule="auto"/>
        <w:jc w:val="right"/>
        <w:rPr>
          <w:rFonts w:ascii="Times New Roman" w:hAnsi="Times New Roman" w:cs="Times New Roman"/>
          <w:sz w:val="24"/>
          <w:szCs w:val="24"/>
          <w:lang w:val="fr-BE"/>
        </w:rPr>
      </w:pPr>
      <w:r w:rsidRPr="009A2C04">
        <w:rPr>
          <w:rFonts w:ascii="Times New Roman" w:hAnsi="Times New Roman" w:cs="Times New Roman"/>
          <w:sz w:val="24"/>
          <w:szCs w:val="24"/>
          <w:lang w:val="fr-BE"/>
        </w:rPr>
        <w:t xml:space="preserve">Pr. </w:t>
      </w:r>
      <w:proofErr w:type="spellStart"/>
      <w:r w:rsidRPr="009A2C04">
        <w:rPr>
          <w:rFonts w:ascii="Times New Roman" w:hAnsi="Times New Roman" w:cs="Times New Roman"/>
          <w:sz w:val="24"/>
          <w:szCs w:val="24"/>
          <w:lang w:val="fr-BE"/>
        </w:rPr>
        <w:t>Malygina</w:t>
      </w:r>
      <w:proofErr w:type="spellEnd"/>
      <w:r w:rsidRPr="009A2C04">
        <w:rPr>
          <w:rFonts w:ascii="Times New Roman" w:hAnsi="Times New Roman" w:cs="Times New Roman"/>
          <w:sz w:val="24"/>
          <w:szCs w:val="24"/>
          <w:lang w:val="fr-BE"/>
        </w:rPr>
        <w:t xml:space="preserve"> A. A.</w:t>
      </w:r>
    </w:p>
    <w:p w:rsidR="009A2C04" w:rsidRPr="009A2C04" w:rsidRDefault="009A2C04" w:rsidP="00FC60E0">
      <w:pPr>
        <w:spacing w:line="360" w:lineRule="auto"/>
        <w:jc w:val="right"/>
        <w:rPr>
          <w:rFonts w:ascii="Times New Roman" w:hAnsi="Times New Roman" w:cs="Times New Roman"/>
          <w:sz w:val="24"/>
          <w:szCs w:val="24"/>
          <w:lang w:val="fr-BE"/>
        </w:rPr>
      </w:pPr>
      <w:proofErr w:type="spellStart"/>
      <w:r w:rsidRPr="009A2C04">
        <w:rPr>
          <w:rFonts w:ascii="Times New Roman" w:hAnsi="Times New Roman" w:cs="Times New Roman"/>
          <w:sz w:val="24"/>
          <w:szCs w:val="24"/>
          <w:lang w:val="fr-BE"/>
        </w:rPr>
        <w:t>Associate</w:t>
      </w:r>
      <w:proofErr w:type="spellEnd"/>
      <w:r w:rsidRPr="009A2C04">
        <w:rPr>
          <w:rFonts w:ascii="Times New Roman" w:hAnsi="Times New Roman" w:cs="Times New Roman"/>
          <w:sz w:val="24"/>
          <w:szCs w:val="24"/>
          <w:lang w:val="fr-BE"/>
        </w:rPr>
        <w:t xml:space="preserve"> </w:t>
      </w:r>
      <w:proofErr w:type="spellStart"/>
      <w:r w:rsidRPr="009A2C04">
        <w:rPr>
          <w:rFonts w:ascii="Times New Roman" w:hAnsi="Times New Roman" w:cs="Times New Roman"/>
          <w:sz w:val="24"/>
          <w:szCs w:val="24"/>
          <w:lang w:val="fr-BE"/>
        </w:rPr>
        <w:t>professor</w:t>
      </w:r>
      <w:proofErr w:type="spellEnd"/>
    </w:p>
    <w:p w:rsidR="00057C46" w:rsidRPr="00057C46" w:rsidRDefault="00057C46" w:rsidP="00FC60E0">
      <w:pPr>
        <w:spacing w:line="360" w:lineRule="auto"/>
        <w:jc w:val="right"/>
        <w:rPr>
          <w:rFonts w:ascii="Times New Roman" w:hAnsi="Times New Roman" w:cs="Times New Roman"/>
          <w:sz w:val="24"/>
          <w:szCs w:val="24"/>
        </w:rPr>
      </w:pPr>
      <w:r w:rsidRPr="00057C46">
        <w:rPr>
          <w:rFonts w:ascii="Times New Roman" w:hAnsi="Times New Roman" w:cs="Times New Roman"/>
          <w:sz w:val="24"/>
          <w:szCs w:val="24"/>
        </w:rPr>
        <w:t xml:space="preserve">Reviewer: </w:t>
      </w:r>
    </w:p>
    <w:p w:rsidR="00057C46" w:rsidRPr="00057C46" w:rsidRDefault="009A2C04" w:rsidP="00FC60E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Pr. </w:t>
      </w:r>
      <w:proofErr w:type="spellStart"/>
      <w:r w:rsidR="00057C46" w:rsidRPr="00057C46">
        <w:rPr>
          <w:rFonts w:ascii="Times New Roman" w:hAnsi="Times New Roman" w:cs="Times New Roman"/>
          <w:sz w:val="24"/>
          <w:szCs w:val="24"/>
        </w:rPr>
        <w:t>Margoev</w:t>
      </w:r>
      <w:proofErr w:type="spellEnd"/>
      <w:r w:rsidR="00057C46" w:rsidRPr="00057C46">
        <w:rPr>
          <w:rFonts w:ascii="Times New Roman" w:hAnsi="Times New Roman" w:cs="Times New Roman"/>
          <w:sz w:val="24"/>
          <w:szCs w:val="24"/>
        </w:rPr>
        <w:t xml:space="preserve"> A. R. </w:t>
      </w:r>
    </w:p>
    <w:p w:rsidR="00057C46" w:rsidRPr="00057C46" w:rsidRDefault="00057C46" w:rsidP="00FC60E0">
      <w:pPr>
        <w:spacing w:line="360" w:lineRule="auto"/>
        <w:jc w:val="right"/>
        <w:rPr>
          <w:rFonts w:ascii="Times New Roman" w:hAnsi="Times New Roman" w:cs="Times New Roman"/>
          <w:sz w:val="24"/>
          <w:szCs w:val="24"/>
        </w:rPr>
      </w:pPr>
    </w:p>
    <w:p w:rsidR="00057C46" w:rsidRPr="00057C46" w:rsidRDefault="00057C46" w:rsidP="00FC60E0">
      <w:pPr>
        <w:spacing w:line="360" w:lineRule="auto"/>
        <w:jc w:val="both"/>
        <w:rPr>
          <w:rFonts w:ascii="Times New Roman" w:hAnsi="Times New Roman" w:cs="Times New Roman"/>
          <w:b/>
          <w:sz w:val="24"/>
          <w:szCs w:val="24"/>
        </w:rPr>
      </w:pPr>
    </w:p>
    <w:p w:rsidR="00057C46" w:rsidRPr="00057C46" w:rsidRDefault="00057C46" w:rsidP="00FC60E0">
      <w:pPr>
        <w:spacing w:line="360" w:lineRule="auto"/>
        <w:jc w:val="both"/>
        <w:rPr>
          <w:rFonts w:ascii="Times New Roman" w:hAnsi="Times New Roman" w:cs="Times New Roman"/>
          <w:b/>
          <w:sz w:val="24"/>
          <w:szCs w:val="24"/>
        </w:rPr>
      </w:pPr>
    </w:p>
    <w:p w:rsidR="00057C46" w:rsidRPr="00057C46" w:rsidRDefault="00057C46"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057C46" w:rsidRDefault="00057C46" w:rsidP="00FC60E0">
      <w:pPr>
        <w:spacing w:line="360" w:lineRule="auto"/>
        <w:jc w:val="center"/>
        <w:rPr>
          <w:rFonts w:ascii="Times New Roman" w:hAnsi="Times New Roman" w:cs="Times New Roman"/>
          <w:b/>
          <w:sz w:val="24"/>
          <w:szCs w:val="24"/>
        </w:rPr>
      </w:pPr>
    </w:p>
    <w:p w:rsidR="00735E8A" w:rsidRDefault="00735E8A" w:rsidP="00F94E2F">
      <w:pPr>
        <w:spacing w:line="360" w:lineRule="auto"/>
        <w:jc w:val="center"/>
        <w:rPr>
          <w:rFonts w:ascii="Times New Roman" w:hAnsi="Times New Roman" w:cs="Times New Roman"/>
          <w:b/>
          <w:sz w:val="24"/>
          <w:szCs w:val="24"/>
        </w:rPr>
      </w:pPr>
    </w:p>
    <w:p w:rsidR="00735E8A" w:rsidRDefault="00735E8A" w:rsidP="00F94E2F">
      <w:pPr>
        <w:spacing w:line="360" w:lineRule="auto"/>
        <w:jc w:val="center"/>
        <w:rPr>
          <w:rFonts w:ascii="Times New Roman" w:hAnsi="Times New Roman" w:cs="Times New Roman"/>
          <w:b/>
          <w:sz w:val="24"/>
          <w:szCs w:val="24"/>
        </w:rPr>
      </w:pPr>
    </w:p>
    <w:p w:rsidR="00732149" w:rsidRPr="00F73716" w:rsidRDefault="00F73716" w:rsidP="00F94E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F73716" w:rsidRDefault="00F73716"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r w:rsidR="008C2F17">
        <w:rPr>
          <w:rFonts w:ascii="Times New Roman" w:hAnsi="Times New Roman" w:cs="Times New Roman"/>
          <w:b/>
          <w:sz w:val="24"/>
          <w:szCs w:val="24"/>
        </w:rPr>
        <w:t>: p 9</w:t>
      </w:r>
    </w:p>
    <w:p w:rsidR="00F73716" w:rsidRDefault="00F73716"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Chapter 1:  The Iranian missile strategy</w:t>
      </w:r>
      <w:r w:rsidR="008C2F17">
        <w:rPr>
          <w:rFonts w:ascii="Times New Roman" w:hAnsi="Times New Roman" w:cs="Times New Roman"/>
          <w:b/>
          <w:sz w:val="24"/>
          <w:szCs w:val="24"/>
        </w:rPr>
        <w:t>: p</w:t>
      </w:r>
      <w:r w:rsidRPr="00732149">
        <w:rPr>
          <w:rFonts w:ascii="Times New Roman" w:hAnsi="Times New Roman" w:cs="Times New Roman"/>
          <w:b/>
          <w:sz w:val="24"/>
          <w:szCs w:val="24"/>
        </w:rPr>
        <w:t xml:space="preserve"> </w:t>
      </w:r>
      <w:r w:rsidR="008C2F17">
        <w:rPr>
          <w:rFonts w:ascii="Times New Roman" w:hAnsi="Times New Roman" w:cs="Times New Roman"/>
          <w:b/>
          <w:sz w:val="24"/>
          <w:szCs w:val="24"/>
        </w:rPr>
        <w:t>24</w:t>
      </w:r>
      <w:r w:rsidRPr="00732149">
        <w:rPr>
          <w:rFonts w:ascii="Times New Roman" w:hAnsi="Times New Roman" w:cs="Times New Roman"/>
          <w:b/>
          <w:sz w:val="24"/>
          <w:szCs w:val="24"/>
        </w:rPr>
        <w:t xml:space="preserve">                                                                    </w:t>
      </w:r>
    </w:p>
    <w:p w:rsidR="00732149" w:rsidRPr="00732149" w:rsidRDefault="00732149"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Part I-The Iranian military doctrine</w:t>
      </w:r>
      <w:r w:rsidR="008C2F17">
        <w:rPr>
          <w:rFonts w:ascii="Times New Roman" w:hAnsi="Times New Roman" w:cs="Times New Roman"/>
          <w:b/>
          <w:sz w:val="24"/>
          <w:szCs w:val="24"/>
        </w:rPr>
        <w:t>: p 25</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1.1-</w:t>
      </w:r>
      <w:r w:rsidRPr="00732149">
        <w:rPr>
          <w:rFonts w:ascii="Times New Roman" w:hAnsi="Times New Roman" w:cs="Times New Roman"/>
          <w:sz w:val="24"/>
          <w:szCs w:val="24"/>
        </w:rPr>
        <w:tab/>
        <w:t>Historical background</w:t>
      </w:r>
      <w:r w:rsidR="008C2F17">
        <w:rPr>
          <w:rFonts w:ascii="Times New Roman" w:hAnsi="Times New Roman" w:cs="Times New Roman"/>
          <w:sz w:val="24"/>
          <w:szCs w:val="24"/>
        </w:rPr>
        <w:t>: p 25</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1.2-</w:t>
      </w:r>
      <w:r w:rsidRPr="00732149">
        <w:rPr>
          <w:rFonts w:ascii="Times New Roman" w:hAnsi="Times New Roman" w:cs="Times New Roman"/>
          <w:sz w:val="24"/>
          <w:szCs w:val="24"/>
        </w:rPr>
        <w:tab/>
        <w:t>Iranian concepts of international relations and threat perceptions</w:t>
      </w:r>
      <w:r w:rsidR="008C2F17">
        <w:rPr>
          <w:rFonts w:ascii="Times New Roman" w:hAnsi="Times New Roman" w:cs="Times New Roman"/>
          <w:sz w:val="24"/>
          <w:szCs w:val="24"/>
        </w:rPr>
        <w:t>: p 30</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1.3-</w:t>
      </w:r>
      <w:r w:rsidRPr="00732149">
        <w:rPr>
          <w:rFonts w:ascii="Times New Roman" w:hAnsi="Times New Roman" w:cs="Times New Roman"/>
          <w:sz w:val="24"/>
          <w:szCs w:val="24"/>
        </w:rPr>
        <w:tab/>
        <w:t>Military Institutions</w:t>
      </w:r>
      <w:r w:rsidR="008C2F17">
        <w:rPr>
          <w:rFonts w:ascii="Times New Roman" w:hAnsi="Times New Roman" w:cs="Times New Roman"/>
          <w:sz w:val="24"/>
          <w:szCs w:val="24"/>
        </w:rPr>
        <w:t>: p 35</w:t>
      </w:r>
    </w:p>
    <w:p w:rsidR="00732149" w:rsidRPr="00732149" w:rsidRDefault="00732149"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Part II- Iranian Conventional and Missile capabilities</w:t>
      </w:r>
      <w:r w:rsidR="008C2F17">
        <w:rPr>
          <w:rFonts w:ascii="Times New Roman" w:hAnsi="Times New Roman" w:cs="Times New Roman"/>
          <w:b/>
          <w:sz w:val="24"/>
          <w:szCs w:val="24"/>
        </w:rPr>
        <w:t>: p 41</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2.1-</w:t>
      </w:r>
      <w:r w:rsidRPr="00732149">
        <w:rPr>
          <w:rFonts w:ascii="Times New Roman" w:hAnsi="Times New Roman" w:cs="Times New Roman"/>
          <w:sz w:val="24"/>
          <w:szCs w:val="24"/>
        </w:rPr>
        <w:tab/>
        <w:t>Weak aerial forces</w:t>
      </w:r>
      <w:r w:rsidR="008C2F17">
        <w:rPr>
          <w:rFonts w:ascii="Times New Roman" w:hAnsi="Times New Roman" w:cs="Times New Roman"/>
          <w:sz w:val="24"/>
          <w:szCs w:val="24"/>
        </w:rPr>
        <w:t>: p 41</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2.2-</w:t>
      </w:r>
      <w:r w:rsidRPr="00732149">
        <w:rPr>
          <w:rFonts w:ascii="Times New Roman" w:hAnsi="Times New Roman" w:cs="Times New Roman"/>
          <w:sz w:val="24"/>
          <w:szCs w:val="24"/>
        </w:rPr>
        <w:tab/>
        <w:t>Iranian missile capabilities</w:t>
      </w:r>
      <w:r w:rsidR="008C2F17">
        <w:rPr>
          <w:rFonts w:ascii="Times New Roman" w:hAnsi="Times New Roman" w:cs="Times New Roman"/>
          <w:sz w:val="24"/>
          <w:szCs w:val="24"/>
        </w:rPr>
        <w:t>: p 45</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2.3-</w:t>
      </w:r>
      <w:r w:rsidRPr="00732149">
        <w:rPr>
          <w:rFonts w:ascii="Times New Roman" w:hAnsi="Times New Roman" w:cs="Times New Roman"/>
          <w:sz w:val="24"/>
          <w:szCs w:val="24"/>
        </w:rPr>
        <w:tab/>
        <w:t>Issues in the use of the Iranian missile arsenal</w:t>
      </w:r>
      <w:r w:rsidR="008C2F17">
        <w:rPr>
          <w:rFonts w:ascii="Times New Roman" w:hAnsi="Times New Roman" w:cs="Times New Roman"/>
          <w:sz w:val="24"/>
          <w:szCs w:val="24"/>
        </w:rPr>
        <w:t>: p 53</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2.4-</w:t>
      </w:r>
      <w:r w:rsidRPr="00732149">
        <w:rPr>
          <w:rFonts w:ascii="Times New Roman" w:hAnsi="Times New Roman" w:cs="Times New Roman"/>
          <w:sz w:val="24"/>
          <w:szCs w:val="24"/>
        </w:rPr>
        <w:tab/>
        <w:t>WMD payload</w:t>
      </w:r>
      <w:r w:rsidR="008C2F17">
        <w:rPr>
          <w:rFonts w:ascii="Times New Roman" w:hAnsi="Times New Roman" w:cs="Times New Roman"/>
          <w:sz w:val="24"/>
          <w:szCs w:val="24"/>
        </w:rPr>
        <w:t>: p 55</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2.5-</w:t>
      </w:r>
      <w:r w:rsidRPr="00732149">
        <w:rPr>
          <w:rFonts w:ascii="Times New Roman" w:hAnsi="Times New Roman" w:cs="Times New Roman"/>
          <w:sz w:val="24"/>
          <w:szCs w:val="24"/>
        </w:rPr>
        <w:tab/>
        <w:t>Procurement and smuggling routes</w:t>
      </w:r>
      <w:r w:rsidR="008C2F17">
        <w:rPr>
          <w:rFonts w:ascii="Times New Roman" w:hAnsi="Times New Roman" w:cs="Times New Roman"/>
          <w:sz w:val="24"/>
          <w:szCs w:val="24"/>
        </w:rPr>
        <w:t>: p 58</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2.6-</w:t>
      </w:r>
      <w:r w:rsidRPr="00732149">
        <w:rPr>
          <w:rFonts w:ascii="Times New Roman" w:hAnsi="Times New Roman" w:cs="Times New Roman"/>
          <w:sz w:val="24"/>
          <w:szCs w:val="24"/>
        </w:rPr>
        <w:tab/>
        <w:t>Financing of the Iranian missile program</w:t>
      </w:r>
      <w:r w:rsidR="008C2F17">
        <w:rPr>
          <w:rFonts w:ascii="Times New Roman" w:hAnsi="Times New Roman" w:cs="Times New Roman"/>
          <w:sz w:val="24"/>
          <w:szCs w:val="24"/>
        </w:rPr>
        <w:t>: p 62</w:t>
      </w:r>
    </w:p>
    <w:p w:rsidR="00732149" w:rsidRPr="00732149" w:rsidRDefault="00732149" w:rsidP="00FC60E0">
      <w:pPr>
        <w:spacing w:line="360" w:lineRule="auto"/>
        <w:jc w:val="both"/>
        <w:rPr>
          <w:rFonts w:ascii="Times New Roman" w:hAnsi="Times New Roman" w:cs="Times New Roman"/>
          <w:b/>
          <w:sz w:val="24"/>
          <w:szCs w:val="24"/>
        </w:rPr>
      </w:pPr>
    </w:p>
    <w:p w:rsidR="00F94E2F"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Part III-Risks of the development of the missile p</w:t>
      </w:r>
      <w:r w:rsidR="00F94E2F">
        <w:rPr>
          <w:rFonts w:ascii="Times New Roman" w:hAnsi="Times New Roman" w:cs="Times New Roman"/>
          <w:b/>
          <w:sz w:val="24"/>
          <w:szCs w:val="24"/>
        </w:rPr>
        <w:t>rogram for the Iranian security</w:t>
      </w:r>
      <w:r w:rsidR="008C2F17">
        <w:rPr>
          <w:rFonts w:ascii="Times New Roman" w:hAnsi="Times New Roman" w:cs="Times New Roman"/>
          <w:b/>
          <w:sz w:val="24"/>
          <w:szCs w:val="24"/>
        </w:rPr>
        <w:t>: p 64</w:t>
      </w:r>
    </w:p>
    <w:p w:rsidR="00F73716" w:rsidRDefault="00F73716" w:rsidP="00FC60E0">
      <w:pPr>
        <w:spacing w:line="360" w:lineRule="auto"/>
        <w:jc w:val="both"/>
        <w:rPr>
          <w:rFonts w:ascii="Times New Roman" w:hAnsi="Times New Roman" w:cs="Times New Roman"/>
          <w:b/>
          <w:sz w:val="24"/>
          <w:szCs w:val="24"/>
        </w:rPr>
      </w:pPr>
    </w:p>
    <w:p w:rsidR="00732149" w:rsidRPr="00732149" w:rsidRDefault="006C305A"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Conclusions</w:t>
      </w:r>
      <w:r w:rsidR="008C2F17">
        <w:rPr>
          <w:rFonts w:ascii="Times New Roman" w:hAnsi="Times New Roman" w:cs="Times New Roman"/>
          <w:b/>
          <w:sz w:val="24"/>
          <w:szCs w:val="24"/>
        </w:rPr>
        <w:t>: p 67</w:t>
      </w:r>
    </w:p>
    <w:p w:rsidR="00F73716" w:rsidRDefault="00F73716"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Chapter 2 Security consequences of the Iranian missile program in the Middle East</w:t>
      </w:r>
      <w:r w:rsidR="008C2F17">
        <w:rPr>
          <w:rFonts w:ascii="Times New Roman" w:hAnsi="Times New Roman" w:cs="Times New Roman"/>
          <w:b/>
          <w:sz w:val="24"/>
          <w:szCs w:val="24"/>
        </w:rPr>
        <w:t xml:space="preserve">: p </w:t>
      </w:r>
      <w:r w:rsidR="00CB434C">
        <w:rPr>
          <w:rFonts w:ascii="Times New Roman" w:hAnsi="Times New Roman" w:cs="Times New Roman"/>
          <w:b/>
          <w:sz w:val="24"/>
          <w:szCs w:val="24"/>
        </w:rPr>
        <w:t>70</w:t>
      </w:r>
    </w:p>
    <w:p w:rsidR="00732149" w:rsidRDefault="00732149"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Part I- Indirect use of the Iranian missile capabilities</w:t>
      </w:r>
      <w:r w:rsidR="00CB434C">
        <w:rPr>
          <w:rFonts w:ascii="Times New Roman" w:hAnsi="Times New Roman" w:cs="Times New Roman"/>
          <w:b/>
          <w:sz w:val="24"/>
          <w:szCs w:val="24"/>
        </w:rPr>
        <w:t>: p 71</w:t>
      </w:r>
    </w:p>
    <w:p w:rsidR="006C305A" w:rsidRDefault="006C305A" w:rsidP="00FC60E0">
      <w:pPr>
        <w:spacing w:line="360" w:lineRule="auto"/>
        <w:jc w:val="both"/>
        <w:rPr>
          <w:rFonts w:ascii="Times New Roman" w:hAnsi="Times New Roman" w:cs="Times New Roman"/>
          <w:sz w:val="24"/>
          <w:szCs w:val="24"/>
          <w:u w:val="single"/>
        </w:rPr>
      </w:pPr>
    </w:p>
    <w:p w:rsidR="00732149" w:rsidRPr="00732149" w:rsidRDefault="00732149" w:rsidP="00FC60E0">
      <w:pPr>
        <w:spacing w:line="360" w:lineRule="auto"/>
        <w:jc w:val="both"/>
        <w:rPr>
          <w:rFonts w:ascii="Times New Roman" w:hAnsi="Times New Roman" w:cs="Times New Roman"/>
          <w:sz w:val="24"/>
          <w:szCs w:val="24"/>
          <w:u w:val="single"/>
        </w:rPr>
      </w:pPr>
      <w:r w:rsidRPr="00732149">
        <w:rPr>
          <w:rFonts w:ascii="Times New Roman" w:hAnsi="Times New Roman" w:cs="Times New Roman"/>
          <w:sz w:val="24"/>
          <w:szCs w:val="24"/>
          <w:u w:val="single"/>
        </w:rPr>
        <w:t>I.1- Consequences of the export of the Iranian missile program in the Levant Axis</w:t>
      </w:r>
      <w:r w:rsidR="00CB434C">
        <w:rPr>
          <w:rFonts w:ascii="Times New Roman" w:hAnsi="Times New Roman" w:cs="Times New Roman"/>
          <w:sz w:val="24"/>
          <w:szCs w:val="24"/>
          <w:u w:val="single"/>
        </w:rPr>
        <w:t>: p 72</w:t>
      </w:r>
    </w:p>
    <w:p w:rsidR="00732149" w:rsidRPr="00732149" w:rsidRDefault="00732149" w:rsidP="00FC60E0">
      <w:pPr>
        <w:spacing w:line="360" w:lineRule="auto"/>
        <w:jc w:val="both"/>
        <w:rPr>
          <w:rFonts w:ascii="Times New Roman" w:hAnsi="Times New Roman" w:cs="Times New Roman"/>
          <w:sz w:val="24"/>
          <w:szCs w:val="24"/>
        </w:rPr>
      </w:pPr>
    </w:p>
    <w:p w:rsid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I.1.1- Hezbol</w:t>
      </w:r>
      <w:r>
        <w:rPr>
          <w:rFonts w:ascii="Times New Roman" w:hAnsi="Times New Roman" w:cs="Times New Roman"/>
          <w:i/>
          <w:sz w:val="24"/>
          <w:szCs w:val="24"/>
        </w:rPr>
        <w:t>lah Iranian missile cooperation</w:t>
      </w:r>
      <w:r w:rsidR="00CB434C">
        <w:rPr>
          <w:rFonts w:ascii="Times New Roman" w:hAnsi="Times New Roman" w:cs="Times New Roman"/>
          <w:i/>
          <w:sz w:val="24"/>
          <w:szCs w:val="24"/>
        </w:rPr>
        <w:t>: p 72</w:t>
      </w: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sz w:val="24"/>
          <w:szCs w:val="24"/>
        </w:rPr>
        <w:t>I.1.1Hezbollah-Iranian missile cooperation</w:t>
      </w:r>
      <w:r w:rsidR="00CB434C">
        <w:rPr>
          <w:rFonts w:ascii="Times New Roman" w:hAnsi="Times New Roman" w:cs="Times New Roman"/>
          <w:sz w:val="24"/>
          <w:szCs w:val="24"/>
        </w:rPr>
        <w:t>: p 72</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I.1.1.1- Hezbollah’s missile arsenal</w:t>
      </w:r>
      <w:r w:rsidR="00CB434C">
        <w:rPr>
          <w:rFonts w:ascii="Times New Roman" w:hAnsi="Times New Roman" w:cs="Times New Roman"/>
          <w:sz w:val="24"/>
          <w:szCs w:val="24"/>
        </w:rPr>
        <w:t>: p 74</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I.1.1.1.2- Financial channels</w:t>
      </w:r>
      <w:r w:rsidR="00CB434C">
        <w:rPr>
          <w:rFonts w:ascii="Times New Roman" w:hAnsi="Times New Roman" w:cs="Times New Roman"/>
          <w:sz w:val="24"/>
          <w:szCs w:val="24"/>
        </w:rPr>
        <w:t>: p 77</w:t>
      </w:r>
    </w:p>
    <w:p w:rsidR="00732149" w:rsidRPr="00732149" w:rsidRDefault="00732149"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I.1.1.3- </w:t>
      </w:r>
      <w:r w:rsidRPr="00732149">
        <w:rPr>
          <w:rFonts w:ascii="Times New Roman" w:hAnsi="Times New Roman" w:cs="Times New Roman"/>
          <w:sz w:val="24"/>
          <w:szCs w:val="24"/>
        </w:rPr>
        <w:t>Impact of the Iranian missile arsenal on the evolution of Hezbollah</w:t>
      </w:r>
      <w:r w:rsidR="00CB434C">
        <w:rPr>
          <w:rFonts w:ascii="Times New Roman" w:hAnsi="Times New Roman" w:cs="Times New Roman"/>
          <w:sz w:val="24"/>
          <w:szCs w:val="24"/>
        </w:rPr>
        <w:t>: p 78</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I.1.1.1.4- Security consequences of the Hezbollah’s missile capabilities</w:t>
      </w:r>
      <w:r w:rsidR="00CB434C">
        <w:rPr>
          <w:rFonts w:ascii="Times New Roman" w:hAnsi="Times New Roman" w:cs="Times New Roman"/>
          <w:sz w:val="24"/>
          <w:szCs w:val="24"/>
        </w:rPr>
        <w:t>: p 79</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I.1.2-Syrian-Iranian missile cooperation</w:t>
      </w:r>
      <w:r w:rsidR="00CB434C">
        <w:rPr>
          <w:rFonts w:ascii="Times New Roman" w:hAnsi="Times New Roman" w:cs="Times New Roman"/>
          <w:i/>
          <w:sz w:val="24"/>
          <w:szCs w:val="24"/>
        </w:rPr>
        <w:t>: p 81</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I.1.2.1- Historical background</w:t>
      </w:r>
      <w:r w:rsidR="00CB434C">
        <w:rPr>
          <w:rFonts w:ascii="Times New Roman" w:hAnsi="Times New Roman" w:cs="Times New Roman"/>
          <w:sz w:val="24"/>
          <w:szCs w:val="24"/>
        </w:rPr>
        <w:t>: p 81</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I.1.2.2 Syrian missile arsenal</w:t>
      </w:r>
      <w:r w:rsidR="00CB434C">
        <w:rPr>
          <w:rFonts w:ascii="Times New Roman" w:hAnsi="Times New Roman" w:cs="Times New Roman"/>
          <w:sz w:val="24"/>
          <w:szCs w:val="24"/>
        </w:rPr>
        <w:t>: p 83</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I-1.2.3- Security consequences of the integration of Syria in the Iranian missile program</w:t>
      </w:r>
      <w:r w:rsidR="00CB434C">
        <w:rPr>
          <w:rFonts w:ascii="Times New Roman" w:hAnsi="Times New Roman" w:cs="Times New Roman"/>
          <w:sz w:val="24"/>
          <w:szCs w:val="24"/>
        </w:rPr>
        <w:t xml:space="preserve">: </w:t>
      </w:r>
      <w:r w:rsidR="00DC287F">
        <w:rPr>
          <w:rFonts w:ascii="Times New Roman" w:hAnsi="Times New Roman" w:cs="Times New Roman"/>
          <w:sz w:val="24"/>
          <w:szCs w:val="24"/>
        </w:rPr>
        <w:t>p 85</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I.1.3- Iranian-Palestinian missile cooperation</w:t>
      </w:r>
      <w:r w:rsidR="00DC287F">
        <w:rPr>
          <w:rFonts w:ascii="Times New Roman" w:hAnsi="Times New Roman" w:cs="Times New Roman"/>
          <w:i/>
          <w:sz w:val="24"/>
          <w:szCs w:val="24"/>
        </w:rPr>
        <w:t>: p 87</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I.1.3.1- Historical background</w:t>
      </w:r>
      <w:r w:rsidR="00DC287F">
        <w:rPr>
          <w:rFonts w:ascii="Times New Roman" w:hAnsi="Times New Roman" w:cs="Times New Roman"/>
          <w:sz w:val="24"/>
          <w:szCs w:val="24"/>
        </w:rPr>
        <w:t>: p 87</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lastRenderedPageBreak/>
        <w:t>I.1.3.2- Palestinian Missile and rocket capabilities</w:t>
      </w:r>
      <w:r w:rsidR="00DC287F">
        <w:rPr>
          <w:rFonts w:ascii="Times New Roman" w:hAnsi="Times New Roman" w:cs="Times New Roman"/>
          <w:sz w:val="24"/>
          <w:szCs w:val="24"/>
        </w:rPr>
        <w:t>: p 89</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I.1.3.3- Consequences of the use of the Iranian missiles on the evolution of the Palestinian proxies</w:t>
      </w:r>
      <w:r w:rsidR="00DC287F">
        <w:rPr>
          <w:rFonts w:ascii="Times New Roman" w:hAnsi="Times New Roman" w:cs="Times New Roman"/>
          <w:sz w:val="24"/>
          <w:szCs w:val="24"/>
        </w:rPr>
        <w:t>: p 91</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I.1.3.4- Security consequences of the use of Iranian missiles by Palestinian groups</w:t>
      </w:r>
      <w:r w:rsidR="00DC287F">
        <w:rPr>
          <w:rFonts w:ascii="Times New Roman" w:hAnsi="Times New Roman" w:cs="Times New Roman"/>
          <w:sz w:val="24"/>
          <w:szCs w:val="24"/>
        </w:rPr>
        <w:t>: p 92</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sz w:val="24"/>
          <w:szCs w:val="24"/>
          <w:u w:val="single"/>
        </w:rPr>
      </w:pPr>
      <w:r w:rsidRPr="00732149">
        <w:rPr>
          <w:rFonts w:ascii="Times New Roman" w:hAnsi="Times New Roman" w:cs="Times New Roman"/>
          <w:sz w:val="24"/>
          <w:szCs w:val="24"/>
          <w:u w:val="single"/>
        </w:rPr>
        <w:t>I-2-Consequences of the export of the Iranian missile program in the Gulf Axis</w:t>
      </w:r>
      <w:r w:rsidR="00DC287F">
        <w:rPr>
          <w:rFonts w:ascii="Times New Roman" w:hAnsi="Times New Roman" w:cs="Times New Roman"/>
          <w:sz w:val="24"/>
          <w:szCs w:val="24"/>
          <w:u w:val="single"/>
        </w:rPr>
        <w:t>: p 94</w:t>
      </w:r>
    </w:p>
    <w:p w:rsidR="00732149" w:rsidRDefault="00732149" w:rsidP="00FC60E0">
      <w:pPr>
        <w:spacing w:line="360" w:lineRule="auto"/>
        <w:jc w:val="both"/>
        <w:rPr>
          <w:rFonts w:ascii="Times New Roman" w:hAnsi="Times New Roman" w:cs="Times New Roman"/>
          <w:i/>
          <w:sz w:val="24"/>
          <w:szCs w:val="24"/>
        </w:rPr>
      </w:pP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1.2.1- Iran-Iraq missile cooperation</w:t>
      </w:r>
      <w:r w:rsidR="00DC287F">
        <w:rPr>
          <w:rFonts w:ascii="Times New Roman" w:hAnsi="Times New Roman" w:cs="Times New Roman"/>
          <w:i/>
          <w:sz w:val="24"/>
          <w:szCs w:val="24"/>
        </w:rPr>
        <w:t>: p 94</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I.2.1.1- Historical background</w:t>
      </w:r>
      <w:r w:rsidR="00DC287F">
        <w:rPr>
          <w:rFonts w:ascii="Times New Roman" w:hAnsi="Times New Roman" w:cs="Times New Roman"/>
          <w:sz w:val="24"/>
          <w:szCs w:val="24"/>
        </w:rPr>
        <w:t>: p 94</w:t>
      </w:r>
    </w:p>
    <w:p w:rsidR="00732149" w:rsidRPr="00DC287F" w:rsidRDefault="00732149" w:rsidP="00FC60E0">
      <w:pPr>
        <w:spacing w:line="360" w:lineRule="auto"/>
        <w:jc w:val="both"/>
        <w:rPr>
          <w:rFonts w:ascii="Times New Roman" w:hAnsi="Times New Roman" w:cs="Times New Roman"/>
          <w:sz w:val="24"/>
          <w:szCs w:val="24"/>
          <w:lang w:val="fr-BE"/>
        </w:rPr>
      </w:pPr>
      <w:r w:rsidRPr="00DC287F">
        <w:rPr>
          <w:rFonts w:ascii="Times New Roman" w:hAnsi="Times New Roman" w:cs="Times New Roman"/>
          <w:sz w:val="24"/>
          <w:szCs w:val="24"/>
          <w:lang w:val="fr-BE"/>
        </w:rPr>
        <w:t xml:space="preserve">I.2.1.2- Iraqi missile </w:t>
      </w:r>
      <w:proofErr w:type="spellStart"/>
      <w:r w:rsidRPr="00DC287F">
        <w:rPr>
          <w:rFonts w:ascii="Times New Roman" w:hAnsi="Times New Roman" w:cs="Times New Roman"/>
          <w:sz w:val="24"/>
          <w:szCs w:val="24"/>
          <w:lang w:val="fr-BE"/>
        </w:rPr>
        <w:t>capabilities</w:t>
      </w:r>
      <w:proofErr w:type="spellEnd"/>
      <w:r w:rsidR="00DC287F" w:rsidRPr="00DC287F">
        <w:rPr>
          <w:rFonts w:ascii="Times New Roman" w:hAnsi="Times New Roman" w:cs="Times New Roman"/>
          <w:sz w:val="24"/>
          <w:szCs w:val="24"/>
          <w:lang w:val="fr-BE"/>
        </w:rPr>
        <w:t>: p 97</w:t>
      </w:r>
    </w:p>
    <w:p w:rsidR="00732149" w:rsidRPr="00732149" w:rsidRDefault="005E070E"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I.2.1.3</w:t>
      </w:r>
      <w:r w:rsidR="00732149" w:rsidRPr="00732149">
        <w:rPr>
          <w:rFonts w:ascii="Times New Roman" w:hAnsi="Times New Roman" w:cs="Times New Roman"/>
          <w:sz w:val="24"/>
          <w:szCs w:val="24"/>
        </w:rPr>
        <w:t>- Consequences of the Iranian missile program on the Iraqi proxies</w:t>
      </w:r>
      <w:r w:rsidR="00DC287F">
        <w:rPr>
          <w:rFonts w:ascii="Times New Roman" w:hAnsi="Times New Roman" w:cs="Times New Roman"/>
          <w:sz w:val="24"/>
          <w:szCs w:val="24"/>
        </w:rPr>
        <w:t>: p 100</w:t>
      </w:r>
    </w:p>
    <w:p w:rsidR="00732149" w:rsidRPr="00732149" w:rsidRDefault="005E070E"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I.2.1.4</w:t>
      </w:r>
      <w:r w:rsidR="00732149" w:rsidRPr="00732149">
        <w:rPr>
          <w:rFonts w:ascii="Times New Roman" w:hAnsi="Times New Roman" w:cs="Times New Roman"/>
          <w:sz w:val="24"/>
          <w:szCs w:val="24"/>
        </w:rPr>
        <w:t>- Security consequences of the Iraqi use of the Iranian missile program</w:t>
      </w:r>
      <w:r w:rsidR="00DC287F">
        <w:rPr>
          <w:rFonts w:ascii="Times New Roman" w:hAnsi="Times New Roman" w:cs="Times New Roman"/>
          <w:sz w:val="24"/>
          <w:szCs w:val="24"/>
        </w:rPr>
        <w:t>: 101</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1.2.2- Iranian- Yemeni missile cooperation</w:t>
      </w:r>
      <w:r w:rsidR="00DC287F">
        <w:rPr>
          <w:rFonts w:ascii="Times New Roman" w:hAnsi="Times New Roman" w:cs="Times New Roman"/>
          <w:i/>
          <w:sz w:val="24"/>
          <w:szCs w:val="24"/>
        </w:rPr>
        <w:t>: p 103</w:t>
      </w:r>
    </w:p>
    <w:p w:rsidR="00732149" w:rsidRPr="00732149" w:rsidRDefault="00732149"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I.2.2.1- Historical background</w:t>
      </w:r>
      <w:r w:rsidR="00DC287F">
        <w:rPr>
          <w:rFonts w:ascii="Times New Roman" w:hAnsi="Times New Roman" w:cs="Times New Roman"/>
          <w:sz w:val="24"/>
          <w:szCs w:val="24"/>
        </w:rPr>
        <w:t>: p 103</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I.2.2.2- Houthis missile arsenal</w:t>
      </w:r>
      <w:r w:rsidR="00DC287F">
        <w:rPr>
          <w:rFonts w:ascii="Times New Roman" w:hAnsi="Times New Roman" w:cs="Times New Roman"/>
          <w:sz w:val="24"/>
          <w:szCs w:val="24"/>
        </w:rPr>
        <w:t>: p 106</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I.2.2.3- Consequences of the Iranian missiles the Houthis</w:t>
      </w:r>
      <w:r w:rsidR="00DC287F">
        <w:rPr>
          <w:rFonts w:ascii="Times New Roman" w:hAnsi="Times New Roman" w:cs="Times New Roman"/>
          <w:sz w:val="24"/>
          <w:szCs w:val="24"/>
        </w:rPr>
        <w:t>: p 110</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 xml:space="preserve">I.2.2.4- Security consequences of the use of </w:t>
      </w:r>
      <w:proofErr w:type="spellStart"/>
      <w:r w:rsidRPr="00732149">
        <w:rPr>
          <w:rFonts w:ascii="Times New Roman" w:hAnsi="Times New Roman" w:cs="Times New Roman"/>
          <w:sz w:val="24"/>
          <w:szCs w:val="24"/>
        </w:rPr>
        <w:t>Houthis’s</w:t>
      </w:r>
      <w:proofErr w:type="spellEnd"/>
      <w:r w:rsidRPr="00732149">
        <w:rPr>
          <w:rFonts w:ascii="Times New Roman" w:hAnsi="Times New Roman" w:cs="Times New Roman"/>
          <w:sz w:val="24"/>
          <w:szCs w:val="24"/>
        </w:rPr>
        <w:t xml:space="preserve"> missiles</w:t>
      </w:r>
      <w:r w:rsidR="00DC287F">
        <w:rPr>
          <w:rFonts w:ascii="Times New Roman" w:hAnsi="Times New Roman" w:cs="Times New Roman"/>
          <w:sz w:val="24"/>
          <w:szCs w:val="24"/>
        </w:rPr>
        <w:t>: p112</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Part II- Direct use of the Iranian missile capabilities</w:t>
      </w:r>
      <w:r w:rsidR="00DC287F">
        <w:rPr>
          <w:rFonts w:ascii="Times New Roman" w:hAnsi="Times New Roman" w:cs="Times New Roman"/>
          <w:b/>
          <w:sz w:val="24"/>
          <w:szCs w:val="24"/>
        </w:rPr>
        <w:t>: p 114</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II.1- Iranian strikes in Saudi Arabia</w:t>
      </w:r>
      <w:r w:rsidR="00DC287F">
        <w:rPr>
          <w:rFonts w:ascii="Times New Roman" w:hAnsi="Times New Roman" w:cs="Times New Roman"/>
          <w:sz w:val="24"/>
          <w:szCs w:val="24"/>
        </w:rPr>
        <w:t>: p 115</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II.2-Iranian strikes in Iraq</w:t>
      </w:r>
      <w:r w:rsidR="00DC287F">
        <w:rPr>
          <w:rFonts w:ascii="Times New Roman" w:hAnsi="Times New Roman" w:cs="Times New Roman"/>
          <w:sz w:val="24"/>
          <w:szCs w:val="24"/>
        </w:rPr>
        <w:t>: 118</w:t>
      </w:r>
    </w:p>
    <w:p w:rsidR="00732149" w:rsidRPr="00732149" w:rsidRDefault="00732149" w:rsidP="00FC60E0">
      <w:pPr>
        <w:spacing w:line="360" w:lineRule="auto"/>
        <w:jc w:val="both"/>
        <w:rPr>
          <w:rFonts w:ascii="Times New Roman" w:hAnsi="Times New Roman" w:cs="Times New Roman"/>
          <w:b/>
          <w:sz w:val="24"/>
          <w:szCs w:val="24"/>
        </w:rPr>
      </w:pPr>
    </w:p>
    <w:p w:rsidR="00732149" w:rsidRP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Part III- Reactions of regional actors</w:t>
      </w:r>
      <w:r w:rsidR="00DC287F">
        <w:rPr>
          <w:rFonts w:ascii="Times New Roman" w:hAnsi="Times New Roman" w:cs="Times New Roman"/>
          <w:b/>
          <w:sz w:val="24"/>
          <w:szCs w:val="24"/>
        </w:rPr>
        <w:t>: p 120</w:t>
      </w:r>
    </w:p>
    <w:p w:rsidR="00732149" w:rsidRPr="00732149" w:rsidRDefault="00732149" w:rsidP="00FC60E0">
      <w:pPr>
        <w:spacing w:line="360" w:lineRule="auto"/>
        <w:jc w:val="both"/>
        <w:rPr>
          <w:rFonts w:ascii="Times New Roman" w:hAnsi="Times New Roman" w:cs="Times New Roman"/>
          <w:sz w:val="24"/>
          <w:szCs w:val="24"/>
          <w:u w:val="single"/>
        </w:rPr>
      </w:pPr>
      <w:r w:rsidRPr="00732149">
        <w:rPr>
          <w:rFonts w:ascii="Times New Roman" w:hAnsi="Times New Roman" w:cs="Times New Roman"/>
          <w:sz w:val="24"/>
          <w:szCs w:val="24"/>
          <w:u w:val="single"/>
        </w:rPr>
        <w:t>III.1- The development of missile defense capabilities</w:t>
      </w:r>
      <w:r w:rsidR="00DC287F">
        <w:rPr>
          <w:rFonts w:ascii="Times New Roman" w:hAnsi="Times New Roman" w:cs="Times New Roman"/>
          <w:sz w:val="24"/>
          <w:szCs w:val="24"/>
          <w:u w:val="single"/>
        </w:rPr>
        <w:t>: p 121</w:t>
      </w: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III.1.1- Missile defensive arsenal in Israel</w:t>
      </w:r>
      <w:r w:rsidR="00DC287F">
        <w:rPr>
          <w:rFonts w:ascii="Times New Roman" w:hAnsi="Times New Roman" w:cs="Times New Roman"/>
          <w:i/>
          <w:sz w:val="24"/>
          <w:szCs w:val="24"/>
        </w:rPr>
        <w:t>: p 123</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III.1.1.1- Development of the Israeli missile defense program</w:t>
      </w:r>
      <w:r w:rsidR="00DC287F">
        <w:rPr>
          <w:rFonts w:ascii="Times New Roman" w:hAnsi="Times New Roman" w:cs="Times New Roman"/>
          <w:sz w:val="24"/>
          <w:szCs w:val="24"/>
        </w:rPr>
        <w:t>: p 123</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III.1.1.2- Challenges on the Israeli missile defense systems</w:t>
      </w:r>
      <w:r w:rsidR="00DC287F">
        <w:rPr>
          <w:rFonts w:ascii="Times New Roman" w:hAnsi="Times New Roman" w:cs="Times New Roman"/>
          <w:sz w:val="24"/>
          <w:szCs w:val="24"/>
        </w:rPr>
        <w:t>: p 126</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i/>
          <w:sz w:val="24"/>
          <w:szCs w:val="24"/>
        </w:rPr>
      </w:pPr>
      <w:r w:rsidRPr="00732149">
        <w:rPr>
          <w:rFonts w:ascii="Times New Roman" w:hAnsi="Times New Roman" w:cs="Times New Roman"/>
          <w:i/>
          <w:sz w:val="24"/>
          <w:szCs w:val="24"/>
        </w:rPr>
        <w:t>III.1.2- Gulf Missile defense systems</w:t>
      </w:r>
      <w:r w:rsidR="00DC287F">
        <w:rPr>
          <w:rFonts w:ascii="Times New Roman" w:hAnsi="Times New Roman" w:cs="Times New Roman"/>
          <w:i/>
          <w:sz w:val="24"/>
          <w:szCs w:val="24"/>
        </w:rPr>
        <w:t>: p 127</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III.1.2.1- Development of the Gulf missile defense systems</w:t>
      </w:r>
      <w:r w:rsidR="00DC287F">
        <w:rPr>
          <w:rFonts w:ascii="Times New Roman" w:hAnsi="Times New Roman" w:cs="Times New Roman"/>
          <w:sz w:val="24"/>
          <w:szCs w:val="24"/>
        </w:rPr>
        <w:t>: p 127</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III.1.2.2- Challenges to the Gulf missile defense systems</w:t>
      </w:r>
      <w:r w:rsidR="00DC287F">
        <w:rPr>
          <w:rFonts w:ascii="Times New Roman" w:hAnsi="Times New Roman" w:cs="Times New Roman"/>
          <w:sz w:val="24"/>
          <w:szCs w:val="24"/>
        </w:rPr>
        <w:t>: p 128</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III.1.2.3- Opportunities for Iran and its proxies</w:t>
      </w:r>
      <w:r w:rsidR="00DC287F">
        <w:rPr>
          <w:rFonts w:ascii="Times New Roman" w:hAnsi="Times New Roman" w:cs="Times New Roman"/>
          <w:sz w:val="24"/>
          <w:szCs w:val="24"/>
        </w:rPr>
        <w:t>: p 131</w:t>
      </w:r>
    </w:p>
    <w:p w:rsidR="00732149" w:rsidRPr="00732149" w:rsidRDefault="00732149" w:rsidP="00FC60E0">
      <w:pPr>
        <w:spacing w:line="360" w:lineRule="auto"/>
        <w:jc w:val="both"/>
        <w:rPr>
          <w:rFonts w:ascii="Times New Roman" w:hAnsi="Times New Roman" w:cs="Times New Roman"/>
          <w:sz w:val="24"/>
          <w:szCs w:val="24"/>
        </w:rPr>
      </w:pPr>
    </w:p>
    <w:p w:rsidR="00732149" w:rsidRPr="00732149" w:rsidRDefault="00732149" w:rsidP="00FC60E0">
      <w:pPr>
        <w:spacing w:line="360" w:lineRule="auto"/>
        <w:jc w:val="both"/>
        <w:rPr>
          <w:rFonts w:ascii="Times New Roman" w:hAnsi="Times New Roman" w:cs="Times New Roman"/>
          <w:sz w:val="24"/>
          <w:szCs w:val="24"/>
          <w:u w:val="single"/>
        </w:rPr>
      </w:pPr>
      <w:r w:rsidRPr="00732149">
        <w:rPr>
          <w:rFonts w:ascii="Times New Roman" w:hAnsi="Times New Roman" w:cs="Times New Roman"/>
          <w:sz w:val="24"/>
          <w:szCs w:val="24"/>
          <w:u w:val="single"/>
        </w:rPr>
        <w:t>III.2- The development of offensive capabilities</w:t>
      </w:r>
      <w:r w:rsidR="00DC287F">
        <w:rPr>
          <w:rFonts w:ascii="Times New Roman" w:hAnsi="Times New Roman" w:cs="Times New Roman"/>
          <w:sz w:val="24"/>
          <w:szCs w:val="24"/>
          <w:u w:val="single"/>
        </w:rPr>
        <w:t>: p131</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III.2.1- The development of offensive missile systems</w:t>
      </w:r>
      <w:r w:rsidR="00DC287F">
        <w:rPr>
          <w:rFonts w:ascii="Times New Roman" w:hAnsi="Times New Roman" w:cs="Times New Roman"/>
          <w:sz w:val="24"/>
          <w:szCs w:val="24"/>
        </w:rPr>
        <w:t>: p 133</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III.2.2- The threat of the development of nuclear capabilities</w:t>
      </w:r>
      <w:r w:rsidR="00DC287F">
        <w:rPr>
          <w:rFonts w:ascii="Times New Roman" w:hAnsi="Times New Roman" w:cs="Times New Roman"/>
          <w:sz w:val="24"/>
          <w:szCs w:val="24"/>
        </w:rPr>
        <w:t>: p 136</w:t>
      </w:r>
    </w:p>
    <w:p w:rsidR="00732149" w:rsidRPr="00732149" w:rsidRDefault="00732149" w:rsidP="00FC60E0">
      <w:pPr>
        <w:spacing w:line="360" w:lineRule="auto"/>
        <w:jc w:val="both"/>
        <w:rPr>
          <w:rFonts w:ascii="Times New Roman" w:hAnsi="Times New Roman" w:cs="Times New Roman"/>
          <w:sz w:val="24"/>
          <w:szCs w:val="24"/>
        </w:rPr>
      </w:pPr>
      <w:r w:rsidRPr="00732149">
        <w:rPr>
          <w:rFonts w:ascii="Times New Roman" w:hAnsi="Times New Roman" w:cs="Times New Roman"/>
          <w:sz w:val="24"/>
          <w:szCs w:val="24"/>
        </w:rPr>
        <w:t>III.2.3- The development of intelligence capabilities</w:t>
      </w:r>
      <w:r w:rsidR="00DC287F">
        <w:rPr>
          <w:rFonts w:ascii="Times New Roman" w:hAnsi="Times New Roman" w:cs="Times New Roman"/>
          <w:sz w:val="24"/>
          <w:szCs w:val="24"/>
        </w:rPr>
        <w:t>: p 138</w:t>
      </w:r>
    </w:p>
    <w:p w:rsidR="00DC287F" w:rsidRDefault="00DC287F" w:rsidP="00FC60E0">
      <w:pPr>
        <w:spacing w:line="360" w:lineRule="auto"/>
        <w:jc w:val="both"/>
        <w:rPr>
          <w:rFonts w:ascii="Times New Roman" w:hAnsi="Times New Roman" w:cs="Times New Roman"/>
          <w:sz w:val="24"/>
          <w:szCs w:val="24"/>
          <w:u w:val="single"/>
        </w:rPr>
      </w:pPr>
    </w:p>
    <w:p w:rsidR="00DC287F" w:rsidRDefault="00732149" w:rsidP="00FC60E0">
      <w:pPr>
        <w:spacing w:line="360" w:lineRule="auto"/>
        <w:jc w:val="both"/>
        <w:rPr>
          <w:rFonts w:ascii="Times New Roman" w:hAnsi="Times New Roman" w:cs="Times New Roman"/>
          <w:sz w:val="24"/>
          <w:szCs w:val="24"/>
          <w:u w:val="single"/>
        </w:rPr>
      </w:pPr>
      <w:r w:rsidRPr="00732149">
        <w:rPr>
          <w:rFonts w:ascii="Times New Roman" w:hAnsi="Times New Roman" w:cs="Times New Roman"/>
          <w:sz w:val="24"/>
          <w:szCs w:val="24"/>
          <w:u w:val="single"/>
        </w:rPr>
        <w:t>III.3- Proliferation of offensive missile systems to regional terrorist groups</w:t>
      </w:r>
      <w:r w:rsidR="00DC287F">
        <w:rPr>
          <w:rFonts w:ascii="Times New Roman" w:hAnsi="Times New Roman" w:cs="Times New Roman"/>
          <w:sz w:val="24"/>
          <w:szCs w:val="24"/>
          <w:u w:val="single"/>
        </w:rPr>
        <w:t>: p 139</w:t>
      </w:r>
    </w:p>
    <w:p w:rsidR="00DC287F" w:rsidRDefault="00DC287F" w:rsidP="00FC60E0">
      <w:pPr>
        <w:spacing w:line="360" w:lineRule="auto"/>
        <w:jc w:val="both"/>
        <w:rPr>
          <w:rFonts w:ascii="Times New Roman" w:hAnsi="Times New Roman" w:cs="Times New Roman"/>
          <w:b/>
          <w:sz w:val="24"/>
          <w:szCs w:val="24"/>
        </w:rPr>
      </w:pPr>
    </w:p>
    <w:p w:rsidR="006C305A" w:rsidRPr="00DC287F" w:rsidRDefault="006C305A" w:rsidP="00FC60E0">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rPr>
        <w:t>Conclusions</w:t>
      </w:r>
      <w:r w:rsidR="00DC287F">
        <w:rPr>
          <w:rFonts w:ascii="Times New Roman" w:hAnsi="Times New Roman" w:cs="Times New Roman"/>
          <w:b/>
          <w:sz w:val="24"/>
          <w:szCs w:val="24"/>
        </w:rPr>
        <w:t>: p141</w:t>
      </w:r>
    </w:p>
    <w:p w:rsidR="006C305A" w:rsidRDefault="006C305A" w:rsidP="00FC60E0">
      <w:pPr>
        <w:spacing w:line="360" w:lineRule="auto"/>
        <w:jc w:val="both"/>
        <w:rPr>
          <w:rFonts w:ascii="Times New Roman" w:hAnsi="Times New Roman" w:cs="Times New Roman"/>
          <w:b/>
          <w:sz w:val="24"/>
          <w:szCs w:val="24"/>
        </w:rPr>
      </w:pPr>
    </w:p>
    <w:p w:rsidR="006C305A" w:rsidRPr="006C305A" w:rsidRDefault="006C305A" w:rsidP="00FC60E0">
      <w:pPr>
        <w:spacing w:line="360" w:lineRule="auto"/>
        <w:jc w:val="both"/>
        <w:rPr>
          <w:rFonts w:ascii="Times New Roman" w:hAnsi="Times New Roman" w:cs="Times New Roman"/>
          <w:b/>
          <w:sz w:val="24"/>
          <w:szCs w:val="24"/>
        </w:rPr>
      </w:pPr>
      <w:r w:rsidRPr="006C305A">
        <w:rPr>
          <w:rFonts w:ascii="Times New Roman" w:hAnsi="Times New Roman" w:cs="Times New Roman"/>
          <w:b/>
          <w:sz w:val="24"/>
          <w:szCs w:val="24"/>
        </w:rPr>
        <w:lastRenderedPageBreak/>
        <w:t>Chapter 3: Role of International actors in the Middle East missile race</w:t>
      </w:r>
      <w:r w:rsidR="00DC287F">
        <w:rPr>
          <w:rFonts w:ascii="Times New Roman" w:hAnsi="Times New Roman" w:cs="Times New Roman"/>
          <w:b/>
          <w:sz w:val="24"/>
          <w:szCs w:val="24"/>
        </w:rPr>
        <w:t>: p 146</w:t>
      </w:r>
    </w:p>
    <w:p w:rsidR="006C305A" w:rsidRPr="006C305A" w:rsidRDefault="006C305A" w:rsidP="00FC60E0">
      <w:pPr>
        <w:spacing w:line="360" w:lineRule="auto"/>
        <w:jc w:val="both"/>
        <w:rPr>
          <w:rFonts w:ascii="Times New Roman" w:hAnsi="Times New Roman" w:cs="Times New Roman"/>
          <w:b/>
          <w:sz w:val="24"/>
          <w:szCs w:val="24"/>
        </w:rPr>
      </w:pPr>
    </w:p>
    <w:p w:rsidR="006C305A" w:rsidRPr="006C305A" w:rsidRDefault="006C305A" w:rsidP="00FC60E0">
      <w:pPr>
        <w:spacing w:line="360" w:lineRule="auto"/>
        <w:jc w:val="both"/>
        <w:rPr>
          <w:rFonts w:ascii="Times New Roman" w:hAnsi="Times New Roman" w:cs="Times New Roman"/>
          <w:b/>
          <w:sz w:val="24"/>
          <w:szCs w:val="24"/>
        </w:rPr>
      </w:pPr>
      <w:r w:rsidRPr="006C305A">
        <w:rPr>
          <w:rFonts w:ascii="Times New Roman" w:hAnsi="Times New Roman" w:cs="Times New Roman"/>
          <w:b/>
          <w:sz w:val="24"/>
          <w:szCs w:val="24"/>
        </w:rPr>
        <w:t>Part 1- Consequences of the American policy against t</w:t>
      </w:r>
      <w:r w:rsidR="00DC287F">
        <w:rPr>
          <w:rFonts w:ascii="Times New Roman" w:hAnsi="Times New Roman" w:cs="Times New Roman"/>
          <w:b/>
          <w:sz w:val="24"/>
          <w:szCs w:val="24"/>
        </w:rPr>
        <w:t>he Iranian missile program: p 147</w:t>
      </w:r>
    </w:p>
    <w:p w:rsidR="006C305A" w:rsidRPr="006C305A" w:rsidRDefault="006C305A" w:rsidP="00FC60E0">
      <w:pPr>
        <w:spacing w:line="360" w:lineRule="auto"/>
        <w:jc w:val="both"/>
        <w:rPr>
          <w:rFonts w:ascii="Times New Roman" w:hAnsi="Times New Roman" w:cs="Times New Roman"/>
          <w:sz w:val="24"/>
          <w:szCs w:val="24"/>
        </w:rPr>
      </w:pPr>
      <w:r w:rsidRPr="006C305A">
        <w:rPr>
          <w:rFonts w:ascii="Times New Roman" w:hAnsi="Times New Roman" w:cs="Times New Roman"/>
          <w:sz w:val="24"/>
          <w:szCs w:val="24"/>
        </w:rPr>
        <w:t>1.1-</w:t>
      </w:r>
      <w:r w:rsidRPr="006C305A">
        <w:rPr>
          <w:rFonts w:ascii="Times New Roman" w:hAnsi="Times New Roman" w:cs="Times New Roman"/>
          <w:sz w:val="24"/>
          <w:szCs w:val="24"/>
        </w:rPr>
        <w:tab/>
        <w:t>Context: American Strategy in the Persian Gulf</w:t>
      </w:r>
      <w:r w:rsidR="00DC287F">
        <w:rPr>
          <w:rFonts w:ascii="Times New Roman" w:hAnsi="Times New Roman" w:cs="Times New Roman"/>
          <w:sz w:val="24"/>
          <w:szCs w:val="24"/>
        </w:rPr>
        <w:t>: p 147</w:t>
      </w:r>
    </w:p>
    <w:p w:rsidR="006C305A" w:rsidRPr="006C305A" w:rsidRDefault="006C305A" w:rsidP="00FC60E0">
      <w:pPr>
        <w:spacing w:line="360" w:lineRule="auto"/>
        <w:jc w:val="both"/>
        <w:rPr>
          <w:rFonts w:ascii="Times New Roman" w:hAnsi="Times New Roman" w:cs="Times New Roman"/>
          <w:sz w:val="24"/>
          <w:szCs w:val="24"/>
        </w:rPr>
      </w:pPr>
      <w:r w:rsidRPr="006C305A">
        <w:rPr>
          <w:rFonts w:ascii="Times New Roman" w:hAnsi="Times New Roman" w:cs="Times New Roman"/>
          <w:sz w:val="24"/>
          <w:szCs w:val="24"/>
        </w:rPr>
        <w:t>1.2-</w:t>
      </w:r>
      <w:r w:rsidRPr="006C305A">
        <w:rPr>
          <w:rFonts w:ascii="Times New Roman" w:hAnsi="Times New Roman" w:cs="Times New Roman"/>
          <w:sz w:val="24"/>
          <w:szCs w:val="24"/>
        </w:rPr>
        <w:tab/>
        <w:t>American tools to contain the Iranian missile program and security consequences for the Middle East</w:t>
      </w:r>
      <w:r w:rsidR="00DC287F">
        <w:rPr>
          <w:rFonts w:ascii="Times New Roman" w:hAnsi="Times New Roman" w:cs="Times New Roman"/>
          <w:sz w:val="24"/>
          <w:szCs w:val="24"/>
        </w:rPr>
        <w:t>: p 154</w:t>
      </w:r>
    </w:p>
    <w:p w:rsidR="006C305A" w:rsidRPr="006C305A" w:rsidRDefault="006C305A" w:rsidP="00FC60E0">
      <w:pPr>
        <w:spacing w:line="360" w:lineRule="auto"/>
        <w:jc w:val="both"/>
        <w:rPr>
          <w:rFonts w:ascii="Times New Roman" w:hAnsi="Times New Roman" w:cs="Times New Roman"/>
          <w:b/>
          <w:sz w:val="24"/>
          <w:szCs w:val="24"/>
        </w:rPr>
      </w:pPr>
    </w:p>
    <w:p w:rsidR="006C305A" w:rsidRPr="006C305A" w:rsidRDefault="006C305A" w:rsidP="00FC60E0">
      <w:pPr>
        <w:spacing w:line="360" w:lineRule="auto"/>
        <w:jc w:val="both"/>
        <w:rPr>
          <w:rFonts w:ascii="Times New Roman" w:hAnsi="Times New Roman" w:cs="Times New Roman"/>
          <w:b/>
          <w:sz w:val="24"/>
          <w:szCs w:val="24"/>
        </w:rPr>
      </w:pPr>
      <w:r w:rsidRPr="006C305A">
        <w:rPr>
          <w:rFonts w:ascii="Times New Roman" w:hAnsi="Times New Roman" w:cs="Times New Roman"/>
          <w:b/>
          <w:sz w:val="24"/>
          <w:szCs w:val="24"/>
        </w:rPr>
        <w:t>Part II- Russian-Iranian cooperation and influence in the Middle East</w:t>
      </w:r>
      <w:r w:rsidR="00DC287F">
        <w:rPr>
          <w:rFonts w:ascii="Times New Roman" w:hAnsi="Times New Roman" w:cs="Times New Roman"/>
          <w:b/>
          <w:sz w:val="24"/>
          <w:szCs w:val="24"/>
        </w:rPr>
        <w:t>: p 163</w:t>
      </w:r>
    </w:p>
    <w:p w:rsidR="006C305A" w:rsidRPr="006C305A" w:rsidRDefault="006C305A" w:rsidP="00FC60E0">
      <w:pPr>
        <w:spacing w:line="360" w:lineRule="auto"/>
        <w:jc w:val="both"/>
        <w:rPr>
          <w:rFonts w:ascii="Times New Roman" w:hAnsi="Times New Roman" w:cs="Times New Roman"/>
          <w:sz w:val="24"/>
          <w:szCs w:val="24"/>
        </w:rPr>
      </w:pPr>
      <w:r w:rsidRPr="006C305A">
        <w:rPr>
          <w:rFonts w:ascii="Times New Roman" w:hAnsi="Times New Roman" w:cs="Times New Roman"/>
          <w:sz w:val="24"/>
          <w:szCs w:val="24"/>
        </w:rPr>
        <w:t>2.1- Historical background and context</w:t>
      </w:r>
      <w:r w:rsidR="00DC287F">
        <w:rPr>
          <w:rFonts w:ascii="Times New Roman" w:hAnsi="Times New Roman" w:cs="Times New Roman"/>
          <w:sz w:val="24"/>
          <w:szCs w:val="24"/>
        </w:rPr>
        <w:t>: p 163</w:t>
      </w:r>
    </w:p>
    <w:p w:rsidR="006C305A" w:rsidRPr="006C305A" w:rsidRDefault="006C305A" w:rsidP="00FC60E0">
      <w:pPr>
        <w:spacing w:line="360" w:lineRule="auto"/>
        <w:jc w:val="both"/>
        <w:rPr>
          <w:rFonts w:ascii="Times New Roman" w:hAnsi="Times New Roman" w:cs="Times New Roman"/>
          <w:sz w:val="24"/>
          <w:szCs w:val="24"/>
        </w:rPr>
      </w:pPr>
      <w:r w:rsidRPr="006C305A">
        <w:rPr>
          <w:rFonts w:ascii="Times New Roman" w:hAnsi="Times New Roman" w:cs="Times New Roman"/>
          <w:sz w:val="24"/>
          <w:szCs w:val="24"/>
        </w:rPr>
        <w:t>2.2- Russian interests to support the Iranian regime and security issues for the Middle East</w:t>
      </w:r>
      <w:r w:rsidR="005E070E">
        <w:rPr>
          <w:rFonts w:ascii="Times New Roman" w:hAnsi="Times New Roman" w:cs="Times New Roman"/>
          <w:sz w:val="24"/>
          <w:szCs w:val="24"/>
        </w:rPr>
        <w:t>: p 166</w:t>
      </w:r>
    </w:p>
    <w:p w:rsidR="006C305A" w:rsidRPr="006C305A" w:rsidRDefault="006C305A" w:rsidP="00FC60E0">
      <w:pPr>
        <w:spacing w:line="360" w:lineRule="auto"/>
        <w:jc w:val="both"/>
        <w:rPr>
          <w:rFonts w:ascii="Times New Roman" w:hAnsi="Times New Roman" w:cs="Times New Roman"/>
          <w:b/>
          <w:sz w:val="24"/>
          <w:szCs w:val="24"/>
        </w:rPr>
      </w:pPr>
    </w:p>
    <w:p w:rsidR="006C305A" w:rsidRPr="006C305A" w:rsidRDefault="006C305A" w:rsidP="00FC60E0">
      <w:pPr>
        <w:spacing w:line="360" w:lineRule="auto"/>
        <w:jc w:val="both"/>
        <w:rPr>
          <w:rFonts w:ascii="Times New Roman" w:hAnsi="Times New Roman" w:cs="Times New Roman"/>
          <w:b/>
          <w:sz w:val="24"/>
          <w:szCs w:val="24"/>
        </w:rPr>
      </w:pPr>
      <w:r w:rsidRPr="006C305A">
        <w:rPr>
          <w:rFonts w:ascii="Times New Roman" w:hAnsi="Times New Roman" w:cs="Times New Roman"/>
          <w:b/>
          <w:sz w:val="24"/>
          <w:szCs w:val="24"/>
        </w:rPr>
        <w:t>Part 3: Chinese-Iranian cooperation and influence in the Middle East</w:t>
      </w:r>
      <w:r w:rsidR="005E070E">
        <w:rPr>
          <w:rFonts w:ascii="Times New Roman" w:hAnsi="Times New Roman" w:cs="Times New Roman"/>
          <w:b/>
          <w:sz w:val="24"/>
          <w:szCs w:val="24"/>
        </w:rPr>
        <w:t>: p 173</w:t>
      </w:r>
    </w:p>
    <w:p w:rsidR="006C305A" w:rsidRPr="006C305A" w:rsidRDefault="006C305A" w:rsidP="00FC60E0">
      <w:pPr>
        <w:spacing w:line="360" w:lineRule="auto"/>
        <w:jc w:val="both"/>
        <w:rPr>
          <w:rFonts w:ascii="Times New Roman" w:hAnsi="Times New Roman" w:cs="Times New Roman"/>
          <w:sz w:val="24"/>
          <w:szCs w:val="24"/>
        </w:rPr>
      </w:pPr>
      <w:r w:rsidRPr="006C305A">
        <w:rPr>
          <w:rFonts w:ascii="Times New Roman" w:hAnsi="Times New Roman" w:cs="Times New Roman"/>
          <w:sz w:val="24"/>
          <w:szCs w:val="24"/>
        </w:rPr>
        <w:t>3.1 Historical background and context</w:t>
      </w:r>
      <w:r w:rsidR="005E070E">
        <w:rPr>
          <w:rFonts w:ascii="Times New Roman" w:hAnsi="Times New Roman" w:cs="Times New Roman"/>
          <w:sz w:val="24"/>
          <w:szCs w:val="24"/>
        </w:rPr>
        <w:t>: p 174</w:t>
      </w:r>
    </w:p>
    <w:p w:rsidR="006C305A" w:rsidRPr="006C305A" w:rsidRDefault="006C305A" w:rsidP="00FC60E0">
      <w:pPr>
        <w:spacing w:line="360" w:lineRule="auto"/>
        <w:jc w:val="both"/>
        <w:rPr>
          <w:rFonts w:ascii="Times New Roman" w:hAnsi="Times New Roman" w:cs="Times New Roman"/>
          <w:sz w:val="24"/>
          <w:szCs w:val="24"/>
        </w:rPr>
      </w:pPr>
      <w:r w:rsidRPr="006C305A">
        <w:rPr>
          <w:rFonts w:ascii="Times New Roman" w:hAnsi="Times New Roman" w:cs="Times New Roman"/>
          <w:sz w:val="24"/>
          <w:szCs w:val="24"/>
        </w:rPr>
        <w:t>3.2-Chinese interests in supporting the Iranian regime and security consequences in the Middle East</w:t>
      </w:r>
      <w:r w:rsidR="005E070E">
        <w:rPr>
          <w:rFonts w:ascii="Times New Roman" w:hAnsi="Times New Roman" w:cs="Times New Roman"/>
          <w:sz w:val="24"/>
          <w:szCs w:val="24"/>
        </w:rPr>
        <w:t>: p 177</w:t>
      </w:r>
    </w:p>
    <w:p w:rsidR="006C305A" w:rsidRDefault="00F94E2F"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Conclusions</w:t>
      </w:r>
      <w:r w:rsidR="005E070E">
        <w:rPr>
          <w:rFonts w:ascii="Times New Roman" w:hAnsi="Times New Roman" w:cs="Times New Roman"/>
          <w:b/>
          <w:sz w:val="24"/>
          <w:szCs w:val="24"/>
        </w:rPr>
        <w:t>: p 181</w:t>
      </w:r>
    </w:p>
    <w:p w:rsidR="00F94E2F"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CONCLUSIONS</w:t>
      </w:r>
      <w:r w:rsidR="005E070E">
        <w:rPr>
          <w:rFonts w:ascii="Times New Roman" w:hAnsi="Times New Roman" w:cs="Times New Roman"/>
          <w:b/>
          <w:sz w:val="24"/>
          <w:szCs w:val="24"/>
        </w:rPr>
        <w:t>: p 184</w:t>
      </w:r>
    </w:p>
    <w:p w:rsidR="00732149" w:rsidRDefault="00732149" w:rsidP="00FC60E0">
      <w:pPr>
        <w:spacing w:line="360" w:lineRule="auto"/>
        <w:jc w:val="both"/>
        <w:rPr>
          <w:rFonts w:ascii="Times New Roman" w:hAnsi="Times New Roman" w:cs="Times New Roman"/>
          <w:b/>
          <w:sz w:val="24"/>
          <w:szCs w:val="24"/>
        </w:rPr>
      </w:pPr>
      <w:r w:rsidRPr="00732149">
        <w:rPr>
          <w:rFonts w:ascii="Times New Roman" w:hAnsi="Times New Roman" w:cs="Times New Roman"/>
          <w:b/>
          <w:sz w:val="24"/>
          <w:szCs w:val="24"/>
        </w:rPr>
        <w:t>Bibliography</w:t>
      </w:r>
      <w:r w:rsidR="005E070E">
        <w:rPr>
          <w:rFonts w:ascii="Times New Roman" w:hAnsi="Times New Roman" w:cs="Times New Roman"/>
          <w:b/>
          <w:sz w:val="24"/>
          <w:szCs w:val="24"/>
        </w:rPr>
        <w:t>: p 189</w:t>
      </w: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732149" w:rsidRDefault="00732149" w:rsidP="00FC60E0">
      <w:pPr>
        <w:spacing w:line="360" w:lineRule="auto"/>
        <w:jc w:val="both"/>
        <w:rPr>
          <w:rFonts w:ascii="Times New Roman" w:hAnsi="Times New Roman" w:cs="Times New Roman"/>
          <w:b/>
          <w:sz w:val="24"/>
          <w:szCs w:val="24"/>
        </w:rPr>
      </w:pPr>
    </w:p>
    <w:p w:rsidR="00EA3CAA" w:rsidRDefault="00EA3CAA"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r w:rsidRPr="00B81231">
        <w:rPr>
          <w:rFonts w:ascii="Times New Roman" w:hAnsi="Times New Roman" w:cs="Times New Roman"/>
          <w:b/>
          <w:sz w:val="24"/>
          <w:szCs w:val="24"/>
        </w:rPr>
        <w:lastRenderedPageBreak/>
        <w:t>INTRODUCTION</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 Iranian missile program started at the end of the Iran Iraq war to address the threat of the Iraqi missile launches against its territory. At that time, the Iranian regime was particularly </w:t>
      </w:r>
      <w:r w:rsidR="00916D1C">
        <w:rPr>
          <w:rFonts w:ascii="Times New Roman" w:hAnsi="Times New Roman" w:cs="Times New Roman"/>
          <w:sz w:val="24"/>
          <w:szCs w:val="24"/>
        </w:rPr>
        <w:t xml:space="preserve">jeopardized </w:t>
      </w:r>
      <w:r w:rsidRPr="00B81231">
        <w:rPr>
          <w:rFonts w:ascii="Times New Roman" w:hAnsi="Times New Roman" w:cs="Times New Roman"/>
          <w:sz w:val="24"/>
          <w:szCs w:val="24"/>
        </w:rPr>
        <w:t>by the international support to the Iraqi regime, letting it alone to fight a technologically superior enemy. The end of its relations with Western powers deprived Iran f</w:t>
      </w:r>
      <w:r w:rsidR="009D2B97">
        <w:rPr>
          <w:rFonts w:ascii="Times New Roman" w:hAnsi="Times New Roman" w:cs="Times New Roman"/>
          <w:sz w:val="24"/>
          <w:szCs w:val="24"/>
        </w:rPr>
        <w:t>rom its former defense partners</w:t>
      </w:r>
      <w:r w:rsidRPr="00B81231">
        <w:rPr>
          <w:rFonts w:ascii="Times New Roman" w:hAnsi="Times New Roman" w:cs="Times New Roman"/>
          <w:sz w:val="24"/>
          <w:szCs w:val="24"/>
        </w:rPr>
        <w:t>. Moreover, the change of political regime o</w:t>
      </w:r>
      <w:r w:rsidR="00916D1C">
        <w:rPr>
          <w:rFonts w:ascii="Times New Roman" w:hAnsi="Times New Roman" w:cs="Times New Roman"/>
          <w:sz w:val="24"/>
          <w:szCs w:val="24"/>
        </w:rPr>
        <w:t>pened large vulnerabilities for the Iranian leadership</w:t>
      </w:r>
      <w:r w:rsidRPr="00B81231">
        <w:rPr>
          <w:rFonts w:ascii="Times New Roman" w:hAnsi="Times New Roman" w:cs="Times New Roman"/>
          <w:sz w:val="24"/>
          <w:szCs w:val="24"/>
        </w:rPr>
        <w:t>. This technological gap, the lack of financial resources and the Iranian threat perception as well as the historical context shaped the dec</w:t>
      </w:r>
      <w:r w:rsidR="009D2B97">
        <w:rPr>
          <w:rFonts w:ascii="Times New Roman" w:hAnsi="Times New Roman" w:cs="Times New Roman"/>
          <w:sz w:val="24"/>
          <w:szCs w:val="24"/>
        </w:rPr>
        <w:t>ision of Iranian leadership</w:t>
      </w:r>
      <w:r w:rsidRPr="00B81231">
        <w:rPr>
          <w:rFonts w:ascii="Times New Roman" w:hAnsi="Times New Roman" w:cs="Times New Roman"/>
          <w:sz w:val="24"/>
          <w:szCs w:val="24"/>
        </w:rPr>
        <w:t xml:space="preserve"> to invest into a missile program as asymmetric forces to compensate its conventional weaknesses.</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 Iranian regime achieved to find international partners to accompany Iran in its building of the missile program. Nowadays, the Iranian missile arsenal is so developed that international experts estimate that Iran achieved to gather the biggest number of missiles in the Middle East. Despite all the hurdles it keeps on improving the lethality and precision of its weapons as well as domestic production lines, </w:t>
      </w:r>
      <w:bookmarkStart w:id="0" w:name="_GoBack"/>
      <w:bookmarkEnd w:id="0"/>
      <w:r w:rsidRPr="00B81231">
        <w:rPr>
          <w:rFonts w:ascii="Times New Roman" w:hAnsi="Times New Roman" w:cs="Times New Roman"/>
          <w:sz w:val="24"/>
          <w:szCs w:val="24"/>
        </w:rPr>
        <w:t>Iran could develop a whole diversified arsenal ranging from very short range rockets to ranges superior to 2,000 km, cruise missiles, Space Launched Vehicles, solid and liquid fuel technologies and drones. Iran developed its arsenal with conventional payloads and coined original doctrinal concepts to fit its objectives. International efforts to cap the development of this missile technology could not impede these improvements. For the Iranian decision makers, the missile program is correlated to the security of the state, ensuring an efficient means of retaliation and attack in case of a direct threat against the stability of its regime.</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Moreover, Iran achieved to integrate this asymmetric means of warfare within its hybrid warfare capabilities. The Iranian missile program is doubled with the Iranian development of proxies in the Middle East, ensuring large scale retaliation in the whole region if the Iranian regime is threatened.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 Iranian missile program is not implemented </w:t>
      </w:r>
      <w:r w:rsidR="009D2B97">
        <w:rPr>
          <w:rFonts w:ascii="Times New Roman" w:hAnsi="Times New Roman" w:cs="Times New Roman"/>
          <w:sz w:val="24"/>
          <w:szCs w:val="24"/>
        </w:rPr>
        <w:t>ex-nihilo. It is a reaction arising from</w:t>
      </w:r>
      <w:r w:rsidRPr="00B81231">
        <w:rPr>
          <w:rFonts w:ascii="Times New Roman" w:hAnsi="Times New Roman" w:cs="Times New Roman"/>
          <w:sz w:val="24"/>
          <w:szCs w:val="24"/>
        </w:rPr>
        <w:t xml:space="preserve"> the Iran</w:t>
      </w:r>
      <w:r w:rsidR="009D2B97">
        <w:rPr>
          <w:rFonts w:ascii="Times New Roman" w:hAnsi="Times New Roman" w:cs="Times New Roman"/>
          <w:sz w:val="24"/>
          <w:szCs w:val="24"/>
        </w:rPr>
        <w:t>ian perceptions of an aggressive</w:t>
      </w:r>
      <w:r w:rsidRPr="00B81231">
        <w:rPr>
          <w:rFonts w:ascii="Times New Roman" w:hAnsi="Times New Roman" w:cs="Times New Roman"/>
          <w:sz w:val="24"/>
          <w:szCs w:val="24"/>
        </w:rPr>
        <w:t xml:space="preserve"> regional and internat</w:t>
      </w:r>
      <w:r w:rsidR="009D2B97">
        <w:rPr>
          <w:rFonts w:ascii="Times New Roman" w:hAnsi="Times New Roman" w:cs="Times New Roman"/>
          <w:sz w:val="24"/>
          <w:szCs w:val="24"/>
        </w:rPr>
        <w:t>ional context</w:t>
      </w:r>
      <w:r w:rsidRPr="00B81231">
        <w:rPr>
          <w:rFonts w:ascii="Times New Roman" w:hAnsi="Times New Roman" w:cs="Times New Roman"/>
          <w:sz w:val="24"/>
          <w:szCs w:val="24"/>
        </w:rPr>
        <w:t xml:space="preserve">. However, the Iranian missile program, used directly by Iran or through its proxies can reach a negative echo from regional and </w:t>
      </w:r>
      <w:r w:rsidRPr="00B81231">
        <w:rPr>
          <w:rFonts w:ascii="Times New Roman" w:hAnsi="Times New Roman" w:cs="Times New Roman"/>
          <w:sz w:val="24"/>
          <w:szCs w:val="24"/>
        </w:rPr>
        <w:lastRenderedPageBreak/>
        <w:t>international actors and foster the development of d</w:t>
      </w:r>
      <w:r w:rsidR="009D2B97">
        <w:rPr>
          <w:rFonts w:ascii="Times New Roman" w:hAnsi="Times New Roman" w:cs="Times New Roman"/>
          <w:sz w:val="24"/>
          <w:szCs w:val="24"/>
        </w:rPr>
        <w:t xml:space="preserve">efensive and offensive arsenals of Iranian neighbors. </w:t>
      </w:r>
      <w:r w:rsidRPr="00B81231">
        <w:rPr>
          <w:rFonts w:ascii="Times New Roman" w:hAnsi="Times New Roman" w:cs="Times New Roman"/>
          <w:sz w:val="24"/>
          <w:szCs w:val="24"/>
        </w:rPr>
        <w:t xml:space="preserve"> </w:t>
      </w:r>
    </w:p>
    <w:p w:rsidR="009D2B97"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Given this lack of knowledge, the case of the development of the Iranian missile program has not been the object of a main academic work and remains i</w:t>
      </w:r>
      <w:r w:rsidR="009D2B97">
        <w:rPr>
          <w:rFonts w:ascii="Times New Roman" w:hAnsi="Times New Roman" w:cs="Times New Roman"/>
          <w:sz w:val="24"/>
          <w:szCs w:val="24"/>
        </w:rPr>
        <w:t xml:space="preserve">n the sphere of the practice </w:t>
      </w:r>
      <w:r w:rsidRPr="00B81231">
        <w:rPr>
          <w:rFonts w:ascii="Times New Roman" w:hAnsi="Times New Roman" w:cs="Times New Roman"/>
          <w:sz w:val="24"/>
          <w:szCs w:val="24"/>
        </w:rPr>
        <w:t xml:space="preserve">papers and policy briefs. Unfortunately, this angle of research creates gaps in the </w:t>
      </w:r>
      <w:r w:rsidR="009D2B97">
        <w:rPr>
          <w:rFonts w:ascii="Times New Roman" w:hAnsi="Times New Roman" w:cs="Times New Roman"/>
          <w:sz w:val="24"/>
          <w:szCs w:val="24"/>
        </w:rPr>
        <w:t>academic research with the absence o</w:t>
      </w:r>
      <w:r w:rsidR="0085001D">
        <w:rPr>
          <w:rFonts w:ascii="Times New Roman" w:hAnsi="Times New Roman" w:cs="Times New Roman"/>
          <w:sz w:val="24"/>
          <w:szCs w:val="24"/>
        </w:rPr>
        <w:t xml:space="preserve">f a holistic analysis linking </w:t>
      </w:r>
      <w:r w:rsidR="009D2B97">
        <w:rPr>
          <w:rFonts w:ascii="Times New Roman" w:hAnsi="Times New Roman" w:cs="Times New Roman"/>
          <w:sz w:val="24"/>
          <w:szCs w:val="24"/>
        </w:rPr>
        <w:t xml:space="preserve">the Iranian strategy, its arsenal and the reaction of the different actors in the Middle East. </w:t>
      </w:r>
    </w:p>
    <w:p w:rsidR="009D2B97" w:rsidRDefault="009D2B97" w:rsidP="00FC60E0">
      <w:pPr>
        <w:spacing w:line="360" w:lineRule="auto"/>
        <w:jc w:val="both"/>
        <w:rPr>
          <w:rFonts w:ascii="Times New Roman" w:hAnsi="Times New Roman" w:cs="Times New Roman"/>
          <w:sz w:val="24"/>
          <w:szCs w:val="24"/>
        </w:rPr>
      </w:pP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Previous work and main researchers:</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 works regarding the Iranian missile program and the answers </w:t>
      </w:r>
      <w:r w:rsidR="0085001D">
        <w:rPr>
          <w:rFonts w:ascii="Times New Roman" w:hAnsi="Times New Roman" w:cs="Times New Roman"/>
          <w:sz w:val="24"/>
          <w:szCs w:val="24"/>
        </w:rPr>
        <w:t>from regional actors i</w:t>
      </w:r>
      <w:r w:rsidRPr="00B81231">
        <w:rPr>
          <w:rFonts w:ascii="Times New Roman" w:hAnsi="Times New Roman" w:cs="Times New Roman"/>
          <w:sz w:val="24"/>
          <w:szCs w:val="24"/>
        </w:rPr>
        <w:t xml:space="preserve">n the Middle East are overwhelmed by the release of policy briefs delivered for practitioners. Hence, this topic has not been developed widely specifically at the academic level for research purposes.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 most quoted practitioners on the missile aspects of Iran are 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xml:space="preserve">, Uzi Rubin, Kenneth </w:t>
      </w:r>
      <w:proofErr w:type="spellStart"/>
      <w:r w:rsidRPr="00B81231">
        <w:rPr>
          <w:rFonts w:ascii="Times New Roman" w:hAnsi="Times New Roman" w:cs="Times New Roman"/>
          <w:sz w:val="24"/>
          <w:szCs w:val="24"/>
        </w:rPr>
        <w:t>Katzman</w:t>
      </w:r>
      <w:proofErr w:type="spellEnd"/>
      <w:r w:rsidRPr="00B81231">
        <w:rPr>
          <w:rFonts w:ascii="Times New Roman" w:hAnsi="Times New Roman" w:cs="Times New Roman"/>
          <w:sz w:val="24"/>
          <w:szCs w:val="24"/>
        </w:rPr>
        <w:t xml:space="preserve"> and Steven </w:t>
      </w:r>
      <w:proofErr w:type="spellStart"/>
      <w:r w:rsidRPr="00B81231">
        <w:rPr>
          <w:rFonts w:ascii="Times New Roman" w:hAnsi="Times New Roman" w:cs="Times New Roman"/>
          <w:sz w:val="24"/>
          <w:szCs w:val="24"/>
        </w:rPr>
        <w:t>Hildreth</w:t>
      </w:r>
      <w:proofErr w:type="spellEnd"/>
      <w:r w:rsidRPr="00B81231">
        <w:rPr>
          <w:rFonts w:ascii="Times New Roman" w:hAnsi="Times New Roman" w:cs="Times New Roman"/>
          <w:sz w:val="24"/>
          <w:szCs w:val="24"/>
        </w:rPr>
        <w:t>.  These experts represent the American and Israeli expertise and highlight the lack representation of Arabic experts. Regarding their reports (mainly for the congress of the United States or for CSIS), their analysis are quite consensual, regarding their common conclusions. These authors quote each other frequently and their researches are used in their respective works.  However, their respective profiles are quite different.</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Uzi Rubin</w:t>
      </w:r>
      <w:r>
        <w:rPr>
          <w:rStyle w:val="FootnoteReference"/>
          <w:rFonts w:ascii="Times New Roman" w:hAnsi="Times New Roman" w:cs="Times New Roman"/>
          <w:sz w:val="24"/>
          <w:szCs w:val="24"/>
        </w:rPr>
        <w:footnoteReference w:id="1"/>
      </w:r>
      <w:r w:rsidRPr="00B81231">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Pr="00B81231">
        <w:rPr>
          <w:rFonts w:ascii="Times New Roman" w:hAnsi="Times New Roman" w:cs="Times New Roman"/>
          <w:sz w:val="24"/>
          <w:szCs w:val="24"/>
        </w:rPr>
        <w:t xml:space="preserve">is one of the very rare experts who benefit from a technical analysis from the Aeronautical Engineering from the </w:t>
      </w:r>
      <w:proofErr w:type="spellStart"/>
      <w:r w:rsidRPr="00B81231">
        <w:rPr>
          <w:rFonts w:ascii="Times New Roman" w:hAnsi="Times New Roman" w:cs="Times New Roman"/>
          <w:sz w:val="24"/>
          <w:szCs w:val="24"/>
        </w:rPr>
        <w:t>Rensseler</w:t>
      </w:r>
      <w:proofErr w:type="spellEnd"/>
      <w:r w:rsidRPr="00B81231">
        <w:rPr>
          <w:rFonts w:ascii="Times New Roman" w:hAnsi="Times New Roman" w:cs="Times New Roman"/>
          <w:sz w:val="24"/>
          <w:szCs w:val="24"/>
        </w:rPr>
        <w:t xml:space="preserve"> Polytech Institute and became then the first director of the Israeli defense organization. With Bruce </w:t>
      </w:r>
      <w:proofErr w:type="spellStart"/>
      <w:r w:rsidRPr="00B81231">
        <w:rPr>
          <w:rFonts w:ascii="Times New Roman" w:hAnsi="Times New Roman" w:cs="Times New Roman"/>
          <w:sz w:val="24"/>
          <w:szCs w:val="24"/>
        </w:rPr>
        <w:t>Bechtol</w:t>
      </w:r>
      <w:proofErr w:type="spellEnd"/>
      <w:r w:rsidRPr="00B81231">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B81231">
        <w:rPr>
          <w:rFonts w:ascii="Times New Roman" w:hAnsi="Times New Roman" w:cs="Times New Roman"/>
          <w:sz w:val="24"/>
          <w:szCs w:val="24"/>
        </w:rPr>
        <w:t xml:space="preserve"> Uzi Rubin is the only expert with an engineering and technical background, giving more weight to his technical analysis.</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Kenneth </w:t>
      </w:r>
      <w:proofErr w:type="spellStart"/>
      <w:r w:rsidRPr="00B81231">
        <w:rPr>
          <w:rFonts w:ascii="Times New Roman" w:hAnsi="Times New Roman" w:cs="Times New Roman"/>
          <w:sz w:val="24"/>
          <w:szCs w:val="24"/>
        </w:rPr>
        <w:t>Katzman</w:t>
      </w:r>
      <w:proofErr w:type="spellEnd"/>
      <w:r w:rsidRPr="00B81231">
        <w:rPr>
          <w:rFonts w:ascii="Times New Roman" w:hAnsi="Times New Roman" w:cs="Times New Roman"/>
          <w:sz w:val="24"/>
          <w:szCs w:val="24"/>
        </w:rPr>
        <w:t xml:space="preserve"> represents experts coming from the intelligence sphere as the former analyst in the central intelligence. 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xml:space="preserve"> is from the world of private consulting, then public </w:t>
      </w:r>
      <w:r w:rsidRPr="00B81231">
        <w:rPr>
          <w:rFonts w:ascii="Times New Roman" w:hAnsi="Times New Roman" w:cs="Times New Roman"/>
          <w:sz w:val="24"/>
          <w:szCs w:val="24"/>
        </w:rPr>
        <w:lastRenderedPageBreak/>
        <w:t xml:space="preserve">during the American war in Iraq and Afghanistan. Their researches are not based on academic one, but more on the treatment of open sources and international media. The case of 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xml:space="preserve"> is even more surprising with the use of Wikipedia sources in technical matters. It can be explained by the absence of clear data released by the Iranian government on the features of its missile capabilities. He himself highlighted that the Iranian regime tries to conceal some aspects of its missile capabilities, through the use of the various names for the same systems and the hide of their technical differences.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It is noticeable that none Western and Israeli experts use analysis from other actors of the Middle Eastern system and compare their point of view. </w:t>
      </w:r>
      <w:proofErr w:type="spellStart"/>
      <w:r w:rsidRPr="00B81231">
        <w:rPr>
          <w:rFonts w:ascii="Times New Roman" w:hAnsi="Times New Roman" w:cs="Times New Roman"/>
          <w:sz w:val="24"/>
          <w:szCs w:val="24"/>
        </w:rPr>
        <w:t>Stéphane</w:t>
      </w:r>
      <w:proofErr w:type="spellEnd"/>
      <w:r w:rsidRPr="00B81231">
        <w:rPr>
          <w:rFonts w:ascii="Times New Roman" w:hAnsi="Times New Roman" w:cs="Times New Roman"/>
          <w:sz w:val="24"/>
          <w:szCs w:val="24"/>
        </w:rPr>
        <w:t xml:space="preserve"> </w:t>
      </w:r>
      <w:proofErr w:type="spellStart"/>
      <w:r w:rsidRPr="00B81231">
        <w:rPr>
          <w:rFonts w:ascii="Times New Roman" w:hAnsi="Times New Roman" w:cs="Times New Roman"/>
          <w:sz w:val="24"/>
          <w:szCs w:val="24"/>
        </w:rPr>
        <w:t>Delory</w:t>
      </w:r>
      <w:proofErr w:type="spellEnd"/>
      <w:r w:rsidRPr="00B81231">
        <w:rPr>
          <w:rFonts w:ascii="Times New Roman" w:hAnsi="Times New Roman" w:cs="Times New Roman"/>
          <w:sz w:val="24"/>
          <w:szCs w:val="24"/>
        </w:rPr>
        <w:t xml:space="preserve"> in France, one expert in arms control and proliferation brought original conclusions</w:t>
      </w:r>
      <w:r>
        <w:rPr>
          <w:rStyle w:val="FootnoteReference"/>
          <w:rFonts w:ascii="Times New Roman" w:hAnsi="Times New Roman" w:cs="Times New Roman"/>
          <w:sz w:val="24"/>
          <w:szCs w:val="24"/>
        </w:rPr>
        <w:footnoteReference w:id="4"/>
      </w:r>
      <w:r>
        <w:rPr>
          <w:rStyle w:val="FootnoteReference"/>
          <w:rFonts w:ascii="Times New Roman" w:hAnsi="Times New Roman" w:cs="Times New Roman"/>
          <w:sz w:val="24"/>
          <w:szCs w:val="24"/>
        </w:rPr>
        <w:footnoteReference w:id="5"/>
      </w:r>
      <w:r w:rsidRPr="00B81231">
        <w:rPr>
          <w:rFonts w:ascii="Times New Roman" w:hAnsi="Times New Roman" w:cs="Times New Roman"/>
          <w:sz w:val="24"/>
          <w:szCs w:val="24"/>
        </w:rPr>
        <w:t xml:space="preserve"> allied with his technical expertise that could be used in the reports of American ones. Likewise, the report of Mohamed </w:t>
      </w:r>
      <w:proofErr w:type="spellStart"/>
      <w:r w:rsidRPr="00B81231">
        <w:rPr>
          <w:rFonts w:ascii="Times New Roman" w:hAnsi="Times New Roman" w:cs="Times New Roman"/>
          <w:sz w:val="24"/>
          <w:szCs w:val="24"/>
        </w:rPr>
        <w:t>Kadry</w:t>
      </w:r>
      <w:proofErr w:type="spellEnd"/>
      <w:r w:rsidRPr="00B81231">
        <w:rPr>
          <w:rFonts w:ascii="Times New Roman" w:hAnsi="Times New Roman" w:cs="Times New Roman"/>
          <w:sz w:val="24"/>
          <w:szCs w:val="24"/>
        </w:rPr>
        <w:t xml:space="preserve"> Said</w:t>
      </w:r>
      <w:r>
        <w:rPr>
          <w:rStyle w:val="FootnoteReference"/>
          <w:rFonts w:ascii="Times New Roman" w:hAnsi="Times New Roman" w:cs="Times New Roman"/>
          <w:sz w:val="24"/>
          <w:szCs w:val="24"/>
        </w:rPr>
        <w:footnoteReference w:id="6"/>
      </w:r>
      <w:r w:rsidRPr="00B81231">
        <w:rPr>
          <w:rFonts w:ascii="Times New Roman" w:hAnsi="Times New Roman" w:cs="Times New Roman"/>
          <w:sz w:val="24"/>
          <w:szCs w:val="24"/>
        </w:rPr>
        <w:t xml:space="preserve"> is based on his military expertise among the Egyptian army. His knowledge in air defense in the region is valuable to understand why missiles are used massively in the Middle East. Nevertheless, the bunch of analysts interviewed and reported are American, with very often a limited knowledge in Arabic and none in Persian (among the li</w:t>
      </w:r>
      <w:r w:rsidR="0085001D">
        <w:rPr>
          <w:rFonts w:ascii="Times New Roman" w:hAnsi="Times New Roman" w:cs="Times New Roman"/>
          <w:sz w:val="24"/>
          <w:szCs w:val="24"/>
        </w:rPr>
        <w:t xml:space="preserve">st of sources resented only a few </w:t>
      </w:r>
      <w:r w:rsidRPr="00B81231">
        <w:rPr>
          <w:rFonts w:ascii="Times New Roman" w:hAnsi="Times New Roman" w:cs="Times New Roman"/>
          <w:sz w:val="24"/>
          <w:szCs w:val="24"/>
        </w:rPr>
        <w:t>scholars speak Persian). This is one weakness of the expertise which can handle very technical topics with a relative precision for the first sources used and with no knowledge in Persian to understand one of the most important components of the Iranian missile strategy: internal threat perceptions that determine the strategy of main powers in the region.</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To palliate these gaps, some Iranian experts were used for this work. The analysis of </w:t>
      </w:r>
      <w:proofErr w:type="spellStart"/>
      <w:r w:rsidRPr="00B81231">
        <w:rPr>
          <w:rFonts w:ascii="Times New Roman" w:hAnsi="Times New Roman" w:cs="Times New Roman"/>
          <w:sz w:val="24"/>
          <w:szCs w:val="24"/>
        </w:rPr>
        <w:t>Abdolrasool</w:t>
      </w:r>
      <w:proofErr w:type="spellEnd"/>
      <w:r w:rsidRPr="00B81231">
        <w:rPr>
          <w:rFonts w:ascii="Times New Roman" w:hAnsi="Times New Roman" w:cs="Times New Roman"/>
          <w:sz w:val="24"/>
          <w:szCs w:val="24"/>
        </w:rPr>
        <w:t xml:space="preserve"> </w:t>
      </w:r>
      <w:proofErr w:type="spellStart"/>
      <w:r w:rsidRPr="00B81231">
        <w:rPr>
          <w:rFonts w:ascii="Times New Roman" w:hAnsi="Times New Roman" w:cs="Times New Roman"/>
          <w:sz w:val="24"/>
          <w:szCs w:val="24"/>
        </w:rPr>
        <w:t>Divsalar</w:t>
      </w:r>
      <w:proofErr w:type="spellEnd"/>
      <w:r w:rsidRPr="00B81231">
        <w:rPr>
          <w:rFonts w:ascii="Times New Roman" w:hAnsi="Times New Roman" w:cs="Times New Roman"/>
          <w:sz w:val="24"/>
          <w:szCs w:val="24"/>
        </w:rPr>
        <w:t xml:space="preserve"> were found particularly useful to explain the “cognitive context of strategic thinking” highlighting the variables that determine the shape of the Iranian strategic thinking</w:t>
      </w:r>
      <w:r>
        <w:rPr>
          <w:rStyle w:val="FootnoteReference"/>
          <w:rFonts w:ascii="Times New Roman" w:hAnsi="Times New Roman" w:cs="Times New Roman"/>
          <w:sz w:val="24"/>
          <w:szCs w:val="24"/>
        </w:rPr>
        <w:footnoteReference w:id="7"/>
      </w:r>
      <w:r w:rsidRPr="00B81231">
        <w:rPr>
          <w:rFonts w:ascii="Times New Roman" w:hAnsi="Times New Roman" w:cs="Times New Roman"/>
          <w:sz w:val="24"/>
          <w:szCs w:val="24"/>
        </w:rPr>
        <w:t xml:space="preserve">. His expertise </w:t>
      </w:r>
      <w:r w:rsidRPr="00B81231">
        <w:rPr>
          <w:rFonts w:ascii="Times New Roman" w:hAnsi="Times New Roman" w:cs="Times New Roman"/>
          <w:sz w:val="24"/>
          <w:szCs w:val="24"/>
        </w:rPr>
        <w:lastRenderedPageBreak/>
        <w:t>in Iranian internal politics and strategic thinking helped me to shape my hypotheses and to improve my researches on the Iranian missile strategy.</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Finally, the Iranian missile program and the use of proxies as well as the evolution of the reactions from the Middle Eastern actors are evolving on a very rapid pace. For the moment, no academic articles could have been released on the very recent events on the strikes in Saudi Arabia in 2019 for example or on the first military space launched vehicle or on the consequences of the killings of </w:t>
      </w:r>
      <w:proofErr w:type="spellStart"/>
      <w:r w:rsidRPr="00B81231">
        <w:rPr>
          <w:rFonts w:ascii="Times New Roman" w:hAnsi="Times New Roman" w:cs="Times New Roman"/>
          <w:sz w:val="24"/>
          <w:szCs w:val="24"/>
        </w:rPr>
        <w:t>Qassem</w:t>
      </w:r>
      <w:proofErr w:type="spellEnd"/>
      <w:r w:rsidRPr="00B81231">
        <w:rPr>
          <w:rFonts w:ascii="Times New Roman" w:hAnsi="Times New Roman" w:cs="Times New Roman"/>
          <w:sz w:val="24"/>
          <w:szCs w:val="24"/>
        </w:rPr>
        <w:t xml:space="preserve"> </w:t>
      </w:r>
      <w:proofErr w:type="spellStart"/>
      <w:r w:rsidRPr="00B81231">
        <w:rPr>
          <w:rFonts w:ascii="Times New Roman" w:hAnsi="Times New Roman" w:cs="Times New Roman"/>
          <w:sz w:val="24"/>
          <w:szCs w:val="24"/>
        </w:rPr>
        <w:t>Soleimani</w:t>
      </w:r>
      <w:proofErr w:type="spellEnd"/>
      <w:r w:rsidRPr="00B81231">
        <w:rPr>
          <w:rFonts w:ascii="Times New Roman" w:hAnsi="Times New Roman" w:cs="Times New Roman"/>
          <w:sz w:val="24"/>
          <w:szCs w:val="24"/>
        </w:rPr>
        <w:t xml:space="preserve"> and Abu Mahdi al-</w:t>
      </w:r>
      <w:proofErr w:type="spellStart"/>
      <w:r w:rsidRPr="00B81231">
        <w:rPr>
          <w:rFonts w:ascii="Times New Roman" w:hAnsi="Times New Roman" w:cs="Times New Roman"/>
          <w:sz w:val="24"/>
          <w:szCs w:val="24"/>
        </w:rPr>
        <w:t>Muhandis</w:t>
      </w:r>
      <w:proofErr w:type="spellEnd"/>
      <w:r w:rsidRPr="00B81231">
        <w:rPr>
          <w:rFonts w:ascii="Times New Roman" w:hAnsi="Times New Roman" w:cs="Times New Roman"/>
          <w:sz w:val="24"/>
          <w:szCs w:val="24"/>
        </w:rPr>
        <w:t xml:space="preserve">. In this research work, a lot of recent newspapers articles were used in order to fill in this gap and to deal with the most recent sources on the evolutions of the Iranian missile program. These newspapers include official newspapers from Israel (such as i24 news, the Jerusalem Post, the Times of Israel) which are among the quickest to deliver information. Saudi sources are really scarcer and some blogs are more comprehensive than official news. Al Arabiya was quick and precise enough to use it in the framework of this research. Iranian and Iraqi newspapers were also used such as Radio </w:t>
      </w:r>
      <w:proofErr w:type="spellStart"/>
      <w:r w:rsidRPr="00B81231">
        <w:rPr>
          <w:rFonts w:ascii="Times New Roman" w:hAnsi="Times New Roman" w:cs="Times New Roman"/>
          <w:sz w:val="24"/>
          <w:szCs w:val="24"/>
        </w:rPr>
        <w:t>Farda</w:t>
      </w:r>
      <w:proofErr w:type="spellEnd"/>
      <w:r w:rsidRPr="00B81231">
        <w:rPr>
          <w:rFonts w:ascii="Times New Roman" w:hAnsi="Times New Roman" w:cs="Times New Roman"/>
          <w:sz w:val="24"/>
          <w:szCs w:val="24"/>
        </w:rPr>
        <w:t xml:space="preserve">, Iran Focus, and the National Iraqi News Agency, to quote some of them. International Western newspapers such as CNN, BBC news or the New York Times were exploited as well. However, even newspapers lack rapidity and for the purpose of this research, I used a lot of Twitter sources in order to get more precise information. I used mainly official Twitter accounts from Iran such as the groups on IRGC, </w:t>
      </w:r>
      <w:proofErr w:type="spellStart"/>
      <w:r w:rsidRPr="00B81231">
        <w:rPr>
          <w:rFonts w:ascii="Times New Roman" w:hAnsi="Times New Roman" w:cs="Times New Roman"/>
          <w:sz w:val="24"/>
          <w:szCs w:val="24"/>
        </w:rPr>
        <w:t>Pasdaran</w:t>
      </w:r>
      <w:proofErr w:type="spellEnd"/>
      <w:r w:rsidRPr="00B81231">
        <w:rPr>
          <w:rFonts w:ascii="Times New Roman" w:hAnsi="Times New Roman" w:cs="Times New Roman"/>
          <w:sz w:val="24"/>
          <w:szCs w:val="24"/>
        </w:rPr>
        <w:t xml:space="preserve">, </w:t>
      </w:r>
      <w:proofErr w:type="spellStart"/>
      <w:r w:rsidRPr="00B81231">
        <w:rPr>
          <w:rFonts w:ascii="Times New Roman" w:hAnsi="Times New Roman" w:cs="Times New Roman"/>
          <w:sz w:val="24"/>
          <w:szCs w:val="24"/>
        </w:rPr>
        <w:t>Sepah</w:t>
      </w:r>
      <w:proofErr w:type="spellEnd"/>
      <w:r w:rsidRPr="00B81231">
        <w:rPr>
          <w:rFonts w:ascii="Times New Roman" w:hAnsi="Times New Roman" w:cs="Times New Roman"/>
          <w:sz w:val="24"/>
          <w:szCs w:val="24"/>
        </w:rPr>
        <w:t xml:space="preserve"> news or official Twitter accounts from the proxies (Hezbollah, Al </w:t>
      </w:r>
      <w:proofErr w:type="spellStart"/>
      <w:r w:rsidRPr="00B81231">
        <w:rPr>
          <w:rFonts w:ascii="Times New Roman" w:hAnsi="Times New Roman" w:cs="Times New Roman"/>
          <w:sz w:val="24"/>
          <w:szCs w:val="24"/>
        </w:rPr>
        <w:t>Masirah</w:t>
      </w:r>
      <w:proofErr w:type="spellEnd"/>
      <w:r w:rsidRPr="00B81231">
        <w:rPr>
          <w:rFonts w:ascii="Times New Roman" w:hAnsi="Times New Roman" w:cs="Times New Roman"/>
          <w:sz w:val="24"/>
          <w:szCs w:val="24"/>
        </w:rPr>
        <w:t xml:space="preserve"> for example</w:t>
      </w:r>
      <w:r w:rsidR="0085001D">
        <w:rPr>
          <w:rFonts w:ascii="Times New Roman" w:hAnsi="Times New Roman" w:cs="Times New Roman"/>
          <w:sz w:val="24"/>
          <w:szCs w:val="24"/>
        </w:rPr>
        <w:t>)</w:t>
      </w:r>
      <w:r w:rsidRPr="00B81231">
        <w:rPr>
          <w:rFonts w:ascii="Times New Roman" w:hAnsi="Times New Roman" w:cs="Times New Roman"/>
          <w:sz w:val="24"/>
          <w:szCs w:val="24"/>
        </w:rPr>
        <w:t xml:space="preserve"> in order to extend the point of views of my analysis. These sources are not 100% reliable due to the political interpretation of the information presented which are not always true. However, it can help to get a first information which is confirmed or not through the work of analysts and researchers.</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xml:space="preserve"> </w:t>
      </w:r>
      <w:r w:rsidR="00B51A0E">
        <w:rPr>
          <w:rStyle w:val="FootnoteReference"/>
          <w:rFonts w:ascii="Times New Roman" w:hAnsi="Times New Roman" w:cs="Times New Roman"/>
          <w:sz w:val="24"/>
          <w:szCs w:val="24"/>
        </w:rPr>
        <w:footnoteReference w:id="8"/>
      </w:r>
      <w:r w:rsidRPr="00B81231">
        <w:rPr>
          <w:rFonts w:ascii="Times New Roman" w:hAnsi="Times New Roman" w:cs="Times New Roman"/>
          <w:sz w:val="24"/>
          <w:szCs w:val="24"/>
        </w:rPr>
        <w:t xml:space="preserve">and Fabian </w:t>
      </w:r>
      <w:proofErr w:type="spellStart"/>
      <w:r w:rsidRPr="00B81231">
        <w:rPr>
          <w:rFonts w:ascii="Times New Roman" w:hAnsi="Times New Roman" w:cs="Times New Roman"/>
          <w:sz w:val="24"/>
          <w:szCs w:val="24"/>
        </w:rPr>
        <w:t>Hinz</w:t>
      </w:r>
      <w:proofErr w:type="spellEnd"/>
      <w:r w:rsidR="00B51A0E">
        <w:rPr>
          <w:rStyle w:val="FootnoteReference"/>
          <w:rFonts w:ascii="Times New Roman" w:hAnsi="Times New Roman" w:cs="Times New Roman"/>
          <w:sz w:val="24"/>
          <w:szCs w:val="24"/>
        </w:rPr>
        <w:footnoteReference w:id="9"/>
      </w:r>
      <w:r w:rsidRPr="00B81231">
        <w:rPr>
          <w:rFonts w:ascii="Times New Roman" w:hAnsi="Times New Roman" w:cs="Times New Roman"/>
          <w:sz w:val="24"/>
          <w:szCs w:val="24"/>
        </w:rPr>
        <w:t xml:space="preserve"> are the quickest authors who analyzed these very recent evolutions in very comprehensive works. Fabian </w:t>
      </w:r>
      <w:proofErr w:type="spellStart"/>
      <w:r w:rsidRPr="00B81231">
        <w:rPr>
          <w:rFonts w:ascii="Times New Roman" w:hAnsi="Times New Roman" w:cs="Times New Roman"/>
          <w:sz w:val="24"/>
          <w:szCs w:val="24"/>
        </w:rPr>
        <w:t>Hinz</w:t>
      </w:r>
      <w:proofErr w:type="spellEnd"/>
      <w:r w:rsidRPr="00B81231">
        <w:rPr>
          <w:rFonts w:ascii="Times New Roman" w:hAnsi="Times New Roman" w:cs="Times New Roman"/>
          <w:sz w:val="24"/>
          <w:szCs w:val="24"/>
        </w:rPr>
        <w:t xml:space="preserve"> delivered comprehensive information on </w:t>
      </w:r>
      <w:r w:rsidRPr="00B81231">
        <w:rPr>
          <w:rFonts w:ascii="Times New Roman" w:hAnsi="Times New Roman" w:cs="Times New Roman"/>
          <w:sz w:val="24"/>
          <w:szCs w:val="24"/>
        </w:rPr>
        <w:lastRenderedPageBreak/>
        <w:t>the very recent Space program in April 2020. This researcher from the James Martin for non-proliferation studies is also an expert in OSINT techniques (Open sources intelligence) which helped me a lot to gather the most precise information possible on the evolution of the Iranian missile program.</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xml:space="preserve"> also uses open sources in his analysis, relying less on academic work.  He seems to be the only author who could determine evolution of the use of the Iranian cruise missiles allied with its drone capabilities, changing according to him</w:t>
      </w:r>
      <w:r w:rsidR="00B51A0E">
        <w:rPr>
          <w:rStyle w:val="FootnoteReference"/>
          <w:rFonts w:ascii="Times New Roman" w:hAnsi="Times New Roman" w:cs="Times New Roman"/>
          <w:sz w:val="24"/>
          <w:szCs w:val="24"/>
        </w:rPr>
        <w:footnoteReference w:id="10"/>
      </w:r>
      <w:r w:rsidRPr="00B81231">
        <w:rPr>
          <w:rFonts w:ascii="Times New Roman" w:hAnsi="Times New Roman" w:cs="Times New Roman"/>
          <w:sz w:val="24"/>
          <w:szCs w:val="24"/>
        </w:rPr>
        <w:t xml:space="preserve">, </w:t>
      </w:r>
      <w:proofErr w:type="gramStart"/>
      <w:r w:rsidRPr="00B81231">
        <w:rPr>
          <w:rFonts w:ascii="Times New Roman" w:hAnsi="Times New Roman" w:cs="Times New Roman"/>
          <w:sz w:val="24"/>
          <w:szCs w:val="24"/>
        </w:rPr>
        <w:t>the</w:t>
      </w:r>
      <w:proofErr w:type="gramEnd"/>
      <w:r w:rsidRPr="00B81231">
        <w:rPr>
          <w:rFonts w:ascii="Times New Roman" w:hAnsi="Times New Roman" w:cs="Times New Roman"/>
          <w:sz w:val="24"/>
          <w:szCs w:val="24"/>
        </w:rPr>
        <w:t xml:space="preserve"> nature of warfare. Nobody else has seen such evolution except him showing the gap in the analysis of the other authors. The </w:t>
      </w:r>
      <w:r w:rsidR="00B51A0E">
        <w:rPr>
          <w:rFonts w:ascii="Times New Roman" w:hAnsi="Times New Roman" w:cs="Times New Roman"/>
          <w:sz w:val="24"/>
          <w:szCs w:val="24"/>
        </w:rPr>
        <w:t>w</w:t>
      </w:r>
      <w:r w:rsidRPr="00B81231">
        <w:rPr>
          <w:rFonts w:ascii="Times New Roman" w:hAnsi="Times New Roman" w:cs="Times New Roman"/>
          <w:sz w:val="24"/>
          <w:szCs w:val="24"/>
        </w:rPr>
        <w:t xml:space="preserve">ork of these two </w:t>
      </w:r>
      <w:r w:rsidR="0085001D" w:rsidRPr="00B81231">
        <w:rPr>
          <w:rFonts w:ascii="Times New Roman" w:hAnsi="Times New Roman" w:cs="Times New Roman"/>
          <w:sz w:val="24"/>
          <w:szCs w:val="24"/>
        </w:rPr>
        <w:t>scholars’</w:t>
      </w:r>
      <w:r w:rsidR="0085001D">
        <w:rPr>
          <w:rFonts w:ascii="Times New Roman" w:hAnsi="Times New Roman" w:cs="Times New Roman"/>
          <w:sz w:val="24"/>
          <w:szCs w:val="24"/>
        </w:rPr>
        <w:t xml:space="preserve"> </w:t>
      </w:r>
      <w:r w:rsidRPr="00B81231">
        <w:rPr>
          <w:rFonts w:ascii="Times New Roman" w:hAnsi="Times New Roman" w:cs="Times New Roman"/>
          <w:sz w:val="24"/>
          <w:szCs w:val="24"/>
        </w:rPr>
        <w:t>partic</w:t>
      </w:r>
      <w:r w:rsidR="0085001D">
        <w:rPr>
          <w:rFonts w:ascii="Times New Roman" w:hAnsi="Times New Roman" w:cs="Times New Roman"/>
          <w:sz w:val="24"/>
          <w:szCs w:val="24"/>
        </w:rPr>
        <w:t>ularly helped me to keep my researches</w:t>
      </w:r>
      <w:r w:rsidRPr="00B81231">
        <w:rPr>
          <w:rFonts w:ascii="Times New Roman" w:hAnsi="Times New Roman" w:cs="Times New Roman"/>
          <w:sz w:val="24"/>
          <w:szCs w:val="24"/>
        </w:rPr>
        <w:t xml:space="preserve"> permanently updated with very useful ramifications between the technological improvements and the strategic and security consequences in the region.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xml:space="preserve"> is also the one very scarce author who highlighted the links between the Iranian missile program and hybrid capabilities</w:t>
      </w:r>
      <w:r w:rsidR="00B51A0E">
        <w:rPr>
          <w:rStyle w:val="FootnoteReference"/>
          <w:rFonts w:ascii="Times New Roman" w:hAnsi="Times New Roman" w:cs="Times New Roman"/>
          <w:sz w:val="24"/>
          <w:szCs w:val="24"/>
        </w:rPr>
        <w:footnoteReference w:id="11"/>
      </w:r>
      <w:r w:rsidRPr="00B81231">
        <w:rPr>
          <w:rFonts w:ascii="Times New Roman" w:hAnsi="Times New Roman" w:cs="Times New Roman"/>
          <w:sz w:val="24"/>
          <w:szCs w:val="24"/>
        </w:rPr>
        <w:t>. He linked these two elements to the very specific situation of naval confrontation in the Persian Gulf through the use Iranian nonmilitary vessels to threaten the transit of oil in this sensitive region. In an article, Melissa G. Dalton established the very same link through the use of proxies in the region</w:t>
      </w:r>
      <w:r w:rsidR="00B51A0E">
        <w:rPr>
          <w:rStyle w:val="FootnoteReference"/>
          <w:rFonts w:ascii="Times New Roman" w:hAnsi="Times New Roman" w:cs="Times New Roman"/>
          <w:sz w:val="24"/>
          <w:szCs w:val="24"/>
        </w:rPr>
        <w:footnoteReference w:id="12"/>
      </w:r>
      <w:r w:rsidRPr="00B81231">
        <w:rPr>
          <w:rFonts w:ascii="Times New Roman" w:hAnsi="Times New Roman" w:cs="Times New Roman"/>
          <w:sz w:val="24"/>
          <w:szCs w:val="24"/>
        </w:rPr>
        <w:t>. Missile capabilities can be used in both situation but is more widely used in the framework of the Iranian network of proxies. There is almost no article on the hybrid nature of the Iranian proxies and the inclusion of the Iranian asymmetric tools, rockets and missiles among hybrid actors.</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 conclusions delivered among Western experts are quite consensual</w:t>
      </w:r>
      <w:r w:rsidR="00B51A0E">
        <w:rPr>
          <w:rStyle w:val="FootnoteReference"/>
          <w:rFonts w:ascii="Times New Roman" w:hAnsi="Times New Roman" w:cs="Times New Roman"/>
          <w:sz w:val="24"/>
          <w:szCs w:val="24"/>
        </w:rPr>
        <w:footnoteReference w:id="13"/>
      </w:r>
      <w:r w:rsidR="00B51A0E">
        <w:rPr>
          <w:rStyle w:val="FootnoteReference"/>
          <w:rFonts w:ascii="Times New Roman" w:hAnsi="Times New Roman" w:cs="Times New Roman"/>
          <w:sz w:val="24"/>
          <w:szCs w:val="24"/>
        </w:rPr>
        <w:footnoteReference w:id="14"/>
      </w:r>
      <w:r w:rsidR="00B51A0E">
        <w:rPr>
          <w:rStyle w:val="FootnoteReference"/>
          <w:rFonts w:ascii="Times New Roman" w:hAnsi="Times New Roman" w:cs="Times New Roman"/>
          <w:sz w:val="24"/>
          <w:szCs w:val="24"/>
        </w:rPr>
        <w:footnoteReference w:id="15"/>
      </w:r>
      <w:r w:rsidRPr="00B81231">
        <w:rPr>
          <w:rFonts w:ascii="Times New Roman" w:hAnsi="Times New Roman" w:cs="Times New Roman"/>
          <w:sz w:val="24"/>
          <w:szCs w:val="24"/>
        </w:rPr>
        <w:t>.  According to them, there is a fear to see the Iranian missiles more performant through the increas</w:t>
      </w:r>
      <w:r w:rsidR="00B51A0E">
        <w:rPr>
          <w:rFonts w:ascii="Times New Roman" w:hAnsi="Times New Roman" w:cs="Times New Roman"/>
          <w:sz w:val="24"/>
          <w:szCs w:val="24"/>
        </w:rPr>
        <w:t xml:space="preserve">e of their accuracy </w:t>
      </w:r>
      <w:r w:rsidR="00B51A0E">
        <w:rPr>
          <w:rFonts w:ascii="Times New Roman" w:hAnsi="Times New Roman" w:cs="Times New Roman"/>
          <w:sz w:val="24"/>
          <w:szCs w:val="24"/>
        </w:rPr>
        <w:lastRenderedPageBreak/>
        <w:t>and payload</w:t>
      </w:r>
      <w:r w:rsidRPr="00B81231">
        <w:rPr>
          <w:rFonts w:ascii="Times New Roman" w:hAnsi="Times New Roman" w:cs="Times New Roman"/>
          <w:sz w:val="24"/>
          <w:szCs w:val="24"/>
        </w:rPr>
        <w:t>, increasing th</w:t>
      </w:r>
      <w:r w:rsidR="00B51A0E">
        <w:rPr>
          <w:rFonts w:ascii="Times New Roman" w:hAnsi="Times New Roman" w:cs="Times New Roman"/>
          <w:sz w:val="24"/>
          <w:szCs w:val="24"/>
        </w:rPr>
        <w:t xml:space="preserve">eir lethality and geographical </w:t>
      </w:r>
      <w:r w:rsidRPr="00B81231">
        <w:rPr>
          <w:rFonts w:ascii="Times New Roman" w:hAnsi="Times New Roman" w:cs="Times New Roman"/>
          <w:sz w:val="24"/>
          <w:szCs w:val="24"/>
        </w:rPr>
        <w:t>scope. For the bulk of experts, the increasing of Iranian capabilities and the acquisition of this technology is only a question of time.  The change in the accuracy of the Iranian missile is the most probable driver for the increasing of the</w:t>
      </w:r>
      <w:r w:rsidR="00B51A0E">
        <w:rPr>
          <w:rFonts w:ascii="Times New Roman" w:hAnsi="Times New Roman" w:cs="Times New Roman"/>
          <w:sz w:val="24"/>
          <w:szCs w:val="24"/>
        </w:rPr>
        <w:t xml:space="preserve"> military threats in the region</w:t>
      </w:r>
      <w:r w:rsidRPr="00B81231">
        <w:rPr>
          <w:rFonts w:ascii="Times New Roman" w:hAnsi="Times New Roman" w:cs="Times New Roman"/>
          <w:sz w:val="24"/>
          <w:szCs w:val="24"/>
        </w:rPr>
        <w:t>. There is no consensus on the possibility to use Weapons of Mass Destruction as a payload, due to the o</w:t>
      </w:r>
      <w:r w:rsidR="00B51A0E">
        <w:rPr>
          <w:rFonts w:ascii="Times New Roman" w:hAnsi="Times New Roman" w:cs="Times New Roman"/>
          <w:sz w:val="24"/>
          <w:szCs w:val="24"/>
        </w:rPr>
        <w:t>pacity of information available</w:t>
      </w:r>
      <w:r w:rsidRPr="00B81231">
        <w:rPr>
          <w:rFonts w:ascii="Times New Roman" w:hAnsi="Times New Roman" w:cs="Times New Roman"/>
          <w:sz w:val="24"/>
          <w:szCs w:val="24"/>
        </w:rPr>
        <w:t>. These prospects are nevertheless systematically examined in addition to the development of the nuclear program of Iran and the advantag</w:t>
      </w:r>
      <w:r w:rsidR="00B51A0E">
        <w:rPr>
          <w:rFonts w:ascii="Times New Roman" w:hAnsi="Times New Roman" w:cs="Times New Roman"/>
          <w:sz w:val="24"/>
          <w:szCs w:val="24"/>
        </w:rPr>
        <w:t>es and drawbacks of this tactic</w:t>
      </w:r>
      <w:r w:rsidRPr="00B81231">
        <w:rPr>
          <w:rFonts w:ascii="Times New Roman" w:hAnsi="Times New Roman" w:cs="Times New Roman"/>
          <w:sz w:val="24"/>
          <w:szCs w:val="24"/>
        </w:rPr>
        <w:t xml:space="preserve">.  Moreover, the nature of the Iranian strategy remains controversial. Most authors are questioning the role of missiles in Iran as offensive, defensive ones, operational or purely psychological.  These difficulties are probably stemming from the impossibility to distinguish the real arsenal and missile technology available from Iranian sources and all the propaganda related to them. Psychological and operational aspects are intertwined in most analyses, more specifically if they are mainly targeted on the technical aspects of the Iranian program.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Most of authors recognize that the development of the missile technology is used to palliate the weakness of the Iranian air force and to challenge the more advanced armies in the region (particularly Saudi Arabia and Israel) through the use of an asymmetrical and psychological weapon. </w:t>
      </w:r>
      <w:r w:rsidR="00B51A0E">
        <w:rPr>
          <w:rStyle w:val="FootnoteReference"/>
          <w:rFonts w:ascii="Times New Roman" w:hAnsi="Times New Roman" w:cs="Times New Roman"/>
          <w:sz w:val="24"/>
          <w:szCs w:val="24"/>
        </w:rPr>
        <w:footnoteReference w:id="16"/>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 use of Iranian proxies is also the object of the consensual conclusions. Iran would use it to encircle Israel and to open and new axis of allies to challenge American allies in the region (such as the Gulf States and Israel. Iran is thus willing to foster the emergence of organized armed groups which would fight in proxy wars and weaken the enemies without earning direct retaliation on its territory. Unfortunately, there are some gaps on the specific cooperation between Iran and the regional proxies in the framework of the missile program. For example, only one academic article treats specifically the transfer of missile technology from Iran to Hezbollah</w:t>
      </w:r>
      <w:r w:rsidR="008356D2">
        <w:rPr>
          <w:rStyle w:val="FootnoteReference"/>
          <w:rFonts w:ascii="Times New Roman" w:hAnsi="Times New Roman" w:cs="Times New Roman"/>
          <w:sz w:val="24"/>
          <w:szCs w:val="24"/>
        </w:rPr>
        <w:footnoteReference w:id="17"/>
      </w:r>
      <w:r w:rsidRPr="00B81231">
        <w:rPr>
          <w:rFonts w:ascii="Times New Roman" w:hAnsi="Times New Roman" w:cs="Times New Roman"/>
          <w:sz w:val="24"/>
          <w:szCs w:val="24"/>
        </w:rPr>
        <w:t xml:space="preserve"> . Other articles treat this question mixed with other topics, such as the evolution of the Hezbollah structure or strategy. Very few policy briefs exist on the Hezbollah missile arsenal. Likewise, </w:t>
      </w:r>
      <w:r w:rsidRPr="00B81231">
        <w:rPr>
          <w:rFonts w:ascii="Times New Roman" w:hAnsi="Times New Roman" w:cs="Times New Roman"/>
          <w:sz w:val="24"/>
          <w:szCs w:val="24"/>
        </w:rPr>
        <w:lastRenderedPageBreak/>
        <w:t xml:space="preserve">there are almost no academic resources or policy briefs of the Syrian and Iraqi missile arsenals whereas their development dates back from the 1980’s.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 goal for the use of the Iranian missile arsenal is unanimously accepted as well. For scholars, the goal is mainly defensive and aims at keeping the integrity of the Iranian borders. Iran feels threatened by the military presence of the USA and the increasingly sophisticated arsenal of its neighbors.</w:t>
      </w:r>
      <w:r w:rsidR="008356D2">
        <w:rPr>
          <w:rStyle w:val="FootnoteReference"/>
          <w:rFonts w:ascii="Times New Roman" w:hAnsi="Times New Roman" w:cs="Times New Roman"/>
          <w:sz w:val="24"/>
          <w:szCs w:val="24"/>
        </w:rPr>
        <w:footnoteReference w:id="18"/>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For Iran, decreasing the security of its regional allies would increase its own one and avoids the alliances of the regional enemies with the USA through a constant military pressure against them, directly or through the use of proxies. </w:t>
      </w:r>
      <w:r w:rsidR="00482BEE">
        <w:rPr>
          <w:rStyle w:val="FootnoteReference"/>
          <w:rFonts w:ascii="Times New Roman" w:hAnsi="Times New Roman" w:cs="Times New Roman"/>
          <w:sz w:val="24"/>
          <w:szCs w:val="24"/>
        </w:rPr>
        <w:footnoteReference w:id="19"/>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 consequence of this situation would be according to vari</w:t>
      </w:r>
      <w:r w:rsidR="00834A3D">
        <w:rPr>
          <w:rFonts w:ascii="Times New Roman" w:hAnsi="Times New Roman" w:cs="Times New Roman"/>
          <w:sz w:val="24"/>
          <w:szCs w:val="24"/>
        </w:rPr>
        <w:t xml:space="preserve">ous research works, the </w:t>
      </w:r>
      <w:r w:rsidRPr="00B81231">
        <w:rPr>
          <w:rFonts w:ascii="Times New Roman" w:hAnsi="Times New Roman" w:cs="Times New Roman"/>
          <w:sz w:val="24"/>
          <w:szCs w:val="24"/>
        </w:rPr>
        <w:t>growing regional arms race or the possibility for the Western powers to strike preventively Iran in order to destroy the possible</w:t>
      </w:r>
      <w:r w:rsidR="00834A3D">
        <w:rPr>
          <w:rFonts w:ascii="Times New Roman" w:hAnsi="Times New Roman" w:cs="Times New Roman"/>
          <w:sz w:val="24"/>
          <w:szCs w:val="24"/>
        </w:rPr>
        <w:t xml:space="preserve"> missile arsenal,</w:t>
      </w:r>
      <w:r w:rsidRPr="00B81231">
        <w:rPr>
          <w:rFonts w:ascii="Times New Roman" w:hAnsi="Times New Roman" w:cs="Times New Roman"/>
          <w:sz w:val="24"/>
          <w:szCs w:val="24"/>
        </w:rPr>
        <w:t xml:space="preserve"> nuclear or WMD payloads.</w:t>
      </w:r>
      <w:r w:rsidR="00482BEE">
        <w:rPr>
          <w:rStyle w:val="FootnoteReference"/>
          <w:rFonts w:ascii="Times New Roman" w:hAnsi="Times New Roman" w:cs="Times New Roman"/>
          <w:sz w:val="24"/>
          <w:szCs w:val="24"/>
        </w:rPr>
        <w:footnoteReference w:id="20"/>
      </w:r>
      <w:r w:rsidRPr="00B81231">
        <w:rPr>
          <w:rFonts w:ascii="Times New Roman" w:hAnsi="Times New Roman" w:cs="Times New Roman"/>
          <w:sz w:val="24"/>
          <w:szCs w:val="24"/>
        </w:rPr>
        <w:t xml:space="preserve"> </w:t>
      </w:r>
    </w:p>
    <w:p w:rsidR="008356D2" w:rsidRPr="00834A3D" w:rsidRDefault="00834A3D" w:rsidP="00FC60E0">
      <w:pPr>
        <w:spacing w:line="360" w:lineRule="auto"/>
        <w:jc w:val="both"/>
        <w:rPr>
          <w:rFonts w:ascii="Times New Roman" w:hAnsi="Times New Roman" w:cs="Times New Roman"/>
          <w:b/>
          <w:sz w:val="24"/>
          <w:szCs w:val="24"/>
        </w:rPr>
      </w:pPr>
      <w:r w:rsidRPr="00834A3D">
        <w:rPr>
          <w:rFonts w:ascii="Times New Roman" w:hAnsi="Times New Roman" w:cs="Times New Roman"/>
          <w:b/>
          <w:sz w:val="24"/>
          <w:szCs w:val="24"/>
        </w:rPr>
        <w:t>Gaps detected in the previous researches</w:t>
      </w:r>
      <w:r w:rsidR="008356D2" w:rsidRPr="00834A3D">
        <w:rPr>
          <w:rFonts w:ascii="Times New Roman" w:hAnsi="Times New Roman" w:cs="Times New Roman"/>
          <w:b/>
          <w:sz w:val="24"/>
          <w:szCs w:val="24"/>
        </w:rPr>
        <w:t xml:space="preserve">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In the research works quoted before, there is very scarcely any literature linking the Iranian strategic thinking with the technical aspects of Iranian missiles and their strategic consequences in the Middle East. The technical and strategic aspects are very often separated between articles related to the description of the missile arsenals and the one dealing with the Iranian foreign policy.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Very little articles link the strategic aspects of the Iranian missile program and their technological features. If the rationale behind the Ir</w:t>
      </w:r>
      <w:r w:rsidR="009D2B97">
        <w:rPr>
          <w:rFonts w:ascii="Times New Roman" w:hAnsi="Times New Roman" w:cs="Times New Roman"/>
          <w:sz w:val="24"/>
          <w:szCs w:val="24"/>
        </w:rPr>
        <w:t>anian missile program is not emphasized</w:t>
      </w:r>
      <w:r w:rsidRPr="00B81231">
        <w:rPr>
          <w:rFonts w:ascii="Times New Roman" w:hAnsi="Times New Roman" w:cs="Times New Roman"/>
          <w:sz w:val="24"/>
          <w:szCs w:val="24"/>
        </w:rPr>
        <w:t>, it can cause miscalculations in the answer provided to the Iranian missile threats.</w:t>
      </w:r>
      <w:r w:rsidR="00482BEE">
        <w:rPr>
          <w:rStyle w:val="FootnoteReference"/>
          <w:rFonts w:ascii="Times New Roman" w:hAnsi="Times New Roman" w:cs="Times New Roman"/>
          <w:sz w:val="24"/>
          <w:szCs w:val="24"/>
        </w:rPr>
        <w:footnoteReference w:id="21"/>
      </w:r>
      <w:r w:rsidRPr="00B81231">
        <w:rPr>
          <w:rFonts w:ascii="Times New Roman" w:hAnsi="Times New Roman" w:cs="Times New Roman"/>
          <w:sz w:val="24"/>
          <w:szCs w:val="24"/>
        </w:rPr>
        <w:t xml:space="preserve">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lastRenderedPageBreak/>
        <w:t>As some authors highlighted it, the previous American operations and the Gulf war highlighted the vulnerability of the Iranian army and asymmetrical means were used in order to fit with limited financial possibilities and with the deterrence strategy adopted.</w:t>
      </w:r>
      <w:r w:rsidR="00482BEE">
        <w:rPr>
          <w:rStyle w:val="FootnoteReference"/>
          <w:rFonts w:ascii="Times New Roman" w:hAnsi="Times New Roman" w:cs="Times New Roman"/>
          <w:sz w:val="24"/>
          <w:szCs w:val="24"/>
        </w:rPr>
        <w:footnoteReference w:id="22"/>
      </w:r>
      <w:r w:rsidRPr="00B81231">
        <w:rPr>
          <w:rFonts w:ascii="Times New Roman" w:hAnsi="Times New Roman" w:cs="Times New Roman"/>
          <w:sz w:val="24"/>
          <w:szCs w:val="24"/>
        </w:rPr>
        <w:t xml:space="preserve"> The goal of this deterrent strategy is to ensure the internal stability of the regime and to prioritize the internal security rather than the external one. Therefore, technology, does not determine the Iranian strategy but Iranian strategy shape</w:t>
      </w:r>
      <w:r w:rsidR="00081E8A">
        <w:rPr>
          <w:rFonts w:ascii="Times New Roman" w:hAnsi="Times New Roman" w:cs="Times New Roman"/>
          <w:sz w:val="24"/>
          <w:szCs w:val="24"/>
        </w:rPr>
        <w:t>s</w:t>
      </w:r>
      <w:r w:rsidRPr="00B81231">
        <w:rPr>
          <w:rFonts w:ascii="Times New Roman" w:hAnsi="Times New Roman" w:cs="Times New Roman"/>
          <w:sz w:val="24"/>
          <w:szCs w:val="24"/>
        </w:rPr>
        <w:t xml:space="preserve"> the missile tactics.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However, Western scholars tend to grant too much importance to the technological features of the Iranian missile program, without analyzing the strategy of Iran first, but to analyze its arsenal and then to deduce the strategy of Iran.  Anthony </w:t>
      </w:r>
      <w:proofErr w:type="spellStart"/>
      <w:r w:rsidRPr="00B81231">
        <w:rPr>
          <w:rFonts w:ascii="Times New Roman" w:hAnsi="Times New Roman" w:cs="Times New Roman"/>
          <w:sz w:val="24"/>
          <w:szCs w:val="24"/>
        </w:rPr>
        <w:t>Cordesman</w:t>
      </w:r>
      <w:proofErr w:type="spellEnd"/>
      <w:r w:rsidR="008356D2">
        <w:rPr>
          <w:rStyle w:val="FootnoteReference"/>
          <w:rFonts w:ascii="Times New Roman" w:hAnsi="Times New Roman" w:cs="Times New Roman"/>
          <w:sz w:val="24"/>
          <w:szCs w:val="24"/>
        </w:rPr>
        <w:footnoteReference w:id="23"/>
      </w:r>
      <w:r w:rsidRPr="00B81231">
        <w:rPr>
          <w:rFonts w:ascii="Times New Roman" w:hAnsi="Times New Roman" w:cs="Times New Roman"/>
          <w:sz w:val="24"/>
          <w:szCs w:val="24"/>
        </w:rPr>
        <w:t xml:space="preserve"> in Iran’s Rocket and Missil</w:t>
      </w:r>
      <w:r w:rsidR="008356D2">
        <w:rPr>
          <w:rFonts w:ascii="Times New Roman" w:hAnsi="Times New Roman" w:cs="Times New Roman"/>
          <w:sz w:val="24"/>
          <w:szCs w:val="24"/>
        </w:rPr>
        <w:t>e Forces and Str</w:t>
      </w:r>
      <w:r w:rsidR="00081E8A">
        <w:rPr>
          <w:rFonts w:ascii="Times New Roman" w:hAnsi="Times New Roman" w:cs="Times New Roman"/>
          <w:sz w:val="24"/>
          <w:szCs w:val="24"/>
        </w:rPr>
        <w:t xml:space="preserve">ategic Options did the same, when he is </w:t>
      </w:r>
      <w:r w:rsidRPr="00B81231">
        <w:rPr>
          <w:rFonts w:ascii="Times New Roman" w:hAnsi="Times New Roman" w:cs="Times New Roman"/>
          <w:sz w:val="24"/>
          <w:szCs w:val="24"/>
        </w:rPr>
        <w:t>assessing the technical capability of Iran. Most Western analysis on the Iranian missile technology tends to estimate that missiles can shape by themselves the strategy of one power. This is a materialistic and Western vision of war, coming from the American operations during the 90’s with concepts outlining that the United States should intervene only when it could bring overwhelming force to bear on the enemy.</w:t>
      </w:r>
      <w:r w:rsidR="008356D2">
        <w:rPr>
          <w:rStyle w:val="FootnoteReference"/>
          <w:rFonts w:ascii="Times New Roman" w:hAnsi="Times New Roman" w:cs="Times New Roman"/>
          <w:sz w:val="24"/>
          <w:szCs w:val="24"/>
        </w:rPr>
        <w:footnoteReference w:id="24"/>
      </w:r>
      <w:r w:rsidRPr="00B81231">
        <w:rPr>
          <w:rFonts w:ascii="Times New Roman" w:hAnsi="Times New Roman" w:cs="Times New Roman"/>
          <w:sz w:val="24"/>
          <w:szCs w:val="24"/>
        </w:rPr>
        <w:t xml:space="preserve"> The force would be brought by the technological superiority of the United States. The deployment of massive air force during the Gulf wars and in the operations in Kosovo emphasizes that the technical perfectibility leads to the resolution of the conflict. The building of the tactics around the technological monism is very frequent in the United States due to their strategic culture.</w:t>
      </w:r>
      <w:r w:rsidR="00EB3A49">
        <w:rPr>
          <w:rStyle w:val="FootnoteReference"/>
          <w:rFonts w:ascii="Times New Roman" w:hAnsi="Times New Roman" w:cs="Times New Roman"/>
          <w:sz w:val="24"/>
          <w:szCs w:val="24"/>
        </w:rPr>
        <w:footnoteReference w:id="25"/>
      </w:r>
      <w:r w:rsidRPr="00B81231">
        <w:rPr>
          <w:rFonts w:ascii="Times New Roman" w:hAnsi="Times New Roman" w:cs="Times New Roman"/>
          <w:sz w:val="24"/>
          <w:szCs w:val="24"/>
        </w:rPr>
        <w:t xml:space="preserve"> The policy briefs are targeted only on these technical aspects in order to assess the potentiality of Iranian the region and what should be done with technical means to stop it and overwhelm it. However, this mistake fails to assess properly the psychological effects of the weapons, according to the Iranian strategy which characterize their forces. Therefore, the policy briefs and </w:t>
      </w:r>
      <w:r w:rsidRPr="00B81231">
        <w:rPr>
          <w:rFonts w:ascii="Times New Roman" w:hAnsi="Times New Roman" w:cs="Times New Roman"/>
          <w:sz w:val="24"/>
          <w:szCs w:val="24"/>
        </w:rPr>
        <w:lastRenderedPageBreak/>
        <w:t xml:space="preserve">research work can lead the decision makers on the wrong solution if they base only their assessment of the Iranian missile strength on their technological features only  </w:t>
      </w:r>
      <w:r w:rsidR="00EB3A49">
        <w:rPr>
          <w:rStyle w:val="FootnoteReference"/>
          <w:rFonts w:ascii="Times New Roman" w:hAnsi="Times New Roman" w:cs="Times New Roman"/>
          <w:sz w:val="24"/>
          <w:szCs w:val="24"/>
        </w:rPr>
        <w:footnoteReference w:id="26"/>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This mistake explains the overwhelming quantity of policy briefs in comparison with academic articles. This topic has indeed, wide practical consequences. However, the impossibility to assess anything else except the technical issues and the tactical consequences of the technological development of the missile program hampers the researchers to catch the whole picture of the strategy of Iran. </w:t>
      </w:r>
      <w:r w:rsidR="00081E8A">
        <w:rPr>
          <w:rFonts w:ascii="Times New Roman" w:hAnsi="Times New Roman" w:cs="Times New Roman"/>
          <w:sz w:val="24"/>
          <w:szCs w:val="24"/>
        </w:rPr>
        <w:t xml:space="preserve">Policy briefs are limited by their </w:t>
      </w:r>
      <w:proofErr w:type="spellStart"/>
      <w:r w:rsidR="00081E8A">
        <w:rPr>
          <w:rFonts w:ascii="Times New Roman" w:hAnsi="Times New Roman" w:cs="Times New Roman"/>
          <w:sz w:val="24"/>
          <w:szCs w:val="24"/>
        </w:rPr>
        <w:t>practic</w:t>
      </w:r>
      <w:proofErr w:type="spellEnd"/>
      <w:r w:rsidR="00081E8A">
        <w:rPr>
          <w:rFonts w:ascii="Times New Roman" w:hAnsi="Times New Roman" w:cs="Times New Roman"/>
          <w:sz w:val="24"/>
          <w:szCs w:val="24"/>
        </w:rPr>
        <w:t xml:space="preserve"> and factual analysis, not including all the other elements of the Iranian strategy very often </w:t>
      </w:r>
      <w:r w:rsidRPr="00B81231">
        <w:rPr>
          <w:rFonts w:ascii="Times New Roman" w:hAnsi="Times New Roman" w:cs="Times New Roman"/>
          <w:sz w:val="24"/>
          <w:szCs w:val="24"/>
        </w:rPr>
        <w:t xml:space="preserve">short </w:t>
      </w:r>
      <w:proofErr w:type="spellStart"/>
      <w:r w:rsidRPr="00B81231">
        <w:rPr>
          <w:rFonts w:ascii="Times New Roman" w:hAnsi="Times New Roman" w:cs="Times New Roman"/>
          <w:sz w:val="24"/>
          <w:szCs w:val="24"/>
        </w:rPr>
        <w:t>termist</w:t>
      </w:r>
      <w:proofErr w:type="spellEnd"/>
      <w:r w:rsidRPr="00B81231">
        <w:rPr>
          <w:rFonts w:ascii="Times New Roman" w:hAnsi="Times New Roman" w:cs="Times New Roman"/>
          <w:sz w:val="24"/>
          <w:szCs w:val="24"/>
        </w:rPr>
        <w:t xml:space="preserve"> and technical solution</w:t>
      </w:r>
      <w:r w:rsidR="00081E8A">
        <w:rPr>
          <w:rFonts w:ascii="Times New Roman" w:hAnsi="Times New Roman" w:cs="Times New Roman"/>
          <w:sz w:val="24"/>
          <w:szCs w:val="24"/>
        </w:rPr>
        <w:t>s</w:t>
      </w:r>
      <w:r w:rsidR="00482BEE">
        <w:rPr>
          <w:rFonts w:ascii="Times New Roman" w:hAnsi="Times New Roman" w:cs="Times New Roman"/>
          <w:sz w:val="24"/>
          <w:szCs w:val="24"/>
        </w:rPr>
        <w:t xml:space="preserve">. </w:t>
      </w:r>
      <w:r w:rsidRPr="00B81231">
        <w:rPr>
          <w:rFonts w:ascii="Times New Roman" w:hAnsi="Times New Roman" w:cs="Times New Roman"/>
          <w:sz w:val="24"/>
          <w:szCs w:val="24"/>
        </w:rPr>
        <w:t>The Policy paper of Timothy St</w:t>
      </w:r>
      <w:r w:rsidR="008356D2">
        <w:rPr>
          <w:rFonts w:ascii="Times New Roman" w:hAnsi="Times New Roman" w:cs="Times New Roman"/>
          <w:sz w:val="24"/>
          <w:szCs w:val="24"/>
        </w:rPr>
        <w:t xml:space="preserve">afford </w:t>
      </w:r>
      <w:r w:rsidRPr="00B81231">
        <w:rPr>
          <w:rFonts w:ascii="Times New Roman" w:hAnsi="Times New Roman" w:cs="Times New Roman"/>
          <w:sz w:val="24"/>
          <w:szCs w:val="24"/>
        </w:rPr>
        <w:t>is a case in point of this misunderstanding by proposing only economic and constraining sanctions to stop the Iranian missile program while Iran seems to react more on security issues.</w:t>
      </w:r>
      <w:r w:rsidR="008356D2">
        <w:rPr>
          <w:rStyle w:val="FootnoteReference"/>
          <w:rFonts w:ascii="Times New Roman" w:hAnsi="Times New Roman" w:cs="Times New Roman"/>
          <w:sz w:val="24"/>
          <w:szCs w:val="24"/>
        </w:rPr>
        <w:footnoteReference w:id="27"/>
      </w:r>
      <w:r w:rsidRPr="00B81231">
        <w:rPr>
          <w:rFonts w:ascii="Times New Roman" w:hAnsi="Times New Roman" w:cs="Times New Roman"/>
          <w:sz w:val="24"/>
          <w:szCs w:val="24"/>
        </w:rPr>
        <w:t xml:space="preserve">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Very few authors analyzed this situation through the shifting of the </w:t>
      </w:r>
      <w:r w:rsidR="00EB3A49">
        <w:rPr>
          <w:rFonts w:ascii="Times New Roman" w:hAnsi="Times New Roman" w:cs="Times New Roman"/>
          <w:sz w:val="24"/>
          <w:szCs w:val="24"/>
        </w:rPr>
        <w:t xml:space="preserve">balance of power in the region </w:t>
      </w:r>
      <w:r w:rsidRPr="00B81231">
        <w:rPr>
          <w:rFonts w:ascii="Times New Roman" w:hAnsi="Times New Roman" w:cs="Times New Roman"/>
          <w:sz w:val="24"/>
          <w:szCs w:val="24"/>
        </w:rPr>
        <w:t xml:space="preserve">leading to the fragmentation of the security context. Except Ron </w:t>
      </w:r>
      <w:proofErr w:type="spellStart"/>
      <w:r w:rsidRPr="00B81231">
        <w:rPr>
          <w:rFonts w:ascii="Times New Roman" w:hAnsi="Times New Roman" w:cs="Times New Roman"/>
          <w:sz w:val="24"/>
          <w:szCs w:val="24"/>
        </w:rPr>
        <w:t>Tira</w:t>
      </w:r>
      <w:proofErr w:type="spellEnd"/>
      <w:r w:rsidRPr="00B81231">
        <w:rPr>
          <w:rFonts w:ascii="Times New Roman" w:hAnsi="Times New Roman" w:cs="Times New Roman"/>
          <w:sz w:val="24"/>
          <w:szCs w:val="24"/>
        </w:rPr>
        <w:t xml:space="preserve"> and </w:t>
      </w:r>
      <w:proofErr w:type="gramStart"/>
      <w:r w:rsidRPr="00B81231">
        <w:rPr>
          <w:rFonts w:ascii="Times New Roman" w:hAnsi="Times New Roman" w:cs="Times New Roman"/>
          <w:sz w:val="24"/>
          <w:szCs w:val="24"/>
        </w:rPr>
        <w:t xml:space="preserve">Mohamed  </w:t>
      </w:r>
      <w:proofErr w:type="spellStart"/>
      <w:r w:rsidRPr="00B81231">
        <w:rPr>
          <w:rFonts w:ascii="Times New Roman" w:hAnsi="Times New Roman" w:cs="Times New Roman"/>
          <w:sz w:val="24"/>
          <w:szCs w:val="24"/>
        </w:rPr>
        <w:t>Kadry</w:t>
      </w:r>
      <w:proofErr w:type="spellEnd"/>
      <w:proofErr w:type="gramEnd"/>
      <w:r w:rsidRPr="00B81231">
        <w:rPr>
          <w:rFonts w:ascii="Times New Roman" w:hAnsi="Times New Roman" w:cs="Times New Roman"/>
          <w:sz w:val="24"/>
          <w:szCs w:val="24"/>
        </w:rPr>
        <w:t xml:space="preserve"> Said</w:t>
      </w:r>
      <w:r w:rsidR="00EB3A49">
        <w:rPr>
          <w:rStyle w:val="FootnoteReference"/>
          <w:rFonts w:ascii="Times New Roman" w:hAnsi="Times New Roman" w:cs="Times New Roman"/>
          <w:sz w:val="24"/>
          <w:szCs w:val="24"/>
        </w:rPr>
        <w:footnoteReference w:id="28"/>
      </w:r>
      <w:r w:rsidR="00EB3A49">
        <w:rPr>
          <w:rStyle w:val="FootnoteReference"/>
          <w:rFonts w:ascii="Times New Roman" w:hAnsi="Times New Roman" w:cs="Times New Roman"/>
          <w:sz w:val="24"/>
          <w:szCs w:val="24"/>
        </w:rPr>
        <w:footnoteReference w:id="29"/>
      </w:r>
      <w:r w:rsidRPr="00B81231">
        <w:rPr>
          <w:rFonts w:ascii="Times New Roman" w:hAnsi="Times New Roman" w:cs="Times New Roman"/>
          <w:sz w:val="24"/>
          <w:szCs w:val="24"/>
        </w:rPr>
        <w:t>,  very few researchers analyzed the deterioration on the security in the Middle East as one of the most important variable in the building of the Iranian strategy and operational tactics. This deterioration is in the same time the cause and the consequence of the Iranian missile deployment leading to negative effects for the Iranian security on the long run. Likewise, no authors made any correlation between the degradation of the security in the Middle East and the military commitment of the USA which can backfire as well and deepen and complicates</w:t>
      </w:r>
      <w:r w:rsidR="00081E8A">
        <w:rPr>
          <w:rFonts w:ascii="Times New Roman" w:hAnsi="Times New Roman" w:cs="Times New Roman"/>
          <w:sz w:val="24"/>
          <w:szCs w:val="24"/>
        </w:rPr>
        <w:t xml:space="preserve"> the future military operations</w:t>
      </w:r>
      <w:r w:rsidRPr="00B81231">
        <w:rPr>
          <w:rFonts w:ascii="Times New Roman" w:hAnsi="Times New Roman" w:cs="Times New Roman"/>
          <w:sz w:val="24"/>
          <w:szCs w:val="24"/>
        </w:rPr>
        <w:t>.</w:t>
      </w:r>
      <w:r w:rsidR="00482BEE">
        <w:rPr>
          <w:rStyle w:val="FootnoteReference"/>
          <w:rFonts w:ascii="Times New Roman" w:hAnsi="Times New Roman" w:cs="Times New Roman"/>
          <w:sz w:val="24"/>
          <w:szCs w:val="24"/>
        </w:rPr>
        <w:footnoteReference w:id="30"/>
      </w:r>
      <w:r w:rsidRPr="00B81231">
        <w:rPr>
          <w:rFonts w:ascii="Times New Roman" w:hAnsi="Times New Roman" w:cs="Times New Roman"/>
          <w:sz w:val="24"/>
          <w:szCs w:val="24"/>
        </w:rPr>
        <w:t xml:space="preserve">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These mistakes lead to the wrong assessment of the Iranian strategy and the situation in the Middle East. First, a lot of papers are tackling to define the nature of the Iranian strategy. Unfortunately, this is done through a classification into specific categories: offensive, defensive, </w:t>
      </w:r>
      <w:r w:rsidRPr="00B81231">
        <w:rPr>
          <w:rFonts w:ascii="Times New Roman" w:hAnsi="Times New Roman" w:cs="Times New Roman"/>
          <w:sz w:val="24"/>
          <w:szCs w:val="24"/>
        </w:rPr>
        <w:lastRenderedPageBreak/>
        <w:t xml:space="preserve">and asymmetrical whereas most of strategies are a mixed between defense and offense and there is no possibility to separate in clear categories.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Then, it leads to the misunderstanding of the Iranian behavior and attitude. It is very often seen as an irrational actor or as a rogu</w:t>
      </w:r>
      <w:r w:rsidR="00540D86">
        <w:rPr>
          <w:rFonts w:ascii="Times New Roman" w:hAnsi="Times New Roman" w:cs="Times New Roman"/>
          <w:sz w:val="24"/>
          <w:szCs w:val="24"/>
        </w:rPr>
        <w:t xml:space="preserve">e state. Several policy briefs </w:t>
      </w:r>
      <w:r w:rsidRPr="00B81231">
        <w:rPr>
          <w:rFonts w:ascii="Times New Roman" w:hAnsi="Times New Roman" w:cs="Times New Roman"/>
          <w:sz w:val="24"/>
          <w:szCs w:val="24"/>
        </w:rPr>
        <w:t>qualify Iran in such a way.</w:t>
      </w:r>
      <w:r w:rsidR="00EB3A49">
        <w:rPr>
          <w:rStyle w:val="FootnoteReference"/>
          <w:rFonts w:ascii="Times New Roman" w:hAnsi="Times New Roman" w:cs="Times New Roman"/>
          <w:sz w:val="24"/>
          <w:szCs w:val="24"/>
        </w:rPr>
        <w:footnoteReference w:id="31"/>
      </w:r>
      <w:r w:rsidRPr="00B81231">
        <w:rPr>
          <w:rFonts w:ascii="Times New Roman" w:hAnsi="Times New Roman" w:cs="Times New Roman"/>
          <w:sz w:val="24"/>
          <w:szCs w:val="24"/>
        </w:rPr>
        <w:t xml:space="preserve"> It leads to the impossibility to understand the roots of the missile proliferation in this country and in the whole Middle East and to catch the whole picture. This is symptomatic of an atomistic vision of the situation and the impossibility to consider the attitude of Iran as a rational choice determined by visible and systemic causes.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The choice of Iran, as well as other actors in the region is due to the belief that their existence is under threat and the degradation of the security in the region. The whole security situation needs then to be taken into account.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This gap is visible also in the way the authors understand the pattern of acquisition and proliferation in the Middle East.  Very often, the image used to describe the proliferation spillover is the image of a virus and contamination</w:t>
      </w:r>
      <w:r w:rsidR="00EB3A49">
        <w:rPr>
          <w:rStyle w:val="FootnoteReference"/>
          <w:rFonts w:ascii="Times New Roman" w:hAnsi="Times New Roman" w:cs="Times New Roman"/>
          <w:sz w:val="24"/>
          <w:szCs w:val="24"/>
        </w:rPr>
        <w:footnoteReference w:id="32"/>
      </w:r>
      <w:r w:rsidRPr="00B81231">
        <w:rPr>
          <w:rFonts w:ascii="Times New Roman" w:hAnsi="Times New Roman" w:cs="Times New Roman"/>
          <w:sz w:val="24"/>
          <w:szCs w:val="24"/>
        </w:rPr>
        <w:t xml:space="preserve"> . This leads to the misunderstanding of the situation, as if the proliferation of missiles were due to the presence of an “infected” or rogue state, as a blue sky threat, whereas the situation requires a deeper analysis of the security system in the Middle East to see why states are using this technology and its consequences. Most of researchers use just one part of the situation to solve one hypothetic problem without having a look on the deep causes. The proper image used by rare authors is more the image of </w:t>
      </w:r>
      <w:r w:rsidR="00540D86" w:rsidRPr="00B81231">
        <w:rPr>
          <w:rFonts w:ascii="Times New Roman" w:hAnsi="Times New Roman" w:cs="Times New Roman"/>
          <w:sz w:val="24"/>
          <w:szCs w:val="24"/>
        </w:rPr>
        <w:t>cancer disease</w:t>
      </w:r>
      <w:r w:rsidRPr="00B81231">
        <w:rPr>
          <w:rFonts w:ascii="Times New Roman" w:hAnsi="Times New Roman" w:cs="Times New Roman"/>
          <w:sz w:val="24"/>
          <w:szCs w:val="24"/>
        </w:rPr>
        <w:t xml:space="preserve"> embodying the logical of arms race in the Middle East.</w:t>
      </w:r>
      <w:r w:rsidR="00EB3A49">
        <w:rPr>
          <w:rStyle w:val="FootnoteReference"/>
          <w:rFonts w:ascii="Times New Roman" w:hAnsi="Times New Roman" w:cs="Times New Roman"/>
          <w:sz w:val="24"/>
          <w:szCs w:val="24"/>
        </w:rPr>
        <w:footnoteReference w:id="33"/>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 geographic origin of the researchers here plays an important role in the understanding of the Middle Eastern missile race. Israeli and American sources were used with caution in this research work. Indeed, regarding the current context between Iran and these countries, the information delivered in researches from these states can be biased or politically misused or treated through a very specific angle.</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lastRenderedPageBreak/>
        <w:t>Th</w:t>
      </w:r>
      <w:r w:rsidR="00540D86">
        <w:rPr>
          <w:rFonts w:ascii="Times New Roman" w:hAnsi="Times New Roman" w:cs="Times New Roman"/>
          <w:sz w:val="24"/>
          <w:szCs w:val="24"/>
        </w:rPr>
        <w:t>e Iranian missile proliferation</w:t>
      </w:r>
      <w:r w:rsidRPr="00B81231">
        <w:rPr>
          <w:rFonts w:ascii="Times New Roman" w:hAnsi="Times New Roman" w:cs="Times New Roman"/>
          <w:sz w:val="24"/>
          <w:szCs w:val="24"/>
        </w:rPr>
        <w:t xml:space="preserve"> come</w:t>
      </w:r>
      <w:r w:rsidR="00540D86">
        <w:rPr>
          <w:rFonts w:ascii="Times New Roman" w:hAnsi="Times New Roman" w:cs="Times New Roman"/>
          <w:sz w:val="24"/>
          <w:szCs w:val="24"/>
        </w:rPr>
        <w:t>s</w:t>
      </w:r>
      <w:r w:rsidRPr="00B81231">
        <w:rPr>
          <w:rFonts w:ascii="Times New Roman" w:hAnsi="Times New Roman" w:cs="Times New Roman"/>
          <w:sz w:val="24"/>
          <w:szCs w:val="24"/>
        </w:rPr>
        <w:t xml:space="preserve"> from the fragmentation of the security context in the region. According to the point of view of the authors, not all factors of the destabilization of the system leading to the missile race are conveyed. The American researchers’ don’t speak in detail about the impact of the American air operations in the region on the building of the Iranian strategy, neither on the exports of technology to American allies that can destabilize the system as well.</w:t>
      </w:r>
      <w:r w:rsidR="00CD7D38" w:rsidRPr="00B81231">
        <w:rPr>
          <w:rFonts w:ascii="Times New Roman" w:hAnsi="Times New Roman" w:cs="Times New Roman"/>
          <w:sz w:val="24"/>
          <w:szCs w:val="24"/>
        </w:rPr>
        <w:t xml:space="preserve"> </w:t>
      </w:r>
      <w:r w:rsidRPr="00B81231">
        <w:rPr>
          <w:rFonts w:ascii="Times New Roman" w:hAnsi="Times New Roman" w:cs="Times New Roman"/>
          <w:sz w:val="24"/>
          <w:szCs w:val="24"/>
        </w:rPr>
        <w:t>Once again, it places Iran in a role of irrational actor led by bellicose feelings without considering the whole picture with every actor. For example, there is very little writing on the role of the selling of weapons by the USA to the regional actors and the security consequences in the region.</w:t>
      </w:r>
      <w:r w:rsidR="00EB3A49">
        <w:rPr>
          <w:rStyle w:val="FootnoteReference"/>
          <w:rFonts w:ascii="Times New Roman" w:hAnsi="Times New Roman" w:cs="Times New Roman"/>
          <w:sz w:val="24"/>
          <w:szCs w:val="24"/>
        </w:rPr>
        <w:footnoteReference w:id="34"/>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In practical researches, the roles of China and Russia  are very often described as threats for the stability in the region through the transfer of weapons </w:t>
      </w:r>
      <w:r w:rsidRPr="00482BEE">
        <w:rPr>
          <w:rFonts w:ascii="Times New Roman" w:hAnsi="Times New Roman" w:cs="Times New Roman"/>
          <w:sz w:val="24"/>
          <w:szCs w:val="24"/>
        </w:rPr>
        <w:t>and technology,</w:t>
      </w:r>
      <w:r w:rsidR="00482BEE" w:rsidRPr="00482BEE">
        <w:rPr>
          <w:rStyle w:val="FootnoteReference"/>
          <w:rFonts w:ascii="Times New Roman" w:hAnsi="Times New Roman" w:cs="Times New Roman"/>
          <w:sz w:val="24"/>
          <w:szCs w:val="24"/>
        </w:rPr>
        <w:footnoteReference w:id="35"/>
      </w:r>
      <w:r w:rsidRPr="00B81231">
        <w:rPr>
          <w:rFonts w:ascii="Times New Roman" w:hAnsi="Times New Roman" w:cs="Times New Roman"/>
          <w:sz w:val="24"/>
          <w:szCs w:val="24"/>
        </w:rPr>
        <w:t xml:space="preserve"> whereas the United States are seen as the one which are threatened and must dig this security gaps . The United States</w:t>
      </w:r>
      <w:r w:rsidR="00081E8A">
        <w:rPr>
          <w:rFonts w:ascii="Times New Roman" w:hAnsi="Times New Roman" w:cs="Times New Roman"/>
          <w:sz w:val="24"/>
          <w:szCs w:val="24"/>
        </w:rPr>
        <w:t xml:space="preserve"> policy is</w:t>
      </w:r>
      <w:r w:rsidRPr="00B81231">
        <w:rPr>
          <w:rFonts w:ascii="Times New Roman" w:hAnsi="Times New Roman" w:cs="Times New Roman"/>
          <w:sz w:val="24"/>
          <w:szCs w:val="24"/>
        </w:rPr>
        <w:t xml:space="preserve"> not depicted as the origins of </w:t>
      </w:r>
      <w:r w:rsidR="00081E8A">
        <w:rPr>
          <w:rFonts w:ascii="Times New Roman" w:hAnsi="Times New Roman" w:cs="Times New Roman"/>
          <w:sz w:val="24"/>
          <w:szCs w:val="24"/>
        </w:rPr>
        <w:t>several destabilizing factors</w:t>
      </w:r>
      <w:r w:rsidRPr="00B81231">
        <w:rPr>
          <w:rFonts w:ascii="Times New Roman" w:hAnsi="Times New Roman" w:cs="Times New Roman"/>
          <w:sz w:val="24"/>
          <w:szCs w:val="24"/>
        </w:rPr>
        <w:t xml:space="preserve">. </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Moreover, even the most technical analysis cannot be taken for granted.</w:t>
      </w:r>
      <w:r w:rsidR="00EB3A49">
        <w:rPr>
          <w:rStyle w:val="FootnoteReference"/>
          <w:rFonts w:ascii="Times New Roman" w:hAnsi="Times New Roman" w:cs="Times New Roman"/>
          <w:sz w:val="24"/>
          <w:szCs w:val="24"/>
        </w:rPr>
        <w:footnoteReference w:id="36"/>
      </w:r>
      <w:r w:rsidRPr="00B81231">
        <w:rPr>
          <w:rFonts w:ascii="Times New Roman" w:hAnsi="Times New Roman" w:cs="Times New Roman"/>
          <w:sz w:val="24"/>
          <w:szCs w:val="24"/>
        </w:rPr>
        <w:t xml:space="preserve"> Indeed, the technical expertise cannot serve the basis to assess the technical arsenal of Iran due to the impossibility to access through open sources to the real missile technology and operational capabilities of Iran. There are then real difficulties also to assess whether the Iranian arsenal is one part of its propaganda and its features enhanced in its speeches or </w:t>
      </w:r>
      <w:r w:rsidR="00CD7D38">
        <w:rPr>
          <w:rFonts w:ascii="Times New Roman" w:hAnsi="Times New Roman" w:cs="Times New Roman"/>
          <w:sz w:val="24"/>
          <w:szCs w:val="24"/>
        </w:rPr>
        <w:t>if it is as such in the reality</w:t>
      </w:r>
      <w:r w:rsidRPr="00B81231">
        <w:rPr>
          <w:rFonts w:ascii="Times New Roman" w:hAnsi="Times New Roman" w:cs="Times New Roman"/>
          <w:sz w:val="24"/>
          <w:szCs w:val="24"/>
        </w:rPr>
        <w:t>. Almost every Western scholar hinges their appreciation of the Iranian threat on the statement of James Clapper, the former head of the American national Intelligence stating that Iran is the biggest missile arsenal in the Middle East</w:t>
      </w:r>
      <w:r w:rsidR="00EB3A49">
        <w:rPr>
          <w:rStyle w:val="FootnoteReference"/>
          <w:rFonts w:ascii="Times New Roman" w:hAnsi="Times New Roman" w:cs="Times New Roman"/>
          <w:sz w:val="24"/>
          <w:szCs w:val="24"/>
        </w:rPr>
        <w:footnoteReference w:id="37"/>
      </w:r>
      <w:r w:rsidRPr="00B81231">
        <w:rPr>
          <w:rFonts w:ascii="Times New Roman" w:hAnsi="Times New Roman" w:cs="Times New Roman"/>
          <w:sz w:val="24"/>
          <w:szCs w:val="24"/>
        </w:rPr>
        <w:t xml:space="preserve">. It is very difficult to assess from open sources the validity of this </w:t>
      </w:r>
      <w:r w:rsidRPr="00B81231">
        <w:rPr>
          <w:rFonts w:ascii="Times New Roman" w:hAnsi="Times New Roman" w:cs="Times New Roman"/>
          <w:sz w:val="24"/>
          <w:szCs w:val="24"/>
        </w:rPr>
        <w:lastRenderedPageBreak/>
        <w:t xml:space="preserve">statement and Iran can use through its propaganda more impressive threats in order to frighten the neighboring countries.   James Clapper could have had access on the ground to this information in the framework of his previous job, but it remains non verifiable by the researchers using also dubious sources in their analysis (Wikipedia for Anthony </w:t>
      </w:r>
      <w:proofErr w:type="spellStart"/>
      <w:r w:rsidRPr="00B81231">
        <w:rPr>
          <w:rFonts w:ascii="Times New Roman" w:hAnsi="Times New Roman" w:cs="Times New Roman"/>
          <w:sz w:val="24"/>
          <w:szCs w:val="24"/>
        </w:rPr>
        <w:t>Cordesman</w:t>
      </w:r>
      <w:proofErr w:type="spellEnd"/>
      <w:r w:rsidRPr="00B81231">
        <w:rPr>
          <w:rFonts w:ascii="Times New Roman" w:hAnsi="Times New Roman" w:cs="Times New Roman"/>
          <w:sz w:val="24"/>
          <w:szCs w:val="24"/>
        </w:rPr>
        <w:t>, or other news from articles). The cases of Syria and Iran can be only loosely assessed and they could be often overestimated or politically oriented in the statements destined to decision makers. Once again, it hinders the elaboration of a rational analysis of the Iranian arsenal and strategy and it becomes complicated to distinguish the real operational capabilities of Iran and the ones used for propaganda purposes.</w:t>
      </w:r>
    </w:p>
    <w:p w:rsidR="002F3973" w:rsidRDefault="00540D86"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gap of </w:t>
      </w:r>
      <w:r w:rsidR="002F3973">
        <w:rPr>
          <w:rFonts w:ascii="Times New Roman" w:hAnsi="Times New Roman" w:cs="Times New Roman"/>
          <w:sz w:val="24"/>
          <w:szCs w:val="24"/>
        </w:rPr>
        <w:t>this previous research work</w:t>
      </w:r>
      <w:r>
        <w:rPr>
          <w:rFonts w:ascii="Times New Roman" w:hAnsi="Times New Roman" w:cs="Times New Roman"/>
          <w:sz w:val="24"/>
          <w:szCs w:val="24"/>
        </w:rPr>
        <w:t xml:space="preserve"> is the lack holistic analysis including the Iranian strategic concepts, the historical background, the technical and institutional means and the reactions from the regional neighbors. All these issues are treated very often </w:t>
      </w:r>
      <w:r w:rsidR="002F3973">
        <w:rPr>
          <w:rFonts w:ascii="Times New Roman" w:hAnsi="Times New Roman" w:cs="Times New Roman"/>
          <w:sz w:val="24"/>
          <w:szCs w:val="24"/>
        </w:rPr>
        <w:t>separately and hinder the possibility to obtain a clear and comprehensive vision. In addition, Iran is very often perceived as an irrational actor, hampering the elaboration of correct conclusions regarding the Iranian missile program. Moreover, most of academic articles are outdated regarding the very recent evolutions of the Iranian missile program.</w:t>
      </w:r>
    </w:p>
    <w:p w:rsidR="00B81231" w:rsidRDefault="00540D86"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this research work, I will endeavor to </w:t>
      </w:r>
      <w:r w:rsidR="002F3973">
        <w:rPr>
          <w:rFonts w:ascii="Times New Roman" w:hAnsi="Times New Roman" w:cs="Times New Roman"/>
          <w:sz w:val="24"/>
          <w:szCs w:val="24"/>
        </w:rPr>
        <w:t>palliate these gaps and provide a comprehensive answer to my research question. I will do my utmost to determine the security issues related to the Iranian missile program in the Middle East.</w:t>
      </w:r>
    </w:p>
    <w:p w:rsidR="00635643" w:rsidRDefault="002F3973"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framework of this work, I studied the Iranian strategy and the historical background of the formation of the current Iranian regime as well as the Iran-Iraq war and its military organizations in order to understand the determinants of the Iranian military strategy. I tried to look more precisely on the formation Iranian threat perceptions which, I think is the departure source of the security issues related to the Iranian missile program. The Iranian missile capabilities were studied as well as the various ways for Iran to obtain the components and technology to develop these capabilities. I tried also to determine the collaboration of Iran with each of its proxies in the framework of the Iranian missile program and the potential security issues related. Finally, I endeavored to encompass the </w:t>
      </w:r>
      <w:r w:rsidR="00635643">
        <w:rPr>
          <w:rFonts w:ascii="Times New Roman" w:hAnsi="Times New Roman" w:cs="Times New Roman"/>
          <w:sz w:val="24"/>
          <w:szCs w:val="24"/>
        </w:rPr>
        <w:t xml:space="preserve">regional actors’ answers to these threats from Iran and its proxies and the possible security issues in the region. Finally, I tried to determine whether the reactions </w:t>
      </w:r>
      <w:r w:rsidR="00635643">
        <w:rPr>
          <w:rFonts w:ascii="Times New Roman" w:hAnsi="Times New Roman" w:cs="Times New Roman"/>
          <w:sz w:val="24"/>
          <w:szCs w:val="24"/>
        </w:rPr>
        <w:lastRenderedPageBreak/>
        <w:t>from the USA regarding the Iranian missile program could help to decrease the current level of tension in the region or not.</w:t>
      </w:r>
    </w:p>
    <w:p w:rsidR="002F3973" w:rsidRPr="00B81231" w:rsidRDefault="00635643"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In this dissertation, I have chosen not to treat the arms control issues as an object of research since this dissertation is more targeted on strategic issues. Another dissertation could be dedicated on such topic regarding Iran and it would exceed the boundaries of the present research.  The examples of missile components acquisition and smuggling were more used to explain the links between Iran and other international partners and to outline the level of collaboration between them and also the possible security threats that are involved in the smuggling roads in the Middle East. Regarding the issues related to the JCPOA, I have decided not to treat it as such but more to use it as an indicator of the current level of confrontation between Iran and the USA.</w:t>
      </w:r>
    </w:p>
    <w:p w:rsidR="00B81231" w:rsidRPr="00635643" w:rsidRDefault="00635643"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Goal of this research</w:t>
      </w:r>
    </w:p>
    <w:p w:rsidR="00081E8A" w:rsidRDefault="00081E8A" w:rsidP="00FC60E0">
      <w:pPr>
        <w:spacing w:line="360" w:lineRule="auto"/>
        <w:jc w:val="both"/>
        <w:rPr>
          <w:rFonts w:ascii="Times New Roman" w:hAnsi="Times New Roman" w:cs="Times New Roman"/>
          <w:sz w:val="24"/>
          <w:szCs w:val="24"/>
        </w:rPr>
      </w:pPr>
      <w:r w:rsidRPr="00081E8A">
        <w:rPr>
          <w:rFonts w:ascii="Times New Roman" w:hAnsi="Times New Roman" w:cs="Times New Roman"/>
          <w:sz w:val="24"/>
          <w:szCs w:val="24"/>
        </w:rPr>
        <w:t>The goal of this dissertation is to determine how the Iranian missile program shapes the security environment in</w:t>
      </w:r>
      <w:r>
        <w:rPr>
          <w:rFonts w:ascii="Times New Roman" w:hAnsi="Times New Roman" w:cs="Times New Roman"/>
          <w:sz w:val="24"/>
          <w:szCs w:val="24"/>
        </w:rPr>
        <w:t xml:space="preserve"> the Middle East.</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 xml:space="preserve">3 Chapters are dedicated to answer this question. The first one aims at explaining the Iranian missile strategy. It exposes the context in which this program emerged, the Iranian threat perceptions, the missile capabilities and the consequences </w:t>
      </w:r>
      <w:r w:rsidR="00081E8A">
        <w:rPr>
          <w:rFonts w:ascii="Times New Roman" w:hAnsi="Times New Roman" w:cs="Times New Roman"/>
          <w:sz w:val="24"/>
          <w:szCs w:val="24"/>
        </w:rPr>
        <w:t xml:space="preserve">of the development of such arsenal </w:t>
      </w:r>
      <w:r w:rsidRPr="00B81231">
        <w:rPr>
          <w:rFonts w:ascii="Times New Roman" w:hAnsi="Times New Roman" w:cs="Times New Roman"/>
          <w:sz w:val="24"/>
          <w:szCs w:val="24"/>
        </w:rPr>
        <w:t>for</w:t>
      </w:r>
      <w:r w:rsidR="00081E8A">
        <w:rPr>
          <w:rFonts w:ascii="Times New Roman" w:hAnsi="Times New Roman" w:cs="Times New Roman"/>
          <w:sz w:val="24"/>
          <w:szCs w:val="24"/>
        </w:rPr>
        <w:t xml:space="preserve"> the own Iranian security</w:t>
      </w:r>
      <w:r w:rsidRPr="00B81231">
        <w:rPr>
          <w:rFonts w:ascii="Times New Roman" w:hAnsi="Times New Roman" w:cs="Times New Roman"/>
          <w:sz w:val="24"/>
          <w:szCs w:val="24"/>
        </w:rPr>
        <w:t>.</w:t>
      </w:r>
    </w:p>
    <w:p w:rsidR="00B81231" w:rsidRPr="00B81231" w:rsidRDefault="00B81231" w:rsidP="00FC60E0">
      <w:pPr>
        <w:spacing w:line="360" w:lineRule="auto"/>
        <w:jc w:val="both"/>
        <w:rPr>
          <w:rFonts w:ascii="Times New Roman" w:hAnsi="Times New Roman" w:cs="Times New Roman"/>
          <w:sz w:val="24"/>
          <w:szCs w:val="24"/>
        </w:rPr>
      </w:pPr>
      <w:r w:rsidRPr="00B81231">
        <w:rPr>
          <w:rFonts w:ascii="Times New Roman" w:hAnsi="Times New Roman" w:cs="Times New Roman"/>
          <w:sz w:val="24"/>
          <w:szCs w:val="24"/>
        </w:rPr>
        <w:t>The second chapter explai</w:t>
      </w:r>
      <w:r w:rsidR="00081E8A">
        <w:rPr>
          <w:rFonts w:ascii="Times New Roman" w:hAnsi="Times New Roman" w:cs="Times New Roman"/>
          <w:sz w:val="24"/>
          <w:szCs w:val="24"/>
        </w:rPr>
        <w:t xml:space="preserve">ns the security threats that </w:t>
      </w:r>
      <w:r w:rsidRPr="00B81231">
        <w:rPr>
          <w:rFonts w:ascii="Times New Roman" w:hAnsi="Times New Roman" w:cs="Times New Roman"/>
          <w:sz w:val="24"/>
          <w:szCs w:val="24"/>
        </w:rPr>
        <w:t>the Iranian missile program poses in the Middle East. It demonstrates on the one hand the issues that are triggered by the direct use of these weapons by Iran and its proxies in the region. On the other hand, it aims at explaining the security issues triggered by the answer fr</w:t>
      </w:r>
      <w:r w:rsidR="00081E8A">
        <w:rPr>
          <w:rFonts w:ascii="Times New Roman" w:hAnsi="Times New Roman" w:cs="Times New Roman"/>
          <w:sz w:val="24"/>
          <w:szCs w:val="24"/>
        </w:rPr>
        <w:t xml:space="preserve">om the regional actors’ reactions </w:t>
      </w:r>
      <w:r w:rsidRPr="00B81231">
        <w:rPr>
          <w:rFonts w:ascii="Times New Roman" w:hAnsi="Times New Roman" w:cs="Times New Roman"/>
          <w:sz w:val="24"/>
          <w:szCs w:val="24"/>
        </w:rPr>
        <w:t xml:space="preserve">to the Iranian missile program. </w:t>
      </w:r>
    </w:p>
    <w:p w:rsidR="00B81231" w:rsidRPr="00B81231" w:rsidRDefault="001F631E"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The last chapter</w:t>
      </w:r>
      <w:r w:rsidR="00B81231" w:rsidRPr="00B81231">
        <w:rPr>
          <w:rFonts w:ascii="Times New Roman" w:hAnsi="Times New Roman" w:cs="Times New Roman"/>
          <w:sz w:val="24"/>
          <w:szCs w:val="24"/>
        </w:rPr>
        <w:t xml:space="preserve"> aims at demonstrating the security consequences of the answer of International actors on the Irani</w:t>
      </w:r>
      <w:r>
        <w:rPr>
          <w:rFonts w:ascii="Times New Roman" w:hAnsi="Times New Roman" w:cs="Times New Roman"/>
          <w:sz w:val="24"/>
          <w:szCs w:val="24"/>
        </w:rPr>
        <w:t>an missile program and determine</w:t>
      </w:r>
      <w:r w:rsidR="00B81231" w:rsidRPr="00B81231">
        <w:rPr>
          <w:rFonts w:ascii="Times New Roman" w:hAnsi="Times New Roman" w:cs="Times New Roman"/>
          <w:sz w:val="24"/>
          <w:szCs w:val="24"/>
        </w:rPr>
        <w:t xml:space="preserve"> whether they achieved to control the increasing level of confrontation or on the contrary fuel</w:t>
      </w:r>
      <w:r>
        <w:rPr>
          <w:rFonts w:ascii="Times New Roman" w:hAnsi="Times New Roman" w:cs="Times New Roman"/>
          <w:sz w:val="24"/>
          <w:szCs w:val="24"/>
        </w:rPr>
        <w:t>ed</w:t>
      </w:r>
      <w:r w:rsidR="00B81231" w:rsidRPr="00B81231">
        <w:rPr>
          <w:rFonts w:ascii="Times New Roman" w:hAnsi="Times New Roman" w:cs="Times New Roman"/>
          <w:sz w:val="24"/>
          <w:szCs w:val="24"/>
        </w:rPr>
        <w:t xml:space="preserve"> it.</w:t>
      </w:r>
    </w:p>
    <w:p w:rsidR="00B81231" w:rsidRPr="00B81231" w:rsidRDefault="00B81231" w:rsidP="00FC60E0">
      <w:pPr>
        <w:spacing w:line="360" w:lineRule="auto"/>
        <w:jc w:val="both"/>
        <w:rPr>
          <w:rFonts w:ascii="Times New Roman" w:hAnsi="Times New Roman" w:cs="Times New Roman"/>
          <w:sz w:val="24"/>
          <w:szCs w:val="24"/>
        </w:rPr>
      </w:pPr>
    </w:p>
    <w:p w:rsidR="00B81231" w:rsidRPr="00B81231" w:rsidRDefault="00B81231" w:rsidP="00FC60E0">
      <w:pPr>
        <w:spacing w:line="360" w:lineRule="auto"/>
        <w:jc w:val="both"/>
        <w:rPr>
          <w:rFonts w:ascii="Times New Roman" w:hAnsi="Times New Roman" w:cs="Times New Roman"/>
          <w:sz w:val="24"/>
          <w:szCs w:val="24"/>
        </w:rPr>
      </w:pPr>
    </w:p>
    <w:p w:rsidR="00B81231" w:rsidRPr="00B81231" w:rsidRDefault="00B81231" w:rsidP="00FC60E0">
      <w:pPr>
        <w:spacing w:line="360" w:lineRule="auto"/>
        <w:jc w:val="both"/>
        <w:rPr>
          <w:rFonts w:ascii="Times New Roman" w:hAnsi="Times New Roman" w:cs="Times New Roman"/>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B81231" w:rsidRPr="00B81231" w:rsidRDefault="00B81231" w:rsidP="00FC60E0">
      <w:pPr>
        <w:spacing w:line="360" w:lineRule="auto"/>
        <w:jc w:val="both"/>
        <w:rPr>
          <w:rFonts w:ascii="Times New Roman" w:hAnsi="Times New Roman" w:cs="Times New Roman"/>
          <w:b/>
          <w:sz w:val="24"/>
          <w:szCs w:val="24"/>
        </w:rPr>
      </w:pPr>
    </w:p>
    <w:p w:rsidR="00E21CAF" w:rsidRDefault="00E21CAF" w:rsidP="00FC60E0">
      <w:pPr>
        <w:spacing w:line="360" w:lineRule="auto"/>
        <w:jc w:val="both"/>
        <w:rPr>
          <w:rFonts w:ascii="Times New Roman" w:hAnsi="Times New Roman" w:cs="Times New Roman"/>
          <w:b/>
          <w:sz w:val="24"/>
          <w:szCs w:val="24"/>
        </w:rPr>
      </w:pPr>
    </w:p>
    <w:p w:rsidR="00E21CAF" w:rsidRDefault="00E21CAF" w:rsidP="00FC60E0">
      <w:pPr>
        <w:spacing w:line="360" w:lineRule="auto"/>
        <w:jc w:val="both"/>
        <w:rPr>
          <w:rFonts w:ascii="Times New Roman" w:hAnsi="Times New Roman" w:cs="Times New Roman"/>
          <w:b/>
          <w:sz w:val="24"/>
          <w:szCs w:val="24"/>
        </w:rPr>
      </w:pPr>
    </w:p>
    <w:p w:rsidR="00E21CAF" w:rsidRDefault="00E21CAF" w:rsidP="00FC60E0">
      <w:pPr>
        <w:spacing w:line="360" w:lineRule="auto"/>
        <w:jc w:val="both"/>
        <w:rPr>
          <w:rFonts w:ascii="Times New Roman" w:hAnsi="Times New Roman" w:cs="Times New Roman"/>
          <w:b/>
          <w:sz w:val="24"/>
          <w:szCs w:val="24"/>
        </w:rPr>
      </w:pPr>
    </w:p>
    <w:p w:rsidR="00DD30CF" w:rsidRPr="00F7207B" w:rsidRDefault="00DD30CF" w:rsidP="00FC60E0">
      <w:pPr>
        <w:spacing w:line="360" w:lineRule="auto"/>
        <w:jc w:val="both"/>
        <w:rPr>
          <w:rFonts w:ascii="Times New Roman" w:hAnsi="Times New Roman" w:cs="Times New Roman"/>
          <w:b/>
          <w:sz w:val="24"/>
          <w:szCs w:val="24"/>
        </w:rPr>
      </w:pPr>
      <w:r w:rsidRPr="00F7207B">
        <w:rPr>
          <w:rFonts w:ascii="Times New Roman" w:hAnsi="Times New Roman" w:cs="Times New Roman"/>
          <w:b/>
          <w:sz w:val="24"/>
          <w:szCs w:val="24"/>
        </w:rPr>
        <w:t>Chapter 1:  The Iranian missile strategy</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 xml:space="preserve"> “In the midst of chaos, there is also opportunity”. </w:t>
      </w:r>
      <w:r w:rsidR="00F7207B">
        <w:rPr>
          <w:rStyle w:val="FootnoteReference"/>
          <w:rFonts w:ascii="Times New Roman" w:hAnsi="Times New Roman" w:cs="Times New Roman"/>
          <w:sz w:val="24"/>
          <w:szCs w:val="24"/>
        </w:rPr>
        <w:footnoteReference w:id="38"/>
      </w:r>
      <w:r w:rsidRPr="00DD30CF">
        <w:rPr>
          <w:rFonts w:ascii="Times New Roman" w:hAnsi="Times New Roman" w:cs="Times New Roman"/>
          <w:sz w:val="24"/>
          <w:szCs w:val="24"/>
        </w:rPr>
        <w:t xml:space="preserve"> This quote of Sun Tzu could be applied on the formation of the Iranian missile strategy which was born in a very tense and challenging context for the Iranian regime. Iran was severely targeted just after the revolution by a large direct conflict against its Iraqi neighbor at </w:t>
      </w:r>
      <w:r w:rsidR="00FB2E02">
        <w:rPr>
          <w:rFonts w:ascii="Times New Roman" w:hAnsi="Times New Roman" w:cs="Times New Roman"/>
          <w:sz w:val="24"/>
          <w:szCs w:val="24"/>
        </w:rPr>
        <w:t>a time when the Iranian regime</w:t>
      </w:r>
      <w:r w:rsidRPr="00DD30CF">
        <w:rPr>
          <w:rFonts w:ascii="Times New Roman" w:hAnsi="Times New Roman" w:cs="Times New Roman"/>
          <w:sz w:val="24"/>
          <w:szCs w:val="24"/>
        </w:rPr>
        <w:t xml:space="preserve"> was particularly vulnerable.</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However, the war against Iraq did not achieve to destroy the Iranian regime and was used by the military to rebuild all its previous military doctrines, institutions and capabilities. The building of the Iranian missile arsenal was born in this tense context and was adapted to the difficulties met by the Iranian regime, pressured by its weak financial means and denied to collaborate with foreign partners to improve its arsenal.</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Despite this very difficult period for the Iranian regime, Iranian militaries achieved to build and develop </w:t>
      </w:r>
      <w:r w:rsidR="00FB2E02">
        <w:rPr>
          <w:rFonts w:ascii="Times New Roman" w:hAnsi="Times New Roman" w:cs="Times New Roman"/>
          <w:sz w:val="24"/>
          <w:szCs w:val="24"/>
        </w:rPr>
        <w:t xml:space="preserve">one of </w:t>
      </w:r>
      <w:r w:rsidRPr="00DD30CF">
        <w:rPr>
          <w:rFonts w:ascii="Times New Roman" w:hAnsi="Times New Roman" w:cs="Times New Roman"/>
          <w:sz w:val="24"/>
          <w:szCs w:val="24"/>
        </w:rPr>
        <w:t xml:space="preserve">the biggest missile </w:t>
      </w:r>
      <w:r w:rsidR="00FB2E02" w:rsidRPr="00DD30CF">
        <w:rPr>
          <w:rFonts w:ascii="Times New Roman" w:hAnsi="Times New Roman" w:cs="Times New Roman"/>
          <w:sz w:val="24"/>
          <w:szCs w:val="24"/>
        </w:rPr>
        <w:t>arsenals</w:t>
      </w:r>
      <w:r w:rsidRPr="00DD30CF">
        <w:rPr>
          <w:rFonts w:ascii="Times New Roman" w:hAnsi="Times New Roman" w:cs="Times New Roman"/>
          <w:sz w:val="24"/>
          <w:szCs w:val="24"/>
        </w:rPr>
        <w:t xml:space="preserve"> in the Middle East. It benefitted from the help of state and non-state actors and achieved also to export this technology to a network of allies sharing its vision of international relations. This impressive result is one of the cornerstones of the Iranian asymmetric warfare doctrine, developed amid foreign tensions aiming at overthrowing the Iranian regime.</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Under the Iranian newly asymmetric warfare doctrine coined during the Iraqi war, Iranian militaries understood the importance to increase the military costs to its enemies rather than preserving its own assets in order to defend its territory. Iranian missile systems are coherent with this doctrine. Iranian missiles are enshrined in such rationale, using an offensive weapon for a defensive purpose.</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Their low cost of production, their value as a psychological warfare and their intrusiveness are the perfect weapon for an organized actor seeking to destabilize a more powerful enemy. The present chapter aims at explaining how this missile program is enshrined </w:t>
      </w:r>
      <w:r w:rsidR="00FB2E02">
        <w:rPr>
          <w:rFonts w:ascii="Times New Roman" w:hAnsi="Times New Roman" w:cs="Times New Roman"/>
          <w:sz w:val="24"/>
          <w:szCs w:val="24"/>
        </w:rPr>
        <w:t>in the Iranian military strategy</w:t>
      </w:r>
      <w:r w:rsidRPr="00DD30CF">
        <w:rPr>
          <w:rFonts w:ascii="Times New Roman" w:hAnsi="Times New Roman" w:cs="Times New Roman"/>
          <w:sz w:val="24"/>
          <w:szCs w:val="24"/>
        </w:rPr>
        <w:t>.</w:t>
      </w:r>
      <w:r w:rsidR="00FB2E02">
        <w:rPr>
          <w:rFonts w:ascii="Times New Roman" w:hAnsi="Times New Roman" w:cs="Times New Roman"/>
          <w:sz w:val="24"/>
          <w:szCs w:val="24"/>
        </w:rPr>
        <w:t xml:space="preserve"> It aims at establishing a link</w:t>
      </w:r>
      <w:r w:rsidRPr="00DD30CF">
        <w:rPr>
          <w:rFonts w:ascii="Times New Roman" w:hAnsi="Times New Roman" w:cs="Times New Roman"/>
          <w:sz w:val="24"/>
          <w:szCs w:val="24"/>
        </w:rPr>
        <w:t xml:space="preserve"> between the Iranian missile technology and the doctrinal and strategic concepts that are linked to such technological evolutions.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present chapter is divided into three parts. The first one will describe the historical context, the military milestones, the Iranian military institutions the Iranian concepts and perceptions that </w:t>
      </w:r>
      <w:r w:rsidRPr="00DD30CF">
        <w:rPr>
          <w:rFonts w:ascii="Times New Roman" w:hAnsi="Times New Roman" w:cs="Times New Roman"/>
          <w:sz w:val="24"/>
          <w:szCs w:val="24"/>
        </w:rPr>
        <w:lastRenderedPageBreak/>
        <w:t xml:space="preserve">form the Iranian military strategy. The second part aims at explaining the rationale behind the development of the Iranian missile program, the composition of the arsenal, the help of foreign actors, the potential use of Weapons of Mass destruction (WMD) and the </w:t>
      </w:r>
      <w:r w:rsidR="00FB2E02">
        <w:rPr>
          <w:rFonts w:ascii="Times New Roman" w:hAnsi="Times New Roman" w:cs="Times New Roman"/>
          <w:sz w:val="24"/>
          <w:szCs w:val="24"/>
        </w:rPr>
        <w:t xml:space="preserve">issues in using such missiles by Iran. </w:t>
      </w:r>
      <w:r w:rsidRPr="00DD30CF">
        <w:rPr>
          <w:rFonts w:ascii="Times New Roman" w:hAnsi="Times New Roman" w:cs="Times New Roman"/>
          <w:sz w:val="24"/>
          <w:szCs w:val="24"/>
        </w:rPr>
        <w:t>Finally, the last part aims at presenting the potential negative consequences of the Iranian missile program against the Iranian securi</w:t>
      </w:r>
      <w:r w:rsidR="00FB2E02">
        <w:rPr>
          <w:rFonts w:ascii="Times New Roman" w:hAnsi="Times New Roman" w:cs="Times New Roman"/>
          <w:sz w:val="24"/>
          <w:szCs w:val="24"/>
        </w:rPr>
        <w:t>ty and the risks related to the potential development of a nuclear payload.</w:t>
      </w: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Part I-The Iranian military doctrine</w:t>
      </w: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1.1-</w:t>
      </w:r>
      <w:r w:rsidRPr="00EB6835">
        <w:rPr>
          <w:rFonts w:ascii="Times New Roman" w:hAnsi="Times New Roman" w:cs="Times New Roman"/>
          <w:b/>
          <w:sz w:val="24"/>
          <w:szCs w:val="24"/>
        </w:rPr>
        <w:tab/>
        <w:t>Historical background</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Before the revolution, the Shah dynasty participated in the formation of an organized regular army from disparate components. The coup d’état in 1921 organized by Reza Khan against Ahmed Shah Qajar paved the way for the formation of this military organization called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which still exists nowadays.</w:t>
      </w:r>
      <w:r w:rsidR="00F7207B">
        <w:rPr>
          <w:rStyle w:val="FootnoteReference"/>
          <w:rFonts w:ascii="Times New Roman" w:hAnsi="Times New Roman" w:cs="Times New Roman"/>
          <w:sz w:val="24"/>
          <w:szCs w:val="24"/>
        </w:rPr>
        <w:footnoteReference w:id="39"/>
      </w:r>
      <w:r w:rsidRPr="00DD30CF">
        <w:rPr>
          <w:rFonts w:ascii="Times New Roman" w:hAnsi="Times New Roman" w:cs="Times New Roman"/>
          <w:sz w:val="24"/>
          <w:szCs w:val="24"/>
        </w:rPr>
        <w:t xml:space="preserve">  Reza Khan was renamed afterward Reza Shah Pahlavi and implemented a secular regime on the Iranian territory. The Iranian politics at that time was obsessed by the possible threats of invasion from Russia and the United Kingdom, very present in the region and which already invaded the Iranian territory during the 19th century. During the Second World War, the Iranian power was deemed too aligned with the Nazi regime which was seen by Iran as a good counterweight against the threatening British and Russian powers. Mohammad </w:t>
      </w:r>
      <w:proofErr w:type="spellStart"/>
      <w:r w:rsidRPr="00DD30CF">
        <w:rPr>
          <w:rFonts w:ascii="Times New Roman" w:hAnsi="Times New Roman" w:cs="Times New Roman"/>
          <w:sz w:val="24"/>
          <w:szCs w:val="24"/>
        </w:rPr>
        <w:t>Mossadegh</w:t>
      </w:r>
      <w:proofErr w:type="spellEnd"/>
      <w:r w:rsidRPr="00DD30CF">
        <w:rPr>
          <w:rFonts w:ascii="Times New Roman" w:hAnsi="Times New Roman" w:cs="Times New Roman"/>
          <w:sz w:val="24"/>
          <w:szCs w:val="24"/>
        </w:rPr>
        <w:t xml:space="preserve"> seized t</w:t>
      </w:r>
      <w:r w:rsidR="00F7207B">
        <w:rPr>
          <w:rFonts w:ascii="Times New Roman" w:hAnsi="Times New Roman" w:cs="Times New Roman"/>
          <w:sz w:val="24"/>
          <w:szCs w:val="24"/>
        </w:rPr>
        <w:t>he Iranian power when the Shah f</w:t>
      </w:r>
      <w:r w:rsidRPr="00DD30CF">
        <w:rPr>
          <w:rFonts w:ascii="Times New Roman" w:hAnsi="Times New Roman" w:cs="Times New Roman"/>
          <w:sz w:val="24"/>
          <w:szCs w:val="24"/>
        </w:rPr>
        <w:t xml:space="preserve">led the country. However, the new leader was not appreciated by the American and British powers which organized the overthrow of the new Iranian leader during the operation Ajax in 1953, placing again the royalist Reza Shah. During his reign, he endeavored to Westernize Iran and transforms his country as a powerful and dominant regional force. Under his reign, he built with the help of his Western allies a strong regular army, benefitting from wide armament procurement. During the 1970’s, Iran became the largest weapon customer of the United States and the biggest and most modern army of the region. Iran became the cornerstone of the American Twin Pillar policy, using Iran and Saudi Arabia to ensure the stability of the region. The Western powers and the USA more specifically needed to maintain the status quo to benefit from very cheap oil prices imports from the Persian Gulf to finance their economy.  The Iranian Army, the </w:t>
      </w:r>
      <w:proofErr w:type="spellStart"/>
      <w:r w:rsidRPr="00DD30CF">
        <w:rPr>
          <w:rFonts w:ascii="Times New Roman" w:hAnsi="Times New Roman" w:cs="Times New Roman"/>
          <w:sz w:val="24"/>
          <w:szCs w:val="24"/>
        </w:rPr>
        <w:t>Artseh</w:t>
      </w:r>
      <w:proofErr w:type="spellEnd"/>
      <w:r w:rsidRPr="00DD30CF">
        <w:rPr>
          <w:rFonts w:ascii="Times New Roman" w:hAnsi="Times New Roman" w:cs="Times New Roman"/>
          <w:sz w:val="24"/>
          <w:szCs w:val="24"/>
        </w:rPr>
        <w:t xml:space="preserve">, benefitted from the training and weapon exports from the USA and the United Kingdom. Advanced fighters such as </w:t>
      </w:r>
      <w:r w:rsidRPr="00DD30CF">
        <w:rPr>
          <w:rFonts w:ascii="Times New Roman" w:hAnsi="Times New Roman" w:cs="Times New Roman"/>
          <w:sz w:val="24"/>
          <w:szCs w:val="24"/>
        </w:rPr>
        <w:lastRenderedPageBreak/>
        <w:t>the F-4, F-5 and F-14 were provided as well as modern helicopters, TOW ATGM, British corvettes, French patrol cra</w:t>
      </w:r>
      <w:r w:rsidR="00F7207B">
        <w:rPr>
          <w:rFonts w:ascii="Times New Roman" w:hAnsi="Times New Roman" w:cs="Times New Roman"/>
          <w:sz w:val="24"/>
          <w:szCs w:val="24"/>
        </w:rPr>
        <w:t>fts and Soviet armored vehicles</w:t>
      </w:r>
      <w:r w:rsidRPr="00DD30CF">
        <w:rPr>
          <w:rFonts w:ascii="Times New Roman" w:hAnsi="Times New Roman" w:cs="Times New Roman"/>
          <w:sz w:val="24"/>
          <w:szCs w:val="24"/>
        </w:rPr>
        <w:t>.</w:t>
      </w:r>
      <w:r w:rsidR="00F7207B">
        <w:rPr>
          <w:rStyle w:val="FootnoteReference"/>
          <w:rFonts w:ascii="Times New Roman" w:hAnsi="Times New Roman" w:cs="Times New Roman"/>
          <w:sz w:val="24"/>
          <w:szCs w:val="24"/>
        </w:rPr>
        <w:footnoteReference w:id="40"/>
      </w:r>
      <w:r w:rsidRPr="00DD30CF">
        <w:rPr>
          <w:rFonts w:ascii="Times New Roman" w:hAnsi="Times New Roman" w:cs="Times New Roman"/>
          <w:sz w:val="24"/>
          <w:szCs w:val="24"/>
        </w:rPr>
        <w:t xml:space="preserve"> In 1974, the Imperial Iranian Task Force was created, increasing the demand of the Shah of artillery, helicopter, air defense and naval support. Nevertheless, the power of the Shah reached a stalemate at the end of the 1970’s due to the internal economic problems and the growing internal criticisms seeing the Iranian Shah as a puppet of the United States in the region with little consideration for the needs of the population.  The 1979 revolution toppled the Shah secular power to implement a religious regime and cut its relations with its former Western allies. With the referendum on April 1, 1979, Iran became for the first time in 2,500 years a theocratic republic based on the principle of </w:t>
      </w:r>
      <w:proofErr w:type="spellStart"/>
      <w:r w:rsidRPr="00DD30CF">
        <w:rPr>
          <w:rFonts w:ascii="Times New Roman" w:hAnsi="Times New Roman" w:cs="Times New Roman"/>
          <w:sz w:val="24"/>
          <w:szCs w:val="24"/>
        </w:rPr>
        <w:t>velayat</w:t>
      </w:r>
      <w:proofErr w:type="spellEnd"/>
      <w:r w:rsidRPr="00DD30CF">
        <w:rPr>
          <w:rFonts w:ascii="Times New Roman" w:hAnsi="Times New Roman" w:cs="Times New Roman"/>
          <w:sz w:val="24"/>
          <w:szCs w:val="24"/>
        </w:rPr>
        <w:t xml:space="preserve"> e </w:t>
      </w:r>
      <w:proofErr w:type="spellStart"/>
      <w:r w:rsidRPr="00DD30CF">
        <w:rPr>
          <w:rFonts w:ascii="Times New Roman" w:hAnsi="Times New Roman" w:cs="Times New Roman"/>
          <w:sz w:val="24"/>
          <w:szCs w:val="24"/>
        </w:rPr>
        <w:t>faqih</w:t>
      </w:r>
      <w:proofErr w:type="spellEnd"/>
      <w:r w:rsidRPr="00DD30CF">
        <w:rPr>
          <w:rFonts w:ascii="Times New Roman" w:hAnsi="Times New Roman" w:cs="Times New Roman"/>
          <w:sz w:val="24"/>
          <w:szCs w:val="24"/>
        </w:rPr>
        <w:t xml:space="preserve"> </w:t>
      </w:r>
      <w:r w:rsidR="00F7207B">
        <w:rPr>
          <w:rStyle w:val="FootnoteReference"/>
          <w:rFonts w:ascii="Times New Roman" w:hAnsi="Times New Roman" w:cs="Times New Roman"/>
          <w:sz w:val="24"/>
          <w:szCs w:val="24"/>
        </w:rPr>
        <w:footnoteReference w:id="41"/>
      </w:r>
      <w:r w:rsidRPr="00DD30CF">
        <w:rPr>
          <w:rFonts w:ascii="Times New Roman" w:hAnsi="Times New Roman" w:cs="Times New Roman"/>
          <w:sz w:val="24"/>
          <w:szCs w:val="24"/>
        </w:rPr>
        <w:t xml:space="preserve">and designates the Ayatollah Khomeini as the new leader.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After the revolution, the new regime needed to prove the veracity of the doctrinal concepts it fought for. The Ayatollah Khomeini defined all the proper actions that need to be undertaken in contrast to the previous regime of the Shah that was considered contrary to the precepts of Islam. Everything that was considered as positive under the Shah regime; its cooperation with the West and political alignment with their interests in the region were rejected.</w:t>
      </w:r>
      <w:r w:rsidR="00F7207B">
        <w:rPr>
          <w:rStyle w:val="FootnoteReference"/>
          <w:rFonts w:ascii="Times New Roman" w:hAnsi="Times New Roman" w:cs="Times New Roman"/>
          <w:sz w:val="24"/>
          <w:szCs w:val="24"/>
        </w:rPr>
        <w:footnoteReference w:id="42"/>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Iran started to regard more in depth about its previous place in the international relations and its history. The conclusion of this reflection is that Iran has always been an object of international relations and not a proper subject. It has been always invaded by external powers since the 10th century. The Qajar period has been interpreted as the decline of the Iranian power due to the involvement of the Western interest. More particularly, the USA has been considered as the main destabilizing and threat for the internal stability of Iran, intervening in its military affairs since the era of Reza Khan. The new Iranian power is nostalgic about the former </w:t>
      </w:r>
      <w:proofErr w:type="spellStart"/>
      <w:r w:rsidRPr="00DD30CF">
        <w:rPr>
          <w:rFonts w:ascii="Times New Roman" w:hAnsi="Times New Roman" w:cs="Times New Roman"/>
          <w:sz w:val="24"/>
          <w:szCs w:val="24"/>
        </w:rPr>
        <w:t>Safavid</w:t>
      </w:r>
      <w:proofErr w:type="spellEnd"/>
      <w:r w:rsidRPr="00DD30CF">
        <w:rPr>
          <w:rFonts w:ascii="Times New Roman" w:hAnsi="Times New Roman" w:cs="Times New Roman"/>
          <w:sz w:val="24"/>
          <w:szCs w:val="24"/>
        </w:rPr>
        <w:t xml:space="preserve"> Empire, considered as the apex of the Iranian influence in the Middle East and aspires to come back to this independent status and powerful enough to act freely on the international stage.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revolution created a sharp milestone regarding the place of Iran in international relations. The USA, conservative Arab States and Israel that were considered as previous allies are completely rejected due to their involvement in the previous regime.  The USA were unable to </w:t>
      </w:r>
      <w:r w:rsidRPr="00DD30CF">
        <w:rPr>
          <w:rFonts w:ascii="Times New Roman" w:hAnsi="Times New Roman" w:cs="Times New Roman"/>
          <w:sz w:val="24"/>
          <w:szCs w:val="24"/>
        </w:rPr>
        <w:lastRenderedPageBreak/>
        <w:t>implement anymore the Twin pillar strategy that was defined under the Nixon era and were obliged to take their distances with the new regime although they did not consider it as a main threat before the Iraqi conflict and the hostage incident in the US embassy in Tehran on November 4, 1979.</w:t>
      </w:r>
      <w:r w:rsidR="00F7207B">
        <w:rPr>
          <w:rStyle w:val="FootnoteReference"/>
          <w:rFonts w:ascii="Times New Roman" w:hAnsi="Times New Roman" w:cs="Times New Roman"/>
          <w:sz w:val="24"/>
          <w:szCs w:val="24"/>
        </w:rPr>
        <w:footnoteReference w:id="43"/>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starting of the Iraqi invasion of Iran under the Saddam Hussein action revealed the weaknesses of the Iranian power due to the destabilization of the state institutions after the regime and the reject of its former economic and military partners. However, the new regime tried to convince the population about the necessity to win this war and then, to pursue the invasion of Iraq in 1982 in order to demonstrate through the facts that their military victory is a sign the Iran was not mistaken and is indeed led by the will of God. It would legitimize the political power of the Ayatollah Khomeini. </w:t>
      </w:r>
      <w:r w:rsidR="00F7207B">
        <w:rPr>
          <w:rStyle w:val="FootnoteReference"/>
          <w:rFonts w:ascii="Times New Roman" w:hAnsi="Times New Roman" w:cs="Times New Roman"/>
          <w:sz w:val="24"/>
          <w:szCs w:val="24"/>
        </w:rPr>
        <w:footnoteReference w:id="44"/>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invasion of Iraq by Iran in 1982 was the result of the misperception of the strength of the Iran ideological power against a technological superior enemy.</w:t>
      </w:r>
      <w:r w:rsidR="00F7207B">
        <w:rPr>
          <w:rStyle w:val="FootnoteReference"/>
          <w:rFonts w:ascii="Times New Roman" w:hAnsi="Times New Roman" w:cs="Times New Roman"/>
          <w:sz w:val="24"/>
          <w:szCs w:val="24"/>
        </w:rPr>
        <w:footnoteReference w:id="45"/>
      </w:r>
      <w:r w:rsidRPr="00DD30CF">
        <w:rPr>
          <w:rFonts w:ascii="Times New Roman" w:hAnsi="Times New Roman" w:cs="Times New Roman"/>
          <w:sz w:val="24"/>
          <w:szCs w:val="24"/>
        </w:rPr>
        <w:t xml:space="preserve"> Iraq was supported by a large number of powerful states which sees in the Iraqi conflict an opportunity to curb the Iranian influence in the region. Syria was the only state that supported Iran during this very challenging time.  The regime of Saddam Hussein benefitted from the technological transfer from the USA, USSR and the Gulf States. Moreover, the Iranian regime completely changed all the previous institutions including the shape of the regular Army, opening more vulnerability in an asymmetric conflict.</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However, Iran achieved to repel the Iraqi troops in 1982 from its borders. The Iranian regime decided to keep going the war and refused any compromises with Iraq. The main idea was to crush completely Saddam Hussein troops which still presented a risk for the security of Iran. The Iranian regime considered that a stable peace was not reachable with Saddam Hussein. From defender, Iran became the offender and it isolated more its position on the international stage.</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Moreover, the perception of Iran at that time was that the war would be quickly won due to its previous military victories to repel Iraq from its borders. Moreover, Iran though that Iraq was in a </w:t>
      </w:r>
      <w:r w:rsidRPr="00DD30CF">
        <w:rPr>
          <w:rFonts w:ascii="Times New Roman" w:hAnsi="Times New Roman" w:cs="Times New Roman"/>
          <w:sz w:val="24"/>
          <w:szCs w:val="24"/>
        </w:rPr>
        <w:lastRenderedPageBreak/>
        <w:t>situation of chaos and Saddam Hussein does not benefit from the support of its population. It would be seen as easy for Iran to crush completely this enemy.</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Iran launched the operation Ramadan in 1982 sending 100,000 troops to the city of </w:t>
      </w:r>
      <w:proofErr w:type="gramStart"/>
      <w:r w:rsidRPr="00DD30CF">
        <w:rPr>
          <w:rFonts w:ascii="Times New Roman" w:hAnsi="Times New Roman" w:cs="Times New Roman"/>
          <w:sz w:val="24"/>
          <w:szCs w:val="24"/>
        </w:rPr>
        <w:t>Basra .</w:t>
      </w:r>
      <w:proofErr w:type="gramEnd"/>
      <w:r w:rsidRPr="00DD30CF">
        <w:rPr>
          <w:rFonts w:ascii="Times New Roman" w:hAnsi="Times New Roman" w:cs="Times New Roman"/>
          <w:sz w:val="24"/>
          <w:szCs w:val="24"/>
        </w:rPr>
        <w:t xml:space="preserve"> However, the offensive of Iran was not backed by a strong military strategy and relied on too optimistic perceptions on the weakness of their adversary.</w:t>
      </w:r>
      <w:r w:rsidR="00F7207B">
        <w:rPr>
          <w:rStyle w:val="FootnoteReference"/>
          <w:rFonts w:ascii="Times New Roman" w:hAnsi="Times New Roman" w:cs="Times New Roman"/>
          <w:sz w:val="24"/>
          <w:szCs w:val="24"/>
        </w:rPr>
        <w:footnoteReference w:id="46"/>
      </w:r>
      <w:r w:rsidRPr="00DD30CF">
        <w:rPr>
          <w:rFonts w:ascii="Times New Roman" w:hAnsi="Times New Roman" w:cs="Times New Roman"/>
          <w:sz w:val="24"/>
          <w:szCs w:val="24"/>
        </w:rPr>
        <w:t xml:space="preserve"> Iran started to get stuck in a war of attrition with the impossibility for one of the adversary to take the advantage on the other one. Iran does not have enough air cover and sophisticated weapons to crush Saddam Hussein. On the other hand, the Iraqi regime started to develop chemical weapons and to deploy them against Iranian trenches.</w:t>
      </w:r>
      <w:r w:rsidR="00DE3F04">
        <w:rPr>
          <w:rStyle w:val="FootnoteReference"/>
          <w:rFonts w:ascii="Times New Roman" w:hAnsi="Times New Roman" w:cs="Times New Roman"/>
          <w:sz w:val="24"/>
          <w:szCs w:val="24"/>
        </w:rPr>
        <w:footnoteReference w:id="47"/>
      </w:r>
      <w:r w:rsidRPr="00DD30CF">
        <w:rPr>
          <w:rFonts w:ascii="Times New Roman" w:hAnsi="Times New Roman" w:cs="Times New Roman"/>
          <w:sz w:val="24"/>
          <w:szCs w:val="24"/>
        </w:rPr>
        <w:t xml:space="preserve">  Iraq still benefitted from the help of the USA which had ore interests to keep these dangerous but useful partners than to let Iran conquer Iraq.  National expediency for the USA was more important than the legality of the actions of Saddam Hussein. The brutality of Saddam Hussein through the chemical warfare has been widely ignored by the international community and the chemical attacks are the widest one since the First World War. It comforted Iran that Iraq and its allies are in the camp of Satan and the Iran is victim from infidel governments. The USA only took mild condemnations against Iraq but was still helping it financially to feed its arsenal. This gloom episode of the war destroyed all potential confidence that Iran could put in the International Institutions to condemn these actions.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However, Iran refused to negotiate any ceasefire with its enemy and adapted its narrative to convince its internal population to keep the offensive against Iran. With this stalemate, Iraq started to hit directly Iranian civilian population by launching missiles against its cities. The war of Cities started then in 1984 against the city of </w:t>
      </w:r>
      <w:proofErr w:type="spellStart"/>
      <w:r w:rsidRPr="00DD30CF">
        <w:rPr>
          <w:rFonts w:ascii="Times New Roman" w:hAnsi="Times New Roman" w:cs="Times New Roman"/>
          <w:sz w:val="24"/>
          <w:szCs w:val="24"/>
        </w:rPr>
        <w:t>Dizful</w:t>
      </w:r>
      <w:proofErr w:type="spellEnd"/>
      <w:r w:rsidRPr="00DD30CF">
        <w:rPr>
          <w:rFonts w:ascii="Times New Roman" w:hAnsi="Times New Roman" w:cs="Times New Roman"/>
          <w:sz w:val="24"/>
          <w:szCs w:val="24"/>
        </w:rPr>
        <w:t xml:space="preserve">. The goal was to demoralize the public opinion of Iran and withdraw then the political support for the continuation of the war against Iraq. Iraq kept going the launch of missiles and struck Iranian oil facilities on </w:t>
      </w:r>
      <w:proofErr w:type="spellStart"/>
      <w:r w:rsidRPr="00DD30CF">
        <w:rPr>
          <w:rFonts w:ascii="Times New Roman" w:hAnsi="Times New Roman" w:cs="Times New Roman"/>
          <w:sz w:val="24"/>
          <w:szCs w:val="24"/>
        </w:rPr>
        <w:t>Khark</w:t>
      </w:r>
      <w:proofErr w:type="spellEnd"/>
      <w:r w:rsidRPr="00DD30CF">
        <w:rPr>
          <w:rFonts w:ascii="Times New Roman" w:hAnsi="Times New Roman" w:cs="Times New Roman"/>
          <w:sz w:val="24"/>
          <w:szCs w:val="24"/>
        </w:rPr>
        <w:t xml:space="preserve"> Islands. Not a lot of deaths are deplored during these attacks but missile weapons worked internally to destroy </w:t>
      </w:r>
      <w:r w:rsidRPr="00DD30CF">
        <w:rPr>
          <w:rFonts w:ascii="Times New Roman" w:hAnsi="Times New Roman" w:cs="Times New Roman"/>
          <w:sz w:val="24"/>
          <w:szCs w:val="24"/>
        </w:rPr>
        <w:lastRenderedPageBreak/>
        <w:t>psychological resistance of the population and pressured internally the regime to end the hostilities.</w:t>
      </w:r>
      <w:r w:rsidR="00DE3F04">
        <w:rPr>
          <w:rStyle w:val="FootnoteReference"/>
          <w:rFonts w:ascii="Times New Roman" w:hAnsi="Times New Roman" w:cs="Times New Roman"/>
          <w:sz w:val="24"/>
          <w:szCs w:val="24"/>
        </w:rPr>
        <w:footnoteReference w:id="48"/>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Iran did not have the capabilities to retaliate directly against Iraq. Its arsenal acquired during the Shah’s regime has been widely destroyed, and the military staff starts to be short of volunteers for offenses against Iraq. Iran retaliated against this attack indirectly by hitting oil exports in the Gulf. Iran considered all Gulf States as complicit of Iraqi offense as well as the U</w:t>
      </w:r>
      <w:r w:rsidR="00DE3F04">
        <w:rPr>
          <w:rFonts w:ascii="Times New Roman" w:hAnsi="Times New Roman" w:cs="Times New Roman"/>
          <w:sz w:val="24"/>
          <w:szCs w:val="24"/>
        </w:rPr>
        <w:t>S</w:t>
      </w:r>
      <w:r w:rsidRPr="00DD30CF">
        <w:rPr>
          <w:rFonts w:ascii="Times New Roman" w:hAnsi="Times New Roman" w:cs="Times New Roman"/>
          <w:sz w:val="24"/>
          <w:szCs w:val="24"/>
        </w:rPr>
        <w:t>A and Iran did not make any distinctions in its attacks against oil tankers. From 1984, Iran started to attack merchant shipping and oil tankers in the Gulf. These operations were called the Tanker war.  The Gulf States started to act collectively in an organized way in response to the new threat that represents Iran. In 1986, they increased their production of oil to decrease the prices on the international market in order to pressure Iran financially and to force it to stop the conflict.</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In 1987, the USA gets involved in this conflict through the demand of Kuwait to protect the oil shipments in the Gulf. In 1988, the US Samuel Roberts ship hit an Iranian mine in the Persian Gulf, opening the direct retaliation of the United States against an Iranian civilian aircraft, killing 290 people.  Iran was not able to strike in a direct confrontation the USA in the Gulf. Iran was more pressurized internally and internationally through the USA to accept the peace proposal from the UN resolution 598 on July 20, 1988. Iran has been vanquished by Iraq and forced to accept this ceasefire. Iran had to justify it internally since this defeat was meaning the defeat of the regime to follow the will of God. However, the regime achieved to maintain its influence and warranted this failure through the human costs that Iranian population has paid already.  The Iranian powers presented the victory as not linked to the final result but to what the Iranian military and population has accepted to sacrifice in their battle against infidel regimes. In total, 200,000 Iranians were killed during the conflict against Iraq.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answers from the USA and International community provides however a lot of challenges for Iran to implement its doctrine efficiently. The Tanker war and The Operation Staunch demonstrated for Iran the unfeasibility to confront directly the US fleet in the Persian Gulf.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The war consolidated the Iranian perception that all International actors are leagued against the Iranian regime and Iran must find new ways to defend its territory. The death of the Ayatollah Khomeini in 1989 opened however a new era of the Iranian policy. During the 1990’s, Iran started to invest massively in the support of proxies across the Middle East, creating a network of state and non-state actors, defending the Iranian territory against external aggression and degrading the positions of its enemies in the Middle East.</w:t>
      </w:r>
      <w:r w:rsidR="00DE3F04">
        <w:rPr>
          <w:rStyle w:val="FootnoteReference"/>
          <w:rFonts w:ascii="Times New Roman" w:hAnsi="Times New Roman" w:cs="Times New Roman"/>
          <w:sz w:val="24"/>
          <w:szCs w:val="24"/>
        </w:rPr>
        <w:footnoteReference w:id="49"/>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1990’s-2000 decade was characterized by the involvement of the USA in the Middle East, the falloff Saddam Hussein and the increasing of regional tensions and conflicts. Iran does not have to tackle the threat of Saddam Hussein but the USA and Taliban pressured more externally Iran on two different fronts. However, the fall of Saddam Hussein is a huge opportunity for Iran to extend its influence in Iraq, through the support to Shia militias and the implementation by the USA of a no fly zone on Shia Iraqi zones at the south of the country.  Iran could safely extend its influence also in Lebanon through the Hezbollah group, existing since 1982.</w:t>
      </w:r>
      <w:r w:rsidR="00DE3F04">
        <w:rPr>
          <w:rStyle w:val="FootnoteReference"/>
          <w:rFonts w:ascii="Times New Roman" w:hAnsi="Times New Roman" w:cs="Times New Roman"/>
          <w:sz w:val="24"/>
          <w:szCs w:val="24"/>
        </w:rPr>
        <w:footnoteReference w:id="50"/>
      </w:r>
      <w:r w:rsidRPr="00DD30CF">
        <w:rPr>
          <w:rFonts w:ascii="Times New Roman" w:hAnsi="Times New Roman" w:cs="Times New Roman"/>
          <w:sz w:val="24"/>
          <w:szCs w:val="24"/>
        </w:rPr>
        <w:t xml:space="preserve"> Following the war in Iraq, the international community became more alarmed by the extend of the Iranian nuclear program and the various reports from the IAEA as well as the development of the Iranian missile program, paving the way for international sanctions against the Islamic Republic.</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conflict in Syria triggered recently the increasing of offensive capabilities in Iran. The possibility to lose Bashar al Assad, its only state ally in the region pushes Iran to increase the efficiency of its network of alliances and get involved more in the smuggling of weapons and technological transfer to Yemen and Hezbollah. However, strengthening the network for Iran involves increasing the threats to its enemies and their potential negative answers leading to a negative spiral. Iran increased its presence in Syria by sending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Quds forces in support of Bashar Al Assad. However this alliance is costly for Iran with the distance taken by Hamas recently due to their opposing positions on Bashar Al Assad.</w:t>
      </w:r>
    </w:p>
    <w:p w:rsidR="00DD30CF" w:rsidRPr="00EB6835" w:rsidRDefault="00DD30CF" w:rsidP="00FC60E0">
      <w:pPr>
        <w:spacing w:line="360" w:lineRule="auto"/>
        <w:jc w:val="both"/>
        <w:rPr>
          <w:rFonts w:ascii="Times New Roman" w:hAnsi="Times New Roman" w:cs="Times New Roman"/>
          <w:b/>
          <w:sz w:val="24"/>
          <w:szCs w:val="24"/>
        </w:rPr>
      </w:pP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1.2-</w:t>
      </w:r>
      <w:r w:rsidRPr="00EB6835">
        <w:rPr>
          <w:rFonts w:ascii="Times New Roman" w:hAnsi="Times New Roman" w:cs="Times New Roman"/>
          <w:b/>
          <w:sz w:val="24"/>
          <w:szCs w:val="24"/>
        </w:rPr>
        <w:tab/>
        <w:t>Iranian concepts of international relations and threat perceptions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After the revolution, and during the Iran Iraq war, the Iranian driver of International perceptions was and is still nowaday</w:t>
      </w:r>
      <w:r w:rsidR="00DE3F04">
        <w:rPr>
          <w:rFonts w:ascii="Times New Roman" w:hAnsi="Times New Roman" w:cs="Times New Roman"/>
          <w:sz w:val="24"/>
          <w:szCs w:val="24"/>
        </w:rPr>
        <w:t>s, its deep sense of insecurity</w:t>
      </w:r>
      <w:r w:rsidR="00DE3F04">
        <w:rPr>
          <w:rStyle w:val="FootnoteReference"/>
          <w:rFonts w:ascii="Times New Roman" w:hAnsi="Times New Roman" w:cs="Times New Roman"/>
          <w:sz w:val="24"/>
          <w:szCs w:val="24"/>
        </w:rPr>
        <w:footnoteReference w:id="51"/>
      </w:r>
      <w:r w:rsidRPr="00DD30CF">
        <w:rPr>
          <w:rFonts w:ascii="Times New Roman" w:hAnsi="Times New Roman" w:cs="Times New Roman"/>
          <w:sz w:val="24"/>
          <w:szCs w:val="24"/>
        </w:rPr>
        <w:t>. Iran considers its former allies as powerful enemies waiting for a good occasion to topple its regime. The objective of the Iranian power was and is still nowadays the preservation of the Iranian regime and the avoidance of any direct external interference in the Iranian politics.  For Iran, the USA and Western powers were perceived as very threatening regarding their past operations to topple unfriendly Iranian regimes.  This perception is still present nowadays</w:t>
      </w:r>
      <w:r w:rsidR="00DE3F04">
        <w:rPr>
          <w:rStyle w:val="FootnoteReference"/>
          <w:rFonts w:ascii="Times New Roman" w:hAnsi="Times New Roman" w:cs="Times New Roman"/>
          <w:sz w:val="24"/>
          <w:szCs w:val="24"/>
        </w:rPr>
        <w:footnoteReference w:id="52"/>
      </w:r>
      <w:r w:rsidRPr="00DD30CF">
        <w:rPr>
          <w:rFonts w:ascii="Times New Roman" w:hAnsi="Times New Roman" w:cs="Times New Roman"/>
          <w:sz w:val="24"/>
          <w:szCs w:val="24"/>
        </w:rPr>
        <w:t>. Amid the coronavirus crisis, the Iranian regime fears that the USA would cash in from the current weaknesses of Iran to impose its maximum pressure policy and helps internal turmoil to overthrow the unfriendly Iranian regime.</w:t>
      </w:r>
      <w:r w:rsidR="00DE3F04">
        <w:rPr>
          <w:rStyle w:val="FootnoteReference"/>
          <w:rFonts w:ascii="Times New Roman" w:hAnsi="Times New Roman" w:cs="Times New Roman"/>
          <w:sz w:val="24"/>
          <w:szCs w:val="24"/>
        </w:rPr>
        <w:footnoteReference w:id="53"/>
      </w:r>
      <w:r w:rsidRPr="00DD30CF">
        <w:rPr>
          <w:rFonts w:ascii="Times New Roman" w:hAnsi="Times New Roman" w:cs="Times New Roman"/>
          <w:sz w:val="24"/>
          <w:szCs w:val="24"/>
        </w:rPr>
        <w:t xml:space="preserve"> This perception of Iran is the source of all its decisions and creation of military concepts to protect its territory.</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This perception is doubled by the Iranian vision that international relations are divided between the negative dominant powers and the victim countries. After the revolution the Iranian military doctrine is based on a very ideological Manichean interpretation of international relations construed by the Ayatollah Khomeini. According to this Marxist-Islamist vision</w:t>
      </w:r>
      <w:r w:rsidR="00DE3F04">
        <w:rPr>
          <w:rStyle w:val="FootnoteReference"/>
          <w:rFonts w:ascii="Times New Roman" w:hAnsi="Times New Roman" w:cs="Times New Roman"/>
          <w:sz w:val="24"/>
          <w:szCs w:val="24"/>
        </w:rPr>
        <w:footnoteReference w:id="54"/>
      </w:r>
      <w:r w:rsidRPr="00DD30CF">
        <w:rPr>
          <w:rFonts w:ascii="Times New Roman" w:hAnsi="Times New Roman" w:cs="Times New Roman"/>
          <w:sz w:val="24"/>
          <w:szCs w:val="24"/>
        </w:rPr>
        <w:t xml:space="preserve">, the world is divided in two camps between the </w:t>
      </w:r>
      <w:proofErr w:type="spellStart"/>
      <w:r w:rsidRPr="00DD30CF">
        <w:rPr>
          <w:rFonts w:ascii="Times New Roman" w:hAnsi="Times New Roman" w:cs="Times New Roman"/>
          <w:sz w:val="24"/>
          <w:szCs w:val="24"/>
        </w:rPr>
        <w:t>Mustafazin</w:t>
      </w:r>
      <w:proofErr w:type="spellEnd"/>
      <w:r w:rsidRPr="00DD30CF">
        <w:rPr>
          <w:rFonts w:ascii="Times New Roman" w:hAnsi="Times New Roman" w:cs="Times New Roman"/>
          <w:sz w:val="24"/>
          <w:szCs w:val="24"/>
        </w:rPr>
        <w:t xml:space="preserve"> and the </w:t>
      </w:r>
      <w:proofErr w:type="spellStart"/>
      <w:r w:rsidRPr="00DD30CF">
        <w:rPr>
          <w:rFonts w:ascii="Times New Roman" w:hAnsi="Times New Roman" w:cs="Times New Roman"/>
          <w:sz w:val="24"/>
          <w:szCs w:val="24"/>
        </w:rPr>
        <w:t>Mustakberin</w:t>
      </w:r>
      <w:proofErr w:type="spellEnd"/>
      <w:r w:rsidRPr="00DD30CF">
        <w:rPr>
          <w:rFonts w:ascii="Times New Roman" w:hAnsi="Times New Roman" w:cs="Times New Roman"/>
          <w:sz w:val="24"/>
          <w:szCs w:val="24"/>
        </w:rPr>
        <w:t xml:space="preserve">.  The </w:t>
      </w:r>
      <w:proofErr w:type="spellStart"/>
      <w:r w:rsidRPr="00DD30CF">
        <w:rPr>
          <w:rFonts w:ascii="Times New Roman" w:hAnsi="Times New Roman" w:cs="Times New Roman"/>
          <w:sz w:val="24"/>
          <w:szCs w:val="24"/>
        </w:rPr>
        <w:t>Mustakberin</w:t>
      </w:r>
      <w:proofErr w:type="spellEnd"/>
      <w:r w:rsidRPr="00DD30CF">
        <w:rPr>
          <w:rFonts w:ascii="Times New Roman" w:hAnsi="Times New Roman" w:cs="Times New Roman"/>
          <w:sz w:val="24"/>
          <w:szCs w:val="24"/>
        </w:rPr>
        <w:t xml:space="preserve"> class exploits the weak and powerless </w:t>
      </w:r>
      <w:proofErr w:type="spellStart"/>
      <w:r w:rsidRPr="00DD30CF">
        <w:rPr>
          <w:rFonts w:ascii="Times New Roman" w:hAnsi="Times New Roman" w:cs="Times New Roman"/>
          <w:sz w:val="24"/>
          <w:szCs w:val="24"/>
        </w:rPr>
        <w:t>Mustazalin</w:t>
      </w:r>
      <w:proofErr w:type="spellEnd"/>
      <w:r w:rsidRPr="00DD30CF">
        <w:rPr>
          <w:rFonts w:ascii="Times New Roman" w:hAnsi="Times New Roman" w:cs="Times New Roman"/>
          <w:sz w:val="24"/>
          <w:szCs w:val="24"/>
        </w:rPr>
        <w:t xml:space="preserve"> class characterized by its dispossession of economic means. The role of Iran is to fight the dominating class represented at the level of international relations by the United States and the USSR and their allies in the region (Israel and conservative Arab states).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According to this doctrine, Iran must free the third and oppressed world from the influence of the </w:t>
      </w:r>
      <w:proofErr w:type="spellStart"/>
      <w:r w:rsidRPr="00DD30CF">
        <w:rPr>
          <w:rFonts w:ascii="Times New Roman" w:hAnsi="Times New Roman" w:cs="Times New Roman"/>
          <w:sz w:val="24"/>
          <w:szCs w:val="24"/>
        </w:rPr>
        <w:t>Mustakberin</w:t>
      </w:r>
      <w:proofErr w:type="spellEnd"/>
      <w:r w:rsidRPr="00DD30CF">
        <w:rPr>
          <w:rFonts w:ascii="Times New Roman" w:hAnsi="Times New Roman" w:cs="Times New Roman"/>
          <w:sz w:val="24"/>
          <w:szCs w:val="24"/>
        </w:rPr>
        <w:t xml:space="preserve"> class that is qualified as corrupted. Iran rejects completely the role that the US gave to the Shah previously under the Twin pillar doctrine. It refuses to be the gendarme of the Gulf for the interest of another power and cuts all cooperation with the USA. Iran also associates Israel and the Gulf states to this class of </w:t>
      </w:r>
      <w:proofErr w:type="spellStart"/>
      <w:r w:rsidRPr="00DD30CF">
        <w:rPr>
          <w:rFonts w:ascii="Times New Roman" w:hAnsi="Times New Roman" w:cs="Times New Roman"/>
          <w:sz w:val="24"/>
          <w:szCs w:val="24"/>
        </w:rPr>
        <w:t>Mustakberin</w:t>
      </w:r>
      <w:proofErr w:type="spellEnd"/>
      <w:r w:rsidRPr="00DD30CF">
        <w:rPr>
          <w:rFonts w:ascii="Times New Roman" w:hAnsi="Times New Roman" w:cs="Times New Roman"/>
          <w:sz w:val="24"/>
          <w:szCs w:val="24"/>
        </w:rPr>
        <w:t xml:space="preserve"> and working for the oppressing class. And qualify </w:t>
      </w:r>
      <w:r w:rsidRPr="00DD30CF">
        <w:rPr>
          <w:rFonts w:ascii="Times New Roman" w:hAnsi="Times New Roman" w:cs="Times New Roman"/>
          <w:sz w:val="24"/>
          <w:szCs w:val="24"/>
        </w:rPr>
        <w:lastRenderedPageBreak/>
        <w:t>Israel as being the Little Satan (the USA being the Great Satan). Iran prefers to build relations with the Non-Aligned movement in the region and gets closer to Algeria, Libya, Yemen and Syria.</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This aspect of this doctrine shaped the Iranian research of independence that is still present nowadays. This idea was also exploited at the internal level, showing that Iran is not influenced by the interests of external actors and in order to fulfill its mission on the International stage. Independence is one core idea of the Iranian military doctrine.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However, according to the Islamic law, followed by the Iranian regime during the 80’s, it would not be possible for Iran to attack directly the class of </w:t>
      </w:r>
      <w:proofErr w:type="spellStart"/>
      <w:r w:rsidRPr="00DD30CF">
        <w:rPr>
          <w:rFonts w:ascii="Times New Roman" w:hAnsi="Times New Roman" w:cs="Times New Roman"/>
          <w:sz w:val="24"/>
          <w:szCs w:val="24"/>
        </w:rPr>
        <w:t>Mustakberin</w:t>
      </w:r>
      <w:proofErr w:type="spellEnd"/>
      <w:r w:rsidRPr="00DD30CF">
        <w:rPr>
          <w:rFonts w:ascii="Times New Roman" w:hAnsi="Times New Roman" w:cs="Times New Roman"/>
          <w:sz w:val="24"/>
          <w:szCs w:val="24"/>
        </w:rPr>
        <w:t xml:space="preserve"> which does not respect the rules of Islam.  Only two situations according to the Islamic Law allow the use of direct armed confrontation. The first case concerns the offensive or Jihad to overthrow infidel regime. This situation is possible according to Shia duodecimal Islam on the Judgment Day. The second case is defensive with the invasion by a </w:t>
      </w:r>
      <w:proofErr w:type="spellStart"/>
      <w:r w:rsidRPr="00DD30CF">
        <w:rPr>
          <w:rFonts w:ascii="Times New Roman" w:hAnsi="Times New Roman" w:cs="Times New Roman"/>
          <w:sz w:val="24"/>
          <w:szCs w:val="24"/>
        </w:rPr>
        <w:t>non Muslim</w:t>
      </w:r>
      <w:proofErr w:type="spellEnd"/>
      <w:r w:rsidRPr="00DD30CF">
        <w:rPr>
          <w:rFonts w:ascii="Times New Roman" w:hAnsi="Times New Roman" w:cs="Times New Roman"/>
          <w:sz w:val="24"/>
          <w:szCs w:val="24"/>
        </w:rPr>
        <w:t xml:space="preserve"> state a Muslim State. Iran could get involved in the Iraqi war only because it considers this state as not a real Muslim state. The attack of Iraq is a case example of the mainly defensive doctrine of Iran.  This idea is still present nowadays. Until recently, Iran has never stricken directly any states first with its conventionally loaded missiles. Iranian militaries allowed themselves to strike back only after a first attack on their territories which happened two time with I</w:t>
      </w:r>
      <w:r w:rsidR="00DE3F04">
        <w:rPr>
          <w:rFonts w:ascii="Times New Roman" w:hAnsi="Times New Roman" w:cs="Times New Roman"/>
          <w:sz w:val="24"/>
          <w:szCs w:val="24"/>
        </w:rPr>
        <w:t>SIS and the Iraqi Kurds in 2018</w:t>
      </w:r>
      <w:r w:rsidR="00DE3F04">
        <w:rPr>
          <w:rStyle w:val="FootnoteReference"/>
          <w:rFonts w:ascii="Times New Roman" w:hAnsi="Times New Roman" w:cs="Times New Roman"/>
          <w:sz w:val="24"/>
          <w:szCs w:val="24"/>
        </w:rPr>
        <w:footnoteReference w:id="55"/>
      </w:r>
      <w:r w:rsidRPr="00DD30CF">
        <w:rPr>
          <w:rFonts w:ascii="Times New Roman" w:hAnsi="Times New Roman" w:cs="Times New Roman"/>
          <w:sz w:val="24"/>
          <w:szCs w:val="24"/>
        </w:rPr>
        <w:t>. The Iranian missile doctrine is still defensive in essence although it appears as offensive by the USA and Persian adversaries.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Iranian military doctrine during the Iraqi war was led by the reliance on the spiritual power and human forces of Iran. The veracity of the ideology of the State would attract the attention of God and brings the military victory to the Iranian martyrs demonstrating thus the power of the regime and the necessity to get rid of the USA and infidels. In this sense, Iran was forced to adopt such doctrine during the Iraqi war regarding its weak technological power.</w:t>
      </w:r>
      <w:r w:rsidR="008F0379">
        <w:rPr>
          <w:rStyle w:val="FootnoteReference"/>
          <w:rFonts w:ascii="Times New Roman" w:hAnsi="Times New Roman" w:cs="Times New Roman"/>
          <w:sz w:val="24"/>
          <w:szCs w:val="24"/>
        </w:rPr>
        <w:footnoteReference w:id="56"/>
      </w:r>
      <w:r w:rsidRPr="00DD30CF">
        <w:rPr>
          <w:rFonts w:ascii="Times New Roman" w:hAnsi="Times New Roman" w:cs="Times New Roman"/>
          <w:sz w:val="24"/>
          <w:szCs w:val="24"/>
        </w:rPr>
        <w:t xml:space="preserve"> Iran refused during all the Iraqi conflict to negotiate with the power of Saddam Hussein. Deterrence cannot fail and </w:t>
      </w:r>
      <w:r w:rsidRPr="00DD30CF">
        <w:rPr>
          <w:rFonts w:ascii="Times New Roman" w:hAnsi="Times New Roman" w:cs="Times New Roman"/>
          <w:sz w:val="24"/>
          <w:szCs w:val="24"/>
        </w:rPr>
        <w:lastRenderedPageBreak/>
        <w:t xml:space="preserve">the spiritual determination of Iran is stronger than any technological or military superior state because God would be always in the side of Iran.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According to this ideology, Iran is therefore able to accept any human costs to win a conflict. It has been demonstrated during the Iraqi war. The revival of the culture of martyrdom in Iran shows that Iran is willing to kill itself in order to win the victory enhancing its deterrent power.</w:t>
      </w:r>
      <w:r w:rsidR="008F0379">
        <w:rPr>
          <w:rStyle w:val="FootnoteReference"/>
          <w:rFonts w:ascii="Times New Roman" w:hAnsi="Times New Roman" w:cs="Times New Roman"/>
          <w:sz w:val="24"/>
          <w:szCs w:val="24"/>
        </w:rPr>
        <w:footnoteReference w:id="57"/>
      </w:r>
      <w:r w:rsidRPr="00DD30CF">
        <w:rPr>
          <w:rFonts w:ascii="Times New Roman" w:hAnsi="Times New Roman" w:cs="Times New Roman"/>
          <w:sz w:val="24"/>
          <w:szCs w:val="24"/>
        </w:rPr>
        <w:t xml:space="preserve"> The collective suicide defensive operations led on mines fields by the IRGC and </w:t>
      </w:r>
      <w:proofErr w:type="spellStart"/>
      <w:r w:rsidRPr="00DD30CF">
        <w:rPr>
          <w:rFonts w:ascii="Times New Roman" w:hAnsi="Times New Roman" w:cs="Times New Roman"/>
          <w:sz w:val="24"/>
          <w:szCs w:val="24"/>
        </w:rPr>
        <w:t>Basij</w:t>
      </w:r>
      <w:proofErr w:type="spellEnd"/>
      <w:r w:rsidRPr="00DD30CF">
        <w:rPr>
          <w:rFonts w:ascii="Times New Roman" w:hAnsi="Times New Roman" w:cs="Times New Roman"/>
          <w:sz w:val="24"/>
          <w:szCs w:val="24"/>
        </w:rPr>
        <w:t xml:space="preserve"> troops are examples of this thinking. Since the victory is led by God, the values of life are not that important and big rewards would be given soldiers who sacrificed themselves on the battlefields. Iran can fight at any costs and the final victory would be always satisfying since it is in the hands of God. Soldiers are assimilated to individual monks whose strong faith would allow winning the decisive and final victory. According to the Ayatollah Khomeini, “blood is victorious over the sword”.  This is among the core element of </w:t>
      </w:r>
      <w:r w:rsidR="005E42B8">
        <w:rPr>
          <w:rFonts w:ascii="Times New Roman" w:hAnsi="Times New Roman" w:cs="Times New Roman"/>
          <w:sz w:val="24"/>
          <w:szCs w:val="24"/>
        </w:rPr>
        <w:t>the Iranian deterrence doctrine</w:t>
      </w:r>
      <w:r w:rsidR="005E42B8">
        <w:rPr>
          <w:rStyle w:val="FootnoteReference"/>
          <w:rFonts w:ascii="Times New Roman" w:hAnsi="Times New Roman" w:cs="Times New Roman"/>
          <w:sz w:val="24"/>
          <w:szCs w:val="24"/>
        </w:rPr>
        <w:footnoteReference w:id="58"/>
      </w:r>
      <w:r w:rsidRPr="00DD30CF">
        <w:rPr>
          <w:rFonts w:ascii="Times New Roman" w:hAnsi="Times New Roman" w:cs="Times New Roman"/>
          <w:sz w:val="24"/>
          <w:szCs w:val="24"/>
        </w:rPr>
        <w:t>. For Iran, this idea is still present nowadays, although less powerful due to the decrease of the strong ideologies from the 1980’s. However, the Iranian regime is still trying to degrade the adversary power rather than protec</w:t>
      </w:r>
      <w:r w:rsidR="005E42B8">
        <w:rPr>
          <w:rFonts w:ascii="Times New Roman" w:hAnsi="Times New Roman" w:cs="Times New Roman"/>
          <w:sz w:val="24"/>
          <w:szCs w:val="24"/>
        </w:rPr>
        <w:t>t its own assets and population</w:t>
      </w:r>
      <w:r w:rsidRPr="00DD30CF">
        <w:rPr>
          <w:rFonts w:ascii="Times New Roman" w:hAnsi="Times New Roman" w:cs="Times New Roman"/>
          <w:sz w:val="24"/>
          <w:szCs w:val="24"/>
        </w:rPr>
        <w:t>. Nowadays, the Iranian regime is construing this idea as the need to increase the costs of its enemies rather to decrease its own one in the framework of a zero-sum game.  Iran would be safe if the power of its enemies is degraded, whatever the costs for the Iranian regime. This idea is still visible through the use of proxies in the region, armed with the Iranian missiles and rockets aiming at decreasing the regional enemies’ power through asymmetric warfare. This policy is deemed by experts as very economically and</w:t>
      </w:r>
      <w:r w:rsidR="005E42B8">
        <w:rPr>
          <w:rFonts w:ascii="Times New Roman" w:hAnsi="Times New Roman" w:cs="Times New Roman"/>
          <w:sz w:val="24"/>
          <w:szCs w:val="24"/>
        </w:rPr>
        <w:t xml:space="preserve"> politically expensive for Iran</w:t>
      </w:r>
      <w:r w:rsidRPr="00DD30CF">
        <w:rPr>
          <w:rFonts w:ascii="Times New Roman" w:hAnsi="Times New Roman" w:cs="Times New Roman"/>
          <w:sz w:val="24"/>
          <w:szCs w:val="24"/>
        </w:rPr>
        <w:t>. It appears that Iran is ready to invest massively in these proxies and missile program to defend its territory. The use of proxies in the Iranian missile program will be covered in more details in the chapter 2. Moreover, Iran resists to the American maximum pressure policy in the wake of the American withdrawal from the JCPOA whereas this policy is particularly costly for the Iranian economy and touches the everyday life of the population.</w:t>
      </w:r>
      <w:r w:rsidR="005E42B8">
        <w:rPr>
          <w:rStyle w:val="FootnoteReference"/>
          <w:rFonts w:ascii="Times New Roman" w:hAnsi="Times New Roman" w:cs="Times New Roman"/>
          <w:sz w:val="24"/>
          <w:szCs w:val="24"/>
        </w:rPr>
        <w:footnoteReference w:id="59"/>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After the death of the Ayatollah Khomeini, Iran adopted a softer doctrine toward the USA and shifted its policy of Grand Satan to a more pragmatic and less confrontational narrative.  National </w:t>
      </w:r>
      <w:r w:rsidRPr="00DD30CF">
        <w:rPr>
          <w:rFonts w:ascii="Times New Roman" w:hAnsi="Times New Roman" w:cs="Times New Roman"/>
          <w:sz w:val="24"/>
          <w:szCs w:val="24"/>
        </w:rPr>
        <w:lastRenderedPageBreak/>
        <w:t xml:space="preserve">expediency became more important than the preservation of the Iranian ideology if it keeps the Iranian regime </w:t>
      </w:r>
      <w:proofErr w:type="gramStart"/>
      <w:r w:rsidRPr="00DD30CF">
        <w:rPr>
          <w:rFonts w:ascii="Times New Roman" w:hAnsi="Times New Roman" w:cs="Times New Roman"/>
          <w:sz w:val="24"/>
          <w:szCs w:val="24"/>
        </w:rPr>
        <w:t xml:space="preserve">intact </w:t>
      </w:r>
      <w:proofErr w:type="gramEnd"/>
      <w:r w:rsidR="005E42B8">
        <w:rPr>
          <w:rStyle w:val="FootnoteReference"/>
          <w:rFonts w:ascii="Times New Roman" w:hAnsi="Times New Roman" w:cs="Times New Roman"/>
          <w:sz w:val="24"/>
          <w:szCs w:val="24"/>
        </w:rPr>
        <w:footnoteReference w:id="60"/>
      </w:r>
      <w:r w:rsidR="00C822DD">
        <w:rPr>
          <w:rStyle w:val="FootnoteReference"/>
          <w:rFonts w:ascii="Times New Roman" w:hAnsi="Times New Roman" w:cs="Times New Roman"/>
          <w:sz w:val="24"/>
          <w:szCs w:val="24"/>
        </w:rPr>
        <w:footnoteReference w:id="61"/>
      </w:r>
      <w:r w:rsidRPr="00DD30CF">
        <w:rPr>
          <w:rFonts w:ascii="Times New Roman" w:hAnsi="Times New Roman" w:cs="Times New Roman"/>
          <w:sz w:val="24"/>
          <w:szCs w:val="24"/>
        </w:rPr>
        <w:t>. On surface, Iran seemed to open its communication with the West on its nuclear program and the intervention in Iraq and on the interests of Israel. In reality, Iran developed more hidden programs to undermine the position of the USA in the region through the use of proxies and the building of a more capable missile and nuclear programs.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1990’s was the occasion for Iran to observe the interventions of the USA in the region and in Yugoslavia. The conclusion for Iran was the impossibility to fight directly against the USA even though it develops a proper arsenal. Iran is still stricken by international sanctions impeding it the proper acquisition of military equipment.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Regarding the weak technological capabilities due to the ongoing sanctions, the Iranian powers aimed at increasing their resilience in a very tense security context for them. The Mosaic doctrine has been established in 2005 by Ali </w:t>
      </w:r>
      <w:proofErr w:type="spellStart"/>
      <w:r w:rsidRPr="00DD30CF">
        <w:rPr>
          <w:rFonts w:ascii="Times New Roman" w:hAnsi="Times New Roman" w:cs="Times New Roman"/>
          <w:sz w:val="24"/>
          <w:szCs w:val="24"/>
        </w:rPr>
        <w:t>Jafari</w:t>
      </w:r>
      <w:proofErr w:type="spellEnd"/>
      <w:r w:rsidRPr="00DD30CF">
        <w:rPr>
          <w:rFonts w:ascii="Times New Roman" w:hAnsi="Times New Roman" w:cs="Times New Roman"/>
          <w:sz w:val="24"/>
          <w:szCs w:val="24"/>
        </w:rPr>
        <w:t>, the former commander in head of the IRGC, during the intervention of the USA</w:t>
      </w:r>
      <w:r w:rsidR="00482BEE">
        <w:rPr>
          <w:rFonts w:ascii="Times New Roman" w:hAnsi="Times New Roman" w:cs="Times New Roman"/>
          <w:sz w:val="24"/>
          <w:szCs w:val="24"/>
        </w:rPr>
        <w:t xml:space="preserve"> in Iraq since 2003</w:t>
      </w:r>
      <w:r w:rsidR="00482BEE">
        <w:rPr>
          <w:rStyle w:val="FootnoteReference"/>
          <w:rFonts w:ascii="Times New Roman" w:hAnsi="Times New Roman" w:cs="Times New Roman"/>
          <w:sz w:val="24"/>
          <w:szCs w:val="24"/>
        </w:rPr>
        <w:footnoteReference w:id="62"/>
      </w:r>
      <w:r w:rsidRPr="00DD30CF">
        <w:rPr>
          <w:rFonts w:ascii="Times New Roman" w:hAnsi="Times New Roman" w:cs="Times New Roman"/>
          <w:sz w:val="24"/>
          <w:szCs w:val="24"/>
        </w:rPr>
        <w:t xml:space="preserve">. Iran decided to develop its command and control systems and to decentralize the decision making process in order to adapt to a potential invasion. Iran was really worrying at that time of the potential invasion by the US of its territory. The Mosaic doctrine divides 31 provinces with subaltern military commands to improve the flexibility of executions and orders in case of guerilla warfare. The aim is not to turn the total control of the Ayatollah on armed forces on a disadvantage for Iran through the lack of autonomy from the decision making process.  This mistake has been made under the Shah regime controlling all the armies and rendering them dependent and inefficient. The indoctrination work of the Ayatollah and the purges allowed the release of control of the State on the IRGC and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allowing the increase of flexibility without fearing the defection against the regime</w:t>
      </w:r>
      <w:r w:rsidR="00482BEE">
        <w:rPr>
          <w:rStyle w:val="FootnoteReference"/>
          <w:rFonts w:ascii="Times New Roman" w:hAnsi="Times New Roman" w:cs="Times New Roman"/>
          <w:sz w:val="24"/>
          <w:szCs w:val="24"/>
        </w:rPr>
        <w:footnoteReference w:id="63"/>
      </w:r>
      <w:r w:rsidRPr="00DD30CF">
        <w:rPr>
          <w:rFonts w:ascii="Times New Roman" w:hAnsi="Times New Roman" w:cs="Times New Roman"/>
          <w:sz w:val="24"/>
          <w:szCs w:val="24"/>
        </w:rPr>
        <w:t xml:space="preserve">. The principle of the Mosaic doctrine is still prevalent nowadays in the Iranian military institutions relying more on small units than on big contingents in order to increase the resilience of the Iranian forces in case of direct attacks. At the time of the writing of this text, the result of such doctrine is visible through the possibility to lead small maritime attacks in the straits of Hormuz </w:t>
      </w:r>
      <w:r w:rsidRPr="00DD30CF">
        <w:rPr>
          <w:rFonts w:ascii="Times New Roman" w:hAnsi="Times New Roman" w:cs="Times New Roman"/>
          <w:sz w:val="24"/>
          <w:szCs w:val="24"/>
        </w:rPr>
        <w:lastRenderedPageBreak/>
        <w:t xml:space="preserve">amid the coronavirus crisis which struck the main Western military forces in Iraq and in the Gulf. Iranian forces proved to be more resilient through the use of very small units allowing the leading of attacks at the very same path when the American naval capabilities were reduced due to the current sanitary crisis owing to their concentration of larger units. </w:t>
      </w:r>
      <w:r w:rsidR="00C822DD">
        <w:rPr>
          <w:rStyle w:val="FootnoteReference"/>
          <w:rFonts w:ascii="Times New Roman" w:hAnsi="Times New Roman" w:cs="Times New Roman"/>
          <w:sz w:val="24"/>
          <w:szCs w:val="24"/>
        </w:rPr>
        <w:footnoteReference w:id="64"/>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concept of the Mosaic doctrine goes in par with the concept of strategic depth for Iran.</w:t>
      </w:r>
      <w:r w:rsidR="005E42B8">
        <w:rPr>
          <w:rStyle w:val="FootnoteReference"/>
          <w:rFonts w:ascii="Times New Roman" w:hAnsi="Times New Roman" w:cs="Times New Roman"/>
          <w:sz w:val="24"/>
          <w:szCs w:val="24"/>
        </w:rPr>
        <w:footnoteReference w:id="65"/>
      </w:r>
      <w:r w:rsidRPr="00DD30CF">
        <w:rPr>
          <w:rFonts w:ascii="Times New Roman" w:hAnsi="Times New Roman" w:cs="Times New Roman"/>
          <w:sz w:val="24"/>
          <w:szCs w:val="24"/>
        </w:rPr>
        <w:t xml:space="preserve">  Iran uses its wide geography to extend its forces on the whole territory and keep pockets of forces in all places. Externally, Iran increased this concept to encompass the proxy network considered as an integrated part of the Iranian forces with the possibility to outsource the direct confrontation against the regional enemies outside its territory. Iran does not implemen</w:t>
      </w:r>
      <w:r w:rsidR="005E42B8">
        <w:rPr>
          <w:rFonts w:ascii="Times New Roman" w:hAnsi="Times New Roman" w:cs="Times New Roman"/>
          <w:sz w:val="24"/>
          <w:szCs w:val="24"/>
        </w:rPr>
        <w:t>t a full control of the proxies</w:t>
      </w:r>
      <w:r w:rsidRPr="00DD30CF">
        <w:rPr>
          <w:rFonts w:ascii="Times New Roman" w:hAnsi="Times New Roman" w:cs="Times New Roman"/>
          <w:sz w:val="24"/>
          <w:szCs w:val="24"/>
        </w:rPr>
        <w:t xml:space="preserve"> but their presence allows Iran to avoid any direct retaliation against its own territory and increases its resilience toward a potential attack. The role of proxies for Iran is mainly to build a deterrent force without having to involve directly in its actions.</w:t>
      </w:r>
      <w:r w:rsidR="005E42B8">
        <w:rPr>
          <w:rStyle w:val="FootnoteReference"/>
          <w:rFonts w:ascii="Times New Roman" w:hAnsi="Times New Roman" w:cs="Times New Roman"/>
          <w:sz w:val="24"/>
          <w:szCs w:val="24"/>
        </w:rPr>
        <w:footnoteReference w:id="66"/>
      </w:r>
      <w:r w:rsidRPr="00DD30CF">
        <w:rPr>
          <w:rFonts w:ascii="Times New Roman" w:hAnsi="Times New Roman" w:cs="Times New Roman"/>
          <w:sz w:val="24"/>
          <w:szCs w:val="24"/>
        </w:rPr>
        <w:t xml:space="preserve"> Iran takes relations with armed groups in Yemen, Bahrain and Iraq more casually than its relations with Hezbollah considered as a real pillar for its military depth against Israel and serving to extend the </w:t>
      </w:r>
      <w:proofErr w:type="spellStart"/>
      <w:r w:rsidRPr="00DD30CF">
        <w:rPr>
          <w:rFonts w:ascii="Times New Roman" w:hAnsi="Times New Roman" w:cs="Times New Roman"/>
          <w:sz w:val="24"/>
          <w:szCs w:val="24"/>
        </w:rPr>
        <w:t>cope</w:t>
      </w:r>
      <w:proofErr w:type="spellEnd"/>
      <w:r w:rsidRPr="00DD30CF">
        <w:rPr>
          <w:rFonts w:ascii="Times New Roman" w:hAnsi="Times New Roman" w:cs="Times New Roman"/>
          <w:sz w:val="24"/>
          <w:szCs w:val="24"/>
        </w:rPr>
        <w:t xml:space="preserve"> of its missile arsenal.</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Iranian military doctrine becomes more blurred between offensive and defensive. The threat for Iran shifted from the USA to the pressure put by regional actors and the USA together on Iran and the spiral of increasing aggressiveness between them.</w:t>
      </w:r>
    </w:p>
    <w:p w:rsidR="00DD30CF" w:rsidRPr="00DD30CF" w:rsidRDefault="00DD30CF" w:rsidP="00FC60E0">
      <w:pPr>
        <w:spacing w:line="360" w:lineRule="auto"/>
        <w:jc w:val="both"/>
        <w:rPr>
          <w:rFonts w:ascii="Times New Roman" w:hAnsi="Times New Roman" w:cs="Times New Roman"/>
          <w:sz w:val="24"/>
          <w:szCs w:val="24"/>
        </w:rPr>
      </w:pP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1.3-</w:t>
      </w:r>
      <w:r w:rsidRPr="00EB6835">
        <w:rPr>
          <w:rFonts w:ascii="Times New Roman" w:hAnsi="Times New Roman" w:cs="Times New Roman"/>
          <w:b/>
          <w:sz w:val="24"/>
          <w:szCs w:val="24"/>
        </w:rPr>
        <w:tab/>
        <w:t>Military Institutions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Under the Shah’s regime, the Army was benefitting largely from the huge investments in military </w:t>
      </w:r>
      <w:proofErr w:type="spellStart"/>
      <w:r w:rsidRPr="00DD30CF">
        <w:rPr>
          <w:rFonts w:ascii="Times New Roman" w:hAnsi="Times New Roman" w:cs="Times New Roman"/>
          <w:sz w:val="24"/>
          <w:szCs w:val="24"/>
        </w:rPr>
        <w:t>equipments</w:t>
      </w:r>
      <w:proofErr w:type="spellEnd"/>
      <w:r w:rsidRPr="00DD30CF">
        <w:rPr>
          <w:rFonts w:ascii="Times New Roman" w:hAnsi="Times New Roman" w:cs="Times New Roman"/>
          <w:sz w:val="24"/>
          <w:szCs w:val="24"/>
        </w:rPr>
        <w:t xml:space="preserve"> by the Shah. The ambition of the Shah was to transform the </w:t>
      </w:r>
      <w:proofErr w:type="spellStart"/>
      <w:proofErr w:type="gram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in</w:t>
      </w:r>
      <w:proofErr w:type="gramEnd"/>
      <w:r w:rsidRPr="00DD30CF">
        <w:rPr>
          <w:rFonts w:ascii="Times New Roman" w:hAnsi="Times New Roman" w:cs="Times New Roman"/>
          <w:sz w:val="24"/>
          <w:szCs w:val="24"/>
        </w:rPr>
        <w:t xml:space="preserve"> the biggest military organization of the Middle East, ensuring the role of gendarme in the Gulf. It achieved this objective by the 1970’s thanks to the large military acquisition of the Shah in equipment </w:t>
      </w:r>
      <w:r w:rsidRPr="00DD30CF">
        <w:rPr>
          <w:rFonts w:ascii="Times New Roman" w:hAnsi="Times New Roman" w:cs="Times New Roman"/>
          <w:sz w:val="24"/>
          <w:szCs w:val="24"/>
        </w:rPr>
        <w:lastRenderedPageBreak/>
        <w:t>mainly from the USA and from the West</w:t>
      </w:r>
      <w:r w:rsidR="005E42B8">
        <w:rPr>
          <w:rStyle w:val="FootnoteReference"/>
          <w:rFonts w:ascii="Times New Roman" w:hAnsi="Times New Roman" w:cs="Times New Roman"/>
          <w:sz w:val="24"/>
          <w:szCs w:val="24"/>
        </w:rPr>
        <w:footnoteReference w:id="67"/>
      </w:r>
      <w:r w:rsidRPr="00DD30CF">
        <w:rPr>
          <w:rFonts w:ascii="Times New Roman" w:hAnsi="Times New Roman" w:cs="Times New Roman"/>
          <w:sz w:val="24"/>
          <w:szCs w:val="24"/>
        </w:rPr>
        <w:t xml:space="preserve">. The Shah became dependent on the import of western technologies to maintain the level of technology of the army as well as western trainers and military advisors. However,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army was kept under the strict control of the Shah, refusing communication between different branches of the army and having the obligation to refer directly to the Shah to take any decision. Due to the proximity between the Shah’s ambitions and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due to the participation of the Army in the defense of the regime against the protesters in 1979, the Ayatollah Khomeini wanted to destroy these institutions when it came to power.</w:t>
      </w:r>
      <w:r w:rsidR="00C822DD">
        <w:rPr>
          <w:rStyle w:val="FootnoteReference"/>
          <w:rFonts w:ascii="Times New Roman" w:hAnsi="Times New Roman" w:cs="Times New Roman"/>
          <w:sz w:val="24"/>
          <w:szCs w:val="24"/>
        </w:rPr>
        <w:footnoteReference w:id="68"/>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impossibility to determine in advance which institution could fill in the role let by the vacuum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led the Ayatollah to keep this institution but to purge it from inside, emptying all members that were estimated too close from the Shah. He kept also his domination by forbidding contacts directly between the different branches leading to the difficulty of the Army to organize any coup after the </w:t>
      </w:r>
      <w:proofErr w:type="spellStart"/>
      <w:r w:rsidRPr="00DD30CF">
        <w:rPr>
          <w:rFonts w:ascii="Times New Roman" w:hAnsi="Times New Roman" w:cs="Times New Roman"/>
          <w:sz w:val="24"/>
          <w:szCs w:val="24"/>
        </w:rPr>
        <w:t>Nojeh</w:t>
      </w:r>
      <w:proofErr w:type="spellEnd"/>
      <w:r w:rsidRPr="00DD30CF">
        <w:rPr>
          <w:rFonts w:ascii="Times New Roman" w:hAnsi="Times New Roman" w:cs="Times New Roman"/>
          <w:sz w:val="24"/>
          <w:szCs w:val="24"/>
        </w:rPr>
        <w:t xml:space="preserve"> Coup in 1980. </w:t>
      </w:r>
      <w:r w:rsidR="00C822DD">
        <w:rPr>
          <w:rStyle w:val="FootnoteReference"/>
          <w:rFonts w:ascii="Times New Roman" w:hAnsi="Times New Roman" w:cs="Times New Roman"/>
          <w:sz w:val="24"/>
          <w:szCs w:val="24"/>
        </w:rPr>
        <w:footnoteReference w:id="69"/>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Before the war in Iraq, the large Western equipment allowed Iran to start a conflict with Iraq. However, due to the dependence on the military advisors from the US and the West and their reliance to provide all the necessary technology, Iran has not developed its own military organizational concepts and industrial production facilities to supply the war effort and research and development facilities. Moreover, the purges that occurred in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killed a big shrunk of the highest rank officers who were the trained to use the equipment given by the USA. The aerial forces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was particularly hit which renders more difficult for Iran the use of aerial forces during the conflict.</w:t>
      </w:r>
      <w:r w:rsidR="00C822DD">
        <w:rPr>
          <w:rStyle w:val="FootnoteReference"/>
          <w:rFonts w:ascii="Times New Roman" w:hAnsi="Times New Roman" w:cs="Times New Roman"/>
          <w:sz w:val="24"/>
          <w:szCs w:val="24"/>
        </w:rPr>
        <w:footnoteReference w:id="70"/>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On the other hand, the Ayatollah created through a decree in 1979 a competing military structure aimed at the protection of the regime and more in line with the new doctrinal changes.  The Iranian Revolution Guard Corp (IRGC), called also the </w:t>
      </w:r>
      <w:proofErr w:type="spellStart"/>
      <w:r w:rsidRPr="00DD30CF">
        <w:rPr>
          <w:rFonts w:ascii="Times New Roman" w:hAnsi="Times New Roman" w:cs="Times New Roman"/>
          <w:sz w:val="24"/>
          <w:szCs w:val="24"/>
        </w:rPr>
        <w:t>Sepah</w:t>
      </w:r>
      <w:proofErr w:type="spellEnd"/>
      <w:r w:rsidRPr="00DD30CF">
        <w:rPr>
          <w:rFonts w:ascii="Times New Roman" w:hAnsi="Times New Roman" w:cs="Times New Roman"/>
          <w:sz w:val="24"/>
          <w:szCs w:val="24"/>
        </w:rPr>
        <w:t xml:space="preserve"> corps or </w:t>
      </w:r>
      <w:proofErr w:type="spellStart"/>
      <w:r w:rsidRPr="00DD30CF">
        <w:rPr>
          <w:rFonts w:ascii="Times New Roman" w:hAnsi="Times New Roman" w:cs="Times New Roman"/>
          <w:sz w:val="24"/>
          <w:szCs w:val="24"/>
        </w:rPr>
        <w:t>Pasdaran</w:t>
      </w:r>
      <w:proofErr w:type="spellEnd"/>
      <w:r w:rsidRPr="00DD30CF">
        <w:rPr>
          <w:rFonts w:ascii="Times New Roman" w:hAnsi="Times New Roman" w:cs="Times New Roman"/>
          <w:sz w:val="24"/>
          <w:szCs w:val="24"/>
        </w:rPr>
        <w:t xml:space="preserve">, has benefitted from overlapping competences with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but with closer relations with the Ayatollah and </w:t>
      </w:r>
      <w:r w:rsidRPr="00DD30CF">
        <w:rPr>
          <w:rFonts w:ascii="Times New Roman" w:hAnsi="Times New Roman" w:cs="Times New Roman"/>
          <w:sz w:val="24"/>
          <w:szCs w:val="24"/>
        </w:rPr>
        <w:lastRenderedPageBreak/>
        <w:t>benefitting more from the financial and political power</w:t>
      </w:r>
      <w:r w:rsidR="00C822DD">
        <w:rPr>
          <w:rStyle w:val="FootnoteReference"/>
          <w:rFonts w:ascii="Times New Roman" w:hAnsi="Times New Roman" w:cs="Times New Roman"/>
          <w:sz w:val="24"/>
          <w:szCs w:val="24"/>
        </w:rPr>
        <w:footnoteReference w:id="71"/>
      </w:r>
      <w:r w:rsidRPr="00DD30CF">
        <w:rPr>
          <w:rFonts w:ascii="Times New Roman" w:hAnsi="Times New Roman" w:cs="Times New Roman"/>
          <w:sz w:val="24"/>
          <w:szCs w:val="24"/>
        </w:rPr>
        <w:t xml:space="preserve">.  The purges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considerably weakened it and its doctrinal positions relegate to the simple protection of the borders while the IRGC has a wider role to protect the regime.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follows then classical doctrinal concepts while the IRGC implements practices that refer to asymmetrical warfare and revolutionary warfare avoiding any direct military confrontation due to its lack of military experience. The financial means allocated to the IRGC shows that the priority for the state is more the conservation of the regime than the protection of the territory. IRGC reportedly currently gathers around 190,000 operatives. </w:t>
      </w:r>
      <w:r w:rsidR="00C822DD">
        <w:rPr>
          <w:rStyle w:val="FootnoteReference"/>
          <w:rFonts w:ascii="Times New Roman" w:hAnsi="Times New Roman" w:cs="Times New Roman"/>
          <w:sz w:val="24"/>
          <w:szCs w:val="24"/>
        </w:rPr>
        <w:footnoteReference w:id="72"/>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Another institution has been created by Iran to tackle the Iraqi war. The </w:t>
      </w:r>
      <w:proofErr w:type="spellStart"/>
      <w:r w:rsidRPr="00DD30CF">
        <w:rPr>
          <w:rFonts w:ascii="Times New Roman" w:hAnsi="Times New Roman" w:cs="Times New Roman"/>
          <w:sz w:val="24"/>
          <w:szCs w:val="24"/>
        </w:rPr>
        <w:t>Basij</w:t>
      </w:r>
      <w:proofErr w:type="spellEnd"/>
      <w:r w:rsidRPr="00DD30CF">
        <w:rPr>
          <w:rFonts w:ascii="Times New Roman" w:hAnsi="Times New Roman" w:cs="Times New Roman"/>
          <w:sz w:val="24"/>
          <w:szCs w:val="24"/>
        </w:rPr>
        <w:t xml:space="preserve"> e </w:t>
      </w:r>
      <w:proofErr w:type="spellStart"/>
      <w:r w:rsidRPr="00DD30CF">
        <w:rPr>
          <w:rFonts w:ascii="Times New Roman" w:hAnsi="Times New Roman" w:cs="Times New Roman"/>
          <w:sz w:val="24"/>
          <w:szCs w:val="24"/>
        </w:rPr>
        <w:t>Mustazafin</w:t>
      </w:r>
      <w:proofErr w:type="spellEnd"/>
      <w:r w:rsidRPr="00DD30CF">
        <w:rPr>
          <w:rFonts w:ascii="Times New Roman" w:hAnsi="Times New Roman" w:cs="Times New Roman"/>
          <w:sz w:val="24"/>
          <w:szCs w:val="24"/>
        </w:rPr>
        <w:t xml:space="preserve"> has been created in reference to the fight of oppressed against powerful enemies. At the beginning of the revolution and the war, the regime aimed at training all Iranian male adults to fight</w:t>
      </w:r>
      <w:r w:rsidR="00C822DD">
        <w:rPr>
          <w:rStyle w:val="FootnoteReference"/>
          <w:rFonts w:ascii="Times New Roman" w:hAnsi="Times New Roman" w:cs="Times New Roman"/>
          <w:sz w:val="24"/>
          <w:szCs w:val="24"/>
        </w:rPr>
        <w:footnoteReference w:id="73"/>
      </w:r>
      <w:r w:rsidRPr="00DD30CF">
        <w:rPr>
          <w:rFonts w:ascii="Times New Roman" w:hAnsi="Times New Roman" w:cs="Times New Roman"/>
          <w:sz w:val="24"/>
          <w:szCs w:val="24"/>
        </w:rPr>
        <w:t xml:space="preserve">. They implemented programs of indoctrination and created a new troop, the </w:t>
      </w:r>
      <w:proofErr w:type="spellStart"/>
      <w:r w:rsidRPr="00DD30CF">
        <w:rPr>
          <w:rFonts w:ascii="Times New Roman" w:hAnsi="Times New Roman" w:cs="Times New Roman"/>
          <w:sz w:val="24"/>
          <w:szCs w:val="24"/>
        </w:rPr>
        <w:t>Basej</w:t>
      </w:r>
      <w:proofErr w:type="spellEnd"/>
      <w:r w:rsidRPr="00DD30CF">
        <w:rPr>
          <w:rFonts w:ascii="Times New Roman" w:hAnsi="Times New Roman" w:cs="Times New Roman"/>
          <w:sz w:val="24"/>
          <w:szCs w:val="24"/>
        </w:rPr>
        <w:t xml:space="preserve"> that would mobilize population against internal rebellion and the Iraqi presence.  The aim was to create an internal guerilla potential with the impossibility for Iraq to subdue any part of the territory thanks to the determination, indoctrination of the population. This institution before autonomous was considered as dependent from the IRGC from 1980’. This institution still exists nowadays. At the time of the writing of this dissertation, the </w:t>
      </w:r>
      <w:proofErr w:type="spellStart"/>
      <w:r w:rsidRPr="00DD30CF">
        <w:rPr>
          <w:rFonts w:ascii="Times New Roman" w:hAnsi="Times New Roman" w:cs="Times New Roman"/>
          <w:sz w:val="24"/>
          <w:szCs w:val="24"/>
        </w:rPr>
        <w:t>Basij</w:t>
      </w:r>
      <w:proofErr w:type="spellEnd"/>
      <w:r w:rsidRPr="00DD30CF">
        <w:rPr>
          <w:rFonts w:ascii="Times New Roman" w:hAnsi="Times New Roman" w:cs="Times New Roman"/>
          <w:sz w:val="24"/>
          <w:szCs w:val="24"/>
        </w:rPr>
        <w:t xml:space="preserve"> troops is estimated to around 600,000 fighters, constituting the biggest ground forces of the Middle East armies . However, this paramilitary troop is still considered by experts as very inexperienced and lacks professional training. The force is mainly used to curb internal threats to the Iranian regime such as demonstrations during the Green Movement in 2009 or in November 2019. The troops were also made particularly visible during the ongoing coronavirus crisis in Iran through the distribution of medical staples and the disinfection operations.</w:t>
      </w:r>
      <w:r w:rsidR="00E81600">
        <w:rPr>
          <w:rStyle w:val="FootnoteReference"/>
          <w:rFonts w:ascii="Times New Roman" w:hAnsi="Times New Roman" w:cs="Times New Roman"/>
          <w:sz w:val="24"/>
          <w:szCs w:val="24"/>
        </w:rPr>
        <w:footnoteReference w:id="74"/>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The Quds forces, meaning the Jerusalem Force</w:t>
      </w:r>
      <w:r w:rsidR="00C822DD">
        <w:rPr>
          <w:rStyle w:val="FootnoteReference"/>
          <w:rFonts w:ascii="Times New Roman" w:hAnsi="Times New Roman" w:cs="Times New Roman"/>
          <w:sz w:val="24"/>
          <w:szCs w:val="24"/>
        </w:rPr>
        <w:footnoteReference w:id="75"/>
      </w:r>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Niru</w:t>
      </w:r>
      <w:proofErr w:type="spellEnd"/>
      <w:r w:rsidRPr="00DD30CF">
        <w:rPr>
          <w:rFonts w:ascii="Times New Roman" w:hAnsi="Times New Roman" w:cs="Times New Roman"/>
          <w:sz w:val="24"/>
          <w:szCs w:val="24"/>
        </w:rPr>
        <w:t xml:space="preserve">-ye Quds) troops were created as an independent group in 1990 under an order from the Ayatollah Khomeini. During the Iraqi war, it was the IRGC office of liberation Movement, a subsidiary body in the IRGC forces which leads extraterritorial low intensity unconventional warfare to support allies in the Middle East. </w:t>
      </w:r>
      <w:r w:rsidR="00482BEE">
        <w:rPr>
          <w:rFonts w:ascii="Times New Roman" w:hAnsi="Times New Roman" w:cs="Times New Roman"/>
          <w:sz w:val="24"/>
          <w:szCs w:val="24"/>
        </w:rPr>
        <w:t xml:space="preserve">The Quds forces could therefore be considered as a part of the Iranian hybrid force, relying on irregular warfare tactics. This organization is the link between the Iranian missile program and various regional proxies. </w:t>
      </w:r>
      <w:r w:rsidRPr="00DD30CF">
        <w:rPr>
          <w:rFonts w:ascii="Times New Roman" w:hAnsi="Times New Roman" w:cs="Times New Roman"/>
          <w:sz w:val="24"/>
          <w:szCs w:val="24"/>
        </w:rPr>
        <w:t xml:space="preserve">Its missions at the beginning were to expand the revolution and support the resistance against oppressing enemies as the USA and Israel. The Quds forces supported their first allies, Hezbollah since 1982 in its war against Israel. According to experts, the Quds forces actively participate in the training and military support of various Iranian allies in the region such as Hezbollah, Hamas, Iraqi militias, Syrian forces and </w:t>
      </w:r>
      <w:proofErr w:type="spellStart"/>
      <w:r w:rsidRPr="00DD30CF">
        <w:rPr>
          <w:rFonts w:ascii="Times New Roman" w:hAnsi="Times New Roman" w:cs="Times New Roman"/>
          <w:sz w:val="24"/>
          <w:szCs w:val="24"/>
        </w:rPr>
        <w:t>Huthis</w:t>
      </w:r>
      <w:proofErr w:type="spellEnd"/>
      <w:r w:rsidRPr="00DD30CF">
        <w:rPr>
          <w:rFonts w:ascii="Times New Roman" w:hAnsi="Times New Roman" w:cs="Times New Roman"/>
          <w:sz w:val="24"/>
          <w:szCs w:val="24"/>
        </w:rPr>
        <w:t xml:space="preserve"> in Yemen.  Al Quds operatives are also reportedly present in Central Asia, Africa, Afghanistan and Asia. The Al Quds forces are divided between several departments, each supporting one specific zone (such as the department 1000 supporting the op</w:t>
      </w:r>
      <w:r w:rsidR="0045476C">
        <w:rPr>
          <w:rFonts w:ascii="Times New Roman" w:hAnsi="Times New Roman" w:cs="Times New Roman"/>
          <w:sz w:val="24"/>
          <w:szCs w:val="24"/>
        </w:rPr>
        <w:t>erations in Iraq for example)</w:t>
      </w:r>
      <w:r w:rsidRPr="00DD30CF">
        <w:rPr>
          <w:rFonts w:ascii="Times New Roman" w:hAnsi="Times New Roman" w:cs="Times New Roman"/>
          <w:sz w:val="24"/>
          <w:szCs w:val="24"/>
        </w:rPr>
        <w:t>. Its ideology is considered as very flexible by experts deeming that the organization supports any potential ally regardless its ideology</w:t>
      </w:r>
      <w:r w:rsidR="0045476C">
        <w:rPr>
          <w:rStyle w:val="FootnoteReference"/>
          <w:rFonts w:ascii="Times New Roman" w:hAnsi="Times New Roman" w:cs="Times New Roman"/>
          <w:sz w:val="24"/>
          <w:szCs w:val="24"/>
        </w:rPr>
        <w:footnoteReference w:id="76"/>
      </w:r>
      <w:r w:rsidRPr="00DD30CF">
        <w:rPr>
          <w:rFonts w:ascii="Times New Roman" w:hAnsi="Times New Roman" w:cs="Times New Roman"/>
          <w:sz w:val="24"/>
          <w:szCs w:val="24"/>
        </w:rPr>
        <w:t>. It was also reportedly fostering the proliferation of missile weapons and more specifically the training to use them properly or to build them among the proxies through the creation of a specific logistic element.</w:t>
      </w:r>
      <w:r w:rsidR="002E3516">
        <w:rPr>
          <w:rStyle w:val="FootnoteReference"/>
          <w:rFonts w:ascii="Times New Roman" w:hAnsi="Times New Roman" w:cs="Times New Roman"/>
          <w:sz w:val="24"/>
          <w:szCs w:val="24"/>
        </w:rPr>
        <w:footnoteReference w:id="77"/>
      </w:r>
      <w:r w:rsidRPr="00DD30CF">
        <w:rPr>
          <w:rFonts w:ascii="Times New Roman" w:hAnsi="Times New Roman" w:cs="Times New Roman"/>
          <w:sz w:val="24"/>
          <w:szCs w:val="24"/>
        </w:rPr>
        <w:t xml:space="preserve"> It is a very interesting and important tool for the Iranian power to increase its influence in the Middle East and to support military a wide range of allies while keeping a high degree of deniability. </w:t>
      </w:r>
      <w:proofErr w:type="spellStart"/>
      <w:r w:rsidRPr="00DD30CF">
        <w:rPr>
          <w:rFonts w:ascii="Times New Roman" w:hAnsi="Times New Roman" w:cs="Times New Roman"/>
          <w:sz w:val="24"/>
          <w:szCs w:val="24"/>
        </w:rPr>
        <w:t>Qassem</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Soleimani</w:t>
      </w:r>
      <w:proofErr w:type="spellEnd"/>
      <w:r w:rsidRPr="00DD30CF">
        <w:rPr>
          <w:rFonts w:ascii="Times New Roman" w:hAnsi="Times New Roman" w:cs="Times New Roman"/>
          <w:sz w:val="24"/>
          <w:szCs w:val="24"/>
        </w:rPr>
        <w:t xml:space="preserve">, its former leader was killed in January 2020 in a US-led attack in Baghdad, Iraq. Its current leader is the Brigadier general </w:t>
      </w:r>
      <w:proofErr w:type="spellStart"/>
      <w:r w:rsidRPr="00DD30CF">
        <w:rPr>
          <w:rFonts w:ascii="Times New Roman" w:hAnsi="Times New Roman" w:cs="Times New Roman"/>
          <w:sz w:val="24"/>
          <w:szCs w:val="24"/>
        </w:rPr>
        <w:t>Vahidi</w:t>
      </w:r>
      <w:proofErr w:type="spellEnd"/>
      <w:r w:rsidRPr="00DD30CF">
        <w:rPr>
          <w:rFonts w:ascii="Times New Roman" w:hAnsi="Times New Roman" w:cs="Times New Roman"/>
          <w:sz w:val="24"/>
          <w:szCs w:val="24"/>
        </w:rPr>
        <w:t>. The Quds forces are put directly under the control of the Ayatollah, although, they remain a specific branch among the IRGC. Experts estimate the number of operatives around 5,000.</w:t>
      </w:r>
      <w:r w:rsidR="00E81600">
        <w:rPr>
          <w:rStyle w:val="FootnoteReference"/>
          <w:rFonts w:ascii="Times New Roman" w:hAnsi="Times New Roman" w:cs="Times New Roman"/>
          <w:sz w:val="24"/>
          <w:szCs w:val="24"/>
        </w:rPr>
        <w:footnoteReference w:id="78"/>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trust in </w:t>
      </w:r>
      <w:r w:rsidR="005F5794">
        <w:rPr>
          <w:rFonts w:ascii="Times New Roman" w:hAnsi="Times New Roman" w:cs="Times New Roman"/>
          <w:sz w:val="24"/>
          <w:szCs w:val="24"/>
        </w:rPr>
        <w:t xml:space="preserve">God is the </w:t>
      </w:r>
      <w:r w:rsidRPr="00DD30CF">
        <w:rPr>
          <w:rFonts w:ascii="Times New Roman" w:hAnsi="Times New Roman" w:cs="Times New Roman"/>
          <w:sz w:val="24"/>
          <w:szCs w:val="24"/>
        </w:rPr>
        <w:t xml:space="preserve">unifying concept of Iran. The principle of </w:t>
      </w:r>
      <w:proofErr w:type="spellStart"/>
      <w:r w:rsidRPr="00DD30CF">
        <w:rPr>
          <w:rFonts w:ascii="Times New Roman" w:hAnsi="Times New Roman" w:cs="Times New Roman"/>
          <w:sz w:val="24"/>
          <w:szCs w:val="24"/>
        </w:rPr>
        <w:t>Velayat</w:t>
      </w:r>
      <w:proofErr w:type="spellEnd"/>
      <w:r w:rsidRPr="00DD30CF">
        <w:rPr>
          <w:rFonts w:ascii="Times New Roman" w:hAnsi="Times New Roman" w:cs="Times New Roman"/>
          <w:sz w:val="24"/>
          <w:szCs w:val="24"/>
        </w:rPr>
        <w:t xml:space="preserve"> e </w:t>
      </w:r>
      <w:proofErr w:type="spellStart"/>
      <w:r w:rsidRPr="00DD30CF">
        <w:rPr>
          <w:rFonts w:ascii="Times New Roman" w:hAnsi="Times New Roman" w:cs="Times New Roman"/>
          <w:sz w:val="24"/>
          <w:szCs w:val="24"/>
        </w:rPr>
        <w:t>Faqiqh</w:t>
      </w:r>
      <w:proofErr w:type="spellEnd"/>
      <w:r w:rsidRPr="00DD30CF">
        <w:rPr>
          <w:rFonts w:ascii="Times New Roman" w:hAnsi="Times New Roman" w:cs="Times New Roman"/>
          <w:sz w:val="24"/>
          <w:szCs w:val="24"/>
        </w:rPr>
        <w:t xml:space="preserve"> allows the representative of God, the Ayatollah to give orientations to all institutions and ensuring their </w:t>
      </w:r>
      <w:r w:rsidRPr="00DD30CF">
        <w:rPr>
          <w:rFonts w:ascii="Times New Roman" w:hAnsi="Times New Roman" w:cs="Times New Roman"/>
          <w:sz w:val="24"/>
          <w:szCs w:val="24"/>
        </w:rPr>
        <w:lastRenderedPageBreak/>
        <w:t xml:space="preserve">consistency. </w:t>
      </w:r>
      <w:r w:rsidR="005F5794">
        <w:rPr>
          <w:rStyle w:val="FootnoteReference"/>
          <w:rFonts w:ascii="Times New Roman" w:hAnsi="Times New Roman" w:cs="Times New Roman"/>
          <w:sz w:val="24"/>
          <w:szCs w:val="24"/>
        </w:rPr>
        <w:footnoteReference w:id="79"/>
      </w:r>
      <w:r w:rsidRPr="00DD30CF">
        <w:rPr>
          <w:rFonts w:ascii="Times New Roman" w:hAnsi="Times New Roman" w:cs="Times New Roman"/>
          <w:sz w:val="24"/>
          <w:szCs w:val="24"/>
        </w:rPr>
        <w:t xml:space="preserve"> They are still separated between each other but the ruling of the Ayatollah, the ultimate decision-maker, allows the coherence of the whole system. Within these institutions, the faith in God and the fidelity in the regime are more important than their real military capacities. The IRGC and </w:t>
      </w:r>
      <w:proofErr w:type="spellStart"/>
      <w:r w:rsidRPr="00DD30CF">
        <w:rPr>
          <w:rFonts w:ascii="Times New Roman" w:hAnsi="Times New Roman" w:cs="Times New Roman"/>
          <w:sz w:val="24"/>
          <w:szCs w:val="24"/>
        </w:rPr>
        <w:t>Basij</w:t>
      </w:r>
      <w:proofErr w:type="spellEnd"/>
      <w:r w:rsidRPr="00DD30CF">
        <w:rPr>
          <w:rFonts w:ascii="Times New Roman" w:hAnsi="Times New Roman" w:cs="Times New Roman"/>
          <w:sz w:val="24"/>
          <w:szCs w:val="24"/>
        </w:rPr>
        <w:t xml:space="preserve"> led during the Iraqi war suicidal population believing that human wave’s attacks would be stronger than Iraqi military superiority.  There was however no real military planning behind these attacks which were considered as useless by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The IRGC and </w:t>
      </w:r>
      <w:proofErr w:type="spellStart"/>
      <w:r w:rsidRPr="00DD30CF">
        <w:rPr>
          <w:rFonts w:ascii="Times New Roman" w:hAnsi="Times New Roman" w:cs="Times New Roman"/>
          <w:sz w:val="24"/>
          <w:szCs w:val="24"/>
        </w:rPr>
        <w:t>Basej</w:t>
      </w:r>
      <w:proofErr w:type="spellEnd"/>
      <w:r w:rsidRPr="00DD30CF">
        <w:rPr>
          <w:rFonts w:ascii="Times New Roman" w:hAnsi="Times New Roman" w:cs="Times New Roman"/>
          <w:sz w:val="24"/>
          <w:szCs w:val="24"/>
        </w:rPr>
        <w:t xml:space="preserve"> relied more on costly improvisation and not on conventional tactics. The cost of war relies more on the population since the IRGC and </w:t>
      </w:r>
      <w:proofErr w:type="spellStart"/>
      <w:r w:rsidRPr="00DD30CF">
        <w:rPr>
          <w:rFonts w:ascii="Times New Roman" w:hAnsi="Times New Roman" w:cs="Times New Roman"/>
          <w:sz w:val="24"/>
          <w:szCs w:val="24"/>
        </w:rPr>
        <w:t>Basej</w:t>
      </w:r>
      <w:proofErr w:type="spellEnd"/>
      <w:r w:rsidRPr="00DD30CF">
        <w:rPr>
          <w:rFonts w:ascii="Times New Roman" w:hAnsi="Times New Roman" w:cs="Times New Roman"/>
          <w:sz w:val="24"/>
          <w:szCs w:val="24"/>
        </w:rPr>
        <w:t xml:space="preserve"> worked on a conscript basis which involves the necessity for the political power to justify the intervention through a stronger ideological narrative to justify large human costs. Political power referred to the benefits of soldiers after their death to convince them to die for the regime. This policy was not sustainable on the long run and the regime and to stop it when military confrontation with the USA became more serious during the Tanker war.</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At the institutional level, the roles of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IRGC started to be more defined after the end of the Iraqi conflict.</w:t>
      </w:r>
      <w:r w:rsidR="00E81600">
        <w:rPr>
          <w:rStyle w:val="FootnoteReference"/>
          <w:rFonts w:ascii="Times New Roman" w:hAnsi="Times New Roman" w:cs="Times New Roman"/>
          <w:sz w:val="24"/>
          <w:szCs w:val="24"/>
        </w:rPr>
        <w:footnoteReference w:id="80"/>
      </w:r>
      <w:r w:rsidRPr="00DD30CF">
        <w:rPr>
          <w:rFonts w:ascii="Times New Roman" w:hAnsi="Times New Roman" w:cs="Times New Roman"/>
          <w:sz w:val="24"/>
          <w:szCs w:val="24"/>
        </w:rPr>
        <w:t xml:space="preserve"> </w:t>
      </w:r>
      <w:r w:rsidR="00E81600">
        <w:rPr>
          <w:rFonts w:ascii="Times New Roman" w:hAnsi="Times New Roman" w:cs="Times New Roman"/>
          <w:sz w:val="24"/>
          <w:szCs w:val="24"/>
        </w:rPr>
        <w:t xml:space="preserve">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is relegated to the protections of borders and assigned to an apolitical role while the IRGC is in charge of the protection of the regime. The lack of experience of the IRGC completely reversed compared with the competences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its prestige and training of its forces are superior.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remains stuck in a classical understanding of warfare whereas the IRGC develops asymmetric doctrines to protect the integrity of the borders and the stability of problematic regions (Khuzestan, </w:t>
      </w:r>
      <w:proofErr w:type="spellStart"/>
      <w:r w:rsidRPr="00DD30CF">
        <w:rPr>
          <w:rFonts w:ascii="Times New Roman" w:hAnsi="Times New Roman" w:cs="Times New Roman"/>
          <w:sz w:val="24"/>
          <w:szCs w:val="24"/>
        </w:rPr>
        <w:t>Sistan</w:t>
      </w:r>
      <w:proofErr w:type="spellEnd"/>
      <w:r w:rsidRPr="00DD30CF">
        <w:rPr>
          <w:rFonts w:ascii="Times New Roman" w:hAnsi="Times New Roman" w:cs="Times New Roman"/>
          <w:sz w:val="24"/>
          <w:szCs w:val="24"/>
        </w:rPr>
        <w:t xml:space="preserve">, Baluchistan; Kurdistan, Azeri borders). This division of role is more visible at the sea theatre of operations where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must ensure blue waters operations with the heaviest submarines (Russia Kilo class), while the IRGCN is in charge of asymmetric warfare in the Gulf with lighter and smaller equipment, more adapted to the tightness of the Straits of Hormuz.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This structure of the Iranian army is still dual nowadays.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is still operating on air and naval components. The IRGC is declined through the ground, air and naval components.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IRIAF, the aerial branch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controls the very </w:t>
      </w:r>
      <w:proofErr w:type="gramStart"/>
      <w:r w:rsidRPr="00DD30CF">
        <w:rPr>
          <w:rFonts w:ascii="Times New Roman" w:hAnsi="Times New Roman" w:cs="Times New Roman"/>
          <w:sz w:val="24"/>
          <w:szCs w:val="24"/>
        </w:rPr>
        <w:t>old</w:t>
      </w:r>
      <w:proofErr w:type="gramEnd"/>
      <w:r w:rsidRPr="00DD30CF">
        <w:rPr>
          <w:rFonts w:ascii="Times New Roman" w:hAnsi="Times New Roman" w:cs="Times New Roman"/>
          <w:sz w:val="24"/>
          <w:szCs w:val="24"/>
        </w:rPr>
        <w:t xml:space="preserve"> Iranian aircrafts. Since 2007,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was confided the role of aerial defenses through the equipment of surface to air missiles, </w:t>
      </w:r>
      <w:r w:rsidRPr="00DD30CF">
        <w:rPr>
          <w:rFonts w:ascii="Times New Roman" w:hAnsi="Times New Roman" w:cs="Times New Roman"/>
          <w:sz w:val="24"/>
          <w:szCs w:val="24"/>
        </w:rPr>
        <w:lastRenderedPageBreak/>
        <w:t>radars, and anti-aircraft guns. In 2019, the IRIAF was renamed as the IRIDIAF and was allocated new 15,000 personnel for the aerial defense component.</w:t>
      </w:r>
      <w:r w:rsidR="00E81600">
        <w:rPr>
          <w:rStyle w:val="FootnoteReference"/>
          <w:rFonts w:ascii="Times New Roman" w:hAnsi="Times New Roman" w:cs="Times New Roman"/>
          <w:sz w:val="24"/>
          <w:szCs w:val="24"/>
        </w:rPr>
        <w:footnoteReference w:id="81"/>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IRGCAF is more in charge of the offensive missile capabilities and Iranian UAVs and the most modern Iranian aircrafts.  The Al </w:t>
      </w:r>
      <w:proofErr w:type="spellStart"/>
      <w:r w:rsidRPr="00DD30CF">
        <w:rPr>
          <w:rFonts w:ascii="Times New Roman" w:hAnsi="Times New Roman" w:cs="Times New Roman"/>
          <w:sz w:val="24"/>
          <w:szCs w:val="24"/>
        </w:rPr>
        <w:t>Ghadir</w:t>
      </w:r>
      <w:proofErr w:type="spellEnd"/>
      <w:r w:rsidRPr="00DD30CF">
        <w:rPr>
          <w:rFonts w:ascii="Times New Roman" w:hAnsi="Times New Roman" w:cs="Times New Roman"/>
          <w:sz w:val="24"/>
          <w:szCs w:val="24"/>
        </w:rPr>
        <w:t xml:space="preserve"> missile command is the program which develops the Iranian Ballistic missiles. 5 brigades control the Iranian missiles in the Iranian territory. According to the 2019 HIS Janes assessment, the 15th brigade (</w:t>
      </w:r>
      <w:proofErr w:type="spellStart"/>
      <w:r w:rsidRPr="00DD30CF">
        <w:rPr>
          <w:rFonts w:ascii="Times New Roman" w:hAnsi="Times New Roman" w:cs="Times New Roman"/>
          <w:sz w:val="24"/>
          <w:szCs w:val="24"/>
        </w:rPr>
        <w:t>Ghaem</w:t>
      </w:r>
      <w:proofErr w:type="spellEnd"/>
      <w:r w:rsidRPr="00DD30CF">
        <w:rPr>
          <w:rFonts w:ascii="Times New Roman" w:hAnsi="Times New Roman" w:cs="Times New Roman"/>
          <w:sz w:val="24"/>
          <w:szCs w:val="24"/>
        </w:rPr>
        <w:t xml:space="preserve">) is dedicated to the use of short range missiles. The 5th brigade, called the </w:t>
      </w:r>
      <w:proofErr w:type="spellStart"/>
      <w:r w:rsidRPr="00DD30CF">
        <w:rPr>
          <w:rFonts w:ascii="Times New Roman" w:hAnsi="Times New Roman" w:cs="Times New Roman"/>
          <w:sz w:val="24"/>
          <w:szCs w:val="24"/>
        </w:rPr>
        <w:t>Ra’ad</w:t>
      </w:r>
      <w:proofErr w:type="spellEnd"/>
      <w:r w:rsidRPr="00DD30CF">
        <w:rPr>
          <w:rFonts w:ascii="Times New Roman" w:hAnsi="Times New Roman" w:cs="Times New Roman"/>
          <w:sz w:val="24"/>
          <w:szCs w:val="24"/>
        </w:rPr>
        <w:t xml:space="preserve"> controls the Shahab 3 and 4 medium range missiles (MRBM) and is located at the West of Tehran. The 7th Brigade, Al Madid controls the Shahab 1 and 2 in the </w:t>
      </w:r>
      <w:proofErr w:type="spellStart"/>
      <w:r w:rsidRPr="00DD30CF">
        <w:rPr>
          <w:rFonts w:ascii="Times New Roman" w:hAnsi="Times New Roman" w:cs="Times New Roman"/>
          <w:sz w:val="24"/>
          <w:szCs w:val="24"/>
        </w:rPr>
        <w:t>Kharaj</w:t>
      </w:r>
      <w:proofErr w:type="spellEnd"/>
      <w:r w:rsidRPr="00DD30CF">
        <w:rPr>
          <w:rFonts w:ascii="Times New Roman" w:hAnsi="Times New Roman" w:cs="Times New Roman"/>
          <w:sz w:val="24"/>
          <w:szCs w:val="24"/>
        </w:rPr>
        <w:t xml:space="preserve"> area and controls the Ali Khomeini testing site in Khorramabad. The 19th brigade reportedly controls the </w:t>
      </w:r>
      <w:proofErr w:type="spellStart"/>
      <w:r w:rsidRPr="00DD30CF">
        <w:rPr>
          <w:rFonts w:ascii="Times New Roman" w:hAnsi="Times New Roman" w:cs="Times New Roman"/>
          <w:sz w:val="24"/>
          <w:szCs w:val="24"/>
        </w:rPr>
        <w:t>Nazeat</w:t>
      </w:r>
      <w:proofErr w:type="spellEnd"/>
      <w:r w:rsidRPr="00DD30CF">
        <w:rPr>
          <w:rFonts w:ascii="Times New Roman" w:hAnsi="Times New Roman" w:cs="Times New Roman"/>
          <w:sz w:val="24"/>
          <w:szCs w:val="24"/>
        </w:rPr>
        <w:t xml:space="preserve"> and </w:t>
      </w:r>
      <w:proofErr w:type="spellStart"/>
      <w:r w:rsidRPr="00DD30CF">
        <w:rPr>
          <w:rFonts w:ascii="Times New Roman" w:hAnsi="Times New Roman" w:cs="Times New Roman"/>
          <w:sz w:val="24"/>
          <w:szCs w:val="24"/>
        </w:rPr>
        <w:t>Zolfagar</w:t>
      </w:r>
      <w:proofErr w:type="spellEnd"/>
      <w:r w:rsidRPr="00DD30CF">
        <w:rPr>
          <w:rFonts w:ascii="Times New Roman" w:hAnsi="Times New Roman" w:cs="Times New Roman"/>
          <w:sz w:val="24"/>
          <w:szCs w:val="24"/>
        </w:rPr>
        <w:t xml:space="preserve"> missiles in the Karaj area. Finally, the 23rd </w:t>
      </w:r>
      <w:proofErr w:type="spellStart"/>
      <w:r w:rsidRPr="00DD30CF">
        <w:rPr>
          <w:rFonts w:ascii="Times New Roman" w:hAnsi="Times New Roman" w:cs="Times New Roman"/>
          <w:sz w:val="24"/>
          <w:szCs w:val="24"/>
        </w:rPr>
        <w:t>Towid</w:t>
      </w:r>
      <w:proofErr w:type="spellEnd"/>
      <w:r w:rsidRPr="00DD30CF">
        <w:rPr>
          <w:rFonts w:ascii="Times New Roman" w:hAnsi="Times New Roman" w:cs="Times New Roman"/>
          <w:sz w:val="24"/>
          <w:szCs w:val="24"/>
        </w:rPr>
        <w:t xml:space="preserve"> missile brigade is located in </w:t>
      </w:r>
      <w:proofErr w:type="spellStart"/>
      <w:r w:rsidRPr="00DD30CF">
        <w:rPr>
          <w:rFonts w:ascii="Times New Roman" w:hAnsi="Times New Roman" w:cs="Times New Roman"/>
          <w:sz w:val="24"/>
          <w:szCs w:val="24"/>
        </w:rPr>
        <w:t>Khorranabad</w:t>
      </w:r>
      <w:proofErr w:type="spellEnd"/>
      <w:r w:rsidRPr="00DD30CF">
        <w:rPr>
          <w:rFonts w:ascii="Times New Roman" w:hAnsi="Times New Roman" w:cs="Times New Roman"/>
          <w:sz w:val="24"/>
          <w:szCs w:val="24"/>
        </w:rPr>
        <w:t xml:space="preserve"> as well. </w:t>
      </w:r>
      <w:r w:rsidR="00E81600">
        <w:rPr>
          <w:rStyle w:val="FootnoteReference"/>
          <w:rFonts w:ascii="Times New Roman" w:hAnsi="Times New Roman" w:cs="Times New Roman"/>
          <w:sz w:val="24"/>
          <w:szCs w:val="24"/>
        </w:rPr>
        <w:footnoteReference w:id="82"/>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duality of the Iranian army is also visible at sea.</w:t>
      </w:r>
      <w:r w:rsidR="00E81600">
        <w:rPr>
          <w:rStyle w:val="FootnoteReference"/>
          <w:rFonts w:ascii="Times New Roman" w:hAnsi="Times New Roman" w:cs="Times New Roman"/>
          <w:sz w:val="24"/>
          <w:szCs w:val="24"/>
        </w:rPr>
        <w:footnoteReference w:id="83"/>
      </w:r>
      <w:r w:rsidRPr="00DD30CF">
        <w:rPr>
          <w:rFonts w:ascii="Times New Roman" w:hAnsi="Times New Roman" w:cs="Times New Roman"/>
          <w:sz w:val="24"/>
          <w:szCs w:val="24"/>
        </w:rPr>
        <w:t xml:space="preserve"> The IRIN represents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or conventional army at sea. In 2007, the IRIN was allocated the role to command the 3 kilo class submarines in the Caspian seas and Gulf of Oman. Its missions are more targeted at the external theater of operation rather than internal. The IRGCN is the maritime branch of the IRGC and controls the Iranian forces in the Persian Gulf and in the Straits of Hormuz. Regarding the small width and depth of its region of control, the IRGCN is allocated lighter and faster weapons in the Gulf to implement sporadic operations against its regional enemies. The IRGN controls the bulk of the Iranian cruise missiles deployed on the Iranian coast.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coordination of the missions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IRGC is ensured by the </w:t>
      </w:r>
      <w:proofErr w:type="spellStart"/>
      <w:r w:rsidRPr="00DD30CF">
        <w:rPr>
          <w:rFonts w:ascii="Times New Roman" w:hAnsi="Times New Roman" w:cs="Times New Roman"/>
          <w:sz w:val="24"/>
          <w:szCs w:val="24"/>
        </w:rPr>
        <w:t>Khetemolanbia</w:t>
      </w:r>
      <w:proofErr w:type="spellEnd"/>
      <w:r w:rsidRPr="00DD30CF">
        <w:rPr>
          <w:rFonts w:ascii="Times New Roman" w:hAnsi="Times New Roman" w:cs="Times New Roman"/>
          <w:sz w:val="24"/>
          <w:szCs w:val="24"/>
        </w:rPr>
        <w:t xml:space="preserve"> air defense headquarters which allocates the respective missions of the different branches of the Army. It is the highest echelon of command of the Iranian Army. The commander is </w:t>
      </w:r>
      <w:proofErr w:type="spellStart"/>
      <w:r w:rsidRPr="00DD30CF">
        <w:rPr>
          <w:rFonts w:ascii="Times New Roman" w:hAnsi="Times New Roman" w:cs="Times New Roman"/>
          <w:sz w:val="24"/>
          <w:szCs w:val="24"/>
        </w:rPr>
        <w:t>Abdobrahim</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Musair</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Since 2016, this institution controls the command and control systems of both armies, which can be deconcentrated in case of conflict. A network of observation posts is also implemented under this institution.</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IRGC i</w:t>
      </w:r>
      <w:r w:rsidR="00E81600">
        <w:rPr>
          <w:rFonts w:ascii="Times New Roman" w:hAnsi="Times New Roman" w:cs="Times New Roman"/>
          <w:sz w:val="24"/>
          <w:szCs w:val="24"/>
        </w:rPr>
        <w:t xml:space="preserve">s </w:t>
      </w:r>
      <w:proofErr w:type="spellStart"/>
      <w:r w:rsidR="00E81600">
        <w:rPr>
          <w:rFonts w:ascii="Times New Roman" w:hAnsi="Times New Roman" w:cs="Times New Roman"/>
          <w:sz w:val="24"/>
          <w:szCs w:val="24"/>
        </w:rPr>
        <w:t>favoris</w:t>
      </w:r>
      <w:r w:rsidRPr="00DD30CF">
        <w:rPr>
          <w:rFonts w:ascii="Times New Roman" w:hAnsi="Times New Roman" w:cs="Times New Roman"/>
          <w:sz w:val="24"/>
          <w:szCs w:val="24"/>
        </w:rPr>
        <w:t>ed</w:t>
      </w:r>
      <w:proofErr w:type="spellEnd"/>
      <w:r w:rsidRPr="00DD30CF">
        <w:rPr>
          <w:rFonts w:ascii="Times New Roman" w:hAnsi="Times New Roman" w:cs="Times New Roman"/>
          <w:sz w:val="24"/>
          <w:szCs w:val="24"/>
        </w:rPr>
        <w:t xml:space="preserve"> compared to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It benefits from the most modern military equipment and has a hand on the economic sources in Iran allowing it to develop new weapon </w:t>
      </w:r>
      <w:r w:rsidRPr="00DD30CF">
        <w:rPr>
          <w:rFonts w:ascii="Times New Roman" w:hAnsi="Times New Roman" w:cs="Times New Roman"/>
          <w:sz w:val="24"/>
          <w:szCs w:val="24"/>
        </w:rPr>
        <w:lastRenderedPageBreak/>
        <w:t xml:space="preserve">systems. The prestige of IRGC allowed it to obtain a better political position in the decision making process and has a direct link to influence the Ayatollah.  A tighter civilian control has been implemented against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through the Ideological and political organization ensuring the indoctrination of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and their allegiance to Khomeini and the regime after the Iraqi war.  </w:t>
      </w:r>
      <w:r w:rsidR="00E81600">
        <w:rPr>
          <w:rStyle w:val="FootnoteReference"/>
          <w:rFonts w:ascii="Times New Roman" w:hAnsi="Times New Roman" w:cs="Times New Roman"/>
          <w:sz w:val="24"/>
          <w:szCs w:val="24"/>
        </w:rPr>
        <w:footnoteReference w:id="84"/>
      </w:r>
      <w:r w:rsidRPr="00DD30CF">
        <w:rPr>
          <w:rFonts w:ascii="Times New Roman" w:hAnsi="Times New Roman" w:cs="Times New Roman"/>
          <w:sz w:val="24"/>
          <w:szCs w:val="24"/>
        </w:rPr>
        <w:t xml:space="preserve">This control has not been implemented for the IRGC which has more freedom and access to financial and material resources. For example, the IRGC can have access directly to the Iranian foreign reserves, which is prohibited for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The IRGC became more influential on the architecture of the Iranian armed forces through the monitoring of their interests by the appointment in the Parliament and government of former IRGC officers. Moreover, after the Iraqi war, the IRGC has been depicted as the only victor of the war, attracting the best recruits with brighter career prospective than in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Nowadays, the military decisions are still done under the principle of </w:t>
      </w:r>
      <w:proofErr w:type="spellStart"/>
      <w:r w:rsidRPr="00DD30CF">
        <w:rPr>
          <w:rFonts w:ascii="Times New Roman" w:hAnsi="Times New Roman" w:cs="Times New Roman"/>
          <w:sz w:val="24"/>
          <w:szCs w:val="24"/>
        </w:rPr>
        <w:t>velayat</w:t>
      </w:r>
      <w:proofErr w:type="spellEnd"/>
      <w:r w:rsidRPr="00DD30CF">
        <w:rPr>
          <w:rFonts w:ascii="Times New Roman" w:hAnsi="Times New Roman" w:cs="Times New Roman"/>
          <w:sz w:val="24"/>
          <w:szCs w:val="24"/>
        </w:rPr>
        <w:t xml:space="preserve"> e </w:t>
      </w:r>
      <w:proofErr w:type="spellStart"/>
      <w:r w:rsidRPr="00DD30CF">
        <w:rPr>
          <w:rFonts w:ascii="Times New Roman" w:hAnsi="Times New Roman" w:cs="Times New Roman"/>
          <w:sz w:val="24"/>
          <w:szCs w:val="24"/>
        </w:rPr>
        <w:t>faqih</w:t>
      </w:r>
      <w:proofErr w:type="spellEnd"/>
      <w:r w:rsidRPr="00DD30CF">
        <w:rPr>
          <w:rFonts w:ascii="Times New Roman" w:hAnsi="Times New Roman" w:cs="Times New Roman"/>
          <w:sz w:val="24"/>
          <w:szCs w:val="24"/>
        </w:rPr>
        <w:t xml:space="preserve"> and under the leadership of the current Ayatollah </w:t>
      </w:r>
      <w:proofErr w:type="spellStart"/>
      <w:r w:rsidRPr="00DD30CF">
        <w:rPr>
          <w:rFonts w:ascii="Times New Roman" w:hAnsi="Times New Roman" w:cs="Times New Roman"/>
          <w:sz w:val="24"/>
          <w:szCs w:val="24"/>
        </w:rPr>
        <w:t>Khameini</w:t>
      </w:r>
      <w:proofErr w:type="spellEnd"/>
      <w:r w:rsidRPr="00DD30CF">
        <w:rPr>
          <w:rFonts w:ascii="Times New Roman" w:hAnsi="Times New Roman" w:cs="Times New Roman"/>
          <w:sz w:val="24"/>
          <w:szCs w:val="24"/>
        </w:rPr>
        <w:t>.</w:t>
      </w:r>
      <w:r w:rsidR="00E81600">
        <w:rPr>
          <w:rStyle w:val="FootnoteReference"/>
          <w:rFonts w:ascii="Times New Roman" w:hAnsi="Times New Roman" w:cs="Times New Roman"/>
          <w:sz w:val="24"/>
          <w:szCs w:val="24"/>
        </w:rPr>
        <w:footnoteReference w:id="85"/>
      </w:r>
      <w:r w:rsidRPr="00DD30CF">
        <w:rPr>
          <w:rFonts w:ascii="Times New Roman" w:hAnsi="Times New Roman" w:cs="Times New Roman"/>
          <w:sz w:val="24"/>
          <w:szCs w:val="24"/>
        </w:rPr>
        <w:t xml:space="preserve"> The Iranian president has a limited decisional power regarding the military affairs of the Iranian republic. However, other institutions exist and can serve as advisers for the main decision maker, the Ayatollah Khomeini.  The supreme council for National security is an organization gathering heads of executive, legislative, general staff, main military commanders in one institution which aims at reporting the Ayatollah on the current common conclusions and issues met by the different forces ensuring the security of the Iranian territory. Moreover, Iran developed also a wide net</w:t>
      </w:r>
      <w:r w:rsidR="00E81600">
        <w:rPr>
          <w:rFonts w:ascii="Times New Roman" w:hAnsi="Times New Roman" w:cs="Times New Roman"/>
          <w:sz w:val="24"/>
          <w:szCs w:val="24"/>
        </w:rPr>
        <w:t xml:space="preserve">work of intelligence agencies, </w:t>
      </w:r>
      <w:r w:rsidRPr="00DD30CF">
        <w:rPr>
          <w:rFonts w:ascii="Times New Roman" w:hAnsi="Times New Roman" w:cs="Times New Roman"/>
          <w:sz w:val="24"/>
          <w:szCs w:val="24"/>
        </w:rPr>
        <w:t xml:space="preserve">helping the decision-making process. 16 agencies were reportedly working in this field, the most important one being the Ministry of Intelligence as well as separated components within the IRGC and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armies.</w:t>
      </w:r>
      <w:r w:rsidR="00E81600">
        <w:rPr>
          <w:rStyle w:val="FootnoteReference"/>
          <w:rFonts w:ascii="Times New Roman" w:hAnsi="Times New Roman" w:cs="Times New Roman"/>
          <w:sz w:val="24"/>
          <w:szCs w:val="24"/>
        </w:rPr>
        <w:footnoteReference w:id="86"/>
      </w:r>
    </w:p>
    <w:p w:rsidR="00261D1D" w:rsidRDefault="00261D1D" w:rsidP="00FC60E0">
      <w:pPr>
        <w:spacing w:line="360" w:lineRule="auto"/>
        <w:jc w:val="both"/>
        <w:rPr>
          <w:rFonts w:ascii="Times New Roman" w:hAnsi="Times New Roman" w:cs="Times New Roman"/>
          <w:sz w:val="24"/>
          <w:szCs w:val="24"/>
        </w:rPr>
      </w:pP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Part II- Iranian Conventional and Missile capabilities</w:t>
      </w:r>
    </w:p>
    <w:p w:rsidR="00DD30CF" w:rsidRPr="00DD30CF" w:rsidRDefault="00DD30CF" w:rsidP="00FC60E0">
      <w:pPr>
        <w:spacing w:line="360" w:lineRule="auto"/>
        <w:jc w:val="both"/>
        <w:rPr>
          <w:rFonts w:ascii="Times New Roman" w:hAnsi="Times New Roman" w:cs="Times New Roman"/>
          <w:sz w:val="24"/>
          <w:szCs w:val="24"/>
        </w:rPr>
      </w:pP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2.1-</w:t>
      </w:r>
      <w:r w:rsidRPr="00EB6835">
        <w:rPr>
          <w:rFonts w:ascii="Times New Roman" w:hAnsi="Times New Roman" w:cs="Times New Roman"/>
          <w:b/>
          <w:sz w:val="24"/>
          <w:szCs w:val="24"/>
        </w:rPr>
        <w:tab/>
        <w:t>Weak aerial forces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The Iranian aerial forces are not sufficient to protect possible attacks on Iranian territory and to retaliate and strike its enemies in the Gulf.</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last big wave of acquisition of Iranian air forces dates back to the acquisitions of American aircrafts during the Shah’s period in the 1960’s.</w:t>
      </w:r>
      <w:r w:rsidR="00E81600">
        <w:rPr>
          <w:rStyle w:val="FootnoteReference"/>
          <w:rFonts w:ascii="Times New Roman" w:hAnsi="Times New Roman" w:cs="Times New Roman"/>
          <w:sz w:val="24"/>
          <w:szCs w:val="24"/>
        </w:rPr>
        <w:footnoteReference w:id="87"/>
      </w:r>
      <w:r w:rsidRPr="00DD30CF">
        <w:rPr>
          <w:rFonts w:ascii="Times New Roman" w:hAnsi="Times New Roman" w:cs="Times New Roman"/>
          <w:sz w:val="24"/>
          <w:szCs w:val="24"/>
        </w:rPr>
        <w:t xml:space="preserve">  Since then, the participation in the Iraqi conflict destroyed part of the fleet and the sanctions avoided the acquisition of necessary pars on the international market to repair the obsolescent fleet. Experts estimate that Iran possesses today 334 combat aircrafts in inventory in 2014. American aircrafts dating from the 60’s represent 60% of the Iranian fleet. 80% of it ha</w:t>
      </w:r>
      <w:r w:rsidR="00E81600">
        <w:rPr>
          <w:rFonts w:ascii="Times New Roman" w:hAnsi="Times New Roman" w:cs="Times New Roman"/>
          <w:sz w:val="24"/>
          <w:szCs w:val="24"/>
        </w:rPr>
        <w:t>s</w:t>
      </w:r>
      <w:r w:rsidRPr="00DD30CF">
        <w:rPr>
          <w:rFonts w:ascii="Times New Roman" w:hAnsi="Times New Roman" w:cs="Times New Roman"/>
          <w:sz w:val="24"/>
          <w:szCs w:val="24"/>
        </w:rPr>
        <w:t xml:space="preserve"> been provided by Russia and Iraq. Experts estimate that 60% of the whole Iranian fleet is really operational, the remaining4 0%are estimated too old and too damaged to have a real military impact.</w:t>
      </w:r>
      <w:r w:rsidR="00E81600">
        <w:rPr>
          <w:rStyle w:val="FootnoteReference"/>
          <w:rFonts w:ascii="Times New Roman" w:hAnsi="Times New Roman" w:cs="Times New Roman"/>
          <w:sz w:val="24"/>
          <w:szCs w:val="24"/>
        </w:rPr>
        <w:footnoteReference w:id="88"/>
      </w:r>
      <w:r w:rsidRPr="00DD30CF">
        <w:rPr>
          <w:rFonts w:ascii="Times New Roman" w:hAnsi="Times New Roman" w:cs="Times New Roman"/>
          <w:sz w:val="24"/>
          <w:szCs w:val="24"/>
        </w:rPr>
        <w:t xml:space="preserve"> Its most advanced combat fighters are constituted by Su24, </w:t>
      </w:r>
      <w:proofErr w:type="spellStart"/>
      <w:r w:rsidRPr="00DD30CF">
        <w:rPr>
          <w:rFonts w:ascii="Times New Roman" w:hAnsi="Times New Roman" w:cs="Times New Roman"/>
          <w:sz w:val="24"/>
          <w:szCs w:val="24"/>
        </w:rPr>
        <w:t>Mig</w:t>
      </w:r>
      <w:proofErr w:type="spellEnd"/>
      <w:r w:rsidRPr="00DD30CF">
        <w:rPr>
          <w:rFonts w:ascii="Times New Roman" w:hAnsi="Times New Roman" w:cs="Times New Roman"/>
          <w:sz w:val="24"/>
          <w:szCs w:val="24"/>
        </w:rPr>
        <w:t xml:space="preserve"> 29 which were provided by Russia during the 1990’s.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Iran does not have the possibility to upgrade its aircrafts since the fall of the Shah. Moreover, there has not been any operational exercise in real time operation since 1980’s during the Iraqi conflict. The knowledge of pilots is faltering with the multiple purges operated against the IRIAF by the new revolutionary power. The control of the fleet is still under the regular Army,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which commands non-strategic forces for Iran. It demonstrates the lack of strategic use by Iranian forces which relies more on its missile program to define its aerial forces. Aerial fleet does not have any offensive role in the Iranian aerial strategy.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However, Iran has not massively invested in surface to air missiles fulfilling the role of aerial defenses for Iran. The program of surface to air missiles has been developed first with the Shah but has not been fully developed to be operational. In 2008,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has been confided the management of the Iranian aerial defenses which remains faltering.  Its most advanced SAM system is based on the export of HAWK by the USA during the 1960’s.</w:t>
      </w:r>
      <w:r w:rsidR="00F25E9E">
        <w:rPr>
          <w:rStyle w:val="FootnoteReference"/>
          <w:rFonts w:ascii="Times New Roman" w:hAnsi="Times New Roman" w:cs="Times New Roman"/>
          <w:sz w:val="24"/>
          <w:szCs w:val="24"/>
        </w:rPr>
        <w:footnoteReference w:id="89"/>
      </w:r>
      <w:r w:rsidRPr="00DD30CF">
        <w:rPr>
          <w:rFonts w:ascii="Times New Roman" w:hAnsi="Times New Roman" w:cs="Times New Roman"/>
          <w:sz w:val="24"/>
          <w:szCs w:val="24"/>
        </w:rPr>
        <w:t xml:space="preserve"> Iran has been able to develop its own version of the French </w:t>
      </w:r>
      <w:proofErr w:type="spellStart"/>
      <w:r w:rsidRPr="00DD30CF">
        <w:rPr>
          <w:rFonts w:ascii="Times New Roman" w:hAnsi="Times New Roman" w:cs="Times New Roman"/>
          <w:sz w:val="24"/>
          <w:szCs w:val="24"/>
        </w:rPr>
        <w:t>Crotale</w:t>
      </w:r>
      <w:proofErr w:type="spellEnd"/>
      <w:r w:rsidRPr="00DD30CF">
        <w:rPr>
          <w:rFonts w:ascii="Times New Roman" w:hAnsi="Times New Roman" w:cs="Times New Roman"/>
          <w:sz w:val="24"/>
          <w:szCs w:val="24"/>
        </w:rPr>
        <w:t xml:space="preserve">, the </w:t>
      </w:r>
      <w:proofErr w:type="spellStart"/>
      <w:r w:rsidRPr="00DD30CF">
        <w:rPr>
          <w:rFonts w:ascii="Times New Roman" w:hAnsi="Times New Roman" w:cs="Times New Roman"/>
          <w:sz w:val="24"/>
          <w:szCs w:val="24"/>
        </w:rPr>
        <w:t>Ya</w:t>
      </w:r>
      <w:proofErr w:type="spellEnd"/>
      <w:r w:rsidRPr="00DD30CF">
        <w:rPr>
          <w:rFonts w:ascii="Times New Roman" w:hAnsi="Times New Roman" w:cs="Times New Roman"/>
          <w:sz w:val="24"/>
          <w:szCs w:val="24"/>
        </w:rPr>
        <w:t xml:space="preserve"> Zahra but remains no per formant against upgraded versions from the USA, Europe and Gulf. Iran benefitted also from the export of HQ-2 missiles from China and could </w:t>
      </w:r>
      <w:proofErr w:type="spellStart"/>
      <w:r w:rsidRPr="00DD30CF">
        <w:rPr>
          <w:rFonts w:ascii="Times New Roman" w:hAnsi="Times New Roman" w:cs="Times New Roman"/>
          <w:sz w:val="24"/>
          <w:szCs w:val="24"/>
        </w:rPr>
        <w:t>acquired</w:t>
      </w:r>
      <w:proofErr w:type="spellEnd"/>
      <w:r w:rsidRPr="00DD30CF">
        <w:rPr>
          <w:rFonts w:ascii="Times New Roman" w:hAnsi="Times New Roman" w:cs="Times New Roman"/>
          <w:sz w:val="24"/>
          <w:szCs w:val="24"/>
        </w:rPr>
        <w:t xml:space="preserve"> someSA-6 missiles from Romania and 29 Tor-M1 from </w:t>
      </w:r>
      <w:r w:rsidRPr="00DD30CF">
        <w:rPr>
          <w:rFonts w:ascii="Times New Roman" w:hAnsi="Times New Roman" w:cs="Times New Roman"/>
          <w:sz w:val="24"/>
          <w:szCs w:val="24"/>
        </w:rPr>
        <w:lastRenderedPageBreak/>
        <w:t>Russia in 2006.</w:t>
      </w:r>
      <w:r w:rsidR="00F25E9E">
        <w:rPr>
          <w:rStyle w:val="FootnoteReference"/>
          <w:rFonts w:ascii="Times New Roman" w:hAnsi="Times New Roman" w:cs="Times New Roman"/>
          <w:sz w:val="24"/>
          <w:szCs w:val="24"/>
        </w:rPr>
        <w:footnoteReference w:id="90"/>
      </w:r>
      <w:r w:rsidRPr="00DD30CF">
        <w:rPr>
          <w:rFonts w:ascii="Times New Roman" w:hAnsi="Times New Roman" w:cs="Times New Roman"/>
          <w:sz w:val="24"/>
          <w:szCs w:val="24"/>
        </w:rPr>
        <w:t xml:space="preserve"> However, Iran was looking for longer ranges of SAM from Russia and China which refused to sell S-300 and S-400 systems.  Russia cancelled its deal with Iran to deliver it in the wake of the efforts against the </w:t>
      </w:r>
      <w:proofErr w:type="spellStart"/>
      <w:r w:rsidRPr="00DD30CF">
        <w:rPr>
          <w:rFonts w:ascii="Times New Roman" w:hAnsi="Times New Roman" w:cs="Times New Roman"/>
          <w:sz w:val="24"/>
          <w:szCs w:val="24"/>
        </w:rPr>
        <w:t>nuclearization</w:t>
      </w:r>
      <w:proofErr w:type="spellEnd"/>
      <w:r w:rsidRPr="00DD30CF">
        <w:rPr>
          <w:rFonts w:ascii="Times New Roman" w:hAnsi="Times New Roman" w:cs="Times New Roman"/>
          <w:sz w:val="24"/>
          <w:szCs w:val="24"/>
        </w:rPr>
        <w:t xml:space="preserve"> of Iran under Medvedev and proposed instead shorter range system (</w:t>
      </w:r>
      <w:proofErr w:type="spellStart"/>
      <w:r w:rsidRPr="00DD30CF">
        <w:rPr>
          <w:rFonts w:ascii="Times New Roman" w:hAnsi="Times New Roman" w:cs="Times New Roman"/>
          <w:sz w:val="24"/>
          <w:szCs w:val="24"/>
        </w:rPr>
        <w:t>Antei</w:t>
      </w:r>
      <w:proofErr w:type="spellEnd"/>
      <w:r w:rsidRPr="00DD30CF">
        <w:rPr>
          <w:rFonts w:ascii="Times New Roman" w:hAnsi="Times New Roman" w:cs="Times New Roman"/>
          <w:sz w:val="24"/>
          <w:szCs w:val="24"/>
        </w:rPr>
        <w:t xml:space="preserve"> 2500). However, in 2018, Russia accepted to sell S300 </w:t>
      </w:r>
      <w:r w:rsidR="00E208B1">
        <w:rPr>
          <w:rFonts w:ascii="Times New Roman" w:hAnsi="Times New Roman" w:cs="Times New Roman"/>
          <w:sz w:val="24"/>
          <w:szCs w:val="24"/>
        </w:rPr>
        <w:t>in 2016 following the ratification by Iran of the JCPOA, resuming the defense cooper</w:t>
      </w:r>
      <w:r w:rsidR="005F5794">
        <w:rPr>
          <w:rFonts w:ascii="Times New Roman" w:hAnsi="Times New Roman" w:cs="Times New Roman"/>
          <w:sz w:val="24"/>
          <w:szCs w:val="24"/>
        </w:rPr>
        <w:t>ation between Russia and Iran.</w:t>
      </w:r>
      <w:r w:rsidR="005F5794">
        <w:rPr>
          <w:rStyle w:val="FootnoteReference"/>
          <w:rFonts w:ascii="Times New Roman" w:hAnsi="Times New Roman" w:cs="Times New Roman"/>
          <w:sz w:val="24"/>
          <w:szCs w:val="24"/>
        </w:rPr>
        <w:footnoteReference w:id="91"/>
      </w:r>
    </w:p>
    <w:p w:rsidR="00E208B1"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Iran tried to improve its stockpile of SAM missiles trough upgrading the electronics parts of the SAM and through using only high </w:t>
      </w:r>
      <w:proofErr w:type="spellStart"/>
      <w:r w:rsidRPr="00DD30CF">
        <w:rPr>
          <w:rFonts w:ascii="Times New Roman" w:hAnsi="Times New Roman" w:cs="Times New Roman"/>
          <w:sz w:val="24"/>
          <w:szCs w:val="24"/>
        </w:rPr>
        <w:t>frequencing</w:t>
      </w:r>
      <w:proofErr w:type="spellEnd"/>
      <w:r w:rsidRPr="00DD30CF">
        <w:rPr>
          <w:rFonts w:ascii="Times New Roman" w:hAnsi="Times New Roman" w:cs="Times New Roman"/>
          <w:sz w:val="24"/>
          <w:szCs w:val="24"/>
        </w:rPr>
        <w:t xml:space="preserve"> radars to limit the ability of stealth aircrafts. It also tried to improve the command and systems parts to make them more survivable. Iran has also tried to build after the refusal of Russia to develop it its own S-300system, the </w:t>
      </w:r>
      <w:proofErr w:type="spellStart"/>
      <w:r w:rsidRPr="00DD30CF">
        <w:rPr>
          <w:rFonts w:ascii="Times New Roman" w:hAnsi="Times New Roman" w:cs="Times New Roman"/>
          <w:sz w:val="24"/>
          <w:szCs w:val="24"/>
        </w:rPr>
        <w:t>Bavar</w:t>
      </w:r>
      <w:proofErr w:type="spellEnd"/>
      <w:r w:rsidRPr="00DD30CF">
        <w:rPr>
          <w:rFonts w:ascii="Times New Roman" w:hAnsi="Times New Roman" w:cs="Times New Roman"/>
          <w:sz w:val="24"/>
          <w:szCs w:val="24"/>
        </w:rPr>
        <w:t xml:space="preserve"> 373 which is an improved version of its s 200-S systems. However, this system lacks of tests in real operational conditions and e</w:t>
      </w:r>
      <w:r w:rsidR="008B296F">
        <w:rPr>
          <w:rFonts w:ascii="Times New Roman" w:hAnsi="Times New Roman" w:cs="Times New Roman"/>
          <w:sz w:val="24"/>
          <w:szCs w:val="24"/>
        </w:rPr>
        <w:t>xperts doubts on its efficiency</w:t>
      </w:r>
      <w:r w:rsidRPr="00DD30CF">
        <w:rPr>
          <w:rFonts w:ascii="Times New Roman" w:hAnsi="Times New Roman" w:cs="Times New Roman"/>
          <w:sz w:val="24"/>
          <w:szCs w:val="24"/>
        </w:rPr>
        <w:t>.</w:t>
      </w:r>
      <w:r w:rsidR="008B296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missile arsenal and SAM systems are used as air defenses. Iranian air forces are not able to sustain any conflict at high intensity and with little warning. According to estimates from experts, the Iranian apex of the fleets’ sorties can take days and the maximum sorties per day reaches only 1 every two day against 3 sorties per day for 1 American aircrafts.  The SAM systems are no that performant either due to their very short ranges and their lack of accuracy to destroy effectively possible aerial attacks. Moreover, these capabilities remain very sensitive to electronic warfare from the West which moreover knows the technology that Iran is using. Only the Chinese missiles are not concerned by this weakness</w:t>
      </w:r>
      <w:r w:rsidR="00114CDA">
        <w:rPr>
          <w:rStyle w:val="FootnoteReference"/>
          <w:rFonts w:ascii="Times New Roman" w:hAnsi="Times New Roman" w:cs="Times New Roman"/>
          <w:sz w:val="24"/>
          <w:szCs w:val="24"/>
        </w:rPr>
        <w:footnoteReference w:id="92"/>
      </w:r>
      <w:r w:rsidRPr="00DD30CF">
        <w:rPr>
          <w:rFonts w:ascii="Times New Roman" w:hAnsi="Times New Roman" w:cs="Times New Roman"/>
          <w:sz w:val="24"/>
          <w:szCs w:val="24"/>
        </w:rPr>
        <w:t>. US and Western attacks can easily thwart the Iranian aerial defense system. Iran tried to increase the survivability of its forces through dispersion and putting them on mobile launchers. However, this system of decentralization requires a more integrated command and control systems.  Through FIC2 and HADI</w:t>
      </w:r>
      <w:r w:rsidR="00114CDA">
        <w:rPr>
          <w:rFonts w:ascii="Times New Roman" w:hAnsi="Times New Roman" w:cs="Times New Roman"/>
          <w:sz w:val="24"/>
          <w:szCs w:val="24"/>
        </w:rPr>
        <w:t xml:space="preserve"> structures</w:t>
      </w:r>
      <w:r w:rsidRPr="00DD30CF">
        <w:rPr>
          <w:rFonts w:ascii="Times New Roman" w:hAnsi="Times New Roman" w:cs="Times New Roman"/>
          <w:sz w:val="24"/>
          <w:szCs w:val="24"/>
        </w:rPr>
        <w:t>, Iran seems to achieve the objective of a coordinated answer with the emergence of these two commands and control systems in 2014</w:t>
      </w:r>
      <w:r w:rsidR="00114CDA">
        <w:rPr>
          <w:rStyle w:val="FootnoteReference"/>
          <w:rFonts w:ascii="Times New Roman" w:hAnsi="Times New Roman" w:cs="Times New Roman"/>
          <w:sz w:val="24"/>
          <w:szCs w:val="24"/>
        </w:rPr>
        <w:footnoteReference w:id="93"/>
      </w:r>
      <w:r w:rsidRPr="00DD30CF">
        <w:rPr>
          <w:rFonts w:ascii="Times New Roman" w:hAnsi="Times New Roman" w:cs="Times New Roman"/>
          <w:sz w:val="24"/>
          <w:szCs w:val="24"/>
        </w:rPr>
        <w:t xml:space="preserve">.  But </w:t>
      </w:r>
      <w:r w:rsidR="005F5794" w:rsidRPr="00DD30CF">
        <w:rPr>
          <w:rFonts w:ascii="Times New Roman" w:hAnsi="Times New Roman" w:cs="Times New Roman"/>
          <w:sz w:val="24"/>
          <w:szCs w:val="24"/>
        </w:rPr>
        <w:t>experts’</w:t>
      </w:r>
      <w:r w:rsidRPr="00DD30CF">
        <w:rPr>
          <w:rFonts w:ascii="Times New Roman" w:hAnsi="Times New Roman" w:cs="Times New Roman"/>
          <w:sz w:val="24"/>
          <w:szCs w:val="24"/>
        </w:rPr>
        <w:t xml:space="preserve"> estimate that the lack of training in SAM </w:t>
      </w:r>
      <w:r w:rsidRPr="00DD30CF">
        <w:rPr>
          <w:rFonts w:ascii="Times New Roman" w:hAnsi="Times New Roman" w:cs="Times New Roman"/>
          <w:sz w:val="24"/>
          <w:szCs w:val="24"/>
        </w:rPr>
        <w:lastRenderedPageBreak/>
        <w:t xml:space="preserve">and aerial defenses would be a problem in times </w:t>
      </w:r>
      <w:r w:rsidR="005F5794">
        <w:rPr>
          <w:rFonts w:ascii="Times New Roman" w:hAnsi="Times New Roman" w:cs="Times New Roman"/>
          <w:sz w:val="24"/>
          <w:szCs w:val="24"/>
        </w:rPr>
        <w:t>o</w:t>
      </w:r>
      <w:r w:rsidRPr="00DD30CF">
        <w:rPr>
          <w:rFonts w:ascii="Times New Roman" w:hAnsi="Times New Roman" w:cs="Times New Roman"/>
          <w:sz w:val="24"/>
          <w:szCs w:val="24"/>
        </w:rPr>
        <w:t>f war, and Iran is not able to sustain this effort.</w:t>
      </w:r>
      <w:r w:rsidR="00114CDA">
        <w:rPr>
          <w:rStyle w:val="FootnoteReference"/>
          <w:rFonts w:ascii="Times New Roman" w:hAnsi="Times New Roman" w:cs="Times New Roman"/>
          <w:sz w:val="24"/>
          <w:szCs w:val="24"/>
        </w:rPr>
        <w:footnoteReference w:id="94"/>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Finally, there is not any homogenous protection of the territory and the SAM bases concentration gives more information on the vulnerabilities of the Iranian nuclear facilities.  This information gathered with the lack of aerial defenses render the Ira</w:t>
      </w:r>
      <w:r w:rsidR="00114CDA">
        <w:rPr>
          <w:rFonts w:ascii="Times New Roman" w:hAnsi="Times New Roman" w:cs="Times New Roman"/>
          <w:sz w:val="24"/>
          <w:szCs w:val="24"/>
        </w:rPr>
        <w:t>nian territory more vulnerable regarding the risk of preemptive strikes.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Since Iran does not have the means to invest properly in aerial defenses and conventional offensive capabilities, it decided to invest its efforts more on its offensive missile program in order to increase its deterrent effects and to thwart the defense systems of its adversaries. Offensive capabilities for Iran replace its defensive arsenal and participate in its deterrent program, blurring more the line between offensive and defensive systems.</w:t>
      </w:r>
    </w:p>
    <w:p w:rsidR="00DD30CF" w:rsidRPr="00DD30CF" w:rsidRDefault="00DD30CF" w:rsidP="00FC60E0">
      <w:pPr>
        <w:spacing w:line="360" w:lineRule="auto"/>
        <w:jc w:val="both"/>
        <w:rPr>
          <w:rFonts w:ascii="Times New Roman" w:hAnsi="Times New Roman" w:cs="Times New Roman"/>
          <w:sz w:val="24"/>
          <w:szCs w:val="24"/>
        </w:rPr>
      </w:pP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2.2-</w:t>
      </w:r>
      <w:r w:rsidRPr="00EB6835">
        <w:rPr>
          <w:rFonts w:ascii="Times New Roman" w:hAnsi="Times New Roman" w:cs="Times New Roman"/>
          <w:b/>
          <w:sz w:val="24"/>
          <w:szCs w:val="24"/>
        </w:rPr>
        <w:tab/>
        <w:t>Iranian missile capabilities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Iran is one of the three only countries in the world to have developed its indigenous missile systems. It is also allegedly the largest missile capabilities of the Middle East with a wide range of missile systems as well as the only country in the world to have developed a missile strategy and missile capabilities without nuclear warhead. Missiles are then considered under the Iranian ground forces by its asymmetrical aerial forces commanded by the IRCG aerospace forces. Rockets programs and defensive systems are controlled by regular ground army and the IRIAF</w:t>
      </w:r>
      <w:r w:rsidR="00C811E3">
        <w:rPr>
          <w:rStyle w:val="FootnoteReference"/>
          <w:rFonts w:ascii="Times New Roman" w:hAnsi="Times New Roman" w:cs="Times New Roman"/>
          <w:sz w:val="24"/>
          <w:szCs w:val="24"/>
        </w:rPr>
        <w:footnoteReference w:id="95"/>
      </w:r>
      <w:r w:rsidRPr="00DD30CF">
        <w:rPr>
          <w:rFonts w:ascii="Times New Roman" w:hAnsi="Times New Roman" w:cs="Times New Roman"/>
          <w:sz w:val="24"/>
          <w:szCs w:val="24"/>
        </w:rPr>
        <w:t xml:space="preserve">.  The Iranian missile program started from the 1980’s with the cooperation of the North Korea in the development of the first Iranian Scud B and C programs.  Iranian missiles were used for the first time during the war of cities in the 1980’s.  The Iranian missile capabilities combine liquid fuel and solid fuel technology and benefitted from the cooperation of North Korea, China and Russia. In 2017, a fatwa from the Ayatollah </w:t>
      </w:r>
      <w:proofErr w:type="spellStart"/>
      <w:r w:rsidRPr="00DD30CF">
        <w:rPr>
          <w:rFonts w:ascii="Times New Roman" w:hAnsi="Times New Roman" w:cs="Times New Roman"/>
          <w:sz w:val="24"/>
          <w:szCs w:val="24"/>
        </w:rPr>
        <w:t>Khameini</w:t>
      </w:r>
      <w:proofErr w:type="spellEnd"/>
      <w:r w:rsidRPr="00DD30CF">
        <w:rPr>
          <w:rFonts w:ascii="Times New Roman" w:hAnsi="Times New Roman" w:cs="Times New Roman"/>
          <w:sz w:val="24"/>
          <w:szCs w:val="24"/>
        </w:rPr>
        <w:t xml:space="preserve"> limits the range of the missile to 2000 km, banning the potential development of ICBM.</w:t>
      </w:r>
      <w:r w:rsidR="00C811E3">
        <w:rPr>
          <w:rStyle w:val="FootnoteReference"/>
          <w:rFonts w:ascii="Times New Roman" w:hAnsi="Times New Roman" w:cs="Times New Roman"/>
          <w:sz w:val="24"/>
          <w:szCs w:val="24"/>
        </w:rPr>
        <w:footnoteReference w:id="96"/>
      </w:r>
      <w:r w:rsidRPr="00DD30CF">
        <w:rPr>
          <w:rFonts w:ascii="Times New Roman" w:hAnsi="Times New Roman" w:cs="Times New Roman"/>
          <w:sz w:val="24"/>
          <w:szCs w:val="24"/>
        </w:rPr>
        <w:t xml:space="preserve"> For the Iranian power, it is the proof of its good </w:t>
      </w:r>
      <w:r w:rsidRPr="00DD30CF">
        <w:rPr>
          <w:rFonts w:ascii="Times New Roman" w:hAnsi="Times New Roman" w:cs="Times New Roman"/>
          <w:sz w:val="24"/>
          <w:szCs w:val="24"/>
        </w:rPr>
        <w:lastRenderedPageBreak/>
        <w:t xml:space="preserve">will and aims at reassuring the Western powers and thus avoids preemptive strikes from them on its territory.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Iranian missile production is managed by the Iranian military industry apparatus which are under the control of the MODFAL</w:t>
      </w:r>
      <w:r w:rsidR="00C811E3">
        <w:rPr>
          <w:rStyle w:val="FootnoteReference"/>
          <w:rFonts w:ascii="Times New Roman" w:hAnsi="Times New Roman" w:cs="Times New Roman"/>
          <w:sz w:val="24"/>
          <w:szCs w:val="24"/>
        </w:rPr>
        <w:footnoteReference w:id="97"/>
      </w:r>
      <w:r w:rsidRPr="00DD30CF">
        <w:rPr>
          <w:rFonts w:ascii="Times New Roman" w:hAnsi="Times New Roman" w:cs="Times New Roman"/>
          <w:sz w:val="24"/>
          <w:szCs w:val="24"/>
        </w:rPr>
        <w:t xml:space="preserve">.  The Iranian missile sector includes the Aerospace industry organization, the </w:t>
      </w:r>
      <w:proofErr w:type="spellStart"/>
      <w:r w:rsidRPr="00DD30CF">
        <w:rPr>
          <w:rFonts w:ascii="Times New Roman" w:hAnsi="Times New Roman" w:cs="Times New Roman"/>
          <w:sz w:val="24"/>
          <w:szCs w:val="24"/>
        </w:rPr>
        <w:t>Shahid</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Hemmat</w:t>
      </w:r>
      <w:proofErr w:type="spellEnd"/>
      <w:r w:rsidRPr="00DD30CF">
        <w:rPr>
          <w:rFonts w:ascii="Times New Roman" w:hAnsi="Times New Roman" w:cs="Times New Roman"/>
          <w:sz w:val="24"/>
          <w:szCs w:val="24"/>
        </w:rPr>
        <w:t xml:space="preserve"> industrial group, and the </w:t>
      </w:r>
      <w:proofErr w:type="spellStart"/>
      <w:r w:rsidRPr="00DD30CF">
        <w:rPr>
          <w:rFonts w:ascii="Times New Roman" w:hAnsi="Times New Roman" w:cs="Times New Roman"/>
          <w:sz w:val="24"/>
          <w:szCs w:val="24"/>
        </w:rPr>
        <w:t>Shahid</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Bakeri</w:t>
      </w:r>
      <w:proofErr w:type="spellEnd"/>
      <w:r w:rsidRPr="00DD30CF">
        <w:rPr>
          <w:rFonts w:ascii="Times New Roman" w:hAnsi="Times New Roman" w:cs="Times New Roman"/>
          <w:sz w:val="24"/>
          <w:szCs w:val="24"/>
        </w:rPr>
        <w:t xml:space="preserve"> Group.</w:t>
      </w:r>
      <w:r w:rsidR="00C811E3">
        <w:rPr>
          <w:rStyle w:val="FootnoteReference"/>
          <w:rFonts w:ascii="Times New Roman" w:hAnsi="Times New Roman" w:cs="Times New Roman"/>
          <w:sz w:val="24"/>
          <w:szCs w:val="24"/>
        </w:rPr>
        <w:footnoteReference w:id="98"/>
      </w:r>
      <w:r w:rsidRPr="00DD30CF">
        <w:rPr>
          <w:rFonts w:ascii="Times New Roman" w:hAnsi="Times New Roman" w:cs="Times New Roman"/>
          <w:sz w:val="24"/>
          <w:szCs w:val="24"/>
        </w:rPr>
        <w:t xml:space="preserve"> A modernization plan program launched by the MODFAL in 2017 encourages the production until 2021 to develop its ballistic missile program as well as its naval, and air defense capabilities as well as its Unmanned Aerial Vehicles (UAV).  This plan aims at decreasing the Iranian dependence on the export of foreign materials and technologies.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Iranian missile arsenal is currently divided into 6 principal categories. </w:t>
      </w:r>
    </w:p>
    <w:p w:rsidR="00DD30CF" w:rsidRPr="00261D1D"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first one gathers </w:t>
      </w:r>
      <w:r w:rsidRPr="00261D1D">
        <w:rPr>
          <w:rFonts w:ascii="Times New Roman" w:hAnsi="Times New Roman" w:cs="Times New Roman"/>
          <w:b/>
          <w:sz w:val="24"/>
          <w:szCs w:val="24"/>
        </w:rPr>
        <w:t>long range rockets</w:t>
      </w:r>
      <w:r w:rsidRPr="00DD30CF">
        <w:rPr>
          <w:rFonts w:ascii="Times New Roman" w:hAnsi="Times New Roman" w:cs="Times New Roman"/>
          <w:sz w:val="24"/>
          <w:szCs w:val="24"/>
        </w:rPr>
        <w:t xml:space="preserve"> (such as </w:t>
      </w:r>
      <w:proofErr w:type="spellStart"/>
      <w:r w:rsidRPr="00DD30CF">
        <w:rPr>
          <w:rFonts w:ascii="Times New Roman" w:hAnsi="Times New Roman" w:cs="Times New Roman"/>
          <w:sz w:val="24"/>
          <w:szCs w:val="24"/>
        </w:rPr>
        <w:t>Haseb</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Falaq</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Arash</w:t>
      </w:r>
      <w:proofErr w:type="spellEnd"/>
      <w:r w:rsidRPr="00DD30CF">
        <w:rPr>
          <w:rFonts w:ascii="Times New Roman" w:hAnsi="Times New Roman" w:cs="Times New Roman"/>
          <w:sz w:val="24"/>
          <w:szCs w:val="24"/>
        </w:rPr>
        <w:t xml:space="preserve">, Noor, </w:t>
      </w:r>
      <w:proofErr w:type="spellStart"/>
      <w:r w:rsidRPr="00DD30CF">
        <w:rPr>
          <w:rFonts w:ascii="Times New Roman" w:hAnsi="Times New Roman" w:cs="Times New Roman"/>
          <w:sz w:val="24"/>
          <w:szCs w:val="24"/>
        </w:rPr>
        <w:t>Oghab</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Fajr</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Nazeat</w:t>
      </w:r>
      <w:proofErr w:type="spellEnd"/>
      <w:r w:rsidRPr="00DD30CF">
        <w:rPr>
          <w:rFonts w:ascii="Times New Roman" w:hAnsi="Times New Roman" w:cs="Times New Roman"/>
          <w:sz w:val="24"/>
          <w:szCs w:val="24"/>
        </w:rPr>
        <w:t xml:space="preserve"> and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1) with ranges between 9 and 140 km</w:t>
      </w:r>
      <w:r w:rsidR="00C811E3">
        <w:rPr>
          <w:rStyle w:val="FootnoteReference"/>
          <w:rFonts w:ascii="Times New Roman" w:hAnsi="Times New Roman" w:cs="Times New Roman"/>
          <w:sz w:val="24"/>
          <w:szCs w:val="24"/>
        </w:rPr>
        <w:footnoteReference w:id="99"/>
      </w:r>
      <w:r w:rsidRPr="00DD30CF">
        <w:rPr>
          <w:rFonts w:ascii="Times New Roman" w:hAnsi="Times New Roman" w:cs="Times New Roman"/>
          <w:sz w:val="24"/>
          <w:szCs w:val="24"/>
        </w:rPr>
        <w:t>.  T</w:t>
      </w:r>
      <w:r w:rsidR="00B10A0A">
        <w:rPr>
          <w:rFonts w:ascii="Times New Roman" w:hAnsi="Times New Roman" w:cs="Times New Roman"/>
          <w:sz w:val="24"/>
          <w:szCs w:val="24"/>
        </w:rPr>
        <w:t>hese rockets replace aerial offensive strikes</w:t>
      </w:r>
      <w:r w:rsidRPr="00DD30CF">
        <w:rPr>
          <w:rFonts w:ascii="Times New Roman" w:hAnsi="Times New Roman" w:cs="Times New Roman"/>
          <w:sz w:val="24"/>
          <w:szCs w:val="24"/>
        </w:rPr>
        <w:t xml:space="preserve"> on short distances. They are concentrated on the shores of the Straits</w:t>
      </w:r>
      <w:r w:rsidR="00B10A0A">
        <w:rPr>
          <w:rFonts w:ascii="Times New Roman" w:hAnsi="Times New Roman" w:cs="Times New Roman"/>
          <w:sz w:val="24"/>
          <w:szCs w:val="24"/>
        </w:rPr>
        <w:t xml:space="preserve"> of Hormuz and their ranges are estimated long </w:t>
      </w:r>
      <w:r w:rsidRPr="00DD30CF">
        <w:rPr>
          <w:rFonts w:ascii="Times New Roman" w:hAnsi="Times New Roman" w:cs="Times New Roman"/>
          <w:sz w:val="24"/>
          <w:szCs w:val="24"/>
        </w:rPr>
        <w:t>enough to put a threat on critical infrastructures of the Gulf States given the narrowness of the Persian Gulf area. The Iranian missile doctrine aims at firing them in large salvos against target to compensate the lack of accuracy. The possibility to develop cluster warheads was also submitted but for some experts, this evolution would not palliate the lack of accuracy. However, the lack of testing of these systems and lack of efficient guidance systems is a problem for the operational use of these missiles. Experts estimate that these weapons play more a psychological role than real military offensive capabilities. However, these systems are far easier to export to Iranian allies through different channels and put at threat Israel on two fronts through Hezbollah and Hamas</w:t>
      </w:r>
      <w:r w:rsidR="00C811E3">
        <w:rPr>
          <w:rStyle w:val="FootnoteReference"/>
          <w:rFonts w:ascii="Times New Roman" w:hAnsi="Times New Roman" w:cs="Times New Roman"/>
          <w:sz w:val="24"/>
          <w:szCs w:val="24"/>
        </w:rPr>
        <w:footnoteReference w:id="100"/>
      </w:r>
      <w:r w:rsidRPr="00DD30CF">
        <w:rPr>
          <w:rFonts w:ascii="Times New Roman" w:hAnsi="Times New Roman" w:cs="Times New Roman"/>
          <w:sz w:val="24"/>
          <w:szCs w:val="24"/>
        </w:rPr>
        <w:t>.</w:t>
      </w:r>
    </w:p>
    <w:p w:rsidR="00DD30CF" w:rsidRPr="00DD30CF" w:rsidRDefault="00DD30CF" w:rsidP="00FC60E0">
      <w:pPr>
        <w:spacing w:line="360" w:lineRule="auto"/>
        <w:jc w:val="both"/>
        <w:rPr>
          <w:rFonts w:ascii="Times New Roman" w:hAnsi="Times New Roman" w:cs="Times New Roman"/>
          <w:sz w:val="24"/>
          <w:szCs w:val="24"/>
        </w:rPr>
      </w:pPr>
      <w:r w:rsidRPr="00261D1D">
        <w:rPr>
          <w:rFonts w:ascii="Times New Roman" w:hAnsi="Times New Roman" w:cs="Times New Roman"/>
          <w:sz w:val="24"/>
          <w:szCs w:val="24"/>
        </w:rPr>
        <w:t xml:space="preserve">The second one gathers the </w:t>
      </w:r>
      <w:r w:rsidRPr="00261D1D">
        <w:rPr>
          <w:rFonts w:ascii="Times New Roman" w:hAnsi="Times New Roman" w:cs="Times New Roman"/>
          <w:b/>
          <w:sz w:val="24"/>
          <w:szCs w:val="24"/>
        </w:rPr>
        <w:t>liquid fuel technology</w:t>
      </w:r>
      <w:r w:rsidRPr="00261D1D">
        <w:rPr>
          <w:rFonts w:ascii="Times New Roman" w:hAnsi="Times New Roman" w:cs="Times New Roman"/>
          <w:sz w:val="24"/>
          <w:szCs w:val="24"/>
        </w:rPr>
        <w:t>.</w:t>
      </w:r>
      <w:r w:rsidRPr="00DD30CF">
        <w:rPr>
          <w:rFonts w:ascii="Times New Roman" w:hAnsi="Times New Roman" w:cs="Times New Roman"/>
          <w:sz w:val="24"/>
          <w:szCs w:val="24"/>
        </w:rPr>
        <w:t xml:space="preserve"> These systems were developed since 1980 to match with the capabilities of Iraq since 1984 and the war of cities. It gathers the Shahab category of missiles, </w:t>
      </w:r>
      <w:proofErr w:type="spellStart"/>
      <w:r w:rsidRPr="00DD30CF">
        <w:rPr>
          <w:rFonts w:ascii="Times New Roman" w:hAnsi="Times New Roman" w:cs="Times New Roman"/>
          <w:sz w:val="24"/>
          <w:szCs w:val="24"/>
        </w:rPr>
        <w:t>Qiam</w:t>
      </w:r>
      <w:proofErr w:type="spellEnd"/>
      <w:r w:rsidRPr="00DD30CF">
        <w:rPr>
          <w:rFonts w:ascii="Times New Roman" w:hAnsi="Times New Roman" w:cs="Times New Roman"/>
          <w:sz w:val="24"/>
          <w:szCs w:val="24"/>
        </w:rPr>
        <w:t xml:space="preserve"> missiles and BM-25. It ranges from 300 km to 700 km. Guidance </w:t>
      </w:r>
      <w:r w:rsidRPr="00DD30CF">
        <w:rPr>
          <w:rFonts w:ascii="Times New Roman" w:hAnsi="Times New Roman" w:cs="Times New Roman"/>
          <w:sz w:val="24"/>
          <w:szCs w:val="24"/>
        </w:rPr>
        <w:lastRenderedPageBreak/>
        <w:t>systems has been added in order to reduce the CEP</w:t>
      </w:r>
      <w:r w:rsidR="005F5794">
        <w:rPr>
          <w:rStyle w:val="FootnoteReference"/>
          <w:rFonts w:ascii="Times New Roman" w:hAnsi="Times New Roman" w:cs="Times New Roman"/>
          <w:sz w:val="24"/>
          <w:szCs w:val="24"/>
        </w:rPr>
        <w:footnoteReference w:id="101"/>
      </w:r>
      <w:r w:rsidRPr="00DD30CF">
        <w:rPr>
          <w:rFonts w:ascii="Times New Roman" w:hAnsi="Times New Roman" w:cs="Times New Roman"/>
          <w:sz w:val="24"/>
          <w:szCs w:val="24"/>
        </w:rPr>
        <w:t xml:space="preserve"> to 50 meters. This kind of missiles is cheap and easy to produce for Iran which does not have more difficulties to export it to its partners in Lebanon and Palestine. According to experts, the liquid fuel technology was exported by North Korea during the 1980’s through the export of Scud B short range ballistic missiles. According to experts, North Korea and Libya would have exported a first batch of 120 entire missiles to Iran in 1987 as well as 150 missiles and launchers between 1988 and 1994</w:t>
      </w:r>
      <w:r w:rsidR="00C811E3">
        <w:rPr>
          <w:rStyle w:val="FootnoteReference"/>
          <w:rFonts w:ascii="Times New Roman" w:hAnsi="Times New Roman" w:cs="Times New Roman"/>
          <w:sz w:val="24"/>
          <w:szCs w:val="24"/>
        </w:rPr>
        <w:footnoteReference w:id="102"/>
      </w:r>
      <w:r w:rsidRPr="00DD30CF">
        <w:rPr>
          <w:rFonts w:ascii="Times New Roman" w:hAnsi="Times New Roman" w:cs="Times New Roman"/>
          <w:sz w:val="24"/>
          <w:szCs w:val="24"/>
        </w:rPr>
        <w:t>.  These missiles were based on the USSR technology with a range between 280 and 300 km with the possibility to carry warheads up to 1000 kg.</w:t>
      </w:r>
      <w:r w:rsidR="00C811E3">
        <w:rPr>
          <w:rStyle w:val="FootnoteReference"/>
          <w:rFonts w:ascii="Times New Roman" w:hAnsi="Times New Roman" w:cs="Times New Roman"/>
          <w:sz w:val="24"/>
          <w:szCs w:val="24"/>
        </w:rPr>
        <w:footnoteReference w:id="103"/>
      </w:r>
      <w:r w:rsidRPr="00DD30CF">
        <w:rPr>
          <w:rFonts w:ascii="Times New Roman" w:hAnsi="Times New Roman" w:cs="Times New Roman"/>
          <w:sz w:val="24"/>
          <w:szCs w:val="24"/>
        </w:rPr>
        <w:t xml:space="preserve">  Iran would have fired these missiles for the first time against Iraq in 1987. By the end of the Iraqi war, Iran proposed to acquire the newest North Korea Scud B missiles with a wider range.</w:t>
      </w:r>
      <w:r w:rsidR="00C811E3">
        <w:rPr>
          <w:rStyle w:val="FootnoteReference"/>
          <w:rFonts w:ascii="Times New Roman" w:hAnsi="Times New Roman" w:cs="Times New Roman"/>
          <w:sz w:val="24"/>
          <w:szCs w:val="24"/>
        </w:rPr>
        <w:footnoteReference w:id="104"/>
      </w:r>
      <w:r w:rsidRPr="00DD30CF">
        <w:rPr>
          <w:rFonts w:ascii="Times New Roman" w:hAnsi="Times New Roman" w:cs="Times New Roman"/>
          <w:sz w:val="24"/>
          <w:szCs w:val="24"/>
        </w:rPr>
        <w:t xml:space="preserve"> According to American intelligence information, Iran started to improve its production capabilities for these missiles with the help of North Korean experts.</w:t>
      </w:r>
      <w:r w:rsidR="00C811E3">
        <w:rPr>
          <w:rStyle w:val="FootnoteReference"/>
          <w:rFonts w:ascii="Times New Roman" w:hAnsi="Times New Roman" w:cs="Times New Roman"/>
          <w:sz w:val="24"/>
          <w:szCs w:val="24"/>
        </w:rPr>
        <w:footnoteReference w:id="105"/>
      </w:r>
      <w:r w:rsidRPr="00DD30CF">
        <w:rPr>
          <w:rFonts w:ascii="Times New Roman" w:hAnsi="Times New Roman" w:cs="Times New Roman"/>
          <w:sz w:val="24"/>
          <w:szCs w:val="24"/>
        </w:rPr>
        <w:t xml:space="preserve"> By 1993, Iranian militaries were said to be able to build their own Scud B production lines</w:t>
      </w:r>
      <w:r w:rsidR="00C811E3">
        <w:rPr>
          <w:rStyle w:val="FootnoteReference"/>
          <w:rFonts w:ascii="Times New Roman" w:hAnsi="Times New Roman" w:cs="Times New Roman"/>
          <w:sz w:val="24"/>
          <w:szCs w:val="24"/>
        </w:rPr>
        <w:footnoteReference w:id="106"/>
      </w:r>
      <w:r w:rsidRPr="00DD30CF">
        <w:rPr>
          <w:rFonts w:ascii="Times New Roman" w:hAnsi="Times New Roman" w:cs="Times New Roman"/>
          <w:sz w:val="24"/>
          <w:szCs w:val="24"/>
        </w:rPr>
        <w:t>.  The North Korean scud missiles served as a basis for the building of the Shahab Iranian missiles</w:t>
      </w:r>
      <w:r w:rsidR="00C811E3">
        <w:rPr>
          <w:rStyle w:val="FootnoteReference"/>
          <w:rFonts w:ascii="Times New Roman" w:hAnsi="Times New Roman" w:cs="Times New Roman"/>
          <w:sz w:val="24"/>
          <w:szCs w:val="24"/>
        </w:rPr>
        <w:footnoteReference w:id="107"/>
      </w:r>
      <w:r w:rsidRPr="00DD30CF">
        <w:rPr>
          <w:rFonts w:ascii="Times New Roman" w:hAnsi="Times New Roman" w:cs="Times New Roman"/>
          <w:sz w:val="24"/>
          <w:szCs w:val="24"/>
        </w:rPr>
        <w:t>. The Shahab 1 is the Iranian version of the North Korean Scud B missiles with a range estimated between 285 and 300 km and can carry a payload estimated around 1000 kg. The Shahab 2 is another Iranian liquid fueled missile based on a Scud C missile, allegedly exported by North Korea. Its range is estimated around 375km for a payload around 1000kg.</w:t>
      </w:r>
      <w:r w:rsidR="00C811E3">
        <w:rPr>
          <w:rStyle w:val="FootnoteReference"/>
          <w:rFonts w:ascii="Times New Roman" w:hAnsi="Times New Roman" w:cs="Times New Roman"/>
          <w:sz w:val="24"/>
          <w:szCs w:val="24"/>
        </w:rPr>
        <w:footnoteReference w:id="108"/>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In 1993, North Korea developed a new version of Medium range ballistic missile, the No dong, which was afterward exported to Iran in 1997</w:t>
      </w:r>
      <w:r w:rsidR="00C811E3">
        <w:rPr>
          <w:rStyle w:val="FootnoteReference"/>
          <w:rFonts w:ascii="Times New Roman" w:hAnsi="Times New Roman" w:cs="Times New Roman"/>
          <w:sz w:val="24"/>
          <w:szCs w:val="24"/>
        </w:rPr>
        <w:footnoteReference w:id="109"/>
      </w:r>
      <w:r w:rsidRPr="00DD30CF">
        <w:rPr>
          <w:rFonts w:ascii="Times New Roman" w:hAnsi="Times New Roman" w:cs="Times New Roman"/>
          <w:sz w:val="24"/>
          <w:szCs w:val="24"/>
        </w:rPr>
        <w:t xml:space="preserve">. In July 1998, Iran would have been able to launch its own version of the North Korean No Dong missiles called the Shahab 3, a single stage liquid fuel and road mobile missile which can potentially carry a nuclear payload. According to </w:t>
      </w:r>
      <w:r w:rsidRPr="00DD30CF">
        <w:rPr>
          <w:rFonts w:ascii="Times New Roman" w:hAnsi="Times New Roman" w:cs="Times New Roman"/>
          <w:sz w:val="24"/>
          <w:szCs w:val="24"/>
        </w:rPr>
        <w:lastRenderedPageBreak/>
        <w:t xml:space="preserve">experts, the missile can carry 1000kg on over 1300 km. This missile is considered as a medium range missile by experts. Specialists highlighted that this missile system was very little tested which decreases its credibility as a main threat for the region. It has been deployed since 2004 and tested 4 times since then.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According to Uzi Rubin, an Israeli expert of the Iranian missile program, Iran tried to develop a more performant missile based on its Shahab 3, called the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missile, a liquid fueled missile with a range of 2000 km.</w:t>
      </w:r>
      <w:r w:rsidR="00C811E3">
        <w:rPr>
          <w:rStyle w:val="FootnoteReference"/>
          <w:rFonts w:ascii="Times New Roman" w:hAnsi="Times New Roman" w:cs="Times New Roman"/>
          <w:sz w:val="24"/>
          <w:szCs w:val="24"/>
        </w:rPr>
        <w:footnoteReference w:id="110"/>
      </w:r>
      <w:r w:rsidRPr="00DD30CF">
        <w:rPr>
          <w:rFonts w:ascii="Times New Roman" w:hAnsi="Times New Roman" w:cs="Times New Roman"/>
          <w:sz w:val="24"/>
          <w:szCs w:val="24"/>
        </w:rPr>
        <w:t xml:space="preserve">  This missile includes 3 variants: the </w:t>
      </w:r>
      <w:proofErr w:type="spellStart"/>
      <w:r w:rsidRPr="00DD30CF">
        <w:rPr>
          <w:rFonts w:ascii="Times New Roman" w:hAnsi="Times New Roman" w:cs="Times New Roman"/>
          <w:sz w:val="24"/>
          <w:szCs w:val="24"/>
        </w:rPr>
        <w:t>Ghar</w:t>
      </w:r>
      <w:proofErr w:type="spellEnd"/>
      <w:r w:rsidRPr="00DD30CF">
        <w:rPr>
          <w:rFonts w:ascii="Times New Roman" w:hAnsi="Times New Roman" w:cs="Times New Roman"/>
          <w:sz w:val="24"/>
          <w:szCs w:val="24"/>
        </w:rPr>
        <w:t xml:space="preserve"> 1,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F and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H. The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1 would be used with a </w:t>
      </w:r>
      <w:proofErr w:type="spellStart"/>
      <w:r w:rsidRPr="00DD30CF">
        <w:rPr>
          <w:rFonts w:ascii="Times New Roman" w:hAnsi="Times New Roman" w:cs="Times New Roman"/>
          <w:sz w:val="24"/>
          <w:szCs w:val="24"/>
        </w:rPr>
        <w:t>triconic</w:t>
      </w:r>
      <w:proofErr w:type="spellEnd"/>
      <w:r w:rsidRPr="00DD30CF">
        <w:rPr>
          <w:rFonts w:ascii="Times New Roman" w:hAnsi="Times New Roman" w:cs="Times New Roman"/>
          <w:sz w:val="24"/>
          <w:szCs w:val="24"/>
        </w:rPr>
        <w:t xml:space="preserve"> shape in order to reduce the CEP and would be manufactured in Iran at the </w:t>
      </w:r>
      <w:proofErr w:type="spellStart"/>
      <w:r w:rsidRPr="00DD30CF">
        <w:rPr>
          <w:rFonts w:ascii="Times New Roman" w:hAnsi="Times New Roman" w:cs="Times New Roman"/>
          <w:sz w:val="24"/>
          <w:szCs w:val="24"/>
        </w:rPr>
        <w:t>Henmat</w:t>
      </w:r>
      <w:proofErr w:type="spellEnd"/>
      <w:r w:rsidRPr="00DD30CF">
        <w:rPr>
          <w:rFonts w:ascii="Times New Roman" w:hAnsi="Times New Roman" w:cs="Times New Roman"/>
          <w:sz w:val="24"/>
          <w:szCs w:val="24"/>
        </w:rPr>
        <w:t xml:space="preserve"> Missile Industrial complex. The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F would be a new name for the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H missile and designate a two stage missile mixing a liquid fuel first stage and a solid fuel second stage.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In 2010, the IRGCASF tested for the first time the </w:t>
      </w:r>
      <w:proofErr w:type="spellStart"/>
      <w:r w:rsidRPr="00DD30CF">
        <w:rPr>
          <w:rFonts w:ascii="Times New Roman" w:hAnsi="Times New Roman" w:cs="Times New Roman"/>
          <w:sz w:val="24"/>
          <w:szCs w:val="24"/>
        </w:rPr>
        <w:t>Qiam</w:t>
      </w:r>
      <w:proofErr w:type="spellEnd"/>
      <w:r w:rsidRPr="00DD30CF">
        <w:rPr>
          <w:rFonts w:ascii="Times New Roman" w:hAnsi="Times New Roman" w:cs="Times New Roman"/>
          <w:sz w:val="24"/>
          <w:szCs w:val="24"/>
        </w:rPr>
        <w:t xml:space="preserve"> missile, a reportedly improved version of the Shahab 2 missile with a range of 700 km carrying 650 kg. According to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this missile can carry a multiple warhead or cluster warheads. However, very little information was delivered on the capabilities of this missile regarding its performance. Only one test was registered.</w:t>
      </w:r>
      <w:r w:rsidR="00C811E3">
        <w:rPr>
          <w:rStyle w:val="FootnoteReference"/>
          <w:rFonts w:ascii="Times New Roman" w:hAnsi="Times New Roman" w:cs="Times New Roman"/>
          <w:sz w:val="24"/>
          <w:szCs w:val="24"/>
        </w:rPr>
        <w:footnoteReference w:id="111"/>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Finally, the BM 25 was said to be exported to Iran. According to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the existence of this liqu</w:t>
      </w:r>
      <w:r w:rsidR="00C811E3">
        <w:rPr>
          <w:rFonts w:ascii="Times New Roman" w:hAnsi="Times New Roman" w:cs="Times New Roman"/>
          <w:sz w:val="24"/>
          <w:szCs w:val="24"/>
        </w:rPr>
        <w:t>id-fueled missile is not proven</w:t>
      </w:r>
      <w:r w:rsidR="00C811E3">
        <w:rPr>
          <w:rStyle w:val="FootnoteReference"/>
          <w:rFonts w:ascii="Times New Roman" w:hAnsi="Times New Roman" w:cs="Times New Roman"/>
          <w:sz w:val="24"/>
          <w:szCs w:val="24"/>
        </w:rPr>
        <w:footnoteReference w:id="112"/>
      </w:r>
      <w:r w:rsidRPr="00DD30CF">
        <w:rPr>
          <w:rFonts w:ascii="Times New Roman" w:hAnsi="Times New Roman" w:cs="Times New Roman"/>
          <w:sz w:val="24"/>
          <w:szCs w:val="24"/>
        </w:rPr>
        <w:t xml:space="preserve">. It could have been developed from the Soviet SS-N-26 missile or the R-27 North Korean missile with an improved guidance system. According to American intelligence reports from 2007, this missile would have a range around 2,500 km. Very little information exist on this missile.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Finally, Iran is said to have developed the Shahab 4 missile, but its existence has not been proven up to now. According to experts, it would have been developed under the </w:t>
      </w:r>
      <w:proofErr w:type="spellStart"/>
      <w:r w:rsidRPr="00DD30CF">
        <w:rPr>
          <w:rFonts w:ascii="Times New Roman" w:hAnsi="Times New Roman" w:cs="Times New Roman"/>
          <w:sz w:val="24"/>
          <w:szCs w:val="24"/>
        </w:rPr>
        <w:t>Taepo</w:t>
      </w:r>
      <w:proofErr w:type="spellEnd"/>
      <w:r w:rsidRPr="00DD30CF">
        <w:rPr>
          <w:rFonts w:ascii="Times New Roman" w:hAnsi="Times New Roman" w:cs="Times New Roman"/>
          <w:sz w:val="24"/>
          <w:szCs w:val="24"/>
        </w:rPr>
        <w:t xml:space="preserve"> 1 North </w:t>
      </w:r>
      <w:r w:rsidRPr="00DD30CF">
        <w:rPr>
          <w:rFonts w:ascii="Times New Roman" w:hAnsi="Times New Roman" w:cs="Times New Roman"/>
          <w:sz w:val="24"/>
          <w:szCs w:val="24"/>
        </w:rPr>
        <w:lastRenderedPageBreak/>
        <w:t>Korean</w:t>
      </w:r>
      <w:r w:rsidR="00057976">
        <w:rPr>
          <w:rStyle w:val="FootnoteReference"/>
          <w:rFonts w:ascii="Times New Roman" w:hAnsi="Times New Roman" w:cs="Times New Roman"/>
          <w:sz w:val="24"/>
          <w:szCs w:val="24"/>
        </w:rPr>
        <w:footnoteReference w:id="113"/>
      </w:r>
      <w:r w:rsidRPr="00DD30CF">
        <w:rPr>
          <w:rFonts w:ascii="Times New Roman" w:hAnsi="Times New Roman" w:cs="Times New Roman"/>
          <w:sz w:val="24"/>
          <w:szCs w:val="24"/>
        </w:rPr>
        <w:t xml:space="preserve"> system or the No Dong 2 missile, but nothing has been proven on the origin and existence of this missile.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Finally, the last liquid fuel missile developed by the Iranian military is the Emad missile deployed in 2015. According to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xml:space="preserve">, this missile is a variant of the Shahab 3 missile.  It would have a maneuverable reentry vehicle with an improved accuracy. According to intelligence sources, several plans to develop the Emad 2 were proposed based on the previous </w:t>
      </w:r>
      <w:proofErr w:type="spellStart"/>
      <w:r w:rsidRPr="00DD30CF">
        <w:rPr>
          <w:rFonts w:ascii="Times New Roman" w:hAnsi="Times New Roman" w:cs="Times New Roman"/>
          <w:sz w:val="24"/>
          <w:szCs w:val="24"/>
        </w:rPr>
        <w:t>Sejjil</w:t>
      </w:r>
      <w:proofErr w:type="spellEnd"/>
      <w:r w:rsidRPr="00DD30CF">
        <w:rPr>
          <w:rFonts w:ascii="Times New Roman" w:hAnsi="Times New Roman" w:cs="Times New Roman"/>
          <w:sz w:val="24"/>
          <w:szCs w:val="24"/>
        </w:rPr>
        <w:t xml:space="preserve"> missile.</w:t>
      </w:r>
      <w:r w:rsidR="00057976">
        <w:rPr>
          <w:rStyle w:val="FootnoteReference"/>
          <w:rFonts w:ascii="Times New Roman" w:hAnsi="Times New Roman" w:cs="Times New Roman"/>
          <w:sz w:val="24"/>
          <w:szCs w:val="24"/>
        </w:rPr>
        <w:footnoteReference w:id="114"/>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Iranian </w:t>
      </w:r>
      <w:r w:rsidRPr="00261D1D">
        <w:rPr>
          <w:rFonts w:ascii="Times New Roman" w:hAnsi="Times New Roman" w:cs="Times New Roman"/>
          <w:b/>
          <w:sz w:val="24"/>
          <w:szCs w:val="24"/>
        </w:rPr>
        <w:t>solid fuel program</w:t>
      </w:r>
      <w:r w:rsidRPr="00DD30CF">
        <w:rPr>
          <w:rFonts w:ascii="Times New Roman" w:hAnsi="Times New Roman" w:cs="Times New Roman"/>
          <w:sz w:val="24"/>
          <w:szCs w:val="24"/>
        </w:rPr>
        <w:t xml:space="preserve"> was mainly encouraged by the technological transfers from Russia and China. The first Iranian solid fuel missile developed was the </w:t>
      </w:r>
      <w:proofErr w:type="spellStart"/>
      <w:r w:rsidRPr="00DD30CF">
        <w:rPr>
          <w:rFonts w:ascii="Times New Roman" w:hAnsi="Times New Roman" w:cs="Times New Roman"/>
          <w:sz w:val="24"/>
          <w:szCs w:val="24"/>
        </w:rPr>
        <w:t>Mushak</w:t>
      </w:r>
      <w:proofErr w:type="spellEnd"/>
      <w:r w:rsidR="00057976">
        <w:rPr>
          <w:rStyle w:val="FootnoteReference"/>
          <w:rFonts w:ascii="Times New Roman" w:hAnsi="Times New Roman" w:cs="Times New Roman"/>
          <w:sz w:val="24"/>
          <w:szCs w:val="24"/>
        </w:rPr>
        <w:footnoteReference w:id="115"/>
      </w:r>
      <w:r w:rsidRPr="00DD30CF">
        <w:rPr>
          <w:rFonts w:ascii="Times New Roman" w:hAnsi="Times New Roman" w:cs="Times New Roman"/>
          <w:sz w:val="24"/>
          <w:szCs w:val="24"/>
        </w:rPr>
        <w:t xml:space="preserve"> surface to surface missile developed under the USSR frog system. It was first tested in 1988. Its ran</w:t>
      </w:r>
      <w:r w:rsidR="00261D1D">
        <w:rPr>
          <w:rFonts w:ascii="Times New Roman" w:hAnsi="Times New Roman" w:cs="Times New Roman"/>
          <w:sz w:val="24"/>
          <w:szCs w:val="24"/>
        </w:rPr>
        <w:t xml:space="preserve">ge is estimated around 160 km.  </w:t>
      </w:r>
      <w:r w:rsidRPr="00DD30CF">
        <w:rPr>
          <w:rFonts w:ascii="Times New Roman" w:hAnsi="Times New Roman" w:cs="Times New Roman"/>
          <w:sz w:val="24"/>
          <w:szCs w:val="24"/>
        </w:rPr>
        <w:t xml:space="preserve">The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family of missiles was declined into 3 variants and relies on the technological transfers from China and North Kora and USSR. The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started as an improvement of the </w:t>
      </w:r>
      <w:proofErr w:type="spellStart"/>
      <w:r w:rsidRPr="00DD30CF">
        <w:rPr>
          <w:rFonts w:ascii="Times New Roman" w:hAnsi="Times New Roman" w:cs="Times New Roman"/>
          <w:sz w:val="24"/>
          <w:szCs w:val="24"/>
        </w:rPr>
        <w:t>Nazeat</w:t>
      </w:r>
      <w:proofErr w:type="spellEnd"/>
      <w:r w:rsidRPr="00DD30CF">
        <w:rPr>
          <w:rFonts w:ascii="Times New Roman" w:hAnsi="Times New Roman" w:cs="Times New Roman"/>
          <w:sz w:val="24"/>
          <w:szCs w:val="24"/>
        </w:rPr>
        <w:t xml:space="preserve"> solid fuel program developed during the Iran Iraq war. With the help of North Korea and China, Iran developed the accuracy of these missiles through the spin stability systems.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1 can be considered as a solid fuel artillery rocket whereas the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2 and 3 as short range and medium range missiles. The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3 missiles have a range up to 400km and have improved guidance systems. This missile system was produced in very large number and transmitted to the various Iranian proxies in the Middle East such as in Syria where this missile is called the M-600 missile.</w:t>
      </w:r>
      <w:r w:rsidR="00057976">
        <w:rPr>
          <w:rStyle w:val="FootnoteReference"/>
          <w:rFonts w:ascii="Times New Roman" w:hAnsi="Times New Roman" w:cs="Times New Roman"/>
          <w:sz w:val="24"/>
          <w:szCs w:val="24"/>
        </w:rPr>
        <w:footnoteReference w:id="116"/>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From the 1990’s </w:t>
      </w:r>
      <w:r w:rsidR="00261D1D">
        <w:rPr>
          <w:rFonts w:ascii="Times New Roman" w:hAnsi="Times New Roman" w:cs="Times New Roman"/>
          <w:sz w:val="24"/>
          <w:szCs w:val="24"/>
        </w:rPr>
        <w:t xml:space="preserve">China particularly encouraged the development of solid propellant technology enabling Iran to reduce the CEP of its arsenal. According to experts, China exported </w:t>
      </w:r>
      <w:r w:rsidRPr="00DD30CF">
        <w:rPr>
          <w:rFonts w:ascii="Times New Roman" w:hAnsi="Times New Roman" w:cs="Times New Roman"/>
          <w:sz w:val="24"/>
          <w:szCs w:val="24"/>
        </w:rPr>
        <w:t>its CSS8 missiles which were na</w:t>
      </w:r>
      <w:r w:rsidR="00261D1D">
        <w:rPr>
          <w:rFonts w:ascii="Times New Roman" w:hAnsi="Times New Roman" w:cs="Times New Roman"/>
          <w:sz w:val="24"/>
          <w:szCs w:val="24"/>
        </w:rPr>
        <w:t xml:space="preserve">med </w:t>
      </w:r>
      <w:proofErr w:type="spellStart"/>
      <w:r w:rsidR="00261D1D">
        <w:rPr>
          <w:rFonts w:ascii="Times New Roman" w:hAnsi="Times New Roman" w:cs="Times New Roman"/>
          <w:sz w:val="24"/>
          <w:szCs w:val="24"/>
        </w:rPr>
        <w:t>Tondar</w:t>
      </w:r>
      <w:proofErr w:type="spellEnd"/>
      <w:r w:rsidR="00261D1D">
        <w:rPr>
          <w:rFonts w:ascii="Times New Roman" w:hAnsi="Times New Roman" w:cs="Times New Roman"/>
          <w:sz w:val="24"/>
          <w:szCs w:val="24"/>
        </w:rPr>
        <w:t xml:space="preserve"> 69 by Iranian forces and deployed in 1992.</w:t>
      </w:r>
      <w:r w:rsidR="00057976">
        <w:rPr>
          <w:rStyle w:val="FootnoteReference"/>
          <w:rFonts w:ascii="Times New Roman" w:hAnsi="Times New Roman" w:cs="Times New Roman"/>
          <w:sz w:val="24"/>
          <w:szCs w:val="24"/>
        </w:rPr>
        <w:footnoteReference w:id="117"/>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 xml:space="preserve">The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110 medium range missiles are also based on the technological transfers from China during the 1990’s. The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110 missile was first tested in 2002 as a single stage missile with a 200km range. The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missile would be an improved version of the </w:t>
      </w:r>
      <w:proofErr w:type="spellStart"/>
      <w:r w:rsidRPr="00DD30CF">
        <w:rPr>
          <w:rFonts w:ascii="Times New Roman" w:hAnsi="Times New Roman" w:cs="Times New Roman"/>
          <w:sz w:val="24"/>
          <w:szCs w:val="24"/>
        </w:rPr>
        <w:t>Zelzal</w:t>
      </w:r>
      <w:proofErr w:type="spellEnd"/>
      <w:r w:rsidRPr="00DD30CF">
        <w:rPr>
          <w:rFonts w:ascii="Times New Roman" w:hAnsi="Times New Roman" w:cs="Times New Roman"/>
          <w:sz w:val="24"/>
          <w:szCs w:val="24"/>
        </w:rPr>
        <w:t xml:space="preserve"> missile with guidance gyroscope systems.  According to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the full production of this missile would have been launch from 2004</w:t>
      </w:r>
      <w:r w:rsidR="00057976">
        <w:rPr>
          <w:rStyle w:val="FootnoteReference"/>
          <w:rFonts w:ascii="Times New Roman" w:hAnsi="Times New Roman" w:cs="Times New Roman"/>
          <w:sz w:val="24"/>
          <w:szCs w:val="24"/>
        </w:rPr>
        <w:footnoteReference w:id="118"/>
      </w:r>
      <w:r w:rsidRPr="00DD30CF">
        <w:rPr>
          <w:rFonts w:ascii="Times New Roman" w:hAnsi="Times New Roman" w:cs="Times New Roman"/>
          <w:sz w:val="24"/>
          <w:szCs w:val="24"/>
        </w:rPr>
        <w:t xml:space="preserve">. Its CEP was estimated between 100 and 300 meters but this estimation could be wrong in real combat circumstances.  According to </w:t>
      </w:r>
      <w:proofErr w:type="spellStart"/>
      <w:r w:rsidRPr="00DD30CF">
        <w:rPr>
          <w:rFonts w:ascii="Times New Roman" w:hAnsi="Times New Roman" w:cs="Times New Roman"/>
          <w:sz w:val="24"/>
          <w:szCs w:val="24"/>
        </w:rPr>
        <w:t>Rafsajani</w:t>
      </w:r>
      <w:proofErr w:type="spellEnd"/>
      <w:r w:rsidRPr="00DD30CF">
        <w:rPr>
          <w:rFonts w:ascii="Times New Roman" w:hAnsi="Times New Roman" w:cs="Times New Roman"/>
          <w:sz w:val="24"/>
          <w:szCs w:val="24"/>
        </w:rPr>
        <w:t xml:space="preserve">, the head of the </w:t>
      </w:r>
      <w:proofErr w:type="spellStart"/>
      <w:r w:rsidRPr="00DD30CF">
        <w:rPr>
          <w:rFonts w:ascii="Times New Roman" w:hAnsi="Times New Roman" w:cs="Times New Roman"/>
          <w:sz w:val="24"/>
          <w:szCs w:val="24"/>
        </w:rPr>
        <w:t>Majles</w:t>
      </w:r>
      <w:proofErr w:type="spellEnd"/>
      <w:r w:rsidRPr="00DD30CF">
        <w:rPr>
          <w:rFonts w:ascii="Times New Roman" w:hAnsi="Times New Roman" w:cs="Times New Roman"/>
          <w:sz w:val="24"/>
          <w:szCs w:val="24"/>
        </w:rPr>
        <w:t xml:space="preserve"> (the Iranian Parliament) at that time, Iran would have been able to produce by itself its own solid fuel propellant.</w:t>
      </w:r>
      <w:r w:rsidR="00057976">
        <w:rPr>
          <w:rStyle w:val="FootnoteReference"/>
          <w:rFonts w:ascii="Times New Roman" w:hAnsi="Times New Roman" w:cs="Times New Roman"/>
          <w:sz w:val="24"/>
          <w:szCs w:val="24"/>
        </w:rPr>
        <w:footnoteReference w:id="119"/>
      </w:r>
      <w:r w:rsidRPr="00DD30CF">
        <w:rPr>
          <w:rFonts w:ascii="Times New Roman" w:hAnsi="Times New Roman" w:cs="Times New Roman"/>
          <w:sz w:val="24"/>
          <w:szCs w:val="24"/>
        </w:rPr>
        <w:t xml:space="preserve">  According to intelligence information from January 2000, several projects of solid fuel production were detected through the import of the MTPB resin, the aluminum powder and the potassium chlorite.   In 2015, the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313was created and was the last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missile included. Its </w:t>
      </w:r>
      <w:proofErr w:type="spellStart"/>
      <w:r w:rsidRPr="00DD30CF">
        <w:rPr>
          <w:rFonts w:ascii="Times New Roman" w:hAnsi="Times New Roman" w:cs="Times New Roman"/>
          <w:sz w:val="24"/>
          <w:szCs w:val="24"/>
        </w:rPr>
        <w:t>rande</w:t>
      </w:r>
      <w:proofErr w:type="spellEnd"/>
      <w:r w:rsidRPr="00DD30CF">
        <w:rPr>
          <w:rFonts w:ascii="Times New Roman" w:hAnsi="Times New Roman" w:cs="Times New Roman"/>
          <w:sz w:val="24"/>
          <w:szCs w:val="24"/>
        </w:rPr>
        <w:t xml:space="preserve"> reaches 500 km and has a new fuel composition.</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Hormuz 1 and Hormuz 2 were designed on the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110 basis in 2014. It is not clear however if these missiles have a better accuracy than the </w:t>
      </w:r>
      <w:proofErr w:type="spellStart"/>
      <w:r w:rsidRPr="00DD30CF">
        <w:rPr>
          <w:rFonts w:ascii="Times New Roman" w:hAnsi="Times New Roman" w:cs="Times New Roman"/>
          <w:sz w:val="24"/>
          <w:szCs w:val="24"/>
        </w:rPr>
        <w:t>Fateh</w:t>
      </w:r>
      <w:proofErr w:type="spellEnd"/>
      <w:r w:rsidRPr="00DD30CF">
        <w:rPr>
          <w:rFonts w:ascii="Times New Roman" w:hAnsi="Times New Roman" w:cs="Times New Roman"/>
          <w:sz w:val="24"/>
          <w:szCs w:val="24"/>
        </w:rPr>
        <w:t xml:space="preserve"> 110. According to experts, the Hormuz 2 was converted into </w:t>
      </w:r>
      <w:proofErr w:type="spellStart"/>
      <w:proofErr w:type="gramStart"/>
      <w:r w:rsidRPr="00DD30CF">
        <w:rPr>
          <w:rFonts w:ascii="Times New Roman" w:hAnsi="Times New Roman" w:cs="Times New Roman"/>
          <w:sz w:val="24"/>
          <w:szCs w:val="24"/>
        </w:rPr>
        <w:t>a</w:t>
      </w:r>
      <w:proofErr w:type="spellEnd"/>
      <w:proofErr w:type="gramEnd"/>
      <w:r w:rsidRPr="00DD30CF">
        <w:rPr>
          <w:rFonts w:ascii="Times New Roman" w:hAnsi="Times New Roman" w:cs="Times New Roman"/>
          <w:sz w:val="24"/>
          <w:szCs w:val="24"/>
        </w:rPr>
        <w:t xml:space="preserve"> anti-ship missile with anti-radar capabilities.</w:t>
      </w:r>
      <w:r w:rsidR="00057976">
        <w:rPr>
          <w:rStyle w:val="FootnoteReference"/>
          <w:rFonts w:ascii="Times New Roman" w:hAnsi="Times New Roman" w:cs="Times New Roman"/>
          <w:sz w:val="24"/>
          <w:szCs w:val="24"/>
        </w:rPr>
        <w:footnoteReference w:id="120"/>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Similarly, Iran developed </w:t>
      </w:r>
      <w:proofErr w:type="spellStart"/>
      <w:r w:rsidRPr="00DD30CF">
        <w:rPr>
          <w:rFonts w:ascii="Times New Roman" w:hAnsi="Times New Roman" w:cs="Times New Roman"/>
          <w:sz w:val="24"/>
          <w:szCs w:val="24"/>
        </w:rPr>
        <w:t>Khalij</w:t>
      </w:r>
      <w:proofErr w:type="spellEnd"/>
      <w:r w:rsidRPr="00DD30CF">
        <w:rPr>
          <w:rFonts w:ascii="Times New Roman" w:hAnsi="Times New Roman" w:cs="Times New Roman"/>
          <w:sz w:val="24"/>
          <w:szCs w:val="24"/>
        </w:rPr>
        <w:t xml:space="preserve"> Fars from Shahab missiles as an anti-ship missile deployed on Iranian coasts and onboard. Its range is estimated up to 300 km for a 650kg payload. This missile was allegedly deployed in 2011.</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Finally, the </w:t>
      </w:r>
      <w:proofErr w:type="spellStart"/>
      <w:r w:rsidRPr="00DD30CF">
        <w:rPr>
          <w:rFonts w:ascii="Times New Roman" w:hAnsi="Times New Roman" w:cs="Times New Roman"/>
          <w:sz w:val="24"/>
          <w:szCs w:val="24"/>
        </w:rPr>
        <w:t>Seijjil</w:t>
      </w:r>
      <w:proofErr w:type="spellEnd"/>
      <w:r w:rsidRPr="00DD30CF">
        <w:rPr>
          <w:rFonts w:ascii="Times New Roman" w:hAnsi="Times New Roman" w:cs="Times New Roman"/>
          <w:sz w:val="24"/>
          <w:szCs w:val="24"/>
        </w:rPr>
        <w:t xml:space="preserve"> or Ashura missile is considered by experts as a strategic missile force. This missile was tested for the first time in 2009 as a two stage missile. The first stage is composed of solid propellant and the second stage as a ballistic missile. Its range was estimated up to 2000 km for a 750 kg payload. The efforts of Iran to produce its own solid fuel helped increasing capabilities for the </w:t>
      </w:r>
      <w:proofErr w:type="spellStart"/>
      <w:r w:rsidRPr="00DD30CF">
        <w:rPr>
          <w:rFonts w:ascii="Times New Roman" w:hAnsi="Times New Roman" w:cs="Times New Roman"/>
          <w:sz w:val="24"/>
          <w:szCs w:val="24"/>
        </w:rPr>
        <w:t>Seijjil</w:t>
      </w:r>
      <w:proofErr w:type="spellEnd"/>
      <w:r w:rsidRPr="00DD30CF">
        <w:rPr>
          <w:rFonts w:ascii="Times New Roman" w:hAnsi="Times New Roman" w:cs="Times New Roman"/>
          <w:sz w:val="24"/>
          <w:szCs w:val="24"/>
        </w:rPr>
        <w:t xml:space="preserve"> 2 missile. According to experts, the </w:t>
      </w:r>
      <w:proofErr w:type="spellStart"/>
      <w:r w:rsidRPr="00DD30CF">
        <w:rPr>
          <w:rFonts w:ascii="Times New Roman" w:hAnsi="Times New Roman" w:cs="Times New Roman"/>
          <w:sz w:val="24"/>
          <w:szCs w:val="24"/>
        </w:rPr>
        <w:t>Seijil</w:t>
      </w:r>
      <w:proofErr w:type="spellEnd"/>
      <w:r w:rsidRPr="00DD30CF">
        <w:rPr>
          <w:rFonts w:ascii="Times New Roman" w:hAnsi="Times New Roman" w:cs="Times New Roman"/>
          <w:sz w:val="24"/>
          <w:szCs w:val="24"/>
        </w:rPr>
        <w:t xml:space="preserve"> missile would have a rudimentary inertial guidance system for a greater accuracy.</w:t>
      </w:r>
      <w:r w:rsidR="00057976">
        <w:rPr>
          <w:rStyle w:val="FootnoteReference"/>
          <w:rFonts w:ascii="Times New Roman" w:hAnsi="Times New Roman" w:cs="Times New Roman"/>
          <w:sz w:val="24"/>
          <w:szCs w:val="24"/>
        </w:rPr>
        <w:footnoteReference w:id="121"/>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Iranian arsenal includes 2 main </w:t>
      </w:r>
      <w:r w:rsidRPr="00735E8A">
        <w:rPr>
          <w:rFonts w:ascii="Times New Roman" w:hAnsi="Times New Roman" w:cs="Times New Roman"/>
          <w:b/>
          <w:sz w:val="24"/>
          <w:szCs w:val="24"/>
        </w:rPr>
        <w:t>Space Launch Vehicles</w:t>
      </w:r>
      <w:r w:rsidRPr="00DD30CF">
        <w:rPr>
          <w:rFonts w:ascii="Times New Roman" w:hAnsi="Times New Roman" w:cs="Times New Roman"/>
          <w:sz w:val="24"/>
          <w:szCs w:val="24"/>
        </w:rPr>
        <w:t xml:space="preserve"> (SLV). The first one is the </w:t>
      </w:r>
      <w:proofErr w:type="spellStart"/>
      <w:r w:rsidRPr="00DD30CF">
        <w:rPr>
          <w:rFonts w:ascii="Times New Roman" w:hAnsi="Times New Roman" w:cs="Times New Roman"/>
          <w:sz w:val="24"/>
          <w:szCs w:val="24"/>
        </w:rPr>
        <w:t>Safir</w:t>
      </w:r>
      <w:proofErr w:type="spellEnd"/>
      <w:r w:rsidRPr="00DD30CF">
        <w:rPr>
          <w:rFonts w:ascii="Times New Roman" w:hAnsi="Times New Roman" w:cs="Times New Roman"/>
          <w:sz w:val="24"/>
          <w:szCs w:val="24"/>
        </w:rPr>
        <w:t xml:space="preserve"> missile which is based on the development of Shahab 3 missile. It has been deployed since 2008 </w:t>
      </w:r>
      <w:r w:rsidRPr="00DD30CF">
        <w:rPr>
          <w:rFonts w:ascii="Times New Roman" w:hAnsi="Times New Roman" w:cs="Times New Roman"/>
          <w:sz w:val="24"/>
          <w:szCs w:val="24"/>
        </w:rPr>
        <w:lastRenderedPageBreak/>
        <w:t xml:space="preserve">an served to launch in orbit 50 kg class satellites in low earth orbit up to 250km. Its range is deemed up to 2100 km with a payload of 500 kg.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w:t>
      </w:r>
      <w:proofErr w:type="spellStart"/>
      <w:r w:rsidRPr="00DD30CF">
        <w:rPr>
          <w:rFonts w:ascii="Times New Roman" w:hAnsi="Times New Roman" w:cs="Times New Roman"/>
          <w:sz w:val="24"/>
          <w:szCs w:val="24"/>
        </w:rPr>
        <w:t>Simorgh</w:t>
      </w:r>
      <w:proofErr w:type="spellEnd"/>
      <w:r w:rsidRPr="00DD30CF">
        <w:rPr>
          <w:rFonts w:ascii="Times New Roman" w:hAnsi="Times New Roman" w:cs="Times New Roman"/>
          <w:sz w:val="24"/>
          <w:szCs w:val="24"/>
        </w:rPr>
        <w:t xml:space="preserve"> missile is allegedly based on the North Korean </w:t>
      </w:r>
      <w:proofErr w:type="spellStart"/>
      <w:r w:rsidRPr="00DD30CF">
        <w:rPr>
          <w:rFonts w:ascii="Times New Roman" w:hAnsi="Times New Roman" w:cs="Times New Roman"/>
          <w:sz w:val="24"/>
          <w:szCs w:val="24"/>
        </w:rPr>
        <w:t>Taeppo</w:t>
      </w:r>
      <w:proofErr w:type="spellEnd"/>
      <w:r w:rsidRPr="00DD30CF">
        <w:rPr>
          <w:rFonts w:ascii="Times New Roman" w:hAnsi="Times New Roman" w:cs="Times New Roman"/>
          <w:sz w:val="24"/>
          <w:szCs w:val="24"/>
        </w:rPr>
        <w:t xml:space="preserve"> Dong 2 missiles and Shahab 3 technology. According to experts, its range is between 4,000 and 6,000 km for a payload of 5,000 km. </w:t>
      </w:r>
      <w:r w:rsidR="00057976">
        <w:rPr>
          <w:rStyle w:val="FootnoteReference"/>
          <w:rFonts w:ascii="Times New Roman" w:hAnsi="Times New Roman" w:cs="Times New Roman"/>
          <w:sz w:val="24"/>
          <w:szCs w:val="24"/>
        </w:rPr>
        <w:footnoteReference w:id="122"/>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American and European experts fear that the development of SLV would pave the way for the development of ICBM threatening the European and American continent</w:t>
      </w:r>
      <w:r w:rsidR="00057976">
        <w:rPr>
          <w:rStyle w:val="FootnoteReference"/>
          <w:rFonts w:ascii="Times New Roman" w:hAnsi="Times New Roman" w:cs="Times New Roman"/>
          <w:sz w:val="24"/>
          <w:szCs w:val="24"/>
        </w:rPr>
        <w:footnoteReference w:id="123"/>
      </w:r>
      <w:r w:rsidRPr="00DD30CF">
        <w:rPr>
          <w:rFonts w:ascii="Times New Roman" w:hAnsi="Times New Roman" w:cs="Times New Roman"/>
          <w:sz w:val="24"/>
          <w:szCs w:val="24"/>
        </w:rPr>
        <w:t xml:space="preserve">.  On April 22, 2020, the Aerospace Forces of the IRGC launched for the first time a Noor satellite with a new SLV called </w:t>
      </w:r>
      <w:proofErr w:type="spellStart"/>
      <w:r w:rsidRPr="00DD30CF">
        <w:rPr>
          <w:rFonts w:ascii="Times New Roman" w:hAnsi="Times New Roman" w:cs="Times New Roman"/>
          <w:sz w:val="24"/>
          <w:szCs w:val="24"/>
        </w:rPr>
        <w:t>Qassed</w:t>
      </w:r>
      <w:proofErr w:type="spellEnd"/>
      <w:r w:rsidRPr="00DD30CF">
        <w:rPr>
          <w:rFonts w:ascii="Times New Roman" w:hAnsi="Times New Roman" w:cs="Times New Roman"/>
          <w:sz w:val="24"/>
          <w:szCs w:val="24"/>
        </w:rPr>
        <w:t xml:space="preserve">, allegedly based on the </w:t>
      </w:r>
      <w:proofErr w:type="spellStart"/>
      <w:r w:rsidRPr="00DD30CF">
        <w:rPr>
          <w:rFonts w:ascii="Times New Roman" w:hAnsi="Times New Roman" w:cs="Times New Roman"/>
          <w:sz w:val="24"/>
          <w:szCs w:val="24"/>
        </w:rPr>
        <w:t>Safir</w:t>
      </w:r>
      <w:proofErr w:type="spellEnd"/>
      <w:r w:rsidRPr="00DD30CF">
        <w:rPr>
          <w:rFonts w:ascii="Times New Roman" w:hAnsi="Times New Roman" w:cs="Times New Roman"/>
          <w:sz w:val="24"/>
          <w:szCs w:val="24"/>
        </w:rPr>
        <w:t xml:space="preserve"> SLV</w:t>
      </w:r>
      <w:r w:rsidR="00057976">
        <w:rPr>
          <w:rStyle w:val="FootnoteReference"/>
          <w:rFonts w:ascii="Times New Roman" w:hAnsi="Times New Roman" w:cs="Times New Roman"/>
          <w:sz w:val="24"/>
          <w:szCs w:val="24"/>
        </w:rPr>
        <w:footnoteReference w:id="124"/>
      </w:r>
      <w:r w:rsidRPr="00DD30CF">
        <w:rPr>
          <w:rFonts w:ascii="Times New Roman" w:hAnsi="Times New Roman" w:cs="Times New Roman"/>
          <w:sz w:val="24"/>
          <w:szCs w:val="24"/>
        </w:rPr>
        <w:t xml:space="preserve">.  It is the first time that Iranian militaries launch a military satellite. This task is usually done by the Iranian Space Agency in cooperation with the Ministry of Information and communication with the Ministry of defense armed forces logistics (MODAFL).  Moreover, the SLV was launched from </w:t>
      </w:r>
      <w:proofErr w:type="spellStart"/>
      <w:r w:rsidRPr="00DD30CF">
        <w:rPr>
          <w:rFonts w:ascii="Times New Roman" w:hAnsi="Times New Roman" w:cs="Times New Roman"/>
          <w:sz w:val="24"/>
          <w:szCs w:val="24"/>
        </w:rPr>
        <w:t>Sharuhd</w:t>
      </w:r>
      <w:proofErr w:type="spellEnd"/>
      <w:r w:rsidRPr="00DD30CF">
        <w:rPr>
          <w:rFonts w:ascii="Times New Roman" w:hAnsi="Times New Roman" w:cs="Times New Roman"/>
          <w:sz w:val="24"/>
          <w:szCs w:val="24"/>
        </w:rPr>
        <w:t xml:space="preserve"> missile base rather than the usual Ali Khomeini Spaceport near </w:t>
      </w:r>
      <w:proofErr w:type="spellStart"/>
      <w:r w:rsidRPr="00DD30CF">
        <w:rPr>
          <w:rFonts w:ascii="Times New Roman" w:hAnsi="Times New Roman" w:cs="Times New Roman"/>
          <w:sz w:val="24"/>
          <w:szCs w:val="24"/>
        </w:rPr>
        <w:t>Semanan</w:t>
      </w:r>
      <w:proofErr w:type="spellEnd"/>
      <w:r w:rsidRPr="00DD30CF">
        <w:rPr>
          <w:rFonts w:ascii="Times New Roman" w:hAnsi="Times New Roman" w:cs="Times New Roman"/>
          <w:sz w:val="24"/>
          <w:szCs w:val="24"/>
        </w:rPr>
        <w:t>.</w:t>
      </w:r>
      <w:r w:rsidR="00057976">
        <w:rPr>
          <w:rStyle w:val="FootnoteReference"/>
          <w:rFonts w:ascii="Times New Roman" w:hAnsi="Times New Roman" w:cs="Times New Roman"/>
          <w:sz w:val="24"/>
          <w:szCs w:val="24"/>
        </w:rPr>
        <w:footnoteReference w:id="125"/>
      </w:r>
      <w:r w:rsidRPr="00DD30CF">
        <w:rPr>
          <w:rFonts w:ascii="Times New Roman" w:hAnsi="Times New Roman" w:cs="Times New Roman"/>
          <w:sz w:val="24"/>
          <w:szCs w:val="24"/>
        </w:rPr>
        <w:t xml:space="preserve"> The IRGC achieved to implement a secret satellite program which was not detected for many years by Western intelligence services. According to the IRGC space commander </w:t>
      </w:r>
      <w:proofErr w:type="spellStart"/>
      <w:r w:rsidRPr="00DD30CF">
        <w:rPr>
          <w:rFonts w:ascii="Times New Roman" w:hAnsi="Times New Roman" w:cs="Times New Roman"/>
          <w:sz w:val="24"/>
          <w:szCs w:val="24"/>
        </w:rPr>
        <w:t>Jafar</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Abadi</w:t>
      </w:r>
      <w:proofErr w:type="spellEnd"/>
      <w:r w:rsidRPr="00DD30CF">
        <w:rPr>
          <w:rFonts w:ascii="Times New Roman" w:hAnsi="Times New Roman" w:cs="Times New Roman"/>
          <w:sz w:val="24"/>
          <w:szCs w:val="24"/>
        </w:rPr>
        <w:t xml:space="preserve">, the IRGC space program was launched since 2010 and focuses on the development of the solid fuel SLV. According to Fabian </w:t>
      </w:r>
      <w:proofErr w:type="spellStart"/>
      <w:r w:rsidRPr="00DD30CF">
        <w:rPr>
          <w:rFonts w:ascii="Times New Roman" w:hAnsi="Times New Roman" w:cs="Times New Roman"/>
          <w:sz w:val="24"/>
          <w:szCs w:val="24"/>
        </w:rPr>
        <w:t>Hinz</w:t>
      </w:r>
      <w:proofErr w:type="spellEnd"/>
      <w:r w:rsidRPr="00DD30CF">
        <w:rPr>
          <w:rFonts w:ascii="Times New Roman" w:hAnsi="Times New Roman" w:cs="Times New Roman"/>
          <w:sz w:val="24"/>
          <w:szCs w:val="24"/>
        </w:rPr>
        <w:t xml:space="preserve">, the </w:t>
      </w:r>
      <w:proofErr w:type="spellStart"/>
      <w:r w:rsidRPr="00DD30CF">
        <w:rPr>
          <w:rFonts w:ascii="Times New Roman" w:hAnsi="Times New Roman" w:cs="Times New Roman"/>
          <w:sz w:val="24"/>
          <w:szCs w:val="24"/>
        </w:rPr>
        <w:t>Qassed</w:t>
      </w:r>
      <w:proofErr w:type="spellEnd"/>
      <w:r w:rsidRPr="00DD30CF">
        <w:rPr>
          <w:rFonts w:ascii="Times New Roman" w:hAnsi="Times New Roman" w:cs="Times New Roman"/>
          <w:sz w:val="24"/>
          <w:szCs w:val="24"/>
        </w:rPr>
        <w:t xml:space="preserve"> missiles are 3 stages, the first one including a </w:t>
      </w:r>
      <w:proofErr w:type="spellStart"/>
      <w:r w:rsidRPr="00DD30CF">
        <w:rPr>
          <w:rFonts w:ascii="Times New Roman" w:hAnsi="Times New Roman" w:cs="Times New Roman"/>
          <w:sz w:val="24"/>
          <w:szCs w:val="24"/>
        </w:rPr>
        <w:t>Ghadr</w:t>
      </w:r>
      <w:proofErr w:type="spellEnd"/>
      <w:r w:rsidRPr="00DD30CF">
        <w:rPr>
          <w:rFonts w:ascii="Times New Roman" w:hAnsi="Times New Roman" w:cs="Times New Roman"/>
          <w:sz w:val="24"/>
          <w:szCs w:val="24"/>
        </w:rPr>
        <w:t xml:space="preserve"> liquid fueled missile, the second being a Salman solid fuel motor. There is no precision on the exact composition of the last stage. The use of a solid propellant as a second stage was particularly criticized by the Western experts, fearing that the Iranian IRGC would use in the future a first stage with a solid propellant. Previous experiences demonstrated that it is possible to transfer the technology to build the solid fueled SLV into ICBM. The examples of Israel and India proved the possibility to do it. However, according to experts, it remains difficult to convert this technology into an efficient ballistic missile and the blue sky launch corresponds more to a gesture during a tense political </w:t>
      </w:r>
      <w:r w:rsidRPr="00DD30CF">
        <w:rPr>
          <w:rFonts w:ascii="Times New Roman" w:hAnsi="Times New Roman" w:cs="Times New Roman"/>
          <w:sz w:val="24"/>
          <w:szCs w:val="24"/>
        </w:rPr>
        <w:lastRenderedPageBreak/>
        <w:t>context with the USA to recall that the Iranian military have the potential to threaten the USA.  It also corresponds to a tense internal context for the Iranian regime, degraded by the shooting of the Ukrainian aircraft 752 and the current sanitary and economic crisis triggered by the coronavirus.</w:t>
      </w:r>
      <w:r w:rsidR="00057976">
        <w:rPr>
          <w:rStyle w:val="FootnoteReference"/>
          <w:rFonts w:ascii="Times New Roman" w:hAnsi="Times New Roman" w:cs="Times New Roman"/>
          <w:sz w:val="24"/>
          <w:szCs w:val="24"/>
        </w:rPr>
        <w:footnoteReference w:id="126"/>
      </w:r>
      <w:r w:rsidRPr="00DD30CF">
        <w:rPr>
          <w:rFonts w:ascii="Times New Roman" w:hAnsi="Times New Roman" w:cs="Times New Roman"/>
          <w:sz w:val="24"/>
          <w:szCs w:val="24"/>
        </w:rPr>
        <w:t xml:space="preserve">  It demonstrates that the IRGC can potentially compete with the traditional governmental powers degraded in the current context. This trend is visible through the massive use of </w:t>
      </w:r>
      <w:proofErr w:type="spellStart"/>
      <w:r w:rsidRPr="00DD30CF">
        <w:rPr>
          <w:rFonts w:ascii="Times New Roman" w:hAnsi="Times New Roman" w:cs="Times New Roman"/>
          <w:sz w:val="24"/>
          <w:szCs w:val="24"/>
        </w:rPr>
        <w:t>Basij</w:t>
      </w:r>
      <w:proofErr w:type="spellEnd"/>
      <w:r w:rsidRPr="00DD30CF">
        <w:rPr>
          <w:rFonts w:ascii="Times New Roman" w:hAnsi="Times New Roman" w:cs="Times New Roman"/>
          <w:sz w:val="24"/>
          <w:szCs w:val="24"/>
        </w:rPr>
        <w:t xml:space="preserve"> militias to distribute medical items to the population and highlights the inefficiency of the government. </w:t>
      </w:r>
      <w:r w:rsidR="00057976">
        <w:rPr>
          <w:rStyle w:val="FootnoteReference"/>
          <w:rFonts w:ascii="Times New Roman" w:hAnsi="Times New Roman" w:cs="Times New Roman"/>
          <w:sz w:val="24"/>
          <w:szCs w:val="24"/>
        </w:rPr>
        <w:footnoteReference w:id="127"/>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If these systems are as performing as they are described in official communications from Iran, they would be able to strike targets in Israel, Levant, Russia, Gulf States, Europe, Arabian Peninsula and Central Asia, extending the deterrent power against more enemies in the Middle East and Western actors. Moreover, Iran reduced their vulnerabilities by using passive defense systems and camouflage and using the depth of its territory to disperse its entire arsenal. This longer category is deployed in hidden silos or on mobile road tracks.  Shahab 3 missiles are deployed on mobile launchers while other missiles are hidden in underground silos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strategic use of these missiles is to launch short range missiles in volleys in order to saturate the missile defense of the enemies and then to launch more lethal longer range missiles to hit strategic targets.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Finally, Iran advanced its range of </w:t>
      </w:r>
      <w:r w:rsidRPr="00735E8A">
        <w:rPr>
          <w:rFonts w:ascii="Times New Roman" w:hAnsi="Times New Roman" w:cs="Times New Roman"/>
          <w:b/>
          <w:sz w:val="24"/>
          <w:szCs w:val="24"/>
        </w:rPr>
        <w:t>cruise missiles</w:t>
      </w:r>
      <w:r w:rsidR="00057976">
        <w:rPr>
          <w:rStyle w:val="FootnoteReference"/>
          <w:rFonts w:ascii="Times New Roman" w:hAnsi="Times New Roman" w:cs="Times New Roman"/>
          <w:sz w:val="24"/>
          <w:szCs w:val="24"/>
        </w:rPr>
        <w:footnoteReference w:id="128"/>
      </w:r>
      <w:r w:rsidRPr="00DD30CF">
        <w:rPr>
          <w:rFonts w:ascii="Times New Roman" w:hAnsi="Times New Roman" w:cs="Times New Roman"/>
          <w:sz w:val="24"/>
          <w:szCs w:val="24"/>
        </w:rPr>
        <w:t>. The Iranian arsenal is composed of various land attack, sea based and air launched cruise missiles. The bulk of the Iranian cruise missile arsenal are anti-ship cruise missiles, they are deployed in the framework of its A2/AD strategy, more specifically in the straits of Hormuz and Persian Gulf</w:t>
      </w:r>
      <w:r w:rsidR="00125552">
        <w:rPr>
          <w:rStyle w:val="FootnoteReference"/>
          <w:rFonts w:ascii="Times New Roman" w:hAnsi="Times New Roman" w:cs="Times New Roman"/>
          <w:sz w:val="24"/>
          <w:szCs w:val="24"/>
        </w:rPr>
        <w:footnoteReference w:id="129"/>
      </w:r>
      <w:r w:rsidRPr="00DD30CF">
        <w:rPr>
          <w:rFonts w:ascii="Times New Roman" w:hAnsi="Times New Roman" w:cs="Times New Roman"/>
          <w:sz w:val="24"/>
          <w:szCs w:val="24"/>
        </w:rPr>
        <w:t xml:space="preserve">.  These missiles are deployed mainly on coastal shores or on light, speed boats or on helicopters to strike enemies with no warning. 3 cruise missiles imported by Iran served as a basis for its indigenous capabilities. The </w:t>
      </w:r>
      <w:r w:rsidRPr="00DD30CF">
        <w:rPr>
          <w:rFonts w:ascii="Times New Roman" w:hAnsi="Times New Roman" w:cs="Times New Roman"/>
          <w:sz w:val="24"/>
          <w:szCs w:val="24"/>
        </w:rPr>
        <w:lastRenderedPageBreak/>
        <w:t xml:space="preserve">anti-ship cruise missiles were first exported by China in the 1980’s as the C-801, C802 and C704.  These missiles have a light payload for a range of 300km and are mainly deployed on submarines, surface ships, aircraft and land batteries. China also exported during the same period its Silkworm cruise missiles which include an autopilot for its midcourse guidance. Finally, Iran is said to have imported the KH 55 missiles from Ukraine in 2001. However this information has not been proven except within Israeli intelligence reports.   The </w:t>
      </w:r>
      <w:proofErr w:type="spellStart"/>
      <w:r w:rsidRPr="00DD30CF">
        <w:rPr>
          <w:rFonts w:ascii="Times New Roman" w:hAnsi="Times New Roman" w:cs="Times New Roman"/>
          <w:sz w:val="24"/>
          <w:szCs w:val="24"/>
        </w:rPr>
        <w:t>Kh</w:t>
      </w:r>
      <w:proofErr w:type="spellEnd"/>
      <w:r w:rsidRPr="00DD30CF">
        <w:rPr>
          <w:rFonts w:ascii="Times New Roman" w:hAnsi="Times New Roman" w:cs="Times New Roman"/>
          <w:sz w:val="24"/>
          <w:szCs w:val="24"/>
        </w:rPr>
        <w:t xml:space="preserve"> 55 is designed as an air launch cruise missiles but was converted in Iran as a ground launch cruise missile used to protect the Iranian coastal shores.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On the basis of the foreign import of missiles, Iran developed its own indigenous arsenal such as the </w:t>
      </w:r>
      <w:proofErr w:type="spellStart"/>
      <w:r w:rsidRPr="00DD30CF">
        <w:rPr>
          <w:rFonts w:ascii="Times New Roman" w:hAnsi="Times New Roman" w:cs="Times New Roman"/>
          <w:sz w:val="24"/>
          <w:szCs w:val="24"/>
        </w:rPr>
        <w:t>Soumar</w:t>
      </w:r>
      <w:proofErr w:type="spellEnd"/>
      <w:r w:rsidRPr="00DD30CF">
        <w:rPr>
          <w:rFonts w:ascii="Times New Roman" w:hAnsi="Times New Roman" w:cs="Times New Roman"/>
          <w:sz w:val="24"/>
          <w:szCs w:val="24"/>
        </w:rPr>
        <w:t>, developed in 2015 under the Kh55 pattern with an increased range of 3,000 km and a reduc</w:t>
      </w:r>
      <w:r w:rsidR="005F5794">
        <w:rPr>
          <w:rFonts w:ascii="Times New Roman" w:hAnsi="Times New Roman" w:cs="Times New Roman"/>
          <w:sz w:val="24"/>
          <w:szCs w:val="24"/>
        </w:rPr>
        <w:t xml:space="preserve">ed CEP of 50 meters. </w:t>
      </w:r>
      <w:proofErr w:type="spellStart"/>
      <w:r w:rsidR="005F5794">
        <w:rPr>
          <w:rFonts w:ascii="Times New Roman" w:hAnsi="Times New Roman" w:cs="Times New Roman"/>
          <w:sz w:val="24"/>
          <w:szCs w:val="24"/>
        </w:rPr>
        <w:t>Hozeivzeh</w:t>
      </w:r>
      <w:proofErr w:type="spellEnd"/>
      <w:r w:rsidR="005F5794">
        <w:rPr>
          <w:rFonts w:ascii="Times New Roman" w:hAnsi="Times New Roman" w:cs="Times New Roman"/>
          <w:sz w:val="24"/>
          <w:szCs w:val="24"/>
        </w:rPr>
        <w:t xml:space="preserve"> </w:t>
      </w:r>
      <w:r w:rsidRPr="00DD30CF">
        <w:rPr>
          <w:rFonts w:ascii="Times New Roman" w:hAnsi="Times New Roman" w:cs="Times New Roman"/>
          <w:sz w:val="24"/>
          <w:szCs w:val="24"/>
        </w:rPr>
        <w:t xml:space="preserve">cruise missiles were deployed in 2019 as an evolution of the </w:t>
      </w:r>
      <w:proofErr w:type="spellStart"/>
      <w:r w:rsidRPr="00DD30CF">
        <w:rPr>
          <w:rFonts w:ascii="Times New Roman" w:hAnsi="Times New Roman" w:cs="Times New Roman"/>
          <w:sz w:val="24"/>
          <w:szCs w:val="24"/>
        </w:rPr>
        <w:t>Soumar</w:t>
      </w:r>
      <w:proofErr w:type="spellEnd"/>
      <w:r w:rsidRPr="00DD30CF">
        <w:rPr>
          <w:rFonts w:ascii="Times New Roman" w:hAnsi="Times New Roman" w:cs="Times New Roman"/>
          <w:sz w:val="24"/>
          <w:szCs w:val="24"/>
        </w:rPr>
        <w:t xml:space="preserve"> missiles and can be fired from a mobile launcher. The Nasr missiles were developed under the C-704 pattern and are deployed on patrol ships and helicopters. The </w:t>
      </w:r>
      <w:proofErr w:type="spellStart"/>
      <w:r w:rsidRPr="00DD30CF">
        <w:rPr>
          <w:rFonts w:ascii="Times New Roman" w:hAnsi="Times New Roman" w:cs="Times New Roman"/>
          <w:sz w:val="24"/>
          <w:szCs w:val="24"/>
        </w:rPr>
        <w:t>Ghadir</w:t>
      </w:r>
      <w:proofErr w:type="spellEnd"/>
      <w:r w:rsidRPr="00DD30CF">
        <w:rPr>
          <w:rFonts w:ascii="Times New Roman" w:hAnsi="Times New Roman" w:cs="Times New Roman"/>
          <w:sz w:val="24"/>
          <w:szCs w:val="24"/>
        </w:rPr>
        <w:t xml:space="preserve"> and Noor missiles were created from the Chinese C-802missile and both remained ASCM.  Finally, the </w:t>
      </w:r>
      <w:proofErr w:type="spellStart"/>
      <w:r w:rsidRPr="00DD30CF">
        <w:rPr>
          <w:rFonts w:ascii="Times New Roman" w:hAnsi="Times New Roman" w:cs="Times New Roman"/>
          <w:sz w:val="24"/>
          <w:szCs w:val="24"/>
        </w:rPr>
        <w:t>Hobin</w:t>
      </w:r>
      <w:proofErr w:type="spellEnd"/>
      <w:r w:rsidRPr="00DD30CF">
        <w:rPr>
          <w:rFonts w:ascii="Times New Roman" w:hAnsi="Times New Roman" w:cs="Times New Roman"/>
          <w:sz w:val="24"/>
          <w:szCs w:val="24"/>
        </w:rPr>
        <w:t xml:space="preserve"> missiles are the newest weapon created by Iran and are allegedly equipped with stealth capabilities.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These weapons are mainly used in the Straits of Hormuz within a layered maritime defense system allying coastal ground launch cruise missiles,  ASCM deployed on speed boats with stealth capabilities and they are also allied with other weapons used by Iran such as mines and submarines designed for suicide attacks.  They are integrated within the A2/AD strategy which aims at denying the presence of adversary forces in sensitive regions for the security of Iran. The Straits of Hormuz are particularly narrow and collisions between commercial tanks, Iranian speed boats and mines and cruise missiles can happen frequently with the possibility to obtain an escalation in case of miscalculation. Iran tries on the maritime theater to launch sub-level of warfare composed of light and small weapons with a high level of deniability. Moreover, Iran uses a lot of small islands serving to conceal its capabilities and launch surprise attacks on boats.</w:t>
      </w:r>
      <w:r w:rsidR="00125552">
        <w:rPr>
          <w:rStyle w:val="FootnoteReference"/>
          <w:rFonts w:ascii="Times New Roman" w:hAnsi="Times New Roman" w:cs="Times New Roman"/>
          <w:sz w:val="24"/>
          <w:szCs w:val="24"/>
        </w:rPr>
        <w:footnoteReference w:id="130"/>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Iranian relevant arsenal also includes drones.</w:t>
      </w:r>
      <w:r w:rsidR="00125552">
        <w:rPr>
          <w:rStyle w:val="FootnoteReference"/>
          <w:rFonts w:ascii="Times New Roman" w:hAnsi="Times New Roman" w:cs="Times New Roman"/>
          <w:sz w:val="24"/>
          <w:szCs w:val="24"/>
        </w:rPr>
        <w:footnoteReference w:id="131"/>
      </w:r>
      <w:r w:rsidRPr="00DD30CF">
        <w:rPr>
          <w:rFonts w:ascii="Times New Roman" w:hAnsi="Times New Roman" w:cs="Times New Roman"/>
          <w:sz w:val="24"/>
          <w:szCs w:val="24"/>
        </w:rPr>
        <w:t xml:space="preserve"> In the case of Iran, they are not simply used for reconnaissance missions but can carry Iranian missiles inside. The use of strike drones is considered as a growing threat by experts such as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xml:space="preserve"> regarding their stealth capabilities.</w:t>
      </w:r>
      <w:r w:rsidR="00125552">
        <w:rPr>
          <w:rStyle w:val="FootnoteReference"/>
          <w:rFonts w:ascii="Times New Roman" w:hAnsi="Times New Roman" w:cs="Times New Roman"/>
          <w:sz w:val="24"/>
          <w:szCs w:val="24"/>
        </w:rPr>
        <w:footnoteReference w:id="132"/>
      </w:r>
      <w:r w:rsidRPr="00DD30CF">
        <w:rPr>
          <w:rFonts w:ascii="Times New Roman" w:hAnsi="Times New Roman" w:cs="Times New Roman"/>
          <w:sz w:val="24"/>
          <w:szCs w:val="24"/>
        </w:rPr>
        <w:t xml:space="preserve">  They were used during the attacks against the Aramco facilities in Saudi Arabia in 2019 and demonstrated that the mix between UAV and Cruise missiles can pose a serious threats for sensitive targets in the region.</w:t>
      </w:r>
      <w:r w:rsidR="00125552">
        <w:rPr>
          <w:rStyle w:val="FootnoteReference"/>
          <w:rFonts w:ascii="Times New Roman" w:hAnsi="Times New Roman" w:cs="Times New Roman"/>
          <w:sz w:val="24"/>
          <w:szCs w:val="24"/>
        </w:rPr>
        <w:footnoteReference w:id="133"/>
      </w:r>
      <w:r w:rsidRPr="00DD30CF">
        <w:rPr>
          <w:rFonts w:ascii="Times New Roman" w:hAnsi="Times New Roman" w:cs="Times New Roman"/>
          <w:sz w:val="24"/>
          <w:szCs w:val="24"/>
        </w:rPr>
        <w:t xml:space="preserve">  The Iranian arsenal includes the </w:t>
      </w:r>
      <w:proofErr w:type="spellStart"/>
      <w:r w:rsidRPr="00DD30CF">
        <w:rPr>
          <w:rFonts w:ascii="Times New Roman" w:hAnsi="Times New Roman" w:cs="Times New Roman"/>
          <w:sz w:val="24"/>
          <w:szCs w:val="24"/>
        </w:rPr>
        <w:t>Fotros</w:t>
      </w:r>
      <w:proofErr w:type="spellEnd"/>
      <w:r w:rsidRPr="00DD30CF">
        <w:rPr>
          <w:rFonts w:ascii="Times New Roman" w:hAnsi="Times New Roman" w:cs="Times New Roman"/>
          <w:sz w:val="24"/>
          <w:szCs w:val="24"/>
        </w:rPr>
        <w:t xml:space="preserve">, H-110 </w:t>
      </w:r>
      <w:proofErr w:type="spellStart"/>
      <w:r w:rsidRPr="00DD30CF">
        <w:rPr>
          <w:rFonts w:ascii="Times New Roman" w:hAnsi="Times New Roman" w:cs="Times New Roman"/>
          <w:sz w:val="24"/>
          <w:szCs w:val="24"/>
        </w:rPr>
        <w:t>Sarir</w:t>
      </w:r>
      <w:proofErr w:type="spellEnd"/>
      <w:r w:rsidRPr="00DD30CF">
        <w:rPr>
          <w:rFonts w:ascii="Times New Roman" w:hAnsi="Times New Roman" w:cs="Times New Roman"/>
          <w:sz w:val="24"/>
          <w:szCs w:val="24"/>
        </w:rPr>
        <w:t xml:space="preserve">, the </w:t>
      </w:r>
      <w:proofErr w:type="spellStart"/>
      <w:proofErr w:type="gramStart"/>
      <w:r w:rsidRPr="00DD30CF">
        <w:rPr>
          <w:rFonts w:ascii="Times New Roman" w:hAnsi="Times New Roman" w:cs="Times New Roman"/>
          <w:sz w:val="24"/>
          <w:szCs w:val="24"/>
        </w:rPr>
        <w:t>Hamasheh</w:t>
      </w:r>
      <w:proofErr w:type="spellEnd"/>
      <w:r w:rsidRPr="00DD30CF">
        <w:rPr>
          <w:rFonts w:ascii="Times New Roman" w:hAnsi="Times New Roman" w:cs="Times New Roman"/>
          <w:sz w:val="24"/>
          <w:szCs w:val="24"/>
        </w:rPr>
        <w:t xml:space="preserve"> ,</w:t>
      </w:r>
      <w:proofErr w:type="gram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Hazem</w:t>
      </w:r>
      <w:proofErr w:type="spellEnd"/>
      <w:r w:rsidRPr="00DD30CF">
        <w:rPr>
          <w:rFonts w:ascii="Times New Roman" w:hAnsi="Times New Roman" w:cs="Times New Roman"/>
          <w:sz w:val="24"/>
          <w:szCs w:val="24"/>
        </w:rPr>
        <w:t xml:space="preserve"> series with 3 variants, the </w:t>
      </w:r>
      <w:proofErr w:type="spellStart"/>
      <w:r w:rsidRPr="00DD30CF">
        <w:rPr>
          <w:rFonts w:ascii="Times New Roman" w:hAnsi="Times New Roman" w:cs="Times New Roman"/>
          <w:sz w:val="24"/>
          <w:szCs w:val="24"/>
        </w:rPr>
        <w:t>Karar</w:t>
      </w:r>
      <w:proofErr w:type="spellEnd"/>
      <w:r w:rsidRPr="00DD30CF">
        <w:rPr>
          <w:rFonts w:ascii="Times New Roman" w:hAnsi="Times New Roman" w:cs="Times New Roman"/>
          <w:sz w:val="24"/>
          <w:szCs w:val="24"/>
        </w:rPr>
        <w:t xml:space="preserve"> and the </w:t>
      </w:r>
      <w:proofErr w:type="spellStart"/>
      <w:r w:rsidRPr="00DD30CF">
        <w:rPr>
          <w:rFonts w:ascii="Times New Roman" w:hAnsi="Times New Roman" w:cs="Times New Roman"/>
          <w:sz w:val="24"/>
          <w:szCs w:val="24"/>
        </w:rPr>
        <w:t>Shahed</w:t>
      </w:r>
      <w:proofErr w:type="spellEnd"/>
      <w:r w:rsidRPr="00DD30CF">
        <w:rPr>
          <w:rFonts w:ascii="Times New Roman" w:hAnsi="Times New Roman" w:cs="Times New Roman"/>
          <w:sz w:val="24"/>
          <w:szCs w:val="24"/>
        </w:rPr>
        <w:t xml:space="preserve"> 129 which can be used both for reconnaissance missions and can bear missiles.  The </w:t>
      </w:r>
      <w:proofErr w:type="spellStart"/>
      <w:r w:rsidRPr="00DD30CF">
        <w:rPr>
          <w:rFonts w:ascii="Times New Roman" w:hAnsi="Times New Roman" w:cs="Times New Roman"/>
          <w:sz w:val="24"/>
          <w:szCs w:val="24"/>
        </w:rPr>
        <w:t>Raad</w:t>
      </w:r>
      <w:proofErr w:type="spellEnd"/>
      <w:r w:rsidRPr="00DD30CF">
        <w:rPr>
          <w:rFonts w:ascii="Times New Roman" w:hAnsi="Times New Roman" w:cs="Times New Roman"/>
          <w:sz w:val="24"/>
          <w:szCs w:val="24"/>
        </w:rPr>
        <w:t xml:space="preserve"> 85, </w:t>
      </w:r>
      <w:proofErr w:type="spellStart"/>
      <w:r w:rsidRPr="00DD30CF">
        <w:rPr>
          <w:rFonts w:ascii="Times New Roman" w:hAnsi="Times New Roman" w:cs="Times New Roman"/>
          <w:sz w:val="24"/>
          <w:szCs w:val="24"/>
        </w:rPr>
        <w:t>Sadeq</w:t>
      </w:r>
      <w:proofErr w:type="spellEnd"/>
      <w:r w:rsidRPr="00DD30CF">
        <w:rPr>
          <w:rFonts w:ascii="Times New Roman" w:hAnsi="Times New Roman" w:cs="Times New Roman"/>
          <w:sz w:val="24"/>
          <w:szCs w:val="24"/>
        </w:rPr>
        <w:t xml:space="preserve"> and </w:t>
      </w:r>
      <w:proofErr w:type="spellStart"/>
      <w:r w:rsidRPr="00DD30CF">
        <w:rPr>
          <w:rFonts w:ascii="Times New Roman" w:hAnsi="Times New Roman" w:cs="Times New Roman"/>
          <w:sz w:val="24"/>
          <w:szCs w:val="24"/>
        </w:rPr>
        <w:t>Saeqah</w:t>
      </w:r>
      <w:proofErr w:type="spellEnd"/>
      <w:r w:rsidRPr="00DD30CF">
        <w:rPr>
          <w:rFonts w:ascii="Times New Roman" w:hAnsi="Times New Roman" w:cs="Times New Roman"/>
          <w:sz w:val="24"/>
          <w:szCs w:val="24"/>
        </w:rPr>
        <w:t xml:space="preserve"> are used exclusively for their strike capabilities.</w:t>
      </w: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2.3-</w:t>
      </w:r>
      <w:r w:rsidRPr="00EB6835">
        <w:rPr>
          <w:rFonts w:ascii="Times New Roman" w:hAnsi="Times New Roman" w:cs="Times New Roman"/>
          <w:b/>
          <w:sz w:val="24"/>
          <w:szCs w:val="24"/>
        </w:rPr>
        <w:tab/>
        <w:t>Issues in the use of the Iranian missile arsenal</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However, it should be added that all missiles have technical problems that hinder them from fulfilling their deterrent mission.</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first one concerns the lack of accuracy of the missile systems.</w:t>
      </w:r>
      <w:r w:rsidR="00125552">
        <w:rPr>
          <w:rStyle w:val="FootnoteReference"/>
          <w:rFonts w:ascii="Times New Roman" w:hAnsi="Times New Roman" w:cs="Times New Roman"/>
          <w:sz w:val="24"/>
          <w:szCs w:val="24"/>
        </w:rPr>
        <w:footnoteReference w:id="134"/>
      </w:r>
      <w:r w:rsidRPr="00DD30CF">
        <w:rPr>
          <w:rFonts w:ascii="Times New Roman" w:hAnsi="Times New Roman" w:cs="Times New Roman"/>
          <w:sz w:val="24"/>
          <w:szCs w:val="24"/>
        </w:rPr>
        <w:t xml:space="preserve"> Indeed, the tests did not reveal how Iran could strike precise targets on real operational conditions and all missile lack terminal guidance and advanced warheads allowing reducing the CEP to less than 50 meters. Iranian production lines endeavor to reduce the inaccuracy of the Iranian missiles through the use of GPS data but experts estimate that it is not sufficient to palliate the inaccuracy of missiles</w:t>
      </w:r>
      <w:r w:rsidR="000E491F">
        <w:rPr>
          <w:rFonts w:ascii="Times New Roman" w:hAnsi="Times New Roman" w:cs="Times New Roman"/>
          <w:sz w:val="24"/>
          <w:szCs w:val="24"/>
        </w:rPr>
        <w:t>. For example, if the CEP</w:t>
      </w:r>
      <w:r w:rsidRPr="00DD30CF">
        <w:rPr>
          <w:rFonts w:ascii="Times New Roman" w:hAnsi="Times New Roman" w:cs="Times New Roman"/>
          <w:sz w:val="24"/>
          <w:szCs w:val="24"/>
        </w:rPr>
        <w:t xml:space="preserve"> is superior to 200 meters for a missile, it was estimated that more than 100 missiles were needed to obtain 50% of chances to destroy the target</w:t>
      </w:r>
      <w:r w:rsidR="000E491F">
        <w:rPr>
          <w:rStyle w:val="FootnoteReference"/>
          <w:rFonts w:ascii="Times New Roman" w:hAnsi="Times New Roman" w:cs="Times New Roman"/>
          <w:sz w:val="24"/>
          <w:szCs w:val="24"/>
        </w:rPr>
        <w:footnoteReference w:id="135"/>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To palliate this main problem, Iran developed a tactical use of missiles in salvos in order to overwhelm missile defenses systems and to have better chances to reach one target. The problem is about the strategy of targets developed by Iran. For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th</w:t>
      </w:r>
      <w:r w:rsidR="000E491F">
        <w:rPr>
          <w:rFonts w:ascii="Times New Roman" w:hAnsi="Times New Roman" w:cs="Times New Roman"/>
          <w:sz w:val="24"/>
          <w:szCs w:val="24"/>
        </w:rPr>
        <w:t xml:space="preserve">ere is no real target doctrine </w:t>
      </w:r>
      <w:r w:rsidRPr="00DD30CF">
        <w:rPr>
          <w:rFonts w:ascii="Times New Roman" w:hAnsi="Times New Roman" w:cs="Times New Roman"/>
          <w:sz w:val="24"/>
          <w:szCs w:val="24"/>
        </w:rPr>
        <w:t xml:space="preserve">that would allow Iran to strike sensitive targets but only reach a world trade center effect </w:t>
      </w:r>
      <w:r w:rsidRPr="00DD30CF">
        <w:rPr>
          <w:rFonts w:ascii="Times New Roman" w:hAnsi="Times New Roman" w:cs="Times New Roman"/>
          <w:sz w:val="24"/>
          <w:szCs w:val="24"/>
        </w:rPr>
        <w:lastRenderedPageBreak/>
        <w:t>by using the weapons as a psychological tool against its regional enemies</w:t>
      </w:r>
      <w:r w:rsidR="000E491F">
        <w:rPr>
          <w:rStyle w:val="FootnoteReference"/>
          <w:rFonts w:ascii="Times New Roman" w:hAnsi="Times New Roman" w:cs="Times New Roman"/>
          <w:sz w:val="24"/>
          <w:szCs w:val="24"/>
        </w:rPr>
        <w:footnoteReference w:id="136"/>
      </w:r>
      <w:r w:rsidRPr="00DD30CF">
        <w:rPr>
          <w:rFonts w:ascii="Times New Roman" w:hAnsi="Times New Roman" w:cs="Times New Roman"/>
          <w:sz w:val="24"/>
          <w:szCs w:val="24"/>
        </w:rPr>
        <w:t xml:space="preserve">. However, this point of view changed recently with the recent strikes against the Aramco facilities in Saudi Arabia in 2019 where Iran was able to strike precisely the oil infrastructure through the use of GPS guided drones and cruise missiles. However, these systems can be used only within the Persian Gulf area due to the limitations of their ranges.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For experts, the calculus between the chances to reach the sensitive targets, the number of missiles that are needed, the costs of the operations for Iran by launching big amount of its missile capabilities, the benefits from hitting this target for Iran and the possible costs for the enemies or for Iran if it fails its mission, all these parameters are not expressed in its missile tactics. The only will to launch huge amount of missiles against adversaries seem enough to sustain deterrence for Iran. However, even this tactics is not possible in real life since the number of TEL in the country and the quantity of solid propellant missiles is not enough to lunch in large volleys missile attack with no warning. Another problem comes from the poor testing conditions of missiles with low rate of successes against targets.  According to American experts, missiles are very often used to feed internal propaganda than real conventional direct confrontations.</w:t>
      </w:r>
      <w:r w:rsidR="000E491F">
        <w:rPr>
          <w:rStyle w:val="FootnoteReference"/>
          <w:rFonts w:ascii="Times New Roman" w:hAnsi="Times New Roman" w:cs="Times New Roman"/>
          <w:sz w:val="24"/>
          <w:szCs w:val="24"/>
        </w:rPr>
        <w:footnoteReference w:id="137"/>
      </w:r>
      <w:r w:rsidR="000E491F">
        <w:rPr>
          <w:rStyle w:val="FootnoteReference"/>
          <w:rFonts w:ascii="Times New Roman" w:hAnsi="Times New Roman" w:cs="Times New Roman"/>
          <w:sz w:val="24"/>
          <w:szCs w:val="24"/>
        </w:rPr>
        <w:footnoteReference w:id="138"/>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To increase its deterrent power, Iran increased the survivability of its arsenal.  Iran designed a passive defense doctrine aimed at hindering intelligence collection against its missile arsenal through the deployment of passive and concealment measures. With the help of North Korea, Iran could develop its missile factories underground in protected tunnels from where some missiles can be launched.</w:t>
      </w:r>
      <w:r w:rsidR="000E491F">
        <w:rPr>
          <w:rStyle w:val="FootnoteReference"/>
          <w:rFonts w:ascii="Times New Roman" w:hAnsi="Times New Roman" w:cs="Times New Roman"/>
          <w:sz w:val="24"/>
          <w:szCs w:val="24"/>
        </w:rPr>
        <w:footnoteReference w:id="139"/>
      </w:r>
      <w:r w:rsidRPr="00DD30CF">
        <w:rPr>
          <w:rFonts w:ascii="Times New Roman" w:hAnsi="Times New Roman" w:cs="Times New Roman"/>
          <w:sz w:val="24"/>
          <w:szCs w:val="24"/>
        </w:rPr>
        <w:t xml:space="preserve">  Iran developed the largest underground facilities in the Middle East which is the cornerstone of the passive defense doctrine. Deep bunkers and tunnels are also used around nuclear facilities of </w:t>
      </w:r>
      <w:proofErr w:type="spellStart"/>
      <w:r w:rsidRPr="00DD30CF">
        <w:rPr>
          <w:rFonts w:ascii="Times New Roman" w:hAnsi="Times New Roman" w:cs="Times New Roman"/>
          <w:sz w:val="24"/>
          <w:szCs w:val="24"/>
        </w:rPr>
        <w:t>Natanz</w:t>
      </w:r>
      <w:proofErr w:type="spellEnd"/>
      <w:r w:rsidRPr="00DD30CF">
        <w:rPr>
          <w:rFonts w:ascii="Times New Roman" w:hAnsi="Times New Roman" w:cs="Times New Roman"/>
          <w:sz w:val="24"/>
          <w:szCs w:val="24"/>
        </w:rPr>
        <w:t xml:space="preserve"> and Qom. In 2009, Ali </w:t>
      </w:r>
      <w:proofErr w:type="spellStart"/>
      <w:r w:rsidRPr="00DD30CF">
        <w:rPr>
          <w:rFonts w:ascii="Times New Roman" w:hAnsi="Times New Roman" w:cs="Times New Roman"/>
          <w:sz w:val="24"/>
          <w:szCs w:val="24"/>
        </w:rPr>
        <w:t>Akhbar</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Salehi</w:t>
      </w:r>
      <w:proofErr w:type="spellEnd"/>
      <w:r w:rsidRPr="00DD30CF">
        <w:rPr>
          <w:rFonts w:ascii="Times New Roman" w:hAnsi="Times New Roman" w:cs="Times New Roman"/>
          <w:sz w:val="24"/>
          <w:szCs w:val="24"/>
        </w:rPr>
        <w:t xml:space="preserve">, head of the Iranian Atomic Energy Organization (AEOI), reported that Iran built nuclear facilities in mountains, </w:t>
      </w:r>
      <w:r w:rsidRPr="00DD30CF">
        <w:rPr>
          <w:rFonts w:ascii="Times New Roman" w:hAnsi="Times New Roman" w:cs="Times New Roman"/>
          <w:sz w:val="24"/>
          <w:szCs w:val="24"/>
        </w:rPr>
        <w:lastRenderedPageBreak/>
        <w:t>denying the potential preemptive strikes from Israel</w:t>
      </w:r>
      <w:r w:rsidR="000E491F">
        <w:rPr>
          <w:rStyle w:val="FootnoteReference"/>
          <w:rFonts w:ascii="Times New Roman" w:hAnsi="Times New Roman" w:cs="Times New Roman"/>
          <w:sz w:val="24"/>
          <w:szCs w:val="24"/>
        </w:rPr>
        <w:footnoteReference w:id="140"/>
      </w:r>
      <w:r w:rsidRPr="00DD30CF">
        <w:rPr>
          <w:rFonts w:ascii="Times New Roman" w:hAnsi="Times New Roman" w:cs="Times New Roman"/>
          <w:sz w:val="24"/>
          <w:szCs w:val="24"/>
        </w:rPr>
        <w:t>.  The same rationale exits for the Iranian missile factories and development agencies. Iran also increases the survivability through the dispersal of its missile factories, the use of mobile units or mobile launchers and camouflage measures. A specific Iranian institution was designed to promote the Iranian passive doctrine in all aspects of the Iranian civilian and military life, called the National Passive Defense Organization (NPDO).</w:t>
      </w:r>
      <w:r w:rsidR="000E491F">
        <w:rPr>
          <w:rStyle w:val="FootnoteReference"/>
          <w:rFonts w:ascii="Times New Roman" w:hAnsi="Times New Roman" w:cs="Times New Roman"/>
          <w:sz w:val="24"/>
          <w:szCs w:val="24"/>
        </w:rPr>
        <w:footnoteReference w:id="141"/>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Iran seems not to take into account the possible reaction of its enemies and the building of more complete defense systems reducing the importance and potential lethality of its missile strikes. The deterrent power of Iran is thus decreasing. There is also the probability of misinterpretation of the use of missiles among regional enemies due to the capacity of the development of payloads leading adversaries to believe the existence of Weapons of mass destruction program. It would be easier indeed for Iran to create such payloads than to increase the accuracy of its arsenal. Moreover, Iran developed missiles having the possibility to welcome such payloads which blurs more the interpretation from the point of view of adversaries with the possibility of preemptive strikes.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If Iran wants to transform these weapons in weapons of mass effectiveness, Iran must address these complex technical problems. There are a lot of doubts on the capability of Iran to do it by itself. If Iran wants to keep the relevance of it missiles and deterrent power, it must increase their lethality. </w:t>
      </w: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2.4-</w:t>
      </w:r>
      <w:r w:rsidRPr="00EB6835">
        <w:rPr>
          <w:rFonts w:ascii="Times New Roman" w:hAnsi="Times New Roman" w:cs="Times New Roman"/>
          <w:b/>
          <w:sz w:val="24"/>
          <w:szCs w:val="24"/>
        </w:rPr>
        <w:tab/>
        <w:t>WMD payload</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Iran can be tempted to develop WMD warheads to palliate the lack of accuracy of its missiles through </w:t>
      </w:r>
      <w:r w:rsidR="00C6737D">
        <w:rPr>
          <w:rFonts w:ascii="Times New Roman" w:hAnsi="Times New Roman" w:cs="Times New Roman"/>
          <w:sz w:val="24"/>
          <w:szCs w:val="24"/>
        </w:rPr>
        <w:t>the increase of their lethality and change the payload of its arsenal.</w:t>
      </w:r>
      <w:r w:rsidRPr="00DD30CF">
        <w:rPr>
          <w:rFonts w:ascii="Times New Roman" w:hAnsi="Times New Roman" w:cs="Times New Roman"/>
          <w:sz w:val="24"/>
          <w:szCs w:val="24"/>
        </w:rPr>
        <w:t xml:space="preserve"> Experts estimated that Iran has the i</w:t>
      </w:r>
      <w:r w:rsidR="002A5BF2">
        <w:rPr>
          <w:rFonts w:ascii="Times New Roman" w:hAnsi="Times New Roman" w:cs="Times New Roman"/>
          <w:sz w:val="24"/>
          <w:szCs w:val="24"/>
        </w:rPr>
        <w:t>ndustrial potential to develop c</w:t>
      </w:r>
      <w:r w:rsidRPr="00DD30CF">
        <w:rPr>
          <w:rFonts w:ascii="Times New Roman" w:hAnsi="Times New Roman" w:cs="Times New Roman"/>
          <w:sz w:val="24"/>
          <w:szCs w:val="24"/>
        </w:rPr>
        <w:t xml:space="preserve">hemical and nuclear warheads. Biological </w:t>
      </w:r>
      <w:r w:rsidRPr="00DD30CF">
        <w:rPr>
          <w:rFonts w:ascii="Times New Roman" w:hAnsi="Times New Roman" w:cs="Times New Roman"/>
          <w:sz w:val="24"/>
          <w:szCs w:val="24"/>
        </w:rPr>
        <w:lastRenderedPageBreak/>
        <w:t>warheads a</w:t>
      </w:r>
      <w:r w:rsidR="00174555">
        <w:rPr>
          <w:rFonts w:ascii="Times New Roman" w:hAnsi="Times New Roman" w:cs="Times New Roman"/>
          <w:sz w:val="24"/>
          <w:szCs w:val="24"/>
        </w:rPr>
        <w:t xml:space="preserve">re deemed possible although no </w:t>
      </w:r>
      <w:r w:rsidRPr="00DD30CF">
        <w:rPr>
          <w:rFonts w:ascii="Times New Roman" w:hAnsi="Times New Roman" w:cs="Times New Roman"/>
          <w:sz w:val="24"/>
          <w:szCs w:val="24"/>
        </w:rPr>
        <w:t xml:space="preserve">verifiable information on the existence of such program exist in Iran. </w:t>
      </w:r>
      <w:r w:rsidR="000E491F">
        <w:rPr>
          <w:rStyle w:val="FootnoteReference"/>
          <w:rFonts w:ascii="Times New Roman" w:hAnsi="Times New Roman" w:cs="Times New Roman"/>
          <w:sz w:val="24"/>
          <w:szCs w:val="24"/>
        </w:rPr>
        <w:footnoteReference w:id="142"/>
      </w:r>
    </w:p>
    <w:p w:rsidR="000F3770" w:rsidRDefault="00C6737D"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At the beginning of the conflict, Iran stated that it would never use the weapon of its enemy</w:t>
      </w:r>
      <w:r w:rsidR="00DD30CF" w:rsidRPr="00DD30CF">
        <w:rPr>
          <w:rFonts w:ascii="Times New Roman" w:hAnsi="Times New Roman" w:cs="Times New Roman"/>
          <w:sz w:val="24"/>
          <w:szCs w:val="24"/>
        </w:rPr>
        <w:t>.</w:t>
      </w:r>
      <w:r>
        <w:rPr>
          <w:rFonts w:ascii="Times New Roman" w:hAnsi="Times New Roman" w:cs="Times New Roman"/>
          <w:sz w:val="24"/>
          <w:szCs w:val="24"/>
        </w:rPr>
        <w:t xml:space="preserve"> The Ayatollah Khomeini released a fatwa prohibiting the use of chemical weapon. However, t</w:t>
      </w:r>
      <w:r w:rsidR="000F3770">
        <w:rPr>
          <w:rFonts w:ascii="Times New Roman" w:hAnsi="Times New Roman" w:cs="Times New Roman"/>
          <w:sz w:val="24"/>
          <w:szCs w:val="24"/>
        </w:rPr>
        <w:t>he Iranian powers seem to have decided to develop this weapon although the Iranian population was itself suffering from this very same system from Iraq</w:t>
      </w:r>
      <w:r w:rsidR="000F3770" w:rsidRPr="000F3770">
        <w:rPr>
          <w:rFonts w:ascii="Times New Roman" w:hAnsi="Times New Roman" w:cs="Times New Roman"/>
          <w:sz w:val="24"/>
          <w:szCs w:val="24"/>
        </w:rPr>
        <w:t xml:space="preserve">. </w:t>
      </w:r>
    </w:p>
    <w:p w:rsidR="000F3770" w:rsidRDefault="000F3770"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a report from American Intelligence services released in 1988 increased the suspicion from the international community on the status of the Iranian chemical arsenal.</w:t>
      </w:r>
      <w:r w:rsidR="000C7E94">
        <w:rPr>
          <w:rStyle w:val="FootnoteReference"/>
          <w:rFonts w:ascii="Times New Roman" w:hAnsi="Times New Roman" w:cs="Times New Roman"/>
          <w:sz w:val="24"/>
          <w:szCs w:val="24"/>
        </w:rPr>
        <w:footnoteReference w:id="143"/>
      </w:r>
      <w:r w:rsidR="00DD30CF" w:rsidRPr="00DD30CF">
        <w:rPr>
          <w:rFonts w:ascii="Times New Roman" w:hAnsi="Times New Roman" w:cs="Times New Roman"/>
          <w:sz w:val="24"/>
          <w:szCs w:val="24"/>
        </w:rPr>
        <w:t xml:space="preserve">. </w:t>
      </w:r>
      <w:r>
        <w:rPr>
          <w:rFonts w:ascii="Times New Roman" w:hAnsi="Times New Roman" w:cs="Times New Roman"/>
          <w:sz w:val="24"/>
          <w:szCs w:val="24"/>
        </w:rPr>
        <w:t>According to this report, Iran would have</w:t>
      </w:r>
      <w:r w:rsidR="00E364E6">
        <w:rPr>
          <w:rFonts w:ascii="Times New Roman" w:hAnsi="Times New Roman" w:cs="Times New Roman"/>
          <w:sz w:val="24"/>
          <w:szCs w:val="24"/>
        </w:rPr>
        <w:t xml:space="preserve"> lead research programs and </w:t>
      </w:r>
      <w:r>
        <w:rPr>
          <w:rFonts w:ascii="Times New Roman" w:hAnsi="Times New Roman" w:cs="Times New Roman"/>
          <w:sz w:val="24"/>
          <w:szCs w:val="24"/>
        </w:rPr>
        <w:t xml:space="preserve">produced all sorts of chemical agents in facilities located in </w:t>
      </w:r>
      <w:r w:rsidRPr="000F3770">
        <w:rPr>
          <w:rFonts w:ascii="Times New Roman" w:hAnsi="Times New Roman" w:cs="Times New Roman"/>
          <w:sz w:val="24"/>
          <w:szCs w:val="24"/>
        </w:rPr>
        <w:t xml:space="preserve">Esfahan, </w:t>
      </w:r>
      <w:proofErr w:type="spellStart"/>
      <w:r w:rsidRPr="000F3770">
        <w:rPr>
          <w:rFonts w:ascii="Times New Roman" w:hAnsi="Times New Roman" w:cs="Times New Roman"/>
          <w:sz w:val="24"/>
          <w:szCs w:val="24"/>
        </w:rPr>
        <w:t>Parchin</w:t>
      </w:r>
      <w:proofErr w:type="spellEnd"/>
      <w:r w:rsidRPr="000F3770">
        <w:rPr>
          <w:rFonts w:ascii="Times New Roman" w:hAnsi="Times New Roman" w:cs="Times New Roman"/>
          <w:sz w:val="24"/>
          <w:szCs w:val="24"/>
        </w:rPr>
        <w:t xml:space="preserve"> and Qazvin.</w:t>
      </w:r>
      <w:r>
        <w:rPr>
          <w:rFonts w:ascii="Times New Roman" w:hAnsi="Times New Roman" w:cs="Times New Roman"/>
          <w:sz w:val="24"/>
          <w:szCs w:val="24"/>
        </w:rPr>
        <w:t xml:space="preserve"> Other reports from UN Commission, active in Iraq reported also the possibility to have found wreckage of Iranian </w:t>
      </w:r>
      <w:r w:rsidR="00E364E6">
        <w:rPr>
          <w:rFonts w:ascii="Times New Roman" w:hAnsi="Times New Roman" w:cs="Times New Roman"/>
          <w:sz w:val="24"/>
          <w:szCs w:val="24"/>
        </w:rPr>
        <w:t xml:space="preserve">rockets </w:t>
      </w:r>
      <w:r>
        <w:rPr>
          <w:rFonts w:ascii="Times New Roman" w:hAnsi="Times New Roman" w:cs="Times New Roman"/>
          <w:sz w:val="24"/>
          <w:szCs w:val="24"/>
        </w:rPr>
        <w:t xml:space="preserve">which would have been filled with mustard gas payloads. Iran then ratified the Chemical Weapon convention in 1997 and abided by its obligations within the convention. After the ratification, the Iranian regime stated that it destroyed its chemical arsenal. </w:t>
      </w:r>
    </w:p>
    <w:p w:rsidR="00DD30CF" w:rsidRPr="00DD30CF" w:rsidRDefault="000F3770"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However, allegations on the violation of the Chemical weapon Convention still arise from the USA and Western Europe.</w:t>
      </w:r>
      <w:r w:rsidR="00E364E6">
        <w:rPr>
          <w:rFonts w:ascii="Times New Roman" w:hAnsi="Times New Roman" w:cs="Times New Roman"/>
          <w:sz w:val="24"/>
          <w:szCs w:val="24"/>
        </w:rPr>
        <w:t xml:space="preserve"> Iran Watch reported that i</w:t>
      </w:r>
      <w:r>
        <w:rPr>
          <w:rFonts w:ascii="Times New Roman" w:hAnsi="Times New Roman" w:cs="Times New Roman"/>
          <w:sz w:val="24"/>
          <w:szCs w:val="24"/>
        </w:rPr>
        <w:t xml:space="preserve">n 2005, a </w:t>
      </w:r>
      <w:r w:rsidR="00C6737D">
        <w:rPr>
          <w:rFonts w:ascii="Times New Roman" w:hAnsi="Times New Roman" w:cs="Times New Roman"/>
          <w:sz w:val="24"/>
          <w:szCs w:val="24"/>
        </w:rPr>
        <w:t xml:space="preserve">German intelligence service </w:t>
      </w:r>
      <w:r>
        <w:rPr>
          <w:rFonts w:ascii="Times New Roman" w:hAnsi="Times New Roman" w:cs="Times New Roman"/>
          <w:sz w:val="24"/>
          <w:szCs w:val="24"/>
        </w:rPr>
        <w:t xml:space="preserve">stated that </w:t>
      </w:r>
      <w:r w:rsidR="00DD30CF" w:rsidRPr="00DD30CF">
        <w:rPr>
          <w:rFonts w:ascii="Times New Roman" w:hAnsi="Times New Roman" w:cs="Times New Roman"/>
          <w:sz w:val="24"/>
          <w:szCs w:val="24"/>
        </w:rPr>
        <w:t>Iran would have produced mustard</w:t>
      </w:r>
      <w:r w:rsidR="009B285C">
        <w:rPr>
          <w:rFonts w:ascii="Times New Roman" w:hAnsi="Times New Roman" w:cs="Times New Roman"/>
          <w:sz w:val="24"/>
          <w:szCs w:val="24"/>
        </w:rPr>
        <w:t xml:space="preserve"> gas, cyanide </w:t>
      </w:r>
      <w:r w:rsidR="00DD30CF" w:rsidRPr="00DD30CF">
        <w:rPr>
          <w:rFonts w:ascii="Times New Roman" w:hAnsi="Times New Roman" w:cs="Times New Roman"/>
          <w:sz w:val="24"/>
          <w:szCs w:val="24"/>
        </w:rPr>
        <w:t>and VX agents for a military purpose.</w:t>
      </w:r>
      <w:r w:rsidR="000C7E94">
        <w:rPr>
          <w:rStyle w:val="FootnoteReference"/>
          <w:rFonts w:ascii="Times New Roman" w:hAnsi="Times New Roman" w:cs="Times New Roman"/>
          <w:sz w:val="24"/>
          <w:szCs w:val="24"/>
        </w:rPr>
        <w:footnoteReference w:id="144"/>
      </w:r>
      <w:r w:rsidR="00DD30CF" w:rsidRPr="00DD30CF">
        <w:rPr>
          <w:rFonts w:ascii="Times New Roman" w:hAnsi="Times New Roman" w:cs="Times New Roman"/>
          <w:sz w:val="24"/>
          <w:szCs w:val="24"/>
        </w:rPr>
        <w:t xml:space="preserve"> </w:t>
      </w:r>
      <w:r>
        <w:rPr>
          <w:rFonts w:ascii="Times New Roman" w:hAnsi="Times New Roman" w:cs="Times New Roman"/>
          <w:sz w:val="24"/>
          <w:szCs w:val="24"/>
        </w:rPr>
        <w:t xml:space="preserve">In 2018 and 2019, the USA accused Iran of not respecting its obligations under the OPCW and accused China of supporting Iran in its program. According to Iran Watch, </w:t>
      </w:r>
      <w:r w:rsidR="00DD30CF" w:rsidRPr="00DD30CF">
        <w:rPr>
          <w:rFonts w:ascii="Times New Roman" w:hAnsi="Times New Roman" w:cs="Times New Roman"/>
          <w:sz w:val="24"/>
          <w:szCs w:val="24"/>
        </w:rPr>
        <w:t xml:space="preserve">China would have the development of such weapons through the export of </w:t>
      </w:r>
      <w:proofErr w:type="spellStart"/>
      <w:r w:rsidR="00DD30CF" w:rsidRPr="00DD30CF">
        <w:rPr>
          <w:rFonts w:ascii="Times New Roman" w:hAnsi="Times New Roman" w:cs="Times New Roman"/>
          <w:sz w:val="24"/>
          <w:szCs w:val="24"/>
        </w:rPr>
        <w:t>medetomidine</w:t>
      </w:r>
      <w:proofErr w:type="spellEnd"/>
      <w:r w:rsidR="00DD30CF" w:rsidRPr="00DD30CF">
        <w:rPr>
          <w:rFonts w:ascii="Times New Roman" w:hAnsi="Times New Roman" w:cs="Times New Roman"/>
          <w:sz w:val="24"/>
          <w:szCs w:val="24"/>
        </w:rPr>
        <w:t xml:space="preserve"> in 2014.</w:t>
      </w:r>
      <w:r w:rsidR="009B285C">
        <w:rPr>
          <w:rStyle w:val="FootnoteReference"/>
          <w:rFonts w:ascii="Times New Roman" w:hAnsi="Times New Roman" w:cs="Times New Roman"/>
          <w:sz w:val="24"/>
          <w:szCs w:val="24"/>
        </w:rPr>
        <w:footnoteReference w:id="145"/>
      </w:r>
      <w:r w:rsidR="00DD30CF" w:rsidRPr="00DD30CF">
        <w:rPr>
          <w:rFonts w:ascii="Times New Roman" w:hAnsi="Times New Roman" w:cs="Times New Roman"/>
          <w:sz w:val="24"/>
          <w:szCs w:val="24"/>
        </w:rPr>
        <w:t xml:space="preserve"> Finally, the USA accused Iran of having helped Syria to develop its chemical weapon arsenal through the building </w:t>
      </w:r>
      <w:r w:rsidR="00DD30CF" w:rsidRPr="00DD30CF">
        <w:rPr>
          <w:rFonts w:ascii="Times New Roman" w:hAnsi="Times New Roman" w:cs="Times New Roman"/>
          <w:sz w:val="24"/>
          <w:szCs w:val="24"/>
        </w:rPr>
        <w:lastRenderedPageBreak/>
        <w:t>of production facilities for VX, sarin and mustard gas.</w:t>
      </w:r>
      <w:r w:rsidR="000C7E94">
        <w:rPr>
          <w:rStyle w:val="FootnoteReference"/>
          <w:rFonts w:ascii="Times New Roman" w:hAnsi="Times New Roman" w:cs="Times New Roman"/>
          <w:sz w:val="24"/>
          <w:szCs w:val="24"/>
        </w:rPr>
        <w:footnoteReference w:id="146"/>
      </w:r>
      <w:r w:rsidR="009B285C">
        <w:rPr>
          <w:rFonts w:ascii="Times New Roman" w:hAnsi="Times New Roman" w:cs="Times New Roman"/>
          <w:sz w:val="24"/>
          <w:szCs w:val="24"/>
        </w:rPr>
        <w:t>Iran is still accused by the USA of p</w:t>
      </w:r>
      <w:r w:rsidR="003E29E1">
        <w:rPr>
          <w:rFonts w:ascii="Times New Roman" w:hAnsi="Times New Roman" w:cs="Times New Roman"/>
          <w:sz w:val="24"/>
          <w:szCs w:val="24"/>
        </w:rPr>
        <w:t>roducing incapacitating agents.</w:t>
      </w:r>
    </w:p>
    <w:p w:rsidR="00E364E6" w:rsidRDefault="00E364E6"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Eventually, </w:t>
      </w:r>
      <w:r w:rsidR="00DD30CF" w:rsidRPr="00DD30CF">
        <w:rPr>
          <w:rFonts w:ascii="Times New Roman" w:hAnsi="Times New Roman" w:cs="Times New Roman"/>
          <w:sz w:val="24"/>
          <w:szCs w:val="24"/>
        </w:rPr>
        <w:t>Iran was also accused of developing a nuclear payload</w:t>
      </w:r>
      <w:r w:rsidR="00F14367">
        <w:rPr>
          <w:rStyle w:val="FootnoteReference"/>
          <w:rFonts w:ascii="Times New Roman" w:hAnsi="Times New Roman" w:cs="Times New Roman"/>
          <w:sz w:val="24"/>
          <w:szCs w:val="24"/>
        </w:rPr>
        <w:footnoteReference w:id="147"/>
      </w:r>
      <w:r w:rsidR="00DD30CF" w:rsidRPr="00DD30CF">
        <w:rPr>
          <w:rFonts w:ascii="Times New Roman" w:hAnsi="Times New Roman" w:cs="Times New Roman"/>
          <w:sz w:val="24"/>
          <w:szCs w:val="24"/>
        </w:rPr>
        <w:t xml:space="preserve">. The Iranian nuclear program reportedly started during the 1950’s with the assistance of the USA and Israel in the framework of the Atom for peace program.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Although Iran signed the NPT in 1970, the Iranian regime was accused to pursue a clandestine military nuclear program in the framework of the physics research center, subordinate to the MODAFL</w:t>
      </w:r>
      <w:r w:rsidR="000C7E94">
        <w:rPr>
          <w:rStyle w:val="FootnoteReference"/>
          <w:rFonts w:ascii="Times New Roman" w:hAnsi="Times New Roman" w:cs="Times New Roman"/>
          <w:sz w:val="24"/>
          <w:szCs w:val="24"/>
        </w:rPr>
        <w:footnoteReference w:id="148"/>
      </w:r>
      <w:r w:rsidR="00552676">
        <w:rPr>
          <w:rFonts w:ascii="Times New Roman" w:hAnsi="Times New Roman" w:cs="Times New Roman"/>
          <w:sz w:val="24"/>
          <w:szCs w:val="24"/>
        </w:rPr>
        <w:t xml:space="preserve">. </w:t>
      </w:r>
      <w:r w:rsidR="00E364E6">
        <w:rPr>
          <w:rFonts w:ascii="Times New Roman" w:hAnsi="Times New Roman" w:cs="Times New Roman"/>
          <w:sz w:val="24"/>
          <w:szCs w:val="24"/>
        </w:rPr>
        <w:t>Due to the purges organized by the newly created Iranian regime, all Iranian scientists fled or were persecuted just after the revolution. However, t</w:t>
      </w:r>
      <w:r w:rsidR="00552676">
        <w:rPr>
          <w:rFonts w:ascii="Times New Roman" w:hAnsi="Times New Roman" w:cs="Times New Roman"/>
          <w:sz w:val="24"/>
          <w:szCs w:val="24"/>
        </w:rPr>
        <w:t xml:space="preserve">he nuclear program </w:t>
      </w:r>
      <w:r w:rsidR="00E364E6">
        <w:rPr>
          <w:rFonts w:ascii="Times New Roman" w:hAnsi="Times New Roman" w:cs="Times New Roman"/>
          <w:sz w:val="24"/>
          <w:szCs w:val="24"/>
        </w:rPr>
        <w:t xml:space="preserve">reportedly </w:t>
      </w:r>
      <w:r w:rsidR="00552676">
        <w:rPr>
          <w:rFonts w:ascii="Times New Roman" w:hAnsi="Times New Roman" w:cs="Times New Roman"/>
          <w:sz w:val="24"/>
          <w:szCs w:val="24"/>
        </w:rPr>
        <w:t>resumed</w:t>
      </w:r>
      <w:r w:rsidRPr="00DD30CF">
        <w:rPr>
          <w:rFonts w:ascii="Times New Roman" w:hAnsi="Times New Roman" w:cs="Times New Roman"/>
          <w:sz w:val="24"/>
          <w:szCs w:val="24"/>
        </w:rPr>
        <w:t xml:space="preserve"> </w:t>
      </w:r>
      <w:r w:rsidR="00552676">
        <w:rPr>
          <w:rFonts w:ascii="Times New Roman" w:hAnsi="Times New Roman" w:cs="Times New Roman"/>
          <w:sz w:val="24"/>
          <w:szCs w:val="24"/>
        </w:rPr>
        <w:t xml:space="preserve">with the arrival of the president </w:t>
      </w:r>
      <w:r w:rsidRPr="00DD30CF">
        <w:rPr>
          <w:rFonts w:ascii="Times New Roman" w:hAnsi="Times New Roman" w:cs="Times New Roman"/>
          <w:sz w:val="24"/>
          <w:szCs w:val="24"/>
        </w:rPr>
        <w:t xml:space="preserve">Akbar </w:t>
      </w:r>
      <w:proofErr w:type="spellStart"/>
      <w:r w:rsidRPr="00DD30CF">
        <w:rPr>
          <w:rFonts w:ascii="Times New Roman" w:hAnsi="Times New Roman" w:cs="Times New Roman"/>
          <w:sz w:val="24"/>
          <w:szCs w:val="24"/>
        </w:rPr>
        <w:t>Hashemi</w:t>
      </w:r>
      <w:proofErr w:type="spellEnd"/>
      <w:r w:rsidRPr="00DD30CF">
        <w:rPr>
          <w:rFonts w:ascii="Times New Roman" w:hAnsi="Times New Roman" w:cs="Times New Roman"/>
          <w:sz w:val="24"/>
          <w:szCs w:val="24"/>
        </w:rPr>
        <w:t xml:space="preserve"> Rafsanjani's </w:t>
      </w:r>
      <w:r w:rsidR="00552676">
        <w:rPr>
          <w:rFonts w:ascii="Times New Roman" w:hAnsi="Times New Roman" w:cs="Times New Roman"/>
          <w:sz w:val="24"/>
          <w:szCs w:val="24"/>
        </w:rPr>
        <w:t xml:space="preserve">by the end of the </w:t>
      </w:r>
      <w:r w:rsidRPr="00DD30CF">
        <w:rPr>
          <w:rFonts w:ascii="Times New Roman" w:hAnsi="Times New Roman" w:cs="Times New Roman"/>
          <w:sz w:val="24"/>
          <w:szCs w:val="24"/>
        </w:rPr>
        <w:t>1980s, following the end of the Iraqi war. In 1990’s, thanks to the Russian, Pakistani and Chinese assistance, Iran could develop its nuclear program through t</w:t>
      </w:r>
      <w:r w:rsidR="00552676">
        <w:rPr>
          <w:rFonts w:ascii="Times New Roman" w:hAnsi="Times New Roman" w:cs="Times New Roman"/>
          <w:sz w:val="24"/>
          <w:szCs w:val="24"/>
        </w:rPr>
        <w:t>wo agreements</w:t>
      </w:r>
      <w:r w:rsidR="000C7E94">
        <w:rPr>
          <w:rStyle w:val="FootnoteReference"/>
          <w:rFonts w:ascii="Times New Roman" w:hAnsi="Times New Roman" w:cs="Times New Roman"/>
          <w:sz w:val="24"/>
          <w:szCs w:val="24"/>
        </w:rPr>
        <w:footnoteReference w:id="149"/>
      </w:r>
      <w:r w:rsidRPr="00DD30CF">
        <w:rPr>
          <w:rFonts w:ascii="Times New Roman" w:hAnsi="Times New Roman" w:cs="Times New Roman"/>
          <w:sz w:val="24"/>
          <w:szCs w:val="24"/>
        </w:rPr>
        <w:t>.  In 1990’s, the Iranian regime was accused of pursuing the project 111, aiming at designing a nuclear payload into the Shahab 3 reentry vehicle.  In 1995, Iran reached an agreement with Russia to complete the building of the construction of the Bushehr and the supply of uranium enrichment plant.</w:t>
      </w:r>
      <w:r w:rsidR="000C7E94">
        <w:rPr>
          <w:rStyle w:val="FootnoteReference"/>
          <w:rFonts w:ascii="Times New Roman" w:hAnsi="Times New Roman" w:cs="Times New Roman"/>
          <w:sz w:val="24"/>
          <w:szCs w:val="24"/>
        </w:rPr>
        <w:footnoteReference w:id="150"/>
      </w:r>
      <w:r w:rsidRPr="00DD30CF">
        <w:rPr>
          <w:rFonts w:ascii="Times New Roman" w:hAnsi="Times New Roman" w:cs="Times New Roman"/>
          <w:sz w:val="24"/>
          <w:szCs w:val="24"/>
        </w:rPr>
        <w:t xml:space="preserve">  During that period, Iran reportedly received the assistance of these countries. Iran was also reportedly approached by the </w:t>
      </w:r>
      <w:proofErr w:type="spellStart"/>
      <w:r w:rsidRPr="00DD30CF">
        <w:rPr>
          <w:rFonts w:ascii="Times New Roman" w:hAnsi="Times New Roman" w:cs="Times New Roman"/>
          <w:sz w:val="24"/>
          <w:szCs w:val="24"/>
        </w:rPr>
        <w:t>A.Q.Khan</w:t>
      </w:r>
      <w:proofErr w:type="spellEnd"/>
      <w:r w:rsidRPr="00DD30CF">
        <w:rPr>
          <w:rFonts w:ascii="Times New Roman" w:hAnsi="Times New Roman" w:cs="Times New Roman"/>
          <w:sz w:val="24"/>
          <w:szCs w:val="24"/>
        </w:rPr>
        <w:t xml:space="preserve"> Pakistani scientist and suspected of having </w:t>
      </w:r>
      <w:r w:rsidR="00552676">
        <w:rPr>
          <w:rFonts w:ascii="Times New Roman" w:hAnsi="Times New Roman" w:cs="Times New Roman"/>
          <w:sz w:val="24"/>
          <w:szCs w:val="24"/>
        </w:rPr>
        <w:t>acquired</w:t>
      </w:r>
      <w:r w:rsidRPr="00DD30CF">
        <w:rPr>
          <w:rFonts w:ascii="Times New Roman" w:hAnsi="Times New Roman" w:cs="Times New Roman"/>
          <w:sz w:val="24"/>
          <w:szCs w:val="24"/>
        </w:rPr>
        <w:t xml:space="preserve"> on the nuclear black market sensitive components. </w:t>
      </w:r>
      <w:r w:rsidR="00480C05">
        <w:rPr>
          <w:rStyle w:val="FootnoteReference"/>
          <w:rFonts w:ascii="Times New Roman" w:hAnsi="Times New Roman" w:cs="Times New Roman"/>
          <w:sz w:val="24"/>
          <w:szCs w:val="24"/>
        </w:rPr>
        <w:footnoteReference w:id="151"/>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From the 2002, the international community started to be alerted by the allegations from the </w:t>
      </w:r>
      <w:proofErr w:type="spellStart"/>
      <w:r w:rsidRPr="00DD30CF">
        <w:rPr>
          <w:rFonts w:ascii="Times New Roman" w:hAnsi="Times New Roman" w:cs="Times New Roman"/>
          <w:sz w:val="24"/>
          <w:szCs w:val="24"/>
        </w:rPr>
        <w:t>Mek</w:t>
      </w:r>
      <w:proofErr w:type="spellEnd"/>
      <w:r w:rsidR="005F5794">
        <w:rPr>
          <w:rStyle w:val="FootnoteReference"/>
          <w:rFonts w:ascii="Times New Roman" w:hAnsi="Times New Roman" w:cs="Times New Roman"/>
          <w:sz w:val="24"/>
          <w:szCs w:val="24"/>
        </w:rPr>
        <w:footnoteReference w:id="152"/>
      </w:r>
      <w:r w:rsidRPr="00DD30CF">
        <w:rPr>
          <w:rFonts w:ascii="Times New Roman" w:hAnsi="Times New Roman" w:cs="Times New Roman"/>
          <w:sz w:val="24"/>
          <w:szCs w:val="24"/>
        </w:rPr>
        <w:t xml:space="preserve"> (an exiled Iranian breakaway group)</w:t>
      </w:r>
      <w:r w:rsidR="00480C05">
        <w:rPr>
          <w:rStyle w:val="FootnoteReference"/>
          <w:rFonts w:ascii="Times New Roman" w:hAnsi="Times New Roman" w:cs="Times New Roman"/>
          <w:sz w:val="24"/>
          <w:szCs w:val="24"/>
        </w:rPr>
        <w:footnoteReference w:id="153"/>
      </w:r>
      <w:r w:rsidRPr="00DD30CF">
        <w:rPr>
          <w:rFonts w:ascii="Times New Roman" w:hAnsi="Times New Roman" w:cs="Times New Roman"/>
          <w:sz w:val="24"/>
          <w:szCs w:val="24"/>
        </w:rPr>
        <w:t xml:space="preserve"> which revealed the presence of additional nuclear facilities such as the uranium mine at </w:t>
      </w:r>
      <w:proofErr w:type="spellStart"/>
      <w:r w:rsidRPr="00DD30CF">
        <w:rPr>
          <w:rFonts w:ascii="Times New Roman" w:hAnsi="Times New Roman" w:cs="Times New Roman"/>
          <w:sz w:val="24"/>
          <w:szCs w:val="24"/>
        </w:rPr>
        <w:t>S</w:t>
      </w:r>
      <w:r w:rsidR="00552676">
        <w:rPr>
          <w:rFonts w:ascii="Times New Roman" w:hAnsi="Times New Roman" w:cs="Times New Roman"/>
          <w:sz w:val="24"/>
          <w:szCs w:val="24"/>
        </w:rPr>
        <w:t>aghand</w:t>
      </w:r>
      <w:proofErr w:type="spellEnd"/>
      <w:r w:rsidR="00552676">
        <w:rPr>
          <w:rFonts w:ascii="Times New Roman" w:hAnsi="Times New Roman" w:cs="Times New Roman"/>
          <w:sz w:val="24"/>
          <w:szCs w:val="24"/>
        </w:rPr>
        <w:t xml:space="preserve">, as well as two enrichment plants near </w:t>
      </w:r>
      <w:proofErr w:type="spellStart"/>
      <w:r w:rsidR="00552676">
        <w:rPr>
          <w:rFonts w:ascii="Times New Roman" w:hAnsi="Times New Roman" w:cs="Times New Roman"/>
          <w:sz w:val="24"/>
          <w:szCs w:val="24"/>
        </w:rPr>
        <w:t>Ardakan</w:t>
      </w:r>
      <w:proofErr w:type="spellEnd"/>
      <w:r w:rsidR="00552676">
        <w:rPr>
          <w:rFonts w:ascii="Times New Roman" w:hAnsi="Times New Roman" w:cs="Times New Roman"/>
          <w:sz w:val="24"/>
          <w:szCs w:val="24"/>
        </w:rPr>
        <w:t xml:space="preserve">, </w:t>
      </w:r>
      <w:r w:rsidR="00552676">
        <w:rPr>
          <w:rFonts w:ascii="Times New Roman" w:hAnsi="Times New Roman" w:cs="Times New Roman"/>
          <w:sz w:val="24"/>
          <w:szCs w:val="24"/>
        </w:rPr>
        <w:lastRenderedPageBreak/>
        <w:t xml:space="preserve">and </w:t>
      </w:r>
      <w:r w:rsidRPr="00DD30CF">
        <w:rPr>
          <w:rFonts w:ascii="Times New Roman" w:hAnsi="Times New Roman" w:cs="Times New Roman"/>
          <w:sz w:val="24"/>
          <w:szCs w:val="24"/>
        </w:rPr>
        <w:t xml:space="preserve">at </w:t>
      </w:r>
      <w:proofErr w:type="spellStart"/>
      <w:r w:rsidRPr="00DD30CF">
        <w:rPr>
          <w:rFonts w:ascii="Times New Roman" w:hAnsi="Times New Roman" w:cs="Times New Roman"/>
          <w:sz w:val="24"/>
          <w:szCs w:val="24"/>
        </w:rPr>
        <w:t>Natanz</w:t>
      </w:r>
      <w:proofErr w:type="spellEnd"/>
      <w:r w:rsidRPr="00DD30CF">
        <w:rPr>
          <w:rFonts w:ascii="Times New Roman" w:hAnsi="Times New Roman" w:cs="Times New Roman"/>
          <w:sz w:val="24"/>
          <w:szCs w:val="24"/>
        </w:rPr>
        <w:t xml:space="preserve">. </w:t>
      </w:r>
      <w:r w:rsidR="00480C05">
        <w:rPr>
          <w:rFonts w:ascii="Times New Roman" w:hAnsi="Times New Roman" w:cs="Times New Roman"/>
          <w:sz w:val="24"/>
          <w:szCs w:val="24"/>
        </w:rPr>
        <w:t xml:space="preserve">Another IAEA report in 2004 </w:t>
      </w:r>
      <w:r w:rsidRPr="00DD30CF">
        <w:rPr>
          <w:rFonts w:ascii="Times New Roman" w:hAnsi="Times New Roman" w:cs="Times New Roman"/>
          <w:sz w:val="24"/>
          <w:szCs w:val="24"/>
        </w:rPr>
        <w:t>stated that I</w:t>
      </w:r>
      <w:r w:rsidR="00552676">
        <w:rPr>
          <w:rFonts w:ascii="Times New Roman" w:hAnsi="Times New Roman" w:cs="Times New Roman"/>
          <w:sz w:val="24"/>
          <w:szCs w:val="24"/>
        </w:rPr>
        <w:t>ran tried to procure</w:t>
      </w:r>
      <w:r w:rsidRPr="00DD30CF">
        <w:rPr>
          <w:rFonts w:ascii="Times New Roman" w:hAnsi="Times New Roman" w:cs="Times New Roman"/>
          <w:sz w:val="24"/>
          <w:szCs w:val="24"/>
        </w:rPr>
        <w:t xml:space="preserve"> deuterium gas from Russia. The report from the Soviet scientist, </w:t>
      </w:r>
      <w:proofErr w:type="spellStart"/>
      <w:r w:rsidRPr="00DD30CF">
        <w:rPr>
          <w:rFonts w:ascii="Times New Roman" w:hAnsi="Times New Roman" w:cs="Times New Roman"/>
          <w:sz w:val="24"/>
          <w:szCs w:val="24"/>
        </w:rPr>
        <w:t>Vyacheslav</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Danilenko</w:t>
      </w:r>
      <w:proofErr w:type="spellEnd"/>
      <w:r w:rsidRPr="00DD30CF">
        <w:rPr>
          <w:rFonts w:ascii="Times New Roman" w:hAnsi="Times New Roman" w:cs="Times New Roman"/>
          <w:sz w:val="24"/>
          <w:szCs w:val="24"/>
        </w:rPr>
        <w:t>,</w:t>
      </w:r>
      <w:r w:rsidR="00480C05">
        <w:rPr>
          <w:rStyle w:val="FootnoteReference"/>
          <w:rFonts w:ascii="Times New Roman" w:hAnsi="Times New Roman" w:cs="Times New Roman"/>
          <w:sz w:val="24"/>
          <w:szCs w:val="24"/>
        </w:rPr>
        <w:footnoteReference w:id="154"/>
      </w:r>
      <w:r w:rsidR="00552676">
        <w:rPr>
          <w:rFonts w:ascii="Times New Roman" w:hAnsi="Times New Roman" w:cs="Times New Roman"/>
          <w:sz w:val="24"/>
          <w:szCs w:val="24"/>
        </w:rPr>
        <w:t xml:space="preserve"> claimed </w:t>
      </w:r>
      <w:r w:rsidRPr="00DD30CF">
        <w:rPr>
          <w:rFonts w:ascii="Times New Roman" w:hAnsi="Times New Roman" w:cs="Times New Roman"/>
          <w:sz w:val="24"/>
          <w:szCs w:val="24"/>
        </w:rPr>
        <w:t xml:space="preserve">that he helped the Iranian scientists to develop a conventional explosive system, suspected to be adapted for a nuclear explosive device.  </w:t>
      </w:r>
      <w:r w:rsidR="00552676">
        <w:rPr>
          <w:rFonts w:ascii="Times New Roman" w:hAnsi="Times New Roman" w:cs="Times New Roman"/>
          <w:sz w:val="24"/>
          <w:szCs w:val="24"/>
        </w:rPr>
        <w:t>Moreover, t</w:t>
      </w:r>
      <w:r w:rsidRPr="00DD30CF">
        <w:rPr>
          <w:rFonts w:ascii="Times New Roman" w:hAnsi="Times New Roman" w:cs="Times New Roman"/>
          <w:sz w:val="24"/>
          <w:szCs w:val="24"/>
        </w:rPr>
        <w:t xml:space="preserve">he IAEA suspected the building of separated nuclear weapon components without testing it entirely such as within the </w:t>
      </w:r>
      <w:proofErr w:type="spellStart"/>
      <w:r w:rsidRPr="00DD30CF">
        <w:rPr>
          <w:rFonts w:ascii="Times New Roman" w:hAnsi="Times New Roman" w:cs="Times New Roman"/>
          <w:sz w:val="24"/>
          <w:szCs w:val="24"/>
        </w:rPr>
        <w:t>Parchin</w:t>
      </w:r>
      <w:proofErr w:type="spellEnd"/>
      <w:r w:rsidRPr="00DD30CF">
        <w:rPr>
          <w:rFonts w:ascii="Times New Roman" w:hAnsi="Times New Roman" w:cs="Times New Roman"/>
          <w:sz w:val="24"/>
          <w:szCs w:val="24"/>
        </w:rPr>
        <w:t xml:space="preserve"> facility</w:t>
      </w:r>
      <w:r w:rsidR="00480C05">
        <w:rPr>
          <w:rStyle w:val="FootnoteReference"/>
          <w:rFonts w:ascii="Times New Roman" w:hAnsi="Times New Roman" w:cs="Times New Roman"/>
          <w:sz w:val="24"/>
          <w:szCs w:val="24"/>
        </w:rPr>
        <w:footnoteReference w:id="155"/>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From 2015, under the JCPOA implementation, Iran cooperated more with the IAEA to provide more information on its nuclear facilities. The IAEA has not detected new military nuclear activity since the implementation since the 2000’s. Finally, on 8th May 2018, Donald Trump announced the withdrawal of the USA from the JCPOA, triggering the resuming of the Iranian enrichment program a year later</w:t>
      </w:r>
      <w:r w:rsidR="00480C05">
        <w:rPr>
          <w:rStyle w:val="FootnoteReference"/>
          <w:rFonts w:ascii="Times New Roman" w:hAnsi="Times New Roman" w:cs="Times New Roman"/>
          <w:sz w:val="24"/>
          <w:szCs w:val="24"/>
        </w:rPr>
        <w:footnoteReference w:id="156"/>
      </w:r>
      <w:r w:rsidR="00480C05">
        <w:rPr>
          <w:rFonts w:ascii="Times New Roman" w:hAnsi="Times New Roman" w:cs="Times New Roman"/>
          <w:sz w:val="24"/>
          <w:szCs w:val="24"/>
        </w:rPr>
        <w:t>.</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development of these WMD programs could palliate the lack of accuracy of the Iranian missile capabilities by increasing the lethality of its arsenal. A lot of Iranian missiles are compatible with a nuclear warhead, worrying international experts on the potential development of a military nuclear program after the end of the JCPOA. Moreover, Anthony </w:t>
      </w:r>
      <w:proofErr w:type="spellStart"/>
      <w:r w:rsidRPr="00DD30CF">
        <w:rPr>
          <w:rFonts w:ascii="Times New Roman" w:hAnsi="Times New Roman" w:cs="Times New Roman"/>
          <w:sz w:val="24"/>
          <w:szCs w:val="24"/>
        </w:rPr>
        <w:t>Cordesman</w:t>
      </w:r>
      <w:proofErr w:type="spellEnd"/>
      <w:r w:rsidRPr="00DD30CF">
        <w:rPr>
          <w:rFonts w:ascii="Times New Roman" w:hAnsi="Times New Roman" w:cs="Times New Roman"/>
          <w:sz w:val="24"/>
          <w:szCs w:val="24"/>
        </w:rPr>
        <w:t xml:space="preserve"> highlighted that the Iranian nuclear program can be used for political purpose in Iran to put pressure on Western parts which were members from the JCPOA or for internal propaganda purposes, demonstrating the power of the Iranian regime.</w:t>
      </w:r>
      <w:r w:rsidR="00480C05">
        <w:rPr>
          <w:rStyle w:val="FootnoteReference"/>
          <w:rFonts w:ascii="Times New Roman" w:hAnsi="Times New Roman" w:cs="Times New Roman"/>
          <w:sz w:val="24"/>
          <w:szCs w:val="24"/>
        </w:rPr>
        <w:footnoteReference w:id="157"/>
      </w:r>
      <w:r w:rsidRPr="00DD30CF">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2.5-</w:t>
      </w:r>
      <w:r w:rsidRPr="00EB6835">
        <w:rPr>
          <w:rFonts w:ascii="Times New Roman" w:hAnsi="Times New Roman" w:cs="Times New Roman"/>
          <w:b/>
          <w:sz w:val="24"/>
          <w:szCs w:val="24"/>
        </w:rPr>
        <w:tab/>
        <w:t>Procurement and smuggling routes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For Iran, which is put under the 2231 UN sanctions, preventing it from acquiring and developing new missiles, it is challenging to obtain the necessary components to develop its missile program. According to experts, Iran is still dependent on the import of some critical components for the development of its missile program such as guidance technology (including gyroscopes, </w:t>
      </w:r>
      <w:r w:rsidRPr="00DD30CF">
        <w:rPr>
          <w:rFonts w:ascii="Times New Roman" w:hAnsi="Times New Roman" w:cs="Times New Roman"/>
          <w:sz w:val="24"/>
          <w:szCs w:val="24"/>
        </w:rPr>
        <w:lastRenderedPageBreak/>
        <w:t>naviga</w:t>
      </w:r>
      <w:r w:rsidR="00480C05">
        <w:rPr>
          <w:rFonts w:ascii="Times New Roman" w:hAnsi="Times New Roman" w:cs="Times New Roman"/>
          <w:sz w:val="24"/>
          <w:szCs w:val="24"/>
        </w:rPr>
        <w:t>tion sensors, accelerometers)</w:t>
      </w:r>
      <w:r w:rsidR="00997529">
        <w:rPr>
          <w:rStyle w:val="FootnoteReference"/>
          <w:rFonts w:ascii="Times New Roman" w:hAnsi="Times New Roman" w:cs="Times New Roman"/>
          <w:sz w:val="24"/>
          <w:szCs w:val="24"/>
        </w:rPr>
        <w:footnoteReference w:id="158"/>
      </w:r>
      <w:r w:rsidR="00480C05">
        <w:rPr>
          <w:rFonts w:ascii="Times New Roman" w:hAnsi="Times New Roman" w:cs="Times New Roman"/>
          <w:sz w:val="24"/>
          <w:szCs w:val="24"/>
        </w:rPr>
        <w:t xml:space="preserve"> </w:t>
      </w:r>
      <w:r w:rsidRPr="00DD30CF">
        <w:rPr>
          <w:rFonts w:ascii="Times New Roman" w:hAnsi="Times New Roman" w:cs="Times New Roman"/>
          <w:sz w:val="24"/>
          <w:szCs w:val="24"/>
        </w:rPr>
        <w:t>some specific steel that can bear the vibrations or a specific aluminum alloy for the lighter rockets, electronic testing material, carbon fibers, graphite cylinders (used for reentry vehicles) and tungsten metal powder (used to produce solid fuel). Iran has 2 solutions to acquire these components and help to develop its missiles.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On the one hand, Iran could rely on the direct support from state actors.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North Korea was allegedly the first state to have helped Iran in the building of its nuclear and ballistic missile progra</w:t>
      </w:r>
      <w:r w:rsidR="00480C05">
        <w:rPr>
          <w:rFonts w:ascii="Times New Roman" w:hAnsi="Times New Roman" w:cs="Times New Roman"/>
          <w:sz w:val="24"/>
          <w:szCs w:val="24"/>
        </w:rPr>
        <w:t xml:space="preserve">m. According to Bruce </w:t>
      </w:r>
      <w:proofErr w:type="spellStart"/>
      <w:r w:rsidR="00480C05">
        <w:rPr>
          <w:rFonts w:ascii="Times New Roman" w:hAnsi="Times New Roman" w:cs="Times New Roman"/>
          <w:sz w:val="24"/>
          <w:szCs w:val="24"/>
        </w:rPr>
        <w:t>Bechtol</w:t>
      </w:r>
      <w:proofErr w:type="spellEnd"/>
      <w:r w:rsidR="00480C05">
        <w:rPr>
          <w:rFonts w:ascii="Times New Roman" w:hAnsi="Times New Roman" w:cs="Times New Roman"/>
          <w:sz w:val="24"/>
          <w:szCs w:val="24"/>
        </w:rPr>
        <w:t xml:space="preserve">, </w:t>
      </w:r>
      <w:r w:rsidRPr="00DD30CF">
        <w:rPr>
          <w:rFonts w:ascii="Times New Roman" w:hAnsi="Times New Roman" w:cs="Times New Roman"/>
          <w:sz w:val="24"/>
          <w:szCs w:val="24"/>
        </w:rPr>
        <w:t>North Korea would have acquired Scud B missiles from Egypt during the 1970’s.</w:t>
      </w:r>
      <w:r w:rsidR="00480C05">
        <w:rPr>
          <w:rStyle w:val="FootnoteReference"/>
          <w:rFonts w:ascii="Times New Roman" w:hAnsi="Times New Roman" w:cs="Times New Roman"/>
          <w:sz w:val="24"/>
          <w:szCs w:val="24"/>
        </w:rPr>
        <w:footnoteReference w:id="159"/>
      </w:r>
      <w:r w:rsidRPr="00DD30CF">
        <w:rPr>
          <w:rFonts w:ascii="Times New Roman" w:hAnsi="Times New Roman" w:cs="Times New Roman"/>
          <w:sz w:val="24"/>
          <w:szCs w:val="24"/>
        </w:rPr>
        <w:t xml:space="preserve"> According to this expert, North Korea would develop the Scud B and C missiles and export this technology directly to Iran. In exchange, the Iranian program allegedly finances the production lines in North Korea. The first Iranian missiles were thus produced in North Korea and exported to its Middle Eastern ally. The first pattern was reproduced for the development of the Scud C, the scud D and the Scud ER as well as the No Dong missiles</w:t>
      </w:r>
      <w:r w:rsidR="00997529">
        <w:rPr>
          <w:rStyle w:val="FootnoteReference"/>
          <w:rFonts w:ascii="Times New Roman" w:hAnsi="Times New Roman" w:cs="Times New Roman"/>
          <w:sz w:val="24"/>
          <w:szCs w:val="24"/>
        </w:rPr>
        <w:footnoteReference w:id="160"/>
      </w:r>
      <w:r w:rsidRPr="00DD30CF">
        <w:rPr>
          <w:rFonts w:ascii="Times New Roman" w:hAnsi="Times New Roman" w:cs="Times New Roman"/>
          <w:sz w:val="24"/>
          <w:szCs w:val="24"/>
        </w:rPr>
        <w:t xml:space="preserve">.  Some missiles were said to be assembled in Syria which exported the completed missiles to Iran. In turn, Iran could learn the steps of production with the help of North Korean experts and develop its indigenous missile capabilities as the building of Emad missiles in 2015. In 1990, the North Korean militaries developed the SS-N-6 missiles which were transformed into the </w:t>
      </w:r>
      <w:proofErr w:type="spellStart"/>
      <w:r w:rsidRPr="00DD30CF">
        <w:rPr>
          <w:rFonts w:ascii="Times New Roman" w:hAnsi="Times New Roman" w:cs="Times New Roman"/>
          <w:sz w:val="24"/>
          <w:szCs w:val="24"/>
        </w:rPr>
        <w:t>Musudan</w:t>
      </w:r>
      <w:proofErr w:type="spellEnd"/>
      <w:r w:rsidRPr="00DD30CF">
        <w:rPr>
          <w:rFonts w:ascii="Times New Roman" w:hAnsi="Times New Roman" w:cs="Times New Roman"/>
          <w:sz w:val="24"/>
          <w:szCs w:val="24"/>
        </w:rPr>
        <w:t xml:space="preserve"> missiles, exported then to Iran which develop them to obtain the Shahab 4 missiles in 2006.</w:t>
      </w:r>
      <w:r w:rsidR="00997529">
        <w:rPr>
          <w:rStyle w:val="FootnoteReference"/>
          <w:rFonts w:ascii="Times New Roman" w:hAnsi="Times New Roman" w:cs="Times New Roman"/>
          <w:sz w:val="24"/>
          <w:szCs w:val="24"/>
        </w:rPr>
        <w:footnoteReference w:id="161"/>
      </w:r>
      <w:r w:rsidRPr="00DD30CF">
        <w:rPr>
          <w:rFonts w:ascii="Times New Roman" w:hAnsi="Times New Roman" w:cs="Times New Roman"/>
          <w:sz w:val="24"/>
          <w:szCs w:val="24"/>
        </w:rPr>
        <w:t xml:space="preserve"> According to Bruce </w:t>
      </w:r>
      <w:proofErr w:type="spellStart"/>
      <w:r w:rsidRPr="00DD30CF">
        <w:rPr>
          <w:rFonts w:ascii="Times New Roman" w:hAnsi="Times New Roman" w:cs="Times New Roman"/>
          <w:sz w:val="24"/>
          <w:szCs w:val="24"/>
        </w:rPr>
        <w:t>Bechtol</w:t>
      </w:r>
      <w:proofErr w:type="spellEnd"/>
      <w:r w:rsidRPr="00DD30CF">
        <w:rPr>
          <w:rFonts w:ascii="Times New Roman" w:hAnsi="Times New Roman" w:cs="Times New Roman"/>
          <w:sz w:val="24"/>
          <w:szCs w:val="24"/>
        </w:rPr>
        <w:t xml:space="preserve">, North Korea also helped Iranian militaries to build underground facilities and tunnels to store and produce the missile weapons. North Korean experts would have been present during the Iranian tests of missiles and also invited Iranian engineers to participate in the test of their own missile and nuclear weapons. According to experts, the IRGC would have even built a house for the North Korean experts arriving in the industrial facilities.  The special guest house would be located on the </w:t>
      </w:r>
      <w:proofErr w:type="spellStart"/>
      <w:r w:rsidRPr="00DD30CF">
        <w:rPr>
          <w:rFonts w:ascii="Times New Roman" w:hAnsi="Times New Roman" w:cs="Times New Roman"/>
          <w:sz w:val="24"/>
          <w:szCs w:val="24"/>
        </w:rPr>
        <w:t>Damarrand</w:t>
      </w:r>
      <w:proofErr w:type="spellEnd"/>
      <w:r w:rsidRPr="00DD30CF">
        <w:rPr>
          <w:rFonts w:ascii="Times New Roman" w:hAnsi="Times New Roman" w:cs="Times New Roman"/>
          <w:sz w:val="24"/>
          <w:szCs w:val="24"/>
        </w:rPr>
        <w:t xml:space="preserve"> </w:t>
      </w:r>
      <w:r w:rsidRPr="00DD30CF">
        <w:rPr>
          <w:rFonts w:ascii="Times New Roman" w:hAnsi="Times New Roman" w:cs="Times New Roman"/>
          <w:sz w:val="24"/>
          <w:szCs w:val="24"/>
        </w:rPr>
        <w:lastRenderedPageBreak/>
        <w:t>Street in Tehran. North Korea is allegedly still active in the building of Iranian weapons through the improvement of cr</w:t>
      </w:r>
      <w:r w:rsidR="00997529">
        <w:rPr>
          <w:rFonts w:ascii="Times New Roman" w:hAnsi="Times New Roman" w:cs="Times New Roman"/>
          <w:sz w:val="24"/>
          <w:szCs w:val="24"/>
        </w:rPr>
        <w:t>uise missiles and drones.</w:t>
      </w:r>
      <w:r w:rsidR="00997529">
        <w:rPr>
          <w:rStyle w:val="FootnoteReference"/>
          <w:rFonts w:ascii="Times New Roman" w:hAnsi="Times New Roman" w:cs="Times New Roman"/>
          <w:sz w:val="24"/>
          <w:szCs w:val="24"/>
        </w:rPr>
        <w:footnoteReference w:id="162"/>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China is the second state which would have participated in the building of the Iranian missile program. The Chinese help started during the Iran Iraq war in 1980</w:t>
      </w:r>
      <w:r w:rsidR="00B60D64">
        <w:rPr>
          <w:rStyle w:val="FootnoteReference"/>
          <w:rFonts w:ascii="Times New Roman" w:hAnsi="Times New Roman" w:cs="Times New Roman"/>
          <w:sz w:val="24"/>
          <w:szCs w:val="24"/>
        </w:rPr>
        <w:footnoteReference w:id="163"/>
      </w:r>
      <w:r w:rsidRPr="00DD30CF">
        <w:rPr>
          <w:rFonts w:ascii="Times New Roman" w:hAnsi="Times New Roman" w:cs="Times New Roman"/>
          <w:sz w:val="24"/>
          <w:szCs w:val="24"/>
        </w:rPr>
        <w:t>.  However, due to the moral stance of China, which stated that it would not help directly any parts in the conflict, China relied on North Korea as a third party to develop the Iranian missile program. The first Chinese contribution was reportedly the Silkworm missiles delivered in 1986 and tested in Iran successfully in 1987</w:t>
      </w:r>
      <w:r w:rsidR="00B60D64">
        <w:rPr>
          <w:rStyle w:val="FootnoteReference"/>
          <w:rFonts w:ascii="Times New Roman" w:hAnsi="Times New Roman" w:cs="Times New Roman"/>
          <w:sz w:val="24"/>
          <w:szCs w:val="24"/>
        </w:rPr>
        <w:footnoteReference w:id="164"/>
      </w:r>
      <w:r w:rsidRPr="00DD30CF">
        <w:rPr>
          <w:rFonts w:ascii="Times New Roman" w:hAnsi="Times New Roman" w:cs="Times New Roman"/>
          <w:sz w:val="24"/>
          <w:szCs w:val="24"/>
        </w:rPr>
        <w:t>.  China helped the Iranian program more on the maritime component than on the ballistic program and developed more its solid-fuel technology. Under the pressure of American administration, China denied the accusations of the USA saying that it helps Iran and reported its responsibility on North Korea. According to American intelligence, China provided from 1988 technical and training assistance to Iranian engineers and sent also Chinese advisors in Iran.</w:t>
      </w:r>
      <w:r w:rsidR="00FC224D">
        <w:rPr>
          <w:rStyle w:val="FootnoteReference"/>
          <w:rFonts w:ascii="Times New Roman" w:hAnsi="Times New Roman" w:cs="Times New Roman"/>
          <w:sz w:val="24"/>
          <w:szCs w:val="24"/>
        </w:rPr>
        <w:footnoteReference w:id="165"/>
      </w:r>
      <w:r w:rsidRPr="00DD30CF">
        <w:rPr>
          <w:rFonts w:ascii="Times New Roman" w:hAnsi="Times New Roman" w:cs="Times New Roman"/>
          <w:sz w:val="24"/>
          <w:szCs w:val="24"/>
        </w:rPr>
        <w:t xml:space="preserve">  In 1989, China allegedly participated in the building of the </w:t>
      </w:r>
      <w:proofErr w:type="spellStart"/>
      <w:r w:rsidRPr="00DD30CF">
        <w:rPr>
          <w:rFonts w:ascii="Times New Roman" w:hAnsi="Times New Roman" w:cs="Times New Roman"/>
          <w:sz w:val="24"/>
          <w:szCs w:val="24"/>
        </w:rPr>
        <w:t>Shadroud</w:t>
      </w:r>
      <w:proofErr w:type="spellEnd"/>
      <w:r w:rsidRPr="00DD30CF">
        <w:rPr>
          <w:rFonts w:ascii="Times New Roman" w:hAnsi="Times New Roman" w:cs="Times New Roman"/>
          <w:sz w:val="24"/>
          <w:szCs w:val="24"/>
        </w:rPr>
        <w:t xml:space="preserve"> and Esfahan missile factories.  The end of the Iraqi war strengthened the cooperation between Iran and China due to the isolation of the Iranian powers on the international stage. In the 1990’s China allegedly exported dozens of missile systems to Iran and assisted it in the missile factories. China also reportedly sold separated components such as gyroscopes, accelerators and test equipment’s. The first exports of the Chinese C-802 and C-801 were reported in the 1990’s as well.  In 1997, The Washington post reported that The Chinese Company the Great Wall industrial corporation allegedly sent telemetry and missile flight testing facilities for Shahab 3 and 4 missiles</w:t>
      </w:r>
      <w:r w:rsidR="00F77A62">
        <w:rPr>
          <w:rStyle w:val="FootnoteReference"/>
          <w:rFonts w:ascii="Times New Roman" w:hAnsi="Times New Roman" w:cs="Times New Roman"/>
          <w:sz w:val="24"/>
          <w:szCs w:val="24"/>
        </w:rPr>
        <w:footnoteReference w:id="166"/>
      </w:r>
      <w:r w:rsidRPr="00DD30CF">
        <w:rPr>
          <w:rFonts w:ascii="Times New Roman" w:hAnsi="Times New Roman" w:cs="Times New Roman"/>
          <w:sz w:val="24"/>
          <w:szCs w:val="24"/>
        </w:rPr>
        <w:t>.  China was also said to have helped the Iranian ballistic missiles for its Space launch program in the 2000’s through the Asia Pacific Space Cooperation Organization. China served also as a passive help</w:t>
      </w:r>
      <w:r w:rsidR="00F77A62">
        <w:rPr>
          <w:rFonts w:ascii="Times New Roman" w:hAnsi="Times New Roman" w:cs="Times New Roman"/>
          <w:sz w:val="24"/>
          <w:szCs w:val="24"/>
        </w:rPr>
        <w:t>er between North Korea and Iran</w:t>
      </w:r>
      <w:r w:rsidRPr="00DD30CF">
        <w:rPr>
          <w:rFonts w:ascii="Times New Roman" w:hAnsi="Times New Roman" w:cs="Times New Roman"/>
          <w:sz w:val="24"/>
          <w:szCs w:val="24"/>
        </w:rPr>
        <w:t xml:space="preserve">. Several North Korean ships and planes used the Chinese territory to ship their deliveries to Iran. For example, in 2009, the UAE seized a North Korean ship that was stopped first in Shanghai and Dalian in China and loaded with missile components. </w:t>
      </w:r>
      <w:r w:rsidR="00F77A62">
        <w:rPr>
          <w:rStyle w:val="FootnoteReference"/>
          <w:rFonts w:ascii="Times New Roman" w:hAnsi="Times New Roman" w:cs="Times New Roman"/>
          <w:sz w:val="24"/>
          <w:szCs w:val="24"/>
        </w:rPr>
        <w:lastRenderedPageBreak/>
        <w:footnoteReference w:id="167"/>
      </w:r>
      <w:r w:rsidRPr="00DD30CF">
        <w:rPr>
          <w:rFonts w:ascii="Times New Roman" w:hAnsi="Times New Roman" w:cs="Times New Roman"/>
          <w:sz w:val="24"/>
          <w:szCs w:val="24"/>
        </w:rPr>
        <w:t xml:space="preserve"> With the help of China, Iran increased its capabilities in solid fuel missiles and anti-ship missiles as well as its indigenous missile capabilities. Between 2004 and 2007, the USA imposed unilateral sanctions against Chinese companies for having sold dua</w:t>
      </w:r>
      <w:r w:rsidR="00F77A62">
        <w:rPr>
          <w:rFonts w:ascii="Times New Roman" w:hAnsi="Times New Roman" w:cs="Times New Roman"/>
          <w:sz w:val="24"/>
          <w:szCs w:val="24"/>
        </w:rPr>
        <w:t xml:space="preserve">l-use technology to Iran.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Finally, Russia helped Iran to develop its ballistic missile capabilities and liquid fuel technology. Very few academic documents report about the involvement of Russia in the Iranian missile program and these documents date back from the 1990’s. No information on a potential collaboration between the two countries was reported recently. Russia helped the implementation of the Iranian nuclear program through the financing of the Bushehr nuclear plant</w:t>
      </w:r>
      <w:r w:rsidR="00F77A62">
        <w:rPr>
          <w:rStyle w:val="FootnoteReference"/>
          <w:rFonts w:ascii="Times New Roman" w:hAnsi="Times New Roman" w:cs="Times New Roman"/>
          <w:sz w:val="24"/>
          <w:szCs w:val="24"/>
        </w:rPr>
        <w:footnoteReference w:id="168"/>
      </w:r>
      <w:r w:rsidRPr="00DD30CF">
        <w:rPr>
          <w:rFonts w:ascii="Times New Roman" w:hAnsi="Times New Roman" w:cs="Times New Roman"/>
          <w:sz w:val="24"/>
          <w:szCs w:val="24"/>
        </w:rPr>
        <w:t xml:space="preserve">. Regarding the Iranian missile program, Russia seemed to be more active in 1990’s. In 1997, the </w:t>
      </w:r>
      <w:proofErr w:type="spellStart"/>
      <w:r w:rsidRPr="00DD30CF">
        <w:rPr>
          <w:rFonts w:ascii="Times New Roman" w:hAnsi="Times New Roman" w:cs="Times New Roman"/>
          <w:sz w:val="24"/>
          <w:szCs w:val="24"/>
        </w:rPr>
        <w:t>Energomash</w:t>
      </w:r>
      <w:proofErr w:type="spellEnd"/>
      <w:r w:rsidRPr="00DD30CF">
        <w:rPr>
          <w:rFonts w:ascii="Times New Roman" w:hAnsi="Times New Roman" w:cs="Times New Roman"/>
          <w:sz w:val="24"/>
          <w:szCs w:val="24"/>
        </w:rPr>
        <w:t xml:space="preserve"> Company, a major rocket manufacturer in Russia reportedly sold the technology to produce the RD 214 rocket to Iran.  This information was denied by the Russian government. On the same year, American and Israeli intelligence reports stated that the Polyus Scientific research institute supplied missile guidance components to Iran.  Moreover, the </w:t>
      </w:r>
      <w:proofErr w:type="spellStart"/>
      <w:r w:rsidRPr="00DD30CF">
        <w:rPr>
          <w:rFonts w:ascii="Times New Roman" w:hAnsi="Times New Roman" w:cs="Times New Roman"/>
          <w:sz w:val="24"/>
          <w:szCs w:val="24"/>
        </w:rPr>
        <w:t>Inor</w:t>
      </w:r>
      <w:proofErr w:type="spellEnd"/>
      <w:r w:rsidRPr="00DD30CF">
        <w:rPr>
          <w:rFonts w:ascii="Times New Roman" w:hAnsi="Times New Roman" w:cs="Times New Roman"/>
          <w:sz w:val="24"/>
          <w:szCs w:val="24"/>
        </w:rPr>
        <w:t xml:space="preserve"> Production association was accused of selling special steel compatible for missile systems and shielding foil.</w:t>
      </w:r>
      <w:r w:rsidR="00F77A62">
        <w:rPr>
          <w:rStyle w:val="FootnoteReference"/>
          <w:rFonts w:ascii="Times New Roman" w:hAnsi="Times New Roman" w:cs="Times New Roman"/>
          <w:sz w:val="24"/>
          <w:szCs w:val="24"/>
        </w:rPr>
        <w:footnoteReference w:id="169"/>
      </w:r>
      <w:r w:rsidRPr="00DD30CF">
        <w:rPr>
          <w:rFonts w:ascii="Times New Roman" w:hAnsi="Times New Roman" w:cs="Times New Roman"/>
          <w:sz w:val="24"/>
          <w:szCs w:val="24"/>
        </w:rPr>
        <w:t xml:space="preserve">  The Russian Central </w:t>
      </w:r>
      <w:proofErr w:type="spellStart"/>
      <w:r w:rsidRPr="00DD30CF">
        <w:rPr>
          <w:rFonts w:ascii="Times New Roman" w:hAnsi="Times New Roman" w:cs="Times New Roman"/>
          <w:sz w:val="24"/>
          <w:szCs w:val="24"/>
        </w:rPr>
        <w:t>Aerohydrodynamic</w:t>
      </w:r>
      <w:proofErr w:type="spellEnd"/>
      <w:r w:rsidRPr="00DD30CF">
        <w:rPr>
          <w:rFonts w:ascii="Times New Roman" w:hAnsi="Times New Roman" w:cs="Times New Roman"/>
          <w:sz w:val="24"/>
          <w:szCs w:val="24"/>
        </w:rPr>
        <w:t xml:space="preserve"> institute was also accused of helping Iran to build an advanced wind tunnel and other testing facilities for the Iranian missiles.  Russian government was also accused of training directly Iranian engineer students in the Baltic State University of Saint Petersburg as well as in the Bauman Moscow state university. The beginning of the 1990’s was a period when Russia was particularly vulnerable and maybe it could explain its difficulties to enforce the export control legislations. There is currently no information released on covert programs of collaboration between Russia and Iran.</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The second channel of exports of components to improve the missile accuracy would be through private companies cooperating with Iran and the use of front companies.  An article published from the Bulletin of Atomic Scientists in 2013</w:t>
      </w:r>
      <w:r w:rsidR="00F77A62">
        <w:rPr>
          <w:rStyle w:val="FootnoteReference"/>
          <w:rFonts w:ascii="Times New Roman" w:hAnsi="Times New Roman" w:cs="Times New Roman"/>
          <w:sz w:val="24"/>
          <w:szCs w:val="24"/>
        </w:rPr>
        <w:footnoteReference w:id="170"/>
      </w:r>
      <w:r w:rsidRPr="00DD30CF">
        <w:rPr>
          <w:rFonts w:ascii="Times New Roman" w:hAnsi="Times New Roman" w:cs="Times New Roman"/>
          <w:sz w:val="24"/>
          <w:szCs w:val="24"/>
        </w:rPr>
        <w:t xml:space="preserve"> explained how Iran used a wide network of front companies in the world to acquire sensitive components from Western companies.  In the case presented, Iran tried at multiple times to obtain oscillators, allowing it to increase the </w:t>
      </w:r>
      <w:r w:rsidRPr="00DD30CF">
        <w:rPr>
          <w:rFonts w:ascii="Times New Roman" w:hAnsi="Times New Roman" w:cs="Times New Roman"/>
          <w:sz w:val="24"/>
          <w:szCs w:val="24"/>
        </w:rPr>
        <w:lastRenderedPageBreak/>
        <w:t xml:space="preserve">accuracy of its missiles from the </w:t>
      </w:r>
      <w:proofErr w:type="spellStart"/>
      <w:r w:rsidRPr="00DD30CF">
        <w:rPr>
          <w:rFonts w:ascii="Times New Roman" w:hAnsi="Times New Roman" w:cs="Times New Roman"/>
          <w:sz w:val="24"/>
          <w:szCs w:val="24"/>
        </w:rPr>
        <w:t>Rakon</w:t>
      </w:r>
      <w:proofErr w:type="spellEnd"/>
      <w:r w:rsidRPr="00DD30CF">
        <w:rPr>
          <w:rFonts w:ascii="Times New Roman" w:hAnsi="Times New Roman" w:cs="Times New Roman"/>
          <w:sz w:val="24"/>
          <w:szCs w:val="24"/>
        </w:rPr>
        <w:t xml:space="preserve"> Company in Great Britain. The European front companies based in Switzerland, Bulgaria, USA, France and Germany launch the order to the </w:t>
      </w:r>
      <w:proofErr w:type="spellStart"/>
      <w:r w:rsidRPr="00DD30CF">
        <w:rPr>
          <w:rFonts w:ascii="Times New Roman" w:hAnsi="Times New Roman" w:cs="Times New Roman"/>
          <w:sz w:val="24"/>
          <w:szCs w:val="24"/>
        </w:rPr>
        <w:t>Rakon</w:t>
      </w:r>
      <w:proofErr w:type="spellEnd"/>
      <w:r w:rsidRPr="00DD30CF">
        <w:rPr>
          <w:rFonts w:ascii="Times New Roman" w:hAnsi="Times New Roman" w:cs="Times New Roman"/>
          <w:sz w:val="24"/>
          <w:szCs w:val="24"/>
        </w:rPr>
        <w:t xml:space="preserve"> Company and then planned to transship the components to Malaysian and UAE transshipment hubs before sending it to an Iranian private company. The British company could detect the suspicious orders by comparing the industrial base of the demanding country and the potential use of the components to detect inconsistencies. Another case reproducing the same scheme was reported in 2014 concerning the Portuguese company </w:t>
      </w:r>
      <w:proofErr w:type="spellStart"/>
      <w:r w:rsidRPr="00DD30CF">
        <w:rPr>
          <w:rFonts w:ascii="Times New Roman" w:hAnsi="Times New Roman" w:cs="Times New Roman"/>
          <w:sz w:val="24"/>
          <w:szCs w:val="24"/>
        </w:rPr>
        <w:t>Firstfield</w:t>
      </w:r>
      <w:proofErr w:type="spellEnd"/>
      <w:r w:rsidRPr="00DD30CF">
        <w:rPr>
          <w:rFonts w:ascii="Times New Roman" w:hAnsi="Times New Roman" w:cs="Times New Roman"/>
          <w:sz w:val="24"/>
          <w:szCs w:val="24"/>
        </w:rPr>
        <w:t xml:space="preserve"> firm</w:t>
      </w:r>
      <w:r w:rsidR="00F77A62">
        <w:rPr>
          <w:rStyle w:val="FootnoteReference"/>
          <w:rFonts w:ascii="Times New Roman" w:hAnsi="Times New Roman" w:cs="Times New Roman"/>
          <w:sz w:val="24"/>
          <w:szCs w:val="24"/>
        </w:rPr>
        <w:footnoteReference w:id="171"/>
      </w:r>
      <w:r w:rsidRPr="00DD30CF">
        <w:rPr>
          <w:rFonts w:ascii="Times New Roman" w:hAnsi="Times New Roman" w:cs="Times New Roman"/>
          <w:sz w:val="24"/>
          <w:szCs w:val="24"/>
        </w:rPr>
        <w:t xml:space="preserve">.  It tried to acquire missile components such as optical machines and a Nanotech 250 UPL machine serving the building of guidance systems. An employee from this company benefitted from a training in the USA to learn how to use these machines. According to Iran watch, the orders from this Portuguese company would have been made on behalf of </w:t>
      </w:r>
      <w:proofErr w:type="spellStart"/>
      <w:r w:rsidRPr="00DD30CF">
        <w:rPr>
          <w:rFonts w:ascii="Times New Roman" w:hAnsi="Times New Roman" w:cs="Times New Roman"/>
          <w:sz w:val="24"/>
          <w:szCs w:val="24"/>
        </w:rPr>
        <w:t>Rez</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Rejali</w:t>
      </w:r>
      <w:proofErr w:type="spellEnd"/>
      <w:r w:rsidRPr="00DD30CF">
        <w:rPr>
          <w:rFonts w:ascii="Times New Roman" w:hAnsi="Times New Roman" w:cs="Times New Roman"/>
          <w:sz w:val="24"/>
          <w:szCs w:val="24"/>
        </w:rPr>
        <w:t xml:space="preserve">, an employee from the Iranian </w:t>
      </w:r>
      <w:proofErr w:type="spellStart"/>
      <w:r w:rsidRPr="00DD30CF">
        <w:rPr>
          <w:rFonts w:ascii="Times New Roman" w:hAnsi="Times New Roman" w:cs="Times New Roman"/>
          <w:sz w:val="24"/>
          <w:szCs w:val="24"/>
        </w:rPr>
        <w:t>Kiyan</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Saynpaniz</w:t>
      </w:r>
      <w:proofErr w:type="spellEnd"/>
      <w:r w:rsidRPr="00DD30CF">
        <w:rPr>
          <w:rFonts w:ascii="Times New Roman" w:hAnsi="Times New Roman" w:cs="Times New Roman"/>
          <w:sz w:val="24"/>
          <w:szCs w:val="24"/>
        </w:rPr>
        <w:t xml:space="preserve"> International (KSP) and who used the network of front companies in Asia detained by two businessmen </w:t>
      </w:r>
      <w:proofErr w:type="spellStart"/>
      <w:r w:rsidRPr="00DD30CF">
        <w:rPr>
          <w:rFonts w:ascii="Times New Roman" w:hAnsi="Times New Roman" w:cs="Times New Roman"/>
          <w:sz w:val="24"/>
          <w:szCs w:val="24"/>
        </w:rPr>
        <w:t>Ghobad</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Ghasempour</w:t>
      </w:r>
      <w:proofErr w:type="spellEnd"/>
      <w:r w:rsidRPr="00DD30CF">
        <w:rPr>
          <w:rFonts w:ascii="Times New Roman" w:hAnsi="Times New Roman" w:cs="Times New Roman"/>
          <w:sz w:val="24"/>
          <w:szCs w:val="24"/>
        </w:rPr>
        <w:t xml:space="preserve">, a Turkish native and Yi </w:t>
      </w:r>
      <w:proofErr w:type="spellStart"/>
      <w:r w:rsidRPr="00DD30CF">
        <w:rPr>
          <w:rFonts w:ascii="Times New Roman" w:hAnsi="Times New Roman" w:cs="Times New Roman"/>
          <w:sz w:val="24"/>
          <w:szCs w:val="24"/>
        </w:rPr>
        <w:t>Xiong</w:t>
      </w:r>
      <w:proofErr w:type="spellEnd"/>
      <w:r w:rsidRPr="00DD30CF">
        <w:rPr>
          <w:rFonts w:ascii="Times New Roman" w:hAnsi="Times New Roman" w:cs="Times New Roman"/>
          <w:sz w:val="24"/>
          <w:szCs w:val="24"/>
        </w:rPr>
        <w:t xml:space="preserve"> a Chinese businessman. The two businessmen detain the IBC trade company, the </w:t>
      </w:r>
      <w:proofErr w:type="spellStart"/>
      <w:r w:rsidRPr="00DD30CF">
        <w:rPr>
          <w:rFonts w:ascii="Times New Roman" w:hAnsi="Times New Roman" w:cs="Times New Roman"/>
          <w:sz w:val="24"/>
          <w:szCs w:val="24"/>
        </w:rPr>
        <w:t>Modo</w:t>
      </w:r>
      <w:proofErr w:type="spellEnd"/>
      <w:r w:rsidRPr="00DD30CF">
        <w:rPr>
          <w:rFonts w:ascii="Times New Roman" w:hAnsi="Times New Roman" w:cs="Times New Roman"/>
          <w:sz w:val="24"/>
          <w:szCs w:val="24"/>
        </w:rPr>
        <w:t xml:space="preserve"> international group and the </w:t>
      </w:r>
      <w:proofErr w:type="spellStart"/>
      <w:r w:rsidRPr="00DD30CF">
        <w:rPr>
          <w:rFonts w:ascii="Times New Roman" w:hAnsi="Times New Roman" w:cs="Times New Roman"/>
          <w:sz w:val="24"/>
          <w:szCs w:val="24"/>
        </w:rPr>
        <w:t>Todi</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entreprises</w:t>
      </w:r>
      <w:proofErr w:type="spellEnd"/>
      <w:r w:rsidRPr="00DD30CF">
        <w:rPr>
          <w:rFonts w:ascii="Times New Roman" w:hAnsi="Times New Roman" w:cs="Times New Roman"/>
          <w:sz w:val="24"/>
          <w:szCs w:val="24"/>
        </w:rPr>
        <w:t xml:space="preserve"> in China. The plan was to buy and acquire the machines and to transship them to these Chinese front companies before reaching the Iranian KSP companies. A same logic was seen with the </w:t>
      </w:r>
      <w:proofErr w:type="spellStart"/>
      <w:r w:rsidRPr="00DD30CF">
        <w:rPr>
          <w:rFonts w:ascii="Times New Roman" w:hAnsi="Times New Roman" w:cs="Times New Roman"/>
          <w:sz w:val="24"/>
          <w:szCs w:val="24"/>
        </w:rPr>
        <w:t>Tjhiz</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Sanat</w:t>
      </w:r>
      <w:proofErr w:type="spellEnd"/>
      <w:r w:rsidRPr="00DD30CF">
        <w:rPr>
          <w:rFonts w:ascii="Times New Roman" w:hAnsi="Times New Roman" w:cs="Times New Roman"/>
          <w:sz w:val="24"/>
          <w:szCs w:val="24"/>
        </w:rPr>
        <w:t xml:space="preserve"> </w:t>
      </w:r>
      <w:proofErr w:type="spellStart"/>
      <w:r w:rsidRPr="00DD30CF">
        <w:rPr>
          <w:rFonts w:ascii="Times New Roman" w:hAnsi="Times New Roman" w:cs="Times New Roman"/>
          <w:sz w:val="24"/>
          <w:szCs w:val="24"/>
        </w:rPr>
        <w:t>Shayan</w:t>
      </w:r>
      <w:proofErr w:type="spellEnd"/>
      <w:r w:rsidRPr="00DD30CF">
        <w:rPr>
          <w:rFonts w:ascii="Times New Roman" w:hAnsi="Times New Roman" w:cs="Times New Roman"/>
          <w:sz w:val="24"/>
          <w:szCs w:val="24"/>
        </w:rPr>
        <w:t xml:space="preserve"> Company, based in Tehran which achieved to procure components from the USA through an Emirati company, the Omid General Trade LLC and transshipped to a front company in Hong Kong before reaching the Iranian company.</w:t>
      </w:r>
      <w:r w:rsidR="00F77A62">
        <w:rPr>
          <w:rStyle w:val="FootnoteReference"/>
          <w:rFonts w:ascii="Times New Roman" w:hAnsi="Times New Roman" w:cs="Times New Roman"/>
          <w:sz w:val="24"/>
          <w:szCs w:val="24"/>
        </w:rPr>
        <w:footnoteReference w:id="172"/>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It is particularly complicated for private companies to monitor the possible transshipment of the goods, particularly for dual purpose items.</w:t>
      </w:r>
      <w:r w:rsidR="00F77A62">
        <w:rPr>
          <w:rStyle w:val="FootnoteReference"/>
          <w:rFonts w:ascii="Times New Roman" w:hAnsi="Times New Roman" w:cs="Times New Roman"/>
          <w:sz w:val="24"/>
          <w:szCs w:val="24"/>
        </w:rPr>
        <w:footnoteReference w:id="173"/>
      </w:r>
      <w:r w:rsidRPr="00DD30CF">
        <w:rPr>
          <w:rFonts w:ascii="Times New Roman" w:hAnsi="Times New Roman" w:cs="Times New Roman"/>
          <w:sz w:val="24"/>
          <w:szCs w:val="24"/>
        </w:rPr>
        <w:t xml:space="preserve"> In the case of the </w:t>
      </w:r>
      <w:proofErr w:type="spellStart"/>
      <w:r w:rsidRPr="00DD30CF">
        <w:rPr>
          <w:rFonts w:ascii="Times New Roman" w:hAnsi="Times New Roman" w:cs="Times New Roman"/>
          <w:sz w:val="24"/>
          <w:szCs w:val="24"/>
        </w:rPr>
        <w:t>Rakon</w:t>
      </w:r>
      <w:proofErr w:type="spellEnd"/>
      <w:r w:rsidRPr="00DD30CF">
        <w:rPr>
          <w:rFonts w:ascii="Times New Roman" w:hAnsi="Times New Roman" w:cs="Times New Roman"/>
          <w:sz w:val="24"/>
          <w:szCs w:val="24"/>
        </w:rPr>
        <w:t xml:space="preserve"> company, it was reported that the company checked manually all the orders. The checking is particularly demanding when Iranian companies use a very wide network of font companies to acquire such items. Support of the states to such private companies could be a positive step to avoid the misuse and transfer of sensitive technologies.</w:t>
      </w:r>
    </w:p>
    <w:p w:rsidR="00DD30CF" w:rsidRPr="00EB6835" w:rsidRDefault="00DD30CF" w:rsidP="00FC60E0">
      <w:pPr>
        <w:spacing w:line="360" w:lineRule="auto"/>
        <w:jc w:val="both"/>
        <w:rPr>
          <w:rFonts w:ascii="Times New Roman" w:hAnsi="Times New Roman" w:cs="Times New Roman"/>
          <w:b/>
          <w:sz w:val="24"/>
          <w:szCs w:val="24"/>
        </w:rPr>
      </w:pPr>
      <w:r w:rsidRPr="00EB6835">
        <w:rPr>
          <w:rFonts w:ascii="Times New Roman" w:hAnsi="Times New Roman" w:cs="Times New Roman"/>
          <w:b/>
          <w:sz w:val="24"/>
          <w:szCs w:val="24"/>
        </w:rPr>
        <w:t>2.6-</w:t>
      </w:r>
      <w:r w:rsidRPr="00EB6835">
        <w:rPr>
          <w:rFonts w:ascii="Times New Roman" w:hAnsi="Times New Roman" w:cs="Times New Roman"/>
          <w:b/>
          <w:sz w:val="24"/>
          <w:szCs w:val="24"/>
        </w:rPr>
        <w:tab/>
        <w:t>Financing of the Iranian missile program</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lastRenderedPageBreak/>
        <w:t>There is no precise literature and articles describing precisely how the Iranian missile program is financed. However, it is possible to determine some sources of financing of the IRGC. On the one hand, it is possible to determine the defense budget allocated mainly to the IRGC</w:t>
      </w:r>
      <w:r w:rsidR="00F77A62">
        <w:rPr>
          <w:rStyle w:val="FootnoteReference"/>
          <w:rFonts w:ascii="Times New Roman" w:hAnsi="Times New Roman" w:cs="Times New Roman"/>
          <w:sz w:val="24"/>
          <w:szCs w:val="24"/>
        </w:rPr>
        <w:footnoteReference w:id="174"/>
      </w:r>
      <w:r w:rsidR="00F77A62">
        <w:rPr>
          <w:rStyle w:val="FootnoteReference"/>
          <w:rFonts w:ascii="Times New Roman" w:hAnsi="Times New Roman" w:cs="Times New Roman"/>
          <w:sz w:val="24"/>
          <w:szCs w:val="24"/>
        </w:rPr>
        <w:footnoteReference w:id="175"/>
      </w:r>
      <w:r w:rsidRPr="00DD30CF">
        <w:rPr>
          <w:rFonts w:ascii="Times New Roman" w:hAnsi="Times New Roman" w:cs="Times New Roman"/>
          <w:sz w:val="24"/>
          <w:szCs w:val="24"/>
        </w:rPr>
        <w:t xml:space="preserve">. During the implementation of the JCPOA, an increase of this budget was reported reaching 3.8% of the Iranian GDP. In 2019, this budget decreased due to the American sanctions. In 2019, 29% of the defense budget was allocated to the IRGC while the </w:t>
      </w:r>
      <w:proofErr w:type="spellStart"/>
      <w:r w:rsidRPr="00DD30CF">
        <w:rPr>
          <w:rFonts w:ascii="Times New Roman" w:hAnsi="Times New Roman" w:cs="Times New Roman"/>
          <w:sz w:val="24"/>
          <w:szCs w:val="24"/>
        </w:rPr>
        <w:t>Artesh</w:t>
      </w:r>
      <w:proofErr w:type="spellEnd"/>
      <w:r w:rsidRPr="00DD30CF">
        <w:rPr>
          <w:rFonts w:ascii="Times New Roman" w:hAnsi="Times New Roman" w:cs="Times New Roman"/>
          <w:sz w:val="24"/>
          <w:szCs w:val="24"/>
        </w:rPr>
        <w:t xml:space="preserve"> could obtain 12%. It finances also the MOFADL and the pensions of the retired militaries and other military branches. </w:t>
      </w:r>
      <w:r w:rsidR="00F77A62">
        <w:rPr>
          <w:rStyle w:val="FootnoteReference"/>
          <w:rFonts w:ascii="Times New Roman" w:hAnsi="Times New Roman" w:cs="Times New Roman"/>
          <w:sz w:val="24"/>
          <w:szCs w:val="24"/>
        </w:rPr>
        <w:footnoteReference w:id="176"/>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Moreover, the Iranian economy is highly centralized and has a very large public sector</w:t>
      </w:r>
      <w:r w:rsidR="00F77A62">
        <w:rPr>
          <w:rStyle w:val="FootnoteReference"/>
          <w:rFonts w:ascii="Times New Roman" w:hAnsi="Times New Roman" w:cs="Times New Roman"/>
          <w:sz w:val="24"/>
          <w:szCs w:val="24"/>
        </w:rPr>
        <w:footnoteReference w:id="177"/>
      </w:r>
      <w:r w:rsidRPr="00DD30CF">
        <w:rPr>
          <w:rFonts w:ascii="Times New Roman" w:hAnsi="Times New Roman" w:cs="Times New Roman"/>
          <w:sz w:val="24"/>
          <w:szCs w:val="24"/>
        </w:rPr>
        <w:t xml:space="preserve">.  There is not a big private sector in the Iranian economy and the State controls the main economic assets of the country. The foundations, called </w:t>
      </w:r>
      <w:proofErr w:type="spellStart"/>
      <w:r w:rsidRPr="00DD30CF">
        <w:rPr>
          <w:rFonts w:ascii="Times New Roman" w:hAnsi="Times New Roman" w:cs="Times New Roman"/>
          <w:sz w:val="24"/>
          <w:szCs w:val="24"/>
        </w:rPr>
        <w:t>bonyads</w:t>
      </w:r>
      <w:proofErr w:type="spellEnd"/>
      <w:r w:rsidRPr="00DD30CF">
        <w:rPr>
          <w:rFonts w:ascii="Times New Roman" w:hAnsi="Times New Roman" w:cs="Times New Roman"/>
          <w:sz w:val="24"/>
          <w:szCs w:val="24"/>
        </w:rPr>
        <w:t xml:space="preserve">, control a big share of the Iranian economy. On March 2015, these foundations represent 13% of the whole Iranian GDP.  They are directly directed by the Ayatollah </w:t>
      </w:r>
      <w:proofErr w:type="spellStart"/>
      <w:r w:rsidRPr="00DD30CF">
        <w:rPr>
          <w:rFonts w:ascii="Times New Roman" w:hAnsi="Times New Roman" w:cs="Times New Roman"/>
          <w:sz w:val="24"/>
          <w:szCs w:val="24"/>
        </w:rPr>
        <w:t>Khameini</w:t>
      </w:r>
      <w:proofErr w:type="spellEnd"/>
      <w:r w:rsidRPr="00DD30CF">
        <w:rPr>
          <w:rFonts w:ascii="Times New Roman" w:hAnsi="Times New Roman" w:cs="Times New Roman"/>
          <w:sz w:val="24"/>
          <w:szCs w:val="24"/>
        </w:rPr>
        <w:t xml:space="preserve"> and put under control of the IRGC commanders. The largest foundation is the </w:t>
      </w:r>
      <w:proofErr w:type="spellStart"/>
      <w:r w:rsidRPr="00DD30CF">
        <w:rPr>
          <w:rFonts w:ascii="Times New Roman" w:hAnsi="Times New Roman" w:cs="Times New Roman"/>
          <w:sz w:val="24"/>
          <w:szCs w:val="24"/>
        </w:rPr>
        <w:t>Astan</w:t>
      </w:r>
      <w:proofErr w:type="spellEnd"/>
      <w:r w:rsidRPr="00DD30CF">
        <w:rPr>
          <w:rFonts w:ascii="Times New Roman" w:hAnsi="Times New Roman" w:cs="Times New Roman"/>
          <w:sz w:val="24"/>
          <w:szCs w:val="24"/>
        </w:rPr>
        <w:t xml:space="preserve"> Quds </w:t>
      </w:r>
      <w:proofErr w:type="spellStart"/>
      <w:r w:rsidRPr="00DD30CF">
        <w:rPr>
          <w:rFonts w:ascii="Times New Roman" w:hAnsi="Times New Roman" w:cs="Times New Roman"/>
          <w:sz w:val="24"/>
          <w:szCs w:val="24"/>
        </w:rPr>
        <w:t>Razavi</w:t>
      </w:r>
      <w:proofErr w:type="spellEnd"/>
      <w:r w:rsidRPr="00DD30CF">
        <w:rPr>
          <w:rFonts w:ascii="Times New Roman" w:hAnsi="Times New Roman" w:cs="Times New Roman"/>
          <w:sz w:val="24"/>
          <w:szCs w:val="24"/>
        </w:rPr>
        <w:t xml:space="preserve"> asset.</w:t>
      </w:r>
      <w:r w:rsidR="00F77A62">
        <w:rPr>
          <w:rStyle w:val="FootnoteReference"/>
          <w:rFonts w:ascii="Times New Roman" w:hAnsi="Times New Roman" w:cs="Times New Roman"/>
          <w:sz w:val="24"/>
          <w:szCs w:val="24"/>
        </w:rPr>
        <w:footnoteReference w:id="178"/>
      </w:r>
      <w:r w:rsidRPr="00DD30CF">
        <w:rPr>
          <w:rFonts w:ascii="Times New Roman" w:hAnsi="Times New Roman" w:cs="Times New Roman"/>
          <w:sz w:val="24"/>
          <w:szCs w:val="24"/>
        </w:rPr>
        <w:t xml:space="preserve"> Another kind of organization would be </w:t>
      </w:r>
      <w:proofErr w:type="spellStart"/>
      <w:r w:rsidRPr="00DD30CF">
        <w:rPr>
          <w:rFonts w:ascii="Times New Roman" w:hAnsi="Times New Roman" w:cs="Times New Roman"/>
          <w:sz w:val="24"/>
          <w:szCs w:val="24"/>
        </w:rPr>
        <w:t>Setad</w:t>
      </w:r>
      <w:proofErr w:type="spellEnd"/>
      <w:r w:rsidRPr="00DD30CF">
        <w:rPr>
          <w:rFonts w:ascii="Times New Roman" w:hAnsi="Times New Roman" w:cs="Times New Roman"/>
          <w:sz w:val="24"/>
          <w:szCs w:val="24"/>
        </w:rPr>
        <w:t xml:space="preserve"> or executive organizations also controlled by the Ayatollah and the IRGC commanders. With these assets, the IRGC has access to the whole Iranian banking sector which could help the financing of the weapons program. Some experts also highlighted the possibility for the IRGC to smuggle the weapons to other state and non-state actors to obtain more financing. This information has not been proven until now.  </w:t>
      </w:r>
      <w:r w:rsidR="00F77A62">
        <w:rPr>
          <w:rStyle w:val="FootnoteReference"/>
          <w:rFonts w:ascii="Times New Roman" w:hAnsi="Times New Roman" w:cs="Times New Roman"/>
          <w:sz w:val="24"/>
          <w:szCs w:val="24"/>
        </w:rPr>
        <w:footnoteReference w:id="179"/>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It should be highlighted however that the current sanitary with the coronavirus situation with the coronavirus has a negative impact on the economy of Iran and can slowdown the development and financing of its missile program. Regarding the economic issues triggered by the coronavirus in Iran, the regime may face a major economic crisis, weakening more its stability</w:t>
      </w:r>
      <w:r w:rsidR="00F77A62">
        <w:rPr>
          <w:rStyle w:val="FootnoteReference"/>
          <w:rFonts w:ascii="Times New Roman" w:hAnsi="Times New Roman" w:cs="Times New Roman"/>
          <w:sz w:val="24"/>
          <w:szCs w:val="24"/>
        </w:rPr>
        <w:footnoteReference w:id="180"/>
      </w:r>
      <w:r w:rsidRPr="00DD30CF">
        <w:rPr>
          <w:rFonts w:ascii="Times New Roman" w:hAnsi="Times New Roman" w:cs="Times New Roman"/>
          <w:sz w:val="24"/>
          <w:szCs w:val="24"/>
        </w:rPr>
        <w:t xml:space="preserve">. Before the </w:t>
      </w:r>
      <w:r w:rsidRPr="00DD30CF">
        <w:rPr>
          <w:rFonts w:ascii="Times New Roman" w:hAnsi="Times New Roman" w:cs="Times New Roman"/>
          <w:sz w:val="24"/>
          <w:szCs w:val="24"/>
        </w:rPr>
        <w:lastRenderedPageBreak/>
        <w:t>arrival of the virus in Iran, the economic context in Iran was very gloom</w:t>
      </w:r>
      <w:r w:rsidR="00F77A62">
        <w:rPr>
          <w:rStyle w:val="FootnoteReference"/>
          <w:rFonts w:ascii="Times New Roman" w:hAnsi="Times New Roman" w:cs="Times New Roman"/>
          <w:sz w:val="24"/>
          <w:szCs w:val="24"/>
        </w:rPr>
        <w:footnoteReference w:id="181"/>
      </w:r>
      <w:r w:rsidRPr="00DD30CF">
        <w:rPr>
          <w:rFonts w:ascii="Times New Roman" w:hAnsi="Times New Roman" w:cs="Times New Roman"/>
          <w:sz w:val="24"/>
          <w:szCs w:val="24"/>
        </w:rPr>
        <w:t>. The withdrawal of the United States from the JCPOA in 2018 as well as the refusal to provide exemptions for foreign companies dealing with Iran sparked the dramatic increase of inflation rate to more than 50% and the devaluation of the national currency compared to the dollar.  The freezing of the Iranian assets in foreign banks render impossible the access to foreign reserves, allowing alleviating the level of inflation.</w:t>
      </w:r>
      <w:r w:rsidR="00FB2F62">
        <w:rPr>
          <w:rStyle w:val="FootnoteReference"/>
          <w:rFonts w:ascii="Times New Roman" w:hAnsi="Times New Roman" w:cs="Times New Roman"/>
          <w:sz w:val="24"/>
          <w:szCs w:val="24"/>
        </w:rPr>
        <w:footnoteReference w:id="182"/>
      </w:r>
    </w:p>
    <w:p w:rsid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coronavirus crisis provoked a major economic crisis in Iran.  China decreased its Iranian oil imports due to the end of the American sanction exemptions, reducing the revenues of Iran.  Moreover, the general economic slowdown decreased the demand for oil by 1/3 and triggered a collapse in oil prices, reducing for Iran its revenues. </w:t>
      </w:r>
      <w:r w:rsidR="00FB2F62">
        <w:rPr>
          <w:rStyle w:val="FootnoteReference"/>
          <w:rFonts w:ascii="Times New Roman" w:hAnsi="Times New Roman" w:cs="Times New Roman"/>
          <w:sz w:val="24"/>
          <w:szCs w:val="24"/>
        </w:rPr>
        <w:footnoteReference w:id="183"/>
      </w:r>
      <w:r w:rsidR="00FB2F62">
        <w:rPr>
          <w:rStyle w:val="FootnoteReference"/>
          <w:rFonts w:ascii="Times New Roman" w:hAnsi="Times New Roman" w:cs="Times New Roman"/>
          <w:sz w:val="24"/>
          <w:szCs w:val="24"/>
        </w:rPr>
        <w:footnoteReference w:id="184"/>
      </w:r>
    </w:p>
    <w:p w:rsidR="00147E15" w:rsidRPr="00DD30CF" w:rsidRDefault="00147E15" w:rsidP="00FC60E0">
      <w:pPr>
        <w:spacing w:line="360" w:lineRule="auto"/>
        <w:jc w:val="both"/>
        <w:rPr>
          <w:rFonts w:ascii="Times New Roman" w:hAnsi="Times New Roman" w:cs="Times New Roman"/>
          <w:sz w:val="24"/>
          <w:szCs w:val="24"/>
        </w:rPr>
      </w:pPr>
    </w:p>
    <w:p w:rsidR="00DD30CF" w:rsidRPr="00147E15" w:rsidRDefault="00DD30CF" w:rsidP="00FC60E0">
      <w:pPr>
        <w:spacing w:line="360" w:lineRule="auto"/>
        <w:jc w:val="both"/>
        <w:rPr>
          <w:rFonts w:ascii="Times New Roman" w:hAnsi="Times New Roman" w:cs="Times New Roman"/>
          <w:b/>
          <w:sz w:val="24"/>
          <w:szCs w:val="24"/>
        </w:rPr>
      </w:pPr>
      <w:r w:rsidRPr="00147E15">
        <w:rPr>
          <w:rFonts w:ascii="Times New Roman" w:hAnsi="Times New Roman" w:cs="Times New Roman"/>
          <w:b/>
          <w:sz w:val="24"/>
          <w:szCs w:val="24"/>
        </w:rPr>
        <w:t xml:space="preserve">Part </w:t>
      </w:r>
      <w:r w:rsidR="00C811E3" w:rsidRPr="00147E15">
        <w:rPr>
          <w:rFonts w:ascii="Times New Roman" w:hAnsi="Times New Roman" w:cs="Times New Roman"/>
          <w:b/>
          <w:sz w:val="24"/>
          <w:szCs w:val="24"/>
        </w:rPr>
        <w:t>III</w:t>
      </w:r>
      <w:r w:rsidRPr="00147E15">
        <w:rPr>
          <w:rFonts w:ascii="Times New Roman" w:hAnsi="Times New Roman" w:cs="Times New Roman"/>
          <w:b/>
          <w:sz w:val="24"/>
          <w:szCs w:val="24"/>
        </w:rPr>
        <w:t xml:space="preserve">-Risks of </w:t>
      </w:r>
      <w:r w:rsidR="00C811E3" w:rsidRPr="00147E15">
        <w:rPr>
          <w:rFonts w:ascii="Times New Roman" w:hAnsi="Times New Roman" w:cs="Times New Roman"/>
          <w:b/>
          <w:sz w:val="24"/>
          <w:szCs w:val="24"/>
        </w:rPr>
        <w:t>the development</w:t>
      </w:r>
      <w:r w:rsidRPr="00147E15">
        <w:rPr>
          <w:rFonts w:ascii="Times New Roman" w:hAnsi="Times New Roman" w:cs="Times New Roman"/>
          <w:b/>
          <w:sz w:val="24"/>
          <w:szCs w:val="24"/>
        </w:rPr>
        <w:t xml:space="preserve"> of the missile program for the Iranian security</w:t>
      </w:r>
    </w:p>
    <w:p w:rsidR="00C811E3" w:rsidRDefault="00C811E3" w:rsidP="00FC60E0">
      <w:pPr>
        <w:spacing w:line="360" w:lineRule="auto"/>
        <w:jc w:val="both"/>
        <w:rPr>
          <w:rFonts w:ascii="Times New Roman" w:hAnsi="Times New Roman" w:cs="Times New Roman"/>
          <w:sz w:val="24"/>
          <w:szCs w:val="24"/>
        </w:rPr>
      </w:pPr>
    </w:p>
    <w:p w:rsid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increasing development of the Iranian missile program risks triggering preemptive strikes from its regional and international enemies. </w:t>
      </w:r>
      <w:r w:rsidR="00E0778B">
        <w:rPr>
          <w:rStyle w:val="FootnoteReference"/>
          <w:rFonts w:ascii="Times New Roman" w:hAnsi="Times New Roman" w:cs="Times New Roman"/>
          <w:sz w:val="24"/>
          <w:szCs w:val="24"/>
        </w:rPr>
        <w:footnoteReference w:id="185"/>
      </w:r>
      <w:r w:rsidR="0062232D">
        <w:rPr>
          <w:rFonts w:ascii="Times New Roman" w:hAnsi="Times New Roman" w:cs="Times New Roman"/>
          <w:sz w:val="24"/>
          <w:szCs w:val="24"/>
        </w:rPr>
        <w:t xml:space="preserve">This consequence is easily predictable by Iranian decision makers. According to </w:t>
      </w:r>
      <w:proofErr w:type="spellStart"/>
      <w:r w:rsidR="0062232D">
        <w:rPr>
          <w:rFonts w:ascii="Times New Roman" w:hAnsi="Times New Roman" w:cs="Times New Roman"/>
          <w:sz w:val="24"/>
          <w:szCs w:val="24"/>
        </w:rPr>
        <w:t>Abdolrasol</w:t>
      </w:r>
      <w:proofErr w:type="spellEnd"/>
      <w:r w:rsidR="0062232D">
        <w:rPr>
          <w:rFonts w:ascii="Times New Roman" w:hAnsi="Times New Roman" w:cs="Times New Roman"/>
          <w:sz w:val="24"/>
          <w:szCs w:val="24"/>
        </w:rPr>
        <w:t xml:space="preserve"> </w:t>
      </w:r>
      <w:proofErr w:type="spellStart"/>
      <w:r w:rsidR="0062232D">
        <w:rPr>
          <w:rFonts w:ascii="Times New Roman" w:hAnsi="Times New Roman" w:cs="Times New Roman"/>
          <w:sz w:val="24"/>
          <w:szCs w:val="24"/>
        </w:rPr>
        <w:t>Divsallar</w:t>
      </w:r>
      <w:proofErr w:type="spellEnd"/>
      <w:r w:rsidR="0062232D">
        <w:rPr>
          <w:rFonts w:ascii="Times New Roman" w:hAnsi="Times New Roman" w:cs="Times New Roman"/>
          <w:sz w:val="24"/>
          <w:szCs w:val="24"/>
        </w:rPr>
        <w:t>, Iran has prepared to such Israeli reactions since its commitments on the Syrian ground</w:t>
      </w:r>
      <w:r w:rsidR="00147E15">
        <w:rPr>
          <w:rFonts w:ascii="Times New Roman" w:hAnsi="Times New Roman" w:cs="Times New Roman"/>
          <w:sz w:val="24"/>
          <w:szCs w:val="24"/>
        </w:rPr>
        <w:t xml:space="preserve"> on the side of Bashar al Assad in 2011.  The risk of Israeli preemptive strikes significantly shaped the Iranian threat </w:t>
      </w:r>
      <w:r w:rsidR="00272038">
        <w:rPr>
          <w:rFonts w:ascii="Times New Roman" w:hAnsi="Times New Roman" w:cs="Times New Roman"/>
          <w:sz w:val="24"/>
          <w:szCs w:val="24"/>
        </w:rPr>
        <w:t>perception</w:t>
      </w:r>
      <w:r w:rsidR="00147E15">
        <w:rPr>
          <w:rFonts w:ascii="Times New Roman" w:hAnsi="Times New Roman" w:cs="Times New Roman"/>
          <w:sz w:val="24"/>
          <w:szCs w:val="24"/>
        </w:rPr>
        <w:t xml:space="preserve"> as well.  For </w:t>
      </w:r>
      <w:proofErr w:type="spellStart"/>
      <w:r w:rsidR="00147E15">
        <w:rPr>
          <w:rFonts w:ascii="Times New Roman" w:hAnsi="Times New Roman" w:cs="Times New Roman"/>
          <w:sz w:val="24"/>
          <w:szCs w:val="24"/>
        </w:rPr>
        <w:t>Abdolrasool</w:t>
      </w:r>
      <w:proofErr w:type="spellEnd"/>
      <w:r w:rsidR="00147E15">
        <w:rPr>
          <w:rFonts w:ascii="Times New Roman" w:hAnsi="Times New Roman" w:cs="Times New Roman"/>
          <w:sz w:val="24"/>
          <w:szCs w:val="24"/>
        </w:rPr>
        <w:t xml:space="preserve"> </w:t>
      </w:r>
      <w:proofErr w:type="spellStart"/>
      <w:r w:rsidR="00147E15">
        <w:rPr>
          <w:rFonts w:ascii="Times New Roman" w:hAnsi="Times New Roman" w:cs="Times New Roman"/>
          <w:sz w:val="24"/>
          <w:szCs w:val="24"/>
        </w:rPr>
        <w:t>Divsallar</w:t>
      </w:r>
      <w:proofErr w:type="spellEnd"/>
      <w:r w:rsidR="00147E15">
        <w:rPr>
          <w:rFonts w:ascii="Times New Roman" w:hAnsi="Times New Roman" w:cs="Times New Roman"/>
          <w:sz w:val="24"/>
          <w:szCs w:val="24"/>
        </w:rPr>
        <w:t xml:space="preserve">, it contributed to mute the Iranian defensive doctrine into an offensive one, blurring the lines between defense and offense and increasing the negative circle of violence in the Middle East. </w:t>
      </w:r>
    </w:p>
    <w:p w:rsidR="00E7799D" w:rsidRPr="00DD30CF" w:rsidRDefault="00E7799D"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Israel is the main threat regarding the use of preemptive strikes against Iran. It is particularly active against the Iranian Quds and IRGC positions in Syria</w:t>
      </w:r>
      <w:r w:rsidR="00272038">
        <w:rPr>
          <w:rFonts w:ascii="Times New Roman" w:hAnsi="Times New Roman" w:cs="Times New Roman"/>
          <w:sz w:val="24"/>
          <w:szCs w:val="24"/>
        </w:rPr>
        <w:t>, avoiding the opening of a new front at its East</w:t>
      </w:r>
      <w:r w:rsidR="008B296F">
        <w:rPr>
          <w:rFonts w:ascii="Times New Roman" w:hAnsi="Times New Roman" w:cs="Times New Roman"/>
          <w:sz w:val="24"/>
          <w:szCs w:val="24"/>
        </w:rPr>
        <w:t xml:space="preserve">ern border. However, the </w:t>
      </w:r>
      <w:r w:rsidR="00272038">
        <w:rPr>
          <w:rFonts w:ascii="Times New Roman" w:hAnsi="Times New Roman" w:cs="Times New Roman"/>
          <w:sz w:val="24"/>
          <w:szCs w:val="24"/>
        </w:rPr>
        <w:t xml:space="preserve">Israeli operations against asymmetric opponents such as </w:t>
      </w:r>
      <w:r w:rsidR="008B296F">
        <w:rPr>
          <w:rFonts w:ascii="Times New Roman" w:hAnsi="Times New Roman" w:cs="Times New Roman"/>
          <w:sz w:val="24"/>
          <w:szCs w:val="24"/>
        </w:rPr>
        <w:t>Hezbollah</w:t>
      </w:r>
      <w:r w:rsidR="00272038">
        <w:rPr>
          <w:rFonts w:ascii="Times New Roman" w:hAnsi="Times New Roman" w:cs="Times New Roman"/>
          <w:sz w:val="24"/>
          <w:szCs w:val="24"/>
        </w:rPr>
        <w:t xml:space="preserve"> emphasized that Israel relies mainly on the use of aerial forces, and standoff capabilities to ensure a “Total Victory” against its adversaries. Israeli strikes use the very same tools against Iranian positions in Syria. It could be envisaged this kind of strikes within the Iranian territory, although it would trigger reta</w:t>
      </w:r>
      <w:r w:rsidR="008B296F">
        <w:rPr>
          <w:rFonts w:ascii="Times New Roman" w:hAnsi="Times New Roman" w:cs="Times New Roman"/>
          <w:sz w:val="24"/>
          <w:szCs w:val="24"/>
        </w:rPr>
        <w:t>liation from the Iranian powers through the activation of its proxy network. However, such consequence would be particularly negative for Iran due to the weakness of its aerial defenses.</w:t>
      </w:r>
    </w:p>
    <w:p w:rsidR="00F246F2" w:rsidRDefault="00F246F2"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DD30CF" w:rsidRPr="00DD30CF">
        <w:rPr>
          <w:rFonts w:ascii="Times New Roman" w:hAnsi="Times New Roman" w:cs="Times New Roman"/>
          <w:sz w:val="24"/>
          <w:szCs w:val="24"/>
        </w:rPr>
        <w:t xml:space="preserve">although Iran deployed passive defense systems, it did not hinder direct actions from Israel against its </w:t>
      </w:r>
      <w:r w:rsidR="00E0778B">
        <w:rPr>
          <w:rFonts w:ascii="Times New Roman" w:hAnsi="Times New Roman" w:cs="Times New Roman"/>
          <w:sz w:val="24"/>
          <w:szCs w:val="24"/>
        </w:rPr>
        <w:t xml:space="preserve">missile </w:t>
      </w:r>
      <w:r w:rsidR="00DD30CF" w:rsidRPr="00DD30CF">
        <w:rPr>
          <w:rFonts w:ascii="Times New Roman" w:hAnsi="Times New Roman" w:cs="Times New Roman"/>
          <w:sz w:val="24"/>
          <w:szCs w:val="24"/>
        </w:rPr>
        <w:t>facilities.</w:t>
      </w:r>
      <w:r>
        <w:rPr>
          <w:rFonts w:ascii="Times New Roman" w:hAnsi="Times New Roman" w:cs="Times New Roman"/>
          <w:sz w:val="24"/>
          <w:szCs w:val="24"/>
        </w:rPr>
        <w:t xml:space="preserve"> According to Iranian sources, Israel would have launched aerial drone attacks against </w:t>
      </w:r>
      <w:proofErr w:type="spellStart"/>
      <w:r>
        <w:rPr>
          <w:rFonts w:ascii="Times New Roman" w:hAnsi="Times New Roman" w:cs="Times New Roman"/>
          <w:sz w:val="24"/>
          <w:szCs w:val="24"/>
        </w:rPr>
        <w:t>Natanz</w:t>
      </w:r>
      <w:proofErr w:type="spellEnd"/>
      <w:r>
        <w:rPr>
          <w:rFonts w:ascii="Times New Roman" w:hAnsi="Times New Roman" w:cs="Times New Roman"/>
          <w:sz w:val="24"/>
          <w:szCs w:val="24"/>
        </w:rPr>
        <w:t xml:space="preserve"> nuclear facilities. Israel would have launched its action from Azerbaijan where Israel is building more links which can encircle Iran. According to </w:t>
      </w:r>
      <w:proofErr w:type="spellStart"/>
      <w:r>
        <w:rPr>
          <w:rFonts w:ascii="Times New Roman" w:hAnsi="Times New Roman" w:cs="Times New Roman"/>
          <w:sz w:val="24"/>
          <w:szCs w:val="24"/>
        </w:rPr>
        <w:t>Abdolrasool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Divsallar</w:t>
      </w:r>
      <w:proofErr w:type="spellEnd"/>
      <w:r w:rsidR="00F14367">
        <w:rPr>
          <w:rStyle w:val="FootnoteReference"/>
          <w:rFonts w:ascii="Times New Roman" w:hAnsi="Times New Roman" w:cs="Times New Roman"/>
          <w:sz w:val="24"/>
          <w:szCs w:val="24"/>
        </w:rPr>
        <w:footnoteReference w:id="186"/>
      </w:r>
      <w:r>
        <w:rPr>
          <w:rFonts w:ascii="Times New Roman" w:hAnsi="Times New Roman" w:cs="Times New Roman"/>
          <w:sz w:val="24"/>
          <w:szCs w:val="24"/>
        </w:rPr>
        <w:t>, Iran perceives that these actions are not condemned at the international level, due to the negative perceptions against the Iranian power.</w:t>
      </w:r>
      <w:r w:rsidR="00F14367">
        <w:rPr>
          <w:rStyle w:val="FootnoteReference"/>
          <w:rFonts w:ascii="Times New Roman" w:hAnsi="Times New Roman" w:cs="Times New Roman"/>
          <w:sz w:val="24"/>
          <w:szCs w:val="24"/>
        </w:rPr>
        <w:footnoteReference w:id="187"/>
      </w:r>
    </w:p>
    <w:p w:rsidR="00DD30CF" w:rsidRPr="00DD30CF" w:rsidRDefault="00F246F2"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Iran could</w:t>
      </w:r>
      <w:r w:rsidR="00DD30CF" w:rsidRPr="00DD30CF">
        <w:rPr>
          <w:rFonts w:ascii="Times New Roman" w:hAnsi="Times New Roman" w:cs="Times New Roman"/>
          <w:sz w:val="24"/>
          <w:szCs w:val="24"/>
        </w:rPr>
        <w:t xml:space="preserve"> be tempted to develop nuclear weapons as the ultimate deterrent weapon against any attacks against its territory and gain the strate</w:t>
      </w:r>
      <w:r w:rsidR="008B296F">
        <w:rPr>
          <w:rFonts w:ascii="Times New Roman" w:hAnsi="Times New Roman" w:cs="Times New Roman"/>
          <w:sz w:val="24"/>
          <w:szCs w:val="24"/>
        </w:rPr>
        <w:t>gic leverage on the Gulf region and reverse the regional balance of power in the Middle East.</w:t>
      </w:r>
      <w:r w:rsidR="00F14367">
        <w:rPr>
          <w:rStyle w:val="FootnoteReference"/>
          <w:rFonts w:ascii="Times New Roman" w:hAnsi="Times New Roman" w:cs="Times New Roman"/>
          <w:sz w:val="24"/>
          <w:szCs w:val="24"/>
        </w:rPr>
        <w:footnoteReference w:id="188"/>
      </w:r>
      <w:r w:rsidR="00DD30CF" w:rsidRPr="00DD30CF">
        <w:rPr>
          <w:rFonts w:ascii="Times New Roman" w:hAnsi="Times New Roman" w:cs="Times New Roman"/>
          <w:sz w:val="24"/>
          <w:szCs w:val="24"/>
        </w:rPr>
        <w:t xml:space="preserve">For Iran, it would increase its status as an international power and would be treated on the same equal footing as other states. </w:t>
      </w:r>
      <w:r w:rsidR="00E0778B">
        <w:rPr>
          <w:rStyle w:val="FootnoteReference"/>
          <w:rFonts w:ascii="Times New Roman" w:hAnsi="Times New Roman" w:cs="Times New Roman"/>
          <w:sz w:val="24"/>
          <w:szCs w:val="24"/>
        </w:rPr>
        <w:footnoteReference w:id="189"/>
      </w:r>
      <w:r>
        <w:rPr>
          <w:rFonts w:ascii="Times New Roman" w:hAnsi="Times New Roman" w:cs="Times New Roman"/>
          <w:sz w:val="24"/>
          <w:szCs w:val="24"/>
        </w:rPr>
        <w:t xml:space="preserve">Iran could perceive it as the </w:t>
      </w:r>
      <w:proofErr w:type="spellStart"/>
      <w:r>
        <w:rPr>
          <w:rFonts w:ascii="Times New Roman" w:hAnsi="Times New Roman" w:cs="Times New Roman"/>
          <w:sz w:val="24"/>
          <w:szCs w:val="24"/>
        </w:rPr>
        <w:t>sanctuarization</w:t>
      </w:r>
      <w:proofErr w:type="spellEnd"/>
      <w:r>
        <w:rPr>
          <w:rFonts w:ascii="Times New Roman" w:hAnsi="Times New Roman" w:cs="Times New Roman"/>
          <w:sz w:val="24"/>
          <w:szCs w:val="24"/>
        </w:rPr>
        <w:t xml:space="preserve"> of its territory against any foreign interventions on it.</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However, building a proper nuclear force and deterrence doctrine is particularly risky for Iran. It must overcome technical challenges to build its nuclear weapon quick and strong enough to get the deterrence benefit without suffering from preemptive strikes from Israel or the USA. Moreover it must ensure that the nuclear arsenal would be strong enough to compete with the mature nuclear power of Israel which requires also the improving of its delivery vehicles. In this sense, Iran would have more interests to build a threshold capacity with the potential to build a </w:t>
      </w:r>
      <w:r w:rsidRPr="00DD30CF">
        <w:rPr>
          <w:rFonts w:ascii="Times New Roman" w:hAnsi="Times New Roman" w:cs="Times New Roman"/>
          <w:sz w:val="24"/>
          <w:szCs w:val="24"/>
        </w:rPr>
        <w:lastRenderedPageBreak/>
        <w:t>nuclear weapon but not to do it in order to avoid any preventive strikes</w:t>
      </w:r>
      <w:r w:rsidR="00F14367">
        <w:rPr>
          <w:rStyle w:val="FootnoteReference"/>
          <w:rFonts w:ascii="Times New Roman" w:hAnsi="Times New Roman" w:cs="Times New Roman"/>
          <w:sz w:val="24"/>
          <w:szCs w:val="24"/>
        </w:rPr>
        <w:footnoteReference w:id="190"/>
      </w:r>
      <w:r w:rsidRPr="00DD30CF">
        <w:rPr>
          <w:rFonts w:ascii="Times New Roman" w:hAnsi="Times New Roman" w:cs="Times New Roman"/>
          <w:sz w:val="24"/>
          <w:szCs w:val="24"/>
        </w:rPr>
        <w:t>. This is again a dangerous game that Iran could play between its narrative and the building of dual use technology that must be construed by its enemies as an offensive defensive strategy but not too strong to avoid positive actions from them.</w:t>
      </w:r>
      <w:r w:rsidR="00F14367">
        <w:rPr>
          <w:rStyle w:val="FootnoteReference"/>
          <w:rFonts w:ascii="Times New Roman" w:hAnsi="Times New Roman" w:cs="Times New Roman"/>
          <w:sz w:val="24"/>
          <w:szCs w:val="24"/>
        </w:rPr>
        <w:footnoteReference w:id="191"/>
      </w:r>
      <w:r w:rsidR="00F246F2">
        <w:rPr>
          <w:rFonts w:ascii="Times New Roman" w:hAnsi="Times New Roman" w:cs="Times New Roman"/>
          <w:sz w:val="24"/>
          <w:szCs w:val="24"/>
        </w:rPr>
        <w:t xml:space="preserve"> </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Three consequences could be expected if the regional adversaries are convinced of the Iranian nuclear potential.</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first one is the reaction by preemptive strikes to destroy the arsenals of Iran. This is the worst case scenario for Iran since it is completely vulnerable due to the weaknesses of its aerial defenses. Iran does not have the means to sustain threats that is trying to impose to its enemies. Israel and the USA would never accept the presence of nuclear weapons in Iran and military interventions are expected in that case. Preemptive strikes can also differ from aerial strikes. It can take the form of cyber-attacks such as the Israeli attacks against the Iranian nuclear centrifuges during the </w:t>
      </w:r>
      <w:proofErr w:type="spellStart"/>
      <w:r w:rsidRPr="00DD30CF">
        <w:rPr>
          <w:rFonts w:ascii="Times New Roman" w:hAnsi="Times New Roman" w:cs="Times New Roman"/>
          <w:sz w:val="24"/>
          <w:szCs w:val="24"/>
        </w:rPr>
        <w:t>Stuxnet</w:t>
      </w:r>
      <w:proofErr w:type="spellEnd"/>
      <w:r w:rsidRPr="00DD30CF">
        <w:rPr>
          <w:rFonts w:ascii="Times New Roman" w:hAnsi="Times New Roman" w:cs="Times New Roman"/>
          <w:sz w:val="24"/>
          <w:szCs w:val="24"/>
        </w:rPr>
        <w:t xml:space="preserve"> attack in 2010 against its Bushehr nuclear facility</w:t>
      </w:r>
      <w:r w:rsidR="00E0778B">
        <w:rPr>
          <w:rStyle w:val="FootnoteReference"/>
          <w:rFonts w:ascii="Times New Roman" w:hAnsi="Times New Roman" w:cs="Times New Roman"/>
          <w:sz w:val="24"/>
          <w:szCs w:val="24"/>
        </w:rPr>
        <w:footnoteReference w:id="192"/>
      </w:r>
      <w:r w:rsidRPr="00DD30CF">
        <w:rPr>
          <w:rFonts w:ascii="Times New Roman" w:hAnsi="Times New Roman" w:cs="Times New Roman"/>
          <w:sz w:val="24"/>
          <w:szCs w:val="24"/>
        </w:rPr>
        <w:t>. Iran has developed very recently its cyber forces and may be vulnerable to defend against the Israeli attacks.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second threat would be the extension of the American nuclear deterrence in the region to answer the security threats of its allies working as positive security guarantees from Washington. The goal for the USA is to avoid the acquisition of nuclear weapons by Gulf States or any other states in the Middle East in order to avoid a domino effect and a proliferation of nuclear weapons in the region. </w:t>
      </w:r>
      <w:r w:rsidR="00E0778B">
        <w:rPr>
          <w:rStyle w:val="FootnoteReference"/>
          <w:rFonts w:ascii="Times New Roman" w:hAnsi="Times New Roman" w:cs="Times New Roman"/>
          <w:sz w:val="24"/>
          <w:szCs w:val="24"/>
        </w:rPr>
        <w:footnoteReference w:id="193"/>
      </w:r>
    </w:p>
    <w:p w:rsidR="00F246F2"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However, the last consequence would be the worst with a nuclear arms race in the Middle East if Iran decides to develop a nuclear power. Saudi Arabia declared multiple ties that it would seek itself its own nuclear weapons with the help of Pakistan to balance the military advantage of Iran and not to be dominated in the Gulf balance of power. This consequence would be addressed in further details in the chapter N°2.</w:t>
      </w:r>
    </w:p>
    <w:p w:rsidR="00DD30CF" w:rsidRPr="00F246F2" w:rsidRDefault="00DD30CF" w:rsidP="00FC60E0">
      <w:pPr>
        <w:spacing w:line="360" w:lineRule="auto"/>
        <w:jc w:val="both"/>
        <w:rPr>
          <w:rFonts w:ascii="Times New Roman" w:hAnsi="Times New Roman" w:cs="Times New Roman"/>
          <w:b/>
          <w:sz w:val="24"/>
          <w:szCs w:val="24"/>
        </w:rPr>
      </w:pPr>
      <w:r w:rsidRPr="00F246F2">
        <w:rPr>
          <w:rFonts w:ascii="Times New Roman" w:hAnsi="Times New Roman" w:cs="Times New Roman"/>
          <w:b/>
          <w:sz w:val="24"/>
          <w:szCs w:val="24"/>
        </w:rPr>
        <w:lastRenderedPageBreak/>
        <w:t>Conclusions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Due to its previous historical and military background, Iran developed a fundamentally defensive doctrine aiming at protecting its regime that is deemed under the threat of the American and regional offensive intentions. </w:t>
      </w:r>
    </w:p>
    <w:p w:rsidR="00147E15"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Although Iran built its vision of the international relations on a fundamentally ideological narrative, Iran remains a rational actor</w:t>
      </w:r>
      <w:r w:rsidR="00F14367">
        <w:rPr>
          <w:rStyle w:val="FootnoteReference"/>
          <w:rFonts w:ascii="Times New Roman" w:hAnsi="Times New Roman" w:cs="Times New Roman"/>
          <w:sz w:val="24"/>
          <w:szCs w:val="24"/>
        </w:rPr>
        <w:footnoteReference w:id="194"/>
      </w:r>
      <w:r w:rsidR="00FB2E02">
        <w:rPr>
          <w:rFonts w:ascii="Times New Roman" w:hAnsi="Times New Roman" w:cs="Times New Roman"/>
          <w:sz w:val="24"/>
          <w:szCs w:val="24"/>
        </w:rPr>
        <w:t>.</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The Iranian regime built the missile program regarding the weakness of its military and financial assets and adapted its doctrine to obtain the desired deterrent effect against potential attacks. Iran is therefore led by the </w:t>
      </w:r>
      <w:r w:rsidR="00FB2E02">
        <w:rPr>
          <w:rFonts w:ascii="Times New Roman" w:hAnsi="Times New Roman" w:cs="Times New Roman"/>
          <w:sz w:val="24"/>
          <w:szCs w:val="24"/>
        </w:rPr>
        <w:t>“</w:t>
      </w:r>
      <w:r w:rsidRPr="00DD30CF">
        <w:rPr>
          <w:rFonts w:ascii="Times New Roman" w:hAnsi="Times New Roman" w:cs="Times New Roman"/>
          <w:sz w:val="24"/>
          <w:szCs w:val="24"/>
        </w:rPr>
        <w:t>cognitive context of strategic thinking</w:t>
      </w:r>
      <w:r w:rsidR="00FB2E02">
        <w:rPr>
          <w:rFonts w:ascii="Times New Roman" w:hAnsi="Times New Roman" w:cs="Times New Roman"/>
          <w:sz w:val="24"/>
          <w:szCs w:val="24"/>
        </w:rPr>
        <w:t>”</w:t>
      </w:r>
      <w:r w:rsidRPr="00DD30CF">
        <w:rPr>
          <w:rFonts w:ascii="Times New Roman" w:hAnsi="Times New Roman" w:cs="Times New Roman"/>
          <w:sz w:val="24"/>
          <w:szCs w:val="24"/>
        </w:rPr>
        <w:t xml:space="preserve"> mixing the ideological components, historical background, financial constraints and the decision making process to produce the missile weapon tools to protect its territory.</w:t>
      </w:r>
      <w:r w:rsidR="00EE717E">
        <w:rPr>
          <w:rStyle w:val="FootnoteReference"/>
          <w:rFonts w:ascii="Times New Roman" w:hAnsi="Times New Roman" w:cs="Times New Roman"/>
          <w:sz w:val="24"/>
          <w:szCs w:val="24"/>
        </w:rPr>
        <w:footnoteReference w:id="195"/>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Iran rejected the American influence on its territory, triggering a major confrontational tone against the USA, Israel and the Gulf States. The war against Iraq was a milestone of the Iranian conception of its place in international relations and Iran started to act more pragmatically to save the stability of the regime rather than the protection of its revolutionary ideology. National expediency started to be the core of the Iranian military doctrine and it had to open to new cooperation to survive during the war. The Iranian self-reliance principle was too hard to sustain against an adversary protected by all former allies of Iran that were rejected under its own doctrine. Iran rejected the idea that technology could be fought by the only power of faith and tried to find appropriate means of warfare against military superior enemies. The active development of the Iranian missile program started from this period with the building of an asymmetric warfare doctrine</w:t>
      </w:r>
      <w:r w:rsidR="00FB2E02">
        <w:rPr>
          <w:rFonts w:ascii="Times New Roman" w:hAnsi="Times New Roman" w:cs="Times New Roman"/>
          <w:sz w:val="24"/>
          <w:szCs w:val="24"/>
        </w:rPr>
        <w:t>. Missile program started</w:t>
      </w:r>
      <w:r w:rsidRPr="00DD30CF">
        <w:rPr>
          <w:rFonts w:ascii="Times New Roman" w:hAnsi="Times New Roman" w:cs="Times New Roman"/>
          <w:sz w:val="24"/>
          <w:szCs w:val="24"/>
        </w:rPr>
        <w:t xml:space="preserve"> by the end of the 1980’s as a mean to palliate its weak conventional forces.</w:t>
      </w:r>
    </w:p>
    <w:p w:rsidR="00DD30CF" w:rsidRP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 xml:space="preserve">Iran found however a lot of hurdles in its path to build a proper missile arsenal to deter any actions against its territory. Financially limited and with constraints from its adversaries to curb its military capacities, Iran uses its offensive narrative to increase the deterrent power of its </w:t>
      </w:r>
      <w:r w:rsidRPr="00DD30CF">
        <w:rPr>
          <w:rFonts w:ascii="Times New Roman" w:hAnsi="Times New Roman" w:cs="Times New Roman"/>
          <w:sz w:val="24"/>
          <w:szCs w:val="24"/>
        </w:rPr>
        <w:lastRenderedPageBreak/>
        <w:t>arsenal as well as passive defensive systems to increase their survivability and built an efficient network of regional and international allies to obtain the necessary components for the production of its missile arsenal and to export it.</w:t>
      </w:r>
    </w:p>
    <w:p w:rsidR="00DD30CF"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Missile systems are integrated in the Iranian air defense component to palliate the weaknesses of the conventional Iranian air forces. Iran has a wide range of different missiles from short range rockets to long range missiles from 40 km to more than 3,000 km. These missiles are particularly efficient to threaten the oil trade in the Gulf of Hormuz and to threaten Gulf States sensitive facilities. Nevertheless, the lack of guidance systems, terminal homing system, and the width of the CEP renders the accuracy and then lethality of the missiles far less efficient. To palliate the lack of accuracy of its missile arsenal, Iran developed the launch in salvos to overwhelm missile defense sy</w:t>
      </w:r>
      <w:r w:rsidR="00B95A6B">
        <w:rPr>
          <w:rFonts w:ascii="Times New Roman" w:hAnsi="Times New Roman" w:cs="Times New Roman"/>
          <w:sz w:val="24"/>
          <w:szCs w:val="24"/>
        </w:rPr>
        <w:t>stems. However, with the lack</w:t>
      </w:r>
      <w:r w:rsidRPr="00DD30CF">
        <w:rPr>
          <w:rFonts w:ascii="Times New Roman" w:hAnsi="Times New Roman" w:cs="Times New Roman"/>
          <w:sz w:val="24"/>
          <w:szCs w:val="24"/>
        </w:rPr>
        <w:t xml:space="preserve"> lethality and precision and TEL, these salvos were estimated inefficient. However, its cruise missile arsenal and drone arsenal can be developed increasingly since their efficiency and stealth capabilities allow them to strike regional enemies easily.</w:t>
      </w:r>
      <w:r w:rsidR="00F14367">
        <w:rPr>
          <w:rStyle w:val="FootnoteReference"/>
          <w:rFonts w:ascii="Times New Roman" w:hAnsi="Times New Roman" w:cs="Times New Roman"/>
          <w:sz w:val="24"/>
          <w:szCs w:val="24"/>
        </w:rPr>
        <w:footnoteReference w:id="196"/>
      </w:r>
    </w:p>
    <w:p w:rsidR="00B95A6B" w:rsidRDefault="00B95A6B" w:rsidP="00FC60E0">
      <w:pPr>
        <w:spacing w:line="360" w:lineRule="auto"/>
        <w:jc w:val="both"/>
        <w:rPr>
          <w:rFonts w:ascii="Times New Roman" w:hAnsi="Times New Roman" w:cs="Times New Roman"/>
          <w:sz w:val="24"/>
          <w:szCs w:val="24"/>
        </w:rPr>
      </w:pPr>
      <w:r w:rsidRPr="00B95A6B">
        <w:rPr>
          <w:rFonts w:ascii="Times New Roman" w:hAnsi="Times New Roman" w:cs="Times New Roman"/>
          <w:sz w:val="24"/>
          <w:szCs w:val="24"/>
        </w:rPr>
        <w:t>Iran is under the threat of the Israeli preemptive strikes that are not condemned at the international level.  Due to its isolation and economic constraints, Iran could not build an efficient aerial defense system. To avoid the possibility to be attacked by Israeli strikes within its territory, Iran built an offensive missile strategy as well as a more powerful arsenal having the potential to be loaded with nuclear payloads. This situation blurs the lines between the Iranian defensive and offensive missile strategy and is perceived by other actors as fundamentally offensive and increase the level of confrontation in the Middle East.</w:t>
      </w:r>
    </w:p>
    <w:p w:rsidR="00630B1C" w:rsidRDefault="00DD30CF" w:rsidP="00FC60E0">
      <w:pPr>
        <w:spacing w:line="360" w:lineRule="auto"/>
        <w:jc w:val="both"/>
        <w:rPr>
          <w:rFonts w:ascii="Times New Roman" w:hAnsi="Times New Roman" w:cs="Times New Roman"/>
          <w:sz w:val="24"/>
          <w:szCs w:val="24"/>
        </w:rPr>
      </w:pPr>
      <w:r w:rsidRPr="00DD30CF">
        <w:rPr>
          <w:rFonts w:ascii="Times New Roman" w:hAnsi="Times New Roman" w:cs="Times New Roman"/>
          <w:sz w:val="24"/>
          <w:szCs w:val="24"/>
        </w:rPr>
        <w:t>Iran has the potential to develop WMD payloads through chemical and nuclear weapons. The worst case scenario for Iran remains the building of offensive missile systems against it. Iran could be interested to add a nuclear payload to increase its deterrent power</w:t>
      </w:r>
      <w:r w:rsidR="00B95A6B">
        <w:rPr>
          <w:rFonts w:ascii="Times New Roman" w:hAnsi="Times New Roman" w:cs="Times New Roman"/>
          <w:sz w:val="24"/>
          <w:szCs w:val="24"/>
        </w:rPr>
        <w:t xml:space="preserve"> and reverse the regio</w:t>
      </w:r>
      <w:r w:rsidR="00F14367">
        <w:rPr>
          <w:rFonts w:ascii="Times New Roman" w:hAnsi="Times New Roman" w:cs="Times New Roman"/>
          <w:sz w:val="24"/>
          <w:szCs w:val="24"/>
        </w:rPr>
        <w:t>nal balance of power</w:t>
      </w:r>
      <w:r w:rsidR="00F14367">
        <w:rPr>
          <w:rStyle w:val="FootnoteReference"/>
          <w:rFonts w:ascii="Times New Roman" w:hAnsi="Times New Roman" w:cs="Times New Roman"/>
          <w:sz w:val="24"/>
          <w:szCs w:val="24"/>
        </w:rPr>
        <w:footnoteReference w:id="197"/>
      </w:r>
      <w:r w:rsidRPr="00DD30CF">
        <w:rPr>
          <w:rFonts w:ascii="Times New Roman" w:hAnsi="Times New Roman" w:cs="Times New Roman"/>
          <w:sz w:val="24"/>
          <w:szCs w:val="24"/>
        </w:rPr>
        <w:t xml:space="preserve">. This probability seems however impossible considering the necessity to build a mature and strong nuclear power quick enough and in the complete secret to </w:t>
      </w:r>
      <w:r w:rsidRPr="00DD30CF">
        <w:rPr>
          <w:rFonts w:ascii="Times New Roman" w:hAnsi="Times New Roman" w:cs="Times New Roman"/>
          <w:sz w:val="24"/>
          <w:szCs w:val="24"/>
        </w:rPr>
        <w:lastRenderedPageBreak/>
        <w:t xml:space="preserve">avoid preventive strikes. </w:t>
      </w:r>
      <w:r w:rsidR="00B95A6B">
        <w:rPr>
          <w:rFonts w:ascii="Times New Roman" w:hAnsi="Times New Roman" w:cs="Times New Roman"/>
          <w:sz w:val="24"/>
          <w:szCs w:val="24"/>
        </w:rPr>
        <w:t xml:space="preserve"> Iran could develop threshold capabilities to increase its deterrent power without suffering from the threat of retaliation strikes. </w:t>
      </w:r>
    </w:p>
    <w:p w:rsidR="00B95A6B" w:rsidRDefault="00B95A6B"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However, such programs implemented by Iran are perceived as deeply of</w:t>
      </w:r>
      <w:r w:rsidR="00EB3269">
        <w:rPr>
          <w:rFonts w:ascii="Times New Roman" w:hAnsi="Times New Roman" w:cs="Times New Roman"/>
          <w:sz w:val="24"/>
          <w:szCs w:val="24"/>
        </w:rPr>
        <w:t>fensive by the regional actors increasing the level of aggressiveness between them. The real-combat use of the Iranian missiles through its proxies and by Iran directly fuels the cycle of violence in the Middle East and triggers important security consequences which are exposed in the following chapter.</w:t>
      </w: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sz w:val="24"/>
          <w:szCs w:val="24"/>
        </w:rPr>
      </w:pPr>
    </w:p>
    <w:p w:rsidR="00DD30CF" w:rsidRPr="00DD30CF" w:rsidRDefault="00DD30CF" w:rsidP="00FC60E0">
      <w:pPr>
        <w:spacing w:line="360" w:lineRule="auto"/>
        <w:jc w:val="both"/>
        <w:rPr>
          <w:rFonts w:ascii="Times New Roman" w:hAnsi="Times New Roman" w:cs="Times New Roman"/>
          <w:b/>
          <w:sz w:val="24"/>
          <w:szCs w:val="24"/>
        </w:rPr>
      </w:pPr>
    </w:p>
    <w:p w:rsidR="00DD30CF" w:rsidRPr="00DD30CF" w:rsidRDefault="00DD30CF" w:rsidP="00FC60E0">
      <w:pPr>
        <w:spacing w:line="360" w:lineRule="auto"/>
        <w:jc w:val="both"/>
        <w:rPr>
          <w:rFonts w:ascii="Times New Roman" w:hAnsi="Times New Roman" w:cs="Times New Roman"/>
          <w:b/>
          <w:sz w:val="24"/>
          <w:szCs w:val="24"/>
        </w:rPr>
      </w:pPr>
    </w:p>
    <w:p w:rsidR="00DD30CF" w:rsidRPr="00DD30CF" w:rsidRDefault="00DD30CF" w:rsidP="00FC60E0">
      <w:pPr>
        <w:spacing w:line="360" w:lineRule="auto"/>
        <w:jc w:val="both"/>
        <w:rPr>
          <w:rFonts w:ascii="Times New Roman" w:hAnsi="Times New Roman" w:cs="Times New Roman"/>
          <w:b/>
          <w:sz w:val="24"/>
          <w:szCs w:val="24"/>
        </w:rPr>
      </w:pPr>
    </w:p>
    <w:p w:rsidR="00DD30CF" w:rsidRDefault="00DD30CF" w:rsidP="00FC60E0">
      <w:pPr>
        <w:spacing w:line="360" w:lineRule="auto"/>
        <w:jc w:val="both"/>
        <w:rPr>
          <w:rFonts w:ascii="Times New Roman" w:hAnsi="Times New Roman" w:cs="Times New Roman"/>
          <w:b/>
          <w:sz w:val="24"/>
          <w:szCs w:val="24"/>
        </w:rPr>
      </w:pPr>
    </w:p>
    <w:p w:rsidR="00DD30CF" w:rsidRDefault="00DD30CF" w:rsidP="00FC60E0">
      <w:pPr>
        <w:spacing w:line="360" w:lineRule="auto"/>
        <w:jc w:val="both"/>
        <w:rPr>
          <w:rFonts w:ascii="Times New Roman" w:hAnsi="Times New Roman" w:cs="Times New Roman"/>
          <w:b/>
          <w:sz w:val="24"/>
          <w:szCs w:val="24"/>
        </w:rPr>
      </w:pPr>
    </w:p>
    <w:p w:rsidR="00DD30CF" w:rsidRDefault="00DD30CF" w:rsidP="00FC60E0">
      <w:pPr>
        <w:spacing w:line="360" w:lineRule="auto"/>
        <w:jc w:val="both"/>
        <w:rPr>
          <w:rFonts w:ascii="Times New Roman" w:hAnsi="Times New Roman" w:cs="Times New Roman"/>
          <w:b/>
          <w:sz w:val="24"/>
          <w:szCs w:val="24"/>
        </w:rPr>
      </w:pPr>
    </w:p>
    <w:p w:rsidR="00DD30CF" w:rsidRDefault="00DD30CF" w:rsidP="00FC60E0">
      <w:pPr>
        <w:spacing w:line="360" w:lineRule="auto"/>
        <w:jc w:val="both"/>
        <w:rPr>
          <w:rFonts w:ascii="Times New Roman" w:hAnsi="Times New Roman" w:cs="Times New Roman"/>
          <w:b/>
          <w:sz w:val="24"/>
          <w:szCs w:val="24"/>
        </w:rPr>
      </w:pPr>
    </w:p>
    <w:p w:rsidR="00DD30CF" w:rsidRDefault="00DD30CF" w:rsidP="00FC60E0">
      <w:pPr>
        <w:spacing w:line="360" w:lineRule="auto"/>
        <w:jc w:val="both"/>
        <w:rPr>
          <w:rFonts w:ascii="Times New Roman" w:hAnsi="Times New Roman" w:cs="Times New Roman"/>
          <w:b/>
          <w:sz w:val="24"/>
          <w:szCs w:val="24"/>
        </w:rPr>
      </w:pPr>
    </w:p>
    <w:p w:rsidR="00F73716" w:rsidRDefault="00F73716" w:rsidP="00FC60E0">
      <w:pPr>
        <w:spacing w:line="360" w:lineRule="auto"/>
        <w:jc w:val="both"/>
        <w:rPr>
          <w:rFonts w:ascii="Times New Roman" w:hAnsi="Times New Roman" w:cs="Times New Roman"/>
          <w:b/>
          <w:sz w:val="24"/>
          <w:szCs w:val="24"/>
        </w:rPr>
      </w:pPr>
    </w:p>
    <w:p w:rsidR="00F73716" w:rsidRDefault="00F73716" w:rsidP="00FC60E0">
      <w:pPr>
        <w:spacing w:line="360" w:lineRule="auto"/>
        <w:jc w:val="both"/>
        <w:rPr>
          <w:rFonts w:ascii="Times New Roman" w:hAnsi="Times New Roman" w:cs="Times New Roman"/>
          <w:b/>
          <w:sz w:val="24"/>
          <w:szCs w:val="24"/>
        </w:rPr>
      </w:pPr>
    </w:p>
    <w:p w:rsidR="00715ED3" w:rsidRPr="00715ED3" w:rsidRDefault="00715ED3" w:rsidP="00FC60E0">
      <w:pPr>
        <w:spacing w:line="360" w:lineRule="auto"/>
        <w:jc w:val="both"/>
        <w:rPr>
          <w:rFonts w:ascii="Times New Roman" w:hAnsi="Times New Roman" w:cs="Times New Roman"/>
          <w:b/>
          <w:sz w:val="24"/>
          <w:szCs w:val="24"/>
        </w:rPr>
      </w:pPr>
      <w:r w:rsidRPr="00715ED3">
        <w:rPr>
          <w:rFonts w:ascii="Times New Roman" w:hAnsi="Times New Roman" w:cs="Times New Roman"/>
          <w:b/>
          <w:sz w:val="24"/>
          <w:szCs w:val="24"/>
        </w:rPr>
        <w:t xml:space="preserve">Chapter 2: </w:t>
      </w:r>
      <w:r w:rsidR="00B544EE">
        <w:rPr>
          <w:rFonts w:ascii="Times New Roman" w:hAnsi="Times New Roman" w:cs="Times New Roman"/>
          <w:b/>
          <w:sz w:val="24"/>
          <w:szCs w:val="24"/>
        </w:rPr>
        <w:t>Security issues</w:t>
      </w:r>
      <w:r w:rsidRPr="00715ED3">
        <w:rPr>
          <w:rFonts w:ascii="Times New Roman" w:hAnsi="Times New Roman" w:cs="Times New Roman"/>
          <w:b/>
          <w:sz w:val="24"/>
          <w:szCs w:val="24"/>
        </w:rPr>
        <w:t xml:space="preserve"> of the use of the Iranian missiles in the Middle East</w:t>
      </w:r>
    </w:p>
    <w:p w:rsidR="00715ED3" w:rsidRPr="006C1065" w:rsidRDefault="00715ED3"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“To fight and conquer in all our battles is not supreme excellence; supreme excellence consists in breaking the enemy's resistance without fighting.” </w:t>
      </w:r>
      <w:r w:rsidR="00066D14">
        <w:rPr>
          <w:rStyle w:val="FootnoteReference"/>
          <w:rFonts w:ascii="Times New Roman" w:hAnsi="Times New Roman" w:cs="Times New Roman"/>
          <w:sz w:val="24"/>
          <w:szCs w:val="24"/>
        </w:rPr>
        <w:footnoteReference w:id="198"/>
      </w:r>
    </w:p>
    <w:p w:rsidR="00B544EE" w:rsidRPr="006C1065" w:rsidRDefault="00715ED3"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This quote from Sun Tzu could be applied to the Iranian missile strategy, avoiding any direct confrontation in order to avoid the retaliation on its own territory. Iranian militaries export </w:t>
      </w:r>
      <w:r w:rsidR="00E713E1">
        <w:rPr>
          <w:rFonts w:ascii="Times New Roman" w:hAnsi="Times New Roman" w:cs="Times New Roman"/>
          <w:sz w:val="24"/>
          <w:szCs w:val="24"/>
        </w:rPr>
        <w:t xml:space="preserve">missile capabilities </w:t>
      </w:r>
      <w:r w:rsidRPr="006C1065">
        <w:rPr>
          <w:rFonts w:ascii="Times New Roman" w:hAnsi="Times New Roman" w:cs="Times New Roman"/>
          <w:sz w:val="24"/>
          <w:szCs w:val="24"/>
        </w:rPr>
        <w:t xml:space="preserve">to their regional allies, called proxies. These surrogates participate in the Iranian missile strategy through the use of the Iranian missile weapons with the support of the Iranian regime to confront on a multitude of asymmetric warfare </w:t>
      </w:r>
      <w:r w:rsidR="00E713E1">
        <w:rPr>
          <w:rFonts w:ascii="Times New Roman" w:hAnsi="Times New Roman" w:cs="Times New Roman"/>
          <w:sz w:val="24"/>
          <w:szCs w:val="24"/>
        </w:rPr>
        <w:t xml:space="preserve">against </w:t>
      </w:r>
      <w:r w:rsidRPr="006C1065">
        <w:rPr>
          <w:rFonts w:ascii="Times New Roman" w:hAnsi="Times New Roman" w:cs="Times New Roman"/>
          <w:sz w:val="24"/>
          <w:szCs w:val="24"/>
        </w:rPr>
        <w:t>their common enemies. The use of proxies in the Middle East overlaps with the Iranian missile program in order to extend the security of the Iranian territory while helping remotely allied surrogates to increase its deterrent power.</w:t>
      </w:r>
      <w:r w:rsidR="00B544EE" w:rsidRPr="006C1065">
        <w:rPr>
          <w:rFonts w:ascii="Times New Roman" w:hAnsi="Times New Roman" w:cs="Times New Roman"/>
          <w:sz w:val="24"/>
          <w:szCs w:val="24"/>
        </w:rPr>
        <w:t xml:space="preserve"> </w:t>
      </w:r>
      <w:r w:rsidR="00E713E1">
        <w:rPr>
          <w:rFonts w:ascii="Times New Roman" w:hAnsi="Times New Roman" w:cs="Times New Roman"/>
          <w:sz w:val="24"/>
          <w:szCs w:val="24"/>
        </w:rPr>
        <w:t>Therefore,</w:t>
      </w:r>
      <w:r w:rsidR="002D510A">
        <w:rPr>
          <w:rFonts w:ascii="Times New Roman" w:hAnsi="Times New Roman" w:cs="Times New Roman"/>
          <w:sz w:val="24"/>
          <w:szCs w:val="24"/>
        </w:rPr>
        <w:t xml:space="preserve"> Iran use</w:t>
      </w:r>
      <w:r w:rsidR="00E713E1">
        <w:rPr>
          <w:rFonts w:ascii="Times New Roman" w:hAnsi="Times New Roman" w:cs="Times New Roman"/>
          <w:sz w:val="24"/>
          <w:szCs w:val="24"/>
        </w:rPr>
        <w:t>s</w:t>
      </w:r>
      <w:r w:rsidR="004B75D8">
        <w:rPr>
          <w:rFonts w:ascii="Times New Roman" w:hAnsi="Times New Roman" w:cs="Times New Roman"/>
          <w:sz w:val="24"/>
          <w:szCs w:val="24"/>
        </w:rPr>
        <w:t xml:space="preserve"> a </w:t>
      </w:r>
      <w:r w:rsidR="00E713E1">
        <w:rPr>
          <w:rFonts w:ascii="Times New Roman" w:hAnsi="Times New Roman" w:cs="Times New Roman"/>
          <w:sz w:val="24"/>
          <w:szCs w:val="24"/>
        </w:rPr>
        <w:t>hybrid tool</w:t>
      </w:r>
      <w:r w:rsidR="004B75D8">
        <w:rPr>
          <w:rFonts w:ascii="Times New Roman" w:hAnsi="Times New Roman" w:cs="Times New Roman"/>
          <w:sz w:val="24"/>
          <w:szCs w:val="24"/>
        </w:rPr>
        <w:t xml:space="preserve"> to extend its security and exports its missile capabilities and its experience in asymmetric warfare to state and non-state actors.</w:t>
      </w:r>
    </w:p>
    <w:p w:rsidR="00715ED3" w:rsidRPr="006C1065" w:rsidRDefault="00B544E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Moreover, Iran increases its military presence in the Persian Gulf and its potential offensive missile capabilities in this area, representing a huge threat for the economies of its neighboring countries and threatens their economic and civilian facilities through hybrid warfare capabilities.</w:t>
      </w:r>
    </w:p>
    <w:p w:rsidR="00715ED3" w:rsidRPr="006C1065" w:rsidRDefault="00715ED3"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However, the Iranian conception of International relations and deterrence aims at decreasing the security of its regional enemies to expand its own one. This deep sense of insecurity pushes Iran to extend its military capabilities</w:t>
      </w:r>
      <w:r w:rsidR="00B544EE" w:rsidRPr="006C1065">
        <w:rPr>
          <w:rFonts w:ascii="Times New Roman" w:hAnsi="Times New Roman" w:cs="Times New Roman"/>
          <w:sz w:val="24"/>
          <w:szCs w:val="24"/>
        </w:rPr>
        <w:t xml:space="preserve"> at the expense of the security of its neighboring enemies. The military confrontation starts when the regional neighbors targeted by the Iranian missile program dire</w:t>
      </w:r>
      <w:r w:rsidR="00E70C26" w:rsidRPr="006C1065">
        <w:rPr>
          <w:rFonts w:ascii="Times New Roman" w:hAnsi="Times New Roman" w:cs="Times New Roman"/>
          <w:sz w:val="24"/>
          <w:szCs w:val="24"/>
        </w:rPr>
        <w:t xml:space="preserve">ctly, or through its surrogates, </w:t>
      </w:r>
      <w:r w:rsidR="00B544EE" w:rsidRPr="006C1065">
        <w:rPr>
          <w:rFonts w:ascii="Times New Roman" w:hAnsi="Times New Roman" w:cs="Times New Roman"/>
          <w:sz w:val="24"/>
          <w:szCs w:val="24"/>
        </w:rPr>
        <w:t>increase their own offensive and defensive arsenal to counter the Iranian threat, aiming at reducing the Iranian security to increase their own one.</w:t>
      </w:r>
    </w:p>
    <w:p w:rsidR="00B544EE" w:rsidRPr="006C1065" w:rsidRDefault="00B544E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This chapter aims at finding the potential security threats related to the operational use of the Iranian missiles in the Middle East. The first part concentrates on the indirect use of the Iranian missiles within the allied proxies. This part exposes the potential consequences of the spread of such arsenal on the structure of the non-state actors and on the ongoing conflicts in the Middle East. The second part deals with the direct use of the Iranian missile program against civilian and </w:t>
      </w:r>
      <w:r w:rsidRPr="006C1065">
        <w:rPr>
          <w:rFonts w:ascii="Times New Roman" w:hAnsi="Times New Roman" w:cs="Times New Roman"/>
          <w:sz w:val="24"/>
          <w:szCs w:val="24"/>
        </w:rPr>
        <w:lastRenderedPageBreak/>
        <w:t>military assets in the Middle East. It will describe the security consequences of the increasingly precise Iranian missile arsenal and the current tit for tat strategy in the Persian Gulf. Finally, the third part aims at demonstrating through the answer of the regional enemies in Iran, the negative spillover triggered by the Iranian zero sum game in the Middle East and the proliferation of missile weapons in the Middle East.</w:t>
      </w:r>
    </w:p>
    <w:p w:rsidR="007E3BCB" w:rsidRPr="006C1065" w:rsidRDefault="007E3BCB" w:rsidP="00FC60E0">
      <w:pPr>
        <w:spacing w:line="360" w:lineRule="auto"/>
        <w:jc w:val="both"/>
        <w:rPr>
          <w:rFonts w:ascii="Times New Roman" w:hAnsi="Times New Roman" w:cs="Times New Roman"/>
          <w:sz w:val="24"/>
          <w:szCs w:val="24"/>
        </w:rPr>
      </w:pPr>
    </w:p>
    <w:p w:rsidR="007E3BCB" w:rsidRPr="00484667" w:rsidRDefault="0029567A" w:rsidP="00FC60E0">
      <w:pPr>
        <w:spacing w:line="360" w:lineRule="auto"/>
        <w:jc w:val="both"/>
        <w:rPr>
          <w:rFonts w:ascii="Times New Roman" w:hAnsi="Times New Roman" w:cs="Times New Roman"/>
          <w:b/>
          <w:sz w:val="24"/>
          <w:szCs w:val="24"/>
        </w:rPr>
      </w:pPr>
      <w:r w:rsidRPr="00484667">
        <w:rPr>
          <w:rFonts w:ascii="Times New Roman" w:hAnsi="Times New Roman" w:cs="Times New Roman"/>
          <w:b/>
          <w:sz w:val="24"/>
          <w:szCs w:val="24"/>
        </w:rPr>
        <w:t>Part 1</w:t>
      </w:r>
      <w:r w:rsidR="007E3BCB" w:rsidRPr="00484667">
        <w:rPr>
          <w:rFonts w:ascii="Times New Roman" w:hAnsi="Times New Roman" w:cs="Times New Roman"/>
          <w:b/>
          <w:sz w:val="24"/>
          <w:szCs w:val="24"/>
        </w:rPr>
        <w:t xml:space="preserve">: </w:t>
      </w:r>
      <w:r w:rsidR="00CB434C">
        <w:rPr>
          <w:rFonts w:ascii="Times New Roman" w:hAnsi="Times New Roman" w:cs="Times New Roman"/>
          <w:b/>
          <w:sz w:val="24"/>
          <w:szCs w:val="24"/>
        </w:rPr>
        <w:t>Indirect</w:t>
      </w:r>
      <w:r w:rsidR="00FE07B3" w:rsidRPr="00484667">
        <w:rPr>
          <w:rFonts w:ascii="Times New Roman" w:hAnsi="Times New Roman" w:cs="Times New Roman"/>
          <w:b/>
          <w:sz w:val="24"/>
          <w:szCs w:val="24"/>
        </w:rPr>
        <w:t xml:space="preserve"> </w:t>
      </w:r>
      <w:r w:rsidR="00286D1E">
        <w:rPr>
          <w:rFonts w:ascii="Times New Roman" w:hAnsi="Times New Roman" w:cs="Times New Roman"/>
          <w:b/>
          <w:sz w:val="24"/>
          <w:szCs w:val="24"/>
        </w:rPr>
        <w:t xml:space="preserve">use of </w:t>
      </w:r>
      <w:r w:rsidR="00FE07B3" w:rsidRPr="00484667">
        <w:rPr>
          <w:rFonts w:ascii="Times New Roman" w:hAnsi="Times New Roman" w:cs="Times New Roman"/>
          <w:b/>
          <w:sz w:val="24"/>
          <w:szCs w:val="24"/>
        </w:rPr>
        <w:t>Iranian missile capabilities</w:t>
      </w:r>
    </w:p>
    <w:p w:rsidR="002752C4" w:rsidRPr="006C1065" w:rsidRDefault="0029567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the usual strategy </w:t>
      </w:r>
      <w:r w:rsidR="00427259" w:rsidRPr="006C1065">
        <w:rPr>
          <w:rFonts w:ascii="Times New Roman" w:hAnsi="Times New Roman" w:cs="Times New Roman"/>
          <w:sz w:val="24"/>
          <w:szCs w:val="24"/>
        </w:rPr>
        <w:t>of Iran</w:t>
      </w:r>
      <w:r w:rsidRPr="006C1065">
        <w:rPr>
          <w:rFonts w:ascii="Times New Roman" w:hAnsi="Times New Roman" w:cs="Times New Roman"/>
          <w:sz w:val="24"/>
          <w:szCs w:val="24"/>
        </w:rPr>
        <w:t>, the direct confrontation between Iran and its regional adversaries is avoided at all costs. The goal for Iran is to avoid any direct attacks and conflict on its own territory.</w:t>
      </w:r>
    </w:p>
    <w:p w:rsidR="00484667" w:rsidRDefault="0029567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Like the USSR, Iran, driven by its threat perceptions and its permanent sense of insecurity, created a wide network of allies in the region playing an active role in the </w:t>
      </w:r>
      <w:r w:rsidR="002752C4" w:rsidRPr="006C1065">
        <w:rPr>
          <w:rFonts w:ascii="Times New Roman" w:hAnsi="Times New Roman" w:cs="Times New Roman"/>
          <w:sz w:val="24"/>
          <w:szCs w:val="24"/>
        </w:rPr>
        <w:t>containment</w:t>
      </w:r>
      <w:r w:rsidRPr="006C1065">
        <w:rPr>
          <w:rFonts w:ascii="Times New Roman" w:hAnsi="Times New Roman" w:cs="Times New Roman"/>
          <w:sz w:val="24"/>
          <w:szCs w:val="24"/>
        </w:rPr>
        <w:t xml:space="preserve"> and confrontation of the Iranian adversaries. </w:t>
      </w:r>
      <w:r w:rsidR="002752C4" w:rsidRPr="006C1065">
        <w:rPr>
          <w:rFonts w:ascii="Times New Roman" w:hAnsi="Times New Roman" w:cs="Times New Roman"/>
          <w:sz w:val="24"/>
          <w:szCs w:val="24"/>
        </w:rPr>
        <w:t xml:space="preserve">This influence and network started from </w:t>
      </w:r>
      <w:r w:rsidR="00E679A6" w:rsidRPr="006C1065">
        <w:rPr>
          <w:rFonts w:ascii="Times New Roman" w:hAnsi="Times New Roman" w:cs="Times New Roman"/>
          <w:sz w:val="24"/>
          <w:szCs w:val="24"/>
        </w:rPr>
        <w:t xml:space="preserve">the 1979 </w:t>
      </w:r>
      <w:r w:rsidR="002752C4" w:rsidRPr="006C1065">
        <w:rPr>
          <w:rFonts w:ascii="Times New Roman" w:hAnsi="Times New Roman" w:cs="Times New Roman"/>
          <w:sz w:val="24"/>
          <w:szCs w:val="24"/>
        </w:rPr>
        <w:t>revolution to curb the influence of the Baath political party in Iraq and degrade the influe</w:t>
      </w:r>
      <w:r w:rsidR="00E679A6" w:rsidRPr="006C1065">
        <w:rPr>
          <w:rFonts w:ascii="Times New Roman" w:hAnsi="Times New Roman" w:cs="Times New Roman"/>
          <w:sz w:val="24"/>
          <w:szCs w:val="24"/>
        </w:rPr>
        <w:t>nce of Saddam Hussein on its own</w:t>
      </w:r>
      <w:r w:rsidR="002752C4" w:rsidRPr="006C1065">
        <w:rPr>
          <w:rFonts w:ascii="Times New Roman" w:hAnsi="Times New Roman" w:cs="Times New Roman"/>
          <w:sz w:val="24"/>
          <w:szCs w:val="24"/>
        </w:rPr>
        <w:t xml:space="preserve"> ter</w:t>
      </w:r>
      <w:r w:rsidR="00E679A6" w:rsidRPr="006C1065">
        <w:rPr>
          <w:rFonts w:ascii="Times New Roman" w:hAnsi="Times New Roman" w:cs="Times New Roman"/>
          <w:sz w:val="24"/>
          <w:szCs w:val="24"/>
        </w:rPr>
        <w:t>ritory</w:t>
      </w:r>
      <w:r w:rsidR="00066D14">
        <w:rPr>
          <w:rStyle w:val="FootnoteReference"/>
          <w:rFonts w:ascii="Times New Roman" w:hAnsi="Times New Roman" w:cs="Times New Roman"/>
          <w:sz w:val="24"/>
          <w:szCs w:val="24"/>
        </w:rPr>
        <w:footnoteReference w:id="199"/>
      </w:r>
      <w:r w:rsidR="00E679A6" w:rsidRPr="006C1065">
        <w:rPr>
          <w:rFonts w:ascii="Times New Roman" w:hAnsi="Times New Roman" w:cs="Times New Roman"/>
          <w:sz w:val="24"/>
          <w:szCs w:val="24"/>
        </w:rPr>
        <w:t xml:space="preserve">.  Hezbollah in Lebanon, </w:t>
      </w:r>
      <w:r w:rsidR="002752C4" w:rsidRPr="006C1065">
        <w:rPr>
          <w:rFonts w:ascii="Times New Roman" w:hAnsi="Times New Roman" w:cs="Times New Roman"/>
          <w:sz w:val="24"/>
          <w:szCs w:val="24"/>
        </w:rPr>
        <w:t xml:space="preserve">the </w:t>
      </w:r>
      <w:proofErr w:type="spellStart"/>
      <w:r w:rsidR="002752C4" w:rsidRPr="006C1065">
        <w:rPr>
          <w:rFonts w:ascii="Times New Roman" w:hAnsi="Times New Roman" w:cs="Times New Roman"/>
          <w:sz w:val="24"/>
          <w:szCs w:val="24"/>
        </w:rPr>
        <w:t>Badr</w:t>
      </w:r>
      <w:proofErr w:type="spellEnd"/>
      <w:r w:rsidR="002752C4" w:rsidRPr="006C1065">
        <w:rPr>
          <w:rFonts w:ascii="Times New Roman" w:hAnsi="Times New Roman" w:cs="Times New Roman"/>
          <w:sz w:val="24"/>
          <w:szCs w:val="24"/>
        </w:rPr>
        <w:t xml:space="preserve"> corps and </w:t>
      </w:r>
      <w:proofErr w:type="spellStart"/>
      <w:r w:rsidR="002752C4" w:rsidRPr="006C1065">
        <w:rPr>
          <w:rFonts w:ascii="Times New Roman" w:hAnsi="Times New Roman" w:cs="Times New Roman"/>
          <w:sz w:val="24"/>
          <w:szCs w:val="24"/>
        </w:rPr>
        <w:t>Katib</w:t>
      </w:r>
      <w:proofErr w:type="spellEnd"/>
      <w:r w:rsidR="002752C4" w:rsidRPr="006C1065">
        <w:rPr>
          <w:rFonts w:ascii="Times New Roman" w:hAnsi="Times New Roman" w:cs="Times New Roman"/>
          <w:sz w:val="24"/>
          <w:szCs w:val="24"/>
        </w:rPr>
        <w:t xml:space="preserve"> Hezbollah in Iraq were the first proxie</w:t>
      </w:r>
      <w:r w:rsidR="00427259" w:rsidRPr="006C1065">
        <w:rPr>
          <w:rFonts w:ascii="Times New Roman" w:hAnsi="Times New Roman" w:cs="Times New Roman"/>
          <w:sz w:val="24"/>
          <w:szCs w:val="24"/>
        </w:rPr>
        <w:t xml:space="preserve">s created since 1979 to curb </w:t>
      </w:r>
      <w:r w:rsidR="002752C4" w:rsidRPr="006C1065">
        <w:rPr>
          <w:rFonts w:ascii="Times New Roman" w:hAnsi="Times New Roman" w:cs="Times New Roman"/>
          <w:sz w:val="24"/>
          <w:szCs w:val="24"/>
        </w:rPr>
        <w:t>the t</w:t>
      </w:r>
      <w:r w:rsidR="00E679A6" w:rsidRPr="006C1065">
        <w:rPr>
          <w:rFonts w:ascii="Times New Roman" w:hAnsi="Times New Roman" w:cs="Times New Roman"/>
          <w:sz w:val="24"/>
          <w:szCs w:val="24"/>
        </w:rPr>
        <w:t>h</w:t>
      </w:r>
      <w:r w:rsidR="002752C4" w:rsidRPr="006C1065">
        <w:rPr>
          <w:rFonts w:ascii="Times New Roman" w:hAnsi="Times New Roman" w:cs="Times New Roman"/>
          <w:sz w:val="24"/>
          <w:szCs w:val="24"/>
        </w:rPr>
        <w:t xml:space="preserve">reats in the region. </w:t>
      </w:r>
      <w:r w:rsidR="00E679A6" w:rsidRPr="006C1065">
        <w:rPr>
          <w:rFonts w:ascii="Times New Roman" w:hAnsi="Times New Roman" w:cs="Times New Roman"/>
          <w:sz w:val="24"/>
          <w:szCs w:val="24"/>
        </w:rPr>
        <w:t>The use of proxies was further developed recently</w:t>
      </w:r>
      <w:r w:rsidR="002752C4" w:rsidRPr="006C1065">
        <w:rPr>
          <w:rFonts w:ascii="Times New Roman" w:hAnsi="Times New Roman" w:cs="Times New Roman"/>
          <w:sz w:val="24"/>
          <w:szCs w:val="24"/>
        </w:rPr>
        <w:t xml:space="preserve"> </w:t>
      </w:r>
      <w:r w:rsidR="00427259" w:rsidRPr="006C1065">
        <w:rPr>
          <w:rFonts w:ascii="Times New Roman" w:hAnsi="Times New Roman" w:cs="Times New Roman"/>
          <w:sz w:val="24"/>
          <w:szCs w:val="24"/>
        </w:rPr>
        <w:t>with</w:t>
      </w:r>
      <w:r w:rsidRPr="006C1065">
        <w:rPr>
          <w:rFonts w:ascii="Times New Roman" w:hAnsi="Times New Roman" w:cs="Times New Roman"/>
          <w:sz w:val="24"/>
          <w:szCs w:val="24"/>
        </w:rPr>
        <w:t xml:space="preserve"> the various threats that Iran perceives in the region such as the American invasions and presence in Iraq and Afghanistan, the e</w:t>
      </w:r>
      <w:r w:rsidR="00E679A6" w:rsidRPr="006C1065">
        <w:rPr>
          <w:rFonts w:ascii="Times New Roman" w:hAnsi="Times New Roman" w:cs="Times New Roman"/>
          <w:sz w:val="24"/>
          <w:szCs w:val="24"/>
        </w:rPr>
        <w:t xml:space="preserve">mergence of the Arab Spring, </w:t>
      </w:r>
      <w:r w:rsidRPr="006C1065">
        <w:rPr>
          <w:rFonts w:ascii="Times New Roman" w:hAnsi="Times New Roman" w:cs="Times New Roman"/>
          <w:sz w:val="24"/>
          <w:szCs w:val="24"/>
        </w:rPr>
        <w:t xml:space="preserve">the </w:t>
      </w:r>
      <w:r w:rsidR="00E679A6" w:rsidRPr="006C1065">
        <w:rPr>
          <w:rFonts w:ascii="Times New Roman" w:hAnsi="Times New Roman" w:cs="Times New Roman"/>
          <w:sz w:val="24"/>
          <w:szCs w:val="24"/>
        </w:rPr>
        <w:t xml:space="preserve">civil </w:t>
      </w:r>
      <w:r w:rsidRPr="006C1065">
        <w:rPr>
          <w:rFonts w:ascii="Times New Roman" w:hAnsi="Times New Roman" w:cs="Times New Roman"/>
          <w:sz w:val="24"/>
          <w:szCs w:val="24"/>
        </w:rPr>
        <w:t>war in Syria</w:t>
      </w:r>
      <w:r w:rsidR="0052253E" w:rsidRPr="006C1065">
        <w:rPr>
          <w:rFonts w:ascii="Times New Roman" w:hAnsi="Times New Roman" w:cs="Times New Roman"/>
          <w:sz w:val="24"/>
          <w:szCs w:val="24"/>
        </w:rPr>
        <w:t xml:space="preserve"> and the increasing presence of ISIS</w:t>
      </w:r>
      <w:r w:rsidRPr="006C1065">
        <w:rPr>
          <w:rFonts w:ascii="Times New Roman" w:hAnsi="Times New Roman" w:cs="Times New Roman"/>
          <w:sz w:val="24"/>
          <w:szCs w:val="24"/>
        </w:rPr>
        <w:t xml:space="preserve">. Building this network requires a connection between the different state and </w:t>
      </w:r>
      <w:r w:rsidR="00E679A6" w:rsidRPr="006C1065">
        <w:rPr>
          <w:rFonts w:ascii="Times New Roman" w:hAnsi="Times New Roman" w:cs="Times New Roman"/>
          <w:sz w:val="24"/>
          <w:szCs w:val="24"/>
        </w:rPr>
        <w:t>non-state</w:t>
      </w:r>
      <w:r w:rsidRPr="006C1065">
        <w:rPr>
          <w:rFonts w:ascii="Times New Roman" w:hAnsi="Times New Roman" w:cs="Times New Roman"/>
          <w:sz w:val="24"/>
          <w:szCs w:val="24"/>
        </w:rPr>
        <w:t xml:space="preserve"> actors supporting the Iranian strategy to transmit weapons and militiamen required to increase their roles in the Middle East.</w:t>
      </w:r>
      <w:r w:rsidR="002752C4" w:rsidRPr="006C1065">
        <w:rPr>
          <w:rFonts w:ascii="Times New Roman" w:hAnsi="Times New Roman" w:cs="Times New Roman"/>
          <w:sz w:val="24"/>
          <w:szCs w:val="24"/>
        </w:rPr>
        <w:t xml:space="preserve"> </w:t>
      </w:r>
      <w:r w:rsidR="0052253E" w:rsidRPr="006C1065">
        <w:rPr>
          <w:rFonts w:ascii="Times New Roman" w:hAnsi="Times New Roman" w:cs="Times New Roman"/>
          <w:sz w:val="24"/>
          <w:szCs w:val="24"/>
        </w:rPr>
        <w:t xml:space="preserve">In the </w:t>
      </w:r>
      <w:r w:rsidR="00E679A6" w:rsidRPr="006C1065">
        <w:rPr>
          <w:rFonts w:ascii="Times New Roman" w:hAnsi="Times New Roman" w:cs="Times New Roman"/>
          <w:sz w:val="24"/>
          <w:szCs w:val="24"/>
        </w:rPr>
        <w:t>framework of</w:t>
      </w:r>
      <w:r w:rsidR="0052253E" w:rsidRPr="006C1065">
        <w:rPr>
          <w:rFonts w:ascii="Times New Roman" w:hAnsi="Times New Roman" w:cs="Times New Roman"/>
          <w:sz w:val="24"/>
          <w:szCs w:val="24"/>
        </w:rPr>
        <w:t xml:space="preserve"> the Iranian missile program, Iran exports and send</w:t>
      </w:r>
      <w:r w:rsidR="00E679A6" w:rsidRPr="006C1065">
        <w:rPr>
          <w:rFonts w:ascii="Times New Roman" w:hAnsi="Times New Roman" w:cs="Times New Roman"/>
          <w:sz w:val="24"/>
          <w:szCs w:val="24"/>
        </w:rPr>
        <w:t>s</w:t>
      </w:r>
      <w:r w:rsidR="0052253E" w:rsidRPr="006C1065">
        <w:rPr>
          <w:rFonts w:ascii="Times New Roman" w:hAnsi="Times New Roman" w:cs="Times New Roman"/>
          <w:sz w:val="24"/>
          <w:szCs w:val="24"/>
        </w:rPr>
        <w:t xml:space="preserve"> military advisers from t</w:t>
      </w:r>
      <w:r w:rsidR="00E679A6" w:rsidRPr="006C1065">
        <w:rPr>
          <w:rFonts w:ascii="Times New Roman" w:hAnsi="Times New Roman" w:cs="Times New Roman"/>
          <w:sz w:val="24"/>
          <w:szCs w:val="24"/>
        </w:rPr>
        <w:t>h</w:t>
      </w:r>
      <w:r w:rsidR="0052253E" w:rsidRPr="006C1065">
        <w:rPr>
          <w:rFonts w:ascii="Times New Roman" w:hAnsi="Times New Roman" w:cs="Times New Roman"/>
          <w:sz w:val="24"/>
          <w:szCs w:val="24"/>
        </w:rPr>
        <w:t>e IRGC Quds forces, train</w:t>
      </w:r>
      <w:r w:rsidR="00E679A6" w:rsidRPr="006C1065">
        <w:rPr>
          <w:rFonts w:ascii="Times New Roman" w:hAnsi="Times New Roman" w:cs="Times New Roman"/>
          <w:sz w:val="24"/>
          <w:szCs w:val="24"/>
        </w:rPr>
        <w:t>s</w:t>
      </w:r>
      <w:r w:rsidR="0052253E" w:rsidRPr="006C1065">
        <w:rPr>
          <w:rFonts w:ascii="Times New Roman" w:hAnsi="Times New Roman" w:cs="Times New Roman"/>
          <w:sz w:val="24"/>
          <w:szCs w:val="24"/>
        </w:rPr>
        <w:t xml:space="preserve"> the different a</w:t>
      </w:r>
      <w:r w:rsidR="00E679A6" w:rsidRPr="006C1065">
        <w:rPr>
          <w:rFonts w:ascii="Times New Roman" w:hAnsi="Times New Roman" w:cs="Times New Roman"/>
          <w:sz w:val="24"/>
          <w:szCs w:val="24"/>
        </w:rPr>
        <w:t xml:space="preserve">ctors within its own territory </w:t>
      </w:r>
      <w:r w:rsidR="0052253E" w:rsidRPr="006C1065">
        <w:rPr>
          <w:rFonts w:ascii="Times New Roman" w:hAnsi="Times New Roman" w:cs="Times New Roman"/>
          <w:sz w:val="24"/>
          <w:szCs w:val="24"/>
        </w:rPr>
        <w:t xml:space="preserve">and </w:t>
      </w:r>
      <w:r w:rsidR="00E679A6" w:rsidRPr="006C1065">
        <w:rPr>
          <w:rFonts w:ascii="Times New Roman" w:hAnsi="Times New Roman" w:cs="Times New Roman"/>
          <w:sz w:val="24"/>
          <w:szCs w:val="24"/>
        </w:rPr>
        <w:t>provides</w:t>
      </w:r>
      <w:r w:rsidR="0052253E" w:rsidRPr="006C1065">
        <w:rPr>
          <w:rFonts w:ascii="Times New Roman" w:hAnsi="Times New Roman" w:cs="Times New Roman"/>
          <w:sz w:val="24"/>
          <w:szCs w:val="24"/>
        </w:rPr>
        <w:t xml:space="preserve"> missile weapons and technology to state and </w:t>
      </w:r>
      <w:r w:rsidR="00E679A6" w:rsidRPr="006C1065">
        <w:rPr>
          <w:rFonts w:ascii="Times New Roman" w:hAnsi="Times New Roman" w:cs="Times New Roman"/>
          <w:sz w:val="24"/>
          <w:szCs w:val="24"/>
        </w:rPr>
        <w:t>non-state</w:t>
      </w:r>
      <w:r w:rsidR="0052253E" w:rsidRPr="006C1065">
        <w:rPr>
          <w:rFonts w:ascii="Times New Roman" w:hAnsi="Times New Roman" w:cs="Times New Roman"/>
          <w:sz w:val="24"/>
          <w:szCs w:val="24"/>
        </w:rPr>
        <w:t xml:space="preserve"> actors. </w:t>
      </w:r>
      <w:r w:rsidR="00484667">
        <w:rPr>
          <w:rFonts w:ascii="Times New Roman" w:hAnsi="Times New Roman" w:cs="Times New Roman"/>
          <w:sz w:val="24"/>
          <w:szCs w:val="24"/>
        </w:rPr>
        <w:t xml:space="preserve">Iran targets mainly weak state actors with weakened regular armies in order to increase its influence on the structure of the proxy groups created. </w:t>
      </w:r>
      <w:r w:rsidR="00066D14">
        <w:rPr>
          <w:rStyle w:val="FootnoteReference"/>
          <w:rFonts w:ascii="Times New Roman" w:hAnsi="Times New Roman" w:cs="Times New Roman"/>
          <w:sz w:val="24"/>
          <w:szCs w:val="24"/>
        </w:rPr>
        <w:footnoteReference w:id="200"/>
      </w:r>
      <w:r w:rsidR="00484667">
        <w:rPr>
          <w:rFonts w:ascii="Times New Roman" w:hAnsi="Times New Roman" w:cs="Times New Roman"/>
          <w:sz w:val="24"/>
          <w:szCs w:val="24"/>
        </w:rPr>
        <w:t xml:space="preserve">The religion of the surrogate is not considered as a determining factor in the building </w:t>
      </w:r>
      <w:r w:rsidR="00484667">
        <w:rPr>
          <w:rFonts w:ascii="Times New Roman" w:hAnsi="Times New Roman" w:cs="Times New Roman"/>
          <w:sz w:val="24"/>
          <w:szCs w:val="24"/>
        </w:rPr>
        <w:lastRenderedPageBreak/>
        <w:t xml:space="preserve">of the proxy relation with Iran. The most important fighter is the fight against a common enemy; therefore, the Iranian national expediency allows Iran to create this relation with other religion such as with the Hamas or several proxies in Iraq. </w:t>
      </w:r>
    </w:p>
    <w:p w:rsidR="009B721E" w:rsidRPr="006C1065" w:rsidRDefault="0052253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This section aims at describing the</w:t>
      </w:r>
      <w:r w:rsidR="00E679A6" w:rsidRPr="006C1065">
        <w:rPr>
          <w:rFonts w:ascii="Times New Roman" w:hAnsi="Times New Roman" w:cs="Times New Roman"/>
          <w:sz w:val="24"/>
          <w:szCs w:val="24"/>
        </w:rPr>
        <w:t xml:space="preserve"> impact of the transfer and use of Iranian missiles among its proxies on the security context in the Middle East</w:t>
      </w:r>
      <w:r w:rsidRPr="006C1065">
        <w:rPr>
          <w:rFonts w:ascii="Times New Roman" w:hAnsi="Times New Roman" w:cs="Times New Roman"/>
          <w:sz w:val="24"/>
          <w:szCs w:val="24"/>
        </w:rPr>
        <w:t xml:space="preserve">. It will also </w:t>
      </w:r>
      <w:r w:rsidR="00E679A6" w:rsidRPr="006C1065">
        <w:rPr>
          <w:rFonts w:ascii="Times New Roman" w:hAnsi="Times New Roman" w:cs="Times New Roman"/>
          <w:sz w:val="24"/>
          <w:szCs w:val="24"/>
        </w:rPr>
        <w:t>compare</w:t>
      </w:r>
      <w:r w:rsidRPr="006C1065">
        <w:rPr>
          <w:rFonts w:ascii="Times New Roman" w:hAnsi="Times New Roman" w:cs="Times New Roman"/>
          <w:sz w:val="24"/>
          <w:szCs w:val="24"/>
        </w:rPr>
        <w:t xml:space="preserve"> which proxies would be prioritized by Iran and which advantages and threats it will involve for its own security and in the Middle East.</w:t>
      </w:r>
    </w:p>
    <w:p w:rsidR="009B721E" w:rsidRPr="006C1065" w:rsidRDefault="006036FE" w:rsidP="00FC60E0">
      <w:pPr>
        <w:pStyle w:val="ListParagraph"/>
        <w:spacing w:line="360" w:lineRule="auto"/>
        <w:ind w:left="405"/>
        <w:jc w:val="both"/>
        <w:rPr>
          <w:rFonts w:ascii="Times New Roman" w:hAnsi="Times New Roman" w:cs="Times New Roman"/>
          <w:b/>
          <w:sz w:val="24"/>
          <w:szCs w:val="24"/>
        </w:rPr>
      </w:pPr>
      <w:r>
        <w:rPr>
          <w:rFonts w:ascii="Times New Roman" w:hAnsi="Times New Roman" w:cs="Times New Roman"/>
          <w:b/>
          <w:sz w:val="24"/>
          <w:szCs w:val="24"/>
        </w:rPr>
        <w:t>I-1- Consequences of the export of the Iranian missile capabilities in the Levant Axis</w:t>
      </w:r>
    </w:p>
    <w:p w:rsidR="006036FE" w:rsidRPr="009A68BA" w:rsidRDefault="009A68BA"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I.1.1</w:t>
      </w:r>
      <w:r w:rsidR="00286D1E">
        <w:rPr>
          <w:rFonts w:ascii="Times New Roman" w:hAnsi="Times New Roman" w:cs="Times New Roman"/>
          <w:b/>
          <w:sz w:val="24"/>
          <w:szCs w:val="24"/>
        </w:rPr>
        <w:t>Hezbollah-Iranian missile cooperation</w:t>
      </w:r>
    </w:p>
    <w:p w:rsidR="009B721E" w:rsidRPr="006C1065" w:rsidRDefault="00E679A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r w:rsidR="00427259" w:rsidRPr="006C1065">
        <w:rPr>
          <w:rFonts w:ascii="Times New Roman" w:hAnsi="Times New Roman" w:cs="Times New Roman"/>
          <w:sz w:val="24"/>
          <w:szCs w:val="24"/>
        </w:rPr>
        <w:t xml:space="preserve">Hezbollah group was founded by Abbas al </w:t>
      </w:r>
      <w:proofErr w:type="spellStart"/>
      <w:r w:rsidR="00427259" w:rsidRPr="006C1065">
        <w:rPr>
          <w:rFonts w:ascii="Times New Roman" w:hAnsi="Times New Roman" w:cs="Times New Roman"/>
          <w:sz w:val="24"/>
          <w:szCs w:val="24"/>
        </w:rPr>
        <w:t>Musawi</w:t>
      </w:r>
      <w:proofErr w:type="spellEnd"/>
      <w:r w:rsidR="00427259" w:rsidRPr="006C1065">
        <w:rPr>
          <w:rFonts w:ascii="Times New Roman" w:hAnsi="Times New Roman" w:cs="Times New Roman"/>
          <w:sz w:val="24"/>
          <w:szCs w:val="24"/>
        </w:rPr>
        <w:t xml:space="preserve"> (killed in 1992) in 1982 during the first war between Lebanon and Israel. Cas</w:t>
      </w:r>
      <w:r w:rsidRPr="006C1065">
        <w:rPr>
          <w:rFonts w:ascii="Times New Roman" w:hAnsi="Times New Roman" w:cs="Times New Roman"/>
          <w:sz w:val="24"/>
          <w:szCs w:val="24"/>
        </w:rPr>
        <w:t>h</w:t>
      </w:r>
      <w:r w:rsidR="00427259" w:rsidRPr="006C1065">
        <w:rPr>
          <w:rFonts w:ascii="Times New Roman" w:hAnsi="Times New Roman" w:cs="Times New Roman"/>
          <w:sz w:val="24"/>
          <w:szCs w:val="24"/>
        </w:rPr>
        <w:t>ing in from the opportunity to threaten its Israeli enemies, Iran, with the help of the Syrian government, sent its IRGC military advisors to train the Lebanese rebels against th</w:t>
      </w:r>
      <w:r w:rsidRPr="006C1065">
        <w:rPr>
          <w:rFonts w:ascii="Times New Roman" w:hAnsi="Times New Roman" w:cs="Times New Roman"/>
          <w:sz w:val="24"/>
          <w:szCs w:val="24"/>
        </w:rPr>
        <w:t>e Isr</w:t>
      </w:r>
      <w:r w:rsidR="00427259" w:rsidRPr="006C1065">
        <w:rPr>
          <w:rFonts w:ascii="Times New Roman" w:hAnsi="Times New Roman" w:cs="Times New Roman"/>
          <w:sz w:val="24"/>
          <w:szCs w:val="24"/>
        </w:rPr>
        <w:t>aeli invasion. L</w:t>
      </w:r>
      <w:r w:rsidRPr="006C1065">
        <w:rPr>
          <w:rFonts w:ascii="Times New Roman" w:hAnsi="Times New Roman" w:cs="Times New Roman"/>
          <w:sz w:val="24"/>
          <w:szCs w:val="24"/>
        </w:rPr>
        <w:t xml:space="preserve">ebanon hosts a big community of </w:t>
      </w:r>
      <w:r w:rsidR="00427259" w:rsidRPr="006C1065">
        <w:rPr>
          <w:rFonts w:ascii="Times New Roman" w:hAnsi="Times New Roman" w:cs="Times New Roman"/>
          <w:sz w:val="24"/>
          <w:szCs w:val="24"/>
        </w:rPr>
        <w:t xml:space="preserve">Shia Muslims in the south of its territory, helping </w:t>
      </w:r>
      <w:r w:rsidRPr="006C1065">
        <w:rPr>
          <w:rFonts w:ascii="Times New Roman" w:hAnsi="Times New Roman" w:cs="Times New Roman"/>
          <w:sz w:val="24"/>
          <w:szCs w:val="24"/>
        </w:rPr>
        <w:t>Iran</w:t>
      </w:r>
      <w:r w:rsidR="00427259" w:rsidRPr="006C1065">
        <w:rPr>
          <w:rFonts w:ascii="Times New Roman" w:hAnsi="Times New Roman" w:cs="Times New Roman"/>
          <w:sz w:val="24"/>
          <w:szCs w:val="24"/>
        </w:rPr>
        <w:t xml:space="preserve"> to increase its ideological influence on the Lebanese rebels. The new Iranian proxy aimed at unifying under a single organization all the Shia Lebanese rebels operating against Israel at that time. A first training camp in</w:t>
      </w:r>
      <w:r w:rsidRPr="006C1065">
        <w:rPr>
          <w:rFonts w:ascii="Times New Roman" w:hAnsi="Times New Roman" w:cs="Times New Roman"/>
          <w:sz w:val="24"/>
          <w:szCs w:val="24"/>
        </w:rPr>
        <w:t xml:space="preserve"> the</w:t>
      </w:r>
      <w:r w:rsidR="00427259" w:rsidRPr="006C1065">
        <w:rPr>
          <w:rFonts w:ascii="Times New Roman" w:hAnsi="Times New Roman" w:cs="Times New Roman"/>
          <w:sz w:val="24"/>
          <w:szCs w:val="24"/>
        </w:rPr>
        <w:t xml:space="preserve"> </w:t>
      </w:r>
      <w:proofErr w:type="spellStart"/>
      <w:r w:rsidR="00427259" w:rsidRPr="006C1065">
        <w:rPr>
          <w:rFonts w:ascii="Times New Roman" w:hAnsi="Times New Roman" w:cs="Times New Roman"/>
          <w:sz w:val="24"/>
          <w:szCs w:val="24"/>
        </w:rPr>
        <w:t>Bekaa</w:t>
      </w:r>
      <w:proofErr w:type="spellEnd"/>
      <w:r w:rsidR="00427259" w:rsidRPr="006C1065">
        <w:rPr>
          <w:rFonts w:ascii="Times New Roman" w:hAnsi="Times New Roman" w:cs="Times New Roman"/>
          <w:sz w:val="24"/>
          <w:szCs w:val="24"/>
        </w:rPr>
        <w:t xml:space="preserve"> valley was created by IRGC operatives (which is </w:t>
      </w:r>
      <w:r w:rsidR="00E75276" w:rsidRPr="006C1065">
        <w:rPr>
          <w:rFonts w:ascii="Times New Roman" w:hAnsi="Times New Roman" w:cs="Times New Roman"/>
          <w:sz w:val="24"/>
          <w:szCs w:val="24"/>
        </w:rPr>
        <w:t xml:space="preserve">reportedly </w:t>
      </w:r>
      <w:r w:rsidR="00427259" w:rsidRPr="006C1065">
        <w:rPr>
          <w:rFonts w:ascii="Times New Roman" w:hAnsi="Times New Roman" w:cs="Times New Roman"/>
          <w:sz w:val="24"/>
          <w:szCs w:val="24"/>
        </w:rPr>
        <w:t>still operating).</w:t>
      </w:r>
      <w:r w:rsidR="00066D14">
        <w:rPr>
          <w:rStyle w:val="FootnoteReference"/>
          <w:rFonts w:ascii="Times New Roman" w:hAnsi="Times New Roman" w:cs="Times New Roman"/>
          <w:sz w:val="24"/>
          <w:szCs w:val="24"/>
        </w:rPr>
        <w:footnoteReference w:id="201"/>
      </w:r>
      <w:r w:rsidR="00427259" w:rsidRPr="006C1065">
        <w:rPr>
          <w:rFonts w:ascii="Times New Roman" w:hAnsi="Times New Roman" w:cs="Times New Roman"/>
          <w:sz w:val="24"/>
          <w:szCs w:val="24"/>
        </w:rPr>
        <w:t xml:space="preserve"> </w:t>
      </w:r>
      <w:r w:rsidR="009B721E" w:rsidRPr="006C1065">
        <w:rPr>
          <w:rFonts w:ascii="Times New Roman" w:hAnsi="Times New Roman" w:cs="Times New Roman"/>
          <w:sz w:val="24"/>
          <w:szCs w:val="24"/>
        </w:rPr>
        <w:t xml:space="preserve">The </w:t>
      </w:r>
      <w:r w:rsidRPr="006C1065">
        <w:rPr>
          <w:rFonts w:ascii="Times New Roman" w:hAnsi="Times New Roman" w:cs="Times New Roman"/>
          <w:sz w:val="24"/>
          <w:szCs w:val="24"/>
        </w:rPr>
        <w:t>resistance</w:t>
      </w:r>
      <w:r w:rsidR="009B721E" w:rsidRPr="006C1065">
        <w:rPr>
          <w:rFonts w:ascii="Times New Roman" w:hAnsi="Times New Roman" w:cs="Times New Roman"/>
          <w:sz w:val="24"/>
          <w:szCs w:val="24"/>
        </w:rPr>
        <w:t xml:space="preserve"> campaign was implemented between 1980 and 1990 against the Israeli occupation in the South</w:t>
      </w:r>
      <w:r w:rsidR="00427259" w:rsidRPr="006C1065">
        <w:rPr>
          <w:rFonts w:ascii="Times New Roman" w:hAnsi="Times New Roman" w:cs="Times New Roman"/>
          <w:sz w:val="24"/>
          <w:szCs w:val="24"/>
        </w:rPr>
        <w:t xml:space="preserve"> of Lebanon.</w:t>
      </w:r>
    </w:p>
    <w:p w:rsidR="00DA0DA4" w:rsidRPr="006C1065" w:rsidRDefault="0042725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Hezbollah b</w:t>
      </w:r>
      <w:r w:rsidR="009B721E" w:rsidRPr="006C1065">
        <w:rPr>
          <w:rFonts w:ascii="Times New Roman" w:hAnsi="Times New Roman" w:cs="Times New Roman"/>
          <w:sz w:val="24"/>
          <w:szCs w:val="24"/>
        </w:rPr>
        <w:t>enefitted from the direct help of Iran to thrive</w:t>
      </w:r>
      <w:r w:rsidR="009D3B11"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and it was considered as the </w:t>
      </w:r>
      <w:r w:rsidR="009D3B11" w:rsidRPr="006C1065">
        <w:rPr>
          <w:rFonts w:ascii="Times New Roman" w:hAnsi="Times New Roman" w:cs="Times New Roman"/>
          <w:sz w:val="24"/>
          <w:szCs w:val="24"/>
        </w:rPr>
        <w:t>most integrated pro</w:t>
      </w:r>
      <w:r w:rsidRPr="006C1065">
        <w:rPr>
          <w:rFonts w:ascii="Times New Roman" w:hAnsi="Times New Roman" w:cs="Times New Roman"/>
          <w:sz w:val="24"/>
          <w:szCs w:val="24"/>
        </w:rPr>
        <w:t xml:space="preserve">xy of Iran and the </w:t>
      </w:r>
      <w:r w:rsidR="009D3B11" w:rsidRPr="006C1065">
        <w:rPr>
          <w:rFonts w:ascii="Times New Roman" w:hAnsi="Times New Roman" w:cs="Times New Roman"/>
          <w:sz w:val="24"/>
          <w:szCs w:val="24"/>
        </w:rPr>
        <w:t>spearhead of the</w:t>
      </w:r>
      <w:r w:rsidRPr="006C1065">
        <w:rPr>
          <w:rFonts w:ascii="Times New Roman" w:hAnsi="Times New Roman" w:cs="Times New Roman"/>
          <w:sz w:val="24"/>
          <w:szCs w:val="24"/>
        </w:rPr>
        <w:t xml:space="preserve"> Resistance</w:t>
      </w:r>
      <w:r w:rsidR="00DA0DA4" w:rsidRPr="006C1065">
        <w:rPr>
          <w:rFonts w:ascii="Times New Roman" w:hAnsi="Times New Roman" w:cs="Times New Roman"/>
          <w:sz w:val="24"/>
          <w:szCs w:val="24"/>
        </w:rPr>
        <w:t xml:space="preserve"> axis. They share the same objectives. In its </w:t>
      </w:r>
      <w:r w:rsidR="00E679A6" w:rsidRPr="006C1065">
        <w:rPr>
          <w:rFonts w:ascii="Times New Roman" w:hAnsi="Times New Roman" w:cs="Times New Roman"/>
          <w:sz w:val="24"/>
          <w:szCs w:val="24"/>
        </w:rPr>
        <w:t>manifesto</w:t>
      </w:r>
      <w:r w:rsidR="00DA0DA4" w:rsidRPr="006C1065">
        <w:rPr>
          <w:rFonts w:ascii="Times New Roman" w:hAnsi="Times New Roman" w:cs="Times New Roman"/>
          <w:sz w:val="24"/>
          <w:szCs w:val="24"/>
        </w:rPr>
        <w:t xml:space="preserve"> published in 1985, Hezbollah dema</w:t>
      </w:r>
      <w:r w:rsidR="00E679A6" w:rsidRPr="006C1065">
        <w:rPr>
          <w:rFonts w:ascii="Times New Roman" w:hAnsi="Times New Roman" w:cs="Times New Roman"/>
          <w:sz w:val="24"/>
          <w:szCs w:val="24"/>
        </w:rPr>
        <w:t>nded</w:t>
      </w:r>
      <w:r w:rsidR="00DA0DA4" w:rsidRPr="006C1065">
        <w:rPr>
          <w:rFonts w:ascii="Times New Roman" w:hAnsi="Times New Roman" w:cs="Times New Roman"/>
          <w:sz w:val="24"/>
          <w:szCs w:val="24"/>
        </w:rPr>
        <w:t xml:space="preserve"> the expulsion of "the Americans, the French and their allies definitely from Lebanon, putting an end to any colonialist entity on our land." This aim is linked to the very same objective in Iran to see the western powers to withdraw from the Middle East. </w:t>
      </w:r>
      <w:r w:rsidR="00066D14">
        <w:rPr>
          <w:rStyle w:val="FootnoteReference"/>
          <w:rFonts w:ascii="Times New Roman" w:hAnsi="Times New Roman" w:cs="Times New Roman"/>
          <w:sz w:val="24"/>
          <w:szCs w:val="24"/>
        </w:rPr>
        <w:footnoteReference w:id="202"/>
      </w:r>
    </w:p>
    <w:p w:rsidR="00DA0DA4" w:rsidRPr="006C1065" w:rsidRDefault="00DA0DA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Hezbollah also swear allegiance to the principle of </w:t>
      </w:r>
      <w:proofErr w:type="spellStart"/>
      <w:r w:rsidRPr="006C1065">
        <w:rPr>
          <w:rFonts w:ascii="Times New Roman" w:hAnsi="Times New Roman" w:cs="Times New Roman"/>
          <w:sz w:val="24"/>
          <w:szCs w:val="24"/>
        </w:rPr>
        <w:t>Velayat</w:t>
      </w:r>
      <w:proofErr w:type="spellEnd"/>
      <w:r w:rsidRPr="006C1065">
        <w:rPr>
          <w:rFonts w:ascii="Times New Roman" w:hAnsi="Times New Roman" w:cs="Times New Roman"/>
          <w:sz w:val="24"/>
          <w:szCs w:val="24"/>
        </w:rPr>
        <w:t xml:space="preserve"> e </w:t>
      </w:r>
      <w:proofErr w:type="spellStart"/>
      <w:r w:rsidRPr="006C1065">
        <w:rPr>
          <w:rFonts w:ascii="Times New Roman" w:hAnsi="Times New Roman" w:cs="Times New Roman"/>
          <w:sz w:val="24"/>
          <w:szCs w:val="24"/>
        </w:rPr>
        <w:t>faqih</w:t>
      </w:r>
      <w:proofErr w:type="spellEnd"/>
      <w:r w:rsidR="00066D14">
        <w:rPr>
          <w:rStyle w:val="FootnoteReference"/>
          <w:rFonts w:ascii="Times New Roman" w:hAnsi="Times New Roman" w:cs="Times New Roman"/>
          <w:sz w:val="24"/>
          <w:szCs w:val="24"/>
        </w:rPr>
        <w:footnoteReference w:id="203"/>
      </w:r>
      <w:r w:rsidRPr="006C1065">
        <w:rPr>
          <w:rFonts w:ascii="Times New Roman" w:hAnsi="Times New Roman" w:cs="Times New Roman"/>
          <w:sz w:val="24"/>
          <w:szCs w:val="24"/>
        </w:rPr>
        <w:t xml:space="preserve">, considering that the highest religious authority determines the direction and strategic objectives of the group. The Ayatollah Khomeini, presenting himself as the leader of the regional Shia </w:t>
      </w:r>
      <w:r w:rsidR="00E679A6" w:rsidRPr="006C1065">
        <w:rPr>
          <w:rFonts w:ascii="Times New Roman" w:hAnsi="Times New Roman" w:cs="Times New Roman"/>
          <w:sz w:val="24"/>
          <w:szCs w:val="24"/>
        </w:rPr>
        <w:t>Muslims</w:t>
      </w:r>
      <w:r w:rsidRPr="006C1065">
        <w:rPr>
          <w:rFonts w:ascii="Times New Roman" w:hAnsi="Times New Roman" w:cs="Times New Roman"/>
          <w:sz w:val="24"/>
          <w:szCs w:val="24"/>
        </w:rPr>
        <w:t xml:space="preserve"> fulfilled this role.  Therefore, Iran delivered its strategic goals, leaving </w:t>
      </w:r>
      <w:r w:rsidR="00E679A6" w:rsidRPr="006C1065">
        <w:rPr>
          <w:rFonts w:ascii="Times New Roman" w:hAnsi="Times New Roman" w:cs="Times New Roman"/>
          <w:sz w:val="24"/>
          <w:szCs w:val="24"/>
        </w:rPr>
        <w:t>Hezbollah</w:t>
      </w:r>
      <w:r w:rsidRPr="006C1065">
        <w:rPr>
          <w:rFonts w:ascii="Times New Roman" w:hAnsi="Times New Roman" w:cs="Times New Roman"/>
          <w:sz w:val="24"/>
          <w:szCs w:val="24"/>
        </w:rPr>
        <w:t xml:space="preserve"> the task to determine by itself its tactical direction. During the 2000’s Hezbollah started to gain more strategic autonomy but it is still dependent from the financial, training, armament from Iran.</w:t>
      </w:r>
    </w:p>
    <w:p w:rsidR="00DA0DA4" w:rsidRPr="006C1065" w:rsidRDefault="00DA0DA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Since its creation, Hezbollah </w:t>
      </w:r>
      <w:r w:rsidR="00E679A6" w:rsidRPr="006C1065">
        <w:rPr>
          <w:rFonts w:ascii="Times New Roman" w:hAnsi="Times New Roman" w:cs="Times New Roman"/>
          <w:sz w:val="24"/>
          <w:szCs w:val="24"/>
        </w:rPr>
        <w:t>benefitted</w:t>
      </w:r>
      <w:r w:rsidR="009B721E" w:rsidRPr="006C1065">
        <w:rPr>
          <w:rFonts w:ascii="Times New Roman" w:hAnsi="Times New Roman" w:cs="Times New Roman"/>
          <w:sz w:val="24"/>
          <w:szCs w:val="24"/>
        </w:rPr>
        <w:t xml:space="preserve"> from the alliance between Iran and Syria with Hafez Al Assad to obta</w:t>
      </w:r>
      <w:r w:rsidRPr="006C1065">
        <w:rPr>
          <w:rFonts w:ascii="Times New Roman" w:hAnsi="Times New Roman" w:cs="Times New Roman"/>
          <w:sz w:val="24"/>
          <w:szCs w:val="24"/>
        </w:rPr>
        <w:t>in some weapons. Syria supported also the group militarily although the collaboration w</w:t>
      </w:r>
      <w:r w:rsidR="00E679A6" w:rsidRPr="006C1065">
        <w:rPr>
          <w:rFonts w:ascii="Times New Roman" w:hAnsi="Times New Roman" w:cs="Times New Roman"/>
          <w:sz w:val="24"/>
          <w:szCs w:val="24"/>
        </w:rPr>
        <w:t>a</w:t>
      </w:r>
      <w:r w:rsidRPr="006C1065">
        <w:rPr>
          <w:rFonts w:ascii="Times New Roman" w:hAnsi="Times New Roman" w:cs="Times New Roman"/>
          <w:sz w:val="24"/>
          <w:szCs w:val="24"/>
        </w:rPr>
        <w:t>s</w:t>
      </w:r>
      <w:r w:rsidR="00E679A6" w:rsidRPr="006C1065">
        <w:rPr>
          <w:rFonts w:ascii="Times New Roman" w:hAnsi="Times New Roman" w:cs="Times New Roman"/>
          <w:sz w:val="24"/>
          <w:szCs w:val="24"/>
        </w:rPr>
        <w:t xml:space="preserve"> not </w:t>
      </w:r>
      <w:r w:rsidRPr="006C1065">
        <w:rPr>
          <w:rFonts w:ascii="Times New Roman" w:hAnsi="Times New Roman" w:cs="Times New Roman"/>
          <w:sz w:val="24"/>
          <w:szCs w:val="24"/>
        </w:rPr>
        <w:t>fluid and consensual. Syria supervised with the IRGC the creation and train</w:t>
      </w:r>
      <w:r w:rsidR="00E679A6" w:rsidRPr="006C1065">
        <w:rPr>
          <w:rFonts w:ascii="Times New Roman" w:hAnsi="Times New Roman" w:cs="Times New Roman"/>
          <w:sz w:val="24"/>
          <w:szCs w:val="24"/>
        </w:rPr>
        <w:t>in</w:t>
      </w:r>
      <w:r w:rsidRPr="006C1065">
        <w:rPr>
          <w:rFonts w:ascii="Times New Roman" w:hAnsi="Times New Roman" w:cs="Times New Roman"/>
          <w:sz w:val="24"/>
          <w:szCs w:val="24"/>
        </w:rPr>
        <w:t>g of Hezbollah until 2000.</w:t>
      </w:r>
      <w:r w:rsidR="00066D14">
        <w:rPr>
          <w:rStyle w:val="FootnoteReference"/>
          <w:rFonts w:ascii="Times New Roman" w:hAnsi="Times New Roman" w:cs="Times New Roman"/>
          <w:sz w:val="24"/>
          <w:szCs w:val="24"/>
        </w:rPr>
        <w:footnoteReference w:id="204"/>
      </w:r>
    </w:p>
    <w:p w:rsidR="00DA0DA4" w:rsidRPr="006C1065" w:rsidRDefault="00DA0DA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Hezbollah obtained a growing internal political legitimacy through its war against Israel</w:t>
      </w:r>
      <w:r w:rsidR="00BE6B39" w:rsidRPr="006C1065">
        <w:rPr>
          <w:rFonts w:ascii="Times New Roman" w:hAnsi="Times New Roman" w:cs="Times New Roman"/>
          <w:sz w:val="24"/>
          <w:szCs w:val="24"/>
        </w:rPr>
        <w:t>. In 2005, Hezbollah entered for the first time to the Lebanese government.</w:t>
      </w:r>
    </w:p>
    <w:p w:rsidR="0051040A" w:rsidRPr="006C1065" w:rsidRDefault="0051040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2006, following the capture of 2 IDF soldiers, Israel launched massive military operations to erase the Hezbollah threat in Lebanon. The war lasted for 34 days. The increase of Hezbollah capabilities and the use of missiles destabilized the </w:t>
      </w:r>
      <w:r w:rsidR="00E679A6" w:rsidRPr="006C1065">
        <w:rPr>
          <w:rFonts w:ascii="Times New Roman" w:hAnsi="Times New Roman" w:cs="Times New Roman"/>
          <w:sz w:val="24"/>
          <w:szCs w:val="24"/>
        </w:rPr>
        <w:t>Israeli</w:t>
      </w:r>
      <w:r w:rsidRPr="006C1065">
        <w:rPr>
          <w:rFonts w:ascii="Times New Roman" w:hAnsi="Times New Roman" w:cs="Times New Roman"/>
          <w:sz w:val="24"/>
          <w:szCs w:val="24"/>
        </w:rPr>
        <w:t xml:space="preserve"> use of standoff weapons and triggered massive internal reactions in Isr</w:t>
      </w:r>
      <w:r w:rsidR="00E679A6" w:rsidRPr="006C1065">
        <w:rPr>
          <w:rFonts w:ascii="Times New Roman" w:hAnsi="Times New Roman" w:cs="Times New Roman"/>
          <w:sz w:val="24"/>
          <w:szCs w:val="24"/>
        </w:rPr>
        <w:t xml:space="preserve">ael against their own military </w:t>
      </w:r>
      <w:r w:rsidRPr="006C1065">
        <w:rPr>
          <w:rFonts w:ascii="Times New Roman" w:hAnsi="Times New Roman" w:cs="Times New Roman"/>
          <w:sz w:val="24"/>
          <w:szCs w:val="24"/>
        </w:rPr>
        <w:t xml:space="preserve">organization, perceived as inefficient against a </w:t>
      </w:r>
      <w:r w:rsidR="00E679A6" w:rsidRPr="006C1065">
        <w:rPr>
          <w:rFonts w:ascii="Times New Roman" w:hAnsi="Times New Roman" w:cs="Times New Roman"/>
          <w:sz w:val="24"/>
          <w:szCs w:val="24"/>
        </w:rPr>
        <w:t>non-state</w:t>
      </w:r>
      <w:r w:rsidRPr="006C1065">
        <w:rPr>
          <w:rFonts w:ascii="Times New Roman" w:hAnsi="Times New Roman" w:cs="Times New Roman"/>
          <w:sz w:val="24"/>
          <w:szCs w:val="24"/>
        </w:rPr>
        <w:t xml:space="preserve"> actors.</w:t>
      </w:r>
      <w:r w:rsidR="00066D14">
        <w:rPr>
          <w:rStyle w:val="FootnoteReference"/>
          <w:rFonts w:ascii="Times New Roman" w:hAnsi="Times New Roman" w:cs="Times New Roman"/>
          <w:sz w:val="24"/>
          <w:szCs w:val="24"/>
        </w:rPr>
        <w:footnoteReference w:id="205"/>
      </w:r>
      <w:r w:rsidRPr="006C1065">
        <w:rPr>
          <w:rFonts w:ascii="Times New Roman" w:hAnsi="Times New Roman" w:cs="Times New Roman"/>
          <w:sz w:val="24"/>
          <w:szCs w:val="24"/>
        </w:rPr>
        <w:t xml:space="preserve"> Hezbollah achieved to be perceived as victorious at the end of the conflict and Israel lost its credibility by the refusal to launch massive </w:t>
      </w:r>
      <w:r w:rsidR="00DA0DA4" w:rsidRPr="006C1065">
        <w:rPr>
          <w:rFonts w:ascii="Times New Roman" w:hAnsi="Times New Roman" w:cs="Times New Roman"/>
          <w:sz w:val="24"/>
          <w:szCs w:val="24"/>
        </w:rPr>
        <w:t>ground</w:t>
      </w:r>
      <w:r w:rsidRPr="006C1065">
        <w:rPr>
          <w:rFonts w:ascii="Times New Roman" w:hAnsi="Times New Roman" w:cs="Times New Roman"/>
          <w:sz w:val="24"/>
          <w:szCs w:val="24"/>
        </w:rPr>
        <w:t xml:space="preserve"> maneuver operations on the Lebanese ground. Israel could not </w:t>
      </w:r>
      <w:r w:rsidR="00520297" w:rsidRPr="006C1065">
        <w:rPr>
          <w:rFonts w:ascii="Times New Roman" w:hAnsi="Times New Roman" w:cs="Times New Roman"/>
          <w:sz w:val="24"/>
          <w:szCs w:val="24"/>
        </w:rPr>
        <w:t>fulfill</w:t>
      </w:r>
      <w:r w:rsidR="00E75276" w:rsidRPr="006C1065">
        <w:rPr>
          <w:rFonts w:ascii="Times New Roman" w:hAnsi="Times New Roman" w:cs="Times New Roman"/>
          <w:sz w:val="24"/>
          <w:szCs w:val="24"/>
        </w:rPr>
        <w:t xml:space="preserve"> its objective to </w:t>
      </w:r>
      <w:r w:rsidRPr="006C1065">
        <w:rPr>
          <w:rFonts w:ascii="Times New Roman" w:hAnsi="Times New Roman" w:cs="Times New Roman"/>
          <w:sz w:val="24"/>
          <w:szCs w:val="24"/>
        </w:rPr>
        <w:t>eliminate Hezbollah.</w:t>
      </w:r>
    </w:p>
    <w:p w:rsidR="00EF56B0" w:rsidRPr="006C1065" w:rsidRDefault="0052029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war in Syria transformed the organization. </w:t>
      </w:r>
      <w:r w:rsidR="00EF56B0" w:rsidRPr="006C1065">
        <w:rPr>
          <w:rFonts w:ascii="Times New Roman" w:hAnsi="Times New Roman" w:cs="Times New Roman"/>
          <w:sz w:val="24"/>
          <w:szCs w:val="24"/>
        </w:rPr>
        <w:t xml:space="preserve">The Hezbollah military </w:t>
      </w:r>
      <w:r w:rsidRPr="006C1065">
        <w:rPr>
          <w:rFonts w:ascii="Times New Roman" w:hAnsi="Times New Roman" w:cs="Times New Roman"/>
          <w:sz w:val="24"/>
          <w:szCs w:val="24"/>
        </w:rPr>
        <w:t>actions in Syria are</w:t>
      </w:r>
      <w:r w:rsidR="00EF56B0" w:rsidRPr="006C1065">
        <w:rPr>
          <w:rFonts w:ascii="Times New Roman" w:hAnsi="Times New Roman" w:cs="Times New Roman"/>
          <w:sz w:val="24"/>
          <w:szCs w:val="24"/>
        </w:rPr>
        <w:t xml:space="preserve"> led by the necessity to keep the regime of Bashar Al Assad in power to ensure the survival of the organization depending on the transfer of technologies and financing from Syria and Iran. The Hezbollah participation in the </w:t>
      </w:r>
      <w:r w:rsidR="00E679A6" w:rsidRPr="006C1065">
        <w:rPr>
          <w:rFonts w:ascii="Times New Roman" w:hAnsi="Times New Roman" w:cs="Times New Roman"/>
          <w:sz w:val="24"/>
          <w:szCs w:val="24"/>
        </w:rPr>
        <w:t>conflict</w:t>
      </w:r>
      <w:r w:rsidR="00EF56B0" w:rsidRPr="006C1065">
        <w:rPr>
          <w:rFonts w:ascii="Times New Roman" w:hAnsi="Times New Roman" w:cs="Times New Roman"/>
          <w:sz w:val="24"/>
          <w:szCs w:val="24"/>
        </w:rPr>
        <w:t xml:space="preserve"> is thus determined by the survivability of the Iranian axis in the Levant and the </w:t>
      </w:r>
      <w:r w:rsidR="00E679A6" w:rsidRPr="006C1065">
        <w:rPr>
          <w:rFonts w:ascii="Times New Roman" w:hAnsi="Times New Roman" w:cs="Times New Roman"/>
          <w:sz w:val="24"/>
          <w:szCs w:val="24"/>
        </w:rPr>
        <w:t>perennation</w:t>
      </w:r>
      <w:r w:rsidR="00EF56B0" w:rsidRPr="006C1065">
        <w:rPr>
          <w:rFonts w:ascii="Times New Roman" w:hAnsi="Times New Roman" w:cs="Times New Roman"/>
          <w:sz w:val="24"/>
          <w:szCs w:val="24"/>
        </w:rPr>
        <w:t xml:space="preserve"> of the existence of the organization.</w:t>
      </w:r>
      <w:r w:rsidR="000F3B6A" w:rsidRPr="006C1065">
        <w:rPr>
          <w:rFonts w:ascii="Times New Roman" w:hAnsi="Times New Roman" w:cs="Times New Roman"/>
          <w:sz w:val="24"/>
          <w:szCs w:val="24"/>
        </w:rPr>
        <w:t xml:space="preserve"> </w:t>
      </w:r>
    </w:p>
    <w:p w:rsidR="00B13B14" w:rsidRPr="006C1065" w:rsidRDefault="003C585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On M</w:t>
      </w:r>
      <w:r w:rsidR="00B13B14" w:rsidRPr="006C1065">
        <w:rPr>
          <w:rFonts w:ascii="Times New Roman" w:hAnsi="Times New Roman" w:cs="Times New Roman"/>
          <w:sz w:val="24"/>
          <w:szCs w:val="24"/>
        </w:rPr>
        <w:t>ay 25 2013, Nasrallah recognized for the first time the presence of Hezbollah fighters in Syria. Their presence was just</w:t>
      </w:r>
      <w:r w:rsidR="00D7454F" w:rsidRPr="006C1065">
        <w:rPr>
          <w:rFonts w:ascii="Times New Roman" w:hAnsi="Times New Roman" w:cs="Times New Roman"/>
          <w:sz w:val="24"/>
          <w:szCs w:val="24"/>
        </w:rPr>
        <w:t>ified by the fight against the “</w:t>
      </w:r>
      <w:proofErr w:type="spellStart"/>
      <w:r w:rsidR="00D7454F" w:rsidRPr="006C1065">
        <w:rPr>
          <w:rFonts w:ascii="Times New Roman" w:hAnsi="Times New Roman" w:cs="Times New Roman"/>
          <w:sz w:val="24"/>
          <w:szCs w:val="24"/>
        </w:rPr>
        <w:t>t</w:t>
      </w:r>
      <w:r w:rsidR="00B13B14" w:rsidRPr="006C1065">
        <w:rPr>
          <w:rFonts w:ascii="Times New Roman" w:hAnsi="Times New Roman" w:cs="Times New Roman"/>
          <w:sz w:val="24"/>
          <w:szCs w:val="24"/>
        </w:rPr>
        <w:t>akfiri</w:t>
      </w:r>
      <w:proofErr w:type="spellEnd"/>
      <w:r w:rsidR="00D7454F" w:rsidRPr="006C1065">
        <w:rPr>
          <w:rFonts w:ascii="Times New Roman" w:hAnsi="Times New Roman" w:cs="Times New Roman"/>
          <w:sz w:val="24"/>
          <w:szCs w:val="24"/>
        </w:rPr>
        <w:t>”</w:t>
      </w:r>
      <w:r w:rsidR="00B13B14" w:rsidRPr="006C1065">
        <w:rPr>
          <w:rFonts w:ascii="Times New Roman" w:hAnsi="Times New Roman" w:cs="Times New Roman"/>
          <w:sz w:val="24"/>
          <w:szCs w:val="24"/>
        </w:rPr>
        <w:t xml:space="preserve"> and Sunni extremism such </w:t>
      </w:r>
      <w:r w:rsidRPr="006C1065">
        <w:rPr>
          <w:rFonts w:ascii="Times New Roman" w:hAnsi="Times New Roman" w:cs="Times New Roman"/>
          <w:sz w:val="24"/>
          <w:szCs w:val="24"/>
        </w:rPr>
        <w:t>as</w:t>
      </w:r>
      <w:r w:rsidR="00D7454F" w:rsidRPr="006C1065">
        <w:rPr>
          <w:rFonts w:ascii="Times New Roman" w:hAnsi="Times New Roman" w:cs="Times New Roman"/>
          <w:sz w:val="24"/>
          <w:szCs w:val="24"/>
        </w:rPr>
        <w:t xml:space="preserve"> </w:t>
      </w:r>
      <w:r w:rsidR="00D7454F" w:rsidRPr="006C1065">
        <w:rPr>
          <w:rFonts w:ascii="Times New Roman" w:hAnsi="Times New Roman" w:cs="Times New Roman"/>
          <w:sz w:val="24"/>
          <w:szCs w:val="24"/>
        </w:rPr>
        <w:lastRenderedPageBreak/>
        <w:t>the Islamic State of Iraq and the Levant (</w:t>
      </w:r>
      <w:r w:rsidRPr="006C1065">
        <w:rPr>
          <w:rFonts w:ascii="Times New Roman" w:hAnsi="Times New Roman" w:cs="Times New Roman"/>
          <w:sz w:val="24"/>
          <w:szCs w:val="24"/>
        </w:rPr>
        <w:t>ISIS</w:t>
      </w:r>
      <w:r w:rsidR="00D7454F" w:rsidRPr="006C1065">
        <w:rPr>
          <w:rFonts w:ascii="Times New Roman" w:hAnsi="Times New Roman" w:cs="Times New Roman"/>
          <w:sz w:val="24"/>
          <w:szCs w:val="24"/>
        </w:rPr>
        <w:t>)</w:t>
      </w:r>
      <w:r w:rsidR="00B13B14" w:rsidRPr="006C1065">
        <w:rPr>
          <w:rFonts w:ascii="Times New Roman" w:hAnsi="Times New Roman" w:cs="Times New Roman"/>
          <w:sz w:val="24"/>
          <w:szCs w:val="24"/>
        </w:rPr>
        <w:t xml:space="preserve"> and</w:t>
      </w:r>
      <w:r w:rsidR="00D7454F" w:rsidRPr="006C1065">
        <w:rPr>
          <w:rFonts w:ascii="Times New Roman" w:hAnsi="Times New Roman" w:cs="Times New Roman"/>
          <w:sz w:val="24"/>
          <w:szCs w:val="24"/>
        </w:rPr>
        <w:t xml:space="preserve"> </w:t>
      </w:r>
      <w:proofErr w:type="spellStart"/>
      <w:r w:rsidR="00D7454F" w:rsidRPr="006C1065">
        <w:rPr>
          <w:rFonts w:ascii="Times New Roman" w:hAnsi="Times New Roman" w:cs="Times New Roman"/>
          <w:sz w:val="24"/>
          <w:szCs w:val="24"/>
        </w:rPr>
        <w:t>Hay’at</w:t>
      </w:r>
      <w:proofErr w:type="spellEnd"/>
      <w:r w:rsidR="00D7454F" w:rsidRPr="006C1065">
        <w:rPr>
          <w:rFonts w:ascii="Times New Roman" w:hAnsi="Times New Roman" w:cs="Times New Roman"/>
          <w:sz w:val="24"/>
          <w:szCs w:val="24"/>
        </w:rPr>
        <w:t xml:space="preserve"> </w:t>
      </w:r>
      <w:proofErr w:type="spellStart"/>
      <w:r w:rsidR="00D7454F" w:rsidRPr="006C1065">
        <w:rPr>
          <w:rFonts w:ascii="Times New Roman" w:hAnsi="Times New Roman" w:cs="Times New Roman"/>
          <w:sz w:val="24"/>
          <w:szCs w:val="24"/>
        </w:rPr>
        <w:t>Tahrir</w:t>
      </w:r>
      <w:proofErr w:type="spellEnd"/>
      <w:r w:rsidR="00D7454F" w:rsidRPr="006C1065">
        <w:rPr>
          <w:rFonts w:ascii="Times New Roman" w:hAnsi="Times New Roman" w:cs="Times New Roman"/>
          <w:sz w:val="24"/>
          <w:szCs w:val="24"/>
        </w:rPr>
        <w:t xml:space="preserve"> al-Sham (</w:t>
      </w:r>
      <w:r w:rsidR="00B13B14" w:rsidRPr="006C1065">
        <w:rPr>
          <w:rFonts w:ascii="Times New Roman" w:hAnsi="Times New Roman" w:cs="Times New Roman"/>
          <w:sz w:val="24"/>
          <w:szCs w:val="24"/>
        </w:rPr>
        <w:t>HTS</w:t>
      </w:r>
      <w:r w:rsidR="00D7454F" w:rsidRPr="006C1065">
        <w:rPr>
          <w:rFonts w:ascii="Times New Roman" w:hAnsi="Times New Roman" w:cs="Times New Roman"/>
          <w:sz w:val="24"/>
          <w:szCs w:val="24"/>
        </w:rPr>
        <w:t xml:space="preserve">) </w:t>
      </w:r>
      <w:r w:rsidRPr="006C1065">
        <w:rPr>
          <w:rFonts w:ascii="Times New Roman" w:hAnsi="Times New Roman" w:cs="Times New Roman"/>
          <w:sz w:val="24"/>
          <w:szCs w:val="24"/>
        </w:rPr>
        <w:t>terrorist groups</w:t>
      </w:r>
      <w:r w:rsidR="00B13B14" w:rsidRPr="006C1065">
        <w:rPr>
          <w:rFonts w:ascii="Times New Roman" w:hAnsi="Times New Roman" w:cs="Times New Roman"/>
          <w:sz w:val="24"/>
          <w:szCs w:val="24"/>
        </w:rPr>
        <w:t xml:space="preserve">. </w:t>
      </w:r>
      <w:r w:rsidR="00066D14">
        <w:rPr>
          <w:rStyle w:val="FootnoteReference"/>
          <w:rFonts w:ascii="Times New Roman" w:hAnsi="Times New Roman" w:cs="Times New Roman"/>
          <w:sz w:val="24"/>
          <w:szCs w:val="24"/>
        </w:rPr>
        <w:footnoteReference w:id="206"/>
      </w:r>
      <w:r w:rsidR="00B13B14" w:rsidRPr="006C1065">
        <w:rPr>
          <w:rFonts w:ascii="Times New Roman" w:hAnsi="Times New Roman" w:cs="Times New Roman"/>
          <w:sz w:val="24"/>
          <w:szCs w:val="24"/>
        </w:rPr>
        <w:t xml:space="preserve">Hezbollah troops in Syria were estimated to around 8,000 members principally located near the </w:t>
      </w:r>
      <w:r w:rsidRPr="006C1065">
        <w:rPr>
          <w:rFonts w:ascii="Times New Roman" w:hAnsi="Times New Roman" w:cs="Times New Roman"/>
          <w:sz w:val="24"/>
          <w:szCs w:val="24"/>
        </w:rPr>
        <w:t>Lebanese</w:t>
      </w:r>
      <w:r w:rsidR="00B13B14" w:rsidRPr="006C1065">
        <w:rPr>
          <w:rFonts w:ascii="Times New Roman" w:hAnsi="Times New Roman" w:cs="Times New Roman"/>
          <w:sz w:val="24"/>
          <w:szCs w:val="24"/>
        </w:rPr>
        <w:t xml:space="preserve">-Syrian border and as far as Damascus </w:t>
      </w:r>
      <w:r w:rsidRPr="006C1065">
        <w:rPr>
          <w:rFonts w:ascii="Times New Roman" w:hAnsi="Times New Roman" w:cs="Times New Roman"/>
          <w:sz w:val="24"/>
          <w:szCs w:val="24"/>
        </w:rPr>
        <w:t>and Homs to defend the positions of</w:t>
      </w:r>
      <w:r w:rsidR="00B13B14" w:rsidRPr="006C1065">
        <w:rPr>
          <w:rFonts w:ascii="Times New Roman" w:hAnsi="Times New Roman" w:cs="Times New Roman"/>
          <w:sz w:val="24"/>
          <w:szCs w:val="24"/>
        </w:rPr>
        <w:t xml:space="preserve"> Bashar Al Assad.</w:t>
      </w:r>
      <w:r w:rsidR="00066D14">
        <w:rPr>
          <w:rStyle w:val="FootnoteReference"/>
          <w:rFonts w:ascii="Times New Roman" w:hAnsi="Times New Roman" w:cs="Times New Roman"/>
          <w:sz w:val="24"/>
          <w:szCs w:val="24"/>
        </w:rPr>
        <w:footnoteReference w:id="207"/>
      </w:r>
      <w:r w:rsidR="00B13B14" w:rsidRPr="006C1065">
        <w:rPr>
          <w:rFonts w:ascii="Times New Roman" w:hAnsi="Times New Roman" w:cs="Times New Roman"/>
          <w:sz w:val="24"/>
          <w:szCs w:val="24"/>
        </w:rPr>
        <w:t xml:space="preserve"> The presence of Hezbollah fighters and IRGC soldiers helped the governmental troops of Bashar al Assad to increase their competences in urban warfare.</w:t>
      </w:r>
      <w:r w:rsidR="00066D14">
        <w:rPr>
          <w:rStyle w:val="FootnoteReference"/>
          <w:rFonts w:ascii="Times New Roman" w:hAnsi="Times New Roman" w:cs="Times New Roman"/>
          <w:sz w:val="24"/>
          <w:szCs w:val="24"/>
        </w:rPr>
        <w:footnoteReference w:id="208"/>
      </w:r>
    </w:p>
    <w:p w:rsidR="0051040A" w:rsidRPr="006C1065" w:rsidRDefault="0051040A" w:rsidP="00FC60E0">
      <w:pPr>
        <w:pStyle w:val="ListParagraph"/>
        <w:spacing w:line="360" w:lineRule="auto"/>
        <w:jc w:val="both"/>
        <w:rPr>
          <w:rFonts w:ascii="Times New Roman" w:hAnsi="Times New Roman" w:cs="Times New Roman"/>
          <w:sz w:val="24"/>
          <w:szCs w:val="24"/>
        </w:rPr>
      </w:pPr>
    </w:p>
    <w:p w:rsidR="009B721E" w:rsidRPr="009A68BA"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I.1.1.1</w:t>
      </w:r>
      <w:r w:rsidR="009A68BA">
        <w:rPr>
          <w:rFonts w:ascii="Times New Roman" w:hAnsi="Times New Roman" w:cs="Times New Roman"/>
          <w:b/>
          <w:sz w:val="24"/>
          <w:szCs w:val="24"/>
        </w:rPr>
        <w:t xml:space="preserve">- </w:t>
      </w:r>
      <w:r w:rsidR="006036FE" w:rsidRPr="009A68BA">
        <w:rPr>
          <w:rFonts w:ascii="Times New Roman" w:hAnsi="Times New Roman" w:cs="Times New Roman"/>
          <w:b/>
          <w:sz w:val="24"/>
          <w:szCs w:val="24"/>
        </w:rPr>
        <w:t>Hezbollah’s missile a</w:t>
      </w:r>
      <w:r w:rsidR="009B721E" w:rsidRPr="009A68BA">
        <w:rPr>
          <w:rFonts w:ascii="Times New Roman" w:hAnsi="Times New Roman" w:cs="Times New Roman"/>
          <w:b/>
          <w:sz w:val="24"/>
          <w:szCs w:val="24"/>
        </w:rPr>
        <w:t>rsenal</w:t>
      </w:r>
    </w:p>
    <w:p w:rsidR="00EF56B0" w:rsidRPr="006C1065" w:rsidRDefault="00EF56B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Hezbollah has the biggest</w:t>
      </w:r>
      <w:r w:rsidR="00D00331" w:rsidRPr="006C1065">
        <w:rPr>
          <w:rFonts w:ascii="Times New Roman" w:hAnsi="Times New Roman" w:cs="Times New Roman"/>
          <w:sz w:val="24"/>
          <w:szCs w:val="24"/>
        </w:rPr>
        <w:t xml:space="preserve"> missile capabilities from all non-state</w:t>
      </w:r>
      <w:r w:rsidRPr="006C1065">
        <w:rPr>
          <w:rFonts w:ascii="Times New Roman" w:hAnsi="Times New Roman" w:cs="Times New Roman"/>
          <w:sz w:val="24"/>
          <w:szCs w:val="24"/>
        </w:rPr>
        <w:t xml:space="preserve"> actors</w:t>
      </w:r>
      <w:r w:rsidR="00D00331" w:rsidRPr="006C1065">
        <w:rPr>
          <w:rFonts w:ascii="Times New Roman" w:hAnsi="Times New Roman" w:cs="Times New Roman"/>
          <w:sz w:val="24"/>
          <w:szCs w:val="24"/>
        </w:rPr>
        <w:t xml:space="preserve"> in the world</w:t>
      </w:r>
      <w:r w:rsidRPr="006C1065">
        <w:rPr>
          <w:rFonts w:ascii="Times New Roman" w:hAnsi="Times New Roman" w:cs="Times New Roman"/>
          <w:sz w:val="24"/>
          <w:szCs w:val="24"/>
        </w:rPr>
        <w:t>.</w:t>
      </w:r>
      <w:r w:rsidR="00066D14">
        <w:rPr>
          <w:rStyle w:val="FootnoteReference"/>
          <w:rFonts w:ascii="Times New Roman" w:hAnsi="Times New Roman" w:cs="Times New Roman"/>
          <w:sz w:val="24"/>
          <w:szCs w:val="24"/>
        </w:rPr>
        <w:footnoteReference w:id="209"/>
      </w:r>
      <w:r w:rsidR="0051040A" w:rsidRPr="006C1065">
        <w:rPr>
          <w:rFonts w:ascii="Times New Roman" w:hAnsi="Times New Roman" w:cs="Times New Roman"/>
          <w:sz w:val="24"/>
          <w:szCs w:val="24"/>
        </w:rPr>
        <w:t xml:space="preserve"> Its arsenal increased since the</w:t>
      </w:r>
      <w:r w:rsidR="000F3B6A" w:rsidRPr="006C1065">
        <w:rPr>
          <w:rFonts w:ascii="Times New Roman" w:hAnsi="Times New Roman" w:cs="Times New Roman"/>
          <w:sz w:val="24"/>
          <w:szCs w:val="24"/>
        </w:rPr>
        <w:t xml:space="preserve"> end of the Israeli war in 2006.</w:t>
      </w:r>
      <w:r w:rsidR="003C585D" w:rsidRPr="006C1065">
        <w:rPr>
          <w:rFonts w:ascii="Times New Roman" w:hAnsi="Times New Roman" w:cs="Times New Roman"/>
          <w:sz w:val="24"/>
          <w:szCs w:val="24"/>
        </w:rPr>
        <w:t xml:space="preserve"> The Hezbollah missile arsenal </w:t>
      </w:r>
      <w:r w:rsidR="000F3B6A" w:rsidRPr="006C1065">
        <w:rPr>
          <w:rFonts w:ascii="Times New Roman" w:hAnsi="Times New Roman" w:cs="Times New Roman"/>
          <w:sz w:val="24"/>
          <w:szCs w:val="24"/>
        </w:rPr>
        <w:t>inc</w:t>
      </w:r>
      <w:r w:rsidR="003C585D" w:rsidRPr="006C1065">
        <w:rPr>
          <w:rFonts w:ascii="Times New Roman" w:hAnsi="Times New Roman" w:cs="Times New Roman"/>
          <w:sz w:val="24"/>
          <w:szCs w:val="24"/>
        </w:rPr>
        <w:t>reased exponentially since 2006.</w:t>
      </w:r>
      <w:r w:rsidR="000F3B6A" w:rsidRPr="006C1065">
        <w:rPr>
          <w:rFonts w:ascii="Times New Roman" w:hAnsi="Times New Roman" w:cs="Times New Roman"/>
          <w:sz w:val="24"/>
          <w:szCs w:val="24"/>
        </w:rPr>
        <w:t xml:space="preserve"> At that time, the group gathered 15,000 rockets imported from Iran and Syria. Experts currently estimate the size of the Hezbollah arsenal t</w:t>
      </w:r>
      <w:r w:rsidR="00D00331" w:rsidRPr="006C1065">
        <w:rPr>
          <w:rFonts w:ascii="Times New Roman" w:hAnsi="Times New Roman" w:cs="Times New Roman"/>
          <w:sz w:val="24"/>
          <w:szCs w:val="24"/>
        </w:rPr>
        <w:t xml:space="preserve">o 80,000 to 100,000 missiles. This improvement </w:t>
      </w:r>
      <w:r w:rsidR="000F3B6A" w:rsidRPr="006C1065">
        <w:rPr>
          <w:rFonts w:ascii="Times New Roman" w:hAnsi="Times New Roman" w:cs="Times New Roman"/>
          <w:sz w:val="24"/>
          <w:szCs w:val="24"/>
        </w:rPr>
        <w:t xml:space="preserve">does not include only the </w:t>
      </w:r>
      <w:r w:rsidR="003C585D" w:rsidRPr="006C1065">
        <w:rPr>
          <w:rFonts w:ascii="Times New Roman" w:hAnsi="Times New Roman" w:cs="Times New Roman"/>
          <w:sz w:val="24"/>
          <w:szCs w:val="24"/>
        </w:rPr>
        <w:t>quantitative</w:t>
      </w:r>
      <w:r w:rsidR="000F3B6A" w:rsidRPr="006C1065">
        <w:rPr>
          <w:rFonts w:ascii="Times New Roman" w:hAnsi="Times New Roman" w:cs="Times New Roman"/>
          <w:sz w:val="24"/>
          <w:szCs w:val="24"/>
        </w:rPr>
        <w:t xml:space="preserve"> aspect but the quality of the</w:t>
      </w:r>
      <w:r w:rsidR="003C585D" w:rsidRPr="006C1065">
        <w:rPr>
          <w:rFonts w:ascii="Times New Roman" w:hAnsi="Times New Roman" w:cs="Times New Roman"/>
          <w:sz w:val="24"/>
          <w:szCs w:val="24"/>
        </w:rPr>
        <w:t xml:space="preserve"> group arsenal expanded as well.</w:t>
      </w:r>
    </w:p>
    <w:p w:rsidR="000F3B6A" w:rsidRPr="006C1065" w:rsidRDefault="000F3B6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curren</w:t>
      </w:r>
      <w:r w:rsidR="003C585D" w:rsidRPr="006C1065">
        <w:rPr>
          <w:rFonts w:ascii="Times New Roman" w:hAnsi="Times New Roman" w:cs="Times New Roman"/>
          <w:sz w:val="24"/>
          <w:szCs w:val="24"/>
        </w:rPr>
        <w:t xml:space="preserve">t Hezbollah missile and rocket </w:t>
      </w:r>
      <w:r w:rsidRPr="006C1065">
        <w:rPr>
          <w:rFonts w:ascii="Times New Roman" w:hAnsi="Times New Roman" w:cs="Times New Roman"/>
          <w:sz w:val="24"/>
          <w:szCs w:val="24"/>
        </w:rPr>
        <w:t xml:space="preserve">arsenal </w:t>
      </w:r>
      <w:r w:rsidR="003C585D" w:rsidRPr="006C1065">
        <w:rPr>
          <w:rFonts w:ascii="Times New Roman" w:hAnsi="Times New Roman" w:cs="Times New Roman"/>
          <w:sz w:val="24"/>
          <w:szCs w:val="24"/>
        </w:rPr>
        <w:t>includes rockets</w:t>
      </w:r>
      <w:r w:rsidR="00D00331" w:rsidRPr="006C1065">
        <w:rPr>
          <w:rFonts w:ascii="Times New Roman" w:hAnsi="Times New Roman" w:cs="Times New Roman"/>
          <w:sz w:val="24"/>
          <w:szCs w:val="24"/>
        </w:rPr>
        <w:t xml:space="preserve"> such as</w:t>
      </w:r>
      <w:r w:rsidR="001B6B96" w:rsidRPr="006C1065">
        <w:rPr>
          <w:rFonts w:ascii="Times New Roman" w:hAnsi="Times New Roman" w:cs="Times New Roman"/>
          <w:sz w:val="24"/>
          <w:szCs w:val="24"/>
        </w:rPr>
        <w:t xml:space="preserve">, </w:t>
      </w:r>
      <w:proofErr w:type="spellStart"/>
      <w:r w:rsidR="001B6B96" w:rsidRPr="006C1065">
        <w:rPr>
          <w:rFonts w:ascii="Times New Roman" w:hAnsi="Times New Roman" w:cs="Times New Roman"/>
          <w:sz w:val="24"/>
          <w:szCs w:val="24"/>
        </w:rPr>
        <w:t>Katuyshas</w:t>
      </w:r>
      <w:proofErr w:type="spellEnd"/>
      <w:r w:rsidR="001B6B96" w:rsidRPr="006C1065">
        <w:rPr>
          <w:rFonts w:ascii="Times New Roman" w:hAnsi="Times New Roman" w:cs="Times New Roman"/>
          <w:sz w:val="24"/>
          <w:szCs w:val="24"/>
        </w:rPr>
        <w:t xml:space="preserve">, </w:t>
      </w:r>
      <w:proofErr w:type="spellStart"/>
      <w:r w:rsidR="001B6B96" w:rsidRPr="006C1065">
        <w:rPr>
          <w:rFonts w:ascii="Times New Roman" w:hAnsi="Times New Roman" w:cs="Times New Roman"/>
          <w:sz w:val="24"/>
          <w:szCs w:val="24"/>
        </w:rPr>
        <w:t>Fajr</w:t>
      </w:r>
      <w:proofErr w:type="spellEnd"/>
      <w:r w:rsidR="001B6B96" w:rsidRPr="006C1065">
        <w:rPr>
          <w:rFonts w:ascii="Times New Roman" w:hAnsi="Times New Roman" w:cs="Times New Roman"/>
          <w:sz w:val="24"/>
          <w:szCs w:val="24"/>
        </w:rPr>
        <w:t xml:space="preserve"> 1, </w:t>
      </w:r>
      <w:proofErr w:type="spellStart"/>
      <w:r w:rsidR="001B6B96" w:rsidRPr="006C1065">
        <w:rPr>
          <w:rFonts w:ascii="Times New Roman" w:hAnsi="Times New Roman" w:cs="Times New Roman"/>
          <w:sz w:val="24"/>
          <w:szCs w:val="24"/>
        </w:rPr>
        <w:t>Falaq</w:t>
      </w:r>
      <w:proofErr w:type="spellEnd"/>
      <w:r w:rsidR="001B6B96" w:rsidRPr="006C1065">
        <w:rPr>
          <w:rFonts w:ascii="Times New Roman" w:hAnsi="Times New Roman" w:cs="Times New Roman"/>
          <w:sz w:val="24"/>
          <w:szCs w:val="24"/>
        </w:rPr>
        <w:t xml:space="preserve"> 1, </w:t>
      </w:r>
      <w:proofErr w:type="spellStart"/>
      <w:r w:rsidR="001B6B96" w:rsidRPr="006C1065">
        <w:rPr>
          <w:rFonts w:ascii="Times New Roman" w:hAnsi="Times New Roman" w:cs="Times New Roman"/>
          <w:sz w:val="24"/>
          <w:szCs w:val="24"/>
        </w:rPr>
        <w:t>Falaq</w:t>
      </w:r>
      <w:proofErr w:type="spellEnd"/>
      <w:r w:rsidR="001B6B96" w:rsidRPr="006C1065">
        <w:rPr>
          <w:rFonts w:ascii="Times New Roman" w:hAnsi="Times New Roman" w:cs="Times New Roman"/>
          <w:sz w:val="24"/>
          <w:szCs w:val="24"/>
        </w:rPr>
        <w:t xml:space="preserve"> 2, </w:t>
      </w:r>
      <w:proofErr w:type="spellStart"/>
      <w:r w:rsidR="001B6B96" w:rsidRPr="006C1065">
        <w:rPr>
          <w:rFonts w:ascii="Times New Roman" w:hAnsi="Times New Roman" w:cs="Times New Roman"/>
          <w:sz w:val="24"/>
          <w:szCs w:val="24"/>
        </w:rPr>
        <w:t>Fajr</w:t>
      </w:r>
      <w:proofErr w:type="spellEnd"/>
      <w:r w:rsidR="001B6B96" w:rsidRPr="006C1065">
        <w:rPr>
          <w:rFonts w:ascii="Times New Roman" w:hAnsi="Times New Roman" w:cs="Times New Roman"/>
          <w:sz w:val="24"/>
          <w:szCs w:val="24"/>
        </w:rPr>
        <w:t xml:space="preserve"> 3,</w:t>
      </w:r>
      <w:r w:rsidRPr="006C1065">
        <w:rPr>
          <w:rFonts w:ascii="Times New Roman" w:hAnsi="Times New Roman" w:cs="Times New Roman"/>
          <w:sz w:val="24"/>
          <w:szCs w:val="24"/>
        </w:rPr>
        <w:t xml:space="preserve"> with ranges between 10 and 20 </w:t>
      </w:r>
      <w:r w:rsidR="003C585D" w:rsidRPr="006C1065">
        <w:rPr>
          <w:rFonts w:ascii="Times New Roman" w:hAnsi="Times New Roman" w:cs="Times New Roman"/>
          <w:sz w:val="24"/>
          <w:szCs w:val="24"/>
        </w:rPr>
        <w:t>kilometers</w:t>
      </w:r>
      <w:r w:rsidR="00066D14">
        <w:rPr>
          <w:rStyle w:val="FootnoteReference"/>
          <w:rFonts w:ascii="Times New Roman" w:hAnsi="Times New Roman" w:cs="Times New Roman"/>
          <w:sz w:val="24"/>
          <w:szCs w:val="24"/>
        </w:rPr>
        <w:footnoteReference w:id="210"/>
      </w:r>
      <w:r w:rsidRPr="006C1065">
        <w:rPr>
          <w:rFonts w:ascii="Times New Roman" w:hAnsi="Times New Roman" w:cs="Times New Roman"/>
          <w:sz w:val="24"/>
          <w:szCs w:val="24"/>
        </w:rPr>
        <w:t xml:space="preserve">. These weapons were mainly manufactured in Russia, China and Iran and </w:t>
      </w:r>
      <w:r w:rsidR="00D00331" w:rsidRPr="006C1065">
        <w:rPr>
          <w:rFonts w:ascii="Times New Roman" w:hAnsi="Times New Roman" w:cs="Times New Roman"/>
          <w:sz w:val="24"/>
          <w:szCs w:val="24"/>
        </w:rPr>
        <w:t>e</w:t>
      </w:r>
      <w:r w:rsidRPr="006C1065">
        <w:rPr>
          <w:rFonts w:ascii="Times New Roman" w:hAnsi="Times New Roman" w:cs="Times New Roman"/>
          <w:sz w:val="24"/>
          <w:szCs w:val="24"/>
        </w:rPr>
        <w:t>xported by Syria and Iran. The precision of these weapo</w:t>
      </w:r>
      <w:r w:rsidR="003C585D" w:rsidRPr="006C1065">
        <w:rPr>
          <w:rFonts w:ascii="Times New Roman" w:hAnsi="Times New Roman" w:cs="Times New Roman"/>
          <w:sz w:val="24"/>
          <w:szCs w:val="24"/>
        </w:rPr>
        <w:t xml:space="preserve">ns is very low, except for the </w:t>
      </w:r>
      <w:proofErr w:type="spellStart"/>
      <w:r w:rsidRPr="006C1065">
        <w:rPr>
          <w:rFonts w:ascii="Times New Roman" w:hAnsi="Times New Roman" w:cs="Times New Roman"/>
          <w:sz w:val="24"/>
          <w:szCs w:val="24"/>
        </w:rPr>
        <w:t>Falaq</w:t>
      </w:r>
      <w:proofErr w:type="spellEnd"/>
      <w:r w:rsidRPr="006C1065">
        <w:rPr>
          <w:rFonts w:ascii="Times New Roman" w:hAnsi="Times New Roman" w:cs="Times New Roman"/>
          <w:sz w:val="24"/>
          <w:szCs w:val="24"/>
        </w:rPr>
        <w:t xml:space="preserve"> 1, which according to experts includes spin </w:t>
      </w:r>
      <w:r w:rsidR="003C585D" w:rsidRPr="006C1065">
        <w:rPr>
          <w:rFonts w:ascii="Times New Roman" w:hAnsi="Times New Roman" w:cs="Times New Roman"/>
          <w:sz w:val="24"/>
          <w:szCs w:val="24"/>
        </w:rPr>
        <w:t>stabilizers</w:t>
      </w:r>
      <w:r w:rsidRPr="006C1065">
        <w:rPr>
          <w:rFonts w:ascii="Times New Roman" w:hAnsi="Times New Roman" w:cs="Times New Roman"/>
          <w:sz w:val="24"/>
          <w:szCs w:val="24"/>
        </w:rPr>
        <w:t xml:space="preserve"> which also used for boats and trucks. </w:t>
      </w:r>
      <w:r w:rsidR="00066D14">
        <w:rPr>
          <w:rStyle w:val="FootnoteReference"/>
          <w:rFonts w:ascii="Times New Roman" w:hAnsi="Times New Roman" w:cs="Times New Roman"/>
          <w:sz w:val="24"/>
          <w:szCs w:val="24"/>
        </w:rPr>
        <w:footnoteReference w:id="211"/>
      </w:r>
      <w:r w:rsidRPr="006C1065">
        <w:rPr>
          <w:rFonts w:ascii="Times New Roman" w:hAnsi="Times New Roman" w:cs="Times New Roman"/>
          <w:sz w:val="24"/>
          <w:szCs w:val="24"/>
        </w:rPr>
        <w:t xml:space="preserve">These weapons are often launched in volleys and targeted the </w:t>
      </w:r>
      <w:r w:rsidR="003C585D" w:rsidRPr="006C1065">
        <w:rPr>
          <w:rFonts w:ascii="Times New Roman" w:hAnsi="Times New Roman" w:cs="Times New Roman"/>
          <w:sz w:val="24"/>
          <w:szCs w:val="24"/>
        </w:rPr>
        <w:t>Lebanese</w:t>
      </w:r>
      <w:r w:rsidRPr="006C1065">
        <w:rPr>
          <w:rFonts w:ascii="Times New Roman" w:hAnsi="Times New Roman" w:cs="Times New Roman"/>
          <w:sz w:val="24"/>
          <w:szCs w:val="24"/>
        </w:rPr>
        <w:t>-Israeli borders during th</w:t>
      </w:r>
      <w:r w:rsidR="003C585D" w:rsidRPr="006C1065">
        <w:rPr>
          <w:rFonts w:ascii="Times New Roman" w:hAnsi="Times New Roman" w:cs="Times New Roman"/>
          <w:sz w:val="24"/>
          <w:szCs w:val="24"/>
        </w:rPr>
        <w:t>e</w:t>
      </w:r>
      <w:r w:rsidRPr="006C1065">
        <w:rPr>
          <w:rFonts w:ascii="Times New Roman" w:hAnsi="Times New Roman" w:cs="Times New Roman"/>
          <w:sz w:val="24"/>
          <w:szCs w:val="24"/>
        </w:rPr>
        <w:t xml:space="preserve"> operation pillar of defense and pro</w:t>
      </w:r>
      <w:r w:rsidR="003C585D" w:rsidRPr="006C1065">
        <w:rPr>
          <w:rFonts w:ascii="Times New Roman" w:hAnsi="Times New Roman" w:cs="Times New Roman"/>
          <w:sz w:val="24"/>
          <w:szCs w:val="24"/>
        </w:rPr>
        <w:t>tective edge. The Israeli Iron D</w:t>
      </w:r>
      <w:r w:rsidRPr="006C1065">
        <w:rPr>
          <w:rFonts w:ascii="Times New Roman" w:hAnsi="Times New Roman" w:cs="Times New Roman"/>
          <w:sz w:val="24"/>
          <w:szCs w:val="24"/>
        </w:rPr>
        <w:t xml:space="preserve">ome missile defense systems </w:t>
      </w:r>
      <w:r w:rsidR="003C585D" w:rsidRPr="006C1065">
        <w:rPr>
          <w:rFonts w:ascii="Times New Roman" w:hAnsi="Times New Roman" w:cs="Times New Roman"/>
          <w:sz w:val="24"/>
          <w:szCs w:val="24"/>
        </w:rPr>
        <w:t xml:space="preserve">reached </w:t>
      </w:r>
      <w:r w:rsidRPr="006C1065">
        <w:rPr>
          <w:rFonts w:ascii="Times New Roman" w:hAnsi="Times New Roman" w:cs="Times New Roman"/>
          <w:sz w:val="24"/>
          <w:szCs w:val="24"/>
        </w:rPr>
        <w:t xml:space="preserve">more </w:t>
      </w:r>
      <w:r w:rsidR="003C585D" w:rsidRPr="006C1065">
        <w:rPr>
          <w:rFonts w:ascii="Times New Roman" w:hAnsi="Times New Roman" w:cs="Times New Roman"/>
          <w:sz w:val="24"/>
          <w:szCs w:val="24"/>
        </w:rPr>
        <w:t>difficulties</w:t>
      </w:r>
      <w:r w:rsidRPr="006C1065">
        <w:rPr>
          <w:rFonts w:ascii="Times New Roman" w:hAnsi="Times New Roman" w:cs="Times New Roman"/>
          <w:sz w:val="24"/>
          <w:szCs w:val="24"/>
        </w:rPr>
        <w:t xml:space="preserve"> to intercept these missiles due to their very short ranges, and constitute a threat when they are allied with the building of underground tunnels built in </w:t>
      </w:r>
      <w:r w:rsidR="003C585D" w:rsidRPr="006C1065">
        <w:rPr>
          <w:rFonts w:ascii="Times New Roman" w:hAnsi="Times New Roman" w:cs="Times New Roman"/>
          <w:sz w:val="24"/>
          <w:szCs w:val="24"/>
        </w:rPr>
        <w:t>Israel</w:t>
      </w:r>
      <w:r w:rsidRPr="006C1065">
        <w:rPr>
          <w:rFonts w:ascii="Times New Roman" w:hAnsi="Times New Roman" w:cs="Times New Roman"/>
          <w:sz w:val="24"/>
          <w:szCs w:val="24"/>
        </w:rPr>
        <w:t>, which increased to depth of the strikes.</w:t>
      </w:r>
      <w:r w:rsidR="00066D14">
        <w:rPr>
          <w:rStyle w:val="FootnoteReference"/>
          <w:rFonts w:ascii="Times New Roman" w:hAnsi="Times New Roman" w:cs="Times New Roman"/>
          <w:sz w:val="24"/>
          <w:szCs w:val="24"/>
        </w:rPr>
        <w:footnoteReference w:id="212"/>
      </w:r>
    </w:p>
    <w:p w:rsidR="008E51A9" w:rsidRPr="006C1065" w:rsidRDefault="008E51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The Hezbollah arsenal also includes</w:t>
      </w:r>
      <w:r w:rsidR="003C585D" w:rsidRPr="006C1065">
        <w:rPr>
          <w:rFonts w:ascii="Times New Roman" w:hAnsi="Times New Roman" w:cs="Times New Roman"/>
          <w:sz w:val="24"/>
          <w:szCs w:val="24"/>
        </w:rPr>
        <w:t xml:space="preserve"> s</w:t>
      </w:r>
      <w:r w:rsidRPr="006C1065">
        <w:rPr>
          <w:rFonts w:ascii="Times New Roman" w:hAnsi="Times New Roman" w:cs="Times New Roman"/>
          <w:sz w:val="24"/>
          <w:szCs w:val="24"/>
        </w:rPr>
        <w:t xml:space="preserve">hort range missiles such as </w:t>
      </w:r>
      <w:proofErr w:type="spellStart"/>
      <w:r w:rsidR="001B6B96" w:rsidRPr="006C1065">
        <w:rPr>
          <w:rFonts w:ascii="Times New Roman" w:hAnsi="Times New Roman" w:cs="Times New Roman"/>
          <w:sz w:val="24"/>
          <w:szCs w:val="24"/>
        </w:rPr>
        <w:t>Zelzal</w:t>
      </w:r>
      <w:proofErr w:type="spellEnd"/>
      <w:r w:rsidR="001B6B96" w:rsidRPr="006C1065">
        <w:rPr>
          <w:rFonts w:ascii="Times New Roman" w:hAnsi="Times New Roman" w:cs="Times New Roman"/>
          <w:sz w:val="24"/>
          <w:szCs w:val="24"/>
        </w:rPr>
        <w:t xml:space="preserve"> 1 and </w:t>
      </w:r>
      <w:proofErr w:type="spellStart"/>
      <w:r w:rsidR="001B6B96" w:rsidRPr="006C1065">
        <w:rPr>
          <w:rFonts w:ascii="Times New Roman" w:hAnsi="Times New Roman" w:cs="Times New Roman"/>
          <w:sz w:val="24"/>
          <w:szCs w:val="24"/>
        </w:rPr>
        <w:t>Ze</w:t>
      </w:r>
      <w:r w:rsidR="003C585D" w:rsidRPr="006C1065">
        <w:rPr>
          <w:rFonts w:ascii="Times New Roman" w:hAnsi="Times New Roman" w:cs="Times New Roman"/>
          <w:sz w:val="24"/>
          <w:szCs w:val="24"/>
        </w:rPr>
        <w:t>lzal</w:t>
      </w:r>
      <w:proofErr w:type="spellEnd"/>
      <w:r w:rsidR="003C585D" w:rsidRPr="006C1065">
        <w:rPr>
          <w:rFonts w:ascii="Times New Roman" w:hAnsi="Times New Roman" w:cs="Times New Roman"/>
          <w:sz w:val="24"/>
          <w:szCs w:val="24"/>
        </w:rPr>
        <w:t xml:space="preserve"> 2, </w:t>
      </w:r>
      <w:proofErr w:type="spellStart"/>
      <w:r w:rsidR="003C585D" w:rsidRPr="006C1065">
        <w:rPr>
          <w:rFonts w:ascii="Times New Roman" w:hAnsi="Times New Roman" w:cs="Times New Roman"/>
          <w:sz w:val="24"/>
          <w:szCs w:val="24"/>
        </w:rPr>
        <w:t>Khaibar</w:t>
      </w:r>
      <w:proofErr w:type="spellEnd"/>
      <w:r w:rsidR="003C585D" w:rsidRPr="006C1065">
        <w:rPr>
          <w:rFonts w:ascii="Times New Roman" w:hAnsi="Times New Roman" w:cs="Times New Roman"/>
          <w:sz w:val="24"/>
          <w:szCs w:val="24"/>
        </w:rPr>
        <w:t xml:space="preserve">, </w:t>
      </w:r>
      <w:proofErr w:type="spellStart"/>
      <w:r w:rsidR="003C585D" w:rsidRPr="006C1065">
        <w:rPr>
          <w:rFonts w:ascii="Times New Roman" w:hAnsi="Times New Roman" w:cs="Times New Roman"/>
          <w:sz w:val="24"/>
          <w:szCs w:val="24"/>
        </w:rPr>
        <w:t>Fateh</w:t>
      </w:r>
      <w:proofErr w:type="spellEnd"/>
      <w:r w:rsidR="003C585D" w:rsidRPr="006C1065">
        <w:rPr>
          <w:rFonts w:ascii="Times New Roman" w:hAnsi="Times New Roman" w:cs="Times New Roman"/>
          <w:sz w:val="24"/>
          <w:szCs w:val="24"/>
        </w:rPr>
        <w:t xml:space="preserve"> 110, Scuds</w:t>
      </w:r>
      <w:r w:rsidR="001B6B96" w:rsidRPr="006C1065">
        <w:rPr>
          <w:rFonts w:ascii="Times New Roman" w:hAnsi="Times New Roman" w:cs="Times New Roman"/>
          <w:sz w:val="24"/>
          <w:szCs w:val="24"/>
        </w:rPr>
        <w:t xml:space="preserve"> B </w:t>
      </w:r>
      <w:r w:rsidR="003C585D" w:rsidRPr="006C1065">
        <w:rPr>
          <w:rFonts w:ascii="Times New Roman" w:hAnsi="Times New Roman" w:cs="Times New Roman"/>
          <w:sz w:val="24"/>
          <w:szCs w:val="24"/>
        </w:rPr>
        <w:t xml:space="preserve">and </w:t>
      </w:r>
      <w:r w:rsidR="001B6B96" w:rsidRPr="006C1065">
        <w:rPr>
          <w:rFonts w:ascii="Times New Roman" w:hAnsi="Times New Roman" w:cs="Times New Roman"/>
          <w:sz w:val="24"/>
          <w:szCs w:val="24"/>
        </w:rPr>
        <w:t>C from Syria</w:t>
      </w:r>
      <w:r w:rsidR="003C585D" w:rsidRPr="006C1065">
        <w:rPr>
          <w:rFonts w:ascii="Times New Roman" w:hAnsi="Times New Roman" w:cs="Times New Roman"/>
          <w:sz w:val="24"/>
          <w:szCs w:val="24"/>
        </w:rPr>
        <w:t xml:space="preserve"> with </w:t>
      </w:r>
      <w:r w:rsidRPr="006C1065">
        <w:rPr>
          <w:rFonts w:ascii="Times New Roman" w:hAnsi="Times New Roman" w:cs="Times New Roman"/>
          <w:sz w:val="24"/>
          <w:szCs w:val="24"/>
        </w:rPr>
        <w:t xml:space="preserve">ranges between 210 and 550 km. These missiles were exported from Iran and Syria. </w:t>
      </w:r>
      <w:r w:rsidR="003C585D"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Scud B and C were </w:t>
      </w:r>
      <w:r w:rsidR="003C585D" w:rsidRPr="006C1065">
        <w:rPr>
          <w:rFonts w:ascii="Times New Roman" w:hAnsi="Times New Roman" w:cs="Times New Roman"/>
          <w:sz w:val="24"/>
          <w:szCs w:val="24"/>
        </w:rPr>
        <w:t xml:space="preserve">reportedly </w:t>
      </w:r>
      <w:r w:rsidRPr="006C1065">
        <w:rPr>
          <w:rFonts w:ascii="Times New Roman" w:hAnsi="Times New Roman" w:cs="Times New Roman"/>
          <w:sz w:val="24"/>
          <w:szCs w:val="24"/>
        </w:rPr>
        <w:t>manufactured in Syria and exported directly to their Lebanese allies.</w:t>
      </w:r>
      <w:r w:rsidR="00066D14">
        <w:rPr>
          <w:rStyle w:val="FootnoteReference"/>
          <w:rFonts w:ascii="Times New Roman" w:hAnsi="Times New Roman" w:cs="Times New Roman"/>
          <w:sz w:val="24"/>
          <w:szCs w:val="24"/>
        </w:rPr>
        <w:footnoteReference w:id="213"/>
      </w:r>
    </w:p>
    <w:p w:rsidR="001B6B96" w:rsidRPr="006C1065" w:rsidRDefault="008E51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Hezbollah has also </w:t>
      </w:r>
      <w:r w:rsidR="003C585D" w:rsidRPr="006C1065">
        <w:rPr>
          <w:rFonts w:ascii="Times New Roman" w:hAnsi="Times New Roman" w:cs="Times New Roman"/>
          <w:sz w:val="24"/>
          <w:szCs w:val="24"/>
        </w:rPr>
        <w:t>benefited</w:t>
      </w:r>
      <w:r w:rsidRPr="006C1065">
        <w:rPr>
          <w:rFonts w:ascii="Times New Roman" w:hAnsi="Times New Roman" w:cs="Times New Roman"/>
          <w:sz w:val="24"/>
          <w:szCs w:val="24"/>
        </w:rPr>
        <w:t xml:space="preserve"> from the transfer of </w:t>
      </w:r>
      <w:r w:rsidR="00D00331" w:rsidRPr="006C1065">
        <w:rPr>
          <w:rFonts w:ascii="Times New Roman" w:hAnsi="Times New Roman" w:cs="Times New Roman"/>
          <w:sz w:val="24"/>
          <w:szCs w:val="24"/>
        </w:rPr>
        <w:t>anti-ship cruise missiles (</w:t>
      </w:r>
      <w:r w:rsidRPr="006C1065">
        <w:rPr>
          <w:rFonts w:ascii="Times New Roman" w:hAnsi="Times New Roman" w:cs="Times New Roman"/>
          <w:sz w:val="24"/>
          <w:szCs w:val="24"/>
        </w:rPr>
        <w:t>ASCM</w:t>
      </w:r>
      <w:r w:rsidR="00D00331" w:rsidRPr="006C1065">
        <w:rPr>
          <w:rFonts w:ascii="Times New Roman" w:hAnsi="Times New Roman" w:cs="Times New Roman"/>
          <w:sz w:val="24"/>
          <w:szCs w:val="24"/>
        </w:rPr>
        <w:t>)</w:t>
      </w:r>
      <w:r w:rsidRPr="006C1065">
        <w:rPr>
          <w:rFonts w:ascii="Times New Roman" w:hAnsi="Times New Roman" w:cs="Times New Roman"/>
          <w:sz w:val="24"/>
          <w:szCs w:val="24"/>
        </w:rPr>
        <w:t xml:space="preserve"> such as the Iranian version of the Chinese C-802 the </w:t>
      </w:r>
      <w:r w:rsidR="003C585D" w:rsidRPr="006C1065">
        <w:rPr>
          <w:rFonts w:ascii="Times New Roman" w:hAnsi="Times New Roman" w:cs="Times New Roman"/>
          <w:sz w:val="24"/>
          <w:szCs w:val="24"/>
        </w:rPr>
        <w:t xml:space="preserve">Noor missiles and </w:t>
      </w:r>
      <w:proofErr w:type="spellStart"/>
      <w:r w:rsidR="003C585D" w:rsidRPr="006C1065">
        <w:rPr>
          <w:rFonts w:ascii="Times New Roman" w:hAnsi="Times New Roman" w:cs="Times New Roman"/>
          <w:sz w:val="24"/>
          <w:szCs w:val="24"/>
        </w:rPr>
        <w:t>Yakhont</w:t>
      </w:r>
      <w:proofErr w:type="spellEnd"/>
      <w:r w:rsidR="003C585D" w:rsidRPr="006C1065">
        <w:rPr>
          <w:rFonts w:ascii="Times New Roman" w:hAnsi="Times New Roman" w:cs="Times New Roman"/>
          <w:sz w:val="24"/>
          <w:szCs w:val="24"/>
        </w:rPr>
        <w:t xml:space="preserve"> which includes an inertial navigation system.</w:t>
      </w:r>
      <w:r w:rsidR="00066D14">
        <w:rPr>
          <w:rStyle w:val="FootnoteReference"/>
          <w:rFonts w:ascii="Times New Roman" w:hAnsi="Times New Roman" w:cs="Times New Roman"/>
          <w:sz w:val="24"/>
          <w:szCs w:val="24"/>
        </w:rPr>
        <w:footnoteReference w:id="214"/>
      </w:r>
      <w:r w:rsidR="003C585D" w:rsidRPr="006C1065">
        <w:rPr>
          <w:rFonts w:ascii="Times New Roman" w:hAnsi="Times New Roman" w:cs="Times New Roman"/>
          <w:sz w:val="24"/>
          <w:szCs w:val="24"/>
        </w:rPr>
        <w:t xml:space="preserve"> In 2016 the United S</w:t>
      </w:r>
      <w:r w:rsidR="001B6B96" w:rsidRPr="006C1065">
        <w:rPr>
          <w:rFonts w:ascii="Times New Roman" w:hAnsi="Times New Roman" w:cs="Times New Roman"/>
          <w:sz w:val="24"/>
          <w:szCs w:val="24"/>
        </w:rPr>
        <w:t>tates estimate</w:t>
      </w:r>
      <w:r w:rsidR="003C585D" w:rsidRPr="006C1065">
        <w:rPr>
          <w:rFonts w:ascii="Times New Roman" w:hAnsi="Times New Roman" w:cs="Times New Roman"/>
          <w:sz w:val="24"/>
          <w:szCs w:val="24"/>
        </w:rPr>
        <w:t xml:space="preserve">d that Hezbollah has 12 </w:t>
      </w:r>
      <w:proofErr w:type="spellStart"/>
      <w:r w:rsidR="003C585D" w:rsidRPr="006C1065">
        <w:rPr>
          <w:rFonts w:ascii="Times New Roman" w:hAnsi="Times New Roman" w:cs="Times New Roman"/>
          <w:sz w:val="24"/>
          <w:szCs w:val="24"/>
        </w:rPr>
        <w:t>Yakhont</w:t>
      </w:r>
      <w:proofErr w:type="spellEnd"/>
      <w:r w:rsidR="003C585D" w:rsidRPr="006C1065">
        <w:rPr>
          <w:rFonts w:ascii="Times New Roman" w:hAnsi="Times New Roman" w:cs="Times New Roman"/>
          <w:sz w:val="24"/>
          <w:szCs w:val="24"/>
        </w:rPr>
        <w:t xml:space="preserve"> missiles</w:t>
      </w:r>
      <w:r w:rsidRPr="006C1065">
        <w:rPr>
          <w:rFonts w:ascii="Times New Roman" w:hAnsi="Times New Roman" w:cs="Times New Roman"/>
          <w:sz w:val="24"/>
          <w:szCs w:val="24"/>
        </w:rPr>
        <w:t>. The presence of Noor missiles among the Hezbollah arsenal particularly surprised the United States and Israel in 2006 when these weapons sunk an Israeli corvette, meaning that Hezbollah could also threat</w:t>
      </w:r>
      <w:r w:rsidR="003C585D" w:rsidRPr="006C1065">
        <w:rPr>
          <w:rFonts w:ascii="Times New Roman" w:hAnsi="Times New Roman" w:cs="Times New Roman"/>
          <w:sz w:val="24"/>
          <w:szCs w:val="24"/>
        </w:rPr>
        <w:t>en Israel at sea and defend</w:t>
      </w:r>
      <w:r w:rsidRPr="006C1065">
        <w:rPr>
          <w:rFonts w:ascii="Times New Roman" w:hAnsi="Times New Roman" w:cs="Times New Roman"/>
          <w:sz w:val="24"/>
          <w:szCs w:val="24"/>
        </w:rPr>
        <w:t xml:space="preserve"> its territory from the sea.  </w:t>
      </w:r>
      <w:r w:rsidR="003C585D" w:rsidRPr="006C1065">
        <w:rPr>
          <w:rFonts w:ascii="Times New Roman" w:hAnsi="Times New Roman" w:cs="Times New Roman"/>
          <w:sz w:val="24"/>
          <w:szCs w:val="24"/>
        </w:rPr>
        <w:t>Expert’s</w:t>
      </w:r>
      <w:r w:rsidRPr="006C1065">
        <w:rPr>
          <w:rFonts w:ascii="Times New Roman" w:hAnsi="Times New Roman" w:cs="Times New Roman"/>
          <w:sz w:val="24"/>
          <w:szCs w:val="24"/>
        </w:rPr>
        <w:t xml:space="preserve"> estimates that Russia exported 12 </w:t>
      </w:r>
      <w:proofErr w:type="spellStart"/>
      <w:r w:rsidRPr="006C1065">
        <w:rPr>
          <w:rFonts w:ascii="Times New Roman" w:hAnsi="Times New Roman" w:cs="Times New Roman"/>
          <w:sz w:val="24"/>
          <w:szCs w:val="24"/>
        </w:rPr>
        <w:t>Yakhont</w:t>
      </w:r>
      <w:proofErr w:type="spellEnd"/>
      <w:r w:rsidRPr="006C1065">
        <w:rPr>
          <w:rFonts w:ascii="Times New Roman" w:hAnsi="Times New Roman" w:cs="Times New Roman"/>
          <w:sz w:val="24"/>
          <w:szCs w:val="24"/>
        </w:rPr>
        <w:t xml:space="preserve"> missiles as well as 18 TEL to Syria in 2011 and Syria would have exported these missiles in return to Hezbollah.</w:t>
      </w:r>
    </w:p>
    <w:p w:rsidR="00B216E4" w:rsidRPr="006C1065" w:rsidRDefault="008E51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Finally, the Hezbollah arsenal also includes</w:t>
      </w:r>
      <w:r w:rsidR="00D00331" w:rsidRPr="006C1065">
        <w:rPr>
          <w:rFonts w:ascii="Times New Roman" w:hAnsi="Times New Roman" w:cs="Times New Roman"/>
          <w:sz w:val="24"/>
          <w:szCs w:val="24"/>
        </w:rPr>
        <w:t xml:space="preserve"> anti-tank missiles (</w:t>
      </w:r>
      <w:r w:rsidRPr="006C1065">
        <w:rPr>
          <w:rFonts w:ascii="Times New Roman" w:hAnsi="Times New Roman" w:cs="Times New Roman"/>
          <w:sz w:val="24"/>
          <w:szCs w:val="24"/>
        </w:rPr>
        <w:t>ATM</w:t>
      </w:r>
      <w:r w:rsidR="00D00331" w:rsidRPr="006C1065">
        <w:rPr>
          <w:rFonts w:ascii="Times New Roman" w:hAnsi="Times New Roman" w:cs="Times New Roman"/>
          <w:sz w:val="24"/>
          <w:szCs w:val="24"/>
        </w:rPr>
        <w:t>)</w:t>
      </w:r>
      <w:r w:rsidRPr="006C1065">
        <w:rPr>
          <w:rFonts w:ascii="Times New Roman" w:hAnsi="Times New Roman" w:cs="Times New Roman"/>
          <w:sz w:val="24"/>
          <w:szCs w:val="24"/>
        </w:rPr>
        <w:t xml:space="preserve"> as the </w:t>
      </w:r>
      <w:proofErr w:type="spellStart"/>
      <w:r w:rsidR="003C585D" w:rsidRPr="006C1065">
        <w:rPr>
          <w:rFonts w:ascii="Times New Roman" w:hAnsi="Times New Roman" w:cs="Times New Roman"/>
          <w:sz w:val="24"/>
          <w:szCs w:val="24"/>
        </w:rPr>
        <w:t>Vampir</w:t>
      </w:r>
      <w:proofErr w:type="spellEnd"/>
      <w:r w:rsidR="00B216E4" w:rsidRPr="006C1065">
        <w:rPr>
          <w:rFonts w:ascii="Times New Roman" w:hAnsi="Times New Roman" w:cs="Times New Roman"/>
          <w:sz w:val="24"/>
          <w:szCs w:val="24"/>
        </w:rPr>
        <w:t xml:space="preserve">, 9 M14 </w:t>
      </w:r>
      <w:proofErr w:type="spellStart"/>
      <w:r w:rsidR="00B216E4" w:rsidRPr="006C1065">
        <w:rPr>
          <w:rFonts w:ascii="Times New Roman" w:hAnsi="Times New Roman" w:cs="Times New Roman"/>
          <w:sz w:val="24"/>
          <w:szCs w:val="24"/>
        </w:rPr>
        <w:t>Maluytka</w:t>
      </w:r>
      <w:proofErr w:type="spellEnd"/>
      <w:r w:rsidR="00B216E4" w:rsidRPr="006C1065">
        <w:rPr>
          <w:rFonts w:ascii="Times New Roman" w:hAnsi="Times New Roman" w:cs="Times New Roman"/>
          <w:sz w:val="24"/>
          <w:szCs w:val="24"/>
        </w:rPr>
        <w:t>, 9K111 Fa</w:t>
      </w:r>
      <w:r w:rsidR="003C585D" w:rsidRPr="006C1065">
        <w:rPr>
          <w:rFonts w:ascii="Times New Roman" w:hAnsi="Times New Roman" w:cs="Times New Roman"/>
          <w:sz w:val="24"/>
          <w:szCs w:val="24"/>
        </w:rPr>
        <w:t>g</w:t>
      </w:r>
      <w:r w:rsidR="00B216E4" w:rsidRPr="006C1065">
        <w:rPr>
          <w:rFonts w:ascii="Times New Roman" w:hAnsi="Times New Roman" w:cs="Times New Roman"/>
          <w:sz w:val="24"/>
          <w:szCs w:val="24"/>
        </w:rPr>
        <w:t xml:space="preserve">ot, 9M113 </w:t>
      </w:r>
      <w:proofErr w:type="spellStart"/>
      <w:r w:rsidR="00B216E4" w:rsidRPr="006C1065">
        <w:rPr>
          <w:rFonts w:ascii="Times New Roman" w:hAnsi="Times New Roman" w:cs="Times New Roman"/>
          <w:sz w:val="24"/>
          <w:szCs w:val="24"/>
        </w:rPr>
        <w:t>KonKurs</w:t>
      </w:r>
      <w:proofErr w:type="spellEnd"/>
      <w:r w:rsidR="00B216E4" w:rsidRPr="006C1065">
        <w:rPr>
          <w:rFonts w:ascii="Times New Roman" w:hAnsi="Times New Roman" w:cs="Times New Roman"/>
          <w:sz w:val="24"/>
          <w:szCs w:val="24"/>
        </w:rPr>
        <w:t>, 9K115-2</w:t>
      </w:r>
      <w:r w:rsidR="00D00331" w:rsidRPr="006C1065">
        <w:rPr>
          <w:rFonts w:ascii="Times New Roman" w:hAnsi="Times New Roman" w:cs="Times New Roman"/>
          <w:sz w:val="24"/>
          <w:szCs w:val="24"/>
        </w:rPr>
        <w:t xml:space="preserve"> </w:t>
      </w:r>
      <w:r w:rsidR="00B216E4" w:rsidRPr="006C1065">
        <w:rPr>
          <w:rFonts w:ascii="Times New Roman" w:hAnsi="Times New Roman" w:cs="Times New Roman"/>
          <w:sz w:val="24"/>
          <w:szCs w:val="24"/>
        </w:rPr>
        <w:t>Metis M</w:t>
      </w:r>
      <w:r w:rsidR="003C585D" w:rsidRPr="006C1065">
        <w:rPr>
          <w:rFonts w:ascii="Times New Roman" w:hAnsi="Times New Roman" w:cs="Times New Roman"/>
          <w:sz w:val="24"/>
          <w:szCs w:val="24"/>
        </w:rPr>
        <w:t xml:space="preserve"> and 9 M133 </w:t>
      </w:r>
      <w:proofErr w:type="spellStart"/>
      <w:r w:rsidR="003C585D" w:rsidRPr="006C1065">
        <w:rPr>
          <w:rFonts w:ascii="Times New Roman" w:hAnsi="Times New Roman" w:cs="Times New Roman"/>
          <w:sz w:val="24"/>
          <w:szCs w:val="24"/>
        </w:rPr>
        <w:t>Kornet</w:t>
      </w:r>
      <w:proofErr w:type="spellEnd"/>
      <w:r w:rsidR="003C585D" w:rsidRPr="006C1065">
        <w:rPr>
          <w:rFonts w:ascii="Times New Roman" w:hAnsi="Times New Roman" w:cs="Times New Roman"/>
          <w:sz w:val="24"/>
          <w:szCs w:val="24"/>
        </w:rPr>
        <w:t xml:space="preserve"> E</w:t>
      </w:r>
      <w:r w:rsidRPr="006C1065">
        <w:rPr>
          <w:rFonts w:ascii="Times New Roman" w:hAnsi="Times New Roman" w:cs="Times New Roman"/>
          <w:sz w:val="24"/>
          <w:szCs w:val="24"/>
        </w:rPr>
        <w:t>.</w:t>
      </w:r>
      <w:r w:rsidR="00066D14">
        <w:rPr>
          <w:rStyle w:val="FootnoteReference"/>
          <w:rFonts w:ascii="Times New Roman" w:hAnsi="Times New Roman" w:cs="Times New Roman"/>
          <w:sz w:val="24"/>
          <w:szCs w:val="24"/>
        </w:rPr>
        <w:footnoteReference w:id="215"/>
      </w:r>
      <w:r w:rsidRPr="006C1065">
        <w:rPr>
          <w:rFonts w:ascii="Times New Roman" w:hAnsi="Times New Roman" w:cs="Times New Roman"/>
          <w:sz w:val="24"/>
          <w:szCs w:val="24"/>
        </w:rPr>
        <w:t xml:space="preserve"> These missiles were sold by the USSR during 1990’s to Syria or Iran which </w:t>
      </w:r>
      <w:r w:rsidR="00D00331" w:rsidRPr="006C1065">
        <w:rPr>
          <w:rFonts w:ascii="Times New Roman" w:hAnsi="Times New Roman" w:cs="Times New Roman"/>
          <w:sz w:val="24"/>
          <w:szCs w:val="24"/>
        </w:rPr>
        <w:t>re-</w:t>
      </w:r>
      <w:r w:rsidR="003C585D" w:rsidRPr="006C1065">
        <w:rPr>
          <w:rFonts w:ascii="Times New Roman" w:hAnsi="Times New Roman" w:cs="Times New Roman"/>
          <w:sz w:val="24"/>
          <w:szCs w:val="24"/>
        </w:rPr>
        <w:t>exported</w:t>
      </w:r>
      <w:r w:rsidRPr="006C1065">
        <w:rPr>
          <w:rFonts w:ascii="Times New Roman" w:hAnsi="Times New Roman" w:cs="Times New Roman"/>
          <w:sz w:val="24"/>
          <w:szCs w:val="24"/>
        </w:rPr>
        <w:t xml:space="preserve"> these weapons to Hezbollah.</w:t>
      </w:r>
    </w:p>
    <w:p w:rsidR="00B216E4" w:rsidRPr="006C1065" w:rsidRDefault="008E51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Experts reported the presence of aerial defense systems, mainly </w:t>
      </w:r>
      <w:r w:rsidR="003C585D" w:rsidRPr="006C1065">
        <w:rPr>
          <w:rFonts w:ascii="Times New Roman" w:hAnsi="Times New Roman" w:cs="Times New Roman"/>
          <w:sz w:val="24"/>
          <w:szCs w:val="24"/>
        </w:rPr>
        <w:t xml:space="preserve">composed of </w:t>
      </w:r>
      <w:r w:rsidRPr="006C1065">
        <w:rPr>
          <w:rFonts w:ascii="Times New Roman" w:hAnsi="Times New Roman" w:cs="Times New Roman"/>
          <w:sz w:val="24"/>
          <w:szCs w:val="24"/>
        </w:rPr>
        <w:t>weak defense systems of</w:t>
      </w:r>
      <w:r w:rsidR="00D00331" w:rsidRPr="006C1065">
        <w:rPr>
          <w:rFonts w:ascii="Times New Roman" w:hAnsi="Times New Roman" w:cs="Times New Roman"/>
          <w:sz w:val="24"/>
          <w:szCs w:val="24"/>
        </w:rPr>
        <w:t xml:space="preserve"> Man-portable air-defense system (</w:t>
      </w:r>
      <w:r w:rsidRPr="006C1065">
        <w:rPr>
          <w:rFonts w:ascii="Times New Roman" w:hAnsi="Times New Roman" w:cs="Times New Roman"/>
          <w:sz w:val="24"/>
          <w:szCs w:val="24"/>
        </w:rPr>
        <w:t>MANPADS</w:t>
      </w:r>
      <w:r w:rsidR="00D00331" w:rsidRPr="006C1065">
        <w:rPr>
          <w:rFonts w:ascii="Times New Roman" w:hAnsi="Times New Roman" w:cs="Times New Roman"/>
          <w:sz w:val="24"/>
          <w:szCs w:val="24"/>
        </w:rPr>
        <w:t>)</w:t>
      </w:r>
      <w:r w:rsidRPr="006C1065">
        <w:rPr>
          <w:rFonts w:ascii="Times New Roman" w:hAnsi="Times New Roman" w:cs="Times New Roman"/>
          <w:sz w:val="24"/>
          <w:szCs w:val="24"/>
        </w:rPr>
        <w:t xml:space="preserve"> manufactured in Russia such as the</w:t>
      </w:r>
      <w:r w:rsidR="00B216E4" w:rsidRPr="006C1065">
        <w:rPr>
          <w:rFonts w:ascii="Times New Roman" w:hAnsi="Times New Roman" w:cs="Times New Roman"/>
          <w:sz w:val="24"/>
          <w:szCs w:val="24"/>
        </w:rPr>
        <w:t xml:space="preserve"> </w:t>
      </w:r>
      <w:proofErr w:type="spellStart"/>
      <w:r w:rsidR="00B216E4" w:rsidRPr="006C1065">
        <w:rPr>
          <w:rFonts w:ascii="Times New Roman" w:hAnsi="Times New Roman" w:cs="Times New Roman"/>
          <w:sz w:val="24"/>
          <w:szCs w:val="24"/>
        </w:rPr>
        <w:t>Misagh</w:t>
      </w:r>
      <w:proofErr w:type="spellEnd"/>
      <w:r w:rsidR="00B216E4" w:rsidRPr="006C1065">
        <w:rPr>
          <w:rFonts w:ascii="Times New Roman" w:hAnsi="Times New Roman" w:cs="Times New Roman"/>
          <w:sz w:val="24"/>
          <w:szCs w:val="24"/>
        </w:rPr>
        <w:t xml:space="preserve"> 1 2, ZU 23, 9K32 STRELA 2, 9K 33OSA, 9K 34 </w:t>
      </w:r>
      <w:proofErr w:type="spellStart"/>
      <w:r w:rsidR="00B216E4" w:rsidRPr="006C1065">
        <w:rPr>
          <w:rFonts w:ascii="Times New Roman" w:hAnsi="Times New Roman" w:cs="Times New Roman"/>
          <w:sz w:val="24"/>
          <w:szCs w:val="24"/>
        </w:rPr>
        <w:t>Stre</w:t>
      </w:r>
      <w:r w:rsidR="00D00331" w:rsidRPr="006C1065">
        <w:rPr>
          <w:rFonts w:ascii="Times New Roman" w:hAnsi="Times New Roman" w:cs="Times New Roman"/>
          <w:sz w:val="24"/>
          <w:szCs w:val="24"/>
        </w:rPr>
        <w:t>la</w:t>
      </w:r>
      <w:proofErr w:type="spellEnd"/>
      <w:r w:rsidR="00D00331" w:rsidRPr="006C1065">
        <w:rPr>
          <w:rFonts w:ascii="Times New Roman" w:hAnsi="Times New Roman" w:cs="Times New Roman"/>
          <w:sz w:val="24"/>
          <w:szCs w:val="24"/>
        </w:rPr>
        <w:t xml:space="preserve"> 3, 9k310 IGLA 1, 9K40 BUK M2 and </w:t>
      </w:r>
      <w:proofErr w:type="spellStart"/>
      <w:r w:rsidR="00B216E4" w:rsidRPr="006C1065">
        <w:rPr>
          <w:rFonts w:ascii="Times New Roman" w:hAnsi="Times New Roman" w:cs="Times New Roman"/>
          <w:sz w:val="24"/>
          <w:szCs w:val="24"/>
        </w:rPr>
        <w:t>Pantsir</w:t>
      </w:r>
      <w:proofErr w:type="spellEnd"/>
      <w:r w:rsidR="00B216E4" w:rsidRPr="006C1065">
        <w:rPr>
          <w:rFonts w:ascii="Times New Roman" w:hAnsi="Times New Roman" w:cs="Times New Roman"/>
          <w:sz w:val="24"/>
          <w:szCs w:val="24"/>
        </w:rPr>
        <w:t xml:space="preserve"> S1</w:t>
      </w:r>
      <w:r w:rsidR="003C585D" w:rsidRPr="006C1065">
        <w:rPr>
          <w:rFonts w:ascii="Times New Roman" w:hAnsi="Times New Roman" w:cs="Times New Roman"/>
          <w:sz w:val="24"/>
          <w:szCs w:val="24"/>
        </w:rPr>
        <w:t>.</w:t>
      </w:r>
      <w:r w:rsidR="00F30A8D">
        <w:rPr>
          <w:rStyle w:val="FootnoteReference"/>
          <w:rFonts w:ascii="Times New Roman" w:hAnsi="Times New Roman" w:cs="Times New Roman"/>
          <w:sz w:val="24"/>
          <w:szCs w:val="24"/>
        </w:rPr>
        <w:footnoteReference w:id="216"/>
      </w:r>
    </w:p>
    <w:p w:rsidR="00BA69A5" w:rsidRPr="006C1065" w:rsidRDefault="0051040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Hezbollah</w:t>
      </w:r>
      <w:r w:rsidR="003C585D" w:rsidRPr="006C1065">
        <w:rPr>
          <w:rFonts w:ascii="Times New Roman" w:hAnsi="Times New Roman" w:cs="Times New Roman"/>
          <w:sz w:val="24"/>
          <w:szCs w:val="24"/>
        </w:rPr>
        <w:t xml:space="preserve"> reportedly</w:t>
      </w:r>
      <w:r w:rsidRPr="006C1065">
        <w:rPr>
          <w:rFonts w:ascii="Times New Roman" w:hAnsi="Times New Roman" w:cs="Times New Roman"/>
          <w:sz w:val="24"/>
          <w:szCs w:val="24"/>
        </w:rPr>
        <w:t xml:space="preserve"> </w:t>
      </w:r>
      <w:r w:rsidR="00BA69A5" w:rsidRPr="006C1065">
        <w:rPr>
          <w:rFonts w:ascii="Times New Roman" w:hAnsi="Times New Roman" w:cs="Times New Roman"/>
          <w:sz w:val="24"/>
          <w:szCs w:val="24"/>
        </w:rPr>
        <w:t>benefitted also from the development of the drone capabilities from Iran wi</w:t>
      </w:r>
      <w:r w:rsidR="003C585D" w:rsidRPr="006C1065">
        <w:rPr>
          <w:rFonts w:ascii="Times New Roman" w:hAnsi="Times New Roman" w:cs="Times New Roman"/>
          <w:sz w:val="24"/>
          <w:szCs w:val="24"/>
        </w:rPr>
        <w:t xml:space="preserve">th the export of its </w:t>
      </w:r>
      <w:proofErr w:type="spellStart"/>
      <w:r w:rsidR="003C585D" w:rsidRPr="006C1065">
        <w:rPr>
          <w:rFonts w:ascii="Times New Roman" w:hAnsi="Times New Roman" w:cs="Times New Roman"/>
          <w:sz w:val="24"/>
          <w:szCs w:val="24"/>
        </w:rPr>
        <w:t>Ababil</w:t>
      </w:r>
      <w:proofErr w:type="spellEnd"/>
      <w:r w:rsidR="003C585D" w:rsidRPr="006C1065">
        <w:rPr>
          <w:rFonts w:ascii="Times New Roman" w:hAnsi="Times New Roman" w:cs="Times New Roman"/>
          <w:sz w:val="24"/>
          <w:szCs w:val="24"/>
        </w:rPr>
        <w:t xml:space="preserve"> UAV.</w:t>
      </w:r>
      <w:r w:rsidR="00F30A8D">
        <w:rPr>
          <w:rStyle w:val="FootnoteReference"/>
          <w:rFonts w:ascii="Times New Roman" w:hAnsi="Times New Roman" w:cs="Times New Roman"/>
          <w:sz w:val="24"/>
          <w:szCs w:val="24"/>
        </w:rPr>
        <w:footnoteReference w:id="217"/>
      </w:r>
    </w:p>
    <w:p w:rsidR="00BA69A5" w:rsidRPr="006C1065" w:rsidRDefault="00BA69A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This arsenal currently lack accuracy and lethality. However, the recent Iranian </w:t>
      </w:r>
      <w:r w:rsidR="003C585D" w:rsidRPr="006C1065">
        <w:rPr>
          <w:rFonts w:ascii="Times New Roman" w:hAnsi="Times New Roman" w:cs="Times New Roman"/>
          <w:sz w:val="24"/>
          <w:szCs w:val="24"/>
        </w:rPr>
        <w:t>improvements of its arsenal are</w:t>
      </w:r>
      <w:r w:rsidRPr="006C1065">
        <w:rPr>
          <w:rFonts w:ascii="Times New Roman" w:hAnsi="Times New Roman" w:cs="Times New Roman"/>
          <w:sz w:val="24"/>
          <w:szCs w:val="24"/>
        </w:rPr>
        <w:t xml:space="preserve"> resorbing this defect through the development of precision guided missiles.</w:t>
      </w:r>
    </w:p>
    <w:p w:rsidR="00BA69A5" w:rsidRPr="006C1065" w:rsidRDefault="00BA69A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w:t>
      </w:r>
      <w:r w:rsidR="003C585D" w:rsidRPr="006C1065">
        <w:rPr>
          <w:rFonts w:ascii="Times New Roman" w:hAnsi="Times New Roman" w:cs="Times New Roman"/>
          <w:sz w:val="24"/>
          <w:szCs w:val="24"/>
        </w:rPr>
        <w:t xml:space="preserve">Israeli intelligence, </w:t>
      </w:r>
      <w:r w:rsidRPr="006C1065">
        <w:rPr>
          <w:rFonts w:ascii="Times New Roman" w:hAnsi="Times New Roman" w:cs="Times New Roman"/>
          <w:sz w:val="24"/>
          <w:szCs w:val="24"/>
        </w:rPr>
        <w:t xml:space="preserve">Hezbollah is currently developing the same capabilities thanks to the increasing exports of the Iranian arsenal amid the Syrian crisis and the training of its officers to use and develop this technology. According to Israeli sources, Hezbollah developed inertial guidance systems in </w:t>
      </w:r>
      <w:proofErr w:type="spellStart"/>
      <w:r w:rsidRPr="006C1065">
        <w:rPr>
          <w:rFonts w:ascii="Times New Roman" w:hAnsi="Times New Roman" w:cs="Times New Roman"/>
          <w:sz w:val="24"/>
          <w:szCs w:val="24"/>
        </w:rPr>
        <w:t>Fateh</w:t>
      </w:r>
      <w:proofErr w:type="spellEnd"/>
      <w:r w:rsidRPr="006C1065">
        <w:rPr>
          <w:rFonts w:ascii="Times New Roman" w:hAnsi="Times New Roman" w:cs="Times New Roman"/>
          <w:sz w:val="24"/>
          <w:szCs w:val="24"/>
        </w:rPr>
        <w:t xml:space="preserve"> </w:t>
      </w:r>
      <w:r w:rsidR="00D00331" w:rsidRPr="006C1065">
        <w:rPr>
          <w:rFonts w:ascii="Times New Roman" w:hAnsi="Times New Roman" w:cs="Times New Roman"/>
          <w:sz w:val="24"/>
          <w:szCs w:val="24"/>
        </w:rPr>
        <w:t xml:space="preserve">110 </w:t>
      </w:r>
      <w:r w:rsidR="003C585D" w:rsidRPr="006C1065">
        <w:rPr>
          <w:rFonts w:ascii="Times New Roman" w:hAnsi="Times New Roman" w:cs="Times New Roman"/>
          <w:sz w:val="24"/>
          <w:szCs w:val="24"/>
        </w:rPr>
        <w:t xml:space="preserve">through GPS commercial data to reduce the CEP. </w:t>
      </w:r>
      <w:r w:rsidR="00F30A8D">
        <w:rPr>
          <w:rStyle w:val="FootnoteReference"/>
          <w:rFonts w:ascii="Times New Roman" w:hAnsi="Times New Roman" w:cs="Times New Roman"/>
          <w:sz w:val="24"/>
          <w:szCs w:val="24"/>
        </w:rPr>
        <w:footnoteReference w:id="218"/>
      </w:r>
      <w:r w:rsidRPr="006C1065">
        <w:rPr>
          <w:rFonts w:ascii="Times New Roman" w:hAnsi="Times New Roman" w:cs="Times New Roman"/>
          <w:sz w:val="24"/>
          <w:szCs w:val="24"/>
        </w:rPr>
        <w:t xml:space="preserve">The data of the target would be </w:t>
      </w:r>
      <w:r w:rsidR="003C585D" w:rsidRPr="006C1065">
        <w:rPr>
          <w:rFonts w:ascii="Times New Roman" w:hAnsi="Times New Roman" w:cs="Times New Roman"/>
          <w:sz w:val="24"/>
          <w:szCs w:val="24"/>
        </w:rPr>
        <w:t>preprogrammed</w:t>
      </w:r>
      <w:r w:rsidRPr="006C1065">
        <w:rPr>
          <w:rFonts w:ascii="Times New Roman" w:hAnsi="Times New Roman" w:cs="Times New Roman"/>
          <w:sz w:val="24"/>
          <w:szCs w:val="24"/>
        </w:rPr>
        <w:t xml:space="preserve"> by operatives via a laptop.</w:t>
      </w:r>
      <w:r w:rsidR="003C585D" w:rsidRPr="006C1065">
        <w:rPr>
          <w:rFonts w:ascii="Times New Roman" w:hAnsi="Times New Roman" w:cs="Times New Roman"/>
          <w:sz w:val="24"/>
          <w:szCs w:val="24"/>
        </w:rPr>
        <w:t xml:space="preserve"> The presence </w:t>
      </w:r>
      <w:r w:rsidRPr="006C1065">
        <w:rPr>
          <w:rFonts w:ascii="Times New Roman" w:hAnsi="Times New Roman" w:cs="Times New Roman"/>
          <w:sz w:val="24"/>
          <w:szCs w:val="24"/>
        </w:rPr>
        <w:t>of a GPS guidance system, accelerators and motion sensors allow the operatives to track the exact position of the missile.</w:t>
      </w:r>
    </w:p>
    <w:p w:rsidR="00BA69A5" w:rsidRPr="006C1065" w:rsidRDefault="00BA69A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This technological development could allow the terrorist group to bypass the layered Israeli defense systems, which relies heavily on the ailing accuracy of the Hezbollah’s missile to be performant.</w:t>
      </w:r>
    </w:p>
    <w:p w:rsidR="00892F64" w:rsidRPr="006C1065" w:rsidRDefault="00892F6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r w:rsidR="003C585D" w:rsidRPr="006C1065">
        <w:rPr>
          <w:rFonts w:ascii="Times New Roman" w:hAnsi="Times New Roman" w:cs="Times New Roman"/>
          <w:sz w:val="24"/>
          <w:szCs w:val="24"/>
        </w:rPr>
        <w:t>accura</w:t>
      </w:r>
      <w:r w:rsidRPr="006C1065">
        <w:rPr>
          <w:rFonts w:ascii="Times New Roman" w:hAnsi="Times New Roman" w:cs="Times New Roman"/>
          <w:sz w:val="24"/>
          <w:szCs w:val="24"/>
        </w:rPr>
        <w:t>cy of the</w:t>
      </w:r>
      <w:r w:rsidR="00D00331" w:rsidRPr="006C1065">
        <w:rPr>
          <w:rFonts w:ascii="Times New Roman" w:hAnsi="Times New Roman" w:cs="Times New Roman"/>
          <w:sz w:val="24"/>
          <w:szCs w:val="24"/>
        </w:rPr>
        <w:t xml:space="preserve"> Iranian precision guided </w:t>
      </w:r>
      <w:r w:rsidRPr="006C1065">
        <w:rPr>
          <w:rFonts w:ascii="Times New Roman" w:hAnsi="Times New Roman" w:cs="Times New Roman"/>
          <w:sz w:val="24"/>
          <w:szCs w:val="24"/>
        </w:rPr>
        <w:t xml:space="preserve">missiles </w:t>
      </w:r>
      <w:r w:rsidR="00D00331" w:rsidRPr="006C1065">
        <w:rPr>
          <w:rFonts w:ascii="Times New Roman" w:hAnsi="Times New Roman" w:cs="Times New Roman"/>
          <w:sz w:val="24"/>
          <w:szCs w:val="24"/>
        </w:rPr>
        <w:t>was</w:t>
      </w:r>
      <w:r w:rsidRPr="006C1065">
        <w:rPr>
          <w:rFonts w:ascii="Times New Roman" w:hAnsi="Times New Roman" w:cs="Times New Roman"/>
          <w:sz w:val="24"/>
          <w:szCs w:val="24"/>
        </w:rPr>
        <w:t xml:space="preserve"> proven during a strike by the</w:t>
      </w:r>
      <w:r w:rsidR="00BA69A5" w:rsidRPr="006C1065">
        <w:rPr>
          <w:rFonts w:ascii="Times New Roman" w:hAnsi="Times New Roman" w:cs="Times New Roman"/>
          <w:sz w:val="24"/>
          <w:szCs w:val="24"/>
        </w:rPr>
        <w:t xml:space="preserve"> Iranian</w:t>
      </w:r>
      <w:r w:rsidR="00A735B9" w:rsidRPr="006C1065">
        <w:rPr>
          <w:rFonts w:ascii="Times New Roman" w:hAnsi="Times New Roman" w:cs="Times New Roman"/>
          <w:sz w:val="24"/>
          <w:szCs w:val="24"/>
        </w:rPr>
        <w:t xml:space="preserve"> IRGC in </w:t>
      </w:r>
      <w:proofErr w:type="spellStart"/>
      <w:r w:rsidR="00A735B9" w:rsidRPr="006C1065">
        <w:rPr>
          <w:rFonts w:ascii="Times New Roman" w:hAnsi="Times New Roman" w:cs="Times New Roman"/>
          <w:sz w:val="24"/>
          <w:szCs w:val="24"/>
        </w:rPr>
        <w:t>Koya</w:t>
      </w:r>
      <w:proofErr w:type="spellEnd"/>
      <w:r w:rsidR="00A735B9" w:rsidRPr="006C1065">
        <w:rPr>
          <w:rFonts w:ascii="Times New Roman" w:hAnsi="Times New Roman" w:cs="Times New Roman"/>
          <w:sz w:val="24"/>
          <w:szCs w:val="24"/>
        </w:rPr>
        <w:t xml:space="preserve">, in the Iraqi </w:t>
      </w:r>
      <w:r w:rsidRPr="006C1065">
        <w:rPr>
          <w:rFonts w:ascii="Times New Roman" w:hAnsi="Times New Roman" w:cs="Times New Roman"/>
          <w:sz w:val="24"/>
          <w:szCs w:val="24"/>
        </w:rPr>
        <w:t>Kurdistan region</w:t>
      </w:r>
      <w:r w:rsidR="00A735B9" w:rsidRPr="006C1065">
        <w:rPr>
          <w:rFonts w:ascii="Times New Roman" w:hAnsi="Times New Roman" w:cs="Times New Roman"/>
          <w:sz w:val="24"/>
          <w:szCs w:val="24"/>
        </w:rPr>
        <w:t xml:space="preserve"> on September 8, 2018 when</w:t>
      </w:r>
      <w:r w:rsidRPr="006C1065">
        <w:rPr>
          <w:rFonts w:ascii="Times New Roman" w:hAnsi="Times New Roman" w:cs="Times New Roman"/>
          <w:sz w:val="24"/>
          <w:szCs w:val="24"/>
        </w:rPr>
        <w:t xml:space="preserve"> 5 of the 7 </w:t>
      </w:r>
      <w:r w:rsidR="00BA69A5" w:rsidRPr="006C1065">
        <w:rPr>
          <w:rFonts w:ascii="Times New Roman" w:hAnsi="Times New Roman" w:cs="Times New Roman"/>
          <w:sz w:val="24"/>
          <w:szCs w:val="24"/>
        </w:rPr>
        <w:t xml:space="preserve">Fateh-110 </w:t>
      </w:r>
      <w:r w:rsidR="003C585D" w:rsidRPr="006C1065">
        <w:rPr>
          <w:rFonts w:ascii="Times New Roman" w:hAnsi="Times New Roman" w:cs="Times New Roman"/>
          <w:sz w:val="24"/>
          <w:szCs w:val="24"/>
        </w:rPr>
        <w:t>missiles</w:t>
      </w:r>
      <w:r w:rsidRPr="006C1065">
        <w:rPr>
          <w:rFonts w:ascii="Times New Roman" w:hAnsi="Times New Roman" w:cs="Times New Roman"/>
          <w:sz w:val="24"/>
          <w:szCs w:val="24"/>
        </w:rPr>
        <w:t xml:space="preserve"> fired at the Kurdish oppo</w:t>
      </w:r>
      <w:r w:rsidR="00A735B9" w:rsidRPr="006C1065">
        <w:rPr>
          <w:rFonts w:ascii="Times New Roman" w:hAnsi="Times New Roman" w:cs="Times New Roman"/>
          <w:sz w:val="24"/>
          <w:szCs w:val="24"/>
        </w:rPr>
        <w:t>sition party reached their</w:t>
      </w:r>
      <w:r w:rsidR="003C585D" w:rsidRPr="006C1065">
        <w:rPr>
          <w:rFonts w:ascii="Times New Roman" w:hAnsi="Times New Roman" w:cs="Times New Roman"/>
          <w:sz w:val="24"/>
          <w:szCs w:val="24"/>
        </w:rPr>
        <w:t xml:space="preserve"> target</w:t>
      </w:r>
      <w:r w:rsidR="00A735B9" w:rsidRPr="006C1065">
        <w:rPr>
          <w:rFonts w:ascii="Times New Roman" w:hAnsi="Times New Roman" w:cs="Times New Roman"/>
          <w:sz w:val="24"/>
          <w:szCs w:val="24"/>
        </w:rPr>
        <w:t>s</w:t>
      </w:r>
      <w:r w:rsidR="003C585D" w:rsidRPr="006C1065">
        <w:rPr>
          <w:rFonts w:ascii="Times New Roman" w:hAnsi="Times New Roman" w:cs="Times New Roman"/>
          <w:sz w:val="24"/>
          <w:szCs w:val="24"/>
        </w:rPr>
        <w:t>.</w:t>
      </w:r>
      <w:r w:rsidR="000C1807">
        <w:rPr>
          <w:rStyle w:val="FootnoteReference"/>
          <w:rFonts w:ascii="Times New Roman" w:hAnsi="Times New Roman" w:cs="Times New Roman"/>
          <w:sz w:val="24"/>
          <w:szCs w:val="24"/>
        </w:rPr>
        <w:footnoteReference w:id="219"/>
      </w:r>
    </w:p>
    <w:p w:rsidR="00892F64" w:rsidRPr="006C1065" w:rsidRDefault="00BA69A5"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 xml:space="preserve">According to Israeli experts, </w:t>
      </w:r>
      <w:r w:rsidR="003C585D" w:rsidRPr="006C1065">
        <w:rPr>
          <w:rFonts w:ascii="Times New Roman" w:hAnsi="Times New Roman" w:cs="Times New Roman"/>
          <w:sz w:val="24"/>
          <w:szCs w:val="24"/>
        </w:rPr>
        <w:t>there</w:t>
      </w:r>
      <w:r w:rsidR="00892F64" w:rsidRPr="006C1065">
        <w:rPr>
          <w:rFonts w:ascii="Times New Roman" w:hAnsi="Times New Roman" w:cs="Times New Roman"/>
          <w:sz w:val="24"/>
          <w:szCs w:val="24"/>
        </w:rPr>
        <w:t xml:space="preserve"> is a technical possibility to transfer the guidance system of </w:t>
      </w:r>
      <w:proofErr w:type="spellStart"/>
      <w:r w:rsidR="00892F64" w:rsidRPr="006C1065">
        <w:rPr>
          <w:rFonts w:ascii="Times New Roman" w:hAnsi="Times New Roman" w:cs="Times New Roman"/>
          <w:sz w:val="24"/>
          <w:szCs w:val="24"/>
        </w:rPr>
        <w:t>Fateh</w:t>
      </w:r>
      <w:proofErr w:type="spellEnd"/>
      <w:r w:rsidR="00892F64" w:rsidRPr="006C1065">
        <w:rPr>
          <w:rFonts w:ascii="Times New Roman" w:hAnsi="Times New Roman" w:cs="Times New Roman"/>
          <w:sz w:val="24"/>
          <w:szCs w:val="24"/>
        </w:rPr>
        <w:t xml:space="preserve"> 110 </w:t>
      </w:r>
      <w:r w:rsidR="003C585D" w:rsidRPr="006C1065">
        <w:rPr>
          <w:rFonts w:ascii="Times New Roman" w:hAnsi="Times New Roman" w:cs="Times New Roman"/>
          <w:sz w:val="24"/>
          <w:szCs w:val="24"/>
        </w:rPr>
        <w:t xml:space="preserve">on other missiles like </w:t>
      </w:r>
      <w:proofErr w:type="spellStart"/>
      <w:r w:rsidR="003C585D" w:rsidRPr="006C1065">
        <w:rPr>
          <w:rFonts w:ascii="Times New Roman" w:hAnsi="Times New Roman" w:cs="Times New Roman"/>
          <w:sz w:val="24"/>
          <w:szCs w:val="24"/>
        </w:rPr>
        <w:t>Zelzal</w:t>
      </w:r>
      <w:proofErr w:type="spellEnd"/>
      <w:r w:rsidR="003C585D" w:rsidRPr="006C1065">
        <w:rPr>
          <w:rFonts w:ascii="Times New Roman" w:hAnsi="Times New Roman" w:cs="Times New Roman"/>
          <w:sz w:val="24"/>
          <w:szCs w:val="24"/>
        </w:rPr>
        <w:t xml:space="preserve"> 2.</w:t>
      </w:r>
      <w:r w:rsidR="000C1807">
        <w:rPr>
          <w:rStyle w:val="FootnoteReference"/>
          <w:rFonts w:ascii="Times New Roman" w:hAnsi="Times New Roman" w:cs="Times New Roman"/>
          <w:sz w:val="24"/>
          <w:szCs w:val="24"/>
        </w:rPr>
        <w:footnoteReference w:id="220"/>
      </w:r>
      <w:r w:rsidR="00892F64" w:rsidRPr="006C1065">
        <w:rPr>
          <w:rFonts w:ascii="Times New Roman" w:hAnsi="Times New Roman" w:cs="Times New Roman"/>
          <w:sz w:val="24"/>
          <w:szCs w:val="24"/>
        </w:rPr>
        <w:t xml:space="preserve"> The operation</w:t>
      </w:r>
      <w:r w:rsidR="003C585D" w:rsidRPr="006C1065">
        <w:rPr>
          <w:rFonts w:ascii="Times New Roman" w:hAnsi="Times New Roman" w:cs="Times New Roman"/>
          <w:sz w:val="24"/>
          <w:szCs w:val="24"/>
        </w:rPr>
        <w:t xml:space="preserve"> carried out </w:t>
      </w:r>
      <w:r w:rsidR="00892F64" w:rsidRPr="006C1065">
        <w:rPr>
          <w:rFonts w:ascii="Times New Roman" w:hAnsi="Times New Roman" w:cs="Times New Roman"/>
          <w:sz w:val="24"/>
          <w:szCs w:val="24"/>
        </w:rPr>
        <w:t>by a trained crew last only a few hours and the materials are very easy to transfer from Iran to Syria and Lebanon</w:t>
      </w:r>
      <w:r w:rsidRPr="006C1065">
        <w:rPr>
          <w:rFonts w:ascii="Times New Roman" w:hAnsi="Times New Roman" w:cs="Times New Roman"/>
          <w:sz w:val="24"/>
          <w:szCs w:val="24"/>
        </w:rPr>
        <w:t xml:space="preserve"> (</w:t>
      </w:r>
      <w:r w:rsidR="00423845" w:rsidRPr="006C1065">
        <w:rPr>
          <w:rFonts w:ascii="Times New Roman" w:hAnsi="Times New Roman" w:cs="Times New Roman"/>
          <w:sz w:val="24"/>
          <w:szCs w:val="24"/>
        </w:rPr>
        <w:t xml:space="preserve">due to their </w:t>
      </w:r>
      <w:r w:rsidRPr="006C1065">
        <w:rPr>
          <w:rFonts w:ascii="Times New Roman" w:hAnsi="Times New Roman" w:cs="Times New Roman"/>
          <w:sz w:val="24"/>
          <w:szCs w:val="24"/>
        </w:rPr>
        <w:t>small size, discreet)</w:t>
      </w:r>
      <w:r w:rsidR="00892F64" w:rsidRPr="006C1065">
        <w:rPr>
          <w:rFonts w:ascii="Times New Roman" w:hAnsi="Times New Roman" w:cs="Times New Roman"/>
          <w:sz w:val="24"/>
          <w:szCs w:val="24"/>
        </w:rPr>
        <w:t xml:space="preserve">. </w:t>
      </w:r>
      <w:r w:rsidR="00423845" w:rsidRPr="006C1065">
        <w:rPr>
          <w:rFonts w:ascii="Times New Roman" w:hAnsi="Times New Roman" w:cs="Times New Roman"/>
          <w:sz w:val="24"/>
          <w:szCs w:val="24"/>
        </w:rPr>
        <w:t>According to an Israeli t</w:t>
      </w:r>
      <w:r w:rsidR="00892F64" w:rsidRPr="006C1065">
        <w:rPr>
          <w:rFonts w:ascii="Times New Roman" w:hAnsi="Times New Roman" w:cs="Times New Roman"/>
          <w:sz w:val="24"/>
          <w:szCs w:val="24"/>
        </w:rPr>
        <w:t xml:space="preserve">hink tank, </w:t>
      </w:r>
      <w:r w:rsidRPr="006C1065">
        <w:rPr>
          <w:rFonts w:ascii="Times New Roman" w:hAnsi="Times New Roman" w:cs="Times New Roman"/>
          <w:sz w:val="24"/>
          <w:szCs w:val="24"/>
        </w:rPr>
        <w:t>t</w:t>
      </w:r>
      <w:r w:rsidR="00892F64" w:rsidRPr="006C1065">
        <w:rPr>
          <w:rFonts w:ascii="Times New Roman" w:hAnsi="Times New Roman" w:cs="Times New Roman"/>
          <w:sz w:val="24"/>
          <w:szCs w:val="24"/>
        </w:rPr>
        <w:t xml:space="preserve">he </w:t>
      </w:r>
      <w:r w:rsidR="00423845" w:rsidRPr="006C1065">
        <w:rPr>
          <w:rFonts w:ascii="Times New Roman" w:hAnsi="Times New Roman" w:cs="Times New Roman"/>
          <w:sz w:val="24"/>
          <w:szCs w:val="24"/>
        </w:rPr>
        <w:t>components</w:t>
      </w:r>
      <w:r w:rsidR="00892F64" w:rsidRPr="006C1065">
        <w:rPr>
          <w:rFonts w:ascii="Times New Roman" w:hAnsi="Times New Roman" w:cs="Times New Roman"/>
          <w:sz w:val="24"/>
          <w:szCs w:val="24"/>
        </w:rPr>
        <w:t xml:space="preserve"> would be delivered through civilian airplanes from the </w:t>
      </w:r>
      <w:proofErr w:type="spellStart"/>
      <w:r w:rsidR="00892F64" w:rsidRPr="006C1065">
        <w:rPr>
          <w:rFonts w:ascii="Times New Roman" w:hAnsi="Times New Roman" w:cs="Times New Roman"/>
          <w:sz w:val="24"/>
          <w:szCs w:val="24"/>
        </w:rPr>
        <w:t>Qaeshm</w:t>
      </w:r>
      <w:proofErr w:type="spellEnd"/>
      <w:r w:rsidR="00892F64" w:rsidRPr="006C1065">
        <w:rPr>
          <w:rFonts w:ascii="Times New Roman" w:hAnsi="Times New Roman" w:cs="Times New Roman"/>
          <w:sz w:val="24"/>
          <w:szCs w:val="24"/>
        </w:rPr>
        <w:t xml:space="preserve"> Fars Airlines Boeing 747 where the components arrive at the Damascus airport and </w:t>
      </w:r>
      <w:r w:rsidR="00423845" w:rsidRPr="006C1065">
        <w:rPr>
          <w:rFonts w:ascii="Times New Roman" w:hAnsi="Times New Roman" w:cs="Times New Roman"/>
          <w:sz w:val="24"/>
          <w:szCs w:val="24"/>
        </w:rPr>
        <w:t xml:space="preserve">would be stored there. They would </w:t>
      </w:r>
      <w:r w:rsidR="00892F64" w:rsidRPr="006C1065">
        <w:rPr>
          <w:rFonts w:ascii="Times New Roman" w:hAnsi="Times New Roman" w:cs="Times New Roman"/>
          <w:sz w:val="24"/>
          <w:szCs w:val="24"/>
        </w:rPr>
        <w:t>be thereafter shipped by terrestrial ways to Lebanon.</w:t>
      </w:r>
      <w:r w:rsidR="000C1807">
        <w:rPr>
          <w:rStyle w:val="FootnoteReference"/>
          <w:rFonts w:ascii="Times New Roman" w:hAnsi="Times New Roman" w:cs="Times New Roman"/>
          <w:sz w:val="24"/>
          <w:szCs w:val="24"/>
        </w:rPr>
        <w:footnoteReference w:id="221"/>
      </w:r>
    </w:p>
    <w:p w:rsidR="00AD7468" w:rsidRPr="006C1065" w:rsidRDefault="00BA69A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For Israel, d</w:t>
      </w:r>
      <w:r w:rsidR="00AD7468" w:rsidRPr="006C1065">
        <w:rPr>
          <w:rFonts w:ascii="Times New Roman" w:hAnsi="Times New Roman" w:cs="Times New Roman"/>
          <w:sz w:val="24"/>
          <w:szCs w:val="24"/>
        </w:rPr>
        <w:t>estroying these assets would be difficu</w:t>
      </w:r>
      <w:r w:rsidR="00423845" w:rsidRPr="006C1065">
        <w:rPr>
          <w:rFonts w:ascii="Times New Roman" w:hAnsi="Times New Roman" w:cs="Times New Roman"/>
          <w:sz w:val="24"/>
          <w:szCs w:val="24"/>
        </w:rPr>
        <w:t xml:space="preserve">lt </w:t>
      </w:r>
      <w:r w:rsidR="00AD7468" w:rsidRPr="006C1065">
        <w:rPr>
          <w:rFonts w:ascii="Times New Roman" w:hAnsi="Times New Roman" w:cs="Times New Roman"/>
          <w:sz w:val="24"/>
          <w:szCs w:val="24"/>
        </w:rPr>
        <w:t xml:space="preserve">since Hezbollah built since 2006 </w:t>
      </w:r>
      <w:r w:rsidR="00A735B9" w:rsidRPr="006C1065">
        <w:rPr>
          <w:rFonts w:ascii="Times New Roman" w:hAnsi="Times New Roman" w:cs="Times New Roman"/>
          <w:sz w:val="24"/>
          <w:szCs w:val="24"/>
        </w:rPr>
        <w:t>layered defensive systems</w:t>
      </w:r>
      <w:r w:rsidR="00AD7468" w:rsidRPr="006C1065">
        <w:rPr>
          <w:rFonts w:ascii="Times New Roman" w:hAnsi="Times New Roman" w:cs="Times New Roman"/>
          <w:sz w:val="24"/>
          <w:szCs w:val="24"/>
        </w:rPr>
        <w:t xml:space="preserve"> by re</w:t>
      </w:r>
      <w:r w:rsidR="00423845" w:rsidRPr="006C1065">
        <w:rPr>
          <w:rFonts w:ascii="Times New Roman" w:hAnsi="Times New Roman" w:cs="Times New Roman"/>
          <w:sz w:val="24"/>
          <w:szCs w:val="24"/>
        </w:rPr>
        <w:t>inforcing underground infrastructur</w:t>
      </w:r>
      <w:r w:rsidR="00A735B9" w:rsidRPr="006C1065">
        <w:rPr>
          <w:rFonts w:ascii="Times New Roman" w:hAnsi="Times New Roman" w:cs="Times New Roman"/>
          <w:sz w:val="24"/>
          <w:szCs w:val="24"/>
        </w:rPr>
        <w:t xml:space="preserve">es to resist to aerial strikes. </w:t>
      </w:r>
      <w:r w:rsidR="00AD7468" w:rsidRPr="006C1065">
        <w:rPr>
          <w:rFonts w:ascii="Times New Roman" w:hAnsi="Times New Roman" w:cs="Times New Roman"/>
          <w:sz w:val="24"/>
          <w:szCs w:val="24"/>
        </w:rPr>
        <w:t xml:space="preserve">The only way to target them would be when the </w:t>
      </w:r>
      <w:proofErr w:type="spellStart"/>
      <w:r w:rsidR="00AD7468" w:rsidRPr="006C1065">
        <w:rPr>
          <w:rFonts w:ascii="Times New Roman" w:hAnsi="Times New Roman" w:cs="Times New Roman"/>
          <w:sz w:val="24"/>
          <w:szCs w:val="24"/>
        </w:rPr>
        <w:t>Fateh</w:t>
      </w:r>
      <w:proofErr w:type="spellEnd"/>
      <w:r w:rsidR="00AD7468" w:rsidRPr="006C1065">
        <w:rPr>
          <w:rFonts w:ascii="Times New Roman" w:hAnsi="Times New Roman" w:cs="Times New Roman"/>
          <w:sz w:val="24"/>
          <w:szCs w:val="24"/>
        </w:rPr>
        <w:t xml:space="preserve"> 110 are deployed</w:t>
      </w:r>
      <w:r w:rsidR="00AE76F3" w:rsidRPr="006C1065">
        <w:rPr>
          <w:rFonts w:ascii="Times New Roman" w:hAnsi="Times New Roman" w:cs="Times New Roman"/>
          <w:sz w:val="24"/>
          <w:szCs w:val="24"/>
        </w:rPr>
        <w:t xml:space="preserve"> outside, just before the firing </w:t>
      </w:r>
      <w:r w:rsidR="00AE76F3" w:rsidRPr="006C1065">
        <w:rPr>
          <w:rFonts w:ascii="Times New Roman" w:hAnsi="Times New Roman" w:cs="Times New Roman"/>
          <w:sz w:val="24"/>
          <w:szCs w:val="24"/>
        </w:rPr>
        <w:lastRenderedPageBreak/>
        <w:t>requiring a huge intelligence and ISR efforts from Israel.</w:t>
      </w:r>
      <w:r w:rsidR="00A735B9" w:rsidRPr="006C1065">
        <w:rPr>
          <w:rFonts w:ascii="Times New Roman" w:hAnsi="Times New Roman" w:cs="Times New Roman"/>
          <w:sz w:val="24"/>
          <w:szCs w:val="24"/>
        </w:rPr>
        <w:t xml:space="preserve"> According to Bruce </w:t>
      </w:r>
      <w:proofErr w:type="spellStart"/>
      <w:r w:rsidR="00A735B9" w:rsidRPr="006C1065">
        <w:rPr>
          <w:rFonts w:ascii="Times New Roman" w:hAnsi="Times New Roman" w:cs="Times New Roman"/>
          <w:sz w:val="24"/>
          <w:szCs w:val="24"/>
        </w:rPr>
        <w:t>Bechtol</w:t>
      </w:r>
      <w:proofErr w:type="spellEnd"/>
      <w:r w:rsidR="00A735B9" w:rsidRPr="006C1065">
        <w:rPr>
          <w:rFonts w:ascii="Times New Roman" w:hAnsi="Times New Roman" w:cs="Times New Roman"/>
          <w:sz w:val="24"/>
          <w:szCs w:val="24"/>
        </w:rPr>
        <w:t>, North Korean operatives would have helped in the 1990’s, Hezbollah members to build their tunnels, a technique also developed in Iran to conceal their missile capabilities and which was also developed in Gaza among Hamas operatives.</w:t>
      </w:r>
      <w:r w:rsidR="000C1807">
        <w:rPr>
          <w:rStyle w:val="FootnoteReference"/>
          <w:rFonts w:ascii="Times New Roman" w:hAnsi="Times New Roman" w:cs="Times New Roman"/>
          <w:sz w:val="24"/>
          <w:szCs w:val="24"/>
        </w:rPr>
        <w:footnoteReference w:id="222"/>
      </w:r>
    </w:p>
    <w:p w:rsidR="00383389" w:rsidRPr="006C1065" w:rsidRDefault="00383389"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Israeli militaries assess that Hezbollah already achieved to gather the guidance system for 20 missiles. International experts estimate that 200 PGM could inflict a severe damage to the Israeli defensive system.</w:t>
      </w:r>
      <w:r w:rsidR="0099147C">
        <w:rPr>
          <w:rStyle w:val="FootnoteReference"/>
          <w:rFonts w:ascii="Times New Roman" w:hAnsi="Times New Roman" w:cs="Times New Roman"/>
          <w:sz w:val="24"/>
          <w:szCs w:val="24"/>
        </w:rPr>
        <w:footnoteReference w:id="223"/>
      </w:r>
    </w:p>
    <w:p w:rsidR="00383389" w:rsidRPr="006C1065" w:rsidRDefault="00383389"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 xml:space="preserve">Several </w:t>
      </w:r>
      <w:r w:rsidR="00423845" w:rsidRPr="006C1065">
        <w:rPr>
          <w:rFonts w:ascii="Times New Roman" w:hAnsi="Times New Roman" w:cs="Times New Roman"/>
          <w:sz w:val="24"/>
          <w:szCs w:val="24"/>
        </w:rPr>
        <w:t>storage</w:t>
      </w:r>
      <w:r w:rsidRPr="006C1065">
        <w:rPr>
          <w:rFonts w:ascii="Times New Roman" w:hAnsi="Times New Roman" w:cs="Times New Roman"/>
          <w:sz w:val="24"/>
          <w:szCs w:val="24"/>
        </w:rPr>
        <w:t xml:space="preserve"> facilities would exist in </w:t>
      </w:r>
      <w:r w:rsidR="00423845" w:rsidRPr="006C1065">
        <w:rPr>
          <w:rFonts w:ascii="Times New Roman" w:hAnsi="Times New Roman" w:cs="Times New Roman"/>
          <w:sz w:val="24"/>
          <w:szCs w:val="24"/>
        </w:rPr>
        <w:t>Syria</w:t>
      </w:r>
      <w:r w:rsidRPr="006C1065">
        <w:rPr>
          <w:rFonts w:ascii="Times New Roman" w:hAnsi="Times New Roman" w:cs="Times New Roman"/>
          <w:sz w:val="24"/>
          <w:szCs w:val="24"/>
        </w:rPr>
        <w:t xml:space="preserve">. Israeli experts think that one exist in </w:t>
      </w:r>
      <w:proofErr w:type="spellStart"/>
      <w:r w:rsidRPr="006C1065">
        <w:rPr>
          <w:rFonts w:ascii="Times New Roman" w:hAnsi="Times New Roman" w:cs="Times New Roman"/>
          <w:sz w:val="24"/>
          <w:szCs w:val="24"/>
        </w:rPr>
        <w:t>Hisya</w:t>
      </w:r>
      <w:proofErr w:type="spellEnd"/>
      <w:r w:rsidRPr="006C1065">
        <w:rPr>
          <w:rFonts w:ascii="Times New Roman" w:hAnsi="Times New Roman" w:cs="Times New Roman"/>
          <w:sz w:val="24"/>
          <w:szCs w:val="24"/>
        </w:rPr>
        <w:t xml:space="preserve">, in southern Homs as well as in </w:t>
      </w:r>
      <w:proofErr w:type="spellStart"/>
      <w:r w:rsidRPr="006C1065">
        <w:rPr>
          <w:rFonts w:ascii="Times New Roman" w:hAnsi="Times New Roman" w:cs="Times New Roman"/>
          <w:sz w:val="24"/>
          <w:szCs w:val="24"/>
        </w:rPr>
        <w:t>Jamrya</w:t>
      </w:r>
      <w:proofErr w:type="spellEnd"/>
      <w:r w:rsidRPr="006C1065">
        <w:rPr>
          <w:rFonts w:ascii="Times New Roman" w:hAnsi="Times New Roman" w:cs="Times New Roman"/>
          <w:sz w:val="24"/>
          <w:szCs w:val="24"/>
        </w:rPr>
        <w:t xml:space="preserve">, </w:t>
      </w:r>
      <w:r w:rsidR="00AE76F3" w:rsidRPr="006C1065">
        <w:rPr>
          <w:rFonts w:ascii="Times New Roman" w:hAnsi="Times New Roman" w:cs="Times New Roman"/>
          <w:sz w:val="24"/>
          <w:szCs w:val="24"/>
        </w:rPr>
        <w:t>n</w:t>
      </w:r>
      <w:r w:rsidRPr="006C1065">
        <w:rPr>
          <w:rFonts w:ascii="Times New Roman" w:hAnsi="Times New Roman" w:cs="Times New Roman"/>
          <w:sz w:val="24"/>
          <w:szCs w:val="24"/>
        </w:rPr>
        <w:t xml:space="preserve">ear Damascus and </w:t>
      </w:r>
      <w:proofErr w:type="spellStart"/>
      <w:r w:rsidRPr="006C1065">
        <w:rPr>
          <w:rFonts w:ascii="Times New Roman" w:hAnsi="Times New Roman" w:cs="Times New Roman"/>
          <w:sz w:val="24"/>
          <w:szCs w:val="24"/>
        </w:rPr>
        <w:t>Latakia</w:t>
      </w:r>
      <w:proofErr w:type="spellEnd"/>
      <w:r w:rsidRPr="006C1065">
        <w:rPr>
          <w:rFonts w:ascii="Times New Roman" w:hAnsi="Times New Roman" w:cs="Times New Roman"/>
          <w:sz w:val="24"/>
          <w:szCs w:val="24"/>
        </w:rPr>
        <w:t xml:space="preserve"> which are also suspected to be production and development facilities.</w:t>
      </w:r>
      <w:r w:rsidR="00E34F9B" w:rsidRPr="006C1065">
        <w:rPr>
          <w:rFonts w:ascii="Times New Roman" w:hAnsi="Times New Roman" w:cs="Times New Roman"/>
          <w:sz w:val="24"/>
          <w:szCs w:val="24"/>
        </w:rPr>
        <w:t xml:space="preserve"> </w:t>
      </w:r>
      <w:r w:rsidR="0099147C">
        <w:rPr>
          <w:rStyle w:val="FootnoteReference"/>
          <w:rFonts w:ascii="Times New Roman" w:hAnsi="Times New Roman" w:cs="Times New Roman"/>
          <w:sz w:val="24"/>
          <w:szCs w:val="24"/>
        </w:rPr>
        <w:footnoteReference w:id="224"/>
      </w:r>
      <w:r w:rsidR="00E34F9B" w:rsidRPr="006C1065">
        <w:rPr>
          <w:rFonts w:ascii="Times New Roman" w:hAnsi="Times New Roman" w:cs="Times New Roman"/>
          <w:sz w:val="24"/>
          <w:szCs w:val="24"/>
        </w:rPr>
        <w:t xml:space="preserve">These factories are located between Sidon and </w:t>
      </w:r>
      <w:proofErr w:type="spellStart"/>
      <w:r w:rsidR="00E34F9B" w:rsidRPr="006C1065">
        <w:rPr>
          <w:rFonts w:ascii="Times New Roman" w:hAnsi="Times New Roman" w:cs="Times New Roman"/>
          <w:sz w:val="24"/>
          <w:szCs w:val="24"/>
        </w:rPr>
        <w:t>Tyre</w:t>
      </w:r>
      <w:proofErr w:type="spellEnd"/>
      <w:r w:rsidR="00E34F9B" w:rsidRPr="006C1065">
        <w:rPr>
          <w:rFonts w:ascii="Times New Roman" w:hAnsi="Times New Roman" w:cs="Times New Roman"/>
          <w:sz w:val="24"/>
          <w:szCs w:val="24"/>
        </w:rPr>
        <w:t xml:space="preserve"> south where the product</w:t>
      </w:r>
      <w:r w:rsidR="00A735B9" w:rsidRPr="006C1065">
        <w:rPr>
          <w:rFonts w:ascii="Times New Roman" w:hAnsi="Times New Roman" w:cs="Times New Roman"/>
          <w:sz w:val="24"/>
          <w:szCs w:val="24"/>
        </w:rPr>
        <w:t xml:space="preserve">ion of </w:t>
      </w:r>
      <w:proofErr w:type="spellStart"/>
      <w:r w:rsidR="00A735B9" w:rsidRPr="006C1065">
        <w:rPr>
          <w:rFonts w:ascii="Times New Roman" w:hAnsi="Times New Roman" w:cs="Times New Roman"/>
          <w:sz w:val="24"/>
          <w:szCs w:val="24"/>
        </w:rPr>
        <w:t>Fateh</w:t>
      </w:r>
      <w:proofErr w:type="spellEnd"/>
      <w:r w:rsidR="00A735B9" w:rsidRPr="006C1065">
        <w:rPr>
          <w:rFonts w:ascii="Times New Roman" w:hAnsi="Times New Roman" w:cs="Times New Roman"/>
          <w:sz w:val="24"/>
          <w:szCs w:val="24"/>
        </w:rPr>
        <w:t xml:space="preserve"> missile would take place</w:t>
      </w:r>
      <w:r w:rsidR="00E34F9B" w:rsidRPr="006C1065">
        <w:rPr>
          <w:rFonts w:ascii="Times New Roman" w:hAnsi="Times New Roman" w:cs="Times New Roman"/>
          <w:sz w:val="24"/>
          <w:szCs w:val="24"/>
        </w:rPr>
        <w:t xml:space="preserve">. </w:t>
      </w:r>
      <w:r w:rsidR="00423845" w:rsidRPr="006C1065">
        <w:rPr>
          <w:rFonts w:ascii="Times New Roman" w:hAnsi="Times New Roman" w:cs="Times New Roman"/>
          <w:sz w:val="24"/>
          <w:szCs w:val="24"/>
        </w:rPr>
        <w:t>I</w:t>
      </w:r>
      <w:r w:rsidRPr="006C1065">
        <w:rPr>
          <w:rFonts w:ascii="Times New Roman" w:hAnsi="Times New Roman" w:cs="Times New Roman"/>
          <w:sz w:val="24"/>
          <w:szCs w:val="24"/>
        </w:rPr>
        <w:t>n 2018,</w:t>
      </w:r>
      <w:r w:rsidR="00A735B9" w:rsidRPr="006C1065">
        <w:rPr>
          <w:rFonts w:ascii="Times New Roman" w:hAnsi="Times New Roman" w:cs="Times New Roman"/>
          <w:sz w:val="24"/>
          <w:szCs w:val="24"/>
        </w:rPr>
        <w:t xml:space="preserve"> the Israeli Prime Minister Benjamin Netanyahu</w:t>
      </w:r>
      <w:r w:rsidR="00423845" w:rsidRPr="006C1065">
        <w:rPr>
          <w:rFonts w:ascii="Times New Roman" w:hAnsi="Times New Roman" w:cs="Times New Roman"/>
          <w:sz w:val="24"/>
          <w:szCs w:val="24"/>
        </w:rPr>
        <w:t xml:space="preserve"> reported </w:t>
      </w:r>
      <w:r w:rsidRPr="006C1065">
        <w:rPr>
          <w:rFonts w:ascii="Times New Roman" w:hAnsi="Times New Roman" w:cs="Times New Roman"/>
          <w:sz w:val="24"/>
          <w:szCs w:val="24"/>
        </w:rPr>
        <w:t xml:space="preserve">that 3 satellites pictures </w:t>
      </w:r>
      <w:r w:rsidR="00423845" w:rsidRPr="006C1065">
        <w:rPr>
          <w:rFonts w:ascii="Times New Roman" w:hAnsi="Times New Roman" w:cs="Times New Roman"/>
          <w:sz w:val="24"/>
          <w:szCs w:val="24"/>
        </w:rPr>
        <w:t xml:space="preserve">would have </w:t>
      </w:r>
      <w:r w:rsidRPr="006C1065">
        <w:rPr>
          <w:rFonts w:ascii="Times New Roman" w:hAnsi="Times New Roman" w:cs="Times New Roman"/>
          <w:sz w:val="24"/>
          <w:szCs w:val="24"/>
        </w:rPr>
        <w:t xml:space="preserve">showed the presence of missile factories in </w:t>
      </w:r>
      <w:r w:rsidR="00423845" w:rsidRPr="006C1065">
        <w:rPr>
          <w:rFonts w:ascii="Times New Roman" w:hAnsi="Times New Roman" w:cs="Times New Roman"/>
          <w:sz w:val="24"/>
          <w:szCs w:val="24"/>
        </w:rPr>
        <w:t xml:space="preserve">Lebanon, at the </w:t>
      </w:r>
      <w:r w:rsidRPr="006C1065">
        <w:rPr>
          <w:rFonts w:ascii="Times New Roman" w:hAnsi="Times New Roman" w:cs="Times New Roman"/>
          <w:sz w:val="24"/>
          <w:szCs w:val="24"/>
        </w:rPr>
        <w:t xml:space="preserve">Beirut International airport under a soccer team and one under </w:t>
      </w:r>
      <w:proofErr w:type="spellStart"/>
      <w:r w:rsidRPr="006C1065">
        <w:rPr>
          <w:rFonts w:ascii="Times New Roman" w:hAnsi="Times New Roman" w:cs="Times New Roman"/>
          <w:sz w:val="24"/>
          <w:szCs w:val="24"/>
        </w:rPr>
        <w:t>Uzai</w:t>
      </w:r>
      <w:proofErr w:type="spellEnd"/>
      <w:r w:rsidRPr="006C1065">
        <w:rPr>
          <w:rFonts w:ascii="Times New Roman" w:hAnsi="Times New Roman" w:cs="Times New Roman"/>
          <w:sz w:val="24"/>
          <w:szCs w:val="24"/>
        </w:rPr>
        <w:t xml:space="preserve">. </w:t>
      </w:r>
      <w:r w:rsidR="0099147C">
        <w:rPr>
          <w:rStyle w:val="FootnoteReference"/>
          <w:rFonts w:ascii="Times New Roman" w:hAnsi="Times New Roman" w:cs="Times New Roman"/>
          <w:sz w:val="24"/>
          <w:szCs w:val="24"/>
        </w:rPr>
        <w:footnoteReference w:id="225"/>
      </w:r>
    </w:p>
    <w:p w:rsidR="00892F64" w:rsidRPr="006C1065" w:rsidRDefault="00892F64" w:rsidP="00FC60E0">
      <w:pPr>
        <w:pStyle w:val="ListParagraph"/>
        <w:spacing w:line="360" w:lineRule="auto"/>
        <w:ind w:left="765"/>
        <w:jc w:val="both"/>
        <w:rPr>
          <w:rFonts w:ascii="Times New Roman" w:hAnsi="Times New Roman" w:cs="Times New Roman"/>
          <w:b/>
          <w:sz w:val="24"/>
          <w:szCs w:val="24"/>
        </w:rPr>
      </w:pPr>
    </w:p>
    <w:p w:rsidR="009B721E" w:rsidRPr="009A68BA"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I.1.1.1.2</w:t>
      </w:r>
      <w:r w:rsidR="009A68BA">
        <w:rPr>
          <w:rFonts w:ascii="Times New Roman" w:hAnsi="Times New Roman" w:cs="Times New Roman"/>
          <w:b/>
          <w:sz w:val="24"/>
          <w:szCs w:val="24"/>
        </w:rPr>
        <w:t xml:space="preserve">- </w:t>
      </w:r>
      <w:r>
        <w:rPr>
          <w:rFonts w:ascii="Times New Roman" w:hAnsi="Times New Roman" w:cs="Times New Roman"/>
          <w:b/>
          <w:sz w:val="24"/>
          <w:szCs w:val="24"/>
        </w:rPr>
        <w:t>Financial channels</w:t>
      </w:r>
    </w:p>
    <w:p w:rsidR="006B7940" w:rsidRPr="006C1065" w:rsidRDefault="006B7940"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 xml:space="preserve">In June 2016, </w:t>
      </w:r>
      <w:r w:rsidR="00AE76F3" w:rsidRPr="006C1065">
        <w:rPr>
          <w:rFonts w:ascii="Times New Roman" w:hAnsi="Times New Roman" w:cs="Times New Roman"/>
          <w:sz w:val="24"/>
          <w:szCs w:val="24"/>
        </w:rPr>
        <w:t xml:space="preserve">the Hezbollah leader </w:t>
      </w:r>
      <w:r w:rsidRPr="006C1065">
        <w:rPr>
          <w:rFonts w:ascii="Times New Roman" w:hAnsi="Times New Roman" w:cs="Times New Roman"/>
          <w:sz w:val="24"/>
          <w:szCs w:val="24"/>
        </w:rPr>
        <w:t>Nasrallah, affirmed for the</w:t>
      </w:r>
      <w:r w:rsidR="00AE76F3" w:rsidRPr="006C1065">
        <w:rPr>
          <w:rFonts w:ascii="Times New Roman" w:hAnsi="Times New Roman" w:cs="Times New Roman"/>
          <w:sz w:val="24"/>
          <w:szCs w:val="24"/>
        </w:rPr>
        <w:t xml:space="preserve"> first time that Iran is the fir</w:t>
      </w:r>
      <w:r w:rsidRPr="006C1065">
        <w:rPr>
          <w:rFonts w:ascii="Times New Roman" w:hAnsi="Times New Roman" w:cs="Times New Roman"/>
          <w:sz w:val="24"/>
          <w:szCs w:val="24"/>
        </w:rPr>
        <w:t>st fina</w:t>
      </w:r>
      <w:r w:rsidR="00AE76F3" w:rsidRPr="006C1065">
        <w:rPr>
          <w:rFonts w:ascii="Times New Roman" w:hAnsi="Times New Roman" w:cs="Times New Roman"/>
          <w:sz w:val="24"/>
          <w:szCs w:val="24"/>
        </w:rPr>
        <w:t>n</w:t>
      </w:r>
      <w:r w:rsidRPr="006C1065">
        <w:rPr>
          <w:rFonts w:ascii="Times New Roman" w:hAnsi="Times New Roman" w:cs="Times New Roman"/>
          <w:sz w:val="24"/>
          <w:szCs w:val="24"/>
        </w:rPr>
        <w:t>cer of its organization.</w:t>
      </w:r>
      <w:r w:rsidR="00801EEA" w:rsidRPr="006C1065">
        <w:rPr>
          <w:rFonts w:ascii="Times New Roman" w:hAnsi="Times New Roman" w:cs="Times New Roman"/>
          <w:sz w:val="24"/>
          <w:szCs w:val="24"/>
        </w:rPr>
        <w:t xml:space="preserve"> According to experts, </w:t>
      </w:r>
      <w:r w:rsidR="00AE76F3" w:rsidRPr="006C1065">
        <w:rPr>
          <w:rFonts w:ascii="Times New Roman" w:hAnsi="Times New Roman" w:cs="Times New Roman"/>
          <w:sz w:val="24"/>
          <w:szCs w:val="24"/>
        </w:rPr>
        <w:t>t</w:t>
      </w:r>
      <w:r w:rsidRPr="006C1065">
        <w:rPr>
          <w:rFonts w:ascii="Times New Roman" w:hAnsi="Times New Roman" w:cs="Times New Roman"/>
          <w:sz w:val="24"/>
          <w:szCs w:val="24"/>
        </w:rPr>
        <w:t xml:space="preserve">he </w:t>
      </w:r>
      <w:r w:rsidR="00AE76F3" w:rsidRPr="006C1065">
        <w:rPr>
          <w:rFonts w:ascii="Times New Roman" w:hAnsi="Times New Roman" w:cs="Times New Roman"/>
          <w:sz w:val="24"/>
          <w:szCs w:val="24"/>
        </w:rPr>
        <w:t>amount was assessed between 50 million</w:t>
      </w:r>
      <w:r w:rsidRPr="006C1065">
        <w:rPr>
          <w:rFonts w:ascii="Times New Roman" w:hAnsi="Times New Roman" w:cs="Times New Roman"/>
          <w:sz w:val="24"/>
          <w:szCs w:val="24"/>
        </w:rPr>
        <w:t xml:space="preserve"> dollars and 100 million dollars per year.</w:t>
      </w:r>
      <w:r w:rsidR="0099147C">
        <w:rPr>
          <w:rStyle w:val="FootnoteReference"/>
          <w:rFonts w:ascii="Times New Roman" w:hAnsi="Times New Roman" w:cs="Times New Roman"/>
          <w:sz w:val="24"/>
          <w:szCs w:val="24"/>
        </w:rPr>
        <w:footnoteReference w:id="226"/>
      </w:r>
    </w:p>
    <w:p w:rsidR="006B7940" w:rsidRPr="006C1065" w:rsidRDefault="00AE76F3"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 xml:space="preserve">Moreover, </w:t>
      </w:r>
      <w:r w:rsidR="00801EEA" w:rsidRPr="006C1065">
        <w:rPr>
          <w:rFonts w:ascii="Times New Roman" w:hAnsi="Times New Roman" w:cs="Times New Roman"/>
          <w:sz w:val="24"/>
          <w:szCs w:val="24"/>
        </w:rPr>
        <w:t>Hezbollah</w:t>
      </w:r>
      <w:r w:rsidR="006B7940" w:rsidRPr="006C1065">
        <w:rPr>
          <w:rFonts w:ascii="Times New Roman" w:hAnsi="Times New Roman" w:cs="Times New Roman"/>
          <w:sz w:val="24"/>
          <w:szCs w:val="24"/>
        </w:rPr>
        <w:t xml:space="preserve"> has also </w:t>
      </w:r>
      <w:r w:rsidRPr="006C1065">
        <w:rPr>
          <w:rFonts w:ascii="Times New Roman" w:hAnsi="Times New Roman" w:cs="Times New Roman"/>
          <w:sz w:val="24"/>
          <w:szCs w:val="24"/>
        </w:rPr>
        <w:t xml:space="preserve">other channels </w:t>
      </w:r>
      <w:r w:rsidR="006B7940" w:rsidRPr="006C1065">
        <w:rPr>
          <w:rFonts w:ascii="Times New Roman" w:hAnsi="Times New Roman" w:cs="Times New Roman"/>
          <w:sz w:val="24"/>
          <w:szCs w:val="24"/>
        </w:rPr>
        <w:t>of financing through remittances from its d</w:t>
      </w:r>
      <w:r w:rsidR="00801EEA" w:rsidRPr="006C1065">
        <w:rPr>
          <w:rFonts w:ascii="Times New Roman" w:hAnsi="Times New Roman" w:cs="Times New Roman"/>
          <w:sz w:val="24"/>
          <w:szCs w:val="24"/>
        </w:rPr>
        <w:t>iaspora located in Africa, Lati</w:t>
      </w:r>
      <w:r w:rsidR="006B7940" w:rsidRPr="006C1065">
        <w:rPr>
          <w:rFonts w:ascii="Times New Roman" w:hAnsi="Times New Roman" w:cs="Times New Roman"/>
          <w:sz w:val="24"/>
          <w:szCs w:val="24"/>
        </w:rPr>
        <w:t>n America and through partnering companies</w:t>
      </w:r>
    </w:p>
    <w:p w:rsidR="006B7940" w:rsidRPr="006C1065" w:rsidRDefault="00AE76F3"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However, t</w:t>
      </w:r>
      <w:r w:rsidR="006B7940" w:rsidRPr="006C1065">
        <w:rPr>
          <w:rFonts w:ascii="Times New Roman" w:hAnsi="Times New Roman" w:cs="Times New Roman"/>
          <w:sz w:val="24"/>
          <w:szCs w:val="24"/>
        </w:rPr>
        <w:t>he current global downturn of the oil prices triggered restriction of financing from Iran which is also pressured by internal tensions regarding its support to regional proxies.</w:t>
      </w:r>
      <w:r w:rsidRPr="006C1065">
        <w:rPr>
          <w:rFonts w:ascii="Times New Roman" w:hAnsi="Times New Roman" w:cs="Times New Roman"/>
          <w:sz w:val="24"/>
          <w:szCs w:val="24"/>
        </w:rPr>
        <w:t xml:space="preserve"> The United </w:t>
      </w:r>
      <w:r w:rsidRPr="006C1065">
        <w:rPr>
          <w:rFonts w:ascii="Times New Roman" w:hAnsi="Times New Roman" w:cs="Times New Roman"/>
          <w:sz w:val="24"/>
          <w:szCs w:val="24"/>
        </w:rPr>
        <w:lastRenderedPageBreak/>
        <w:t>Sta</w:t>
      </w:r>
      <w:r w:rsidR="00801EEA" w:rsidRPr="006C1065">
        <w:rPr>
          <w:rFonts w:ascii="Times New Roman" w:hAnsi="Times New Roman" w:cs="Times New Roman"/>
          <w:sz w:val="24"/>
          <w:szCs w:val="24"/>
        </w:rPr>
        <w:t>t</w:t>
      </w:r>
      <w:r w:rsidRPr="006C1065">
        <w:rPr>
          <w:rFonts w:ascii="Times New Roman" w:hAnsi="Times New Roman" w:cs="Times New Roman"/>
          <w:sz w:val="24"/>
          <w:szCs w:val="24"/>
        </w:rPr>
        <w:t xml:space="preserve">es is cashing in from this dire context to implement its maximum pressure policy against the Lebanese group and Iran to stem the financing of the Hezbollah. </w:t>
      </w:r>
      <w:r w:rsidR="00801EEA" w:rsidRPr="006C1065">
        <w:rPr>
          <w:rFonts w:ascii="Times New Roman" w:hAnsi="Times New Roman" w:cs="Times New Roman"/>
          <w:sz w:val="24"/>
          <w:szCs w:val="24"/>
        </w:rPr>
        <w:t xml:space="preserve">The United States </w:t>
      </w:r>
      <w:r w:rsidRPr="006C1065">
        <w:rPr>
          <w:rFonts w:ascii="Times New Roman" w:hAnsi="Times New Roman" w:cs="Times New Roman"/>
          <w:sz w:val="24"/>
          <w:szCs w:val="24"/>
        </w:rPr>
        <w:t xml:space="preserve">implemented recently new sanctions against Hezbollah operatives, restricting their financing channels. </w:t>
      </w:r>
      <w:r w:rsidR="0099147C">
        <w:rPr>
          <w:rStyle w:val="FootnoteReference"/>
          <w:rFonts w:ascii="Times New Roman" w:hAnsi="Times New Roman" w:cs="Times New Roman"/>
          <w:sz w:val="24"/>
          <w:szCs w:val="24"/>
        </w:rPr>
        <w:footnoteReference w:id="227"/>
      </w:r>
      <w:r w:rsidR="00801EEA" w:rsidRPr="006C1065">
        <w:rPr>
          <w:rFonts w:ascii="Times New Roman" w:hAnsi="Times New Roman" w:cs="Times New Roman"/>
          <w:sz w:val="24"/>
          <w:szCs w:val="24"/>
        </w:rPr>
        <w:t xml:space="preserve">In August 2019, the US administration targeted the </w:t>
      </w:r>
      <w:proofErr w:type="spellStart"/>
      <w:r w:rsidR="00801EEA" w:rsidRPr="006C1065">
        <w:rPr>
          <w:rFonts w:ascii="Times New Roman" w:hAnsi="Times New Roman" w:cs="Times New Roman"/>
          <w:sz w:val="24"/>
          <w:szCs w:val="24"/>
        </w:rPr>
        <w:t>Jammal</w:t>
      </w:r>
      <w:proofErr w:type="spellEnd"/>
      <w:r w:rsidR="00801EEA" w:rsidRPr="006C1065">
        <w:rPr>
          <w:rFonts w:ascii="Times New Roman" w:hAnsi="Times New Roman" w:cs="Times New Roman"/>
          <w:sz w:val="24"/>
          <w:szCs w:val="24"/>
        </w:rPr>
        <w:t xml:space="preserve"> Trust Bank (JTB) for facilitating the financial activities of Hezbollah. More recently, in February 2020, the American administration targeted 3 individuals and 12 entities, including pharmaceutical and medical companies, owing to their links with the Hezbollah Martyrs Foundation.</w:t>
      </w:r>
      <w:r w:rsidR="0099147C">
        <w:rPr>
          <w:rStyle w:val="FootnoteReference"/>
          <w:rFonts w:ascii="Times New Roman" w:hAnsi="Times New Roman" w:cs="Times New Roman"/>
          <w:sz w:val="24"/>
          <w:szCs w:val="24"/>
        </w:rPr>
        <w:footnoteReference w:id="228"/>
      </w:r>
    </w:p>
    <w:p w:rsidR="009B721E" w:rsidRPr="009A68BA"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I.1.1.3</w:t>
      </w:r>
      <w:proofErr w:type="gramStart"/>
      <w:r>
        <w:rPr>
          <w:rFonts w:ascii="Times New Roman" w:hAnsi="Times New Roman" w:cs="Times New Roman"/>
          <w:b/>
          <w:sz w:val="24"/>
          <w:szCs w:val="24"/>
        </w:rPr>
        <w:t xml:space="preserve">- </w:t>
      </w:r>
      <w:r w:rsidR="009A68BA">
        <w:rPr>
          <w:rFonts w:ascii="Times New Roman" w:hAnsi="Times New Roman" w:cs="Times New Roman"/>
          <w:b/>
          <w:sz w:val="24"/>
          <w:szCs w:val="24"/>
        </w:rPr>
        <w:t xml:space="preserve"> </w:t>
      </w:r>
      <w:r w:rsidR="006036FE" w:rsidRPr="009A68BA">
        <w:rPr>
          <w:rFonts w:ascii="Times New Roman" w:hAnsi="Times New Roman" w:cs="Times New Roman"/>
          <w:b/>
          <w:sz w:val="24"/>
          <w:szCs w:val="24"/>
        </w:rPr>
        <w:t>Impact</w:t>
      </w:r>
      <w:proofErr w:type="gramEnd"/>
      <w:r w:rsidR="006036FE" w:rsidRPr="009A68BA">
        <w:rPr>
          <w:rFonts w:ascii="Times New Roman" w:hAnsi="Times New Roman" w:cs="Times New Roman"/>
          <w:b/>
          <w:sz w:val="24"/>
          <w:szCs w:val="24"/>
        </w:rPr>
        <w:t xml:space="preserve"> of the Iranian missile arsenal on the evolution of Hezbollah</w:t>
      </w:r>
    </w:p>
    <w:p w:rsidR="006D32EC" w:rsidRPr="006C1065" w:rsidRDefault="006B794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Hezbollah evolved from a </w:t>
      </w:r>
      <w:r w:rsidR="00801EEA" w:rsidRPr="006C1065">
        <w:rPr>
          <w:rFonts w:ascii="Times New Roman" w:hAnsi="Times New Roman" w:cs="Times New Roman"/>
          <w:sz w:val="24"/>
          <w:szCs w:val="24"/>
        </w:rPr>
        <w:t>non-state</w:t>
      </w:r>
      <w:r w:rsidRPr="006C1065">
        <w:rPr>
          <w:rFonts w:ascii="Times New Roman" w:hAnsi="Times New Roman" w:cs="Times New Roman"/>
          <w:sz w:val="24"/>
          <w:szCs w:val="24"/>
        </w:rPr>
        <w:t xml:space="preserve"> actor using guerilla technics to a hybrid actor mixing asymmetric and conventional warfare</w:t>
      </w:r>
      <w:r w:rsidR="009D3B11" w:rsidRPr="006C1065">
        <w:rPr>
          <w:rFonts w:ascii="Times New Roman" w:hAnsi="Times New Roman" w:cs="Times New Roman"/>
          <w:sz w:val="24"/>
          <w:szCs w:val="24"/>
        </w:rPr>
        <w:t>.</w:t>
      </w:r>
      <w:r w:rsidR="0099147C">
        <w:rPr>
          <w:rStyle w:val="FootnoteReference"/>
          <w:rFonts w:ascii="Times New Roman" w:hAnsi="Times New Roman" w:cs="Times New Roman"/>
          <w:sz w:val="24"/>
          <w:szCs w:val="24"/>
        </w:rPr>
        <w:footnoteReference w:id="229"/>
      </w:r>
      <w:r w:rsidR="009D3B11" w:rsidRPr="006C1065">
        <w:rPr>
          <w:rFonts w:ascii="Times New Roman" w:hAnsi="Times New Roman" w:cs="Times New Roman"/>
          <w:sz w:val="24"/>
          <w:szCs w:val="24"/>
        </w:rPr>
        <w:t xml:space="preserve"> In 1982, Hezbollah used mainly ambushes and suicide and human </w:t>
      </w:r>
      <w:r w:rsidR="00801EEA" w:rsidRPr="006C1065">
        <w:rPr>
          <w:rFonts w:ascii="Times New Roman" w:hAnsi="Times New Roman" w:cs="Times New Roman"/>
          <w:sz w:val="24"/>
          <w:szCs w:val="24"/>
        </w:rPr>
        <w:t>wave’s</w:t>
      </w:r>
      <w:r w:rsidR="009D3B11" w:rsidRPr="006C1065">
        <w:rPr>
          <w:rFonts w:ascii="Times New Roman" w:hAnsi="Times New Roman" w:cs="Times New Roman"/>
          <w:sz w:val="24"/>
          <w:szCs w:val="24"/>
        </w:rPr>
        <w:t xml:space="preserve"> tactics</w:t>
      </w:r>
      <w:r w:rsidR="00801EEA" w:rsidRPr="006C1065">
        <w:rPr>
          <w:rFonts w:ascii="Times New Roman" w:hAnsi="Times New Roman" w:cs="Times New Roman"/>
          <w:sz w:val="24"/>
          <w:szCs w:val="24"/>
        </w:rPr>
        <w:t xml:space="preserve">, fighting </w:t>
      </w:r>
      <w:r w:rsidR="00A735B9" w:rsidRPr="006C1065">
        <w:rPr>
          <w:rFonts w:ascii="Times New Roman" w:hAnsi="Times New Roman" w:cs="Times New Roman"/>
          <w:sz w:val="24"/>
          <w:szCs w:val="24"/>
        </w:rPr>
        <w:t>an</w:t>
      </w:r>
      <w:r w:rsidR="00801EEA" w:rsidRPr="006C1065">
        <w:rPr>
          <w:rFonts w:ascii="Times New Roman" w:hAnsi="Times New Roman" w:cs="Times New Roman"/>
          <w:sz w:val="24"/>
          <w:szCs w:val="24"/>
        </w:rPr>
        <w:t xml:space="preserve"> attrition war</w:t>
      </w:r>
      <w:r w:rsidR="009D3B11" w:rsidRPr="006C1065">
        <w:rPr>
          <w:rFonts w:ascii="Times New Roman" w:hAnsi="Times New Roman" w:cs="Times New Roman"/>
          <w:sz w:val="24"/>
          <w:szCs w:val="24"/>
        </w:rPr>
        <w:t xml:space="preserve"> agai</w:t>
      </w:r>
      <w:r w:rsidR="00801EEA" w:rsidRPr="006C1065">
        <w:rPr>
          <w:rFonts w:ascii="Times New Roman" w:hAnsi="Times New Roman" w:cs="Times New Roman"/>
          <w:sz w:val="24"/>
          <w:szCs w:val="24"/>
        </w:rPr>
        <w:t>nst Israeli defense forces in it</w:t>
      </w:r>
      <w:r w:rsidR="009D3B11" w:rsidRPr="006C1065">
        <w:rPr>
          <w:rFonts w:ascii="Times New Roman" w:hAnsi="Times New Roman" w:cs="Times New Roman"/>
          <w:sz w:val="24"/>
          <w:szCs w:val="24"/>
        </w:rPr>
        <w:t>s territory</w:t>
      </w:r>
      <w:r w:rsidR="006D32EC" w:rsidRPr="006C1065">
        <w:rPr>
          <w:rFonts w:ascii="Times New Roman" w:hAnsi="Times New Roman" w:cs="Times New Roman"/>
          <w:sz w:val="24"/>
          <w:szCs w:val="24"/>
        </w:rPr>
        <w:t xml:space="preserve"> in the framework of a Low Intensity Conflict</w:t>
      </w:r>
      <w:r w:rsidR="009D3B11" w:rsidRPr="006C1065">
        <w:rPr>
          <w:rFonts w:ascii="Times New Roman" w:hAnsi="Times New Roman" w:cs="Times New Roman"/>
          <w:sz w:val="24"/>
          <w:szCs w:val="24"/>
        </w:rPr>
        <w:t xml:space="preserve">. </w:t>
      </w:r>
    </w:p>
    <w:p w:rsidR="006B7940" w:rsidRPr="006C1065" w:rsidRDefault="009D3B1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From 2006 and the first Lebanese war, Hezbollah shifted to </w:t>
      </w:r>
      <w:r w:rsidR="0099147C">
        <w:rPr>
          <w:rFonts w:ascii="Times New Roman" w:hAnsi="Times New Roman" w:cs="Times New Roman"/>
          <w:sz w:val="24"/>
          <w:szCs w:val="24"/>
        </w:rPr>
        <w:t>a pattern of h</w:t>
      </w:r>
      <w:r w:rsidR="006D32EC" w:rsidRPr="006C1065">
        <w:rPr>
          <w:rFonts w:ascii="Times New Roman" w:hAnsi="Times New Roman" w:cs="Times New Roman"/>
          <w:sz w:val="24"/>
          <w:szCs w:val="24"/>
        </w:rPr>
        <w:t xml:space="preserve">igh intensity conflict through the use of disciplined and organized units, </w:t>
      </w:r>
      <w:r w:rsidRPr="006C1065">
        <w:rPr>
          <w:rFonts w:ascii="Times New Roman" w:hAnsi="Times New Roman" w:cs="Times New Roman"/>
          <w:sz w:val="24"/>
          <w:szCs w:val="24"/>
        </w:rPr>
        <w:t xml:space="preserve">tactics of </w:t>
      </w:r>
      <w:r w:rsidR="00801EEA" w:rsidRPr="006C1065">
        <w:rPr>
          <w:rFonts w:ascii="Times New Roman" w:hAnsi="Times New Roman" w:cs="Times New Roman"/>
          <w:sz w:val="24"/>
          <w:szCs w:val="24"/>
        </w:rPr>
        <w:t>concealment</w:t>
      </w:r>
      <w:r w:rsidRPr="006C1065">
        <w:rPr>
          <w:rFonts w:ascii="Times New Roman" w:hAnsi="Times New Roman" w:cs="Times New Roman"/>
          <w:sz w:val="24"/>
          <w:szCs w:val="24"/>
        </w:rPr>
        <w:t xml:space="preserve"> through the </w:t>
      </w:r>
      <w:r w:rsidR="00801EEA" w:rsidRPr="006C1065">
        <w:rPr>
          <w:rFonts w:ascii="Times New Roman" w:hAnsi="Times New Roman" w:cs="Times New Roman"/>
          <w:sz w:val="24"/>
          <w:szCs w:val="24"/>
        </w:rPr>
        <w:t>building</w:t>
      </w:r>
      <w:r w:rsidRPr="006C1065">
        <w:rPr>
          <w:rFonts w:ascii="Times New Roman" w:hAnsi="Times New Roman" w:cs="Times New Roman"/>
          <w:sz w:val="24"/>
          <w:szCs w:val="24"/>
        </w:rPr>
        <w:t xml:space="preserve"> of tunnels, underground missile launchers, intelligence, amphibious warfare thanks to the weapon procurement by Iran and Syria.</w:t>
      </w:r>
      <w:r w:rsidR="0099147C">
        <w:rPr>
          <w:rStyle w:val="FootnoteReference"/>
          <w:rFonts w:ascii="Times New Roman" w:hAnsi="Times New Roman" w:cs="Times New Roman"/>
          <w:sz w:val="24"/>
          <w:szCs w:val="24"/>
        </w:rPr>
        <w:footnoteReference w:id="230"/>
      </w:r>
      <w:r w:rsidRPr="006C1065">
        <w:rPr>
          <w:rFonts w:ascii="Times New Roman" w:hAnsi="Times New Roman" w:cs="Times New Roman"/>
          <w:sz w:val="24"/>
          <w:szCs w:val="24"/>
        </w:rPr>
        <w:t xml:space="preserve"> These evolut</w:t>
      </w:r>
      <w:r w:rsidR="00A735B9" w:rsidRPr="006C1065">
        <w:rPr>
          <w:rFonts w:ascii="Times New Roman" w:hAnsi="Times New Roman" w:cs="Times New Roman"/>
          <w:sz w:val="24"/>
          <w:szCs w:val="24"/>
        </w:rPr>
        <w:t>ions particularly surprised the Israel Defense Forces (</w:t>
      </w:r>
      <w:r w:rsidRPr="006C1065">
        <w:rPr>
          <w:rFonts w:ascii="Times New Roman" w:hAnsi="Times New Roman" w:cs="Times New Roman"/>
          <w:sz w:val="24"/>
          <w:szCs w:val="24"/>
        </w:rPr>
        <w:t>IDF</w:t>
      </w:r>
      <w:r w:rsidR="00A735B9" w:rsidRPr="006C1065">
        <w:rPr>
          <w:rFonts w:ascii="Times New Roman" w:hAnsi="Times New Roman" w:cs="Times New Roman"/>
          <w:sz w:val="24"/>
          <w:szCs w:val="24"/>
        </w:rPr>
        <w:t>)</w:t>
      </w:r>
      <w:r w:rsidRPr="006C1065">
        <w:rPr>
          <w:rFonts w:ascii="Times New Roman" w:hAnsi="Times New Roman" w:cs="Times New Roman"/>
          <w:sz w:val="24"/>
          <w:szCs w:val="24"/>
        </w:rPr>
        <w:t xml:space="preserve"> during the 200</w:t>
      </w:r>
      <w:r w:rsidR="00A735B9" w:rsidRPr="006C1065">
        <w:rPr>
          <w:rFonts w:ascii="Times New Roman" w:hAnsi="Times New Roman" w:cs="Times New Roman"/>
          <w:sz w:val="24"/>
          <w:szCs w:val="24"/>
        </w:rPr>
        <w:t>6 war, when</w:t>
      </w:r>
      <w:r w:rsidRPr="006C1065">
        <w:rPr>
          <w:rFonts w:ascii="Times New Roman" w:hAnsi="Times New Roman" w:cs="Times New Roman"/>
          <w:sz w:val="24"/>
          <w:szCs w:val="24"/>
        </w:rPr>
        <w:t xml:space="preserve"> the Hezbollah fighters were able to coordinate their attacks and use the geographic assets of the southern Lebanon (particularly the mountainous relief) to dismiss the </w:t>
      </w:r>
      <w:r w:rsidR="00801EEA" w:rsidRPr="006C1065">
        <w:rPr>
          <w:rFonts w:ascii="Times New Roman" w:hAnsi="Times New Roman" w:cs="Times New Roman"/>
          <w:sz w:val="24"/>
          <w:szCs w:val="24"/>
        </w:rPr>
        <w:t>Israeli</w:t>
      </w:r>
      <w:r w:rsidRPr="006C1065">
        <w:rPr>
          <w:rFonts w:ascii="Times New Roman" w:hAnsi="Times New Roman" w:cs="Times New Roman"/>
          <w:sz w:val="24"/>
          <w:szCs w:val="24"/>
        </w:rPr>
        <w:t xml:space="preserve"> standoff strikes.</w:t>
      </w:r>
      <w:r w:rsidR="0099147C">
        <w:rPr>
          <w:rStyle w:val="FootnoteReference"/>
          <w:rFonts w:ascii="Times New Roman" w:hAnsi="Times New Roman" w:cs="Times New Roman"/>
          <w:sz w:val="24"/>
          <w:szCs w:val="24"/>
        </w:rPr>
        <w:footnoteReference w:id="231"/>
      </w:r>
      <w:r w:rsidR="006D32EC" w:rsidRPr="006C1065">
        <w:rPr>
          <w:rFonts w:ascii="Times New Roman" w:hAnsi="Times New Roman" w:cs="Times New Roman"/>
          <w:sz w:val="24"/>
          <w:szCs w:val="24"/>
        </w:rPr>
        <w:t xml:space="preserve"> For Israel, the impossibility to defeat Hezbollah operatives due to their hybrid nature only through standoff strikes demonstrated the limits of its centralized command and control structure and the importance to use ground maneuver warfare to defeat its enemy. The hybridity of Hezbollah allowed it to defeat a more technologically powerful regular army.</w:t>
      </w:r>
    </w:p>
    <w:p w:rsidR="00C07A60" w:rsidRPr="006C1065" w:rsidRDefault="00C07A6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The participation in Syria was another step for Hezbollah capabilities through the formation of infantry, reconnaissance units, </w:t>
      </w:r>
      <w:r w:rsidR="00801EEA" w:rsidRPr="006C1065">
        <w:rPr>
          <w:rFonts w:ascii="Times New Roman" w:hAnsi="Times New Roman" w:cs="Times New Roman"/>
          <w:sz w:val="24"/>
          <w:szCs w:val="24"/>
        </w:rPr>
        <w:t>and sniper</w:t>
      </w:r>
      <w:r w:rsidRPr="006C1065">
        <w:rPr>
          <w:rFonts w:ascii="Times New Roman" w:hAnsi="Times New Roman" w:cs="Times New Roman"/>
          <w:sz w:val="24"/>
          <w:szCs w:val="24"/>
        </w:rPr>
        <w:t xml:space="preserve"> units to complement the Syrian forces</w:t>
      </w:r>
    </w:p>
    <w:p w:rsidR="006B7940" w:rsidRPr="006C1065" w:rsidRDefault="006B794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use of missiles forces Hezbollah to develop new command and control </w:t>
      </w:r>
      <w:r w:rsidR="00801EEA" w:rsidRPr="006C1065">
        <w:rPr>
          <w:rFonts w:ascii="Times New Roman" w:hAnsi="Times New Roman" w:cs="Times New Roman"/>
          <w:sz w:val="24"/>
          <w:szCs w:val="24"/>
        </w:rPr>
        <w:t>structures</w:t>
      </w:r>
      <w:r w:rsidRPr="006C1065">
        <w:rPr>
          <w:rFonts w:ascii="Times New Roman" w:hAnsi="Times New Roman" w:cs="Times New Roman"/>
          <w:sz w:val="24"/>
          <w:szCs w:val="24"/>
        </w:rPr>
        <w:t xml:space="preserve"> which are </w:t>
      </w:r>
      <w:r w:rsidR="00801EEA" w:rsidRPr="006C1065">
        <w:rPr>
          <w:rFonts w:ascii="Times New Roman" w:hAnsi="Times New Roman" w:cs="Times New Roman"/>
          <w:sz w:val="24"/>
          <w:szCs w:val="24"/>
        </w:rPr>
        <w:t xml:space="preserve">usually used </w:t>
      </w:r>
      <w:r w:rsidR="009D3B11" w:rsidRPr="006C1065">
        <w:rPr>
          <w:rFonts w:ascii="Times New Roman" w:hAnsi="Times New Roman" w:cs="Times New Roman"/>
          <w:sz w:val="24"/>
          <w:szCs w:val="24"/>
        </w:rPr>
        <w:t>by conventional forces</w:t>
      </w:r>
      <w:r w:rsidR="00F33A85" w:rsidRPr="006C1065">
        <w:rPr>
          <w:rFonts w:ascii="Times New Roman" w:hAnsi="Times New Roman" w:cs="Times New Roman"/>
          <w:sz w:val="24"/>
          <w:szCs w:val="24"/>
        </w:rPr>
        <w:t xml:space="preserve">. </w:t>
      </w:r>
      <w:r w:rsidR="00AE76F3" w:rsidRPr="006C1065">
        <w:rPr>
          <w:rFonts w:ascii="Times New Roman" w:hAnsi="Times New Roman" w:cs="Times New Roman"/>
          <w:sz w:val="24"/>
          <w:szCs w:val="24"/>
        </w:rPr>
        <w:t>The procurement of missile weapons forced</w:t>
      </w:r>
      <w:r w:rsidR="00F33A85" w:rsidRPr="006C1065">
        <w:rPr>
          <w:rFonts w:ascii="Times New Roman" w:hAnsi="Times New Roman" w:cs="Times New Roman"/>
          <w:sz w:val="24"/>
          <w:szCs w:val="24"/>
        </w:rPr>
        <w:t xml:space="preserve"> Hezbollah to concentrate the decision making organism around Nasrallah and to keep the tactical autonomy of various cells in Lebanon. </w:t>
      </w:r>
      <w:r w:rsidR="00AE76F3" w:rsidRPr="006C1065">
        <w:rPr>
          <w:rFonts w:ascii="Times New Roman" w:hAnsi="Times New Roman" w:cs="Times New Roman"/>
          <w:sz w:val="24"/>
          <w:szCs w:val="24"/>
        </w:rPr>
        <w:t>The arrival of the missile arsenal in Hezbollah transformed the scattered organization into a hybrid forces with a strong command and control on its different troops and the development of intelligence.</w:t>
      </w:r>
    </w:p>
    <w:p w:rsidR="009D3B11" w:rsidRPr="009A68BA"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I.1.1.1.4</w:t>
      </w:r>
      <w:r w:rsidR="009A68BA">
        <w:rPr>
          <w:rFonts w:ascii="Times New Roman" w:hAnsi="Times New Roman" w:cs="Times New Roman"/>
          <w:b/>
          <w:sz w:val="24"/>
          <w:szCs w:val="24"/>
        </w:rPr>
        <w:t xml:space="preserve">- </w:t>
      </w:r>
      <w:r>
        <w:rPr>
          <w:rFonts w:ascii="Times New Roman" w:hAnsi="Times New Roman" w:cs="Times New Roman"/>
          <w:b/>
          <w:sz w:val="24"/>
          <w:szCs w:val="24"/>
        </w:rPr>
        <w:t>Security</w:t>
      </w:r>
      <w:r w:rsidR="009D3B11" w:rsidRPr="009A68BA">
        <w:rPr>
          <w:rFonts w:ascii="Times New Roman" w:hAnsi="Times New Roman" w:cs="Times New Roman"/>
          <w:b/>
          <w:sz w:val="24"/>
          <w:szCs w:val="24"/>
        </w:rPr>
        <w:t xml:space="preserve"> </w:t>
      </w:r>
      <w:r w:rsidR="006036FE" w:rsidRPr="009A68BA">
        <w:rPr>
          <w:rFonts w:ascii="Times New Roman" w:hAnsi="Times New Roman" w:cs="Times New Roman"/>
          <w:b/>
          <w:sz w:val="24"/>
          <w:szCs w:val="24"/>
        </w:rPr>
        <w:t>consequences of the Hezbollah’s missile capabilities</w:t>
      </w:r>
    </w:p>
    <w:p w:rsidR="009D3B11" w:rsidRPr="006C1065" w:rsidRDefault="00AE76F3"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first consequence for the regional security and the use of missiles is the transformation of Hezbollah from a single non-state actor to a force multiplier. </w:t>
      </w:r>
      <w:r w:rsidR="004A0E4A" w:rsidRPr="006C1065">
        <w:rPr>
          <w:rFonts w:ascii="Times New Roman" w:hAnsi="Times New Roman" w:cs="Times New Roman"/>
          <w:sz w:val="24"/>
          <w:szCs w:val="24"/>
        </w:rPr>
        <w:t>Hezbollah used its experience and technological superio</w:t>
      </w:r>
      <w:r w:rsidR="00801EEA" w:rsidRPr="006C1065">
        <w:rPr>
          <w:rFonts w:ascii="Times New Roman" w:hAnsi="Times New Roman" w:cs="Times New Roman"/>
          <w:sz w:val="24"/>
          <w:szCs w:val="24"/>
        </w:rPr>
        <w:t xml:space="preserve">rity in the use of missiles to </w:t>
      </w:r>
      <w:r w:rsidR="004A0E4A" w:rsidRPr="006C1065">
        <w:rPr>
          <w:rFonts w:ascii="Times New Roman" w:hAnsi="Times New Roman" w:cs="Times New Roman"/>
          <w:sz w:val="24"/>
          <w:szCs w:val="24"/>
        </w:rPr>
        <w:t xml:space="preserve">support </w:t>
      </w:r>
      <w:r w:rsidR="009D3B11" w:rsidRPr="006C1065">
        <w:rPr>
          <w:rFonts w:ascii="Times New Roman" w:hAnsi="Times New Roman" w:cs="Times New Roman"/>
          <w:sz w:val="24"/>
          <w:szCs w:val="24"/>
        </w:rPr>
        <w:t xml:space="preserve">the Iranian proxies directly in Syria and in Yemen by sending operatives and training them in its </w:t>
      </w:r>
      <w:proofErr w:type="spellStart"/>
      <w:r w:rsidR="009D3B11" w:rsidRPr="006C1065">
        <w:rPr>
          <w:rFonts w:ascii="Times New Roman" w:hAnsi="Times New Roman" w:cs="Times New Roman"/>
          <w:sz w:val="24"/>
          <w:szCs w:val="24"/>
        </w:rPr>
        <w:t>Bekaa</w:t>
      </w:r>
      <w:proofErr w:type="spellEnd"/>
      <w:r w:rsidR="009D3B11" w:rsidRPr="006C1065">
        <w:rPr>
          <w:rFonts w:ascii="Times New Roman" w:hAnsi="Times New Roman" w:cs="Times New Roman"/>
          <w:sz w:val="24"/>
          <w:szCs w:val="24"/>
        </w:rPr>
        <w:t xml:space="preserve"> Valley, in Southern Lebanon.</w:t>
      </w:r>
      <w:r w:rsidR="00EF56B0" w:rsidRPr="006C1065">
        <w:rPr>
          <w:rFonts w:ascii="Times New Roman" w:hAnsi="Times New Roman" w:cs="Times New Roman"/>
          <w:sz w:val="24"/>
          <w:szCs w:val="24"/>
        </w:rPr>
        <w:t xml:space="preserve"> In Syria, Hezbollah</w:t>
      </w:r>
      <w:r w:rsidR="004A0E4A" w:rsidRPr="006C1065">
        <w:rPr>
          <w:rFonts w:ascii="Times New Roman" w:hAnsi="Times New Roman" w:cs="Times New Roman"/>
          <w:sz w:val="24"/>
          <w:szCs w:val="24"/>
        </w:rPr>
        <w:t xml:space="preserve"> and </w:t>
      </w:r>
      <w:r w:rsidR="00801EEA" w:rsidRPr="006C1065">
        <w:rPr>
          <w:rFonts w:ascii="Times New Roman" w:hAnsi="Times New Roman" w:cs="Times New Roman"/>
          <w:sz w:val="24"/>
          <w:szCs w:val="24"/>
        </w:rPr>
        <w:t xml:space="preserve">the </w:t>
      </w:r>
      <w:r w:rsidR="004A0E4A" w:rsidRPr="006C1065">
        <w:rPr>
          <w:rFonts w:ascii="Times New Roman" w:hAnsi="Times New Roman" w:cs="Times New Roman"/>
          <w:sz w:val="24"/>
          <w:szCs w:val="24"/>
        </w:rPr>
        <w:t>IRGC</w:t>
      </w:r>
      <w:r w:rsidR="00EF56B0" w:rsidRPr="006C1065">
        <w:rPr>
          <w:rFonts w:ascii="Times New Roman" w:hAnsi="Times New Roman" w:cs="Times New Roman"/>
          <w:sz w:val="24"/>
          <w:szCs w:val="24"/>
        </w:rPr>
        <w:t xml:space="preserve"> trained </w:t>
      </w:r>
      <w:r w:rsidR="004A0E4A" w:rsidRPr="006C1065">
        <w:rPr>
          <w:rFonts w:ascii="Times New Roman" w:hAnsi="Times New Roman" w:cs="Times New Roman"/>
          <w:sz w:val="24"/>
          <w:szCs w:val="24"/>
        </w:rPr>
        <w:t>and coordinate</w:t>
      </w:r>
      <w:r w:rsidR="00801EEA" w:rsidRPr="006C1065">
        <w:rPr>
          <w:rFonts w:ascii="Times New Roman" w:hAnsi="Times New Roman" w:cs="Times New Roman"/>
          <w:sz w:val="24"/>
          <w:szCs w:val="24"/>
        </w:rPr>
        <w:t>d</w:t>
      </w:r>
      <w:r w:rsidR="004A0E4A" w:rsidRPr="006C1065">
        <w:rPr>
          <w:rFonts w:ascii="Times New Roman" w:hAnsi="Times New Roman" w:cs="Times New Roman"/>
          <w:sz w:val="24"/>
          <w:szCs w:val="24"/>
        </w:rPr>
        <w:t xml:space="preserve"> </w:t>
      </w:r>
      <w:r w:rsidR="00EF56B0" w:rsidRPr="006C1065">
        <w:rPr>
          <w:rFonts w:ascii="Times New Roman" w:hAnsi="Times New Roman" w:cs="Times New Roman"/>
          <w:sz w:val="24"/>
          <w:szCs w:val="24"/>
        </w:rPr>
        <w:t>various Shia militias recruited by the Iranian Quds forces from</w:t>
      </w:r>
      <w:r w:rsidR="00A735B9" w:rsidRPr="006C1065">
        <w:rPr>
          <w:rFonts w:ascii="Times New Roman" w:hAnsi="Times New Roman" w:cs="Times New Roman"/>
          <w:sz w:val="24"/>
          <w:szCs w:val="24"/>
        </w:rPr>
        <w:t xml:space="preserve"> Afghanistan, Pakistan and Iraq</w:t>
      </w:r>
      <w:r w:rsidR="000461F0" w:rsidRPr="006C1065">
        <w:rPr>
          <w:rFonts w:ascii="Times New Roman" w:hAnsi="Times New Roman" w:cs="Times New Roman"/>
          <w:sz w:val="24"/>
          <w:szCs w:val="24"/>
        </w:rPr>
        <w:t xml:space="preserve">. The </w:t>
      </w:r>
      <w:r w:rsidR="00A735B9" w:rsidRPr="006C1065">
        <w:rPr>
          <w:rFonts w:ascii="Times New Roman" w:hAnsi="Times New Roman" w:cs="Times New Roman"/>
          <w:sz w:val="24"/>
          <w:szCs w:val="24"/>
        </w:rPr>
        <w:t>other Iranian proxies participating in the Syrian war</w:t>
      </w:r>
      <w:r w:rsidR="000461F0" w:rsidRPr="006C1065">
        <w:rPr>
          <w:rFonts w:ascii="Times New Roman" w:hAnsi="Times New Roman" w:cs="Times New Roman"/>
          <w:sz w:val="24"/>
          <w:szCs w:val="24"/>
        </w:rPr>
        <w:t xml:space="preserve"> are the Lima </w:t>
      </w:r>
      <w:proofErr w:type="spellStart"/>
      <w:r w:rsidR="000461F0" w:rsidRPr="006C1065">
        <w:rPr>
          <w:rFonts w:ascii="Times New Roman" w:hAnsi="Times New Roman" w:cs="Times New Roman"/>
          <w:sz w:val="24"/>
          <w:szCs w:val="24"/>
        </w:rPr>
        <w:t>Fatemiyoun</w:t>
      </w:r>
      <w:proofErr w:type="spellEnd"/>
      <w:r w:rsidR="000461F0" w:rsidRPr="006C1065">
        <w:rPr>
          <w:rFonts w:ascii="Times New Roman" w:hAnsi="Times New Roman" w:cs="Times New Roman"/>
          <w:sz w:val="24"/>
          <w:szCs w:val="24"/>
        </w:rPr>
        <w:t xml:space="preserve"> from </w:t>
      </w:r>
      <w:r w:rsidR="00801EEA" w:rsidRPr="006C1065">
        <w:rPr>
          <w:rFonts w:ascii="Times New Roman" w:hAnsi="Times New Roman" w:cs="Times New Roman"/>
          <w:sz w:val="24"/>
          <w:szCs w:val="24"/>
        </w:rPr>
        <w:t>Syrian</w:t>
      </w:r>
      <w:r w:rsidR="000461F0" w:rsidRPr="006C1065">
        <w:rPr>
          <w:rFonts w:ascii="Times New Roman" w:hAnsi="Times New Roman" w:cs="Times New Roman"/>
          <w:sz w:val="24"/>
          <w:szCs w:val="24"/>
        </w:rPr>
        <w:t xml:space="preserve"> and </w:t>
      </w:r>
      <w:r w:rsidR="00801EEA" w:rsidRPr="006C1065">
        <w:rPr>
          <w:rFonts w:ascii="Times New Roman" w:hAnsi="Times New Roman" w:cs="Times New Roman"/>
          <w:sz w:val="24"/>
          <w:szCs w:val="24"/>
        </w:rPr>
        <w:t>Afghanistan</w:t>
      </w:r>
      <w:r w:rsidR="000461F0" w:rsidRPr="006C1065">
        <w:rPr>
          <w:rFonts w:ascii="Times New Roman" w:hAnsi="Times New Roman" w:cs="Times New Roman"/>
          <w:sz w:val="24"/>
          <w:szCs w:val="24"/>
        </w:rPr>
        <w:t xml:space="preserve"> refugees from Syria and Iran, th</w:t>
      </w:r>
      <w:r w:rsidR="00801EEA" w:rsidRPr="006C1065">
        <w:rPr>
          <w:rFonts w:ascii="Times New Roman" w:hAnsi="Times New Roman" w:cs="Times New Roman"/>
          <w:sz w:val="24"/>
          <w:szCs w:val="24"/>
        </w:rPr>
        <w:t>e</w:t>
      </w:r>
      <w:r w:rsidR="000461F0" w:rsidRPr="006C1065">
        <w:rPr>
          <w:rFonts w:ascii="Times New Roman" w:hAnsi="Times New Roman" w:cs="Times New Roman"/>
          <w:sz w:val="24"/>
          <w:szCs w:val="24"/>
        </w:rPr>
        <w:t xml:space="preserve"> Al </w:t>
      </w:r>
      <w:proofErr w:type="spellStart"/>
      <w:r w:rsidR="000461F0" w:rsidRPr="006C1065">
        <w:rPr>
          <w:rFonts w:ascii="Times New Roman" w:hAnsi="Times New Roman" w:cs="Times New Roman"/>
          <w:sz w:val="24"/>
          <w:szCs w:val="24"/>
        </w:rPr>
        <w:t>Nujba</w:t>
      </w:r>
      <w:proofErr w:type="spellEnd"/>
      <w:r w:rsidR="000461F0" w:rsidRPr="006C1065">
        <w:rPr>
          <w:rFonts w:ascii="Times New Roman" w:hAnsi="Times New Roman" w:cs="Times New Roman"/>
          <w:sz w:val="24"/>
          <w:szCs w:val="24"/>
        </w:rPr>
        <w:t xml:space="preserve"> movement from </w:t>
      </w:r>
      <w:r w:rsidR="00801EEA" w:rsidRPr="006C1065">
        <w:rPr>
          <w:rFonts w:ascii="Times New Roman" w:hAnsi="Times New Roman" w:cs="Times New Roman"/>
          <w:sz w:val="24"/>
          <w:szCs w:val="24"/>
        </w:rPr>
        <w:t xml:space="preserve">the Iraqi </w:t>
      </w:r>
      <w:r w:rsidR="000461F0" w:rsidRPr="006C1065">
        <w:rPr>
          <w:rFonts w:ascii="Times New Roman" w:hAnsi="Times New Roman" w:cs="Times New Roman"/>
          <w:sz w:val="24"/>
          <w:szCs w:val="24"/>
        </w:rPr>
        <w:t xml:space="preserve">PMU </w:t>
      </w:r>
      <w:r w:rsidR="00801EEA" w:rsidRPr="006C1065">
        <w:rPr>
          <w:rFonts w:ascii="Times New Roman" w:hAnsi="Times New Roman" w:cs="Times New Roman"/>
          <w:sz w:val="24"/>
          <w:szCs w:val="24"/>
        </w:rPr>
        <w:t xml:space="preserve">militia,  The </w:t>
      </w:r>
      <w:proofErr w:type="spellStart"/>
      <w:r w:rsidR="00801EEA" w:rsidRPr="006C1065">
        <w:rPr>
          <w:rFonts w:ascii="Times New Roman" w:hAnsi="Times New Roman" w:cs="Times New Roman"/>
          <w:sz w:val="24"/>
          <w:szCs w:val="24"/>
        </w:rPr>
        <w:t>Liwa</w:t>
      </w:r>
      <w:proofErr w:type="spellEnd"/>
      <w:r w:rsidR="00801EEA" w:rsidRPr="006C1065">
        <w:rPr>
          <w:rFonts w:ascii="Times New Roman" w:hAnsi="Times New Roman" w:cs="Times New Roman"/>
          <w:sz w:val="24"/>
          <w:szCs w:val="24"/>
        </w:rPr>
        <w:t xml:space="preserve"> </w:t>
      </w:r>
      <w:proofErr w:type="spellStart"/>
      <w:r w:rsidR="00801EEA" w:rsidRPr="006C1065">
        <w:rPr>
          <w:rFonts w:ascii="Times New Roman" w:hAnsi="Times New Roman" w:cs="Times New Roman"/>
          <w:sz w:val="24"/>
          <w:szCs w:val="24"/>
        </w:rPr>
        <w:t>Mukhbar</w:t>
      </w:r>
      <w:proofErr w:type="spellEnd"/>
      <w:r w:rsidR="00801EEA" w:rsidRPr="006C1065">
        <w:rPr>
          <w:rFonts w:ascii="Times New Roman" w:hAnsi="Times New Roman" w:cs="Times New Roman"/>
          <w:sz w:val="24"/>
          <w:szCs w:val="24"/>
        </w:rPr>
        <w:t xml:space="preserve"> Al </w:t>
      </w:r>
      <w:proofErr w:type="spellStart"/>
      <w:r w:rsidR="00801EEA" w:rsidRPr="006C1065">
        <w:rPr>
          <w:rFonts w:ascii="Times New Roman" w:hAnsi="Times New Roman" w:cs="Times New Roman"/>
          <w:sz w:val="24"/>
          <w:szCs w:val="24"/>
        </w:rPr>
        <w:t>Thaqfi</w:t>
      </w:r>
      <w:proofErr w:type="spellEnd"/>
      <w:r w:rsidR="00801EEA" w:rsidRPr="006C1065">
        <w:rPr>
          <w:rFonts w:ascii="Times New Roman" w:hAnsi="Times New Roman" w:cs="Times New Roman"/>
          <w:sz w:val="24"/>
          <w:szCs w:val="24"/>
        </w:rPr>
        <w:t>, the</w:t>
      </w:r>
      <w:r w:rsidR="000461F0" w:rsidRPr="006C1065">
        <w:rPr>
          <w:rFonts w:ascii="Times New Roman" w:hAnsi="Times New Roman" w:cs="Times New Roman"/>
          <w:sz w:val="24"/>
          <w:szCs w:val="24"/>
        </w:rPr>
        <w:t xml:space="preserve"> Abu </w:t>
      </w:r>
      <w:proofErr w:type="spellStart"/>
      <w:r w:rsidR="000461F0" w:rsidRPr="006C1065">
        <w:rPr>
          <w:rFonts w:ascii="Times New Roman" w:hAnsi="Times New Roman" w:cs="Times New Roman"/>
          <w:sz w:val="24"/>
          <w:szCs w:val="24"/>
        </w:rPr>
        <w:t>Fadl</w:t>
      </w:r>
      <w:proofErr w:type="spellEnd"/>
      <w:r w:rsidR="000461F0" w:rsidRPr="006C1065">
        <w:rPr>
          <w:rFonts w:ascii="Times New Roman" w:hAnsi="Times New Roman" w:cs="Times New Roman"/>
          <w:sz w:val="24"/>
          <w:szCs w:val="24"/>
        </w:rPr>
        <w:t xml:space="preserve"> Al Abbas Brigade (from Iraq), the Imam al </w:t>
      </w:r>
      <w:proofErr w:type="spellStart"/>
      <w:r w:rsidR="000461F0" w:rsidRPr="006C1065">
        <w:rPr>
          <w:rFonts w:ascii="Times New Roman" w:hAnsi="Times New Roman" w:cs="Times New Roman"/>
          <w:sz w:val="24"/>
          <w:szCs w:val="24"/>
        </w:rPr>
        <w:t>Baqa</w:t>
      </w:r>
      <w:proofErr w:type="spellEnd"/>
      <w:r w:rsidR="000461F0" w:rsidRPr="006C1065">
        <w:rPr>
          <w:rFonts w:ascii="Times New Roman" w:hAnsi="Times New Roman" w:cs="Times New Roman"/>
          <w:sz w:val="24"/>
          <w:szCs w:val="24"/>
        </w:rPr>
        <w:t xml:space="preserve"> Brigade (</w:t>
      </w:r>
      <w:r w:rsidR="00801EEA" w:rsidRPr="006C1065">
        <w:rPr>
          <w:rFonts w:ascii="Times New Roman" w:hAnsi="Times New Roman" w:cs="Times New Roman"/>
          <w:sz w:val="24"/>
          <w:szCs w:val="24"/>
        </w:rPr>
        <w:t xml:space="preserve">pro Assad militias), </w:t>
      </w:r>
      <w:proofErr w:type="spellStart"/>
      <w:r w:rsidR="004A0E4A" w:rsidRPr="006C1065">
        <w:rPr>
          <w:rFonts w:ascii="Times New Roman" w:hAnsi="Times New Roman" w:cs="Times New Roman"/>
          <w:sz w:val="24"/>
          <w:szCs w:val="24"/>
        </w:rPr>
        <w:t>Katib</w:t>
      </w:r>
      <w:proofErr w:type="spellEnd"/>
      <w:r w:rsidR="004A0E4A" w:rsidRPr="006C1065">
        <w:rPr>
          <w:rFonts w:ascii="Times New Roman" w:hAnsi="Times New Roman" w:cs="Times New Roman"/>
          <w:sz w:val="24"/>
          <w:szCs w:val="24"/>
        </w:rPr>
        <w:t xml:space="preserve"> Hezbollah (from Iraq) and </w:t>
      </w:r>
      <w:proofErr w:type="spellStart"/>
      <w:r w:rsidR="004A0E4A" w:rsidRPr="006C1065">
        <w:rPr>
          <w:rFonts w:ascii="Times New Roman" w:hAnsi="Times New Roman" w:cs="Times New Roman"/>
          <w:sz w:val="24"/>
          <w:szCs w:val="24"/>
        </w:rPr>
        <w:t>Liwa</w:t>
      </w:r>
      <w:proofErr w:type="spellEnd"/>
      <w:r w:rsidR="004A0E4A" w:rsidRPr="006C1065">
        <w:rPr>
          <w:rFonts w:ascii="Times New Roman" w:hAnsi="Times New Roman" w:cs="Times New Roman"/>
          <w:sz w:val="24"/>
          <w:szCs w:val="24"/>
        </w:rPr>
        <w:t xml:space="preserve"> </w:t>
      </w:r>
      <w:proofErr w:type="spellStart"/>
      <w:r w:rsidR="004A0E4A" w:rsidRPr="006C1065">
        <w:rPr>
          <w:rFonts w:ascii="Times New Roman" w:hAnsi="Times New Roman" w:cs="Times New Roman"/>
          <w:sz w:val="24"/>
          <w:szCs w:val="24"/>
        </w:rPr>
        <w:t>Zainabyoun</w:t>
      </w:r>
      <w:proofErr w:type="spellEnd"/>
      <w:r w:rsidR="004A0E4A" w:rsidRPr="006C1065">
        <w:rPr>
          <w:rFonts w:ascii="Times New Roman" w:hAnsi="Times New Roman" w:cs="Times New Roman"/>
          <w:sz w:val="24"/>
          <w:szCs w:val="24"/>
        </w:rPr>
        <w:t xml:space="preserve"> (Pakistan). </w:t>
      </w:r>
      <w:r w:rsidR="0099147C">
        <w:rPr>
          <w:rStyle w:val="FootnoteReference"/>
          <w:rFonts w:ascii="Times New Roman" w:hAnsi="Times New Roman" w:cs="Times New Roman"/>
          <w:sz w:val="24"/>
          <w:szCs w:val="24"/>
        </w:rPr>
        <w:footnoteReference w:id="232"/>
      </w:r>
      <w:r w:rsidR="004A0E4A" w:rsidRPr="006C1065">
        <w:rPr>
          <w:rFonts w:ascii="Times New Roman" w:hAnsi="Times New Roman" w:cs="Times New Roman"/>
          <w:sz w:val="24"/>
          <w:szCs w:val="24"/>
        </w:rPr>
        <w:t xml:space="preserve">Hezbollah could thus expand its network in Syria and also in the other conflicts in the Middle </w:t>
      </w:r>
      <w:r w:rsidR="00801EEA" w:rsidRPr="006C1065">
        <w:rPr>
          <w:rFonts w:ascii="Times New Roman" w:hAnsi="Times New Roman" w:cs="Times New Roman"/>
          <w:sz w:val="24"/>
          <w:szCs w:val="24"/>
        </w:rPr>
        <w:t xml:space="preserve">East, </w:t>
      </w:r>
      <w:r w:rsidR="00A735B9" w:rsidRPr="006C1065">
        <w:rPr>
          <w:rFonts w:ascii="Times New Roman" w:hAnsi="Times New Roman" w:cs="Times New Roman"/>
          <w:sz w:val="24"/>
          <w:szCs w:val="24"/>
        </w:rPr>
        <w:t>and build a wide network of coope</w:t>
      </w:r>
      <w:r w:rsidR="00B72468" w:rsidRPr="006C1065">
        <w:rPr>
          <w:rFonts w:ascii="Times New Roman" w:hAnsi="Times New Roman" w:cs="Times New Roman"/>
          <w:sz w:val="24"/>
          <w:szCs w:val="24"/>
        </w:rPr>
        <w:t>ration between various proxies</w:t>
      </w:r>
      <w:r w:rsidR="004A0E4A" w:rsidRPr="006C1065">
        <w:rPr>
          <w:rFonts w:ascii="Times New Roman" w:hAnsi="Times New Roman" w:cs="Times New Roman"/>
          <w:sz w:val="24"/>
          <w:szCs w:val="24"/>
        </w:rPr>
        <w:t>. This networking gave Hezbollah more support and credibility from Iran and its proxies and also internally.  The Iranian proxies are also taught on how to use different roc</w:t>
      </w:r>
      <w:r w:rsidRPr="006C1065">
        <w:rPr>
          <w:rFonts w:ascii="Times New Roman" w:hAnsi="Times New Roman" w:cs="Times New Roman"/>
          <w:sz w:val="24"/>
          <w:szCs w:val="24"/>
        </w:rPr>
        <w:t>ket and missile systems,</w:t>
      </w:r>
      <w:r w:rsidR="00B72468" w:rsidRPr="006C1065">
        <w:rPr>
          <w:rFonts w:ascii="Times New Roman" w:hAnsi="Times New Roman" w:cs="Times New Roman"/>
          <w:sz w:val="24"/>
          <w:szCs w:val="24"/>
        </w:rPr>
        <w:t xml:space="preserve"> how to build concealment infrastructures, learnt from North Korean operatives such as tunnels and underground facilities, and how to fight </w:t>
      </w:r>
      <w:proofErr w:type="gramStart"/>
      <w:r w:rsidR="00B72468" w:rsidRPr="006C1065">
        <w:rPr>
          <w:rFonts w:ascii="Times New Roman" w:hAnsi="Times New Roman" w:cs="Times New Roman"/>
          <w:sz w:val="24"/>
          <w:szCs w:val="24"/>
        </w:rPr>
        <w:t>a</w:t>
      </w:r>
      <w:proofErr w:type="gramEnd"/>
      <w:r w:rsidR="00B72468" w:rsidRPr="006C1065">
        <w:rPr>
          <w:rFonts w:ascii="Times New Roman" w:hAnsi="Times New Roman" w:cs="Times New Roman"/>
          <w:sz w:val="24"/>
          <w:szCs w:val="24"/>
        </w:rPr>
        <w:t xml:space="preserve"> urban war,</w:t>
      </w:r>
      <w:r w:rsidRPr="006C1065">
        <w:rPr>
          <w:rFonts w:ascii="Times New Roman" w:hAnsi="Times New Roman" w:cs="Times New Roman"/>
          <w:sz w:val="24"/>
          <w:szCs w:val="24"/>
        </w:rPr>
        <w:t xml:space="preserve"> spreading </w:t>
      </w:r>
      <w:r w:rsidR="004A0E4A" w:rsidRPr="006C1065">
        <w:rPr>
          <w:rFonts w:ascii="Times New Roman" w:hAnsi="Times New Roman" w:cs="Times New Roman"/>
          <w:sz w:val="24"/>
          <w:szCs w:val="24"/>
        </w:rPr>
        <w:t>the Hezbollah experience on the whole region.</w:t>
      </w:r>
      <w:r w:rsidR="0099147C">
        <w:rPr>
          <w:rStyle w:val="FootnoteReference"/>
          <w:rFonts w:ascii="Times New Roman" w:hAnsi="Times New Roman" w:cs="Times New Roman"/>
          <w:sz w:val="24"/>
          <w:szCs w:val="24"/>
        </w:rPr>
        <w:footnoteReference w:id="233"/>
      </w:r>
    </w:p>
    <w:p w:rsidR="0051040A" w:rsidRPr="006C1065" w:rsidRDefault="00B13B1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Syria, the </w:t>
      </w:r>
      <w:r w:rsidR="00D8216F" w:rsidRPr="006C1065">
        <w:rPr>
          <w:rFonts w:ascii="Times New Roman" w:hAnsi="Times New Roman" w:cs="Times New Roman"/>
          <w:sz w:val="24"/>
          <w:szCs w:val="24"/>
        </w:rPr>
        <w:t>Israeli</w:t>
      </w:r>
      <w:r w:rsidRPr="006C1065">
        <w:rPr>
          <w:rFonts w:ascii="Times New Roman" w:hAnsi="Times New Roman" w:cs="Times New Roman"/>
          <w:sz w:val="24"/>
          <w:szCs w:val="24"/>
        </w:rPr>
        <w:t xml:space="preserve"> read lines were set</w:t>
      </w:r>
      <w:r w:rsidR="00D8216F" w:rsidRPr="006C1065">
        <w:rPr>
          <w:rFonts w:ascii="Times New Roman" w:hAnsi="Times New Roman" w:cs="Times New Roman"/>
          <w:sz w:val="24"/>
          <w:szCs w:val="24"/>
        </w:rPr>
        <w:t xml:space="preserve"> and the actions of Hezbollah operatives in Syria risk to trigger Israeli preemptive strikes</w:t>
      </w:r>
      <w:r w:rsidR="00343314" w:rsidRPr="006C1065">
        <w:rPr>
          <w:rFonts w:ascii="Times New Roman" w:hAnsi="Times New Roman" w:cs="Times New Roman"/>
          <w:sz w:val="24"/>
          <w:szCs w:val="24"/>
        </w:rPr>
        <w:t xml:space="preserve">. They include the </w:t>
      </w:r>
      <w:r w:rsidRPr="006C1065">
        <w:rPr>
          <w:rFonts w:ascii="Times New Roman" w:hAnsi="Times New Roman" w:cs="Times New Roman"/>
          <w:sz w:val="24"/>
          <w:szCs w:val="24"/>
        </w:rPr>
        <w:t xml:space="preserve">presence of Hezbollah </w:t>
      </w:r>
      <w:r w:rsidR="00343314" w:rsidRPr="006C1065">
        <w:rPr>
          <w:rFonts w:ascii="Times New Roman" w:hAnsi="Times New Roman" w:cs="Times New Roman"/>
          <w:sz w:val="24"/>
          <w:szCs w:val="24"/>
        </w:rPr>
        <w:t xml:space="preserve">and IRGC </w:t>
      </w:r>
      <w:r w:rsidRPr="006C1065">
        <w:rPr>
          <w:rFonts w:ascii="Times New Roman" w:hAnsi="Times New Roman" w:cs="Times New Roman"/>
          <w:sz w:val="24"/>
          <w:szCs w:val="24"/>
        </w:rPr>
        <w:t xml:space="preserve">operatives </w:t>
      </w:r>
      <w:r w:rsidR="00B72468" w:rsidRPr="006C1065">
        <w:rPr>
          <w:rFonts w:ascii="Times New Roman" w:hAnsi="Times New Roman" w:cs="Times New Roman"/>
          <w:sz w:val="24"/>
          <w:szCs w:val="24"/>
        </w:rPr>
        <w:t>i</w:t>
      </w:r>
      <w:r w:rsidR="00343314" w:rsidRPr="006C1065">
        <w:rPr>
          <w:rFonts w:ascii="Times New Roman" w:hAnsi="Times New Roman" w:cs="Times New Roman"/>
          <w:sz w:val="24"/>
          <w:szCs w:val="24"/>
        </w:rPr>
        <w:t xml:space="preserve">n </w:t>
      </w:r>
      <w:r w:rsidR="00343314" w:rsidRPr="006C1065">
        <w:rPr>
          <w:rFonts w:ascii="Times New Roman" w:hAnsi="Times New Roman" w:cs="Times New Roman"/>
          <w:sz w:val="24"/>
          <w:szCs w:val="24"/>
        </w:rPr>
        <w:lastRenderedPageBreak/>
        <w:t xml:space="preserve">the Golan Heights, </w:t>
      </w:r>
      <w:r w:rsidRPr="006C1065">
        <w:rPr>
          <w:rFonts w:ascii="Times New Roman" w:hAnsi="Times New Roman" w:cs="Times New Roman"/>
          <w:sz w:val="24"/>
          <w:szCs w:val="24"/>
        </w:rPr>
        <w:t>the transfe</w:t>
      </w:r>
      <w:r w:rsidR="00851777" w:rsidRPr="006C1065">
        <w:rPr>
          <w:rFonts w:ascii="Times New Roman" w:hAnsi="Times New Roman" w:cs="Times New Roman"/>
          <w:sz w:val="24"/>
          <w:szCs w:val="24"/>
        </w:rPr>
        <w:t>r</w:t>
      </w:r>
      <w:r w:rsidR="00343314" w:rsidRPr="006C1065">
        <w:rPr>
          <w:rFonts w:ascii="Times New Roman" w:hAnsi="Times New Roman" w:cs="Times New Roman"/>
          <w:sz w:val="24"/>
          <w:szCs w:val="24"/>
        </w:rPr>
        <w:t xml:space="preserve"> of </w:t>
      </w:r>
      <w:r w:rsidR="00546C29" w:rsidRPr="006C1065">
        <w:rPr>
          <w:rFonts w:ascii="Times New Roman" w:hAnsi="Times New Roman" w:cs="Times New Roman"/>
          <w:sz w:val="24"/>
          <w:szCs w:val="24"/>
        </w:rPr>
        <w:t>precision</w:t>
      </w:r>
      <w:r w:rsidR="00343314" w:rsidRPr="006C1065">
        <w:rPr>
          <w:rFonts w:ascii="Times New Roman" w:hAnsi="Times New Roman" w:cs="Times New Roman"/>
          <w:sz w:val="24"/>
          <w:szCs w:val="24"/>
        </w:rPr>
        <w:t xml:space="preserve"> guided weapons a</w:t>
      </w:r>
      <w:r w:rsidR="00851777" w:rsidRPr="006C1065">
        <w:rPr>
          <w:rFonts w:ascii="Times New Roman" w:hAnsi="Times New Roman" w:cs="Times New Roman"/>
          <w:sz w:val="24"/>
          <w:szCs w:val="24"/>
        </w:rPr>
        <w:t>nd the building of Iranian military bases in Syria. Israel does not want a permanent presence of Iran in Syria.</w:t>
      </w:r>
      <w:r w:rsidR="0051040A" w:rsidRPr="006C1065">
        <w:rPr>
          <w:rFonts w:ascii="Times New Roman" w:hAnsi="Times New Roman" w:cs="Times New Roman"/>
          <w:sz w:val="24"/>
          <w:szCs w:val="24"/>
        </w:rPr>
        <w:t xml:space="preserve"> On May 2018, after the US withdrawal from the JCPOA, Israel </w:t>
      </w:r>
      <w:r w:rsidR="00343314" w:rsidRPr="006C1065">
        <w:rPr>
          <w:rFonts w:ascii="Times New Roman" w:hAnsi="Times New Roman" w:cs="Times New Roman"/>
          <w:sz w:val="24"/>
          <w:szCs w:val="24"/>
        </w:rPr>
        <w:t xml:space="preserve">launched the operation House of Cards and </w:t>
      </w:r>
      <w:r w:rsidR="0051040A" w:rsidRPr="006C1065">
        <w:rPr>
          <w:rFonts w:ascii="Times New Roman" w:hAnsi="Times New Roman" w:cs="Times New Roman"/>
          <w:sz w:val="24"/>
          <w:szCs w:val="24"/>
        </w:rPr>
        <w:t xml:space="preserve">stroke 20 Iranian targets in Syria with stealth fighters mainly in the south of Syria and at the air base of </w:t>
      </w:r>
      <w:proofErr w:type="spellStart"/>
      <w:r w:rsidR="0051040A" w:rsidRPr="006C1065">
        <w:rPr>
          <w:rFonts w:ascii="Times New Roman" w:hAnsi="Times New Roman" w:cs="Times New Roman"/>
          <w:sz w:val="24"/>
          <w:szCs w:val="24"/>
        </w:rPr>
        <w:t>Qusayr</w:t>
      </w:r>
      <w:proofErr w:type="spellEnd"/>
      <w:r w:rsidR="0051040A" w:rsidRPr="006C1065">
        <w:rPr>
          <w:rFonts w:ascii="Times New Roman" w:hAnsi="Times New Roman" w:cs="Times New Roman"/>
          <w:sz w:val="24"/>
          <w:szCs w:val="24"/>
        </w:rPr>
        <w:t xml:space="preserve"> and Damascus International airport.</w:t>
      </w:r>
      <w:r w:rsidR="0099147C" w:rsidRPr="006C1065">
        <w:rPr>
          <w:rFonts w:ascii="Times New Roman" w:hAnsi="Times New Roman" w:cs="Times New Roman"/>
          <w:sz w:val="24"/>
          <w:szCs w:val="24"/>
        </w:rPr>
        <w:t xml:space="preserve"> </w:t>
      </w:r>
      <w:r w:rsidR="0051040A" w:rsidRPr="006C1065">
        <w:rPr>
          <w:rFonts w:ascii="Times New Roman" w:hAnsi="Times New Roman" w:cs="Times New Roman"/>
          <w:sz w:val="24"/>
          <w:szCs w:val="24"/>
        </w:rPr>
        <w:t>The number of strikes against</w:t>
      </w:r>
      <w:r w:rsidR="00343314" w:rsidRPr="006C1065">
        <w:rPr>
          <w:rFonts w:ascii="Times New Roman" w:hAnsi="Times New Roman" w:cs="Times New Roman"/>
          <w:sz w:val="24"/>
          <w:szCs w:val="24"/>
        </w:rPr>
        <w:t xml:space="preserve"> the</w:t>
      </w:r>
      <w:r w:rsidR="0051040A" w:rsidRPr="006C1065">
        <w:rPr>
          <w:rFonts w:ascii="Times New Roman" w:hAnsi="Times New Roman" w:cs="Times New Roman"/>
          <w:sz w:val="24"/>
          <w:szCs w:val="24"/>
        </w:rPr>
        <w:t xml:space="preserve"> Iranian military asset</w:t>
      </w:r>
      <w:r w:rsidR="00546C29" w:rsidRPr="006C1065">
        <w:rPr>
          <w:rFonts w:ascii="Times New Roman" w:hAnsi="Times New Roman" w:cs="Times New Roman"/>
          <w:sz w:val="24"/>
          <w:szCs w:val="24"/>
        </w:rPr>
        <w:t xml:space="preserve">s in Syria increased since 2017. </w:t>
      </w:r>
      <w:r w:rsidR="004A0E4A" w:rsidRPr="006C1065">
        <w:rPr>
          <w:rFonts w:ascii="Times New Roman" w:hAnsi="Times New Roman" w:cs="Times New Roman"/>
          <w:sz w:val="24"/>
          <w:szCs w:val="24"/>
        </w:rPr>
        <w:t>The use of missiles by Hezbollah and Iran expanded</w:t>
      </w:r>
      <w:r w:rsidR="00521C0A" w:rsidRPr="006C1065">
        <w:rPr>
          <w:rFonts w:ascii="Times New Roman" w:hAnsi="Times New Roman" w:cs="Times New Roman"/>
          <w:sz w:val="24"/>
          <w:szCs w:val="24"/>
        </w:rPr>
        <w:t xml:space="preserve"> the settlement of Iranian bases in Syria for the production and storage of these weapons. The presence of these </w:t>
      </w:r>
      <w:r w:rsidR="00343314" w:rsidRPr="006C1065">
        <w:rPr>
          <w:rFonts w:ascii="Times New Roman" w:hAnsi="Times New Roman" w:cs="Times New Roman"/>
          <w:sz w:val="24"/>
          <w:szCs w:val="24"/>
        </w:rPr>
        <w:t>armaments</w:t>
      </w:r>
      <w:r w:rsidR="00521C0A" w:rsidRPr="006C1065">
        <w:rPr>
          <w:rFonts w:ascii="Times New Roman" w:hAnsi="Times New Roman" w:cs="Times New Roman"/>
          <w:sz w:val="24"/>
          <w:szCs w:val="24"/>
        </w:rPr>
        <w:t xml:space="preserve"> justified also the presence of Syria and Hezbollah on the ground.</w:t>
      </w:r>
    </w:p>
    <w:p w:rsidR="00B13B14" w:rsidRPr="006C1065" w:rsidRDefault="00521C0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Israel </w:t>
      </w:r>
      <w:r w:rsidR="00B13B14" w:rsidRPr="006C1065">
        <w:rPr>
          <w:rFonts w:ascii="Times New Roman" w:hAnsi="Times New Roman" w:cs="Times New Roman"/>
          <w:sz w:val="24"/>
          <w:szCs w:val="24"/>
        </w:rPr>
        <w:t xml:space="preserve">feared that the chaos in Syria would lead to the increase of Hezbollah capabilities with the help of Iran in Syria. However, the Israeli strikes were refrained by the presence of Russian forces on the Syrian ground since 2015. </w:t>
      </w:r>
      <w:r w:rsidR="0099147C">
        <w:rPr>
          <w:rStyle w:val="FootnoteReference"/>
          <w:rFonts w:ascii="Times New Roman" w:hAnsi="Times New Roman" w:cs="Times New Roman"/>
          <w:sz w:val="24"/>
          <w:szCs w:val="24"/>
        </w:rPr>
        <w:footnoteReference w:id="234"/>
      </w:r>
      <w:r w:rsidR="00B13B14" w:rsidRPr="006C1065">
        <w:rPr>
          <w:rFonts w:ascii="Times New Roman" w:hAnsi="Times New Roman" w:cs="Times New Roman"/>
          <w:sz w:val="24"/>
          <w:szCs w:val="24"/>
        </w:rPr>
        <w:t xml:space="preserve">Israel is thus put in a very difficult choice between the growing capabilities of Hezbollah thanks to the strengthening of the Iranian axis since 2017 in Syria which could </w:t>
      </w:r>
      <w:r w:rsidR="00851777" w:rsidRPr="006C1065">
        <w:rPr>
          <w:rFonts w:ascii="Times New Roman" w:hAnsi="Times New Roman" w:cs="Times New Roman"/>
          <w:sz w:val="24"/>
          <w:szCs w:val="24"/>
        </w:rPr>
        <w:t xml:space="preserve">bring the presence of a </w:t>
      </w:r>
      <w:r w:rsidR="00546C29" w:rsidRPr="006C1065">
        <w:rPr>
          <w:rFonts w:ascii="Times New Roman" w:hAnsi="Times New Roman" w:cs="Times New Roman"/>
          <w:sz w:val="24"/>
          <w:szCs w:val="24"/>
        </w:rPr>
        <w:t>stronger</w:t>
      </w:r>
      <w:r w:rsidR="00851777" w:rsidRPr="006C1065">
        <w:rPr>
          <w:rFonts w:ascii="Times New Roman" w:hAnsi="Times New Roman" w:cs="Times New Roman"/>
          <w:sz w:val="24"/>
          <w:szCs w:val="24"/>
        </w:rPr>
        <w:t>, better trained and more aggressive terrorist group at its northern border by the end of the conflict. However, the continuation of Hezbollah fighting in Syria could also weaken its internal reputation and legitimacy in Lebanon by the growing number of Hezbollah operatives killed.</w:t>
      </w:r>
    </w:p>
    <w:p w:rsidR="00556ACA" w:rsidRPr="006C1065" w:rsidRDefault="00556AC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presence of Russia in Syria is a thorny issue for Israel. </w:t>
      </w:r>
      <w:r w:rsidR="00F63B13">
        <w:rPr>
          <w:rStyle w:val="FootnoteReference"/>
          <w:rFonts w:ascii="Times New Roman" w:hAnsi="Times New Roman" w:cs="Times New Roman"/>
          <w:sz w:val="24"/>
          <w:szCs w:val="24"/>
        </w:rPr>
        <w:footnoteReference w:id="235"/>
      </w:r>
      <w:r w:rsidRPr="006C1065">
        <w:rPr>
          <w:rFonts w:ascii="Times New Roman" w:hAnsi="Times New Roman" w:cs="Times New Roman"/>
          <w:sz w:val="24"/>
          <w:szCs w:val="24"/>
        </w:rPr>
        <w:t>In September 2018, the IAF destroyed Russian military aircr</w:t>
      </w:r>
      <w:r w:rsidR="00B72468" w:rsidRPr="006C1065">
        <w:rPr>
          <w:rFonts w:ascii="Times New Roman" w:hAnsi="Times New Roman" w:cs="Times New Roman"/>
          <w:sz w:val="24"/>
          <w:szCs w:val="24"/>
        </w:rPr>
        <w:t>afts and killed 15 crew members.</w:t>
      </w:r>
      <w:r w:rsidRPr="006C1065">
        <w:rPr>
          <w:rFonts w:ascii="Times New Roman" w:hAnsi="Times New Roman" w:cs="Times New Roman"/>
          <w:sz w:val="24"/>
          <w:szCs w:val="24"/>
        </w:rPr>
        <w:t xml:space="preserve"> In answer, Russia decided to sell its SAM S-300 missiles batteries to the Syrian government, increasing the difficulties for Israel to strike directly Hezbollah and IRGC assets in Syria. According to experts, Israel started a rapprochement with the Russian government (with the meetings between Vladimir Putin and Benjamin Netanyahu) in order to avoid to confront the Russian government and to reach an agreement on the possibilities for Israel to strike Hezbollah assets.</w:t>
      </w:r>
    </w:p>
    <w:p w:rsidR="00556ACA" w:rsidRPr="006C1065" w:rsidRDefault="00546C2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use o</w:t>
      </w:r>
      <w:r w:rsidR="00521C0A" w:rsidRPr="006C1065">
        <w:rPr>
          <w:rFonts w:ascii="Times New Roman" w:hAnsi="Times New Roman" w:cs="Times New Roman"/>
          <w:sz w:val="24"/>
          <w:szCs w:val="24"/>
        </w:rPr>
        <w:t>f</w:t>
      </w:r>
      <w:r w:rsidRPr="006C1065">
        <w:rPr>
          <w:rFonts w:ascii="Times New Roman" w:hAnsi="Times New Roman" w:cs="Times New Roman"/>
          <w:sz w:val="24"/>
          <w:szCs w:val="24"/>
        </w:rPr>
        <w:t xml:space="preserve"> </w:t>
      </w:r>
      <w:r w:rsidR="00521C0A" w:rsidRPr="006C1065">
        <w:rPr>
          <w:rFonts w:ascii="Times New Roman" w:hAnsi="Times New Roman" w:cs="Times New Roman"/>
          <w:sz w:val="24"/>
          <w:szCs w:val="24"/>
        </w:rPr>
        <w:t>precision guided munitions and the implication of Hezbollah in Syria created a new balance of power between Israel, a state actor and Hezbolla</w:t>
      </w:r>
      <w:r w:rsidRPr="006C1065">
        <w:rPr>
          <w:rFonts w:ascii="Times New Roman" w:hAnsi="Times New Roman" w:cs="Times New Roman"/>
          <w:sz w:val="24"/>
          <w:szCs w:val="24"/>
        </w:rPr>
        <w:t>h group, a hybrid force and non-</w:t>
      </w:r>
      <w:r w:rsidR="00521C0A" w:rsidRPr="006C1065">
        <w:rPr>
          <w:rFonts w:ascii="Times New Roman" w:hAnsi="Times New Roman" w:cs="Times New Roman"/>
          <w:sz w:val="24"/>
          <w:szCs w:val="24"/>
        </w:rPr>
        <w:t xml:space="preserve">state </w:t>
      </w:r>
      <w:r w:rsidR="00521C0A" w:rsidRPr="006C1065">
        <w:rPr>
          <w:rFonts w:ascii="Times New Roman" w:hAnsi="Times New Roman" w:cs="Times New Roman"/>
          <w:sz w:val="24"/>
          <w:szCs w:val="24"/>
        </w:rPr>
        <w:lastRenderedPageBreak/>
        <w:t xml:space="preserve">actor. Israel hesitates to launch now a direct attack on the Lebanese territory, and directly against Hezbollah operatives, fearing </w:t>
      </w:r>
      <w:r w:rsidRPr="006C1065">
        <w:rPr>
          <w:rFonts w:ascii="Times New Roman" w:hAnsi="Times New Roman" w:cs="Times New Roman"/>
          <w:sz w:val="24"/>
          <w:szCs w:val="24"/>
        </w:rPr>
        <w:t>retaliation</w:t>
      </w:r>
      <w:r w:rsidR="00521C0A" w:rsidRPr="006C1065">
        <w:rPr>
          <w:rFonts w:ascii="Times New Roman" w:hAnsi="Times New Roman" w:cs="Times New Roman"/>
          <w:sz w:val="24"/>
          <w:szCs w:val="24"/>
        </w:rPr>
        <w:t xml:space="preserve"> through precision guided munitions against which its defensive</w:t>
      </w:r>
      <w:r w:rsidRPr="006C1065">
        <w:rPr>
          <w:rFonts w:ascii="Times New Roman" w:hAnsi="Times New Roman" w:cs="Times New Roman"/>
          <w:sz w:val="24"/>
          <w:szCs w:val="24"/>
        </w:rPr>
        <w:t xml:space="preserve"> la</w:t>
      </w:r>
      <w:r w:rsidR="00521C0A" w:rsidRPr="006C1065">
        <w:rPr>
          <w:rFonts w:ascii="Times New Roman" w:hAnsi="Times New Roman" w:cs="Times New Roman"/>
          <w:sz w:val="24"/>
          <w:szCs w:val="24"/>
        </w:rPr>
        <w:t>yered systems are</w:t>
      </w:r>
      <w:r w:rsidRPr="006C1065">
        <w:rPr>
          <w:rFonts w:ascii="Times New Roman" w:hAnsi="Times New Roman" w:cs="Times New Roman"/>
          <w:sz w:val="24"/>
          <w:szCs w:val="24"/>
        </w:rPr>
        <w:t xml:space="preserve"> inefficient. Israel is put </w:t>
      </w:r>
      <w:r w:rsidR="00521C0A" w:rsidRPr="006C1065">
        <w:rPr>
          <w:rFonts w:ascii="Times New Roman" w:hAnsi="Times New Roman" w:cs="Times New Roman"/>
          <w:sz w:val="24"/>
          <w:szCs w:val="24"/>
        </w:rPr>
        <w:t xml:space="preserve">in a dilemma. Usually, </w:t>
      </w:r>
      <w:r w:rsidRPr="006C1065">
        <w:rPr>
          <w:rFonts w:ascii="Times New Roman" w:hAnsi="Times New Roman" w:cs="Times New Roman"/>
          <w:sz w:val="24"/>
          <w:szCs w:val="24"/>
        </w:rPr>
        <w:t>it</w:t>
      </w:r>
      <w:r w:rsidR="00521C0A" w:rsidRPr="006C1065">
        <w:rPr>
          <w:rFonts w:ascii="Times New Roman" w:hAnsi="Times New Roman" w:cs="Times New Roman"/>
          <w:sz w:val="24"/>
          <w:szCs w:val="24"/>
        </w:rPr>
        <w:t xml:space="preserve"> would not hesitate to launch heavy preemptive strikes to increase its deterrent power and reduce the threat. However, the missile capabilities of Hezbollah could lead to a too costly retaliation and an </w:t>
      </w:r>
      <w:r w:rsidRPr="006C1065">
        <w:rPr>
          <w:rFonts w:ascii="Times New Roman" w:hAnsi="Times New Roman" w:cs="Times New Roman"/>
          <w:sz w:val="24"/>
          <w:szCs w:val="24"/>
        </w:rPr>
        <w:t>all-out</w:t>
      </w:r>
      <w:r w:rsidR="00521C0A" w:rsidRPr="006C1065">
        <w:rPr>
          <w:rFonts w:ascii="Times New Roman" w:hAnsi="Times New Roman" w:cs="Times New Roman"/>
          <w:sz w:val="24"/>
          <w:szCs w:val="24"/>
        </w:rPr>
        <w:t xml:space="preserve"> war that Israel wants to avoid. Israel does not strike directly Hezbollah operatives but prefer to strike only infrastructure.</w:t>
      </w:r>
      <w:r w:rsidR="005A735E"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 </w:t>
      </w:r>
      <w:r w:rsidR="00556ACA" w:rsidRPr="006C1065">
        <w:rPr>
          <w:rFonts w:ascii="Times New Roman" w:hAnsi="Times New Roman" w:cs="Times New Roman"/>
          <w:sz w:val="24"/>
          <w:szCs w:val="24"/>
        </w:rPr>
        <w:t>Israeli forces use</w:t>
      </w:r>
      <w:r w:rsidRPr="006C1065">
        <w:rPr>
          <w:rFonts w:ascii="Times New Roman" w:hAnsi="Times New Roman" w:cs="Times New Roman"/>
          <w:sz w:val="24"/>
          <w:szCs w:val="24"/>
        </w:rPr>
        <w:t xml:space="preserve"> a “k</w:t>
      </w:r>
      <w:r w:rsidR="005A735E" w:rsidRPr="006C1065">
        <w:rPr>
          <w:rFonts w:ascii="Times New Roman" w:hAnsi="Times New Roman" w:cs="Times New Roman"/>
          <w:sz w:val="24"/>
          <w:szCs w:val="24"/>
        </w:rPr>
        <w:t>nock on the bumper</w:t>
      </w:r>
      <w:r w:rsidRPr="006C1065">
        <w:rPr>
          <w:rFonts w:ascii="Times New Roman" w:hAnsi="Times New Roman" w:cs="Times New Roman"/>
          <w:sz w:val="24"/>
          <w:szCs w:val="24"/>
        </w:rPr>
        <w:t xml:space="preserve">” tactics against Iranian weapon shipments to Hezbollah in Syria. </w:t>
      </w:r>
      <w:r w:rsidR="00F63B13">
        <w:rPr>
          <w:rStyle w:val="FootnoteReference"/>
          <w:rFonts w:ascii="Times New Roman" w:hAnsi="Times New Roman" w:cs="Times New Roman"/>
          <w:sz w:val="24"/>
          <w:szCs w:val="24"/>
        </w:rPr>
        <w:footnoteReference w:id="236"/>
      </w:r>
      <w:r w:rsidRPr="006C1065">
        <w:rPr>
          <w:rFonts w:ascii="Times New Roman" w:hAnsi="Times New Roman" w:cs="Times New Roman"/>
          <w:sz w:val="24"/>
          <w:szCs w:val="24"/>
        </w:rPr>
        <w:t xml:space="preserve">This tactics coined during the operations against Hamas in </w:t>
      </w:r>
      <w:r w:rsidR="00556ACA" w:rsidRPr="006C1065">
        <w:rPr>
          <w:rFonts w:ascii="Times New Roman" w:hAnsi="Times New Roman" w:cs="Times New Roman"/>
          <w:sz w:val="24"/>
          <w:szCs w:val="24"/>
        </w:rPr>
        <w:t xml:space="preserve">the </w:t>
      </w:r>
      <w:r w:rsidRPr="006C1065">
        <w:rPr>
          <w:rFonts w:ascii="Times New Roman" w:hAnsi="Times New Roman" w:cs="Times New Roman"/>
          <w:sz w:val="24"/>
          <w:szCs w:val="24"/>
        </w:rPr>
        <w:t>2000’s aimed at warning civilians before the Israeli aerial strikes in order to avoid collateral damage when they wanted to destroy their missile arsenal.</w:t>
      </w:r>
      <w:r w:rsidR="005A735E" w:rsidRPr="006C1065">
        <w:rPr>
          <w:rFonts w:ascii="Times New Roman" w:hAnsi="Times New Roman" w:cs="Times New Roman"/>
          <w:sz w:val="24"/>
          <w:szCs w:val="24"/>
        </w:rPr>
        <w:t xml:space="preserve"> </w:t>
      </w:r>
      <w:r w:rsidR="00B72468" w:rsidRPr="006C1065">
        <w:rPr>
          <w:rFonts w:ascii="Times New Roman" w:hAnsi="Times New Roman" w:cs="Times New Roman"/>
          <w:sz w:val="24"/>
          <w:szCs w:val="24"/>
        </w:rPr>
        <w:t xml:space="preserve">Likewise, Israel </w:t>
      </w:r>
      <w:r w:rsidR="006D32EC" w:rsidRPr="006C1065">
        <w:rPr>
          <w:rFonts w:ascii="Times New Roman" w:hAnsi="Times New Roman" w:cs="Times New Roman"/>
          <w:sz w:val="24"/>
          <w:szCs w:val="24"/>
        </w:rPr>
        <w:t>prefers</w:t>
      </w:r>
      <w:r w:rsidR="00B72468" w:rsidRPr="006C1065">
        <w:rPr>
          <w:rFonts w:ascii="Times New Roman" w:hAnsi="Times New Roman" w:cs="Times New Roman"/>
          <w:sz w:val="24"/>
          <w:szCs w:val="24"/>
        </w:rPr>
        <w:t xml:space="preserve"> to hit the Hezbollah convoys in Syria without the Hezbollah operatives inside to destroy the potential precision guided arsenal.</w:t>
      </w:r>
      <w:r w:rsidR="006D32EC" w:rsidRPr="006C1065">
        <w:rPr>
          <w:rFonts w:ascii="Times New Roman" w:hAnsi="Times New Roman" w:cs="Times New Roman"/>
          <w:sz w:val="24"/>
          <w:szCs w:val="24"/>
        </w:rPr>
        <w:t xml:space="preserve"> </w:t>
      </w:r>
    </w:p>
    <w:p w:rsidR="00E34F9B" w:rsidRPr="006C1065" w:rsidRDefault="00E34F9B" w:rsidP="00FC60E0">
      <w:pPr>
        <w:pStyle w:val="ListParagraph"/>
        <w:spacing w:line="360" w:lineRule="auto"/>
        <w:ind w:left="1485"/>
        <w:jc w:val="both"/>
        <w:rPr>
          <w:rFonts w:ascii="Times New Roman" w:hAnsi="Times New Roman" w:cs="Times New Roman"/>
          <w:color w:val="9BBB59" w:themeColor="accent3"/>
          <w:sz w:val="24"/>
          <w:szCs w:val="24"/>
        </w:rPr>
      </w:pPr>
    </w:p>
    <w:p w:rsidR="00574AA0" w:rsidRPr="00286D1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I.1.2- </w:t>
      </w:r>
      <w:r w:rsidR="006036FE" w:rsidRPr="00286D1E">
        <w:rPr>
          <w:rFonts w:ascii="Times New Roman" w:hAnsi="Times New Roman" w:cs="Times New Roman"/>
          <w:b/>
          <w:sz w:val="24"/>
          <w:szCs w:val="24"/>
        </w:rPr>
        <w:t>Syrian-Iranian missile cooperation</w:t>
      </w:r>
    </w:p>
    <w:p w:rsidR="006036FE" w:rsidRPr="006036F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I.1.2.1- </w:t>
      </w:r>
      <w:r w:rsidR="006036FE" w:rsidRPr="006036FE">
        <w:rPr>
          <w:rFonts w:ascii="Times New Roman" w:hAnsi="Times New Roman" w:cs="Times New Roman"/>
          <w:b/>
          <w:sz w:val="24"/>
          <w:szCs w:val="24"/>
        </w:rPr>
        <w:t>Historical background</w:t>
      </w:r>
    </w:p>
    <w:p w:rsidR="00A030AE" w:rsidRPr="006C1065" w:rsidRDefault="00556AC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Iranian-</w:t>
      </w:r>
      <w:r w:rsidR="00316D33" w:rsidRPr="006C1065">
        <w:rPr>
          <w:rFonts w:ascii="Times New Roman" w:hAnsi="Times New Roman" w:cs="Times New Roman"/>
          <w:sz w:val="24"/>
          <w:szCs w:val="24"/>
        </w:rPr>
        <w:t xml:space="preserve">Syrian </w:t>
      </w:r>
      <w:r w:rsidR="006D32EC" w:rsidRPr="006C1065">
        <w:rPr>
          <w:rFonts w:ascii="Times New Roman" w:hAnsi="Times New Roman" w:cs="Times New Roman"/>
          <w:sz w:val="24"/>
          <w:szCs w:val="24"/>
        </w:rPr>
        <w:t>relations date</w:t>
      </w:r>
      <w:r w:rsidR="00316D33" w:rsidRPr="006C1065">
        <w:rPr>
          <w:rFonts w:ascii="Times New Roman" w:hAnsi="Times New Roman" w:cs="Times New Roman"/>
          <w:sz w:val="24"/>
          <w:szCs w:val="24"/>
        </w:rPr>
        <w:t xml:space="preserve"> back from the Cold war era when the diplomatic relations of the Shah </w:t>
      </w:r>
      <w:r w:rsidR="006D32EC" w:rsidRPr="006C1065">
        <w:rPr>
          <w:rFonts w:ascii="Times New Roman" w:hAnsi="Times New Roman" w:cs="Times New Roman"/>
          <w:sz w:val="24"/>
          <w:szCs w:val="24"/>
        </w:rPr>
        <w:t>was</w:t>
      </w:r>
      <w:r w:rsidR="00316D33" w:rsidRPr="006C1065">
        <w:rPr>
          <w:rFonts w:ascii="Times New Roman" w:hAnsi="Times New Roman" w:cs="Times New Roman"/>
          <w:sz w:val="24"/>
          <w:szCs w:val="24"/>
        </w:rPr>
        <w:t xml:space="preserve"> at odds with </w:t>
      </w:r>
      <w:r w:rsidR="00A07A9D" w:rsidRPr="006C1065">
        <w:rPr>
          <w:rFonts w:ascii="Times New Roman" w:hAnsi="Times New Roman" w:cs="Times New Roman"/>
          <w:sz w:val="24"/>
          <w:szCs w:val="24"/>
        </w:rPr>
        <w:t xml:space="preserve">the </w:t>
      </w:r>
      <w:r w:rsidR="006D32EC" w:rsidRPr="006C1065">
        <w:rPr>
          <w:rFonts w:ascii="Times New Roman" w:hAnsi="Times New Roman" w:cs="Times New Roman"/>
          <w:sz w:val="24"/>
          <w:szCs w:val="24"/>
        </w:rPr>
        <w:t>rivaling pro-</w:t>
      </w:r>
      <w:r w:rsidR="00316D33" w:rsidRPr="006C1065">
        <w:rPr>
          <w:rFonts w:ascii="Times New Roman" w:hAnsi="Times New Roman" w:cs="Times New Roman"/>
          <w:sz w:val="24"/>
          <w:szCs w:val="24"/>
        </w:rPr>
        <w:t>USSR Arab riva</w:t>
      </w:r>
      <w:r w:rsidR="00A07A9D" w:rsidRPr="006C1065">
        <w:rPr>
          <w:rFonts w:ascii="Times New Roman" w:hAnsi="Times New Roman" w:cs="Times New Roman"/>
          <w:sz w:val="24"/>
          <w:szCs w:val="24"/>
        </w:rPr>
        <w:t xml:space="preserve">ls in the region such as Egypt and </w:t>
      </w:r>
      <w:r w:rsidR="00316D33" w:rsidRPr="006C1065">
        <w:rPr>
          <w:rFonts w:ascii="Times New Roman" w:hAnsi="Times New Roman" w:cs="Times New Roman"/>
          <w:sz w:val="24"/>
          <w:szCs w:val="24"/>
        </w:rPr>
        <w:t>Iraq. These common rivalries</w:t>
      </w:r>
      <w:r w:rsidR="006D32EC" w:rsidRPr="006C1065">
        <w:rPr>
          <w:rFonts w:ascii="Times New Roman" w:hAnsi="Times New Roman" w:cs="Times New Roman"/>
          <w:sz w:val="24"/>
          <w:szCs w:val="24"/>
        </w:rPr>
        <w:t xml:space="preserve"> between the two countries,</w:t>
      </w:r>
      <w:r w:rsidR="00316D33" w:rsidRPr="006C1065">
        <w:rPr>
          <w:rFonts w:ascii="Times New Roman" w:hAnsi="Times New Roman" w:cs="Times New Roman"/>
          <w:sz w:val="24"/>
          <w:szCs w:val="24"/>
        </w:rPr>
        <w:t xml:space="preserve"> led to the development of r</w:t>
      </w:r>
      <w:r w:rsidR="00DF4D70" w:rsidRPr="006C1065">
        <w:rPr>
          <w:rFonts w:ascii="Times New Roman" w:hAnsi="Times New Roman" w:cs="Times New Roman"/>
          <w:sz w:val="24"/>
          <w:szCs w:val="24"/>
        </w:rPr>
        <w:t>e</w:t>
      </w:r>
      <w:r w:rsidR="00D11133" w:rsidRPr="006C1065">
        <w:rPr>
          <w:rFonts w:ascii="Times New Roman" w:hAnsi="Times New Roman" w:cs="Times New Roman"/>
          <w:sz w:val="24"/>
          <w:szCs w:val="24"/>
        </w:rPr>
        <w:t xml:space="preserve">lations between Syria and Iran since </w:t>
      </w:r>
      <w:r w:rsidR="00DF4D70" w:rsidRPr="006C1065">
        <w:rPr>
          <w:rFonts w:ascii="Times New Roman" w:hAnsi="Times New Roman" w:cs="Times New Roman"/>
          <w:sz w:val="24"/>
          <w:szCs w:val="24"/>
        </w:rPr>
        <w:t xml:space="preserve">Syria was also </w:t>
      </w:r>
      <w:r w:rsidR="00A07A9D" w:rsidRPr="006C1065">
        <w:rPr>
          <w:rFonts w:ascii="Times New Roman" w:hAnsi="Times New Roman" w:cs="Times New Roman"/>
          <w:sz w:val="24"/>
          <w:szCs w:val="24"/>
        </w:rPr>
        <w:t>competing</w:t>
      </w:r>
      <w:r w:rsidR="00DF4D70" w:rsidRPr="006C1065">
        <w:rPr>
          <w:rFonts w:ascii="Times New Roman" w:hAnsi="Times New Roman" w:cs="Times New Roman"/>
          <w:sz w:val="24"/>
          <w:szCs w:val="24"/>
        </w:rPr>
        <w:t xml:space="preserve"> for the regional influence with the Iraqi Baathist power. </w:t>
      </w:r>
      <w:r w:rsidR="00A030AE" w:rsidRPr="006C1065">
        <w:rPr>
          <w:rFonts w:ascii="Times New Roman" w:hAnsi="Times New Roman" w:cs="Times New Roman"/>
          <w:sz w:val="24"/>
          <w:szCs w:val="24"/>
        </w:rPr>
        <w:t>Syria cooperated with the Iranian Shah regime while leading an ambiguous policy by supporting the growing Iranian dissident movement such as the Amal Moveme</w:t>
      </w:r>
      <w:r w:rsidR="00D11133" w:rsidRPr="006C1065">
        <w:rPr>
          <w:rFonts w:ascii="Times New Roman" w:hAnsi="Times New Roman" w:cs="Times New Roman"/>
          <w:sz w:val="24"/>
          <w:szCs w:val="24"/>
        </w:rPr>
        <w:t>nt.</w:t>
      </w:r>
      <w:r w:rsidR="00F63B13">
        <w:rPr>
          <w:rStyle w:val="FootnoteReference"/>
          <w:rFonts w:ascii="Times New Roman" w:hAnsi="Times New Roman" w:cs="Times New Roman"/>
          <w:sz w:val="24"/>
          <w:szCs w:val="24"/>
        </w:rPr>
        <w:footnoteReference w:id="237"/>
      </w:r>
      <w:r w:rsidR="00D11133" w:rsidRPr="006C1065">
        <w:rPr>
          <w:rFonts w:ascii="Times New Roman" w:hAnsi="Times New Roman" w:cs="Times New Roman"/>
          <w:sz w:val="24"/>
          <w:szCs w:val="24"/>
        </w:rPr>
        <w:t xml:space="preserve"> When the revolution started</w:t>
      </w:r>
      <w:r w:rsidR="00A030AE" w:rsidRPr="006C1065">
        <w:rPr>
          <w:rFonts w:ascii="Times New Roman" w:hAnsi="Times New Roman" w:cs="Times New Roman"/>
          <w:sz w:val="24"/>
          <w:szCs w:val="24"/>
        </w:rPr>
        <w:t>, Syria was more threatened by the emergence of Muslim Brotherhood than by the revolutionary power</w:t>
      </w:r>
      <w:r w:rsidR="00D11133" w:rsidRPr="006C1065">
        <w:rPr>
          <w:rFonts w:ascii="Times New Roman" w:hAnsi="Times New Roman" w:cs="Times New Roman"/>
          <w:sz w:val="24"/>
          <w:szCs w:val="24"/>
        </w:rPr>
        <w:t xml:space="preserve"> and did not consider the emerging Shia power as a threat for the </w:t>
      </w:r>
      <w:r w:rsidRPr="006C1065">
        <w:rPr>
          <w:rFonts w:ascii="Times New Roman" w:hAnsi="Times New Roman" w:cs="Times New Roman"/>
          <w:sz w:val="24"/>
          <w:szCs w:val="24"/>
        </w:rPr>
        <w:t>r</w:t>
      </w:r>
      <w:r w:rsidR="00D11133" w:rsidRPr="006C1065">
        <w:rPr>
          <w:rFonts w:ascii="Times New Roman" w:hAnsi="Times New Roman" w:cs="Times New Roman"/>
          <w:sz w:val="24"/>
          <w:szCs w:val="24"/>
        </w:rPr>
        <w:t>egional stability.</w:t>
      </w:r>
    </w:p>
    <w:p w:rsidR="00A030AE" w:rsidRPr="006C1065" w:rsidRDefault="00DF4D7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During the Iran Iraq war, Syria was the only regional ally of Iran against the Iraqi power.</w:t>
      </w:r>
      <w:r w:rsidR="00D11133" w:rsidRPr="006C1065">
        <w:rPr>
          <w:rFonts w:ascii="Times New Roman" w:hAnsi="Times New Roman" w:cs="Times New Roman"/>
          <w:sz w:val="24"/>
          <w:szCs w:val="24"/>
        </w:rPr>
        <w:t xml:space="preserve"> At thi</w:t>
      </w:r>
      <w:r w:rsidR="00556ACA" w:rsidRPr="006C1065">
        <w:rPr>
          <w:rFonts w:ascii="Times New Roman" w:hAnsi="Times New Roman" w:cs="Times New Roman"/>
          <w:sz w:val="24"/>
          <w:szCs w:val="24"/>
        </w:rPr>
        <w:t>s</w:t>
      </w:r>
      <w:r w:rsidR="00D11133" w:rsidRPr="006C1065">
        <w:rPr>
          <w:rFonts w:ascii="Times New Roman" w:hAnsi="Times New Roman" w:cs="Times New Roman"/>
          <w:sz w:val="24"/>
          <w:szCs w:val="24"/>
        </w:rPr>
        <w:t xml:space="preserve"> period of time, </w:t>
      </w:r>
      <w:r w:rsidR="00A030AE" w:rsidRPr="006C1065">
        <w:rPr>
          <w:rFonts w:ascii="Times New Roman" w:hAnsi="Times New Roman" w:cs="Times New Roman"/>
          <w:sz w:val="24"/>
          <w:szCs w:val="24"/>
        </w:rPr>
        <w:t xml:space="preserve">Syria helped the IRGC operatives in </w:t>
      </w:r>
      <w:proofErr w:type="spellStart"/>
      <w:r w:rsidR="00A030AE" w:rsidRPr="006C1065">
        <w:rPr>
          <w:rFonts w:ascii="Times New Roman" w:hAnsi="Times New Roman" w:cs="Times New Roman"/>
          <w:sz w:val="24"/>
          <w:szCs w:val="24"/>
        </w:rPr>
        <w:t>Bekaa</w:t>
      </w:r>
      <w:proofErr w:type="spellEnd"/>
      <w:r w:rsidR="00A030AE" w:rsidRPr="006C1065">
        <w:rPr>
          <w:rFonts w:ascii="Times New Roman" w:hAnsi="Times New Roman" w:cs="Times New Roman"/>
          <w:sz w:val="24"/>
          <w:szCs w:val="24"/>
        </w:rPr>
        <w:t xml:space="preserve"> valley</w:t>
      </w:r>
      <w:r w:rsidR="00D11133" w:rsidRPr="006C1065">
        <w:rPr>
          <w:rFonts w:ascii="Times New Roman" w:hAnsi="Times New Roman" w:cs="Times New Roman"/>
          <w:sz w:val="24"/>
          <w:szCs w:val="24"/>
        </w:rPr>
        <w:t xml:space="preserve"> in Lebanon</w:t>
      </w:r>
      <w:r w:rsidR="00A030AE" w:rsidRPr="006C1065">
        <w:rPr>
          <w:rFonts w:ascii="Times New Roman" w:hAnsi="Times New Roman" w:cs="Times New Roman"/>
          <w:sz w:val="24"/>
          <w:szCs w:val="24"/>
        </w:rPr>
        <w:t xml:space="preserve"> to train the</w:t>
      </w:r>
      <w:r w:rsidR="00D11133" w:rsidRPr="006C1065">
        <w:rPr>
          <w:rFonts w:ascii="Times New Roman" w:hAnsi="Times New Roman" w:cs="Times New Roman"/>
          <w:sz w:val="24"/>
          <w:szCs w:val="24"/>
        </w:rPr>
        <w:t xml:space="preserve"> Hezbollah Shia</w:t>
      </w:r>
      <w:r w:rsidR="00A030AE" w:rsidRPr="006C1065">
        <w:rPr>
          <w:rFonts w:ascii="Times New Roman" w:hAnsi="Times New Roman" w:cs="Times New Roman"/>
          <w:sz w:val="24"/>
          <w:szCs w:val="24"/>
        </w:rPr>
        <w:t xml:space="preserve"> insurgents during the 1982 war. Syrian troops were</w:t>
      </w:r>
      <w:r w:rsidR="00D11133" w:rsidRPr="006C1065">
        <w:rPr>
          <w:rFonts w:ascii="Times New Roman" w:hAnsi="Times New Roman" w:cs="Times New Roman"/>
          <w:sz w:val="24"/>
          <w:szCs w:val="24"/>
        </w:rPr>
        <w:t xml:space="preserve"> also</w:t>
      </w:r>
      <w:r w:rsidR="00A030AE" w:rsidRPr="006C1065">
        <w:rPr>
          <w:rFonts w:ascii="Times New Roman" w:hAnsi="Times New Roman" w:cs="Times New Roman"/>
          <w:sz w:val="24"/>
          <w:szCs w:val="24"/>
        </w:rPr>
        <w:t xml:space="preserve"> deployed in Lebanon to curb the influence of Israel</w:t>
      </w:r>
      <w:r w:rsidR="00D11133" w:rsidRPr="006C1065">
        <w:rPr>
          <w:rFonts w:ascii="Times New Roman" w:hAnsi="Times New Roman" w:cs="Times New Roman"/>
          <w:sz w:val="24"/>
          <w:szCs w:val="24"/>
        </w:rPr>
        <w:t xml:space="preserve"> and to support the Le</w:t>
      </w:r>
      <w:r w:rsidR="00556ACA" w:rsidRPr="006C1065">
        <w:rPr>
          <w:rFonts w:ascii="Times New Roman" w:hAnsi="Times New Roman" w:cs="Times New Roman"/>
          <w:sz w:val="24"/>
          <w:szCs w:val="24"/>
        </w:rPr>
        <w:t>b</w:t>
      </w:r>
      <w:r w:rsidR="00D11133" w:rsidRPr="006C1065">
        <w:rPr>
          <w:rFonts w:ascii="Times New Roman" w:hAnsi="Times New Roman" w:cs="Times New Roman"/>
          <w:sz w:val="24"/>
          <w:szCs w:val="24"/>
        </w:rPr>
        <w:t>an</w:t>
      </w:r>
      <w:r w:rsidR="00556ACA" w:rsidRPr="006C1065">
        <w:rPr>
          <w:rFonts w:ascii="Times New Roman" w:hAnsi="Times New Roman" w:cs="Times New Roman"/>
          <w:sz w:val="24"/>
          <w:szCs w:val="24"/>
        </w:rPr>
        <w:t>e</w:t>
      </w:r>
      <w:r w:rsidR="00D11133" w:rsidRPr="006C1065">
        <w:rPr>
          <w:rFonts w:ascii="Times New Roman" w:hAnsi="Times New Roman" w:cs="Times New Roman"/>
          <w:sz w:val="24"/>
          <w:szCs w:val="24"/>
        </w:rPr>
        <w:t>se Armed Forces</w:t>
      </w:r>
      <w:r w:rsidR="00A030AE" w:rsidRPr="006C1065">
        <w:rPr>
          <w:rFonts w:ascii="Times New Roman" w:hAnsi="Times New Roman" w:cs="Times New Roman"/>
          <w:sz w:val="24"/>
          <w:szCs w:val="24"/>
        </w:rPr>
        <w:t>.</w:t>
      </w:r>
      <w:r w:rsidR="00605ACC" w:rsidRPr="006C1065">
        <w:rPr>
          <w:rFonts w:ascii="Times New Roman" w:hAnsi="Times New Roman" w:cs="Times New Roman"/>
          <w:sz w:val="24"/>
          <w:szCs w:val="24"/>
        </w:rPr>
        <w:t xml:space="preserve"> Syria was more powerful than Hezbollah at that time and</w:t>
      </w:r>
      <w:r w:rsidR="006D32EC" w:rsidRPr="006C1065">
        <w:rPr>
          <w:rFonts w:ascii="Times New Roman" w:hAnsi="Times New Roman" w:cs="Times New Roman"/>
          <w:sz w:val="24"/>
          <w:szCs w:val="24"/>
        </w:rPr>
        <w:t xml:space="preserve"> often</w:t>
      </w:r>
      <w:r w:rsidR="00605ACC" w:rsidRPr="006C1065">
        <w:rPr>
          <w:rFonts w:ascii="Times New Roman" w:hAnsi="Times New Roman" w:cs="Times New Roman"/>
          <w:sz w:val="24"/>
          <w:szCs w:val="24"/>
        </w:rPr>
        <w:t xml:space="preserve"> pref</w:t>
      </w:r>
      <w:r w:rsidR="00D11133" w:rsidRPr="006C1065">
        <w:rPr>
          <w:rFonts w:ascii="Times New Roman" w:hAnsi="Times New Roman" w:cs="Times New Roman"/>
          <w:sz w:val="24"/>
          <w:szCs w:val="24"/>
        </w:rPr>
        <w:t xml:space="preserve">erred to support </w:t>
      </w:r>
      <w:r w:rsidR="00556ACA" w:rsidRPr="006C1065">
        <w:rPr>
          <w:rFonts w:ascii="Times New Roman" w:hAnsi="Times New Roman" w:cs="Times New Roman"/>
          <w:sz w:val="24"/>
          <w:szCs w:val="24"/>
        </w:rPr>
        <w:t xml:space="preserve">the </w:t>
      </w:r>
      <w:r w:rsidR="00D11133" w:rsidRPr="006C1065">
        <w:rPr>
          <w:rFonts w:ascii="Times New Roman" w:hAnsi="Times New Roman" w:cs="Times New Roman"/>
          <w:sz w:val="24"/>
          <w:szCs w:val="24"/>
        </w:rPr>
        <w:t>Amal movement leading to inter-Shia confrontations</w:t>
      </w:r>
      <w:r w:rsidR="006D32EC" w:rsidRPr="006C1065">
        <w:rPr>
          <w:rFonts w:ascii="Times New Roman" w:hAnsi="Times New Roman" w:cs="Times New Roman"/>
          <w:sz w:val="24"/>
          <w:szCs w:val="24"/>
        </w:rPr>
        <w:t xml:space="preserve"> in Lebanon</w:t>
      </w:r>
      <w:r w:rsidR="00D11133" w:rsidRPr="006C1065">
        <w:rPr>
          <w:rFonts w:ascii="Times New Roman" w:hAnsi="Times New Roman" w:cs="Times New Roman"/>
          <w:sz w:val="24"/>
          <w:szCs w:val="24"/>
        </w:rPr>
        <w:t>.</w:t>
      </w:r>
      <w:r w:rsidR="00BE6B39" w:rsidRPr="006C1065">
        <w:rPr>
          <w:rFonts w:ascii="Times New Roman" w:hAnsi="Times New Roman" w:cs="Times New Roman"/>
          <w:sz w:val="24"/>
          <w:szCs w:val="24"/>
        </w:rPr>
        <w:t xml:space="preserve"> </w:t>
      </w:r>
      <w:r w:rsidR="00F63B13">
        <w:rPr>
          <w:rStyle w:val="FootnoteReference"/>
          <w:rFonts w:ascii="Times New Roman" w:hAnsi="Times New Roman" w:cs="Times New Roman"/>
          <w:sz w:val="24"/>
          <w:szCs w:val="24"/>
        </w:rPr>
        <w:footnoteReference w:id="238"/>
      </w:r>
    </w:p>
    <w:p w:rsidR="006036FE" w:rsidRPr="00286D1E" w:rsidRDefault="00BE6B3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From </w:t>
      </w:r>
      <w:r w:rsidR="00556ACA" w:rsidRPr="006C1065">
        <w:rPr>
          <w:rFonts w:ascii="Times New Roman" w:hAnsi="Times New Roman" w:cs="Times New Roman"/>
          <w:sz w:val="24"/>
          <w:szCs w:val="24"/>
        </w:rPr>
        <w:t xml:space="preserve">the </w:t>
      </w:r>
      <w:r w:rsidRPr="006C1065">
        <w:rPr>
          <w:rFonts w:ascii="Times New Roman" w:hAnsi="Times New Roman" w:cs="Times New Roman"/>
          <w:sz w:val="24"/>
          <w:szCs w:val="24"/>
        </w:rPr>
        <w:t>2000</w:t>
      </w:r>
      <w:r w:rsidR="00556ACA" w:rsidRPr="006C1065">
        <w:rPr>
          <w:rFonts w:ascii="Times New Roman" w:hAnsi="Times New Roman" w:cs="Times New Roman"/>
          <w:sz w:val="24"/>
          <w:szCs w:val="24"/>
        </w:rPr>
        <w:t>’s</w:t>
      </w:r>
      <w:r w:rsidRPr="006C1065">
        <w:rPr>
          <w:rFonts w:ascii="Times New Roman" w:hAnsi="Times New Roman" w:cs="Times New Roman"/>
          <w:sz w:val="24"/>
          <w:szCs w:val="24"/>
        </w:rPr>
        <w:t xml:space="preserve">, </w:t>
      </w:r>
      <w:r w:rsidR="00D11133" w:rsidRPr="006C1065">
        <w:rPr>
          <w:rFonts w:ascii="Times New Roman" w:hAnsi="Times New Roman" w:cs="Times New Roman"/>
          <w:sz w:val="24"/>
          <w:szCs w:val="24"/>
        </w:rPr>
        <w:t>The Syrian influence in Hezbollah started to decrease with the growing capabilities of the Lebanese group. Hezbollah started to identify their alliance as the Axis of resistance in the same equal footing as Iran and Syria. The Hezbollah group was no longer submitted to the directives and direct influence of the Syrian government. From 2006, Hezbollah, winning the 34-days war against Israel, gained more political weight in the Lebanese government and more popular support, erasing the influence of competing Shia factions (such as the Amal movement).</w:t>
      </w:r>
      <w:r w:rsidR="002D02AD" w:rsidRPr="006C1065">
        <w:rPr>
          <w:rFonts w:ascii="Times New Roman" w:hAnsi="Times New Roman" w:cs="Times New Roman"/>
          <w:sz w:val="24"/>
          <w:szCs w:val="24"/>
        </w:rPr>
        <w:t xml:space="preserve"> Hezbollah finished </w:t>
      </w:r>
      <w:r w:rsidR="00556ACA" w:rsidRPr="006C1065">
        <w:rPr>
          <w:rFonts w:ascii="Times New Roman" w:hAnsi="Times New Roman" w:cs="Times New Roman"/>
          <w:sz w:val="24"/>
          <w:szCs w:val="24"/>
        </w:rPr>
        <w:t>setting</w:t>
      </w:r>
      <w:r w:rsidR="002D02AD" w:rsidRPr="006C1065">
        <w:rPr>
          <w:rFonts w:ascii="Times New Roman" w:hAnsi="Times New Roman" w:cs="Times New Roman"/>
          <w:sz w:val="24"/>
          <w:szCs w:val="24"/>
        </w:rPr>
        <w:t xml:space="preserve"> up its domination</w:t>
      </w:r>
      <w:r w:rsidR="006D32EC" w:rsidRPr="006C1065">
        <w:rPr>
          <w:rFonts w:ascii="Times New Roman" w:hAnsi="Times New Roman" w:cs="Times New Roman"/>
          <w:sz w:val="24"/>
          <w:szCs w:val="24"/>
        </w:rPr>
        <w:t xml:space="preserve"> during the Syrian civil war</w:t>
      </w:r>
      <w:r w:rsidR="002D02AD" w:rsidRPr="006C1065">
        <w:rPr>
          <w:rFonts w:ascii="Times New Roman" w:hAnsi="Times New Roman" w:cs="Times New Roman"/>
          <w:sz w:val="24"/>
          <w:szCs w:val="24"/>
        </w:rPr>
        <w:t xml:space="preserve"> when it helped the IRGC to support the </w:t>
      </w:r>
      <w:r w:rsidR="006D32EC" w:rsidRPr="006C1065">
        <w:rPr>
          <w:rFonts w:ascii="Times New Roman" w:hAnsi="Times New Roman" w:cs="Times New Roman"/>
          <w:sz w:val="24"/>
          <w:szCs w:val="24"/>
        </w:rPr>
        <w:t xml:space="preserve">regular </w:t>
      </w:r>
      <w:r w:rsidR="002D02AD" w:rsidRPr="006C1065">
        <w:rPr>
          <w:rFonts w:ascii="Times New Roman" w:hAnsi="Times New Roman" w:cs="Times New Roman"/>
          <w:sz w:val="24"/>
          <w:szCs w:val="24"/>
        </w:rPr>
        <w:t xml:space="preserve">troops of Bashar Al </w:t>
      </w:r>
      <w:r w:rsidR="006D32EC" w:rsidRPr="006C1065">
        <w:rPr>
          <w:rFonts w:ascii="Times New Roman" w:hAnsi="Times New Roman" w:cs="Times New Roman"/>
          <w:sz w:val="24"/>
          <w:szCs w:val="24"/>
        </w:rPr>
        <w:t>Assad, ill-</w:t>
      </w:r>
      <w:r w:rsidR="002D02AD" w:rsidRPr="006C1065">
        <w:rPr>
          <w:rFonts w:ascii="Times New Roman" w:hAnsi="Times New Roman" w:cs="Times New Roman"/>
          <w:sz w:val="24"/>
          <w:szCs w:val="24"/>
        </w:rPr>
        <w:t>trained for a non-maneuver fight. Thanks to its experience, Hezbollah provided its experience in insurgency and asymmetric warfare in exchange of its presence on the Syrian ground.</w:t>
      </w:r>
      <w:r w:rsidR="00F63B13">
        <w:rPr>
          <w:rStyle w:val="FootnoteReference"/>
          <w:rFonts w:ascii="Times New Roman" w:hAnsi="Times New Roman" w:cs="Times New Roman"/>
          <w:sz w:val="24"/>
          <w:szCs w:val="24"/>
        </w:rPr>
        <w:footnoteReference w:id="239"/>
      </w:r>
    </w:p>
    <w:p w:rsidR="00BE6B39" w:rsidRPr="006C1065" w:rsidRDefault="002D02A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government of Bashar al </w:t>
      </w:r>
      <w:r w:rsidR="0016639B" w:rsidRPr="006C1065">
        <w:rPr>
          <w:rFonts w:ascii="Times New Roman" w:hAnsi="Times New Roman" w:cs="Times New Roman"/>
          <w:sz w:val="24"/>
          <w:szCs w:val="24"/>
        </w:rPr>
        <w:t>Assad</w:t>
      </w:r>
      <w:r w:rsidRPr="006C1065">
        <w:rPr>
          <w:rFonts w:ascii="Times New Roman" w:hAnsi="Times New Roman" w:cs="Times New Roman"/>
          <w:sz w:val="24"/>
          <w:szCs w:val="24"/>
        </w:rPr>
        <w:t xml:space="preserve"> became dependent from the help from Hezbollah and Iranian operatives on its ground since 2011.</w:t>
      </w:r>
      <w:r w:rsidR="00F63B13">
        <w:rPr>
          <w:rStyle w:val="FootnoteReference"/>
          <w:rFonts w:ascii="Times New Roman" w:hAnsi="Times New Roman" w:cs="Times New Roman"/>
          <w:sz w:val="24"/>
          <w:szCs w:val="24"/>
        </w:rPr>
        <w:footnoteReference w:id="240"/>
      </w:r>
      <w:r w:rsidRPr="006C1065">
        <w:rPr>
          <w:rFonts w:ascii="Times New Roman" w:hAnsi="Times New Roman" w:cs="Times New Roman"/>
          <w:sz w:val="24"/>
          <w:szCs w:val="24"/>
        </w:rPr>
        <w:t xml:space="preserve">  However, the presence of such foreign help is not seen as completely positive by the Syrian forces. Actually, Hezbollah and Iranian militiamen are looking for the opening of a new front in the Golan Heights against the Israeli forces. It was also reported that Iranian are looking for the displacement of Shia </w:t>
      </w:r>
      <w:r w:rsidR="00556ACA" w:rsidRPr="006C1065">
        <w:rPr>
          <w:rFonts w:ascii="Times New Roman" w:hAnsi="Times New Roman" w:cs="Times New Roman"/>
          <w:sz w:val="24"/>
          <w:szCs w:val="24"/>
        </w:rPr>
        <w:t>population</w:t>
      </w:r>
      <w:r w:rsidRPr="006C1065">
        <w:rPr>
          <w:rFonts w:ascii="Times New Roman" w:hAnsi="Times New Roman" w:cs="Times New Roman"/>
          <w:sz w:val="24"/>
          <w:szCs w:val="24"/>
        </w:rPr>
        <w:t xml:space="preserve"> in the Syrian territory to develop its influence in Syria, transforming the state into a puppet state.</w:t>
      </w:r>
      <w:r w:rsidR="00E264F6">
        <w:rPr>
          <w:rStyle w:val="FootnoteReference"/>
          <w:rFonts w:ascii="Times New Roman" w:hAnsi="Times New Roman" w:cs="Times New Roman"/>
          <w:sz w:val="24"/>
          <w:szCs w:val="24"/>
        </w:rPr>
        <w:footnoteReference w:id="241"/>
      </w:r>
      <w:r w:rsidRPr="006C1065">
        <w:rPr>
          <w:rFonts w:ascii="Times New Roman" w:hAnsi="Times New Roman" w:cs="Times New Roman"/>
          <w:sz w:val="24"/>
          <w:szCs w:val="24"/>
        </w:rPr>
        <w:t xml:space="preserve"> Several organizations from Iran were also created to achieve this objective. The Supreme </w:t>
      </w:r>
      <w:proofErr w:type="spellStart"/>
      <w:r w:rsidRPr="006C1065">
        <w:rPr>
          <w:rFonts w:ascii="Times New Roman" w:hAnsi="Times New Roman" w:cs="Times New Roman"/>
          <w:sz w:val="24"/>
          <w:szCs w:val="24"/>
        </w:rPr>
        <w:t>Jafari</w:t>
      </w:r>
      <w:proofErr w:type="spellEnd"/>
      <w:r w:rsidRPr="006C1065">
        <w:rPr>
          <w:rFonts w:ascii="Times New Roman" w:hAnsi="Times New Roman" w:cs="Times New Roman"/>
          <w:sz w:val="24"/>
          <w:szCs w:val="24"/>
        </w:rPr>
        <w:t xml:space="preserve"> Council, the first independent Shia representative, was created in Syria in 2012 to influence the Shia communities in Syria.</w:t>
      </w:r>
      <w:r w:rsidR="00040E92" w:rsidRPr="006C1065">
        <w:rPr>
          <w:rFonts w:ascii="Times New Roman" w:hAnsi="Times New Roman" w:cs="Times New Roman"/>
          <w:sz w:val="24"/>
          <w:szCs w:val="24"/>
        </w:rPr>
        <w:t xml:space="preserve"> Iran is also implementing central and command structures in Syria such as Damascus airport, </w:t>
      </w:r>
      <w:proofErr w:type="spellStart"/>
      <w:r w:rsidR="00040E92" w:rsidRPr="006C1065">
        <w:rPr>
          <w:rFonts w:ascii="Times New Roman" w:hAnsi="Times New Roman" w:cs="Times New Roman"/>
          <w:sz w:val="24"/>
          <w:szCs w:val="24"/>
        </w:rPr>
        <w:t>Shibani</w:t>
      </w:r>
      <w:proofErr w:type="spellEnd"/>
      <w:r w:rsidR="00040E92" w:rsidRPr="006C1065">
        <w:rPr>
          <w:rFonts w:ascii="Times New Roman" w:hAnsi="Times New Roman" w:cs="Times New Roman"/>
          <w:sz w:val="24"/>
          <w:szCs w:val="24"/>
        </w:rPr>
        <w:t xml:space="preserve"> Garrison, </w:t>
      </w:r>
      <w:proofErr w:type="spellStart"/>
      <w:r w:rsidR="00040E92" w:rsidRPr="006C1065">
        <w:rPr>
          <w:rFonts w:ascii="Times New Roman" w:hAnsi="Times New Roman" w:cs="Times New Roman"/>
          <w:sz w:val="24"/>
          <w:szCs w:val="24"/>
        </w:rPr>
        <w:t>Kiswah</w:t>
      </w:r>
      <w:proofErr w:type="spellEnd"/>
      <w:r w:rsidR="00040E92" w:rsidRPr="006C1065">
        <w:rPr>
          <w:rFonts w:ascii="Times New Roman" w:hAnsi="Times New Roman" w:cs="Times New Roman"/>
          <w:sz w:val="24"/>
          <w:szCs w:val="24"/>
        </w:rPr>
        <w:t xml:space="preserve">, </w:t>
      </w:r>
      <w:proofErr w:type="spellStart"/>
      <w:r w:rsidR="00040E92" w:rsidRPr="006C1065">
        <w:rPr>
          <w:rFonts w:ascii="Times New Roman" w:hAnsi="Times New Roman" w:cs="Times New Roman"/>
          <w:sz w:val="24"/>
          <w:szCs w:val="24"/>
        </w:rPr>
        <w:t>Izra</w:t>
      </w:r>
      <w:proofErr w:type="spellEnd"/>
      <w:r w:rsidR="00040E92" w:rsidRPr="006C1065">
        <w:rPr>
          <w:rFonts w:ascii="Times New Roman" w:hAnsi="Times New Roman" w:cs="Times New Roman"/>
          <w:sz w:val="24"/>
          <w:szCs w:val="24"/>
        </w:rPr>
        <w:t xml:space="preserve"> and Deraa (</w:t>
      </w:r>
      <w:r w:rsidR="00556ACA" w:rsidRPr="006C1065">
        <w:rPr>
          <w:rFonts w:ascii="Times New Roman" w:hAnsi="Times New Roman" w:cs="Times New Roman"/>
          <w:sz w:val="24"/>
          <w:szCs w:val="24"/>
        </w:rPr>
        <w:t xml:space="preserve"> which hosts </w:t>
      </w:r>
      <w:r w:rsidR="00040E92" w:rsidRPr="006C1065">
        <w:rPr>
          <w:rFonts w:ascii="Times New Roman" w:hAnsi="Times New Roman" w:cs="Times New Roman"/>
          <w:sz w:val="24"/>
          <w:szCs w:val="24"/>
        </w:rPr>
        <w:t xml:space="preserve">SAM defense units), Homs, </w:t>
      </w:r>
      <w:proofErr w:type="spellStart"/>
      <w:r w:rsidR="00040E92" w:rsidRPr="006C1065">
        <w:rPr>
          <w:rFonts w:ascii="Times New Roman" w:hAnsi="Times New Roman" w:cs="Times New Roman"/>
          <w:sz w:val="24"/>
          <w:szCs w:val="24"/>
        </w:rPr>
        <w:lastRenderedPageBreak/>
        <w:t>Shayat</w:t>
      </w:r>
      <w:proofErr w:type="spellEnd"/>
      <w:r w:rsidR="00040E92" w:rsidRPr="006C1065">
        <w:rPr>
          <w:rFonts w:ascii="Times New Roman" w:hAnsi="Times New Roman" w:cs="Times New Roman"/>
          <w:sz w:val="24"/>
          <w:szCs w:val="24"/>
        </w:rPr>
        <w:t xml:space="preserve"> airbase, </w:t>
      </w:r>
      <w:proofErr w:type="spellStart"/>
      <w:r w:rsidR="00040E92" w:rsidRPr="006C1065">
        <w:rPr>
          <w:rFonts w:ascii="Times New Roman" w:hAnsi="Times New Roman" w:cs="Times New Roman"/>
          <w:sz w:val="24"/>
          <w:szCs w:val="24"/>
        </w:rPr>
        <w:t>Bohouth</w:t>
      </w:r>
      <w:proofErr w:type="spellEnd"/>
      <w:r w:rsidR="00040E92" w:rsidRPr="006C1065">
        <w:rPr>
          <w:rFonts w:ascii="Times New Roman" w:hAnsi="Times New Roman" w:cs="Times New Roman"/>
          <w:sz w:val="24"/>
          <w:szCs w:val="24"/>
        </w:rPr>
        <w:t xml:space="preserve"> (</w:t>
      </w:r>
      <w:r w:rsidR="00556ACA" w:rsidRPr="006C1065">
        <w:rPr>
          <w:rFonts w:ascii="Times New Roman" w:hAnsi="Times New Roman" w:cs="Times New Roman"/>
          <w:sz w:val="24"/>
          <w:szCs w:val="24"/>
        </w:rPr>
        <w:t xml:space="preserve">which allegedly host a </w:t>
      </w:r>
      <w:r w:rsidR="00040E92" w:rsidRPr="006C1065">
        <w:rPr>
          <w:rFonts w:ascii="Times New Roman" w:hAnsi="Times New Roman" w:cs="Times New Roman"/>
          <w:sz w:val="24"/>
          <w:szCs w:val="24"/>
        </w:rPr>
        <w:t>chemical production</w:t>
      </w:r>
      <w:r w:rsidR="00556ACA" w:rsidRPr="006C1065">
        <w:rPr>
          <w:rFonts w:ascii="Times New Roman" w:hAnsi="Times New Roman" w:cs="Times New Roman"/>
          <w:sz w:val="24"/>
          <w:szCs w:val="24"/>
        </w:rPr>
        <w:t xml:space="preserve"> facility and missile fuel) and Camp </w:t>
      </w:r>
      <w:proofErr w:type="spellStart"/>
      <w:r w:rsidR="00556ACA" w:rsidRPr="006C1065">
        <w:rPr>
          <w:rFonts w:ascii="Times New Roman" w:hAnsi="Times New Roman" w:cs="Times New Roman"/>
          <w:sz w:val="24"/>
          <w:szCs w:val="24"/>
        </w:rPr>
        <w:t>Tala’e</w:t>
      </w:r>
      <w:proofErr w:type="spellEnd"/>
      <w:r w:rsidR="00556ACA" w:rsidRPr="006C1065">
        <w:rPr>
          <w:rFonts w:ascii="Times New Roman" w:hAnsi="Times New Roman" w:cs="Times New Roman"/>
          <w:sz w:val="24"/>
          <w:szCs w:val="24"/>
        </w:rPr>
        <w:t xml:space="preserve"> </w:t>
      </w:r>
      <w:proofErr w:type="spellStart"/>
      <w:r w:rsidR="00556ACA" w:rsidRPr="006C1065">
        <w:rPr>
          <w:rFonts w:ascii="Times New Roman" w:hAnsi="Times New Roman" w:cs="Times New Roman"/>
          <w:sz w:val="24"/>
          <w:szCs w:val="24"/>
        </w:rPr>
        <w:t>Sabiheh</w:t>
      </w:r>
      <w:proofErr w:type="spellEnd"/>
      <w:r w:rsidR="00556ACA" w:rsidRPr="006C1065">
        <w:rPr>
          <w:rFonts w:ascii="Times New Roman" w:hAnsi="Times New Roman" w:cs="Times New Roman"/>
          <w:sz w:val="24"/>
          <w:szCs w:val="24"/>
        </w:rPr>
        <w:t xml:space="preserve"> in the </w:t>
      </w:r>
      <w:r w:rsidR="00040E92" w:rsidRPr="006C1065">
        <w:rPr>
          <w:rFonts w:ascii="Times New Roman" w:hAnsi="Times New Roman" w:cs="Times New Roman"/>
          <w:sz w:val="24"/>
          <w:szCs w:val="24"/>
        </w:rPr>
        <w:t>s</w:t>
      </w:r>
      <w:r w:rsidR="00556ACA" w:rsidRPr="006C1065">
        <w:rPr>
          <w:rFonts w:ascii="Times New Roman" w:hAnsi="Times New Roman" w:cs="Times New Roman"/>
          <w:sz w:val="24"/>
          <w:szCs w:val="24"/>
        </w:rPr>
        <w:t>o</w:t>
      </w:r>
      <w:r w:rsidR="00040E92" w:rsidRPr="006C1065">
        <w:rPr>
          <w:rFonts w:ascii="Times New Roman" w:hAnsi="Times New Roman" w:cs="Times New Roman"/>
          <w:sz w:val="24"/>
          <w:szCs w:val="24"/>
        </w:rPr>
        <w:t xml:space="preserve">uth </w:t>
      </w:r>
      <w:r w:rsidR="00556ACA" w:rsidRPr="006C1065">
        <w:rPr>
          <w:rFonts w:ascii="Times New Roman" w:hAnsi="Times New Roman" w:cs="Times New Roman"/>
          <w:sz w:val="24"/>
          <w:szCs w:val="24"/>
        </w:rPr>
        <w:t xml:space="preserve">of </w:t>
      </w:r>
      <w:proofErr w:type="spellStart"/>
      <w:r w:rsidR="00040E92" w:rsidRPr="006C1065">
        <w:rPr>
          <w:rFonts w:ascii="Times New Roman" w:hAnsi="Times New Roman" w:cs="Times New Roman"/>
          <w:sz w:val="24"/>
          <w:szCs w:val="24"/>
        </w:rPr>
        <w:t>Latakia</w:t>
      </w:r>
      <w:proofErr w:type="spellEnd"/>
      <w:r w:rsidR="00040E92" w:rsidRPr="006C1065">
        <w:rPr>
          <w:rFonts w:ascii="Times New Roman" w:hAnsi="Times New Roman" w:cs="Times New Roman"/>
          <w:sz w:val="24"/>
          <w:szCs w:val="24"/>
        </w:rPr>
        <w:t xml:space="preserve"> near </w:t>
      </w:r>
      <w:proofErr w:type="spellStart"/>
      <w:r w:rsidR="00040E92" w:rsidRPr="006C1065">
        <w:rPr>
          <w:rFonts w:ascii="Times New Roman" w:hAnsi="Times New Roman" w:cs="Times New Roman"/>
          <w:sz w:val="24"/>
          <w:szCs w:val="24"/>
        </w:rPr>
        <w:t>Tartus</w:t>
      </w:r>
      <w:proofErr w:type="spellEnd"/>
      <w:r w:rsidR="00040E92" w:rsidRPr="006C1065">
        <w:rPr>
          <w:rFonts w:ascii="Times New Roman" w:hAnsi="Times New Roman" w:cs="Times New Roman"/>
          <w:sz w:val="24"/>
          <w:szCs w:val="24"/>
        </w:rPr>
        <w:t>.</w:t>
      </w:r>
      <w:r w:rsidR="00F63B13">
        <w:rPr>
          <w:rStyle w:val="FootnoteReference"/>
          <w:rFonts w:ascii="Times New Roman" w:hAnsi="Times New Roman" w:cs="Times New Roman"/>
          <w:sz w:val="24"/>
          <w:szCs w:val="24"/>
        </w:rPr>
        <w:footnoteReference w:id="242"/>
      </w:r>
      <w:r w:rsidR="00040E92" w:rsidRPr="006C1065">
        <w:rPr>
          <w:rFonts w:ascii="Times New Roman" w:hAnsi="Times New Roman" w:cs="Times New Roman"/>
          <w:sz w:val="24"/>
          <w:szCs w:val="24"/>
        </w:rPr>
        <w:t xml:space="preserve"> </w:t>
      </w:r>
      <w:r w:rsidR="00556ACA" w:rsidRPr="006C1065">
        <w:rPr>
          <w:rFonts w:ascii="Times New Roman" w:hAnsi="Times New Roman" w:cs="Times New Roman"/>
          <w:sz w:val="24"/>
          <w:szCs w:val="24"/>
        </w:rPr>
        <w:t>This implementation constitutes</w:t>
      </w:r>
      <w:r w:rsidR="00040E92" w:rsidRPr="006C1065">
        <w:rPr>
          <w:rFonts w:ascii="Times New Roman" w:hAnsi="Times New Roman" w:cs="Times New Roman"/>
          <w:sz w:val="24"/>
          <w:szCs w:val="24"/>
        </w:rPr>
        <w:t xml:space="preserve"> a red line for Israel and an incitement to launch preemptive strikes against the Iranian presence in Syria.</w:t>
      </w:r>
    </w:p>
    <w:p w:rsidR="001E771B" w:rsidRPr="006C1065" w:rsidRDefault="001E771B"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Al Quds forces provided a huge help to avoid the collapse of the regime of Bashar al Assad in 2013. Under the influence of the Iranian </w:t>
      </w:r>
      <w:r w:rsidR="00D46F3B" w:rsidRPr="006C1065">
        <w:rPr>
          <w:rFonts w:ascii="Times New Roman" w:hAnsi="Times New Roman" w:cs="Times New Roman"/>
          <w:sz w:val="24"/>
          <w:szCs w:val="24"/>
        </w:rPr>
        <w:t>Special Forces</w:t>
      </w:r>
      <w:r w:rsidRPr="006C1065">
        <w:rPr>
          <w:rFonts w:ascii="Times New Roman" w:hAnsi="Times New Roman" w:cs="Times New Roman"/>
          <w:sz w:val="24"/>
          <w:szCs w:val="24"/>
        </w:rPr>
        <w:t xml:space="preserve"> and the Al Quds Lebanese department, the Syrian forces of Bashar al Assad were redesigned into the National Defense Forces and put under the control of Iran and Hezbollah.</w:t>
      </w:r>
      <w:r w:rsidR="006D32EC" w:rsidRPr="006C1065">
        <w:rPr>
          <w:rFonts w:ascii="Times New Roman" w:hAnsi="Times New Roman" w:cs="Times New Roman"/>
          <w:sz w:val="24"/>
          <w:szCs w:val="24"/>
        </w:rPr>
        <w:t xml:space="preserve"> In May 2013, thank</w:t>
      </w:r>
      <w:r w:rsidRPr="006C1065">
        <w:rPr>
          <w:rFonts w:ascii="Times New Roman" w:hAnsi="Times New Roman" w:cs="Times New Roman"/>
          <w:sz w:val="24"/>
          <w:szCs w:val="24"/>
        </w:rPr>
        <w:t xml:space="preserve">s to the help of the </w:t>
      </w:r>
      <w:r w:rsidR="00D46F3B" w:rsidRPr="006C1065">
        <w:rPr>
          <w:rFonts w:ascii="Times New Roman" w:hAnsi="Times New Roman" w:cs="Times New Roman"/>
          <w:sz w:val="24"/>
          <w:szCs w:val="24"/>
        </w:rPr>
        <w:t>Iranian</w:t>
      </w:r>
      <w:r w:rsidRPr="006C1065">
        <w:rPr>
          <w:rFonts w:ascii="Times New Roman" w:hAnsi="Times New Roman" w:cs="Times New Roman"/>
          <w:sz w:val="24"/>
          <w:szCs w:val="24"/>
        </w:rPr>
        <w:t xml:space="preserve"> and Shia forces, the Syrian power could seize the city of </w:t>
      </w:r>
      <w:proofErr w:type="spellStart"/>
      <w:r w:rsidRPr="006C1065">
        <w:rPr>
          <w:rFonts w:ascii="Times New Roman" w:hAnsi="Times New Roman" w:cs="Times New Roman"/>
          <w:sz w:val="24"/>
          <w:szCs w:val="24"/>
        </w:rPr>
        <w:t>Qusayr</w:t>
      </w:r>
      <w:proofErr w:type="spellEnd"/>
      <w:r w:rsidRPr="006C1065">
        <w:rPr>
          <w:rFonts w:ascii="Times New Roman" w:hAnsi="Times New Roman" w:cs="Times New Roman"/>
          <w:sz w:val="24"/>
          <w:szCs w:val="24"/>
        </w:rPr>
        <w:t>, necessary to unify the Syrian forces.</w:t>
      </w:r>
      <w:r w:rsidR="00D46F3B" w:rsidRPr="006C1065">
        <w:rPr>
          <w:rFonts w:ascii="Times New Roman" w:hAnsi="Times New Roman" w:cs="Times New Roman"/>
          <w:sz w:val="24"/>
          <w:szCs w:val="24"/>
        </w:rPr>
        <w:t xml:space="preserve"> Owing to the growing threats from ISIS in Iraq, Iran could not rely on the presence of the Iraqi militia</w:t>
      </w:r>
      <w:r w:rsidR="006D32EC" w:rsidRPr="006C1065">
        <w:rPr>
          <w:rFonts w:ascii="Times New Roman" w:hAnsi="Times New Roman" w:cs="Times New Roman"/>
          <w:sz w:val="24"/>
          <w:szCs w:val="24"/>
        </w:rPr>
        <w:t>s and increased its own IRGC and</w:t>
      </w:r>
      <w:r w:rsidR="00D46F3B" w:rsidRPr="006C1065">
        <w:rPr>
          <w:rFonts w:ascii="Times New Roman" w:hAnsi="Times New Roman" w:cs="Times New Roman"/>
          <w:sz w:val="24"/>
          <w:szCs w:val="24"/>
        </w:rPr>
        <w:t xml:space="preserve"> al Quds operatives as well as Afghan and Pakistani groups. Thanks to these collaborations and the arrival of Russian aerial forces, the Syrian forces achieved to</w:t>
      </w:r>
      <w:r w:rsidR="006D32EC" w:rsidRPr="006C1065">
        <w:rPr>
          <w:rFonts w:ascii="Times New Roman" w:hAnsi="Times New Roman" w:cs="Times New Roman"/>
          <w:sz w:val="24"/>
          <w:szCs w:val="24"/>
        </w:rPr>
        <w:t xml:space="preserve"> regain Aleppo in December 2016.</w:t>
      </w:r>
      <w:r w:rsidR="00F63B13">
        <w:rPr>
          <w:rStyle w:val="FootnoteReference"/>
          <w:rFonts w:ascii="Times New Roman" w:hAnsi="Times New Roman" w:cs="Times New Roman"/>
          <w:sz w:val="24"/>
          <w:szCs w:val="24"/>
        </w:rPr>
        <w:footnoteReference w:id="243"/>
      </w:r>
    </w:p>
    <w:p w:rsidR="000304A6" w:rsidRPr="006C1065" w:rsidRDefault="000304A6" w:rsidP="00FC60E0">
      <w:pPr>
        <w:pStyle w:val="ListParagraph"/>
        <w:spacing w:line="360" w:lineRule="auto"/>
        <w:ind w:left="1080"/>
        <w:jc w:val="both"/>
        <w:rPr>
          <w:rFonts w:ascii="Times New Roman" w:hAnsi="Times New Roman" w:cs="Times New Roman"/>
          <w:b/>
          <w:sz w:val="24"/>
          <w:szCs w:val="24"/>
        </w:rPr>
      </w:pPr>
    </w:p>
    <w:p w:rsidR="000304A6" w:rsidRPr="006036F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I.1.2.2 </w:t>
      </w:r>
      <w:r w:rsidR="006036FE">
        <w:rPr>
          <w:rFonts w:ascii="Times New Roman" w:hAnsi="Times New Roman" w:cs="Times New Roman"/>
          <w:b/>
          <w:sz w:val="24"/>
          <w:szCs w:val="24"/>
        </w:rPr>
        <w:t xml:space="preserve">Syrian </w:t>
      </w:r>
      <w:r>
        <w:rPr>
          <w:rFonts w:ascii="Times New Roman" w:hAnsi="Times New Roman" w:cs="Times New Roman"/>
          <w:b/>
          <w:sz w:val="24"/>
          <w:szCs w:val="24"/>
        </w:rPr>
        <w:t>m</w:t>
      </w:r>
      <w:r w:rsidR="00574AA0" w:rsidRPr="006036FE">
        <w:rPr>
          <w:rFonts w:ascii="Times New Roman" w:hAnsi="Times New Roman" w:cs="Times New Roman"/>
          <w:b/>
          <w:sz w:val="24"/>
          <w:szCs w:val="24"/>
        </w:rPr>
        <w:t xml:space="preserve">issile </w:t>
      </w:r>
      <w:r w:rsidR="001E771B" w:rsidRPr="006036FE">
        <w:rPr>
          <w:rFonts w:ascii="Times New Roman" w:hAnsi="Times New Roman" w:cs="Times New Roman"/>
          <w:b/>
          <w:sz w:val="24"/>
          <w:szCs w:val="24"/>
        </w:rPr>
        <w:t>capabilities</w:t>
      </w:r>
      <w:r w:rsidR="000304A6" w:rsidRPr="006036FE">
        <w:rPr>
          <w:rFonts w:ascii="Times New Roman" w:hAnsi="Times New Roman" w:cs="Times New Roman"/>
          <w:b/>
          <w:sz w:val="24"/>
          <w:szCs w:val="24"/>
        </w:rPr>
        <w:t xml:space="preserve"> </w:t>
      </w:r>
    </w:p>
    <w:p w:rsidR="00DA7CDF" w:rsidRPr="006C1065" w:rsidRDefault="00CD753E"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 xml:space="preserve">The Syrian </w:t>
      </w:r>
      <w:r w:rsidR="00556ACA" w:rsidRPr="006C1065">
        <w:rPr>
          <w:rFonts w:ascii="Times New Roman" w:hAnsi="Times New Roman" w:cs="Times New Roman"/>
          <w:sz w:val="24"/>
          <w:szCs w:val="24"/>
        </w:rPr>
        <w:t>arsenal</w:t>
      </w:r>
      <w:r w:rsidRPr="006C1065">
        <w:rPr>
          <w:rFonts w:ascii="Times New Roman" w:hAnsi="Times New Roman" w:cs="Times New Roman"/>
          <w:sz w:val="24"/>
          <w:szCs w:val="24"/>
        </w:rPr>
        <w:t xml:space="preserve"> is one of the oldest and largest missile </w:t>
      </w:r>
      <w:r w:rsidR="00556ACA" w:rsidRPr="006C1065">
        <w:rPr>
          <w:rFonts w:ascii="Times New Roman" w:hAnsi="Times New Roman" w:cs="Times New Roman"/>
          <w:sz w:val="24"/>
          <w:szCs w:val="24"/>
        </w:rPr>
        <w:t>arsenals</w:t>
      </w:r>
      <w:r w:rsidRPr="006C1065">
        <w:rPr>
          <w:rFonts w:ascii="Times New Roman" w:hAnsi="Times New Roman" w:cs="Times New Roman"/>
          <w:sz w:val="24"/>
          <w:szCs w:val="24"/>
        </w:rPr>
        <w:t xml:space="preserve"> in the Middle East. However, very little academic documents exist on the evolution of the Syri</w:t>
      </w:r>
      <w:r w:rsidR="00556ACA" w:rsidRPr="006C1065">
        <w:rPr>
          <w:rFonts w:ascii="Times New Roman" w:hAnsi="Times New Roman" w:cs="Times New Roman"/>
          <w:sz w:val="24"/>
          <w:szCs w:val="24"/>
        </w:rPr>
        <w:t>a</w:t>
      </w:r>
      <w:r w:rsidRPr="006C1065">
        <w:rPr>
          <w:rFonts w:ascii="Times New Roman" w:hAnsi="Times New Roman" w:cs="Times New Roman"/>
          <w:sz w:val="24"/>
          <w:szCs w:val="24"/>
        </w:rPr>
        <w:t xml:space="preserve">n </w:t>
      </w:r>
      <w:r w:rsidR="00556ACA" w:rsidRPr="006C1065">
        <w:rPr>
          <w:rFonts w:ascii="Times New Roman" w:hAnsi="Times New Roman" w:cs="Times New Roman"/>
          <w:sz w:val="24"/>
          <w:szCs w:val="24"/>
        </w:rPr>
        <w:t>capabilities</w:t>
      </w:r>
      <w:r w:rsidRPr="006C1065">
        <w:rPr>
          <w:rFonts w:ascii="Times New Roman" w:hAnsi="Times New Roman" w:cs="Times New Roman"/>
          <w:sz w:val="24"/>
          <w:szCs w:val="24"/>
        </w:rPr>
        <w:t xml:space="preserve"> prior to the civil war.</w:t>
      </w:r>
    </w:p>
    <w:p w:rsidR="00801B3C" w:rsidRPr="006C1065" w:rsidRDefault="00801B3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Syrian </w:t>
      </w:r>
      <w:r w:rsidR="000304A6" w:rsidRPr="006C1065">
        <w:rPr>
          <w:rFonts w:ascii="Times New Roman" w:hAnsi="Times New Roman" w:cs="Times New Roman"/>
          <w:sz w:val="24"/>
          <w:szCs w:val="24"/>
        </w:rPr>
        <w:t xml:space="preserve">missile </w:t>
      </w:r>
      <w:r w:rsidRPr="006C1065">
        <w:rPr>
          <w:rFonts w:ascii="Times New Roman" w:hAnsi="Times New Roman" w:cs="Times New Roman"/>
          <w:sz w:val="24"/>
          <w:szCs w:val="24"/>
        </w:rPr>
        <w:t>program started during the 1970’s with the transfer o</w:t>
      </w:r>
      <w:r w:rsidR="000304A6" w:rsidRPr="006C1065">
        <w:rPr>
          <w:rFonts w:ascii="Times New Roman" w:hAnsi="Times New Roman" w:cs="Times New Roman"/>
          <w:sz w:val="24"/>
          <w:szCs w:val="24"/>
        </w:rPr>
        <w:t>f R-70 armament from the USSR.</w:t>
      </w:r>
      <w:r w:rsidR="00F63B13">
        <w:rPr>
          <w:rStyle w:val="FootnoteReference"/>
          <w:rFonts w:ascii="Times New Roman" w:hAnsi="Times New Roman" w:cs="Times New Roman"/>
          <w:sz w:val="24"/>
          <w:szCs w:val="24"/>
        </w:rPr>
        <w:footnoteReference w:id="244"/>
      </w:r>
      <w:r w:rsidRPr="006C1065">
        <w:rPr>
          <w:rFonts w:ascii="Times New Roman" w:hAnsi="Times New Roman" w:cs="Times New Roman"/>
          <w:sz w:val="24"/>
          <w:szCs w:val="24"/>
        </w:rPr>
        <w:t xml:space="preserve"> From 1980, Syria</w:t>
      </w:r>
      <w:r w:rsidR="000304A6" w:rsidRPr="006C1065">
        <w:rPr>
          <w:rFonts w:ascii="Times New Roman" w:hAnsi="Times New Roman" w:cs="Times New Roman"/>
          <w:sz w:val="24"/>
          <w:szCs w:val="24"/>
        </w:rPr>
        <w:t xml:space="preserve"> allegedly</w:t>
      </w:r>
      <w:r w:rsidRPr="006C1065">
        <w:rPr>
          <w:rFonts w:ascii="Times New Roman" w:hAnsi="Times New Roman" w:cs="Times New Roman"/>
          <w:sz w:val="24"/>
          <w:szCs w:val="24"/>
        </w:rPr>
        <w:t xml:space="preserve"> imported SCU</w:t>
      </w:r>
      <w:r w:rsidR="000304A6" w:rsidRPr="006C1065">
        <w:rPr>
          <w:rFonts w:ascii="Times New Roman" w:hAnsi="Times New Roman" w:cs="Times New Roman"/>
          <w:sz w:val="24"/>
          <w:szCs w:val="24"/>
        </w:rPr>
        <w:t>D C from North Korea and the USSR</w:t>
      </w:r>
      <w:r w:rsidR="00E264F6">
        <w:rPr>
          <w:rStyle w:val="FootnoteReference"/>
          <w:rFonts w:ascii="Times New Roman" w:hAnsi="Times New Roman" w:cs="Times New Roman"/>
          <w:sz w:val="24"/>
          <w:szCs w:val="24"/>
        </w:rPr>
        <w:footnoteReference w:id="245"/>
      </w:r>
      <w:r w:rsidR="000304A6" w:rsidRPr="006C1065">
        <w:rPr>
          <w:rFonts w:ascii="Times New Roman" w:hAnsi="Times New Roman" w:cs="Times New Roman"/>
          <w:sz w:val="24"/>
          <w:szCs w:val="24"/>
        </w:rPr>
        <w:t xml:space="preserve">. </w:t>
      </w:r>
      <w:r w:rsidRPr="006C1065">
        <w:rPr>
          <w:rFonts w:ascii="Times New Roman" w:hAnsi="Times New Roman" w:cs="Times New Roman"/>
          <w:sz w:val="24"/>
          <w:szCs w:val="24"/>
        </w:rPr>
        <w:t>The 1982 war in Lebanon where the Syrian troops participated demonstrated the superiority of the Israeli arsenal and the Syrian government was looking for more efficient weapons against a superior enemy. It negotiated with USSR the import of OTR-</w:t>
      </w:r>
      <w:r w:rsidR="006D32EC" w:rsidRPr="006C1065">
        <w:rPr>
          <w:rFonts w:ascii="Times New Roman" w:hAnsi="Times New Roman" w:cs="Times New Roman"/>
          <w:sz w:val="24"/>
          <w:szCs w:val="24"/>
        </w:rPr>
        <w:t>21 to replace its aging R-70 and</w:t>
      </w:r>
      <w:r w:rsidRPr="006C1065">
        <w:rPr>
          <w:rFonts w:ascii="Times New Roman" w:hAnsi="Times New Roman" w:cs="Times New Roman"/>
          <w:sz w:val="24"/>
          <w:szCs w:val="24"/>
        </w:rPr>
        <w:t xml:space="preserve"> </w:t>
      </w:r>
      <w:r w:rsidRPr="006C1065">
        <w:rPr>
          <w:rFonts w:ascii="Times New Roman" w:hAnsi="Times New Roman" w:cs="Times New Roman"/>
          <w:sz w:val="24"/>
          <w:szCs w:val="24"/>
        </w:rPr>
        <w:lastRenderedPageBreak/>
        <w:t xml:space="preserve">OTR 23 which </w:t>
      </w:r>
      <w:r w:rsidR="00F03DE9" w:rsidRPr="006C1065">
        <w:rPr>
          <w:rFonts w:ascii="Times New Roman" w:hAnsi="Times New Roman" w:cs="Times New Roman"/>
          <w:sz w:val="24"/>
          <w:szCs w:val="24"/>
        </w:rPr>
        <w:t>was</w:t>
      </w:r>
      <w:r w:rsidRPr="006C1065">
        <w:rPr>
          <w:rFonts w:ascii="Times New Roman" w:hAnsi="Times New Roman" w:cs="Times New Roman"/>
          <w:sz w:val="24"/>
          <w:szCs w:val="24"/>
        </w:rPr>
        <w:t xml:space="preserve"> impossible to deliver due to the implementation of the INF trea</w:t>
      </w:r>
      <w:r w:rsidR="00556ACA" w:rsidRPr="006C1065">
        <w:rPr>
          <w:rFonts w:ascii="Times New Roman" w:hAnsi="Times New Roman" w:cs="Times New Roman"/>
          <w:sz w:val="24"/>
          <w:szCs w:val="24"/>
        </w:rPr>
        <w:t>ty between the USSR and the USA.</w:t>
      </w:r>
      <w:r w:rsidR="00F63B13">
        <w:rPr>
          <w:rStyle w:val="FootnoteReference"/>
          <w:rFonts w:ascii="Times New Roman" w:hAnsi="Times New Roman" w:cs="Times New Roman"/>
          <w:sz w:val="24"/>
          <w:szCs w:val="24"/>
        </w:rPr>
        <w:footnoteReference w:id="246"/>
      </w:r>
    </w:p>
    <w:p w:rsidR="00801B3C" w:rsidRPr="006C1065" w:rsidRDefault="00801B3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From 1990</w:t>
      </w:r>
      <w:r w:rsidR="00196544" w:rsidRPr="006C1065">
        <w:rPr>
          <w:rFonts w:ascii="Times New Roman" w:hAnsi="Times New Roman" w:cs="Times New Roman"/>
          <w:sz w:val="24"/>
          <w:szCs w:val="24"/>
        </w:rPr>
        <w:t>, Syria was looking for new partners not tied under the MTCR agreement. China and North Korea were the good candidates to export new missile arsenal to Syria.</w:t>
      </w:r>
      <w:r w:rsidR="00F63B13">
        <w:rPr>
          <w:rStyle w:val="FootnoteReference"/>
          <w:rFonts w:ascii="Times New Roman" w:hAnsi="Times New Roman" w:cs="Times New Roman"/>
          <w:sz w:val="24"/>
          <w:szCs w:val="24"/>
        </w:rPr>
        <w:footnoteReference w:id="247"/>
      </w:r>
      <w:r w:rsidR="00196544" w:rsidRPr="006C1065">
        <w:rPr>
          <w:rFonts w:ascii="Times New Roman" w:hAnsi="Times New Roman" w:cs="Times New Roman"/>
          <w:sz w:val="24"/>
          <w:szCs w:val="24"/>
        </w:rPr>
        <w:t xml:space="preserve"> Under this collaboration, Syria could </w:t>
      </w:r>
      <w:r w:rsidR="000304A6" w:rsidRPr="006C1065">
        <w:rPr>
          <w:rFonts w:ascii="Times New Roman" w:hAnsi="Times New Roman" w:cs="Times New Roman"/>
          <w:sz w:val="24"/>
          <w:szCs w:val="24"/>
        </w:rPr>
        <w:t>implement</w:t>
      </w:r>
      <w:r w:rsidR="00F03DE9" w:rsidRPr="006C1065">
        <w:rPr>
          <w:rFonts w:ascii="Times New Roman" w:hAnsi="Times New Roman" w:cs="Times New Roman"/>
          <w:sz w:val="24"/>
          <w:szCs w:val="24"/>
        </w:rPr>
        <w:t xml:space="preserve"> two </w:t>
      </w:r>
      <w:r w:rsidR="00196544" w:rsidRPr="006C1065">
        <w:rPr>
          <w:rFonts w:ascii="Times New Roman" w:hAnsi="Times New Roman" w:cs="Times New Roman"/>
          <w:sz w:val="24"/>
          <w:szCs w:val="24"/>
        </w:rPr>
        <w:t>missile factories in Aleppo and Hama and buy SCUD C from North Korea. North Korea allegedly helped Syria to build its SCUD D arse</w:t>
      </w:r>
      <w:r w:rsidR="00F03DE9" w:rsidRPr="006C1065">
        <w:rPr>
          <w:rFonts w:ascii="Times New Roman" w:hAnsi="Times New Roman" w:cs="Times New Roman"/>
          <w:sz w:val="24"/>
          <w:szCs w:val="24"/>
        </w:rPr>
        <w:t>nal as well as production lines but this information was not confirmed by experts.</w:t>
      </w:r>
      <w:r w:rsidR="00F63B13">
        <w:rPr>
          <w:rStyle w:val="FootnoteReference"/>
          <w:rFonts w:ascii="Times New Roman" w:hAnsi="Times New Roman" w:cs="Times New Roman"/>
          <w:sz w:val="24"/>
          <w:szCs w:val="24"/>
        </w:rPr>
        <w:footnoteReference w:id="248"/>
      </w:r>
      <w:r w:rsidR="006D32EC" w:rsidRPr="006C1065">
        <w:rPr>
          <w:rFonts w:ascii="Times New Roman" w:hAnsi="Times New Roman" w:cs="Times New Roman"/>
          <w:sz w:val="24"/>
          <w:szCs w:val="24"/>
        </w:rPr>
        <w:t xml:space="preserve"> According to experts, North Korean missiles destined to Iran were sent in detached pieces to Syrian factories and then re-exported to Iran.</w:t>
      </w:r>
      <w:r w:rsidR="00196544" w:rsidRPr="006C1065">
        <w:rPr>
          <w:rFonts w:ascii="Times New Roman" w:hAnsi="Times New Roman" w:cs="Times New Roman"/>
          <w:sz w:val="24"/>
          <w:szCs w:val="24"/>
        </w:rPr>
        <w:t xml:space="preserve"> </w:t>
      </w:r>
    </w:p>
    <w:p w:rsidR="000304A6" w:rsidRPr="006C1065" w:rsidRDefault="0019654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2008, a failed deal between Russia and Syria to export the </w:t>
      </w:r>
      <w:proofErr w:type="spellStart"/>
      <w:r w:rsidRPr="006C1065">
        <w:rPr>
          <w:rFonts w:ascii="Times New Roman" w:hAnsi="Times New Roman" w:cs="Times New Roman"/>
          <w:sz w:val="24"/>
          <w:szCs w:val="24"/>
        </w:rPr>
        <w:t>Iskander</w:t>
      </w:r>
      <w:proofErr w:type="spellEnd"/>
      <w:r w:rsidRPr="006C1065">
        <w:rPr>
          <w:rFonts w:ascii="Times New Roman" w:hAnsi="Times New Roman" w:cs="Times New Roman"/>
          <w:sz w:val="24"/>
          <w:szCs w:val="24"/>
        </w:rPr>
        <w:t xml:space="preserve"> E, pushed Sy</w:t>
      </w:r>
      <w:r w:rsidR="000304A6" w:rsidRPr="006C1065">
        <w:rPr>
          <w:rFonts w:ascii="Times New Roman" w:hAnsi="Times New Roman" w:cs="Times New Roman"/>
          <w:sz w:val="24"/>
          <w:szCs w:val="24"/>
        </w:rPr>
        <w:t xml:space="preserve">ria to look for help from Iran </w:t>
      </w:r>
      <w:r w:rsidRPr="006C1065">
        <w:rPr>
          <w:rFonts w:ascii="Times New Roman" w:hAnsi="Times New Roman" w:cs="Times New Roman"/>
          <w:sz w:val="24"/>
          <w:szCs w:val="24"/>
        </w:rPr>
        <w:t xml:space="preserve">which accepted to export </w:t>
      </w:r>
      <w:r w:rsidR="00F03DE9" w:rsidRPr="006C1065">
        <w:rPr>
          <w:rFonts w:ascii="Times New Roman" w:hAnsi="Times New Roman" w:cs="Times New Roman"/>
          <w:sz w:val="24"/>
          <w:szCs w:val="24"/>
        </w:rPr>
        <w:t xml:space="preserve">its </w:t>
      </w:r>
      <w:proofErr w:type="spellStart"/>
      <w:r w:rsidRPr="006C1065">
        <w:rPr>
          <w:rFonts w:ascii="Times New Roman" w:hAnsi="Times New Roman" w:cs="Times New Roman"/>
          <w:sz w:val="24"/>
          <w:szCs w:val="24"/>
        </w:rPr>
        <w:t>Fateh</w:t>
      </w:r>
      <w:proofErr w:type="spellEnd"/>
      <w:r w:rsidRPr="006C1065">
        <w:rPr>
          <w:rFonts w:ascii="Times New Roman" w:hAnsi="Times New Roman" w:cs="Times New Roman"/>
          <w:sz w:val="24"/>
          <w:szCs w:val="24"/>
        </w:rPr>
        <w:t xml:space="preserve"> 110, called M-600 in Syria</w:t>
      </w:r>
      <w:r w:rsidR="000304A6" w:rsidRPr="006C1065">
        <w:rPr>
          <w:rFonts w:ascii="Times New Roman" w:hAnsi="Times New Roman" w:cs="Times New Roman"/>
          <w:sz w:val="24"/>
          <w:szCs w:val="24"/>
        </w:rPr>
        <w:t xml:space="preserve">. </w:t>
      </w:r>
      <w:r w:rsidR="00F03DE9" w:rsidRPr="006C1065">
        <w:rPr>
          <w:rFonts w:ascii="Times New Roman" w:hAnsi="Times New Roman" w:cs="Times New Roman"/>
          <w:sz w:val="24"/>
          <w:szCs w:val="24"/>
        </w:rPr>
        <w:t xml:space="preserve">Syria also allegedly received two Chinese road mobile short range ballistic missiles </w:t>
      </w:r>
      <w:proofErr w:type="spellStart"/>
      <w:r w:rsidR="00F03DE9" w:rsidRPr="006C1065">
        <w:rPr>
          <w:rFonts w:ascii="Times New Roman" w:hAnsi="Times New Roman" w:cs="Times New Roman"/>
          <w:sz w:val="24"/>
          <w:szCs w:val="24"/>
        </w:rPr>
        <w:t>Dongfeng</w:t>
      </w:r>
      <w:proofErr w:type="spellEnd"/>
      <w:r w:rsidR="00F03DE9" w:rsidRPr="006C1065">
        <w:rPr>
          <w:rFonts w:ascii="Times New Roman" w:hAnsi="Times New Roman" w:cs="Times New Roman"/>
          <w:sz w:val="24"/>
          <w:szCs w:val="24"/>
        </w:rPr>
        <w:t xml:space="preserve"> 15 and Anti-ship cruise missiles</w:t>
      </w:r>
      <w:r w:rsidR="006C3D18" w:rsidRPr="006C1065">
        <w:rPr>
          <w:rFonts w:ascii="Times New Roman" w:hAnsi="Times New Roman" w:cs="Times New Roman"/>
          <w:sz w:val="24"/>
          <w:szCs w:val="24"/>
        </w:rPr>
        <w:t xml:space="preserve"> but </w:t>
      </w:r>
      <w:r w:rsidR="003D0005" w:rsidRPr="006C1065">
        <w:rPr>
          <w:rFonts w:ascii="Times New Roman" w:hAnsi="Times New Roman" w:cs="Times New Roman"/>
          <w:sz w:val="24"/>
          <w:szCs w:val="24"/>
        </w:rPr>
        <w:t>this</w:t>
      </w:r>
      <w:r w:rsidR="006C3D18" w:rsidRPr="006C1065">
        <w:rPr>
          <w:rFonts w:ascii="Times New Roman" w:hAnsi="Times New Roman" w:cs="Times New Roman"/>
          <w:sz w:val="24"/>
          <w:szCs w:val="24"/>
        </w:rPr>
        <w:t xml:space="preserve"> </w:t>
      </w:r>
      <w:r w:rsidR="003D0005" w:rsidRPr="006C1065">
        <w:rPr>
          <w:rFonts w:ascii="Times New Roman" w:hAnsi="Times New Roman" w:cs="Times New Roman"/>
          <w:sz w:val="24"/>
          <w:szCs w:val="24"/>
        </w:rPr>
        <w:t>information was</w:t>
      </w:r>
      <w:r w:rsidR="006C3D18" w:rsidRPr="006C1065">
        <w:rPr>
          <w:rFonts w:ascii="Times New Roman" w:hAnsi="Times New Roman" w:cs="Times New Roman"/>
          <w:sz w:val="24"/>
          <w:szCs w:val="24"/>
        </w:rPr>
        <w:t xml:space="preserve"> not confirmed.</w:t>
      </w:r>
      <w:r w:rsidR="000304A6" w:rsidRPr="006C1065">
        <w:rPr>
          <w:rFonts w:ascii="Times New Roman" w:hAnsi="Times New Roman" w:cs="Times New Roman"/>
          <w:sz w:val="24"/>
          <w:szCs w:val="24"/>
        </w:rPr>
        <w:t xml:space="preserve"> </w:t>
      </w:r>
    </w:p>
    <w:p w:rsidR="00196544" w:rsidRPr="006C1065" w:rsidRDefault="0019654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missile </w:t>
      </w:r>
      <w:r w:rsidR="000304A6" w:rsidRPr="006C1065">
        <w:rPr>
          <w:rFonts w:ascii="Times New Roman" w:hAnsi="Times New Roman" w:cs="Times New Roman"/>
          <w:sz w:val="24"/>
          <w:szCs w:val="24"/>
        </w:rPr>
        <w:t>strategy</w:t>
      </w:r>
      <w:r w:rsidR="0089763B" w:rsidRPr="006C1065">
        <w:rPr>
          <w:rFonts w:ascii="Times New Roman" w:hAnsi="Times New Roman" w:cs="Times New Roman"/>
          <w:sz w:val="24"/>
          <w:szCs w:val="24"/>
        </w:rPr>
        <w:t xml:space="preserve"> of Syria was</w:t>
      </w:r>
      <w:r w:rsidRPr="006C1065">
        <w:rPr>
          <w:rFonts w:ascii="Times New Roman" w:hAnsi="Times New Roman" w:cs="Times New Roman"/>
          <w:sz w:val="24"/>
          <w:szCs w:val="24"/>
        </w:rPr>
        <w:t xml:space="preserve"> traditionally based on the principle of strategic parity.</w:t>
      </w:r>
      <w:r w:rsidR="0089763B" w:rsidRPr="006C1065">
        <w:rPr>
          <w:rFonts w:ascii="Times New Roman" w:hAnsi="Times New Roman" w:cs="Times New Roman"/>
          <w:sz w:val="24"/>
          <w:szCs w:val="24"/>
        </w:rPr>
        <w:t xml:space="preserve"> This concept was coined under Hafez al Assad ruling.</w:t>
      </w:r>
      <w:r w:rsidRPr="006C1065">
        <w:rPr>
          <w:rFonts w:ascii="Times New Roman" w:hAnsi="Times New Roman" w:cs="Times New Roman"/>
          <w:sz w:val="24"/>
          <w:szCs w:val="24"/>
        </w:rPr>
        <w:t xml:space="preserve"> Syrian forces are confronted to asymmetric more powerful enemies</w:t>
      </w:r>
      <w:r w:rsidR="0089763B" w:rsidRPr="006C1065">
        <w:rPr>
          <w:rFonts w:ascii="Times New Roman" w:hAnsi="Times New Roman" w:cs="Times New Roman"/>
          <w:sz w:val="24"/>
          <w:szCs w:val="24"/>
        </w:rPr>
        <w:t xml:space="preserve"> such as Israel,</w:t>
      </w:r>
      <w:r w:rsidRPr="006C1065">
        <w:rPr>
          <w:rFonts w:ascii="Times New Roman" w:hAnsi="Times New Roman" w:cs="Times New Roman"/>
          <w:sz w:val="24"/>
          <w:szCs w:val="24"/>
        </w:rPr>
        <w:t xml:space="preserve"> and Syrian power decided to combine chemical weapons and missile arsenal to palliate the gap between forces. All missiles exported to Syria</w:t>
      </w:r>
      <w:r w:rsidR="003D0005" w:rsidRPr="006C1065">
        <w:rPr>
          <w:rFonts w:ascii="Times New Roman" w:hAnsi="Times New Roman" w:cs="Times New Roman"/>
          <w:sz w:val="24"/>
          <w:szCs w:val="24"/>
        </w:rPr>
        <w:t xml:space="preserve"> are allegedly compatible with c</w:t>
      </w:r>
      <w:r w:rsidRPr="006C1065">
        <w:rPr>
          <w:rFonts w:ascii="Times New Roman" w:hAnsi="Times New Roman" w:cs="Times New Roman"/>
          <w:sz w:val="24"/>
          <w:szCs w:val="24"/>
        </w:rPr>
        <w:t>hemical agents.</w:t>
      </w:r>
    </w:p>
    <w:p w:rsidR="006C3D18" w:rsidRPr="006C1065" w:rsidRDefault="006C3D1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bulk of the Syrian arsenal was destroyed since the beginning of the war. Most of missiles were very inaccurate and inefficient without the increase of lethality throu</w:t>
      </w:r>
      <w:r w:rsidR="003D0005" w:rsidRPr="006C1065">
        <w:rPr>
          <w:rFonts w:ascii="Times New Roman" w:hAnsi="Times New Roman" w:cs="Times New Roman"/>
          <w:sz w:val="24"/>
          <w:szCs w:val="24"/>
        </w:rPr>
        <w:t>gh the use of chemical agents. Experts and Israeli sources reported that</w:t>
      </w:r>
      <w:r w:rsidRPr="006C1065">
        <w:rPr>
          <w:rFonts w:ascii="Times New Roman" w:hAnsi="Times New Roman" w:cs="Times New Roman"/>
          <w:sz w:val="24"/>
          <w:szCs w:val="24"/>
        </w:rPr>
        <w:t xml:space="preserve"> the biggest part of the chemic</w:t>
      </w:r>
      <w:r w:rsidR="003D0005" w:rsidRPr="006C1065">
        <w:rPr>
          <w:rFonts w:ascii="Times New Roman" w:hAnsi="Times New Roman" w:cs="Times New Roman"/>
          <w:sz w:val="24"/>
          <w:szCs w:val="24"/>
        </w:rPr>
        <w:t>al agents was destroyed in 2014.</w:t>
      </w:r>
      <w:r w:rsidR="009728D1">
        <w:rPr>
          <w:rStyle w:val="FootnoteReference"/>
          <w:rFonts w:ascii="Times New Roman" w:hAnsi="Times New Roman" w:cs="Times New Roman"/>
          <w:sz w:val="24"/>
          <w:szCs w:val="24"/>
        </w:rPr>
        <w:footnoteReference w:id="249"/>
      </w:r>
    </w:p>
    <w:p w:rsidR="006C3D18" w:rsidRPr="006C1065" w:rsidRDefault="006C3D1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The American coalition tried to seize the </w:t>
      </w:r>
      <w:r w:rsidR="000304A6" w:rsidRPr="006C1065">
        <w:rPr>
          <w:rFonts w:ascii="Times New Roman" w:hAnsi="Times New Roman" w:cs="Times New Roman"/>
          <w:sz w:val="24"/>
          <w:szCs w:val="24"/>
        </w:rPr>
        <w:t>weapons</w:t>
      </w:r>
      <w:r w:rsidR="003D0005" w:rsidRPr="006C1065">
        <w:rPr>
          <w:rFonts w:ascii="Times New Roman" w:hAnsi="Times New Roman" w:cs="Times New Roman"/>
          <w:sz w:val="24"/>
          <w:szCs w:val="24"/>
        </w:rPr>
        <w:t xml:space="preserve"> from the Syrian facilities </w:t>
      </w:r>
      <w:r w:rsidRPr="006C1065">
        <w:rPr>
          <w:rFonts w:ascii="Times New Roman" w:hAnsi="Times New Roman" w:cs="Times New Roman"/>
          <w:sz w:val="24"/>
          <w:szCs w:val="24"/>
        </w:rPr>
        <w:t>to r</w:t>
      </w:r>
      <w:r w:rsidR="000304A6" w:rsidRPr="006C1065">
        <w:rPr>
          <w:rFonts w:ascii="Times New Roman" w:hAnsi="Times New Roman" w:cs="Times New Roman"/>
          <w:sz w:val="24"/>
          <w:szCs w:val="24"/>
        </w:rPr>
        <w:t xml:space="preserve">edistribute them to the rebels. For example, the coalition troops allegedly seized </w:t>
      </w:r>
      <w:r w:rsidRPr="006C1065">
        <w:rPr>
          <w:rFonts w:ascii="Times New Roman" w:hAnsi="Times New Roman" w:cs="Times New Roman"/>
          <w:sz w:val="24"/>
          <w:szCs w:val="24"/>
        </w:rPr>
        <w:t xml:space="preserve">the </w:t>
      </w:r>
      <w:proofErr w:type="spellStart"/>
      <w:r w:rsidRPr="006C1065">
        <w:rPr>
          <w:rFonts w:ascii="Times New Roman" w:hAnsi="Times New Roman" w:cs="Times New Roman"/>
          <w:sz w:val="24"/>
          <w:szCs w:val="24"/>
        </w:rPr>
        <w:t>Deir</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Alzour</w:t>
      </w:r>
      <w:proofErr w:type="spellEnd"/>
      <w:r w:rsidRPr="006C1065">
        <w:rPr>
          <w:rFonts w:ascii="Times New Roman" w:hAnsi="Times New Roman" w:cs="Times New Roman"/>
          <w:sz w:val="24"/>
          <w:szCs w:val="24"/>
        </w:rPr>
        <w:t xml:space="preserve"> facility</w:t>
      </w:r>
      <w:r w:rsidR="000304A6" w:rsidRPr="006C1065">
        <w:rPr>
          <w:rFonts w:ascii="Times New Roman" w:hAnsi="Times New Roman" w:cs="Times New Roman"/>
          <w:sz w:val="24"/>
          <w:szCs w:val="24"/>
        </w:rPr>
        <w:t xml:space="preserve"> which produced the SCUD C missiles</w:t>
      </w:r>
      <w:r w:rsidR="003D0005" w:rsidRPr="006C1065">
        <w:rPr>
          <w:rFonts w:ascii="Times New Roman" w:hAnsi="Times New Roman" w:cs="Times New Roman"/>
          <w:sz w:val="24"/>
          <w:szCs w:val="24"/>
        </w:rPr>
        <w:t xml:space="preserve"> in February 2013 and redistributed them to </w:t>
      </w:r>
      <w:proofErr w:type="spellStart"/>
      <w:r w:rsidRPr="006C1065">
        <w:rPr>
          <w:rFonts w:ascii="Times New Roman" w:hAnsi="Times New Roman" w:cs="Times New Roman"/>
          <w:sz w:val="24"/>
          <w:szCs w:val="24"/>
        </w:rPr>
        <w:t>Ja’afar</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Tayyar</w:t>
      </w:r>
      <w:proofErr w:type="spellEnd"/>
      <w:r w:rsidRPr="006C1065">
        <w:rPr>
          <w:rFonts w:ascii="Times New Roman" w:hAnsi="Times New Roman" w:cs="Times New Roman"/>
          <w:sz w:val="24"/>
          <w:szCs w:val="24"/>
        </w:rPr>
        <w:t xml:space="preserve"> and Al </w:t>
      </w:r>
      <w:proofErr w:type="spellStart"/>
      <w:r w:rsidRPr="006C1065">
        <w:rPr>
          <w:rFonts w:ascii="Times New Roman" w:hAnsi="Times New Roman" w:cs="Times New Roman"/>
          <w:sz w:val="24"/>
          <w:szCs w:val="24"/>
        </w:rPr>
        <w:t>Nusra</w:t>
      </w:r>
      <w:proofErr w:type="spellEnd"/>
      <w:r w:rsidR="003D0005" w:rsidRPr="006C1065">
        <w:rPr>
          <w:rFonts w:ascii="Times New Roman" w:hAnsi="Times New Roman" w:cs="Times New Roman"/>
          <w:sz w:val="24"/>
          <w:szCs w:val="24"/>
        </w:rPr>
        <w:t xml:space="preserve"> groups</w:t>
      </w:r>
      <w:r w:rsidR="000304A6" w:rsidRPr="006C1065">
        <w:rPr>
          <w:rFonts w:ascii="Times New Roman" w:hAnsi="Times New Roman" w:cs="Times New Roman"/>
          <w:sz w:val="24"/>
          <w:szCs w:val="24"/>
        </w:rPr>
        <w:t>.</w:t>
      </w:r>
      <w:r w:rsidR="00263986">
        <w:rPr>
          <w:rStyle w:val="FootnoteReference"/>
          <w:rFonts w:ascii="Times New Roman" w:hAnsi="Times New Roman" w:cs="Times New Roman"/>
          <w:sz w:val="24"/>
          <w:szCs w:val="24"/>
        </w:rPr>
        <w:footnoteReference w:id="250"/>
      </w:r>
    </w:p>
    <w:p w:rsidR="006C3D18" w:rsidRPr="006C1065" w:rsidRDefault="006C3D1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Syria</w:t>
      </w:r>
      <w:r w:rsidR="000304A6" w:rsidRPr="006C1065">
        <w:rPr>
          <w:rFonts w:ascii="Times New Roman" w:hAnsi="Times New Roman" w:cs="Times New Roman"/>
          <w:sz w:val="24"/>
          <w:szCs w:val="24"/>
        </w:rPr>
        <w:t xml:space="preserve"> </w:t>
      </w:r>
      <w:r w:rsidR="0089763B" w:rsidRPr="006C1065">
        <w:rPr>
          <w:rFonts w:ascii="Times New Roman" w:hAnsi="Times New Roman" w:cs="Times New Roman"/>
          <w:sz w:val="24"/>
          <w:szCs w:val="24"/>
        </w:rPr>
        <w:t xml:space="preserve">became the territory of transit of Iranian </w:t>
      </w:r>
      <w:r w:rsidR="000304A6" w:rsidRPr="006C1065">
        <w:rPr>
          <w:rFonts w:ascii="Times New Roman" w:hAnsi="Times New Roman" w:cs="Times New Roman"/>
          <w:sz w:val="24"/>
          <w:szCs w:val="24"/>
        </w:rPr>
        <w:t>missile</w:t>
      </w:r>
      <w:r w:rsidR="0089763B" w:rsidRPr="006C1065">
        <w:rPr>
          <w:rFonts w:ascii="Times New Roman" w:hAnsi="Times New Roman" w:cs="Times New Roman"/>
          <w:sz w:val="24"/>
          <w:szCs w:val="24"/>
        </w:rPr>
        <w:t xml:space="preserve">s </w:t>
      </w:r>
      <w:r w:rsidRPr="006C1065">
        <w:rPr>
          <w:rFonts w:ascii="Times New Roman" w:hAnsi="Times New Roman" w:cs="Times New Roman"/>
          <w:sz w:val="24"/>
          <w:szCs w:val="24"/>
        </w:rPr>
        <w:t>to Hezbollah.</w:t>
      </w:r>
      <w:r w:rsidR="000304A6" w:rsidRPr="006C1065">
        <w:rPr>
          <w:rFonts w:ascii="Times New Roman" w:hAnsi="Times New Roman" w:cs="Times New Roman"/>
          <w:sz w:val="24"/>
          <w:szCs w:val="24"/>
        </w:rPr>
        <w:t xml:space="preserve"> According to Israeli sources, t</w:t>
      </w:r>
      <w:r w:rsidRPr="006C1065">
        <w:rPr>
          <w:rFonts w:ascii="Times New Roman" w:hAnsi="Times New Roman" w:cs="Times New Roman"/>
          <w:sz w:val="24"/>
          <w:szCs w:val="24"/>
        </w:rPr>
        <w:t xml:space="preserve">he weapons from Iran were </w:t>
      </w:r>
      <w:r w:rsidR="001E771B" w:rsidRPr="006C1065">
        <w:rPr>
          <w:rFonts w:ascii="Times New Roman" w:hAnsi="Times New Roman" w:cs="Times New Roman"/>
          <w:sz w:val="24"/>
          <w:szCs w:val="24"/>
        </w:rPr>
        <w:t xml:space="preserve">shipped through charter flights and </w:t>
      </w:r>
      <w:r w:rsidRPr="006C1065">
        <w:rPr>
          <w:rFonts w:ascii="Times New Roman" w:hAnsi="Times New Roman" w:cs="Times New Roman"/>
          <w:sz w:val="24"/>
          <w:szCs w:val="24"/>
        </w:rPr>
        <w:t xml:space="preserve">stored in the Damascus airport before being exported through terrestrial ways. </w:t>
      </w:r>
      <w:r w:rsidR="00E264F6">
        <w:rPr>
          <w:rStyle w:val="FootnoteReference"/>
          <w:rFonts w:ascii="Times New Roman" w:hAnsi="Times New Roman" w:cs="Times New Roman"/>
          <w:sz w:val="24"/>
          <w:szCs w:val="24"/>
        </w:rPr>
        <w:footnoteReference w:id="251"/>
      </w:r>
    </w:p>
    <w:p w:rsidR="00521C0A" w:rsidRPr="006C1065" w:rsidRDefault="00521C0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Russia deployed defensive aerial systems such as S-300 and S-400 but never used them when the Syrian institutions were jeopardized</w:t>
      </w:r>
      <w:r w:rsidR="000304A6" w:rsidRPr="006C1065">
        <w:rPr>
          <w:rFonts w:ascii="Times New Roman" w:hAnsi="Times New Roman" w:cs="Times New Roman"/>
          <w:sz w:val="24"/>
          <w:szCs w:val="24"/>
        </w:rPr>
        <w:t xml:space="preserve"> and keep these SAM</w:t>
      </w:r>
      <w:r w:rsidR="00F4021B" w:rsidRPr="006C1065">
        <w:rPr>
          <w:rFonts w:ascii="Times New Roman" w:hAnsi="Times New Roman" w:cs="Times New Roman"/>
          <w:sz w:val="24"/>
          <w:szCs w:val="24"/>
        </w:rPr>
        <w:t xml:space="preserve">. These SAM are under the Russian control to protect the bases of </w:t>
      </w:r>
      <w:proofErr w:type="spellStart"/>
      <w:r w:rsidR="00F4021B" w:rsidRPr="006C1065">
        <w:rPr>
          <w:rFonts w:ascii="Times New Roman" w:hAnsi="Times New Roman" w:cs="Times New Roman"/>
          <w:sz w:val="24"/>
          <w:szCs w:val="24"/>
        </w:rPr>
        <w:t>Hmeimim</w:t>
      </w:r>
      <w:proofErr w:type="spellEnd"/>
      <w:r w:rsidR="00F4021B" w:rsidRPr="006C1065">
        <w:rPr>
          <w:rFonts w:ascii="Times New Roman" w:hAnsi="Times New Roman" w:cs="Times New Roman"/>
          <w:sz w:val="24"/>
          <w:szCs w:val="24"/>
        </w:rPr>
        <w:t xml:space="preserve"> and </w:t>
      </w:r>
      <w:proofErr w:type="spellStart"/>
      <w:r w:rsidR="00F4021B" w:rsidRPr="006C1065">
        <w:rPr>
          <w:rFonts w:ascii="Times New Roman" w:hAnsi="Times New Roman" w:cs="Times New Roman"/>
          <w:sz w:val="24"/>
          <w:szCs w:val="24"/>
        </w:rPr>
        <w:t>Tartus</w:t>
      </w:r>
      <w:proofErr w:type="spellEnd"/>
      <w:r w:rsidR="00F4021B" w:rsidRPr="006C1065">
        <w:rPr>
          <w:rFonts w:ascii="Times New Roman" w:hAnsi="Times New Roman" w:cs="Times New Roman"/>
          <w:sz w:val="24"/>
          <w:szCs w:val="24"/>
        </w:rPr>
        <w:t xml:space="preserve">. </w:t>
      </w:r>
      <w:r w:rsidR="00E264F6">
        <w:rPr>
          <w:rStyle w:val="FootnoteReference"/>
          <w:rFonts w:ascii="Times New Roman" w:hAnsi="Times New Roman" w:cs="Times New Roman"/>
          <w:sz w:val="24"/>
          <w:szCs w:val="24"/>
        </w:rPr>
        <w:footnoteReference w:id="252"/>
      </w:r>
      <w:r w:rsidR="00F4021B" w:rsidRPr="006C1065">
        <w:rPr>
          <w:rFonts w:ascii="Times New Roman" w:hAnsi="Times New Roman" w:cs="Times New Roman"/>
          <w:sz w:val="24"/>
          <w:szCs w:val="24"/>
        </w:rPr>
        <w:t xml:space="preserve">Syrian forces are provided S200 </w:t>
      </w:r>
      <w:r w:rsidR="000304A6" w:rsidRPr="006C1065">
        <w:rPr>
          <w:rFonts w:ascii="Times New Roman" w:hAnsi="Times New Roman" w:cs="Times New Roman"/>
          <w:sz w:val="24"/>
          <w:szCs w:val="24"/>
        </w:rPr>
        <w:t xml:space="preserve">and 9K40 and </w:t>
      </w:r>
      <w:proofErr w:type="spellStart"/>
      <w:r w:rsidR="000304A6" w:rsidRPr="006C1065">
        <w:rPr>
          <w:rFonts w:ascii="Times New Roman" w:hAnsi="Times New Roman" w:cs="Times New Roman"/>
          <w:sz w:val="24"/>
          <w:szCs w:val="24"/>
        </w:rPr>
        <w:t>Panzir</w:t>
      </w:r>
      <w:proofErr w:type="spellEnd"/>
      <w:r w:rsidR="000304A6" w:rsidRPr="006C1065">
        <w:rPr>
          <w:rFonts w:ascii="Times New Roman" w:hAnsi="Times New Roman" w:cs="Times New Roman"/>
          <w:sz w:val="24"/>
          <w:szCs w:val="24"/>
        </w:rPr>
        <w:t xml:space="preserve"> S1 missiles. Russia deployed a layered </w:t>
      </w:r>
      <w:r w:rsidR="00F4021B" w:rsidRPr="006C1065">
        <w:rPr>
          <w:rFonts w:ascii="Times New Roman" w:hAnsi="Times New Roman" w:cs="Times New Roman"/>
          <w:sz w:val="24"/>
          <w:szCs w:val="24"/>
        </w:rPr>
        <w:t>air</w:t>
      </w:r>
      <w:r w:rsidR="003D0005" w:rsidRPr="006C1065">
        <w:rPr>
          <w:rFonts w:ascii="Times New Roman" w:hAnsi="Times New Roman" w:cs="Times New Roman"/>
          <w:sz w:val="24"/>
          <w:szCs w:val="24"/>
        </w:rPr>
        <w:t xml:space="preserve"> defense system</w:t>
      </w:r>
      <w:r w:rsidR="00F4021B" w:rsidRPr="006C1065">
        <w:rPr>
          <w:rFonts w:ascii="Times New Roman" w:hAnsi="Times New Roman" w:cs="Times New Roman"/>
          <w:sz w:val="24"/>
          <w:szCs w:val="24"/>
        </w:rPr>
        <w:t xml:space="preserve"> efficient also to detect cruise missiles. </w:t>
      </w:r>
      <w:r w:rsidR="000304A6" w:rsidRPr="006C1065">
        <w:rPr>
          <w:rFonts w:ascii="Times New Roman" w:hAnsi="Times New Roman" w:cs="Times New Roman"/>
          <w:sz w:val="24"/>
          <w:szCs w:val="24"/>
        </w:rPr>
        <w:t>However</w:t>
      </w:r>
      <w:r w:rsidR="00F4021B" w:rsidRPr="006C1065">
        <w:rPr>
          <w:rFonts w:ascii="Times New Roman" w:hAnsi="Times New Roman" w:cs="Times New Roman"/>
          <w:sz w:val="24"/>
          <w:szCs w:val="24"/>
        </w:rPr>
        <w:t xml:space="preserve">, in 2017, several </w:t>
      </w:r>
      <w:r w:rsidR="003D0005" w:rsidRPr="006C1065">
        <w:rPr>
          <w:rFonts w:ascii="Times New Roman" w:hAnsi="Times New Roman" w:cs="Times New Roman"/>
          <w:sz w:val="24"/>
          <w:szCs w:val="24"/>
        </w:rPr>
        <w:t>Tomahawks</w:t>
      </w:r>
      <w:r w:rsidR="00F4021B" w:rsidRPr="006C1065">
        <w:rPr>
          <w:rFonts w:ascii="Times New Roman" w:hAnsi="Times New Roman" w:cs="Times New Roman"/>
          <w:sz w:val="24"/>
          <w:szCs w:val="24"/>
        </w:rPr>
        <w:t xml:space="preserve"> were fired against the </w:t>
      </w:r>
      <w:proofErr w:type="spellStart"/>
      <w:r w:rsidR="00F4021B" w:rsidRPr="006C1065">
        <w:rPr>
          <w:rFonts w:ascii="Times New Roman" w:hAnsi="Times New Roman" w:cs="Times New Roman"/>
          <w:sz w:val="24"/>
          <w:szCs w:val="24"/>
        </w:rPr>
        <w:t>Shayrat</w:t>
      </w:r>
      <w:proofErr w:type="spellEnd"/>
      <w:r w:rsidR="00F4021B" w:rsidRPr="006C1065">
        <w:rPr>
          <w:rFonts w:ascii="Times New Roman" w:hAnsi="Times New Roman" w:cs="Times New Roman"/>
          <w:sz w:val="24"/>
          <w:szCs w:val="24"/>
        </w:rPr>
        <w:t xml:space="preserve"> Airbase and against chemical weapons plants and Russia did not fire these missiles. In 2018, another attack targeted Syrian and Iranian military bases and the Russian</w:t>
      </w:r>
      <w:r w:rsidR="0089763B" w:rsidRPr="006C1065">
        <w:rPr>
          <w:rFonts w:ascii="Times New Roman" w:hAnsi="Times New Roman" w:cs="Times New Roman"/>
          <w:sz w:val="24"/>
          <w:szCs w:val="24"/>
        </w:rPr>
        <w:t xml:space="preserve"> aerial system was not launched, demonstrating the difference of interests and policies between Russia in Syria and the preservation of the Syrian military assets. </w:t>
      </w:r>
      <w:r w:rsidR="00E264F6">
        <w:rPr>
          <w:rStyle w:val="FootnoteReference"/>
          <w:rFonts w:ascii="Times New Roman" w:hAnsi="Times New Roman" w:cs="Times New Roman"/>
          <w:sz w:val="24"/>
          <w:szCs w:val="24"/>
        </w:rPr>
        <w:footnoteReference w:id="253"/>
      </w:r>
    </w:p>
    <w:p w:rsidR="006036FE" w:rsidRPr="006036F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6036FE" w:rsidRPr="006036FE">
        <w:rPr>
          <w:rFonts w:ascii="Times New Roman" w:hAnsi="Times New Roman" w:cs="Times New Roman"/>
          <w:b/>
          <w:sz w:val="24"/>
          <w:szCs w:val="24"/>
        </w:rPr>
        <w:t>-</w:t>
      </w:r>
      <w:r>
        <w:rPr>
          <w:rFonts w:ascii="Times New Roman" w:hAnsi="Times New Roman" w:cs="Times New Roman"/>
          <w:b/>
          <w:sz w:val="24"/>
          <w:szCs w:val="24"/>
        </w:rPr>
        <w:t>1.2.3-</w:t>
      </w:r>
      <w:r w:rsidR="006036FE" w:rsidRPr="006036FE">
        <w:rPr>
          <w:rFonts w:ascii="Times New Roman" w:hAnsi="Times New Roman" w:cs="Times New Roman"/>
          <w:b/>
          <w:sz w:val="24"/>
          <w:szCs w:val="24"/>
        </w:rPr>
        <w:t xml:space="preserve"> </w:t>
      </w:r>
      <w:r>
        <w:rPr>
          <w:rFonts w:ascii="Times New Roman" w:hAnsi="Times New Roman" w:cs="Times New Roman"/>
          <w:b/>
          <w:sz w:val="24"/>
          <w:szCs w:val="24"/>
        </w:rPr>
        <w:t>Security c</w:t>
      </w:r>
      <w:r w:rsidR="006036FE" w:rsidRPr="006036FE">
        <w:rPr>
          <w:rFonts w:ascii="Times New Roman" w:hAnsi="Times New Roman" w:cs="Times New Roman"/>
          <w:b/>
          <w:sz w:val="24"/>
          <w:szCs w:val="24"/>
        </w:rPr>
        <w:t xml:space="preserve">onsequences of </w:t>
      </w:r>
      <w:r>
        <w:rPr>
          <w:rFonts w:ascii="Times New Roman" w:hAnsi="Times New Roman" w:cs="Times New Roman"/>
          <w:b/>
          <w:sz w:val="24"/>
          <w:szCs w:val="24"/>
        </w:rPr>
        <w:t>the integration of Syria in the Iranian missile program</w:t>
      </w:r>
    </w:p>
    <w:p w:rsidR="005C6FF4" w:rsidRPr="006C1065" w:rsidRDefault="000304A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Syria increased its role as</w:t>
      </w:r>
      <w:r w:rsidR="005C6FF4" w:rsidRPr="006C1065">
        <w:rPr>
          <w:rFonts w:ascii="Times New Roman" w:hAnsi="Times New Roman" w:cs="Times New Roman"/>
          <w:sz w:val="24"/>
          <w:szCs w:val="24"/>
        </w:rPr>
        <w:t xml:space="preserve"> a passive and indispensable actor in the </w:t>
      </w:r>
      <w:r w:rsidRPr="006C1065">
        <w:rPr>
          <w:rFonts w:ascii="Times New Roman" w:hAnsi="Times New Roman" w:cs="Times New Roman"/>
          <w:sz w:val="24"/>
          <w:szCs w:val="24"/>
        </w:rPr>
        <w:t>Iranian</w:t>
      </w:r>
      <w:r w:rsidR="005C6FF4" w:rsidRPr="006C1065">
        <w:rPr>
          <w:rFonts w:ascii="Times New Roman" w:hAnsi="Times New Roman" w:cs="Times New Roman"/>
          <w:sz w:val="24"/>
          <w:szCs w:val="24"/>
        </w:rPr>
        <w:t xml:space="preserve">, Shiite axis with Hezbollah </w:t>
      </w:r>
      <w:r w:rsidR="00521C0A" w:rsidRPr="006C1065">
        <w:rPr>
          <w:rFonts w:ascii="Times New Roman" w:hAnsi="Times New Roman" w:cs="Times New Roman"/>
          <w:sz w:val="24"/>
          <w:szCs w:val="24"/>
        </w:rPr>
        <w:t>and in the transmission of missile weapons to Hezbollah</w:t>
      </w:r>
      <w:r w:rsidRPr="006C1065">
        <w:rPr>
          <w:rFonts w:ascii="Times New Roman" w:hAnsi="Times New Roman" w:cs="Times New Roman"/>
          <w:sz w:val="24"/>
          <w:szCs w:val="24"/>
        </w:rPr>
        <w:t>. Iran is fully committed to preserve the power of Bashar al Assad at all costs and does not want to</w:t>
      </w:r>
      <w:r w:rsidR="003D0005" w:rsidRPr="006C1065">
        <w:rPr>
          <w:rFonts w:ascii="Times New Roman" w:hAnsi="Times New Roman" w:cs="Times New Roman"/>
          <w:sz w:val="24"/>
          <w:szCs w:val="24"/>
        </w:rPr>
        <w:t xml:space="preserve"> see</w:t>
      </w:r>
      <w:r w:rsidRPr="006C1065">
        <w:rPr>
          <w:rFonts w:ascii="Times New Roman" w:hAnsi="Times New Roman" w:cs="Times New Roman"/>
          <w:sz w:val="24"/>
          <w:szCs w:val="24"/>
        </w:rPr>
        <w:t xml:space="preserve"> the Syrian territory cut from its </w:t>
      </w:r>
      <w:r w:rsidR="003D0005" w:rsidRPr="006C1065">
        <w:rPr>
          <w:rFonts w:ascii="Times New Roman" w:hAnsi="Times New Roman" w:cs="Times New Roman"/>
          <w:sz w:val="24"/>
          <w:szCs w:val="24"/>
        </w:rPr>
        <w:t xml:space="preserve">area of </w:t>
      </w:r>
      <w:r w:rsidRPr="006C1065">
        <w:rPr>
          <w:rFonts w:ascii="Times New Roman" w:hAnsi="Times New Roman" w:cs="Times New Roman"/>
          <w:sz w:val="24"/>
          <w:szCs w:val="24"/>
        </w:rPr>
        <w:t>influence,</w:t>
      </w:r>
      <w:r w:rsidR="003D0005" w:rsidRPr="006C1065">
        <w:rPr>
          <w:rFonts w:ascii="Times New Roman" w:hAnsi="Times New Roman" w:cs="Times New Roman"/>
          <w:sz w:val="24"/>
          <w:szCs w:val="24"/>
        </w:rPr>
        <w:t xml:space="preserve"> which is</w:t>
      </w:r>
      <w:r w:rsidRPr="006C1065">
        <w:rPr>
          <w:rFonts w:ascii="Times New Roman" w:hAnsi="Times New Roman" w:cs="Times New Roman"/>
          <w:sz w:val="24"/>
          <w:szCs w:val="24"/>
        </w:rPr>
        <w:t xml:space="preserve"> necessary to contain Israel trough the armament of Hezbollah and Shia militias in Syria.</w:t>
      </w:r>
    </w:p>
    <w:p w:rsidR="0073569B" w:rsidRPr="006C1065" w:rsidRDefault="0073569B"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r w:rsidR="005C6FF4" w:rsidRPr="006C1065">
        <w:rPr>
          <w:rFonts w:ascii="Times New Roman" w:hAnsi="Times New Roman" w:cs="Times New Roman"/>
          <w:sz w:val="24"/>
          <w:szCs w:val="24"/>
        </w:rPr>
        <w:t>Syria</w:t>
      </w:r>
      <w:r w:rsidRPr="006C1065">
        <w:rPr>
          <w:rFonts w:ascii="Times New Roman" w:hAnsi="Times New Roman" w:cs="Times New Roman"/>
          <w:sz w:val="24"/>
          <w:szCs w:val="24"/>
        </w:rPr>
        <w:t>n government</w:t>
      </w:r>
      <w:r w:rsidR="003D0005" w:rsidRPr="006C1065">
        <w:rPr>
          <w:rFonts w:ascii="Times New Roman" w:hAnsi="Times New Roman" w:cs="Times New Roman"/>
          <w:sz w:val="24"/>
          <w:szCs w:val="24"/>
        </w:rPr>
        <w:t xml:space="preserve"> does not have other choice to </w:t>
      </w:r>
      <w:r w:rsidR="005C6FF4" w:rsidRPr="006C1065">
        <w:rPr>
          <w:rFonts w:ascii="Times New Roman" w:hAnsi="Times New Roman" w:cs="Times New Roman"/>
          <w:sz w:val="24"/>
          <w:szCs w:val="24"/>
        </w:rPr>
        <w:t>accept the help of Hezbollah and Iran but</w:t>
      </w:r>
      <w:r w:rsidRPr="006C1065">
        <w:rPr>
          <w:rFonts w:ascii="Times New Roman" w:hAnsi="Times New Roman" w:cs="Times New Roman"/>
          <w:sz w:val="24"/>
          <w:szCs w:val="24"/>
        </w:rPr>
        <w:t xml:space="preserve"> is</w:t>
      </w:r>
      <w:r w:rsidR="005C6FF4" w:rsidRPr="006C1065">
        <w:rPr>
          <w:rFonts w:ascii="Times New Roman" w:hAnsi="Times New Roman" w:cs="Times New Roman"/>
          <w:sz w:val="24"/>
          <w:szCs w:val="24"/>
        </w:rPr>
        <w:t xml:space="preserve"> </w:t>
      </w:r>
      <w:r w:rsidRPr="006C1065">
        <w:rPr>
          <w:rFonts w:ascii="Times New Roman" w:hAnsi="Times New Roman" w:cs="Times New Roman"/>
          <w:sz w:val="24"/>
          <w:szCs w:val="24"/>
        </w:rPr>
        <w:t>against</w:t>
      </w:r>
      <w:r w:rsidR="005C6FF4" w:rsidRPr="006C1065">
        <w:rPr>
          <w:rFonts w:ascii="Times New Roman" w:hAnsi="Times New Roman" w:cs="Times New Roman"/>
          <w:sz w:val="24"/>
          <w:szCs w:val="24"/>
        </w:rPr>
        <w:t xml:space="preserve"> the idea of creating a state in a state. Ir</w:t>
      </w:r>
      <w:r w:rsidRPr="006C1065">
        <w:rPr>
          <w:rFonts w:ascii="Times New Roman" w:hAnsi="Times New Roman" w:cs="Times New Roman"/>
          <w:sz w:val="24"/>
          <w:szCs w:val="24"/>
        </w:rPr>
        <w:t>a</w:t>
      </w:r>
      <w:r w:rsidR="005C6FF4" w:rsidRPr="006C1065">
        <w:rPr>
          <w:rFonts w:ascii="Times New Roman" w:hAnsi="Times New Roman" w:cs="Times New Roman"/>
          <w:sz w:val="24"/>
          <w:szCs w:val="24"/>
        </w:rPr>
        <w:t xml:space="preserve">n and Hezbollah </w:t>
      </w:r>
      <w:r w:rsidRPr="006C1065">
        <w:rPr>
          <w:rFonts w:ascii="Times New Roman" w:hAnsi="Times New Roman" w:cs="Times New Roman"/>
          <w:sz w:val="24"/>
          <w:szCs w:val="24"/>
        </w:rPr>
        <w:t xml:space="preserve">are cashing in from the power </w:t>
      </w:r>
      <w:r w:rsidRPr="006C1065">
        <w:rPr>
          <w:rFonts w:ascii="Times New Roman" w:hAnsi="Times New Roman" w:cs="Times New Roman"/>
          <w:sz w:val="24"/>
          <w:szCs w:val="24"/>
        </w:rPr>
        <w:lastRenderedPageBreak/>
        <w:t xml:space="preserve">vacuum left by an ailing and failed state. Therefore, it is in the interest of Hezbollah and Iran to keep the </w:t>
      </w:r>
      <w:r w:rsidR="003D0005" w:rsidRPr="006C1065">
        <w:rPr>
          <w:rFonts w:ascii="Times New Roman" w:hAnsi="Times New Roman" w:cs="Times New Roman"/>
          <w:sz w:val="24"/>
          <w:szCs w:val="24"/>
        </w:rPr>
        <w:t xml:space="preserve">current </w:t>
      </w:r>
      <w:r w:rsidRPr="006C1065">
        <w:rPr>
          <w:rFonts w:ascii="Times New Roman" w:hAnsi="Times New Roman" w:cs="Times New Roman"/>
          <w:sz w:val="24"/>
          <w:szCs w:val="24"/>
        </w:rPr>
        <w:t>Syrian power but to conserve it in its weak position. Also the huge financial help from Iran to save the regime of Bashar al Assad and the military commitments created a debt from t</w:t>
      </w:r>
      <w:r w:rsidR="003D0005" w:rsidRPr="006C1065">
        <w:rPr>
          <w:rFonts w:ascii="Times New Roman" w:hAnsi="Times New Roman" w:cs="Times New Roman"/>
          <w:sz w:val="24"/>
          <w:szCs w:val="24"/>
        </w:rPr>
        <w:t>h</w:t>
      </w:r>
      <w:r w:rsidRPr="006C1065">
        <w:rPr>
          <w:rFonts w:ascii="Times New Roman" w:hAnsi="Times New Roman" w:cs="Times New Roman"/>
          <w:sz w:val="24"/>
          <w:szCs w:val="24"/>
        </w:rPr>
        <w:t>e Syrian power which would keep it in a situation of inferiority from the Iranian power.</w:t>
      </w:r>
    </w:p>
    <w:p w:rsidR="005C6FF4" w:rsidRPr="006C1065" w:rsidRDefault="00040E9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Hezbollah and Iran are the o</w:t>
      </w:r>
      <w:r w:rsidR="005C6FF4" w:rsidRPr="006C1065">
        <w:rPr>
          <w:rFonts w:ascii="Times New Roman" w:hAnsi="Times New Roman" w:cs="Times New Roman"/>
          <w:sz w:val="24"/>
          <w:szCs w:val="24"/>
        </w:rPr>
        <w:t>nly actors really involved to keep the regime of Bashar Al A</w:t>
      </w:r>
      <w:r w:rsidR="00D46F3B" w:rsidRPr="006C1065">
        <w:rPr>
          <w:rFonts w:ascii="Times New Roman" w:hAnsi="Times New Roman" w:cs="Times New Roman"/>
          <w:sz w:val="24"/>
          <w:szCs w:val="24"/>
        </w:rPr>
        <w:t>ssad</w:t>
      </w:r>
      <w:r w:rsidR="0089763B" w:rsidRPr="006C1065">
        <w:rPr>
          <w:rFonts w:ascii="Times New Roman" w:hAnsi="Times New Roman" w:cs="Times New Roman"/>
          <w:sz w:val="24"/>
          <w:szCs w:val="24"/>
        </w:rPr>
        <w:t xml:space="preserve"> in place</w:t>
      </w:r>
      <w:r w:rsidR="00D46F3B" w:rsidRPr="006C1065">
        <w:rPr>
          <w:rFonts w:ascii="Times New Roman" w:hAnsi="Times New Roman" w:cs="Times New Roman"/>
          <w:sz w:val="24"/>
          <w:szCs w:val="24"/>
        </w:rPr>
        <w:t xml:space="preserve">. According to experts, Bashar Al Assad and Israel relied on the </w:t>
      </w:r>
      <w:r w:rsidR="0089763B" w:rsidRPr="006C1065">
        <w:rPr>
          <w:rFonts w:ascii="Times New Roman" w:hAnsi="Times New Roman" w:cs="Times New Roman"/>
          <w:sz w:val="24"/>
          <w:szCs w:val="24"/>
        </w:rPr>
        <w:t xml:space="preserve">aerial </w:t>
      </w:r>
      <w:r w:rsidR="00D46F3B" w:rsidRPr="006C1065">
        <w:rPr>
          <w:rFonts w:ascii="Times New Roman" w:hAnsi="Times New Roman" w:cs="Times New Roman"/>
          <w:sz w:val="24"/>
          <w:szCs w:val="24"/>
        </w:rPr>
        <w:t>presence of Russia to limit the Iranian influence in Syria. Bashar Al Assad hopes to regain the full sovereignty on Syria while Israel wants absolutely to repel the Iranian forces from its borders.</w:t>
      </w:r>
      <w:r w:rsidR="005C6FF4" w:rsidRPr="006C1065">
        <w:rPr>
          <w:rFonts w:ascii="Times New Roman" w:hAnsi="Times New Roman" w:cs="Times New Roman"/>
          <w:sz w:val="24"/>
          <w:szCs w:val="24"/>
        </w:rPr>
        <w:t xml:space="preserve"> Russia could accept another actor if it does not counter its interests</w:t>
      </w:r>
      <w:r w:rsidR="00F4021B" w:rsidRPr="006C1065">
        <w:rPr>
          <w:rFonts w:ascii="Times New Roman" w:hAnsi="Times New Roman" w:cs="Times New Roman"/>
          <w:sz w:val="24"/>
          <w:szCs w:val="24"/>
        </w:rPr>
        <w:t xml:space="preserve">. Russia follows its own political agenda. It will react if its interests in Syria are jeopardize but not sacrifice everything and its relations with Israel to save Bashar Al Assad, it is not a condition of </w:t>
      </w:r>
      <w:r w:rsidR="003D0005" w:rsidRPr="006C1065">
        <w:rPr>
          <w:rFonts w:ascii="Times New Roman" w:hAnsi="Times New Roman" w:cs="Times New Roman"/>
          <w:sz w:val="24"/>
          <w:szCs w:val="24"/>
        </w:rPr>
        <w:t>survival</w:t>
      </w:r>
      <w:r w:rsidR="00F4021B" w:rsidRPr="006C1065">
        <w:rPr>
          <w:rFonts w:ascii="Times New Roman" w:hAnsi="Times New Roman" w:cs="Times New Roman"/>
          <w:sz w:val="24"/>
          <w:szCs w:val="24"/>
        </w:rPr>
        <w:t xml:space="preserve"> for the Russian regime.</w:t>
      </w:r>
    </w:p>
    <w:p w:rsidR="001624A1" w:rsidRPr="006C1065" w:rsidRDefault="001624A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presence of Iranian military basis, the use of the Syrian territory to transfer weapons to Hezbollah and the rapprochement of the Iranian and Hezbollah troops near the Golan Heights are motives for the Israeli government to launch preemptive strikes (in agreement with the Russian government).</w:t>
      </w:r>
      <w:r w:rsidR="00E264F6">
        <w:rPr>
          <w:rStyle w:val="FootnoteReference"/>
          <w:rFonts w:ascii="Times New Roman" w:hAnsi="Times New Roman" w:cs="Times New Roman"/>
          <w:sz w:val="24"/>
          <w:szCs w:val="24"/>
        </w:rPr>
        <w:footnoteReference w:id="254"/>
      </w:r>
      <w:r w:rsidRPr="006C1065">
        <w:rPr>
          <w:rFonts w:ascii="Times New Roman" w:hAnsi="Times New Roman" w:cs="Times New Roman"/>
          <w:sz w:val="24"/>
          <w:szCs w:val="24"/>
        </w:rPr>
        <w:t xml:space="preserve"> In May 2018, The Israeli Aerial forces</w:t>
      </w:r>
      <w:r w:rsidR="0089763B" w:rsidRPr="006C1065">
        <w:rPr>
          <w:rFonts w:ascii="Times New Roman" w:hAnsi="Times New Roman" w:cs="Times New Roman"/>
          <w:sz w:val="24"/>
          <w:szCs w:val="24"/>
        </w:rPr>
        <w:t xml:space="preserve"> (IAF)</w:t>
      </w:r>
      <w:r w:rsidRPr="006C1065">
        <w:rPr>
          <w:rFonts w:ascii="Times New Roman" w:hAnsi="Times New Roman" w:cs="Times New Roman"/>
          <w:sz w:val="24"/>
          <w:szCs w:val="24"/>
        </w:rPr>
        <w:t xml:space="preserve"> launched the operation House of cards after alleged attacks from Iranian positions from the Golan Heights. Israel stroke Quds forces positions as well as Syrian aerial defense systems. For Israel, the permanent presence of </w:t>
      </w:r>
      <w:r w:rsidR="003D0005" w:rsidRPr="006C1065">
        <w:rPr>
          <w:rFonts w:ascii="Times New Roman" w:hAnsi="Times New Roman" w:cs="Times New Roman"/>
          <w:sz w:val="24"/>
          <w:szCs w:val="24"/>
        </w:rPr>
        <w:t>Iranian</w:t>
      </w:r>
      <w:r w:rsidRPr="006C1065">
        <w:rPr>
          <w:rFonts w:ascii="Times New Roman" w:hAnsi="Times New Roman" w:cs="Times New Roman"/>
          <w:sz w:val="24"/>
          <w:szCs w:val="24"/>
        </w:rPr>
        <w:t xml:space="preserve"> and Hezbollah troops on the Syrian territory, opening a </w:t>
      </w:r>
      <w:r w:rsidR="003D0005" w:rsidRPr="006C1065">
        <w:rPr>
          <w:rFonts w:ascii="Times New Roman" w:hAnsi="Times New Roman" w:cs="Times New Roman"/>
          <w:sz w:val="24"/>
          <w:szCs w:val="24"/>
        </w:rPr>
        <w:t>third front against</w:t>
      </w:r>
      <w:r w:rsidRPr="006C1065">
        <w:rPr>
          <w:rFonts w:ascii="Times New Roman" w:hAnsi="Times New Roman" w:cs="Times New Roman"/>
          <w:sz w:val="24"/>
          <w:szCs w:val="24"/>
        </w:rPr>
        <w:t xml:space="preserve"> th</w:t>
      </w:r>
      <w:r w:rsidR="0089763B" w:rsidRPr="006C1065">
        <w:rPr>
          <w:rFonts w:ascii="Times New Roman" w:hAnsi="Times New Roman" w:cs="Times New Roman"/>
          <w:sz w:val="24"/>
          <w:szCs w:val="24"/>
        </w:rPr>
        <w:t>e Jewish state is not possible, since it would open a third front for the Israeli state. Israel is already encircled between Hezbollah in the North and Hamas in the West. A new front from the Golan Heights would put too much pressure on the Israeli missile defense systems and render impossible the defense of its territory.</w:t>
      </w:r>
    </w:p>
    <w:p w:rsidR="000304A6" w:rsidRPr="006C1065" w:rsidRDefault="001624A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However, the Syrian war put </w:t>
      </w:r>
      <w:r w:rsidR="000304A6" w:rsidRPr="006C1065">
        <w:rPr>
          <w:rFonts w:ascii="Times New Roman" w:hAnsi="Times New Roman" w:cs="Times New Roman"/>
          <w:sz w:val="24"/>
          <w:szCs w:val="24"/>
        </w:rPr>
        <w:t xml:space="preserve">Israel </w:t>
      </w:r>
      <w:r w:rsidRPr="006C1065">
        <w:rPr>
          <w:rFonts w:ascii="Times New Roman" w:hAnsi="Times New Roman" w:cs="Times New Roman"/>
          <w:sz w:val="24"/>
          <w:szCs w:val="24"/>
        </w:rPr>
        <w:t xml:space="preserve">in a real quagmire. According to expert, the Israeli government does not seem to </w:t>
      </w:r>
      <w:r w:rsidR="000304A6" w:rsidRPr="006C1065">
        <w:rPr>
          <w:rFonts w:ascii="Times New Roman" w:hAnsi="Times New Roman" w:cs="Times New Roman"/>
          <w:sz w:val="24"/>
          <w:szCs w:val="24"/>
        </w:rPr>
        <w:t xml:space="preserve">want </w:t>
      </w:r>
      <w:r w:rsidR="003D0005" w:rsidRPr="006C1065">
        <w:rPr>
          <w:rFonts w:ascii="Times New Roman" w:hAnsi="Times New Roman" w:cs="Times New Roman"/>
          <w:sz w:val="24"/>
          <w:szCs w:val="24"/>
        </w:rPr>
        <w:t>the removal of Bashar al Assad.</w:t>
      </w:r>
      <w:r w:rsidR="00E264F6">
        <w:rPr>
          <w:rStyle w:val="FootnoteReference"/>
          <w:rFonts w:ascii="Times New Roman" w:hAnsi="Times New Roman" w:cs="Times New Roman"/>
          <w:sz w:val="24"/>
          <w:szCs w:val="24"/>
        </w:rPr>
        <w:footnoteReference w:id="255"/>
      </w:r>
      <w:r w:rsidR="003D0005" w:rsidRPr="006C1065">
        <w:rPr>
          <w:rFonts w:ascii="Times New Roman" w:hAnsi="Times New Roman" w:cs="Times New Roman"/>
          <w:sz w:val="24"/>
          <w:szCs w:val="24"/>
        </w:rPr>
        <w:t xml:space="preserve"> </w:t>
      </w:r>
      <w:r w:rsidR="000304A6" w:rsidRPr="006C1065">
        <w:rPr>
          <w:rFonts w:ascii="Times New Roman" w:hAnsi="Times New Roman" w:cs="Times New Roman"/>
          <w:sz w:val="24"/>
          <w:szCs w:val="24"/>
        </w:rPr>
        <w:t xml:space="preserve">The removal of the </w:t>
      </w:r>
      <w:r w:rsidR="003D0005" w:rsidRPr="006C1065">
        <w:rPr>
          <w:rFonts w:ascii="Times New Roman" w:hAnsi="Times New Roman" w:cs="Times New Roman"/>
          <w:sz w:val="24"/>
          <w:szCs w:val="24"/>
        </w:rPr>
        <w:t xml:space="preserve">Shiite </w:t>
      </w:r>
      <w:r w:rsidR="000304A6" w:rsidRPr="006C1065">
        <w:rPr>
          <w:rFonts w:ascii="Times New Roman" w:hAnsi="Times New Roman" w:cs="Times New Roman"/>
          <w:sz w:val="24"/>
          <w:szCs w:val="24"/>
        </w:rPr>
        <w:t>power could trigger the a</w:t>
      </w:r>
      <w:r w:rsidR="003D0005" w:rsidRPr="006C1065">
        <w:rPr>
          <w:rFonts w:ascii="Times New Roman" w:hAnsi="Times New Roman" w:cs="Times New Roman"/>
          <w:sz w:val="24"/>
          <w:szCs w:val="24"/>
        </w:rPr>
        <w:t>d</w:t>
      </w:r>
      <w:r w:rsidR="000304A6" w:rsidRPr="006C1065">
        <w:rPr>
          <w:rFonts w:ascii="Times New Roman" w:hAnsi="Times New Roman" w:cs="Times New Roman"/>
          <w:sz w:val="24"/>
          <w:szCs w:val="24"/>
        </w:rPr>
        <w:t xml:space="preserve">vent of more aggressive and dangerous </w:t>
      </w:r>
      <w:r w:rsidR="003D0005" w:rsidRPr="006C1065">
        <w:rPr>
          <w:rFonts w:ascii="Times New Roman" w:hAnsi="Times New Roman" w:cs="Times New Roman"/>
          <w:sz w:val="24"/>
          <w:szCs w:val="24"/>
        </w:rPr>
        <w:t>Sunni</w:t>
      </w:r>
      <w:r w:rsidR="000304A6" w:rsidRPr="006C1065">
        <w:rPr>
          <w:rFonts w:ascii="Times New Roman" w:hAnsi="Times New Roman" w:cs="Times New Roman"/>
          <w:sz w:val="24"/>
          <w:szCs w:val="24"/>
        </w:rPr>
        <w:t xml:space="preserve"> gr</w:t>
      </w:r>
      <w:r w:rsidR="003D0005" w:rsidRPr="006C1065">
        <w:rPr>
          <w:rFonts w:ascii="Times New Roman" w:hAnsi="Times New Roman" w:cs="Times New Roman"/>
          <w:sz w:val="24"/>
          <w:szCs w:val="24"/>
        </w:rPr>
        <w:t>oups fighting in Syria (</w:t>
      </w:r>
      <w:r w:rsidR="0089763B" w:rsidRPr="006C1065">
        <w:rPr>
          <w:rFonts w:ascii="Times New Roman" w:hAnsi="Times New Roman" w:cs="Times New Roman"/>
          <w:sz w:val="24"/>
          <w:szCs w:val="24"/>
        </w:rPr>
        <w:t xml:space="preserve">such </w:t>
      </w:r>
      <w:r w:rsidRPr="006C1065">
        <w:rPr>
          <w:rFonts w:ascii="Times New Roman" w:hAnsi="Times New Roman" w:cs="Times New Roman"/>
          <w:sz w:val="24"/>
          <w:szCs w:val="24"/>
        </w:rPr>
        <w:t>HTS, ISIS</w:t>
      </w:r>
      <w:r w:rsidR="003D0005" w:rsidRPr="006C1065">
        <w:rPr>
          <w:rFonts w:ascii="Times New Roman" w:hAnsi="Times New Roman" w:cs="Times New Roman"/>
          <w:sz w:val="24"/>
          <w:szCs w:val="24"/>
        </w:rPr>
        <w:t xml:space="preserve"> for example)</w:t>
      </w:r>
      <w:r w:rsidR="000304A6" w:rsidRPr="006C1065">
        <w:rPr>
          <w:rFonts w:ascii="Times New Roman" w:hAnsi="Times New Roman" w:cs="Times New Roman"/>
          <w:sz w:val="24"/>
          <w:szCs w:val="24"/>
        </w:rPr>
        <w:t xml:space="preserve">. Israel </w:t>
      </w:r>
      <w:r w:rsidR="003D0005" w:rsidRPr="006C1065">
        <w:rPr>
          <w:rFonts w:ascii="Times New Roman" w:hAnsi="Times New Roman" w:cs="Times New Roman"/>
          <w:sz w:val="24"/>
          <w:szCs w:val="24"/>
        </w:rPr>
        <w:t>feels</w:t>
      </w:r>
      <w:r w:rsidR="000304A6" w:rsidRPr="006C1065">
        <w:rPr>
          <w:rFonts w:ascii="Times New Roman" w:hAnsi="Times New Roman" w:cs="Times New Roman"/>
          <w:sz w:val="24"/>
          <w:szCs w:val="24"/>
        </w:rPr>
        <w:t xml:space="preserve"> thus that to win and </w:t>
      </w:r>
      <w:r w:rsidR="003D0005" w:rsidRPr="006C1065">
        <w:rPr>
          <w:rFonts w:ascii="Times New Roman" w:hAnsi="Times New Roman" w:cs="Times New Roman"/>
          <w:sz w:val="24"/>
          <w:szCs w:val="24"/>
        </w:rPr>
        <w:t>diminish the influence of Iran, i</w:t>
      </w:r>
      <w:r w:rsidR="000304A6" w:rsidRPr="006C1065">
        <w:rPr>
          <w:rFonts w:ascii="Times New Roman" w:hAnsi="Times New Roman" w:cs="Times New Roman"/>
          <w:sz w:val="24"/>
          <w:szCs w:val="24"/>
        </w:rPr>
        <w:t xml:space="preserve">t would </w:t>
      </w:r>
      <w:r w:rsidR="003D0005" w:rsidRPr="006C1065">
        <w:rPr>
          <w:rFonts w:ascii="Times New Roman" w:hAnsi="Times New Roman" w:cs="Times New Roman"/>
          <w:sz w:val="24"/>
          <w:szCs w:val="24"/>
        </w:rPr>
        <w:t xml:space="preserve">be forced to decrease the </w:t>
      </w:r>
      <w:r w:rsidR="000304A6" w:rsidRPr="006C1065">
        <w:rPr>
          <w:rFonts w:ascii="Times New Roman" w:hAnsi="Times New Roman" w:cs="Times New Roman"/>
          <w:sz w:val="24"/>
          <w:szCs w:val="24"/>
        </w:rPr>
        <w:t xml:space="preserve">influence of Bashar </w:t>
      </w:r>
      <w:r w:rsidRPr="006C1065">
        <w:rPr>
          <w:rFonts w:ascii="Times New Roman" w:hAnsi="Times New Roman" w:cs="Times New Roman"/>
          <w:sz w:val="24"/>
          <w:szCs w:val="24"/>
        </w:rPr>
        <w:t xml:space="preserve">al </w:t>
      </w:r>
      <w:r w:rsidR="003D0005" w:rsidRPr="006C1065">
        <w:rPr>
          <w:rFonts w:ascii="Times New Roman" w:hAnsi="Times New Roman" w:cs="Times New Roman"/>
          <w:sz w:val="24"/>
          <w:szCs w:val="24"/>
        </w:rPr>
        <w:t>Assad</w:t>
      </w:r>
      <w:r w:rsidRPr="006C1065">
        <w:rPr>
          <w:rFonts w:ascii="Times New Roman" w:hAnsi="Times New Roman" w:cs="Times New Roman"/>
          <w:sz w:val="24"/>
          <w:szCs w:val="24"/>
        </w:rPr>
        <w:t xml:space="preserve"> and the potential arrival</w:t>
      </w:r>
      <w:r w:rsidR="000304A6" w:rsidRPr="006C1065">
        <w:rPr>
          <w:rFonts w:ascii="Times New Roman" w:hAnsi="Times New Roman" w:cs="Times New Roman"/>
          <w:sz w:val="24"/>
          <w:szCs w:val="24"/>
        </w:rPr>
        <w:t xml:space="preserve"> of a more dangerous security situation. These terrorist groups also benefitted from the weapon systems exported directly by the United States and the one captured in Syria during battles. The use of missile technology and chemical weapons by terrorist groups would i</w:t>
      </w:r>
      <w:r w:rsidRPr="006C1065">
        <w:rPr>
          <w:rFonts w:ascii="Times New Roman" w:hAnsi="Times New Roman" w:cs="Times New Roman"/>
          <w:sz w:val="24"/>
          <w:szCs w:val="24"/>
        </w:rPr>
        <w:t>nvolve another security problem for Israel.</w:t>
      </w:r>
    </w:p>
    <w:p w:rsidR="005A3EFB" w:rsidRPr="00286D1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I.1.3- </w:t>
      </w:r>
      <w:r w:rsidR="006036FE" w:rsidRPr="00286D1E">
        <w:rPr>
          <w:rFonts w:ascii="Times New Roman" w:hAnsi="Times New Roman" w:cs="Times New Roman"/>
          <w:b/>
          <w:sz w:val="24"/>
          <w:szCs w:val="24"/>
        </w:rPr>
        <w:t>Iranian-Palestinian missile cooperation</w:t>
      </w:r>
    </w:p>
    <w:p w:rsidR="006036FE" w:rsidRPr="006036F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I.1.3.1</w:t>
      </w:r>
      <w:r w:rsidR="006036FE" w:rsidRPr="006036FE">
        <w:rPr>
          <w:rFonts w:ascii="Times New Roman" w:hAnsi="Times New Roman" w:cs="Times New Roman"/>
          <w:b/>
          <w:sz w:val="24"/>
          <w:szCs w:val="24"/>
        </w:rPr>
        <w:t>- Historical background</w:t>
      </w:r>
    </w:p>
    <w:p w:rsidR="00CA4DEC" w:rsidRPr="006C1065" w:rsidRDefault="006C5613"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Palestinian groups were supported directly by Iran </w:t>
      </w:r>
      <w:r w:rsidR="003D0005" w:rsidRPr="006C1065">
        <w:rPr>
          <w:rFonts w:ascii="Times New Roman" w:hAnsi="Times New Roman" w:cs="Times New Roman"/>
          <w:sz w:val="24"/>
          <w:szCs w:val="24"/>
        </w:rPr>
        <w:t>since</w:t>
      </w:r>
      <w:r w:rsidRPr="006C1065">
        <w:rPr>
          <w:rFonts w:ascii="Times New Roman" w:hAnsi="Times New Roman" w:cs="Times New Roman"/>
          <w:sz w:val="24"/>
          <w:szCs w:val="24"/>
        </w:rPr>
        <w:t xml:space="preserve"> the 1979 revolution and the explicit role of Palestine in comments by the Ayatollah Khomeini. The </w:t>
      </w:r>
      <w:r w:rsidR="003D0005" w:rsidRPr="006C1065">
        <w:rPr>
          <w:rFonts w:ascii="Times New Roman" w:hAnsi="Times New Roman" w:cs="Times New Roman"/>
          <w:sz w:val="24"/>
          <w:szCs w:val="24"/>
        </w:rPr>
        <w:t>Palestinian</w:t>
      </w:r>
      <w:r w:rsidRPr="006C1065">
        <w:rPr>
          <w:rFonts w:ascii="Times New Roman" w:hAnsi="Times New Roman" w:cs="Times New Roman"/>
          <w:sz w:val="24"/>
          <w:szCs w:val="24"/>
        </w:rPr>
        <w:t xml:space="preserve"> groups, opposed to the “Little Satan” were coherent at that time to the ideological vision of Iran. This support evolved with time with a more pragmatic and opportunistic vision from Iran, supporting various Palestinian groups to limit the influence of Israel. </w:t>
      </w:r>
      <w:r w:rsidR="003D0005" w:rsidRPr="006C1065">
        <w:rPr>
          <w:rFonts w:ascii="Times New Roman" w:hAnsi="Times New Roman" w:cs="Times New Roman"/>
          <w:sz w:val="24"/>
          <w:szCs w:val="24"/>
        </w:rPr>
        <w:t>Therefore</w:t>
      </w:r>
      <w:r w:rsidRPr="006C1065">
        <w:rPr>
          <w:rFonts w:ascii="Times New Roman" w:hAnsi="Times New Roman" w:cs="Times New Roman"/>
          <w:sz w:val="24"/>
          <w:szCs w:val="24"/>
        </w:rPr>
        <w:t xml:space="preserve">, the </w:t>
      </w:r>
      <w:r w:rsidR="00CA4DEC" w:rsidRPr="006C1065">
        <w:rPr>
          <w:rFonts w:ascii="Times New Roman" w:hAnsi="Times New Roman" w:cs="Times New Roman"/>
          <w:sz w:val="24"/>
          <w:szCs w:val="24"/>
        </w:rPr>
        <w:t>Quds forces</w:t>
      </w:r>
      <w:r w:rsidR="00954982" w:rsidRPr="006C1065">
        <w:rPr>
          <w:rFonts w:ascii="Times New Roman" w:hAnsi="Times New Roman" w:cs="Times New Roman"/>
          <w:sz w:val="24"/>
          <w:szCs w:val="24"/>
        </w:rPr>
        <w:t xml:space="preserve"> started to help </w:t>
      </w:r>
      <w:proofErr w:type="spellStart"/>
      <w:r w:rsidR="00954982" w:rsidRPr="006C1065">
        <w:rPr>
          <w:rFonts w:ascii="Times New Roman" w:hAnsi="Times New Roman" w:cs="Times New Roman"/>
          <w:sz w:val="24"/>
          <w:szCs w:val="24"/>
        </w:rPr>
        <w:t>Iz</w:t>
      </w:r>
      <w:proofErr w:type="spellEnd"/>
      <w:r w:rsidR="00954982" w:rsidRPr="006C1065">
        <w:rPr>
          <w:rFonts w:ascii="Times New Roman" w:hAnsi="Times New Roman" w:cs="Times New Roman"/>
          <w:sz w:val="24"/>
          <w:szCs w:val="24"/>
        </w:rPr>
        <w:t xml:space="preserve"> al Din al </w:t>
      </w:r>
      <w:proofErr w:type="spellStart"/>
      <w:r w:rsidR="00954982" w:rsidRPr="006C1065">
        <w:rPr>
          <w:rFonts w:ascii="Times New Roman" w:hAnsi="Times New Roman" w:cs="Times New Roman"/>
          <w:sz w:val="24"/>
          <w:szCs w:val="24"/>
        </w:rPr>
        <w:t>Qassam</w:t>
      </w:r>
      <w:proofErr w:type="spellEnd"/>
      <w:r w:rsidR="00954982" w:rsidRPr="006C1065">
        <w:rPr>
          <w:rFonts w:ascii="Times New Roman" w:hAnsi="Times New Roman" w:cs="Times New Roman"/>
          <w:sz w:val="24"/>
          <w:szCs w:val="24"/>
        </w:rPr>
        <w:t xml:space="preserve">, the military edge of the Hamas </w:t>
      </w:r>
      <w:r w:rsidRPr="006C1065">
        <w:rPr>
          <w:rFonts w:ascii="Times New Roman" w:hAnsi="Times New Roman" w:cs="Times New Roman"/>
          <w:sz w:val="24"/>
          <w:szCs w:val="24"/>
        </w:rPr>
        <w:t xml:space="preserve">during </w:t>
      </w:r>
      <w:r w:rsidR="0089763B" w:rsidRPr="006C1065">
        <w:rPr>
          <w:rFonts w:ascii="Times New Roman" w:hAnsi="Times New Roman" w:cs="Times New Roman"/>
          <w:sz w:val="24"/>
          <w:szCs w:val="24"/>
        </w:rPr>
        <w:t xml:space="preserve">its </w:t>
      </w:r>
      <w:r w:rsidR="003D0005" w:rsidRPr="006C1065">
        <w:rPr>
          <w:rFonts w:ascii="Times New Roman" w:hAnsi="Times New Roman" w:cs="Times New Roman"/>
          <w:sz w:val="24"/>
          <w:szCs w:val="24"/>
        </w:rPr>
        <w:t>insurgency</w:t>
      </w:r>
      <w:r w:rsidR="0089763B" w:rsidRPr="006C1065">
        <w:rPr>
          <w:rFonts w:ascii="Times New Roman" w:hAnsi="Times New Roman" w:cs="Times New Roman"/>
          <w:sz w:val="24"/>
          <w:szCs w:val="24"/>
        </w:rPr>
        <w:t xml:space="preserve"> against Israel</w:t>
      </w:r>
      <w:r w:rsidR="003D0005" w:rsidRPr="006C1065">
        <w:rPr>
          <w:rFonts w:ascii="Times New Roman" w:hAnsi="Times New Roman" w:cs="Times New Roman"/>
          <w:sz w:val="24"/>
          <w:szCs w:val="24"/>
        </w:rPr>
        <w:t xml:space="preserve"> in </w:t>
      </w:r>
      <w:r w:rsidR="00954982" w:rsidRPr="006C1065">
        <w:rPr>
          <w:rFonts w:ascii="Times New Roman" w:hAnsi="Times New Roman" w:cs="Times New Roman"/>
          <w:sz w:val="24"/>
          <w:szCs w:val="24"/>
        </w:rPr>
        <w:t xml:space="preserve">the </w:t>
      </w:r>
      <w:r w:rsidRPr="006C1065">
        <w:rPr>
          <w:rFonts w:ascii="Times New Roman" w:hAnsi="Times New Roman" w:cs="Times New Roman"/>
          <w:sz w:val="24"/>
          <w:szCs w:val="24"/>
        </w:rPr>
        <w:t>2000</w:t>
      </w:r>
      <w:r w:rsidR="003D0005" w:rsidRPr="006C1065">
        <w:rPr>
          <w:rFonts w:ascii="Times New Roman" w:hAnsi="Times New Roman" w:cs="Times New Roman"/>
          <w:sz w:val="24"/>
          <w:szCs w:val="24"/>
        </w:rPr>
        <w:t>’s</w:t>
      </w:r>
      <w:r w:rsidRPr="006C1065">
        <w:rPr>
          <w:rFonts w:ascii="Times New Roman" w:hAnsi="Times New Roman" w:cs="Times New Roman"/>
          <w:sz w:val="24"/>
          <w:szCs w:val="24"/>
        </w:rPr>
        <w:t xml:space="preserve">. The Iranian forces also opened </w:t>
      </w:r>
      <w:r w:rsidR="003D0005" w:rsidRPr="006C1065">
        <w:rPr>
          <w:rFonts w:ascii="Times New Roman" w:hAnsi="Times New Roman" w:cs="Times New Roman"/>
          <w:sz w:val="24"/>
          <w:szCs w:val="24"/>
        </w:rPr>
        <w:t>t</w:t>
      </w:r>
      <w:r w:rsidR="00A32044" w:rsidRPr="006C1065">
        <w:rPr>
          <w:rFonts w:ascii="Times New Roman" w:hAnsi="Times New Roman" w:cs="Times New Roman"/>
          <w:sz w:val="24"/>
          <w:szCs w:val="24"/>
        </w:rPr>
        <w:t xml:space="preserve">raining </w:t>
      </w:r>
      <w:r w:rsidRPr="006C1065">
        <w:rPr>
          <w:rFonts w:ascii="Times New Roman" w:hAnsi="Times New Roman" w:cs="Times New Roman"/>
          <w:sz w:val="24"/>
          <w:szCs w:val="24"/>
        </w:rPr>
        <w:t>centers for</w:t>
      </w:r>
      <w:r w:rsidR="00A32044" w:rsidRPr="006C1065">
        <w:rPr>
          <w:rFonts w:ascii="Times New Roman" w:hAnsi="Times New Roman" w:cs="Times New Roman"/>
          <w:sz w:val="24"/>
          <w:szCs w:val="24"/>
        </w:rPr>
        <w:t xml:space="preserve"> Palesti</w:t>
      </w:r>
      <w:r w:rsidR="003D0005" w:rsidRPr="006C1065">
        <w:rPr>
          <w:rFonts w:ascii="Times New Roman" w:hAnsi="Times New Roman" w:cs="Times New Roman"/>
          <w:sz w:val="24"/>
          <w:szCs w:val="24"/>
        </w:rPr>
        <w:t xml:space="preserve">nian rebels in Iran and Lebanon in the </w:t>
      </w:r>
      <w:proofErr w:type="spellStart"/>
      <w:r w:rsidR="00A32044" w:rsidRPr="006C1065">
        <w:rPr>
          <w:rFonts w:ascii="Times New Roman" w:hAnsi="Times New Roman" w:cs="Times New Roman"/>
          <w:sz w:val="24"/>
          <w:szCs w:val="24"/>
        </w:rPr>
        <w:t>Bekaa</w:t>
      </w:r>
      <w:proofErr w:type="spellEnd"/>
      <w:r w:rsidR="00A32044" w:rsidRPr="006C1065">
        <w:rPr>
          <w:rFonts w:ascii="Times New Roman" w:hAnsi="Times New Roman" w:cs="Times New Roman"/>
          <w:sz w:val="24"/>
          <w:szCs w:val="24"/>
        </w:rPr>
        <w:t xml:space="preserve"> Valley</w:t>
      </w:r>
      <w:r w:rsidR="005A735E" w:rsidRPr="006C1065">
        <w:rPr>
          <w:rFonts w:ascii="Times New Roman" w:hAnsi="Times New Roman" w:cs="Times New Roman"/>
          <w:sz w:val="24"/>
          <w:szCs w:val="24"/>
        </w:rPr>
        <w:t xml:space="preserve"> or IRGC Tehran Bases.</w:t>
      </w:r>
      <w:r w:rsidR="00E264F6">
        <w:rPr>
          <w:rStyle w:val="FootnoteReference"/>
          <w:rFonts w:ascii="Times New Roman" w:hAnsi="Times New Roman" w:cs="Times New Roman"/>
          <w:sz w:val="24"/>
          <w:szCs w:val="24"/>
        </w:rPr>
        <w:footnoteReference w:id="256"/>
      </w:r>
      <w:r w:rsidR="00DA0EB2" w:rsidRPr="006C1065">
        <w:rPr>
          <w:rFonts w:ascii="Times New Roman" w:hAnsi="Times New Roman" w:cs="Times New Roman"/>
          <w:sz w:val="24"/>
          <w:szCs w:val="24"/>
        </w:rPr>
        <w:t xml:space="preserve"> According to Israeli sources, the t</w:t>
      </w:r>
      <w:r w:rsidR="005A735E" w:rsidRPr="006C1065">
        <w:rPr>
          <w:rFonts w:ascii="Times New Roman" w:hAnsi="Times New Roman" w:cs="Times New Roman"/>
          <w:sz w:val="24"/>
          <w:szCs w:val="24"/>
        </w:rPr>
        <w:t>raining course</w:t>
      </w:r>
      <w:r w:rsidR="00DA0EB2" w:rsidRPr="006C1065">
        <w:rPr>
          <w:rFonts w:ascii="Times New Roman" w:hAnsi="Times New Roman" w:cs="Times New Roman"/>
          <w:sz w:val="24"/>
          <w:szCs w:val="24"/>
        </w:rPr>
        <w:t xml:space="preserve"> would be designed for </w:t>
      </w:r>
      <w:r w:rsidR="00954982" w:rsidRPr="006C1065">
        <w:rPr>
          <w:rFonts w:ascii="Times New Roman" w:hAnsi="Times New Roman" w:cs="Times New Roman"/>
          <w:sz w:val="24"/>
          <w:szCs w:val="24"/>
        </w:rPr>
        <w:t>them there and teach them the handling of</w:t>
      </w:r>
      <w:r w:rsidR="005A735E" w:rsidRPr="006C1065">
        <w:rPr>
          <w:rFonts w:ascii="Times New Roman" w:hAnsi="Times New Roman" w:cs="Times New Roman"/>
          <w:sz w:val="24"/>
          <w:szCs w:val="24"/>
        </w:rPr>
        <w:t xml:space="preserve"> weapo</w:t>
      </w:r>
      <w:r w:rsidR="00954982" w:rsidRPr="006C1065">
        <w:rPr>
          <w:rFonts w:ascii="Times New Roman" w:hAnsi="Times New Roman" w:cs="Times New Roman"/>
          <w:sz w:val="24"/>
          <w:szCs w:val="24"/>
        </w:rPr>
        <w:t>ns, rockets, various ranges of anti-</w:t>
      </w:r>
      <w:r w:rsidR="005A735E" w:rsidRPr="006C1065">
        <w:rPr>
          <w:rFonts w:ascii="Times New Roman" w:hAnsi="Times New Roman" w:cs="Times New Roman"/>
          <w:sz w:val="24"/>
          <w:szCs w:val="24"/>
        </w:rPr>
        <w:t>tank missiles, place IED and manufacture explosives</w:t>
      </w:r>
      <w:r w:rsidR="00E264F6">
        <w:rPr>
          <w:rStyle w:val="FootnoteReference"/>
          <w:rFonts w:ascii="Times New Roman" w:hAnsi="Times New Roman" w:cs="Times New Roman"/>
          <w:sz w:val="24"/>
          <w:szCs w:val="24"/>
        </w:rPr>
        <w:footnoteReference w:id="257"/>
      </w:r>
    </w:p>
    <w:p w:rsidR="00622A59" w:rsidRPr="006C1065" w:rsidRDefault="00DA0EB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After the withdrawal of Israel from the </w:t>
      </w:r>
      <w:r w:rsidR="001556D3" w:rsidRPr="006C1065">
        <w:rPr>
          <w:rFonts w:ascii="Times New Roman" w:hAnsi="Times New Roman" w:cs="Times New Roman"/>
          <w:sz w:val="24"/>
          <w:szCs w:val="24"/>
        </w:rPr>
        <w:t xml:space="preserve">Gaza strip </w:t>
      </w:r>
      <w:r w:rsidRPr="006C1065">
        <w:rPr>
          <w:rFonts w:ascii="Times New Roman" w:hAnsi="Times New Roman" w:cs="Times New Roman"/>
          <w:sz w:val="24"/>
          <w:szCs w:val="24"/>
        </w:rPr>
        <w:t xml:space="preserve">in </w:t>
      </w:r>
      <w:r w:rsidR="001556D3" w:rsidRPr="006C1065">
        <w:rPr>
          <w:rFonts w:ascii="Times New Roman" w:hAnsi="Times New Roman" w:cs="Times New Roman"/>
          <w:sz w:val="24"/>
          <w:szCs w:val="24"/>
        </w:rPr>
        <w:t>2005</w:t>
      </w:r>
      <w:r w:rsidR="001545D9" w:rsidRPr="006C1065">
        <w:rPr>
          <w:rFonts w:ascii="Times New Roman" w:hAnsi="Times New Roman" w:cs="Times New Roman"/>
          <w:sz w:val="24"/>
          <w:szCs w:val="24"/>
        </w:rPr>
        <w:t xml:space="preserve">, </w:t>
      </w:r>
      <w:r w:rsidR="0089763B" w:rsidRPr="006C1065">
        <w:rPr>
          <w:rFonts w:ascii="Times New Roman" w:hAnsi="Times New Roman" w:cs="Times New Roman"/>
          <w:sz w:val="24"/>
          <w:szCs w:val="24"/>
        </w:rPr>
        <w:t xml:space="preserve">the </w:t>
      </w:r>
      <w:r w:rsidR="001545D9" w:rsidRPr="006C1065">
        <w:rPr>
          <w:rFonts w:ascii="Times New Roman" w:hAnsi="Times New Roman" w:cs="Times New Roman"/>
          <w:sz w:val="24"/>
          <w:szCs w:val="24"/>
        </w:rPr>
        <w:t>power vacuum</w:t>
      </w:r>
      <w:r w:rsidRPr="006C1065">
        <w:rPr>
          <w:rFonts w:ascii="Times New Roman" w:hAnsi="Times New Roman" w:cs="Times New Roman"/>
          <w:sz w:val="24"/>
          <w:szCs w:val="24"/>
        </w:rPr>
        <w:t xml:space="preserve"> left provided an </w:t>
      </w:r>
      <w:r w:rsidR="001545D9" w:rsidRPr="006C1065">
        <w:rPr>
          <w:rFonts w:ascii="Times New Roman" w:hAnsi="Times New Roman" w:cs="Times New Roman"/>
          <w:sz w:val="24"/>
          <w:szCs w:val="24"/>
        </w:rPr>
        <w:t>opportunity for Ira</w:t>
      </w:r>
      <w:r w:rsidRPr="006C1065">
        <w:rPr>
          <w:rFonts w:ascii="Times New Roman" w:hAnsi="Times New Roman" w:cs="Times New Roman"/>
          <w:sz w:val="24"/>
          <w:szCs w:val="24"/>
        </w:rPr>
        <w:t>n to develop its influence there and to pressure Israel on an additional front. The Hamas group won elections in 2007 and increased its collaboration with Iranians which fuels its blocked economy and provide</w:t>
      </w:r>
      <w:r w:rsidR="00954982" w:rsidRPr="006C1065">
        <w:rPr>
          <w:rFonts w:ascii="Times New Roman" w:hAnsi="Times New Roman" w:cs="Times New Roman"/>
          <w:sz w:val="24"/>
          <w:szCs w:val="24"/>
        </w:rPr>
        <w:t>d</w:t>
      </w:r>
      <w:r w:rsidRPr="006C1065">
        <w:rPr>
          <w:rFonts w:ascii="Times New Roman" w:hAnsi="Times New Roman" w:cs="Times New Roman"/>
          <w:sz w:val="24"/>
          <w:szCs w:val="24"/>
        </w:rPr>
        <w:t xml:space="preserve"> various weapons. </w:t>
      </w:r>
      <w:r w:rsidR="00954982" w:rsidRPr="006C1065">
        <w:rPr>
          <w:rFonts w:ascii="Times New Roman" w:hAnsi="Times New Roman" w:cs="Times New Roman"/>
          <w:sz w:val="24"/>
          <w:szCs w:val="24"/>
        </w:rPr>
        <w:t>Palestinian</w:t>
      </w:r>
      <w:r w:rsidRPr="006C1065">
        <w:rPr>
          <w:rFonts w:ascii="Times New Roman" w:hAnsi="Times New Roman" w:cs="Times New Roman"/>
          <w:sz w:val="24"/>
          <w:szCs w:val="24"/>
        </w:rPr>
        <w:t xml:space="preserve"> groups such as Hamas and the </w:t>
      </w:r>
      <w:r w:rsidR="001C20BF" w:rsidRPr="006C1065">
        <w:rPr>
          <w:rFonts w:ascii="Times New Roman" w:hAnsi="Times New Roman" w:cs="Times New Roman"/>
          <w:sz w:val="24"/>
          <w:szCs w:val="24"/>
        </w:rPr>
        <w:t>Palestine Islamic Jihad (</w:t>
      </w:r>
      <w:r w:rsidRPr="006C1065">
        <w:rPr>
          <w:rFonts w:ascii="Times New Roman" w:hAnsi="Times New Roman" w:cs="Times New Roman"/>
          <w:sz w:val="24"/>
          <w:szCs w:val="24"/>
        </w:rPr>
        <w:t>PIJ</w:t>
      </w:r>
      <w:r w:rsidR="001C20BF" w:rsidRPr="006C1065">
        <w:rPr>
          <w:rFonts w:ascii="Times New Roman" w:hAnsi="Times New Roman" w:cs="Times New Roman"/>
          <w:sz w:val="24"/>
          <w:szCs w:val="24"/>
        </w:rPr>
        <w:t>)</w:t>
      </w:r>
      <w:r w:rsidRPr="006C1065">
        <w:rPr>
          <w:rFonts w:ascii="Times New Roman" w:hAnsi="Times New Roman" w:cs="Times New Roman"/>
          <w:sz w:val="24"/>
          <w:szCs w:val="24"/>
        </w:rPr>
        <w:t xml:space="preserve"> started to confront more seriously the Israeli influence since the </w:t>
      </w:r>
      <w:r w:rsidRPr="006C1065">
        <w:rPr>
          <w:rFonts w:ascii="Times New Roman" w:hAnsi="Times New Roman" w:cs="Times New Roman"/>
          <w:sz w:val="24"/>
          <w:szCs w:val="24"/>
        </w:rPr>
        <w:lastRenderedPageBreak/>
        <w:t>2008, with the launch of the operation Cast Leads</w:t>
      </w:r>
      <w:r w:rsidR="0021583D" w:rsidRPr="006C1065">
        <w:rPr>
          <w:rFonts w:ascii="Times New Roman" w:hAnsi="Times New Roman" w:cs="Times New Roman"/>
          <w:sz w:val="24"/>
          <w:szCs w:val="24"/>
        </w:rPr>
        <w:t xml:space="preserve"> in 2008. </w:t>
      </w:r>
      <w:r w:rsidR="00954982" w:rsidRPr="006C1065">
        <w:rPr>
          <w:rFonts w:ascii="Times New Roman" w:hAnsi="Times New Roman" w:cs="Times New Roman"/>
          <w:sz w:val="24"/>
          <w:szCs w:val="24"/>
        </w:rPr>
        <w:t>This operation lures</w:t>
      </w:r>
      <w:r w:rsidR="0021583D" w:rsidRPr="006C1065">
        <w:rPr>
          <w:rFonts w:ascii="Times New Roman" w:hAnsi="Times New Roman" w:cs="Times New Roman"/>
          <w:sz w:val="24"/>
          <w:szCs w:val="24"/>
        </w:rPr>
        <w:t xml:space="preserve"> the international criticisms against the Israeli regime and degraded the legitimacy of the Israeli policy in the Palestinian territories. This trend was strengthened during the Operation Pillar of De</w:t>
      </w:r>
      <w:r w:rsidR="001C20BF" w:rsidRPr="006C1065">
        <w:rPr>
          <w:rFonts w:ascii="Times New Roman" w:hAnsi="Times New Roman" w:cs="Times New Roman"/>
          <w:sz w:val="24"/>
          <w:szCs w:val="24"/>
        </w:rPr>
        <w:t>fense in 2012 when Hamas and the Palestinian groups</w:t>
      </w:r>
      <w:r w:rsidR="0021583D" w:rsidRPr="006C1065">
        <w:rPr>
          <w:rFonts w:ascii="Times New Roman" w:hAnsi="Times New Roman" w:cs="Times New Roman"/>
          <w:sz w:val="24"/>
          <w:szCs w:val="24"/>
        </w:rPr>
        <w:t xml:space="preserve"> confronted again against the Israeli force</w:t>
      </w:r>
      <w:r w:rsidR="00954982" w:rsidRPr="006C1065">
        <w:rPr>
          <w:rFonts w:ascii="Times New Roman" w:hAnsi="Times New Roman" w:cs="Times New Roman"/>
          <w:sz w:val="24"/>
          <w:szCs w:val="24"/>
        </w:rPr>
        <w:t>s in an asymmetric conflict</w:t>
      </w:r>
      <w:r w:rsidR="0021583D" w:rsidRPr="006C1065">
        <w:rPr>
          <w:rFonts w:ascii="Times New Roman" w:hAnsi="Times New Roman" w:cs="Times New Roman"/>
          <w:sz w:val="24"/>
          <w:szCs w:val="24"/>
        </w:rPr>
        <w:t xml:space="preserve">. During this period, the Egyptian revolution brought the Muslim Brotherhood in power, supporting and strengthening Hamas and Palestinian groups against Israel. A new confrontation was triggered among the same actors in 2014 with the launch of the Israeli operation </w:t>
      </w:r>
      <w:r w:rsidR="00622A59" w:rsidRPr="006C1065">
        <w:rPr>
          <w:rFonts w:ascii="Times New Roman" w:hAnsi="Times New Roman" w:cs="Times New Roman"/>
          <w:sz w:val="24"/>
          <w:szCs w:val="24"/>
        </w:rPr>
        <w:t>Protective edge</w:t>
      </w:r>
      <w:r w:rsidR="0021583D" w:rsidRPr="006C1065">
        <w:rPr>
          <w:rFonts w:ascii="Times New Roman" w:hAnsi="Times New Roman" w:cs="Times New Roman"/>
          <w:sz w:val="24"/>
          <w:szCs w:val="24"/>
        </w:rPr>
        <w:t xml:space="preserve"> aiming at curbing the launch of Palestinian rockets and short range missiles on its territory and </w:t>
      </w:r>
      <w:r w:rsidR="00954982" w:rsidRPr="006C1065">
        <w:rPr>
          <w:rFonts w:ascii="Times New Roman" w:hAnsi="Times New Roman" w:cs="Times New Roman"/>
          <w:sz w:val="24"/>
          <w:szCs w:val="24"/>
        </w:rPr>
        <w:t>destroying</w:t>
      </w:r>
      <w:r w:rsidR="0021583D" w:rsidRPr="006C1065">
        <w:rPr>
          <w:rFonts w:ascii="Times New Roman" w:hAnsi="Times New Roman" w:cs="Times New Roman"/>
          <w:sz w:val="24"/>
          <w:szCs w:val="24"/>
        </w:rPr>
        <w:t xml:space="preserve"> the underground tunnels helping the Palestinian groups to launch attacks directly on the Israeli territory.</w:t>
      </w:r>
    </w:p>
    <w:p w:rsidR="00622A59" w:rsidRPr="006C1065" w:rsidRDefault="0021583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ousting of the </w:t>
      </w:r>
      <w:r w:rsidR="001C20BF" w:rsidRPr="006C1065">
        <w:rPr>
          <w:rFonts w:ascii="Times New Roman" w:hAnsi="Times New Roman" w:cs="Times New Roman"/>
          <w:sz w:val="24"/>
          <w:szCs w:val="24"/>
        </w:rPr>
        <w:t xml:space="preserve">Egyptian president Mohamed </w:t>
      </w:r>
      <w:r w:rsidRPr="006C1065">
        <w:rPr>
          <w:rFonts w:ascii="Times New Roman" w:hAnsi="Times New Roman" w:cs="Times New Roman"/>
          <w:sz w:val="24"/>
          <w:szCs w:val="24"/>
        </w:rPr>
        <w:t xml:space="preserve">Morsi and the arrival of the Egyptian president al </w:t>
      </w:r>
      <w:proofErr w:type="spellStart"/>
      <w:r w:rsidRPr="006C1065">
        <w:rPr>
          <w:rFonts w:ascii="Times New Roman" w:hAnsi="Times New Roman" w:cs="Times New Roman"/>
          <w:sz w:val="24"/>
          <w:szCs w:val="24"/>
        </w:rPr>
        <w:t>Sissi</w:t>
      </w:r>
      <w:proofErr w:type="spellEnd"/>
      <w:r w:rsidRPr="006C1065">
        <w:rPr>
          <w:rFonts w:ascii="Times New Roman" w:hAnsi="Times New Roman" w:cs="Times New Roman"/>
          <w:sz w:val="24"/>
          <w:szCs w:val="24"/>
        </w:rPr>
        <w:t xml:space="preserve"> triggered the reduction of the Hamas military influence and the alignment of the Egyptian policy on Israel. The various c</w:t>
      </w:r>
      <w:r w:rsidR="001C20BF" w:rsidRPr="006C1065">
        <w:rPr>
          <w:rFonts w:ascii="Times New Roman" w:hAnsi="Times New Roman" w:cs="Times New Roman"/>
          <w:sz w:val="24"/>
          <w:szCs w:val="24"/>
        </w:rPr>
        <w:t>h</w:t>
      </w:r>
      <w:r w:rsidRPr="006C1065">
        <w:rPr>
          <w:rFonts w:ascii="Times New Roman" w:hAnsi="Times New Roman" w:cs="Times New Roman"/>
          <w:sz w:val="24"/>
          <w:szCs w:val="24"/>
        </w:rPr>
        <w:t xml:space="preserve">annels of smuggling from Egypt to Hamas </w:t>
      </w:r>
      <w:r w:rsidR="006E1D12" w:rsidRPr="006C1065">
        <w:rPr>
          <w:rFonts w:ascii="Times New Roman" w:hAnsi="Times New Roman" w:cs="Times New Roman"/>
          <w:sz w:val="24"/>
          <w:szCs w:val="24"/>
        </w:rPr>
        <w:t>were destroyed in Sinai region. The Palestinian groups were cut from their main passive ally in the region, isolating them to receive the Iranian and Lebanese military support required to confront Israel.</w:t>
      </w:r>
    </w:p>
    <w:p w:rsidR="006E1D12" w:rsidRPr="006C1065" w:rsidRDefault="006E1D1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civil in Syria finished </w:t>
      </w:r>
      <w:r w:rsidR="00954982" w:rsidRPr="006C1065">
        <w:rPr>
          <w:rFonts w:ascii="Times New Roman" w:hAnsi="Times New Roman" w:cs="Times New Roman"/>
          <w:sz w:val="24"/>
          <w:szCs w:val="24"/>
        </w:rPr>
        <w:t>taking</w:t>
      </w:r>
      <w:r w:rsidRPr="006C1065">
        <w:rPr>
          <w:rFonts w:ascii="Times New Roman" w:hAnsi="Times New Roman" w:cs="Times New Roman"/>
          <w:sz w:val="24"/>
          <w:szCs w:val="24"/>
        </w:rPr>
        <w:t xml:space="preserve"> away Hamas from Iran. Hamas groups are against the actions of Bashar al Assad and support</w:t>
      </w:r>
      <w:r w:rsidR="00954982" w:rsidRPr="006C1065">
        <w:rPr>
          <w:rFonts w:ascii="Times New Roman" w:hAnsi="Times New Roman" w:cs="Times New Roman"/>
          <w:sz w:val="24"/>
          <w:szCs w:val="24"/>
        </w:rPr>
        <w:t>ed</w:t>
      </w:r>
      <w:r w:rsidRPr="006C1065">
        <w:rPr>
          <w:rFonts w:ascii="Times New Roman" w:hAnsi="Times New Roman" w:cs="Times New Roman"/>
          <w:sz w:val="24"/>
          <w:szCs w:val="24"/>
        </w:rPr>
        <w:t xml:space="preserve"> rebel gr</w:t>
      </w:r>
      <w:r w:rsidR="001C20BF" w:rsidRPr="006C1065">
        <w:rPr>
          <w:rFonts w:ascii="Times New Roman" w:hAnsi="Times New Roman" w:cs="Times New Roman"/>
          <w:sz w:val="24"/>
          <w:szCs w:val="24"/>
        </w:rPr>
        <w:t xml:space="preserve">oups, reducing the scope of its relations with Iran. </w:t>
      </w:r>
      <w:r w:rsidRPr="006C1065">
        <w:rPr>
          <w:rFonts w:ascii="Times New Roman" w:hAnsi="Times New Roman" w:cs="Times New Roman"/>
          <w:sz w:val="24"/>
          <w:szCs w:val="24"/>
        </w:rPr>
        <w:t>The headquarters of Hamas were moved from Damascus to Gaza,</w:t>
      </w:r>
      <w:r w:rsidR="00954982" w:rsidRPr="006C1065">
        <w:rPr>
          <w:rFonts w:ascii="Times New Roman" w:hAnsi="Times New Roman" w:cs="Times New Roman"/>
          <w:sz w:val="24"/>
          <w:szCs w:val="24"/>
        </w:rPr>
        <w:t xml:space="preserve"> further</w:t>
      </w:r>
      <w:r w:rsidRPr="006C1065">
        <w:rPr>
          <w:rFonts w:ascii="Times New Roman" w:hAnsi="Times New Roman" w:cs="Times New Roman"/>
          <w:sz w:val="24"/>
          <w:szCs w:val="24"/>
        </w:rPr>
        <w:t xml:space="preserve"> isolating them from Iran. </w:t>
      </w:r>
      <w:r w:rsidR="00DD7B89" w:rsidRPr="006C1065">
        <w:rPr>
          <w:rFonts w:ascii="Times New Roman" w:hAnsi="Times New Roman" w:cs="Times New Roman"/>
          <w:sz w:val="24"/>
          <w:szCs w:val="24"/>
        </w:rPr>
        <w:t>Before the</w:t>
      </w:r>
      <w:r w:rsidRPr="006C1065">
        <w:rPr>
          <w:rFonts w:ascii="Times New Roman" w:hAnsi="Times New Roman" w:cs="Times New Roman"/>
          <w:sz w:val="24"/>
          <w:szCs w:val="24"/>
        </w:rPr>
        <w:t xml:space="preserve"> civil</w:t>
      </w:r>
      <w:r w:rsidR="00DD7B89" w:rsidRPr="006C1065">
        <w:rPr>
          <w:rFonts w:ascii="Times New Roman" w:hAnsi="Times New Roman" w:cs="Times New Roman"/>
          <w:sz w:val="24"/>
          <w:szCs w:val="24"/>
        </w:rPr>
        <w:t xml:space="preserve"> war, Syria was the communication hub for Hamas</w:t>
      </w:r>
      <w:r w:rsidRPr="006C1065">
        <w:rPr>
          <w:rFonts w:ascii="Times New Roman" w:hAnsi="Times New Roman" w:cs="Times New Roman"/>
          <w:sz w:val="24"/>
          <w:szCs w:val="24"/>
        </w:rPr>
        <w:t xml:space="preserve"> and Palestinian groups</w:t>
      </w:r>
      <w:r w:rsidR="00DD7B89" w:rsidRPr="006C1065">
        <w:rPr>
          <w:rFonts w:ascii="Times New Roman" w:hAnsi="Times New Roman" w:cs="Times New Roman"/>
          <w:sz w:val="24"/>
          <w:szCs w:val="24"/>
        </w:rPr>
        <w:t>.</w:t>
      </w:r>
      <w:r w:rsidRPr="006C1065">
        <w:rPr>
          <w:rFonts w:ascii="Times New Roman" w:hAnsi="Times New Roman" w:cs="Times New Roman"/>
          <w:sz w:val="24"/>
          <w:szCs w:val="24"/>
        </w:rPr>
        <w:t xml:space="preserve"> </w:t>
      </w:r>
    </w:p>
    <w:p w:rsidR="00622A59" w:rsidRPr="006C1065" w:rsidRDefault="006E1D1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However, the Syrian war and the reversal of power in Egypt did not completely </w:t>
      </w:r>
      <w:r w:rsidR="00954982" w:rsidRPr="006C1065">
        <w:rPr>
          <w:rFonts w:ascii="Times New Roman" w:hAnsi="Times New Roman" w:cs="Times New Roman"/>
          <w:sz w:val="24"/>
          <w:szCs w:val="24"/>
        </w:rPr>
        <w:t>end</w:t>
      </w:r>
      <w:r w:rsidRPr="006C1065">
        <w:rPr>
          <w:rFonts w:ascii="Times New Roman" w:hAnsi="Times New Roman" w:cs="Times New Roman"/>
          <w:sz w:val="24"/>
          <w:szCs w:val="24"/>
        </w:rPr>
        <w:t xml:space="preserve"> the collaboration with Iran. Indeed, Iranian still </w:t>
      </w:r>
      <w:r w:rsidR="00954982" w:rsidRPr="006C1065">
        <w:rPr>
          <w:rFonts w:ascii="Times New Roman" w:hAnsi="Times New Roman" w:cs="Times New Roman"/>
          <w:sz w:val="24"/>
          <w:szCs w:val="24"/>
        </w:rPr>
        <w:t>supports</w:t>
      </w:r>
      <w:r w:rsidRPr="006C1065">
        <w:rPr>
          <w:rFonts w:ascii="Times New Roman" w:hAnsi="Times New Roman" w:cs="Times New Roman"/>
          <w:sz w:val="24"/>
          <w:szCs w:val="24"/>
        </w:rPr>
        <w:t xml:space="preserve"> fin</w:t>
      </w:r>
      <w:r w:rsidR="001C4EE7" w:rsidRPr="006C1065">
        <w:rPr>
          <w:rFonts w:ascii="Times New Roman" w:hAnsi="Times New Roman" w:cs="Times New Roman"/>
          <w:sz w:val="24"/>
          <w:szCs w:val="24"/>
        </w:rPr>
        <w:t xml:space="preserve">ancially the Palestinian groups. According to Israeli sources, Hamas and PIJ were provided weapons factories and </w:t>
      </w:r>
      <w:r w:rsidR="00954982" w:rsidRPr="006C1065">
        <w:rPr>
          <w:rFonts w:ascii="Times New Roman" w:hAnsi="Times New Roman" w:cs="Times New Roman"/>
          <w:sz w:val="24"/>
          <w:szCs w:val="24"/>
        </w:rPr>
        <w:t>recommendations</w:t>
      </w:r>
      <w:r w:rsidR="001C4EE7" w:rsidRPr="006C1065">
        <w:rPr>
          <w:rFonts w:ascii="Times New Roman" w:hAnsi="Times New Roman" w:cs="Times New Roman"/>
          <w:sz w:val="24"/>
          <w:szCs w:val="24"/>
        </w:rPr>
        <w:t xml:space="preserve"> from the IRGC are sent by emails.</w:t>
      </w:r>
      <w:r w:rsidR="00077597">
        <w:rPr>
          <w:rStyle w:val="FootnoteReference"/>
          <w:rFonts w:ascii="Times New Roman" w:hAnsi="Times New Roman" w:cs="Times New Roman"/>
          <w:sz w:val="24"/>
          <w:szCs w:val="24"/>
        </w:rPr>
        <w:footnoteReference w:id="258"/>
      </w:r>
      <w:r w:rsidR="001C4EE7" w:rsidRPr="006C1065">
        <w:rPr>
          <w:rFonts w:ascii="Times New Roman" w:hAnsi="Times New Roman" w:cs="Times New Roman"/>
          <w:sz w:val="24"/>
          <w:szCs w:val="24"/>
        </w:rPr>
        <w:t xml:space="preserve"> IRGC does not have a direct command and control on the group but support them at distance.</w:t>
      </w:r>
      <w:r w:rsidR="00591711">
        <w:rPr>
          <w:rStyle w:val="FootnoteReference"/>
          <w:rFonts w:ascii="Times New Roman" w:hAnsi="Times New Roman" w:cs="Times New Roman"/>
          <w:sz w:val="24"/>
          <w:szCs w:val="24"/>
        </w:rPr>
        <w:footnoteReference w:id="259"/>
      </w:r>
      <w:r w:rsidR="001C4EE7"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Hamas and Palestinian forces could be qualified as latent forces. The reversal of power of </w:t>
      </w:r>
      <w:r w:rsidR="001C4EE7" w:rsidRPr="006C1065">
        <w:rPr>
          <w:rFonts w:ascii="Times New Roman" w:hAnsi="Times New Roman" w:cs="Times New Roman"/>
          <w:sz w:val="24"/>
          <w:szCs w:val="24"/>
        </w:rPr>
        <w:t>Egypt and the res</w:t>
      </w:r>
      <w:r w:rsidR="00954982" w:rsidRPr="006C1065">
        <w:rPr>
          <w:rFonts w:ascii="Times New Roman" w:hAnsi="Times New Roman" w:cs="Times New Roman"/>
          <w:sz w:val="24"/>
          <w:szCs w:val="24"/>
        </w:rPr>
        <w:t xml:space="preserve">olution of the Syrian conflict </w:t>
      </w:r>
      <w:r w:rsidR="001C4EE7" w:rsidRPr="006C1065">
        <w:rPr>
          <w:rFonts w:ascii="Times New Roman" w:hAnsi="Times New Roman" w:cs="Times New Roman"/>
          <w:sz w:val="24"/>
          <w:szCs w:val="24"/>
        </w:rPr>
        <w:t xml:space="preserve">could change the whole situation for </w:t>
      </w:r>
      <w:r w:rsidRPr="006C1065">
        <w:rPr>
          <w:rFonts w:ascii="Times New Roman" w:hAnsi="Times New Roman" w:cs="Times New Roman"/>
          <w:sz w:val="24"/>
          <w:szCs w:val="24"/>
        </w:rPr>
        <w:t>Hamas</w:t>
      </w:r>
      <w:r w:rsidR="001C4EE7" w:rsidRPr="006C1065">
        <w:rPr>
          <w:rFonts w:ascii="Times New Roman" w:hAnsi="Times New Roman" w:cs="Times New Roman"/>
          <w:sz w:val="24"/>
          <w:szCs w:val="24"/>
        </w:rPr>
        <w:t xml:space="preserve"> and PIJ</w:t>
      </w:r>
      <w:r w:rsidR="00954982" w:rsidRPr="006C1065">
        <w:rPr>
          <w:rFonts w:ascii="Times New Roman" w:hAnsi="Times New Roman" w:cs="Times New Roman"/>
          <w:sz w:val="24"/>
          <w:szCs w:val="24"/>
        </w:rPr>
        <w:t>.</w:t>
      </w:r>
    </w:p>
    <w:p w:rsidR="00541B5F" w:rsidRPr="006C1065" w:rsidRDefault="00541B5F" w:rsidP="00FC60E0">
      <w:pPr>
        <w:pStyle w:val="ListParagraph"/>
        <w:spacing w:line="360" w:lineRule="auto"/>
        <w:jc w:val="both"/>
        <w:rPr>
          <w:rFonts w:ascii="Times New Roman" w:hAnsi="Times New Roman" w:cs="Times New Roman"/>
          <w:sz w:val="24"/>
          <w:szCs w:val="24"/>
        </w:rPr>
      </w:pPr>
    </w:p>
    <w:p w:rsidR="005A3EFB" w:rsidRPr="00286D1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I.1.3.2- </w:t>
      </w:r>
      <w:r w:rsidR="006036FE" w:rsidRPr="00286D1E">
        <w:rPr>
          <w:rFonts w:ascii="Times New Roman" w:hAnsi="Times New Roman" w:cs="Times New Roman"/>
          <w:b/>
          <w:sz w:val="24"/>
          <w:szCs w:val="24"/>
        </w:rPr>
        <w:t xml:space="preserve">Palestinian </w:t>
      </w:r>
      <w:r w:rsidR="005A3EFB" w:rsidRPr="00286D1E">
        <w:rPr>
          <w:rFonts w:ascii="Times New Roman" w:hAnsi="Times New Roman" w:cs="Times New Roman"/>
          <w:b/>
          <w:sz w:val="24"/>
          <w:szCs w:val="24"/>
        </w:rPr>
        <w:t>Missile and rocket capabilities</w:t>
      </w:r>
    </w:p>
    <w:p w:rsidR="00541B5F" w:rsidRPr="006C1065" w:rsidRDefault="001C4EE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of experts, Hamas was provided since 2000’s several </w:t>
      </w:r>
      <w:r w:rsidR="001C20BF" w:rsidRPr="006C1065">
        <w:rPr>
          <w:rFonts w:ascii="Times New Roman" w:hAnsi="Times New Roman" w:cs="Times New Roman"/>
          <w:sz w:val="24"/>
          <w:szCs w:val="24"/>
        </w:rPr>
        <w:t xml:space="preserve">Iranian </w:t>
      </w:r>
      <w:r w:rsidRPr="006C1065">
        <w:rPr>
          <w:rFonts w:ascii="Times New Roman" w:hAnsi="Times New Roman" w:cs="Times New Roman"/>
          <w:sz w:val="24"/>
          <w:szCs w:val="24"/>
        </w:rPr>
        <w:t xml:space="preserve">short range rockets such as </w:t>
      </w:r>
      <w:proofErr w:type="spellStart"/>
      <w:r w:rsidR="00622A59" w:rsidRPr="006C1065">
        <w:rPr>
          <w:rFonts w:ascii="Times New Roman" w:hAnsi="Times New Roman" w:cs="Times New Roman"/>
          <w:sz w:val="24"/>
          <w:szCs w:val="24"/>
        </w:rPr>
        <w:t>Fajr</w:t>
      </w:r>
      <w:proofErr w:type="spellEnd"/>
      <w:r w:rsidR="00622A59" w:rsidRPr="006C1065">
        <w:rPr>
          <w:rFonts w:ascii="Times New Roman" w:hAnsi="Times New Roman" w:cs="Times New Roman"/>
          <w:sz w:val="24"/>
          <w:szCs w:val="24"/>
        </w:rPr>
        <w:t xml:space="preserve"> 5, </w:t>
      </w:r>
      <w:proofErr w:type="spellStart"/>
      <w:r w:rsidR="00622A59" w:rsidRPr="006C1065">
        <w:rPr>
          <w:rFonts w:ascii="Times New Roman" w:hAnsi="Times New Roman" w:cs="Times New Roman"/>
          <w:sz w:val="24"/>
          <w:szCs w:val="24"/>
        </w:rPr>
        <w:t>Graad</w:t>
      </w:r>
      <w:proofErr w:type="spellEnd"/>
      <w:r w:rsidR="00622A59" w:rsidRPr="006C1065">
        <w:rPr>
          <w:rFonts w:ascii="Times New Roman" w:hAnsi="Times New Roman" w:cs="Times New Roman"/>
          <w:sz w:val="24"/>
          <w:szCs w:val="24"/>
        </w:rPr>
        <w:t xml:space="preserve"> 122 mm, </w:t>
      </w:r>
      <w:proofErr w:type="spellStart"/>
      <w:r w:rsidR="00622A59" w:rsidRPr="006C1065">
        <w:rPr>
          <w:rFonts w:ascii="Times New Roman" w:hAnsi="Times New Roman" w:cs="Times New Roman"/>
          <w:sz w:val="24"/>
          <w:szCs w:val="24"/>
        </w:rPr>
        <w:t>Oghab</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Fajr</w:t>
      </w:r>
      <w:proofErr w:type="spellEnd"/>
      <w:r w:rsidRPr="006C1065">
        <w:rPr>
          <w:rFonts w:ascii="Times New Roman" w:hAnsi="Times New Roman" w:cs="Times New Roman"/>
          <w:sz w:val="24"/>
          <w:szCs w:val="24"/>
        </w:rPr>
        <w:t xml:space="preserve"> 5 rockets, </w:t>
      </w:r>
      <w:proofErr w:type="spellStart"/>
      <w:r w:rsidRPr="006C1065">
        <w:rPr>
          <w:rFonts w:ascii="Times New Roman" w:hAnsi="Times New Roman" w:cs="Times New Roman"/>
          <w:sz w:val="24"/>
          <w:szCs w:val="24"/>
        </w:rPr>
        <w:t>Fajr</w:t>
      </w:r>
      <w:proofErr w:type="spellEnd"/>
      <w:r w:rsidRPr="006C1065">
        <w:rPr>
          <w:rFonts w:ascii="Times New Roman" w:hAnsi="Times New Roman" w:cs="Times New Roman"/>
          <w:sz w:val="24"/>
          <w:szCs w:val="24"/>
        </w:rPr>
        <w:t xml:space="preserve"> 3, M-75 and 120mm mortars and explosives ranging </w:t>
      </w:r>
      <w:r w:rsidR="00622A59" w:rsidRPr="006C1065">
        <w:rPr>
          <w:rFonts w:ascii="Times New Roman" w:hAnsi="Times New Roman" w:cs="Times New Roman"/>
          <w:sz w:val="24"/>
          <w:szCs w:val="24"/>
        </w:rPr>
        <w:t>between 10 and 75 km</w:t>
      </w:r>
      <w:r w:rsidRPr="006C1065">
        <w:rPr>
          <w:rFonts w:ascii="Times New Roman" w:hAnsi="Times New Roman" w:cs="Times New Roman"/>
          <w:sz w:val="24"/>
          <w:szCs w:val="24"/>
        </w:rPr>
        <w:t>. These weapons were mainly manufactured in Iran and Russia and exported by Iran.</w:t>
      </w:r>
      <w:r w:rsidR="001C20BF" w:rsidRPr="006C1065">
        <w:rPr>
          <w:rFonts w:ascii="Times New Roman" w:hAnsi="Times New Roman" w:cs="Times New Roman"/>
          <w:sz w:val="24"/>
          <w:szCs w:val="24"/>
        </w:rPr>
        <w:t xml:space="preserve"> Later, Hamas operatives were</w:t>
      </w:r>
      <w:r w:rsidR="002238AE" w:rsidRPr="006C1065">
        <w:rPr>
          <w:rFonts w:ascii="Times New Roman" w:hAnsi="Times New Roman" w:cs="Times New Roman"/>
          <w:sz w:val="24"/>
          <w:szCs w:val="24"/>
        </w:rPr>
        <w:t xml:space="preserve"> provided aerial defense </w:t>
      </w:r>
      <w:r w:rsidR="001C20BF" w:rsidRPr="006C1065">
        <w:rPr>
          <w:rFonts w:ascii="Times New Roman" w:hAnsi="Times New Roman" w:cs="Times New Roman"/>
          <w:sz w:val="24"/>
          <w:szCs w:val="24"/>
        </w:rPr>
        <w:t xml:space="preserve">systems such as </w:t>
      </w:r>
      <w:proofErr w:type="spellStart"/>
      <w:r w:rsidR="001C20BF" w:rsidRPr="006C1065">
        <w:rPr>
          <w:rFonts w:ascii="Times New Roman" w:hAnsi="Times New Roman" w:cs="Times New Roman"/>
          <w:sz w:val="24"/>
          <w:szCs w:val="24"/>
        </w:rPr>
        <w:t>Strela</w:t>
      </w:r>
      <w:proofErr w:type="spellEnd"/>
      <w:r w:rsidR="001C20BF" w:rsidRPr="006C1065">
        <w:rPr>
          <w:rFonts w:ascii="Times New Roman" w:hAnsi="Times New Roman" w:cs="Times New Roman"/>
          <w:sz w:val="24"/>
          <w:szCs w:val="24"/>
        </w:rPr>
        <w:t xml:space="preserve"> 2 MANPADS</w:t>
      </w:r>
      <w:r w:rsidR="00954982" w:rsidRPr="006C1065">
        <w:rPr>
          <w:rFonts w:ascii="Times New Roman" w:hAnsi="Times New Roman" w:cs="Times New Roman"/>
          <w:sz w:val="24"/>
          <w:szCs w:val="24"/>
        </w:rPr>
        <w:t>.</w:t>
      </w:r>
      <w:r w:rsidR="009047C6" w:rsidRPr="006C1065">
        <w:rPr>
          <w:rFonts w:ascii="Times New Roman" w:hAnsi="Times New Roman" w:cs="Times New Roman"/>
          <w:sz w:val="24"/>
          <w:szCs w:val="24"/>
        </w:rPr>
        <w:t xml:space="preserve"> </w:t>
      </w:r>
      <w:r w:rsidR="00077597">
        <w:rPr>
          <w:rStyle w:val="FootnoteReference"/>
          <w:rFonts w:ascii="Times New Roman" w:hAnsi="Times New Roman" w:cs="Times New Roman"/>
          <w:sz w:val="24"/>
          <w:szCs w:val="24"/>
        </w:rPr>
        <w:footnoteReference w:id="260"/>
      </w:r>
    </w:p>
    <w:p w:rsidR="002238AE" w:rsidRPr="006C1065" w:rsidRDefault="002238A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arsenal of Hamas is quite weak</w:t>
      </w:r>
      <w:r w:rsidR="009047C6" w:rsidRPr="006C1065">
        <w:rPr>
          <w:rFonts w:ascii="Times New Roman" w:hAnsi="Times New Roman" w:cs="Times New Roman"/>
          <w:sz w:val="24"/>
          <w:szCs w:val="24"/>
        </w:rPr>
        <w:t xml:space="preserve"> with very short range rockets and low lethality</w:t>
      </w:r>
      <w:r w:rsidRPr="006C1065">
        <w:rPr>
          <w:rFonts w:ascii="Times New Roman" w:hAnsi="Times New Roman" w:cs="Times New Roman"/>
          <w:sz w:val="24"/>
          <w:szCs w:val="24"/>
        </w:rPr>
        <w:t>.</w:t>
      </w:r>
      <w:r w:rsidR="009047C6" w:rsidRPr="006C1065">
        <w:rPr>
          <w:rFonts w:ascii="Times New Roman" w:hAnsi="Times New Roman" w:cs="Times New Roman"/>
          <w:sz w:val="24"/>
          <w:szCs w:val="24"/>
        </w:rPr>
        <w:t xml:space="preserve"> </w:t>
      </w:r>
      <w:r w:rsidRPr="006C1065">
        <w:rPr>
          <w:rFonts w:ascii="Times New Roman" w:hAnsi="Times New Roman" w:cs="Times New Roman"/>
          <w:sz w:val="24"/>
          <w:szCs w:val="24"/>
        </w:rPr>
        <w:t>However, sev</w:t>
      </w:r>
      <w:r w:rsidR="00954982" w:rsidRPr="006C1065">
        <w:rPr>
          <w:rFonts w:ascii="Times New Roman" w:hAnsi="Times New Roman" w:cs="Times New Roman"/>
          <w:sz w:val="24"/>
          <w:szCs w:val="24"/>
        </w:rPr>
        <w:t>e</w:t>
      </w:r>
      <w:r w:rsidRPr="006C1065">
        <w:rPr>
          <w:rFonts w:ascii="Times New Roman" w:hAnsi="Times New Roman" w:cs="Times New Roman"/>
          <w:sz w:val="24"/>
          <w:szCs w:val="24"/>
        </w:rPr>
        <w:t>ral internal rocket fact</w:t>
      </w:r>
      <w:r w:rsidR="00954982" w:rsidRPr="006C1065">
        <w:rPr>
          <w:rFonts w:ascii="Times New Roman" w:hAnsi="Times New Roman" w:cs="Times New Roman"/>
          <w:sz w:val="24"/>
          <w:szCs w:val="24"/>
        </w:rPr>
        <w:t xml:space="preserve">ories were reported in </w:t>
      </w:r>
      <w:proofErr w:type="spellStart"/>
      <w:r w:rsidR="00954982" w:rsidRPr="006C1065">
        <w:rPr>
          <w:rFonts w:ascii="Times New Roman" w:hAnsi="Times New Roman" w:cs="Times New Roman"/>
          <w:sz w:val="24"/>
          <w:szCs w:val="24"/>
        </w:rPr>
        <w:t>Bereshda</w:t>
      </w:r>
      <w:proofErr w:type="spellEnd"/>
      <w:r w:rsidR="00954982" w:rsidRPr="006C1065">
        <w:rPr>
          <w:rFonts w:ascii="Times New Roman" w:hAnsi="Times New Roman" w:cs="Times New Roman"/>
          <w:sz w:val="24"/>
          <w:szCs w:val="24"/>
        </w:rPr>
        <w:t xml:space="preserve">, Ashdod and Ashqelon giving the possibility to Palestinian groups to build their own missile systems. </w:t>
      </w:r>
      <w:r w:rsidR="00400F90">
        <w:rPr>
          <w:rStyle w:val="FootnoteReference"/>
          <w:rFonts w:ascii="Times New Roman" w:hAnsi="Times New Roman" w:cs="Times New Roman"/>
          <w:sz w:val="24"/>
          <w:szCs w:val="24"/>
        </w:rPr>
        <w:footnoteReference w:id="261"/>
      </w:r>
      <w:r w:rsidR="00954982" w:rsidRPr="006C1065">
        <w:rPr>
          <w:rFonts w:ascii="Times New Roman" w:hAnsi="Times New Roman" w:cs="Times New Roman"/>
          <w:sz w:val="24"/>
          <w:szCs w:val="24"/>
        </w:rPr>
        <w:t>Nevertheless, they still need to import components and materials from Iran to launch their production lines.</w:t>
      </w:r>
    </w:p>
    <w:p w:rsidR="00376939" w:rsidRPr="006C1065" w:rsidRDefault="0095498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former smuggling </w:t>
      </w:r>
      <w:r w:rsidR="00622A59" w:rsidRPr="006C1065">
        <w:rPr>
          <w:rFonts w:ascii="Times New Roman" w:hAnsi="Times New Roman" w:cs="Times New Roman"/>
          <w:sz w:val="24"/>
          <w:szCs w:val="24"/>
        </w:rPr>
        <w:t>routes</w:t>
      </w:r>
      <w:r w:rsidRPr="006C1065">
        <w:rPr>
          <w:rFonts w:ascii="Times New Roman" w:hAnsi="Times New Roman" w:cs="Times New Roman"/>
          <w:sz w:val="24"/>
          <w:szCs w:val="24"/>
        </w:rPr>
        <w:t xml:space="preserve"> impacted the </w:t>
      </w:r>
      <w:r w:rsidR="00477DA9" w:rsidRPr="006C1065">
        <w:rPr>
          <w:rFonts w:ascii="Times New Roman" w:hAnsi="Times New Roman" w:cs="Times New Roman"/>
          <w:sz w:val="24"/>
          <w:szCs w:val="24"/>
        </w:rPr>
        <w:t>sec</w:t>
      </w:r>
      <w:r w:rsidRPr="006C1065">
        <w:rPr>
          <w:rFonts w:ascii="Times New Roman" w:hAnsi="Times New Roman" w:cs="Times New Roman"/>
          <w:sz w:val="24"/>
          <w:szCs w:val="24"/>
        </w:rPr>
        <w:t xml:space="preserve">urity architecture in the Levant region </w:t>
      </w:r>
      <w:r w:rsidR="00477DA9" w:rsidRPr="006C1065">
        <w:rPr>
          <w:rFonts w:ascii="Times New Roman" w:hAnsi="Times New Roman" w:cs="Times New Roman"/>
          <w:sz w:val="24"/>
          <w:szCs w:val="24"/>
        </w:rPr>
        <w:t>and in the Horn of Africa by the proliferation of rockets and missiles to weak</w:t>
      </w:r>
      <w:r w:rsidR="00376939" w:rsidRPr="006C1065">
        <w:rPr>
          <w:rFonts w:ascii="Times New Roman" w:hAnsi="Times New Roman" w:cs="Times New Roman"/>
          <w:sz w:val="24"/>
          <w:szCs w:val="24"/>
        </w:rPr>
        <w:t xml:space="preserve"> states</w:t>
      </w:r>
      <w:r w:rsidR="00477DA9" w:rsidRPr="006C1065">
        <w:rPr>
          <w:rFonts w:ascii="Times New Roman" w:hAnsi="Times New Roman" w:cs="Times New Roman"/>
          <w:sz w:val="24"/>
          <w:szCs w:val="24"/>
        </w:rPr>
        <w:t xml:space="preserve"> and </w:t>
      </w:r>
      <w:r w:rsidR="00376939" w:rsidRPr="006C1065">
        <w:rPr>
          <w:rFonts w:ascii="Times New Roman" w:hAnsi="Times New Roman" w:cs="Times New Roman"/>
          <w:sz w:val="24"/>
          <w:szCs w:val="24"/>
        </w:rPr>
        <w:t>non-state</w:t>
      </w:r>
      <w:r w:rsidR="00477DA9" w:rsidRPr="006C1065">
        <w:rPr>
          <w:rFonts w:ascii="Times New Roman" w:hAnsi="Times New Roman" w:cs="Times New Roman"/>
          <w:sz w:val="24"/>
          <w:szCs w:val="24"/>
        </w:rPr>
        <w:t xml:space="preserve"> actors.</w:t>
      </w:r>
      <w:r w:rsidR="00622A59" w:rsidRPr="006C1065">
        <w:rPr>
          <w:rFonts w:ascii="Times New Roman" w:hAnsi="Times New Roman" w:cs="Times New Roman"/>
          <w:sz w:val="24"/>
          <w:szCs w:val="24"/>
        </w:rPr>
        <w:t xml:space="preserve"> </w:t>
      </w:r>
      <w:r w:rsidR="00400F90">
        <w:rPr>
          <w:rStyle w:val="FootnoteReference"/>
          <w:rFonts w:ascii="Times New Roman" w:hAnsi="Times New Roman" w:cs="Times New Roman"/>
          <w:sz w:val="24"/>
          <w:szCs w:val="24"/>
        </w:rPr>
        <w:footnoteReference w:id="262"/>
      </w:r>
    </w:p>
    <w:p w:rsidR="00CA4DEC" w:rsidRPr="006C1065" w:rsidRDefault="0037693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Several</w:t>
      </w:r>
      <w:r w:rsidR="00477DA9" w:rsidRPr="006C1065">
        <w:rPr>
          <w:rFonts w:ascii="Times New Roman" w:hAnsi="Times New Roman" w:cs="Times New Roman"/>
          <w:sz w:val="24"/>
          <w:szCs w:val="24"/>
        </w:rPr>
        <w:t xml:space="preserve"> routes existed to smuggle weapons to Palestinian groups. According to Israeli experts, </w:t>
      </w:r>
      <w:r w:rsidR="00CA4DEC" w:rsidRPr="006C1065">
        <w:rPr>
          <w:rFonts w:ascii="Times New Roman" w:hAnsi="Times New Roman" w:cs="Times New Roman"/>
          <w:sz w:val="24"/>
          <w:szCs w:val="24"/>
        </w:rPr>
        <w:t>Iran</w:t>
      </w:r>
      <w:r w:rsidR="00477DA9" w:rsidRPr="006C1065">
        <w:rPr>
          <w:rFonts w:ascii="Times New Roman" w:hAnsi="Times New Roman" w:cs="Times New Roman"/>
          <w:sz w:val="24"/>
          <w:szCs w:val="24"/>
        </w:rPr>
        <w:t xml:space="preserve"> exported its weapons </w:t>
      </w:r>
      <w:r w:rsidR="00CA4DEC" w:rsidRPr="006C1065">
        <w:rPr>
          <w:rFonts w:ascii="Times New Roman" w:hAnsi="Times New Roman" w:cs="Times New Roman"/>
          <w:sz w:val="24"/>
          <w:szCs w:val="24"/>
        </w:rPr>
        <w:t>to Sudan through</w:t>
      </w:r>
      <w:r w:rsidR="00477DA9" w:rsidRPr="006C1065">
        <w:rPr>
          <w:rFonts w:ascii="Times New Roman" w:hAnsi="Times New Roman" w:cs="Times New Roman"/>
          <w:sz w:val="24"/>
          <w:szCs w:val="24"/>
        </w:rPr>
        <w:t xml:space="preserve"> Chartered Sudan </w:t>
      </w:r>
      <w:proofErr w:type="spellStart"/>
      <w:r w:rsidR="00477DA9" w:rsidRPr="006C1065">
        <w:rPr>
          <w:rFonts w:ascii="Times New Roman" w:hAnsi="Times New Roman" w:cs="Times New Roman"/>
          <w:sz w:val="24"/>
          <w:szCs w:val="24"/>
        </w:rPr>
        <w:t>Badr</w:t>
      </w:r>
      <w:proofErr w:type="spellEnd"/>
      <w:r w:rsidR="00477DA9" w:rsidRPr="006C1065">
        <w:rPr>
          <w:rFonts w:ascii="Times New Roman" w:hAnsi="Times New Roman" w:cs="Times New Roman"/>
          <w:sz w:val="24"/>
          <w:szCs w:val="24"/>
        </w:rPr>
        <w:t xml:space="preserve"> Airlines.</w:t>
      </w:r>
      <w:r w:rsidR="00400F90">
        <w:rPr>
          <w:rStyle w:val="FootnoteReference"/>
          <w:rFonts w:ascii="Times New Roman" w:hAnsi="Times New Roman" w:cs="Times New Roman"/>
          <w:sz w:val="24"/>
          <w:szCs w:val="24"/>
        </w:rPr>
        <w:footnoteReference w:id="263"/>
      </w:r>
      <w:r w:rsidR="00477DA9" w:rsidRPr="006C1065">
        <w:rPr>
          <w:rFonts w:ascii="Times New Roman" w:hAnsi="Times New Roman" w:cs="Times New Roman"/>
          <w:sz w:val="24"/>
          <w:szCs w:val="24"/>
        </w:rPr>
        <w:t xml:space="preserve">  Unscheduled cargoes were reported between Iran and Khartoum. Then, other </w:t>
      </w:r>
      <w:r w:rsidR="00CA4DEC" w:rsidRPr="006C1065">
        <w:rPr>
          <w:rFonts w:ascii="Times New Roman" w:hAnsi="Times New Roman" w:cs="Times New Roman"/>
          <w:sz w:val="24"/>
          <w:szCs w:val="24"/>
        </w:rPr>
        <w:t xml:space="preserve">operators in Sudan </w:t>
      </w:r>
      <w:r w:rsidR="005925EA" w:rsidRPr="006C1065">
        <w:rPr>
          <w:rFonts w:ascii="Times New Roman" w:hAnsi="Times New Roman" w:cs="Times New Roman"/>
          <w:sz w:val="24"/>
          <w:szCs w:val="24"/>
        </w:rPr>
        <w:t xml:space="preserve">reportedly </w:t>
      </w:r>
      <w:r w:rsidR="00CA4DEC" w:rsidRPr="006C1065">
        <w:rPr>
          <w:rFonts w:ascii="Times New Roman" w:hAnsi="Times New Roman" w:cs="Times New Roman"/>
          <w:sz w:val="24"/>
          <w:szCs w:val="24"/>
        </w:rPr>
        <w:t xml:space="preserve">send </w:t>
      </w:r>
      <w:r w:rsidR="00477DA9" w:rsidRPr="006C1065">
        <w:rPr>
          <w:rFonts w:ascii="Times New Roman" w:hAnsi="Times New Roman" w:cs="Times New Roman"/>
          <w:sz w:val="24"/>
          <w:szCs w:val="24"/>
        </w:rPr>
        <w:t>the weapons</w:t>
      </w:r>
      <w:r w:rsidR="00CA4DEC" w:rsidRPr="006C1065">
        <w:rPr>
          <w:rFonts w:ascii="Times New Roman" w:hAnsi="Times New Roman" w:cs="Times New Roman"/>
          <w:sz w:val="24"/>
          <w:szCs w:val="24"/>
        </w:rPr>
        <w:t xml:space="preserve"> to Egypt, </w:t>
      </w:r>
      <w:r w:rsidR="00477DA9" w:rsidRPr="006C1065">
        <w:rPr>
          <w:rFonts w:ascii="Times New Roman" w:hAnsi="Times New Roman" w:cs="Times New Roman"/>
          <w:sz w:val="24"/>
          <w:szCs w:val="24"/>
        </w:rPr>
        <w:t xml:space="preserve">which is in turn smuggled in the </w:t>
      </w:r>
      <w:r w:rsidR="00CA4DEC" w:rsidRPr="006C1065">
        <w:rPr>
          <w:rFonts w:ascii="Times New Roman" w:hAnsi="Times New Roman" w:cs="Times New Roman"/>
          <w:sz w:val="24"/>
          <w:szCs w:val="24"/>
        </w:rPr>
        <w:t>Sinai</w:t>
      </w:r>
      <w:r w:rsidR="00477DA9" w:rsidRPr="006C1065">
        <w:rPr>
          <w:rFonts w:ascii="Times New Roman" w:hAnsi="Times New Roman" w:cs="Times New Roman"/>
          <w:sz w:val="24"/>
          <w:szCs w:val="24"/>
        </w:rPr>
        <w:t xml:space="preserve"> province through underground tunnels.</w:t>
      </w:r>
    </w:p>
    <w:p w:rsidR="00477DA9" w:rsidRPr="006C1065" w:rsidRDefault="00477D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According to Small Arms survey, Sudan</w:t>
      </w:r>
      <w:r w:rsidR="005925EA" w:rsidRPr="006C1065">
        <w:rPr>
          <w:rFonts w:ascii="Times New Roman" w:hAnsi="Times New Roman" w:cs="Times New Roman"/>
          <w:sz w:val="24"/>
          <w:szCs w:val="24"/>
        </w:rPr>
        <w:t xml:space="preserve"> facilities</w:t>
      </w:r>
      <w:r w:rsidRPr="006C1065">
        <w:rPr>
          <w:rFonts w:ascii="Times New Roman" w:hAnsi="Times New Roman" w:cs="Times New Roman"/>
          <w:sz w:val="24"/>
          <w:szCs w:val="24"/>
        </w:rPr>
        <w:t xml:space="preserve"> manufacture</w:t>
      </w:r>
      <w:r w:rsidR="005925EA" w:rsidRPr="006C1065">
        <w:rPr>
          <w:rFonts w:ascii="Times New Roman" w:hAnsi="Times New Roman" w:cs="Times New Roman"/>
          <w:sz w:val="24"/>
          <w:szCs w:val="24"/>
        </w:rPr>
        <w:t>d</w:t>
      </w:r>
      <w:r w:rsidRPr="006C1065">
        <w:rPr>
          <w:rFonts w:ascii="Times New Roman" w:hAnsi="Times New Roman" w:cs="Times New Roman"/>
          <w:sz w:val="24"/>
          <w:szCs w:val="24"/>
        </w:rPr>
        <w:t xml:space="preserve"> weapons small arms, rocket propellants mortars an</w:t>
      </w:r>
      <w:r w:rsidR="005925EA" w:rsidRPr="006C1065">
        <w:rPr>
          <w:rFonts w:ascii="Times New Roman" w:hAnsi="Times New Roman" w:cs="Times New Roman"/>
          <w:sz w:val="24"/>
          <w:szCs w:val="24"/>
        </w:rPr>
        <w:t>d</w:t>
      </w:r>
      <w:r w:rsidRPr="006C1065">
        <w:rPr>
          <w:rFonts w:ascii="Times New Roman" w:hAnsi="Times New Roman" w:cs="Times New Roman"/>
          <w:sz w:val="24"/>
          <w:szCs w:val="24"/>
        </w:rPr>
        <w:t xml:space="preserve"> short range rockets for Iranian proxies. On October 2012, Israel attacked 40 containers</w:t>
      </w:r>
      <w:r w:rsidR="005925EA" w:rsidRPr="006C1065">
        <w:rPr>
          <w:rFonts w:ascii="Times New Roman" w:hAnsi="Times New Roman" w:cs="Times New Roman"/>
          <w:sz w:val="24"/>
          <w:szCs w:val="24"/>
        </w:rPr>
        <w:t xml:space="preserve"> </w:t>
      </w:r>
      <w:r w:rsidRPr="006C1065">
        <w:rPr>
          <w:rFonts w:ascii="Times New Roman" w:hAnsi="Times New Roman" w:cs="Times New Roman"/>
          <w:sz w:val="24"/>
          <w:szCs w:val="24"/>
        </w:rPr>
        <w:t>at al Yarmo</w:t>
      </w:r>
      <w:r w:rsidR="005925EA" w:rsidRPr="006C1065">
        <w:rPr>
          <w:rFonts w:ascii="Times New Roman" w:hAnsi="Times New Roman" w:cs="Times New Roman"/>
          <w:sz w:val="24"/>
          <w:szCs w:val="24"/>
        </w:rPr>
        <w:t xml:space="preserve">uk weapon factory near Khartoum. No sources could specify </w:t>
      </w:r>
      <w:r w:rsidRPr="006C1065">
        <w:rPr>
          <w:rFonts w:ascii="Times New Roman" w:hAnsi="Times New Roman" w:cs="Times New Roman"/>
          <w:sz w:val="24"/>
          <w:szCs w:val="24"/>
        </w:rPr>
        <w:t xml:space="preserve">whether this factory hosted Iranian weapons for Palestinian proxies. The presence of weapons factories in Sudan is </w:t>
      </w:r>
      <w:r w:rsidR="005925EA" w:rsidRPr="006C1065">
        <w:rPr>
          <w:rFonts w:ascii="Times New Roman" w:hAnsi="Times New Roman" w:cs="Times New Roman"/>
          <w:sz w:val="24"/>
          <w:szCs w:val="24"/>
        </w:rPr>
        <w:t>worrisome</w:t>
      </w:r>
      <w:r w:rsidRPr="006C1065">
        <w:rPr>
          <w:rFonts w:ascii="Times New Roman" w:hAnsi="Times New Roman" w:cs="Times New Roman"/>
          <w:sz w:val="24"/>
          <w:szCs w:val="24"/>
        </w:rPr>
        <w:t xml:space="preserve"> considering the presence of </w:t>
      </w:r>
      <w:r w:rsidR="00856799" w:rsidRPr="006C1065">
        <w:rPr>
          <w:rFonts w:ascii="Times New Roman" w:hAnsi="Times New Roman" w:cs="Times New Roman"/>
          <w:sz w:val="24"/>
          <w:szCs w:val="24"/>
        </w:rPr>
        <w:t>vari</w:t>
      </w:r>
      <w:r w:rsidR="005925EA" w:rsidRPr="006C1065">
        <w:rPr>
          <w:rFonts w:ascii="Times New Roman" w:hAnsi="Times New Roman" w:cs="Times New Roman"/>
          <w:sz w:val="24"/>
          <w:szCs w:val="24"/>
        </w:rPr>
        <w:t>ous terrorist groups such as Al-</w:t>
      </w:r>
      <w:r w:rsidR="00856799" w:rsidRPr="006C1065">
        <w:rPr>
          <w:rFonts w:ascii="Times New Roman" w:hAnsi="Times New Roman" w:cs="Times New Roman"/>
          <w:sz w:val="24"/>
          <w:szCs w:val="24"/>
        </w:rPr>
        <w:t xml:space="preserve">Shabaab and </w:t>
      </w:r>
      <w:r w:rsidR="00856799" w:rsidRPr="006C1065">
        <w:rPr>
          <w:rFonts w:ascii="Times New Roman" w:hAnsi="Times New Roman" w:cs="Times New Roman"/>
          <w:sz w:val="24"/>
          <w:szCs w:val="24"/>
        </w:rPr>
        <w:lastRenderedPageBreak/>
        <w:t>Al Qaeda</w:t>
      </w:r>
      <w:r w:rsidR="005925EA" w:rsidRPr="006C1065">
        <w:rPr>
          <w:rFonts w:ascii="Times New Roman" w:hAnsi="Times New Roman" w:cs="Times New Roman"/>
          <w:sz w:val="24"/>
          <w:szCs w:val="24"/>
        </w:rPr>
        <w:t xml:space="preserve"> terrorist group</w:t>
      </w:r>
      <w:r w:rsidR="001C20BF" w:rsidRPr="006C1065">
        <w:rPr>
          <w:rFonts w:ascii="Times New Roman" w:hAnsi="Times New Roman" w:cs="Times New Roman"/>
          <w:sz w:val="24"/>
          <w:szCs w:val="24"/>
        </w:rPr>
        <w:t xml:space="preserve">s in the region and the lack </w:t>
      </w:r>
      <w:r w:rsidR="005925EA" w:rsidRPr="006C1065">
        <w:rPr>
          <w:rFonts w:ascii="Times New Roman" w:hAnsi="Times New Roman" w:cs="Times New Roman"/>
          <w:sz w:val="24"/>
          <w:szCs w:val="24"/>
        </w:rPr>
        <w:t xml:space="preserve">direct </w:t>
      </w:r>
      <w:r w:rsidR="001C20BF" w:rsidRPr="006C1065">
        <w:rPr>
          <w:rFonts w:ascii="Times New Roman" w:hAnsi="Times New Roman" w:cs="Times New Roman"/>
          <w:sz w:val="24"/>
          <w:szCs w:val="24"/>
        </w:rPr>
        <w:t>control from the Sudanese State</w:t>
      </w:r>
      <w:r w:rsidR="005925EA" w:rsidRPr="006C1065">
        <w:rPr>
          <w:rFonts w:ascii="Times New Roman" w:hAnsi="Times New Roman" w:cs="Times New Roman"/>
          <w:sz w:val="24"/>
          <w:szCs w:val="24"/>
        </w:rPr>
        <w:t xml:space="preserve"> on these activities.</w:t>
      </w:r>
    </w:p>
    <w:p w:rsidR="005925EA" w:rsidRPr="006C1065" w:rsidRDefault="00477D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Iran could also smuggle these weapons by sea, through friendly ports in Syria as in </w:t>
      </w:r>
      <w:proofErr w:type="spellStart"/>
      <w:r w:rsidRPr="006C1065">
        <w:rPr>
          <w:rFonts w:ascii="Times New Roman" w:hAnsi="Times New Roman" w:cs="Times New Roman"/>
          <w:sz w:val="24"/>
          <w:szCs w:val="24"/>
        </w:rPr>
        <w:t>Latakia</w:t>
      </w:r>
      <w:proofErr w:type="spellEnd"/>
      <w:r w:rsidRPr="006C1065">
        <w:rPr>
          <w:rFonts w:ascii="Times New Roman" w:hAnsi="Times New Roman" w:cs="Times New Roman"/>
          <w:sz w:val="24"/>
          <w:szCs w:val="24"/>
        </w:rPr>
        <w:t xml:space="preserve"> and allegedly, through Kuwaiti waters. </w:t>
      </w:r>
      <w:r w:rsidR="00CA4DEC" w:rsidRPr="006C1065">
        <w:rPr>
          <w:rFonts w:ascii="Times New Roman" w:hAnsi="Times New Roman" w:cs="Times New Roman"/>
          <w:sz w:val="24"/>
          <w:szCs w:val="24"/>
        </w:rPr>
        <w:t xml:space="preserve"> </w:t>
      </w:r>
      <w:r w:rsidR="00DD7B89" w:rsidRPr="006C1065">
        <w:rPr>
          <w:rFonts w:ascii="Times New Roman" w:hAnsi="Times New Roman" w:cs="Times New Roman"/>
          <w:sz w:val="24"/>
          <w:szCs w:val="24"/>
        </w:rPr>
        <w:t>On March 2011, a French ship was intercepted with a Liberian flag and carrying 50 tons of weapons w</w:t>
      </w:r>
      <w:r w:rsidRPr="006C1065">
        <w:rPr>
          <w:rFonts w:ascii="Times New Roman" w:hAnsi="Times New Roman" w:cs="Times New Roman"/>
          <w:sz w:val="24"/>
          <w:szCs w:val="24"/>
        </w:rPr>
        <w:t>i</w:t>
      </w:r>
      <w:r w:rsidR="00DD7B89" w:rsidRPr="006C1065">
        <w:rPr>
          <w:rFonts w:ascii="Times New Roman" w:hAnsi="Times New Roman" w:cs="Times New Roman"/>
          <w:sz w:val="24"/>
          <w:szCs w:val="24"/>
        </w:rPr>
        <w:t xml:space="preserve">th Iranian copies of C-704, 60 mm and 120 mm </w:t>
      </w:r>
      <w:r w:rsidR="005925EA" w:rsidRPr="006C1065">
        <w:rPr>
          <w:rFonts w:ascii="Times New Roman" w:hAnsi="Times New Roman" w:cs="Times New Roman"/>
          <w:sz w:val="24"/>
          <w:szCs w:val="24"/>
        </w:rPr>
        <w:t xml:space="preserve">mortar bombings and an accompanied manual written in Farsi. According to Israeli sources, the ship would have been loaded in </w:t>
      </w:r>
      <w:proofErr w:type="spellStart"/>
      <w:r w:rsidR="005925EA" w:rsidRPr="006C1065">
        <w:rPr>
          <w:rFonts w:ascii="Times New Roman" w:hAnsi="Times New Roman" w:cs="Times New Roman"/>
          <w:sz w:val="24"/>
          <w:szCs w:val="24"/>
        </w:rPr>
        <w:t>Latakia</w:t>
      </w:r>
      <w:proofErr w:type="spellEnd"/>
      <w:r w:rsidR="005925EA" w:rsidRPr="006C1065">
        <w:rPr>
          <w:rFonts w:ascii="Times New Roman" w:hAnsi="Times New Roman" w:cs="Times New Roman"/>
          <w:sz w:val="24"/>
          <w:szCs w:val="24"/>
        </w:rPr>
        <w:t>, Syria and captured in Alexandria, in Egypt. The destination of these weapons was attributed to Palestinian groups.</w:t>
      </w:r>
      <w:r w:rsidR="00400F90">
        <w:rPr>
          <w:rStyle w:val="FootnoteReference"/>
          <w:rFonts w:ascii="Times New Roman" w:hAnsi="Times New Roman" w:cs="Times New Roman"/>
          <w:sz w:val="24"/>
          <w:szCs w:val="24"/>
        </w:rPr>
        <w:footnoteReference w:id="264"/>
      </w:r>
    </w:p>
    <w:p w:rsidR="00604406" w:rsidRPr="006C1065" w:rsidRDefault="0060440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Egypt, the Egyptian arms smugglers collaborated with </w:t>
      </w:r>
      <w:proofErr w:type="spellStart"/>
      <w:r w:rsidRPr="006C1065">
        <w:rPr>
          <w:rFonts w:ascii="Times New Roman" w:hAnsi="Times New Roman" w:cs="Times New Roman"/>
          <w:sz w:val="24"/>
          <w:szCs w:val="24"/>
        </w:rPr>
        <w:t>Rashaida</w:t>
      </w:r>
      <w:proofErr w:type="spellEnd"/>
      <w:r w:rsidRPr="006C1065">
        <w:rPr>
          <w:rFonts w:ascii="Times New Roman" w:hAnsi="Times New Roman" w:cs="Times New Roman"/>
          <w:sz w:val="24"/>
          <w:szCs w:val="24"/>
        </w:rPr>
        <w:t xml:space="preserve"> tribesmen and Bedouins in Sin</w:t>
      </w:r>
      <w:r w:rsidR="005925EA" w:rsidRPr="006C1065">
        <w:rPr>
          <w:rFonts w:ascii="Times New Roman" w:hAnsi="Times New Roman" w:cs="Times New Roman"/>
          <w:sz w:val="24"/>
          <w:szCs w:val="24"/>
        </w:rPr>
        <w:t>ai province to smuggle weapons to G</w:t>
      </w:r>
      <w:r w:rsidRPr="006C1065">
        <w:rPr>
          <w:rFonts w:ascii="Times New Roman" w:hAnsi="Times New Roman" w:cs="Times New Roman"/>
          <w:sz w:val="24"/>
          <w:szCs w:val="24"/>
        </w:rPr>
        <w:t xml:space="preserve">aza. The weapons from Egypt were sent to Hamas through the Rafah tunnel or </w:t>
      </w:r>
      <w:r w:rsidR="00915833" w:rsidRPr="006C1065">
        <w:rPr>
          <w:rFonts w:ascii="Times New Roman" w:hAnsi="Times New Roman" w:cs="Times New Roman"/>
          <w:sz w:val="24"/>
          <w:szCs w:val="24"/>
        </w:rPr>
        <w:t>through</w:t>
      </w:r>
      <w:r w:rsidRPr="006C1065">
        <w:rPr>
          <w:rFonts w:ascii="Times New Roman" w:hAnsi="Times New Roman" w:cs="Times New Roman"/>
          <w:sz w:val="24"/>
          <w:szCs w:val="24"/>
        </w:rPr>
        <w:t xml:space="preserve"> the East Bank Nil.</w:t>
      </w:r>
      <w:r w:rsidR="00290369" w:rsidRPr="006C1065">
        <w:rPr>
          <w:rFonts w:ascii="Times New Roman" w:hAnsi="Times New Roman" w:cs="Times New Roman"/>
          <w:sz w:val="24"/>
          <w:szCs w:val="24"/>
        </w:rPr>
        <w:t xml:space="preserve"> Later, from 2014, Hamas and PIJ</w:t>
      </w:r>
      <w:r w:rsidR="00915833" w:rsidRPr="006C1065">
        <w:rPr>
          <w:rFonts w:ascii="Times New Roman" w:hAnsi="Times New Roman" w:cs="Times New Roman"/>
          <w:sz w:val="24"/>
          <w:szCs w:val="24"/>
        </w:rPr>
        <w:t xml:space="preserve"> operatives reportedly</w:t>
      </w:r>
      <w:r w:rsidR="00290369" w:rsidRPr="006C1065">
        <w:rPr>
          <w:rFonts w:ascii="Times New Roman" w:hAnsi="Times New Roman" w:cs="Times New Roman"/>
          <w:sz w:val="24"/>
          <w:szCs w:val="24"/>
        </w:rPr>
        <w:t xml:space="preserve"> tested their rockets near the Sinai border</w:t>
      </w:r>
      <w:r w:rsidR="00915833" w:rsidRPr="006C1065">
        <w:rPr>
          <w:rFonts w:ascii="Times New Roman" w:hAnsi="Times New Roman" w:cs="Times New Roman"/>
          <w:sz w:val="24"/>
          <w:szCs w:val="24"/>
        </w:rPr>
        <w:t>.</w:t>
      </w:r>
      <w:r w:rsidR="00400F90">
        <w:rPr>
          <w:rStyle w:val="FootnoteReference"/>
          <w:rFonts w:ascii="Times New Roman" w:hAnsi="Times New Roman" w:cs="Times New Roman"/>
          <w:sz w:val="24"/>
          <w:szCs w:val="24"/>
        </w:rPr>
        <w:footnoteReference w:id="265"/>
      </w:r>
    </w:p>
    <w:p w:rsidR="00604406" w:rsidRPr="006C1065" w:rsidRDefault="0060440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Rafah </w:t>
      </w:r>
      <w:r w:rsidR="00915833" w:rsidRPr="006C1065">
        <w:rPr>
          <w:rFonts w:ascii="Times New Roman" w:hAnsi="Times New Roman" w:cs="Times New Roman"/>
          <w:sz w:val="24"/>
          <w:szCs w:val="24"/>
        </w:rPr>
        <w:t>tunnel</w:t>
      </w:r>
      <w:r w:rsidRPr="006C1065">
        <w:rPr>
          <w:rFonts w:ascii="Times New Roman" w:hAnsi="Times New Roman" w:cs="Times New Roman"/>
          <w:sz w:val="24"/>
          <w:szCs w:val="24"/>
        </w:rPr>
        <w:t xml:space="preserve"> was the cornerstone of the smuggling network to Gaza, which</w:t>
      </w:r>
      <w:r w:rsidR="00856799" w:rsidRPr="006C1065">
        <w:rPr>
          <w:rFonts w:ascii="Times New Roman" w:hAnsi="Times New Roman" w:cs="Times New Roman"/>
          <w:sz w:val="24"/>
          <w:szCs w:val="24"/>
        </w:rPr>
        <w:t xml:space="preserve"> was</w:t>
      </w:r>
      <w:r w:rsidR="00915833" w:rsidRPr="006C1065">
        <w:rPr>
          <w:rFonts w:ascii="Times New Roman" w:hAnsi="Times New Roman" w:cs="Times New Roman"/>
          <w:sz w:val="24"/>
          <w:szCs w:val="24"/>
        </w:rPr>
        <w:t xml:space="preserve"> relied to a wide network of </w:t>
      </w:r>
      <w:r w:rsidRPr="006C1065">
        <w:rPr>
          <w:rFonts w:ascii="Times New Roman" w:hAnsi="Times New Roman" w:cs="Times New Roman"/>
          <w:sz w:val="24"/>
          <w:szCs w:val="24"/>
        </w:rPr>
        <w:t>cross border tunnels in Egypt to import the necessary equipment. The demand of missiles and weapons was</w:t>
      </w:r>
      <w:r w:rsidR="00915833" w:rsidRPr="006C1065">
        <w:rPr>
          <w:rFonts w:ascii="Times New Roman" w:hAnsi="Times New Roman" w:cs="Times New Roman"/>
          <w:sz w:val="24"/>
          <w:szCs w:val="24"/>
        </w:rPr>
        <w:t xml:space="preserve"> allegedly</w:t>
      </w:r>
      <w:r w:rsidRPr="006C1065">
        <w:rPr>
          <w:rFonts w:ascii="Times New Roman" w:hAnsi="Times New Roman" w:cs="Times New Roman"/>
          <w:sz w:val="24"/>
          <w:szCs w:val="24"/>
        </w:rPr>
        <w:t xml:space="preserve"> so important during the operation protective edge that weapons factories were set up in Sinai province such as the Sheikh Zaid factory discovered in 2009.</w:t>
      </w:r>
      <w:r w:rsidR="00BD6AFB" w:rsidRPr="006C1065">
        <w:rPr>
          <w:rFonts w:ascii="Times New Roman" w:hAnsi="Times New Roman" w:cs="Times New Roman"/>
          <w:sz w:val="24"/>
          <w:szCs w:val="24"/>
        </w:rPr>
        <w:t xml:space="preserve"> The use of tunnels and smuggling activities widely increased since th</w:t>
      </w:r>
      <w:r w:rsidR="001C20BF" w:rsidRPr="006C1065">
        <w:rPr>
          <w:rFonts w:ascii="Times New Roman" w:hAnsi="Times New Roman" w:cs="Times New Roman"/>
          <w:sz w:val="24"/>
          <w:szCs w:val="24"/>
        </w:rPr>
        <w:t>e Israeli withdrawal in 2005. T</w:t>
      </w:r>
      <w:r w:rsidR="00BD6AFB" w:rsidRPr="006C1065">
        <w:rPr>
          <w:rFonts w:ascii="Times New Roman" w:hAnsi="Times New Roman" w:cs="Times New Roman"/>
          <w:sz w:val="24"/>
          <w:szCs w:val="24"/>
        </w:rPr>
        <w:t>he tunnels were hidden in civilian areas and were necessary to fuel the blocked Gaza economy.</w:t>
      </w:r>
      <w:r w:rsidR="00290369" w:rsidRPr="006C1065">
        <w:rPr>
          <w:rFonts w:ascii="Times New Roman" w:hAnsi="Times New Roman" w:cs="Times New Roman"/>
          <w:sz w:val="24"/>
          <w:szCs w:val="24"/>
        </w:rPr>
        <w:t xml:space="preserve"> The Israeli war in 2012 destroyed several cross border tunnels, but not </w:t>
      </w:r>
      <w:r w:rsidR="00915833" w:rsidRPr="006C1065">
        <w:rPr>
          <w:rFonts w:ascii="Times New Roman" w:hAnsi="Times New Roman" w:cs="Times New Roman"/>
          <w:sz w:val="24"/>
          <w:szCs w:val="24"/>
        </w:rPr>
        <w:t>those</w:t>
      </w:r>
      <w:r w:rsidR="00290369" w:rsidRPr="006C1065">
        <w:rPr>
          <w:rFonts w:ascii="Times New Roman" w:hAnsi="Times New Roman" w:cs="Times New Roman"/>
          <w:sz w:val="24"/>
          <w:szCs w:val="24"/>
        </w:rPr>
        <w:t xml:space="preserve"> between Egypt and Israel, since Israel avoided </w:t>
      </w:r>
      <w:r w:rsidR="00915833" w:rsidRPr="006C1065">
        <w:rPr>
          <w:rFonts w:ascii="Times New Roman" w:hAnsi="Times New Roman" w:cs="Times New Roman"/>
          <w:sz w:val="24"/>
          <w:szCs w:val="24"/>
        </w:rPr>
        <w:t>launching</w:t>
      </w:r>
      <w:r w:rsidR="00290369" w:rsidRPr="006C1065">
        <w:rPr>
          <w:rFonts w:ascii="Times New Roman" w:hAnsi="Times New Roman" w:cs="Times New Roman"/>
          <w:sz w:val="24"/>
          <w:szCs w:val="24"/>
        </w:rPr>
        <w:t xml:space="preserve"> ground operations.</w:t>
      </w:r>
      <w:r w:rsidR="00400F90">
        <w:rPr>
          <w:rStyle w:val="FootnoteReference"/>
          <w:rFonts w:ascii="Times New Roman" w:hAnsi="Times New Roman" w:cs="Times New Roman"/>
          <w:sz w:val="24"/>
          <w:szCs w:val="24"/>
        </w:rPr>
        <w:footnoteReference w:id="266"/>
      </w:r>
    </w:p>
    <w:p w:rsidR="00290369" w:rsidRPr="006C1065" w:rsidRDefault="0029036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collapse of </w:t>
      </w:r>
      <w:r w:rsidR="001C20BF" w:rsidRPr="006C1065">
        <w:rPr>
          <w:rFonts w:ascii="Times New Roman" w:hAnsi="Times New Roman" w:cs="Times New Roman"/>
          <w:sz w:val="24"/>
          <w:szCs w:val="24"/>
        </w:rPr>
        <w:t xml:space="preserve">the Egyptian president Mohamed </w:t>
      </w:r>
      <w:r w:rsidRPr="006C1065">
        <w:rPr>
          <w:rFonts w:ascii="Times New Roman" w:hAnsi="Times New Roman" w:cs="Times New Roman"/>
          <w:sz w:val="24"/>
          <w:szCs w:val="24"/>
        </w:rPr>
        <w:t>Morsi triggered the increase of instability in the Sinai region. This instability was accompanied by the presence of heavy weapons, and the increasing developmen</w:t>
      </w:r>
      <w:r w:rsidR="00856799" w:rsidRPr="006C1065">
        <w:rPr>
          <w:rFonts w:ascii="Times New Roman" w:hAnsi="Times New Roman" w:cs="Times New Roman"/>
          <w:sz w:val="24"/>
          <w:szCs w:val="24"/>
        </w:rPr>
        <w:t xml:space="preserve">t of terrorist groups like ISIS. </w:t>
      </w:r>
      <w:r w:rsidR="00915833" w:rsidRPr="006C1065">
        <w:rPr>
          <w:rFonts w:ascii="Times New Roman" w:hAnsi="Times New Roman" w:cs="Times New Roman"/>
          <w:sz w:val="24"/>
          <w:szCs w:val="24"/>
        </w:rPr>
        <w:t>The collapse of the</w:t>
      </w:r>
      <w:r w:rsidRPr="006C1065">
        <w:rPr>
          <w:rFonts w:ascii="Times New Roman" w:hAnsi="Times New Roman" w:cs="Times New Roman"/>
          <w:sz w:val="24"/>
          <w:szCs w:val="24"/>
        </w:rPr>
        <w:t xml:space="preserve"> Libya</w:t>
      </w:r>
      <w:r w:rsidR="00915833" w:rsidRPr="006C1065">
        <w:rPr>
          <w:rFonts w:ascii="Times New Roman" w:hAnsi="Times New Roman" w:cs="Times New Roman"/>
          <w:sz w:val="24"/>
          <w:szCs w:val="24"/>
        </w:rPr>
        <w:t>n government and the civil war</w:t>
      </w:r>
      <w:r w:rsidRPr="006C1065">
        <w:rPr>
          <w:rFonts w:ascii="Times New Roman" w:hAnsi="Times New Roman" w:cs="Times New Roman"/>
          <w:sz w:val="24"/>
          <w:szCs w:val="24"/>
        </w:rPr>
        <w:t xml:space="preserve"> in 2011 was a further step to fuel Hamas and PIJ with more sophistic</w:t>
      </w:r>
      <w:r w:rsidR="00400F90">
        <w:rPr>
          <w:rFonts w:ascii="Times New Roman" w:hAnsi="Times New Roman" w:cs="Times New Roman"/>
          <w:sz w:val="24"/>
          <w:szCs w:val="24"/>
        </w:rPr>
        <w:t xml:space="preserve">ated weapons. </w:t>
      </w:r>
      <w:r w:rsidR="00400F90">
        <w:rPr>
          <w:rFonts w:ascii="Times New Roman" w:hAnsi="Times New Roman" w:cs="Times New Roman"/>
          <w:sz w:val="24"/>
          <w:szCs w:val="24"/>
        </w:rPr>
        <w:lastRenderedPageBreak/>
        <w:t>According to experts</w:t>
      </w:r>
      <w:r w:rsidRPr="006C1065">
        <w:rPr>
          <w:rFonts w:ascii="Times New Roman" w:hAnsi="Times New Roman" w:cs="Times New Roman"/>
          <w:sz w:val="24"/>
          <w:szCs w:val="24"/>
        </w:rPr>
        <w:t>, 100 SA-7 SAM were smuggled to Gaza after the collapse of Muhammad Qaddafi</w:t>
      </w:r>
      <w:r w:rsidR="00915833" w:rsidRPr="006C1065">
        <w:rPr>
          <w:rFonts w:ascii="Times New Roman" w:hAnsi="Times New Roman" w:cs="Times New Roman"/>
          <w:sz w:val="24"/>
          <w:szCs w:val="24"/>
        </w:rPr>
        <w:t>.</w:t>
      </w:r>
      <w:r w:rsidR="00400F90">
        <w:rPr>
          <w:rStyle w:val="FootnoteReference"/>
          <w:rFonts w:ascii="Times New Roman" w:hAnsi="Times New Roman" w:cs="Times New Roman"/>
          <w:sz w:val="24"/>
          <w:szCs w:val="24"/>
        </w:rPr>
        <w:footnoteReference w:id="267"/>
      </w:r>
    </w:p>
    <w:p w:rsidR="00290369" w:rsidRPr="006C1065" w:rsidRDefault="001C20BF"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arrival of the president Al-</w:t>
      </w:r>
      <w:proofErr w:type="spellStart"/>
      <w:r w:rsidR="00290369" w:rsidRPr="006C1065">
        <w:rPr>
          <w:rFonts w:ascii="Times New Roman" w:hAnsi="Times New Roman" w:cs="Times New Roman"/>
          <w:sz w:val="24"/>
          <w:szCs w:val="24"/>
        </w:rPr>
        <w:t>Si</w:t>
      </w:r>
      <w:r w:rsidRPr="006C1065">
        <w:rPr>
          <w:rFonts w:ascii="Times New Roman" w:hAnsi="Times New Roman" w:cs="Times New Roman"/>
          <w:sz w:val="24"/>
          <w:szCs w:val="24"/>
        </w:rPr>
        <w:t>s</w:t>
      </w:r>
      <w:r w:rsidR="00290369" w:rsidRPr="006C1065">
        <w:rPr>
          <w:rFonts w:ascii="Times New Roman" w:hAnsi="Times New Roman" w:cs="Times New Roman"/>
          <w:sz w:val="24"/>
          <w:szCs w:val="24"/>
        </w:rPr>
        <w:t>si</w:t>
      </w:r>
      <w:proofErr w:type="spellEnd"/>
      <w:r w:rsidR="00290369" w:rsidRPr="006C1065">
        <w:rPr>
          <w:rFonts w:ascii="Times New Roman" w:hAnsi="Times New Roman" w:cs="Times New Roman"/>
          <w:sz w:val="24"/>
          <w:szCs w:val="24"/>
        </w:rPr>
        <w:t xml:space="preserve">, </w:t>
      </w:r>
      <w:r w:rsidR="00915833" w:rsidRPr="006C1065">
        <w:rPr>
          <w:rFonts w:ascii="Times New Roman" w:hAnsi="Times New Roman" w:cs="Times New Roman"/>
          <w:sz w:val="24"/>
          <w:szCs w:val="24"/>
        </w:rPr>
        <w:t xml:space="preserve">erased the influence of the </w:t>
      </w:r>
      <w:r w:rsidR="00290369" w:rsidRPr="006C1065">
        <w:rPr>
          <w:rFonts w:ascii="Times New Roman" w:hAnsi="Times New Roman" w:cs="Times New Roman"/>
          <w:sz w:val="24"/>
          <w:szCs w:val="24"/>
        </w:rPr>
        <w:t xml:space="preserve">Muslim Brotherhood in Egypt </w:t>
      </w:r>
      <w:r w:rsidR="00915833" w:rsidRPr="006C1065">
        <w:rPr>
          <w:rFonts w:ascii="Times New Roman" w:hAnsi="Times New Roman" w:cs="Times New Roman"/>
          <w:sz w:val="24"/>
          <w:szCs w:val="24"/>
        </w:rPr>
        <w:t xml:space="preserve">and constituted </w:t>
      </w:r>
      <w:r w:rsidR="00290369" w:rsidRPr="006C1065">
        <w:rPr>
          <w:rFonts w:ascii="Times New Roman" w:hAnsi="Times New Roman" w:cs="Times New Roman"/>
          <w:sz w:val="24"/>
          <w:szCs w:val="24"/>
        </w:rPr>
        <w:t>the final blow to the develo</w:t>
      </w:r>
      <w:r w:rsidR="00915833" w:rsidRPr="006C1065">
        <w:rPr>
          <w:rFonts w:ascii="Times New Roman" w:hAnsi="Times New Roman" w:cs="Times New Roman"/>
          <w:sz w:val="24"/>
          <w:szCs w:val="24"/>
        </w:rPr>
        <w:t xml:space="preserve">pment of Hamas capabilities. </w:t>
      </w:r>
      <w:r w:rsidR="00290369" w:rsidRPr="006C1065">
        <w:rPr>
          <w:rFonts w:ascii="Times New Roman" w:hAnsi="Times New Roman" w:cs="Times New Roman"/>
          <w:sz w:val="24"/>
          <w:szCs w:val="24"/>
        </w:rPr>
        <w:t>98% of the tunnels</w:t>
      </w:r>
      <w:r w:rsidR="00915833" w:rsidRPr="006C1065">
        <w:rPr>
          <w:rFonts w:ascii="Times New Roman" w:hAnsi="Times New Roman" w:cs="Times New Roman"/>
          <w:sz w:val="24"/>
          <w:szCs w:val="24"/>
        </w:rPr>
        <w:t xml:space="preserve"> between Egypt and Gaza</w:t>
      </w:r>
      <w:r w:rsidR="00290369" w:rsidRPr="006C1065">
        <w:rPr>
          <w:rFonts w:ascii="Times New Roman" w:hAnsi="Times New Roman" w:cs="Times New Roman"/>
          <w:sz w:val="24"/>
          <w:szCs w:val="24"/>
        </w:rPr>
        <w:t xml:space="preserve"> were</w:t>
      </w:r>
      <w:r w:rsidR="00915833" w:rsidRPr="006C1065">
        <w:rPr>
          <w:rFonts w:ascii="Times New Roman" w:hAnsi="Times New Roman" w:cs="Times New Roman"/>
          <w:sz w:val="24"/>
          <w:szCs w:val="24"/>
        </w:rPr>
        <w:t xml:space="preserve"> reportedly</w:t>
      </w:r>
      <w:r w:rsidR="00290369" w:rsidRPr="006C1065">
        <w:rPr>
          <w:rFonts w:ascii="Times New Roman" w:hAnsi="Times New Roman" w:cs="Times New Roman"/>
          <w:sz w:val="24"/>
          <w:szCs w:val="24"/>
        </w:rPr>
        <w:t xml:space="preserve"> destroyed</w:t>
      </w:r>
      <w:r w:rsidR="0094678A" w:rsidRPr="006C1065">
        <w:rPr>
          <w:rFonts w:ascii="Times New Roman" w:hAnsi="Times New Roman" w:cs="Times New Roman"/>
          <w:sz w:val="24"/>
          <w:szCs w:val="24"/>
        </w:rPr>
        <w:t xml:space="preserve">. </w:t>
      </w:r>
    </w:p>
    <w:p w:rsidR="008C0162" w:rsidRPr="00286D1E" w:rsidRDefault="00286D1E"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I.1.3.3- </w:t>
      </w:r>
      <w:r w:rsidR="006036FE" w:rsidRPr="00286D1E">
        <w:rPr>
          <w:rFonts w:ascii="Times New Roman" w:hAnsi="Times New Roman" w:cs="Times New Roman"/>
          <w:b/>
          <w:sz w:val="24"/>
          <w:szCs w:val="24"/>
        </w:rPr>
        <w:t>Consequences of the</w:t>
      </w:r>
      <w:r>
        <w:rPr>
          <w:rFonts w:ascii="Times New Roman" w:hAnsi="Times New Roman" w:cs="Times New Roman"/>
          <w:b/>
          <w:sz w:val="24"/>
          <w:szCs w:val="24"/>
        </w:rPr>
        <w:t xml:space="preserve"> use of the</w:t>
      </w:r>
      <w:r w:rsidR="006036FE" w:rsidRPr="00286D1E">
        <w:rPr>
          <w:rFonts w:ascii="Times New Roman" w:hAnsi="Times New Roman" w:cs="Times New Roman"/>
          <w:b/>
          <w:sz w:val="24"/>
          <w:szCs w:val="24"/>
        </w:rPr>
        <w:t xml:space="preserve"> Iranian missiles on the e</w:t>
      </w:r>
      <w:r w:rsidR="008C0162" w:rsidRPr="00286D1E">
        <w:rPr>
          <w:rFonts w:ascii="Times New Roman" w:hAnsi="Times New Roman" w:cs="Times New Roman"/>
          <w:b/>
          <w:sz w:val="24"/>
          <w:szCs w:val="24"/>
        </w:rPr>
        <w:t xml:space="preserve">volution of </w:t>
      </w:r>
      <w:r w:rsidR="006036FE" w:rsidRPr="00286D1E">
        <w:rPr>
          <w:rFonts w:ascii="Times New Roman" w:hAnsi="Times New Roman" w:cs="Times New Roman"/>
          <w:b/>
          <w:sz w:val="24"/>
          <w:szCs w:val="24"/>
        </w:rPr>
        <w:t>the Palestinian proxies</w:t>
      </w:r>
    </w:p>
    <w:p w:rsidR="0094678A" w:rsidRPr="006C1065" w:rsidRDefault="008C016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Like Hezbollah, </w:t>
      </w:r>
      <w:r w:rsidR="0094678A" w:rsidRPr="006C1065">
        <w:rPr>
          <w:rFonts w:ascii="Times New Roman" w:hAnsi="Times New Roman" w:cs="Times New Roman"/>
          <w:sz w:val="24"/>
          <w:szCs w:val="24"/>
        </w:rPr>
        <w:t xml:space="preserve">Hamas evolved from a </w:t>
      </w:r>
      <w:r w:rsidRPr="006C1065">
        <w:rPr>
          <w:rFonts w:ascii="Times New Roman" w:hAnsi="Times New Roman" w:cs="Times New Roman"/>
          <w:sz w:val="24"/>
          <w:szCs w:val="24"/>
        </w:rPr>
        <w:t xml:space="preserve">from </w:t>
      </w:r>
      <w:r w:rsidR="00CA1EC2" w:rsidRPr="006C1065">
        <w:rPr>
          <w:rFonts w:ascii="Times New Roman" w:hAnsi="Times New Roman" w:cs="Times New Roman"/>
          <w:sz w:val="24"/>
          <w:szCs w:val="24"/>
        </w:rPr>
        <w:t xml:space="preserve">guerilla terrorist group relying on suicide attacks </w:t>
      </w:r>
      <w:r w:rsidRPr="006C1065">
        <w:rPr>
          <w:rFonts w:ascii="Times New Roman" w:hAnsi="Times New Roman" w:cs="Times New Roman"/>
          <w:sz w:val="24"/>
          <w:szCs w:val="24"/>
        </w:rPr>
        <w:t xml:space="preserve">to </w:t>
      </w:r>
      <w:r w:rsidR="0094678A" w:rsidRPr="006C1065">
        <w:rPr>
          <w:rFonts w:ascii="Times New Roman" w:hAnsi="Times New Roman" w:cs="Times New Roman"/>
          <w:sz w:val="24"/>
          <w:szCs w:val="24"/>
        </w:rPr>
        <w:t xml:space="preserve">an </w:t>
      </w:r>
      <w:r w:rsidRPr="006C1065">
        <w:rPr>
          <w:rFonts w:ascii="Times New Roman" w:hAnsi="Times New Roman" w:cs="Times New Roman"/>
          <w:sz w:val="24"/>
          <w:szCs w:val="24"/>
        </w:rPr>
        <w:t xml:space="preserve">organized </w:t>
      </w:r>
      <w:r w:rsidR="001C20BF" w:rsidRPr="006C1065">
        <w:rPr>
          <w:rFonts w:ascii="Times New Roman" w:hAnsi="Times New Roman" w:cs="Times New Roman"/>
          <w:sz w:val="24"/>
          <w:szCs w:val="24"/>
        </w:rPr>
        <w:t xml:space="preserve">hybrid </w:t>
      </w:r>
      <w:r w:rsidR="00CA1EC2" w:rsidRPr="006C1065">
        <w:rPr>
          <w:rFonts w:ascii="Times New Roman" w:hAnsi="Times New Roman" w:cs="Times New Roman"/>
          <w:sz w:val="24"/>
          <w:szCs w:val="24"/>
        </w:rPr>
        <w:t>non-</w:t>
      </w:r>
      <w:r w:rsidR="0094678A" w:rsidRPr="006C1065">
        <w:rPr>
          <w:rFonts w:ascii="Times New Roman" w:hAnsi="Times New Roman" w:cs="Times New Roman"/>
          <w:sz w:val="24"/>
          <w:szCs w:val="24"/>
        </w:rPr>
        <w:t>state actor. The help from Iran and state actors transformed Hamas in</w:t>
      </w:r>
      <w:r w:rsidR="00CA1EC2" w:rsidRPr="006C1065">
        <w:rPr>
          <w:rFonts w:ascii="Times New Roman" w:hAnsi="Times New Roman" w:cs="Times New Roman"/>
          <w:sz w:val="24"/>
          <w:szCs w:val="24"/>
        </w:rPr>
        <w:t>to a</w:t>
      </w:r>
      <w:r w:rsidR="0094678A" w:rsidRPr="006C1065">
        <w:rPr>
          <w:rFonts w:ascii="Times New Roman" w:hAnsi="Times New Roman" w:cs="Times New Roman"/>
          <w:sz w:val="24"/>
          <w:szCs w:val="24"/>
        </w:rPr>
        <w:t xml:space="preserve"> hybrid </w:t>
      </w:r>
      <w:r w:rsidR="00CA1EC2" w:rsidRPr="006C1065">
        <w:rPr>
          <w:rFonts w:ascii="Times New Roman" w:hAnsi="Times New Roman" w:cs="Times New Roman"/>
          <w:sz w:val="24"/>
          <w:szCs w:val="24"/>
        </w:rPr>
        <w:t>forces</w:t>
      </w:r>
      <w:r w:rsidR="0094678A" w:rsidRPr="006C1065">
        <w:rPr>
          <w:rFonts w:ascii="Times New Roman" w:hAnsi="Times New Roman" w:cs="Times New Roman"/>
          <w:sz w:val="24"/>
          <w:szCs w:val="24"/>
        </w:rPr>
        <w:t xml:space="preserve"> mixing asymmetrical warfare with conventional means. However, Hezbollah reached a higher level in its conventional means compared to Hamas, which remains a small actor.</w:t>
      </w:r>
      <w:r w:rsidR="00400F90">
        <w:rPr>
          <w:rStyle w:val="FootnoteReference"/>
          <w:rFonts w:ascii="Times New Roman" w:hAnsi="Times New Roman" w:cs="Times New Roman"/>
          <w:sz w:val="24"/>
          <w:szCs w:val="24"/>
        </w:rPr>
        <w:footnoteReference w:id="268"/>
      </w:r>
    </w:p>
    <w:p w:rsidR="000F0DEE" w:rsidRPr="006C1065" w:rsidRDefault="000F0DE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Hamas tactics evolved with the integration of more sophisticated weapons. These weapons were integrated in an asymmetric warfare doctrine palliating the weak lethality and accuracy of the missiles with the launch of volleys and the use of passive and active defensive means. The rocket and missile launchers were concealed in civilian homes and facilities, denying the</w:t>
      </w:r>
      <w:r w:rsidR="001C20BF" w:rsidRPr="006C1065">
        <w:rPr>
          <w:rFonts w:ascii="Times New Roman" w:hAnsi="Times New Roman" w:cs="Times New Roman"/>
          <w:sz w:val="24"/>
          <w:szCs w:val="24"/>
        </w:rPr>
        <w:t xml:space="preserve"> attacks from </w:t>
      </w:r>
      <w:r w:rsidRPr="006C1065">
        <w:rPr>
          <w:rFonts w:ascii="Times New Roman" w:hAnsi="Times New Roman" w:cs="Times New Roman"/>
          <w:sz w:val="24"/>
          <w:szCs w:val="24"/>
        </w:rPr>
        <w:t>Israeli forces, reluctant to launch ground operations and relying mainly on standoff capabilities</w:t>
      </w:r>
      <w:r w:rsidR="0063328D" w:rsidRPr="006C1065">
        <w:rPr>
          <w:rFonts w:ascii="Times New Roman" w:hAnsi="Times New Roman" w:cs="Times New Roman"/>
          <w:sz w:val="24"/>
          <w:szCs w:val="24"/>
        </w:rPr>
        <w:t>, to strike them directly. Underground tunnels built on the Israeli territories helped also Palestinian groups to increase the ranges of their strikes and attacks.</w:t>
      </w:r>
      <w:r w:rsidR="001C20BF" w:rsidRPr="006C1065">
        <w:rPr>
          <w:rFonts w:ascii="Times New Roman" w:hAnsi="Times New Roman" w:cs="Times New Roman"/>
          <w:sz w:val="24"/>
          <w:szCs w:val="24"/>
        </w:rPr>
        <w:t xml:space="preserve"> </w:t>
      </w:r>
    </w:p>
    <w:p w:rsidR="00AE008D" w:rsidRPr="006C1065" w:rsidRDefault="0063328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Rockets and missiles were mainly used </w:t>
      </w:r>
      <w:r w:rsidR="008B0C6A" w:rsidRPr="006C1065">
        <w:rPr>
          <w:rFonts w:ascii="Times New Roman" w:hAnsi="Times New Roman" w:cs="Times New Roman"/>
          <w:sz w:val="24"/>
          <w:szCs w:val="24"/>
        </w:rPr>
        <w:t>as psychological weapons</w:t>
      </w:r>
      <w:r w:rsidRPr="006C1065">
        <w:rPr>
          <w:rFonts w:ascii="Times New Roman" w:hAnsi="Times New Roman" w:cs="Times New Roman"/>
          <w:sz w:val="24"/>
          <w:szCs w:val="24"/>
        </w:rPr>
        <w:t xml:space="preserve"> and to</w:t>
      </w:r>
      <w:r w:rsidR="00B75D5B" w:rsidRPr="006C1065">
        <w:rPr>
          <w:rFonts w:ascii="Times New Roman" w:hAnsi="Times New Roman" w:cs="Times New Roman"/>
          <w:sz w:val="24"/>
          <w:szCs w:val="24"/>
        </w:rPr>
        <w:t xml:space="preserve"> disrupt</w:t>
      </w:r>
      <w:r w:rsidR="008B0C6A" w:rsidRPr="006C1065">
        <w:rPr>
          <w:rFonts w:ascii="Times New Roman" w:hAnsi="Times New Roman" w:cs="Times New Roman"/>
          <w:sz w:val="24"/>
          <w:szCs w:val="24"/>
        </w:rPr>
        <w:t>ed</w:t>
      </w:r>
      <w:r w:rsidR="00B75D5B" w:rsidRPr="006C1065">
        <w:rPr>
          <w:rFonts w:ascii="Times New Roman" w:hAnsi="Times New Roman" w:cs="Times New Roman"/>
          <w:sz w:val="24"/>
          <w:szCs w:val="24"/>
        </w:rPr>
        <w:t xml:space="preserve"> </w:t>
      </w:r>
      <w:r w:rsidR="008B0C6A" w:rsidRPr="006C1065">
        <w:rPr>
          <w:rFonts w:ascii="Times New Roman" w:hAnsi="Times New Roman" w:cs="Times New Roman"/>
          <w:sz w:val="24"/>
          <w:szCs w:val="24"/>
        </w:rPr>
        <w:t>economic</w:t>
      </w:r>
      <w:r w:rsidR="00B75D5B"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life in Israel. Therefore, the lethality of the weapons </w:t>
      </w:r>
      <w:r w:rsidR="008B0C6A" w:rsidRPr="006C1065">
        <w:rPr>
          <w:rFonts w:ascii="Times New Roman" w:hAnsi="Times New Roman" w:cs="Times New Roman"/>
          <w:sz w:val="24"/>
          <w:szCs w:val="24"/>
        </w:rPr>
        <w:t>was</w:t>
      </w:r>
      <w:r w:rsidRPr="006C1065">
        <w:rPr>
          <w:rFonts w:ascii="Times New Roman" w:hAnsi="Times New Roman" w:cs="Times New Roman"/>
          <w:sz w:val="24"/>
          <w:szCs w:val="24"/>
        </w:rPr>
        <w:t xml:space="preserve"> not the first concern for the Palestinian operatives. The continuous fire of weapons from </w:t>
      </w:r>
      <w:r w:rsidR="0059414F" w:rsidRPr="006C1065">
        <w:rPr>
          <w:rFonts w:ascii="Times New Roman" w:hAnsi="Times New Roman" w:cs="Times New Roman"/>
          <w:sz w:val="24"/>
          <w:szCs w:val="24"/>
        </w:rPr>
        <w:t>Gaza</w:t>
      </w:r>
      <w:r w:rsidRPr="006C1065">
        <w:rPr>
          <w:rFonts w:ascii="Times New Roman" w:hAnsi="Times New Roman" w:cs="Times New Roman"/>
          <w:sz w:val="24"/>
          <w:szCs w:val="24"/>
        </w:rPr>
        <w:t xml:space="preserve"> triggered the blockade of the Israeli economy, since the political power was forced to protect the population and could not take any risk for them.</w:t>
      </w:r>
      <w:r w:rsidR="00B75D5B" w:rsidRPr="006C1065">
        <w:rPr>
          <w:rFonts w:ascii="Times New Roman" w:hAnsi="Times New Roman" w:cs="Times New Roman"/>
          <w:sz w:val="24"/>
          <w:szCs w:val="24"/>
        </w:rPr>
        <w:t xml:space="preserve"> </w:t>
      </w:r>
      <w:r w:rsidR="00DE0F15" w:rsidRPr="006C1065">
        <w:rPr>
          <w:rFonts w:ascii="Times New Roman" w:hAnsi="Times New Roman" w:cs="Times New Roman"/>
          <w:sz w:val="24"/>
          <w:szCs w:val="24"/>
        </w:rPr>
        <w:t xml:space="preserve">Therefore, Hamas played with the casualty shyness of Israel to increase the </w:t>
      </w:r>
      <w:r w:rsidR="00DE0F15" w:rsidRPr="006C1065">
        <w:rPr>
          <w:rFonts w:ascii="Times New Roman" w:hAnsi="Times New Roman" w:cs="Times New Roman"/>
          <w:sz w:val="24"/>
          <w:szCs w:val="24"/>
        </w:rPr>
        <w:lastRenderedPageBreak/>
        <w:t>psychological effect of its weak rocket arsenal.</w:t>
      </w:r>
      <w:r w:rsidR="00400F90">
        <w:rPr>
          <w:rStyle w:val="FootnoteReference"/>
          <w:rFonts w:ascii="Times New Roman" w:hAnsi="Times New Roman" w:cs="Times New Roman"/>
          <w:sz w:val="24"/>
          <w:szCs w:val="24"/>
        </w:rPr>
        <w:footnoteReference w:id="269"/>
      </w:r>
      <w:r w:rsidR="00DE0F15" w:rsidRPr="006C1065">
        <w:rPr>
          <w:rFonts w:ascii="Times New Roman" w:hAnsi="Times New Roman" w:cs="Times New Roman"/>
          <w:sz w:val="24"/>
          <w:szCs w:val="24"/>
        </w:rPr>
        <w:t xml:space="preserve"> This was made visible through the closing of the Ben </w:t>
      </w:r>
      <w:proofErr w:type="spellStart"/>
      <w:r w:rsidR="00DE0F15" w:rsidRPr="006C1065">
        <w:rPr>
          <w:rFonts w:ascii="Times New Roman" w:hAnsi="Times New Roman" w:cs="Times New Roman"/>
          <w:sz w:val="24"/>
          <w:szCs w:val="24"/>
        </w:rPr>
        <w:t>Gurion</w:t>
      </w:r>
      <w:proofErr w:type="spellEnd"/>
      <w:r w:rsidR="00DE0F15" w:rsidRPr="006C1065">
        <w:rPr>
          <w:rFonts w:ascii="Times New Roman" w:hAnsi="Times New Roman" w:cs="Times New Roman"/>
          <w:sz w:val="24"/>
          <w:szCs w:val="24"/>
        </w:rPr>
        <w:t xml:space="preserve"> airport just after the strike of Palestinian rockets which landed nearby.</w:t>
      </w:r>
      <w:r w:rsidR="00400F90">
        <w:rPr>
          <w:rStyle w:val="FootnoteReference"/>
          <w:rFonts w:ascii="Times New Roman" w:hAnsi="Times New Roman" w:cs="Times New Roman"/>
          <w:sz w:val="24"/>
          <w:szCs w:val="24"/>
        </w:rPr>
        <w:footnoteReference w:id="270"/>
      </w:r>
      <w:r w:rsidR="00DE0F15" w:rsidRPr="006C1065">
        <w:rPr>
          <w:rFonts w:ascii="Times New Roman" w:hAnsi="Times New Roman" w:cs="Times New Roman"/>
          <w:sz w:val="24"/>
          <w:szCs w:val="24"/>
        </w:rPr>
        <w:t xml:space="preserve"> </w:t>
      </w:r>
      <w:r w:rsidR="002A3202" w:rsidRPr="006C1065">
        <w:rPr>
          <w:rFonts w:ascii="Times New Roman" w:hAnsi="Times New Roman" w:cs="Times New Roman"/>
          <w:sz w:val="24"/>
          <w:szCs w:val="24"/>
        </w:rPr>
        <w:t>The c</w:t>
      </w:r>
      <w:r w:rsidR="00B75D5B" w:rsidRPr="006C1065">
        <w:rPr>
          <w:rFonts w:ascii="Times New Roman" w:hAnsi="Times New Roman" w:cs="Times New Roman"/>
          <w:sz w:val="24"/>
          <w:szCs w:val="24"/>
        </w:rPr>
        <w:t>oncealment</w:t>
      </w:r>
      <w:r w:rsidR="00AE008D" w:rsidRPr="006C1065">
        <w:rPr>
          <w:rFonts w:ascii="Times New Roman" w:hAnsi="Times New Roman" w:cs="Times New Roman"/>
          <w:sz w:val="24"/>
          <w:szCs w:val="24"/>
        </w:rPr>
        <w:t xml:space="preserve"> </w:t>
      </w:r>
      <w:r w:rsidR="002A3202" w:rsidRPr="006C1065">
        <w:rPr>
          <w:rFonts w:ascii="Times New Roman" w:hAnsi="Times New Roman" w:cs="Times New Roman"/>
          <w:sz w:val="24"/>
          <w:szCs w:val="24"/>
        </w:rPr>
        <w:t xml:space="preserve">of launchers </w:t>
      </w:r>
      <w:r w:rsidR="00DE0F15" w:rsidRPr="006C1065">
        <w:rPr>
          <w:rFonts w:ascii="Times New Roman" w:hAnsi="Times New Roman" w:cs="Times New Roman"/>
          <w:sz w:val="24"/>
          <w:szCs w:val="24"/>
        </w:rPr>
        <w:t>in civilian areas</w:t>
      </w:r>
      <w:r w:rsidR="00AE008D" w:rsidRPr="006C1065">
        <w:rPr>
          <w:rFonts w:ascii="Times New Roman" w:hAnsi="Times New Roman" w:cs="Times New Roman"/>
          <w:sz w:val="24"/>
          <w:szCs w:val="24"/>
        </w:rPr>
        <w:t xml:space="preserve"> put the responsibility of the strikes on Israel Aerial forces and </w:t>
      </w:r>
      <w:r w:rsidR="0059414F" w:rsidRPr="006C1065">
        <w:rPr>
          <w:rFonts w:ascii="Times New Roman" w:hAnsi="Times New Roman" w:cs="Times New Roman"/>
          <w:sz w:val="24"/>
          <w:szCs w:val="24"/>
        </w:rPr>
        <w:t>dismissed</w:t>
      </w:r>
      <w:r w:rsidR="00AE008D" w:rsidRPr="006C1065">
        <w:rPr>
          <w:rFonts w:ascii="Times New Roman" w:hAnsi="Times New Roman" w:cs="Times New Roman"/>
          <w:sz w:val="24"/>
          <w:szCs w:val="24"/>
        </w:rPr>
        <w:t xml:space="preserve"> </w:t>
      </w:r>
      <w:r w:rsidR="00DE0F15" w:rsidRPr="006C1065">
        <w:rPr>
          <w:rFonts w:ascii="Times New Roman" w:hAnsi="Times New Roman" w:cs="Times New Roman"/>
          <w:sz w:val="24"/>
          <w:szCs w:val="24"/>
        </w:rPr>
        <w:t xml:space="preserve">their technological superiority. </w:t>
      </w:r>
      <w:r w:rsidR="001C20BF" w:rsidRPr="006C1065">
        <w:rPr>
          <w:rFonts w:ascii="Times New Roman" w:hAnsi="Times New Roman" w:cs="Times New Roman"/>
          <w:sz w:val="24"/>
          <w:szCs w:val="24"/>
        </w:rPr>
        <w:t>Like in Lebanon,</w:t>
      </w:r>
      <w:r w:rsidR="00AE008D" w:rsidRPr="006C1065">
        <w:rPr>
          <w:rFonts w:ascii="Times New Roman" w:hAnsi="Times New Roman" w:cs="Times New Roman"/>
          <w:sz w:val="24"/>
          <w:szCs w:val="24"/>
        </w:rPr>
        <w:t xml:space="preserve"> </w:t>
      </w:r>
      <w:r w:rsidR="0059414F" w:rsidRPr="006C1065">
        <w:rPr>
          <w:rFonts w:ascii="Times New Roman" w:hAnsi="Times New Roman" w:cs="Times New Roman"/>
          <w:sz w:val="24"/>
          <w:szCs w:val="24"/>
        </w:rPr>
        <w:t>Israel</w:t>
      </w:r>
      <w:r w:rsidR="00AE008D" w:rsidRPr="006C1065">
        <w:rPr>
          <w:rFonts w:ascii="Times New Roman" w:hAnsi="Times New Roman" w:cs="Times New Roman"/>
          <w:sz w:val="24"/>
          <w:szCs w:val="24"/>
        </w:rPr>
        <w:t xml:space="preserve"> </w:t>
      </w:r>
      <w:r w:rsidR="00DE0F15" w:rsidRPr="006C1065">
        <w:rPr>
          <w:rFonts w:ascii="Times New Roman" w:hAnsi="Times New Roman" w:cs="Times New Roman"/>
          <w:sz w:val="24"/>
          <w:szCs w:val="24"/>
        </w:rPr>
        <w:t xml:space="preserve">was </w:t>
      </w:r>
      <w:r w:rsidR="00AE008D" w:rsidRPr="006C1065">
        <w:rPr>
          <w:rFonts w:ascii="Times New Roman" w:hAnsi="Times New Roman" w:cs="Times New Roman"/>
          <w:sz w:val="24"/>
          <w:szCs w:val="24"/>
        </w:rPr>
        <w:t>reluctant to launch massive ground attack</w:t>
      </w:r>
      <w:r w:rsidR="00DE0F15" w:rsidRPr="006C1065">
        <w:rPr>
          <w:rFonts w:ascii="Times New Roman" w:hAnsi="Times New Roman" w:cs="Times New Roman"/>
          <w:sz w:val="24"/>
          <w:szCs w:val="24"/>
        </w:rPr>
        <w:t xml:space="preserve"> and preferred to rely of standoff attacks, which were not adapted to fight a </w:t>
      </w:r>
      <w:r w:rsidR="0059414F" w:rsidRPr="006C1065">
        <w:rPr>
          <w:rFonts w:ascii="Times New Roman" w:hAnsi="Times New Roman" w:cs="Times New Roman"/>
          <w:sz w:val="24"/>
          <w:szCs w:val="24"/>
        </w:rPr>
        <w:t>non-state</w:t>
      </w:r>
      <w:r w:rsidR="00DE0F15" w:rsidRPr="006C1065">
        <w:rPr>
          <w:rFonts w:ascii="Times New Roman" w:hAnsi="Times New Roman" w:cs="Times New Roman"/>
          <w:sz w:val="24"/>
          <w:szCs w:val="24"/>
        </w:rPr>
        <w:t xml:space="preserve"> actor melted with the civilian population. </w:t>
      </w:r>
      <w:r w:rsidR="002A3202" w:rsidRPr="006C1065">
        <w:rPr>
          <w:rFonts w:ascii="Times New Roman" w:hAnsi="Times New Roman" w:cs="Times New Roman"/>
          <w:sz w:val="24"/>
          <w:szCs w:val="24"/>
        </w:rPr>
        <w:t xml:space="preserve"> It allows the Hamas group to play with their victim status while degrading the Israeli military </w:t>
      </w:r>
      <w:r w:rsidR="0059414F" w:rsidRPr="006C1065">
        <w:rPr>
          <w:rFonts w:ascii="Times New Roman" w:hAnsi="Times New Roman" w:cs="Times New Roman"/>
          <w:sz w:val="24"/>
          <w:szCs w:val="24"/>
        </w:rPr>
        <w:t>credibility</w:t>
      </w:r>
      <w:r w:rsidR="002A3202" w:rsidRPr="006C1065">
        <w:rPr>
          <w:rFonts w:ascii="Times New Roman" w:hAnsi="Times New Roman" w:cs="Times New Roman"/>
          <w:sz w:val="24"/>
          <w:szCs w:val="24"/>
        </w:rPr>
        <w:t xml:space="preserve"> regarding its own population faced </w:t>
      </w:r>
      <w:r w:rsidR="0059414F" w:rsidRPr="006C1065">
        <w:rPr>
          <w:rFonts w:ascii="Times New Roman" w:hAnsi="Times New Roman" w:cs="Times New Roman"/>
          <w:sz w:val="24"/>
          <w:szCs w:val="24"/>
        </w:rPr>
        <w:t>to weaker non state actors</w:t>
      </w:r>
      <w:r w:rsidR="002A3202" w:rsidRPr="006C1065">
        <w:rPr>
          <w:rFonts w:ascii="Times New Roman" w:hAnsi="Times New Roman" w:cs="Times New Roman"/>
          <w:sz w:val="24"/>
          <w:szCs w:val="24"/>
        </w:rPr>
        <w:t xml:space="preserve">. </w:t>
      </w:r>
    </w:p>
    <w:p w:rsidR="00DE0F15" w:rsidRPr="006C1065" w:rsidRDefault="00DE0F1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Another aspect of the Hamas asymmetric warfare was the effort to extend the duration of the campaign to erode the credibility and the moral of Israel. Hamas and Palestinian groups sought therefore to pursue a war of attrition through the use of rockets and missiles against a technologically stronger enemy. The main aim of these groups was to deny any possible victory for the Israeli forces. The victory of the Palestinian </w:t>
      </w:r>
      <w:r w:rsidR="0059414F" w:rsidRPr="006C1065">
        <w:rPr>
          <w:rFonts w:ascii="Times New Roman" w:hAnsi="Times New Roman" w:cs="Times New Roman"/>
          <w:sz w:val="24"/>
          <w:szCs w:val="24"/>
        </w:rPr>
        <w:t>groups</w:t>
      </w:r>
      <w:r w:rsidRPr="006C1065">
        <w:rPr>
          <w:rFonts w:ascii="Times New Roman" w:hAnsi="Times New Roman" w:cs="Times New Roman"/>
          <w:sz w:val="24"/>
          <w:szCs w:val="24"/>
        </w:rPr>
        <w:t xml:space="preserve"> was thus more visible through their own survival and </w:t>
      </w:r>
      <w:r w:rsidR="009959C8" w:rsidRPr="006C1065">
        <w:rPr>
          <w:rFonts w:ascii="Times New Roman" w:hAnsi="Times New Roman" w:cs="Times New Roman"/>
          <w:sz w:val="24"/>
          <w:szCs w:val="24"/>
        </w:rPr>
        <w:t>the disruption of the Israeli economic life.</w:t>
      </w:r>
    </w:p>
    <w:p w:rsidR="005A3EFB" w:rsidRPr="00B54E18" w:rsidRDefault="00B54E18"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I.1.3.4- Security c</w:t>
      </w:r>
      <w:r w:rsidR="00541B5F" w:rsidRPr="00B54E18">
        <w:rPr>
          <w:rFonts w:ascii="Times New Roman" w:hAnsi="Times New Roman" w:cs="Times New Roman"/>
          <w:b/>
          <w:sz w:val="24"/>
          <w:szCs w:val="24"/>
        </w:rPr>
        <w:t>onsequences</w:t>
      </w:r>
      <w:r w:rsidR="006036FE" w:rsidRPr="00B54E18">
        <w:rPr>
          <w:rFonts w:ascii="Times New Roman" w:hAnsi="Times New Roman" w:cs="Times New Roman"/>
          <w:b/>
          <w:sz w:val="24"/>
          <w:szCs w:val="24"/>
        </w:rPr>
        <w:t xml:space="preserve"> of the use of Iranian missiles by Palestinian groups</w:t>
      </w:r>
    </w:p>
    <w:p w:rsidR="0023353E" w:rsidRPr="006C1065" w:rsidRDefault="009959C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presence of such groups in Gaza is interesting for Iran. Indeed, it allows the Islam</w:t>
      </w:r>
      <w:r w:rsidR="001E54C6" w:rsidRPr="006C1065">
        <w:rPr>
          <w:rFonts w:ascii="Times New Roman" w:hAnsi="Times New Roman" w:cs="Times New Roman"/>
          <w:sz w:val="24"/>
          <w:szCs w:val="24"/>
        </w:rPr>
        <w:t>ic Republic to confront</w:t>
      </w:r>
      <w:r w:rsidR="0059414F" w:rsidRPr="006C1065">
        <w:rPr>
          <w:rFonts w:ascii="Times New Roman" w:hAnsi="Times New Roman" w:cs="Times New Roman"/>
          <w:sz w:val="24"/>
          <w:szCs w:val="24"/>
        </w:rPr>
        <w:t xml:space="preserve"> Israel in two different fronts against two</w:t>
      </w:r>
      <w:r w:rsidRPr="006C1065">
        <w:rPr>
          <w:rFonts w:ascii="Times New Roman" w:hAnsi="Times New Roman" w:cs="Times New Roman"/>
          <w:sz w:val="24"/>
          <w:szCs w:val="24"/>
        </w:rPr>
        <w:t xml:space="preserve"> asymmetric </w:t>
      </w:r>
      <w:r w:rsidR="000D0BE2" w:rsidRPr="006C1065">
        <w:rPr>
          <w:rFonts w:ascii="Times New Roman" w:hAnsi="Times New Roman" w:cs="Times New Roman"/>
          <w:sz w:val="24"/>
          <w:szCs w:val="24"/>
        </w:rPr>
        <w:t xml:space="preserve">adversaries, while </w:t>
      </w:r>
      <w:r w:rsidR="0059414F" w:rsidRPr="006C1065">
        <w:rPr>
          <w:rFonts w:ascii="Times New Roman" w:hAnsi="Times New Roman" w:cs="Times New Roman"/>
          <w:sz w:val="24"/>
          <w:szCs w:val="24"/>
        </w:rPr>
        <w:t>Iran</w:t>
      </w:r>
      <w:r w:rsidR="000D0BE2" w:rsidRPr="006C1065">
        <w:rPr>
          <w:rFonts w:ascii="Times New Roman" w:hAnsi="Times New Roman" w:cs="Times New Roman"/>
          <w:sz w:val="24"/>
          <w:szCs w:val="24"/>
        </w:rPr>
        <w:t>, as a passive actor remains not exposed to the direct retaliation from Israel.</w:t>
      </w:r>
      <w:r w:rsidR="00400F90">
        <w:rPr>
          <w:rStyle w:val="FootnoteReference"/>
          <w:rFonts w:ascii="Times New Roman" w:hAnsi="Times New Roman" w:cs="Times New Roman"/>
          <w:sz w:val="24"/>
          <w:szCs w:val="24"/>
        </w:rPr>
        <w:footnoteReference w:id="271"/>
      </w:r>
    </w:p>
    <w:p w:rsidR="0023353E" w:rsidRPr="006C1065" w:rsidRDefault="0023353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Due to the highly urbanized area of conflict, in Gaza, Hamas could develop its use of missile technology within the urban context. This strategy denied the possibility for Israel to strike directly the Non-State actor.</w:t>
      </w:r>
      <w:r w:rsidR="001E54C6" w:rsidRPr="006C1065">
        <w:rPr>
          <w:rFonts w:ascii="Times New Roman" w:hAnsi="Times New Roman" w:cs="Times New Roman"/>
          <w:sz w:val="24"/>
          <w:szCs w:val="24"/>
        </w:rPr>
        <w:t xml:space="preserve"> Limiting the efficiency of the Israeli aerial strikes and with the reluctance of Israel to launch large ground maneuver operations, Hamas achieved to block the offensive actions of IDF.</w:t>
      </w:r>
      <w:r w:rsidR="00400F90">
        <w:rPr>
          <w:rStyle w:val="FootnoteReference"/>
          <w:rFonts w:ascii="Times New Roman" w:hAnsi="Times New Roman" w:cs="Times New Roman"/>
          <w:sz w:val="24"/>
          <w:szCs w:val="24"/>
        </w:rPr>
        <w:footnoteReference w:id="272"/>
      </w:r>
    </w:p>
    <w:p w:rsidR="001E54C6" w:rsidRPr="006C1065" w:rsidRDefault="001E54C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solution brought by the Israeli forces was to develop effective missile defense systems to block the arrival of Palestinian missiles on its territory. </w:t>
      </w:r>
      <w:r w:rsidR="000D0BE2" w:rsidRPr="006C1065">
        <w:rPr>
          <w:rFonts w:ascii="Times New Roman" w:hAnsi="Times New Roman" w:cs="Times New Roman"/>
          <w:sz w:val="24"/>
          <w:szCs w:val="24"/>
        </w:rPr>
        <w:t xml:space="preserve">The Iron dome, efficient since 2011, was </w:t>
      </w:r>
      <w:r w:rsidR="000D0BE2" w:rsidRPr="006C1065">
        <w:rPr>
          <w:rFonts w:ascii="Times New Roman" w:hAnsi="Times New Roman" w:cs="Times New Roman"/>
          <w:sz w:val="24"/>
          <w:szCs w:val="24"/>
        </w:rPr>
        <w:lastRenderedPageBreak/>
        <w:t>estimated efficient at 90% after the Operation Protective Edge.</w:t>
      </w:r>
      <w:r w:rsidR="00400F90">
        <w:rPr>
          <w:rStyle w:val="FootnoteReference"/>
          <w:rFonts w:ascii="Times New Roman" w:hAnsi="Times New Roman" w:cs="Times New Roman"/>
          <w:sz w:val="24"/>
          <w:szCs w:val="24"/>
        </w:rPr>
        <w:footnoteReference w:id="273"/>
      </w:r>
      <w:r w:rsidR="000D0BE2" w:rsidRPr="006C1065">
        <w:rPr>
          <w:rFonts w:ascii="Times New Roman" w:hAnsi="Times New Roman" w:cs="Times New Roman"/>
          <w:sz w:val="24"/>
          <w:szCs w:val="24"/>
        </w:rPr>
        <w:t xml:space="preserve"> However, the development of this defen</w:t>
      </w:r>
      <w:r w:rsidR="0059414F" w:rsidRPr="006C1065">
        <w:rPr>
          <w:rFonts w:ascii="Times New Roman" w:hAnsi="Times New Roman" w:cs="Times New Roman"/>
          <w:sz w:val="24"/>
          <w:szCs w:val="24"/>
        </w:rPr>
        <w:t>sive arsenal from Israel was bypassed</w:t>
      </w:r>
      <w:r w:rsidR="000D0BE2" w:rsidRPr="006C1065">
        <w:rPr>
          <w:rFonts w:ascii="Times New Roman" w:hAnsi="Times New Roman" w:cs="Times New Roman"/>
          <w:sz w:val="24"/>
          <w:szCs w:val="24"/>
        </w:rPr>
        <w:t xml:space="preserve"> by the</w:t>
      </w:r>
      <w:r w:rsidR="0059414F" w:rsidRPr="006C1065">
        <w:rPr>
          <w:rFonts w:ascii="Times New Roman" w:hAnsi="Times New Roman" w:cs="Times New Roman"/>
          <w:sz w:val="24"/>
          <w:szCs w:val="24"/>
        </w:rPr>
        <w:t xml:space="preserve"> strategic</w:t>
      </w:r>
      <w:r w:rsidR="000D0BE2" w:rsidRPr="006C1065">
        <w:rPr>
          <w:rFonts w:ascii="Times New Roman" w:hAnsi="Times New Roman" w:cs="Times New Roman"/>
          <w:sz w:val="24"/>
          <w:szCs w:val="24"/>
        </w:rPr>
        <w:t xml:space="preserve"> adaptation of </w:t>
      </w:r>
      <w:r w:rsidR="0059414F" w:rsidRPr="006C1065">
        <w:rPr>
          <w:rFonts w:ascii="Times New Roman" w:hAnsi="Times New Roman" w:cs="Times New Roman"/>
          <w:sz w:val="24"/>
          <w:szCs w:val="24"/>
        </w:rPr>
        <w:t>non-state</w:t>
      </w:r>
      <w:r w:rsidR="000D0BE2" w:rsidRPr="006C1065">
        <w:rPr>
          <w:rFonts w:ascii="Times New Roman" w:hAnsi="Times New Roman" w:cs="Times New Roman"/>
          <w:sz w:val="24"/>
          <w:szCs w:val="24"/>
        </w:rPr>
        <w:t xml:space="preserve"> actors.</w:t>
      </w:r>
      <w:r w:rsidRPr="006C1065">
        <w:rPr>
          <w:rFonts w:ascii="Times New Roman" w:hAnsi="Times New Roman" w:cs="Times New Roman"/>
          <w:sz w:val="24"/>
          <w:szCs w:val="24"/>
        </w:rPr>
        <w:t xml:space="preserve"> Palestinian forces developed shorter range rockets to keep threatening the Israeli population.</w:t>
      </w:r>
    </w:p>
    <w:p w:rsidR="001E54C6" w:rsidRPr="006C1065" w:rsidRDefault="001E54C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For Iran, the use of Palestinian groups was useful to degrade the image of the IDF as efficient forces. It decreased the elite image of the Israeli aerial forces which were defeated by poor actors, relying on far less sophisticated weapons. Allied with the Lebanese groups, it encircles Israel between two different fronts and asymmetric conflicts that are difficult to defeat. Finally, it increases the internal political pressure from the Israeli civilian population which demands security from their government. The latter can have difficulties to explain why its sophisticated and expensive army has so many problems to defeat a weak actor.  Therefore,</w:t>
      </w:r>
      <w:r w:rsidR="00C162A3" w:rsidRPr="006C1065">
        <w:rPr>
          <w:rFonts w:ascii="Times New Roman" w:hAnsi="Times New Roman" w:cs="Times New Roman"/>
          <w:sz w:val="24"/>
          <w:szCs w:val="24"/>
        </w:rPr>
        <w:t xml:space="preserve"> </w:t>
      </w:r>
      <w:r w:rsidR="00FE3DC4" w:rsidRPr="006C1065">
        <w:rPr>
          <w:rFonts w:ascii="Times New Roman" w:hAnsi="Times New Roman" w:cs="Times New Roman"/>
          <w:sz w:val="24"/>
          <w:szCs w:val="24"/>
        </w:rPr>
        <w:t>Iran developed an indirect active</w:t>
      </w:r>
      <w:r w:rsidR="005A735E" w:rsidRPr="006C1065">
        <w:rPr>
          <w:rFonts w:ascii="Times New Roman" w:hAnsi="Times New Roman" w:cs="Times New Roman"/>
          <w:sz w:val="24"/>
          <w:szCs w:val="24"/>
        </w:rPr>
        <w:t xml:space="preserve"> confronta</w:t>
      </w:r>
      <w:r w:rsidRPr="006C1065">
        <w:rPr>
          <w:rFonts w:ascii="Times New Roman" w:hAnsi="Times New Roman" w:cs="Times New Roman"/>
          <w:sz w:val="24"/>
          <w:szCs w:val="24"/>
        </w:rPr>
        <w:t>tion force in Levant against</w:t>
      </w:r>
      <w:r w:rsidR="005A735E" w:rsidRPr="006C1065">
        <w:rPr>
          <w:rFonts w:ascii="Times New Roman" w:hAnsi="Times New Roman" w:cs="Times New Roman"/>
          <w:sz w:val="24"/>
          <w:szCs w:val="24"/>
        </w:rPr>
        <w:t xml:space="preserve"> Israel and have a sufficient leverage to deter Israel to launch an attack </w:t>
      </w:r>
      <w:r w:rsidR="00F175AE" w:rsidRPr="006C1065">
        <w:rPr>
          <w:rFonts w:ascii="Times New Roman" w:hAnsi="Times New Roman" w:cs="Times New Roman"/>
          <w:sz w:val="24"/>
          <w:szCs w:val="24"/>
        </w:rPr>
        <w:t xml:space="preserve">directly on the Iranian ground. </w:t>
      </w:r>
      <w:r w:rsidR="00FE3DC4" w:rsidRPr="006C1065">
        <w:rPr>
          <w:rFonts w:ascii="Times New Roman" w:hAnsi="Times New Roman" w:cs="Times New Roman"/>
          <w:sz w:val="24"/>
          <w:szCs w:val="24"/>
        </w:rPr>
        <w:t xml:space="preserve">Iran could therefore keep </w:t>
      </w:r>
      <w:r w:rsidR="00F175AE" w:rsidRPr="006C1065">
        <w:rPr>
          <w:rFonts w:ascii="Times New Roman" w:hAnsi="Times New Roman" w:cs="Times New Roman"/>
          <w:sz w:val="24"/>
          <w:szCs w:val="24"/>
        </w:rPr>
        <w:t>a high level of deniability</w:t>
      </w:r>
      <w:r w:rsidR="00FE3DC4" w:rsidRPr="006C1065">
        <w:rPr>
          <w:rFonts w:ascii="Times New Roman" w:hAnsi="Times New Roman" w:cs="Times New Roman"/>
          <w:sz w:val="24"/>
          <w:szCs w:val="24"/>
        </w:rPr>
        <w:t xml:space="preserve"> while benefitting from the containment of the Israeli forces</w:t>
      </w:r>
      <w:r w:rsidR="00F175AE" w:rsidRPr="006C1065">
        <w:rPr>
          <w:rFonts w:ascii="Times New Roman" w:hAnsi="Times New Roman" w:cs="Times New Roman"/>
          <w:sz w:val="24"/>
          <w:szCs w:val="24"/>
        </w:rPr>
        <w:t>.</w:t>
      </w:r>
      <w:r w:rsidR="00FE3DC4" w:rsidRPr="006C1065">
        <w:rPr>
          <w:rFonts w:ascii="Times New Roman" w:hAnsi="Times New Roman" w:cs="Times New Roman"/>
          <w:sz w:val="24"/>
          <w:szCs w:val="24"/>
        </w:rPr>
        <w:t xml:space="preserve"> Israeli forces would be misled by the various agendas, tactics and organizations of the proxies, increasing the level of deniability for Iran. </w:t>
      </w:r>
    </w:p>
    <w:p w:rsidR="001E54C6" w:rsidRPr="006C1065" w:rsidRDefault="001E54C6" w:rsidP="00FC60E0">
      <w:pPr>
        <w:spacing w:line="360" w:lineRule="auto"/>
        <w:jc w:val="both"/>
        <w:rPr>
          <w:rFonts w:ascii="Times New Roman" w:hAnsi="Times New Roman" w:cs="Times New Roman"/>
          <w:i/>
          <w:sz w:val="24"/>
          <w:szCs w:val="24"/>
        </w:rPr>
      </w:pPr>
    </w:p>
    <w:p w:rsidR="005A735E" w:rsidRPr="006C1065" w:rsidRDefault="00FE3DC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Iranian proxies were the most developed in the Levant region due to the vital stakes to keep the Syrian and Lebanese allies aligned. Iranian forces could therefore, through the procurement of missile technologies and financing transform guerilla forces into hybrid forces participating in its </w:t>
      </w:r>
      <w:r w:rsidR="001E54C6" w:rsidRPr="006C1065">
        <w:rPr>
          <w:rFonts w:ascii="Times New Roman" w:hAnsi="Times New Roman" w:cs="Times New Roman"/>
          <w:sz w:val="24"/>
          <w:szCs w:val="24"/>
        </w:rPr>
        <w:t>“</w:t>
      </w:r>
      <w:r w:rsidRPr="006C1065">
        <w:rPr>
          <w:rFonts w:ascii="Times New Roman" w:hAnsi="Times New Roman" w:cs="Times New Roman"/>
          <w:sz w:val="24"/>
          <w:szCs w:val="24"/>
        </w:rPr>
        <w:t>sword and shield strategy</w:t>
      </w:r>
      <w:r w:rsidR="001E54C6" w:rsidRPr="006C1065">
        <w:rPr>
          <w:rFonts w:ascii="Times New Roman" w:hAnsi="Times New Roman" w:cs="Times New Roman"/>
          <w:sz w:val="24"/>
          <w:szCs w:val="24"/>
        </w:rPr>
        <w:t>”</w:t>
      </w:r>
      <w:r w:rsidR="00876F56" w:rsidRPr="006C1065">
        <w:rPr>
          <w:rFonts w:ascii="Times New Roman" w:hAnsi="Times New Roman" w:cs="Times New Roman"/>
          <w:sz w:val="24"/>
          <w:szCs w:val="24"/>
        </w:rPr>
        <w:t>.</w:t>
      </w:r>
      <w:r w:rsidRPr="006C1065">
        <w:rPr>
          <w:rFonts w:ascii="Times New Roman" w:hAnsi="Times New Roman" w:cs="Times New Roman"/>
          <w:sz w:val="24"/>
          <w:szCs w:val="24"/>
        </w:rPr>
        <w:t xml:space="preserve"> These forces achieved to implement a real balance of terror with Israel and increase their influence in the region. However, this fragile balance of terror</w:t>
      </w:r>
      <w:r w:rsidR="0094391D" w:rsidRPr="006C1065">
        <w:rPr>
          <w:rFonts w:ascii="Times New Roman" w:hAnsi="Times New Roman" w:cs="Times New Roman"/>
          <w:sz w:val="24"/>
          <w:szCs w:val="24"/>
        </w:rPr>
        <w:t xml:space="preserve"> could be destroyed quickly if Iran fails to keep Bashar al Assad in power in Syria. This very narrow objective does not leave enough options for Iran and expose its strategy to a high risk of failure. Therefore, Iran should develop the forces of other proxies in the region to maximize the protection of the Iranian territory and interests through the use of proxies.</w:t>
      </w:r>
    </w:p>
    <w:p w:rsidR="00FE3DC4" w:rsidRPr="006C1065" w:rsidRDefault="00FE3DC4" w:rsidP="00FC60E0">
      <w:pPr>
        <w:spacing w:line="360" w:lineRule="auto"/>
        <w:jc w:val="both"/>
        <w:rPr>
          <w:rFonts w:ascii="Times New Roman" w:hAnsi="Times New Roman" w:cs="Times New Roman"/>
          <w:sz w:val="24"/>
          <w:szCs w:val="24"/>
        </w:rPr>
      </w:pPr>
    </w:p>
    <w:p w:rsidR="00FE3DC4" w:rsidRPr="006036FE" w:rsidRDefault="001E54C6" w:rsidP="00FC60E0">
      <w:pPr>
        <w:spacing w:line="360" w:lineRule="auto"/>
        <w:jc w:val="both"/>
        <w:rPr>
          <w:rFonts w:ascii="Times New Roman" w:hAnsi="Times New Roman" w:cs="Times New Roman"/>
          <w:b/>
          <w:sz w:val="24"/>
          <w:szCs w:val="24"/>
        </w:rPr>
      </w:pPr>
      <w:r w:rsidRPr="006036FE">
        <w:rPr>
          <w:rFonts w:ascii="Times New Roman" w:hAnsi="Times New Roman" w:cs="Times New Roman"/>
          <w:b/>
          <w:sz w:val="24"/>
          <w:szCs w:val="24"/>
        </w:rPr>
        <w:lastRenderedPageBreak/>
        <w:t xml:space="preserve">I.2- </w:t>
      </w:r>
      <w:r w:rsidR="006036FE" w:rsidRPr="006036FE">
        <w:rPr>
          <w:rFonts w:ascii="Times New Roman" w:hAnsi="Times New Roman" w:cs="Times New Roman"/>
          <w:b/>
          <w:sz w:val="24"/>
          <w:szCs w:val="24"/>
        </w:rPr>
        <w:t>Consequences of the export of the Iranian mis</w:t>
      </w:r>
      <w:r w:rsidR="006036FE">
        <w:rPr>
          <w:rFonts w:ascii="Times New Roman" w:hAnsi="Times New Roman" w:cs="Times New Roman"/>
          <w:b/>
          <w:sz w:val="24"/>
          <w:szCs w:val="24"/>
        </w:rPr>
        <w:t xml:space="preserve">sile capabilities in the Gulf </w:t>
      </w:r>
      <w:r w:rsidR="006036FE" w:rsidRPr="006036FE">
        <w:rPr>
          <w:rFonts w:ascii="Times New Roman" w:hAnsi="Times New Roman" w:cs="Times New Roman"/>
          <w:b/>
          <w:sz w:val="24"/>
          <w:szCs w:val="24"/>
        </w:rPr>
        <w:t>Axis</w:t>
      </w:r>
    </w:p>
    <w:p w:rsidR="006E0586" w:rsidRPr="00C06801" w:rsidRDefault="001E54C6" w:rsidP="00FC60E0">
      <w:pPr>
        <w:spacing w:line="360" w:lineRule="auto"/>
        <w:jc w:val="both"/>
        <w:rPr>
          <w:rFonts w:ascii="Times New Roman" w:hAnsi="Times New Roman" w:cs="Times New Roman"/>
          <w:b/>
          <w:sz w:val="24"/>
          <w:szCs w:val="24"/>
        </w:rPr>
      </w:pPr>
      <w:r w:rsidRPr="00C06801">
        <w:rPr>
          <w:rFonts w:ascii="Times New Roman" w:hAnsi="Times New Roman" w:cs="Times New Roman"/>
          <w:b/>
          <w:sz w:val="24"/>
          <w:szCs w:val="24"/>
        </w:rPr>
        <w:t xml:space="preserve">I.2.1- </w:t>
      </w:r>
      <w:r w:rsidR="006036FE" w:rsidRPr="00C06801">
        <w:rPr>
          <w:rFonts w:ascii="Times New Roman" w:hAnsi="Times New Roman" w:cs="Times New Roman"/>
          <w:b/>
          <w:sz w:val="24"/>
          <w:szCs w:val="24"/>
        </w:rPr>
        <w:t xml:space="preserve">Iranian- </w:t>
      </w:r>
      <w:r w:rsidRPr="00C06801">
        <w:rPr>
          <w:rFonts w:ascii="Times New Roman" w:hAnsi="Times New Roman" w:cs="Times New Roman"/>
          <w:b/>
          <w:sz w:val="24"/>
          <w:szCs w:val="24"/>
        </w:rPr>
        <w:t xml:space="preserve">Iraqi </w:t>
      </w:r>
      <w:r w:rsidR="006036FE" w:rsidRPr="00C06801">
        <w:rPr>
          <w:rFonts w:ascii="Times New Roman" w:hAnsi="Times New Roman" w:cs="Times New Roman"/>
          <w:b/>
          <w:sz w:val="24"/>
          <w:szCs w:val="24"/>
        </w:rPr>
        <w:t>missile cooperation</w:t>
      </w:r>
    </w:p>
    <w:p w:rsidR="006E0586" w:rsidRPr="00C06801" w:rsidRDefault="00C06801" w:rsidP="00FC60E0">
      <w:pPr>
        <w:spacing w:line="360" w:lineRule="auto"/>
        <w:jc w:val="both"/>
        <w:rPr>
          <w:rFonts w:ascii="Times New Roman" w:hAnsi="Times New Roman" w:cs="Times New Roman"/>
          <w:b/>
          <w:sz w:val="24"/>
          <w:szCs w:val="24"/>
        </w:rPr>
      </w:pPr>
      <w:r w:rsidRPr="00C06801">
        <w:rPr>
          <w:rFonts w:ascii="Times New Roman" w:hAnsi="Times New Roman" w:cs="Times New Roman"/>
          <w:b/>
          <w:sz w:val="24"/>
          <w:szCs w:val="24"/>
        </w:rPr>
        <w:t>I.2.1.1- Historical background</w:t>
      </w:r>
    </w:p>
    <w:p w:rsidR="008559CE"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Iran</w:t>
      </w:r>
      <w:r w:rsidR="008559CE" w:rsidRPr="006C1065">
        <w:rPr>
          <w:rFonts w:ascii="Times New Roman" w:hAnsi="Times New Roman" w:cs="Times New Roman"/>
          <w:sz w:val="24"/>
          <w:szCs w:val="24"/>
        </w:rPr>
        <w:t>ian Quds forces</w:t>
      </w:r>
      <w:r w:rsidRPr="006C1065">
        <w:rPr>
          <w:rFonts w:ascii="Times New Roman" w:hAnsi="Times New Roman" w:cs="Times New Roman"/>
          <w:sz w:val="24"/>
          <w:szCs w:val="24"/>
        </w:rPr>
        <w:t xml:space="preserve"> started to transfer weapons to Iraqi Shia communities since 1980, in order to fight internally Saddam Hussein. Iran always supported internal Shia dissidents to weaken internally the power of Saddam Hussein. </w:t>
      </w:r>
      <w:r w:rsidR="0091700A" w:rsidRPr="006C1065">
        <w:rPr>
          <w:rFonts w:ascii="Times New Roman" w:hAnsi="Times New Roman" w:cs="Times New Roman"/>
          <w:sz w:val="24"/>
          <w:szCs w:val="24"/>
        </w:rPr>
        <w:t>The Iranian Quds forces department 1000, or Ramadan department was created allegedly at that period to implement training centers, send weapons and advisors to internal Shia and Kurdish dissidents. The Al Quds forces played a major role in the expansion of the influence of Iran in Iraq.</w:t>
      </w:r>
      <w:r w:rsidR="00AC5898">
        <w:rPr>
          <w:rStyle w:val="FootnoteReference"/>
          <w:rFonts w:ascii="Times New Roman" w:hAnsi="Times New Roman" w:cs="Times New Roman"/>
          <w:sz w:val="24"/>
          <w:szCs w:val="24"/>
        </w:rPr>
        <w:footnoteReference w:id="274"/>
      </w:r>
    </w:p>
    <w:p w:rsidR="00E42DC4"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arrival of the USA in Iraq in 2003 represented an opportunity for Iran to extend its presence in Iraq through the removal of Saddam Hussein and the no fly zone on Shia and Kurdish communities. Paradoxically, the presence of the United States near the Iranian borders in Afghanistan and Iraq allowed the Islamist republic to reverse the balance of power in the region and to extend its influence.</w:t>
      </w:r>
      <w:r w:rsidR="008559CE" w:rsidRPr="006C1065">
        <w:rPr>
          <w:rFonts w:ascii="Times New Roman" w:hAnsi="Times New Roman" w:cs="Times New Roman"/>
          <w:sz w:val="24"/>
          <w:szCs w:val="24"/>
        </w:rPr>
        <w:t xml:space="preserve"> Iranian Al Quds forces saw an opportunity to extends its influence on Iraqi Shia populations, very often persecuted by the Iraqi government under Saddam Hussein.</w:t>
      </w:r>
      <w:r w:rsidR="00E42DC4" w:rsidRPr="006C1065">
        <w:rPr>
          <w:rFonts w:ascii="Times New Roman" w:hAnsi="Times New Roman" w:cs="Times New Roman"/>
          <w:sz w:val="24"/>
          <w:szCs w:val="24"/>
        </w:rPr>
        <w:t xml:space="preserve"> This period constituted the first period of sophisticated weapon transmissions efforts from the Al Quds forces which increased the number of American causalities</w:t>
      </w:r>
    </w:p>
    <w:p w:rsidR="006E0586" w:rsidRPr="006C1065" w:rsidRDefault="00E42DC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By 2011, the Iranian Al Quds forces achieved to strongly implement their influence on the Iraqi ground through its network of proxies and through its relations with the Iraqi political powers. Iraq was not considered as a deadly threat for the Iranian regime but more as an integrated part of its strategic depth.</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However, the emergence of the Islamic state in 2014 and the fall of Mosul destabilized the political situation in Iraq. In 2014, ISIS was present from Anbar, </w:t>
      </w:r>
      <w:proofErr w:type="spellStart"/>
      <w:r w:rsidRPr="006C1065">
        <w:rPr>
          <w:rFonts w:ascii="Times New Roman" w:hAnsi="Times New Roman" w:cs="Times New Roman"/>
          <w:sz w:val="24"/>
          <w:szCs w:val="24"/>
        </w:rPr>
        <w:t>Diyala</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Ninewa</w:t>
      </w:r>
      <w:proofErr w:type="spellEnd"/>
      <w:r w:rsidRPr="006C1065">
        <w:rPr>
          <w:rFonts w:ascii="Times New Roman" w:hAnsi="Times New Roman" w:cs="Times New Roman"/>
          <w:sz w:val="24"/>
          <w:szCs w:val="24"/>
        </w:rPr>
        <w:t>, Salah ad Din provinces in Iraq.</w:t>
      </w:r>
    </w:p>
    <w:p w:rsidR="006E0586" w:rsidRPr="006C1065" w:rsidRDefault="00E6012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The Ayatollah al Sistani</w:t>
      </w:r>
      <w:r w:rsidR="008559CE" w:rsidRPr="006C1065">
        <w:rPr>
          <w:rFonts w:ascii="Times New Roman" w:hAnsi="Times New Roman" w:cs="Times New Roman"/>
          <w:sz w:val="24"/>
          <w:szCs w:val="24"/>
        </w:rPr>
        <w:t xml:space="preserve">, a major Shia figure in Iraq, </w:t>
      </w:r>
      <w:r w:rsidR="006E0586" w:rsidRPr="006C1065">
        <w:rPr>
          <w:rFonts w:ascii="Times New Roman" w:hAnsi="Times New Roman" w:cs="Times New Roman"/>
          <w:sz w:val="24"/>
          <w:szCs w:val="24"/>
        </w:rPr>
        <w:t>issued a fatwa in 2014, allowing</w:t>
      </w:r>
      <w:r w:rsidR="002F1A7F" w:rsidRPr="006C1065">
        <w:rPr>
          <w:rFonts w:ascii="Times New Roman" w:hAnsi="Times New Roman" w:cs="Times New Roman"/>
          <w:sz w:val="24"/>
          <w:szCs w:val="24"/>
        </w:rPr>
        <w:t xml:space="preserve"> irregular</w:t>
      </w:r>
      <w:r w:rsidR="006E0586" w:rsidRPr="006C1065">
        <w:rPr>
          <w:rFonts w:ascii="Times New Roman" w:hAnsi="Times New Roman" w:cs="Times New Roman"/>
          <w:sz w:val="24"/>
          <w:szCs w:val="24"/>
        </w:rPr>
        <w:t xml:space="preserve"> Iraqi forces to launch armed attacks against the Islamic state. The Popular Mobilization Units (PMU) </w:t>
      </w:r>
      <w:r w:rsidR="002F1A7F" w:rsidRPr="006C1065">
        <w:rPr>
          <w:rFonts w:ascii="Times New Roman" w:hAnsi="Times New Roman" w:cs="Times New Roman"/>
          <w:sz w:val="24"/>
          <w:szCs w:val="24"/>
        </w:rPr>
        <w:t>militias were</w:t>
      </w:r>
      <w:r w:rsidR="006E0586" w:rsidRPr="006C1065">
        <w:rPr>
          <w:rFonts w:ascii="Times New Roman" w:hAnsi="Times New Roman" w:cs="Times New Roman"/>
          <w:sz w:val="24"/>
          <w:szCs w:val="24"/>
        </w:rPr>
        <w:t xml:space="preserve"> formed by the Iraqi government to fight the IS</w:t>
      </w:r>
      <w:r w:rsidR="002F1A7F" w:rsidRPr="006C1065">
        <w:rPr>
          <w:rFonts w:ascii="Times New Roman" w:hAnsi="Times New Roman" w:cs="Times New Roman"/>
          <w:sz w:val="24"/>
          <w:szCs w:val="24"/>
        </w:rPr>
        <w:t>IS</w:t>
      </w:r>
      <w:r w:rsidR="006E0586" w:rsidRPr="006C1065">
        <w:rPr>
          <w:rFonts w:ascii="Times New Roman" w:hAnsi="Times New Roman" w:cs="Times New Roman"/>
          <w:sz w:val="24"/>
          <w:szCs w:val="24"/>
        </w:rPr>
        <w:t xml:space="preserve"> in 2014.</w:t>
      </w:r>
      <w:r w:rsidR="00AC5898">
        <w:rPr>
          <w:rStyle w:val="FootnoteReference"/>
          <w:rFonts w:ascii="Times New Roman" w:hAnsi="Times New Roman" w:cs="Times New Roman"/>
          <w:sz w:val="24"/>
          <w:szCs w:val="24"/>
        </w:rPr>
        <w:footnoteReference w:id="275"/>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PMU is a semi-autonomous group counting between 75,000 and 145,000 fighters. No official data are released on this umbrella organization, gathering according to experts between 40 and 50 militias. The organization is reportedly financed and armed by the Iraqi government but the latter does not imposed a direct control.</w:t>
      </w:r>
      <w:r w:rsidR="004A0C49">
        <w:rPr>
          <w:rStyle w:val="FootnoteReference"/>
          <w:rFonts w:ascii="Times New Roman" w:hAnsi="Times New Roman" w:cs="Times New Roman"/>
          <w:sz w:val="24"/>
          <w:szCs w:val="24"/>
        </w:rPr>
        <w:footnoteReference w:id="276"/>
      </w:r>
      <w:r w:rsidRPr="006C1065">
        <w:rPr>
          <w:rFonts w:ascii="Times New Roman" w:hAnsi="Times New Roman" w:cs="Times New Roman"/>
          <w:sz w:val="24"/>
          <w:szCs w:val="24"/>
        </w:rPr>
        <w:t xml:space="preserve"> The organization reassembles different militias present in the Iraqi ground and some of them are directly supported by Iran. The Iranian regime does not support the militias on the same level and establish distinctions according to the level of loyalty and their ideological relations with Iran.</w:t>
      </w:r>
      <w:r w:rsidR="002F1A7F" w:rsidRPr="006C1065">
        <w:rPr>
          <w:rFonts w:ascii="Times New Roman" w:hAnsi="Times New Roman" w:cs="Times New Roman"/>
          <w:sz w:val="24"/>
          <w:szCs w:val="24"/>
        </w:rPr>
        <w:t xml:space="preserve"> The PMU gathers largely Shia militias as well as Sunni, Christians and Turkmen forces.</w:t>
      </w:r>
      <w:r w:rsidR="00383D97">
        <w:rPr>
          <w:rStyle w:val="FootnoteReference"/>
          <w:rFonts w:ascii="Times New Roman" w:hAnsi="Times New Roman" w:cs="Times New Roman"/>
          <w:sz w:val="24"/>
          <w:szCs w:val="24"/>
        </w:rPr>
        <w:footnoteReference w:id="277"/>
      </w:r>
      <w:r w:rsidR="002F1A7F" w:rsidRPr="006C1065">
        <w:rPr>
          <w:rFonts w:ascii="Times New Roman" w:hAnsi="Times New Roman" w:cs="Times New Roman"/>
          <w:sz w:val="24"/>
          <w:szCs w:val="24"/>
        </w:rPr>
        <w:t xml:space="preserve"> The Iraqi government tried to impose its direct control on the forces through a law in December 2016 but was rendered impossible due to the pro-Iranian Shia influence among the Iraqi government.</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Iran supports mainly 3 Shia groups among the PMU: the </w:t>
      </w:r>
      <w:proofErr w:type="spellStart"/>
      <w:r w:rsidRPr="006C1065">
        <w:rPr>
          <w:rFonts w:ascii="Times New Roman" w:hAnsi="Times New Roman" w:cs="Times New Roman"/>
          <w:sz w:val="24"/>
          <w:szCs w:val="24"/>
        </w:rPr>
        <w:t>Badr</w:t>
      </w:r>
      <w:proofErr w:type="spellEnd"/>
      <w:r w:rsidRPr="006C1065">
        <w:rPr>
          <w:rFonts w:ascii="Times New Roman" w:hAnsi="Times New Roman" w:cs="Times New Roman"/>
          <w:sz w:val="24"/>
          <w:szCs w:val="24"/>
        </w:rPr>
        <w:t xml:space="preserve"> Organizati</w:t>
      </w:r>
      <w:r w:rsidR="00E60120" w:rsidRPr="006C1065">
        <w:rPr>
          <w:rFonts w:ascii="Times New Roman" w:hAnsi="Times New Roman" w:cs="Times New Roman"/>
          <w:sz w:val="24"/>
          <w:szCs w:val="24"/>
        </w:rPr>
        <w:t xml:space="preserve">on, </w:t>
      </w:r>
      <w:proofErr w:type="spellStart"/>
      <w:r w:rsidR="00E60120" w:rsidRPr="006C1065">
        <w:rPr>
          <w:rFonts w:ascii="Times New Roman" w:hAnsi="Times New Roman" w:cs="Times New Roman"/>
          <w:sz w:val="24"/>
          <w:szCs w:val="24"/>
        </w:rPr>
        <w:t>Kata’ib</w:t>
      </w:r>
      <w:proofErr w:type="spellEnd"/>
      <w:r w:rsidR="00E60120" w:rsidRPr="006C1065">
        <w:rPr>
          <w:rFonts w:ascii="Times New Roman" w:hAnsi="Times New Roman" w:cs="Times New Roman"/>
          <w:sz w:val="24"/>
          <w:szCs w:val="24"/>
        </w:rPr>
        <w:t xml:space="preserve"> Hezbollah and </w:t>
      </w:r>
      <w:proofErr w:type="spellStart"/>
      <w:r w:rsidR="00E60120" w:rsidRPr="006C1065">
        <w:rPr>
          <w:rFonts w:ascii="Times New Roman" w:hAnsi="Times New Roman" w:cs="Times New Roman"/>
          <w:sz w:val="24"/>
          <w:szCs w:val="24"/>
        </w:rPr>
        <w:t>Asa’ib</w:t>
      </w:r>
      <w:proofErr w:type="spellEnd"/>
      <w:r w:rsidR="00E60120" w:rsidRPr="006C1065">
        <w:rPr>
          <w:rFonts w:ascii="Times New Roman" w:hAnsi="Times New Roman" w:cs="Times New Roman"/>
          <w:sz w:val="24"/>
          <w:szCs w:val="24"/>
        </w:rPr>
        <w:t xml:space="preserve"> </w:t>
      </w:r>
      <w:proofErr w:type="spellStart"/>
      <w:r w:rsidR="00E60120" w:rsidRPr="006C1065">
        <w:rPr>
          <w:rFonts w:ascii="Times New Roman" w:hAnsi="Times New Roman" w:cs="Times New Roman"/>
          <w:sz w:val="24"/>
          <w:szCs w:val="24"/>
        </w:rPr>
        <w:t>A</w:t>
      </w:r>
      <w:r w:rsidR="00ED41FD" w:rsidRPr="006C1065">
        <w:rPr>
          <w:rFonts w:ascii="Times New Roman" w:hAnsi="Times New Roman" w:cs="Times New Roman"/>
          <w:sz w:val="24"/>
          <w:szCs w:val="24"/>
        </w:rPr>
        <w:t>hl</w:t>
      </w:r>
      <w:proofErr w:type="spellEnd"/>
      <w:r w:rsidR="00ED41FD" w:rsidRPr="006C1065">
        <w:rPr>
          <w:rFonts w:ascii="Times New Roman" w:hAnsi="Times New Roman" w:cs="Times New Roman"/>
          <w:sz w:val="24"/>
          <w:szCs w:val="24"/>
        </w:rPr>
        <w:t xml:space="preserve"> al-</w:t>
      </w:r>
      <w:r w:rsidRPr="006C1065">
        <w:rPr>
          <w:rFonts w:ascii="Times New Roman" w:hAnsi="Times New Roman" w:cs="Times New Roman"/>
          <w:sz w:val="24"/>
          <w:szCs w:val="24"/>
        </w:rPr>
        <w:t xml:space="preserve">Haq. Iran provides a lower support to </w:t>
      </w:r>
      <w:proofErr w:type="spellStart"/>
      <w:r w:rsidRPr="006C1065">
        <w:rPr>
          <w:rFonts w:ascii="Times New Roman" w:hAnsi="Times New Roman" w:cs="Times New Roman"/>
          <w:sz w:val="24"/>
          <w:szCs w:val="24"/>
        </w:rPr>
        <w:t>Kat</w:t>
      </w:r>
      <w:r w:rsidR="00E60120"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Sayiid</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Shuhada</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Marabat</w:t>
      </w:r>
      <w:proofErr w:type="spellEnd"/>
      <w:r w:rsidRPr="006C1065">
        <w:rPr>
          <w:rFonts w:ascii="Times New Roman" w:hAnsi="Times New Roman" w:cs="Times New Roman"/>
          <w:sz w:val="24"/>
          <w:szCs w:val="24"/>
        </w:rPr>
        <w:t xml:space="preserve"> Hezbollah al </w:t>
      </w:r>
      <w:proofErr w:type="spellStart"/>
      <w:r w:rsidRPr="006C1065">
        <w:rPr>
          <w:rFonts w:ascii="Times New Roman" w:hAnsi="Times New Roman" w:cs="Times New Roman"/>
          <w:sz w:val="24"/>
          <w:szCs w:val="24"/>
        </w:rPr>
        <w:t>Nujaba</w:t>
      </w:r>
      <w:proofErr w:type="spellEnd"/>
      <w:r w:rsidRPr="006C1065">
        <w:rPr>
          <w:rFonts w:ascii="Times New Roman" w:hAnsi="Times New Roman" w:cs="Times New Roman"/>
          <w:sz w:val="24"/>
          <w:szCs w:val="24"/>
        </w:rPr>
        <w:t xml:space="preserve">. </w:t>
      </w:r>
    </w:p>
    <w:p w:rsidR="008559CE" w:rsidRPr="006C1065" w:rsidRDefault="008559C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proofErr w:type="spellStart"/>
      <w:r w:rsidRPr="006C1065">
        <w:rPr>
          <w:rFonts w:ascii="Times New Roman" w:hAnsi="Times New Roman" w:cs="Times New Roman"/>
          <w:sz w:val="24"/>
          <w:szCs w:val="24"/>
        </w:rPr>
        <w:t>Badr</w:t>
      </w:r>
      <w:proofErr w:type="spellEnd"/>
      <w:r w:rsidRPr="006C1065">
        <w:rPr>
          <w:rFonts w:ascii="Times New Roman" w:hAnsi="Times New Roman" w:cs="Times New Roman"/>
          <w:sz w:val="24"/>
          <w:szCs w:val="24"/>
        </w:rPr>
        <w:t xml:space="preserve"> organization is the oldest Iranian ally among the Iraqi PMU militias. It helped Iran in its fight against Saddam Hussein during 1980 war. The group was formed in 1982 under the military wing of the Supreme Council for the Islamic Rev</w:t>
      </w:r>
      <w:r w:rsidR="00E60120" w:rsidRPr="006C1065">
        <w:rPr>
          <w:rFonts w:ascii="Times New Roman" w:hAnsi="Times New Roman" w:cs="Times New Roman"/>
          <w:sz w:val="24"/>
          <w:szCs w:val="24"/>
        </w:rPr>
        <w:t>o</w:t>
      </w:r>
      <w:r w:rsidRPr="006C1065">
        <w:rPr>
          <w:rFonts w:ascii="Times New Roman" w:hAnsi="Times New Roman" w:cs="Times New Roman"/>
          <w:sz w:val="24"/>
          <w:szCs w:val="24"/>
        </w:rPr>
        <w:t xml:space="preserve">lution by former prisoners of war and Iraqi Shia who fled to Iran during the Saddam Hussein era. Former </w:t>
      </w:r>
      <w:proofErr w:type="spellStart"/>
      <w:r w:rsidRPr="006C1065">
        <w:rPr>
          <w:rFonts w:ascii="Times New Roman" w:hAnsi="Times New Roman" w:cs="Times New Roman"/>
          <w:sz w:val="24"/>
          <w:szCs w:val="24"/>
        </w:rPr>
        <w:t>Badr</w:t>
      </w:r>
      <w:proofErr w:type="spellEnd"/>
      <w:r w:rsidRPr="006C1065">
        <w:rPr>
          <w:rFonts w:ascii="Times New Roman" w:hAnsi="Times New Roman" w:cs="Times New Roman"/>
          <w:sz w:val="24"/>
          <w:szCs w:val="24"/>
        </w:rPr>
        <w:t xml:space="preserve"> militiamen became later ministers among the Iraqi government such as former </w:t>
      </w:r>
      <w:proofErr w:type="spellStart"/>
      <w:r w:rsidRPr="006C1065">
        <w:rPr>
          <w:rFonts w:ascii="Times New Roman" w:hAnsi="Times New Roman" w:cs="Times New Roman"/>
          <w:sz w:val="24"/>
          <w:szCs w:val="24"/>
        </w:rPr>
        <w:t>Badr</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Ameri</w:t>
      </w:r>
      <w:proofErr w:type="spellEnd"/>
      <w:r w:rsidRPr="006C1065">
        <w:rPr>
          <w:rFonts w:ascii="Times New Roman" w:hAnsi="Times New Roman" w:cs="Times New Roman"/>
          <w:sz w:val="24"/>
          <w:szCs w:val="24"/>
        </w:rPr>
        <w:t xml:space="preserve"> Minister Transports.</w:t>
      </w:r>
    </w:p>
    <w:p w:rsidR="00E42DC4" w:rsidRPr="006C1065" w:rsidRDefault="006E0586" w:rsidP="00FC60E0">
      <w:pPr>
        <w:spacing w:line="360" w:lineRule="auto"/>
        <w:jc w:val="both"/>
        <w:rPr>
          <w:rFonts w:ascii="Times New Roman" w:hAnsi="Times New Roman" w:cs="Times New Roman"/>
          <w:sz w:val="24"/>
          <w:szCs w:val="24"/>
        </w:rPr>
      </w:pPr>
      <w:proofErr w:type="spellStart"/>
      <w:r w:rsidRPr="006C1065">
        <w:rPr>
          <w:rFonts w:ascii="Times New Roman" w:hAnsi="Times New Roman" w:cs="Times New Roman"/>
          <w:sz w:val="24"/>
          <w:szCs w:val="24"/>
        </w:rPr>
        <w:t>Kat</w:t>
      </w:r>
      <w:r w:rsidR="00ED41FD"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Hezbollah, an organization created </w:t>
      </w:r>
      <w:r w:rsidR="00ED41FD" w:rsidRPr="006C1065">
        <w:rPr>
          <w:rFonts w:ascii="Times New Roman" w:hAnsi="Times New Roman" w:cs="Times New Roman"/>
          <w:sz w:val="24"/>
          <w:szCs w:val="24"/>
        </w:rPr>
        <w:t xml:space="preserve">in 2003 </w:t>
      </w:r>
      <w:r w:rsidRPr="006C1065">
        <w:rPr>
          <w:rFonts w:ascii="Times New Roman" w:hAnsi="Times New Roman" w:cs="Times New Roman"/>
          <w:sz w:val="24"/>
          <w:szCs w:val="24"/>
        </w:rPr>
        <w:t xml:space="preserve">by Jamal </w:t>
      </w:r>
      <w:proofErr w:type="spellStart"/>
      <w:r w:rsidRPr="006C1065">
        <w:rPr>
          <w:rFonts w:ascii="Times New Roman" w:hAnsi="Times New Roman" w:cs="Times New Roman"/>
          <w:sz w:val="24"/>
          <w:szCs w:val="24"/>
        </w:rPr>
        <w:t>Jafaar</w:t>
      </w:r>
      <w:proofErr w:type="spellEnd"/>
      <w:r w:rsidRPr="006C1065">
        <w:rPr>
          <w:rFonts w:ascii="Times New Roman" w:hAnsi="Times New Roman" w:cs="Times New Roman"/>
          <w:sz w:val="24"/>
          <w:szCs w:val="24"/>
        </w:rPr>
        <w:t xml:space="preserve"> al-Ibrahim, known a</w:t>
      </w:r>
      <w:r w:rsidR="00ED41FD" w:rsidRPr="006C1065">
        <w:rPr>
          <w:rFonts w:ascii="Times New Roman" w:hAnsi="Times New Roman" w:cs="Times New Roman"/>
          <w:sz w:val="24"/>
          <w:szCs w:val="24"/>
        </w:rPr>
        <w:t>s Abu Mahdi al-</w:t>
      </w:r>
      <w:proofErr w:type="spellStart"/>
      <w:r w:rsidR="00ED41FD" w:rsidRPr="006C1065">
        <w:rPr>
          <w:rFonts w:ascii="Times New Roman" w:hAnsi="Times New Roman" w:cs="Times New Roman"/>
          <w:sz w:val="24"/>
          <w:szCs w:val="24"/>
        </w:rPr>
        <w:t>Muhandis</w:t>
      </w:r>
      <w:proofErr w:type="spellEnd"/>
      <w:r w:rsidR="00ED41FD" w:rsidRPr="006C1065">
        <w:rPr>
          <w:rFonts w:ascii="Times New Roman" w:hAnsi="Times New Roman" w:cs="Times New Roman"/>
          <w:sz w:val="24"/>
          <w:szCs w:val="24"/>
        </w:rPr>
        <w:t xml:space="preserve"> </w:t>
      </w:r>
      <w:r w:rsidR="002F1A7F" w:rsidRPr="006C1065">
        <w:rPr>
          <w:rFonts w:ascii="Times New Roman" w:hAnsi="Times New Roman" w:cs="Times New Roman"/>
          <w:sz w:val="24"/>
          <w:szCs w:val="24"/>
        </w:rPr>
        <w:t>(who was also the deputy chairman of the PMU until 2020)</w:t>
      </w:r>
      <w:r w:rsidRPr="006C1065">
        <w:rPr>
          <w:rFonts w:ascii="Times New Roman" w:hAnsi="Times New Roman" w:cs="Times New Roman"/>
          <w:sz w:val="24"/>
          <w:szCs w:val="24"/>
        </w:rPr>
        <w:t xml:space="preserve"> is the closest Iraqi ally to Iran. It shares the same ideology and pleaded its allegiance to Iran through the </w:t>
      </w:r>
      <w:r w:rsidRPr="006C1065">
        <w:rPr>
          <w:rFonts w:ascii="Times New Roman" w:hAnsi="Times New Roman" w:cs="Times New Roman"/>
          <w:sz w:val="24"/>
          <w:szCs w:val="24"/>
        </w:rPr>
        <w:lastRenderedPageBreak/>
        <w:t xml:space="preserve">acknowledgement of the </w:t>
      </w:r>
      <w:proofErr w:type="spellStart"/>
      <w:r w:rsidRPr="006C1065">
        <w:rPr>
          <w:rFonts w:ascii="Times New Roman" w:hAnsi="Times New Roman" w:cs="Times New Roman"/>
          <w:sz w:val="24"/>
          <w:szCs w:val="24"/>
        </w:rPr>
        <w:t>Velayat</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Faqih</w:t>
      </w:r>
      <w:proofErr w:type="spellEnd"/>
      <w:r w:rsidRPr="006C1065">
        <w:rPr>
          <w:rFonts w:ascii="Times New Roman" w:hAnsi="Times New Roman" w:cs="Times New Roman"/>
          <w:sz w:val="24"/>
          <w:szCs w:val="24"/>
        </w:rPr>
        <w:t xml:space="preserve"> principle. </w:t>
      </w:r>
      <w:proofErr w:type="spellStart"/>
      <w:r w:rsidRPr="006C1065">
        <w:rPr>
          <w:rFonts w:ascii="Times New Roman" w:hAnsi="Times New Roman" w:cs="Times New Roman"/>
          <w:sz w:val="24"/>
          <w:szCs w:val="24"/>
        </w:rPr>
        <w:t>Katib</w:t>
      </w:r>
      <w:proofErr w:type="spellEnd"/>
      <w:r w:rsidRPr="006C1065">
        <w:rPr>
          <w:rFonts w:ascii="Times New Roman" w:hAnsi="Times New Roman" w:cs="Times New Roman"/>
          <w:sz w:val="24"/>
          <w:szCs w:val="24"/>
        </w:rPr>
        <w:t xml:space="preserve"> Hezbollah militiam</w:t>
      </w:r>
      <w:r w:rsidR="00ED41FD" w:rsidRPr="006C1065">
        <w:rPr>
          <w:rFonts w:ascii="Times New Roman" w:hAnsi="Times New Roman" w:cs="Times New Roman"/>
          <w:sz w:val="24"/>
          <w:szCs w:val="24"/>
        </w:rPr>
        <w:t>e</w:t>
      </w:r>
      <w:r w:rsidRPr="006C1065">
        <w:rPr>
          <w:rFonts w:ascii="Times New Roman" w:hAnsi="Times New Roman" w:cs="Times New Roman"/>
          <w:sz w:val="24"/>
          <w:szCs w:val="24"/>
        </w:rPr>
        <w:t>n participated in the Syrian co</w:t>
      </w:r>
      <w:r w:rsidR="00383D97">
        <w:rPr>
          <w:rFonts w:ascii="Times New Roman" w:hAnsi="Times New Roman" w:cs="Times New Roman"/>
          <w:sz w:val="24"/>
          <w:szCs w:val="24"/>
        </w:rPr>
        <w:t>nflict with Iran and Hezbollah.</w:t>
      </w:r>
      <w:r w:rsidR="00383D97">
        <w:rPr>
          <w:rStyle w:val="FootnoteReference"/>
          <w:rFonts w:ascii="Times New Roman" w:hAnsi="Times New Roman" w:cs="Times New Roman"/>
          <w:sz w:val="24"/>
          <w:szCs w:val="24"/>
        </w:rPr>
        <w:footnoteReference w:id="278"/>
      </w:r>
    </w:p>
    <w:p w:rsidR="006E0586" w:rsidRPr="006C1065" w:rsidRDefault="00ED41FD" w:rsidP="00FC60E0">
      <w:pPr>
        <w:spacing w:line="360" w:lineRule="auto"/>
        <w:jc w:val="both"/>
        <w:rPr>
          <w:rFonts w:ascii="Times New Roman" w:hAnsi="Times New Roman" w:cs="Times New Roman"/>
          <w:sz w:val="24"/>
          <w:szCs w:val="24"/>
        </w:rPr>
      </w:pPr>
      <w:proofErr w:type="spellStart"/>
      <w:r w:rsidRPr="006C1065">
        <w:rPr>
          <w:rFonts w:ascii="Times New Roman" w:hAnsi="Times New Roman" w:cs="Times New Roman"/>
          <w:sz w:val="24"/>
          <w:szCs w:val="24"/>
        </w:rPr>
        <w:t>Asa’ib</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Ah</w:t>
      </w:r>
      <w:r w:rsidR="006E0586" w:rsidRPr="006C1065">
        <w:rPr>
          <w:rFonts w:ascii="Times New Roman" w:hAnsi="Times New Roman" w:cs="Times New Roman"/>
          <w:sz w:val="24"/>
          <w:szCs w:val="24"/>
        </w:rPr>
        <w:t>l</w:t>
      </w:r>
      <w:proofErr w:type="spellEnd"/>
      <w:r w:rsidR="006E0586" w:rsidRPr="006C1065">
        <w:rPr>
          <w:rFonts w:ascii="Times New Roman" w:hAnsi="Times New Roman" w:cs="Times New Roman"/>
          <w:sz w:val="24"/>
          <w:szCs w:val="24"/>
        </w:rPr>
        <w:t xml:space="preserve"> </w:t>
      </w:r>
      <w:r w:rsidRPr="006C1065">
        <w:rPr>
          <w:rFonts w:ascii="Times New Roman" w:hAnsi="Times New Roman" w:cs="Times New Roman"/>
          <w:sz w:val="24"/>
          <w:szCs w:val="24"/>
        </w:rPr>
        <w:t>al-</w:t>
      </w:r>
      <w:r w:rsidR="006E0586" w:rsidRPr="006C1065">
        <w:rPr>
          <w:rFonts w:ascii="Times New Roman" w:hAnsi="Times New Roman" w:cs="Times New Roman"/>
          <w:sz w:val="24"/>
          <w:szCs w:val="24"/>
        </w:rPr>
        <w:t xml:space="preserve">Haq comes from the split of </w:t>
      </w:r>
      <w:proofErr w:type="spellStart"/>
      <w:r w:rsidR="006E0586" w:rsidRPr="006C1065">
        <w:rPr>
          <w:rFonts w:ascii="Times New Roman" w:hAnsi="Times New Roman" w:cs="Times New Roman"/>
          <w:sz w:val="24"/>
          <w:szCs w:val="24"/>
        </w:rPr>
        <w:t>Qais</w:t>
      </w:r>
      <w:proofErr w:type="spellEnd"/>
      <w:r w:rsidR="006E0586" w:rsidRPr="006C1065">
        <w:rPr>
          <w:rFonts w:ascii="Times New Roman" w:hAnsi="Times New Roman" w:cs="Times New Roman"/>
          <w:sz w:val="24"/>
          <w:szCs w:val="24"/>
        </w:rPr>
        <w:t xml:space="preserve"> al-</w:t>
      </w:r>
      <w:proofErr w:type="spellStart"/>
      <w:r w:rsidR="006E0586" w:rsidRPr="006C1065">
        <w:rPr>
          <w:rFonts w:ascii="Times New Roman" w:hAnsi="Times New Roman" w:cs="Times New Roman"/>
          <w:sz w:val="24"/>
          <w:szCs w:val="24"/>
        </w:rPr>
        <w:t>Khazali</w:t>
      </w:r>
      <w:proofErr w:type="spellEnd"/>
      <w:r w:rsidR="006E0586" w:rsidRPr="006C1065">
        <w:rPr>
          <w:rFonts w:ascii="Times New Roman" w:hAnsi="Times New Roman" w:cs="Times New Roman"/>
          <w:sz w:val="24"/>
          <w:szCs w:val="24"/>
        </w:rPr>
        <w:t xml:space="preserve"> from </w:t>
      </w:r>
      <w:r w:rsidRPr="006C1065">
        <w:rPr>
          <w:rFonts w:ascii="Times New Roman" w:hAnsi="Times New Roman" w:cs="Times New Roman"/>
          <w:sz w:val="24"/>
          <w:szCs w:val="24"/>
        </w:rPr>
        <w:t xml:space="preserve">the </w:t>
      </w:r>
      <w:r w:rsidR="006E0586" w:rsidRPr="006C1065">
        <w:rPr>
          <w:rFonts w:ascii="Times New Roman" w:hAnsi="Times New Roman" w:cs="Times New Roman"/>
          <w:sz w:val="24"/>
          <w:szCs w:val="24"/>
        </w:rPr>
        <w:t xml:space="preserve">Muqtada al-Sadr's Mahdi Army after the Shi'a uprising in 2004 to create his own </w:t>
      </w:r>
      <w:proofErr w:type="spellStart"/>
      <w:r w:rsidR="006E0586" w:rsidRPr="006C1065">
        <w:rPr>
          <w:rFonts w:ascii="Times New Roman" w:hAnsi="Times New Roman" w:cs="Times New Roman"/>
          <w:sz w:val="24"/>
          <w:szCs w:val="24"/>
        </w:rPr>
        <w:t>Khazali</w:t>
      </w:r>
      <w:proofErr w:type="spellEnd"/>
      <w:r w:rsidR="006E0586" w:rsidRPr="006C1065">
        <w:rPr>
          <w:rFonts w:ascii="Times New Roman" w:hAnsi="Times New Roman" w:cs="Times New Roman"/>
          <w:sz w:val="24"/>
          <w:szCs w:val="24"/>
        </w:rPr>
        <w:t xml:space="preserve"> network. It founded the Special group in July 2006 and helped Hezbollah to fight the second Leba</w:t>
      </w:r>
      <w:r w:rsidR="00E42DC4" w:rsidRPr="006C1065">
        <w:rPr>
          <w:rFonts w:ascii="Times New Roman" w:hAnsi="Times New Roman" w:cs="Times New Roman"/>
          <w:sz w:val="24"/>
          <w:szCs w:val="24"/>
        </w:rPr>
        <w:t>nese war against Israel in 200</w:t>
      </w:r>
      <w:r w:rsidRPr="006C1065">
        <w:rPr>
          <w:rFonts w:ascii="Times New Roman" w:hAnsi="Times New Roman" w:cs="Times New Roman"/>
          <w:sz w:val="24"/>
          <w:szCs w:val="24"/>
        </w:rPr>
        <w:t>6. Operatives from this militia</w:t>
      </w:r>
      <w:r w:rsidR="00E42DC4" w:rsidRPr="006C1065">
        <w:rPr>
          <w:rFonts w:ascii="Times New Roman" w:hAnsi="Times New Roman" w:cs="Times New Roman"/>
          <w:sz w:val="24"/>
          <w:szCs w:val="24"/>
        </w:rPr>
        <w:t xml:space="preserve"> were also sent to the Syrian front.</w:t>
      </w:r>
      <w:r w:rsidR="00383D97">
        <w:rPr>
          <w:rStyle w:val="FootnoteReference"/>
          <w:rFonts w:ascii="Times New Roman" w:hAnsi="Times New Roman" w:cs="Times New Roman"/>
          <w:sz w:val="24"/>
          <w:szCs w:val="24"/>
        </w:rPr>
        <w:footnoteReference w:id="279"/>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experts, other groups, sharing less ideological links with Iran, are benefitting from the opportunities offered by the Islamic Republic to gain more support and weapons in short termed and opportunistic relations such as the </w:t>
      </w:r>
      <w:proofErr w:type="spellStart"/>
      <w:r w:rsidRPr="006C1065">
        <w:rPr>
          <w:rFonts w:ascii="Times New Roman" w:hAnsi="Times New Roman" w:cs="Times New Roman"/>
          <w:sz w:val="24"/>
          <w:szCs w:val="24"/>
        </w:rPr>
        <w:t>Liwa</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Salahadin</w:t>
      </w:r>
      <w:proofErr w:type="spellEnd"/>
      <w:r w:rsidRPr="006C1065">
        <w:rPr>
          <w:rFonts w:ascii="Times New Roman" w:hAnsi="Times New Roman" w:cs="Times New Roman"/>
          <w:sz w:val="24"/>
          <w:szCs w:val="24"/>
        </w:rPr>
        <w:t>. Iran can support also non PMU or non-Shia forces to extend its influence in the Iraqi territory such as the Iraqi security forces and several Peshmerga groups. Iran also sent military advisors and artillery units to Turkmen fighters.</w:t>
      </w:r>
      <w:r w:rsidR="00383D97">
        <w:rPr>
          <w:rStyle w:val="FootnoteReference"/>
          <w:rFonts w:ascii="Times New Roman" w:hAnsi="Times New Roman" w:cs="Times New Roman"/>
          <w:sz w:val="24"/>
          <w:szCs w:val="24"/>
        </w:rPr>
        <w:footnoteReference w:id="280"/>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Through these militias, Iran found a way to increase its security through its influence in Iraq and to pressure the remaining US troops on the Iraqi soil. The absence of direct command and</w:t>
      </w:r>
      <w:r w:rsidR="00E42DC4" w:rsidRPr="006C1065">
        <w:rPr>
          <w:rFonts w:ascii="Times New Roman" w:hAnsi="Times New Roman" w:cs="Times New Roman"/>
          <w:sz w:val="24"/>
          <w:szCs w:val="24"/>
        </w:rPr>
        <w:t xml:space="preserve"> control on these groups confers </w:t>
      </w:r>
      <w:r w:rsidRPr="006C1065">
        <w:rPr>
          <w:rFonts w:ascii="Times New Roman" w:hAnsi="Times New Roman" w:cs="Times New Roman"/>
          <w:sz w:val="24"/>
          <w:szCs w:val="24"/>
        </w:rPr>
        <w:t>Iran the possibility to deny all its commitments in Iraq while it benefits from the actions of the allied Iraqi militias.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pressure against the American troops increased after the withdrawal of Donald Trump from the JCPOA, triggering an outcry in Iran and Iraq and a spiral of violence in both countries. On December 27, 2019, the American embassy in Baghdad was attacked by Iraqi Shia militias.</w:t>
      </w:r>
      <w:r w:rsidR="00383D97">
        <w:rPr>
          <w:rStyle w:val="FootnoteReference"/>
          <w:rFonts w:ascii="Times New Roman" w:hAnsi="Times New Roman" w:cs="Times New Roman"/>
          <w:sz w:val="24"/>
          <w:szCs w:val="24"/>
        </w:rPr>
        <w:footnoteReference w:id="281"/>
      </w:r>
      <w:r w:rsidRPr="006C1065">
        <w:rPr>
          <w:rFonts w:ascii="Times New Roman" w:hAnsi="Times New Roman" w:cs="Times New Roman"/>
          <w:sz w:val="24"/>
          <w:szCs w:val="24"/>
        </w:rPr>
        <w:t xml:space="preserve"> In retaliation, the American government launched the execution by drone attacks against </w:t>
      </w:r>
      <w:proofErr w:type="spellStart"/>
      <w:r w:rsidRPr="006C1065">
        <w:rPr>
          <w:rFonts w:ascii="Times New Roman" w:hAnsi="Times New Roman" w:cs="Times New Roman"/>
          <w:sz w:val="24"/>
          <w:szCs w:val="24"/>
        </w:rPr>
        <w:t>Qassem</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Soleimani</w:t>
      </w:r>
      <w:proofErr w:type="spellEnd"/>
      <w:r w:rsidRPr="006C1065">
        <w:rPr>
          <w:rFonts w:ascii="Times New Roman" w:hAnsi="Times New Roman" w:cs="Times New Roman"/>
          <w:sz w:val="24"/>
          <w:szCs w:val="24"/>
        </w:rPr>
        <w:t xml:space="preserve"> and Abu Mahdi al </w:t>
      </w:r>
      <w:proofErr w:type="spellStart"/>
      <w:r w:rsidRPr="006C1065">
        <w:rPr>
          <w:rFonts w:ascii="Times New Roman" w:hAnsi="Times New Roman" w:cs="Times New Roman"/>
          <w:sz w:val="24"/>
          <w:szCs w:val="24"/>
        </w:rPr>
        <w:t>Muhandis</w:t>
      </w:r>
      <w:proofErr w:type="spellEnd"/>
      <w:r w:rsidRPr="006C1065">
        <w:rPr>
          <w:rFonts w:ascii="Times New Roman" w:hAnsi="Times New Roman" w:cs="Times New Roman"/>
          <w:sz w:val="24"/>
          <w:szCs w:val="24"/>
        </w:rPr>
        <w:t xml:space="preserve"> at the Bagdad Airport on January 3.</w:t>
      </w:r>
      <w:r w:rsidR="00383D97">
        <w:rPr>
          <w:rStyle w:val="FootnoteReference"/>
          <w:rFonts w:ascii="Times New Roman" w:hAnsi="Times New Roman" w:cs="Times New Roman"/>
          <w:sz w:val="24"/>
          <w:szCs w:val="24"/>
        </w:rPr>
        <w:footnoteReference w:id="282"/>
      </w:r>
      <w:r w:rsidRPr="006C1065">
        <w:rPr>
          <w:rFonts w:ascii="Times New Roman" w:hAnsi="Times New Roman" w:cs="Times New Roman"/>
          <w:sz w:val="24"/>
          <w:szCs w:val="24"/>
        </w:rPr>
        <w:t xml:space="preserve"> These executions launched an outcry among the Iraqi political class. Shia parl</w:t>
      </w:r>
      <w:r w:rsidR="00ED41FD" w:rsidRPr="006C1065">
        <w:rPr>
          <w:rFonts w:ascii="Times New Roman" w:hAnsi="Times New Roman" w:cs="Times New Roman"/>
          <w:sz w:val="24"/>
          <w:szCs w:val="24"/>
        </w:rPr>
        <w:t xml:space="preserve">iamentarians voted on January 5, 2020, </w:t>
      </w:r>
      <w:r w:rsidRPr="006C1065">
        <w:rPr>
          <w:rFonts w:ascii="Times New Roman" w:hAnsi="Times New Roman" w:cs="Times New Roman"/>
          <w:sz w:val="24"/>
          <w:szCs w:val="24"/>
        </w:rPr>
        <w:t xml:space="preserve">the withdrawal of the American forces from Iraq, in protests against the actions of the USA </w:t>
      </w:r>
      <w:r w:rsidRPr="006C1065">
        <w:rPr>
          <w:rFonts w:ascii="Times New Roman" w:hAnsi="Times New Roman" w:cs="Times New Roman"/>
          <w:sz w:val="24"/>
          <w:szCs w:val="24"/>
        </w:rPr>
        <w:lastRenderedPageBreak/>
        <w:t>in Iraq, recalling that the United States was only invited by the Iraqi government to fight the Islamic state.</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On March 11, 2020 </w:t>
      </w:r>
      <w:proofErr w:type="spellStart"/>
      <w:r w:rsidRPr="006C1065">
        <w:rPr>
          <w:rFonts w:ascii="Times New Roman" w:hAnsi="Times New Roman" w:cs="Times New Roman"/>
          <w:sz w:val="24"/>
          <w:szCs w:val="24"/>
        </w:rPr>
        <w:t>Kata’ib</w:t>
      </w:r>
      <w:proofErr w:type="spellEnd"/>
      <w:r w:rsidRPr="006C1065">
        <w:rPr>
          <w:rFonts w:ascii="Times New Roman" w:hAnsi="Times New Roman" w:cs="Times New Roman"/>
          <w:sz w:val="24"/>
          <w:szCs w:val="24"/>
        </w:rPr>
        <w:t xml:space="preserve"> Hezbollah attacked </w:t>
      </w:r>
      <w:r w:rsidR="00ED41FD" w:rsidRPr="006C1065">
        <w:rPr>
          <w:rFonts w:ascii="Times New Roman" w:hAnsi="Times New Roman" w:cs="Times New Roman"/>
          <w:sz w:val="24"/>
          <w:szCs w:val="24"/>
        </w:rPr>
        <w:t xml:space="preserve">the Us military base, the </w:t>
      </w:r>
      <w:r w:rsidRPr="006C1065">
        <w:rPr>
          <w:rFonts w:ascii="Times New Roman" w:hAnsi="Times New Roman" w:cs="Times New Roman"/>
          <w:sz w:val="24"/>
          <w:szCs w:val="24"/>
        </w:rPr>
        <w:t xml:space="preserve">Camp </w:t>
      </w:r>
      <w:proofErr w:type="spellStart"/>
      <w:r w:rsidRPr="006C1065">
        <w:rPr>
          <w:rFonts w:ascii="Times New Roman" w:hAnsi="Times New Roman" w:cs="Times New Roman"/>
          <w:sz w:val="24"/>
          <w:szCs w:val="24"/>
        </w:rPr>
        <w:t>Taj</w:t>
      </w:r>
      <w:r w:rsidR="00ED41FD" w:rsidRPr="006C1065">
        <w:rPr>
          <w:rFonts w:ascii="Times New Roman" w:hAnsi="Times New Roman" w:cs="Times New Roman"/>
          <w:sz w:val="24"/>
          <w:szCs w:val="24"/>
        </w:rPr>
        <w:t>i</w:t>
      </w:r>
      <w:proofErr w:type="spellEnd"/>
      <w:r w:rsidR="00ED41FD" w:rsidRPr="006C1065">
        <w:rPr>
          <w:rFonts w:ascii="Times New Roman" w:hAnsi="Times New Roman" w:cs="Times New Roman"/>
          <w:sz w:val="24"/>
          <w:szCs w:val="24"/>
        </w:rPr>
        <w:t xml:space="preserve"> with 107mm rockets, killing two</w:t>
      </w:r>
      <w:r w:rsidRPr="006C1065">
        <w:rPr>
          <w:rFonts w:ascii="Times New Roman" w:hAnsi="Times New Roman" w:cs="Times New Roman"/>
          <w:sz w:val="24"/>
          <w:szCs w:val="24"/>
        </w:rPr>
        <w:t xml:space="preserve"> American soldier</w:t>
      </w:r>
      <w:r w:rsidR="00ED41FD" w:rsidRPr="006C1065">
        <w:rPr>
          <w:rFonts w:ascii="Times New Roman" w:hAnsi="Times New Roman" w:cs="Times New Roman"/>
          <w:sz w:val="24"/>
          <w:szCs w:val="24"/>
        </w:rPr>
        <w:t>s</w:t>
      </w:r>
      <w:r w:rsidRPr="006C1065">
        <w:rPr>
          <w:rFonts w:ascii="Times New Roman" w:hAnsi="Times New Roman" w:cs="Times New Roman"/>
          <w:sz w:val="24"/>
          <w:szCs w:val="24"/>
        </w:rPr>
        <w:t xml:space="preserve"> </w:t>
      </w:r>
      <w:r w:rsidR="00ED41FD" w:rsidRPr="006C1065">
        <w:rPr>
          <w:rFonts w:ascii="Times New Roman" w:hAnsi="Times New Roman" w:cs="Times New Roman"/>
          <w:sz w:val="24"/>
          <w:szCs w:val="24"/>
        </w:rPr>
        <w:t>as well as a British operative</w:t>
      </w:r>
      <w:r w:rsidRPr="006C1065">
        <w:rPr>
          <w:rFonts w:ascii="Times New Roman" w:hAnsi="Times New Roman" w:cs="Times New Roman"/>
          <w:sz w:val="24"/>
          <w:szCs w:val="24"/>
        </w:rPr>
        <w:t>.</w:t>
      </w:r>
      <w:r w:rsidR="00383D97">
        <w:rPr>
          <w:rStyle w:val="FootnoteReference"/>
          <w:rFonts w:ascii="Times New Roman" w:hAnsi="Times New Roman" w:cs="Times New Roman"/>
          <w:sz w:val="24"/>
          <w:szCs w:val="24"/>
        </w:rPr>
        <w:footnoteReference w:id="283"/>
      </w:r>
      <w:r w:rsidRPr="006C1065">
        <w:rPr>
          <w:rFonts w:ascii="Times New Roman" w:hAnsi="Times New Roman" w:cs="Times New Roman"/>
          <w:sz w:val="24"/>
          <w:szCs w:val="24"/>
        </w:rPr>
        <w:t xml:space="preserve"> The strike was claimed by a new Shia m</w:t>
      </w:r>
      <w:r w:rsidR="00ED41FD" w:rsidRPr="006C1065">
        <w:rPr>
          <w:rFonts w:ascii="Times New Roman" w:hAnsi="Times New Roman" w:cs="Times New Roman"/>
          <w:sz w:val="24"/>
          <w:szCs w:val="24"/>
        </w:rPr>
        <w:t xml:space="preserve">ilitia, allegedly affiliated to </w:t>
      </w:r>
      <w:proofErr w:type="spellStart"/>
      <w:r w:rsidRPr="006C1065">
        <w:rPr>
          <w:rFonts w:ascii="Times New Roman" w:hAnsi="Times New Roman" w:cs="Times New Roman"/>
          <w:sz w:val="24"/>
          <w:szCs w:val="24"/>
        </w:rPr>
        <w:t>Kat</w:t>
      </w:r>
      <w:r w:rsidR="00ED41FD"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Hezbollah, </w:t>
      </w:r>
      <w:r w:rsidR="00ED41FD" w:rsidRPr="006C1065">
        <w:rPr>
          <w:rFonts w:ascii="Times New Roman" w:hAnsi="Times New Roman" w:cs="Times New Roman"/>
          <w:sz w:val="24"/>
          <w:szCs w:val="24"/>
        </w:rPr>
        <w:t xml:space="preserve">called </w:t>
      </w:r>
      <w:proofErr w:type="spellStart"/>
      <w:r w:rsidRPr="006C1065">
        <w:rPr>
          <w:rFonts w:ascii="Times New Roman" w:hAnsi="Times New Roman" w:cs="Times New Roman"/>
          <w:sz w:val="24"/>
          <w:szCs w:val="24"/>
        </w:rPr>
        <w:t>Aisbat</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Thaireen</w:t>
      </w:r>
      <w:proofErr w:type="spellEnd"/>
      <w:r w:rsidRPr="006C1065">
        <w:rPr>
          <w:rFonts w:ascii="Times New Roman" w:hAnsi="Times New Roman" w:cs="Times New Roman"/>
          <w:sz w:val="24"/>
          <w:szCs w:val="24"/>
        </w:rPr>
        <w:t xml:space="preserve">.  In response, on March 12, American forces struck 5 </w:t>
      </w:r>
      <w:proofErr w:type="spellStart"/>
      <w:r w:rsidRPr="006C1065">
        <w:rPr>
          <w:rFonts w:ascii="Times New Roman" w:hAnsi="Times New Roman" w:cs="Times New Roman"/>
          <w:sz w:val="24"/>
          <w:szCs w:val="24"/>
        </w:rPr>
        <w:t>Kata’ib</w:t>
      </w:r>
      <w:proofErr w:type="spellEnd"/>
      <w:r w:rsidRPr="006C1065">
        <w:rPr>
          <w:rFonts w:ascii="Times New Roman" w:hAnsi="Times New Roman" w:cs="Times New Roman"/>
          <w:sz w:val="24"/>
          <w:szCs w:val="24"/>
        </w:rPr>
        <w:t xml:space="preserve"> Hezbollah weapon storage sites. On March 13, another rocket attack on Camp </w:t>
      </w:r>
      <w:proofErr w:type="spellStart"/>
      <w:r w:rsidRPr="006C1065">
        <w:rPr>
          <w:rFonts w:ascii="Times New Roman" w:hAnsi="Times New Roman" w:cs="Times New Roman"/>
          <w:sz w:val="24"/>
          <w:szCs w:val="24"/>
        </w:rPr>
        <w:t>Taji</w:t>
      </w:r>
      <w:proofErr w:type="spellEnd"/>
      <w:r w:rsidRPr="006C1065">
        <w:rPr>
          <w:rFonts w:ascii="Times New Roman" w:hAnsi="Times New Roman" w:cs="Times New Roman"/>
          <w:sz w:val="24"/>
          <w:szCs w:val="24"/>
        </w:rPr>
        <w:t xml:space="preserve"> injured three US service members. On March 17, rockets struck a base south of Baghdad hosting US and coalition troops. Following these attacks, the United States transferred at least 4 bases to the Iraqi security forces. They include al-</w:t>
      </w:r>
      <w:proofErr w:type="spellStart"/>
      <w:r w:rsidRPr="006C1065">
        <w:rPr>
          <w:rFonts w:ascii="Times New Roman" w:hAnsi="Times New Roman" w:cs="Times New Roman"/>
          <w:sz w:val="24"/>
          <w:szCs w:val="24"/>
        </w:rPr>
        <w:t>Qaim</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Qayyarah</w:t>
      </w:r>
      <w:proofErr w:type="spellEnd"/>
      <w:r w:rsidRPr="006C1065">
        <w:rPr>
          <w:rFonts w:ascii="Times New Roman" w:hAnsi="Times New Roman" w:cs="Times New Roman"/>
          <w:sz w:val="24"/>
          <w:szCs w:val="24"/>
        </w:rPr>
        <w:t xml:space="preserve"> Airfield West, K1 Air Base and Al </w:t>
      </w:r>
      <w:proofErr w:type="spellStart"/>
      <w:r w:rsidRPr="006C1065">
        <w:rPr>
          <w:rFonts w:ascii="Times New Roman" w:hAnsi="Times New Roman" w:cs="Times New Roman"/>
          <w:sz w:val="24"/>
          <w:szCs w:val="24"/>
        </w:rPr>
        <w:t>Taqaddum</w:t>
      </w:r>
      <w:proofErr w:type="spellEnd"/>
      <w:r w:rsidRPr="006C1065">
        <w:rPr>
          <w:rFonts w:ascii="Times New Roman" w:hAnsi="Times New Roman" w:cs="Times New Roman"/>
          <w:sz w:val="24"/>
          <w:szCs w:val="24"/>
        </w:rPr>
        <w:t xml:space="preserve"> Air Base. </w:t>
      </w:r>
      <w:r w:rsidR="00383D97">
        <w:rPr>
          <w:rStyle w:val="FootnoteReference"/>
          <w:rFonts w:ascii="Times New Roman" w:hAnsi="Times New Roman" w:cs="Times New Roman"/>
          <w:sz w:val="24"/>
          <w:szCs w:val="24"/>
        </w:rPr>
        <w:footnoteReference w:id="284"/>
      </w:r>
      <w:r w:rsidRPr="006C1065">
        <w:rPr>
          <w:rFonts w:ascii="Times New Roman" w:hAnsi="Times New Roman" w:cs="Times New Roman"/>
          <w:sz w:val="24"/>
          <w:szCs w:val="24"/>
        </w:rPr>
        <w:t>With the current coronavirus crisis, the United States, British and French forces, withdrew or reduced the presence of their national troops on the Iraqi territory. This situation could lead to a power vacuum and increase the influence of Iran or more aggressive non state actors such as ISIS.</w:t>
      </w:r>
      <w:r w:rsidR="00383D97">
        <w:rPr>
          <w:rStyle w:val="FootnoteReference"/>
          <w:rFonts w:ascii="Times New Roman" w:hAnsi="Times New Roman" w:cs="Times New Roman"/>
          <w:sz w:val="24"/>
          <w:szCs w:val="24"/>
        </w:rPr>
        <w:footnoteReference w:id="285"/>
      </w:r>
    </w:p>
    <w:p w:rsidR="006E0586" w:rsidRPr="00C06801" w:rsidRDefault="00C20FDB"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I.2.1.3</w:t>
      </w:r>
      <w:r w:rsidR="00C06801" w:rsidRPr="00C06801">
        <w:rPr>
          <w:rFonts w:ascii="Times New Roman" w:hAnsi="Times New Roman" w:cs="Times New Roman"/>
          <w:b/>
          <w:sz w:val="24"/>
          <w:szCs w:val="24"/>
        </w:rPr>
        <w:t>- Iraqi m</w:t>
      </w:r>
      <w:r w:rsidR="006E0586" w:rsidRPr="00C06801">
        <w:rPr>
          <w:rFonts w:ascii="Times New Roman" w:hAnsi="Times New Roman" w:cs="Times New Roman"/>
          <w:b/>
          <w:sz w:val="24"/>
          <w:szCs w:val="24"/>
        </w:rPr>
        <w:t>issile capabilities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There are no official data on the size and composition of the Iraqi missile arsenal. With Syria, Iraqi missile program is particularly understudied and very few data exist on this topic. Iraq could gather, with the help and arms exports from international partners a first layer of missile arsenal in the 1980’s. These weapons allegedly still exists in various weapons caches of militias and terrorist groups in Iraq, mainly in Baghdad.</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Iraq is reportedly currently the 6th largest market of heavy weapons in the world. The bulk of this financing comes from the Ir</w:t>
      </w:r>
      <w:r w:rsidR="00DA6E64" w:rsidRPr="006C1065">
        <w:rPr>
          <w:rFonts w:ascii="Times New Roman" w:hAnsi="Times New Roman" w:cs="Times New Roman"/>
          <w:sz w:val="24"/>
          <w:szCs w:val="24"/>
        </w:rPr>
        <w:t>aqi Federal budget.</w:t>
      </w:r>
      <w:r w:rsidR="00383D97">
        <w:rPr>
          <w:rStyle w:val="FootnoteReference"/>
          <w:rFonts w:ascii="Times New Roman" w:hAnsi="Times New Roman" w:cs="Times New Roman"/>
          <w:sz w:val="24"/>
          <w:szCs w:val="24"/>
        </w:rPr>
        <w:footnoteReference w:id="286"/>
      </w:r>
      <w:r w:rsidR="00DA6E64" w:rsidRPr="006C1065">
        <w:rPr>
          <w:rFonts w:ascii="Times New Roman" w:hAnsi="Times New Roman" w:cs="Times New Roman"/>
          <w:sz w:val="24"/>
          <w:szCs w:val="24"/>
        </w:rPr>
        <w:t xml:space="preserve"> In 2016, 1.</w:t>
      </w:r>
      <w:r w:rsidRPr="006C1065">
        <w:rPr>
          <w:rFonts w:ascii="Times New Roman" w:hAnsi="Times New Roman" w:cs="Times New Roman"/>
          <w:sz w:val="24"/>
          <w:szCs w:val="24"/>
        </w:rPr>
        <w:t>5</w:t>
      </w:r>
      <w:r w:rsidR="00DA6E64" w:rsidRPr="006C1065">
        <w:rPr>
          <w:rFonts w:ascii="Times New Roman" w:hAnsi="Times New Roman" w:cs="Times New Roman"/>
          <w:sz w:val="24"/>
          <w:szCs w:val="24"/>
        </w:rPr>
        <w:t xml:space="preserve"> billion</w:t>
      </w:r>
      <w:r w:rsidRPr="006C1065">
        <w:rPr>
          <w:rFonts w:ascii="Times New Roman" w:hAnsi="Times New Roman" w:cs="Times New Roman"/>
          <w:sz w:val="24"/>
          <w:szCs w:val="24"/>
        </w:rPr>
        <w:t xml:space="preserve"> dollars were dedicated to the acquisition of new weapon systems.</w:t>
      </w:r>
      <w:r w:rsidR="00B512C5">
        <w:rPr>
          <w:rStyle w:val="FootnoteReference"/>
          <w:rFonts w:ascii="Times New Roman" w:hAnsi="Times New Roman" w:cs="Times New Roman"/>
          <w:sz w:val="24"/>
          <w:szCs w:val="24"/>
        </w:rPr>
        <w:footnoteReference w:id="287"/>
      </w:r>
      <w:r w:rsidRPr="006C1065">
        <w:rPr>
          <w:rFonts w:ascii="Times New Roman" w:hAnsi="Times New Roman" w:cs="Times New Roman"/>
          <w:sz w:val="24"/>
          <w:szCs w:val="24"/>
        </w:rPr>
        <w:t xml:space="preserve"> Various contractors are competing to sell weapons to </w:t>
      </w:r>
      <w:r w:rsidRPr="006C1065">
        <w:rPr>
          <w:rFonts w:ascii="Times New Roman" w:hAnsi="Times New Roman" w:cs="Times New Roman"/>
          <w:sz w:val="24"/>
          <w:szCs w:val="24"/>
        </w:rPr>
        <w:lastRenderedPageBreak/>
        <w:t>Iraq such as Russia, China and the USA. Several experts warn about the possibility to divert these weapons by terrorist groups, such as ISIS due to the lack of control on various militias.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Since the creation of the coalition against the ISIS, Iran provides heavy weapons tailored against ISIS with </w:t>
      </w:r>
      <w:proofErr w:type="spellStart"/>
      <w:r w:rsidRPr="006C1065">
        <w:rPr>
          <w:rFonts w:ascii="Times New Roman" w:hAnsi="Times New Roman" w:cs="Times New Roman"/>
          <w:sz w:val="24"/>
          <w:szCs w:val="24"/>
        </w:rPr>
        <w:t>Kornet</w:t>
      </w:r>
      <w:proofErr w:type="spellEnd"/>
      <w:r w:rsidRPr="006C1065">
        <w:rPr>
          <w:rFonts w:ascii="Times New Roman" w:hAnsi="Times New Roman" w:cs="Times New Roman"/>
          <w:sz w:val="24"/>
          <w:szCs w:val="24"/>
        </w:rPr>
        <w:t xml:space="preserve"> (anti-tank guided missiles) Iranian copies. Amnesty international reported the presence of </w:t>
      </w:r>
      <w:r w:rsidR="0091700A" w:rsidRPr="006C1065">
        <w:rPr>
          <w:rFonts w:ascii="Times New Roman" w:hAnsi="Times New Roman" w:cs="Times New Roman"/>
          <w:sz w:val="24"/>
          <w:szCs w:val="24"/>
        </w:rPr>
        <w:t xml:space="preserve">the Iranian </w:t>
      </w:r>
      <w:proofErr w:type="spellStart"/>
      <w:r w:rsidRPr="006C1065">
        <w:rPr>
          <w:rFonts w:ascii="Times New Roman" w:hAnsi="Times New Roman" w:cs="Times New Roman"/>
          <w:sz w:val="24"/>
          <w:szCs w:val="24"/>
        </w:rPr>
        <w:t>Dehlevieh</w:t>
      </w:r>
      <w:proofErr w:type="spellEnd"/>
      <w:r w:rsidRPr="006C1065">
        <w:rPr>
          <w:rFonts w:ascii="Times New Roman" w:hAnsi="Times New Roman" w:cs="Times New Roman"/>
          <w:sz w:val="24"/>
          <w:szCs w:val="24"/>
        </w:rPr>
        <w:t xml:space="preserve"> anti-tank missiles, designed on the Soviet 9M133 </w:t>
      </w:r>
      <w:proofErr w:type="spellStart"/>
      <w:r w:rsidRPr="006C1065">
        <w:rPr>
          <w:rFonts w:ascii="Times New Roman" w:hAnsi="Times New Roman" w:cs="Times New Roman"/>
          <w:sz w:val="24"/>
          <w:szCs w:val="24"/>
        </w:rPr>
        <w:t>Kornet</w:t>
      </w:r>
      <w:proofErr w:type="spellEnd"/>
      <w:r w:rsidRPr="006C1065">
        <w:rPr>
          <w:rFonts w:ascii="Times New Roman" w:hAnsi="Times New Roman" w:cs="Times New Roman"/>
          <w:sz w:val="24"/>
          <w:szCs w:val="24"/>
        </w:rPr>
        <w:t xml:space="preserve">. In August 2018, Iran reportedly transferred </w:t>
      </w:r>
      <w:proofErr w:type="spellStart"/>
      <w:r w:rsidRPr="006C1065">
        <w:rPr>
          <w:rFonts w:ascii="Times New Roman" w:hAnsi="Times New Roman" w:cs="Times New Roman"/>
          <w:sz w:val="24"/>
          <w:szCs w:val="24"/>
        </w:rPr>
        <w:t>Zelzal</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Fateh</w:t>
      </w:r>
      <w:proofErr w:type="spellEnd"/>
      <w:r w:rsidRPr="006C1065">
        <w:rPr>
          <w:rFonts w:ascii="Times New Roman" w:hAnsi="Times New Roman" w:cs="Times New Roman"/>
          <w:sz w:val="24"/>
          <w:szCs w:val="24"/>
        </w:rPr>
        <w:t xml:space="preserve"> 110 and </w:t>
      </w:r>
      <w:proofErr w:type="spellStart"/>
      <w:r w:rsidRPr="006C1065">
        <w:rPr>
          <w:rFonts w:ascii="Times New Roman" w:hAnsi="Times New Roman" w:cs="Times New Roman"/>
          <w:sz w:val="24"/>
          <w:szCs w:val="24"/>
        </w:rPr>
        <w:t>Zolfagar</w:t>
      </w:r>
      <w:proofErr w:type="spellEnd"/>
      <w:r w:rsidRPr="006C1065">
        <w:rPr>
          <w:rFonts w:ascii="Times New Roman" w:hAnsi="Times New Roman" w:cs="Times New Roman"/>
          <w:sz w:val="24"/>
          <w:szCs w:val="24"/>
        </w:rPr>
        <w:t xml:space="preserve"> short range missiles and 107 and 122 mm rockets</w:t>
      </w:r>
      <w:r w:rsidR="00B512C5">
        <w:rPr>
          <w:rStyle w:val="FootnoteReference"/>
          <w:rFonts w:ascii="Times New Roman" w:hAnsi="Times New Roman" w:cs="Times New Roman"/>
          <w:sz w:val="24"/>
          <w:szCs w:val="24"/>
        </w:rPr>
        <w:footnoteReference w:id="288"/>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the wake of the attacks by the United States against </w:t>
      </w:r>
      <w:proofErr w:type="spellStart"/>
      <w:r w:rsidRPr="006C1065">
        <w:rPr>
          <w:rFonts w:ascii="Times New Roman" w:hAnsi="Times New Roman" w:cs="Times New Roman"/>
          <w:sz w:val="24"/>
          <w:szCs w:val="24"/>
        </w:rPr>
        <w:t>Qassem</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Soleimani</w:t>
      </w:r>
      <w:proofErr w:type="spellEnd"/>
      <w:r w:rsidRPr="006C1065">
        <w:rPr>
          <w:rFonts w:ascii="Times New Roman" w:hAnsi="Times New Roman" w:cs="Times New Roman"/>
          <w:sz w:val="24"/>
          <w:szCs w:val="24"/>
        </w:rPr>
        <w:t xml:space="preserve"> and al </w:t>
      </w:r>
      <w:proofErr w:type="spellStart"/>
      <w:r w:rsidRPr="006C1065">
        <w:rPr>
          <w:rFonts w:ascii="Times New Roman" w:hAnsi="Times New Roman" w:cs="Times New Roman"/>
          <w:sz w:val="24"/>
          <w:szCs w:val="24"/>
        </w:rPr>
        <w:t>Muhandis</w:t>
      </w:r>
      <w:proofErr w:type="spellEnd"/>
      <w:r w:rsidRPr="006C1065">
        <w:rPr>
          <w:rFonts w:ascii="Times New Roman" w:hAnsi="Times New Roman" w:cs="Times New Roman"/>
          <w:sz w:val="24"/>
          <w:szCs w:val="24"/>
        </w:rPr>
        <w:t xml:space="preserve">, Iraq wanted to buy independent the S400 SAM systems from Russia. In 2019, the Iraqi parliamentary security and defense committee chair Mohammad Reza announced the resume of negotiations to buy the Russian air defense system. According to Al </w:t>
      </w:r>
      <w:proofErr w:type="spellStart"/>
      <w:r w:rsidRPr="006C1065">
        <w:rPr>
          <w:rFonts w:ascii="Times New Roman" w:hAnsi="Times New Roman" w:cs="Times New Roman"/>
          <w:sz w:val="24"/>
          <w:szCs w:val="24"/>
        </w:rPr>
        <w:t>Masdar</w:t>
      </w:r>
      <w:proofErr w:type="spellEnd"/>
      <w:r w:rsidRPr="006C1065">
        <w:rPr>
          <w:rFonts w:ascii="Times New Roman" w:hAnsi="Times New Roman" w:cs="Times New Roman"/>
          <w:sz w:val="24"/>
          <w:szCs w:val="24"/>
        </w:rPr>
        <w:t xml:space="preserve"> news, The Parliamentary Security and Defense Committee of Iraq submitted a detailed study requesting the purchase of Russian long-range, surface-to-air S-400 missile defense systems for the consideration of the country’s caretaker prime minister Adel Abdul-Mahdi on 18 April.</w:t>
      </w:r>
      <w:r w:rsidR="00815870">
        <w:rPr>
          <w:rStyle w:val="FootnoteReference"/>
          <w:rFonts w:ascii="Times New Roman" w:hAnsi="Times New Roman" w:cs="Times New Roman"/>
          <w:sz w:val="24"/>
          <w:szCs w:val="24"/>
        </w:rPr>
        <w:footnoteReference w:id="289"/>
      </w:r>
    </w:p>
    <w:p w:rsidR="006E0586" w:rsidRPr="006C1065" w:rsidRDefault="00DA6E6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However, the USA </w:t>
      </w:r>
      <w:r w:rsidR="006E0586" w:rsidRPr="006C1065">
        <w:rPr>
          <w:rFonts w:ascii="Times New Roman" w:hAnsi="Times New Roman" w:cs="Times New Roman"/>
          <w:sz w:val="24"/>
          <w:szCs w:val="24"/>
        </w:rPr>
        <w:t>doesn’t want Iraq to buy S400 missiles from Russia, Saddam Hussein had the weapons systems from the USA when it tried to invade Kuwait in 1991, easier to control for the USA. If Iraq buys Russian weapons, it would become more complicated to control it by the USA. In March 2020, following the series of attacks by Iranian proxies against American positions in Iraq, the United States started to deploy 2 PAC batteries to Ain al-Assad Air Base and Irbil Air Base without the agreement of the Iraqi government.</w:t>
      </w:r>
      <w:r w:rsidR="00815870">
        <w:rPr>
          <w:rStyle w:val="FootnoteReference"/>
          <w:rFonts w:ascii="Times New Roman" w:hAnsi="Times New Roman" w:cs="Times New Roman"/>
          <w:sz w:val="24"/>
          <w:szCs w:val="24"/>
        </w:rPr>
        <w:footnoteReference w:id="290"/>
      </w:r>
      <w:r w:rsidR="00815870">
        <w:rPr>
          <w:rStyle w:val="FootnoteReference"/>
          <w:rFonts w:ascii="Times New Roman" w:hAnsi="Times New Roman" w:cs="Times New Roman"/>
          <w:sz w:val="24"/>
          <w:szCs w:val="24"/>
        </w:rPr>
        <w:footnoteReference w:id="291"/>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According to experts, weapons and militiamen from Iran are transferred through the </w:t>
      </w:r>
      <w:proofErr w:type="spellStart"/>
      <w:r w:rsidRPr="006C1065">
        <w:rPr>
          <w:rFonts w:ascii="Times New Roman" w:hAnsi="Times New Roman" w:cs="Times New Roman"/>
          <w:sz w:val="24"/>
          <w:szCs w:val="24"/>
        </w:rPr>
        <w:t>Diyala</w:t>
      </w:r>
      <w:proofErr w:type="spellEnd"/>
      <w:r w:rsidRPr="006C1065">
        <w:rPr>
          <w:rFonts w:ascii="Times New Roman" w:hAnsi="Times New Roman" w:cs="Times New Roman"/>
          <w:sz w:val="24"/>
          <w:szCs w:val="24"/>
        </w:rPr>
        <w:t xml:space="preserve"> province where the </w:t>
      </w:r>
      <w:proofErr w:type="spellStart"/>
      <w:r w:rsidRPr="006C1065">
        <w:rPr>
          <w:rFonts w:ascii="Times New Roman" w:hAnsi="Times New Roman" w:cs="Times New Roman"/>
          <w:sz w:val="24"/>
          <w:szCs w:val="24"/>
        </w:rPr>
        <w:t>Badr</w:t>
      </w:r>
      <w:proofErr w:type="spellEnd"/>
      <w:r w:rsidRPr="006C1065">
        <w:rPr>
          <w:rFonts w:ascii="Times New Roman" w:hAnsi="Times New Roman" w:cs="Times New Roman"/>
          <w:sz w:val="24"/>
          <w:szCs w:val="24"/>
        </w:rPr>
        <w:t xml:space="preserve"> militia is very present. </w:t>
      </w:r>
      <w:r w:rsidR="00815870">
        <w:rPr>
          <w:rStyle w:val="FootnoteReference"/>
          <w:rFonts w:ascii="Times New Roman" w:hAnsi="Times New Roman" w:cs="Times New Roman"/>
          <w:sz w:val="24"/>
          <w:szCs w:val="24"/>
        </w:rPr>
        <w:footnoteReference w:id="292"/>
      </w:r>
      <w:r w:rsidRPr="006C1065">
        <w:rPr>
          <w:rFonts w:ascii="Times New Roman" w:hAnsi="Times New Roman" w:cs="Times New Roman"/>
          <w:sz w:val="24"/>
          <w:szCs w:val="24"/>
        </w:rPr>
        <w:t xml:space="preserve">The power vacuum in this region allowed the militia to expand its influence and Iran to safely transfer its weapons to the Iraqi militia. Iranian weapons are also transferred from Iraq to Syria through the Anbar province where PMU chokepoints allow the weapons batches to be smuggled through </w:t>
      </w:r>
      <w:proofErr w:type="spellStart"/>
      <w:r w:rsidRPr="006C1065">
        <w:rPr>
          <w:rFonts w:ascii="Times New Roman" w:hAnsi="Times New Roman" w:cs="Times New Roman"/>
          <w:sz w:val="24"/>
          <w:szCs w:val="24"/>
        </w:rPr>
        <w:t>Harakat</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Nujaba</w:t>
      </w:r>
      <w:proofErr w:type="spellEnd"/>
      <w:r w:rsidRPr="006C1065">
        <w:rPr>
          <w:rFonts w:ascii="Times New Roman" w:hAnsi="Times New Roman" w:cs="Times New Roman"/>
          <w:sz w:val="24"/>
          <w:szCs w:val="24"/>
        </w:rPr>
        <w:t xml:space="preserve">, mainly by militiamen from </w:t>
      </w:r>
      <w:proofErr w:type="spellStart"/>
      <w:r w:rsidRPr="006C1065">
        <w:rPr>
          <w:rFonts w:ascii="Times New Roman" w:hAnsi="Times New Roman" w:cs="Times New Roman"/>
          <w:sz w:val="24"/>
          <w:szCs w:val="24"/>
        </w:rPr>
        <w:t>Kat</w:t>
      </w:r>
      <w:r w:rsidR="00DA6E64"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Hezbollah.</w:t>
      </w:r>
      <w:r w:rsidR="00436D88">
        <w:rPr>
          <w:rStyle w:val="FootnoteReference"/>
          <w:rFonts w:ascii="Times New Roman" w:hAnsi="Times New Roman" w:cs="Times New Roman"/>
          <w:sz w:val="24"/>
          <w:szCs w:val="24"/>
        </w:rPr>
        <w:footnoteReference w:id="293"/>
      </w:r>
      <w:r w:rsidRPr="006C1065">
        <w:rPr>
          <w:rFonts w:ascii="Times New Roman" w:hAnsi="Times New Roman" w:cs="Times New Roman"/>
          <w:sz w:val="24"/>
          <w:szCs w:val="24"/>
        </w:rPr>
        <w:t xml:space="preserve"> Experts report also the transfer of militiamen from Iraq to Syria since the beginning of hostilities. </w:t>
      </w:r>
      <w:proofErr w:type="spellStart"/>
      <w:r w:rsidRPr="006C1065">
        <w:rPr>
          <w:rFonts w:ascii="Times New Roman" w:hAnsi="Times New Roman" w:cs="Times New Roman"/>
          <w:sz w:val="24"/>
          <w:szCs w:val="24"/>
        </w:rPr>
        <w:t>Kat</w:t>
      </w:r>
      <w:r w:rsidR="00DA6E64"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Hezbollah participated in the fighting against rebel groups. Israeli sources reported also the transfer of Iraqi militiamen to Yemen such as </w:t>
      </w:r>
      <w:proofErr w:type="spellStart"/>
      <w:r w:rsidRPr="006C1065">
        <w:rPr>
          <w:rFonts w:ascii="Times New Roman" w:hAnsi="Times New Roman" w:cs="Times New Roman"/>
          <w:sz w:val="24"/>
          <w:szCs w:val="24"/>
        </w:rPr>
        <w:t>Kat</w:t>
      </w:r>
      <w:r w:rsidR="00DA6E64"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Hezbollah, </w:t>
      </w:r>
      <w:proofErr w:type="spellStart"/>
      <w:r w:rsidRPr="006C1065">
        <w:rPr>
          <w:rFonts w:ascii="Times New Roman" w:hAnsi="Times New Roman" w:cs="Times New Roman"/>
          <w:sz w:val="24"/>
          <w:szCs w:val="24"/>
        </w:rPr>
        <w:t>A</w:t>
      </w:r>
      <w:r w:rsidR="00DA6E64" w:rsidRPr="006C1065">
        <w:rPr>
          <w:rFonts w:ascii="Times New Roman" w:hAnsi="Times New Roman" w:cs="Times New Roman"/>
          <w:sz w:val="24"/>
          <w:szCs w:val="24"/>
        </w:rPr>
        <w:t>sa’ib</w:t>
      </w:r>
      <w:proofErr w:type="spellEnd"/>
      <w:r w:rsidR="00DA6E64"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w:t>
      </w:r>
      <w:r w:rsidR="00DA6E64" w:rsidRPr="006C1065">
        <w:rPr>
          <w:rFonts w:ascii="Times New Roman" w:hAnsi="Times New Roman" w:cs="Times New Roman"/>
          <w:sz w:val="24"/>
          <w:szCs w:val="24"/>
        </w:rPr>
        <w:t>hl</w:t>
      </w:r>
      <w:proofErr w:type="spellEnd"/>
      <w:r w:rsidR="00DA6E64" w:rsidRPr="006C1065">
        <w:rPr>
          <w:rFonts w:ascii="Times New Roman" w:hAnsi="Times New Roman" w:cs="Times New Roman"/>
          <w:sz w:val="24"/>
          <w:szCs w:val="24"/>
        </w:rPr>
        <w:t xml:space="preserve"> al-</w:t>
      </w:r>
      <w:r w:rsidRPr="006C1065">
        <w:rPr>
          <w:rFonts w:ascii="Times New Roman" w:hAnsi="Times New Roman" w:cs="Times New Roman"/>
          <w:sz w:val="24"/>
          <w:szCs w:val="24"/>
        </w:rPr>
        <w:t>H</w:t>
      </w:r>
      <w:r w:rsidR="00DA6E64" w:rsidRPr="006C1065">
        <w:rPr>
          <w:rFonts w:ascii="Times New Roman" w:hAnsi="Times New Roman" w:cs="Times New Roman"/>
          <w:sz w:val="24"/>
          <w:szCs w:val="24"/>
        </w:rPr>
        <w:t>aq</w:t>
      </w:r>
      <w:r w:rsidRPr="006C1065">
        <w:rPr>
          <w:rFonts w:ascii="Times New Roman" w:hAnsi="Times New Roman" w:cs="Times New Roman"/>
          <w:sz w:val="24"/>
          <w:szCs w:val="24"/>
        </w:rPr>
        <w:t xml:space="preserve"> and </w:t>
      </w:r>
      <w:proofErr w:type="spellStart"/>
      <w:r w:rsidRPr="006C1065">
        <w:rPr>
          <w:rFonts w:ascii="Times New Roman" w:hAnsi="Times New Roman" w:cs="Times New Roman"/>
          <w:sz w:val="24"/>
          <w:szCs w:val="24"/>
        </w:rPr>
        <w:t>Sayara</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Khorasani</w:t>
      </w:r>
      <w:proofErr w:type="spellEnd"/>
      <w:r w:rsidRPr="006C1065">
        <w:rPr>
          <w:rFonts w:ascii="Times New Roman" w:hAnsi="Times New Roman" w:cs="Times New Roman"/>
          <w:sz w:val="24"/>
          <w:szCs w:val="24"/>
        </w:rPr>
        <w:t>. This information was not confirmed by international experts however.</w:t>
      </w:r>
      <w:r w:rsidR="00815870">
        <w:rPr>
          <w:rStyle w:val="FootnoteReference"/>
          <w:rFonts w:ascii="Times New Roman" w:hAnsi="Times New Roman" w:cs="Times New Roman"/>
          <w:sz w:val="24"/>
          <w:szCs w:val="24"/>
        </w:rPr>
        <w:footnoteReference w:id="294"/>
      </w:r>
      <w:r w:rsidR="00DA70AE">
        <w:rPr>
          <w:rFonts w:ascii="Times New Roman" w:hAnsi="Times New Roman" w:cs="Times New Roman"/>
          <w:sz w:val="24"/>
          <w:szCs w:val="24"/>
        </w:rPr>
        <w:t xml:space="preserve"> </w:t>
      </w:r>
      <w:r w:rsidRPr="006C1065">
        <w:rPr>
          <w:rFonts w:ascii="Times New Roman" w:hAnsi="Times New Roman" w:cs="Times New Roman"/>
          <w:sz w:val="24"/>
          <w:szCs w:val="24"/>
        </w:rPr>
        <w:t>According to experts, weapons smuggled to Iraqi militias, represent 3 billion dollars between 2015 and 2017.</w:t>
      </w:r>
    </w:p>
    <w:p w:rsidR="006E0586" w:rsidRPr="00C06801" w:rsidRDefault="00C06801" w:rsidP="00FC60E0">
      <w:pPr>
        <w:spacing w:line="360" w:lineRule="auto"/>
        <w:jc w:val="both"/>
        <w:rPr>
          <w:rFonts w:ascii="Times New Roman" w:hAnsi="Times New Roman" w:cs="Times New Roman"/>
          <w:b/>
          <w:sz w:val="24"/>
          <w:szCs w:val="24"/>
        </w:rPr>
      </w:pPr>
      <w:r w:rsidRPr="00C06801">
        <w:rPr>
          <w:rFonts w:ascii="Times New Roman" w:hAnsi="Times New Roman" w:cs="Times New Roman"/>
          <w:b/>
          <w:sz w:val="24"/>
          <w:szCs w:val="24"/>
        </w:rPr>
        <w:t xml:space="preserve">I.2.1.4- </w:t>
      </w:r>
      <w:r>
        <w:rPr>
          <w:rFonts w:ascii="Times New Roman" w:hAnsi="Times New Roman" w:cs="Times New Roman"/>
          <w:b/>
          <w:sz w:val="24"/>
          <w:szCs w:val="24"/>
        </w:rPr>
        <w:t>Consequences of the Iranian missile program on the Iraqi proxies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After the fall of Saddam Hussein 2003, the IRGC operatives started to train Shia militias in various camps in camps in Iran. According to reports, Iranian IRGC forces opened training camps in Ahvaz in Iran for operatives from the allied PMU militias. The training allegedly last for one month and teaches the basics on the use of rockets and artillery machine guns and IED. </w:t>
      </w:r>
      <w:r w:rsidR="00757381">
        <w:rPr>
          <w:rStyle w:val="FootnoteReference"/>
          <w:rFonts w:ascii="Times New Roman" w:hAnsi="Times New Roman" w:cs="Times New Roman"/>
          <w:sz w:val="24"/>
          <w:szCs w:val="24"/>
        </w:rPr>
        <w:footnoteReference w:id="295"/>
      </w:r>
      <w:r w:rsidRPr="006C1065">
        <w:rPr>
          <w:rFonts w:ascii="Times New Roman" w:hAnsi="Times New Roman" w:cs="Times New Roman"/>
          <w:sz w:val="24"/>
          <w:szCs w:val="24"/>
        </w:rPr>
        <w:t>The trainings are modelled on the same one as the Hezbollah operatives. Other training centers reportedly opened in Iraq and provide standardized and limited formation. These trainings allowed Iran to cement the loyalty of the Iraqi militia and provided a uniform training, helping them to communicate and integrate themselves in the bigger PMU militias. The strongest the Shia militias in Iran, the biggest the Iranian influence in Iraq.</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case of the </w:t>
      </w:r>
      <w:proofErr w:type="spellStart"/>
      <w:r w:rsidRPr="006C1065">
        <w:rPr>
          <w:rFonts w:ascii="Times New Roman" w:hAnsi="Times New Roman" w:cs="Times New Roman"/>
          <w:sz w:val="24"/>
          <w:szCs w:val="24"/>
        </w:rPr>
        <w:t>A</w:t>
      </w:r>
      <w:r w:rsidR="007335C9" w:rsidRPr="006C1065">
        <w:rPr>
          <w:rFonts w:ascii="Times New Roman" w:hAnsi="Times New Roman" w:cs="Times New Roman"/>
          <w:sz w:val="24"/>
          <w:szCs w:val="24"/>
        </w:rPr>
        <w:t>sa’ib</w:t>
      </w:r>
      <w:proofErr w:type="spellEnd"/>
      <w:r w:rsidR="007335C9"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w:t>
      </w:r>
      <w:r w:rsidR="007335C9" w:rsidRPr="006C1065">
        <w:rPr>
          <w:rFonts w:ascii="Times New Roman" w:hAnsi="Times New Roman" w:cs="Times New Roman"/>
          <w:sz w:val="24"/>
          <w:szCs w:val="24"/>
        </w:rPr>
        <w:t>hl</w:t>
      </w:r>
      <w:proofErr w:type="spellEnd"/>
      <w:r w:rsidR="007335C9" w:rsidRPr="006C1065">
        <w:rPr>
          <w:rFonts w:ascii="Times New Roman" w:hAnsi="Times New Roman" w:cs="Times New Roman"/>
          <w:sz w:val="24"/>
          <w:szCs w:val="24"/>
        </w:rPr>
        <w:t xml:space="preserve"> al-</w:t>
      </w:r>
      <w:r w:rsidRPr="006C1065">
        <w:rPr>
          <w:rFonts w:ascii="Times New Roman" w:hAnsi="Times New Roman" w:cs="Times New Roman"/>
          <w:sz w:val="24"/>
          <w:szCs w:val="24"/>
        </w:rPr>
        <w:t>H</w:t>
      </w:r>
      <w:r w:rsidR="007335C9" w:rsidRPr="006C1065">
        <w:rPr>
          <w:rFonts w:ascii="Times New Roman" w:hAnsi="Times New Roman" w:cs="Times New Roman"/>
          <w:sz w:val="24"/>
          <w:szCs w:val="24"/>
        </w:rPr>
        <w:t>aq</w:t>
      </w:r>
      <w:r w:rsidRPr="006C1065">
        <w:rPr>
          <w:rFonts w:ascii="Times New Roman" w:hAnsi="Times New Roman" w:cs="Times New Roman"/>
          <w:sz w:val="24"/>
          <w:szCs w:val="24"/>
        </w:rPr>
        <w:t xml:space="preserve"> is a prime example of the use of this training to frame the strategy of the PMU Shia militias. </w:t>
      </w:r>
      <w:proofErr w:type="spellStart"/>
      <w:r w:rsidRPr="006C1065">
        <w:rPr>
          <w:rFonts w:ascii="Times New Roman" w:hAnsi="Times New Roman" w:cs="Times New Roman"/>
          <w:sz w:val="24"/>
          <w:szCs w:val="24"/>
        </w:rPr>
        <w:t>Qais</w:t>
      </w:r>
      <w:proofErr w:type="spellEnd"/>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Khazali</w:t>
      </w:r>
      <w:proofErr w:type="spellEnd"/>
      <w:r w:rsidRPr="006C1065">
        <w:rPr>
          <w:rFonts w:ascii="Times New Roman" w:hAnsi="Times New Roman" w:cs="Times New Roman"/>
          <w:sz w:val="24"/>
          <w:szCs w:val="24"/>
        </w:rPr>
        <w:t xml:space="preserve">, the founder of the </w:t>
      </w:r>
      <w:proofErr w:type="spellStart"/>
      <w:r w:rsidRPr="006C1065">
        <w:rPr>
          <w:rFonts w:ascii="Times New Roman" w:hAnsi="Times New Roman" w:cs="Times New Roman"/>
          <w:sz w:val="24"/>
          <w:szCs w:val="24"/>
        </w:rPr>
        <w:t>A</w:t>
      </w:r>
      <w:r w:rsidR="007335C9" w:rsidRPr="006C1065">
        <w:rPr>
          <w:rFonts w:ascii="Times New Roman" w:hAnsi="Times New Roman" w:cs="Times New Roman"/>
          <w:sz w:val="24"/>
          <w:szCs w:val="24"/>
        </w:rPr>
        <w:t>sa’ib</w:t>
      </w:r>
      <w:proofErr w:type="spellEnd"/>
      <w:r w:rsidR="007335C9"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w:t>
      </w:r>
      <w:r w:rsidR="007335C9" w:rsidRPr="006C1065">
        <w:rPr>
          <w:rFonts w:ascii="Times New Roman" w:hAnsi="Times New Roman" w:cs="Times New Roman"/>
          <w:sz w:val="24"/>
          <w:szCs w:val="24"/>
        </w:rPr>
        <w:t>hl</w:t>
      </w:r>
      <w:proofErr w:type="spellEnd"/>
      <w:r w:rsidR="007335C9" w:rsidRPr="006C1065">
        <w:rPr>
          <w:rFonts w:ascii="Times New Roman" w:hAnsi="Times New Roman" w:cs="Times New Roman"/>
          <w:sz w:val="24"/>
          <w:szCs w:val="24"/>
        </w:rPr>
        <w:t xml:space="preserve"> al-</w:t>
      </w:r>
      <w:r w:rsidRPr="006C1065">
        <w:rPr>
          <w:rFonts w:ascii="Times New Roman" w:hAnsi="Times New Roman" w:cs="Times New Roman"/>
          <w:sz w:val="24"/>
          <w:szCs w:val="24"/>
        </w:rPr>
        <w:t>H</w:t>
      </w:r>
      <w:r w:rsidR="007335C9" w:rsidRPr="006C1065">
        <w:rPr>
          <w:rFonts w:ascii="Times New Roman" w:hAnsi="Times New Roman" w:cs="Times New Roman"/>
          <w:sz w:val="24"/>
          <w:szCs w:val="24"/>
        </w:rPr>
        <w:t>aq</w:t>
      </w:r>
      <w:r w:rsidRPr="006C1065">
        <w:rPr>
          <w:rFonts w:ascii="Times New Roman" w:hAnsi="Times New Roman" w:cs="Times New Roman"/>
          <w:sz w:val="24"/>
          <w:szCs w:val="24"/>
        </w:rPr>
        <w:t xml:space="preserve"> and leader of special group (gathering </w:t>
      </w:r>
      <w:proofErr w:type="spellStart"/>
      <w:r w:rsidRPr="006C1065">
        <w:rPr>
          <w:rFonts w:ascii="Times New Roman" w:hAnsi="Times New Roman" w:cs="Times New Roman"/>
          <w:sz w:val="24"/>
          <w:szCs w:val="24"/>
        </w:rPr>
        <w:t>Kat</w:t>
      </w:r>
      <w:r w:rsidR="007335C9"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Hezbollah and </w:t>
      </w:r>
      <w:proofErr w:type="spellStart"/>
      <w:r w:rsidRPr="006C1065">
        <w:rPr>
          <w:rFonts w:ascii="Times New Roman" w:hAnsi="Times New Roman" w:cs="Times New Roman"/>
          <w:sz w:val="24"/>
          <w:szCs w:val="24"/>
        </w:rPr>
        <w:t>A</w:t>
      </w:r>
      <w:r w:rsidR="007335C9" w:rsidRPr="006C1065">
        <w:rPr>
          <w:rFonts w:ascii="Times New Roman" w:hAnsi="Times New Roman" w:cs="Times New Roman"/>
          <w:sz w:val="24"/>
          <w:szCs w:val="24"/>
        </w:rPr>
        <w:t>sa’ib</w:t>
      </w:r>
      <w:proofErr w:type="spellEnd"/>
      <w:r w:rsidR="007335C9"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A</w:t>
      </w:r>
      <w:r w:rsidR="007335C9" w:rsidRPr="006C1065">
        <w:rPr>
          <w:rFonts w:ascii="Times New Roman" w:hAnsi="Times New Roman" w:cs="Times New Roman"/>
          <w:sz w:val="24"/>
          <w:szCs w:val="24"/>
        </w:rPr>
        <w:t>hl</w:t>
      </w:r>
      <w:proofErr w:type="spellEnd"/>
      <w:r w:rsidR="007335C9" w:rsidRPr="006C1065">
        <w:rPr>
          <w:rFonts w:ascii="Times New Roman" w:hAnsi="Times New Roman" w:cs="Times New Roman"/>
          <w:sz w:val="24"/>
          <w:szCs w:val="24"/>
        </w:rPr>
        <w:t xml:space="preserve"> al-Haq</w:t>
      </w:r>
      <w:r w:rsidRPr="006C1065">
        <w:rPr>
          <w:rFonts w:ascii="Times New Roman" w:hAnsi="Times New Roman" w:cs="Times New Roman"/>
          <w:sz w:val="24"/>
          <w:szCs w:val="24"/>
        </w:rPr>
        <w:t xml:space="preserve"> under </w:t>
      </w:r>
      <w:r w:rsidR="007335C9" w:rsidRPr="006C1065">
        <w:rPr>
          <w:rFonts w:ascii="Times New Roman" w:hAnsi="Times New Roman" w:cs="Times New Roman"/>
          <w:sz w:val="24"/>
          <w:szCs w:val="24"/>
        </w:rPr>
        <w:t xml:space="preserve">the </w:t>
      </w:r>
      <w:r w:rsidRPr="006C1065">
        <w:rPr>
          <w:rFonts w:ascii="Times New Roman" w:hAnsi="Times New Roman" w:cs="Times New Roman"/>
          <w:sz w:val="24"/>
          <w:szCs w:val="24"/>
        </w:rPr>
        <w:t xml:space="preserve">aegis of </w:t>
      </w:r>
      <w:r w:rsidRPr="006C1065">
        <w:rPr>
          <w:rFonts w:ascii="Times New Roman" w:hAnsi="Times New Roman" w:cs="Times New Roman"/>
          <w:sz w:val="24"/>
          <w:szCs w:val="24"/>
        </w:rPr>
        <w:lastRenderedPageBreak/>
        <w:t>the Quds forces) asked to Iran to increase its training and reinforce the smuggling of weapons.</w:t>
      </w:r>
      <w:r w:rsidR="00757381">
        <w:rPr>
          <w:rStyle w:val="FootnoteReference"/>
          <w:rFonts w:ascii="Times New Roman" w:hAnsi="Times New Roman" w:cs="Times New Roman"/>
          <w:sz w:val="24"/>
          <w:szCs w:val="24"/>
        </w:rPr>
        <w:footnoteReference w:id="296"/>
      </w:r>
      <w:r w:rsidRPr="006C1065">
        <w:rPr>
          <w:rFonts w:ascii="Times New Roman" w:hAnsi="Times New Roman" w:cs="Times New Roman"/>
          <w:sz w:val="24"/>
          <w:szCs w:val="24"/>
        </w:rPr>
        <w:t xml:space="preserve"> The strengthened special group became the main Iranian interlocutors in Iraq. This loose network achieved to establish an efficient communication with the Quds forces operatives and adapted the delivery of weapons to a just in time shipments, avoiding the presence of caches in the Iraqi territory.</w:t>
      </w:r>
      <w:r w:rsidR="00757381">
        <w:rPr>
          <w:rStyle w:val="FootnoteReference"/>
          <w:rFonts w:ascii="Times New Roman" w:hAnsi="Times New Roman" w:cs="Times New Roman"/>
          <w:sz w:val="24"/>
          <w:szCs w:val="24"/>
        </w:rPr>
        <w:footnoteReference w:id="297"/>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increase of the training allowed the Shia militias to improve their command and control and to unify their fighting tactics among all different militias, spreading the influence and prestige of Iran in Iraq. The aim of Iran is to create a reservoir of allies in Iraq which would adopt the same tactics and strategy as Iran.  Iran capitalizes therefore on the links between the different groups and its long term presence rather than on a mere economic and military help.</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However, after the death of </w:t>
      </w:r>
      <w:r w:rsidR="007335C9" w:rsidRPr="006C1065">
        <w:rPr>
          <w:rFonts w:ascii="Times New Roman" w:hAnsi="Times New Roman" w:cs="Times New Roman"/>
          <w:sz w:val="24"/>
          <w:szCs w:val="24"/>
        </w:rPr>
        <w:t>Abu Mahdi al-</w:t>
      </w:r>
      <w:proofErr w:type="spellStart"/>
      <w:r w:rsidR="007335C9" w:rsidRPr="006C1065">
        <w:rPr>
          <w:rFonts w:ascii="Times New Roman" w:hAnsi="Times New Roman" w:cs="Times New Roman"/>
          <w:sz w:val="24"/>
          <w:szCs w:val="24"/>
        </w:rPr>
        <w:t>Muhandis</w:t>
      </w:r>
      <w:proofErr w:type="spellEnd"/>
      <w:r w:rsidR="007335C9" w:rsidRPr="006C1065">
        <w:rPr>
          <w:rFonts w:ascii="Times New Roman" w:hAnsi="Times New Roman" w:cs="Times New Roman"/>
          <w:sz w:val="24"/>
          <w:szCs w:val="24"/>
        </w:rPr>
        <w:t xml:space="preserve"> </w:t>
      </w:r>
      <w:r w:rsidRPr="006C1065">
        <w:rPr>
          <w:rFonts w:ascii="Times New Roman" w:hAnsi="Times New Roman" w:cs="Times New Roman"/>
          <w:sz w:val="24"/>
          <w:szCs w:val="24"/>
        </w:rPr>
        <w:t>and the fall of ISIS in Iraq, the Iraqi Shia militias started to find difficulties to justify their existence.</w:t>
      </w:r>
      <w:r w:rsidR="00757381">
        <w:rPr>
          <w:rStyle w:val="FootnoteReference"/>
          <w:rFonts w:ascii="Times New Roman" w:hAnsi="Times New Roman" w:cs="Times New Roman"/>
          <w:sz w:val="24"/>
          <w:szCs w:val="24"/>
        </w:rPr>
        <w:footnoteReference w:id="298"/>
      </w:r>
      <w:r w:rsidRPr="006C1065">
        <w:rPr>
          <w:rFonts w:ascii="Times New Roman" w:hAnsi="Times New Roman" w:cs="Times New Roman"/>
          <w:sz w:val="24"/>
          <w:szCs w:val="24"/>
        </w:rPr>
        <w:t xml:space="preserve">  Under the Iranian influence, they are turning into an Iraqi </w:t>
      </w:r>
      <w:proofErr w:type="spellStart"/>
      <w:r w:rsidRPr="006C1065">
        <w:rPr>
          <w:rFonts w:ascii="Times New Roman" w:hAnsi="Times New Roman" w:cs="Times New Roman"/>
          <w:sz w:val="24"/>
          <w:szCs w:val="24"/>
        </w:rPr>
        <w:t>Basij</w:t>
      </w:r>
      <w:proofErr w:type="spellEnd"/>
      <w:r w:rsidRPr="006C1065">
        <w:rPr>
          <w:rFonts w:ascii="Times New Roman" w:hAnsi="Times New Roman" w:cs="Times New Roman"/>
          <w:sz w:val="24"/>
          <w:szCs w:val="24"/>
        </w:rPr>
        <w:t xml:space="preserve"> force, constraining the population and the recent demonstrations. This strategic shift could backfire and annihilate the positive Iranian image among the Iraqi population.</w:t>
      </w:r>
      <w:r w:rsidR="00757381">
        <w:rPr>
          <w:rStyle w:val="FootnoteReference"/>
          <w:rFonts w:ascii="Times New Roman" w:hAnsi="Times New Roman" w:cs="Times New Roman"/>
          <w:sz w:val="24"/>
          <w:szCs w:val="24"/>
        </w:rPr>
        <w:footnoteReference w:id="299"/>
      </w:r>
    </w:p>
    <w:p w:rsidR="006E0586" w:rsidRP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I.2</w:t>
      </w:r>
      <w:r w:rsidRPr="00C06801">
        <w:rPr>
          <w:rFonts w:ascii="Times New Roman" w:hAnsi="Times New Roman" w:cs="Times New Roman"/>
          <w:b/>
          <w:sz w:val="24"/>
          <w:szCs w:val="24"/>
        </w:rPr>
        <w:t xml:space="preserve">.1.5- </w:t>
      </w:r>
      <w:r w:rsidR="00B54E18">
        <w:rPr>
          <w:rFonts w:ascii="Times New Roman" w:hAnsi="Times New Roman" w:cs="Times New Roman"/>
          <w:b/>
          <w:sz w:val="24"/>
          <w:szCs w:val="24"/>
        </w:rPr>
        <w:t>Security c</w:t>
      </w:r>
      <w:r w:rsidRPr="00C06801">
        <w:rPr>
          <w:rFonts w:ascii="Times New Roman" w:hAnsi="Times New Roman" w:cs="Times New Roman"/>
          <w:b/>
          <w:sz w:val="24"/>
          <w:szCs w:val="24"/>
        </w:rPr>
        <w:t xml:space="preserve">onsequences of the Iraqi </w:t>
      </w:r>
      <w:r w:rsidR="00B54E18">
        <w:rPr>
          <w:rFonts w:ascii="Times New Roman" w:hAnsi="Times New Roman" w:cs="Times New Roman"/>
          <w:b/>
          <w:sz w:val="24"/>
          <w:szCs w:val="24"/>
        </w:rPr>
        <w:t xml:space="preserve">use of the Iranian </w:t>
      </w:r>
      <w:r w:rsidRPr="00C06801">
        <w:rPr>
          <w:rFonts w:ascii="Times New Roman" w:hAnsi="Times New Roman" w:cs="Times New Roman"/>
          <w:b/>
          <w:sz w:val="24"/>
          <w:szCs w:val="24"/>
        </w:rPr>
        <w:t>missile program</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consequences of the Iranian actions in Iraq and the exports of its missiles is the risk of preemptive strikes from Israel or a direct retaliation from the United States. In 2019, Israel launched 7 airstrikes against the PMU missile depots.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recent events between December 2019 and March 20202 showed the risks of an American and Iranian backed Shia militias tit for tat strategy</w:t>
      </w:r>
      <w:r w:rsidR="007335C9" w:rsidRPr="006C1065">
        <w:rPr>
          <w:rFonts w:ascii="Times New Roman" w:hAnsi="Times New Roman" w:cs="Times New Roman"/>
          <w:sz w:val="24"/>
          <w:szCs w:val="24"/>
        </w:rPr>
        <w:t xml:space="preserve"> through the use of missile strikes against American military assets in Iraq</w:t>
      </w:r>
      <w:r w:rsidRPr="006C1065">
        <w:rPr>
          <w:rFonts w:ascii="Times New Roman" w:hAnsi="Times New Roman" w:cs="Times New Roman"/>
          <w:sz w:val="24"/>
          <w:szCs w:val="24"/>
        </w:rPr>
        <w:t>. Both felt obliged to retaliate against a previous attack in order to keep their deterrent power. This situation could lead to an escalation if none of the actors refrain and cut this negative spiral.</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The killings of </w:t>
      </w:r>
      <w:proofErr w:type="spellStart"/>
      <w:r w:rsidRPr="006C1065">
        <w:rPr>
          <w:rFonts w:ascii="Times New Roman" w:hAnsi="Times New Roman" w:cs="Times New Roman"/>
          <w:sz w:val="24"/>
          <w:szCs w:val="24"/>
        </w:rPr>
        <w:t>Qassem</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Soleimani</w:t>
      </w:r>
      <w:proofErr w:type="spellEnd"/>
      <w:r w:rsidRPr="006C1065">
        <w:rPr>
          <w:rFonts w:ascii="Times New Roman" w:hAnsi="Times New Roman" w:cs="Times New Roman"/>
          <w:sz w:val="24"/>
          <w:szCs w:val="24"/>
        </w:rPr>
        <w:t xml:space="preserve"> and </w:t>
      </w:r>
      <w:r w:rsidR="007335C9" w:rsidRPr="006C1065">
        <w:rPr>
          <w:rFonts w:ascii="Times New Roman" w:hAnsi="Times New Roman" w:cs="Times New Roman"/>
          <w:sz w:val="24"/>
          <w:szCs w:val="24"/>
        </w:rPr>
        <w:t>Abu Mahdi al-</w:t>
      </w:r>
      <w:proofErr w:type="spellStart"/>
      <w:r w:rsidR="007335C9" w:rsidRPr="006C1065">
        <w:rPr>
          <w:rFonts w:ascii="Times New Roman" w:hAnsi="Times New Roman" w:cs="Times New Roman"/>
          <w:sz w:val="24"/>
          <w:szCs w:val="24"/>
        </w:rPr>
        <w:t>Muhandis</w:t>
      </w:r>
      <w:proofErr w:type="spellEnd"/>
      <w:r w:rsidR="007335C9"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triggered the reject from the Iraqi Shia politics of the United States. However, the Islamic state has not completely disappeared from the Iraqi territory and the USA was deemed more efficient to fight militarily the terrorist group. </w:t>
      </w:r>
      <w:r w:rsidR="007335C9" w:rsidRPr="006C1065">
        <w:rPr>
          <w:rFonts w:ascii="Times New Roman" w:hAnsi="Times New Roman" w:cs="Times New Roman"/>
          <w:sz w:val="24"/>
          <w:szCs w:val="24"/>
        </w:rPr>
        <w:t>If the US withdraws from Iraq, e</w:t>
      </w:r>
      <w:r w:rsidRPr="006C1065">
        <w:rPr>
          <w:rFonts w:ascii="Times New Roman" w:hAnsi="Times New Roman" w:cs="Times New Roman"/>
          <w:sz w:val="24"/>
          <w:szCs w:val="24"/>
        </w:rPr>
        <w:t xml:space="preserve">xperts doubt about the efficiency of the Iranian actions through the allied militias against such an actor. Iran does not have the same aerial power and intelligence required to dismiss the Islamic state.  </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Moreover, the withdrawal of the United States could trigger the emergence of a power vacuum in the country leading to the increase of the terrorist influence.</w:t>
      </w:r>
      <w:r w:rsidR="00757381">
        <w:rPr>
          <w:rStyle w:val="FootnoteReference"/>
          <w:rFonts w:ascii="Times New Roman" w:hAnsi="Times New Roman" w:cs="Times New Roman"/>
          <w:sz w:val="24"/>
          <w:szCs w:val="24"/>
        </w:rPr>
        <w:footnoteReference w:id="300"/>
      </w:r>
      <w:r w:rsidRPr="006C1065">
        <w:rPr>
          <w:rFonts w:ascii="Times New Roman" w:hAnsi="Times New Roman" w:cs="Times New Roman"/>
          <w:sz w:val="24"/>
          <w:szCs w:val="24"/>
        </w:rPr>
        <w:t xml:space="preserve">  Iraqi sources already pointed out the presence of a resurgence of the IS threat from </w:t>
      </w:r>
      <w:proofErr w:type="spellStart"/>
      <w:r w:rsidRPr="006C1065">
        <w:rPr>
          <w:rFonts w:ascii="Times New Roman" w:hAnsi="Times New Roman" w:cs="Times New Roman"/>
          <w:sz w:val="24"/>
          <w:szCs w:val="24"/>
        </w:rPr>
        <w:t>Jazira</w:t>
      </w:r>
      <w:proofErr w:type="spellEnd"/>
      <w:r w:rsidRPr="006C1065">
        <w:rPr>
          <w:rFonts w:ascii="Times New Roman" w:hAnsi="Times New Roman" w:cs="Times New Roman"/>
          <w:sz w:val="24"/>
          <w:szCs w:val="24"/>
        </w:rPr>
        <w:t xml:space="preserve"> and </w:t>
      </w:r>
      <w:proofErr w:type="spellStart"/>
      <w:r w:rsidRPr="006C1065">
        <w:rPr>
          <w:rFonts w:ascii="Times New Roman" w:hAnsi="Times New Roman" w:cs="Times New Roman"/>
          <w:sz w:val="24"/>
          <w:szCs w:val="24"/>
        </w:rPr>
        <w:t>Badia</w:t>
      </w:r>
      <w:proofErr w:type="spellEnd"/>
      <w:r w:rsidRPr="006C1065">
        <w:rPr>
          <w:rFonts w:ascii="Times New Roman" w:hAnsi="Times New Roman" w:cs="Times New Roman"/>
          <w:sz w:val="24"/>
          <w:szCs w:val="24"/>
        </w:rPr>
        <w:t xml:space="preserve"> areas between the Iraqi and Syrian border which is poorly monitored. The PMU reported the increasing activity of ISIS cells in </w:t>
      </w:r>
      <w:proofErr w:type="spellStart"/>
      <w:r w:rsidRPr="006C1065">
        <w:rPr>
          <w:rFonts w:ascii="Times New Roman" w:hAnsi="Times New Roman" w:cs="Times New Roman"/>
          <w:sz w:val="24"/>
          <w:szCs w:val="24"/>
        </w:rPr>
        <w:t>Hamrin</w:t>
      </w:r>
      <w:proofErr w:type="spellEnd"/>
      <w:r w:rsidRPr="006C1065">
        <w:rPr>
          <w:rFonts w:ascii="Times New Roman" w:hAnsi="Times New Roman" w:cs="Times New Roman"/>
          <w:sz w:val="24"/>
          <w:szCs w:val="24"/>
        </w:rPr>
        <w:t xml:space="preserve"> </w:t>
      </w:r>
      <w:r w:rsidR="007335C9" w:rsidRPr="006C1065">
        <w:rPr>
          <w:rFonts w:ascii="Times New Roman" w:hAnsi="Times New Roman" w:cs="Times New Roman"/>
          <w:sz w:val="24"/>
          <w:szCs w:val="24"/>
        </w:rPr>
        <w:t>Mountains</w:t>
      </w:r>
      <w:r w:rsidRPr="006C1065">
        <w:rPr>
          <w:rFonts w:ascii="Times New Roman" w:hAnsi="Times New Roman" w:cs="Times New Roman"/>
          <w:sz w:val="24"/>
          <w:szCs w:val="24"/>
        </w:rPr>
        <w:t xml:space="preserve"> in </w:t>
      </w:r>
      <w:proofErr w:type="spellStart"/>
      <w:r w:rsidRPr="006C1065">
        <w:rPr>
          <w:rFonts w:ascii="Times New Roman" w:hAnsi="Times New Roman" w:cs="Times New Roman"/>
          <w:sz w:val="24"/>
          <w:szCs w:val="24"/>
        </w:rPr>
        <w:t>Diyala</w:t>
      </w:r>
      <w:proofErr w:type="spellEnd"/>
      <w:r w:rsidRPr="006C1065">
        <w:rPr>
          <w:rFonts w:ascii="Times New Roman" w:hAnsi="Times New Roman" w:cs="Times New Roman"/>
          <w:sz w:val="24"/>
          <w:szCs w:val="24"/>
        </w:rPr>
        <w:t xml:space="preserve"> province and in the South West of Saladin province. The Kurds were also actively fighting against ISIS in Syria and Iraq with the direct support of the USA. Their withdrawal could trigger the degradation of the Kurdish capabilities against ISIS. According to them, the ISIS could take the Mount Sinjar placed border between </w:t>
      </w:r>
      <w:r w:rsidR="007335C9" w:rsidRPr="006C1065">
        <w:rPr>
          <w:rFonts w:ascii="Times New Roman" w:hAnsi="Times New Roman" w:cs="Times New Roman"/>
          <w:sz w:val="24"/>
          <w:szCs w:val="24"/>
        </w:rPr>
        <w:t xml:space="preserve">Syria and Iraq. Moreover, due to the </w:t>
      </w:r>
      <w:proofErr w:type="spellStart"/>
      <w:r w:rsidR="007335C9" w:rsidRPr="006C1065">
        <w:rPr>
          <w:rFonts w:ascii="Times New Roman" w:hAnsi="Times New Roman" w:cs="Times New Roman"/>
          <w:sz w:val="24"/>
          <w:szCs w:val="24"/>
        </w:rPr>
        <w:t>covid</w:t>
      </w:r>
      <w:proofErr w:type="spellEnd"/>
      <w:r w:rsidRPr="006C1065">
        <w:rPr>
          <w:rFonts w:ascii="Times New Roman" w:hAnsi="Times New Roman" w:cs="Times New Roman"/>
          <w:sz w:val="24"/>
          <w:szCs w:val="24"/>
        </w:rPr>
        <w:t xml:space="preserve"> crisis, several ISIS terrorists were reportedly freed or escaped from the Kurdish-held Syrian prisons. They allegedly reached the Syrian/Iraqi border where they joined sleeping cells in this unstable region.</w:t>
      </w:r>
      <w:r w:rsidR="00094751">
        <w:rPr>
          <w:rStyle w:val="FootnoteReference"/>
          <w:rFonts w:ascii="Times New Roman" w:hAnsi="Times New Roman" w:cs="Times New Roman"/>
          <w:sz w:val="24"/>
          <w:szCs w:val="24"/>
        </w:rPr>
        <w:footnoteReference w:id="301"/>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departure of the USA from the Iraqi bases triggered already such trends. A complete withdrawal could be catastrophic for the Iraqi stability. The Iranian goal to oust the USA from the Iraqi territory could therefore backfire and spurs the degradation of its credibility on its capacities to defeat non-state actors.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The development of Iraqi militias also fuels the Syrian conflict through the land exports of weapons and militiamen. For Iran, Iraq is necessary to avoid any direct strikes on its own territory and to transmit its support to Bashar al Assad’s troops and Hezbollah operatives.</w:t>
      </w:r>
    </w:p>
    <w:p w:rsidR="006E0586"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alliance between Iran and Iraq triggered another security issue for Saudi Arabia. The strikes in Abqaiq and </w:t>
      </w:r>
      <w:proofErr w:type="spellStart"/>
      <w:r w:rsidRPr="006C1065">
        <w:rPr>
          <w:rFonts w:ascii="Times New Roman" w:hAnsi="Times New Roman" w:cs="Times New Roman"/>
          <w:sz w:val="24"/>
          <w:szCs w:val="24"/>
        </w:rPr>
        <w:t>Khurais</w:t>
      </w:r>
      <w:proofErr w:type="spellEnd"/>
      <w:r w:rsidRPr="006C1065">
        <w:rPr>
          <w:rFonts w:ascii="Times New Roman" w:hAnsi="Times New Roman" w:cs="Times New Roman"/>
          <w:sz w:val="24"/>
          <w:szCs w:val="24"/>
        </w:rPr>
        <w:t xml:space="preserve"> </w:t>
      </w:r>
      <w:r w:rsidR="007335C9" w:rsidRPr="006C1065">
        <w:rPr>
          <w:rFonts w:ascii="Times New Roman" w:hAnsi="Times New Roman" w:cs="Times New Roman"/>
          <w:sz w:val="24"/>
          <w:szCs w:val="24"/>
        </w:rPr>
        <w:t xml:space="preserve">in </w:t>
      </w:r>
      <w:proofErr w:type="spellStart"/>
      <w:r w:rsidR="007335C9" w:rsidRPr="006C1065">
        <w:rPr>
          <w:rFonts w:ascii="Times New Roman" w:hAnsi="Times New Roman" w:cs="Times New Roman"/>
          <w:sz w:val="24"/>
          <w:szCs w:val="24"/>
        </w:rPr>
        <w:t>Sepember</w:t>
      </w:r>
      <w:proofErr w:type="spellEnd"/>
      <w:r w:rsidR="007335C9" w:rsidRPr="006C1065">
        <w:rPr>
          <w:rFonts w:ascii="Times New Roman" w:hAnsi="Times New Roman" w:cs="Times New Roman"/>
          <w:sz w:val="24"/>
          <w:szCs w:val="24"/>
        </w:rPr>
        <w:t xml:space="preserve"> 2019, </w:t>
      </w:r>
      <w:r w:rsidRPr="006C1065">
        <w:rPr>
          <w:rFonts w:ascii="Times New Roman" w:hAnsi="Times New Roman" w:cs="Times New Roman"/>
          <w:sz w:val="24"/>
          <w:szCs w:val="24"/>
        </w:rPr>
        <w:t xml:space="preserve">demonstrated an issue in the Saudi missile defense systems. </w:t>
      </w:r>
      <w:r w:rsidR="00094751">
        <w:rPr>
          <w:rStyle w:val="FootnoteReference"/>
          <w:rFonts w:ascii="Times New Roman" w:hAnsi="Times New Roman" w:cs="Times New Roman"/>
          <w:sz w:val="24"/>
          <w:szCs w:val="24"/>
        </w:rPr>
        <w:footnoteReference w:id="302"/>
      </w:r>
      <w:r w:rsidRPr="006C1065">
        <w:rPr>
          <w:rFonts w:ascii="Times New Roman" w:hAnsi="Times New Roman" w:cs="Times New Roman"/>
          <w:sz w:val="24"/>
          <w:szCs w:val="24"/>
        </w:rPr>
        <w:t>According to experts, the drones’ attacks originated from Iran and crossed the Iraqi territory before reaching the Saudi oil facility. However, the PAC 3 radars do not cover the whole Saudi territory but only angles targeting the southern borders, where Houthis regularly launch attacks on a 120° angle. Therefore, the presence of missiles in Iraq could open a new front in Saudi Arabia and put it in a difficult situation to protect its northern and southern borders.</w:t>
      </w:r>
    </w:p>
    <w:p w:rsidR="001545D9" w:rsidRPr="006C1065" w:rsidRDefault="006E058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Finally, it appears that the killing of </w:t>
      </w:r>
      <w:proofErr w:type="spellStart"/>
      <w:r w:rsidRPr="006C1065">
        <w:rPr>
          <w:rFonts w:ascii="Times New Roman" w:hAnsi="Times New Roman" w:cs="Times New Roman"/>
          <w:sz w:val="24"/>
          <w:szCs w:val="24"/>
        </w:rPr>
        <w:t>Qassem</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Soleimani</w:t>
      </w:r>
      <w:proofErr w:type="spellEnd"/>
      <w:r w:rsidRPr="006C1065">
        <w:rPr>
          <w:rFonts w:ascii="Times New Roman" w:hAnsi="Times New Roman" w:cs="Times New Roman"/>
          <w:sz w:val="24"/>
          <w:szCs w:val="24"/>
        </w:rPr>
        <w:t xml:space="preserve"> and Al </w:t>
      </w:r>
      <w:proofErr w:type="spellStart"/>
      <w:r w:rsidRPr="006C1065">
        <w:rPr>
          <w:rFonts w:ascii="Times New Roman" w:hAnsi="Times New Roman" w:cs="Times New Roman"/>
          <w:sz w:val="24"/>
          <w:szCs w:val="24"/>
        </w:rPr>
        <w:t>Muhandis</w:t>
      </w:r>
      <w:proofErr w:type="spellEnd"/>
      <w:r w:rsidRPr="006C1065">
        <w:rPr>
          <w:rFonts w:ascii="Times New Roman" w:hAnsi="Times New Roman" w:cs="Times New Roman"/>
          <w:sz w:val="24"/>
          <w:szCs w:val="24"/>
        </w:rPr>
        <w:t xml:space="preserve"> spurred the growing independence of the Iraqi militias, estimating that they no longer </w:t>
      </w:r>
      <w:r w:rsidR="007335C9" w:rsidRPr="006C1065">
        <w:rPr>
          <w:rFonts w:ascii="Times New Roman" w:hAnsi="Times New Roman" w:cs="Times New Roman"/>
          <w:sz w:val="24"/>
          <w:szCs w:val="24"/>
        </w:rPr>
        <w:t>need</w:t>
      </w:r>
      <w:r w:rsidRPr="006C1065">
        <w:rPr>
          <w:rFonts w:ascii="Times New Roman" w:hAnsi="Times New Roman" w:cs="Times New Roman"/>
          <w:sz w:val="24"/>
          <w:szCs w:val="24"/>
        </w:rPr>
        <w:t xml:space="preserve"> the directives from the Quds forces and Hezbollah operatives to thrive.</w:t>
      </w:r>
      <w:r w:rsidR="008E1E6F">
        <w:rPr>
          <w:rStyle w:val="FootnoteReference"/>
          <w:rFonts w:ascii="Times New Roman" w:hAnsi="Times New Roman" w:cs="Times New Roman"/>
          <w:sz w:val="24"/>
          <w:szCs w:val="24"/>
        </w:rPr>
        <w:footnoteReference w:id="303"/>
      </w:r>
      <w:r w:rsidR="007335C9" w:rsidRPr="006C1065">
        <w:rPr>
          <w:rFonts w:ascii="Times New Roman" w:hAnsi="Times New Roman" w:cs="Times New Roman"/>
          <w:sz w:val="24"/>
          <w:szCs w:val="24"/>
        </w:rPr>
        <w:t xml:space="preserve"> The death of the charismatic military leaders from Iran created a vacuum in the relations between Iran and Iraqi militias. According to Shia PMU militias</w:t>
      </w:r>
      <w:r w:rsidRPr="006C1065">
        <w:rPr>
          <w:rFonts w:ascii="Times New Roman" w:hAnsi="Times New Roman" w:cs="Times New Roman"/>
          <w:sz w:val="24"/>
          <w:szCs w:val="24"/>
        </w:rPr>
        <w:t>, their training and weapon systems are enough to develop their activities and Iran has less leverage to control the activities of its Shia allies. The Iranian Quds forces relegated therefore their role</w:t>
      </w:r>
      <w:r w:rsidR="007335C9" w:rsidRPr="006C1065">
        <w:rPr>
          <w:rFonts w:ascii="Times New Roman" w:hAnsi="Times New Roman" w:cs="Times New Roman"/>
          <w:sz w:val="24"/>
          <w:szCs w:val="24"/>
        </w:rPr>
        <w:t xml:space="preserve"> to manage the PMU operatives</w:t>
      </w:r>
      <w:r w:rsidRPr="006C1065">
        <w:rPr>
          <w:rFonts w:ascii="Times New Roman" w:hAnsi="Times New Roman" w:cs="Times New Roman"/>
          <w:sz w:val="24"/>
          <w:szCs w:val="24"/>
        </w:rPr>
        <w:t xml:space="preserve"> to Hezbollah </w:t>
      </w:r>
      <w:r w:rsidR="007335C9" w:rsidRPr="006C1065">
        <w:rPr>
          <w:rFonts w:ascii="Times New Roman" w:hAnsi="Times New Roman" w:cs="Times New Roman"/>
          <w:sz w:val="24"/>
          <w:szCs w:val="24"/>
        </w:rPr>
        <w:t xml:space="preserve">leaders </w:t>
      </w:r>
      <w:r w:rsidRPr="006C1065">
        <w:rPr>
          <w:rFonts w:ascii="Times New Roman" w:hAnsi="Times New Roman" w:cs="Times New Roman"/>
          <w:sz w:val="24"/>
          <w:szCs w:val="24"/>
        </w:rPr>
        <w:t>such as Sheikh Mohammad al-</w:t>
      </w:r>
      <w:proofErr w:type="spellStart"/>
      <w:r w:rsidRPr="006C1065">
        <w:rPr>
          <w:rFonts w:ascii="Times New Roman" w:hAnsi="Times New Roman" w:cs="Times New Roman"/>
          <w:sz w:val="24"/>
          <w:szCs w:val="24"/>
        </w:rPr>
        <w:t>Kawtharani</w:t>
      </w:r>
      <w:proofErr w:type="spellEnd"/>
      <w:r w:rsidRPr="006C1065">
        <w:rPr>
          <w:rFonts w:ascii="Times New Roman" w:hAnsi="Times New Roman" w:cs="Times New Roman"/>
          <w:sz w:val="24"/>
          <w:szCs w:val="24"/>
        </w:rPr>
        <w:t>, the Hezbollah representative in Iraq to avoid any direct confrontation with its Iraqi allies</w:t>
      </w:r>
      <w:r w:rsidR="007335C9" w:rsidRPr="006C1065">
        <w:rPr>
          <w:rFonts w:ascii="Times New Roman" w:hAnsi="Times New Roman" w:cs="Times New Roman"/>
          <w:sz w:val="24"/>
          <w:szCs w:val="24"/>
        </w:rPr>
        <w:t xml:space="preserve">. </w:t>
      </w:r>
      <w:r w:rsidR="00094751">
        <w:rPr>
          <w:rStyle w:val="FootnoteReference"/>
          <w:rFonts w:ascii="Times New Roman" w:hAnsi="Times New Roman" w:cs="Times New Roman"/>
          <w:sz w:val="24"/>
          <w:szCs w:val="24"/>
        </w:rPr>
        <w:footnoteReference w:id="304"/>
      </w:r>
      <w:r w:rsidR="007335C9" w:rsidRPr="006C1065">
        <w:rPr>
          <w:rFonts w:ascii="Times New Roman" w:hAnsi="Times New Roman" w:cs="Times New Roman"/>
          <w:sz w:val="24"/>
          <w:szCs w:val="24"/>
        </w:rPr>
        <w:t>Therefore, it will become more difficult for Iran to keep an eye on the activities of the Shia proxies in Iraq while they are provided sophisticated weapons and leading operations against the USA. A negative spillover confrontation between the USA and Iraqi militias could lead to a direct retaliation against Iran if the USA estimates that the Iranian power is responsible for the actions of the Iraqi militias.</w:t>
      </w:r>
    </w:p>
    <w:p w:rsidR="009B721E" w:rsidRPr="006C1065" w:rsidRDefault="00C06801"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I.2.2- </w:t>
      </w:r>
      <w:r w:rsidRPr="00C06801">
        <w:rPr>
          <w:rFonts w:ascii="Times New Roman" w:hAnsi="Times New Roman" w:cs="Times New Roman"/>
          <w:b/>
          <w:sz w:val="24"/>
          <w:szCs w:val="24"/>
        </w:rPr>
        <w:t>Yemeni-Iranian missile cooperation</w:t>
      </w:r>
    </w:p>
    <w:p w:rsidR="001545D9" w:rsidRP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I.2.2.1- </w:t>
      </w:r>
      <w:r w:rsidR="00706C87">
        <w:rPr>
          <w:rFonts w:ascii="Times New Roman" w:hAnsi="Times New Roman" w:cs="Times New Roman"/>
          <w:b/>
          <w:sz w:val="24"/>
          <w:szCs w:val="24"/>
        </w:rPr>
        <w:t>Historical background</w:t>
      </w:r>
    </w:p>
    <w:p w:rsidR="0000351D" w:rsidRPr="006C1065" w:rsidRDefault="0000351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The Hou</w:t>
      </w:r>
      <w:r w:rsidR="00846928" w:rsidRPr="006C1065">
        <w:rPr>
          <w:rFonts w:ascii="Times New Roman" w:hAnsi="Times New Roman" w:cs="Times New Roman"/>
          <w:sz w:val="24"/>
          <w:szCs w:val="24"/>
        </w:rPr>
        <w:t>thi movement comes from the clan</w:t>
      </w:r>
      <w:r w:rsidRPr="006C1065">
        <w:rPr>
          <w:rFonts w:ascii="Times New Roman" w:hAnsi="Times New Roman" w:cs="Times New Roman"/>
          <w:sz w:val="24"/>
          <w:szCs w:val="24"/>
        </w:rPr>
        <w:t xml:space="preserve"> of the Houthis family formed in the region of </w:t>
      </w:r>
      <w:proofErr w:type="spellStart"/>
      <w:r w:rsidRPr="006C1065">
        <w:rPr>
          <w:rFonts w:ascii="Times New Roman" w:hAnsi="Times New Roman" w:cs="Times New Roman"/>
          <w:sz w:val="24"/>
          <w:szCs w:val="24"/>
        </w:rPr>
        <w:t>Sa’ada</w:t>
      </w:r>
      <w:proofErr w:type="spellEnd"/>
      <w:r w:rsidRPr="006C1065">
        <w:rPr>
          <w:rFonts w:ascii="Times New Roman" w:hAnsi="Times New Roman" w:cs="Times New Roman"/>
          <w:sz w:val="24"/>
          <w:szCs w:val="24"/>
        </w:rPr>
        <w:t xml:space="preserve"> province since </w:t>
      </w:r>
      <w:r w:rsidR="0059414F" w:rsidRPr="006C1065">
        <w:rPr>
          <w:rFonts w:ascii="Times New Roman" w:hAnsi="Times New Roman" w:cs="Times New Roman"/>
          <w:sz w:val="24"/>
          <w:szCs w:val="24"/>
        </w:rPr>
        <w:t xml:space="preserve">the </w:t>
      </w:r>
      <w:r w:rsidRPr="006C1065">
        <w:rPr>
          <w:rFonts w:ascii="Times New Roman" w:hAnsi="Times New Roman" w:cs="Times New Roman"/>
          <w:sz w:val="24"/>
          <w:szCs w:val="24"/>
        </w:rPr>
        <w:t xml:space="preserve">1980’s. The founder of this group was </w:t>
      </w:r>
      <w:proofErr w:type="spellStart"/>
      <w:r w:rsidRPr="006C1065">
        <w:rPr>
          <w:rFonts w:ascii="Times New Roman" w:hAnsi="Times New Roman" w:cs="Times New Roman"/>
          <w:sz w:val="24"/>
          <w:szCs w:val="24"/>
        </w:rPr>
        <w:t>Badr</w:t>
      </w:r>
      <w:proofErr w:type="spellEnd"/>
      <w:r w:rsidRPr="006C1065">
        <w:rPr>
          <w:rFonts w:ascii="Times New Roman" w:hAnsi="Times New Roman" w:cs="Times New Roman"/>
          <w:sz w:val="24"/>
          <w:szCs w:val="24"/>
        </w:rPr>
        <w:t xml:space="preserve"> </w:t>
      </w:r>
      <w:r w:rsidR="0059414F" w:rsidRPr="006C1065">
        <w:rPr>
          <w:rFonts w:ascii="Times New Roman" w:hAnsi="Times New Roman" w:cs="Times New Roman"/>
          <w:sz w:val="24"/>
          <w:szCs w:val="24"/>
        </w:rPr>
        <w:t xml:space="preserve">al Din al Houthi, dead in 2010. </w:t>
      </w:r>
      <w:r w:rsidRPr="006C1065">
        <w:rPr>
          <w:rFonts w:ascii="Times New Roman" w:hAnsi="Times New Roman" w:cs="Times New Roman"/>
          <w:sz w:val="24"/>
          <w:szCs w:val="24"/>
        </w:rPr>
        <w:t xml:space="preserve">This movement </w:t>
      </w:r>
      <w:r w:rsidR="00846928" w:rsidRPr="006C1065">
        <w:rPr>
          <w:rFonts w:ascii="Times New Roman" w:hAnsi="Times New Roman" w:cs="Times New Roman"/>
          <w:sz w:val="24"/>
          <w:szCs w:val="24"/>
        </w:rPr>
        <w:t>advocates</w:t>
      </w:r>
      <w:r w:rsidR="0059414F" w:rsidRPr="006C1065">
        <w:rPr>
          <w:rFonts w:ascii="Times New Roman" w:hAnsi="Times New Roman" w:cs="Times New Roman"/>
          <w:sz w:val="24"/>
          <w:szCs w:val="24"/>
        </w:rPr>
        <w:t xml:space="preserve"> for the implementation</w:t>
      </w:r>
      <w:r w:rsidRPr="006C1065">
        <w:rPr>
          <w:rFonts w:ascii="Times New Roman" w:hAnsi="Times New Roman" w:cs="Times New Roman"/>
          <w:sz w:val="24"/>
          <w:szCs w:val="24"/>
        </w:rPr>
        <w:t xml:space="preserve"> of Zaydism, a </w:t>
      </w:r>
      <w:r w:rsidR="0059414F" w:rsidRPr="006C1065">
        <w:rPr>
          <w:rFonts w:ascii="Times New Roman" w:hAnsi="Times New Roman" w:cs="Times New Roman"/>
          <w:sz w:val="24"/>
          <w:szCs w:val="24"/>
        </w:rPr>
        <w:t>S</w:t>
      </w:r>
      <w:r w:rsidRPr="006C1065">
        <w:rPr>
          <w:rFonts w:ascii="Times New Roman" w:hAnsi="Times New Roman" w:cs="Times New Roman"/>
          <w:sz w:val="24"/>
          <w:szCs w:val="24"/>
        </w:rPr>
        <w:t xml:space="preserve">hia branch </w:t>
      </w:r>
      <w:r w:rsidR="00846928" w:rsidRPr="006C1065">
        <w:rPr>
          <w:rFonts w:ascii="Times New Roman" w:hAnsi="Times New Roman" w:cs="Times New Roman"/>
          <w:sz w:val="24"/>
          <w:szCs w:val="24"/>
        </w:rPr>
        <w:t xml:space="preserve">in Islam </w:t>
      </w:r>
      <w:r w:rsidR="0059414F" w:rsidRPr="006C1065">
        <w:rPr>
          <w:rFonts w:ascii="Times New Roman" w:hAnsi="Times New Roman" w:cs="Times New Roman"/>
          <w:sz w:val="24"/>
          <w:szCs w:val="24"/>
        </w:rPr>
        <w:t>and the revival of this religious</w:t>
      </w:r>
      <w:r w:rsidR="00846928" w:rsidRPr="006C1065">
        <w:rPr>
          <w:rFonts w:ascii="Times New Roman" w:hAnsi="Times New Roman" w:cs="Times New Roman"/>
          <w:sz w:val="24"/>
          <w:szCs w:val="24"/>
        </w:rPr>
        <w:t xml:space="preserve"> current </w:t>
      </w:r>
      <w:r w:rsidR="0059414F" w:rsidRPr="006C1065">
        <w:rPr>
          <w:rFonts w:ascii="Times New Roman" w:hAnsi="Times New Roman" w:cs="Times New Roman"/>
          <w:sz w:val="24"/>
          <w:szCs w:val="24"/>
        </w:rPr>
        <w:t xml:space="preserve">competing with the Salafist movement brought by Saudi Arabia. </w:t>
      </w:r>
      <w:r w:rsidRPr="006C1065">
        <w:rPr>
          <w:rFonts w:ascii="Times New Roman" w:hAnsi="Times New Roman" w:cs="Times New Roman"/>
          <w:sz w:val="24"/>
          <w:szCs w:val="24"/>
        </w:rPr>
        <w:t>During the 1990’s the movement developed its social network and imposed its rules in the Northern part of Yemen. It created a political party and a youth</w:t>
      </w:r>
      <w:r w:rsidR="00846928" w:rsidRPr="006C1065">
        <w:rPr>
          <w:rFonts w:ascii="Times New Roman" w:hAnsi="Times New Roman" w:cs="Times New Roman"/>
          <w:sz w:val="24"/>
          <w:szCs w:val="24"/>
        </w:rPr>
        <w:t xml:space="preserve"> program to train their future </w:t>
      </w:r>
      <w:r w:rsidRPr="006C1065">
        <w:rPr>
          <w:rFonts w:ascii="Times New Roman" w:hAnsi="Times New Roman" w:cs="Times New Roman"/>
          <w:sz w:val="24"/>
          <w:szCs w:val="24"/>
        </w:rPr>
        <w:t>affiliates.</w:t>
      </w:r>
    </w:p>
    <w:p w:rsidR="007D175F" w:rsidRPr="006C1065" w:rsidRDefault="0000351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Houthis reject the presence of foreign powers in </w:t>
      </w:r>
      <w:r w:rsidR="00846928" w:rsidRPr="006C1065">
        <w:rPr>
          <w:rFonts w:ascii="Times New Roman" w:hAnsi="Times New Roman" w:cs="Times New Roman"/>
          <w:sz w:val="24"/>
          <w:szCs w:val="24"/>
        </w:rPr>
        <w:t>Yemen</w:t>
      </w:r>
      <w:r w:rsidR="0059414F" w:rsidRPr="006C1065">
        <w:rPr>
          <w:rFonts w:ascii="Times New Roman" w:hAnsi="Times New Roman" w:cs="Times New Roman"/>
          <w:sz w:val="24"/>
          <w:szCs w:val="24"/>
        </w:rPr>
        <w:t xml:space="preserve"> as Saudi Arabia and the USA. </w:t>
      </w:r>
      <w:r w:rsidR="007D4EE4" w:rsidRPr="006C1065">
        <w:rPr>
          <w:rFonts w:ascii="Times New Roman" w:hAnsi="Times New Roman" w:cs="Times New Roman"/>
          <w:sz w:val="24"/>
          <w:szCs w:val="24"/>
        </w:rPr>
        <w:t>The influence of Saudi Arabia i</w:t>
      </w:r>
      <w:r w:rsidR="001A5FD3" w:rsidRPr="006C1065">
        <w:rPr>
          <w:rFonts w:ascii="Times New Roman" w:hAnsi="Times New Roman" w:cs="Times New Roman"/>
          <w:sz w:val="24"/>
          <w:szCs w:val="24"/>
        </w:rPr>
        <w:t xml:space="preserve">s a deep rooted in the country and is characterized by the spread of </w:t>
      </w:r>
      <w:r w:rsidR="003924B1" w:rsidRPr="006C1065">
        <w:rPr>
          <w:rFonts w:ascii="Times New Roman" w:hAnsi="Times New Roman" w:cs="Times New Roman"/>
          <w:sz w:val="24"/>
          <w:szCs w:val="24"/>
        </w:rPr>
        <w:t>Wahhabism,</w:t>
      </w:r>
      <w:r w:rsidR="00846928" w:rsidRPr="006C1065">
        <w:rPr>
          <w:rFonts w:ascii="Times New Roman" w:hAnsi="Times New Roman" w:cs="Times New Roman"/>
          <w:sz w:val="24"/>
          <w:szCs w:val="24"/>
        </w:rPr>
        <w:t xml:space="preserve"> an ideology opposed to</w:t>
      </w:r>
      <w:r w:rsidR="001A5FD3" w:rsidRPr="006C1065">
        <w:rPr>
          <w:rFonts w:ascii="Times New Roman" w:hAnsi="Times New Roman" w:cs="Times New Roman"/>
          <w:sz w:val="24"/>
          <w:szCs w:val="24"/>
        </w:rPr>
        <w:t xml:space="preserve"> t</w:t>
      </w:r>
      <w:r w:rsidR="003924B1" w:rsidRPr="006C1065">
        <w:rPr>
          <w:rFonts w:ascii="Times New Roman" w:hAnsi="Times New Roman" w:cs="Times New Roman"/>
          <w:sz w:val="24"/>
          <w:szCs w:val="24"/>
        </w:rPr>
        <w:t>he one supported by the Houthis</w:t>
      </w:r>
      <w:r w:rsidR="007D175F" w:rsidRPr="006C1065">
        <w:rPr>
          <w:rFonts w:ascii="Times New Roman" w:hAnsi="Times New Roman" w:cs="Times New Roman"/>
          <w:sz w:val="24"/>
          <w:szCs w:val="24"/>
        </w:rPr>
        <w:t>. After the revolution, the Iranian power started to support the Southern state, more aligned with its Marxist ideology, in opposition to the Northern regime which backed the Iraqi invasion in Kuwait.</w:t>
      </w:r>
      <w:r w:rsidR="009A482A" w:rsidRPr="006C1065">
        <w:rPr>
          <w:rFonts w:ascii="Times New Roman" w:hAnsi="Times New Roman" w:cs="Times New Roman"/>
          <w:sz w:val="24"/>
          <w:szCs w:val="24"/>
        </w:rPr>
        <w:t xml:space="preserve"> The IRGC allegedly started to train and lure various </w:t>
      </w:r>
      <w:proofErr w:type="spellStart"/>
      <w:r w:rsidR="009A482A" w:rsidRPr="006C1065">
        <w:rPr>
          <w:rFonts w:ascii="Times New Roman" w:hAnsi="Times New Roman" w:cs="Times New Roman"/>
          <w:sz w:val="24"/>
          <w:szCs w:val="24"/>
        </w:rPr>
        <w:t>Zaidist</w:t>
      </w:r>
      <w:proofErr w:type="spellEnd"/>
      <w:r w:rsidR="009A482A" w:rsidRPr="006C1065">
        <w:rPr>
          <w:rFonts w:ascii="Times New Roman" w:hAnsi="Times New Roman" w:cs="Times New Roman"/>
          <w:sz w:val="24"/>
          <w:szCs w:val="24"/>
        </w:rPr>
        <w:t xml:space="preserve"> and Houthis st</w:t>
      </w:r>
      <w:r w:rsidR="003924B1" w:rsidRPr="006C1065">
        <w:rPr>
          <w:rFonts w:ascii="Times New Roman" w:hAnsi="Times New Roman" w:cs="Times New Roman"/>
          <w:sz w:val="24"/>
          <w:szCs w:val="24"/>
        </w:rPr>
        <w:t>udents providing</w:t>
      </w:r>
      <w:r w:rsidR="009A482A" w:rsidRPr="006C1065">
        <w:rPr>
          <w:rFonts w:ascii="Times New Roman" w:hAnsi="Times New Roman" w:cs="Times New Roman"/>
          <w:sz w:val="24"/>
          <w:szCs w:val="24"/>
        </w:rPr>
        <w:t xml:space="preserve"> them full scholarship</w:t>
      </w:r>
      <w:r w:rsidR="003924B1" w:rsidRPr="006C1065">
        <w:rPr>
          <w:rFonts w:ascii="Times New Roman" w:hAnsi="Times New Roman" w:cs="Times New Roman"/>
          <w:sz w:val="24"/>
          <w:szCs w:val="24"/>
        </w:rPr>
        <w:t xml:space="preserve"> for their studies in Iran</w:t>
      </w:r>
      <w:r w:rsidR="009A482A" w:rsidRPr="006C1065">
        <w:rPr>
          <w:rFonts w:ascii="Times New Roman" w:hAnsi="Times New Roman" w:cs="Times New Roman"/>
          <w:sz w:val="24"/>
          <w:szCs w:val="24"/>
        </w:rPr>
        <w:t xml:space="preserve"> and indoctrinate them to Twelver Shia religion.</w:t>
      </w:r>
      <w:r w:rsidR="00094751">
        <w:rPr>
          <w:rStyle w:val="FootnoteReference"/>
          <w:rFonts w:ascii="Times New Roman" w:hAnsi="Times New Roman" w:cs="Times New Roman"/>
          <w:sz w:val="24"/>
          <w:szCs w:val="24"/>
        </w:rPr>
        <w:footnoteReference w:id="305"/>
      </w:r>
      <w:r w:rsidR="009A482A" w:rsidRPr="006C1065">
        <w:rPr>
          <w:rFonts w:ascii="Times New Roman" w:hAnsi="Times New Roman" w:cs="Times New Roman"/>
          <w:sz w:val="24"/>
          <w:szCs w:val="24"/>
        </w:rPr>
        <w:t xml:space="preserve"> They were usually gathered on 3 IRG</w:t>
      </w:r>
      <w:r w:rsidR="00E620F1" w:rsidRPr="006C1065">
        <w:rPr>
          <w:rFonts w:ascii="Times New Roman" w:hAnsi="Times New Roman" w:cs="Times New Roman"/>
          <w:sz w:val="24"/>
          <w:szCs w:val="24"/>
        </w:rPr>
        <w:t xml:space="preserve">C camps in </w:t>
      </w:r>
      <w:proofErr w:type="spellStart"/>
      <w:r w:rsidR="00E620F1" w:rsidRPr="006C1065">
        <w:rPr>
          <w:rFonts w:ascii="Times New Roman" w:hAnsi="Times New Roman" w:cs="Times New Roman"/>
          <w:sz w:val="24"/>
          <w:szCs w:val="24"/>
        </w:rPr>
        <w:t>Shuiraz</w:t>
      </w:r>
      <w:proofErr w:type="spellEnd"/>
      <w:r w:rsidR="00E620F1" w:rsidRPr="006C1065">
        <w:rPr>
          <w:rFonts w:ascii="Times New Roman" w:hAnsi="Times New Roman" w:cs="Times New Roman"/>
          <w:sz w:val="24"/>
          <w:szCs w:val="24"/>
        </w:rPr>
        <w:t xml:space="preserve">, </w:t>
      </w:r>
      <w:proofErr w:type="spellStart"/>
      <w:r w:rsidR="00E620F1" w:rsidRPr="006C1065">
        <w:rPr>
          <w:rFonts w:ascii="Times New Roman" w:hAnsi="Times New Roman" w:cs="Times New Roman"/>
          <w:sz w:val="24"/>
          <w:szCs w:val="24"/>
        </w:rPr>
        <w:t>Mashad</w:t>
      </w:r>
      <w:proofErr w:type="spellEnd"/>
      <w:r w:rsidR="00E620F1" w:rsidRPr="006C1065">
        <w:rPr>
          <w:rFonts w:ascii="Times New Roman" w:hAnsi="Times New Roman" w:cs="Times New Roman"/>
          <w:sz w:val="24"/>
          <w:szCs w:val="24"/>
        </w:rPr>
        <w:t xml:space="preserve"> and </w:t>
      </w:r>
      <w:r w:rsidR="009A482A" w:rsidRPr="006C1065">
        <w:rPr>
          <w:rFonts w:ascii="Times New Roman" w:hAnsi="Times New Roman" w:cs="Times New Roman"/>
          <w:sz w:val="24"/>
          <w:szCs w:val="24"/>
        </w:rPr>
        <w:t>Isfahan.</w:t>
      </w:r>
    </w:p>
    <w:p w:rsidR="0000351D" w:rsidRPr="006C1065" w:rsidRDefault="00D348E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6 </w:t>
      </w:r>
      <w:r w:rsidR="00E620F1" w:rsidRPr="006C1065">
        <w:rPr>
          <w:rFonts w:ascii="Times New Roman" w:hAnsi="Times New Roman" w:cs="Times New Roman"/>
          <w:sz w:val="24"/>
          <w:szCs w:val="24"/>
        </w:rPr>
        <w:t xml:space="preserve">Houthi wars </w:t>
      </w:r>
      <w:r w:rsidR="00846928" w:rsidRPr="006C1065">
        <w:rPr>
          <w:rFonts w:ascii="Times New Roman" w:hAnsi="Times New Roman" w:cs="Times New Roman"/>
          <w:sz w:val="24"/>
          <w:szCs w:val="24"/>
        </w:rPr>
        <w:t>were</w:t>
      </w:r>
      <w:r w:rsidR="0000351D" w:rsidRPr="006C1065">
        <w:rPr>
          <w:rFonts w:ascii="Times New Roman" w:hAnsi="Times New Roman" w:cs="Times New Roman"/>
          <w:sz w:val="24"/>
          <w:szCs w:val="24"/>
        </w:rPr>
        <w:t xml:space="preserve"> launched between 2004 and 2010. </w:t>
      </w:r>
      <w:r w:rsidR="00040405" w:rsidRPr="006C1065">
        <w:rPr>
          <w:rFonts w:ascii="Times New Roman" w:hAnsi="Times New Roman" w:cs="Times New Roman"/>
          <w:sz w:val="24"/>
          <w:szCs w:val="24"/>
        </w:rPr>
        <w:t>The Houthis fought against the governmental power, represented by Saleh president. The government was accused of being corrupted and inefficient.</w:t>
      </w:r>
      <w:r w:rsidR="00846928" w:rsidRPr="006C1065">
        <w:rPr>
          <w:rFonts w:ascii="Times New Roman" w:hAnsi="Times New Roman" w:cs="Times New Roman"/>
          <w:sz w:val="24"/>
          <w:szCs w:val="24"/>
        </w:rPr>
        <w:t xml:space="preserve"> </w:t>
      </w:r>
      <w:r w:rsidR="0000351D" w:rsidRPr="006C1065">
        <w:rPr>
          <w:rFonts w:ascii="Times New Roman" w:hAnsi="Times New Roman" w:cs="Times New Roman"/>
          <w:sz w:val="24"/>
          <w:szCs w:val="24"/>
        </w:rPr>
        <w:t>The execution of the founding father of the movement launched a surge of indignation among the Shia Yemeni population and increased the legitimacy of the Houthis power in Yem</w:t>
      </w:r>
      <w:r w:rsidR="00846928" w:rsidRPr="006C1065">
        <w:rPr>
          <w:rFonts w:ascii="Times New Roman" w:hAnsi="Times New Roman" w:cs="Times New Roman"/>
          <w:sz w:val="24"/>
          <w:szCs w:val="24"/>
        </w:rPr>
        <w:t>e</w:t>
      </w:r>
      <w:r w:rsidR="0000351D" w:rsidRPr="006C1065">
        <w:rPr>
          <w:rFonts w:ascii="Times New Roman" w:hAnsi="Times New Roman" w:cs="Times New Roman"/>
          <w:sz w:val="24"/>
          <w:szCs w:val="24"/>
        </w:rPr>
        <w:t xml:space="preserve">n. </w:t>
      </w:r>
    </w:p>
    <w:p w:rsidR="00D02F21" w:rsidRPr="006C1065" w:rsidRDefault="000E4EA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r w:rsidR="00846928" w:rsidRPr="006C1065">
        <w:rPr>
          <w:rFonts w:ascii="Times New Roman" w:hAnsi="Times New Roman" w:cs="Times New Roman"/>
          <w:sz w:val="24"/>
          <w:szCs w:val="24"/>
        </w:rPr>
        <w:t>advent</w:t>
      </w:r>
      <w:r w:rsidRPr="006C1065">
        <w:rPr>
          <w:rFonts w:ascii="Times New Roman" w:hAnsi="Times New Roman" w:cs="Times New Roman"/>
          <w:sz w:val="24"/>
          <w:szCs w:val="24"/>
        </w:rPr>
        <w:t xml:space="preserve"> of the Ar</w:t>
      </w:r>
      <w:r w:rsidR="00846928" w:rsidRPr="006C1065">
        <w:rPr>
          <w:rFonts w:ascii="Times New Roman" w:hAnsi="Times New Roman" w:cs="Times New Roman"/>
          <w:sz w:val="24"/>
          <w:szCs w:val="24"/>
        </w:rPr>
        <w:t xml:space="preserve">ab Spring marked the increase </w:t>
      </w:r>
      <w:r w:rsidRPr="006C1065">
        <w:rPr>
          <w:rFonts w:ascii="Times New Roman" w:hAnsi="Times New Roman" w:cs="Times New Roman"/>
          <w:sz w:val="24"/>
          <w:szCs w:val="24"/>
        </w:rPr>
        <w:t xml:space="preserve">of the Houthis capabilities to expand their network in the country. </w:t>
      </w:r>
      <w:r w:rsidR="00D02F21" w:rsidRPr="006C1065">
        <w:rPr>
          <w:rFonts w:ascii="Times New Roman" w:hAnsi="Times New Roman" w:cs="Times New Roman"/>
          <w:sz w:val="24"/>
          <w:szCs w:val="24"/>
        </w:rPr>
        <w:t xml:space="preserve">The Saleh government was toppled in 2012 and started to ally to the Houthis, the former enemies to regain control on the territory. </w:t>
      </w:r>
      <w:r w:rsidR="00040405" w:rsidRPr="006C1065">
        <w:rPr>
          <w:rFonts w:ascii="Times New Roman" w:hAnsi="Times New Roman" w:cs="Times New Roman"/>
          <w:sz w:val="24"/>
          <w:szCs w:val="24"/>
        </w:rPr>
        <w:t>The former president</w:t>
      </w:r>
      <w:r w:rsidR="00846928" w:rsidRPr="006C1065">
        <w:rPr>
          <w:rFonts w:ascii="Times New Roman" w:hAnsi="Times New Roman" w:cs="Times New Roman"/>
          <w:sz w:val="24"/>
          <w:szCs w:val="24"/>
        </w:rPr>
        <w:t xml:space="preserve"> was replaced by the president</w:t>
      </w:r>
      <w:r w:rsidR="00E620F1" w:rsidRPr="006C1065">
        <w:rPr>
          <w:rFonts w:ascii="Times New Roman" w:hAnsi="Times New Roman" w:cs="Times New Roman"/>
          <w:sz w:val="24"/>
          <w:szCs w:val="24"/>
        </w:rPr>
        <w:t xml:space="preserve"> </w:t>
      </w:r>
      <w:proofErr w:type="spellStart"/>
      <w:r w:rsidR="00E620F1" w:rsidRPr="006C1065">
        <w:rPr>
          <w:rFonts w:ascii="Times New Roman" w:hAnsi="Times New Roman" w:cs="Times New Roman"/>
          <w:sz w:val="24"/>
          <w:szCs w:val="24"/>
        </w:rPr>
        <w:t>Abdrabbuh</w:t>
      </w:r>
      <w:proofErr w:type="spellEnd"/>
      <w:r w:rsidR="00E620F1" w:rsidRPr="006C1065">
        <w:rPr>
          <w:rFonts w:ascii="Times New Roman" w:hAnsi="Times New Roman" w:cs="Times New Roman"/>
          <w:sz w:val="24"/>
          <w:szCs w:val="24"/>
        </w:rPr>
        <w:t xml:space="preserve"> Mansur</w:t>
      </w:r>
      <w:r w:rsidR="00846928" w:rsidRPr="006C1065">
        <w:rPr>
          <w:rFonts w:ascii="Times New Roman" w:hAnsi="Times New Roman" w:cs="Times New Roman"/>
          <w:sz w:val="24"/>
          <w:szCs w:val="24"/>
        </w:rPr>
        <w:t xml:space="preserve"> </w:t>
      </w:r>
      <w:proofErr w:type="spellStart"/>
      <w:r w:rsidR="00846928" w:rsidRPr="006C1065">
        <w:rPr>
          <w:rFonts w:ascii="Times New Roman" w:hAnsi="Times New Roman" w:cs="Times New Roman"/>
          <w:sz w:val="24"/>
          <w:szCs w:val="24"/>
        </w:rPr>
        <w:t>H</w:t>
      </w:r>
      <w:r w:rsidR="00040405" w:rsidRPr="006C1065">
        <w:rPr>
          <w:rFonts w:ascii="Times New Roman" w:hAnsi="Times New Roman" w:cs="Times New Roman"/>
          <w:sz w:val="24"/>
          <w:szCs w:val="24"/>
        </w:rPr>
        <w:t>adi</w:t>
      </w:r>
      <w:proofErr w:type="spellEnd"/>
      <w:r w:rsidR="00040405" w:rsidRPr="006C1065">
        <w:rPr>
          <w:rFonts w:ascii="Times New Roman" w:hAnsi="Times New Roman" w:cs="Times New Roman"/>
          <w:sz w:val="24"/>
          <w:szCs w:val="24"/>
        </w:rPr>
        <w:t xml:space="preserve">, </w:t>
      </w:r>
      <w:r w:rsidR="00E620F1" w:rsidRPr="006C1065">
        <w:rPr>
          <w:rFonts w:ascii="Times New Roman" w:hAnsi="Times New Roman" w:cs="Times New Roman"/>
          <w:sz w:val="24"/>
          <w:szCs w:val="24"/>
        </w:rPr>
        <w:t xml:space="preserve">who </w:t>
      </w:r>
      <w:r w:rsidR="00040405" w:rsidRPr="006C1065">
        <w:rPr>
          <w:rFonts w:ascii="Times New Roman" w:hAnsi="Times New Roman" w:cs="Times New Roman"/>
          <w:sz w:val="24"/>
          <w:szCs w:val="24"/>
        </w:rPr>
        <w:t xml:space="preserve">aligned </w:t>
      </w:r>
      <w:r w:rsidR="00E620F1" w:rsidRPr="006C1065">
        <w:rPr>
          <w:rFonts w:ascii="Times New Roman" w:hAnsi="Times New Roman" w:cs="Times New Roman"/>
          <w:sz w:val="24"/>
          <w:szCs w:val="24"/>
        </w:rPr>
        <w:t xml:space="preserve">later </w:t>
      </w:r>
      <w:r w:rsidR="00040405" w:rsidRPr="006C1065">
        <w:rPr>
          <w:rFonts w:ascii="Times New Roman" w:hAnsi="Times New Roman" w:cs="Times New Roman"/>
          <w:sz w:val="24"/>
          <w:szCs w:val="24"/>
        </w:rPr>
        <w:t xml:space="preserve">with the Saudi coalition to fight the Houthis insurrection in the territory. </w:t>
      </w:r>
      <w:r w:rsidRPr="006C1065">
        <w:rPr>
          <w:rFonts w:ascii="Times New Roman" w:hAnsi="Times New Roman" w:cs="Times New Roman"/>
          <w:sz w:val="24"/>
          <w:szCs w:val="24"/>
        </w:rPr>
        <w:t>In 2011, the Houthis adopted th</w:t>
      </w:r>
      <w:r w:rsidR="003924B1" w:rsidRPr="006C1065">
        <w:rPr>
          <w:rFonts w:ascii="Times New Roman" w:hAnsi="Times New Roman" w:cs="Times New Roman"/>
          <w:sz w:val="24"/>
          <w:szCs w:val="24"/>
        </w:rPr>
        <w:t xml:space="preserve">eir new official name: </w:t>
      </w:r>
      <w:proofErr w:type="spellStart"/>
      <w:r w:rsidR="003924B1" w:rsidRPr="006C1065">
        <w:rPr>
          <w:rFonts w:ascii="Times New Roman" w:hAnsi="Times New Roman" w:cs="Times New Roman"/>
          <w:sz w:val="24"/>
          <w:szCs w:val="24"/>
        </w:rPr>
        <w:t>Ansar</w:t>
      </w:r>
      <w:proofErr w:type="spellEnd"/>
      <w:r w:rsidR="003924B1" w:rsidRPr="006C1065">
        <w:rPr>
          <w:rFonts w:ascii="Times New Roman" w:hAnsi="Times New Roman" w:cs="Times New Roman"/>
          <w:sz w:val="24"/>
          <w:szCs w:val="24"/>
        </w:rPr>
        <w:t xml:space="preserve"> </w:t>
      </w:r>
      <w:r w:rsidR="008057A9" w:rsidRPr="006C1065">
        <w:rPr>
          <w:rFonts w:ascii="Times New Roman" w:hAnsi="Times New Roman" w:cs="Times New Roman"/>
          <w:sz w:val="24"/>
          <w:szCs w:val="24"/>
        </w:rPr>
        <w:t xml:space="preserve">Allah, the Union of God. </w:t>
      </w:r>
      <w:r w:rsidRPr="006C1065">
        <w:rPr>
          <w:rFonts w:ascii="Times New Roman" w:hAnsi="Times New Roman" w:cs="Times New Roman"/>
          <w:sz w:val="24"/>
          <w:szCs w:val="24"/>
        </w:rPr>
        <w:t>They achieved to develop their communication channels, throu</w:t>
      </w:r>
      <w:r w:rsidR="00846928" w:rsidRPr="006C1065">
        <w:rPr>
          <w:rFonts w:ascii="Times New Roman" w:hAnsi="Times New Roman" w:cs="Times New Roman"/>
          <w:sz w:val="24"/>
          <w:szCs w:val="24"/>
        </w:rPr>
        <w:t xml:space="preserve">gh a </w:t>
      </w:r>
      <w:r w:rsidR="00846928" w:rsidRPr="006C1065">
        <w:rPr>
          <w:rFonts w:ascii="Times New Roman" w:hAnsi="Times New Roman" w:cs="Times New Roman"/>
          <w:sz w:val="24"/>
          <w:szCs w:val="24"/>
        </w:rPr>
        <w:lastRenderedPageBreak/>
        <w:t xml:space="preserve">Lebanese based TV Channel such as </w:t>
      </w:r>
      <w:r w:rsidRPr="006C1065">
        <w:rPr>
          <w:rFonts w:ascii="Times New Roman" w:hAnsi="Times New Roman" w:cs="Times New Roman"/>
          <w:sz w:val="24"/>
          <w:szCs w:val="24"/>
        </w:rPr>
        <w:t xml:space="preserve">Al </w:t>
      </w:r>
      <w:proofErr w:type="spellStart"/>
      <w:r w:rsidRPr="006C1065">
        <w:rPr>
          <w:rFonts w:ascii="Times New Roman" w:hAnsi="Times New Roman" w:cs="Times New Roman"/>
          <w:sz w:val="24"/>
          <w:szCs w:val="24"/>
        </w:rPr>
        <w:t>Masirah</w:t>
      </w:r>
      <w:proofErr w:type="spellEnd"/>
      <w:r w:rsidRPr="006C1065">
        <w:rPr>
          <w:rFonts w:ascii="Times New Roman" w:hAnsi="Times New Roman" w:cs="Times New Roman"/>
          <w:sz w:val="24"/>
          <w:szCs w:val="24"/>
        </w:rPr>
        <w:t>. From 2012, the group control</w:t>
      </w:r>
      <w:r w:rsidR="00846928" w:rsidRPr="006C1065">
        <w:rPr>
          <w:rFonts w:ascii="Times New Roman" w:hAnsi="Times New Roman" w:cs="Times New Roman"/>
          <w:sz w:val="24"/>
          <w:szCs w:val="24"/>
        </w:rPr>
        <w:t>led</w:t>
      </w:r>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Jawf</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Hajjah</w:t>
      </w:r>
      <w:proofErr w:type="spellEnd"/>
      <w:r w:rsidRPr="006C1065">
        <w:rPr>
          <w:rFonts w:ascii="Times New Roman" w:hAnsi="Times New Roman" w:cs="Times New Roman"/>
          <w:sz w:val="24"/>
          <w:szCs w:val="24"/>
        </w:rPr>
        <w:t xml:space="preserve"> and </w:t>
      </w:r>
      <w:proofErr w:type="spellStart"/>
      <w:r w:rsidRPr="006C1065">
        <w:rPr>
          <w:rFonts w:ascii="Times New Roman" w:hAnsi="Times New Roman" w:cs="Times New Roman"/>
          <w:sz w:val="24"/>
          <w:szCs w:val="24"/>
        </w:rPr>
        <w:t>Saada</w:t>
      </w:r>
      <w:proofErr w:type="spellEnd"/>
      <w:r w:rsidRPr="006C1065">
        <w:rPr>
          <w:rFonts w:ascii="Times New Roman" w:hAnsi="Times New Roman" w:cs="Times New Roman"/>
          <w:sz w:val="24"/>
          <w:szCs w:val="24"/>
        </w:rPr>
        <w:t xml:space="preserve"> territories.</w:t>
      </w:r>
      <w:r w:rsidR="00094751">
        <w:rPr>
          <w:rStyle w:val="FootnoteReference"/>
          <w:rFonts w:ascii="Times New Roman" w:hAnsi="Times New Roman" w:cs="Times New Roman"/>
          <w:sz w:val="24"/>
          <w:szCs w:val="24"/>
        </w:rPr>
        <w:footnoteReference w:id="306"/>
      </w:r>
    </w:p>
    <w:p w:rsidR="000E4EA6" w:rsidRPr="006C1065" w:rsidRDefault="000E4EA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At this period, the group benefitted from the support of Hezbollah and Iran. Iran started to ally with the group when they started to strike </w:t>
      </w:r>
      <w:r w:rsidR="00846928" w:rsidRPr="006C1065">
        <w:rPr>
          <w:rFonts w:ascii="Times New Roman" w:hAnsi="Times New Roman" w:cs="Times New Roman"/>
          <w:sz w:val="24"/>
          <w:szCs w:val="24"/>
        </w:rPr>
        <w:t xml:space="preserve">Saudi Arabia directly in 2009. Iran </w:t>
      </w:r>
      <w:r w:rsidR="00E620F1" w:rsidRPr="006C1065">
        <w:rPr>
          <w:rFonts w:ascii="Times New Roman" w:hAnsi="Times New Roman" w:cs="Times New Roman"/>
          <w:sz w:val="24"/>
          <w:szCs w:val="24"/>
        </w:rPr>
        <w:t xml:space="preserve">began </w:t>
      </w:r>
      <w:r w:rsidR="00846928" w:rsidRPr="006C1065">
        <w:rPr>
          <w:rFonts w:ascii="Times New Roman" w:hAnsi="Times New Roman" w:cs="Times New Roman"/>
          <w:sz w:val="24"/>
          <w:szCs w:val="24"/>
        </w:rPr>
        <w:t xml:space="preserve">to help Houthis </w:t>
      </w:r>
      <w:r w:rsidRPr="006C1065">
        <w:rPr>
          <w:rFonts w:ascii="Times New Roman" w:hAnsi="Times New Roman" w:cs="Times New Roman"/>
          <w:sz w:val="24"/>
          <w:szCs w:val="24"/>
        </w:rPr>
        <w:t xml:space="preserve">to disturb the southern front of the Gulf </w:t>
      </w:r>
      <w:r w:rsidR="008057A9" w:rsidRPr="006C1065">
        <w:rPr>
          <w:rFonts w:ascii="Times New Roman" w:hAnsi="Times New Roman" w:cs="Times New Roman"/>
          <w:sz w:val="24"/>
          <w:szCs w:val="24"/>
        </w:rPr>
        <w:t>States</w:t>
      </w:r>
      <w:r w:rsidRPr="006C1065">
        <w:rPr>
          <w:rFonts w:ascii="Times New Roman" w:hAnsi="Times New Roman" w:cs="Times New Roman"/>
          <w:sz w:val="24"/>
          <w:szCs w:val="24"/>
        </w:rPr>
        <w:t xml:space="preserve">. Between </w:t>
      </w:r>
      <w:r w:rsidR="00D02F21" w:rsidRPr="006C1065">
        <w:rPr>
          <w:rFonts w:ascii="Times New Roman" w:hAnsi="Times New Roman" w:cs="Times New Roman"/>
          <w:sz w:val="24"/>
          <w:szCs w:val="24"/>
        </w:rPr>
        <w:t>2009 and 2011 several cargoes of weapons were intercepted full of sophisticated weapons and allege</w:t>
      </w:r>
      <w:r w:rsidR="00846928" w:rsidRPr="006C1065">
        <w:rPr>
          <w:rFonts w:ascii="Times New Roman" w:hAnsi="Times New Roman" w:cs="Times New Roman"/>
          <w:sz w:val="24"/>
          <w:szCs w:val="24"/>
        </w:rPr>
        <w:t>dly destined to</w:t>
      </w:r>
      <w:r w:rsidR="00D02F21" w:rsidRPr="006C1065">
        <w:rPr>
          <w:rFonts w:ascii="Times New Roman" w:hAnsi="Times New Roman" w:cs="Times New Roman"/>
          <w:sz w:val="24"/>
          <w:szCs w:val="24"/>
        </w:rPr>
        <w:t xml:space="preserve"> the Houthis fighters.</w:t>
      </w:r>
      <w:r w:rsidR="00094751">
        <w:rPr>
          <w:rStyle w:val="FootnoteReference"/>
          <w:rFonts w:ascii="Times New Roman" w:hAnsi="Times New Roman" w:cs="Times New Roman"/>
          <w:sz w:val="24"/>
          <w:szCs w:val="24"/>
        </w:rPr>
        <w:footnoteReference w:id="307"/>
      </w:r>
    </w:p>
    <w:p w:rsidR="00A17D9D" w:rsidRPr="006C1065" w:rsidRDefault="0084692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Q</w:t>
      </w:r>
      <w:r w:rsidR="00D02F21" w:rsidRPr="006C1065">
        <w:rPr>
          <w:rFonts w:ascii="Times New Roman" w:hAnsi="Times New Roman" w:cs="Times New Roman"/>
          <w:sz w:val="24"/>
          <w:szCs w:val="24"/>
        </w:rPr>
        <w:t xml:space="preserve">uds brigades allegedly started to train the Houthis group at this moment. </w:t>
      </w:r>
      <w:r w:rsidR="00C21266" w:rsidRPr="006C1065">
        <w:rPr>
          <w:rFonts w:ascii="Times New Roman" w:hAnsi="Times New Roman" w:cs="Times New Roman"/>
          <w:sz w:val="24"/>
          <w:szCs w:val="24"/>
        </w:rPr>
        <w:t xml:space="preserve">According to an Israeli source, 400 Quds forces operatives would be working in Yemen. They would be led by </w:t>
      </w:r>
      <w:proofErr w:type="spellStart"/>
      <w:r w:rsidR="00C21266" w:rsidRPr="006C1065">
        <w:rPr>
          <w:rFonts w:ascii="Times New Roman" w:hAnsi="Times New Roman" w:cs="Times New Roman"/>
          <w:sz w:val="24"/>
          <w:szCs w:val="24"/>
        </w:rPr>
        <w:t>Abdolreza</w:t>
      </w:r>
      <w:proofErr w:type="spellEnd"/>
      <w:r w:rsidR="00C21266" w:rsidRPr="006C1065">
        <w:rPr>
          <w:rFonts w:ascii="Times New Roman" w:hAnsi="Times New Roman" w:cs="Times New Roman"/>
          <w:sz w:val="24"/>
          <w:szCs w:val="24"/>
        </w:rPr>
        <w:t xml:space="preserve"> </w:t>
      </w:r>
      <w:proofErr w:type="spellStart"/>
      <w:r w:rsidR="00C21266" w:rsidRPr="006C1065">
        <w:rPr>
          <w:rFonts w:ascii="Times New Roman" w:hAnsi="Times New Roman" w:cs="Times New Roman"/>
          <w:sz w:val="24"/>
          <w:szCs w:val="24"/>
        </w:rPr>
        <w:t>Shahlaei</w:t>
      </w:r>
      <w:proofErr w:type="spellEnd"/>
      <w:r w:rsidR="00C21266" w:rsidRPr="006C1065">
        <w:rPr>
          <w:rFonts w:ascii="Times New Roman" w:hAnsi="Times New Roman" w:cs="Times New Roman"/>
          <w:sz w:val="24"/>
          <w:szCs w:val="24"/>
        </w:rPr>
        <w:t xml:space="preserve">. </w:t>
      </w:r>
      <w:r w:rsidR="00A17D9D" w:rsidRPr="006C1065">
        <w:rPr>
          <w:rFonts w:ascii="Times New Roman" w:hAnsi="Times New Roman" w:cs="Times New Roman"/>
          <w:sz w:val="24"/>
          <w:szCs w:val="24"/>
        </w:rPr>
        <w:t xml:space="preserve">According to Radio </w:t>
      </w:r>
      <w:proofErr w:type="spellStart"/>
      <w:r w:rsidR="00A17D9D" w:rsidRPr="006C1065">
        <w:rPr>
          <w:rFonts w:ascii="Times New Roman" w:hAnsi="Times New Roman" w:cs="Times New Roman"/>
          <w:sz w:val="24"/>
          <w:szCs w:val="24"/>
        </w:rPr>
        <w:t>Farda</w:t>
      </w:r>
      <w:proofErr w:type="spellEnd"/>
      <w:r w:rsidR="00A17D9D" w:rsidRPr="006C1065">
        <w:rPr>
          <w:rFonts w:ascii="Times New Roman" w:hAnsi="Times New Roman" w:cs="Times New Roman"/>
          <w:sz w:val="24"/>
          <w:szCs w:val="24"/>
        </w:rPr>
        <w:t>, he is the only IRGC commander the United States</w:t>
      </w:r>
      <w:r w:rsidR="00E620F1" w:rsidRPr="006C1065">
        <w:rPr>
          <w:rFonts w:ascii="Times New Roman" w:hAnsi="Times New Roman" w:cs="Times New Roman"/>
          <w:sz w:val="24"/>
          <w:szCs w:val="24"/>
        </w:rPr>
        <w:t xml:space="preserve"> is tracking</w:t>
      </w:r>
      <w:r w:rsidR="00A17D9D" w:rsidRPr="006C1065">
        <w:rPr>
          <w:rFonts w:ascii="Times New Roman" w:hAnsi="Times New Roman" w:cs="Times New Roman"/>
          <w:sz w:val="24"/>
          <w:szCs w:val="24"/>
        </w:rPr>
        <w:t>. According to Reuters, he was also targeted by US operation to</w:t>
      </w:r>
      <w:r w:rsidR="00E620F1" w:rsidRPr="006C1065">
        <w:rPr>
          <w:rFonts w:ascii="Times New Roman" w:hAnsi="Times New Roman" w:cs="Times New Roman"/>
          <w:sz w:val="24"/>
          <w:szCs w:val="24"/>
        </w:rPr>
        <w:t xml:space="preserve"> kill him</w:t>
      </w:r>
      <w:r w:rsidR="00A17D9D" w:rsidRPr="006C1065">
        <w:rPr>
          <w:rFonts w:ascii="Times New Roman" w:hAnsi="Times New Roman" w:cs="Times New Roman"/>
          <w:sz w:val="24"/>
          <w:szCs w:val="24"/>
        </w:rPr>
        <w:t xml:space="preserve">. The US </w:t>
      </w:r>
      <w:r w:rsidR="00AA3FF1" w:rsidRPr="006C1065">
        <w:rPr>
          <w:rFonts w:ascii="Times New Roman" w:hAnsi="Times New Roman" w:cs="Times New Roman"/>
          <w:sz w:val="24"/>
          <w:szCs w:val="24"/>
        </w:rPr>
        <w:t>believes</w:t>
      </w:r>
      <w:r w:rsidR="00A17D9D" w:rsidRPr="006C1065">
        <w:rPr>
          <w:rFonts w:ascii="Times New Roman" w:hAnsi="Times New Roman" w:cs="Times New Roman"/>
          <w:sz w:val="24"/>
          <w:szCs w:val="24"/>
        </w:rPr>
        <w:t xml:space="preserve"> that he is one of the most active IRGC </w:t>
      </w:r>
      <w:r w:rsidR="00E620F1" w:rsidRPr="006C1065">
        <w:rPr>
          <w:rFonts w:ascii="Times New Roman" w:hAnsi="Times New Roman" w:cs="Times New Roman"/>
          <w:sz w:val="24"/>
          <w:szCs w:val="24"/>
        </w:rPr>
        <w:t>officers</w:t>
      </w:r>
      <w:r w:rsidR="00A17D9D" w:rsidRPr="006C1065">
        <w:rPr>
          <w:rFonts w:ascii="Times New Roman" w:hAnsi="Times New Roman" w:cs="Times New Roman"/>
          <w:sz w:val="24"/>
          <w:szCs w:val="24"/>
        </w:rPr>
        <w:t xml:space="preserve"> in the Middle East. </w:t>
      </w:r>
      <w:r w:rsidR="00AA3FF1" w:rsidRPr="006C1065">
        <w:rPr>
          <w:rFonts w:ascii="Times New Roman" w:hAnsi="Times New Roman" w:cs="Times New Roman"/>
          <w:sz w:val="24"/>
          <w:szCs w:val="24"/>
        </w:rPr>
        <w:t xml:space="preserve">However, there is absolutely no photos and information on the existence of this man. </w:t>
      </w:r>
      <w:r w:rsidR="00E620F1" w:rsidRPr="006C1065">
        <w:rPr>
          <w:rFonts w:ascii="Times New Roman" w:hAnsi="Times New Roman" w:cs="Times New Roman"/>
          <w:sz w:val="24"/>
          <w:szCs w:val="24"/>
        </w:rPr>
        <w:t xml:space="preserve">The </w:t>
      </w:r>
      <w:proofErr w:type="spellStart"/>
      <w:r w:rsidR="00A17D9D" w:rsidRPr="006C1065">
        <w:rPr>
          <w:rFonts w:ascii="Times New Roman" w:hAnsi="Times New Roman" w:cs="Times New Roman"/>
          <w:sz w:val="24"/>
          <w:szCs w:val="24"/>
        </w:rPr>
        <w:t>MeK</w:t>
      </w:r>
      <w:proofErr w:type="spellEnd"/>
      <w:r w:rsidR="00A17D9D" w:rsidRPr="006C1065">
        <w:rPr>
          <w:rFonts w:ascii="Times New Roman" w:hAnsi="Times New Roman" w:cs="Times New Roman"/>
          <w:sz w:val="24"/>
          <w:szCs w:val="24"/>
        </w:rPr>
        <w:t xml:space="preserve"> describes him as a former fighter during Iran Iraq war, </w:t>
      </w:r>
      <w:r w:rsidR="00E620F1" w:rsidRPr="006C1065">
        <w:rPr>
          <w:rFonts w:ascii="Times New Roman" w:hAnsi="Times New Roman" w:cs="Times New Roman"/>
          <w:sz w:val="24"/>
          <w:szCs w:val="24"/>
        </w:rPr>
        <w:t xml:space="preserve">who is </w:t>
      </w:r>
      <w:r w:rsidR="00A17D9D" w:rsidRPr="006C1065">
        <w:rPr>
          <w:rFonts w:ascii="Times New Roman" w:hAnsi="Times New Roman" w:cs="Times New Roman"/>
          <w:sz w:val="24"/>
          <w:szCs w:val="24"/>
        </w:rPr>
        <w:t xml:space="preserve">around 60 years, </w:t>
      </w:r>
      <w:r w:rsidR="00E620F1" w:rsidRPr="006C1065">
        <w:rPr>
          <w:rFonts w:ascii="Times New Roman" w:hAnsi="Times New Roman" w:cs="Times New Roman"/>
          <w:sz w:val="24"/>
          <w:szCs w:val="24"/>
        </w:rPr>
        <w:t xml:space="preserve">and </w:t>
      </w:r>
      <w:r w:rsidR="00A17D9D" w:rsidRPr="006C1065">
        <w:rPr>
          <w:rFonts w:ascii="Times New Roman" w:hAnsi="Times New Roman" w:cs="Times New Roman"/>
          <w:sz w:val="24"/>
          <w:szCs w:val="24"/>
        </w:rPr>
        <w:t xml:space="preserve">born </w:t>
      </w:r>
      <w:r w:rsidR="00E620F1" w:rsidRPr="006C1065">
        <w:rPr>
          <w:rFonts w:ascii="Times New Roman" w:hAnsi="Times New Roman" w:cs="Times New Roman"/>
          <w:sz w:val="24"/>
          <w:szCs w:val="24"/>
        </w:rPr>
        <w:t xml:space="preserve">in Kermanshah in Western Iran. </w:t>
      </w:r>
      <w:r w:rsidR="00AA3FF1" w:rsidRPr="006C1065">
        <w:rPr>
          <w:rFonts w:ascii="Times New Roman" w:hAnsi="Times New Roman" w:cs="Times New Roman"/>
          <w:sz w:val="24"/>
          <w:szCs w:val="24"/>
        </w:rPr>
        <w:t>According to American and Israeli sources, he a</w:t>
      </w:r>
      <w:r w:rsidR="00A17D9D" w:rsidRPr="006C1065">
        <w:rPr>
          <w:rFonts w:ascii="Times New Roman" w:hAnsi="Times New Roman" w:cs="Times New Roman"/>
          <w:sz w:val="24"/>
          <w:szCs w:val="24"/>
        </w:rPr>
        <w:t xml:space="preserve">llegedly ordered </w:t>
      </w:r>
      <w:r w:rsidR="00AA3FF1" w:rsidRPr="006C1065">
        <w:rPr>
          <w:rFonts w:ascii="Times New Roman" w:hAnsi="Times New Roman" w:cs="Times New Roman"/>
          <w:sz w:val="24"/>
          <w:szCs w:val="24"/>
        </w:rPr>
        <w:t xml:space="preserve">the </w:t>
      </w:r>
      <w:r w:rsidR="00A17D9D" w:rsidRPr="006C1065">
        <w:rPr>
          <w:rFonts w:ascii="Times New Roman" w:hAnsi="Times New Roman" w:cs="Times New Roman"/>
          <w:sz w:val="24"/>
          <w:szCs w:val="24"/>
        </w:rPr>
        <w:t>attack</w:t>
      </w:r>
      <w:r w:rsidR="00AA3FF1" w:rsidRPr="006C1065">
        <w:rPr>
          <w:rFonts w:ascii="Times New Roman" w:hAnsi="Times New Roman" w:cs="Times New Roman"/>
          <w:sz w:val="24"/>
          <w:szCs w:val="24"/>
        </w:rPr>
        <w:t xml:space="preserve"> against Saudi embassy in 2011. Iran denies any involvement and participation in the Houthis conflict and does not recognize its responsibility in the transmission of weapons to the Houthis.</w:t>
      </w:r>
      <w:r w:rsidR="00094751">
        <w:rPr>
          <w:rStyle w:val="FootnoteReference"/>
          <w:rFonts w:ascii="Times New Roman" w:hAnsi="Times New Roman" w:cs="Times New Roman"/>
          <w:sz w:val="24"/>
          <w:szCs w:val="24"/>
        </w:rPr>
        <w:footnoteReference w:id="308"/>
      </w:r>
    </w:p>
    <w:p w:rsidR="001D4126" w:rsidRPr="006C1065" w:rsidRDefault="00AA3FF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Houthis attacked the Yemeni capital Sanaa in 2014 and succeeded in their offensive</w:t>
      </w:r>
      <w:r w:rsidR="00D02F21"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The president </w:t>
      </w:r>
      <w:proofErr w:type="spellStart"/>
      <w:r w:rsidRPr="006C1065">
        <w:rPr>
          <w:rFonts w:ascii="Times New Roman" w:hAnsi="Times New Roman" w:cs="Times New Roman"/>
          <w:sz w:val="24"/>
          <w:szCs w:val="24"/>
        </w:rPr>
        <w:t>Hadi</w:t>
      </w:r>
      <w:proofErr w:type="spellEnd"/>
      <w:r w:rsidRPr="006C1065">
        <w:rPr>
          <w:rFonts w:ascii="Times New Roman" w:hAnsi="Times New Roman" w:cs="Times New Roman"/>
          <w:sz w:val="24"/>
          <w:szCs w:val="24"/>
        </w:rPr>
        <w:t xml:space="preserve"> fled to </w:t>
      </w:r>
      <w:r w:rsidR="008057A9" w:rsidRPr="006C1065">
        <w:rPr>
          <w:rFonts w:ascii="Times New Roman" w:hAnsi="Times New Roman" w:cs="Times New Roman"/>
          <w:sz w:val="24"/>
          <w:szCs w:val="24"/>
        </w:rPr>
        <w:t>Riyadh</w:t>
      </w:r>
      <w:r w:rsidRPr="006C1065">
        <w:rPr>
          <w:rFonts w:ascii="Times New Roman" w:hAnsi="Times New Roman" w:cs="Times New Roman"/>
          <w:sz w:val="24"/>
          <w:szCs w:val="24"/>
        </w:rPr>
        <w:t xml:space="preserve"> where he asked the support of the GCC to repel the Houthis. </w:t>
      </w:r>
      <w:r w:rsidR="00D02F21" w:rsidRPr="006C1065">
        <w:rPr>
          <w:rFonts w:ascii="Times New Roman" w:hAnsi="Times New Roman" w:cs="Times New Roman"/>
          <w:sz w:val="24"/>
          <w:szCs w:val="24"/>
        </w:rPr>
        <w:t>Looking the increasing warfighting capab</w:t>
      </w:r>
      <w:r w:rsidRPr="006C1065">
        <w:rPr>
          <w:rFonts w:ascii="Times New Roman" w:hAnsi="Times New Roman" w:cs="Times New Roman"/>
          <w:sz w:val="24"/>
          <w:szCs w:val="24"/>
        </w:rPr>
        <w:t xml:space="preserve">ilities of the armed group, </w:t>
      </w:r>
      <w:r w:rsidR="00D02F21" w:rsidRPr="006C1065">
        <w:rPr>
          <w:rFonts w:ascii="Times New Roman" w:hAnsi="Times New Roman" w:cs="Times New Roman"/>
          <w:sz w:val="24"/>
          <w:szCs w:val="24"/>
        </w:rPr>
        <w:t xml:space="preserve">Saudi Arabia launched an international coalition to curb the influence of </w:t>
      </w:r>
      <w:proofErr w:type="spellStart"/>
      <w:r w:rsidR="00D02F21" w:rsidRPr="006C1065">
        <w:rPr>
          <w:rFonts w:ascii="Times New Roman" w:hAnsi="Times New Roman" w:cs="Times New Roman"/>
          <w:sz w:val="24"/>
          <w:szCs w:val="24"/>
        </w:rPr>
        <w:t>Ansar</w:t>
      </w:r>
      <w:proofErr w:type="spellEnd"/>
      <w:r w:rsidR="00D02F21" w:rsidRPr="006C1065">
        <w:rPr>
          <w:rFonts w:ascii="Times New Roman" w:hAnsi="Times New Roman" w:cs="Times New Roman"/>
          <w:sz w:val="24"/>
          <w:szCs w:val="24"/>
        </w:rPr>
        <w:t xml:space="preserve"> Allah in Yemen and to regain control </w:t>
      </w:r>
      <w:r w:rsidR="00040405" w:rsidRPr="006C1065">
        <w:rPr>
          <w:rFonts w:ascii="Times New Roman" w:hAnsi="Times New Roman" w:cs="Times New Roman"/>
          <w:sz w:val="24"/>
          <w:szCs w:val="24"/>
        </w:rPr>
        <w:t>on the territory and support the current p</w:t>
      </w:r>
      <w:r w:rsidRPr="006C1065">
        <w:rPr>
          <w:rFonts w:ascii="Times New Roman" w:hAnsi="Times New Roman" w:cs="Times New Roman"/>
          <w:sz w:val="24"/>
          <w:szCs w:val="24"/>
        </w:rPr>
        <w:t xml:space="preserve">resident </w:t>
      </w:r>
      <w:proofErr w:type="spellStart"/>
      <w:r w:rsidRPr="006C1065">
        <w:rPr>
          <w:rFonts w:ascii="Times New Roman" w:hAnsi="Times New Roman" w:cs="Times New Roman"/>
          <w:sz w:val="24"/>
          <w:szCs w:val="24"/>
        </w:rPr>
        <w:t>H</w:t>
      </w:r>
      <w:r w:rsidR="00040405" w:rsidRPr="006C1065">
        <w:rPr>
          <w:rFonts w:ascii="Times New Roman" w:hAnsi="Times New Roman" w:cs="Times New Roman"/>
          <w:sz w:val="24"/>
          <w:szCs w:val="24"/>
        </w:rPr>
        <w:t>adi</w:t>
      </w:r>
      <w:proofErr w:type="spellEnd"/>
      <w:r w:rsidR="00040405" w:rsidRPr="006C1065">
        <w:rPr>
          <w:rFonts w:ascii="Times New Roman" w:hAnsi="Times New Roman" w:cs="Times New Roman"/>
          <w:sz w:val="24"/>
          <w:szCs w:val="24"/>
        </w:rPr>
        <w:t>. The coalition started to launch aerial strikes against Houthis positions.</w:t>
      </w:r>
      <w:r w:rsidR="00F67D94" w:rsidRPr="006C1065">
        <w:rPr>
          <w:rFonts w:ascii="Times New Roman" w:hAnsi="Times New Roman" w:cs="Times New Roman"/>
          <w:sz w:val="24"/>
          <w:szCs w:val="24"/>
        </w:rPr>
        <w:t xml:space="preserve"> The coalition was composed of Saudi Arabia, UAE, Egypt, Jordan and Sudan with the logistical support of the USA until 2017.</w:t>
      </w:r>
    </w:p>
    <w:p w:rsidR="008C1809" w:rsidRPr="006C1065" w:rsidRDefault="008C180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The support of Iran and Hezbollah to Houthis, particularly regarding their missile </w:t>
      </w:r>
      <w:r w:rsidR="00F67D94" w:rsidRPr="006C1065">
        <w:rPr>
          <w:rFonts w:ascii="Times New Roman" w:hAnsi="Times New Roman" w:cs="Times New Roman"/>
          <w:sz w:val="24"/>
          <w:szCs w:val="24"/>
        </w:rPr>
        <w:t>arsenal, was considered as a serious factor of discord</w:t>
      </w:r>
      <w:r w:rsidRPr="006C1065">
        <w:rPr>
          <w:rFonts w:ascii="Times New Roman" w:hAnsi="Times New Roman" w:cs="Times New Roman"/>
          <w:sz w:val="24"/>
          <w:szCs w:val="24"/>
        </w:rPr>
        <w:t xml:space="preserve"> by the American administration and a motive to withdraw from the JCPOA</w:t>
      </w:r>
      <w:r w:rsidR="00040405" w:rsidRPr="006C1065">
        <w:rPr>
          <w:rFonts w:ascii="Times New Roman" w:hAnsi="Times New Roman" w:cs="Times New Roman"/>
          <w:sz w:val="24"/>
          <w:szCs w:val="24"/>
        </w:rPr>
        <w:t>.</w:t>
      </w:r>
      <w:r w:rsidR="00094751">
        <w:rPr>
          <w:rStyle w:val="FootnoteReference"/>
          <w:rFonts w:ascii="Times New Roman" w:hAnsi="Times New Roman" w:cs="Times New Roman"/>
          <w:sz w:val="24"/>
          <w:szCs w:val="24"/>
        </w:rPr>
        <w:footnoteReference w:id="309"/>
      </w:r>
    </w:p>
    <w:p w:rsidR="00040405" w:rsidRPr="006C1065" w:rsidRDefault="0004040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Houthis started to strike Scud missiles against Saudi Arabia in 2015. A big number of strikes were reported during this year. </w:t>
      </w:r>
      <w:r w:rsidR="006A5B34" w:rsidRPr="006C1065">
        <w:rPr>
          <w:rFonts w:ascii="Times New Roman" w:hAnsi="Times New Roman" w:cs="Times New Roman"/>
          <w:sz w:val="24"/>
          <w:szCs w:val="24"/>
        </w:rPr>
        <w:t xml:space="preserve">During the first period of strikes between 2015 and 2016, the bulk of the strikes were concentrated near the </w:t>
      </w:r>
      <w:r w:rsidR="00F67D94" w:rsidRPr="006C1065">
        <w:rPr>
          <w:rFonts w:ascii="Times New Roman" w:hAnsi="Times New Roman" w:cs="Times New Roman"/>
          <w:sz w:val="24"/>
          <w:szCs w:val="24"/>
        </w:rPr>
        <w:t>border</w:t>
      </w:r>
      <w:r w:rsidR="006A5B34" w:rsidRPr="006C1065">
        <w:rPr>
          <w:rFonts w:ascii="Times New Roman" w:hAnsi="Times New Roman" w:cs="Times New Roman"/>
          <w:sz w:val="24"/>
          <w:szCs w:val="24"/>
        </w:rPr>
        <w:t xml:space="preserve">. The range expanded progressively to hit UAE targets and deep targets in Saudi Arabia (up to 1000 km from the </w:t>
      </w:r>
      <w:r w:rsidR="00F67D94" w:rsidRPr="006C1065">
        <w:rPr>
          <w:rFonts w:ascii="Times New Roman" w:hAnsi="Times New Roman" w:cs="Times New Roman"/>
          <w:sz w:val="24"/>
          <w:szCs w:val="24"/>
        </w:rPr>
        <w:t>Northern</w:t>
      </w:r>
      <w:r w:rsidR="006A5B34" w:rsidRPr="006C1065">
        <w:rPr>
          <w:rFonts w:ascii="Times New Roman" w:hAnsi="Times New Roman" w:cs="Times New Roman"/>
          <w:sz w:val="24"/>
          <w:szCs w:val="24"/>
        </w:rPr>
        <w:t xml:space="preserve"> part and Houthis positions</w:t>
      </w:r>
      <w:r w:rsidR="008057A9" w:rsidRPr="006C1065">
        <w:rPr>
          <w:rFonts w:ascii="Times New Roman" w:hAnsi="Times New Roman" w:cs="Times New Roman"/>
          <w:sz w:val="24"/>
          <w:szCs w:val="24"/>
        </w:rPr>
        <w:t xml:space="preserve"> in Yemen). The strikes reached </w:t>
      </w:r>
      <w:proofErr w:type="spellStart"/>
      <w:r w:rsidR="008057A9" w:rsidRPr="006C1065">
        <w:rPr>
          <w:rFonts w:ascii="Times New Roman" w:hAnsi="Times New Roman" w:cs="Times New Roman"/>
          <w:sz w:val="24"/>
          <w:szCs w:val="24"/>
        </w:rPr>
        <w:t>Khamis</w:t>
      </w:r>
      <w:proofErr w:type="spellEnd"/>
      <w:r w:rsidR="006A5B34" w:rsidRPr="006C1065">
        <w:rPr>
          <w:rFonts w:ascii="Times New Roman" w:hAnsi="Times New Roman" w:cs="Times New Roman"/>
          <w:sz w:val="24"/>
          <w:szCs w:val="24"/>
        </w:rPr>
        <w:t xml:space="preserve"> </w:t>
      </w:r>
      <w:proofErr w:type="spellStart"/>
      <w:r w:rsidR="006A5B34" w:rsidRPr="006C1065">
        <w:rPr>
          <w:rFonts w:ascii="Times New Roman" w:hAnsi="Times New Roman" w:cs="Times New Roman"/>
          <w:sz w:val="24"/>
          <w:szCs w:val="24"/>
        </w:rPr>
        <w:t>Mushait</w:t>
      </w:r>
      <w:proofErr w:type="spellEnd"/>
      <w:r w:rsidR="006A5B34" w:rsidRPr="006C1065">
        <w:rPr>
          <w:rFonts w:ascii="Times New Roman" w:hAnsi="Times New Roman" w:cs="Times New Roman"/>
          <w:sz w:val="24"/>
          <w:szCs w:val="24"/>
        </w:rPr>
        <w:t xml:space="preserve">, </w:t>
      </w:r>
      <w:proofErr w:type="spellStart"/>
      <w:r w:rsidR="006A5B34" w:rsidRPr="006C1065">
        <w:rPr>
          <w:rFonts w:ascii="Times New Roman" w:hAnsi="Times New Roman" w:cs="Times New Roman"/>
          <w:sz w:val="24"/>
          <w:szCs w:val="24"/>
        </w:rPr>
        <w:t>Djeddah</w:t>
      </w:r>
      <w:proofErr w:type="spellEnd"/>
      <w:r w:rsidR="006A5B34" w:rsidRPr="006C1065">
        <w:rPr>
          <w:rFonts w:ascii="Times New Roman" w:hAnsi="Times New Roman" w:cs="Times New Roman"/>
          <w:sz w:val="24"/>
          <w:szCs w:val="24"/>
        </w:rPr>
        <w:t xml:space="preserve"> and Al </w:t>
      </w:r>
      <w:proofErr w:type="spellStart"/>
      <w:r w:rsidR="006A5B34" w:rsidRPr="006C1065">
        <w:rPr>
          <w:rFonts w:ascii="Times New Roman" w:hAnsi="Times New Roman" w:cs="Times New Roman"/>
          <w:sz w:val="24"/>
          <w:szCs w:val="24"/>
        </w:rPr>
        <w:t>Taif</w:t>
      </w:r>
      <w:proofErr w:type="spellEnd"/>
      <w:r w:rsidR="006A5B34" w:rsidRPr="006C1065">
        <w:rPr>
          <w:rFonts w:ascii="Times New Roman" w:hAnsi="Times New Roman" w:cs="Times New Roman"/>
          <w:sz w:val="24"/>
          <w:szCs w:val="24"/>
        </w:rPr>
        <w:t xml:space="preserve"> bases, </w:t>
      </w:r>
      <w:proofErr w:type="spellStart"/>
      <w:r w:rsidR="006A5B34" w:rsidRPr="006C1065">
        <w:rPr>
          <w:rFonts w:ascii="Times New Roman" w:hAnsi="Times New Roman" w:cs="Times New Roman"/>
          <w:sz w:val="24"/>
          <w:szCs w:val="24"/>
        </w:rPr>
        <w:t>Riyad</w:t>
      </w:r>
      <w:proofErr w:type="spellEnd"/>
      <w:r w:rsidR="006A5B34" w:rsidRPr="006C1065">
        <w:rPr>
          <w:rFonts w:ascii="Times New Roman" w:hAnsi="Times New Roman" w:cs="Times New Roman"/>
          <w:sz w:val="24"/>
          <w:szCs w:val="24"/>
        </w:rPr>
        <w:t>,</w:t>
      </w:r>
      <w:r w:rsidR="00094751">
        <w:rPr>
          <w:rStyle w:val="FootnoteReference"/>
          <w:rFonts w:ascii="Times New Roman" w:hAnsi="Times New Roman" w:cs="Times New Roman"/>
          <w:sz w:val="24"/>
          <w:szCs w:val="24"/>
        </w:rPr>
        <w:footnoteReference w:id="310"/>
      </w:r>
    </w:p>
    <w:p w:rsidR="00C06801" w:rsidRDefault="001D4126"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Th</w:t>
      </w:r>
      <w:r w:rsidR="00584305" w:rsidRPr="006C1065">
        <w:rPr>
          <w:rFonts w:ascii="Times New Roman" w:hAnsi="Times New Roman" w:cs="Times New Roman"/>
          <w:sz w:val="24"/>
          <w:szCs w:val="24"/>
        </w:rPr>
        <w:t>e destabilization of the Yemeni</w:t>
      </w:r>
      <w:r w:rsidRPr="006C1065">
        <w:rPr>
          <w:rFonts w:ascii="Times New Roman" w:hAnsi="Times New Roman" w:cs="Times New Roman"/>
          <w:sz w:val="24"/>
          <w:szCs w:val="24"/>
        </w:rPr>
        <w:t xml:space="preserve"> </w:t>
      </w:r>
      <w:r w:rsidR="00F67D94" w:rsidRPr="006C1065">
        <w:rPr>
          <w:rFonts w:ascii="Times New Roman" w:hAnsi="Times New Roman" w:cs="Times New Roman"/>
          <w:sz w:val="24"/>
          <w:szCs w:val="24"/>
        </w:rPr>
        <w:t>region</w:t>
      </w:r>
      <w:r w:rsidRPr="006C1065">
        <w:rPr>
          <w:rFonts w:ascii="Times New Roman" w:hAnsi="Times New Roman" w:cs="Times New Roman"/>
          <w:sz w:val="24"/>
          <w:szCs w:val="24"/>
        </w:rPr>
        <w:t xml:space="preserve"> triggered also the development of terrorist groups in the r</w:t>
      </w:r>
      <w:r w:rsidR="008057A9" w:rsidRPr="006C1065">
        <w:rPr>
          <w:rFonts w:ascii="Times New Roman" w:hAnsi="Times New Roman" w:cs="Times New Roman"/>
          <w:sz w:val="24"/>
          <w:szCs w:val="24"/>
        </w:rPr>
        <w:t>egion such as Al Qaeda in the Arabian Peninsula</w:t>
      </w:r>
      <w:r w:rsidR="00F67D94" w:rsidRPr="006C1065">
        <w:rPr>
          <w:rFonts w:ascii="Times New Roman" w:hAnsi="Times New Roman" w:cs="Times New Roman"/>
          <w:sz w:val="24"/>
          <w:szCs w:val="24"/>
        </w:rPr>
        <w:t xml:space="preserve"> and ISIL which were already present before 2014. </w:t>
      </w:r>
      <w:r w:rsidRPr="006C1065">
        <w:rPr>
          <w:rFonts w:ascii="Times New Roman" w:hAnsi="Times New Roman" w:cs="Times New Roman"/>
          <w:sz w:val="24"/>
          <w:szCs w:val="24"/>
        </w:rPr>
        <w:t xml:space="preserve">The United States launched a coalition to fight against the presence and development of </w:t>
      </w:r>
      <w:r w:rsidR="00F67D94" w:rsidRPr="006C1065">
        <w:rPr>
          <w:rFonts w:ascii="Times New Roman" w:hAnsi="Times New Roman" w:cs="Times New Roman"/>
          <w:sz w:val="24"/>
          <w:szCs w:val="24"/>
        </w:rPr>
        <w:t>such groups in the Middle East</w:t>
      </w:r>
      <w:r w:rsidR="006A5B34" w:rsidRPr="006C1065">
        <w:rPr>
          <w:rFonts w:ascii="Times New Roman" w:hAnsi="Times New Roman" w:cs="Times New Roman"/>
          <w:sz w:val="24"/>
          <w:szCs w:val="24"/>
        </w:rPr>
        <w:t>.</w:t>
      </w:r>
    </w:p>
    <w:p w:rsid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I.2.2.2- Houthis missile arsenal</w:t>
      </w:r>
    </w:p>
    <w:p w:rsidR="00A513EC" w:rsidRPr="00C06801" w:rsidRDefault="008057A9" w:rsidP="00FC60E0">
      <w:pPr>
        <w:spacing w:line="360" w:lineRule="auto"/>
        <w:jc w:val="both"/>
        <w:rPr>
          <w:rFonts w:ascii="Times New Roman" w:hAnsi="Times New Roman" w:cs="Times New Roman"/>
          <w:b/>
          <w:sz w:val="24"/>
          <w:szCs w:val="24"/>
        </w:rPr>
      </w:pPr>
      <w:r w:rsidRPr="006C1065">
        <w:rPr>
          <w:rFonts w:ascii="Times New Roman" w:hAnsi="Times New Roman" w:cs="Times New Roman"/>
          <w:sz w:val="24"/>
          <w:szCs w:val="24"/>
        </w:rPr>
        <w:t>Before the conflict,</w:t>
      </w:r>
      <w:r w:rsidR="00A513EC" w:rsidRPr="006C1065">
        <w:rPr>
          <w:rFonts w:ascii="Times New Roman" w:hAnsi="Times New Roman" w:cs="Times New Roman"/>
          <w:sz w:val="24"/>
          <w:szCs w:val="24"/>
        </w:rPr>
        <w:t xml:space="preserve"> the Saleh government achieved to gather</w:t>
      </w:r>
      <w:r w:rsidRPr="006C1065">
        <w:rPr>
          <w:rFonts w:ascii="Times New Roman" w:hAnsi="Times New Roman" w:cs="Times New Roman"/>
          <w:sz w:val="24"/>
          <w:szCs w:val="24"/>
        </w:rPr>
        <w:t xml:space="preserve"> a small missile arsenal in the 1980’s. It was composed of s</w:t>
      </w:r>
      <w:r w:rsidR="00A513EC" w:rsidRPr="006C1065">
        <w:rPr>
          <w:rFonts w:ascii="Times New Roman" w:hAnsi="Times New Roman" w:cs="Times New Roman"/>
          <w:sz w:val="24"/>
          <w:szCs w:val="24"/>
        </w:rPr>
        <w:t xml:space="preserve">hort range missiles such as </w:t>
      </w:r>
      <w:r w:rsidR="0041028D" w:rsidRPr="006C1065">
        <w:rPr>
          <w:rFonts w:ascii="Times New Roman" w:hAnsi="Times New Roman" w:cs="Times New Roman"/>
          <w:sz w:val="24"/>
          <w:szCs w:val="24"/>
        </w:rPr>
        <w:t xml:space="preserve">Scud B and </w:t>
      </w:r>
      <w:r w:rsidR="00584305" w:rsidRPr="006C1065">
        <w:rPr>
          <w:rFonts w:ascii="Times New Roman" w:hAnsi="Times New Roman" w:cs="Times New Roman"/>
          <w:sz w:val="24"/>
          <w:szCs w:val="24"/>
        </w:rPr>
        <w:t xml:space="preserve">OTR-21 </w:t>
      </w:r>
      <w:proofErr w:type="spellStart"/>
      <w:r w:rsidR="00584305" w:rsidRPr="006C1065">
        <w:rPr>
          <w:rFonts w:ascii="Times New Roman" w:hAnsi="Times New Roman" w:cs="Times New Roman"/>
          <w:sz w:val="24"/>
          <w:szCs w:val="24"/>
        </w:rPr>
        <w:t>Tochka</w:t>
      </w:r>
      <w:proofErr w:type="spellEnd"/>
      <w:r w:rsidR="00A513EC" w:rsidRPr="006C1065">
        <w:rPr>
          <w:rFonts w:ascii="Times New Roman" w:hAnsi="Times New Roman" w:cs="Times New Roman"/>
          <w:sz w:val="24"/>
          <w:szCs w:val="24"/>
        </w:rPr>
        <w:t xml:space="preserve"> missiles delivered by the</w:t>
      </w:r>
      <w:r w:rsidR="006A5B34" w:rsidRPr="006C1065">
        <w:rPr>
          <w:rFonts w:ascii="Times New Roman" w:hAnsi="Times New Roman" w:cs="Times New Roman"/>
          <w:sz w:val="24"/>
          <w:szCs w:val="24"/>
        </w:rPr>
        <w:t xml:space="preserve"> USSR</w:t>
      </w:r>
      <w:r w:rsidR="0041028D" w:rsidRPr="006C1065">
        <w:rPr>
          <w:rFonts w:ascii="Times New Roman" w:hAnsi="Times New Roman" w:cs="Times New Roman"/>
          <w:sz w:val="24"/>
          <w:szCs w:val="24"/>
        </w:rPr>
        <w:t>.</w:t>
      </w:r>
      <w:r w:rsidR="00584305" w:rsidRPr="006C1065">
        <w:rPr>
          <w:rFonts w:ascii="Times New Roman" w:hAnsi="Times New Roman" w:cs="Times New Roman"/>
          <w:sz w:val="24"/>
          <w:szCs w:val="24"/>
        </w:rPr>
        <w:t xml:space="preserve"> The USSR</w:t>
      </w:r>
      <w:r w:rsidR="00A513EC" w:rsidRPr="006C1065">
        <w:rPr>
          <w:rFonts w:ascii="Times New Roman" w:hAnsi="Times New Roman" w:cs="Times New Roman"/>
          <w:sz w:val="24"/>
          <w:szCs w:val="24"/>
        </w:rPr>
        <w:t xml:space="preserve"> delivered the same weapons during the 1994 war to the government forces. </w:t>
      </w:r>
      <w:r w:rsidR="00094751">
        <w:rPr>
          <w:rStyle w:val="FootnoteReference"/>
          <w:rFonts w:ascii="Times New Roman" w:hAnsi="Times New Roman" w:cs="Times New Roman"/>
          <w:sz w:val="24"/>
          <w:szCs w:val="24"/>
        </w:rPr>
        <w:footnoteReference w:id="311"/>
      </w:r>
    </w:p>
    <w:p w:rsidR="0041028D" w:rsidRPr="006C1065" w:rsidRDefault="0041028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the 2000’s the </w:t>
      </w:r>
      <w:r w:rsidR="00A513EC" w:rsidRPr="006C1065">
        <w:rPr>
          <w:rFonts w:ascii="Times New Roman" w:hAnsi="Times New Roman" w:cs="Times New Roman"/>
          <w:sz w:val="24"/>
          <w:szCs w:val="24"/>
        </w:rPr>
        <w:t xml:space="preserve">governmental </w:t>
      </w:r>
      <w:r w:rsidRPr="006C1065">
        <w:rPr>
          <w:rFonts w:ascii="Times New Roman" w:hAnsi="Times New Roman" w:cs="Times New Roman"/>
          <w:sz w:val="24"/>
          <w:szCs w:val="24"/>
        </w:rPr>
        <w:t xml:space="preserve">stock of missiles was almost empty. In 1999, North Korea exported Scud arsenal to the Middle </w:t>
      </w:r>
      <w:r w:rsidR="00A513EC" w:rsidRPr="006C1065">
        <w:rPr>
          <w:rFonts w:ascii="Times New Roman" w:hAnsi="Times New Roman" w:cs="Times New Roman"/>
          <w:sz w:val="24"/>
          <w:szCs w:val="24"/>
        </w:rPr>
        <w:t xml:space="preserve">East such as </w:t>
      </w:r>
      <w:proofErr w:type="spellStart"/>
      <w:r w:rsidR="00A513EC" w:rsidRPr="006C1065">
        <w:rPr>
          <w:rFonts w:ascii="Times New Roman" w:hAnsi="Times New Roman" w:cs="Times New Roman"/>
          <w:sz w:val="24"/>
          <w:szCs w:val="24"/>
        </w:rPr>
        <w:t>Hwasong</w:t>
      </w:r>
      <w:proofErr w:type="spellEnd"/>
      <w:r w:rsidR="00A513EC" w:rsidRPr="006C1065">
        <w:rPr>
          <w:rFonts w:ascii="Times New Roman" w:hAnsi="Times New Roman" w:cs="Times New Roman"/>
          <w:sz w:val="24"/>
          <w:szCs w:val="24"/>
        </w:rPr>
        <w:t xml:space="preserve"> 5 and </w:t>
      </w:r>
      <w:proofErr w:type="spellStart"/>
      <w:r w:rsidR="00A513EC" w:rsidRPr="006C1065">
        <w:rPr>
          <w:rFonts w:ascii="Times New Roman" w:hAnsi="Times New Roman" w:cs="Times New Roman"/>
          <w:sz w:val="24"/>
          <w:szCs w:val="24"/>
        </w:rPr>
        <w:t>Hwaso</w:t>
      </w:r>
      <w:r w:rsidRPr="006C1065">
        <w:rPr>
          <w:rFonts w:ascii="Times New Roman" w:hAnsi="Times New Roman" w:cs="Times New Roman"/>
          <w:sz w:val="24"/>
          <w:szCs w:val="24"/>
        </w:rPr>
        <w:t>ng</w:t>
      </w:r>
      <w:proofErr w:type="spellEnd"/>
      <w:r w:rsidRPr="006C1065">
        <w:rPr>
          <w:rFonts w:ascii="Times New Roman" w:hAnsi="Times New Roman" w:cs="Times New Roman"/>
          <w:sz w:val="24"/>
          <w:szCs w:val="24"/>
        </w:rPr>
        <w:t xml:space="preserve"> 6. The missiles were first delivered to Egypt</w:t>
      </w:r>
      <w:r w:rsidR="007D0C59" w:rsidRPr="006C1065">
        <w:rPr>
          <w:rFonts w:ascii="Times New Roman" w:hAnsi="Times New Roman" w:cs="Times New Roman"/>
          <w:sz w:val="24"/>
          <w:szCs w:val="24"/>
        </w:rPr>
        <w:t xml:space="preserve">. In 2009, several </w:t>
      </w:r>
      <w:proofErr w:type="spellStart"/>
      <w:r w:rsidR="007D0C59" w:rsidRPr="006C1065">
        <w:rPr>
          <w:rFonts w:ascii="Times New Roman" w:hAnsi="Times New Roman" w:cs="Times New Roman"/>
          <w:sz w:val="24"/>
          <w:szCs w:val="24"/>
        </w:rPr>
        <w:t>Hwasong</w:t>
      </w:r>
      <w:proofErr w:type="spellEnd"/>
      <w:r w:rsidR="007D0C59" w:rsidRPr="006C1065">
        <w:rPr>
          <w:rFonts w:ascii="Times New Roman" w:hAnsi="Times New Roman" w:cs="Times New Roman"/>
          <w:sz w:val="24"/>
          <w:szCs w:val="24"/>
        </w:rPr>
        <w:t xml:space="preserve"> were delivered by North Korea to Yemen.</w:t>
      </w:r>
    </w:p>
    <w:p w:rsidR="007D0C59" w:rsidRPr="006C1065" w:rsidRDefault="00A513E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During the coalition</w:t>
      </w:r>
      <w:r w:rsidR="008057A9" w:rsidRPr="006C1065">
        <w:rPr>
          <w:rFonts w:ascii="Times New Roman" w:hAnsi="Times New Roman" w:cs="Times New Roman"/>
          <w:sz w:val="24"/>
          <w:szCs w:val="24"/>
        </w:rPr>
        <w:t xml:space="preserve"> operation, </w:t>
      </w:r>
      <w:r w:rsidR="007D0C59" w:rsidRPr="006C1065">
        <w:rPr>
          <w:rFonts w:ascii="Times New Roman" w:hAnsi="Times New Roman" w:cs="Times New Roman"/>
          <w:sz w:val="24"/>
          <w:szCs w:val="24"/>
        </w:rPr>
        <w:t xml:space="preserve">the coalition tried to destroy through aerial strikes the presence of these </w:t>
      </w:r>
      <w:r w:rsidRPr="006C1065">
        <w:rPr>
          <w:rFonts w:ascii="Times New Roman" w:hAnsi="Times New Roman" w:cs="Times New Roman"/>
          <w:sz w:val="24"/>
          <w:szCs w:val="24"/>
        </w:rPr>
        <w:t xml:space="preserve">old stocks of </w:t>
      </w:r>
      <w:r w:rsidR="007D0C59" w:rsidRPr="006C1065">
        <w:rPr>
          <w:rFonts w:ascii="Times New Roman" w:hAnsi="Times New Roman" w:cs="Times New Roman"/>
          <w:sz w:val="24"/>
          <w:szCs w:val="24"/>
        </w:rPr>
        <w:t>missiles.</w:t>
      </w:r>
      <w:r w:rsidRPr="006C1065">
        <w:rPr>
          <w:rFonts w:ascii="Times New Roman" w:hAnsi="Times New Roman" w:cs="Times New Roman"/>
          <w:sz w:val="24"/>
          <w:szCs w:val="24"/>
        </w:rPr>
        <w:t xml:space="preserve"> </w:t>
      </w:r>
      <w:r w:rsidR="007D0C59" w:rsidRPr="006C1065">
        <w:rPr>
          <w:rFonts w:ascii="Times New Roman" w:hAnsi="Times New Roman" w:cs="Times New Roman"/>
          <w:sz w:val="24"/>
          <w:szCs w:val="24"/>
        </w:rPr>
        <w:t>The remaining arsenal which has not been destroyed was guarded by governmental forces under the 5</w:t>
      </w:r>
      <w:r w:rsidR="007D0C59" w:rsidRPr="006C1065">
        <w:rPr>
          <w:rFonts w:ascii="Times New Roman" w:hAnsi="Times New Roman" w:cs="Times New Roman"/>
          <w:sz w:val="24"/>
          <w:szCs w:val="24"/>
          <w:vertAlign w:val="superscript"/>
        </w:rPr>
        <w:t>th</w:t>
      </w:r>
      <w:r w:rsidR="007D0C59" w:rsidRPr="006C1065">
        <w:rPr>
          <w:rFonts w:ascii="Times New Roman" w:hAnsi="Times New Roman" w:cs="Times New Roman"/>
          <w:sz w:val="24"/>
          <w:szCs w:val="24"/>
        </w:rPr>
        <w:t>, 6</w:t>
      </w:r>
      <w:r w:rsidR="007D0C59" w:rsidRPr="006C1065">
        <w:rPr>
          <w:rFonts w:ascii="Times New Roman" w:hAnsi="Times New Roman" w:cs="Times New Roman"/>
          <w:sz w:val="24"/>
          <w:szCs w:val="24"/>
          <w:vertAlign w:val="superscript"/>
        </w:rPr>
        <w:t>th</w:t>
      </w:r>
      <w:r w:rsidR="007D0C59" w:rsidRPr="006C1065">
        <w:rPr>
          <w:rFonts w:ascii="Times New Roman" w:hAnsi="Times New Roman" w:cs="Times New Roman"/>
          <w:sz w:val="24"/>
          <w:szCs w:val="24"/>
        </w:rPr>
        <w:t xml:space="preserve"> and 8</w:t>
      </w:r>
      <w:r w:rsidR="007D0C59" w:rsidRPr="006C1065">
        <w:rPr>
          <w:rFonts w:ascii="Times New Roman" w:hAnsi="Times New Roman" w:cs="Times New Roman"/>
          <w:sz w:val="24"/>
          <w:szCs w:val="24"/>
          <w:vertAlign w:val="superscript"/>
        </w:rPr>
        <w:t>th</w:t>
      </w:r>
      <w:r w:rsidRPr="006C1065">
        <w:rPr>
          <w:rFonts w:ascii="Times New Roman" w:hAnsi="Times New Roman" w:cs="Times New Roman"/>
          <w:sz w:val="24"/>
          <w:szCs w:val="24"/>
        </w:rPr>
        <w:t xml:space="preserve"> brigades near Sana’a a</w:t>
      </w:r>
      <w:r w:rsidR="007D0C59" w:rsidRPr="006C1065">
        <w:rPr>
          <w:rFonts w:ascii="Times New Roman" w:hAnsi="Times New Roman" w:cs="Times New Roman"/>
          <w:sz w:val="24"/>
          <w:szCs w:val="24"/>
        </w:rPr>
        <w:t xml:space="preserve">t the base at the </w:t>
      </w:r>
      <w:proofErr w:type="spellStart"/>
      <w:r w:rsidR="007D0C59" w:rsidRPr="006C1065">
        <w:rPr>
          <w:rFonts w:ascii="Times New Roman" w:hAnsi="Times New Roman" w:cs="Times New Roman"/>
          <w:sz w:val="24"/>
          <w:szCs w:val="24"/>
        </w:rPr>
        <w:t>Faj</w:t>
      </w:r>
      <w:proofErr w:type="spellEnd"/>
      <w:r w:rsidR="007D0C59" w:rsidRPr="006C1065">
        <w:rPr>
          <w:rFonts w:ascii="Times New Roman" w:hAnsi="Times New Roman" w:cs="Times New Roman"/>
          <w:sz w:val="24"/>
          <w:szCs w:val="24"/>
        </w:rPr>
        <w:t xml:space="preserve"> </w:t>
      </w:r>
      <w:proofErr w:type="spellStart"/>
      <w:r w:rsidR="007D0C59" w:rsidRPr="006C1065">
        <w:rPr>
          <w:rFonts w:ascii="Times New Roman" w:hAnsi="Times New Roman" w:cs="Times New Roman"/>
          <w:sz w:val="24"/>
          <w:szCs w:val="24"/>
        </w:rPr>
        <w:t>Attan</w:t>
      </w:r>
      <w:proofErr w:type="spellEnd"/>
      <w:r w:rsidR="007D0C59" w:rsidRPr="006C1065">
        <w:rPr>
          <w:rFonts w:ascii="Times New Roman" w:hAnsi="Times New Roman" w:cs="Times New Roman"/>
          <w:sz w:val="24"/>
          <w:szCs w:val="24"/>
        </w:rPr>
        <w:t xml:space="preserve"> </w:t>
      </w:r>
      <w:r w:rsidR="007D0C59" w:rsidRPr="006C1065">
        <w:rPr>
          <w:rFonts w:ascii="Times New Roman" w:hAnsi="Times New Roman" w:cs="Times New Roman"/>
          <w:sz w:val="24"/>
          <w:szCs w:val="24"/>
        </w:rPr>
        <w:lastRenderedPageBreak/>
        <w:t>Mont.</w:t>
      </w:r>
      <w:r w:rsidR="009C2057" w:rsidRPr="006C1065">
        <w:rPr>
          <w:rFonts w:ascii="Times New Roman" w:hAnsi="Times New Roman" w:cs="Times New Roman"/>
          <w:sz w:val="24"/>
          <w:szCs w:val="24"/>
        </w:rPr>
        <w:t xml:space="preserve"> These missiles were seized by the Houthis and the former Saleh forces when they invaded Sanaa in September 2014</w:t>
      </w:r>
    </w:p>
    <w:p w:rsidR="00D46F3B" w:rsidRPr="006C1065" w:rsidRDefault="008057A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Saudi</w:t>
      </w:r>
      <w:r w:rsidR="00A513EC" w:rsidRPr="006C1065">
        <w:rPr>
          <w:rFonts w:ascii="Times New Roman" w:hAnsi="Times New Roman" w:cs="Times New Roman"/>
          <w:sz w:val="24"/>
          <w:szCs w:val="24"/>
        </w:rPr>
        <w:t xml:space="preserve"> Arabia and Israel accused Iran of delivering missile weapons to the Houthis, transforming this group into a proxy group. Iran always denied their participation in the Ye</w:t>
      </w:r>
      <w:r w:rsidRPr="006C1065">
        <w:rPr>
          <w:rFonts w:ascii="Times New Roman" w:hAnsi="Times New Roman" w:cs="Times New Roman"/>
          <w:sz w:val="24"/>
          <w:szCs w:val="24"/>
        </w:rPr>
        <w:t>m</w:t>
      </w:r>
      <w:r w:rsidR="00A513EC" w:rsidRPr="006C1065">
        <w:rPr>
          <w:rFonts w:ascii="Times New Roman" w:hAnsi="Times New Roman" w:cs="Times New Roman"/>
          <w:sz w:val="24"/>
          <w:szCs w:val="24"/>
        </w:rPr>
        <w:t>eni war. However, experts achieved to demonstrate the links bet</w:t>
      </w:r>
      <w:r w:rsidRPr="006C1065">
        <w:rPr>
          <w:rFonts w:ascii="Times New Roman" w:hAnsi="Times New Roman" w:cs="Times New Roman"/>
          <w:sz w:val="24"/>
          <w:szCs w:val="24"/>
        </w:rPr>
        <w:t>ween Houthis missiles through their wreckage</w:t>
      </w:r>
      <w:r w:rsidR="00A513EC" w:rsidRPr="006C1065">
        <w:rPr>
          <w:rFonts w:ascii="Times New Roman" w:hAnsi="Times New Roman" w:cs="Times New Roman"/>
          <w:sz w:val="24"/>
          <w:szCs w:val="24"/>
        </w:rPr>
        <w:t xml:space="preserve"> in Saudi Arabia with the Iranian arsenal, proving their cooperation. </w:t>
      </w:r>
      <w:r w:rsidR="002D366E">
        <w:rPr>
          <w:rStyle w:val="FootnoteReference"/>
          <w:rFonts w:ascii="Times New Roman" w:hAnsi="Times New Roman" w:cs="Times New Roman"/>
          <w:sz w:val="24"/>
          <w:szCs w:val="24"/>
        </w:rPr>
        <w:footnoteReference w:id="312"/>
      </w:r>
    </w:p>
    <w:p w:rsidR="008D6300" w:rsidRPr="006C1065" w:rsidRDefault="001437D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first sophisticated Houthis missile reported was the </w:t>
      </w:r>
      <w:proofErr w:type="spellStart"/>
      <w:r w:rsidR="006A5B34" w:rsidRPr="006C1065">
        <w:rPr>
          <w:rFonts w:ascii="Times New Roman" w:hAnsi="Times New Roman" w:cs="Times New Roman"/>
          <w:sz w:val="24"/>
          <w:szCs w:val="24"/>
        </w:rPr>
        <w:t>Burkan</w:t>
      </w:r>
      <w:proofErr w:type="spellEnd"/>
      <w:r w:rsidR="006A5B34" w:rsidRPr="006C1065">
        <w:rPr>
          <w:rFonts w:ascii="Times New Roman" w:hAnsi="Times New Roman" w:cs="Times New Roman"/>
          <w:sz w:val="24"/>
          <w:szCs w:val="24"/>
        </w:rPr>
        <w:t xml:space="preserve"> 1</w:t>
      </w:r>
      <w:r w:rsidRPr="006C1065">
        <w:rPr>
          <w:rFonts w:ascii="Times New Roman" w:hAnsi="Times New Roman" w:cs="Times New Roman"/>
          <w:sz w:val="24"/>
          <w:szCs w:val="24"/>
        </w:rPr>
        <w:t>. It</w:t>
      </w:r>
      <w:r w:rsidR="006A5B34"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emerged in 2016 during attacks in the </w:t>
      </w:r>
      <w:r w:rsidR="00584305" w:rsidRPr="006C1065">
        <w:rPr>
          <w:rFonts w:ascii="Times New Roman" w:hAnsi="Times New Roman" w:cs="Times New Roman"/>
          <w:sz w:val="24"/>
          <w:szCs w:val="24"/>
        </w:rPr>
        <w:t>Mecca,</w:t>
      </w:r>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Djeddah</w:t>
      </w:r>
      <w:proofErr w:type="spellEnd"/>
      <w:r w:rsidRPr="006C1065">
        <w:rPr>
          <w:rFonts w:ascii="Times New Roman" w:hAnsi="Times New Roman" w:cs="Times New Roman"/>
          <w:sz w:val="24"/>
          <w:szCs w:val="24"/>
        </w:rPr>
        <w:t xml:space="preserve"> and Al </w:t>
      </w:r>
      <w:proofErr w:type="spellStart"/>
      <w:r w:rsidRPr="006C1065">
        <w:rPr>
          <w:rFonts w:ascii="Times New Roman" w:hAnsi="Times New Roman" w:cs="Times New Roman"/>
          <w:sz w:val="24"/>
          <w:szCs w:val="24"/>
        </w:rPr>
        <w:t>Taif</w:t>
      </w:r>
      <w:proofErr w:type="spellEnd"/>
      <w:r w:rsidRPr="006C1065">
        <w:rPr>
          <w:rFonts w:ascii="Times New Roman" w:hAnsi="Times New Roman" w:cs="Times New Roman"/>
          <w:sz w:val="24"/>
          <w:szCs w:val="24"/>
        </w:rPr>
        <w:t xml:space="preserve"> regions</w:t>
      </w:r>
      <w:r w:rsidR="006A5B34" w:rsidRPr="006C1065">
        <w:rPr>
          <w:rFonts w:ascii="Times New Roman" w:hAnsi="Times New Roman" w:cs="Times New Roman"/>
          <w:sz w:val="24"/>
          <w:szCs w:val="24"/>
        </w:rPr>
        <w:t>.</w:t>
      </w:r>
      <w:r w:rsidR="008D6300" w:rsidRPr="006C1065">
        <w:rPr>
          <w:rFonts w:ascii="Times New Roman" w:hAnsi="Times New Roman" w:cs="Times New Roman"/>
          <w:sz w:val="24"/>
          <w:szCs w:val="24"/>
        </w:rPr>
        <w:t xml:space="preserve"> The </w:t>
      </w:r>
      <w:proofErr w:type="spellStart"/>
      <w:r w:rsidR="008D6300" w:rsidRPr="006C1065">
        <w:rPr>
          <w:rFonts w:ascii="Times New Roman" w:hAnsi="Times New Roman" w:cs="Times New Roman"/>
          <w:sz w:val="24"/>
          <w:szCs w:val="24"/>
        </w:rPr>
        <w:t>Burkan</w:t>
      </w:r>
      <w:proofErr w:type="spellEnd"/>
      <w:r w:rsidR="008D6300" w:rsidRPr="006C1065">
        <w:rPr>
          <w:rFonts w:ascii="Times New Roman" w:hAnsi="Times New Roman" w:cs="Times New Roman"/>
          <w:sz w:val="24"/>
          <w:szCs w:val="24"/>
        </w:rPr>
        <w:t xml:space="preserve"> 1 and 2 were allegedly built on the model of Iranian Shahab </w:t>
      </w:r>
      <w:r w:rsidR="00584305" w:rsidRPr="006C1065">
        <w:rPr>
          <w:rFonts w:ascii="Times New Roman" w:hAnsi="Times New Roman" w:cs="Times New Roman"/>
          <w:sz w:val="24"/>
          <w:szCs w:val="24"/>
        </w:rPr>
        <w:t xml:space="preserve">missiles 1 and 2, </w:t>
      </w:r>
      <w:r w:rsidR="008D6300" w:rsidRPr="006C1065">
        <w:rPr>
          <w:rFonts w:ascii="Times New Roman" w:hAnsi="Times New Roman" w:cs="Times New Roman"/>
          <w:sz w:val="24"/>
          <w:szCs w:val="24"/>
        </w:rPr>
        <w:t xml:space="preserve">and </w:t>
      </w:r>
      <w:proofErr w:type="spellStart"/>
      <w:r w:rsidR="008D6300" w:rsidRPr="006C1065">
        <w:rPr>
          <w:rFonts w:ascii="Times New Roman" w:hAnsi="Times New Roman" w:cs="Times New Roman"/>
          <w:sz w:val="24"/>
          <w:szCs w:val="24"/>
        </w:rPr>
        <w:t>Qiam</w:t>
      </w:r>
      <w:proofErr w:type="spellEnd"/>
      <w:r w:rsidR="008D6300" w:rsidRPr="006C1065">
        <w:rPr>
          <w:rFonts w:ascii="Times New Roman" w:hAnsi="Times New Roman" w:cs="Times New Roman"/>
          <w:sz w:val="24"/>
          <w:szCs w:val="24"/>
        </w:rPr>
        <w:t xml:space="preserve"> 1 missiles.</w:t>
      </w:r>
      <w:r w:rsidR="002D366E">
        <w:rPr>
          <w:rStyle w:val="FootnoteReference"/>
          <w:rFonts w:ascii="Times New Roman" w:hAnsi="Times New Roman" w:cs="Times New Roman"/>
          <w:sz w:val="24"/>
          <w:szCs w:val="24"/>
        </w:rPr>
        <w:footnoteReference w:id="313"/>
      </w:r>
    </w:p>
    <w:p w:rsidR="006A5B34" w:rsidRPr="006C1065" w:rsidRDefault="006A5B3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2017, the Qaher-M2 </w:t>
      </w:r>
      <w:r w:rsidR="008057A9" w:rsidRPr="006C1065">
        <w:rPr>
          <w:rFonts w:ascii="Times New Roman" w:hAnsi="Times New Roman" w:cs="Times New Roman"/>
          <w:sz w:val="24"/>
          <w:szCs w:val="24"/>
        </w:rPr>
        <w:t>missile was reported and strokes</w:t>
      </w:r>
      <w:r w:rsidRPr="006C1065">
        <w:rPr>
          <w:rFonts w:ascii="Times New Roman" w:hAnsi="Times New Roman" w:cs="Times New Roman"/>
          <w:sz w:val="24"/>
          <w:szCs w:val="24"/>
        </w:rPr>
        <w:t xml:space="preserve"> the </w:t>
      </w:r>
      <w:proofErr w:type="spellStart"/>
      <w:r w:rsidRPr="006C1065">
        <w:rPr>
          <w:rFonts w:ascii="Times New Roman" w:hAnsi="Times New Roman" w:cs="Times New Roman"/>
          <w:sz w:val="24"/>
          <w:szCs w:val="24"/>
        </w:rPr>
        <w:t>Khamis</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Mushait</w:t>
      </w:r>
      <w:proofErr w:type="spellEnd"/>
      <w:r w:rsidRPr="006C1065">
        <w:rPr>
          <w:rFonts w:ascii="Times New Roman" w:hAnsi="Times New Roman" w:cs="Times New Roman"/>
          <w:sz w:val="24"/>
          <w:szCs w:val="24"/>
        </w:rPr>
        <w:t xml:space="preserve"> aerial base.</w:t>
      </w:r>
      <w:r w:rsidR="00D76EB9" w:rsidRPr="006C1065">
        <w:rPr>
          <w:rFonts w:ascii="Times New Roman" w:hAnsi="Times New Roman" w:cs="Times New Roman"/>
          <w:sz w:val="24"/>
          <w:szCs w:val="24"/>
        </w:rPr>
        <w:t xml:space="preserve"> This missile was</w:t>
      </w:r>
      <w:r w:rsidR="008057A9" w:rsidRPr="006C1065">
        <w:rPr>
          <w:rFonts w:ascii="Times New Roman" w:hAnsi="Times New Roman" w:cs="Times New Roman"/>
          <w:sz w:val="24"/>
          <w:szCs w:val="24"/>
        </w:rPr>
        <w:t xml:space="preserve"> allegedly</w:t>
      </w:r>
      <w:r w:rsidR="00D76EB9" w:rsidRPr="006C1065">
        <w:rPr>
          <w:rFonts w:ascii="Times New Roman" w:hAnsi="Times New Roman" w:cs="Times New Roman"/>
          <w:sz w:val="24"/>
          <w:szCs w:val="24"/>
        </w:rPr>
        <w:t xml:space="preserve"> created through </w:t>
      </w:r>
      <w:r w:rsidR="00C67DEE" w:rsidRPr="006C1065">
        <w:rPr>
          <w:rFonts w:ascii="Times New Roman" w:hAnsi="Times New Roman" w:cs="Times New Roman"/>
          <w:sz w:val="24"/>
          <w:szCs w:val="24"/>
        </w:rPr>
        <w:t xml:space="preserve">a reverse engineering of a С-75 </w:t>
      </w:r>
      <w:r w:rsidR="00D76EB9" w:rsidRPr="006C1065">
        <w:rPr>
          <w:rFonts w:ascii="Times New Roman" w:hAnsi="Times New Roman" w:cs="Times New Roman"/>
          <w:sz w:val="24"/>
          <w:szCs w:val="24"/>
        </w:rPr>
        <w:t>SAM system from USSR, which was transformed after into a surface to surface missile.</w:t>
      </w:r>
      <w:r w:rsidR="008D6300" w:rsidRPr="006C1065">
        <w:rPr>
          <w:rFonts w:ascii="Times New Roman" w:hAnsi="Times New Roman" w:cs="Times New Roman"/>
          <w:sz w:val="24"/>
          <w:szCs w:val="24"/>
        </w:rPr>
        <w:t xml:space="preserve"> According to the UN panel of experts,</w:t>
      </w:r>
      <w:r w:rsidR="00785BA9">
        <w:rPr>
          <w:rStyle w:val="FootnoteReference"/>
          <w:rFonts w:ascii="Times New Roman" w:hAnsi="Times New Roman" w:cs="Times New Roman"/>
          <w:sz w:val="24"/>
          <w:szCs w:val="24"/>
        </w:rPr>
        <w:footnoteReference w:id="314"/>
      </w:r>
      <w:r w:rsidR="008D6300" w:rsidRPr="006C1065">
        <w:rPr>
          <w:rFonts w:ascii="Times New Roman" w:hAnsi="Times New Roman" w:cs="Times New Roman"/>
          <w:sz w:val="24"/>
          <w:szCs w:val="24"/>
        </w:rPr>
        <w:t xml:space="preserve"> the reverse engineering of </w:t>
      </w:r>
      <w:proofErr w:type="spellStart"/>
      <w:r w:rsidR="008D6300" w:rsidRPr="006C1065">
        <w:rPr>
          <w:rFonts w:ascii="Times New Roman" w:hAnsi="Times New Roman" w:cs="Times New Roman"/>
          <w:sz w:val="24"/>
          <w:szCs w:val="24"/>
        </w:rPr>
        <w:t>Qaher</w:t>
      </w:r>
      <w:proofErr w:type="spellEnd"/>
      <w:r w:rsidR="008D6300" w:rsidRPr="006C1065">
        <w:rPr>
          <w:rFonts w:ascii="Times New Roman" w:hAnsi="Times New Roman" w:cs="Times New Roman"/>
          <w:sz w:val="24"/>
          <w:szCs w:val="24"/>
        </w:rPr>
        <w:t xml:space="preserve"> missiles corresponds more to a co</w:t>
      </w:r>
      <w:r w:rsidR="00C67DEE" w:rsidRPr="006C1065">
        <w:rPr>
          <w:rFonts w:ascii="Times New Roman" w:hAnsi="Times New Roman" w:cs="Times New Roman"/>
          <w:sz w:val="24"/>
          <w:szCs w:val="24"/>
        </w:rPr>
        <w:t xml:space="preserve">py of Iranian </w:t>
      </w:r>
      <w:proofErr w:type="spellStart"/>
      <w:r w:rsidR="00C67DEE" w:rsidRPr="006C1065">
        <w:rPr>
          <w:rFonts w:ascii="Times New Roman" w:hAnsi="Times New Roman" w:cs="Times New Roman"/>
          <w:sz w:val="24"/>
          <w:szCs w:val="24"/>
        </w:rPr>
        <w:t>Tondar</w:t>
      </w:r>
      <w:proofErr w:type="spellEnd"/>
      <w:r w:rsidR="00C67DEE" w:rsidRPr="006C1065">
        <w:rPr>
          <w:rFonts w:ascii="Times New Roman" w:hAnsi="Times New Roman" w:cs="Times New Roman"/>
          <w:sz w:val="24"/>
          <w:szCs w:val="24"/>
        </w:rPr>
        <w:t xml:space="preserve"> missiles. </w:t>
      </w:r>
      <w:r w:rsidR="008057A9" w:rsidRPr="006C1065">
        <w:rPr>
          <w:rFonts w:ascii="Times New Roman" w:hAnsi="Times New Roman" w:cs="Times New Roman"/>
          <w:sz w:val="24"/>
          <w:szCs w:val="24"/>
        </w:rPr>
        <w:t>In 2017, the presence of two</w:t>
      </w:r>
      <w:r w:rsidRPr="006C1065">
        <w:rPr>
          <w:rFonts w:ascii="Times New Roman" w:hAnsi="Times New Roman" w:cs="Times New Roman"/>
          <w:sz w:val="24"/>
          <w:szCs w:val="24"/>
        </w:rPr>
        <w:t xml:space="preserve"> new missiles were repor</w:t>
      </w:r>
      <w:r w:rsidR="00D76EB9" w:rsidRPr="006C1065">
        <w:rPr>
          <w:rFonts w:ascii="Times New Roman" w:hAnsi="Times New Roman" w:cs="Times New Roman"/>
          <w:sz w:val="24"/>
          <w:szCs w:val="24"/>
        </w:rPr>
        <w:t xml:space="preserve">ted, the </w:t>
      </w:r>
      <w:proofErr w:type="spellStart"/>
      <w:r w:rsidR="00D76EB9" w:rsidRPr="006C1065">
        <w:rPr>
          <w:rFonts w:ascii="Times New Roman" w:hAnsi="Times New Roman" w:cs="Times New Roman"/>
          <w:sz w:val="24"/>
          <w:szCs w:val="24"/>
        </w:rPr>
        <w:t>Burkan</w:t>
      </w:r>
      <w:proofErr w:type="spellEnd"/>
      <w:r w:rsidR="00D76EB9" w:rsidRPr="006C1065">
        <w:rPr>
          <w:rFonts w:ascii="Times New Roman" w:hAnsi="Times New Roman" w:cs="Times New Roman"/>
          <w:sz w:val="24"/>
          <w:szCs w:val="24"/>
        </w:rPr>
        <w:t xml:space="preserve"> 2 and </w:t>
      </w:r>
      <w:proofErr w:type="spellStart"/>
      <w:r w:rsidR="00D76EB9" w:rsidRPr="006C1065">
        <w:rPr>
          <w:rFonts w:ascii="Times New Roman" w:hAnsi="Times New Roman" w:cs="Times New Roman"/>
          <w:sz w:val="24"/>
          <w:szCs w:val="24"/>
        </w:rPr>
        <w:t>Burkan</w:t>
      </w:r>
      <w:proofErr w:type="spellEnd"/>
      <w:r w:rsidR="00D76EB9" w:rsidRPr="006C1065">
        <w:rPr>
          <w:rFonts w:ascii="Times New Roman" w:hAnsi="Times New Roman" w:cs="Times New Roman"/>
          <w:sz w:val="24"/>
          <w:szCs w:val="24"/>
        </w:rPr>
        <w:t xml:space="preserve"> 2H with a range e</w:t>
      </w:r>
      <w:r w:rsidR="00C67DEE" w:rsidRPr="006C1065">
        <w:rPr>
          <w:rFonts w:ascii="Times New Roman" w:hAnsi="Times New Roman" w:cs="Times New Roman"/>
          <w:sz w:val="24"/>
          <w:szCs w:val="24"/>
        </w:rPr>
        <w:t>stimated up to 1,000 kilometers</w:t>
      </w:r>
      <w:r w:rsidR="001437DC" w:rsidRPr="006C1065">
        <w:rPr>
          <w:rFonts w:ascii="Times New Roman" w:hAnsi="Times New Roman" w:cs="Times New Roman"/>
          <w:sz w:val="24"/>
          <w:szCs w:val="24"/>
        </w:rPr>
        <w:t xml:space="preserve">. </w:t>
      </w:r>
    </w:p>
    <w:p w:rsidR="00352556" w:rsidRPr="006C1065" w:rsidRDefault="00D76EB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UN Panel of experts reported also the presence of d</w:t>
      </w:r>
      <w:r w:rsidR="001D0590" w:rsidRPr="006C1065">
        <w:rPr>
          <w:rFonts w:ascii="Times New Roman" w:hAnsi="Times New Roman" w:cs="Times New Roman"/>
          <w:sz w:val="24"/>
          <w:szCs w:val="24"/>
        </w:rPr>
        <w:t>rones</w:t>
      </w:r>
      <w:r w:rsidRPr="006C1065">
        <w:rPr>
          <w:rFonts w:ascii="Times New Roman" w:hAnsi="Times New Roman" w:cs="Times New Roman"/>
          <w:sz w:val="24"/>
          <w:szCs w:val="24"/>
        </w:rPr>
        <w:t xml:space="preserve"> among the Houthis arsenal. The </w:t>
      </w:r>
      <w:proofErr w:type="spellStart"/>
      <w:r w:rsidRPr="006C1065">
        <w:rPr>
          <w:rFonts w:ascii="Times New Roman" w:hAnsi="Times New Roman" w:cs="Times New Roman"/>
          <w:sz w:val="24"/>
          <w:szCs w:val="24"/>
        </w:rPr>
        <w:t>Qasef</w:t>
      </w:r>
      <w:proofErr w:type="spellEnd"/>
      <w:r w:rsidRPr="006C1065">
        <w:rPr>
          <w:rFonts w:ascii="Times New Roman" w:hAnsi="Times New Roman" w:cs="Times New Roman"/>
          <w:sz w:val="24"/>
          <w:szCs w:val="24"/>
        </w:rPr>
        <w:t xml:space="preserve"> 1</w:t>
      </w:r>
      <w:r w:rsidR="008057A9" w:rsidRPr="006C1065">
        <w:rPr>
          <w:rFonts w:ascii="Times New Roman" w:hAnsi="Times New Roman" w:cs="Times New Roman"/>
          <w:sz w:val="24"/>
          <w:szCs w:val="24"/>
        </w:rPr>
        <w:t xml:space="preserve"> </w:t>
      </w:r>
      <w:r w:rsidRPr="006C1065">
        <w:rPr>
          <w:rFonts w:ascii="Times New Roman" w:hAnsi="Times New Roman" w:cs="Times New Roman"/>
          <w:sz w:val="24"/>
          <w:szCs w:val="24"/>
        </w:rPr>
        <w:t>was the first drone reported and was</w:t>
      </w:r>
      <w:r w:rsidR="001D0590" w:rsidRPr="006C1065">
        <w:rPr>
          <w:rFonts w:ascii="Times New Roman" w:hAnsi="Times New Roman" w:cs="Times New Roman"/>
          <w:sz w:val="24"/>
          <w:szCs w:val="24"/>
        </w:rPr>
        <w:t xml:space="preserve"> alleg</w:t>
      </w:r>
      <w:r w:rsidR="000D7EE2" w:rsidRPr="006C1065">
        <w:rPr>
          <w:rFonts w:ascii="Times New Roman" w:hAnsi="Times New Roman" w:cs="Times New Roman"/>
          <w:sz w:val="24"/>
          <w:szCs w:val="24"/>
        </w:rPr>
        <w:t>edly designe</w:t>
      </w:r>
      <w:r w:rsidR="004C04DB" w:rsidRPr="006C1065">
        <w:rPr>
          <w:rFonts w:ascii="Times New Roman" w:hAnsi="Times New Roman" w:cs="Times New Roman"/>
          <w:sz w:val="24"/>
          <w:szCs w:val="24"/>
        </w:rPr>
        <w:t>d on</w:t>
      </w:r>
      <w:r w:rsidRPr="006C1065">
        <w:rPr>
          <w:rFonts w:ascii="Times New Roman" w:hAnsi="Times New Roman" w:cs="Times New Roman"/>
          <w:sz w:val="24"/>
          <w:szCs w:val="24"/>
        </w:rPr>
        <w:t xml:space="preserve"> the</w:t>
      </w:r>
      <w:r w:rsidR="004C04DB" w:rsidRPr="006C1065">
        <w:rPr>
          <w:rFonts w:ascii="Times New Roman" w:hAnsi="Times New Roman" w:cs="Times New Roman"/>
          <w:sz w:val="24"/>
          <w:szCs w:val="24"/>
        </w:rPr>
        <w:t xml:space="preserve"> Iranian </w:t>
      </w:r>
      <w:proofErr w:type="spellStart"/>
      <w:r w:rsidR="004C04DB" w:rsidRPr="006C1065">
        <w:rPr>
          <w:rFonts w:ascii="Times New Roman" w:hAnsi="Times New Roman" w:cs="Times New Roman"/>
          <w:sz w:val="24"/>
          <w:szCs w:val="24"/>
        </w:rPr>
        <w:t>Ababil</w:t>
      </w:r>
      <w:proofErr w:type="spellEnd"/>
      <w:r w:rsidR="000D7EE2" w:rsidRPr="006C1065">
        <w:rPr>
          <w:rFonts w:ascii="Times New Roman" w:hAnsi="Times New Roman" w:cs="Times New Roman"/>
          <w:sz w:val="24"/>
          <w:szCs w:val="24"/>
        </w:rPr>
        <w:t>,</w:t>
      </w:r>
      <w:r w:rsidRPr="006C1065">
        <w:rPr>
          <w:rFonts w:ascii="Times New Roman" w:hAnsi="Times New Roman" w:cs="Times New Roman"/>
          <w:sz w:val="24"/>
          <w:szCs w:val="24"/>
        </w:rPr>
        <w:t xml:space="preserve"> created</w:t>
      </w:r>
      <w:r w:rsidR="000D7EE2" w:rsidRPr="006C1065">
        <w:rPr>
          <w:rFonts w:ascii="Times New Roman" w:hAnsi="Times New Roman" w:cs="Times New Roman"/>
          <w:sz w:val="24"/>
          <w:szCs w:val="24"/>
        </w:rPr>
        <w:t xml:space="preserve"> to commit suicide attacks against radar positions of missile defense systems of Saudi Arabia and against </w:t>
      </w:r>
      <w:r w:rsidRPr="006C1065">
        <w:rPr>
          <w:rFonts w:ascii="Times New Roman" w:hAnsi="Times New Roman" w:cs="Times New Roman"/>
          <w:sz w:val="24"/>
          <w:szCs w:val="24"/>
        </w:rPr>
        <w:t xml:space="preserve">its </w:t>
      </w:r>
      <w:r w:rsidR="000D7EE2" w:rsidRPr="006C1065">
        <w:rPr>
          <w:rFonts w:ascii="Times New Roman" w:hAnsi="Times New Roman" w:cs="Times New Roman"/>
          <w:sz w:val="24"/>
          <w:szCs w:val="24"/>
        </w:rPr>
        <w:t>oil facilities (</w:t>
      </w:r>
      <w:r w:rsidRPr="006C1065">
        <w:rPr>
          <w:rFonts w:ascii="Times New Roman" w:hAnsi="Times New Roman" w:cs="Times New Roman"/>
          <w:sz w:val="24"/>
          <w:szCs w:val="24"/>
        </w:rPr>
        <w:t xml:space="preserve">in </w:t>
      </w:r>
      <w:proofErr w:type="spellStart"/>
      <w:r w:rsidR="000D7EE2" w:rsidRPr="006C1065">
        <w:rPr>
          <w:rFonts w:ascii="Times New Roman" w:hAnsi="Times New Roman" w:cs="Times New Roman"/>
          <w:sz w:val="24"/>
          <w:szCs w:val="24"/>
        </w:rPr>
        <w:t>Shaybah</w:t>
      </w:r>
      <w:proofErr w:type="spellEnd"/>
      <w:r w:rsidR="008057A9" w:rsidRPr="006C1065">
        <w:rPr>
          <w:rFonts w:ascii="Times New Roman" w:hAnsi="Times New Roman" w:cs="Times New Roman"/>
          <w:sz w:val="24"/>
          <w:szCs w:val="24"/>
        </w:rPr>
        <w:t xml:space="preserve"> , Abqaiq, </w:t>
      </w:r>
      <w:proofErr w:type="spellStart"/>
      <w:r w:rsidR="008057A9" w:rsidRPr="006C1065">
        <w:rPr>
          <w:rFonts w:ascii="Times New Roman" w:hAnsi="Times New Roman" w:cs="Times New Roman"/>
          <w:sz w:val="24"/>
          <w:szCs w:val="24"/>
        </w:rPr>
        <w:t>Dawardimi</w:t>
      </w:r>
      <w:proofErr w:type="spellEnd"/>
      <w:r w:rsidR="008057A9" w:rsidRPr="006C1065">
        <w:rPr>
          <w:rFonts w:ascii="Times New Roman" w:hAnsi="Times New Roman" w:cs="Times New Roman"/>
          <w:sz w:val="24"/>
          <w:szCs w:val="24"/>
        </w:rPr>
        <w:t xml:space="preserve"> and </w:t>
      </w:r>
      <w:proofErr w:type="spellStart"/>
      <w:r w:rsidR="008057A9" w:rsidRPr="006C1065">
        <w:rPr>
          <w:rFonts w:ascii="Times New Roman" w:hAnsi="Times New Roman" w:cs="Times New Roman"/>
          <w:sz w:val="24"/>
          <w:szCs w:val="24"/>
        </w:rPr>
        <w:t>Afif</w:t>
      </w:r>
      <w:proofErr w:type="spellEnd"/>
      <w:r w:rsidR="008057A9" w:rsidRPr="006C1065">
        <w:rPr>
          <w:rFonts w:ascii="Times New Roman" w:hAnsi="Times New Roman" w:cs="Times New Roman"/>
          <w:sz w:val="24"/>
          <w:szCs w:val="24"/>
        </w:rPr>
        <w:t xml:space="preserve">  East W</w:t>
      </w:r>
      <w:r w:rsidR="000D7EE2" w:rsidRPr="006C1065">
        <w:rPr>
          <w:rFonts w:ascii="Times New Roman" w:hAnsi="Times New Roman" w:cs="Times New Roman"/>
          <w:sz w:val="24"/>
          <w:szCs w:val="24"/>
        </w:rPr>
        <w:t>est pipeline)</w:t>
      </w:r>
      <w:r w:rsidR="004C04DB"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According to the Conflict </w:t>
      </w:r>
      <w:r w:rsidR="008057A9" w:rsidRPr="006C1065">
        <w:rPr>
          <w:rFonts w:ascii="Times New Roman" w:hAnsi="Times New Roman" w:cs="Times New Roman"/>
          <w:sz w:val="24"/>
          <w:szCs w:val="24"/>
        </w:rPr>
        <w:t>Armament</w:t>
      </w:r>
      <w:r w:rsidRPr="006C1065">
        <w:rPr>
          <w:rFonts w:ascii="Times New Roman" w:hAnsi="Times New Roman" w:cs="Times New Roman"/>
          <w:sz w:val="24"/>
          <w:szCs w:val="24"/>
        </w:rPr>
        <w:t xml:space="preserve"> Research, the links between the </w:t>
      </w:r>
      <w:proofErr w:type="spellStart"/>
      <w:r w:rsidRPr="006C1065">
        <w:rPr>
          <w:rFonts w:ascii="Times New Roman" w:hAnsi="Times New Roman" w:cs="Times New Roman"/>
          <w:sz w:val="24"/>
          <w:szCs w:val="24"/>
        </w:rPr>
        <w:t>Qasef</w:t>
      </w:r>
      <w:proofErr w:type="spellEnd"/>
      <w:r w:rsidRPr="006C1065">
        <w:rPr>
          <w:rFonts w:ascii="Times New Roman" w:hAnsi="Times New Roman" w:cs="Times New Roman"/>
          <w:sz w:val="24"/>
          <w:szCs w:val="24"/>
        </w:rPr>
        <w:t xml:space="preserve"> 1 and </w:t>
      </w:r>
      <w:proofErr w:type="spellStart"/>
      <w:r w:rsidRPr="006C1065">
        <w:rPr>
          <w:rFonts w:ascii="Times New Roman" w:hAnsi="Times New Roman" w:cs="Times New Roman"/>
          <w:sz w:val="24"/>
          <w:szCs w:val="24"/>
        </w:rPr>
        <w:t>Ababil</w:t>
      </w:r>
      <w:proofErr w:type="spellEnd"/>
      <w:r w:rsidRPr="006C1065">
        <w:rPr>
          <w:rFonts w:ascii="Times New Roman" w:hAnsi="Times New Roman" w:cs="Times New Roman"/>
          <w:sz w:val="24"/>
          <w:szCs w:val="24"/>
        </w:rPr>
        <w:t xml:space="preserve"> was established through the study of debris present in Saudi Arabia. The same gyroscopes were found in the 2 drones. In </w:t>
      </w:r>
      <w:r w:rsidR="004C04DB" w:rsidRPr="006C1065">
        <w:rPr>
          <w:rFonts w:ascii="Times New Roman" w:hAnsi="Times New Roman" w:cs="Times New Roman"/>
          <w:sz w:val="24"/>
          <w:szCs w:val="24"/>
        </w:rPr>
        <w:t xml:space="preserve">July 2019, </w:t>
      </w:r>
      <w:r w:rsidRPr="006C1065">
        <w:rPr>
          <w:rFonts w:ascii="Times New Roman" w:hAnsi="Times New Roman" w:cs="Times New Roman"/>
          <w:sz w:val="24"/>
          <w:szCs w:val="24"/>
        </w:rPr>
        <w:t>2 new drones</w:t>
      </w:r>
      <w:r w:rsidR="00851AD7">
        <w:rPr>
          <w:rStyle w:val="FootnoteReference"/>
          <w:rFonts w:ascii="Times New Roman" w:hAnsi="Times New Roman" w:cs="Times New Roman"/>
          <w:sz w:val="24"/>
          <w:szCs w:val="24"/>
        </w:rPr>
        <w:footnoteReference w:id="315"/>
      </w:r>
      <w:r w:rsidRPr="006C1065">
        <w:rPr>
          <w:rFonts w:ascii="Times New Roman" w:hAnsi="Times New Roman" w:cs="Times New Roman"/>
          <w:sz w:val="24"/>
          <w:szCs w:val="24"/>
        </w:rPr>
        <w:t xml:space="preserve"> were reported by the UN panel of expert such as the </w:t>
      </w:r>
      <w:proofErr w:type="spellStart"/>
      <w:r w:rsidRPr="006C1065">
        <w:rPr>
          <w:rFonts w:ascii="Times New Roman" w:hAnsi="Times New Roman" w:cs="Times New Roman"/>
          <w:sz w:val="24"/>
          <w:szCs w:val="24"/>
        </w:rPr>
        <w:t>Samad</w:t>
      </w:r>
      <w:proofErr w:type="spellEnd"/>
      <w:r w:rsidRPr="006C1065">
        <w:rPr>
          <w:rFonts w:ascii="Times New Roman" w:hAnsi="Times New Roman" w:cs="Times New Roman"/>
          <w:sz w:val="24"/>
          <w:szCs w:val="24"/>
        </w:rPr>
        <w:t xml:space="preserve"> 3 and </w:t>
      </w:r>
      <w:proofErr w:type="spellStart"/>
      <w:r w:rsidRPr="006C1065">
        <w:rPr>
          <w:rFonts w:ascii="Times New Roman" w:hAnsi="Times New Roman" w:cs="Times New Roman"/>
          <w:sz w:val="24"/>
          <w:szCs w:val="24"/>
        </w:rPr>
        <w:t>Qasef</w:t>
      </w:r>
      <w:proofErr w:type="spellEnd"/>
      <w:r w:rsidRPr="006C1065">
        <w:rPr>
          <w:rFonts w:ascii="Times New Roman" w:hAnsi="Times New Roman" w:cs="Times New Roman"/>
          <w:sz w:val="24"/>
          <w:szCs w:val="24"/>
        </w:rPr>
        <w:t xml:space="preserve"> 2K.</w:t>
      </w:r>
      <w:r w:rsidR="00785BA9">
        <w:rPr>
          <w:rStyle w:val="FootnoteReference"/>
          <w:rFonts w:ascii="Times New Roman" w:hAnsi="Times New Roman" w:cs="Times New Roman"/>
          <w:sz w:val="24"/>
          <w:szCs w:val="24"/>
        </w:rPr>
        <w:footnoteReference w:id="316"/>
      </w:r>
      <w:r w:rsidRPr="006C1065">
        <w:rPr>
          <w:rFonts w:ascii="Times New Roman" w:hAnsi="Times New Roman" w:cs="Times New Roman"/>
          <w:sz w:val="24"/>
          <w:szCs w:val="24"/>
        </w:rPr>
        <w:t xml:space="preserve"> According to experts, these drones have an extended range, allowing the Houthis to launch deeper strikes into Saudi Arabia.</w:t>
      </w:r>
      <w:r w:rsidR="00352556" w:rsidRPr="006C1065">
        <w:rPr>
          <w:rFonts w:ascii="Times New Roman" w:hAnsi="Times New Roman" w:cs="Times New Roman"/>
          <w:sz w:val="24"/>
          <w:szCs w:val="24"/>
        </w:rPr>
        <w:t xml:space="preserve"> CAR reported the presence o</w:t>
      </w:r>
      <w:r w:rsidR="008057A9" w:rsidRPr="006C1065">
        <w:rPr>
          <w:rFonts w:ascii="Times New Roman" w:hAnsi="Times New Roman" w:cs="Times New Roman"/>
          <w:sz w:val="24"/>
          <w:szCs w:val="24"/>
        </w:rPr>
        <w:t xml:space="preserve">f 2 different versions of </w:t>
      </w:r>
      <w:proofErr w:type="spellStart"/>
      <w:r w:rsidR="008057A9" w:rsidRPr="006C1065">
        <w:rPr>
          <w:rFonts w:ascii="Times New Roman" w:hAnsi="Times New Roman" w:cs="Times New Roman"/>
          <w:sz w:val="24"/>
          <w:szCs w:val="24"/>
        </w:rPr>
        <w:t>Qassef</w:t>
      </w:r>
      <w:proofErr w:type="spellEnd"/>
      <w:r w:rsidR="00352556" w:rsidRPr="006C1065">
        <w:rPr>
          <w:rFonts w:ascii="Times New Roman" w:hAnsi="Times New Roman" w:cs="Times New Roman"/>
          <w:sz w:val="24"/>
          <w:szCs w:val="24"/>
        </w:rPr>
        <w:t xml:space="preserve"> drones. A first one was discovered </w:t>
      </w:r>
      <w:r w:rsidR="008057A9" w:rsidRPr="006C1065">
        <w:rPr>
          <w:rFonts w:ascii="Times New Roman" w:hAnsi="Times New Roman" w:cs="Times New Roman"/>
          <w:sz w:val="24"/>
          <w:szCs w:val="24"/>
        </w:rPr>
        <w:t>among</w:t>
      </w:r>
      <w:r w:rsidR="00352556" w:rsidRPr="006C1065">
        <w:rPr>
          <w:rFonts w:ascii="Times New Roman" w:hAnsi="Times New Roman" w:cs="Times New Roman"/>
          <w:sz w:val="24"/>
          <w:szCs w:val="24"/>
        </w:rPr>
        <w:t xml:space="preserve"> a seized weapon </w:t>
      </w:r>
      <w:r w:rsidR="00352556" w:rsidRPr="006C1065">
        <w:rPr>
          <w:rFonts w:ascii="Times New Roman" w:hAnsi="Times New Roman" w:cs="Times New Roman"/>
          <w:sz w:val="24"/>
          <w:szCs w:val="24"/>
        </w:rPr>
        <w:lastRenderedPageBreak/>
        <w:t>shipments with very accurate fabricate demonstrating that the drone was built in a factory. The s</w:t>
      </w:r>
      <w:r w:rsidR="008057A9" w:rsidRPr="006C1065">
        <w:rPr>
          <w:rFonts w:ascii="Times New Roman" w:hAnsi="Times New Roman" w:cs="Times New Roman"/>
          <w:sz w:val="24"/>
          <w:szCs w:val="24"/>
        </w:rPr>
        <w:t xml:space="preserve">econd one, called </w:t>
      </w:r>
      <w:proofErr w:type="spellStart"/>
      <w:r w:rsidR="008057A9" w:rsidRPr="006C1065">
        <w:rPr>
          <w:rFonts w:ascii="Times New Roman" w:hAnsi="Times New Roman" w:cs="Times New Roman"/>
          <w:sz w:val="24"/>
          <w:szCs w:val="24"/>
        </w:rPr>
        <w:t>Qasef</w:t>
      </w:r>
      <w:proofErr w:type="spellEnd"/>
      <w:r w:rsidR="008057A9" w:rsidRPr="006C1065">
        <w:rPr>
          <w:rFonts w:ascii="Times New Roman" w:hAnsi="Times New Roman" w:cs="Times New Roman"/>
          <w:sz w:val="24"/>
          <w:szCs w:val="24"/>
        </w:rPr>
        <w:t xml:space="preserve"> S1 was </w:t>
      </w:r>
      <w:r w:rsidR="00C67DEE" w:rsidRPr="006C1065">
        <w:rPr>
          <w:rFonts w:ascii="Times New Roman" w:hAnsi="Times New Roman" w:cs="Times New Roman"/>
          <w:sz w:val="24"/>
          <w:szCs w:val="24"/>
        </w:rPr>
        <w:t xml:space="preserve">said </w:t>
      </w:r>
      <w:r w:rsidR="00352556" w:rsidRPr="006C1065">
        <w:rPr>
          <w:rFonts w:ascii="Times New Roman" w:hAnsi="Times New Roman" w:cs="Times New Roman"/>
          <w:sz w:val="24"/>
          <w:szCs w:val="24"/>
        </w:rPr>
        <w:t>to be a hybrid drone, with the same separated components but with a very rudimen</w:t>
      </w:r>
      <w:r w:rsidR="00C67DEE" w:rsidRPr="006C1065">
        <w:rPr>
          <w:rFonts w:ascii="Times New Roman" w:hAnsi="Times New Roman" w:cs="Times New Roman"/>
          <w:sz w:val="24"/>
          <w:szCs w:val="24"/>
        </w:rPr>
        <w:t>tary assemblage. The Houthis would</w:t>
      </w:r>
      <w:r w:rsidR="00352556" w:rsidRPr="006C1065">
        <w:rPr>
          <w:rFonts w:ascii="Times New Roman" w:hAnsi="Times New Roman" w:cs="Times New Roman"/>
          <w:sz w:val="24"/>
          <w:szCs w:val="24"/>
        </w:rPr>
        <w:t xml:space="preserve"> thus able to build their own weapons with a weaker industry and imported components.</w:t>
      </w:r>
    </w:p>
    <w:p w:rsidR="000D7EE2" w:rsidRPr="006C1065" w:rsidRDefault="00C67DE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UN Panel of experts reported also the existence of a Land attack cruise missile, called Quds and which would be a copy of the TJ 100 turbojet. They would have been used in 2019 </w:t>
      </w:r>
      <w:r w:rsidR="000D7EE2" w:rsidRPr="006C1065">
        <w:rPr>
          <w:rFonts w:ascii="Times New Roman" w:hAnsi="Times New Roman" w:cs="Times New Roman"/>
          <w:sz w:val="24"/>
          <w:szCs w:val="24"/>
        </w:rPr>
        <w:t>against</w:t>
      </w:r>
      <w:r w:rsidRPr="006C1065">
        <w:rPr>
          <w:rFonts w:ascii="Times New Roman" w:hAnsi="Times New Roman" w:cs="Times New Roman"/>
          <w:sz w:val="24"/>
          <w:szCs w:val="24"/>
        </w:rPr>
        <w:t xml:space="preserve"> the </w:t>
      </w:r>
      <w:proofErr w:type="spellStart"/>
      <w:r w:rsidRPr="006C1065">
        <w:rPr>
          <w:rFonts w:ascii="Times New Roman" w:hAnsi="Times New Roman" w:cs="Times New Roman"/>
          <w:sz w:val="24"/>
          <w:szCs w:val="24"/>
        </w:rPr>
        <w:t>Abha</w:t>
      </w:r>
      <w:proofErr w:type="spellEnd"/>
      <w:r w:rsidRPr="006C1065">
        <w:rPr>
          <w:rFonts w:ascii="Times New Roman" w:hAnsi="Times New Roman" w:cs="Times New Roman"/>
          <w:sz w:val="24"/>
          <w:szCs w:val="24"/>
        </w:rPr>
        <w:t xml:space="preserve"> International Airport</w:t>
      </w:r>
      <w:r w:rsidR="000D7EE2" w:rsidRPr="006C1065">
        <w:rPr>
          <w:rFonts w:ascii="Times New Roman" w:hAnsi="Times New Roman" w:cs="Times New Roman"/>
          <w:sz w:val="24"/>
          <w:szCs w:val="24"/>
        </w:rPr>
        <w:t>.</w:t>
      </w:r>
      <w:r w:rsidR="00785BA9">
        <w:rPr>
          <w:rStyle w:val="FootnoteReference"/>
          <w:rFonts w:ascii="Times New Roman" w:hAnsi="Times New Roman" w:cs="Times New Roman"/>
          <w:sz w:val="24"/>
          <w:szCs w:val="24"/>
        </w:rPr>
        <w:footnoteReference w:id="317"/>
      </w:r>
    </w:p>
    <w:p w:rsidR="00D76EB9" w:rsidRPr="006C1065" w:rsidRDefault="00D76EB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2019, the USS Mason was attacked by Houthis anti-ship cruise missiles. According to intelligence sources, C-802 missiles were used during this attack. They are Chinese manufactured and also delivered to Iran during the 1980’s. Houthis claimed earlier to detain C-704 </w:t>
      </w:r>
      <w:r w:rsidR="00BB7166" w:rsidRPr="006C1065">
        <w:rPr>
          <w:rFonts w:ascii="Times New Roman" w:hAnsi="Times New Roman" w:cs="Times New Roman"/>
          <w:sz w:val="24"/>
          <w:szCs w:val="24"/>
        </w:rPr>
        <w:t>Iranian</w:t>
      </w:r>
      <w:r w:rsidR="00C67DEE" w:rsidRPr="006C1065">
        <w:rPr>
          <w:rFonts w:ascii="Times New Roman" w:hAnsi="Times New Roman" w:cs="Times New Roman"/>
          <w:sz w:val="24"/>
          <w:szCs w:val="24"/>
        </w:rPr>
        <w:t xml:space="preserve"> version of Nasr A</w:t>
      </w:r>
      <w:r w:rsidRPr="006C1065">
        <w:rPr>
          <w:rFonts w:ascii="Times New Roman" w:hAnsi="Times New Roman" w:cs="Times New Roman"/>
          <w:sz w:val="24"/>
          <w:szCs w:val="24"/>
        </w:rPr>
        <w:t>nti-ship cruise missiles but this information could not be proven.</w:t>
      </w:r>
      <w:r w:rsidR="00785BA9">
        <w:rPr>
          <w:rStyle w:val="FootnoteReference"/>
          <w:rFonts w:ascii="Times New Roman" w:hAnsi="Times New Roman" w:cs="Times New Roman"/>
          <w:sz w:val="24"/>
          <w:szCs w:val="24"/>
        </w:rPr>
        <w:footnoteReference w:id="318"/>
      </w:r>
    </w:p>
    <w:p w:rsidR="00C67DEE" w:rsidRPr="006C1065" w:rsidRDefault="00C67DE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Houthis missiles were described at the beginning as being inaccurate.</w:t>
      </w:r>
      <w:r w:rsidR="00785BA9">
        <w:rPr>
          <w:rStyle w:val="FootnoteReference"/>
          <w:rFonts w:ascii="Times New Roman" w:hAnsi="Times New Roman" w:cs="Times New Roman"/>
          <w:sz w:val="24"/>
          <w:szCs w:val="24"/>
        </w:rPr>
        <w:footnoteReference w:id="319"/>
      </w:r>
      <w:r w:rsidRPr="006C1065">
        <w:rPr>
          <w:rFonts w:ascii="Times New Roman" w:hAnsi="Times New Roman" w:cs="Times New Roman"/>
          <w:sz w:val="24"/>
          <w:szCs w:val="24"/>
        </w:rPr>
        <w:t xml:space="preserve"> Their missile strategy was allegedly to decrease the payload of their missiles to increase their ranges in order to strike deeper Saudi targets, regardless the number of casualties. Missile weapons would have been used as a psychological weapon rather than a “weapon of mass effectiveness”.</w:t>
      </w:r>
      <w:r w:rsidR="00785BA9">
        <w:rPr>
          <w:rStyle w:val="FootnoteReference"/>
          <w:rFonts w:ascii="Times New Roman" w:hAnsi="Times New Roman" w:cs="Times New Roman"/>
          <w:sz w:val="24"/>
          <w:szCs w:val="24"/>
        </w:rPr>
        <w:footnoteReference w:id="320"/>
      </w:r>
      <w:r w:rsidR="0064137C" w:rsidRPr="006C1065">
        <w:rPr>
          <w:rFonts w:ascii="Times New Roman" w:hAnsi="Times New Roman" w:cs="Times New Roman"/>
          <w:sz w:val="24"/>
          <w:szCs w:val="24"/>
        </w:rPr>
        <w:t xml:space="preserve"> However, this pattern tends to be reversed. On October 27, 2019, an alleged precision guided weapon called </w:t>
      </w:r>
      <w:proofErr w:type="spellStart"/>
      <w:r w:rsidR="0064137C" w:rsidRPr="006C1065">
        <w:rPr>
          <w:rFonts w:ascii="Times New Roman" w:hAnsi="Times New Roman" w:cs="Times New Roman"/>
          <w:sz w:val="24"/>
          <w:szCs w:val="24"/>
        </w:rPr>
        <w:t>Badr</w:t>
      </w:r>
      <w:proofErr w:type="spellEnd"/>
      <w:r w:rsidR="0064137C" w:rsidRPr="006C1065">
        <w:rPr>
          <w:rFonts w:ascii="Times New Roman" w:hAnsi="Times New Roman" w:cs="Times New Roman"/>
          <w:sz w:val="24"/>
          <w:szCs w:val="24"/>
        </w:rPr>
        <w:t xml:space="preserve"> P-1 by Houthis operatives was presented in an attack against a military base in Al </w:t>
      </w:r>
      <w:proofErr w:type="spellStart"/>
      <w:r w:rsidR="0064137C" w:rsidRPr="006C1065">
        <w:rPr>
          <w:rFonts w:ascii="Times New Roman" w:hAnsi="Times New Roman" w:cs="Times New Roman"/>
          <w:sz w:val="24"/>
          <w:szCs w:val="24"/>
        </w:rPr>
        <w:t>Hudaydah</w:t>
      </w:r>
      <w:proofErr w:type="spellEnd"/>
      <w:r w:rsidR="0064137C" w:rsidRPr="006C1065">
        <w:rPr>
          <w:rFonts w:ascii="Times New Roman" w:hAnsi="Times New Roman" w:cs="Times New Roman"/>
          <w:sz w:val="24"/>
          <w:szCs w:val="24"/>
        </w:rPr>
        <w:t>, killing 4 Sudanese soldiers, fighting within the Saudi coalition. According to Houthis media, this weapon would have been developed indigenously, information not believed by international experts.</w:t>
      </w:r>
      <w:r w:rsidR="00785BA9">
        <w:rPr>
          <w:rStyle w:val="FootnoteReference"/>
          <w:rFonts w:ascii="Times New Roman" w:hAnsi="Times New Roman" w:cs="Times New Roman"/>
          <w:sz w:val="24"/>
          <w:szCs w:val="24"/>
        </w:rPr>
        <w:footnoteReference w:id="321"/>
      </w:r>
      <w:r w:rsidR="0064137C" w:rsidRPr="006C1065">
        <w:rPr>
          <w:rFonts w:ascii="Times New Roman" w:hAnsi="Times New Roman" w:cs="Times New Roman"/>
          <w:sz w:val="24"/>
          <w:szCs w:val="24"/>
        </w:rPr>
        <w:t xml:space="preserve"> According to open sources data, the missile would have been developed with the Iranian Fateh-110 missile. The missile would have hit the basis accurately, letting think that Iran would have developed improved the precision of its </w:t>
      </w:r>
      <w:proofErr w:type="spellStart"/>
      <w:r w:rsidR="0064137C" w:rsidRPr="006C1065">
        <w:rPr>
          <w:rFonts w:ascii="Times New Roman" w:hAnsi="Times New Roman" w:cs="Times New Roman"/>
          <w:sz w:val="24"/>
          <w:szCs w:val="24"/>
        </w:rPr>
        <w:t>Fateh</w:t>
      </w:r>
      <w:proofErr w:type="spellEnd"/>
      <w:r w:rsidR="0064137C" w:rsidRPr="006C1065">
        <w:rPr>
          <w:rFonts w:ascii="Times New Roman" w:hAnsi="Times New Roman" w:cs="Times New Roman"/>
          <w:sz w:val="24"/>
          <w:szCs w:val="24"/>
        </w:rPr>
        <w:t xml:space="preserve"> 110 missiles and exported it to Yemen, as it has done with Hezbollah.  However, no official information from international experts could have stated for sure that these missiles are precision guided.</w:t>
      </w:r>
    </w:p>
    <w:p w:rsidR="001D0590" w:rsidRPr="006C1065" w:rsidRDefault="00D76EB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The UN panel of experts reported the presence of </w:t>
      </w:r>
      <w:r w:rsidR="001D0590" w:rsidRPr="006C1065">
        <w:rPr>
          <w:rFonts w:ascii="Times New Roman" w:hAnsi="Times New Roman" w:cs="Times New Roman"/>
          <w:sz w:val="24"/>
          <w:szCs w:val="24"/>
        </w:rPr>
        <w:t>f</w:t>
      </w:r>
      <w:r w:rsidRPr="006C1065">
        <w:rPr>
          <w:rFonts w:ascii="Times New Roman" w:hAnsi="Times New Roman" w:cs="Times New Roman"/>
          <w:sz w:val="24"/>
          <w:szCs w:val="24"/>
        </w:rPr>
        <w:t xml:space="preserve">actories in </w:t>
      </w:r>
      <w:proofErr w:type="spellStart"/>
      <w:r w:rsidRPr="006C1065">
        <w:rPr>
          <w:rFonts w:ascii="Times New Roman" w:hAnsi="Times New Roman" w:cs="Times New Roman"/>
          <w:sz w:val="24"/>
          <w:szCs w:val="24"/>
        </w:rPr>
        <w:t>Sa’ada</w:t>
      </w:r>
      <w:proofErr w:type="spellEnd"/>
      <w:r w:rsidRPr="006C1065">
        <w:rPr>
          <w:rFonts w:ascii="Times New Roman" w:hAnsi="Times New Roman" w:cs="Times New Roman"/>
          <w:sz w:val="24"/>
          <w:szCs w:val="24"/>
        </w:rPr>
        <w:t xml:space="preserve"> and </w:t>
      </w:r>
      <w:r w:rsidR="00BB7166" w:rsidRPr="006C1065">
        <w:rPr>
          <w:rFonts w:ascii="Times New Roman" w:hAnsi="Times New Roman" w:cs="Times New Roman"/>
          <w:sz w:val="24"/>
          <w:szCs w:val="24"/>
        </w:rPr>
        <w:t>Hodeida</w:t>
      </w:r>
      <w:r w:rsidRPr="006C1065">
        <w:rPr>
          <w:rFonts w:ascii="Times New Roman" w:hAnsi="Times New Roman" w:cs="Times New Roman"/>
          <w:sz w:val="24"/>
          <w:szCs w:val="24"/>
        </w:rPr>
        <w:t xml:space="preserve"> were the missiles and drones would be assembled. According to experts, the missiles would not</w:t>
      </w:r>
      <w:r w:rsidR="00BB7166" w:rsidRPr="006C1065">
        <w:rPr>
          <w:rFonts w:ascii="Times New Roman" w:hAnsi="Times New Roman" w:cs="Times New Roman"/>
          <w:sz w:val="24"/>
          <w:szCs w:val="24"/>
        </w:rPr>
        <w:t xml:space="preserve"> be</w:t>
      </w:r>
      <w:r w:rsidRPr="006C1065">
        <w:rPr>
          <w:rFonts w:ascii="Times New Roman" w:hAnsi="Times New Roman" w:cs="Times New Roman"/>
          <w:sz w:val="24"/>
          <w:szCs w:val="24"/>
        </w:rPr>
        <w:t xml:space="preserve"> smuggled entirely but only assembled in these factories. The building </w:t>
      </w:r>
      <w:r w:rsidR="00BB7166" w:rsidRPr="006C1065">
        <w:rPr>
          <w:rFonts w:ascii="Times New Roman" w:hAnsi="Times New Roman" w:cs="Times New Roman"/>
          <w:sz w:val="24"/>
          <w:szCs w:val="24"/>
        </w:rPr>
        <w:t>capabilities of the Houthis are</w:t>
      </w:r>
      <w:r w:rsidRPr="006C1065">
        <w:rPr>
          <w:rFonts w:ascii="Times New Roman" w:hAnsi="Times New Roman" w:cs="Times New Roman"/>
          <w:sz w:val="24"/>
          <w:szCs w:val="24"/>
        </w:rPr>
        <w:t xml:space="preserve"> estimated very limited.</w:t>
      </w:r>
    </w:p>
    <w:p w:rsidR="004C04DB" w:rsidRPr="006C1065" w:rsidRDefault="008D630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experts, IRGC operatives would be present in the Houthis territory to teach and </w:t>
      </w:r>
      <w:r w:rsidR="00BB7166" w:rsidRPr="006C1065">
        <w:rPr>
          <w:rFonts w:ascii="Times New Roman" w:hAnsi="Times New Roman" w:cs="Times New Roman"/>
          <w:sz w:val="24"/>
          <w:szCs w:val="24"/>
        </w:rPr>
        <w:t>advice</w:t>
      </w:r>
      <w:r w:rsidRPr="006C1065">
        <w:rPr>
          <w:rFonts w:ascii="Times New Roman" w:hAnsi="Times New Roman" w:cs="Times New Roman"/>
          <w:sz w:val="24"/>
          <w:szCs w:val="24"/>
        </w:rPr>
        <w:t xml:space="preserve"> on the use and assemblage of missiles. </w:t>
      </w:r>
      <w:r w:rsidR="00785BA9">
        <w:rPr>
          <w:rStyle w:val="FootnoteReference"/>
          <w:rFonts w:ascii="Times New Roman" w:hAnsi="Times New Roman" w:cs="Times New Roman"/>
          <w:sz w:val="24"/>
          <w:szCs w:val="24"/>
        </w:rPr>
        <w:footnoteReference w:id="322"/>
      </w:r>
      <w:r w:rsidRPr="006C1065">
        <w:rPr>
          <w:rFonts w:ascii="Times New Roman" w:hAnsi="Times New Roman" w:cs="Times New Roman"/>
          <w:sz w:val="24"/>
          <w:szCs w:val="24"/>
        </w:rPr>
        <w:t xml:space="preserve">According to intelligence sources, they would be present in Sanaa since 2014.  Israeli sources reported also the presence of Hezbollah operatives in Sanaa and </w:t>
      </w:r>
      <w:proofErr w:type="spellStart"/>
      <w:r w:rsidRPr="006C1065">
        <w:rPr>
          <w:rFonts w:ascii="Times New Roman" w:hAnsi="Times New Roman" w:cs="Times New Roman"/>
          <w:sz w:val="24"/>
          <w:szCs w:val="24"/>
        </w:rPr>
        <w:t>Saada</w:t>
      </w:r>
      <w:proofErr w:type="spellEnd"/>
      <w:r w:rsidRPr="006C1065">
        <w:rPr>
          <w:rFonts w:ascii="Times New Roman" w:hAnsi="Times New Roman" w:cs="Times New Roman"/>
          <w:sz w:val="24"/>
          <w:szCs w:val="24"/>
        </w:rPr>
        <w:t xml:space="preserve"> and near the Red Sea </w:t>
      </w:r>
      <w:r w:rsidR="00BB7166" w:rsidRPr="006C1065">
        <w:rPr>
          <w:rFonts w:ascii="Times New Roman" w:hAnsi="Times New Roman" w:cs="Times New Roman"/>
          <w:sz w:val="24"/>
          <w:szCs w:val="24"/>
        </w:rPr>
        <w:t>costal</w:t>
      </w:r>
      <w:r w:rsidRPr="006C1065">
        <w:rPr>
          <w:rFonts w:ascii="Times New Roman" w:hAnsi="Times New Roman" w:cs="Times New Roman"/>
          <w:sz w:val="24"/>
          <w:szCs w:val="24"/>
        </w:rPr>
        <w:t xml:space="preserve"> forces to teach how to use </w:t>
      </w:r>
      <w:r w:rsidR="00E235CF" w:rsidRPr="006C1065">
        <w:rPr>
          <w:rFonts w:ascii="Times New Roman" w:hAnsi="Times New Roman" w:cs="Times New Roman"/>
          <w:sz w:val="24"/>
          <w:szCs w:val="24"/>
        </w:rPr>
        <w:t>a</w:t>
      </w:r>
      <w:r w:rsidR="00BB7166" w:rsidRPr="006C1065">
        <w:rPr>
          <w:rFonts w:ascii="Times New Roman" w:hAnsi="Times New Roman" w:cs="Times New Roman"/>
          <w:sz w:val="24"/>
          <w:szCs w:val="24"/>
        </w:rPr>
        <w:t>nti-tank</w:t>
      </w:r>
      <w:r w:rsidRPr="006C1065">
        <w:rPr>
          <w:rFonts w:ascii="Times New Roman" w:hAnsi="Times New Roman" w:cs="Times New Roman"/>
          <w:sz w:val="24"/>
          <w:szCs w:val="24"/>
        </w:rPr>
        <w:t xml:space="preserve"> </w:t>
      </w:r>
      <w:r w:rsidR="00E235CF" w:rsidRPr="006C1065">
        <w:rPr>
          <w:rFonts w:ascii="Times New Roman" w:hAnsi="Times New Roman" w:cs="Times New Roman"/>
          <w:sz w:val="24"/>
          <w:szCs w:val="24"/>
        </w:rPr>
        <w:t>weapons</w:t>
      </w:r>
      <w:r w:rsidRPr="006C1065">
        <w:rPr>
          <w:rFonts w:ascii="Times New Roman" w:hAnsi="Times New Roman" w:cs="Times New Roman"/>
          <w:sz w:val="24"/>
          <w:szCs w:val="24"/>
        </w:rPr>
        <w:t xml:space="preserve"> and o</w:t>
      </w:r>
      <w:r w:rsidR="00BB7166" w:rsidRPr="006C1065">
        <w:rPr>
          <w:rFonts w:ascii="Times New Roman" w:hAnsi="Times New Roman" w:cs="Times New Roman"/>
          <w:sz w:val="24"/>
          <w:szCs w:val="24"/>
        </w:rPr>
        <w:t>ffensive mine warfare.</w:t>
      </w:r>
      <w:r w:rsidR="00505A0F">
        <w:rPr>
          <w:rStyle w:val="FootnoteReference"/>
          <w:rFonts w:ascii="Times New Roman" w:hAnsi="Times New Roman" w:cs="Times New Roman"/>
          <w:sz w:val="24"/>
          <w:szCs w:val="24"/>
        </w:rPr>
        <w:footnoteReference w:id="323"/>
      </w:r>
      <w:r w:rsidR="00BB7166"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According to an Israeli source, </w:t>
      </w:r>
      <w:r w:rsidR="00E235CF" w:rsidRPr="006C1065">
        <w:rPr>
          <w:rFonts w:ascii="Times New Roman" w:hAnsi="Times New Roman" w:cs="Times New Roman"/>
          <w:sz w:val="24"/>
          <w:szCs w:val="24"/>
        </w:rPr>
        <w:t>a training</w:t>
      </w:r>
      <w:r w:rsidR="004C04DB" w:rsidRPr="006C1065">
        <w:rPr>
          <w:rFonts w:ascii="Times New Roman" w:hAnsi="Times New Roman" w:cs="Times New Roman"/>
          <w:sz w:val="24"/>
          <w:szCs w:val="24"/>
        </w:rPr>
        <w:t xml:space="preserve"> camps </w:t>
      </w:r>
      <w:r w:rsidRPr="006C1065">
        <w:rPr>
          <w:rFonts w:ascii="Times New Roman" w:hAnsi="Times New Roman" w:cs="Times New Roman"/>
          <w:sz w:val="24"/>
          <w:szCs w:val="24"/>
        </w:rPr>
        <w:t xml:space="preserve">led by </w:t>
      </w:r>
      <w:r w:rsidR="004C04DB" w:rsidRPr="006C1065">
        <w:rPr>
          <w:rFonts w:ascii="Times New Roman" w:hAnsi="Times New Roman" w:cs="Times New Roman"/>
          <w:sz w:val="24"/>
          <w:szCs w:val="24"/>
        </w:rPr>
        <w:t>IRGC and Hezbollah</w:t>
      </w:r>
      <w:r w:rsidRPr="006C1065">
        <w:rPr>
          <w:rFonts w:ascii="Times New Roman" w:hAnsi="Times New Roman" w:cs="Times New Roman"/>
          <w:sz w:val="24"/>
          <w:szCs w:val="24"/>
        </w:rPr>
        <w:t xml:space="preserve"> operatives has been reported </w:t>
      </w:r>
      <w:r w:rsidR="004C04DB" w:rsidRPr="006C1065">
        <w:rPr>
          <w:rFonts w:ascii="Times New Roman" w:hAnsi="Times New Roman" w:cs="Times New Roman"/>
          <w:sz w:val="24"/>
          <w:szCs w:val="24"/>
        </w:rPr>
        <w:t xml:space="preserve">in </w:t>
      </w:r>
      <w:proofErr w:type="spellStart"/>
      <w:r w:rsidR="004C04DB" w:rsidRPr="006C1065">
        <w:rPr>
          <w:rFonts w:ascii="Times New Roman" w:hAnsi="Times New Roman" w:cs="Times New Roman"/>
          <w:sz w:val="24"/>
          <w:szCs w:val="24"/>
        </w:rPr>
        <w:t>Abaad</w:t>
      </w:r>
      <w:proofErr w:type="spellEnd"/>
      <w:r w:rsidR="004C04DB" w:rsidRPr="006C1065">
        <w:rPr>
          <w:rFonts w:ascii="Times New Roman" w:hAnsi="Times New Roman" w:cs="Times New Roman"/>
          <w:sz w:val="24"/>
          <w:szCs w:val="24"/>
        </w:rPr>
        <w:t xml:space="preserve"> center</w:t>
      </w:r>
      <w:r w:rsidRPr="006C1065">
        <w:rPr>
          <w:rFonts w:ascii="Times New Roman" w:hAnsi="Times New Roman" w:cs="Times New Roman"/>
          <w:sz w:val="24"/>
          <w:szCs w:val="24"/>
        </w:rPr>
        <w:t xml:space="preserve"> in Lebanon.</w:t>
      </w:r>
    </w:p>
    <w:p w:rsidR="009D17A3" w:rsidRPr="006C1065" w:rsidRDefault="005B7B8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At the beginning of the war in 2014, experts stated that Iran may </w:t>
      </w:r>
      <w:r w:rsidR="00E235CF" w:rsidRPr="006C1065">
        <w:rPr>
          <w:rFonts w:ascii="Times New Roman" w:hAnsi="Times New Roman" w:cs="Times New Roman"/>
          <w:sz w:val="24"/>
          <w:szCs w:val="24"/>
        </w:rPr>
        <w:t>send</w:t>
      </w:r>
      <w:r w:rsidRPr="006C1065">
        <w:rPr>
          <w:rFonts w:ascii="Times New Roman" w:hAnsi="Times New Roman" w:cs="Times New Roman"/>
          <w:sz w:val="24"/>
          <w:szCs w:val="24"/>
        </w:rPr>
        <w:t xml:space="preserve"> weapons and advisors from Tehran to Sanaa trough civilian airlines. During the operations of the coalition, Iran </w:t>
      </w:r>
      <w:r w:rsidR="00E235CF" w:rsidRPr="006C1065">
        <w:rPr>
          <w:rFonts w:ascii="Times New Roman" w:hAnsi="Times New Roman" w:cs="Times New Roman"/>
          <w:sz w:val="24"/>
          <w:szCs w:val="24"/>
        </w:rPr>
        <w:t xml:space="preserve">allegedly </w:t>
      </w:r>
      <w:r w:rsidRPr="006C1065">
        <w:rPr>
          <w:rFonts w:ascii="Times New Roman" w:hAnsi="Times New Roman" w:cs="Times New Roman"/>
          <w:sz w:val="24"/>
          <w:szCs w:val="24"/>
        </w:rPr>
        <w:t xml:space="preserve">sent weapons more covertly through </w:t>
      </w:r>
      <w:r w:rsidR="00E235CF" w:rsidRPr="006C1065">
        <w:rPr>
          <w:rFonts w:ascii="Times New Roman" w:hAnsi="Times New Roman" w:cs="Times New Roman"/>
          <w:sz w:val="24"/>
          <w:szCs w:val="24"/>
        </w:rPr>
        <w:t>maritime</w:t>
      </w:r>
      <w:r w:rsidRPr="006C1065">
        <w:rPr>
          <w:rFonts w:ascii="Times New Roman" w:hAnsi="Times New Roman" w:cs="Times New Roman"/>
          <w:sz w:val="24"/>
          <w:szCs w:val="24"/>
        </w:rPr>
        <w:t xml:space="preserve"> ways.</w:t>
      </w:r>
    </w:p>
    <w:p w:rsidR="004C04DB" w:rsidRPr="006C1065" w:rsidRDefault="002D487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UN </w:t>
      </w:r>
      <w:r w:rsidR="00BB7166" w:rsidRPr="006C1065">
        <w:rPr>
          <w:rFonts w:ascii="Times New Roman" w:hAnsi="Times New Roman" w:cs="Times New Roman"/>
          <w:sz w:val="24"/>
          <w:szCs w:val="24"/>
        </w:rPr>
        <w:t>panel of experts estimates</w:t>
      </w:r>
      <w:r w:rsidRPr="006C1065">
        <w:rPr>
          <w:rFonts w:ascii="Times New Roman" w:hAnsi="Times New Roman" w:cs="Times New Roman"/>
          <w:sz w:val="24"/>
          <w:szCs w:val="24"/>
        </w:rPr>
        <w:t xml:space="preserve"> that Iran deliver</w:t>
      </w:r>
      <w:r w:rsidR="00BB7166" w:rsidRPr="006C1065">
        <w:rPr>
          <w:rFonts w:ascii="Times New Roman" w:hAnsi="Times New Roman" w:cs="Times New Roman"/>
          <w:sz w:val="24"/>
          <w:szCs w:val="24"/>
        </w:rPr>
        <w:t>s</w:t>
      </w:r>
      <w:r w:rsidRPr="006C1065">
        <w:rPr>
          <w:rFonts w:ascii="Times New Roman" w:hAnsi="Times New Roman" w:cs="Times New Roman"/>
          <w:sz w:val="24"/>
          <w:szCs w:val="24"/>
        </w:rPr>
        <w:t xml:space="preserve"> its missile weapons in cut pieces and reassembled later in Yemen. This technique would allow Iran to easily conceal the shipments of missiles. </w:t>
      </w:r>
      <w:r w:rsidR="000D7EE2" w:rsidRPr="006C1065">
        <w:rPr>
          <w:rFonts w:ascii="Times New Roman" w:hAnsi="Times New Roman" w:cs="Times New Roman"/>
          <w:sz w:val="24"/>
          <w:szCs w:val="24"/>
        </w:rPr>
        <w:t>The UN Panel of experts</w:t>
      </w:r>
      <w:r w:rsidRPr="006C1065">
        <w:rPr>
          <w:rFonts w:ascii="Times New Roman" w:hAnsi="Times New Roman" w:cs="Times New Roman"/>
          <w:sz w:val="24"/>
          <w:szCs w:val="24"/>
        </w:rPr>
        <w:t xml:space="preserve"> also</w:t>
      </w:r>
      <w:r w:rsidR="000D7EE2" w:rsidRPr="006C1065">
        <w:rPr>
          <w:rFonts w:ascii="Times New Roman" w:hAnsi="Times New Roman" w:cs="Times New Roman"/>
          <w:sz w:val="24"/>
          <w:szCs w:val="24"/>
        </w:rPr>
        <w:t xml:space="preserve"> suspect</w:t>
      </w:r>
      <w:r w:rsidRPr="006C1065">
        <w:rPr>
          <w:rFonts w:ascii="Times New Roman" w:hAnsi="Times New Roman" w:cs="Times New Roman"/>
          <w:sz w:val="24"/>
          <w:szCs w:val="24"/>
        </w:rPr>
        <w:t>s</w:t>
      </w:r>
      <w:r w:rsidR="000D7EE2" w:rsidRPr="006C1065">
        <w:rPr>
          <w:rFonts w:ascii="Times New Roman" w:hAnsi="Times New Roman" w:cs="Times New Roman"/>
          <w:sz w:val="24"/>
          <w:szCs w:val="24"/>
        </w:rPr>
        <w:t xml:space="preserve"> that the</w:t>
      </w:r>
      <w:r w:rsidRPr="006C1065">
        <w:rPr>
          <w:rFonts w:ascii="Times New Roman" w:hAnsi="Times New Roman" w:cs="Times New Roman"/>
          <w:sz w:val="24"/>
          <w:szCs w:val="24"/>
        </w:rPr>
        <w:t xml:space="preserve"> missile</w:t>
      </w:r>
      <w:r w:rsidR="000D7EE2"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shipment would be first delivered </w:t>
      </w:r>
      <w:r w:rsidR="000D7EE2" w:rsidRPr="006C1065">
        <w:rPr>
          <w:rFonts w:ascii="Times New Roman" w:hAnsi="Times New Roman" w:cs="Times New Roman"/>
          <w:sz w:val="24"/>
          <w:szCs w:val="24"/>
        </w:rPr>
        <w:t xml:space="preserve">to Oman and then to Yemen and then sent through terrestrial ways to al </w:t>
      </w:r>
      <w:proofErr w:type="spellStart"/>
      <w:r w:rsidR="000D7EE2" w:rsidRPr="006C1065">
        <w:rPr>
          <w:rFonts w:ascii="Times New Roman" w:hAnsi="Times New Roman" w:cs="Times New Roman"/>
          <w:sz w:val="24"/>
          <w:szCs w:val="24"/>
        </w:rPr>
        <w:t>Jawf</w:t>
      </w:r>
      <w:proofErr w:type="spellEnd"/>
      <w:r w:rsidR="000D7EE2" w:rsidRPr="006C1065">
        <w:rPr>
          <w:rFonts w:ascii="Times New Roman" w:hAnsi="Times New Roman" w:cs="Times New Roman"/>
          <w:sz w:val="24"/>
          <w:szCs w:val="24"/>
        </w:rPr>
        <w:t xml:space="preserve"> governorate.</w:t>
      </w:r>
      <w:r w:rsidRPr="006C1065">
        <w:rPr>
          <w:rFonts w:ascii="Times New Roman" w:hAnsi="Times New Roman" w:cs="Times New Roman"/>
          <w:sz w:val="24"/>
          <w:szCs w:val="24"/>
        </w:rPr>
        <w:t xml:space="preserve"> According to experts, </w:t>
      </w:r>
      <w:r w:rsidR="009A482A" w:rsidRPr="006C1065">
        <w:rPr>
          <w:rFonts w:ascii="Times New Roman" w:hAnsi="Times New Roman" w:cs="Times New Roman"/>
          <w:sz w:val="24"/>
          <w:szCs w:val="24"/>
        </w:rPr>
        <w:t xml:space="preserve">Oman </w:t>
      </w:r>
      <w:r w:rsidRPr="006C1065">
        <w:rPr>
          <w:rFonts w:ascii="Times New Roman" w:hAnsi="Times New Roman" w:cs="Times New Roman"/>
          <w:sz w:val="24"/>
          <w:szCs w:val="24"/>
        </w:rPr>
        <w:t>would participate</w:t>
      </w:r>
      <w:r w:rsidR="009A482A" w:rsidRPr="006C1065">
        <w:rPr>
          <w:rFonts w:ascii="Times New Roman" w:hAnsi="Times New Roman" w:cs="Times New Roman"/>
          <w:sz w:val="24"/>
          <w:szCs w:val="24"/>
        </w:rPr>
        <w:t xml:space="preserve"> in the smuggling of components to the Houthis groups and transferred them through </w:t>
      </w:r>
      <w:proofErr w:type="spellStart"/>
      <w:r w:rsidR="009A482A" w:rsidRPr="006C1065">
        <w:rPr>
          <w:rFonts w:ascii="Times New Roman" w:hAnsi="Times New Roman" w:cs="Times New Roman"/>
          <w:sz w:val="24"/>
          <w:szCs w:val="24"/>
        </w:rPr>
        <w:t>Dhofar</w:t>
      </w:r>
      <w:proofErr w:type="spellEnd"/>
      <w:r w:rsidR="009A482A" w:rsidRPr="006C1065">
        <w:rPr>
          <w:rFonts w:ascii="Times New Roman" w:hAnsi="Times New Roman" w:cs="Times New Roman"/>
          <w:sz w:val="24"/>
          <w:szCs w:val="24"/>
        </w:rPr>
        <w:t xml:space="preserve"> region.</w:t>
      </w:r>
      <w:r w:rsidR="00505A0F">
        <w:rPr>
          <w:rStyle w:val="FootnoteReference"/>
          <w:rFonts w:ascii="Times New Roman" w:hAnsi="Times New Roman" w:cs="Times New Roman"/>
          <w:sz w:val="24"/>
          <w:szCs w:val="24"/>
        </w:rPr>
        <w:footnoteReference w:id="324"/>
      </w:r>
      <w:r w:rsidR="009D17A3" w:rsidRPr="006C1065">
        <w:rPr>
          <w:rFonts w:ascii="Times New Roman" w:hAnsi="Times New Roman" w:cs="Times New Roman"/>
          <w:sz w:val="24"/>
          <w:szCs w:val="24"/>
        </w:rPr>
        <w:t xml:space="preserve"> The Panel of experts also explained that Iran was more inclined to send these weapons through very small boats, which can circulate discreetly in the very crowded Straits of Hormuz.</w:t>
      </w:r>
      <w:r w:rsidRPr="006C1065">
        <w:rPr>
          <w:rFonts w:ascii="Times New Roman" w:hAnsi="Times New Roman" w:cs="Times New Roman"/>
          <w:sz w:val="24"/>
          <w:szCs w:val="24"/>
        </w:rPr>
        <w:t xml:space="preserve"> </w:t>
      </w:r>
      <w:r w:rsidR="004C04DB" w:rsidRPr="006C1065">
        <w:rPr>
          <w:rFonts w:ascii="Times New Roman" w:hAnsi="Times New Roman" w:cs="Times New Roman"/>
          <w:sz w:val="24"/>
          <w:szCs w:val="24"/>
        </w:rPr>
        <w:t>An Israeli source reported also to possibility for Iran to ship its weapons through Kuwaiti waters in small ships. This information was not confirmed by a panel of experts.</w:t>
      </w:r>
    </w:p>
    <w:p w:rsidR="00F0214E" w:rsidRPr="006C1065" w:rsidRDefault="00F66C9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Since 2014, t</w:t>
      </w:r>
      <w:r w:rsidR="00F0214E" w:rsidRPr="006C1065">
        <w:rPr>
          <w:rFonts w:ascii="Times New Roman" w:hAnsi="Times New Roman" w:cs="Times New Roman"/>
          <w:sz w:val="24"/>
          <w:szCs w:val="24"/>
        </w:rPr>
        <w:t xml:space="preserve">he Houthis control a large band of ports on the Western coast. </w:t>
      </w:r>
      <w:r w:rsidRPr="006C1065">
        <w:rPr>
          <w:rFonts w:ascii="Times New Roman" w:hAnsi="Times New Roman" w:cs="Times New Roman"/>
          <w:sz w:val="24"/>
          <w:szCs w:val="24"/>
        </w:rPr>
        <w:t xml:space="preserve">They detained Al </w:t>
      </w:r>
      <w:r w:rsidR="00BB7166" w:rsidRPr="006C1065">
        <w:rPr>
          <w:rFonts w:ascii="Times New Roman" w:hAnsi="Times New Roman" w:cs="Times New Roman"/>
          <w:sz w:val="24"/>
          <w:szCs w:val="24"/>
        </w:rPr>
        <w:t>Hodeida</w:t>
      </w:r>
      <w:r w:rsidRPr="006C1065">
        <w:rPr>
          <w:rFonts w:ascii="Times New Roman" w:hAnsi="Times New Roman" w:cs="Times New Roman"/>
          <w:sz w:val="24"/>
          <w:szCs w:val="24"/>
        </w:rPr>
        <w:t xml:space="preserve"> until 2018 and the </w:t>
      </w:r>
      <w:r w:rsidR="00BB7166" w:rsidRPr="006C1065">
        <w:rPr>
          <w:rFonts w:ascii="Times New Roman" w:hAnsi="Times New Roman" w:cs="Times New Roman"/>
          <w:sz w:val="24"/>
          <w:szCs w:val="24"/>
        </w:rPr>
        <w:t>negotiation</w:t>
      </w:r>
      <w:r w:rsidRPr="006C1065">
        <w:rPr>
          <w:rFonts w:ascii="Times New Roman" w:hAnsi="Times New Roman" w:cs="Times New Roman"/>
          <w:sz w:val="24"/>
          <w:szCs w:val="24"/>
        </w:rPr>
        <w:t xml:space="preserve"> of the Stockholm agreement. The Houthis </w:t>
      </w:r>
      <w:r w:rsidR="00EB3679" w:rsidRPr="006C1065">
        <w:rPr>
          <w:rFonts w:ascii="Times New Roman" w:hAnsi="Times New Roman" w:cs="Times New Roman"/>
          <w:sz w:val="24"/>
          <w:szCs w:val="24"/>
        </w:rPr>
        <w:t xml:space="preserve">shifted their </w:t>
      </w:r>
      <w:r w:rsidR="00EB3679" w:rsidRPr="006C1065">
        <w:rPr>
          <w:rFonts w:ascii="Times New Roman" w:hAnsi="Times New Roman" w:cs="Times New Roman"/>
          <w:sz w:val="24"/>
          <w:szCs w:val="24"/>
        </w:rPr>
        <w:lastRenderedPageBreak/>
        <w:t>territory to the M</w:t>
      </w:r>
      <w:r w:rsidRPr="006C1065">
        <w:rPr>
          <w:rFonts w:ascii="Times New Roman" w:hAnsi="Times New Roman" w:cs="Times New Roman"/>
          <w:sz w:val="24"/>
          <w:szCs w:val="24"/>
        </w:rPr>
        <w:t xml:space="preserve">idi port, where </w:t>
      </w:r>
      <w:r w:rsidR="00BB7166" w:rsidRPr="006C1065">
        <w:rPr>
          <w:rFonts w:ascii="Times New Roman" w:hAnsi="Times New Roman" w:cs="Times New Roman"/>
          <w:sz w:val="24"/>
          <w:szCs w:val="24"/>
        </w:rPr>
        <w:t>experts</w:t>
      </w:r>
      <w:r w:rsidRPr="006C1065">
        <w:rPr>
          <w:rFonts w:ascii="Times New Roman" w:hAnsi="Times New Roman" w:cs="Times New Roman"/>
          <w:sz w:val="24"/>
          <w:szCs w:val="24"/>
        </w:rPr>
        <w:t xml:space="preserve"> think that the maritime </w:t>
      </w:r>
      <w:r w:rsidR="00BB7166" w:rsidRPr="006C1065">
        <w:rPr>
          <w:rFonts w:ascii="Times New Roman" w:hAnsi="Times New Roman" w:cs="Times New Roman"/>
          <w:sz w:val="24"/>
          <w:szCs w:val="24"/>
        </w:rPr>
        <w:t>shipments</w:t>
      </w:r>
      <w:r w:rsidRPr="006C1065">
        <w:rPr>
          <w:rFonts w:ascii="Times New Roman" w:hAnsi="Times New Roman" w:cs="Times New Roman"/>
          <w:sz w:val="24"/>
          <w:szCs w:val="24"/>
        </w:rPr>
        <w:t xml:space="preserve"> arrive discretely. Regularly, </w:t>
      </w:r>
      <w:r w:rsidR="00BB7166" w:rsidRPr="006C1065">
        <w:rPr>
          <w:rFonts w:ascii="Times New Roman" w:hAnsi="Times New Roman" w:cs="Times New Roman"/>
          <w:sz w:val="24"/>
          <w:szCs w:val="24"/>
        </w:rPr>
        <w:t>shipments</w:t>
      </w:r>
      <w:r w:rsidRPr="006C1065">
        <w:rPr>
          <w:rFonts w:ascii="Times New Roman" w:hAnsi="Times New Roman" w:cs="Times New Roman"/>
          <w:sz w:val="24"/>
          <w:szCs w:val="24"/>
        </w:rPr>
        <w:t xml:space="preserve"> of weapons are seized in the Red Sea. The most famous operation </w:t>
      </w:r>
      <w:r w:rsidR="00BB7166" w:rsidRPr="006C1065">
        <w:rPr>
          <w:rFonts w:ascii="Times New Roman" w:hAnsi="Times New Roman" w:cs="Times New Roman"/>
          <w:sz w:val="24"/>
          <w:szCs w:val="24"/>
        </w:rPr>
        <w:t>occurred in</w:t>
      </w:r>
      <w:r w:rsidRPr="006C1065">
        <w:rPr>
          <w:rFonts w:ascii="Times New Roman" w:hAnsi="Times New Roman" w:cs="Times New Roman"/>
          <w:sz w:val="24"/>
          <w:szCs w:val="24"/>
        </w:rPr>
        <w:t xml:space="preserve"> 2013 when </w:t>
      </w:r>
      <w:r w:rsidR="000D3820" w:rsidRPr="006C1065">
        <w:rPr>
          <w:rFonts w:ascii="Times New Roman" w:hAnsi="Times New Roman" w:cs="Times New Roman"/>
          <w:sz w:val="24"/>
          <w:szCs w:val="24"/>
        </w:rPr>
        <w:t>the United State</w:t>
      </w:r>
      <w:r w:rsidRPr="006C1065">
        <w:rPr>
          <w:rFonts w:ascii="Times New Roman" w:hAnsi="Times New Roman" w:cs="Times New Roman"/>
          <w:sz w:val="24"/>
          <w:szCs w:val="24"/>
        </w:rPr>
        <w:t>s seized a big weapons shipment on the</w:t>
      </w:r>
      <w:r w:rsidR="000D3820" w:rsidRPr="006C1065">
        <w:rPr>
          <w:rFonts w:ascii="Times New Roman" w:hAnsi="Times New Roman" w:cs="Times New Roman"/>
          <w:sz w:val="24"/>
          <w:szCs w:val="24"/>
        </w:rPr>
        <w:t xml:space="preserve"> </w:t>
      </w:r>
      <w:proofErr w:type="spellStart"/>
      <w:r w:rsidR="000D3820" w:rsidRPr="006C1065">
        <w:rPr>
          <w:rFonts w:ascii="Times New Roman" w:hAnsi="Times New Roman" w:cs="Times New Roman"/>
          <w:sz w:val="24"/>
          <w:szCs w:val="24"/>
        </w:rPr>
        <w:t>Jihan</w:t>
      </w:r>
      <w:proofErr w:type="spellEnd"/>
      <w:r w:rsidR="000D3820" w:rsidRPr="006C1065">
        <w:rPr>
          <w:rFonts w:ascii="Times New Roman" w:hAnsi="Times New Roman" w:cs="Times New Roman"/>
          <w:sz w:val="24"/>
          <w:szCs w:val="24"/>
        </w:rPr>
        <w:t xml:space="preserve"> 1 near </w:t>
      </w:r>
      <w:r w:rsidRPr="006C1065">
        <w:rPr>
          <w:rFonts w:ascii="Times New Roman" w:hAnsi="Times New Roman" w:cs="Times New Roman"/>
          <w:sz w:val="24"/>
          <w:szCs w:val="24"/>
        </w:rPr>
        <w:t xml:space="preserve">the Yemeni </w:t>
      </w:r>
      <w:r w:rsidR="000D3820" w:rsidRPr="006C1065">
        <w:rPr>
          <w:rFonts w:ascii="Times New Roman" w:hAnsi="Times New Roman" w:cs="Times New Roman"/>
          <w:sz w:val="24"/>
          <w:szCs w:val="24"/>
        </w:rPr>
        <w:t xml:space="preserve">coast. </w:t>
      </w:r>
      <w:r w:rsidR="00505A0F">
        <w:rPr>
          <w:rStyle w:val="FootnoteReference"/>
          <w:rFonts w:ascii="Times New Roman" w:hAnsi="Times New Roman" w:cs="Times New Roman"/>
          <w:sz w:val="24"/>
          <w:szCs w:val="24"/>
        </w:rPr>
        <w:footnoteReference w:id="325"/>
      </w:r>
    </w:p>
    <w:p w:rsidR="001D4126" w:rsidRPr="006C1065" w:rsidRDefault="0035255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CAR reported that the components used in the fabrication of missiles and drones </w:t>
      </w:r>
      <w:r w:rsidR="001D4126" w:rsidRPr="006C1065">
        <w:rPr>
          <w:rFonts w:ascii="Times New Roman" w:hAnsi="Times New Roman" w:cs="Times New Roman"/>
          <w:sz w:val="24"/>
          <w:szCs w:val="24"/>
        </w:rPr>
        <w:t>were traced</w:t>
      </w:r>
      <w:r w:rsidRPr="006C1065">
        <w:rPr>
          <w:rFonts w:ascii="Times New Roman" w:hAnsi="Times New Roman" w:cs="Times New Roman"/>
          <w:sz w:val="24"/>
          <w:szCs w:val="24"/>
        </w:rPr>
        <w:t xml:space="preserve"> back from </w:t>
      </w:r>
      <w:r w:rsidR="00EB3679" w:rsidRPr="006C1065">
        <w:rPr>
          <w:rFonts w:ascii="Times New Roman" w:hAnsi="Times New Roman" w:cs="Times New Roman"/>
          <w:sz w:val="24"/>
          <w:szCs w:val="24"/>
        </w:rPr>
        <w:t xml:space="preserve">various front companies in Asia, Europe and Middle East. Some components were traced from a </w:t>
      </w:r>
      <w:r w:rsidR="00BB7166" w:rsidRPr="006C1065">
        <w:rPr>
          <w:rFonts w:ascii="Times New Roman" w:hAnsi="Times New Roman" w:cs="Times New Roman"/>
          <w:sz w:val="24"/>
          <w:szCs w:val="24"/>
        </w:rPr>
        <w:t>consignment</w:t>
      </w:r>
      <w:r w:rsidRPr="006C1065">
        <w:rPr>
          <w:rFonts w:ascii="Times New Roman" w:hAnsi="Times New Roman" w:cs="Times New Roman"/>
          <w:sz w:val="24"/>
          <w:szCs w:val="24"/>
        </w:rPr>
        <w:t xml:space="preserve"> from H</w:t>
      </w:r>
      <w:r w:rsidR="001D4126" w:rsidRPr="006C1065">
        <w:rPr>
          <w:rFonts w:ascii="Times New Roman" w:hAnsi="Times New Roman" w:cs="Times New Roman"/>
          <w:sz w:val="24"/>
          <w:szCs w:val="24"/>
        </w:rPr>
        <w:t>ong</w:t>
      </w:r>
      <w:r w:rsidR="00EB3679" w:rsidRPr="006C1065">
        <w:rPr>
          <w:rFonts w:ascii="Times New Roman" w:hAnsi="Times New Roman" w:cs="Times New Roman"/>
          <w:sz w:val="24"/>
          <w:szCs w:val="24"/>
        </w:rPr>
        <w:t xml:space="preserve"> Kong, shipped to an address </w:t>
      </w:r>
      <w:r w:rsidR="001D4126" w:rsidRPr="006C1065">
        <w:rPr>
          <w:rFonts w:ascii="Times New Roman" w:hAnsi="Times New Roman" w:cs="Times New Roman"/>
          <w:sz w:val="24"/>
          <w:szCs w:val="24"/>
        </w:rPr>
        <w:t>through the com</w:t>
      </w:r>
      <w:r w:rsidR="009D17A3" w:rsidRPr="006C1065">
        <w:rPr>
          <w:rFonts w:ascii="Times New Roman" w:hAnsi="Times New Roman" w:cs="Times New Roman"/>
          <w:sz w:val="24"/>
          <w:szCs w:val="24"/>
        </w:rPr>
        <w:t xml:space="preserve">pany </w:t>
      </w:r>
      <w:proofErr w:type="spellStart"/>
      <w:r w:rsidR="009D17A3" w:rsidRPr="006C1065">
        <w:rPr>
          <w:rFonts w:ascii="Times New Roman" w:hAnsi="Times New Roman" w:cs="Times New Roman"/>
          <w:sz w:val="24"/>
          <w:szCs w:val="24"/>
        </w:rPr>
        <w:t>Bahjat</w:t>
      </w:r>
      <w:proofErr w:type="spellEnd"/>
      <w:r w:rsidR="009D17A3" w:rsidRPr="006C1065">
        <w:rPr>
          <w:rFonts w:ascii="Times New Roman" w:hAnsi="Times New Roman" w:cs="Times New Roman"/>
          <w:sz w:val="24"/>
          <w:szCs w:val="24"/>
        </w:rPr>
        <w:t xml:space="preserve"> </w:t>
      </w:r>
      <w:proofErr w:type="spellStart"/>
      <w:r w:rsidR="009D17A3" w:rsidRPr="006C1065">
        <w:rPr>
          <w:rFonts w:ascii="Times New Roman" w:hAnsi="Times New Roman" w:cs="Times New Roman"/>
          <w:sz w:val="24"/>
          <w:szCs w:val="24"/>
        </w:rPr>
        <w:t>alleqa’a</w:t>
      </w:r>
      <w:proofErr w:type="spellEnd"/>
      <w:r w:rsidR="009D17A3" w:rsidRPr="006C1065">
        <w:rPr>
          <w:rFonts w:ascii="Times New Roman" w:hAnsi="Times New Roman" w:cs="Times New Roman"/>
          <w:sz w:val="24"/>
          <w:szCs w:val="24"/>
        </w:rPr>
        <w:t xml:space="preserve"> in Muscat international airport </w:t>
      </w:r>
      <w:r w:rsidRPr="006C1065">
        <w:rPr>
          <w:rFonts w:ascii="Times New Roman" w:hAnsi="Times New Roman" w:cs="Times New Roman"/>
          <w:sz w:val="24"/>
          <w:szCs w:val="24"/>
        </w:rPr>
        <w:t xml:space="preserve">in </w:t>
      </w:r>
      <w:r w:rsidR="001D4126" w:rsidRPr="006C1065">
        <w:rPr>
          <w:rFonts w:ascii="Times New Roman" w:hAnsi="Times New Roman" w:cs="Times New Roman"/>
          <w:sz w:val="24"/>
          <w:szCs w:val="24"/>
        </w:rPr>
        <w:t>Oman and</w:t>
      </w:r>
      <w:r w:rsidRPr="006C1065">
        <w:rPr>
          <w:rFonts w:ascii="Times New Roman" w:hAnsi="Times New Roman" w:cs="Times New Roman"/>
          <w:sz w:val="24"/>
          <w:szCs w:val="24"/>
        </w:rPr>
        <w:t xml:space="preserve"> then transmitted to </w:t>
      </w:r>
      <w:proofErr w:type="spellStart"/>
      <w:r w:rsidR="001D4126" w:rsidRPr="006C1065">
        <w:rPr>
          <w:rFonts w:ascii="Times New Roman" w:hAnsi="Times New Roman" w:cs="Times New Roman"/>
          <w:sz w:val="24"/>
          <w:szCs w:val="24"/>
        </w:rPr>
        <w:t>Jawf</w:t>
      </w:r>
      <w:proofErr w:type="spellEnd"/>
      <w:r w:rsidRPr="006C1065">
        <w:rPr>
          <w:rFonts w:ascii="Times New Roman" w:hAnsi="Times New Roman" w:cs="Times New Roman"/>
          <w:sz w:val="24"/>
          <w:szCs w:val="24"/>
        </w:rPr>
        <w:t xml:space="preserve"> governorate</w:t>
      </w:r>
      <w:r w:rsidR="001D4126" w:rsidRPr="006C1065">
        <w:rPr>
          <w:rFonts w:ascii="Times New Roman" w:hAnsi="Times New Roman" w:cs="Times New Roman"/>
          <w:sz w:val="24"/>
          <w:szCs w:val="24"/>
        </w:rPr>
        <w:t>.</w:t>
      </w:r>
      <w:r w:rsidR="00505A0F">
        <w:rPr>
          <w:rStyle w:val="FootnoteReference"/>
          <w:rFonts w:ascii="Times New Roman" w:hAnsi="Times New Roman" w:cs="Times New Roman"/>
          <w:sz w:val="24"/>
          <w:szCs w:val="24"/>
        </w:rPr>
        <w:footnoteReference w:id="326"/>
      </w:r>
      <w:r w:rsidR="001D4126" w:rsidRPr="006C1065">
        <w:rPr>
          <w:rFonts w:ascii="Times New Roman" w:hAnsi="Times New Roman" w:cs="Times New Roman"/>
          <w:sz w:val="24"/>
          <w:szCs w:val="24"/>
        </w:rPr>
        <w:t xml:space="preserve"> In November 2018, sensitive c</w:t>
      </w:r>
      <w:r w:rsidRPr="006C1065">
        <w:rPr>
          <w:rFonts w:ascii="Times New Roman" w:hAnsi="Times New Roman" w:cs="Times New Roman"/>
          <w:sz w:val="24"/>
          <w:szCs w:val="24"/>
        </w:rPr>
        <w:t>omponents such as the SSPS and</w:t>
      </w:r>
      <w:r w:rsidR="001D4126" w:rsidRPr="006C1065">
        <w:rPr>
          <w:rFonts w:ascii="Times New Roman" w:hAnsi="Times New Roman" w:cs="Times New Roman"/>
          <w:sz w:val="24"/>
          <w:szCs w:val="24"/>
        </w:rPr>
        <w:t xml:space="preserve"> </w:t>
      </w:r>
      <w:proofErr w:type="spellStart"/>
      <w:r w:rsidR="001D4126" w:rsidRPr="006C1065">
        <w:rPr>
          <w:rFonts w:ascii="Times New Roman" w:hAnsi="Times New Roman" w:cs="Times New Roman"/>
          <w:sz w:val="24"/>
          <w:szCs w:val="24"/>
        </w:rPr>
        <w:t>serro</w:t>
      </w:r>
      <w:proofErr w:type="spellEnd"/>
      <w:r w:rsidR="001D4126" w:rsidRPr="006C1065">
        <w:rPr>
          <w:rFonts w:ascii="Times New Roman" w:hAnsi="Times New Roman" w:cs="Times New Roman"/>
          <w:sz w:val="24"/>
          <w:szCs w:val="24"/>
        </w:rPr>
        <w:t xml:space="preserve"> </w:t>
      </w:r>
      <w:proofErr w:type="spellStart"/>
      <w:r w:rsidR="001D4126" w:rsidRPr="006C1065">
        <w:rPr>
          <w:rFonts w:ascii="Times New Roman" w:hAnsi="Times New Roman" w:cs="Times New Roman"/>
          <w:sz w:val="24"/>
          <w:szCs w:val="24"/>
        </w:rPr>
        <w:t>accurators</w:t>
      </w:r>
      <w:proofErr w:type="spellEnd"/>
      <w:r w:rsidR="001D4126" w:rsidRPr="006C1065">
        <w:rPr>
          <w:rFonts w:ascii="Times New Roman" w:hAnsi="Times New Roman" w:cs="Times New Roman"/>
          <w:sz w:val="24"/>
          <w:szCs w:val="24"/>
        </w:rPr>
        <w:t xml:space="preserve"> were</w:t>
      </w:r>
      <w:r w:rsidR="00EB3679" w:rsidRPr="006C1065">
        <w:rPr>
          <w:rFonts w:ascii="Times New Roman" w:hAnsi="Times New Roman" w:cs="Times New Roman"/>
          <w:sz w:val="24"/>
          <w:szCs w:val="24"/>
        </w:rPr>
        <w:t xml:space="preserve"> reportedly</w:t>
      </w:r>
      <w:r w:rsidR="001D4126" w:rsidRPr="006C1065">
        <w:rPr>
          <w:rFonts w:ascii="Times New Roman" w:hAnsi="Times New Roman" w:cs="Times New Roman"/>
          <w:sz w:val="24"/>
          <w:szCs w:val="24"/>
        </w:rPr>
        <w:t xml:space="preserve"> exported from Japan and consigned in Abu Dhabi and send back to Yemen through the company Al </w:t>
      </w:r>
      <w:proofErr w:type="spellStart"/>
      <w:r w:rsidR="001D4126" w:rsidRPr="006C1065">
        <w:rPr>
          <w:rFonts w:ascii="Times New Roman" w:hAnsi="Times New Roman" w:cs="Times New Roman"/>
          <w:sz w:val="24"/>
          <w:szCs w:val="24"/>
        </w:rPr>
        <w:t>Suari</w:t>
      </w:r>
      <w:proofErr w:type="spellEnd"/>
      <w:r w:rsidR="001D4126" w:rsidRPr="006C1065">
        <w:rPr>
          <w:rFonts w:ascii="Times New Roman" w:hAnsi="Times New Roman" w:cs="Times New Roman"/>
          <w:sz w:val="24"/>
          <w:szCs w:val="24"/>
        </w:rPr>
        <w:t xml:space="preserve"> trading and Import company. In 2015 components used in the fabrication of UAV engines </w:t>
      </w:r>
      <w:r w:rsidR="009D17A3" w:rsidRPr="006C1065">
        <w:rPr>
          <w:rFonts w:ascii="Times New Roman" w:hAnsi="Times New Roman" w:cs="Times New Roman"/>
          <w:sz w:val="24"/>
          <w:szCs w:val="24"/>
        </w:rPr>
        <w:t>(3W-110Ib2)</w:t>
      </w:r>
      <w:r w:rsidRPr="006C1065">
        <w:rPr>
          <w:rFonts w:ascii="Times New Roman" w:hAnsi="Times New Roman" w:cs="Times New Roman"/>
          <w:sz w:val="24"/>
          <w:szCs w:val="24"/>
        </w:rPr>
        <w:t xml:space="preserve"> </w:t>
      </w:r>
      <w:r w:rsidR="001D4126" w:rsidRPr="006C1065">
        <w:rPr>
          <w:rFonts w:ascii="Times New Roman" w:hAnsi="Times New Roman" w:cs="Times New Roman"/>
          <w:sz w:val="24"/>
          <w:szCs w:val="24"/>
        </w:rPr>
        <w:t xml:space="preserve">were shipped from Germany </w:t>
      </w:r>
      <w:r w:rsidR="00BB7166" w:rsidRPr="006C1065">
        <w:rPr>
          <w:rFonts w:ascii="Times New Roman" w:hAnsi="Times New Roman" w:cs="Times New Roman"/>
          <w:sz w:val="24"/>
          <w:szCs w:val="24"/>
        </w:rPr>
        <w:t>Company</w:t>
      </w:r>
      <w:r w:rsidR="00F0214E" w:rsidRPr="006C1065">
        <w:rPr>
          <w:rFonts w:ascii="Times New Roman" w:hAnsi="Times New Roman" w:cs="Times New Roman"/>
          <w:sz w:val="24"/>
          <w:szCs w:val="24"/>
        </w:rPr>
        <w:t xml:space="preserve"> Modell</w:t>
      </w:r>
      <w:r w:rsidRPr="006C1065">
        <w:rPr>
          <w:rFonts w:ascii="Times New Roman" w:hAnsi="Times New Roman" w:cs="Times New Roman"/>
          <w:sz w:val="24"/>
          <w:szCs w:val="24"/>
        </w:rPr>
        <w:t xml:space="preserve"> </w:t>
      </w:r>
      <w:proofErr w:type="spellStart"/>
      <w:r w:rsidR="00F0214E" w:rsidRPr="006C1065">
        <w:rPr>
          <w:rFonts w:ascii="Times New Roman" w:hAnsi="Times New Roman" w:cs="Times New Roman"/>
          <w:sz w:val="24"/>
          <w:szCs w:val="24"/>
        </w:rPr>
        <w:t>motoren</w:t>
      </w:r>
      <w:proofErr w:type="spellEnd"/>
      <w:r w:rsidR="00F0214E" w:rsidRPr="006C1065">
        <w:rPr>
          <w:rFonts w:ascii="Times New Roman" w:hAnsi="Times New Roman" w:cs="Times New Roman"/>
          <w:sz w:val="24"/>
          <w:szCs w:val="24"/>
        </w:rPr>
        <w:t xml:space="preserve"> </w:t>
      </w:r>
      <w:proofErr w:type="spellStart"/>
      <w:r w:rsidR="00F0214E" w:rsidRPr="006C1065">
        <w:rPr>
          <w:rFonts w:ascii="Times New Roman" w:hAnsi="Times New Roman" w:cs="Times New Roman"/>
          <w:sz w:val="24"/>
          <w:szCs w:val="24"/>
        </w:rPr>
        <w:t>Weinhold</w:t>
      </w:r>
      <w:proofErr w:type="spellEnd"/>
      <w:r w:rsidR="00F0214E" w:rsidRPr="006C1065">
        <w:rPr>
          <w:rFonts w:ascii="Times New Roman" w:hAnsi="Times New Roman" w:cs="Times New Roman"/>
          <w:sz w:val="24"/>
          <w:szCs w:val="24"/>
        </w:rPr>
        <w:t xml:space="preserve"> from Hanau </w:t>
      </w:r>
      <w:r w:rsidRPr="006C1065">
        <w:rPr>
          <w:rFonts w:ascii="Times New Roman" w:hAnsi="Times New Roman" w:cs="Times New Roman"/>
          <w:sz w:val="24"/>
          <w:szCs w:val="24"/>
        </w:rPr>
        <w:t>to Greece and sold to Turkey t</w:t>
      </w:r>
      <w:r w:rsidR="001D4126" w:rsidRPr="006C1065">
        <w:rPr>
          <w:rFonts w:ascii="Times New Roman" w:hAnsi="Times New Roman" w:cs="Times New Roman"/>
          <w:sz w:val="24"/>
          <w:szCs w:val="24"/>
        </w:rPr>
        <w:t xml:space="preserve">o </w:t>
      </w:r>
      <w:proofErr w:type="spellStart"/>
      <w:r w:rsidR="001D4126" w:rsidRPr="006C1065">
        <w:rPr>
          <w:rFonts w:ascii="Times New Roman" w:hAnsi="Times New Roman" w:cs="Times New Roman"/>
          <w:sz w:val="24"/>
          <w:szCs w:val="24"/>
        </w:rPr>
        <w:t>Giti</w:t>
      </w:r>
      <w:proofErr w:type="spellEnd"/>
      <w:r w:rsidR="001D4126" w:rsidRPr="006C1065">
        <w:rPr>
          <w:rFonts w:ascii="Times New Roman" w:hAnsi="Times New Roman" w:cs="Times New Roman"/>
          <w:sz w:val="24"/>
          <w:szCs w:val="24"/>
        </w:rPr>
        <w:t xml:space="preserve"> </w:t>
      </w:r>
      <w:proofErr w:type="spellStart"/>
      <w:r w:rsidR="001D4126" w:rsidRPr="006C1065">
        <w:rPr>
          <w:rFonts w:ascii="Times New Roman" w:hAnsi="Times New Roman" w:cs="Times New Roman"/>
          <w:sz w:val="24"/>
          <w:szCs w:val="24"/>
        </w:rPr>
        <w:t>Reslan</w:t>
      </w:r>
      <w:proofErr w:type="spellEnd"/>
      <w:r w:rsidR="001D4126" w:rsidRPr="006C1065">
        <w:rPr>
          <w:rFonts w:ascii="Times New Roman" w:hAnsi="Times New Roman" w:cs="Times New Roman"/>
          <w:sz w:val="24"/>
          <w:szCs w:val="24"/>
        </w:rPr>
        <w:t xml:space="preserve"> Kala, a logistic company that received shipments from Tehran. The components were of dual use and the German company did not know that they could be shipped to the Houthis. </w:t>
      </w:r>
      <w:r w:rsidR="00505A0F">
        <w:rPr>
          <w:rStyle w:val="FootnoteReference"/>
          <w:rFonts w:ascii="Times New Roman" w:hAnsi="Times New Roman" w:cs="Times New Roman"/>
          <w:sz w:val="24"/>
          <w:szCs w:val="24"/>
        </w:rPr>
        <w:footnoteReference w:id="327"/>
      </w:r>
      <w:r w:rsidR="001D4126" w:rsidRPr="006C1065">
        <w:rPr>
          <w:rFonts w:ascii="Times New Roman" w:hAnsi="Times New Roman" w:cs="Times New Roman"/>
          <w:sz w:val="24"/>
          <w:szCs w:val="24"/>
        </w:rPr>
        <w:t xml:space="preserve">The components were not </w:t>
      </w:r>
      <w:r w:rsidRPr="006C1065">
        <w:rPr>
          <w:rFonts w:ascii="Times New Roman" w:hAnsi="Times New Roman" w:cs="Times New Roman"/>
          <w:sz w:val="24"/>
          <w:szCs w:val="24"/>
        </w:rPr>
        <w:t>classified as</w:t>
      </w:r>
      <w:r w:rsidR="009D17A3" w:rsidRPr="006C1065">
        <w:rPr>
          <w:rFonts w:ascii="Times New Roman" w:hAnsi="Times New Roman" w:cs="Times New Roman"/>
          <w:sz w:val="24"/>
          <w:szCs w:val="24"/>
        </w:rPr>
        <w:t xml:space="preserve"> sensitive </w:t>
      </w:r>
      <w:r w:rsidR="001D4126" w:rsidRPr="006C1065">
        <w:rPr>
          <w:rFonts w:ascii="Times New Roman" w:hAnsi="Times New Roman" w:cs="Times New Roman"/>
          <w:sz w:val="24"/>
          <w:szCs w:val="24"/>
        </w:rPr>
        <w:t xml:space="preserve">since </w:t>
      </w:r>
      <w:r w:rsidRPr="006C1065">
        <w:rPr>
          <w:rFonts w:ascii="Times New Roman" w:hAnsi="Times New Roman" w:cs="Times New Roman"/>
          <w:sz w:val="24"/>
          <w:szCs w:val="24"/>
        </w:rPr>
        <w:t>the components used in the fabrication of drones are not regulated.</w:t>
      </w:r>
    </w:p>
    <w:p w:rsidR="00F0214E" w:rsidRPr="006C1065" w:rsidRDefault="00F0214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Other components would have been shipped through Saudi Arabia and Bahrain to Yemen. Iran fuels several Shiite and terrorists groups, particularly in </w:t>
      </w:r>
      <w:r w:rsidR="00BB7166" w:rsidRPr="006C1065">
        <w:rPr>
          <w:rFonts w:ascii="Times New Roman" w:hAnsi="Times New Roman" w:cs="Times New Roman"/>
          <w:sz w:val="24"/>
          <w:szCs w:val="24"/>
        </w:rPr>
        <w:t>Bahrain,</w:t>
      </w:r>
      <w:r w:rsidRPr="006C1065">
        <w:rPr>
          <w:rFonts w:ascii="Times New Roman" w:hAnsi="Times New Roman" w:cs="Times New Roman"/>
          <w:sz w:val="24"/>
          <w:szCs w:val="24"/>
        </w:rPr>
        <w:t xml:space="preserve"> which, according to a CAR study, exports IED components which would be loaded on Yemeni drones and increase their lethality.</w:t>
      </w:r>
      <w:r w:rsidR="00505A0F">
        <w:rPr>
          <w:rStyle w:val="FootnoteReference"/>
          <w:rFonts w:ascii="Times New Roman" w:hAnsi="Times New Roman" w:cs="Times New Roman"/>
          <w:sz w:val="24"/>
          <w:szCs w:val="24"/>
        </w:rPr>
        <w:footnoteReference w:id="328"/>
      </w:r>
    </w:p>
    <w:p w:rsidR="00D02F21" w:rsidRP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I.2.2.3- Consequences of the Iranian mi</w:t>
      </w:r>
      <w:r w:rsidR="00B54E18">
        <w:rPr>
          <w:rFonts w:ascii="Times New Roman" w:hAnsi="Times New Roman" w:cs="Times New Roman"/>
          <w:b/>
          <w:sz w:val="24"/>
          <w:szCs w:val="24"/>
        </w:rPr>
        <w:t xml:space="preserve">ssiles the Houthis </w:t>
      </w:r>
    </w:p>
    <w:p w:rsidR="00C85699" w:rsidRPr="006C1065" w:rsidRDefault="0035255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experts, missiles </w:t>
      </w:r>
      <w:r w:rsidR="00F0214E" w:rsidRPr="006C1065">
        <w:rPr>
          <w:rFonts w:ascii="Times New Roman" w:hAnsi="Times New Roman" w:cs="Times New Roman"/>
          <w:sz w:val="24"/>
          <w:szCs w:val="24"/>
        </w:rPr>
        <w:t>are used with</w:t>
      </w:r>
      <w:r w:rsidRPr="006C1065">
        <w:rPr>
          <w:rFonts w:ascii="Times New Roman" w:hAnsi="Times New Roman" w:cs="Times New Roman"/>
          <w:sz w:val="24"/>
          <w:szCs w:val="24"/>
        </w:rPr>
        <w:t xml:space="preserve"> a</w:t>
      </w:r>
      <w:r w:rsidR="00F0214E" w:rsidRPr="006C1065">
        <w:rPr>
          <w:rFonts w:ascii="Times New Roman" w:hAnsi="Times New Roman" w:cs="Times New Roman"/>
          <w:sz w:val="24"/>
          <w:szCs w:val="24"/>
        </w:rPr>
        <w:t xml:space="preserve"> decreased payload</w:t>
      </w:r>
      <w:r w:rsidRPr="006C1065">
        <w:rPr>
          <w:rFonts w:ascii="Times New Roman" w:hAnsi="Times New Roman" w:cs="Times New Roman"/>
          <w:sz w:val="24"/>
          <w:szCs w:val="24"/>
        </w:rPr>
        <w:t xml:space="preserve"> in order to increase the range of the </w:t>
      </w:r>
      <w:r w:rsidR="00BB7166" w:rsidRPr="006C1065">
        <w:rPr>
          <w:rFonts w:ascii="Times New Roman" w:hAnsi="Times New Roman" w:cs="Times New Roman"/>
          <w:sz w:val="24"/>
          <w:szCs w:val="24"/>
        </w:rPr>
        <w:t>missiles</w:t>
      </w:r>
      <w:r w:rsidRPr="006C1065">
        <w:rPr>
          <w:rFonts w:ascii="Times New Roman" w:hAnsi="Times New Roman" w:cs="Times New Roman"/>
          <w:sz w:val="24"/>
          <w:szCs w:val="24"/>
        </w:rPr>
        <w:t xml:space="preserve"> and reach deeper targets in Saudi Arabia and the UAE</w:t>
      </w:r>
      <w:r w:rsidR="00F0214E" w:rsidRPr="006C1065">
        <w:rPr>
          <w:rFonts w:ascii="Times New Roman" w:hAnsi="Times New Roman" w:cs="Times New Roman"/>
          <w:sz w:val="24"/>
          <w:szCs w:val="24"/>
        </w:rPr>
        <w:t>.</w:t>
      </w:r>
      <w:r w:rsidRPr="006C1065">
        <w:rPr>
          <w:rFonts w:ascii="Times New Roman" w:hAnsi="Times New Roman" w:cs="Times New Roman"/>
          <w:sz w:val="24"/>
          <w:szCs w:val="24"/>
        </w:rPr>
        <w:t xml:space="preserve"> Therefore, the l</w:t>
      </w:r>
      <w:r w:rsidR="00F0214E" w:rsidRPr="006C1065">
        <w:rPr>
          <w:rFonts w:ascii="Times New Roman" w:hAnsi="Times New Roman" w:cs="Times New Roman"/>
          <w:sz w:val="24"/>
          <w:szCs w:val="24"/>
        </w:rPr>
        <w:t xml:space="preserve">ethality was </w:t>
      </w:r>
      <w:r w:rsidR="00F0214E" w:rsidRPr="006C1065">
        <w:rPr>
          <w:rFonts w:ascii="Times New Roman" w:hAnsi="Times New Roman" w:cs="Times New Roman"/>
          <w:sz w:val="24"/>
          <w:szCs w:val="24"/>
        </w:rPr>
        <w:lastRenderedPageBreak/>
        <w:t xml:space="preserve">less important by 2015, </w:t>
      </w:r>
      <w:r w:rsidRPr="006C1065">
        <w:rPr>
          <w:rFonts w:ascii="Times New Roman" w:hAnsi="Times New Roman" w:cs="Times New Roman"/>
          <w:sz w:val="24"/>
          <w:szCs w:val="24"/>
        </w:rPr>
        <w:t>and the missile arsenal is more used as a psychological weapon with a poor lethality. The drones and fast unmanned boats are often used in suicide attacks and target the radar stations of the PAC systems</w:t>
      </w:r>
      <w:r w:rsidR="00C85699" w:rsidRPr="006C1065">
        <w:rPr>
          <w:rFonts w:ascii="Times New Roman" w:hAnsi="Times New Roman" w:cs="Times New Roman"/>
          <w:sz w:val="24"/>
          <w:szCs w:val="24"/>
        </w:rPr>
        <w:t>. The drones and missiles strikes in Saudi Arabia often targets civilian and soft targets</w:t>
      </w:r>
      <w:r w:rsidR="00EB3679" w:rsidRPr="006C1065">
        <w:rPr>
          <w:rFonts w:ascii="Times New Roman" w:hAnsi="Times New Roman" w:cs="Times New Roman"/>
          <w:sz w:val="24"/>
          <w:szCs w:val="24"/>
        </w:rPr>
        <w:t xml:space="preserve"> or grey targets</w:t>
      </w:r>
      <w:r w:rsidR="00C85699" w:rsidRPr="006C1065">
        <w:rPr>
          <w:rFonts w:ascii="Times New Roman" w:hAnsi="Times New Roman" w:cs="Times New Roman"/>
          <w:sz w:val="24"/>
          <w:szCs w:val="24"/>
        </w:rPr>
        <w:t xml:space="preserve"> in order to increase the psychological </w:t>
      </w:r>
      <w:r w:rsidR="00BB7166" w:rsidRPr="006C1065">
        <w:rPr>
          <w:rFonts w:ascii="Times New Roman" w:hAnsi="Times New Roman" w:cs="Times New Roman"/>
          <w:sz w:val="24"/>
          <w:szCs w:val="24"/>
        </w:rPr>
        <w:t>effect</w:t>
      </w:r>
      <w:r w:rsidR="00C85699" w:rsidRPr="006C1065">
        <w:rPr>
          <w:rFonts w:ascii="Times New Roman" w:hAnsi="Times New Roman" w:cs="Times New Roman"/>
          <w:sz w:val="24"/>
          <w:szCs w:val="24"/>
        </w:rPr>
        <w:t xml:space="preserve"> of these weapons. </w:t>
      </w:r>
      <w:r w:rsidR="00BB7166" w:rsidRPr="006C1065">
        <w:rPr>
          <w:rFonts w:ascii="Times New Roman" w:hAnsi="Times New Roman" w:cs="Times New Roman"/>
          <w:sz w:val="24"/>
          <w:szCs w:val="24"/>
        </w:rPr>
        <w:t>Pipelines,</w:t>
      </w:r>
      <w:r w:rsidR="00C85699" w:rsidRPr="006C1065">
        <w:rPr>
          <w:rFonts w:ascii="Times New Roman" w:hAnsi="Times New Roman" w:cs="Times New Roman"/>
          <w:sz w:val="24"/>
          <w:szCs w:val="24"/>
        </w:rPr>
        <w:t xml:space="preserve"> oil facilities and airports are very often targeted.</w:t>
      </w:r>
    </w:p>
    <w:p w:rsidR="00C85699" w:rsidRPr="006C1065" w:rsidRDefault="00C8569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ambition for Iran is to </w:t>
      </w:r>
      <w:r w:rsidR="00BB7166" w:rsidRPr="006C1065">
        <w:rPr>
          <w:rFonts w:ascii="Times New Roman" w:hAnsi="Times New Roman" w:cs="Times New Roman"/>
          <w:sz w:val="24"/>
          <w:szCs w:val="24"/>
        </w:rPr>
        <w:t>transform</w:t>
      </w:r>
      <w:r w:rsidRPr="006C1065">
        <w:rPr>
          <w:rFonts w:ascii="Times New Roman" w:hAnsi="Times New Roman" w:cs="Times New Roman"/>
          <w:sz w:val="24"/>
          <w:szCs w:val="24"/>
        </w:rPr>
        <w:t xml:space="preserve">, as in Lebanon, the Houthis group into a new Hezbollah organization, curbing </w:t>
      </w:r>
      <w:r w:rsidR="00BB7166" w:rsidRPr="006C1065">
        <w:rPr>
          <w:rFonts w:ascii="Times New Roman" w:hAnsi="Times New Roman" w:cs="Times New Roman"/>
          <w:sz w:val="24"/>
          <w:szCs w:val="24"/>
        </w:rPr>
        <w:t>the traditional</w:t>
      </w:r>
      <w:r w:rsidRPr="006C1065">
        <w:rPr>
          <w:rFonts w:ascii="Times New Roman" w:hAnsi="Times New Roman" w:cs="Times New Roman"/>
          <w:sz w:val="24"/>
          <w:szCs w:val="24"/>
        </w:rPr>
        <w:t xml:space="preserve"> Saudi influence in the country. However, it was found more difficult for Iran to transform this non-state actor into a real hybrid force. The </w:t>
      </w:r>
      <w:r w:rsidR="00BB7166" w:rsidRPr="006C1065">
        <w:rPr>
          <w:rFonts w:ascii="Times New Roman" w:hAnsi="Times New Roman" w:cs="Times New Roman"/>
          <w:sz w:val="24"/>
          <w:szCs w:val="24"/>
        </w:rPr>
        <w:t>Houthis</w:t>
      </w:r>
      <w:r w:rsidRPr="006C1065">
        <w:rPr>
          <w:rFonts w:ascii="Times New Roman" w:hAnsi="Times New Roman" w:cs="Times New Roman"/>
          <w:sz w:val="24"/>
          <w:szCs w:val="24"/>
        </w:rPr>
        <w:t xml:space="preserve"> reach more difficulties to gather a uniform social basis, as with the support of Shia population by Hezbollah</w:t>
      </w:r>
      <w:r w:rsidR="006821E7" w:rsidRPr="006C1065">
        <w:rPr>
          <w:rFonts w:ascii="Times New Roman" w:hAnsi="Times New Roman" w:cs="Times New Roman"/>
          <w:sz w:val="24"/>
          <w:szCs w:val="24"/>
        </w:rPr>
        <w:t xml:space="preserve">. The Houthis </w:t>
      </w:r>
      <w:r w:rsidR="00BB7166" w:rsidRPr="006C1065">
        <w:rPr>
          <w:rFonts w:ascii="Times New Roman" w:hAnsi="Times New Roman" w:cs="Times New Roman"/>
          <w:sz w:val="24"/>
          <w:szCs w:val="24"/>
        </w:rPr>
        <w:t>member</w:t>
      </w:r>
      <w:r w:rsidR="006821E7" w:rsidRPr="006C1065">
        <w:rPr>
          <w:rFonts w:ascii="Times New Roman" w:hAnsi="Times New Roman" w:cs="Times New Roman"/>
          <w:sz w:val="24"/>
          <w:szCs w:val="24"/>
        </w:rPr>
        <w:t xml:space="preserve"> composition is m</w:t>
      </w:r>
      <w:r w:rsidR="00BB7166" w:rsidRPr="006C1065">
        <w:rPr>
          <w:rFonts w:ascii="Times New Roman" w:hAnsi="Times New Roman" w:cs="Times New Roman"/>
          <w:sz w:val="24"/>
          <w:szCs w:val="24"/>
        </w:rPr>
        <w:t>o</w:t>
      </w:r>
      <w:r w:rsidR="006821E7" w:rsidRPr="006C1065">
        <w:rPr>
          <w:rFonts w:ascii="Times New Roman" w:hAnsi="Times New Roman" w:cs="Times New Roman"/>
          <w:sz w:val="24"/>
          <w:szCs w:val="24"/>
        </w:rPr>
        <w:t xml:space="preserve">re </w:t>
      </w:r>
      <w:r w:rsidR="00BB7166" w:rsidRPr="006C1065">
        <w:rPr>
          <w:rFonts w:ascii="Times New Roman" w:hAnsi="Times New Roman" w:cs="Times New Roman"/>
          <w:sz w:val="24"/>
          <w:szCs w:val="24"/>
        </w:rPr>
        <w:t>heterogeneous</w:t>
      </w:r>
      <w:r w:rsidR="006821E7" w:rsidRPr="006C1065">
        <w:rPr>
          <w:rFonts w:ascii="Times New Roman" w:hAnsi="Times New Roman" w:cs="Times New Roman"/>
          <w:sz w:val="24"/>
          <w:szCs w:val="24"/>
        </w:rPr>
        <w:t>, and a lot of tribes were rallied to the Houthis cause only through bribery, weakening the influence of the group in the population. Some tribes reportedly joined the AQAP ranks and the level of indoctrination and influence on the local population remains weak.</w:t>
      </w:r>
      <w:r w:rsidR="00505A0F">
        <w:rPr>
          <w:rStyle w:val="FootnoteReference"/>
          <w:rFonts w:ascii="Times New Roman" w:hAnsi="Times New Roman" w:cs="Times New Roman"/>
          <w:sz w:val="24"/>
          <w:szCs w:val="24"/>
        </w:rPr>
        <w:footnoteReference w:id="329"/>
      </w:r>
    </w:p>
    <w:p w:rsidR="006821E7" w:rsidRPr="006C1065" w:rsidRDefault="006821E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experts, Iran does not exert a direct command and control on the Houthis. Among all the proxies supported, Houthis don’t have the same importance for Iran as the Lebanese, </w:t>
      </w:r>
      <w:r w:rsidR="00BB7166" w:rsidRPr="006C1065">
        <w:rPr>
          <w:rFonts w:ascii="Times New Roman" w:hAnsi="Times New Roman" w:cs="Times New Roman"/>
          <w:sz w:val="24"/>
          <w:szCs w:val="24"/>
        </w:rPr>
        <w:t>Palestinian</w:t>
      </w:r>
      <w:r w:rsidRPr="006C1065">
        <w:rPr>
          <w:rFonts w:ascii="Times New Roman" w:hAnsi="Times New Roman" w:cs="Times New Roman"/>
          <w:sz w:val="24"/>
          <w:szCs w:val="24"/>
        </w:rPr>
        <w:t xml:space="preserve">, Iraqi and Syrian militias. Iran saw more a cheap opportunity to disturb </w:t>
      </w:r>
      <w:r w:rsidR="00EB3679" w:rsidRPr="006C1065">
        <w:rPr>
          <w:rFonts w:ascii="Times New Roman" w:hAnsi="Times New Roman" w:cs="Times New Roman"/>
          <w:sz w:val="24"/>
          <w:szCs w:val="24"/>
        </w:rPr>
        <w:t xml:space="preserve">Saudi Arabia on a new front while </w:t>
      </w:r>
      <w:r w:rsidR="00BB7166" w:rsidRPr="006C1065">
        <w:rPr>
          <w:rFonts w:ascii="Times New Roman" w:hAnsi="Times New Roman" w:cs="Times New Roman"/>
          <w:sz w:val="24"/>
          <w:szCs w:val="24"/>
        </w:rPr>
        <w:t>keeping high</w:t>
      </w:r>
      <w:r w:rsidRPr="006C1065">
        <w:rPr>
          <w:rFonts w:ascii="Times New Roman" w:hAnsi="Times New Roman" w:cs="Times New Roman"/>
          <w:sz w:val="24"/>
          <w:szCs w:val="24"/>
        </w:rPr>
        <w:t xml:space="preserve"> level of deniability.</w:t>
      </w:r>
      <w:r w:rsidR="00505A0F">
        <w:rPr>
          <w:rStyle w:val="FootnoteReference"/>
          <w:rFonts w:ascii="Times New Roman" w:hAnsi="Times New Roman" w:cs="Times New Roman"/>
          <w:sz w:val="24"/>
          <w:szCs w:val="24"/>
        </w:rPr>
        <w:footnoteReference w:id="330"/>
      </w:r>
    </w:p>
    <w:p w:rsidR="0077523E" w:rsidRPr="006C1065" w:rsidRDefault="006821E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Iran started to become more vocal about the support to the Houthis after the launch of the Saudi coalition in 2015. Actually, the huge sums of money invested by the coalition in the aerial operations, and the impossibility to crush a small non state actor </w:t>
      </w:r>
      <w:r w:rsidR="0077523E" w:rsidRPr="006C1065">
        <w:rPr>
          <w:rFonts w:ascii="Times New Roman" w:hAnsi="Times New Roman" w:cs="Times New Roman"/>
          <w:sz w:val="24"/>
          <w:szCs w:val="24"/>
        </w:rPr>
        <w:t xml:space="preserve">degraded the image of Saudi Arabia and demonstrated its </w:t>
      </w:r>
      <w:r w:rsidR="00BB7166" w:rsidRPr="006C1065">
        <w:rPr>
          <w:rFonts w:ascii="Times New Roman" w:hAnsi="Times New Roman" w:cs="Times New Roman"/>
          <w:sz w:val="24"/>
          <w:szCs w:val="24"/>
        </w:rPr>
        <w:t>weaknesses</w:t>
      </w:r>
      <w:r w:rsidR="0077523E" w:rsidRPr="006C1065">
        <w:rPr>
          <w:rFonts w:ascii="Times New Roman" w:hAnsi="Times New Roman" w:cs="Times New Roman"/>
          <w:sz w:val="24"/>
          <w:szCs w:val="24"/>
        </w:rPr>
        <w:t xml:space="preserve"> to other countries in the region. The </w:t>
      </w:r>
      <w:r w:rsidR="00BB7166" w:rsidRPr="006C1065">
        <w:rPr>
          <w:rFonts w:ascii="Times New Roman" w:hAnsi="Times New Roman" w:cs="Times New Roman"/>
          <w:sz w:val="24"/>
          <w:szCs w:val="24"/>
        </w:rPr>
        <w:t>reducing of</w:t>
      </w:r>
      <w:r w:rsidR="0077523E" w:rsidRPr="006C1065">
        <w:rPr>
          <w:rFonts w:ascii="Times New Roman" w:hAnsi="Times New Roman" w:cs="Times New Roman"/>
          <w:sz w:val="24"/>
          <w:szCs w:val="24"/>
        </w:rPr>
        <w:t xml:space="preserve"> the Saudi credibility is an advantage for Iran in the dispute to win the Gulf leadership.</w:t>
      </w:r>
      <w:r w:rsidR="00851AD7">
        <w:rPr>
          <w:rStyle w:val="FootnoteReference"/>
          <w:rFonts w:ascii="Times New Roman" w:hAnsi="Times New Roman" w:cs="Times New Roman"/>
          <w:sz w:val="24"/>
          <w:szCs w:val="24"/>
        </w:rPr>
        <w:footnoteReference w:id="331"/>
      </w:r>
    </w:p>
    <w:p w:rsidR="0041028D" w:rsidRPr="006C1065" w:rsidRDefault="0077523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However, the weak pr</w:t>
      </w:r>
      <w:r w:rsidR="00BB7166" w:rsidRPr="006C1065">
        <w:rPr>
          <w:rFonts w:ascii="Times New Roman" w:hAnsi="Times New Roman" w:cs="Times New Roman"/>
          <w:sz w:val="24"/>
          <w:szCs w:val="24"/>
        </w:rPr>
        <w:t>ecision and lethality of the Houthi missile arsenal does not allow</w:t>
      </w:r>
      <w:r w:rsidRPr="006C1065">
        <w:rPr>
          <w:rFonts w:ascii="Times New Roman" w:hAnsi="Times New Roman" w:cs="Times New Roman"/>
          <w:sz w:val="24"/>
          <w:szCs w:val="24"/>
        </w:rPr>
        <w:t xml:space="preserve"> Houthis group to imp</w:t>
      </w:r>
      <w:r w:rsidR="00EB3679" w:rsidRPr="006C1065">
        <w:rPr>
          <w:rFonts w:ascii="Times New Roman" w:hAnsi="Times New Roman" w:cs="Times New Roman"/>
          <w:sz w:val="24"/>
          <w:szCs w:val="24"/>
        </w:rPr>
        <w:t>ose itself efficiently and to wi</w:t>
      </w:r>
      <w:r w:rsidRPr="006C1065">
        <w:rPr>
          <w:rFonts w:ascii="Times New Roman" w:hAnsi="Times New Roman" w:cs="Times New Roman"/>
          <w:sz w:val="24"/>
          <w:szCs w:val="24"/>
        </w:rPr>
        <w:t>n the control of the whole territory</w:t>
      </w:r>
      <w:r w:rsidR="002E4D38" w:rsidRPr="006C1065">
        <w:rPr>
          <w:rFonts w:ascii="Times New Roman" w:hAnsi="Times New Roman" w:cs="Times New Roman"/>
          <w:sz w:val="24"/>
          <w:szCs w:val="24"/>
        </w:rPr>
        <w:t xml:space="preserve">. The Houthis did not achieve to defeat the central governmental power. However, the power vacuum let and their </w:t>
      </w:r>
      <w:r w:rsidR="002E4D38" w:rsidRPr="006C1065">
        <w:rPr>
          <w:rFonts w:ascii="Times New Roman" w:hAnsi="Times New Roman" w:cs="Times New Roman"/>
          <w:sz w:val="24"/>
          <w:szCs w:val="24"/>
        </w:rPr>
        <w:lastRenderedPageBreak/>
        <w:t xml:space="preserve">attrition strategy allowed the group to increase its relations with </w:t>
      </w:r>
      <w:r w:rsidR="00BB7166" w:rsidRPr="006C1065">
        <w:rPr>
          <w:rFonts w:ascii="Times New Roman" w:hAnsi="Times New Roman" w:cs="Times New Roman"/>
          <w:sz w:val="24"/>
          <w:szCs w:val="24"/>
        </w:rPr>
        <w:t>Iran</w:t>
      </w:r>
      <w:r w:rsidR="002E4D38" w:rsidRPr="006C1065">
        <w:rPr>
          <w:rFonts w:ascii="Times New Roman" w:hAnsi="Times New Roman" w:cs="Times New Roman"/>
          <w:sz w:val="24"/>
          <w:szCs w:val="24"/>
        </w:rPr>
        <w:t xml:space="preserve"> and to increase its military capabilities.</w:t>
      </w:r>
    </w:p>
    <w:p w:rsidR="001D0590" w:rsidRPr="006C1065" w:rsidRDefault="001D0590" w:rsidP="00FC60E0">
      <w:pPr>
        <w:pStyle w:val="ListParagraph"/>
        <w:spacing w:line="360" w:lineRule="auto"/>
        <w:jc w:val="both"/>
        <w:rPr>
          <w:rFonts w:ascii="Times New Roman" w:hAnsi="Times New Roman" w:cs="Times New Roman"/>
          <w:sz w:val="24"/>
          <w:szCs w:val="24"/>
        </w:rPr>
      </w:pPr>
    </w:p>
    <w:p w:rsidR="00876F56" w:rsidRP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I.2.2.4- </w:t>
      </w:r>
      <w:r w:rsidR="00B54E18">
        <w:rPr>
          <w:rFonts w:ascii="Times New Roman" w:hAnsi="Times New Roman" w:cs="Times New Roman"/>
          <w:b/>
          <w:sz w:val="24"/>
          <w:szCs w:val="24"/>
        </w:rPr>
        <w:t xml:space="preserve">Security consequences of the </w:t>
      </w:r>
      <w:r w:rsidR="0093625D">
        <w:rPr>
          <w:rFonts w:ascii="Times New Roman" w:hAnsi="Times New Roman" w:cs="Times New Roman"/>
          <w:b/>
          <w:sz w:val="24"/>
          <w:szCs w:val="24"/>
        </w:rPr>
        <w:t xml:space="preserve">use of </w:t>
      </w:r>
      <w:proofErr w:type="spellStart"/>
      <w:r w:rsidR="00B54E18">
        <w:rPr>
          <w:rFonts w:ascii="Times New Roman" w:hAnsi="Times New Roman" w:cs="Times New Roman"/>
          <w:b/>
          <w:sz w:val="24"/>
          <w:szCs w:val="24"/>
        </w:rPr>
        <w:t>Houthis’s</w:t>
      </w:r>
      <w:proofErr w:type="spellEnd"/>
      <w:r w:rsidR="00B54E18">
        <w:rPr>
          <w:rFonts w:ascii="Times New Roman" w:hAnsi="Times New Roman" w:cs="Times New Roman"/>
          <w:b/>
          <w:sz w:val="24"/>
          <w:szCs w:val="24"/>
        </w:rPr>
        <w:t xml:space="preserve"> missiles</w:t>
      </w:r>
    </w:p>
    <w:p w:rsidR="005B7B88" w:rsidRPr="006C1065" w:rsidRDefault="005B7B8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Iran sees the Yemeni front as an opportunity.</w:t>
      </w:r>
      <w:r w:rsidR="00851AD7">
        <w:rPr>
          <w:rStyle w:val="FootnoteReference"/>
          <w:rFonts w:ascii="Times New Roman" w:hAnsi="Times New Roman" w:cs="Times New Roman"/>
          <w:sz w:val="24"/>
          <w:szCs w:val="24"/>
        </w:rPr>
        <w:footnoteReference w:id="332"/>
      </w:r>
      <w:r w:rsidRPr="006C1065">
        <w:rPr>
          <w:rFonts w:ascii="Times New Roman" w:hAnsi="Times New Roman" w:cs="Times New Roman"/>
          <w:sz w:val="24"/>
          <w:szCs w:val="24"/>
        </w:rPr>
        <w:t xml:space="preserve"> It has far less links with the Houthis Shia communities than with Hezbollah and the Iraqi militias. However, if Saudi Arabia increases pressure on the Houthis and if Iran must support more this group due to the degrading security situation; it could lead to a decrease of the Iranian troops and support from Syria and Iraq, which are deemed more necessary for its security. </w:t>
      </w:r>
    </w:p>
    <w:p w:rsidR="002E4D38" w:rsidRPr="006C1065" w:rsidRDefault="002E4D3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presence of this group can be however destabilizing for the security of the region. </w:t>
      </w:r>
      <w:r w:rsidR="00A663CF" w:rsidRPr="006C1065">
        <w:rPr>
          <w:rFonts w:ascii="Times New Roman" w:hAnsi="Times New Roman" w:cs="Times New Roman"/>
          <w:sz w:val="24"/>
          <w:szCs w:val="24"/>
        </w:rPr>
        <w:t>The Houthis</w:t>
      </w:r>
      <w:r w:rsidRPr="006C1065">
        <w:rPr>
          <w:rFonts w:ascii="Times New Roman" w:hAnsi="Times New Roman" w:cs="Times New Roman"/>
          <w:sz w:val="24"/>
          <w:szCs w:val="24"/>
        </w:rPr>
        <w:t xml:space="preserve"> already</w:t>
      </w:r>
      <w:r w:rsidR="00A663CF" w:rsidRPr="006C1065">
        <w:rPr>
          <w:rFonts w:ascii="Times New Roman" w:hAnsi="Times New Roman" w:cs="Times New Roman"/>
          <w:sz w:val="24"/>
          <w:szCs w:val="24"/>
        </w:rPr>
        <w:t xml:space="preserve"> launched attacks in the Western coa</w:t>
      </w:r>
      <w:r w:rsidR="00BB7166" w:rsidRPr="006C1065">
        <w:rPr>
          <w:rFonts w:ascii="Times New Roman" w:hAnsi="Times New Roman" w:cs="Times New Roman"/>
          <w:sz w:val="24"/>
          <w:szCs w:val="24"/>
        </w:rPr>
        <w:t>st and can endanger the Bab al Mandeb</w:t>
      </w:r>
      <w:r w:rsidR="00A663CF" w:rsidRPr="006C1065">
        <w:rPr>
          <w:rFonts w:ascii="Times New Roman" w:hAnsi="Times New Roman" w:cs="Times New Roman"/>
          <w:sz w:val="24"/>
          <w:szCs w:val="24"/>
        </w:rPr>
        <w:t xml:space="preserve"> </w:t>
      </w:r>
      <w:r w:rsidR="00EB3679" w:rsidRPr="006C1065">
        <w:rPr>
          <w:rFonts w:ascii="Times New Roman" w:hAnsi="Times New Roman" w:cs="Times New Roman"/>
          <w:sz w:val="24"/>
          <w:szCs w:val="24"/>
        </w:rPr>
        <w:t>straits which are</w:t>
      </w:r>
      <w:r w:rsidR="00A663CF" w:rsidRPr="006C1065">
        <w:rPr>
          <w:rFonts w:ascii="Times New Roman" w:hAnsi="Times New Roman" w:cs="Times New Roman"/>
          <w:sz w:val="24"/>
          <w:szCs w:val="24"/>
        </w:rPr>
        <w:t xml:space="preserve"> necessary for the transfer of 3</w:t>
      </w:r>
      <w:r w:rsidR="00EB3679" w:rsidRPr="006C1065">
        <w:rPr>
          <w:rFonts w:ascii="Times New Roman" w:hAnsi="Times New Roman" w:cs="Times New Roman"/>
          <w:sz w:val="24"/>
          <w:szCs w:val="24"/>
        </w:rPr>
        <w:t>.</w:t>
      </w:r>
      <w:r w:rsidR="001C4EFF" w:rsidRPr="006C1065">
        <w:rPr>
          <w:rFonts w:ascii="Times New Roman" w:hAnsi="Times New Roman" w:cs="Times New Roman"/>
          <w:sz w:val="24"/>
          <w:szCs w:val="24"/>
        </w:rPr>
        <w:t>8</w:t>
      </w:r>
      <w:r w:rsidR="00EB3679" w:rsidRPr="006C1065">
        <w:rPr>
          <w:rFonts w:ascii="Times New Roman" w:hAnsi="Times New Roman" w:cs="Times New Roman"/>
          <w:sz w:val="24"/>
          <w:szCs w:val="24"/>
        </w:rPr>
        <w:t xml:space="preserve"> m</w:t>
      </w:r>
      <w:r w:rsidR="00A663CF" w:rsidRPr="006C1065">
        <w:rPr>
          <w:rFonts w:ascii="Times New Roman" w:hAnsi="Times New Roman" w:cs="Times New Roman"/>
          <w:sz w:val="24"/>
          <w:szCs w:val="24"/>
        </w:rPr>
        <w:t>illion barrels per day.</w:t>
      </w:r>
      <w:r w:rsidR="00851AD7">
        <w:rPr>
          <w:rStyle w:val="FootnoteReference"/>
          <w:rFonts w:ascii="Times New Roman" w:hAnsi="Times New Roman" w:cs="Times New Roman"/>
          <w:sz w:val="24"/>
          <w:szCs w:val="24"/>
        </w:rPr>
        <w:footnoteReference w:id="333"/>
      </w:r>
      <w:r w:rsidR="00A663CF" w:rsidRPr="006C1065">
        <w:rPr>
          <w:rFonts w:ascii="Times New Roman" w:hAnsi="Times New Roman" w:cs="Times New Roman"/>
          <w:sz w:val="24"/>
          <w:szCs w:val="24"/>
        </w:rPr>
        <w:t xml:space="preserve"> The daily </w:t>
      </w:r>
      <w:r w:rsidR="00BB7166" w:rsidRPr="006C1065">
        <w:rPr>
          <w:rFonts w:ascii="Times New Roman" w:hAnsi="Times New Roman" w:cs="Times New Roman"/>
          <w:sz w:val="24"/>
          <w:szCs w:val="24"/>
        </w:rPr>
        <w:t>exports are</w:t>
      </w:r>
      <w:r w:rsidR="00A663CF" w:rsidRPr="006C1065">
        <w:rPr>
          <w:rFonts w:ascii="Times New Roman" w:hAnsi="Times New Roman" w:cs="Times New Roman"/>
          <w:sz w:val="24"/>
          <w:szCs w:val="24"/>
        </w:rPr>
        <w:t xml:space="preserve"> not as big as in the straits of Hormuz</w:t>
      </w:r>
      <w:r w:rsidR="00650E95" w:rsidRPr="006C1065">
        <w:rPr>
          <w:rFonts w:ascii="Times New Roman" w:hAnsi="Times New Roman" w:cs="Times New Roman"/>
          <w:sz w:val="24"/>
          <w:szCs w:val="24"/>
        </w:rPr>
        <w:t xml:space="preserve">. However, if Iran increases it </w:t>
      </w:r>
      <w:r w:rsidR="00BB7166" w:rsidRPr="006C1065">
        <w:rPr>
          <w:rFonts w:ascii="Times New Roman" w:hAnsi="Times New Roman" w:cs="Times New Roman"/>
          <w:sz w:val="24"/>
          <w:szCs w:val="24"/>
        </w:rPr>
        <w:t>pressures</w:t>
      </w:r>
      <w:r w:rsidR="00650E95" w:rsidRPr="006C1065">
        <w:rPr>
          <w:rFonts w:ascii="Times New Roman" w:hAnsi="Times New Roman" w:cs="Times New Roman"/>
          <w:sz w:val="24"/>
          <w:szCs w:val="24"/>
        </w:rPr>
        <w:t xml:space="preserve"> on the Straits</w:t>
      </w:r>
      <w:r w:rsidR="003A5C42" w:rsidRPr="006C1065">
        <w:rPr>
          <w:rFonts w:ascii="Times New Roman" w:hAnsi="Times New Roman" w:cs="Times New Roman"/>
          <w:sz w:val="24"/>
          <w:szCs w:val="24"/>
        </w:rPr>
        <w:t xml:space="preserve"> of Hormuz</w:t>
      </w:r>
      <w:r w:rsidR="00650E95" w:rsidRPr="006C1065">
        <w:rPr>
          <w:rFonts w:ascii="Times New Roman" w:hAnsi="Times New Roman" w:cs="Times New Roman"/>
          <w:sz w:val="24"/>
          <w:szCs w:val="24"/>
        </w:rPr>
        <w:t xml:space="preserve">, the Bab al Mandeb and the Red Sea would see their strategic importance to increase. </w:t>
      </w:r>
      <w:r w:rsidRPr="006C1065">
        <w:rPr>
          <w:rFonts w:ascii="Times New Roman" w:hAnsi="Times New Roman" w:cs="Times New Roman"/>
          <w:sz w:val="24"/>
          <w:szCs w:val="24"/>
        </w:rPr>
        <w:t>Therefore, r</w:t>
      </w:r>
      <w:r w:rsidR="00650E95" w:rsidRPr="006C1065">
        <w:rPr>
          <w:rFonts w:ascii="Times New Roman" w:hAnsi="Times New Roman" w:cs="Times New Roman"/>
          <w:sz w:val="24"/>
          <w:szCs w:val="24"/>
        </w:rPr>
        <w:t xml:space="preserve">ival oil exporter countries could not avoid the presence of Iran and </w:t>
      </w:r>
      <w:r w:rsidRPr="006C1065">
        <w:rPr>
          <w:rFonts w:ascii="Times New Roman" w:hAnsi="Times New Roman" w:cs="Times New Roman"/>
          <w:sz w:val="24"/>
          <w:szCs w:val="24"/>
        </w:rPr>
        <w:t xml:space="preserve">its </w:t>
      </w:r>
      <w:r w:rsidR="00650E95" w:rsidRPr="006C1065">
        <w:rPr>
          <w:rFonts w:ascii="Times New Roman" w:hAnsi="Times New Roman" w:cs="Times New Roman"/>
          <w:sz w:val="24"/>
          <w:szCs w:val="24"/>
        </w:rPr>
        <w:t xml:space="preserve">proxies in the region. </w:t>
      </w:r>
      <w:r w:rsidRPr="006C1065">
        <w:rPr>
          <w:rFonts w:ascii="Times New Roman" w:hAnsi="Times New Roman" w:cs="Times New Roman"/>
          <w:sz w:val="24"/>
          <w:szCs w:val="24"/>
        </w:rPr>
        <w:t xml:space="preserve"> If the </w:t>
      </w:r>
      <w:r w:rsidR="00BB7166" w:rsidRPr="006C1065">
        <w:rPr>
          <w:rFonts w:ascii="Times New Roman" w:hAnsi="Times New Roman" w:cs="Times New Roman"/>
          <w:sz w:val="24"/>
          <w:szCs w:val="24"/>
        </w:rPr>
        <w:t>strait</w:t>
      </w:r>
      <w:r w:rsidRPr="006C1065">
        <w:rPr>
          <w:rFonts w:ascii="Times New Roman" w:hAnsi="Times New Roman" w:cs="Times New Roman"/>
          <w:sz w:val="24"/>
          <w:szCs w:val="24"/>
        </w:rPr>
        <w:t xml:space="preserve"> of Bab al Mandeb is closed and the Red Sea blocked by the actions of the Houthi</w:t>
      </w:r>
      <w:r w:rsidR="00BB7166" w:rsidRPr="006C1065">
        <w:rPr>
          <w:rFonts w:ascii="Times New Roman" w:hAnsi="Times New Roman" w:cs="Times New Roman"/>
          <w:sz w:val="24"/>
          <w:szCs w:val="24"/>
        </w:rPr>
        <w:t>s, it could also block the road</w:t>
      </w:r>
      <w:r w:rsidRPr="006C1065">
        <w:rPr>
          <w:rFonts w:ascii="Times New Roman" w:hAnsi="Times New Roman" w:cs="Times New Roman"/>
          <w:sz w:val="24"/>
          <w:szCs w:val="24"/>
        </w:rPr>
        <w:t xml:space="preserve"> to the Suez Canal. Shipments o</w:t>
      </w:r>
      <w:r w:rsidR="003A5C42" w:rsidRPr="006C1065">
        <w:rPr>
          <w:rFonts w:ascii="Times New Roman" w:hAnsi="Times New Roman" w:cs="Times New Roman"/>
          <w:sz w:val="24"/>
          <w:szCs w:val="24"/>
        </w:rPr>
        <w:t>f oil and</w:t>
      </w:r>
      <w:r w:rsidR="00EB3679" w:rsidRPr="006C1065">
        <w:rPr>
          <w:rFonts w:ascii="Times New Roman" w:hAnsi="Times New Roman" w:cs="Times New Roman"/>
          <w:sz w:val="24"/>
          <w:szCs w:val="24"/>
        </w:rPr>
        <w:t xml:space="preserve"> gas</w:t>
      </w:r>
      <w:r w:rsidR="003A5C42" w:rsidRPr="006C1065">
        <w:rPr>
          <w:rFonts w:ascii="Times New Roman" w:hAnsi="Times New Roman" w:cs="Times New Roman"/>
          <w:sz w:val="24"/>
          <w:szCs w:val="24"/>
        </w:rPr>
        <w:t xml:space="preserve"> would then bypass</w:t>
      </w:r>
      <w:r w:rsidR="00BB7166" w:rsidRPr="006C1065">
        <w:rPr>
          <w:rFonts w:ascii="Times New Roman" w:hAnsi="Times New Roman" w:cs="Times New Roman"/>
          <w:sz w:val="24"/>
          <w:szCs w:val="24"/>
        </w:rPr>
        <w:t xml:space="preserve"> the whole</w:t>
      </w:r>
      <w:r w:rsidRPr="006C1065">
        <w:rPr>
          <w:rFonts w:ascii="Times New Roman" w:hAnsi="Times New Roman" w:cs="Times New Roman"/>
          <w:sz w:val="24"/>
          <w:szCs w:val="24"/>
        </w:rPr>
        <w:t xml:space="preserve"> A</w:t>
      </w:r>
      <w:r w:rsidR="00BB7166" w:rsidRPr="006C1065">
        <w:rPr>
          <w:rFonts w:ascii="Times New Roman" w:hAnsi="Times New Roman" w:cs="Times New Roman"/>
          <w:sz w:val="24"/>
          <w:szCs w:val="24"/>
        </w:rPr>
        <w:t>frican continent to reach Europe</w:t>
      </w:r>
      <w:r w:rsidRPr="006C1065">
        <w:rPr>
          <w:rFonts w:ascii="Times New Roman" w:hAnsi="Times New Roman" w:cs="Times New Roman"/>
          <w:sz w:val="24"/>
          <w:szCs w:val="24"/>
        </w:rPr>
        <w:t>. The Suez Pipeline built in 1973, could alleviate the pressure pu</w:t>
      </w:r>
      <w:r w:rsidR="003A5C42" w:rsidRPr="006C1065">
        <w:rPr>
          <w:rFonts w:ascii="Times New Roman" w:hAnsi="Times New Roman" w:cs="Times New Roman"/>
          <w:sz w:val="24"/>
          <w:szCs w:val="24"/>
        </w:rPr>
        <w:t>t by the proxies in the straits</w:t>
      </w:r>
      <w:r w:rsidR="00EB3679" w:rsidRPr="006C1065">
        <w:rPr>
          <w:rFonts w:ascii="Times New Roman" w:hAnsi="Times New Roman" w:cs="Times New Roman"/>
          <w:sz w:val="24"/>
          <w:szCs w:val="24"/>
        </w:rPr>
        <w:t xml:space="preserve"> but</w:t>
      </w:r>
      <w:r w:rsidRPr="006C1065">
        <w:rPr>
          <w:rFonts w:ascii="Times New Roman" w:hAnsi="Times New Roman" w:cs="Times New Roman"/>
          <w:sz w:val="24"/>
          <w:szCs w:val="24"/>
        </w:rPr>
        <w:t xml:space="preserve"> its capabilities are not sufficient to transfer all energy products from the Gulf to Europe.</w:t>
      </w:r>
      <w:r w:rsidR="00851AD7">
        <w:rPr>
          <w:rStyle w:val="FootnoteReference"/>
          <w:rFonts w:ascii="Times New Roman" w:hAnsi="Times New Roman" w:cs="Times New Roman"/>
          <w:sz w:val="24"/>
          <w:szCs w:val="24"/>
        </w:rPr>
        <w:footnoteReference w:id="334"/>
      </w:r>
    </w:p>
    <w:p w:rsidR="00650E95" w:rsidRPr="006C1065" w:rsidRDefault="002E4D3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increasing Houthis harassment in the Red Se</w:t>
      </w:r>
      <w:r w:rsidR="003A5C42" w:rsidRPr="006C1065">
        <w:rPr>
          <w:rFonts w:ascii="Times New Roman" w:hAnsi="Times New Roman" w:cs="Times New Roman"/>
          <w:sz w:val="24"/>
          <w:szCs w:val="24"/>
        </w:rPr>
        <w:t>a</w:t>
      </w:r>
      <w:r w:rsidR="00650E95" w:rsidRPr="006C1065">
        <w:rPr>
          <w:rFonts w:ascii="Times New Roman" w:hAnsi="Times New Roman" w:cs="Times New Roman"/>
          <w:sz w:val="24"/>
          <w:szCs w:val="24"/>
        </w:rPr>
        <w:t xml:space="preserve"> pushed </w:t>
      </w:r>
      <w:r w:rsidRPr="006C1065">
        <w:rPr>
          <w:rFonts w:ascii="Times New Roman" w:hAnsi="Times New Roman" w:cs="Times New Roman"/>
          <w:sz w:val="24"/>
          <w:szCs w:val="24"/>
        </w:rPr>
        <w:t xml:space="preserve">the </w:t>
      </w:r>
      <w:r w:rsidR="00650E95" w:rsidRPr="006C1065">
        <w:rPr>
          <w:rFonts w:ascii="Times New Roman" w:hAnsi="Times New Roman" w:cs="Times New Roman"/>
          <w:sz w:val="24"/>
          <w:szCs w:val="24"/>
        </w:rPr>
        <w:t>Gulf States to settle military bases in the African Horn to monitor the</w:t>
      </w:r>
      <w:r w:rsidRPr="006C1065">
        <w:rPr>
          <w:rFonts w:ascii="Times New Roman" w:hAnsi="Times New Roman" w:cs="Times New Roman"/>
          <w:sz w:val="24"/>
          <w:szCs w:val="24"/>
        </w:rPr>
        <w:t xml:space="preserve"> evolution of the Houthis group</w:t>
      </w:r>
      <w:r w:rsidR="00650E95" w:rsidRPr="006C1065">
        <w:rPr>
          <w:rFonts w:ascii="Times New Roman" w:hAnsi="Times New Roman" w:cs="Times New Roman"/>
          <w:sz w:val="24"/>
          <w:szCs w:val="24"/>
        </w:rPr>
        <w:t xml:space="preserve"> and intercept the shipments of weapons. The UAE </w:t>
      </w:r>
      <w:r w:rsidRPr="006C1065">
        <w:rPr>
          <w:rFonts w:ascii="Times New Roman" w:hAnsi="Times New Roman" w:cs="Times New Roman"/>
          <w:sz w:val="24"/>
          <w:szCs w:val="24"/>
        </w:rPr>
        <w:t>settled</w:t>
      </w:r>
      <w:r w:rsidR="00650E95" w:rsidRPr="006C1065">
        <w:rPr>
          <w:rFonts w:ascii="Times New Roman" w:hAnsi="Times New Roman" w:cs="Times New Roman"/>
          <w:sz w:val="24"/>
          <w:szCs w:val="24"/>
        </w:rPr>
        <w:t xml:space="preserve"> a big military base in Dji</w:t>
      </w:r>
      <w:r w:rsidR="002E47CF" w:rsidRPr="006C1065">
        <w:rPr>
          <w:rFonts w:ascii="Times New Roman" w:hAnsi="Times New Roman" w:cs="Times New Roman"/>
          <w:sz w:val="24"/>
          <w:szCs w:val="24"/>
        </w:rPr>
        <w:t xml:space="preserve">bouti as well France and China and the US </w:t>
      </w:r>
      <w:r w:rsidR="002E47CF" w:rsidRPr="006C1065">
        <w:rPr>
          <w:rFonts w:ascii="Times New Roman" w:hAnsi="Times New Roman" w:cs="Times New Roman"/>
          <w:sz w:val="24"/>
          <w:szCs w:val="24"/>
        </w:rPr>
        <w:lastRenderedPageBreak/>
        <w:t>reinforced their naval</w:t>
      </w:r>
      <w:r w:rsidR="003A5C42" w:rsidRPr="006C1065">
        <w:rPr>
          <w:rFonts w:ascii="Times New Roman" w:hAnsi="Times New Roman" w:cs="Times New Roman"/>
          <w:sz w:val="24"/>
          <w:szCs w:val="24"/>
        </w:rPr>
        <w:t xml:space="preserve"> presence in the Bab al Mandeb</w:t>
      </w:r>
      <w:r w:rsidRPr="006C1065">
        <w:rPr>
          <w:rFonts w:ascii="Times New Roman" w:hAnsi="Times New Roman" w:cs="Times New Roman"/>
          <w:sz w:val="24"/>
          <w:szCs w:val="24"/>
        </w:rPr>
        <w:t xml:space="preserve">. The actions of the Houthis increased the maritime tensions in the Red Sea and in the African Horn. </w:t>
      </w:r>
      <w:r w:rsidR="00851AD7">
        <w:rPr>
          <w:rStyle w:val="FootnoteReference"/>
          <w:rFonts w:ascii="Times New Roman" w:hAnsi="Times New Roman" w:cs="Times New Roman"/>
          <w:sz w:val="24"/>
          <w:szCs w:val="24"/>
        </w:rPr>
        <w:footnoteReference w:id="335"/>
      </w:r>
    </w:p>
    <w:p w:rsidR="002E4D38" w:rsidRPr="006C1065" w:rsidRDefault="002E4D3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Houthis </w:t>
      </w:r>
      <w:r w:rsidR="005B7B88" w:rsidRPr="006C1065">
        <w:rPr>
          <w:rFonts w:ascii="Times New Roman" w:hAnsi="Times New Roman" w:cs="Times New Roman"/>
          <w:sz w:val="24"/>
          <w:szCs w:val="24"/>
        </w:rPr>
        <w:t xml:space="preserve">and Iran </w:t>
      </w:r>
      <w:r w:rsidRPr="006C1065">
        <w:rPr>
          <w:rFonts w:ascii="Times New Roman" w:hAnsi="Times New Roman" w:cs="Times New Roman"/>
          <w:sz w:val="24"/>
          <w:szCs w:val="24"/>
        </w:rPr>
        <w:t xml:space="preserve">risk </w:t>
      </w:r>
      <w:r w:rsidR="002E47CF" w:rsidRPr="006C1065">
        <w:rPr>
          <w:rFonts w:ascii="Times New Roman" w:hAnsi="Times New Roman" w:cs="Times New Roman"/>
          <w:sz w:val="24"/>
          <w:szCs w:val="24"/>
        </w:rPr>
        <w:t>a direct co</w:t>
      </w:r>
      <w:r w:rsidRPr="006C1065">
        <w:rPr>
          <w:rFonts w:ascii="Times New Roman" w:hAnsi="Times New Roman" w:cs="Times New Roman"/>
          <w:sz w:val="24"/>
          <w:szCs w:val="24"/>
        </w:rPr>
        <w:t xml:space="preserve">nfrontation with the US at sea. This </w:t>
      </w:r>
      <w:r w:rsidR="003A5C42" w:rsidRPr="006C1065">
        <w:rPr>
          <w:rFonts w:ascii="Times New Roman" w:hAnsi="Times New Roman" w:cs="Times New Roman"/>
          <w:sz w:val="24"/>
          <w:szCs w:val="24"/>
        </w:rPr>
        <w:t>scenario</w:t>
      </w:r>
      <w:r w:rsidRPr="006C1065">
        <w:rPr>
          <w:rFonts w:ascii="Times New Roman" w:hAnsi="Times New Roman" w:cs="Times New Roman"/>
          <w:sz w:val="24"/>
          <w:szCs w:val="24"/>
        </w:rPr>
        <w:t xml:space="preserve"> occurred in 2016 when the Houthis launched an attack against the USS with anti-ship cruise missiles. The United States retaliated directly on the Houthis territory and destroyed their rad</w:t>
      </w:r>
      <w:r w:rsidR="003A5C42" w:rsidRPr="006C1065">
        <w:rPr>
          <w:rFonts w:ascii="Times New Roman" w:hAnsi="Times New Roman" w:cs="Times New Roman"/>
          <w:sz w:val="24"/>
          <w:szCs w:val="24"/>
        </w:rPr>
        <w:t>a</w:t>
      </w:r>
      <w:r w:rsidRPr="006C1065">
        <w:rPr>
          <w:rFonts w:ascii="Times New Roman" w:hAnsi="Times New Roman" w:cs="Times New Roman"/>
          <w:sz w:val="24"/>
          <w:szCs w:val="24"/>
        </w:rPr>
        <w:t>r stations implemented on their Western coast. How</w:t>
      </w:r>
      <w:r w:rsidR="003A5C42" w:rsidRPr="006C1065">
        <w:rPr>
          <w:rFonts w:ascii="Times New Roman" w:hAnsi="Times New Roman" w:cs="Times New Roman"/>
          <w:sz w:val="24"/>
          <w:szCs w:val="24"/>
        </w:rPr>
        <w:t>e</w:t>
      </w:r>
      <w:r w:rsidRPr="006C1065">
        <w:rPr>
          <w:rFonts w:ascii="Times New Roman" w:hAnsi="Times New Roman" w:cs="Times New Roman"/>
          <w:sz w:val="24"/>
          <w:szCs w:val="24"/>
        </w:rPr>
        <w:t>ver, the United States could decide also to retaliate against Iran, estimating that the Iranian power is responsible for the security situation in the Red Sea. For Iran, it is difficult to keep a sufficient level of deniability while encouraging the Houthis to launch attacks against Western and competing powers.</w:t>
      </w:r>
    </w:p>
    <w:p w:rsidR="00507B3A" w:rsidRPr="006C1065" w:rsidRDefault="002E47CF"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threat of Houthis missiles increased the dependence of Gulf States </w:t>
      </w:r>
      <w:r w:rsidR="003A5C42" w:rsidRPr="006C1065">
        <w:rPr>
          <w:rFonts w:ascii="Times New Roman" w:hAnsi="Times New Roman" w:cs="Times New Roman"/>
          <w:sz w:val="24"/>
          <w:szCs w:val="24"/>
        </w:rPr>
        <w:t>on American</w:t>
      </w:r>
      <w:r w:rsidRPr="006C1065">
        <w:rPr>
          <w:rFonts w:ascii="Times New Roman" w:hAnsi="Times New Roman" w:cs="Times New Roman"/>
          <w:sz w:val="24"/>
          <w:szCs w:val="24"/>
        </w:rPr>
        <w:t xml:space="preserve"> and foreign aid for </w:t>
      </w:r>
      <w:r w:rsidR="003A5C42" w:rsidRPr="006C1065">
        <w:rPr>
          <w:rFonts w:ascii="Times New Roman" w:hAnsi="Times New Roman" w:cs="Times New Roman"/>
          <w:sz w:val="24"/>
          <w:szCs w:val="24"/>
        </w:rPr>
        <w:t>armaments</w:t>
      </w:r>
      <w:r w:rsidR="00B26440" w:rsidRPr="006C1065">
        <w:rPr>
          <w:rFonts w:ascii="Times New Roman" w:hAnsi="Times New Roman" w:cs="Times New Roman"/>
          <w:sz w:val="24"/>
          <w:szCs w:val="24"/>
        </w:rPr>
        <w:t>.</w:t>
      </w:r>
      <w:r w:rsidR="00851AD7">
        <w:rPr>
          <w:rStyle w:val="FootnoteReference"/>
          <w:rFonts w:ascii="Times New Roman" w:hAnsi="Times New Roman" w:cs="Times New Roman"/>
          <w:sz w:val="24"/>
          <w:szCs w:val="24"/>
        </w:rPr>
        <w:footnoteReference w:id="336"/>
      </w:r>
      <w:r w:rsidRPr="006C1065">
        <w:rPr>
          <w:rFonts w:ascii="Times New Roman" w:hAnsi="Times New Roman" w:cs="Times New Roman"/>
          <w:sz w:val="24"/>
          <w:szCs w:val="24"/>
        </w:rPr>
        <w:t xml:space="preserve"> The United States </w:t>
      </w:r>
      <w:r w:rsidR="00B26440" w:rsidRPr="006C1065">
        <w:rPr>
          <w:rFonts w:ascii="Times New Roman" w:hAnsi="Times New Roman" w:cs="Times New Roman"/>
          <w:sz w:val="24"/>
          <w:szCs w:val="24"/>
        </w:rPr>
        <w:t>was</w:t>
      </w:r>
      <w:r w:rsidRPr="006C1065">
        <w:rPr>
          <w:rFonts w:ascii="Times New Roman" w:hAnsi="Times New Roman" w:cs="Times New Roman"/>
          <w:sz w:val="24"/>
          <w:szCs w:val="24"/>
        </w:rPr>
        <w:t xml:space="preserve"> particularly present at the beginning of the </w:t>
      </w:r>
      <w:r w:rsidR="003A5C42" w:rsidRPr="006C1065">
        <w:rPr>
          <w:rFonts w:ascii="Times New Roman" w:hAnsi="Times New Roman" w:cs="Times New Roman"/>
          <w:sz w:val="24"/>
          <w:szCs w:val="24"/>
        </w:rPr>
        <w:t>coalition</w:t>
      </w:r>
      <w:r w:rsidRPr="006C1065">
        <w:rPr>
          <w:rFonts w:ascii="Times New Roman" w:hAnsi="Times New Roman" w:cs="Times New Roman"/>
          <w:sz w:val="24"/>
          <w:szCs w:val="24"/>
        </w:rPr>
        <w:t xml:space="preserve"> to provide aerial support, logistical help and intelligence. </w:t>
      </w:r>
      <w:r w:rsidR="00C16C94" w:rsidRPr="006C1065">
        <w:rPr>
          <w:rFonts w:ascii="Times New Roman" w:hAnsi="Times New Roman" w:cs="Times New Roman"/>
          <w:sz w:val="24"/>
          <w:szCs w:val="24"/>
        </w:rPr>
        <w:t xml:space="preserve">Saudi Arabia became the first importer of weapons in the world in 2016. The increase of weapons </w:t>
      </w:r>
      <w:r w:rsidR="00507B3A" w:rsidRPr="006C1065">
        <w:rPr>
          <w:rFonts w:ascii="Times New Roman" w:hAnsi="Times New Roman" w:cs="Times New Roman"/>
          <w:sz w:val="24"/>
          <w:szCs w:val="24"/>
        </w:rPr>
        <w:t xml:space="preserve">from the Saudi coalition could trigger a domino effect in the security of the region. Indeed, the coalition exports sophisticated weapons to Houthis adversaries and Iran could retaliate through fueling tensions among their internal Shia communities in </w:t>
      </w:r>
      <w:r w:rsidR="003A5C42" w:rsidRPr="006C1065">
        <w:rPr>
          <w:rFonts w:ascii="Times New Roman" w:hAnsi="Times New Roman" w:cs="Times New Roman"/>
          <w:sz w:val="24"/>
          <w:szCs w:val="24"/>
        </w:rPr>
        <w:t>Bahrain</w:t>
      </w:r>
      <w:r w:rsidR="00507B3A" w:rsidRPr="006C1065">
        <w:rPr>
          <w:rFonts w:ascii="Times New Roman" w:hAnsi="Times New Roman" w:cs="Times New Roman"/>
          <w:sz w:val="24"/>
          <w:szCs w:val="24"/>
        </w:rPr>
        <w:t xml:space="preserve"> and </w:t>
      </w:r>
      <w:r w:rsidR="003A5C42" w:rsidRPr="006C1065">
        <w:rPr>
          <w:rFonts w:ascii="Times New Roman" w:hAnsi="Times New Roman" w:cs="Times New Roman"/>
          <w:sz w:val="24"/>
          <w:szCs w:val="24"/>
        </w:rPr>
        <w:t>Kuwait</w:t>
      </w:r>
      <w:r w:rsidR="00507B3A" w:rsidRPr="006C1065">
        <w:rPr>
          <w:rFonts w:ascii="Times New Roman" w:hAnsi="Times New Roman" w:cs="Times New Roman"/>
          <w:sz w:val="24"/>
          <w:szCs w:val="24"/>
        </w:rPr>
        <w:t>.</w:t>
      </w:r>
      <w:r w:rsidR="00851AD7">
        <w:rPr>
          <w:rStyle w:val="FootnoteReference"/>
          <w:rFonts w:ascii="Times New Roman" w:hAnsi="Times New Roman" w:cs="Times New Roman"/>
          <w:sz w:val="24"/>
          <w:szCs w:val="24"/>
        </w:rPr>
        <w:footnoteReference w:id="337"/>
      </w:r>
    </w:p>
    <w:p w:rsidR="00507B3A" w:rsidRPr="006C1065" w:rsidRDefault="00507B3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Israeli sources pointed out also that the Houthis capabilities could maybe strike south eastern parts of </w:t>
      </w:r>
      <w:r w:rsidR="003A5C42" w:rsidRPr="006C1065">
        <w:rPr>
          <w:rFonts w:ascii="Times New Roman" w:hAnsi="Times New Roman" w:cs="Times New Roman"/>
          <w:sz w:val="24"/>
          <w:szCs w:val="24"/>
        </w:rPr>
        <w:t>Israel</w:t>
      </w:r>
      <w:r w:rsidRPr="006C1065">
        <w:rPr>
          <w:rFonts w:ascii="Times New Roman" w:hAnsi="Times New Roman" w:cs="Times New Roman"/>
          <w:sz w:val="24"/>
          <w:szCs w:val="24"/>
        </w:rPr>
        <w:t xml:space="preserve">. According to Uzi Rubin, the Houthis would have acquired </w:t>
      </w:r>
      <w:r w:rsidR="003A5C42" w:rsidRPr="006C1065">
        <w:rPr>
          <w:rFonts w:ascii="Times New Roman" w:hAnsi="Times New Roman" w:cs="Times New Roman"/>
          <w:sz w:val="24"/>
          <w:szCs w:val="24"/>
        </w:rPr>
        <w:t>these capabilities</w:t>
      </w:r>
      <w:r w:rsidRPr="006C1065">
        <w:rPr>
          <w:rFonts w:ascii="Times New Roman" w:hAnsi="Times New Roman" w:cs="Times New Roman"/>
          <w:sz w:val="24"/>
          <w:szCs w:val="24"/>
        </w:rPr>
        <w:t xml:space="preserve"> already. He clearly st</w:t>
      </w:r>
      <w:r w:rsidR="003A5C42" w:rsidRPr="006C1065">
        <w:rPr>
          <w:rFonts w:ascii="Times New Roman" w:hAnsi="Times New Roman" w:cs="Times New Roman"/>
          <w:sz w:val="24"/>
          <w:szCs w:val="24"/>
        </w:rPr>
        <w:t>a</w:t>
      </w:r>
      <w:r w:rsidRPr="006C1065">
        <w:rPr>
          <w:rFonts w:ascii="Times New Roman" w:hAnsi="Times New Roman" w:cs="Times New Roman"/>
          <w:sz w:val="24"/>
          <w:szCs w:val="24"/>
        </w:rPr>
        <w:t xml:space="preserve">ted that these </w:t>
      </w:r>
      <w:r w:rsidR="003A5C42" w:rsidRPr="006C1065">
        <w:rPr>
          <w:rFonts w:ascii="Times New Roman" w:hAnsi="Times New Roman" w:cs="Times New Roman"/>
          <w:sz w:val="24"/>
          <w:szCs w:val="24"/>
        </w:rPr>
        <w:t>extensions</w:t>
      </w:r>
      <w:r w:rsidRPr="006C1065">
        <w:rPr>
          <w:rFonts w:ascii="Times New Roman" w:hAnsi="Times New Roman" w:cs="Times New Roman"/>
          <w:sz w:val="24"/>
          <w:szCs w:val="24"/>
        </w:rPr>
        <w:t xml:space="preserve"> of capabilities are directly in the interests of Iran. Israel would be forced to divide its defense systems between Northern areas against Hezbollah, South Western targets against Palestinian groups and south Eastern areas now with the newly Houthis capabilities.</w:t>
      </w:r>
      <w:r w:rsidR="000B588A" w:rsidRPr="006C1065">
        <w:rPr>
          <w:rFonts w:ascii="Times New Roman" w:hAnsi="Times New Roman" w:cs="Times New Roman"/>
          <w:sz w:val="24"/>
          <w:szCs w:val="24"/>
        </w:rPr>
        <w:t xml:space="preserve"> Israel would be therefore encircled in a </w:t>
      </w:r>
      <w:r w:rsidR="00B26440" w:rsidRPr="006C1065">
        <w:rPr>
          <w:rFonts w:ascii="Times New Roman" w:hAnsi="Times New Roman" w:cs="Times New Roman"/>
          <w:sz w:val="24"/>
          <w:szCs w:val="24"/>
        </w:rPr>
        <w:t>“</w:t>
      </w:r>
      <w:r w:rsidR="000B588A" w:rsidRPr="006C1065">
        <w:rPr>
          <w:rFonts w:ascii="Times New Roman" w:hAnsi="Times New Roman" w:cs="Times New Roman"/>
          <w:sz w:val="24"/>
          <w:szCs w:val="24"/>
        </w:rPr>
        <w:t>ring of fire</w:t>
      </w:r>
      <w:r w:rsidR="00B26440" w:rsidRPr="006C1065">
        <w:rPr>
          <w:rFonts w:ascii="Times New Roman" w:hAnsi="Times New Roman" w:cs="Times New Roman"/>
          <w:sz w:val="24"/>
          <w:szCs w:val="24"/>
        </w:rPr>
        <w:t>”</w:t>
      </w:r>
      <w:r w:rsidR="00851AD7">
        <w:rPr>
          <w:rStyle w:val="FootnoteReference"/>
          <w:rFonts w:ascii="Times New Roman" w:hAnsi="Times New Roman" w:cs="Times New Roman"/>
          <w:sz w:val="24"/>
          <w:szCs w:val="24"/>
        </w:rPr>
        <w:footnoteReference w:id="338"/>
      </w:r>
      <w:r w:rsidR="000B588A" w:rsidRPr="006C1065">
        <w:rPr>
          <w:rFonts w:ascii="Times New Roman" w:hAnsi="Times New Roman" w:cs="Times New Roman"/>
          <w:sz w:val="24"/>
          <w:szCs w:val="24"/>
        </w:rPr>
        <w:t xml:space="preserve"> and obliged to increase its defensive and expensive arsenal against Yemen.</w:t>
      </w:r>
    </w:p>
    <w:p w:rsidR="002E47CF" w:rsidRPr="006C1065" w:rsidRDefault="00507B3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Experts also estimate that the presence of Iran and </w:t>
      </w:r>
      <w:r w:rsidR="003A5C42" w:rsidRPr="006C1065">
        <w:rPr>
          <w:rFonts w:ascii="Times New Roman" w:hAnsi="Times New Roman" w:cs="Times New Roman"/>
          <w:sz w:val="24"/>
          <w:szCs w:val="24"/>
        </w:rPr>
        <w:t>Houthis</w:t>
      </w:r>
      <w:r w:rsidRPr="006C1065">
        <w:rPr>
          <w:rFonts w:ascii="Times New Roman" w:hAnsi="Times New Roman" w:cs="Times New Roman"/>
          <w:sz w:val="24"/>
          <w:szCs w:val="24"/>
        </w:rPr>
        <w:t xml:space="preserve"> could encourage a g</w:t>
      </w:r>
      <w:r w:rsidR="002E47CF" w:rsidRPr="006C1065">
        <w:rPr>
          <w:rFonts w:ascii="Times New Roman" w:hAnsi="Times New Roman" w:cs="Times New Roman"/>
          <w:sz w:val="24"/>
          <w:szCs w:val="24"/>
        </w:rPr>
        <w:t>rowing sectarianism</w:t>
      </w:r>
      <w:r w:rsidRPr="006C1065">
        <w:rPr>
          <w:rFonts w:ascii="Times New Roman" w:hAnsi="Times New Roman" w:cs="Times New Roman"/>
          <w:sz w:val="24"/>
          <w:szCs w:val="24"/>
        </w:rPr>
        <w:t xml:space="preserve"> in Yemen. The abuses from the Houthis communities among local population served the </w:t>
      </w:r>
      <w:r w:rsidR="003A5C42" w:rsidRPr="006C1065">
        <w:rPr>
          <w:rFonts w:ascii="Times New Roman" w:hAnsi="Times New Roman" w:cs="Times New Roman"/>
          <w:sz w:val="24"/>
          <w:szCs w:val="24"/>
        </w:rPr>
        <w:t>interests</w:t>
      </w:r>
      <w:r w:rsidRPr="006C1065">
        <w:rPr>
          <w:rFonts w:ascii="Times New Roman" w:hAnsi="Times New Roman" w:cs="Times New Roman"/>
          <w:sz w:val="24"/>
          <w:szCs w:val="24"/>
        </w:rPr>
        <w:t xml:space="preserve"> of AQAP and ISIS to increase their influence in Yeme</w:t>
      </w:r>
      <w:r w:rsidR="003A5C42" w:rsidRPr="006C1065">
        <w:rPr>
          <w:rFonts w:ascii="Times New Roman" w:hAnsi="Times New Roman" w:cs="Times New Roman"/>
          <w:sz w:val="24"/>
          <w:szCs w:val="24"/>
        </w:rPr>
        <w:t>n which would destabilize the security of the region.</w:t>
      </w:r>
    </w:p>
    <w:p w:rsidR="006756DB" w:rsidRPr="006C1065" w:rsidRDefault="0094391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Iran seems to prioritize the Levant axis compared to the Gulf allies. The war in Syria, the strength of Hezbollah operatives and the presence of Shia forces in Iraq are the cornerstone of the Iranian defensive use of offensive actors to decrease the security of its enemies and extend a reassuring influence of Iran in the Middle East. The missile arsenal demonstrates the priorities of Iran according to its strategic interests. Hezbollah </w:t>
      </w:r>
      <w:r w:rsidR="00E81895" w:rsidRPr="006C1065">
        <w:rPr>
          <w:rFonts w:ascii="Times New Roman" w:hAnsi="Times New Roman" w:cs="Times New Roman"/>
          <w:sz w:val="24"/>
          <w:szCs w:val="24"/>
        </w:rPr>
        <w:t>operatives’</w:t>
      </w:r>
      <w:r w:rsidRPr="006C1065">
        <w:rPr>
          <w:rFonts w:ascii="Times New Roman" w:hAnsi="Times New Roman" w:cs="Times New Roman"/>
          <w:sz w:val="24"/>
          <w:szCs w:val="24"/>
        </w:rPr>
        <w:t xml:space="preserve"> benefits from the most sophisticated arsenal with the export of precision guided missiles through Syria while other actors have more limited capabilities. Iran remains highly concentrated on its immediate neighborhood. However, the Yemeni </w:t>
      </w:r>
      <w:r w:rsidR="00E81895" w:rsidRPr="006C1065">
        <w:rPr>
          <w:rFonts w:ascii="Times New Roman" w:hAnsi="Times New Roman" w:cs="Times New Roman"/>
          <w:sz w:val="24"/>
          <w:szCs w:val="24"/>
        </w:rPr>
        <w:t>crisis lures</w:t>
      </w:r>
      <w:r w:rsidRPr="006C1065">
        <w:rPr>
          <w:rFonts w:ascii="Times New Roman" w:hAnsi="Times New Roman" w:cs="Times New Roman"/>
          <w:sz w:val="24"/>
          <w:szCs w:val="24"/>
        </w:rPr>
        <w:t xml:space="preserve"> the attention of the Gulf coalition </w:t>
      </w:r>
      <w:r w:rsidR="00E81895" w:rsidRPr="006C1065">
        <w:rPr>
          <w:rFonts w:ascii="Times New Roman" w:hAnsi="Times New Roman" w:cs="Times New Roman"/>
          <w:sz w:val="24"/>
          <w:szCs w:val="24"/>
        </w:rPr>
        <w:t>and the increase of their arsenal to fight the Houthis rebellion. The Yemeni crisis was seen by Iran only as an opportunity to encircle the Gulf States and to further extend its influence. If Iran decides to match the offensive capabilities of the Gulf coalition in Yemen, the current war could be transformed into a far greater conflict and trigger a spillover negative security context in the whole Gulf Peninsula.</w:t>
      </w:r>
      <w:r w:rsidR="00851AD7">
        <w:rPr>
          <w:rStyle w:val="FootnoteReference"/>
          <w:rFonts w:ascii="Times New Roman" w:hAnsi="Times New Roman" w:cs="Times New Roman"/>
          <w:sz w:val="24"/>
          <w:szCs w:val="24"/>
        </w:rPr>
        <w:footnoteReference w:id="339"/>
      </w:r>
      <w:r w:rsidR="00E81895" w:rsidRPr="006C1065">
        <w:rPr>
          <w:rFonts w:ascii="Times New Roman" w:hAnsi="Times New Roman" w:cs="Times New Roman"/>
          <w:sz w:val="24"/>
          <w:szCs w:val="24"/>
        </w:rPr>
        <w:t xml:space="preserve"> In that case, Iran would not have the capabilities to support a confrontation directly against Saudi Arabia and the UAE, supported by the USA and heavily armed. Moreover, a negative spillover of the Yemeni war in the Gulf could spurs also the division of the Iranian support to proxies in Syria, Iraq and Lebanon, decisive for the Iranian security. </w:t>
      </w:r>
      <w:r w:rsidR="005E1295" w:rsidRPr="006C1065">
        <w:rPr>
          <w:rFonts w:ascii="Times New Roman" w:hAnsi="Times New Roman" w:cs="Times New Roman"/>
          <w:sz w:val="24"/>
          <w:szCs w:val="24"/>
        </w:rPr>
        <w:t>The use of proxies in Yemen require a very delicate strategy for Iran denying all involvement in the war but supporting the Houthis group discretely to avoid any direct retaliation from Saudi Arabia and the UAE.</w:t>
      </w:r>
    </w:p>
    <w:p w:rsidR="00FD77BE" w:rsidRPr="006C1065" w:rsidRDefault="00FD77BE" w:rsidP="00FC60E0">
      <w:pPr>
        <w:spacing w:line="360" w:lineRule="auto"/>
        <w:ind w:left="360"/>
        <w:jc w:val="both"/>
        <w:rPr>
          <w:rFonts w:ascii="Times New Roman" w:hAnsi="Times New Roman" w:cs="Times New Roman"/>
          <w:sz w:val="24"/>
          <w:szCs w:val="24"/>
        </w:rPr>
      </w:pPr>
    </w:p>
    <w:p w:rsidR="00A25F78" w:rsidRPr="006C1065" w:rsidRDefault="00A25F78" w:rsidP="00FC60E0">
      <w:pPr>
        <w:spacing w:line="360" w:lineRule="auto"/>
        <w:jc w:val="both"/>
        <w:rPr>
          <w:rFonts w:ascii="Times New Roman" w:hAnsi="Times New Roman" w:cs="Times New Roman"/>
          <w:b/>
          <w:sz w:val="24"/>
          <w:szCs w:val="24"/>
        </w:rPr>
      </w:pPr>
      <w:r w:rsidRPr="006C1065">
        <w:rPr>
          <w:rFonts w:ascii="Times New Roman" w:hAnsi="Times New Roman" w:cs="Times New Roman"/>
          <w:b/>
          <w:sz w:val="24"/>
          <w:szCs w:val="24"/>
        </w:rPr>
        <w:t>P</w:t>
      </w:r>
      <w:r w:rsidR="00C06801">
        <w:rPr>
          <w:rFonts w:ascii="Times New Roman" w:hAnsi="Times New Roman" w:cs="Times New Roman"/>
          <w:b/>
          <w:sz w:val="24"/>
          <w:szCs w:val="24"/>
        </w:rPr>
        <w:t>art 2- Iranian direct use of missile capabilities</w:t>
      </w:r>
    </w:p>
    <w:p w:rsidR="00BD4A6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Since 2018, a worrisome trend started to emerge in Iran through the use of direct missile strikes against regional enemies. This new trend has not been reported since the end of the Iran Iraq war between 1980 and 1988. It started since 2017 through direct strikes against the ISIS positions in </w:t>
      </w:r>
      <w:r w:rsidRPr="006C1065">
        <w:rPr>
          <w:rFonts w:ascii="Times New Roman" w:hAnsi="Times New Roman" w:cs="Times New Roman"/>
          <w:sz w:val="24"/>
          <w:szCs w:val="24"/>
        </w:rPr>
        <w:lastRenderedPageBreak/>
        <w:t xml:space="preserve">Syria in </w:t>
      </w:r>
      <w:proofErr w:type="spellStart"/>
      <w:r w:rsidRPr="006C1065">
        <w:rPr>
          <w:rFonts w:ascii="Times New Roman" w:hAnsi="Times New Roman" w:cs="Times New Roman"/>
          <w:sz w:val="24"/>
          <w:szCs w:val="24"/>
        </w:rPr>
        <w:t>Deir</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ez</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Zor</w:t>
      </w:r>
      <w:proofErr w:type="spellEnd"/>
      <w:r w:rsidRPr="006C1065">
        <w:rPr>
          <w:rFonts w:ascii="Times New Roman" w:hAnsi="Times New Roman" w:cs="Times New Roman"/>
          <w:sz w:val="24"/>
          <w:szCs w:val="24"/>
        </w:rPr>
        <w:t xml:space="preserve">, and the strikes against the Kurdish groups in </w:t>
      </w:r>
      <w:proofErr w:type="spellStart"/>
      <w:r w:rsidRPr="006C1065">
        <w:rPr>
          <w:rFonts w:ascii="Times New Roman" w:hAnsi="Times New Roman" w:cs="Times New Roman"/>
          <w:sz w:val="24"/>
          <w:szCs w:val="24"/>
        </w:rPr>
        <w:t>Koya</w:t>
      </w:r>
      <w:proofErr w:type="spellEnd"/>
      <w:r w:rsidRPr="006C1065">
        <w:rPr>
          <w:rFonts w:ascii="Times New Roman" w:hAnsi="Times New Roman" w:cs="Times New Roman"/>
          <w:sz w:val="24"/>
          <w:szCs w:val="24"/>
        </w:rPr>
        <w:t>,</w:t>
      </w:r>
      <w:r w:rsidR="008E1E6F">
        <w:rPr>
          <w:rStyle w:val="FootnoteReference"/>
          <w:rFonts w:ascii="Times New Roman" w:hAnsi="Times New Roman" w:cs="Times New Roman"/>
          <w:sz w:val="24"/>
          <w:szCs w:val="24"/>
        </w:rPr>
        <w:footnoteReference w:id="340"/>
      </w:r>
      <w:r w:rsidRPr="006C1065">
        <w:rPr>
          <w:rFonts w:ascii="Times New Roman" w:hAnsi="Times New Roman" w:cs="Times New Roman"/>
          <w:sz w:val="24"/>
          <w:szCs w:val="24"/>
        </w:rPr>
        <w:t xml:space="preserve"> Iraq, retaliating against previous offensives on the Iranian territory by the two groups.</w:t>
      </w:r>
      <w:r w:rsidR="00BD4A68" w:rsidRPr="006C1065">
        <w:rPr>
          <w:rFonts w:ascii="Times New Roman" w:hAnsi="Times New Roman" w:cs="Times New Roman"/>
          <w:sz w:val="24"/>
          <w:szCs w:val="24"/>
        </w:rPr>
        <w:t xml:space="preserve"> Iran has never </w:t>
      </w:r>
      <w:r w:rsidR="00B26440" w:rsidRPr="006C1065">
        <w:rPr>
          <w:rFonts w:ascii="Times New Roman" w:hAnsi="Times New Roman" w:cs="Times New Roman"/>
          <w:sz w:val="24"/>
          <w:szCs w:val="24"/>
        </w:rPr>
        <w:t>stricken</w:t>
      </w:r>
      <w:r w:rsidR="00BD4A68" w:rsidRPr="006C1065">
        <w:rPr>
          <w:rFonts w:ascii="Times New Roman" w:hAnsi="Times New Roman" w:cs="Times New Roman"/>
          <w:sz w:val="24"/>
          <w:szCs w:val="24"/>
        </w:rPr>
        <w:t xml:space="preserve"> directly its regional state enemies and American military </w:t>
      </w:r>
      <w:r w:rsidR="00B26440" w:rsidRPr="006C1065">
        <w:rPr>
          <w:rFonts w:ascii="Times New Roman" w:hAnsi="Times New Roman" w:cs="Times New Roman"/>
          <w:sz w:val="24"/>
          <w:szCs w:val="24"/>
        </w:rPr>
        <w:t>assets</w:t>
      </w:r>
      <w:r w:rsidR="00BD4A68" w:rsidRPr="006C1065">
        <w:rPr>
          <w:rFonts w:ascii="Times New Roman" w:hAnsi="Times New Roman" w:cs="Times New Roman"/>
          <w:sz w:val="24"/>
          <w:szCs w:val="24"/>
        </w:rPr>
        <w:t xml:space="preserve"> without a first direct offensive within its own territory and without the use of its proxies. However in 2019 and 2020, Iran</w:t>
      </w:r>
      <w:r w:rsidR="00B26440" w:rsidRPr="006C1065">
        <w:rPr>
          <w:rFonts w:ascii="Times New Roman" w:hAnsi="Times New Roman" w:cs="Times New Roman"/>
          <w:sz w:val="24"/>
          <w:szCs w:val="24"/>
        </w:rPr>
        <w:t xml:space="preserve"> is suspected of having</w:t>
      </w:r>
      <w:r w:rsidR="00BD4A68" w:rsidRPr="006C1065">
        <w:rPr>
          <w:rFonts w:ascii="Times New Roman" w:hAnsi="Times New Roman" w:cs="Times New Roman"/>
          <w:sz w:val="24"/>
          <w:szCs w:val="24"/>
        </w:rPr>
        <w:t xml:space="preserve"> launched 2 direct offensive strikes in Saudi Arabia and </w:t>
      </w:r>
      <w:r w:rsidR="00B26440" w:rsidRPr="006C1065">
        <w:rPr>
          <w:rFonts w:ascii="Times New Roman" w:hAnsi="Times New Roman" w:cs="Times New Roman"/>
          <w:sz w:val="24"/>
          <w:szCs w:val="24"/>
        </w:rPr>
        <w:t>Iraq</w:t>
      </w:r>
      <w:r w:rsidR="00BD4A68" w:rsidRPr="006C1065">
        <w:rPr>
          <w:rFonts w:ascii="Times New Roman" w:hAnsi="Times New Roman" w:cs="Times New Roman"/>
          <w:sz w:val="24"/>
          <w:szCs w:val="24"/>
        </w:rPr>
        <w:t xml:space="preserve"> against main economic and American military assets</w:t>
      </w:r>
      <w:r w:rsidR="00622EB4">
        <w:rPr>
          <w:rStyle w:val="FootnoteReference"/>
          <w:rFonts w:ascii="Times New Roman" w:hAnsi="Times New Roman" w:cs="Times New Roman"/>
          <w:sz w:val="24"/>
          <w:szCs w:val="24"/>
        </w:rPr>
        <w:footnoteReference w:id="341"/>
      </w:r>
      <w:r w:rsidR="00BD4A68" w:rsidRPr="006C1065">
        <w:rPr>
          <w:rFonts w:ascii="Times New Roman" w:hAnsi="Times New Roman" w:cs="Times New Roman"/>
          <w:sz w:val="24"/>
          <w:szCs w:val="24"/>
        </w:rPr>
        <w:t>. The Iranian powers denied its implication in the strikes in Saudi Arabia, despite the evidence gathered by international experts. However, Iran openly struck American assets in Iraq, constituting a U-Turn in the Iranian missile strategy.</w:t>
      </w:r>
    </w:p>
    <w:p w:rsidR="00E44F4C" w:rsidRPr="006C1065" w:rsidRDefault="00BD4A6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Iran </w:t>
      </w:r>
      <w:r w:rsidR="00B26440" w:rsidRPr="006C1065">
        <w:rPr>
          <w:rFonts w:ascii="Times New Roman" w:hAnsi="Times New Roman" w:cs="Times New Roman"/>
          <w:sz w:val="24"/>
          <w:szCs w:val="24"/>
        </w:rPr>
        <w:t>always</w:t>
      </w:r>
      <w:r w:rsidRPr="006C1065">
        <w:rPr>
          <w:rFonts w:ascii="Times New Roman" w:hAnsi="Times New Roman" w:cs="Times New Roman"/>
          <w:sz w:val="24"/>
          <w:szCs w:val="24"/>
        </w:rPr>
        <w:t xml:space="preserve"> relied on a sub level of warfare against its regional enemies to create </w:t>
      </w:r>
      <w:r w:rsidR="00B26440" w:rsidRPr="006C1065">
        <w:rPr>
          <w:rFonts w:ascii="Times New Roman" w:hAnsi="Times New Roman" w:cs="Times New Roman"/>
          <w:sz w:val="24"/>
          <w:szCs w:val="24"/>
        </w:rPr>
        <w:t>mutual Assured Destruction relations</w:t>
      </w:r>
      <w:r w:rsidRPr="006C1065">
        <w:rPr>
          <w:rFonts w:ascii="Times New Roman" w:hAnsi="Times New Roman" w:cs="Times New Roman"/>
          <w:sz w:val="24"/>
          <w:szCs w:val="24"/>
        </w:rPr>
        <w:t xml:space="preserve"> in the Middle East,</w:t>
      </w:r>
      <w:r w:rsidR="002C1410">
        <w:rPr>
          <w:rStyle w:val="FootnoteReference"/>
          <w:rFonts w:ascii="Times New Roman" w:hAnsi="Times New Roman" w:cs="Times New Roman"/>
          <w:sz w:val="24"/>
          <w:szCs w:val="24"/>
        </w:rPr>
        <w:footnoteReference w:id="342"/>
      </w:r>
      <w:r w:rsidRPr="006C1065">
        <w:rPr>
          <w:rFonts w:ascii="Times New Roman" w:hAnsi="Times New Roman" w:cs="Times New Roman"/>
          <w:sz w:val="24"/>
          <w:szCs w:val="24"/>
        </w:rPr>
        <w:t xml:space="preserve"> implying that Iran would not hesitate to activate all its </w:t>
      </w:r>
      <w:r w:rsidR="00B26440" w:rsidRPr="006C1065">
        <w:rPr>
          <w:rFonts w:ascii="Times New Roman" w:hAnsi="Times New Roman" w:cs="Times New Roman"/>
          <w:sz w:val="24"/>
          <w:szCs w:val="24"/>
        </w:rPr>
        <w:t>proxies in case of offensive at</w:t>
      </w:r>
      <w:r w:rsidRPr="006C1065">
        <w:rPr>
          <w:rFonts w:ascii="Times New Roman" w:hAnsi="Times New Roman" w:cs="Times New Roman"/>
          <w:sz w:val="24"/>
          <w:szCs w:val="24"/>
        </w:rPr>
        <w:t>tacks from i</w:t>
      </w:r>
      <w:r w:rsidR="008843A2" w:rsidRPr="006C1065">
        <w:rPr>
          <w:rFonts w:ascii="Times New Roman" w:hAnsi="Times New Roman" w:cs="Times New Roman"/>
          <w:sz w:val="24"/>
          <w:szCs w:val="24"/>
        </w:rPr>
        <w:t>ts enemies. This strategy h</w:t>
      </w:r>
      <w:r w:rsidR="006A02A5" w:rsidRPr="006C1065">
        <w:rPr>
          <w:rFonts w:ascii="Times New Roman" w:hAnsi="Times New Roman" w:cs="Times New Roman"/>
          <w:sz w:val="24"/>
          <w:szCs w:val="24"/>
        </w:rPr>
        <w:t>i</w:t>
      </w:r>
      <w:r w:rsidR="008843A2" w:rsidRPr="006C1065">
        <w:rPr>
          <w:rFonts w:ascii="Times New Roman" w:hAnsi="Times New Roman" w:cs="Times New Roman"/>
          <w:sz w:val="24"/>
          <w:szCs w:val="24"/>
        </w:rPr>
        <w:t>nges on the use of sporadic attacks or asymmetric confrontation among technologically stronger enemies to curb their influence and degrade their credibility.</w:t>
      </w:r>
      <w:r w:rsidR="00622EB4">
        <w:rPr>
          <w:rStyle w:val="FootnoteReference"/>
          <w:rFonts w:ascii="Times New Roman" w:hAnsi="Times New Roman" w:cs="Times New Roman"/>
          <w:sz w:val="24"/>
          <w:szCs w:val="24"/>
        </w:rPr>
        <w:footnoteReference w:id="343"/>
      </w:r>
      <w:r w:rsidR="00E44F4C" w:rsidRPr="006C1065">
        <w:rPr>
          <w:rFonts w:ascii="Times New Roman" w:hAnsi="Times New Roman" w:cs="Times New Roman"/>
          <w:sz w:val="24"/>
          <w:szCs w:val="24"/>
        </w:rPr>
        <w:t xml:space="preserve"> </w:t>
      </w:r>
      <w:r w:rsidR="008843A2" w:rsidRPr="006C1065">
        <w:rPr>
          <w:rFonts w:ascii="Times New Roman" w:hAnsi="Times New Roman" w:cs="Times New Roman"/>
          <w:sz w:val="24"/>
          <w:szCs w:val="24"/>
        </w:rPr>
        <w:t xml:space="preserve"> However, Iran always stated its policy of no first use of the first conventional strike in the Middle East.</w:t>
      </w:r>
      <w:r w:rsidR="00E44F4C" w:rsidRPr="006C1065">
        <w:rPr>
          <w:rFonts w:ascii="Times New Roman" w:hAnsi="Times New Roman" w:cs="Times New Roman"/>
          <w:sz w:val="24"/>
          <w:szCs w:val="24"/>
        </w:rPr>
        <w:t xml:space="preserve"> The recent strikes show a shift in the Iranian use of missiles which were not employed in the framework of a defensive strategy. These strikes also surprised international experts on the increase of accuracy of the Iranian arsenal and trigger new strategic consequences for the region.</w:t>
      </w:r>
    </w:p>
    <w:p w:rsidR="00E44F4C" w:rsidRPr="006C1065"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II-1- Iranian strikes in Saudi Arabia</w:t>
      </w:r>
    </w:p>
    <w:p w:rsidR="00A25F78" w:rsidRPr="006C1065" w:rsidRDefault="00E44F4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O</w:t>
      </w:r>
      <w:r w:rsidR="00A25F78" w:rsidRPr="006C1065">
        <w:rPr>
          <w:rFonts w:ascii="Times New Roman" w:hAnsi="Times New Roman" w:cs="Times New Roman"/>
          <w:sz w:val="24"/>
          <w:szCs w:val="24"/>
        </w:rPr>
        <w:t xml:space="preserve">n September 14, 2019, </w:t>
      </w:r>
      <w:r w:rsidRPr="006C1065">
        <w:rPr>
          <w:rFonts w:ascii="Times New Roman" w:hAnsi="Times New Roman" w:cs="Times New Roman"/>
          <w:sz w:val="24"/>
          <w:szCs w:val="24"/>
        </w:rPr>
        <w:t xml:space="preserve">the </w:t>
      </w:r>
      <w:r w:rsidR="00A25F78" w:rsidRPr="006C1065">
        <w:rPr>
          <w:rFonts w:ascii="Times New Roman" w:hAnsi="Times New Roman" w:cs="Times New Roman"/>
          <w:sz w:val="24"/>
          <w:szCs w:val="24"/>
        </w:rPr>
        <w:t xml:space="preserve">Abqaiq stabilization plant from the Saudi state company Aramco was targeted as well as </w:t>
      </w:r>
      <w:proofErr w:type="spellStart"/>
      <w:r w:rsidR="00A25F78" w:rsidRPr="006C1065">
        <w:rPr>
          <w:rFonts w:ascii="Times New Roman" w:hAnsi="Times New Roman" w:cs="Times New Roman"/>
          <w:sz w:val="24"/>
          <w:szCs w:val="24"/>
        </w:rPr>
        <w:t>Khurais</w:t>
      </w:r>
      <w:proofErr w:type="spellEnd"/>
      <w:r w:rsidR="00A25F78" w:rsidRPr="006C1065">
        <w:rPr>
          <w:rFonts w:ascii="Times New Roman" w:hAnsi="Times New Roman" w:cs="Times New Roman"/>
          <w:sz w:val="24"/>
          <w:szCs w:val="24"/>
        </w:rPr>
        <w:t xml:space="preserve"> by 18 drones and 3 cruise missiles. The </w:t>
      </w:r>
      <w:r w:rsidRPr="006C1065">
        <w:rPr>
          <w:rFonts w:ascii="Times New Roman" w:hAnsi="Times New Roman" w:cs="Times New Roman"/>
          <w:sz w:val="24"/>
          <w:szCs w:val="24"/>
        </w:rPr>
        <w:t xml:space="preserve">American </w:t>
      </w:r>
      <w:r w:rsidR="00EF7B66" w:rsidRPr="006C1065">
        <w:rPr>
          <w:rFonts w:ascii="Times New Roman" w:hAnsi="Times New Roman" w:cs="Times New Roman"/>
          <w:sz w:val="24"/>
          <w:szCs w:val="24"/>
        </w:rPr>
        <w:t xml:space="preserve">Secretary </w:t>
      </w:r>
      <w:r w:rsidR="00A25F78" w:rsidRPr="006C1065">
        <w:rPr>
          <w:rFonts w:ascii="Times New Roman" w:hAnsi="Times New Roman" w:cs="Times New Roman"/>
          <w:sz w:val="24"/>
          <w:szCs w:val="24"/>
        </w:rPr>
        <w:t xml:space="preserve">of State Mike Pompeo accused Iran of committing an act of war. This attack showed a high degree of </w:t>
      </w:r>
      <w:r w:rsidRPr="006C1065">
        <w:rPr>
          <w:rFonts w:ascii="Times New Roman" w:hAnsi="Times New Roman" w:cs="Times New Roman"/>
          <w:sz w:val="24"/>
          <w:szCs w:val="24"/>
        </w:rPr>
        <w:t>precision</w:t>
      </w:r>
      <w:r w:rsidR="00A25F78" w:rsidRPr="006C1065">
        <w:rPr>
          <w:rFonts w:ascii="Times New Roman" w:hAnsi="Times New Roman" w:cs="Times New Roman"/>
          <w:sz w:val="24"/>
          <w:szCs w:val="24"/>
        </w:rPr>
        <w:t xml:space="preserve"> and </w:t>
      </w:r>
      <w:r w:rsidRPr="006C1065">
        <w:rPr>
          <w:rFonts w:ascii="Times New Roman" w:hAnsi="Times New Roman" w:cs="Times New Roman"/>
          <w:sz w:val="24"/>
          <w:szCs w:val="24"/>
        </w:rPr>
        <w:t>temporarily</w:t>
      </w:r>
      <w:r w:rsidR="00A25F78" w:rsidRPr="006C1065">
        <w:rPr>
          <w:rFonts w:ascii="Times New Roman" w:hAnsi="Times New Roman" w:cs="Times New Roman"/>
          <w:sz w:val="24"/>
          <w:szCs w:val="24"/>
        </w:rPr>
        <w:t xml:space="preserve"> halted the production at the Abqaiq oil </w:t>
      </w:r>
      <w:r w:rsidRPr="006C1065">
        <w:rPr>
          <w:rFonts w:ascii="Times New Roman" w:hAnsi="Times New Roman" w:cs="Times New Roman"/>
          <w:sz w:val="24"/>
          <w:szCs w:val="24"/>
        </w:rPr>
        <w:t>refinery</w:t>
      </w:r>
      <w:r w:rsidR="00A25F78" w:rsidRPr="006C1065">
        <w:rPr>
          <w:rFonts w:ascii="Times New Roman" w:hAnsi="Times New Roman" w:cs="Times New Roman"/>
          <w:sz w:val="24"/>
          <w:szCs w:val="24"/>
        </w:rPr>
        <w:t xml:space="preserve">, which supplies 5-7 </w:t>
      </w:r>
      <w:r w:rsidR="00A25F78" w:rsidRPr="006C1065">
        <w:rPr>
          <w:rFonts w:ascii="Times New Roman" w:hAnsi="Times New Roman" w:cs="Times New Roman"/>
          <w:sz w:val="24"/>
          <w:szCs w:val="24"/>
        </w:rPr>
        <w:lastRenderedPageBreak/>
        <w:t xml:space="preserve">% of the world’s daily petroleum. The production </w:t>
      </w:r>
      <w:r w:rsidRPr="006C1065">
        <w:rPr>
          <w:rFonts w:ascii="Times New Roman" w:hAnsi="Times New Roman" w:cs="Times New Roman"/>
          <w:sz w:val="24"/>
          <w:szCs w:val="24"/>
        </w:rPr>
        <w:t>was disrupted</w:t>
      </w:r>
      <w:r w:rsidR="00A25F78" w:rsidRPr="006C1065">
        <w:rPr>
          <w:rFonts w:ascii="Times New Roman" w:hAnsi="Times New Roman" w:cs="Times New Roman"/>
          <w:sz w:val="24"/>
          <w:szCs w:val="24"/>
        </w:rPr>
        <w:t xml:space="preserve"> which triggered an increase in the world oil prices by 20% constituting the biggest mo</w:t>
      </w:r>
      <w:r w:rsidRPr="006C1065">
        <w:rPr>
          <w:rFonts w:ascii="Times New Roman" w:hAnsi="Times New Roman" w:cs="Times New Roman"/>
          <w:sz w:val="24"/>
          <w:szCs w:val="24"/>
        </w:rPr>
        <w:t>ve since 1980. The Houthi claime</w:t>
      </w:r>
      <w:r w:rsidR="00A25F78" w:rsidRPr="006C1065">
        <w:rPr>
          <w:rFonts w:ascii="Times New Roman" w:hAnsi="Times New Roman" w:cs="Times New Roman"/>
          <w:sz w:val="24"/>
          <w:szCs w:val="24"/>
        </w:rPr>
        <w:t>d the responsibility for this attack with a drone technology which would have had a range of 1,000 km. However, according to experts, Iran was responsible for this attack. The attack was considered as the worst one against an oil facility since the military action of Saddam Hussein against</w:t>
      </w:r>
      <w:r w:rsidRPr="006C1065">
        <w:rPr>
          <w:rFonts w:ascii="Times New Roman" w:hAnsi="Times New Roman" w:cs="Times New Roman"/>
          <w:sz w:val="24"/>
          <w:szCs w:val="24"/>
        </w:rPr>
        <w:t xml:space="preserve"> the Kuwaiti oil fields in 1991.</w:t>
      </w:r>
      <w:r w:rsidR="00622EB4">
        <w:rPr>
          <w:rStyle w:val="FootnoteReference"/>
          <w:rFonts w:ascii="Times New Roman" w:hAnsi="Times New Roman" w:cs="Times New Roman"/>
          <w:sz w:val="24"/>
          <w:szCs w:val="24"/>
        </w:rPr>
        <w:footnoteReference w:id="344"/>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4 months before the attack, the United States decided unilaterally to withdraw from the nuclear deal and to resume sanctions against Iran. According to various experts, the attacks against the Aramco facilities convey the desire from Iran to retaliate against the American decision. Iran started to increase its military pressure in the Straits of Hormuz by shooting down an IS</w:t>
      </w:r>
      <w:r w:rsidR="00B26440" w:rsidRPr="006C1065">
        <w:rPr>
          <w:rFonts w:ascii="Times New Roman" w:hAnsi="Times New Roman" w:cs="Times New Roman"/>
          <w:sz w:val="24"/>
          <w:szCs w:val="24"/>
        </w:rPr>
        <w:t>&amp;</w:t>
      </w:r>
      <w:r w:rsidRPr="006C1065">
        <w:rPr>
          <w:rFonts w:ascii="Times New Roman" w:hAnsi="Times New Roman" w:cs="Times New Roman"/>
          <w:sz w:val="24"/>
          <w:szCs w:val="24"/>
        </w:rPr>
        <w:t>R American drone.</w:t>
      </w:r>
      <w:r w:rsidR="00EF7B66" w:rsidRPr="006C1065">
        <w:rPr>
          <w:rFonts w:ascii="Times New Roman" w:hAnsi="Times New Roman" w:cs="Times New Roman"/>
          <w:sz w:val="24"/>
          <w:szCs w:val="24"/>
        </w:rPr>
        <w:t xml:space="preserve"> </w:t>
      </w:r>
      <w:r w:rsidRPr="006C1065">
        <w:rPr>
          <w:rFonts w:ascii="Times New Roman" w:hAnsi="Times New Roman" w:cs="Times New Roman"/>
          <w:sz w:val="24"/>
          <w:szCs w:val="24"/>
        </w:rPr>
        <w:t>However, the IRGC allegedly considered that attacking</w:t>
      </w:r>
      <w:r w:rsidR="00EF7B66" w:rsidRPr="006C1065">
        <w:rPr>
          <w:rFonts w:ascii="Times New Roman" w:hAnsi="Times New Roman" w:cs="Times New Roman"/>
          <w:sz w:val="24"/>
          <w:szCs w:val="24"/>
        </w:rPr>
        <w:t xml:space="preserve"> directly</w:t>
      </w:r>
      <w:r w:rsidRPr="006C1065">
        <w:rPr>
          <w:rFonts w:ascii="Times New Roman" w:hAnsi="Times New Roman" w:cs="Times New Roman"/>
          <w:sz w:val="24"/>
          <w:szCs w:val="24"/>
        </w:rPr>
        <w:t xml:space="preserve"> a high value American</w:t>
      </w:r>
      <w:r w:rsidR="00EF7B66" w:rsidRPr="006C1065">
        <w:rPr>
          <w:rFonts w:ascii="Times New Roman" w:hAnsi="Times New Roman" w:cs="Times New Roman"/>
          <w:sz w:val="24"/>
          <w:szCs w:val="24"/>
        </w:rPr>
        <w:t xml:space="preserve"> military</w:t>
      </w:r>
      <w:r w:rsidRPr="006C1065">
        <w:rPr>
          <w:rFonts w:ascii="Times New Roman" w:hAnsi="Times New Roman" w:cs="Times New Roman"/>
          <w:sz w:val="24"/>
          <w:szCs w:val="24"/>
        </w:rPr>
        <w:t xml:space="preserve"> position in the region would expose the Islamic republic to a direct retaliation from the United States. Contrary to its previous actions through its proxies, the Iranian military decided to respond directly (although it denied its implication later, affirming the </w:t>
      </w:r>
      <w:r w:rsidR="00EF7B66" w:rsidRPr="006C1065">
        <w:rPr>
          <w:rFonts w:ascii="Times New Roman" w:hAnsi="Times New Roman" w:cs="Times New Roman"/>
          <w:sz w:val="24"/>
          <w:szCs w:val="24"/>
        </w:rPr>
        <w:t>responsibility</w:t>
      </w:r>
      <w:r w:rsidRPr="006C1065">
        <w:rPr>
          <w:rFonts w:ascii="Times New Roman" w:hAnsi="Times New Roman" w:cs="Times New Roman"/>
          <w:sz w:val="24"/>
          <w:szCs w:val="24"/>
        </w:rPr>
        <w:t xml:space="preserve"> of the Houthis) but on a sub level of confrontation, </w:t>
      </w:r>
      <w:r w:rsidR="00EF7B66" w:rsidRPr="006C1065">
        <w:rPr>
          <w:rFonts w:ascii="Times New Roman" w:hAnsi="Times New Roman" w:cs="Times New Roman"/>
          <w:sz w:val="24"/>
          <w:szCs w:val="24"/>
        </w:rPr>
        <w:t>avoiding the direct retaliation.</w:t>
      </w:r>
    </w:p>
    <w:p w:rsidR="00EF7B66"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Abqaiq is the biggest st</w:t>
      </w:r>
      <w:r w:rsidR="00EF7B66" w:rsidRPr="006C1065">
        <w:rPr>
          <w:rFonts w:ascii="Times New Roman" w:hAnsi="Times New Roman" w:cs="Times New Roman"/>
          <w:sz w:val="24"/>
          <w:szCs w:val="24"/>
        </w:rPr>
        <w:t xml:space="preserve">abilization plant in the world. Saudi Arabia counts other stabilization plants such as </w:t>
      </w:r>
      <w:proofErr w:type="spellStart"/>
      <w:r w:rsidR="00EF7B66" w:rsidRPr="006C1065">
        <w:rPr>
          <w:rFonts w:ascii="Times New Roman" w:hAnsi="Times New Roman" w:cs="Times New Roman"/>
          <w:sz w:val="24"/>
          <w:szCs w:val="24"/>
        </w:rPr>
        <w:t>Jubail</w:t>
      </w:r>
      <w:proofErr w:type="spellEnd"/>
      <w:r w:rsidR="00EF7B66" w:rsidRPr="006C1065">
        <w:rPr>
          <w:rFonts w:ascii="Times New Roman" w:hAnsi="Times New Roman" w:cs="Times New Roman"/>
          <w:sz w:val="24"/>
          <w:szCs w:val="24"/>
        </w:rPr>
        <w:t xml:space="preserve">, </w:t>
      </w:r>
      <w:proofErr w:type="spellStart"/>
      <w:r w:rsidR="00EF7B66" w:rsidRPr="006C1065">
        <w:rPr>
          <w:rFonts w:ascii="Times New Roman" w:hAnsi="Times New Roman" w:cs="Times New Roman"/>
          <w:sz w:val="24"/>
          <w:szCs w:val="24"/>
        </w:rPr>
        <w:t>Qatif</w:t>
      </w:r>
      <w:proofErr w:type="spellEnd"/>
      <w:r w:rsidR="00EF7B66" w:rsidRPr="006C1065">
        <w:rPr>
          <w:rFonts w:ascii="Times New Roman" w:hAnsi="Times New Roman" w:cs="Times New Roman"/>
          <w:sz w:val="24"/>
          <w:szCs w:val="24"/>
        </w:rPr>
        <w:t xml:space="preserve">, </w:t>
      </w:r>
      <w:proofErr w:type="spellStart"/>
      <w:proofErr w:type="gramStart"/>
      <w:r w:rsidR="00EF7B66" w:rsidRPr="006C1065">
        <w:rPr>
          <w:rFonts w:ascii="Times New Roman" w:hAnsi="Times New Roman" w:cs="Times New Roman"/>
          <w:sz w:val="24"/>
          <w:szCs w:val="24"/>
        </w:rPr>
        <w:t>Ras</w:t>
      </w:r>
      <w:proofErr w:type="spellEnd"/>
      <w:proofErr w:type="gramEnd"/>
      <w:r w:rsidR="00EF7B66" w:rsidRPr="006C1065">
        <w:rPr>
          <w:rFonts w:ascii="Times New Roman" w:hAnsi="Times New Roman" w:cs="Times New Roman"/>
          <w:sz w:val="24"/>
          <w:szCs w:val="24"/>
        </w:rPr>
        <w:t xml:space="preserve"> </w:t>
      </w:r>
      <w:proofErr w:type="spellStart"/>
      <w:r w:rsidR="00EF7B66" w:rsidRPr="006C1065">
        <w:rPr>
          <w:rFonts w:ascii="Times New Roman" w:hAnsi="Times New Roman" w:cs="Times New Roman"/>
          <w:sz w:val="24"/>
          <w:szCs w:val="24"/>
        </w:rPr>
        <w:t>Tanura</w:t>
      </w:r>
      <w:proofErr w:type="spellEnd"/>
      <w:r w:rsidR="00EF7B66" w:rsidRPr="006C1065">
        <w:rPr>
          <w:rFonts w:ascii="Times New Roman" w:hAnsi="Times New Roman" w:cs="Times New Roman"/>
          <w:sz w:val="24"/>
          <w:szCs w:val="24"/>
        </w:rPr>
        <w:t>. According to experts, Abqaiq was chosen due to its economic importance in the Saudi oil exports and due to the concentration of the different towers conserving oil. This concentration makes easier direct attacks with a limited precise arsenal.</w:t>
      </w:r>
      <w:r w:rsidR="00622EB4">
        <w:rPr>
          <w:rStyle w:val="FootnoteReference"/>
          <w:rFonts w:ascii="Times New Roman" w:hAnsi="Times New Roman" w:cs="Times New Roman"/>
          <w:sz w:val="24"/>
          <w:szCs w:val="24"/>
        </w:rPr>
        <w:footnoteReference w:id="345"/>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Iranian militaries needed to balance between the need to find a strong </w:t>
      </w:r>
      <w:r w:rsidR="00EF7B66" w:rsidRPr="006C1065">
        <w:rPr>
          <w:rFonts w:ascii="Times New Roman" w:hAnsi="Times New Roman" w:cs="Times New Roman"/>
          <w:sz w:val="24"/>
          <w:szCs w:val="24"/>
        </w:rPr>
        <w:t>symbolic</w:t>
      </w:r>
      <w:r w:rsidRPr="006C1065">
        <w:rPr>
          <w:rFonts w:ascii="Times New Roman" w:hAnsi="Times New Roman" w:cs="Times New Roman"/>
          <w:sz w:val="24"/>
          <w:szCs w:val="24"/>
        </w:rPr>
        <w:t xml:space="preserve"> and strategic target and to avoid </w:t>
      </w:r>
      <w:r w:rsidR="00EF7B66" w:rsidRPr="006C1065">
        <w:rPr>
          <w:rFonts w:ascii="Times New Roman" w:hAnsi="Times New Roman" w:cs="Times New Roman"/>
          <w:sz w:val="24"/>
          <w:szCs w:val="24"/>
        </w:rPr>
        <w:t>striking</w:t>
      </w:r>
      <w:r w:rsidRPr="006C1065">
        <w:rPr>
          <w:rFonts w:ascii="Times New Roman" w:hAnsi="Times New Roman" w:cs="Times New Roman"/>
          <w:sz w:val="24"/>
          <w:szCs w:val="24"/>
        </w:rPr>
        <w:t xml:space="preserve"> a too sensitive target to avoid any </w:t>
      </w:r>
      <w:r w:rsidR="00EF7B66" w:rsidRPr="006C1065">
        <w:rPr>
          <w:rFonts w:ascii="Times New Roman" w:hAnsi="Times New Roman" w:cs="Times New Roman"/>
          <w:sz w:val="24"/>
          <w:szCs w:val="24"/>
        </w:rPr>
        <w:t>retaliation</w:t>
      </w:r>
      <w:r w:rsidRPr="006C1065">
        <w:rPr>
          <w:rFonts w:ascii="Times New Roman" w:hAnsi="Times New Roman" w:cs="Times New Roman"/>
          <w:sz w:val="24"/>
          <w:szCs w:val="24"/>
        </w:rPr>
        <w:t xml:space="preserve">. According to experts, Ali </w:t>
      </w:r>
      <w:proofErr w:type="spellStart"/>
      <w:r w:rsidRPr="006C1065">
        <w:rPr>
          <w:rFonts w:ascii="Times New Roman" w:hAnsi="Times New Roman" w:cs="Times New Roman"/>
          <w:sz w:val="24"/>
          <w:szCs w:val="24"/>
        </w:rPr>
        <w:t>Khameini</w:t>
      </w:r>
      <w:proofErr w:type="spellEnd"/>
      <w:r w:rsidRPr="006C1065">
        <w:rPr>
          <w:rFonts w:ascii="Times New Roman" w:hAnsi="Times New Roman" w:cs="Times New Roman"/>
          <w:sz w:val="24"/>
          <w:szCs w:val="24"/>
        </w:rPr>
        <w:t xml:space="preserve"> excluded the possibility to kill directly American citizens</w:t>
      </w:r>
      <w:r w:rsidR="00EF7B66" w:rsidRPr="006C1065">
        <w:rPr>
          <w:rFonts w:ascii="Times New Roman" w:hAnsi="Times New Roman" w:cs="Times New Roman"/>
          <w:sz w:val="24"/>
          <w:szCs w:val="24"/>
        </w:rPr>
        <w:t xml:space="preserve"> and Saudi civilians.</w:t>
      </w:r>
      <w:r w:rsidR="00622EB4">
        <w:rPr>
          <w:rStyle w:val="FootnoteReference"/>
          <w:rFonts w:ascii="Times New Roman" w:hAnsi="Times New Roman" w:cs="Times New Roman"/>
          <w:sz w:val="24"/>
          <w:szCs w:val="24"/>
        </w:rPr>
        <w:footnoteReference w:id="346"/>
      </w:r>
      <w:r w:rsidR="00EF7B66" w:rsidRPr="006C1065">
        <w:rPr>
          <w:rFonts w:ascii="Times New Roman" w:hAnsi="Times New Roman" w:cs="Times New Roman"/>
          <w:sz w:val="24"/>
          <w:szCs w:val="24"/>
        </w:rPr>
        <w:t xml:space="preserve"> S</w:t>
      </w:r>
      <w:r w:rsidRPr="006C1065">
        <w:rPr>
          <w:rFonts w:ascii="Times New Roman" w:hAnsi="Times New Roman" w:cs="Times New Roman"/>
          <w:sz w:val="24"/>
          <w:szCs w:val="24"/>
        </w:rPr>
        <w:t>triking a big military infrastructure was also deemed impossible with the risk to trigger a direct confrontation with the United States.  The Abqaiq facility was already struck in the past through another mean of su</w:t>
      </w:r>
      <w:r w:rsidR="00EF7B66" w:rsidRPr="006C1065">
        <w:rPr>
          <w:rFonts w:ascii="Times New Roman" w:hAnsi="Times New Roman" w:cs="Times New Roman"/>
          <w:sz w:val="24"/>
          <w:szCs w:val="24"/>
        </w:rPr>
        <w:t>b conventional warfare through the Iranian Shamoun cyber</w:t>
      </w:r>
      <w:r w:rsidRPr="006C1065">
        <w:rPr>
          <w:rFonts w:ascii="Times New Roman" w:hAnsi="Times New Roman" w:cs="Times New Roman"/>
          <w:sz w:val="24"/>
          <w:szCs w:val="24"/>
        </w:rPr>
        <w:t xml:space="preserve">attack, destroying </w:t>
      </w:r>
      <w:r w:rsidRPr="006C1065">
        <w:rPr>
          <w:rFonts w:ascii="Times New Roman" w:hAnsi="Times New Roman" w:cs="Times New Roman"/>
          <w:sz w:val="24"/>
          <w:szCs w:val="24"/>
        </w:rPr>
        <w:lastRenderedPageBreak/>
        <w:t>the ¾ of the computers of the facility.</w:t>
      </w:r>
      <w:r w:rsidR="00EF7B66" w:rsidRPr="006C1065">
        <w:rPr>
          <w:rFonts w:ascii="Times New Roman" w:hAnsi="Times New Roman" w:cs="Times New Roman"/>
          <w:sz w:val="24"/>
          <w:szCs w:val="24"/>
        </w:rPr>
        <w:t xml:space="preserve"> Iran preferred therefore to strike an important soft target rather than a military or civilian one.</w:t>
      </w:r>
      <w:r w:rsidR="00622EB4">
        <w:rPr>
          <w:rStyle w:val="FootnoteReference"/>
          <w:rFonts w:ascii="Times New Roman" w:hAnsi="Times New Roman" w:cs="Times New Roman"/>
          <w:sz w:val="24"/>
          <w:szCs w:val="24"/>
        </w:rPr>
        <w:footnoteReference w:id="347"/>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Saudi Arabia was also chosen among all the </w:t>
      </w:r>
      <w:r w:rsidR="00EF7B66" w:rsidRPr="006C1065">
        <w:rPr>
          <w:rFonts w:ascii="Times New Roman" w:hAnsi="Times New Roman" w:cs="Times New Roman"/>
          <w:sz w:val="24"/>
          <w:szCs w:val="24"/>
        </w:rPr>
        <w:t>American</w:t>
      </w:r>
      <w:r w:rsidRPr="006C1065">
        <w:rPr>
          <w:rFonts w:ascii="Times New Roman" w:hAnsi="Times New Roman" w:cs="Times New Roman"/>
          <w:sz w:val="24"/>
          <w:szCs w:val="24"/>
        </w:rPr>
        <w:t xml:space="preserve"> al</w:t>
      </w:r>
      <w:r w:rsidR="00EF7B66" w:rsidRPr="006C1065">
        <w:rPr>
          <w:rFonts w:ascii="Times New Roman" w:hAnsi="Times New Roman" w:cs="Times New Roman"/>
          <w:sz w:val="24"/>
          <w:szCs w:val="24"/>
        </w:rPr>
        <w:t>l</w:t>
      </w:r>
      <w:r w:rsidRPr="006C1065">
        <w:rPr>
          <w:rFonts w:ascii="Times New Roman" w:hAnsi="Times New Roman" w:cs="Times New Roman"/>
          <w:sz w:val="24"/>
          <w:szCs w:val="24"/>
        </w:rPr>
        <w:t xml:space="preserve">ies in the region owing to the already ailing relationship between the two countries after the assassination of the Journalist Jamal </w:t>
      </w:r>
      <w:proofErr w:type="spellStart"/>
      <w:r w:rsidRPr="006C1065">
        <w:rPr>
          <w:rFonts w:ascii="Times New Roman" w:hAnsi="Times New Roman" w:cs="Times New Roman"/>
          <w:sz w:val="24"/>
          <w:szCs w:val="24"/>
        </w:rPr>
        <w:t>Khashoggi</w:t>
      </w:r>
      <w:proofErr w:type="spellEnd"/>
      <w:r w:rsidRPr="006C1065">
        <w:rPr>
          <w:rFonts w:ascii="Times New Roman" w:hAnsi="Times New Roman" w:cs="Times New Roman"/>
          <w:sz w:val="24"/>
          <w:szCs w:val="24"/>
        </w:rPr>
        <w:t xml:space="preserve"> and the increasing protests from the American Congress for the export of Saudi weapons to regional proxies against the Houthis in Yemen, creating a dire situation for the civilians in this country.</w:t>
      </w:r>
      <w:r w:rsidR="00622EB4">
        <w:rPr>
          <w:rStyle w:val="FootnoteReference"/>
          <w:rFonts w:ascii="Times New Roman" w:hAnsi="Times New Roman" w:cs="Times New Roman"/>
          <w:sz w:val="24"/>
          <w:szCs w:val="24"/>
        </w:rPr>
        <w:footnoteReference w:id="348"/>
      </w:r>
      <w:r w:rsidRPr="006C1065">
        <w:rPr>
          <w:rFonts w:ascii="Times New Roman" w:hAnsi="Times New Roman" w:cs="Times New Roman"/>
          <w:sz w:val="24"/>
          <w:szCs w:val="24"/>
        </w:rPr>
        <w:t xml:space="preserve"> Striking Saudi </w:t>
      </w:r>
      <w:r w:rsidR="00EF7B66" w:rsidRPr="006C1065">
        <w:rPr>
          <w:rFonts w:ascii="Times New Roman" w:hAnsi="Times New Roman" w:cs="Times New Roman"/>
          <w:sz w:val="24"/>
          <w:szCs w:val="24"/>
        </w:rPr>
        <w:t>Arabia</w:t>
      </w:r>
      <w:r w:rsidRPr="006C1065">
        <w:rPr>
          <w:rFonts w:ascii="Times New Roman" w:hAnsi="Times New Roman" w:cs="Times New Roman"/>
          <w:sz w:val="24"/>
          <w:szCs w:val="24"/>
        </w:rPr>
        <w:t xml:space="preserve"> was a tactic to pressure a bit more Saudi Arabia and its relations with the United States in a tense context. However, following the attack, the United States decided to send 2,800 troops as well as more fighter jets to counter the Iranian threats against the Saudi oil facilities. The American did not </w:t>
      </w:r>
      <w:r w:rsidR="00EF7B66" w:rsidRPr="006C1065">
        <w:rPr>
          <w:rFonts w:ascii="Times New Roman" w:hAnsi="Times New Roman" w:cs="Times New Roman"/>
          <w:sz w:val="24"/>
          <w:szCs w:val="24"/>
        </w:rPr>
        <w:t>retaliate</w:t>
      </w:r>
      <w:r w:rsidRPr="006C1065">
        <w:rPr>
          <w:rFonts w:ascii="Times New Roman" w:hAnsi="Times New Roman" w:cs="Times New Roman"/>
          <w:sz w:val="24"/>
          <w:szCs w:val="24"/>
        </w:rPr>
        <w:t xml:space="preserve"> directly against t</w:t>
      </w:r>
      <w:r w:rsidR="00EF7B66" w:rsidRPr="006C1065">
        <w:rPr>
          <w:rFonts w:ascii="Times New Roman" w:hAnsi="Times New Roman" w:cs="Times New Roman"/>
          <w:sz w:val="24"/>
          <w:szCs w:val="24"/>
        </w:rPr>
        <w:t>he Iranian attack, demonstrating</w:t>
      </w:r>
      <w:r w:rsidRPr="006C1065">
        <w:rPr>
          <w:rFonts w:ascii="Times New Roman" w:hAnsi="Times New Roman" w:cs="Times New Roman"/>
          <w:sz w:val="24"/>
          <w:szCs w:val="24"/>
        </w:rPr>
        <w:t xml:space="preserve"> a restraint </w:t>
      </w:r>
      <w:r w:rsidR="00EF7B66" w:rsidRPr="006C1065">
        <w:rPr>
          <w:rFonts w:ascii="Times New Roman" w:hAnsi="Times New Roman" w:cs="Times New Roman"/>
          <w:sz w:val="24"/>
          <w:szCs w:val="24"/>
        </w:rPr>
        <w:t>to avoid a spillover escalation in the Gulf where their main foreign military bases are located.</w:t>
      </w:r>
    </w:p>
    <w:p w:rsidR="00A25F78" w:rsidRPr="006C1065" w:rsidRDefault="00EF7B6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r w:rsidR="00A25F78" w:rsidRPr="006C1065">
        <w:rPr>
          <w:rFonts w:ascii="Times New Roman" w:hAnsi="Times New Roman" w:cs="Times New Roman"/>
          <w:sz w:val="24"/>
          <w:szCs w:val="24"/>
        </w:rPr>
        <w:t xml:space="preserve">strike impressed the expert community which witnessed the last direct Iranian attacks in </w:t>
      </w:r>
      <w:proofErr w:type="spellStart"/>
      <w:r w:rsidR="00A25F78" w:rsidRPr="006C1065">
        <w:rPr>
          <w:rFonts w:ascii="Times New Roman" w:hAnsi="Times New Roman" w:cs="Times New Roman"/>
          <w:sz w:val="24"/>
          <w:szCs w:val="24"/>
        </w:rPr>
        <w:t>Deir</w:t>
      </w:r>
      <w:proofErr w:type="spellEnd"/>
      <w:r w:rsidR="00A25F78" w:rsidRPr="006C1065">
        <w:rPr>
          <w:rFonts w:ascii="Times New Roman" w:hAnsi="Times New Roman" w:cs="Times New Roman"/>
          <w:sz w:val="24"/>
          <w:szCs w:val="24"/>
        </w:rPr>
        <w:t xml:space="preserve"> </w:t>
      </w:r>
      <w:proofErr w:type="spellStart"/>
      <w:r w:rsidR="00A25F78" w:rsidRPr="006C1065">
        <w:rPr>
          <w:rFonts w:ascii="Times New Roman" w:hAnsi="Times New Roman" w:cs="Times New Roman"/>
          <w:sz w:val="24"/>
          <w:szCs w:val="24"/>
        </w:rPr>
        <w:t>ez</w:t>
      </w:r>
      <w:proofErr w:type="spellEnd"/>
      <w:r w:rsidR="00A25F78" w:rsidRPr="006C1065">
        <w:rPr>
          <w:rFonts w:ascii="Times New Roman" w:hAnsi="Times New Roman" w:cs="Times New Roman"/>
          <w:sz w:val="24"/>
          <w:szCs w:val="24"/>
        </w:rPr>
        <w:t xml:space="preserve"> </w:t>
      </w:r>
      <w:proofErr w:type="spellStart"/>
      <w:r w:rsidR="00A25F78" w:rsidRPr="006C1065">
        <w:rPr>
          <w:rFonts w:ascii="Times New Roman" w:hAnsi="Times New Roman" w:cs="Times New Roman"/>
          <w:sz w:val="24"/>
          <w:szCs w:val="24"/>
        </w:rPr>
        <w:t>Zor</w:t>
      </w:r>
      <w:proofErr w:type="spellEnd"/>
      <w:r w:rsidR="00A25F78" w:rsidRPr="006C1065">
        <w:rPr>
          <w:rFonts w:ascii="Times New Roman" w:hAnsi="Times New Roman" w:cs="Times New Roman"/>
          <w:sz w:val="24"/>
          <w:szCs w:val="24"/>
        </w:rPr>
        <w:t xml:space="preserve"> against ISIS positions </w:t>
      </w:r>
      <w:r w:rsidRPr="006C1065">
        <w:rPr>
          <w:rFonts w:ascii="Times New Roman" w:hAnsi="Times New Roman" w:cs="Times New Roman"/>
          <w:sz w:val="24"/>
          <w:szCs w:val="24"/>
        </w:rPr>
        <w:t xml:space="preserve">and considered it </w:t>
      </w:r>
      <w:r w:rsidR="00A25F78" w:rsidRPr="006C1065">
        <w:rPr>
          <w:rFonts w:ascii="Times New Roman" w:hAnsi="Times New Roman" w:cs="Times New Roman"/>
          <w:sz w:val="24"/>
          <w:szCs w:val="24"/>
        </w:rPr>
        <w:t>as a failure</w:t>
      </w:r>
      <w:r w:rsidRPr="006C1065">
        <w:rPr>
          <w:rFonts w:ascii="Times New Roman" w:hAnsi="Times New Roman" w:cs="Times New Roman"/>
          <w:sz w:val="24"/>
          <w:szCs w:val="24"/>
        </w:rPr>
        <w:t xml:space="preserve"> due to the lack of accuracy of its missiles</w:t>
      </w:r>
      <w:r w:rsidR="00A25F78" w:rsidRPr="006C1065">
        <w:rPr>
          <w:rFonts w:ascii="Times New Roman" w:hAnsi="Times New Roman" w:cs="Times New Roman"/>
          <w:sz w:val="24"/>
          <w:szCs w:val="24"/>
        </w:rPr>
        <w:t xml:space="preserve">. The missiles and drones achieved to damage 17 </w:t>
      </w:r>
      <w:r w:rsidRPr="006C1065">
        <w:rPr>
          <w:rFonts w:ascii="Times New Roman" w:hAnsi="Times New Roman" w:cs="Times New Roman"/>
          <w:sz w:val="24"/>
          <w:szCs w:val="24"/>
        </w:rPr>
        <w:t>precise</w:t>
      </w:r>
      <w:r w:rsidR="00A25F78" w:rsidRPr="006C1065">
        <w:rPr>
          <w:rFonts w:ascii="Times New Roman" w:hAnsi="Times New Roman" w:cs="Times New Roman"/>
          <w:sz w:val="24"/>
          <w:szCs w:val="24"/>
        </w:rPr>
        <w:t xml:space="preserve"> points of the infrastructure. </w:t>
      </w:r>
      <w:r w:rsidRPr="006C1065">
        <w:rPr>
          <w:rFonts w:ascii="Times New Roman" w:hAnsi="Times New Roman" w:cs="Times New Roman"/>
          <w:sz w:val="24"/>
          <w:szCs w:val="24"/>
        </w:rPr>
        <w:t>Iranian</w:t>
      </w:r>
      <w:r w:rsidR="00A25F78" w:rsidRPr="006C1065">
        <w:rPr>
          <w:rFonts w:ascii="Times New Roman" w:hAnsi="Times New Roman" w:cs="Times New Roman"/>
          <w:sz w:val="24"/>
          <w:szCs w:val="24"/>
        </w:rPr>
        <w:t xml:space="preserve"> militaries were thus aware of the presence of these targets and their exact location which emphasize the progresses in </w:t>
      </w:r>
      <w:r w:rsidRPr="006C1065">
        <w:rPr>
          <w:rFonts w:ascii="Times New Roman" w:hAnsi="Times New Roman" w:cs="Times New Roman"/>
          <w:sz w:val="24"/>
          <w:szCs w:val="24"/>
        </w:rPr>
        <w:t>reconnaissance</w:t>
      </w:r>
      <w:r w:rsidR="00A25F78" w:rsidRPr="006C1065">
        <w:rPr>
          <w:rFonts w:ascii="Times New Roman" w:hAnsi="Times New Roman" w:cs="Times New Roman"/>
          <w:sz w:val="24"/>
          <w:szCs w:val="24"/>
        </w:rPr>
        <w:t xml:space="preserve"> targets and intelligence. </w:t>
      </w:r>
      <w:r w:rsidRPr="006C1065">
        <w:rPr>
          <w:rFonts w:ascii="Times New Roman" w:hAnsi="Times New Roman" w:cs="Times New Roman"/>
          <w:sz w:val="24"/>
          <w:szCs w:val="24"/>
        </w:rPr>
        <w:t>Moreover</w:t>
      </w:r>
      <w:r w:rsidR="00A25F78" w:rsidRPr="006C1065">
        <w:rPr>
          <w:rFonts w:ascii="Times New Roman" w:hAnsi="Times New Roman" w:cs="Times New Roman"/>
          <w:sz w:val="24"/>
          <w:szCs w:val="24"/>
        </w:rPr>
        <w:t>, the precision of the attacks highlights t</w:t>
      </w:r>
      <w:r w:rsidRPr="006C1065">
        <w:rPr>
          <w:rFonts w:ascii="Times New Roman" w:hAnsi="Times New Roman" w:cs="Times New Roman"/>
          <w:sz w:val="24"/>
          <w:szCs w:val="24"/>
        </w:rPr>
        <w:t>he huge technical progresses mad</w:t>
      </w:r>
      <w:r w:rsidR="00A25F78" w:rsidRPr="006C1065">
        <w:rPr>
          <w:rFonts w:ascii="Times New Roman" w:hAnsi="Times New Roman" w:cs="Times New Roman"/>
          <w:sz w:val="24"/>
          <w:szCs w:val="24"/>
        </w:rPr>
        <w:t>e by Iran in its cruise missile arsenals. Indeed, in the past, experts already pointed the Abqaiq facility as a sensitive target. But the est</w:t>
      </w:r>
      <w:r w:rsidR="00B76FD4" w:rsidRPr="006C1065">
        <w:rPr>
          <w:rFonts w:ascii="Times New Roman" w:hAnsi="Times New Roman" w:cs="Times New Roman"/>
          <w:sz w:val="24"/>
          <w:szCs w:val="24"/>
        </w:rPr>
        <w:t>imation of its vulnerability hi</w:t>
      </w:r>
      <w:r w:rsidR="00A25F78" w:rsidRPr="006C1065">
        <w:rPr>
          <w:rFonts w:ascii="Times New Roman" w:hAnsi="Times New Roman" w:cs="Times New Roman"/>
          <w:sz w:val="24"/>
          <w:szCs w:val="24"/>
        </w:rPr>
        <w:t xml:space="preserve">nged on the lack of accuracy of the Iranian missiles and the presence of the Saudi missile defense </w:t>
      </w:r>
      <w:r w:rsidR="00B76FD4" w:rsidRPr="006C1065">
        <w:rPr>
          <w:rFonts w:ascii="Times New Roman" w:hAnsi="Times New Roman" w:cs="Times New Roman"/>
          <w:sz w:val="24"/>
          <w:szCs w:val="24"/>
        </w:rPr>
        <w:t>systems</w:t>
      </w:r>
      <w:r w:rsidR="00A25F78" w:rsidRPr="006C1065">
        <w:rPr>
          <w:rFonts w:ascii="Times New Roman" w:hAnsi="Times New Roman" w:cs="Times New Roman"/>
          <w:sz w:val="24"/>
          <w:szCs w:val="24"/>
        </w:rPr>
        <w:t xml:space="preserve"> to curb the threat.</w:t>
      </w:r>
      <w:r w:rsidR="00B76FD4" w:rsidRPr="006C1065">
        <w:rPr>
          <w:rFonts w:ascii="Times New Roman" w:hAnsi="Times New Roman" w:cs="Times New Roman"/>
          <w:sz w:val="24"/>
          <w:szCs w:val="24"/>
        </w:rPr>
        <w:t xml:space="preserve"> Past estimations assessed that</w:t>
      </w:r>
      <w:r w:rsidR="00A25F78" w:rsidRPr="006C1065">
        <w:rPr>
          <w:rFonts w:ascii="Times New Roman" w:hAnsi="Times New Roman" w:cs="Times New Roman"/>
          <w:sz w:val="24"/>
          <w:szCs w:val="24"/>
        </w:rPr>
        <w:t xml:space="preserve"> 160 </w:t>
      </w:r>
      <w:proofErr w:type="spellStart"/>
      <w:r w:rsidR="00A25F78" w:rsidRPr="006C1065">
        <w:rPr>
          <w:rFonts w:ascii="Times New Roman" w:hAnsi="Times New Roman" w:cs="Times New Roman"/>
          <w:sz w:val="24"/>
          <w:szCs w:val="24"/>
        </w:rPr>
        <w:t>Fateh</w:t>
      </w:r>
      <w:proofErr w:type="spellEnd"/>
      <w:r w:rsidR="00A25F78" w:rsidRPr="006C1065">
        <w:rPr>
          <w:rFonts w:ascii="Times New Roman" w:hAnsi="Times New Roman" w:cs="Times New Roman"/>
          <w:sz w:val="24"/>
          <w:szCs w:val="24"/>
        </w:rPr>
        <w:t xml:space="preserve"> 110 sort range solid fuel ballis</w:t>
      </w:r>
      <w:r w:rsidR="00B76FD4" w:rsidRPr="006C1065">
        <w:rPr>
          <w:rFonts w:ascii="Times New Roman" w:hAnsi="Times New Roman" w:cs="Times New Roman"/>
          <w:sz w:val="24"/>
          <w:szCs w:val="24"/>
        </w:rPr>
        <w:t>tic missiles were sufficient to strike some targets</w:t>
      </w:r>
      <w:r w:rsidR="00A25F78" w:rsidRPr="006C1065">
        <w:rPr>
          <w:rFonts w:ascii="Times New Roman" w:hAnsi="Times New Roman" w:cs="Times New Roman"/>
          <w:sz w:val="24"/>
          <w:szCs w:val="24"/>
        </w:rPr>
        <w:t xml:space="preserve"> in the Abqaiq facility.</w:t>
      </w:r>
      <w:r w:rsidR="000506B9">
        <w:rPr>
          <w:rStyle w:val="FootnoteReference"/>
          <w:rFonts w:ascii="Times New Roman" w:hAnsi="Times New Roman" w:cs="Times New Roman"/>
          <w:sz w:val="24"/>
          <w:szCs w:val="24"/>
        </w:rPr>
        <w:footnoteReference w:id="349"/>
      </w:r>
      <w:r w:rsidR="00A25F78" w:rsidRPr="006C1065">
        <w:rPr>
          <w:rFonts w:ascii="Times New Roman" w:hAnsi="Times New Roman" w:cs="Times New Roman"/>
          <w:sz w:val="24"/>
          <w:szCs w:val="24"/>
        </w:rPr>
        <w:t xml:space="preserve">  In the recent case, Iran proved the possibility to strike precisely with 18 drones and 3 cruise missiles the </w:t>
      </w:r>
      <w:r w:rsidR="001759B2" w:rsidRPr="006C1065">
        <w:rPr>
          <w:rFonts w:ascii="Times New Roman" w:hAnsi="Times New Roman" w:cs="Times New Roman"/>
          <w:sz w:val="24"/>
          <w:szCs w:val="24"/>
        </w:rPr>
        <w:t xml:space="preserve">14 </w:t>
      </w:r>
      <w:r w:rsidR="00B76FD4" w:rsidRPr="006C1065">
        <w:rPr>
          <w:rFonts w:ascii="Times New Roman" w:hAnsi="Times New Roman" w:cs="Times New Roman"/>
          <w:sz w:val="24"/>
          <w:szCs w:val="24"/>
        </w:rPr>
        <w:t xml:space="preserve">very thin </w:t>
      </w:r>
      <w:r w:rsidR="00A25F78" w:rsidRPr="006C1065">
        <w:rPr>
          <w:rFonts w:ascii="Times New Roman" w:hAnsi="Times New Roman" w:cs="Times New Roman"/>
          <w:sz w:val="24"/>
          <w:szCs w:val="24"/>
        </w:rPr>
        <w:t>towers where was precisely stored oil</w:t>
      </w:r>
      <w:r w:rsidR="00B76FD4" w:rsidRPr="006C1065">
        <w:rPr>
          <w:rFonts w:ascii="Times New Roman" w:hAnsi="Times New Roman" w:cs="Times New Roman"/>
          <w:sz w:val="24"/>
          <w:szCs w:val="24"/>
        </w:rPr>
        <w:t>.</w:t>
      </w:r>
      <w:r w:rsidR="000506B9">
        <w:rPr>
          <w:rStyle w:val="FootnoteReference"/>
          <w:rFonts w:ascii="Times New Roman" w:hAnsi="Times New Roman" w:cs="Times New Roman"/>
          <w:sz w:val="24"/>
          <w:szCs w:val="24"/>
        </w:rPr>
        <w:footnoteReference w:id="350"/>
      </w:r>
    </w:p>
    <w:p w:rsidR="00A25F78" w:rsidRPr="006C1065" w:rsidRDefault="001759B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For Anthony </w:t>
      </w:r>
      <w:proofErr w:type="spellStart"/>
      <w:r w:rsidRPr="006C1065">
        <w:rPr>
          <w:rFonts w:ascii="Times New Roman" w:hAnsi="Times New Roman" w:cs="Times New Roman"/>
          <w:sz w:val="24"/>
          <w:szCs w:val="24"/>
        </w:rPr>
        <w:t>Cordesman</w:t>
      </w:r>
      <w:proofErr w:type="spellEnd"/>
      <w:r w:rsidRPr="006C1065">
        <w:rPr>
          <w:rFonts w:ascii="Times New Roman" w:hAnsi="Times New Roman" w:cs="Times New Roman"/>
          <w:sz w:val="24"/>
          <w:szCs w:val="24"/>
        </w:rPr>
        <w:t xml:space="preserve">, this attack represents a real revolution in the use of </w:t>
      </w:r>
      <w:r w:rsidR="00F14760" w:rsidRPr="006C1065">
        <w:rPr>
          <w:rFonts w:ascii="Times New Roman" w:hAnsi="Times New Roman" w:cs="Times New Roman"/>
          <w:sz w:val="24"/>
          <w:szCs w:val="24"/>
        </w:rPr>
        <w:t>cruise</w:t>
      </w:r>
      <w:r w:rsidRPr="006C1065">
        <w:rPr>
          <w:rFonts w:ascii="Times New Roman" w:hAnsi="Times New Roman" w:cs="Times New Roman"/>
          <w:sz w:val="24"/>
          <w:szCs w:val="24"/>
        </w:rPr>
        <w:t xml:space="preserve"> missiles and UAV against sophisticated Missile defense systems. The two weapons can reach a high accuracy through the use of commercial GPS data and be preprogrammed to fly evasively to reach the targets increasing the deniability of the strikes. </w:t>
      </w:r>
      <w:r w:rsidR="000506B9">
        <w:rPr>
          <w:rStyle w:val="FootnoteReference"/>
          <w:rFonts w:ascii="Times New Roman" w:hAnsi="Times New Roman" w:cs="Times New Roman"/>
          <w:sz w:val="24"/>
          <w:szCs w:val="24"/>
        </w:rPr>
        <w:footnoteReference w:id="351"/>
      </w:r>
      <w:r w:rsidRPr="006C1065">
        <w:rPr>
          <w:rFonts w:ascii="Times New Roman" w:hAnsi="Times New Roman" w:cs="Times New Roman"/>
          <w:sz w:val="24"/>
          <w:szCs w:val="24"/>
        </w:rPr>
        <w:t xml:space="preserve">The two </w:t>
      </w:r>
      <w:r w:rsidR="00F14760" w:rsidRPr="006C1065">
        <w:rPr>
          <w:rFonts w:ascii="Times New Roman" w:hAnsi="Times New Roman" w:cs="Times New Roman"/>
          <w:sz w:val="24"/>
          <w:szCs w:val="24"/>
        </w:rPr>
        <w:t>arsenals</w:t>
      </w:r>
      <w:r w:rsidRPr="006C1065">
        <w:rPr>
          <w:rFonts w:ascii="Times New Roman" w:hAnsi="Times New Roman" w:cs="Times New Roman"/>
          <w:sz w:val="24"/>
          <w:szCs w:val="24"/>
        </w:rPr>
        <w:t xml:space="preserve"> can also easily penetrate the sophisticated air defense systems thanks to their low level flight and low observability for the defensive radar systems.</w:t>
      </w:r>
      <w:r w:rsidR="000506B9">
        <w:rPr>
          <w:rStyle w:val="FootnoteReference"/>
          <w:rFonts w:ascii="Times New Roman" w:hAnsi="Times New Roman" w:cs="Times New Roman"/>
          <w:sz w:val="24"/>
          <w:szCs w:val="24"/>
        </w:rPr>
        <w:footnoteReference w:id="352"/>
      </w:r>
      <w:r w:rsidR="00F14760" w:rsidRPr="006C1065">
        <w:rPr>
          <w:rFonts w:ascii="Times New Roman" w:hAnsi="Times New Roman" w:cs="Times New Roman"/>
          <w:sz w:val="24"/>
          <w:szCs w:val="24"/>
        </w:rPr>
        <w:t xml:space="preserve"> These weapons are also very versatile and can be loaded with explosives, sub munitions and weapons of mass destruction. Anthony </w:t>
      </w:r>
      <w:proofErr w:type="spellStart"/>
      <w:r w:rsidR="00F14760" w:rsidRPr="006C1065">
        <w:rPr>
          <w:rFonts w:ascii="Times New Roman" w:hAnsi="Times New Roman" w:cs="Times New Roman"/>
          <w:sz w:val="24"/>
          <w:szCs w:val="24"/>
        </w:rPr>
        <w:t>Cordesman</w:t>
      </w:r>
      <w:proofErr w:type="spellEnd"/>
      <w:r w:rsidR="00F14760" w:rsidRPr="006C1065">
        <w:rPr>
          <w:rFonts w:ascii="Times New Roman" w:hAnsi="Times New Roman" w:cs="Times New Roman"/>
          <w:sz w:val="24"/>
          <w:szCs w:val="24"/>
        </w:rPr>
        <w:t xml:space="preserve"> highlighted the limits of the use of </w:t>
      </w:r>
      <w:r w:rsidR="00B26440" w:rsidRPr="006C1065">
        <w:rPr>
          <w:rFonts w:ascii="Times New Roman" w:hAnsi="Times New Roman" w:cs="Times New Roman"/>
          <w:sz w:val="24"/>
          <w:szCs w:val="24"/>
        </w:rPr>
        <w:t>chemical</w:t>
      </w:r>
      <w:r w:rsidR="00F14760" w:rsidRPr="006C1065">
        <w:rPr>
          <w:rFonts w:ascii="Times New Roman" w:hAnsi="Times New Roman" w:cs="Times New Roman"/>
          <w:sz w:val="24"/>
          <w:szCs w:val="24"/>
        </w:rPr>
        <w:t xml:space="preserve"> agents, too heavy for these weapons but </w:t>
      </w:r>
      <w:r w:rsidR="00B26440" w:rsidRPr="006C1065">
        <w:rPr>
          <w:rFonts w:ascii="Times New Roman" w:hAnsi="Times New Roman" w:cs="Times New Roman"/>
          <w:sz w:val="24"/>
          <w:szCs w:val="24"/>
        </w:rPr>
        <w:t>thinks</w:t>
      </w:r>
      <w:r w:rsidR="00F14760" w:rsidRPr="006C1065">
        <w:rPr>
          <w:rFonts w:ascii="Times New Roman" w:hAnsi="Times New Roman" w:cs="Times New Roman"/>
          <w:sz w:val="24"/>
          <w:szCs w:val="24"/>
        </w:rPr>
        <w:t xml:space="preserve"> that the </w:t>
      </w:r>
      <w:r w:rsidR="00B26440" w:rsidRPr="006C1065">
        <w:rPr>
          <w:rFonts w:ascii="Times New Roman" w:hAnsi="Times New Roman" w:cs="Times New Roman"/>
          <w:sz w:val="24"/>
          <w:szCs w:val="24"/>
        </w:rPr>
        <w:t>use biological</w:t>
      </w:r>
      <w:r w:rsidR="00F14760" w:rsidRPr="006C1065">
        <w:rPr>
          <w:rFonts w:ascii="Times New Roman" w:hAnsi="Times New Roman" w:cs="Times New Roman"/>
          <w:sz w:val="24"/>
          <w:szCs w:val="24"/>
        </w:rPr>
        <w:t xml:space="preserve"> agents could be loaded in Iranian cruise missiles in a near future. These agents could be dispersed precisely on civilian </w:t>
      </w:r>
      <w:r w:rsidR="00B26440" w:rsidRPr="006C1065">
        <w:rPr>
          <w:rFonts w:ascii="Times New Roman" w:hAnsi="Times New Roman" w:cs="Times New Roman"/>
          <w:sz w:val="24"/>
          <w:szCs w:val="24"/>
        </w:rPr>
        <w:t>areas</w:t>
      </w:r>
      <w:r w:rsidR="00F14760" w:rsidRPr="006C1065">
        <w:rPr>
          <w:rFonts w:ascii="Times New Roman" w:hAnsi="Times New Roman" w:cs="Times New Roman"/>
          <w:sz w:val="24"/>
          <w:szCs w:val="24"/>
        </w:rPr>
        <w:t xml:space="preserve"> and would also preserve the deniability for Iran thanks to a versatile flight path. This expert also emphasized the possibility to use cruise missiles and drone sin combination with other weapons. Salvos of inaccurate missiles could be launched to saturate </w:t>
      </w:r>
      <w:r w:rsidR="00B26440" w:rsidRPr="006C1065">
        <w:rPr>
          <w:rFonts w:ascii="Times New Roman" w:hAnsi="Times New Roman" w:cs="Times New Roman"/>
          <w:sz w:val="24"/>
          <w:szCs w:val="24"/>
        </w:rPr>
        <w:t>missile defense systems</w:t>
      </w:r>
      <w:r w:rsidR="00F14760" w:rsidRPr="006C1065">
        <w:rPr>
          <w:rFonts w:ascii="Times New Roman" w:hAnsi="Times New Roman" w:cs="Times New Roman"/>
          <w:sz w:val="24"/>
          <w:szCs w:val="24"/>
        </w:rPr>
        <w:t xml:space="preserve"> and open the way to the most accurate cruise missiles and drones to reach sensitive targets.</w:t>
      </w:r>
      <w:r w:rsidR="00D45A94" w:rsidRPr="006C1065">
        <w:rPr>
          <w:rFonts w:ascii="Times New Roman" w:hAnsi="Times New Roman" w:cs="Times New Roman"/>
          <w:sz w:val="24"/>
          <w:szCs w:val="24"/>
        </w:rPr>
        <w:t xml:space="preserve"> These weapons could completely reverse the balance of the Mutual Assured destruction relations between Iran and its adversaries with the assurance from Iran to bypass the defensive systems and hit sensitive targets. </w:t>
      </w:r>
      <w:r w:rsidR="00F14760" w:rsidRPr="006C1065">
        <w:rPr>
          <w:rFonts w:ascii="Times New Roman" w:hAnsi="Times New Roman" w:cs="Times New Roman"/>
          <w:sz w:val="24"/>
          <w:szCs w:val="24"/>
        </w:rPr>
        <w:t>The Saudi Air defense could not detect the presence of these weapons despite their lack of stealth capabilities.</w:t>
      </w:r>
      <w:r w:rsidR="00A25F78" w:rsidRPr="006C1065">
        <w:rPr>
          <w:rFonts w:ascii="Times New Roman" w:hAnsi="Times New Roman" w:cs="Times New Roman"/>
          <w:sz w:val="24"/>
          <w:szCs w:val="24"/>
        </w:rPr>
        <w:t xml:space="preserve"> </w:t>
      </w:r>
      <w:r w:rsidR="00F14760" w:rsidRPr="006C1065">
        <w:rPr>
          <w:rFonts w:ascii="Times New Roman" w:hAnsi="Times New Roman" w:cs="Times New Roman"/>
          <w:sz w:val="24"/>
          <w:szCs w:val="24"/>
        </w:rPr>
        <w:t xml:space="preserve"> The PAC 3 batteries could detect the coming threats only on a 120° basis and they are mainly targeting threats from the Yemeni borders. </w:t>
      </w:r>
    </w:p>
    <w:p w:rsidR="00A25F78" w:rsidRPr="006C1065" w:rsidRDefault="00D45A9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For Anthony </w:t>
      </w:r>
      <w:proofErr w:type="spellStart"/>
      <w:r w:rsidRPr="006C1065">
        <w:rPr>
          <w:rFonts w:ascii="Times New Roman" w:hAnsi="Times New Roman" w:cs="Times New Roman"/>
          <w:sz w:val="24"/>
          <w:szCs w:val="24"/>
        </w:rPr>
        <w:t>Cordesman</w:t>
      </w:r>
      <w:proofErr w:type="spellEnd"/>
      <w:r w:rsidRPr="006C1065">
        <w:rPr>
          <w:rFonts w:ascii="Times New Roman" w:hAnsi="Times New Roman" w:cs="Times New Roman"/>
          <w:sz w:val="24"/>
          <w:szCs w:val="24"/>
        </w:rPr>
        <w:t>, these weapons could be qualified as the new weapons of mass effectiveness.</w:t>
      </w:r>
      <w:r w:rsidR="000506B9">
        <w:rPr>
          <w:rStyle w:val="FootnoteReference"/>
          <w:rFonts w:ascii="Times New Roman" w:hAnsi="Times New Roman" w:cs="Times New Roman"/>
          <w:sz w:val="24"/>
          <w:szCs w:val="24"/>
        </w:rPr>
        <w:footnoteReference w:id="353"/>
      </w:r>
      <w:r w:rsidRPr="006C1065">
        <w:rPr>
          <w:rFonts w:ascii="Times New Roman" w:hAnsi="Times New Roman" w:cs="Times New Roman"/>
          <w:sz w:val="24"/>
          <w:szCs w:val="24"/>
        </w:rPr>
        <w:t xml:space="preserve"> They are used in a gray warfare against soft targets to avoid direct retaliation from the USA and regional enemies. These weapons could be also spread to proxies.  Hezbollah and the Houthis could already benefit from the transfer of cruise missiles and drones from Iran, expanding the threats to the whole region.</w:t>
      </w:r>
    </w:p>
    <w:p w:rsidR="00A25F78" w:rsidRPr="006C1065"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1. 1- C</w:t>
      </w:r>
      <w:r w:rsidR="00A25F78" w:rsidRPr="006C1065">
        <w:rPr>
          <w:rFonts w:ascii="Times New Roman" w:hAnsi="Times New Roman" w:cs="Times New Roman"/>
          <w:b/>
          <w:sz w:val="24"/>
          <w:szCs w:val="24"/>
        </w:rPr>
        <w:t>onsequences</w:t>
      </w:r>
      <w:r>
        <w:rPr>
          <w:rFonts w:ascii="Times New Roman" w:hAnsi="Times New Roman" w:cs="Times New Roman"/>
          <w:b/>
          <w:sz w:val="24"/>
          <w:szCs w:val="24"/>
        </w:rPr>
        <w:t xml:space="preserve"> of the I</w:t>
      </w:r>
      <w:r w:rsidR="00B54E18">
        <w:rPr>
          <w:rFonts w:ascii="Times New Roman" w:hAnsi="Times New Roman" w:cs="Times New Roman"/>
          <w:b/>
          <w:sz w:val="24"/>
          <w:szCs w:val="24"/>
        </w:rPr>
        <w:t>ranian direct missile strikes for the security of</w:t>
      </w:r>
      <w:r>
        <w:rPr>
          <w:rFonts w:ascii="Times New Roman" w:hAnsi="Times New Roman" w:cs="Times New Roman"/>
          <w:b/>
          <w:sz w:val="24"/>
          <w:szCs w:val="24"/>
        </w:rPr>
        <w:t xml:space="preserve"> the Persian Gulf</w:t>
      </w:r>
    </w:p>
    <w:p w:rsidR="00D45A94" w:rsidRPr="006C1065" w:rsidRDefault="00D45A9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The Persian Gulf is packed with very sensitive targets reachable with very short range missiles. The flight time between Teheran and Riyadh for a missile is reportedly 4 minutes. The Persian Gulf comprehends a lot of various strategic</w:t>
      </w:r>
      <w:r w:rsidR="00B26440" w:rsidRPr="006C1065">
        <w:rPr>
          <w:rFonts w:ascii="Times New Roman" w:hAnsi="Times New Roman" w:cs="Times New Roman"/>
          <w:sz w:val="24"/>
          <w:szCs w:val="24"/>
        </w:rPr>
        <w:t xml:space="preserve"> grey</w:t>
      </w:r>
      <w:r w:rsidRPr="006C1065">
        <w:rPr>
          <w:rFonts w:ascii="Times New Roman" w:hAnsi="Times New Roman" w:cs="Times New Roman"/>
          <w:sz w:val="24"/>
          <w:szCs w:val="24"/>
        </w:rPr>
        <w:t xml:space="preserve"> targets located at shorter ranges which constitutes an ideal environment for Iran to increase its deterrent power. Moreover, the regional neighbors (excepted Saudi Arabia) mainly lack strategic depth and concentrate their urbanized areas on the sea shores, closer to the Iranian potential strikes.</w:t>
      </w:r>
    </w:p>
    <w:p w:rsidR="00A25F78" w:rsidRPr="006C1065" w:rsidRDefault="00D45A9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the context of this grey warfare, Iran could choose several targets which would not hit civilians directly but are highly necessary for the economic life of the country. One of the main </w:t>
      </w:r>
      <w:r w:rsidR="006C647D" w:rsidRPr="006C1065">
        <w:rPr>
          <w:rFonts w:ascii="Times New Roman" w:hAnsi="Times New Roman" w:cs="Times New Roman"/>
          <w:sz w:val="24"/>
          <w:szCs w:val="24"/>
        </w:rPr>
        <w:t xml:space="preserve">possible targets for Iran would be the desalinization plants, the ports and oil and gas facilities. Desalinization plants are particularly sensitive in the Persian Gulf. 43% of the world </w:t>
      </w:r>
      <w:r w:rsidR="00B26440" w:rsidRPr="006C1065">
        <w:rPr>
          <w:rFonts w:ascii="Times New Roman" w:hAnsi="Times New Roman" w:cs="Times New Roman"/>
          <w:sz w:val="24"/>
          <w:szCs w:val="24"/>
        </w:rPr>
        <w:t>desalinization</w:t>
      </w:r>
      <w:r w:rsidR="006C647D" w:rsidRPr="006C1065">
        <w:rPr>
          <w:rFonts w:ascii="Times New Roman" w:hAnsi="Times New Roman" w:cs="Times New Roman"/>
          <w:sz w:val="24"/>
          <w:szCs w:val="24"/>
        </w:rPr>
        <w:t xml:space="preserve"> plants are located in Saudi Arabia. In 2009, a leaked US state department stated that if the </w:t>
      </w:r>
      <w:proofErr w:type="spellStart"/>
      <w:r w:rsidR="006C647D" w:rsidRPr="006C1065">
        <w:rPr>
          <w:rFonts w:ascii="Times New Roman" w:hAnsi="Times New Roman" w:cs="Times New Roman"/>
          <w:sz w:val="24"/>
          <w:szCs w:val="24"/>
        </w:rPr>
        <w:t>Ras</w:t>
      </w:r>
      <w:proofErr w:type="spellEnd"/>
      <w:r w:rsidR="006C647D" w:rsidRPr="006C1065">
        <w:rPr>
          <w:rFonts w:ascii="Times New Roman" w:hAnsi="Times New Roman" w:cs="Times New Roman"/>
          <w:sz w:val="24"/>
          <w:szCs w:val="24"/>
        </w:rPr>
        <w:t xml:space="preserve"> al </w:t>
      </w:r>
      <w:proofErr w:type="spellStart"/>
      <w:r w:rsidR="006C647D" w:rsidRPr="006C1065">
        <w:rPr>
          <w:rFonts w:ascii="Times New Roman" w:hAnsi="Times New Roman" w:cs="Times New Roman"/>
          <w:sz w:val="24"/>
          <w:szCs w:val="24"/>
        </w:rPr>
        <w:t>Khair</w:t>
      </w:r>
      <w:proofErr w:type="spellEnd"/>
      <w:r w:rsidR="006C647D" w:rsidRPr="006C1065">
        <w:rPr>
          <w:rFonts w:ascii="Times New Roman" w:hAnsi="Times New Roman" w:cs="Times New Roman"/>
          <w:sz w:val="24"/>
          <w:szCs w:val="24"/>
        </w:rPr>
        <w:t xml:space="preserve"> plant, the largest desalinization plant in the world, located on the sea shores would be closed or destroyed, Riyadh would be forced to evacuate its whole population within one week since the plant aliments in drinkable water the capital.</w:t>
      </w:r>
      <w:r w:rsidR="000506B9">
        <w:rPr>
          <w:rStyle w:val="FootnoteReference"/>
          <w:rFonts w:ascii="Times New Roman" w:hAnsi="Times New Roman" w:cs="Times New Roman"/>
          <w:sz w:val="24"/>
          <w:szCs w:val="24"/>
        </w:rPr>
        <w:footnoteReference w:id="354"/>
      </w:r>
      <w:r w:rsidR="006C647D" w:rsidRPr="006C1065">
        <w:rPr>
          <w:rFonts w:ascii="Times New Roman" w:hAnsi="Times New Roman" w:cs="Times New Roman"/>
          <w:sz w:val="24"/>
          <w:szCs w:val="24"/>
        </w:rPr>
        <w:t xml:space="preserve"> Electric grid could be a possible option for an Iranian strike on the Saudi territory which </w:t>
      </w:r>
      <w:r w:rsidR="00B26440" w:rsidRPr="006C1065">
        <w:rPr>
          <w:rFonts w:ascii="Times New Roman" w:hAnsi="Times New Roman" w:cs="Times New Roman"/>
          <w:sz w:val="24"/>
          <w:szCs w:val="24"/>
        </w:rPr>
        <w:t>is</w:t>
      </w:r>
      <w:r w:rsidR="006C647D" w:rsidRPr="006C1065">
        <w:rPr>
          <w:rFonts w:ascii="Times New Roman" w:hAnsi="Times New Roman" w:cs="Times New Roman"/>
          <w:sz w:val="24"/>
          <w:szCs w:val="24"/>
        </w:rPr>
        <w:t xml:space="preserve"> increasingly fueling the growing Saudi internal energy consumption.</w:t>
      </w:r>
      <w:r w:rsidR="00B26440" w:rsidRPr="006C1065">
        <w:rPr>
          <w:rFonts w:ascii="Times New Roman" w:hAnsi="Times New Roman" w:cs="Times New Roman"/>
          <w:sz w:val="24"/>
          <w:szCs w:val="24"/>
        </w:rPr>
        <w:t xml:space="preserve"> This threat could be multiplied if Iran exports its cruise missile technology to its regional proxies, increasing the threats against Saudi Arabia and Israel whose missile defense systems are estimated far less efficient in presence of stealth capacities and precision guided missile technologies. The alliance between this technology and the grey target doctrine for Iran increases its deterrence power exponentially while </w:t>
      </w:r>
      <w:r w:rsidR="006059C0" w:rsidRPr="006C1065">
        <w:rPr>
          <w:rFonts w:ascii="Times New Roman" w:hAnsi="Times New Roman" w:cs="Times New Roman"/>
          <w:sz w:val="24"/>
          <w:szCs w:val="24"/>
        </w:rPr>
        <w:t>avoiding</w:t>
      </w:r>
      <w:r w:rsidR="00B26440" w:rsidRPr="006C1065">
        <w:rPr>
          <w:rFonts w:ascii="Times New Roman" w:hAnsi="Times New Roman" w:cs="Times New Roman"/>
          <w:sz w:val="24"/>
          <w:szCs w:val="24"/>
        </w:rPr>
        <w:t xml:space="preserve"> direct retaliation.</w:t>
      </w:r>
    </w:p>
    <w:p w:rsidR="006059C0" w:rsidRPr="006C1065" w:rsidRDefault="006059C0"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For Anthony </w:t>
      </w:r>
      <w:proofErr w:type="spellStart"/>
      <w:r w:rsidRPr="006C1065">
        <w:rPr>
          <w:rFonts w:ascii="Times New Roman" w:hAnsi="Times New Roman" w:cs="Times New Roman"/>
          <w:sz w:val="24"/>
          <w:szCs w:val="24"/>
        </w:rPr>
        <w:t>Cordesman</w:t>
      </w:r>
      <w:proofErr w:type="spellEnd"/>
      <w:r w:rsidRPr="006C1065">
        <w:rPr>
          <w:rFonts w:ascii="Times New Roman" w:hAnsi="Times New Roman" w:cs="Times New Roman"/>
          <w:sz w:val="24"/>
          <w:szCs w:val="24"/>
        </w:rPr>
        <w:t>, this Iranian attack and the potential threat posed in the Persian Gulf is a Middle Eastern version of the Mutual Assured Destruction concept.</w:t>
      </w:r>
      <w:r w:rsidR="000506B9">
        <w:rPr>
          <w:rStyle w:val="FootnoteReference"/>
          <w:rFonts w:ascii="Times New Roman" w:hAnsi="Times New Roman" w:cs="Times New Roman"/>
          <w:sz w:val="24"/>
          <w:szCs w:val="24"/>
        </w:rPr>
        <w:footnoteReference w:id="355"/>
      </w:r>
      <w:r w:rsidRPr="006C1065">
        <w:rPr>
          <w:rFonts w:ascii="Times New Roman" w:hAnsi="Times New Roman" w:cs="Times New Roman"/>
          <w:sz w:val="24"/>
          <w:szCs w:val="24"/>
        </w:rPr>
        <w:t xml:space="preserve"> Indeed, Gulf economies (and the world economy as well) are completely reliant on the free flow of energy resources in the Persian Gulf region. With the Iranian strikes against the Aramco facilities and the potential strikes against the main energetic and civilian targets in the Persian Gulf, the economies of the Gulf countries could be severely jeopardized and trigger a worldwide economic crisis. Iran </w:t>
      </w:r>
      <w:r w:rsidRPr="006C1065">
        <w:rPr>
          <w:rFonts w:ascii="Times New Roman" w:hAnsi="Times New Roman" w:cs="Times New Roman"/>
          <w:sz w:val="24"/>
          <w:szCs w:val="24"/>
        </w:rPr>
        <w:lastRenderedPageBreak/>
        <w:t xml:space="preserve">demonstrated that it does not need to launch a massive attritional war against Saudi Arabia to destabilize the worldwide prices of oil. Iran can launch simple sporadic strikes against main economic targets with precision guided weapons to reach such result. Iranian missile capabilities are also intertwined with the Iranian naval capabilities in the Persian Gulf to launch such attacks. Iran has a full arsenal of speed boats with stealth capabilities as well as midget submarines able to launch missile strikes against economic assets of its enemies. The strikes against Aramco are just one share of the potential destructive capabilities of Iran in this geographic area. </w:t>
      </w:r>
      <w:r w:rsidR="00F14367">
        <w:rPr>
          <w:rStyle w:val="FootnoteReference"/>
          <w:rFonts w:ascii="Times New Roman" w:hAnsi="Times New Roman" w:cs="Times New Roman"/>
          <w:sz w:val="24"/>
          <w:szCs w:val="24"/>
        </w:rPr>
        <w:footnoteReference w:id="356"/>
      </w:r>
    </w:p>
    <w:p w:rsidR="00A25F78" w:rsidRPr="006C1065" w:rsidRDefault="00A25F78" w:rsidP="00FC60E0">
      <w:pPr>
        <w:spacing w:line="360" w:lineRule="auto"/>
        <w:jc w:val="both"/>
        <w:rPr>
          <w:rFonts w:ascii="Times New Roman" w:hAnsi="Times New Roman" w:cs="Times New Roman"/>
          <w:b/>
          <w:sz w:val="24"/>
          <w:szCs w:val="24"/>
        </w:rPr>
      </w:pPr>
    </w:p>
    <w:p w:rsidR="00A25F78" w:rsidRPr="006C1065"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II.2- Iranian strikes in Iraq</w:t>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On January 8, 2020, the Ain al Assad Airbase and the Erbil airport in the Kurdish region were targeted by 15 ballistic missiles from Iran.  The base hosted American troops on the Iraqi territory in the framewo</w:t>
      </w:r>
      <w:r w:rsidR="006C647D" w:rsidRPr="006C1065">
        <w:rPr>
          <w:rFonts w:ascii="Times New Roman" w:hAnsi="Times New Roman" w:cs="Times New Roman"/>
          <w:sz w:val="24"/>
          <w:szCs w:val="24"/>
        </w:rPr>
        <w:t xml:space="preserve">rk of their operations against </w:t>
      </w:r>
      <w:r w:rsidRPr="006C1065">
        <w:rPr>
          <w:rFonts w:ascii="Times New Roman" w:hAnsi="Times New Roman" w:cs="Times New Roman"/>
          <w:sz w:val="24"/>
          <w:szCs w:val="24"/>
        </w:rPr>
        <w:t>remaining ISIS cells.  No casualties were recorded on that day.</w:t>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This strike was openly affirmed and assumed by the Iranian power in retaliation of the killing of </w:t>
      </w:r>
      <w:proofErr w:type="spellStart"/>
      <w:r w:rsidRPr="006C1065">
        <w:rPr>
          <w:rFonts w:ascii="Times New Roman" w:hAnsi="Times New Roman" w:cs="Times New Roman"/>
          <w:sz w:val="24"/>
          <w:szCs w:val="24"/>
        </w:rPr>
        <w:t>Qassem</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Soleimani</w:t>
      </w:r>
      <w:proofErr w:type="spellEnd"/>
      <w:r w:rsidRPr="006C1065">
        <w:rPr>
          <w:rFonts w:ascii="Times New Roman" w:hAnsi="Times New Roman" w:cs="Times New Roman"/>
          <w:sz w:val="24"/>
          <w:szCs w:val="24"/>
        </w:rPr>
        <w:t xml:space="preserve">, head of the Quds force and </w:t>
      </w:r>
      <w:r w:rsidR="006C647D" w:rsidRPr="006C1065">
        <w:rPr>
          <w:rFonts w:ascii="Times New Roman" w:hAnsi="Times New Roman" w:cs="Times New Roman"/>
          <w:sz w:val="24"/>
          <w:szCs w:val="24"/>
        </w:rPr>
        <w:t xml:space="preserve">Abu Mahdi </w:t>
      </w:r>
      <w:r w:rsidRPr="006C1065">
        <w:rPr>
          <w:rFonts w:ascii="Times New Roman" w:hAnsi="Times New Roman" w:cs="Times New Roman"/>
          <w:sz w:val="24"/>
          <w:szCs w:val="24"/>
        </w:rPr>
        <w:t xml:space="preserve">Al </w:t>
      </w:r>
      <w:proofErr w:type="spellStart"/>
      <w:r w:rsidRPr="006C1065">
        <w:rPr>
          <w:rFonts w:ascii="Times New Roman" w:hAnsi="Times New Roman" w:cs="Times New Roman"/>
          <w:sz w:val="24"/>
          <w:szCs w:val="24"/>
        </w:rPr>
        <w:t>Muhandis</w:t>
      </w:r>
      <w:proofErr w:type="spellEnd"/>
      <w:r w:rsidRPr="006C1065">
        <w:rPr>
          <w:rFonts w:ascii="Times New Roman" w:hAnsi="Times New Roman" w:cs="Times New Roman"/>
          <w:sz w:val="24"/>
          <w:szCs w:val="24"/>
        </w:rPr>
        <w:t xml:space="preserve">, former deputy head of </w:t>
      </w:r>
      <w:proofErr w:type="spellStart"/>
      <w:r w:rsidRPr="006C1065">
        <w:rPr>
          <w:rFonts w:ascii="Times New Roman" w:hAnsi="Times New Roman" w:cs="Times New Roman"/>
          <w:sz w:val="24"/>
          <w:szCs w:val="24"/>
        </w:rPr>
        <w:t>Kat</w:t>
      </w:r>
      <w:r w:rsidR="00290343" w:rsidRPr="006C1065">
        <w:rPr>
          <w:rFonts w:ascii="Times New Roman" w:hAnsi="Times New Roman" w:cs="Times New Roman"/>
          <w:sz w:val="24"/>
          <w:szCs w:val="24"/>
        </w:rPr>
        <w:t>a’</w:t>
      </w:r>
      <w:r w:rsidRPr="006C1065">
        <w:rPr>
          <w:rFonts w:ascii="Times New Roman" w:hAnsi="Times New Roman" w:cs="Times New Roman"/>
          <w:sz w:val="24"/>
          <w:szCs w:val="24"/>
        </w:rPr>
        <w:t>ib</w:t>
      </w:r>
      <w:proofErr w:type="spellEnd"/>
      <w:r w:rsidRPr="006C1065">
        <w:rPr>
          <w:rFonts w:ascii="Times New Roman" w:hAnsi="Times New Roman" w:cs="Times New Roman"/>
          <w:sz w:val="24"/>
          <w:szCs w:val="24"/>
        </w:rPr>
        <w:t xml:space="preserve"> Hez</w:t>
      </w:r>
      <w:r w:rsidR="006C647D" w:rsidRPr="006C1065">
        <w:rPr>
          <w:rFonts w:ascii="Times New Roman" w:hAnsi="Times New Roman" w:cs="Times New Roman"/>
          <w:sz w:val="24"/>
          <w:szCs w:val="24"/>
        </w:rPr>
        <w:t>bollah</w:t>
      </w:r>
      <w:r w:rsidRPr="006C1065">
        <w:rPr>
          <w:rFonts w:ascii="Times New Roman" w:hAnsi="Times New Roman" w:cs="Times New Roman"/>
          <w:sz w:val="24"/>
          <w:szCs w:val="24"/>
        </w:rPr>
        <w:t>, a strong ally of the Iranian Quds forces to support their Iraqi proxies. These militaries were killed by an American drone at the Baghdad International Ai</w:t>
      </w:r>
      <w:r w:rsidR="006C647D" w:rsidRPr="006C1065">
        <w:rPr>
          <w:rFonts w:ascii="Times New Roman" w:hAnsi="Times New Roman" w:cs="Times New Roman"/>
          <w:sz w:val="24"/>
          <w:szCs w:val="24"/>
        </w:rPr>
        <w:t>r</w:t>
      </w:r>
      <w:r w:rsidRPr="006C1065">
        <w:rPr>
          <w:rFonts w:ascii="Times New Roman" w:hAnsi="Times New Roman" w:cs="Times New Roman"/>
          <w:sz w:val="24"/>
          <w:szCs w:val="24"/>
        </w:rPr>
        <w:t xml:space="preserve">port. </w:t>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Previously, on December 27, </w:t>
      </w:r>
      <w:proofErr w:type="spellStart"/>
      <w:r w:rsidRPr="006C1065">
        <w:rPr>
          <w:rFonts w:ascii="Times New Roman" w:hAnsi="Times New Roman" w:cs="Times New Roman"/>
          <w:sz w:val="24"/>
          <w:szCs w:val="24"/>
        </w:rPr>
        <w:t>Katib</w:t>
      </w:r>
      <w:proofErr w:type="spellEnd"/>
      <w:r w:rsidRPr="006C1065">
        <w:rPr>
          <w:rFonts w:ascii="Times New Roman" w:hAnsi="Times New Roman" w:cs="Times New Roman"/>
          <w:sz w:val="24"/>
          <w:szCs w:val="24"/>
        </w:rPr>
        <w:t xml:space="preserve"> Hezbollah, an Iranian proxy killed a US citizen and attacked on December 31 the American embassy in Baghdad, triggering a spillover reaction from the Un</w:t>
      </w:r>
      <w:r w:rsidR="006C647D" w:rsidRPr="006C1065">
        <w:rPr>
          <w:rFonts w:ascii="Times New Roman" w:hAnsi="Times New Roman" w:cs="Times New Roman"/>
          <w:sz w:val="24"/>
          <w:szCs w:val="24"/>
        </w:rPr>
        <w:t xml:space="preserve">ited States. The US powers did </w:t>
      </w:r>
      <w:r w:rsidRPr="006C1065">
        <w:rPr>
          <w:rFonts w:ascii="Times New Roman" w:hAnsi="Times New Roman" w:cs="Times New Roman"/>
          <w:sz w:val="24"/>
          <w:szCs w:val="24"/>
        </w:rPr>
        <w:t>not react however to the Iranian attack against the Ain Al Assad airbase.</w:t>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These strikes are the first direct use by Iran of a ballistic missile since the end of the Iran Iraq war. </w:t>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These strikes were also particularly commented for their impressive accuracy, reversing the widespread assumption that the Iranian missile lack of accuracy and lethality could not constitute a major threat in the Middle East. Moreover, Iran assumed a direct and overt </w:t>
      </w:r>
      <w:r w:rsidR="006C647D" w:rsidRPr="006C1065">
        <w:rPr>
          <w:rFonts w:ascii="Times New Roman" w:hAnsi="Times New Roman" w:cs="Times New Roman"/>
          <w:sz w:val="24"/>
          <w:szCs w:val="24"/>
        </w:rPr>
        <w:t>strike</w:t>
      </w:r>
      <w:r w:rsidRPr="006C1065">
        <w:rPr>
          <w:rFonts w:ascii="Times New Roman" w:hAnsi="Times New Roman" w:cs="Times New Roman"/>
          <w:sz w:val="24"/>
          <w:szCs w:val="24"/>
        </w:rPr>
        <w:t xml:space="preserve"> against a US </w:t>
      </w:r>
      <w:r w:rsidRPr="006C1065">
        <w:rPr>
          <w:rFonts w:ascii="Times New Roman" w:hAnsi="Times New Roman" w:cs="Times New Roman"/>
          <w:sz w:val="24"/>
          <w:szCs w:val="24"/>
        </w:rPr>
        <w:lastRenderedPageBreak/>
        <w:t xml:space="preserve">military asset in the region, risking </w:t>
      </w:r>
      <w:r w:rsidR="00290343" w:rsidRPr="006C1065">
        <w:rPr>
          <w:rFonts w:ascii="Times New Roman" w:hAnsi="Times New Roman" w:cs="Times New Roman"/>
          <w:sz w:val="24"/>
          <w:szCs w:val="24"/>
        </w:rPr>
        <w:t>triggering</w:t>
      </w:r>
      <w:r w:rsidRPr="006C1065">
        <w:rPr>
          <w:rFonts w:ascii="Times New Roman" w:hAnsi="Times New Roman" w:cs="Times New Roman"/>
          <w:sz w:val="24"/>
          <w:szCs w:val="24"/>
        </w:rPr>
        <w:t xml:space="preserve"> a spillover situation and a reaction from the United States.</w:t>
      </w:r>
      <w:r w:rsidR="000506B9">
        <w:rPr>
          <w:rStyle w:val="FootnoteReference"/>
          <w:rFonts w:ascii="Times New Roman" w:hAnsi="Times New Roman" w:cs="Times New Roman"/>
          <w:sz w:val="24"/>
          <w:szCs w:val="24"/>
        </w:rPr>
        <w:footnoteReference w:id="357"/>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experts, </w:t>
      </w:r>
      <w:r w:rsidR="006C647D" w:rsidRPr="006C1065">
        <w:rPr>
          <w:rFonts w:ascii="Times New Roman" w:hAnsi="Times New Roman" w:cs="Times New Roman"/>
          <w:sz w:val="24"/>
          <w:szCs w:val="24"/>
        </w:rPr>
        <w:t>Iran</w:t>
      </w:r>
      <w:r w:rsidRPr="006C1065">
        <w:rPr>
          <w:rFonts w:ascii="Times New Roman" w:hAnsi="Times New Roman" w:cs="Times New Roman"/>
          <w:sz w:val="24"/>
          <w:szCs w:val="24"/>
        </w:rPr>
        <w:t xml:space="preserve"> intended to kill American soldiers based on the Airbase.</w:t>
      </w:r>
      <w:r w:rsidR="000506B9">
        <w:rPr>
          <w:rStyle w:val="FootnoteReference"/>
          <w:rFonts w:ascii="Times New Roman" w:hAnsi="Times New Roman" w:cs="Times New Roman"/>
          <w:sz w:val="24"/>
          <w:szCs w:val="24"/>
        </w:rPr>
        <w:footnoteReference w:id="358"/>
      </w:r>
      <w:r w:rsidRPr="006C1065">
        <w:rPr>
          <w:rFonts w:ascii="Times New Roman" w:hAnsi="Times New Roman" w:cs="Times New Roman"/>
          <w:sz w:val="24"/>
          <w:szCs w:val="24"/>
        </w:rPr>
        <w:t xml:space="preserve"> The strike</w:t>
      </w:r>
      <w:r w:rsidR="006C647D" w:rsidRPr="006C1065">
        <w:rPr>
          <w:rFonts w:ascii="Times New Roman" w:hAnsi="Times New Roman" w:cs="Times New Roman"/>
          <w:sz w:val="24"/>
          <w:szCs w:val="24"/>
        </w:rPr>
        <w:t xml:space="preserve">s occurred during the night and targeted at </w:t>
      </w:r>
      <w:r w:rsidRPr="006C1065">
        <w:rPr>
          <w:rFonts w:ascii="Times New Roman" w:hAnsi="Times New Roman" w:cs="Times New Roman"/>
          <w:sz w:val="24"/>
          <w:szCs w:val="24"/>
        </w:rPr>
        <w:t xml:space="preserve">the dormitory buildings. The Iraqi </w:t>
      </w:r>
      <w:r w:rsidR="006C647D" w:rsidRPr="006C1065">
        <w:rPr>
          <w:rFonts w:ascii="Times New Roman" w:hAnsi="Times New Roman" w:cs="Times New Roman"/>
          <w:sz w:val="24"/>
          <w:szCs w:val="24"/>
        </w:rPr>
        <w:t>government was reportedly warned 90 minute</w:t>
      </w:r>
      <w:r w:rsidRPr="006C1065">
        <w:rPr>
          <w:rFonts w:ascii="Times New Roman" w:hAnsi="Times New Roman" w:cs="Times New Roman"/>
          <w:sz w:val="24"/>
          <w:szCs w:val="24"/>
        </w:rPr>
        <w:t>s before the beginning of the operations but not the American forces. It demonstrates the necessity for Iran to avoid to confront with the Iraqi government but not the USA. The American s</w:t>
      </w:r>
      <w:r w:rsidR="006C647D" w:rsidRPr="006C1065">
        <w:rPr>
          <w:rFonts w:ascii="Times New Roman" w:hAnsi="Times New Roman" w:cs="Times New Roman"/>
          <w:sz w:val="24"/>
          <w:szCs w:val="24"/>
        </w:rPr>
        <w:t>o</w:t>
      </w:r>
      <w:r w:rsidRPr="006C1065">
        <w:rPr>
          <w:rFonts w:ascii="Times New Roman" w:hAnsi="Times New Roman" w:cs="Times New Roman"/>
          <w:sz w:val="24"/>
          <w:szCs w:val="24"/>
        </w:rPr>
        <w:t xml:space="preserve">ldiers were sheltered on time before the attack, probably informed by the Iraqi government. The attack against the airbase lasted 22 minutes and was organized in volleys separated by long pauses, giving the </w:t>
      </w:r>
      <w:r w:rsidR="00D27EEF" w:rsidRPr="006C1065">
        <w:rPr>
          <w:rFonts w:ascii="Times New Roman" w:hAnsi="Times New Roman" w:cs="Times New Roman"/>
          <w:sz w:val="24"/>
          <w:szCs w:val="24"/>
        </w:rPr>
        <w:t>impression</w:t>
      </w:r>
      <w:r w:rsidRPr="006C1065">
        <w:rPr>
          <w:rFonts w:ascii="Times New Roman" w:hAnsi="Times New Roman" w:cs="Times New Roman"/>
          <w:sz w:val="24"/>
          <w:szCs w:val="24"/>
        </w:rPr>
        <w:t xml:space="preserve"> of the end of t</w:t>
      </w:r>
      <w:r w:rsidR="00D27EEF" w:rsidRPr="006C1065">
        <w:rPr>
          <w:rFonts w:ascii="Times New Roman" w:hAnsi="Times New Roman" w:cs="Times New Roman"/>
          <w:sz w:val="24"/>
          <w:szCs w:val="24"/>
        </w:rPr>
        <w:t>h</w:t>
      </w:r>
      <w:r w:rsidRPr="006C1065">
        <w:rPr>
          <w:rFonts w:ascii="Times New Roman" w:hAnsi="Times New Roman" w:cs="Times New Roman"/>
          <w:sz w:val="24"/>
          <w:szCs w:val="24"/>
        </w:rPr>
        <w:t>e attack to hit more uncovered targets.</w:t>
      </w:r>
    </w:p>
    <w:p w:rsidR="00A25F78" w:rsidRPr="006C1065" w:rsidRDefault="00A25F7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missiles </w:t>
      </w:r>
      <w:r w:rsidR="00D27EEF" w:rsidRPr="006C1065">
        <w:rPr>
          <w:rFonts w:ascii="Times New Roman" w:hAnsi="Times New Roman" w:cs="Times New Roman"/>
          <w:sz w:val="24"/>
          <w:szCs w:val="24"/>
        </w:rPr>
        <w:t xml:space="preserve">fired were reportedly </w:t>
      </w:r>
      <w:proofErr w:type="spellStart"/>
      <w:r w:rsidR="00D27EEF" w:rsidRPr="006C1065">
        <w:rPr>
          <w:rFonts w:ascii="Times New Roman" w:hAnsi="Times New Roman" w:cs="Times New Roman"/>
          <w:sz w:val="24"/>
          <w:szCs w:val="24"/>
        </w:rPr>
        <w:t>Fateh</w:t>
      </w:r>
      <w:proofErr w:type="spellEnd"/>
      <w:r w:rsidR="00D27EEF" w:rsidRPr="006C1065">
        <w:rPr>
          <w:rFonts w:ascii="Times New Roman" w:hAnsi="Times New Roman" w:cs="Times New Roman"/>
          <w:sz w:val="24"/>
          <w:szCs w:val="24"/>
        </w:rPr>
        <w:t xml:space="preserve"> 313 and </w:t>
      </w:r>
      <w:proofErr w:type="spellStart"/>
      <w:r w:rsidR="00D27EEF" w:rsidRPr="006C1065">
        <w:rPr>
          <w:rFonts w:ascii="Times New Roman" w:hAnsi="Times New Roman" w:cs="Times New Roman"/>
          <w:sz w:val="24"/>
          <w:szCs w:val="24"/>
        </w:rPr>
        <w:t>Katuysh</w:t>
      </w:r>
      <w:r w:rsidRPr="006C1065">
        <w:rPr>
          <w:rFonts w:ascii="Times New Roman" w:hAnsi="Times New Roman" w:cs="Times New Roman"/>
          <w:sz w:val="24"/>
          <w:szCs w:val="24"/>
        </w:rPr>
        <w:t>as</w:t>
      </w:r>
      <w:proofErr w:type="spellEnd"/>
      <w:r w:rsidRPr="006C1065">
        <w:rPr>
          <w:rFonts w:ascii="Times New Roman" w:hAnsi="Times New Roman" w:cs="Times New Roman"/>
          <w:sz w:val="24"/>
          <w:szCs w:val="24"/>
        </w:rPr>
        <w:t>.</w:t>
      </w:r>
      <w:r w:rsidR="00D27EEF" w:rsidRPr="006C1065">
        <w:rPr>
          <w:rFonts w:ascii="Times New Roman" w:hAnsi="Times New Roman" w:cs="Times New Roman"/>
          <w:sz w:val="24"/>
          <w:szCs w:val="24"/>
        </w:rPr>
        <w:t xml:space="preserve"> </w:t>
      </w:r>
      <w:r w:rsidR="000506B9">
        <w:rPr>
          <w:rStyle w:val="FootnoteReference"/>
          <w:rFonts w:ascii="Times New Roman" w:hAnsi="Times New Roman" w:cs="Times New Roman"/>
          <w:sz w:val="24"/>
          <w:szCs w:val="24"/>
        </w:rPr>
        <w:footnoteReference w:id="359"/>
      </w:r>
      <w:r w:rsidR="00D27EEF" w:rsidRPr="006C1065">
        <w:rPr>
          <w:rFonts w:ascii="Times New Roman" w:hAnsi="Times New Roman" w:cs="Times New Roman"/>
          <w:sz w:val="24"/>
          <w:szCs w:val="24"/>
        </w:rPr>
        <w:t>Some experts suspect also the</w:t>
      </w:r>
      <w:r w:rsidR="00290343" w:rsidRPr="006C1065">
        <w:rPr>
          <w:rFonts w:ascii="Times New Roman" w:hAnsi="Times New Roman" w:cs="Times New Roman"/>
          <w:sz w:val="24"/>
          <w:szCs w:val="24"/>
        </w:rPr>
        <w:t xml:space="preserve"> use of some precision guided </w:t>
      </w:r>
      <w:proofErr w:type="spellStart"/>
      <w:r w:rsidR="00290343" w:rsidRPr="006C1065">
        <w:rPr>
          <w:rFonts w:ascii="Times New Roman" w:hAnsi="Times New Roman" w:cs="Times New Roman"/>
          <w:sz w:val="24"/>
          <w:szCs w:val="24"/>
        </w:rPr>
        <w:t>Q</w:t>
      </w:r>
      <w:r w:rsidR="00D27EEF" w:rsidRPr="006C1065">
        <w:rPr>
          <w:rFonts w:ascii="Times New Roman" w:hAnsi="Times New Roman" w:cs="Times New Roman"/>
          <w:sz w:val="24"/>
          <w:szCs w:val="24"/>
        </w:rPr>
        <w:t>iam</w:t>
      </w:r>
      <w:proofErr w:type="spellEnd"/>
      <w:r w:rsidR="00D27EEF" w:rsidRPr="006C1065">
        <w:rPr>
          <w:rFonts w:ascii="Times New Roman" w:hAnsi="Times New Roman" w:cs="Times New Roman"/>
          <w:sz w:val="24"/>
          <w:szCs w:val="24"/>
        </w:rPr>
        <w:t xml:space="preserve"> missiles due to the debris recovered in the desert nearby the airbase.</w:t>
      </w:r>
      <w:r w:rsidR="00307161">
        <w:rPr>
          <w:rFonts w:ascii="Times New Roman" w:hAnsi="Times New Roman" w:cs="Times New Roman"/>
          <w:sz w:val="24"/>
          <w:szCs w:val="24"/>
        </w:rPr>
        <w:t xml:space="preserve"> According to an </w:t>
      </w:r>
      <w:r w:rsidRPr="006C1065">
        <w:rPr>
          <w:rFonts w:ascii="Times New Roman" w:hAnsi="Times New Roman" w:cs="Times New Roman"/>
          <w:sz w:val="24"/>
          <w:szCs w:val="24"/>
        </w:rPr>
        <w:t>analysis,</w:t>
      </w:r>
      <w:r w:rsidR="00441EB1">
        <w:rPr>
          <w:rStyle w:val="FootnoteReference"/>
          <w:rFonts w:ascii="Times New Roman" w:hAnsi="Times New Roman" w:cs="Times New Roman"/>
          <w:sz w:val="24"/>
          <w:szCs w:val="24"/>
        </w:rPr>
        <w:footnoteReference w:id="360"/>
      </w:r>
      <w:r w:rsidRPr="006C1065">
        <w:rPr>
          <w:rFonts w:ascii="Times New Roman" w:hAnsi="Times New Roman" w:cs="Times New Roman"/>
          <w:sz w:val="24"/>
          <w:szCs w:val="24"/>
        </w:rPr>
        <w:t xml:space="preserve"> 50 ballistic missiles were deemed necessary to render a US base unusable with a CEP of 50 meters. The Iranian attack demonstrated that its </w:t>
      </w:r>
      <w:proofErr w:type="spellStart"/>
      <w:r w:rsidRPr="006C1065">
        <w:rPr>
          <w:rFonts w:ascii="Times New Roman" w:hAnsi="Times New Roman" w:cs="Times New Roman"/>
          <w:sz w:val="24"/>
          <w:szCs w:val="24"/>
        </w:rPr>
        <w:t>Fateh</w:t>
      </w:r>
      <w:proofErr w:type="spellEnd"/>
      <w:r w:rsidRPr="006C1065">
        <w:rPr>
          <w:rFonts w:ascii="Times New Roman" w:hAnsi="Times New Roman" w:cs="Times New Roman"/>
          <w:sz w:val="24"/>
          <w:szCs w:val="24"/>
        </w:rPr>
        <w:t xml:space="preserve"> 110 missiles achieved to reach this level and were not inefficient against precision strikes targets. The Ain Al Assad was </w:t>
      </w:r>
      <w:r w:rsidR="00D27EEF" w:rsidRPr="006C1065">
        <w:rPr>
          <w:rFonts w:ascii="Times New Roman" w:hAnsi="Times New Roman" w:cs="Times New Roman"/>
          <w:sz w:val="24"/>
          <w:szCs w:val="24"/>
        </w:rPr>
        <w:t>airbase paralyzed</w:t>
      </w:r>
      <w:r w:rsidRPr="006C1065">
        <w:rPr>
          <w:rFonts w:ascii="Times New Roman" w:hAnsi="Times New Roman" w:cs="Times New Roman"/>
          <w:sz w:val="24"/>
          <w:szCs w:val="24"/>
        </w:rPr>
        <w:t xml:space="preserve"> by the attack with the impossibility to launch drone operations. On the 16 missiles fired, 11 reached their targets. </w:t>
      </w:r>
    </w:p>
    <w:p w:rsidR="00A25F78" w:rsidRPr="006C1065" w:rsidRDefault="00A25F78" w:rsidP="00FC60E0">
      <w:pPr>
        <w:spacing w:line="360" w:lineRule="auto"/>
        <w:jc w:val="both"/>
        <w:rPr>
          <w:rFonts w:ascii="Times New Roman" w:hAnsi="Times New Roman" w:cs="Times New Roman"/>
          <w:b/>
          <w:sz w:val="24"/>
          <w:szCs w:val="24"/>
        </w:rPr>
      </w:pPr>
    </w:p>
    <w:p w:rsidR="00A25F78" w:rsidRPr="006C1065"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II.2.1- Consequences of the Ain Al Assad strikes</w:t>
      </w:r>
    </w:p>
    <w:p w:rsidR="00A25F78" w:rsidRPr="006C1065" w:rsidRDefault="0097449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Iran stroke</w:t>
      </w:r>
      <w:r w:rsidR="00A25F78" w:rsidRPr="006C1065">
        <w:rPr>
          <w:rFonts w:ascii="Times New Roman" w:hAnsi="Times New Roman" w:cs="Times New Roman"/>
          <w:sz w:val="24"/>
          <w:szCs w:val="24"/>
        </w:rPr>
        <w:t xml:space="preserve"> </w:t>
      </w:r>
      <w:r w:rsidRPr="006C1065">
        <w:rPr>
          <w:rFonts w:ascii="Times New Roman" w:hAnsi="Times New Roman" w:cs="Times New Roman"/>
          <w:sz w:val="24"/>
          <w:szCs w:val="24"/>
        </w:rPr>
        <w:t xml:space="preserve">directly and openly </w:t>
      </w:r>
      <w:r w:rsidR="00A25F78" w:rsidRPr="006C1065">
        <w:rPr>
          <w:rFonts w:ascii="Times New Roman" w:hAnsi="Times New Roman" w:cs="Times New Roman"/>
          <w:sz w:val="24"/>
          <w:szCs w:val="24"/>
        </w:rPr>
        <w:t xml:space="preserve">a US airbase and expected </w:t>
      </w:r>
      <w:r w:rsidRPr="006C1065">
        <w:rPr>
          <w:rFonts w:ascii="Times New Roman" w:hAnsi="Times New Roman" w:cs="Times New Roman"/>
          <w:sz w:val="24"/>
          <w:szCs w:val="24"/>
        </w:rPr>
        <w:t>retaliation form the American forces. It means that Iran deemed that the strike advantage was</w:t>
      </w:r>
      <w:r w:rsidR="00A25F78" w:rsidRPr="006C1065">
        <w:rPr>
          <w:rFonts w:ascii="Times New Roman" w:hAnsi="Times New Roman" w:cs="Times New Roman"/>
          <w:sz w:val="24"/>
          <w:szCs w:val="24"/>
        </w:rPr>
        <w:t xml:space="preserve"> m</w:t>
      </w:r>
      <w:r w:rsidRPr="006C1065">
        <w:rPr>
          <w:rFonts w:ascii="Times New Roman" w:hAnsi="Times New Roman" w:cs="Times New Roman"/>
          <w:sz w:val="24"/>
          <w:szCs w:val="24"/>
        </w:rPr>
        <w:t>ore important than the blowback. This behavior showed that Iran may be ready to escalate even though the United States has better military capabilities. It means also that it would be more difficult to deter Iran and it could trigger a vicious circle of attacks and retaliation leading to a general conflict in the region.</w:t>
      </w:r>
    </w:p>
    <w:p w:rsidR="0097449A" w:rsidRPr="006C1065" w:rsidRDefault="0097449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The second consequence is the possibility for Iran to develop the accuracy of its short range and medium range missiles, changing the balance of terror between Iran and its adversaries. Regional enemies rely heavily on the lack of accuracy of the Iranian missiles to build their missile defense systems. However, if Iran is able to build more capable more accurate missiles, it would lead to the inefficiency of the missile defense systems in the Gulf region.</w:t>
      </w:r>
    </w:p>
    <w:p w:rsidR="00A25F78" w:rsidRPr="006C1065" w:rsidRDefault="0097449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second implication is the possibility to export </w:t>
      </w:r>
      <w:r w:rsidR="00290343" w:rsidRPr="006C1065">
        <w:rPr>
          <w:rFonts w:ascii="Times New Roman" w:hAnsi="Times New Roman" w:cs="Times New Roman"/>
          <w:sz w:val="24"/>
          <w:szCs w:val="24"/>
        </w:rPr>
        <w:t>these weapon technologies</w:t>
      </w:r>
      <w:r w:rsidRPr="006C1065">
        <w:rPr>
          <w:rFonts w:ascii="Times New Roman" w:hAnsi="Times New Roman" w:cs="Times New Roman"/>
          <w:sz w:val="24"/>
          <w:szCs w:val="24"/>
        </w:rPr>
        <w:t xml:space="preserve"> to regional allies and put at threat the adversaries’ missile defense systems through the use of precision guided missiles</w:t>
      </w:r>
      <w:r w:rsidR="00290343" w:rsidRPr="006C1065">
        <w:rPr>
          <w:rFonts w:ascii="Times New Roman" w:hAnsi="Times New Roman" w:cs="Times New Roman"/>
          <w:sz w:val="24"/>
          <w:szCs w:val="24"/>
        </w:rPr>
        <w:t>.</w:t>
      </w:r>
    </w:p>
    <w:p w:rsidR="004E1FA7" w:rsidRPr="006C1065" w:rsidRDefault="000B0DA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last one hinges on the possible direct confrontation of the USA against the Iranian territory, leading to a general conflict in the Middle East with the awakening of the proxies. The USA entered recently in a tit for tat strategy against Iranian strikes. If no refrain is implemented to a</w:t>
      </w:r>
      <w:r w:rsidR="004E1FA7" w:rsidRPr="006C1065">
        <w:rPr>
          <w:rFonts w:ascii="Times New Roman" w:hAnsi="Times New Roman" w:cs="Times New Roman"/>
          <w:sz w:val="24"/>
          <w:szCs w:val="24"/>
        </w:rPr>
        <w:t>void a</w:t>
      </w:r>
      <w:r w:rsidRPr="006C1065">
        <w:rPr>
          <w:rFonts w:ascii="Times New Roman" w:hAnsi="Times New Roman" w:cs="Times New Roman"/>
          <w:sz w:val="24"/>
          <w:szCs w:val="24"/>
        </w:rPr>
        <w:t xml:space="preserve"> direct confrontation, this kind of strikes can constitute real casus belli against in</w:t>
      </w:r>
      <w:r w:rsidR="004E1FA7" w:rsidRPr="006C1065">
        <w:rPr>
          <w:rFonts w:ascii="Times New Roman" w:hAnsi="Times New Roman" w:cs="Times New Roman"/>
          <w:sz w:val="24"/>
          <w:szCs w:val="24"/>
        </w:rPr>
        <w:t>ternational and regional actors. It should be observed if such attack is only sporadic or is the starting point for a general trend in Iranian strategy.</w:t>
      </w:r>
    </w:p>
    <w:p w:rsidR="004E1FA7" w:rsidRPr="006C1065" w:rsidRDefault="004E1FA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These two ways</w:t>
      </w:r>
      <w:r w:rsidR="005D6FB1">
        <w:rPr>
          <w:rFonts w:ascii="Times New Roman" w:hAnsi="Times New Roman" w:cs="Times New Roman"/>
          <w:sz w:val="24"/>
          <w:szCs w:val="24"/>
        </w:rPr>
        <w:t xml:space="preserve"> of offensive missile strikes t</w:t>
      </w:r>
      <w:r w:rsidRPr="006C1065">
        <w:rPr>
          <w:rFonts w:ascii="Times New Roman" w:hAnsi="Times New Roman" w:cs="Times New Roman"/>
          <w:sz w:val="24"/>
          <w:szCs w:val="24"/>
        </w:rPr>
        <w:t>h</w:t>
      </w:r>
      <w:r w:rsidR="005D6FB1">
        <w:rPr>
          <w:rFonts w:ascii="Times New Roman" w:hAnsi="Times New Roman" w:cs="Times New Roman"/>
          <w:sz w:val="24"/>
          <w:szCs w:val="24"/>
        </w:rPr>
        <w:t>r</w:t>
      </w:r>
      <w:r w:rsidRPr="006C1065">
        <w:rPr>
          <w:rFonts w:ascii="Times New Roman" w:hAnsi="Times New Roman" w:cs="Times New Roman"/>
          <w:sz w:val="24"/>
          <w:szCs w:val="24"/>
        </w:rPr>
        <w:t>ough the Iranian proxies and the region and through direct attacks against grey targets spurs reactions from regional actors who will shape the security consequences of the Iranian missile program in the Middle East.</w:t>
      </w:r>
    </w:p>
    <w:p w:rsidR="00A25F78" w:rsidRPr="006C1065" w:rsidRDefault="00A25F78" w:rsidP="00FC60E0">
      <w:pPr>
        <w:spacing w:line="360" w:lineRule="auto"/>
        <w:jc w:val="both"/>
        <w:rPr>
          <w:rFonts w:ascii="Times New Roman" w:hAnsi="Times New Roman" w:cs="Times New Roman"/>
          <w:b/>
          <w:sz w:val="24"/>
          <w:szCs w:val="24"/>
        </w:rPr>
      </w:pPr>
    </w:p>
    <w:p w:rsidR="007E3BCB" w:rsidRPr="006C1065" w:rsidRDefault="007E3BCB" w:rsidP="00FC60E0">
      <w:pPr>
        <w:spacing w:line="360" w:lineRule="auto"/>
        <w:jc w:val="both"/>
        <w:rPr>
          <w:rFonts w:ascii="Times New Roman" w:hAnsi="Times New Roman" w:cs="Times New Roman"/>
          <w:b/>
          <w:sz w:val="24"/>
          <w:szCs w:val="24"/>
        </w:rPr>
      </w:pPr>
      <w:r w:rsidRPr="006C1065">
        <w:rPr>
          <w:rFonts w:ascii="Times New Roman" w:hAnsi="Times New Roman" w:cs="Times New Roman"/>
          <w:b/>
          <w:sz w:val="24"/>
          <w:szCs w:val="24"/>
        </w:rPr>
        <w:t>Part 3: Reactions of the regional actors</w:t>
      </w:r>
    </w:p>
    <w:p w:rsidR="007E3BCB" w:rsidRPr="006C1065" w:rsidRDefault="004E1FA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w:t>
      </w:r>
      <w:r w:rsidR="005E4841" w:rsidRPr="006C1065">
        <w:rPr>
          <w:rFonts w:ascii="Times New Roman" w:hAnsi="Times New Roman" w:cs="Times New Roman"/>
          <w:sz w:val="24"/>
          <w:szCs w:val="24"/>
        </w:rPr>
        <w:t xml:space="preserve">Invincibility lies in the </w:t>
      </w:r>
      <w:r w:rsidRPr="006C1065">
        <w:rPr>
          <w:rFonts w:ascii="Times New Roman" w:hAnsi="Times New Roman" w:cs="Times New Roman"/>
          <w:sz w:val="24"/>
          <w:szCs w:val="24"/>
        </w:rPr>
        <w:t>defense</w:t>
      </w:r>
      <w:r w:rsidR="005E4841" w:rsidRPr="006C1065">
        <w:rPr>
          <w:rFonts w:ascii="Times New Roman" w:hAnsi="Times New Roman" w:cs="Times New Roman"/>
          <w:sz w:val="24"/>
          <w:szCs w:val="24"/>
        </w:rPr>
        <w:t>; the possibility of victory in the a</w:t>
      </w:r>
      <w:r w:rsidRPr="006C1065">
        <w:rPr>
          <w:rFonts w:ascii="Times New Roman" w:hAnsi="Times New Roman" w:cs="Times New Roman"/>
          <w:sz w:val="24"/>
          <w:szCs w:val="24"/>
        </w:rPr>
        <w:t>ttack.”</w:t>
      </w:r>
      <w:r w:rsidR="005D6FB1">
        <w:rPr>
          <w:rStyle w:val="FootnoteReference"/>
          <w:rFonts w:ascii="Times New Roman" w:hAnsi="Times New Roman" w:cs="Times New Roman"/>
          <w:sz w:val="24"/>
          <w:szCs w:val="24"/>
        </w:rPr>
        <w:footnoteReference w:id="361"/>
      </w:r>
      <w:r w:rsidRPr="006C1065">
        <w:rPr>
          <w:rFonts w:ascii="Times New Roman" w:hAnsi="Times New Roman" w:cs="Times New Roman"/>
          <w:sz w:val="24"/>
          <w:szCs w:val="24"/>
        </w:rPr>
        <w:t xml:space="preserve"> This quote from Sun Tzu could embody the reaction from the regional actors regarding the threat that represents Iran. Answering from the direct and indirect missile threat posed by Iran, several options are available for Israel and the Gulf States. On the one hand, both regions tried to implement effective missile defense systems to deter and decrease the effects of the missile and rocket attacks against their territories. On the other hand, due to the increasing ineffectiveness of the missile defense systems due to the encirclement of their territories, the increasing precision of the missile arsenals and the saturation of their defense systems, these states decided to improve their own offensive missile </w:t>
      </w:r>
      <w:r w:rsidRPr="006C1065">
        <w:rPr>
          <w:rFonts w:ascii="Times New Roman" w:hAnsi="Times New Roman" w:cs="Times New Roman"/>
          <w:sz w:val="24"/>
          <w:szCs w:val="24"/>
        </w:rPr>
        <w:lastRenderedPageBreak/>
        <w:t>systems leading to missile race in the Middle East. Therefore, the use of deterrence by denial through the use of missile defense systems was deemed unsuccessful and offensive means were used to protect their own territory, confronting their zero sum games to the Iranian one.</w:t>
      </w:r>
    </w:p>
    <w:p w:rsidR="007E3BCB" w:rsidRP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III.1- </w:t>
      </w:r>
      <w:r w:rsidR="007E3BCB" w:rsidRPr="00C06801">
        <w:rPr>
          <w:rFonts w:ascii="Times New Roman" w:hAnsi="Times New Roman" w:cs="Times New Roman"/>
          <w:b/>
          <w:sz w:val="24"/>
          <w:szCs w:val="24"/>
        </w:rPr>
        <w:t>The development of defensive capabilities</w:t>
      </w:r>
    </w:p>
    <w:p w:rsidR="005E4841" w:rsidRPr="006C1065" w:rsidRDefault="005E4841" w:rsidP="00FC60E0">
      <w:pPr>
        <w:pStyle w:val="ListParagraph"/>
        <w:spacing w:line="360" w:lineRule="auto"/>
        <w:jc w:val="both"/>
        <w:rPr>
          <w:rFonts w:ascii="Times New Roman" w:hAnsi="Times New Roman" w:cs="Times New Roman"/>
          <w:b/>
          <w:sz w:val="24"/>
          <w:szCs w:val="24"/>
        </w:rPr>
      </w:pPr>
    </w:p>
    <w:p w:rsidR="00990E2E" w:rsidRPr="00C06801" w:rsidRDefault="00C06801"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III.1.1- Missile defensive arsenal in Israel</w:t>
      </w:r>
    </w:p>
    <w:p w:rsidR="00C06801" w:rsidRPr="00C06801" w:rsidRDefault="00C06801" w:rsidP="00FC60E0">
      <w:pPr>
        <w:spacing w:line="360" w:lineRule="auto"/>
        <w:jc w:val="both"/>
        <w:rPr>
          <w:rFonts w:ascii="Times New Roman" w:hAnsi="Times New Roman" w:cs="Times New Roman"/>
          <w:b/>
          <w:sz w:val="24"/>
          <w:szCs w:val="24"/>
        </w:rPr>
      </w:pPr>
      <w:r w:rsidRPr="00C06801">
        <w:rPr>
          <w:rFonts w:ascii="Times New Roman" w:hAnsi="Times New Roman" w:cs="Times New Roman"/>
          <w:b/>
          <w:sz w:val="24"/>
          <w:szCs w:val="24"/>
        </w:rPr>
        <w:t>III.1.1.1- Development of the Israeli missile defense program</w:t>
      </w:r>
    </w:p>
    <w:p w:rsidR="008C4ADA" w:rsidRPr="006C1065" w:rsidRDefault="0064142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Israeli defensive missile arsenal comes from its collaboration with the United States, under the presidency of Ronald Reagan.</w:t>
      </w:r>
      <w:r w:rsidR="005D6FB1">
        <w:rPr>
          <w:rStyle w:val="FootnoteReference"/>
          <w:rFonts w:ascii="Times New Roman" w:hAnsi="Times New Roman" w:cs="Times New Roman"/>
          <w:sz w:val="24"/>
          <w:szCs w:val="24"/>
        </w:rPr>
        <w:footnoteReference w:id="362"/>
      </w:r>
      <w:r w:rsidRPr="006C1065">
        <w:rPr>
          <w:rFonts w:ascii="Times New Roman" w:hAnsi="Times New Roman" w:cs="Times New Roman"/>
          <w:sz w:val="24"/>
          <w:szCs w:val="24"/>
        </w:rPr>
        <w:t xml:space="preserve"> </w:t>
      </w:r>
      <w:r w:rsidR="00CC6642" w:rsidRPr="006C1065">
        <w:rPr>
          <w:rFonts w:ascii="Times New Roman" w:hAnsi="Times New Roman" w:cs="Times New Roman"/>
          <w:sz w:val="24"/>
          <w:szCs w:val="24"/>
        </w:rPr>
        <w:t xml:space="preserve">The USA started to support </w:t>
      </w:r>
      <w:r w:rsidR="005C0944" w:rsidRPr="006C1065">
        <w:rPr>
          <w:rFonts w:ascii="Times New Roman" w:hAnsi="Times New Roman" w:cs="Times New Roman"/>
          <w:sz w:val="24"/>
          <w:szCs w:val="24"/>
        </w:rPr>
        <w:t>military</w:t>
      </w:r>
      <w:r w:rsidR="00CC6642" w:rsidRPr="006C1065">
        <w:rPr>
          <w:rFonts w:ascii="Times New Roman" w:hAnsi="Times New Roman" w:cs="Times New Roman"/>
          <w:sz w:val="24"/>
          <w:szCs w:val="24"/>
        </w:rPr>
        <w:t xml:space="preserve"> Israel to </w:t>
      </w:r>
      <w:r w:rsidR="005C0944" w:rsidRPr="006C1065">
        <w:rPr>
          <w:rFonts w:ascii="Times New Roman" w:hAnsi="Times New Roman" w:cs="Times New Roman"/>
          <w:sz w:val="24"/>
          <w:szCs w:val="24"/>
        </w:rPr>
        <w:t>curb</w:t>
      </w:r>
      <w:r w:rsidR="00CC6642" w:rsidRPr="006C1065">
        <w:rPr>
          <w:rFonts w:ascii="Times New Roman" w:hAnsi="Times New Roman" w:cs="Times New Roman"/>
          <w:sz w:val="24"/>
          <w:szCs w:val="24"/>
        </w:rPr>
        <w:t xml:space="preserve"> the influence of the USSR in the Middle East</w:t>
      </w:r>
      <w:r w:rsidR="006460BD" w:rsidRPr="006C1065">
        <w:rPr>
          <w:rFonts w:ascii="Times New Roman" w:hAnsi="Times New Roman" w:cs="Times New Roman"/>
          <w:sz w:val="24"/>
          <w:szCs w:val="24"/>
        </w:rPr>
        <w:t xml:space="preserve"> during the Cold War</w:t>
      </w:r>
      <w:r w:rsidR="00CB7073" w:rsidRPr="006C1065">
        <w:rPr>
          <w:rFonts w:ascii="Times New Roman" w:hAnsi="Times New Roman" w:cs="Times New Roman"/>
          <w:sz w:val="24"/>
          <w:szCs w:val="24"/>
        </w:rPr>
        <w:t xml:space="preserve"> and financed</w:t>
      </w:r>
      <w:r w:rsidR="00CC6642" w:rsidRPr="006C1065">
        <w:rPr>
          <w:rFonts w:ascii="Times New Roman" w:hAnsi="Times New Roman" w:cs="Times New Roman"/>
          <w:sz w:val="24"/>
          <w:szCs w:val="24"/>
        </w:rPr>
        <w:t xml:space="preserve"> re</w:t>
      </w:r>
      <w:r w:rsidR="005D26A3" w:rsidRPr="006C1065">
        <w:rPr>
          <w:rFonts w:ascii="Times New Roman" w:hAnsi="Times New Roman" w:cs="Times New Roman"/>
          <w:sz w:val="24"/>
          <w:szCs w:val="24"/>
        </w:rPr>
        <w:t>se</w:t>
      </w:r>
      <w:r w:rsidR="00CC6642" w:rsidRPr="006C1065">
        <w:rPr>
          <w:rFonts w:ascii="Times New Roman" w:hAnsi="Times New Roman" w:cs="Times New Roman"/>
          <w:sz w:val="24"/>
          <w:szCs w:val="24"/>
        </w:rPr>
        <w:t>a</w:t>
      </w:r>
      <w:r w:rsidR="005D26A3" w:rsidRPr="006C1065">
        <w:rPr>
          <w:rFonts w:ascii="Times New Roman" w:hAnsi="Times New Roman" w:cs="Times New Roman"/>
          <w:sz w:val="24"/>
          <w:szCs w:val="24"/>
        </w:rPr>
        <w:t>r</w:t>
      </w:r>
      <w:r w:rsidR="00CC6642" w:rsidRPr="006C1065">
        <w:rPr>
          <w:rFonts w:ascii="Times New Roman" w:hAnsi="Times New Roman" w:cs="Times New Roman"/>
          <w:sz w:val="24"/>
          <w:szCs w:val="24"/>
        </w:rPr>
        <w:t xml:space="preserve">ch and </w:t>
      </w:r>
      <w:r w:rsidR="005C0944" w:rsidRPr="006C1065">
        <w:rPr>
          <w:rFonts w:ascii="Times New Roman" w:hAnsi="Times New Roman" w:cs="Times New Roman"/>
          <w:sz w:val="24"/>
          <w:szCs w:val="24"/>
        </w:rPr>
        <w:t>development</w:t>
      </w:r>
      <w:r w:rsidR="00CC6642" w:rsidRPr="006C1065">
        <w:rPr>
          <w:rFonts w:ascii="Times New Roman" w:hAnsi="Times New Roman" w:cs="Times New Roman"/>
          <w:sz w:val="24"/>
          <w:szCs w:val="24"/>
        </w:rPr>
        <w:t xml:space="preserve"> programs. Israel was looking for a technological means to defend itself against the growing missile arsenals from its enemies. In </w:t>
      </w:r>
      <w:r w:rsidR="00565405" w:rsidRPr="006C1065">
        <w:rPr>
          <w:rFonts w:ascii="Times New Roman" w:hAnsi="Times New Roman" w:cs="Times New Roman"/>
          <w:sz w:val="24"/>
          <w:szCs w:val="24"/>
        </w:rPr>
        <w:t xml:space="preserve">1973, </w:t>
      </w:r>
      <w:r w:rsidR="00CC6642" w:rsidRPr="006C1065">
        <w:rPr>
          <w:rFonts w:ascii="Times New Roman" w:hAnsi="Times New Roman" w:cs="Times New Roman"/>
          <w:sz w:val="24"/>
          <w:szCs w:val="24"/>
        </w:rPr>
        <w:t>the first missile</w:t>
      </w:r>
      <w:r w:rsidR="00565405" w:rsidRPr="006C1065">
        <w:rPr>
          <w:rFonts w:ascii="Times New Roman" w:hAnsi="Times New Roman" w:cs="Times New Roman"/>
          <w:sz w:val="24"/>
          <w:szCs w:val="24"/>
        </w:rPr>
        <w:t xml:space="preserve"> attack </w:t>
      </w:r>
      <w:r w:rsidR="00CC6642" w:rsidRPr="006C1065">
        <w:rPr>
          <w:rFonts w:ascii="Times New Roman" w:hAnsi="Times New Roman" w:cs="Times New Roman"/>
          <w:sz w:val="24"/>
          <w:szCs w:val="24"/>
        </w:rPr>
        <w:t xml:space="preserve">was launched </w:t>
      </w:r>
      <w:r w:rsidR="00565405" w:rsidRPr="006C1065">
        <w:rPr>
          <w:rFonts w:ascii="Times New Roman" w:hAnsi="Times New Roman" w:cs="Times New Roman"/>
          <w:sz w:val="24"/>
          <w:szCs w:val="24"/>
        </w:rPr>
        <w:t>by Egypt with a SCUD missile</w:t>
      </w:r>
      <w:r w:rsidR="00CC6642" w:rsidRPr="006C1065">
        <w:rPr>
          <w:rFonts w:ascii="Times New Roman" w:hAnsi="Times New Roman" w:cs="Times New Roman"/>
          <w:sz w:val="24"/>
          <w:szCs w:val="24"/>
        </w:rPr>
        <w:t xml:space="preserve"> against I</w:t>
      </w:r>
      <w:r w:rsidR="00CB7073" w:rsidRPr="006C1065">
        <w:rPr>
          <w:rFonts w:ascii="Times New Roman" w:hAnsi="Times New Roman" w:cs="Times New Roman"/>
          <w:sz w:val="24"/>
          <w:szCs w:val="24"/>
        </w:rPr>
        <w:t>srael during the Yom Kippur war</w:t>
      </w:r>
      <w:r w:rsidR="00CC6642" w:rsidRPr="006C1065">
        <w:rPr>
          <w:rFonts w:ascii="Times New Roman" w:hAnsi="Times New Roman" w:cs="Times New Roman"/>
          <w:sz w:val="24"/>
          <w:szCs w:val="24"/>
        </w:rPr>
        <w:t>.</w:t>
      </w:r>
      <w:r w:rsidR="005D6FB1">
        <w:rPr>
          <w:rStyle w:val="FootnoteReference"/>
          <w:rFonts w:ascii="Times New Roman" w:hAnsi="Times New Roman" w:cs="Times New Roman"/>
          <w:sz w:val="24"/>
          <w:szCs w:val="24"/>
        </w:rPr>
        <w:footnoteReference w:id="363"/>
      </w:r>
      <w:r w:rsidR="00CB7073" w:rsidRPr="006C1065">
        <w:rPr>
          <w:rFonts w:ascii="Times New Roman" w:hAnsi="Times New Roman" w:cs="Times New Roman"/>
          <w:sz w:val="24"/>
          <w:szCs w:val="24"/>
        </w:rPr>
        <w:t xml:space="preserve"> Israel felt that its lack </w:t>
      </w:r>
      <w:r w:rsidR="002B03B3" w:rsidRPr="006C1065">
        <w:rPr>
          <w:rFonts w:ascii="Times New Roman" w:hAnsi="Times New Roman" w:cs="Times New Roman"/>
          <w:sz w:val="24"/>
          <w:szCs w:val="24"/>
        </w:rPr>
        <w:t xml:space="preserve">strategic depth could makes its </w:t>
      </w:r>
      <w:r w:rsidR="005D26A3" w:rsidRPr="006C1065">
        <w:rPr>
          <w:rFonts w:ascii="Times New Roman" w:hAnsi="Times New Roman" w:cs="Times New Roman"/>
          <w:sz w:val="24"/>
          <w:szCs w:val="24"/>
        </w:rPr>
        <w:t>territory</w:t>
      </w:r>
      <w:r w:rsidR="002B03B3" w:rsidRPr="006C1065">
        <w:rPr>
          <w:rFonts w:ascii="Times New Roman" w:hAnsi="Times New Roman" w:cs="Times New Roman"/>
          <w:sz w:val="24"/>
          <w:szCs w:val="24"/>
        </w:rPr>
        <w:t xml:space="preserve"> vulnerable from the strikes of conventionally loaded missile weapons. Defensive systems were deemed necessary to cap this dangerous trend.</w:t>
      </w:r>
    </w:p>
    <w:p w:rsidR="006732E8" w:rsidRPr="006C1065" w:rsidRDefault="002B03B3"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During the Operations Desert Storm, Israel was again targeted by miss</w:t>
      </w:r>
      <w:r w:rsidR="00B113B1" w:rsidRPr="006C1065">
        <w:rPr>
          <w:rFonts w:ascii="Times New Roman" w:hAnsi="Times New Roman" w:cs="Times New Roman"/>
          <w:sz w:val="24"/>
          <w:szCs w:val="24"/>
        </w:rPr>
        <w:t>iles from Iraq on its territory</w:t>
      </w:r>
      <w:r w:rsidRPr="006C1065">
        <w:rPr>
          <w:rFonts w:ascii="Times New Roman" w:hAnsi="Times New Roman" w:cs="Times New Roman"/>
          <w:sz w:val="24"/>
          <w:szCs w:val="24"/>
        </w:rPr>
        <w:t xml:space="preserve">. Thanks to its collaboration with the United States Israel developed and implemented </w:t>
      </w:r>
      <w:r w:rsidR="00B113B1" w:rsidRPr="006C1065">
        <w:rPr>
          <w:rFonts w:ascii="Times New Roman" w:hAnsi="Times New Roman" w:cs="Times New Roman"/>
          <w:sz w:val="24"/>
          <w:szCs w:val="24"/>
        </w:rPr>
        <w:t>its</w:t>
      </w:r>
      <w:r w:rsidRPr="006C1065">
        <w:rPr>
          <w:rFonts w:ascii="Times New Roman" w:hAnsi="Times New Roman" w:cs="Times New Roman"/>
          <w:sz w:val="24"/>
          <w:szCs w:val="24"/>
        </w:rPr>
        <w:t xml:space="preserve"> first PAC 1</w:t>
      </w:r>
      <w:r w:rsidR="00B113B1" w:rsidRPr="006C1065">
        <w:rPr>
          <w:rFonts w:ascii="Times New Roman" w:hAnsi="Times New Roman" w:cs="Times New Roman"/>
          <w:sz w:val="24"/>
          <w:szCs w:val="24"/>
        </w:rPr>
        <w:t xml:space="preserve"> batteries</w:t>
      </w:r>
      <w:r w:rsidRPr="006C1065">
        <w:rPr>
          <w:rFonts w:ascii="Times New Roman" w:hAnsi="Times New Roman" w:cs="Times New Roman"/>
          <w:sz w:val="24"/>
          <w:szCs w:val="24"/>
        </w:rPr>
        <w:t xml:space="preserve">. </w:t>
      </w:r>
      <w:r w:rsidR="00B113B1" w:rsidRPr="006C1065">
        <w:rPr>
          <w:rFonts w:ascii="Times New Roman" w:hAnsi="Times New Roman" w:cs="Times New Roman"/>
          <w:sz w:val="24"/>
          <w:szCs w:val="24"/>
        </w:rPr>
        <w:t>During</w:t>
      </w:r>
      <w:r w:rsidRPr="006C1065">
        <w:rPr>
          <w:rFonts w:ascii="Times New Roman" w:hAnsi="Times New Roman" w:cs="Times New Roman"/>
          <w:sz w:val="24"/>
          <w:szCs w:val="24"/>
        </w:rPr>
        <w:t xml:space="preserve"> this period, the United States included Israel in its research and development programs in missile defense systems and provided Israel economic help to increase its military industry (experts reported the sum of 1.2 billion dollars). However, Israel, not satisfied with the performances of the PAC 1 missile defense systems, started to </w:t>
      </w:r>
      <w:r w:rsidR="00B113B1" w:rsidRPr="006C1065">
        <w:rPr>
          <w:rFonts w:ascii="Times New Roman" w:hAnsi="Times New Roman" w:cs="Times New Roman"/>
          <w:sz w:val="24"/>
          <w:szCs w:val="24"/>
        </w:rPr>
        <w:t>develop</w:t>
      </w:r>
      <w:r w:rsidRPr="006C1065">
        <w:rPr>
          <w:rFonts w:ascii="Times New Roman" w:hAnsi="Times New Roman" w:cs="Times New Roman"/>
          <w:sz w:val="24"/>
          <w:szCs w:val="24"/>
        </w:rPr>
        <w:t xml:space="preserve"> its own missile defense batteries. Experts qualify the Israeli arsenal as a </w:t>
      </w:r>
      <w:r w:rsidR="00B113B1" w:rsidRPr="006C1065">
        <w:rPr>
          <w:rFonts w:ascii="Times New Roman" w:hAnsi="Times New Roman" w:cs="Times New Roman"/>
          <w:sz w:val="24"/>
          <w:szCs w:val="24"/>
        </w:rPr>
        <w:t xml:space="preserve">layered missile defense system </w:t>
      </w:r>
      <w:r w:rsidRPr="006C1065">
        <w:rPr>
          <w:rFonts w:ascii="Times New Roman" w:hAnsi="Times New Roman" w:cs="Times New Roman"/>
          <w:sz w:val="24"/>
          <w:szCs w:val="24"/>
        </w:rPr>
        <w:t xml:space="preserve">due to the parallel existence of </w:t>
      </w:r>
      <w:r w:rsidR="00B113B1" w:rsidRPr="006C1065">
        <w:rPr>
          <w:rFonts w:ascii="Times New Roman" w:hAnsi="Times New Roman" w:cs="Times New Roman"/>
          <w:sz w:val="24"/>
          <w:szCs w:val="24"/>
        </w:rPr>
        <w:t>interoperable</w:t>
      </w:r>
      <w:r w:rsidRPr="006C1065">
        <w:rPr>
          <w:rFonts w:ascii="Times New Roman" w:hAnsi="Times New Roman" w:cs="Times New Roman"/>
          <w:sz w:val="24"/>
          <w:szCs w:val="24"/>
        </w:rPr>
        <w:t xml:space="preserve"> missile defense systems targeting different </w:t>
      </w:r>
      <w:r w:rsidR="00B113B1" w:rsidRPr="006C1065">
        <w:rPr>
          <w:rFonts w:ascii="Times New Roman" w:hAnsi="Times New Roman" w:cs="Times New Roman"/>
          <w:sz w:val="24"/>
          <w:szCs w:val="24"/>
        </w:rPr>
        <w:t>missiles</w:t>
      </w:r>
      <w:r w:rsidRPr="006C1065">
        <w:rPr>
          <w:rFonts w:ascii="Times New Roman" w:hAnsi="Times New Roman" w:cs="Times New Roman"/>
          <w:sz w:val="24"/>
          <w:szCs w:val="24"/>
        </w:rPr>
        <w:t xml:space="preserve"> at various stages of their flight path.</w:t>
      </w:r>
      <w:r w:rsidR="005D6FB1">
        <w:rPr>
          <w:rStyle w:val="FootnoteReference"/>
          <w:rFonts w:ascii="Times New Roman" w:hAnsi="Times New Roman" w:cs="Times New Roman"/>
          <w:sz w:val="24"/>
          <w:szCs w:val="24"/>
        </w:rPr>
        <w:footnoteReference w:id="364"/>
      </w:r>
      <w:r w:rsidRPr="006C1065">
        <w:rPr>
          <w:rFonts w:ascii="Times New Roman" w:hAnsi="Times New Roman" w:cs="Times New Roman"/>
          <w:sz w:val="24"/>
          <w:szCs w:val="24"/>
        </w:rPr>
        <w:t xml:space="preserve"> The emergence of the Iranian missile arsenal and the extension of these weapons to surrogate non sate actors in Levant motivated Israel to extend its </w:t>
      </w:r>
      <w:r w:rsidRPr="006C1065">
        <w:rPr>
          <w:rFonts w:ascii="Times New Roman" w:hAnsi="Times New Roman" w:cs="Times New Roman"/>
          <w:sz w:val="24"/>
          <w:szCs w:val="24"/>
        </w:rPr>
        <w:lastRenderedPageBreak/>
        <w:t xml:space="preserve">missile defense arsenal. In 2000, it deployed Arrow batteries in the wake of the first Gulf war. </w:t>
      </w:r>
      <w:r w:rsidR="00627E19" w:rsidRPr="006C1065">
        <w:rPr>
          <w:rFonts w:ascii="Times New Roman" w:hAnsi="Times New Roman" w:cs="Times New Roman"/>
          <w:sz w:val="24"/>
          <w:szCs w:val="24"/>
        </w:rPr>
        <w:t xml:space="preserve"> The Arrow </w:t>
      </w:r>
      <w:r w:rsidR="00B113B1" w:rsidRPr="006C1065">
        <w:rPr>
          <w:rFonts w:ascii="Times New Roman" w:hAnsi="Times New Roman" w:cs="Times New Roman"/>
          <w:sz w:val="24"/>
          <w:szCs w:val="24"/>
        </w:rPr>
        <w:t>3 built</w:t>
      </w:r>
      <w:r w:rsidR="00627E19" w:rsidRPr="006C1065">
        <w:rPr>
          <w:rFonts w:ascii="Times New Roman" w:hAnsi="Times New Roman" w:cs="Times New Roman"/>
          <w:sz w:val="24"/>
          <w:szCs w:val="24"/>
        </w:rPr>
        <w:t xml:space="preserve"> 2011 was put</w:t>
      </w:r>
      <w:r w:rsidR="00EE035E" w:rsidRPr="006C1065">
        <w:rPr>
          <w:rFonts w:ascii="Times New Roman" w:hAnsi="Times New Roman" w:cs="Times New Roman"/>
          <w:sz w:val="24"/>
          <w:szCs w:val="24"/>
        </w:rPr>
        <w:t xml:space="preserve"> in service since 2014</w:t>
      </w:r>
      <w:r w:rsidR="00B113B1" w:rsidRPr="006C1065">
        <w:rPr>
          <w:rFonts w:ascii="Times New Roman" w:hAnsi="Times New Roman" w:cs="Times New Roman"/>
          <w:sz w:val="24"/>
          <w:szCs w:val="24"/>
        </w:rPr>
        <w:t xml:space="preserve"> </w:t>
      </w:r>
      <w:r w:rsidR="00EE035E" w:rsidRPr="006C1065">
        <w:rPr>
          <w:rFonts w:ascii="Times New Roman" w:hAnsi="Times New Roman" w:cs="Times New Roman"/>
          <w:sz w:val="24"/>
          <w:szCs w:val="24"/>
        </w:rPr>
        <w:t>ag</w:t>
      </w:r>
      <w:r w:rsidR="00B113B1" w:rsidRPr="006C1065">
        <w:rPr>
          <w:rFonts w:ascii="Times New Roman" w:hAnsi="Times New Roman" w:cs="Times New Roman"/>
          <w:sz w:val="24"/>
          <w:szCs w:val="24"/>
        </w:rPr>
        <w:t>a</w:t>
      </w:r>
      <w:r w:rsidR="00EE035E" w:rsidRPr="006C1065">
        <w:rPr>
          <w:rFonts w:ascii="Times New Roman" w:hAnsi="Times New Roman" w:cs="Times New Roman"/>
          <w:sz w:val="24"/>
          <w:szCs w:val="24"/>
        </w:rPr>
        <w:t>inst Iranian S</w:t>
      </w:r>
      <w:r w:rsidR="00B113B1" w:rsidRPr="006C1065">
        <w:rPr>
          <w:rFonts w:ascii="Times New Roman" w:hAnsi="Times New Roman" w:cs="Times New Roman"/>
          <w:sz w:val="24"/>
          <w:szCs w:val="24"/>
        </w:rPr>
        <w:t>h</w:t>
      </w:r>
      <w:r w:rsidR="00EE035E" w:rsidRPr="006C1065">
        <w:rPr>
          <w:rFonts w:ascii="Times New Roman" w:hAnsi="Times New Roman" w:cs="Times New Roman"/>
          <w:sz w:val="24"/>
          <w:szCs w:val="24"/>
        </w:rPr>
        <w:t xml:space="preserve">ahab 3 and </w:t>
      </w:r>
      <w:proofErr w:type="spellStart"/>
      <w:r w:rsidR="00EE035E" w:rsidRPr="006C1065">
        <w:rPr>
          <w:rFonts w:ascii="Times New Roman" w:hAnsi="Times New Roman" w:cs="Times New Roman"/>
          <w:sz w:val="24"/>
          <w:szCs w:val="24"/>
        </w:rPr>
        <w:t>Seijil</w:t>
      </w:r>
      <w:proofErr w:type="spellEnd"/>
      <w:r w:rsidR="00EE035E" w:rsidRPr="006C1065">
        <w:rPr>
          <w:rFonts w:ascii="Times New Roman" w:hAnsi="Times New Roman" w:cs="Times New Roman"/>
          <w:sz w:val="24"/>
          <w:szCs w:val="24"/>
        </w:rPr>
        <w:t xml:space="preserve"> 2</w:t>
      </w:r>
      <w:r w:rsidR="00627E19" w:rsidRPr="006C1065">
        <w:rPr>
          <w:rFonts w:ascii="Times New Roman" w:hAnsi="Times New Roman" w:cs="Times New Roman"/>
          <w:sz w:val="24"/>
          <w:szCs w:val="24"/>
        </w:rPr>
        <w:t>.</w:t>
      </w:r>
      <w:r w:rsidR="005D6FB1">
        <w:rPr>
          <w:rStyle w:val="FootnoteReference"/>
          <w:rFonts w:ascii="Times New Roman" w:hAnsi="Times New Roman" w:cs="Times New Roman"/>
          <w:sz w:val="24"/>
          <w:szCs w:val="24"/>
        </w:rPr>
        <w:footnoteReference w:id="365"/>
      </w:r>
    </w:p>
    <w:p w:rsidR="00EE035E" w:rsidRPr="006C1065" w:rsidRDefault="00627E1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From 2011, Israel deployed the Iron dome system, which intercepts rockets from 70 to 200 kilometers. This system was deployed after the second Lebanese war in 2006 which threatened civilian lives through the launch of missile salvos from Iranian-supported surrogates.</w:t>
      </w:r>
      <w:r w:rsidR="006732E8" w:rsidRPr="006C1065">
        <w:rPr>
          <w:rFonts w:ascii="Times New Roman" w:hAnsi="Times New Roman" w:cs="Times New Roman"/>
          <w:sz w:val="24"/>
          <w:szCs w:val="24"/>
        </w:rPr>
        <w:t xml:space="preserve"> In 2006, Hezbollah operatives launched 4,500 missiles and rockets and killed 52 Israeli civilians and militaries. During the operation pillar of defense against </w:t>
      </w:r>
      <w:r w:rsidR="00B113B1" w:rsidRPr="006C1065">
        <w:rPr>
          <w:rFonts w:ascii="Times New Roman" w:hAnsi="Times New Roman" w:cs="Times New Roman"/>
          <w:sz w:val="24"/>
          <w:szCs w:val="24"/>
        </w:rPr>
        <w:t xml:space="preserve">the </w:t>
      </w:r>
      <w:r w:rsidR="006732E8" w:rsidRPr="006C1065">
        <w:rPr>
          <w:rFonts w:ascii="Times New Roman" w:hAnsi="Times New Roman" w:cs="Times New Roman"/>
          <w:sz w:val="24"/>
          <w:szCs w:val="24"/>
        </w:rPr>
        <w:t xml:space="preserve">Palestinian rockets in 2012, the 6 Iron Dome batteries could stem more rockets launched. </w:t>
      </w:r>
      <w:r w:rsidR="005324E9">
        <w:rPr>
          <w:rStyle w:val="FootnoteReference"/>
          <w:rFonts w:ascii="Times New Roman" w:hAnsi="Times New Roman" w:cs="Times New Roman"/>
          <w:sz w:val="24"/>
          <w:szCs w:val="24"/>
        </w:rPr>
        <w:footnoteReference w:id="366"/>
      </w:r>
      <w:r w:rsidR="006732E8" w:rsidRPr="006C1065">
        <w:rPr>
          <w:rFonts w:ascii="Times New Roman" w:hAnsi="Times New Roman" w:cs="Times New Roman"/>
          <w:sz w:val="24"/>
          <w:szCs w:val="24"/>
        </w:rPr>
        <w:t>The number of batteries increased to 9 following the Operation protective edge. At the beginning, the system w</w:t>
      </w:r>
      <w:r w:rsidR="00B113B1" w:rsidRPr="006C1065">
        <w:rPr>
          <w:rFonts w:ascii="Times New Roman" w:hAnsi="Times New Roman" w:cs="Times New Roman"/>
          <w:sz w:val="24"/>
          <w:szCs w:val="24"/>
        </w:rPr>
        <w:t xml:space="preserve">as aimed at </w:t>
      </w:r>
      <w:r w:rsidR="006732E8" w:rsidRPr="006C1065">
        <w:rPr>
          <w:rFonts w:ascii="Times New Roman" w:hAnsi="Times New Roman" w:cs="Times New Roman"/>
          <w:sz w:val="24"/>
          <w:szCs w:val="24"/>
        </w:rPr>
        <w:t xml:space="preserve">protecting limited areas and military and sensitive targets. Under the public opinion pressure, the Israeli government decided to increase the number of batteries and to provide protection to the main cities of </w:t>
      </w:r>
      <w:r w:rsidR="00B113B1" w:rsidRPr="006C1065">
        <w:rPr>
          <w:rFonts w:ascii="Times New Roman" w:hAnsi="Times New Roman" w:cs="Times New Roman"/>
          <w:sz w:val="24"/>
          <w:szCs w:val="24"/>
        </w:rPr>
        <w:t>I</w:t>
      </w:r>
      <w:r w:rsidR="006732E8" w:rsidRPr="006C1065">
        <w:rPr>
          <w:rFonts w:ascii="Times New Roman" w:hAnsi="Times New Roman" w:cs="Times New Roman"/>
          <w:sz w:val="24"/>
          <w:szCs w:val="24"/>
        </w:rPr>
        <w:t>srael.</w:t>
      </w:r>
      <w:r w:rsidR="005324E9">
        <w:rPr>
          <w:rStyle w:val="FootnoteReference"/>
          <w:rFonts w:ascii="Times New Roman" w:hAnsi="Times New Roman" w:cs="Times New Roman"/>
          <w:sz w:val="24"/>
          <w:szCs w:val="24"/>
        </w:rPr>
        <w:footnoteReference w:id="367"/>
      </w:r>
    </w:p>
    <w:p w:rsidR="006732E8" w:rsidRPr="006C1065" w:rsidRDefault="00B113B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t>
      </w:r>
      <w:r w:rsidR="006732E8" w:rsidRPr="006C1065">
        <w:rPr>
          <w:rFonts w:ascii="Times New Roman" w:hAnsi="Times New Roman" w:cs="Times New Roman"/>
          <w:sz w:val="24"/>
          <w:szCs w:val="24"/>
        </w:rPr>
        <w:t>David Sling System was de</w:t>
      </w:r>
      <w:r w:rsidRPr="006C1065">
        <w:rPr>
          <w:rFonts w:ascii="Times New Roman" w:hAnsi="Times New Roman" w:cs="Times New Roman"/>
          <w:sz w:val="24"/>
          <w:szCs w:val="24"/>
        </w:rPr>
        <w:t>ployed</w:t>
      </w:r>
      <w:r w:rsidR="006732E8" w:rsidRPr="006C1065">
        <w:rPr>
          <w:rFonts w:ascii="Times New Roman" w:hAnsi="Times New Roman" w:cs="Times New Roman"/>
          <w:sz w:val="24"/>
          <w:szCs w:val="24"/>
        </w:rPr>
        <w:t xml:space="preserve"> in 2013 to defend against </w:t>
      </w:r>
      <w:r w:rsidR="00CB7073" w:rsidRPr="006C1065">
        <w:rPr>
          <w:rFonts w:ascii="Times New Roman" w:hAnsi="Times New Roman" w:cs="Times New Roman"/>
          <w:sz w:val="24"/>
          <w:szCs w:val="24"/>
        </w:rPr>
        <w:t>SCUD missiles, cruise missiles m</w:t>
      </w:r>
      <w:r w:rsidR="006732E8" w:rsidRPr="006C1065">
        <w:rPr>
          <w:rFonts w:ascii="Times New Roman" w:hAnsi="Times New Roman" w:cs="Times New Roman"/>
          <w:sz w:val="24"/>
          <w:szCs w:val="24"/>
        </w:rPr>
        <w:t>edium and short range rockets from Lebanon and Syria. Thi</w:t>
      </w:r>
      <w:r w:rsidRPr="006C1065">
        <w:rPr>
          <w:rFonts w:ascii="Times New Roman" w:hAnsi="Times New Roman" w:cs="Times New Roman"/>
          <w:sz w:val="24"/>
          <w:szCs w:val="24"/>
        </w:rPr>
        <w:t>s</w:t>
      </w:r>
      <w:r w:rsidR="006732E8" w:rsidRPr="006C1065">
        <w:rPr>
          <w:rFonts w:ascii="Times New Roman" w:hAnsi="Times New Roman" w:cs="Times New Roman"/>
          <w:sz w:val="24"/>
          <w:szCs w:val="24"/>
        </w:rPr>
        <w:t xml:space="preserve"> system was developed in </w:t>
      </w:r>
      <w:r w:rsidRPr="006C1065">
        <w:rPr>
          <w:rFonts w:ascii="Times New Roman" w:hAnsi="Times New Roman" w:cs="Times New Roman"/>
          <w:sz w:val="24"/>
          <w:szCs w:val="24"/>
        </w:rPr>
        <w:t>cooperation</w:t>
      </w:r>
      <w:r w:rsidR="006732E8" w:rsidRPr="006C1065">
        <w:rPr>
          <w:rFonts w:ascii="Times New Roman" w:hAnsi="Times New Roman" w:cs="Times New Roman"/>
          <w:sz w:val="24"/>
          <w:szCs w:val="24"/>
        </w:rPr>
        <w:t xml:space="preserve"> between Raytheon and Rafael companies.</w:t>
      </w:r>
    </w:p>
    <w:p w:rsidR="006732E8" w:rsidRPr="006C1065" w:rsidRDefault="006732E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In addition to these national defensive systems, Israel also deployed American batteries and systems. Israel</w:t>
      </w:r>
      <w:r w:rsidR="00B113B1" w:rsidRPr="006C1065">
        <w:rPr>
          <w:rFonts w:ascii="Times New Roman" w:hAnsi="Times New Roman" w:cs="Times New Roman"/>
          <w:sz w:val="24"/>
          <w:szCs w:val="24"/>
        </w:rPr>
        <w:t>i arsenal includes the PAC2 and</w:t>
      </w:r>
      <w:r w:rsidRPr="006C1065">
        <w:rPr>
          <w:rFonts w:ascii="Times New Roman" w:hAnsi="Times New Roman" w:cs="Times New Roman"/>
          <w:sz w:val="24"/>
          <w:szCs w:val="24"/>
        </w:rPr>
        <w:t xml:space="preserve"> Pac 3 missile defense systems designed to intercept Scud missiles and longer range weapons such as the Iranian Shahab and several UAV from Hezbollah and Hamas. Moreover Israel also bought American sophisticated radars such as the US TPY-2X.</w:t>
      </w:r>
    </w:p>
    <w:p w:rsidR="006732E8" w:rsidRPr="006C1065" w:rsidRDefault="006732E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Israeli missile defense </w:t>
      </w:r>
      <w:r w:rsidR="00B113B1" w:rsidRPr="006C1065">
        <w:rPr>
          <w:rFonts w:ascii="Times New Roman" w:hAnsi="Times New Roman" w:cs="Times New Roman"/>
          <w:sz w:val="24"/>
          <w:szCs w:val="24"/>
        </w:rPr>
        <w:t>systems do</w:t>
      </w:r>
      <w:r w:rsidRPr="006C1065">
        <w:rPr>
          <w:rFonts w:ascii="Times New Roman" w:hAnsi="Times New Roman" w:cs="Times New Roman"/>
          <w:sz w:val="24"/>
          <w:szCs w:val="24"/>
        </w:rPr>
        <w:t xml:space="preserve"> not include any systems that can intercept very short range mortars.</w:t>
      </w:r>
      <w:r w:rsidR="005324E9">
        <w:rPr>
          <w:rStyle w:val="FootnoteReference"/>
          <w:rFonts w:ascii="Times New Roman" w:hAnsi="Times New Roman" w:cs="Times New Roman"/>
          <w:sz w:val="24"/>
          <w:szCs w:val="24"/>
        </w:rPr>
        <w:footnoteReference w:id="368"/>
      </w:r>
      <w:r w:rsidRPr="006C1065">
        <w:rPr>
          <w:rFonts w:ascii="Times New Roman" w:hAnsi="Times New Roman" w:cs="Times New Roman"/>
          <w:sz w:val="24"/>
          <w:szCs w:val="24"/>
        </w:rPr>
        <w:t xml:space="preserve"> This deficiency was exploited mainly by Hamas operatives to launch very short range rockets across the borders with Israel or from tunnels </w:t>
      </w:r>
      <w:r w:rsidR="007C1AB1" w:rsidRPr="006C1065">
        <w:rPr>
          <w:rFonts w:ascii="Times New Roman" w:hAnsi="Times New Roman" w:cs="Times New Roman"/>
          <w:sz w:val="24"/>
          <w:szCs w:val="24"/>
        </w:rPr>
        <w:t xml:space="preserve">in Israel. However, Israeli research centers are developing new missile interceptors which could fill this gap. Since 1996, Israel participated </w:t>
      </w:r>
      <w:r w:rsidR="007C1AB1" w:rsidRPr="006C1065">
        <w:rPr>
          <w:rFonts w:ascii="Times New Roman" w:hAnsi="Times New Roman" w:cs="Times New Roman"/>
          <w:sz w:val="24"/>
          <w:szCs w:val="24"/>
        </w:rPr>
        <w:lastRenderedPageBreak/>
        <w:t>in collaboration with the US MIRA-CLE to a defensive program using che</w:t>
      </w:r>
      <w:r w:rsidR="00B113B1" w:rsidRPr="006C1065">
        <w:rPr>
          <w:rFonts w:ascii="Times New Roman" w:hAnsi="Times New Roman" w:cs="Times New Roman"/>
          <w:sz w:val="24"/>
          <w:szCs w:val="24"/>
        </w:rPr>
        <w:t>mical laser (from the Nautilus l</w:t>
      </w:r>
      <w:r w:rsidR="007C1AB1" w:rsidRPr="006C1065">
        <w:rPr>
          <w:rFonts w:ascii="Times New Roman" w:hAnsi="Times New Roman" w:cs="Times New Roman"/>
          <w:sz w:val="24"/>
          <w:szCs w:val="24"/>
        </w:rPr>
        <w:t>aser system) to intercept missiles.</w:t>
      </w:r>
      <w:r w:rsidR="005324E9">
        <w:rPr>
          <w:rStyle w:val="FootnoteReference"/>
          <w:rFonts w:ascii="Times New Roman" w:hAnsi="Times New Roman" w:cs="Times New Roman"/>
          <w:sz w:val="24"/>
          <w:szCs w:val="24"/>
        </w:rPr>
        <w:footnoteReference w:id="369"/>
      </w:r>
      <w:r w:rsidR="007C1AB1" w:rsidRPr="006C1065">
        <w:rPr>
          <w:rFonts w:ascii="Times New Roman" w:hAnsi="Times New Roman" w:cs="Times New Roman"/>
          <w:sz w:val="24"/>
          <w:szCs w:val="24"/>
        </w:rPr>
        <w:t xml:space="preserve"> The program ended in the 2005 and was resumed by Israel under the Iron Beam name. However, the program remains extremely expensive to deploy.</w:t>
      </w:r>
      <w:r w:rsidR="005324E9">
        <w:rPr>
          <w:rStyle w:val="FootnoteReference"/>
          <w:rFonts w:ascii="Times New Roman" w:hAnsi="Times New Roman" w:cs="Times New Roman"/>
          <w:sz w:val="24"/>
          <w:szCs w:val="24"/>
        </w:rPr>
        <w:footnoteReference w:id="370"/>
      </w:r>
      <w:r w:rsidR="007C1AB1" w:rsidRPr="006C1065">
        <w:rPr>
          <w:rFonts w:ascii="Times New Roman" w:hAnsi="Times New Roman" w:cs="Times New Roman"/>
          <w:sz w:val="24"/>
          <w:szCs w:val="24"/>
        </w:rPr>
        <w:t xml:space="preserve"> Moreover its efficiency is jeopardized since it needs to keep the laser a few seconds on the targets. However, according to experts, it could be advantageously deployed on Iron Dome Batteries, saving expensive interceptors if the 2 systems can be made interoperable.</w:t>
      </w:r>
    </w:p>
    <w:p w:rsidR="00402493" w:rsidRPr="006C1065" w:rsidRDefault="007C1AB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the Israeli </w:t>
      </w:r>
      <w:r w:rsidR="00B113B1" w:rsidRPr="006C1065">
        <w:rPr>
          <w:rFonts w:ascii="Times New Roman" w:hAnsi="Times New Roman" w:cs="Times New Roman"/>
          <w:sz w:val="24"/>
          <w:szCs w:val="24"/>
        </w:rPr>
        <w:t>arms</w:t>
      </w:r>
      <w:r w:rsidRPr="006C1065">
        <w:rPr>
          <w:rFonts w:ascii="Times New Roman" w:hAnsi="Times New Roman" w:cs="Times New Roman"/>
          <w:sz w:val="24"/>
          <w:szCs w:val="24"/>
        </w:rPr>
        <w:t xml:space="preserve"> control </w:t>
      </w:r>
      <w:r w:rsidR="005324E9">
        <w:rPr>
          <w:rFonts w:ascii="Times New Roman" w:hAnsi="Times New Roman" w:cs="Times New Roman"/>
          <w:sz w:val="24"/>
          <w:szCs w:val="24"/>
        </w:rPr>
        <w:t>expert</w:t>
      </w:r>
      <w:r w:rsidR="00402493" w:rsidRPr="006C1065">
        <w:rPr>
          <w:rFonts w:ascii="Times New Roman" w:hAnsi="Times New Roman" w:cs="Times New Roman"/>
          <w:sz w:val="24"/>
          <w:szCs w:val="24"/>
        </w:rPr>
        <w:t xml:space="preserve"> Emily Land</w:t>
      </w:r>
      <w:r w:rsidR="00CA0214" w:rsidRPr="006C1065">
        <w:rPr>
          <w:rFonts w:ascii="Times New Roman" w:hAnsi="Times New Roman" w:cs="Times New Roman"/>
          <w:sz w:val="24"/>
          <w:szCs w:val="24"/>
        </w:rPr>
        <w:t>a</w:t>
      </w:r>
      <w:r w:rsidR="00402493" w:rsidRPr="006C1065">
        <w:rPr>
          <w:rFonts w:ascii="Times New Roman" w:hAnsi="Times New Roman" w:cs="Times New Roman"/>
          <w:sz w:val="24"/>
          <w:szCs w:val="24"/>
        </w:rPr>
        <w:t xml:space="preserve">u, the Israeli missile defense systems were necessary to free the political power from the pressure to </w:t>
      </w:r>
      <w:r w:rsidR="00B113B1" w:rsidRPr="006C1065">
        <w:rPr>
          <w:rFonts w:ascii="Times New Roman" w:hAnsi="Times New Roman" w:cs="Times New Roman"/>
          <w:sz w:val="24"/>
          <w:szCs w:val="24"/>
        </w:rPr>
        <w:t>immediate</w:t>
      </w:r>
      <w:r w:rsidR="00402493" w:rsidRPr="006C1065">
        <w:rPr>
          <w:rFonts w:ascii="Times New Roman" w:hAnsi="Times New Roman" w:cs="Times New Roman"/>
          <w:sz w:val="24"/>
          <w:szCs w:val="24"/>
        </w:rPr>
        <w:t xml:space="preserve"> retaliate against all </w:t>
      </w:r>
      <w:r w:rsidR="00B113B1" w:rsidRPr="006C1065">
        <w:rPr>
          <w:rFonts w:ascii="Times New Roman" w:hAnsi="Times New Roman" w:cs="Times New Roman"/>
          <w:sz w:val="24"/>
          <w:szCs w:val="24"/>
        </w:rPr>
        <w:t>attacks</w:t>
      </w:r>
      <w:r w:rsidR="005324E9">
        <w:rPr>
          <w:rStyle w:val="FootnoteReference"/>
          <w:rFonts w:ascii="Times New Roman" w:hAnsi="Times New Roman" w:cs="Times New Roman"/>
          <w:sz w:val="24"/>
          <w:szCs w:val="24"/>
        </w:rPr>
        <w:footnoteReference w:id="371"/>
      </w:r>
      <w:r w:rsidR="00402493" w:rsidRPr="006C1065">
        <w:rPr>
          <w:rFonts w:ascii="Times New Roman" w:hAnsi="Times New Roman" w:cs="Times New Roman"/>
          <w:sz w:val="24"/>
          <w:szCs w:val="24"/>
        </w:rPr>
        <w:t xml:space="preserve">. This pressure was particularly present during the Second </w:t>
      </w:r>
      <w:r w:rsidR="00B113B1" w:rsidRPr="006C1065">
        <w:rPr>
          <w:rFonts w:ascii="Times New Roman" w:hAnsi="Times New Roman" w:cs="Times New Roman"/>
          <w:sz w:val="24"/>
          <w:szCs w:val="24"/>
        </w:rPr>
        <w:t>Lebanese</w:t>
      </w:r>
      <w:r w:rsidR="00402493" w:rsidRPr="006C1065">
        <w:rPr>
          <w:rFonts w:ascii="Times New Roman" w:hAnsi="Times New Roman" w:cs="Times New Roman"/>
          <w:sz w:val="24"/>
          <w:szCs w:val="24"/>
        </w:rPr>
        <w:t xml:space="preserve"> war in 2006, where the political power was castigated by </w:t>
      </w:r>
      <w:r w:rsidR="00B113B1" w:rsidRPr="006C1065">
        <w:rPr>
          <w:rFonts w:ascii="Times New Roman" w:hAnsi="Times New Roman" w:cs="Times New Roman"/>
          <w:sz w:val="24"/>
          <w:szCs w:val="24"/>
        </w:rPr>
        <w:t>public</w:t>
      </w:r>
      <w:r w:rsidR="00402493" w:rsidRPr="006C1065">
        <w:rPr>
          <w:rFonts w:ascii="Times New Roman" w:hAnsi="Times New Roman" w:cs="Times New Roman"/>
          <w:sz w:val="24"/>
          <w:szCs w:val="24"/>
        </w:rPr>
        <w:t xml:space="preserve"> opinion due to their difficulties to retaliate efficiently against the Hezbollah actions. The decrease of the damages done by the Palestinian and Lebanese groups give more time to the political power to shape a more solid long term strategy against them, and not to be placed in a tit for tat attritional strategy designed by the </w:t>
      </w:r>
      <w:r w:rsidR="00B113B1" w:rsidRPr="006C1065">
        <w:rPr>
          <w:rFonts w:ascii="Times New Roman" w:hAnsi="Times New Roman" w:cs="Times New Roman"/>
          <w:sz w:val="24"/>
          <w:szCs w:val="24"/>
        </w:rPr>
        <w:t>non-state</w:t>
      </w:r>
      <w:r w:rsidR="00402493" w:rsidRPr="006C1065">
        <w:rPr>
          <w:rFonts w:ascii="Times New Roman" w:hAnsi="Times New Roman" w:cs="Times New Roman"/>
          <w:sz w:val="24"/>
          <w:szCs w:val="24"/>
        </w:rPr>
        <w:t xml:space="preserve"> actors.</w:t>
      </w:r>
      <w:r w:rsidR="009E495F" w:rsidRPr="006C1065">
        <w:rPr>
          <w:rFonts w:ascii="Times New Roman" w:hAnsi="Times New Roman" w:cs="Times New Roman"/>
          <w:sz w:val="24"/>
          <w:szCs w:val="24"/>
        </w:rPr>
        <w:t xml:space="preserve"> Moreover, throughout the </w:t>
      </w:r>
      <w:r w:rsidR="00120F2A" w:rsidRPr="006C1065">
        <w:rPr>
          <w:rFonts w:ascii="Times New Roman" w:hAnsi="Times New Roman" w:cs="Times New Roman"/>
          <w:sz w:val="24"/>
          <w:szCs w:val="24"/>
        </w:rPr>
        <w:t xml:space="preserve">various conflicts, the presence of the Israeli missile defense systems was correlated to the decrease of the number of casualties among the Israeli civilians, degrading the psychological power of the </w:t>
      </w:r>
      <w:r w:rsidR="00B113B1" w:rsidRPr="006C1065">
        <w:rPr>
          <w:rFonts w:ascii="Times New Roman" w:hAnsi="Times New Roman" w:cs="Times New Roman"/>
          <w:sz w:val="24"/>
          <w:szCs w:val="24"/>
        </w:rPr>
        <w:t>Palestinian</w:t>
      </w:r>
      <w:r w:rsidR="00120F2A" w:rsidRPr="006C1065">
        <w:rPr>
          <w:rFonts w:ascii="Times New Roman" w:hAnsi="Times New Roman" w:cs="Times New Roman"/>
          <w:sz w:val="24"/>
          <w:szCs w:val="24"/>
        </w:rPr>
        <w:t xml:space="preserve"> and </w:t>
      </w:r>
      <w:r w:rsidR="00B113B1" w:rsidRPr="006C1065">
        <w:rPr>
          <w:rFonts w:ascii="Times New Roman" w:hAnsi="Times New Roman" w:cs="Times New Roman"/>
          <w:sz w:val="24"/>
          <w:szCs w:val="24"/>
        </w:rPr>
        <w:t>Lebanese</w:t>
      </w:r>
      <w:r w:rsidR="00120F2A" w:rsidRPr="006C1065">
        <w:rPr>
          <w:rFonts w:ascii="Times New Roman" w:hAnsi="Times New Roman" w:cs="Times New Roman"/>
          <w:sz w:val="24"/>
          <w:szCs w:val="24"/>
        </w:rPr>
        <w:t xml:space="preserve"> rocket attacks.</w:t>
      </w:r>
    </w:p>
    <w:p w:rsidR="00120F2A" w:rsidRPr="006C1065" w:rsidRDefault="00120F2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According to Israeli experts, the Iron Dome achieved to intercept around 84% of the rockets launched by 2012 and 90% by the end of the operation protective edge. For Uzi Rubin, it is not that important to provide a hermetic shield against the aggression.</w:t>
      </w:r>
      <w:r w:rsidR="007407DA">
        <w:rPr>
          <w:rStyle w:val="FootnoteReference"/>
          <w:rFonts w:ascii="Times New Roman" w:hAnsi="Times New Roman" w:cs="Times New Roman"/>
          <w:sz w:val="24"/>
          <w:szCs w:val="24"/>
        </w:rPr>
        <w:footnoteReference w:id="372"/>
      </w:r>
      <w:r w:rsidRPr="006C1065">
        <w:rPr>
          <w:rFonts w:ascii="Times New Roman" w:hAnsi="Times New Roman" w:cs="Times New Roman"/>
          <w:sz w:val="24"/>
          <w:szCs w:val="24"/>
        </w:rPr>
        <w:t xml:space="preserve"> The presence of the </w:t>
      </w:r>
      <w:r w:rsidR="00B113B1" w:rsidRPr="006C1065">
        <w:rPr>
          <w:rFonts w:ascii="Times New Roman" w:hAnsi="Times New Roman" w:cs="Times New Roman"/>
          <w:sz w:val="24"/>
          <w:szCs w:val="24"/>
        </w:rPr>
        <w:t>Israeli</w:t>
      </w:r>
      <w:r w:rsidRPr="006C1065">
        <w:rPr>
          <w:rFonts w:ascii="Times New Roman" w:hAnsi="Times New Roman" w:cs="Times New Roman"/>
          <w:sz w:val="24"/>
          <w:szCs w:val="24"/>
        </w:rPr>
        <w:t xml:space="preserve"> missile defense </w:t>
      </w:r>
      <w:r w:rsidR="00B113B1" w:rsidRPr="006C1065">
        <w:rPr>
          <w:rFonts w:ascii="Times New Roman" w:hAnsi="Times New Roman" w:cs="Times New Roman"/>
          <w:sz w:val="24"/>
          <w:szCs w:val="24"/>
        </w:rPr>
        <w:t>systems impedes the</w:t>
      </w:r>
      <w:r w:rsidRPr="006C1065">
        <w:rPr>
          <w:rFonts w:ascii="Times New Roman" w:hAnsi="Times New Roman" w:cs="Times New Roman"/>
          <w:sz w:val="24"/>
          <w:szCs w:val="24"/>
        </w:rPr>
        <w:t xml:space="preserve"> actions against Israel. This form of deterrence by denial is aimed at discouraging the actions of </w:t>
      </w:r>
      <w:r w:rsidR="00B113B1" w:rsidRPr="006C1065">
        <w:rPr>
          <w:rFonts w:ascii="Times New Roman" w:hAnsi="Times New Roman" w:cs="Times New Roman"/>
          <w:sz w:val="24"/>
          <w:szCs w:val="24"/>
        </w:rPr>
        <w:t>non-state</w:t>
      </w:r>
      <w:r w:rsidRPr="006C1065">
        <w:rPr>
          <w:rFonts w:ascii="Times New Roman" w:hAnsi="Times New Roman" w:cs="Times New Roman"/>
          <w:sz w:val="24"/>
          <w:szCs w:val="24"/>
        </w:rPr>
        <w:t xml:space="preserve"> actors and Iran from launching any attacks which would be inefficient and risks to lure the </w:t>
      </w:r>
      <w:r w:rsidR="00B113B1" w:rsidRPr="006C1065">
        <w:rPr>
          <w:rFonts w:ascii="Times New Roman" w:hAnsi="Times New Roman" w:cs="Times New Roman"/>
          <w:sz w:val="24"/>
          <w:szCs w:val="24"/>
        </w:rPr>
        <w:t>Israeli</w:t>
      </w:r>
      <w:r w:rsidRPr="006C1065">
        <w:rPr>
          <w:rFonts w:ascii="Times New Roman" w:hAnsi="Times New Roman" w:cs="Times New Roman"/>
          <w:sz w:val="24"/>
          <w:szCs w:val="24"/>
        </w:rPr>
        <w:t xml:space="preserve"> direct retaliation. In this sense, the Israeli shield do</w:t>
      </w:r>
      <w:r w:rsidR="00B113B1" w:rsidRPr="006C1065">
        <w:rPr>
          <w:rFonts w:ascii="Times New Roman" w:hAnsi="Times New Roman" w:cs="Times New Roman"/>
          <w:sz w:val="24"/>
          <w:szCs w:val="24"/>
        </w:rPr>
        <w:t xml:space="preserve">es not work as during the Cold </w:t>
      </w:r>
      <w:r w:rsidRPr="006C1065">
        <w:rPr>
          <w:rFonts w:ascii="Times New Roman" w:hAnsi="Times New Roman" w:cs="Times New Roman"/>
          <w:sz w:val="24"/>
          <w:szCs w:val="24"/>
        </w:rPr>
        <w:t xml:space="preserve">War deterrence but is aimed at degrading the will and the offensive </w:t>
      </w:r>
      <w:r w:rsidR="00B113B1" w:rsidRPr="006C1065">
        <w:rPr>
          <w:rFonts w:ascii="Times New Roman" w:hAnsi="Times New Roman" w:cs="Times New Roman"/>
          <w:sz w:val="24"/>
          <w:szCs w:val="24"/>
        </w:rPr>
        <w:t>capabilities</w:t>
      </w:r>
      <w:r w:rsidRPr="006C1065">
        <w:rPr>
          <w:rFonts w:ascii="Times New Roman" w:hAnsi="Times New Roman" w:cs="Times New Roman"/>
          <w:sz w:val="24"/>
          <w:szCs w:val="24"/>
        </w:rPr>
        <w:t xml:space="preserve"> of the enemies.</w:t>
      </w:r>
    </w:p>
    <w:p w:rsidR="00D64E58" w:rsidRPr="00C06801" w:rsidRDefault="00C06801" w:rsidP="00FC60E0">
      <w:pPr>
        <w:spacing w:line="360" w:lineRule="auto"/>
        <w:jc w:val="both"/>
        <w:rPr>
          <w:rFonts w:ascii="Times New Roman" w:hAnsi="Times New Roman" w:cs="Times New Roman"/>
          <w:b/>
          <w:sz w:val="24"/>
          <w:szCs w:val="24"/>
        </w:rPr>
      </w:pPr>
      <w:r w:rsidRPr="00C06801">
        <w:rPr>
          <w:rFonts w:ascii="Times New Roman" w:hAnsi="Times New Roman" w:cs="Times New Roman"/>
          <w:b/>
          <w:sz w:val="24"/>
          <w:szCs w:val="24"/>
        </w:rPr>
        <w:lastRenderedPageBreak/>
        <w:t>III.1.1.2- Challenges on the Israeli missile defense systems</w:t>
      </w:r>
    </w:p>
    <w:p w:rsidR="009D62E1" w:rsidRPr="006C1065" w:rsidRDefault="00120F2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Israeli defense shield is therefore not perfect. A lot of gaps can be exploited by Iran and its regional surrogates. The main one is the cost of the missile defensive systems. </w:t>
      </w:r>
      <w:r w:rsidR="0012743D" w:rsidRPr="006C1065">
        <w:rPr>
          <w:rFonts w:ascii="Times New Roman" w:hAnsi="Times New Roman" w:cs="Times New Roman"/>
          <w:sz w:val="24"/>
          <w:szCs w:val="24"/>
        </w:rPr>
        <w:t>According to experts, each interceptors cost between 40,000 and 50, 000 dollars and two interceptors are needed to stop one arriving missile or rocket.</w:t>
      </w:r>
      <w:r w:rsidR="004E4C04">
        <w:rPr>
          <w:rStyle w:val="FootnoteReference"/>
          <w:rFonts w:ascii="Times New Roman" w:hAnsi="Times New Roman" w:cs="Times New Roman"/>
          <w:sz w:val="24"/>
          <w:szCs w:val="24"/>
        </w:rPr>
        <w:footnoteReference w:id="373"/>
      </w:r>
      <w:r w:rsidR="0012743D" w:rsidRPr="006C1065">
        <w:rPr>
          <w:rFonts w:ascii="Times New Roman" w:hAnsi="Times New Roman" w:cs="Times New Roman"/>
          <w:sz w:val="24"/>
          <w:szCs w:val="24"/>
        </w:rPr>
        <w:t xml:space="preserve"> Therefore, the Israeli shield may be under pressure</w:t>
      </w:r>
      <w:r w:rsidR="009D62E1" w:rsidRPr="006C1065">
        <w:rPr>
          <w:rFonts w:ascii="Times New Roman" w:hAnsi="Times New Roman" w:cs="Times New Roman"/>
          <w:sz w:val="24"/>
          <w:szCs w:val="24"/>
        </w:rPr>
        <w:t xml:space="preserve"> if the Hezbollah and Palestinian groups launch very cheap rockets and missiles in large volleys, saturating the limited Israeli defensive arsenal. The Israeli resources are not infinite and the massive launch of missiles on its territory could degrade its ability to intercept all of them.</w:t>
      </w:r>
      <w:r w:rsidR="004E4C04">
        <w:rPr>
          <w:rStyle w:val="FootnoteReference"/>
          <w:rFonts w:ascii="Times New Roman" w:hAnsi="Times New Roman" w:cs="Times New Roman"/>
          <w:sz w:val="24"/>
          <w:szCs w:val="24"/>
        </w:rPr>
        <w:footnoteReference w:id="374"/>
      </w:r>
    </w:p>
    <w:p w:rsidR="009D62E1" w:rsidRPr="006C1065" w:rsidRDefault="009D62E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second technical issue hinges on the inability of Israel to intercept very short range rockets below 70 km. This gap can be exploited by the </w:t>
      </w:r>
      <w:r w:rsidR="00F82803" w:rsidRPr="006C1065">
        <w:rPr>
          <w:rFonts w:ascii="Times New Roman" w:hAnsi="Times New Roman" w:cs="Times New Roman"/>
          <w:sz w:val="24"/>
          <w:szCs w:val="24"/>
        </w:rPr>
        <w:t>non-state</w:t>
      </w:r>
      <w:r w:rsidRPr="006C1065">
        <w:rPr>
          <w:rFonts w:ascii="Times New Roman" w:hAnsi="Times New Roman" w:cs="Times New Roman"/>
          <w:sz w:val="24"/>
          <w:szCs w:val="24"/>
        </w:rPr>
        <w:t xml:space="preserve"> </w:t>
      </w:r>
      <w:r w:rsidR="00B113B1" w:rsidRPr="006C1065">
        <w:rPr>
          <w:rFonts w:ascii="Times New Roman" w:hAnsi="Times New Roman" w:cs="Times New Roman"/>
          <w:sz w:val="24"/>
          <w:szCs w:val="24"/>
        </w:rPr>
        <w:t>actors’</w:t>
      </w:r>
      <w:r w:rsidRPr="006C1065">
        <w:rPr>
          <w:rFonts w:ascii="Times New Roman" w:hAnsi="Times New Roman" w:cs="Times New Roman"/>
          <w:sz w:val="24"/>
          <w:szCs w:val="24"/>
        </w:rPr>
        <w:t xml:space="preserve"> operatives to pressure more the Israeli population. Moreover, the calculation of the Iron Dome efficiency relies heavily on the inaccuracy of the missiles launched by the Hezbollah and Hamas operatives.</w:t>
      </w:r>
      <w:r w:rsidR="00F82803" w:rsidRPr="006C1065">
        <w:rPr>
          <w:rFonts w:ascii="Times New Roman" w:hAnsi="Times New Roman" w:cs="Times New Roman"/>
          <w:sz w:val="24"/>
          <w:szCs w:val="24"/>
        </w:rPr>
        <w:t xml:space="preserve"> Most of weapons fired land in inhabited or irrelevant areas or crash before reaching their targets. Hezbollah operatives are trying with the help of Iran to increase their capabilities in Precision guided missiles. These weapons could bypass the Israeli defensive shield and put a real threat on the Israeli territory. </w:t>
      </w:r>
      <w:r w:rsidR="00930BCC" w:rsidRPr="006C1065">
        <w:rPr>
          <w:rFonts w:ascii="Times New Roman" w:hAnsi="Times New Roman" w:cs="Times New Roman"/>
          <w:sz w:val="24"/>
          <w:szCs w:val="24"/>
        </w:rPr>
        <w:t>No data are released on the capabilities of the Israeli defensive shie</w:t>
      </w:r>
      <w:r w:rsidR="004E4C04">
        <w:rPr>
          <w:rFonts w:ascii="Times New Roman" w:hAnsi="Times New Roman" w:cs="Times New Roman"/>
          <w:sz w:val="24"/>
          <w:szCs w:val="24"/>
        </w:rPr>
        <w:t>ld reg</w:t>
      </w:r>
      <w:r w:rsidR="00930BCC" w:rsidRPr="006C1065">
        <w:rPr>
          <w:rFonts w:ascii="Times New Roman" w:hAnsi="Times New Roman" w:cs="Times New Roman"/>
          <w:sz w:val="24"/>
          <w:szCs w:val="24"/>
        </w:rPr>
        <w:t>a</w:t>
      </w:r>
      <w:r w:rsidR="004E4C04">
        <w:rPr>
          <w:rFonts w:ascii="Times New Roman" w:hAnsi="Times New Roman" w:cs="Times New Roman"/>
          <w:sz w:val="24"/>
          <w:szCs w:val="24"/>
        </w:rPr>
        <w:t>r</w:t>
      </w:r>
      <w:r w:rsidR="00930BCC" w:rsidRPr="006C1065">
        <w:rPr>
          <w:rFonts w:ascii="Times New Roman" w:hAnsi="Times New Roman" w:cs="Times New Roman"/>
          <w:sz w:val="24"/>
          <w:szCs w:val="24"/>
        </w:rPr>
        <w:t xml:space="preserve">ding this technological evolution and how it would react if precision guided missiles are fired in </w:t>
      </w:r>
      <w:r w:rsidR="00B113B1" w:rsidRPr="006C1065">
        <w:rPr>
          <w:rFonts w:ascii="Times New Roman" w:hAnsi="Times New Roman" w:cs="Times New Roman"/>
          <w:sz w:val="24"/>
          <w:szCs w:val="24"/>
        </w:rPr>
        <w:t>salvos</w:t>
      </w:r>
      <w:r w:rsidR="00930BCC" w:rsidRPr="006C1065">
        <w:rPr>
          <w:rFonts w:ascii="Times New Roman" w:hAnsi="Times New Roman" w:cs="Times New Roman"/>
          <w:sz w:val="24"/>
          <w:szCs w:val="24"/>
        </w:rPr>
        <w:t>.</w:t>
      </w:r>
      <w:r w:rsidR="004E4C04">
        <w:rPr>
          <w:rStyle w:val="FootnoteReference"/>
          <w:rFonts w:ascii="Times New Roman" w:hAnsi="Times New Roman" w:cs="Times New Roman"/>
          <w:sz w:val="24"/>
          <w:szCs w:val="24"/>
        </w:rPr>
        <w:footnoteReference w:id="375"/>
      </w:r>
      <w:r w:rsidR="00930BCC" w:rsidRPr="006C1065">
        <w:rPr>
          <w:rFonts w:ascii="Times New Roman" w:hAnsi="Times New Roman" w:cs="Times New Roman"/>
          <w:sz w:val="24"/>
          <w:szCs w:val="24"/>
        </w:rPr>
        <w:t xml:space="preserve"> Moreover, some specialists highlighted the deficiencies of the Israeli Iron Dome system. For Theodore </w:t>
      </w:r>
      <w:proofErr w:type="spellStart"/>
      <w:r w:rsidR="00930BCC" w:rsidRPr="006C1065">
        <w:rPr>
          <w:rFonts w:ascii="Times New Roman" w:hAnsi="Times New Roman" w:cs="Times New Roman"/>
          <w:sz w:val="24"/>
          <w:szCs w:val="24"/>
        </w:rPr>
        <w:t>Postol</w:t>
      </w:r>
      <w:proofErr w:type="spellEnd"/>
      <w:r w:rsidR="00930BCC" w:rsidRPr="006C1065">
        <w:rPr>
          <w:rFonts w:ascii="Times New Roman" w:hAnsi="Times New Roman" w:cs="Times New Roman"/>
          <w:sz w:val="24"/>
          <w:szCs w:val="24"/>
        </w:rPr>
        <w:t xml:space="preserve"> and Richard </w:t>
      </w:r>
      <w:proofErr w:type="spellStart"/>
      <w:r w:rsidR="00930BCC" w:rsidRPr="006C1065">
        <w:rPr>
          <w:rFonts w:ascii="Times New Roman" w:hAnsi="Times New Roman" w:cs="Times New Roman"/>
          <w:sz w:val="24"/>
          <w:szCs w:val="24"/>
        </w:rPr>
        <w:t>Llyod</w:t>
      </w:r>
      <w:proofErr w:type="spellEnd"/>
      <w:r w:rsidR="00930BCC" w:rsidRPr="006C1065">
        <w:rPr>
          <w:rFonts w:ascii="Times New Roman" w:hAnsi="Times New Roman" w:cs="Times New Roman"/>
          <w:sz w:val="24"/>
          <w:szCs w:val="24"/>
        </w:rPr>
        <w:t>, the official ratios of efficiency on the Iron Dome are biased and the missile defense system is less effective as it is said.</w:t>
      </w:r>
      <w:r w:rsidR="004E4C04">
        <w:rPr>
          <w:rStyle w:val="FootnoteReference"/>
          <w:rFonts w:ascii="Times New Roman" w:hAnsi="Times New Roman" w:cs="Times New Roman"/>
          <w:sz w:val="24"/>
          <w:szCs w:val="24"/>
        </w:rPr>
        <w:footnoteReference w:id="376"/>
      </w:r>
    </w:p>
    <w:p w:rsidR="00930BCC" w:rsidRPr="006C1065" w:rsidRDefault="00930BC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building of Israeli capabilities </w:t>
      </w:r>
      <w:r w:rsidR="008559F8" w:rsidRPr="006C1065">
        <w:rPr>
          <w:rFonts w:ascii="Times New Roman" w:hAnsi="Times New Roman" w:cs="Times New Roman"/>
          <w:sz w:val="24"/>
          <w:szCs w:val="24"/>
        </w:rPr>
        <w:t>triggered strong debates on the strategic interest of this kind of arsenal. Indeed, according to some Israeli experts, the building of the Israeli defensive system would send a negative signal on the Israeli offensive systems.</w:t>
      </w:r>
      <w:r w:rsidR="004E4C04">
        <w:rPr>
          <w:rStyle w:val="FootnoteReference"/>
          <w:rFonts w:ascii="Times New Roman" w:hAnsi="Times New Roman" w:cs="Times New Roman"/>
          <w:sz w:val="24"/>
          <w:szCs w:val="24"/>
        </w:rPr>
        <w:footnoteReference w:id="377"/>
      </w:r>
      <w:r w:rsidR="008559F8" w:rsidRPr="006C1065">
        <w:rPr>
          <w:rFonts w:ascii="Times New Roman" w:hAnsi="Times New Roman" w:cs="Times New Roman"/>
          <w:sz w:val="24"/>
          <w:szCs w:val="24"/>
        </w:rPr>
        <w:t xml:space="preserve"> Is</w:t>
      </w:r>
      <w:r w:rsidR="00B113B1" w:rsidRPr="006C1065">
        <w:rPr>
          <w:rFonts w:ascii="Times New Roman" w:hAnsi="Times New Roman" w:cs="Times New Roman"/>
          <w:sz w:val="24"/>
          <w:szCs w:val="24"/>
        </w:rPr>
        <w:t>rael would build a d</w:t>
      </w:r>
      <w:r w:rsidR="008559F8" w:rsidRPr="006C1065">
        <w:rPr>
          <w:rFonts w:ascii="Times New Roman" w:hAnsi="Times New Roman" w:cs="Times New Roman"/>
          <w:sz w:val="24"/>
          <w:szCs w:val="24"/>
        </w:rPr>
        <w:t xml:space="preserve">efensive arsenal due to its lack of confidence in its offensive arsenal, showing an evidence of its </w:t>
      </w:r>
      <w:r w:rsidR="008559F8" w:rsidRPr="006C1065">
        <w:rPr>
          <w:rFonts w:ascii="Times New Roman" w:hAnsi="Times New Roman" w:cs="Times New Roman"/>
          <w:sz w:val="24"/>
          <w:szCs w:val="24"/>
        </w:rPr>
        <w:lastRenderedPageBreak/>
        <w:t>vulnerability which can be exploited by hostile neighbors. This debate was strength</w:t>
      </w:r>
      <w:r w:rsidR="00B113B1" w:rsidRPr="006C1065">
        <w:rPr>
          <w:rFonts w:ascii="Times New Roman" w:hAnsi="Times New Roman" w:cs="Times New Roman"/>
          <w:sz w:val="24"/>
          <w:szCs w:val="24"/>
        </w:rPr>
        <w:t xml:space="preserve">ened by the wide use during </w:t>
      </w:r>
      <w:r w:rsidR="008559F8" w:rsidRPr="006C1065">
        <w:rPr>
          <w:rFonts w:ascii="Times New Roman" w:hAnsi="Times New Roman" w:cs="Times New Roman"/>
          <w:sz w:val="24"/>
          <w:szCs w:val="24"/>
        </w:rPr>
        <w:t>Second Lebanese conflict 2006 of stealth capabilities and the reluctance of Israel to launch ground maneuver warfare against an asymmetric enemy which knows better the geography of the battlefield.</w:t>
      </w:r>
      <w:r w:rsidR="004E4C04">
        <w:rPr>
          <w:rStyle w:val="FootnoteReference"/>
          <w:rFonts w:ascii="Times New Roman" w:hAnsi="Times New Roman" w:cs="Times New Roman"/>
          <w:sz w:val="24"/>
          <w:szCs w:val="24"/>
        </w:rPr>
        <w:footnoteReference w:id="378"/>
      </w:r>
      <w:r w:rsidR="008559F8" w:rsidRPr="006C1065">
        <w:rPr>
          <w:rFonts w:ascii="Times New Roman" w:hAnsi="Times New Roman" w:cs="Times New Roman"/>
          <w:sz w:val="24"/>
          <w:szCs w:val="24"/>
        </w:rPr>
        <w:t xml:space="preserve"> This debate was transformed into the misbalance between the Israeli defensive and offensive capabilities, with a huge attention and concentration dedicated to the Israeli defensive systems (which could never attain perfection) and </w:t>
      </w:r>
      <w:r w:rsidR="0057229C" w:rsidRPr="006C1065">
        <w:rPr>
          <w:rFonts w:ascii="Times New Roman" w:hAnsi="Times New Roman" w:cs="Times New Roman"/>
          <w:sz w:val="24"/>
          <w:szCs w:val="24"/>
        </w:rPr>
        <w:t xml:space="preserve">its </w:t>
      </w:r>
      <w:r w:rsidR="00B113B1" w:rsidRPr="006C1065">
        <w:rPr>
          <w:rFonts w:ascii="Times New Roman" w:hAnsi="Times New Roman" w:cs="Times New Roman"/>
          <w:sz w:val="24"/>
          <w:szCs w:val="24"/>
        </w:rPr>
        <w:t xml:space="preserve">weak investment into </w:t>
      </w:r>
      <w:r w:rsidR="0057229C" w:rsidRPr="006C1065">
        <w:rPr>
          <w:rFonts w:ascii="Times New Roman" w:hAnsi="Times New Roman" w:cs="Times New Roman"/>
          <w:sz w:val="24"/>
          <w:szCs w:val="24"/>
        </w:rPr>
        <w:t xml:space="preserve">offensive capabilities necessary to launch ground operation. Israel demonstrated its reluctance to sustain </w:t>
      </w:r>
      <w:r w:rsidR="00B113B1" w:rsidRPr="006C1065">
        <w:rPr>
          <w:rFonts w:ascii="Times New Roman" w:hAnsi="Times New Roman" w:cs="Times New Roman"/>
          <w:sz w:val="24"/>
          <w:szCs w:val="24"/>
        </w:rPr>
        <w:t>long</w:t>
      </w:r>
      <w:r w:rsidR="0057229C" w:rsidRPr="006C1065">
        <w:rPr>
          <w:rFonts w:ascii="Times New Roman" w:hAnsi="Times New Roman" w:cs="Times New Roman"/>
          <w:sz w:val="24"/>
          <w:szCs w:val="24"/>
        </w:rPr>
        <w:t xml:space="preserve"> attritional ground warfare against an asymmetric enemy, a type of warfare that is implemented by the neighboring Iranian surrogates.</w:t>
      </w:r>
    </w:p>
    <w:p w:rsidR="00565405" w:rsidRPr="006C1065" w:rsidRDefault="00B113B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Finally, t</w:t>
      </w:r>
      <w:r w:rsidR="0057229C" w:rsidRPr="006C1065">
        <w:rPr>
          <w:rFonts w:ascii="Times New Roman" w:hAnsi="Times New Roman" w:cs="Times New Roman"/>
          <w:sz w:val="24"/>
          <w:szCs w:val="24"/>
        </w:rPr>
        <w:t>he use of the Israeli defensive systems can spur a political problem. Indeed, the missile systems were designed to protect only the sensitive military assets of Israel. However, the population demanded its government to protect the civilian areas, far larger than small military areas, requiring the extension of these very expensive missile defensive systems. The impossibility to defend the whole territory can trigger a political cost for the Israeli power. Hezbollah and Hamas understood these weaknesses and target in priority civilian areas to pressure more the Israeli government.</w:t>
      </w:r>
      <w:r w:rsidR="004E4C04">
        <w:rPr>
          <w:rStyle w:val="FootnoteReference"/>
          <w:rFonts w:ascii="Times New Roman" w:hAnsi="Times New Roman" w:cs="Times New Roman"/>
          <w:sz w:val="24"/>
          <w:szCs w:val="24"/>
        </w:rPr>
        <w:footnoteReference w:id="379"/>
      </w:r>
      <w:r w:rsidR="0057229C" w:rsidRPr="006C1065">
        <w:rPr>
          <w:rFonts w:ascii="Times New Roman" w:hAnsi="Times New Roman" w:cs="Times New Roman"/>
          <w:sz w:val="24"/>
          <w:szCs w:val="24"/>
        </w:rPr>
        <w:t xml:space="preserve"> This strategy was </w:t>
      </w:r>
      <w:r w:rsidRPr="006C1065">
        <w:rPr>
          <w:rFonts w:ascii="Times New Roman" w:hAnsi="Times New Roman" w:cs="Times New Roman"/>
          <w:sz w:val="24"/>
          <w:szCs w:val="24"/>
        </w:rPr>
        <w:t>economically</w:t>
      </w:r>
      <w:r w:rsidR="0057229C" w:rsidRPr="006C1065">
        <w:rPr>
          <w:rFonts w:ascii="Times New Roman" w:hAnsi="Times New Roman" w:cs="Times New Roman"/>
          <w:sz w:val="24"/>
          <w:szCs w:val="24"/>
        </w:rPr>
        <w:t xml:space="preserve"> costly for Israel during its operations against the Palestinian rocket attacks, since it was forced to stop the civilian activities to protect its population from the Palestinian strikes.</w:t>
      </w:r>
    </w:p>
    <w:p w:rsidR="00FC5AD4" w:rsidRPr="006C1065" w:rsidRDefault="00FC5AD4" w:rsidP="00FC60E0">
      <w:pPr>
        <w:pStyle w:val="ListParagraph"/>
        <w:spacing w:line="360" w:lineRule="auto"/>
        <w:ind w:left="1440"/>
        <w:jc w:val="both"/>
        <w:rPr>
          <w:rFonts w:ascii="Times New Roman" w:hAnsi="Times New Roman" w:cs="Times New Roman"/>
          <w:sz w:val="24"/>
          <w:szCs w:val="24"/>
          <w:u w:val="single"/>
        </w:rPr>
      </w:pPr>
    </w:p>
    <w:p w:rsidR="00990E2E" w:rsidRPr="0063582A" w:rsidRDefault="0063582A"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III.1.2- Gulf Missile defense systems</w:t>
      </w:r>
    </w:p>
    <w:p w:rsidR="0063582A" w:rsidRPr="0063582A" w:rsidRDefault="0063582A" w:rsidP="00FC60E0">
      <w:pPr>
        <w:spacing w:line="360" w:lineRule="auto"/>
        <w:jc w:val="both"/>
        <w:rPr>
          <w:rFonts w:ascii="Times New Roman" w:hAnsi="Times New Roman" w:cs="Times New Roman"/>
          <w:b/>
          <w:sz w:val="24"/>
          <w:szCs w:val="24"/>
        </w:rPr>
      </w:pPr>
      <w:r w:rsidRPr="0063582A">
        <w:rPr>
          <w:rFonts w:ascii="Times New Roman" w:hAnsi="Times New Roman" w:cs="Times New Roman"/>
          <w:b/>
          <w:sz w:val="24"/>
          <w:szCs w:val="24"/>
        </w:rPr>
        <w:t>III.1.2.1- Development of the Gulf missile defense systems</w:t>
      </w:r>
    </w:p>
    <w:p w:rsidR="00D64E58" w:rsidRPr="006C1065" w:rsidRDefault="006F4CD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Gulf Cooperation Council (GCC) was created among Gulf countries </w:t>
      </w:r>
      <w:r w:rsidR="00D64E58" w:rsidRPr="006C1065">
        <w:rPr>
          <w:rFonts w:ascii="Times New Roman" w:hAnsi="Times New Roman" w:cs="Times New Roman"/>
          <w:sz w:val="24"/>
          <w:szCs w:val="24"/>
        </w:rPr>
        <w:t xml:space="preserve">in 1981 to coordinate efforts to support Iraq during the Iran Iraq war and contain Iran. </w:t>
      </w:r>
      <w:r w:rsidRPr="006C1065">
        <w:rPr>
          <w:rFonts w:ascii="Times New Roman" w:hAnsi="Times New Roman" w:cs="Times New Roman"/>
          <w:sz w:val="24"/>
          <w:szCs w:val="24"/>
        </w:rPr>
        <w:t xml:space="preserve">Following the Iraqi offensive against Kuwait in 1991, the </w:t>
      </w:r>
      <w:r w:rsidR="00D64E58" w:rsidRPr="006C1065">
        <w:rPr>
          <w:rFonts w:ascii="Times New Roman" w:hAnsi="Times New Roman" w:cs="Times New Roman"/>
          <w:sz w:val="24"/>
          <w:szCs w:val="24"/>
        </w:rPr>
        <w:t xml:space="preserve">USA started to develop PAC batteries in the Gulf to protect Saudi Arabia and Israel from the threats from Iran. </w:t>
      </w:r>
      <w:r w:rsidRPr="006C1065">
        <w:rPr>
          <w:rFonts w:ascii="Times New Roman" w:hAnsi="Times New Roman" w:cs="Times New Roman"/>
          <w:sz w:val="24"/>
          <w:szCs w:val="24"/>
        </w:rPr>
        <w:t xml:space="preserve">The GCC countries started to develop individually </w:t>
      </w:r>
      <w:r w:rsidRPr="006C1065">
        <w:rPr>
          <w:rFonts w:ascii="Times New Roman" w:hAnsi="Times New Roman" w:cs="Times New Roman"/>
          <w:sz w:val="24"/>
          <w:szCs w:val="24"/>
        </w:rPr>
        <w:lastRenderedPageBreak/>
        <w:t>incentives to build missile defense systems to defend themselves against Iraq and the growing Iranian missile arsenal.</w:t>
      </w:r>
    </w:p>
    <w:p w:rsidR="00B24FD8" w:rsidRDefault="006F4CD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GCC countries deployed PAC 2</w:t>
      </w:r>
      <w:r w:rsidR="00B113B1" w:rsidRPr="006C1065">
        <w:rPr>
          <w:rFonts w:ascii="Times New Roman" w:hAnsi="Times New Roman" w:cs="Times New Roman"/>
          <w:sz w:val="24"/>
          <w:szCs w:val="24"/>
        </w:rPr>
        <w:t xml:space="preserve"> and </w:t>
      </w:r>
      <w:r w:rsidR="00946351" w:rsidRPr="006C1065">
        <w:rPr>
          <w:rFonts w:ascii="Times New Roman" w:hAnsi="Times New Roman" w:cs="Times New Roman"/>
          <w:sz w:val="24"/>
          <w:szCs w:val="24"/>
        </w:rPr>
        <w:t>PAC</w:t>
      </w:r>
      <w:r w:rsidR="00017318" w:rsidRPr="006C1065">
        <w:rPr>
          <w:rFonts w:ascii="Times New Roman" w:hAnsi="Times New Roman" w:cs="Times New Roman"/>
          <w:sz w:val="24"/>
          <w:szCs w:val="24"/>
        </w:rPr>
        <w:t xml:space="preserve"> </w:t>
      </w:r>
      <w:r w:rsidR="00946351" w:rsidRPr="006C1065">
        <w:rPr>
          <w:rFonts w:ascii="Times New Roman" w:hAnsi="Times New Roman" w:cs="Times New Roman"/>
          <w:sz w:val="24"/>
          <w:szCs w:val="24"/>
        </w:rPr>
        <w:t>3</w:t>
      </w:r>
      <w:r w:rsidRPr="006C1065">
        <w:rPr>
          <w:rFonts w:ascii="Times New Roman" w:hAnsi="Times New Roman" w:cs="Times New Roman"/>
          <w:sz w:val="24"/>
          <w:szCs w:val="24"/>
        </w:rPr>
        <w:t xml:space="preserve"> batteries following the beginning of the Americ</w:t>
      </w:r>
      <w:r w:rsidR="00B113B1" w:rsidRPr="006C1065">
        <w:rPr>
          <w:rFonts w:ascii="Times New Roman" w:hAnsi="Times New Roman" w:cs="Times New Roman"/>
          <w:sz w:val="24"/>
          <w:szCs w:val="24"/>
        </w:rPr>
        <w:t>an intervention in Iraq in 2003</w:t>
      </w:r>
      <w:r w:rsidR="00D96945" w:rsidRPr="006C1065">
        <w:rPr>
          <w:rFonts w:ascii="Times New Roman" w:hAnsi="Times New Roman" w:cs="Times New Roman"/>
          <w:sz w:val="24"/>
          <w:szCs w:val="24"/>
        </w:rPr>
        <w:t>.</w:t>
      </w:r>
      <w:r w:rsidR="00946351" w:rsidRPr="006C1065">
        <w:rPr>
          <w:rFonts w:ascii="Times New Roman" w:hAnsi="Times New Roman" w:cs="Times New Roman"/>
          <w:sz w:val="24"/>
          <w:szCs w:val="24"/>
        </w:rPr>
        <w:t xml:space="preserve"> </w:t>
      </w:r>
      <w:r w:rsidR="00B24FD8" w:rsidRPr="00B24FD8">
        <w:rPr>
          <w:rFonts w:ascii="Times New Roman" w:hAnsi="Times New Roman" w:cs="Times New Roman"/>
          <w:sz w:val="24"/>
          <w:szCs w:val="24"/>
        </w:rPr>
        <w:t xml:space="preserve">US THAAD missiles are present on the Gulf </w:t>
      </w:r>
      <w:r w:rsidR="002F652E" w:rsidRPr="00B24FD8">
        <w:rPr>
          <w:rFonts w:ascii="Times New Roman" w:hAnsi="Times New Roman" w:cs="Times New Roman"/>
          <w:sz w:val="24"/>
          <w:szCs w:val="24"/>
        </w:rPr>
        <w:t>States</w:t>
      </w:r>
      <w:r w:rsidR="00B24FD8" w:rsidRPr="00B24FD8">
        <w:rPr>
          <w:rFonts w:ascii="Times New Roman" w:hAnsi="Times New Roman" w:cs="Times New Roman"/>
          <w:sz w:val="24"/>
          <w:szCs w:val="24"/>
        </w:rPr>
        <w:t xml:space="preserve"> since 2008.</w:t>
      </w:r>
      <w:r w:rsidR="00B24FD8">
        <w:rPr>
          <w:rFonts w:ascii="Times New Roman" w:hAnsi="Times New Roman" w:cs="Times New Roman"/>
          <w:sz w:val="24"/>
          <w:szCs w:val="24"/>
        </w:rPr>
        <w:t xml:space="preserve"> Patriot missiles can intercept medium range ballistic missiles while THAAD systems are designed to stop missiles from 3,000 to 5, 000 km range</w:t>
      </w:r>
      <w:r w:rsidR="00591711">
        <w:rPr>
          <w:rStyle w:val="FootnoteReference"/>
          <w:rFonts w:ascii="Times New Roman" w:hAnsi="Times New Roman" w:cs="Times New Roman"/>
          <w:sz w:val="24"/>
          <w:szCs w:val="24"/>
        </w:rPr>
        <w:footnoteReference w:id="380"/>
      </w:r>
      <w:r w:rsidR="00B24FD8">
        <w:rPr>
          <w:rFonts w:ascii="Times New Roman" w:hAnsi="Times New Roman" w:cs="Times New Roman"/>
          <w:sz w:val="24"/>
          <w:szCs w:val="24"/>
        </w:rPr>
        <w:t>.</w:t>
      </w:r>
      <w:r w:rsidR="006B6D5E">
        <w:rPr>
          <w:rFonts w:ascii="Times New Roman" w:hAnsi="Times New Roman" w:cs="Times New Roman"/>
          <w:sz w:val="24"/>
          <w:szCs w:val="24"/>
        </w:rPr>
        <w:t xml:space="preserve"> Saudi Arabia and the UAE use the PAC missile batteries. The UAE is the first country in the Gulf which has acquired the THAAD missile defense system. Kuwait deployed the PAC missile defense systems as well.</w:t>
      </w:r>
      <w:r w:rsidR="004E4C04">
        <w:rPr>
          <w:rStyle w:val="FootnoteReference"/>
          <w:rFonts w:ascii="Times New Roman" w:hAnsi="Times New Roman" w:cs="Times New Roman"/>
          <w:sz w:val="24"/>
          <w:szCs w:val="24"/>
        </w:rPr>
        <w:footnoteReference w:id="381"/>
      </w:r>
    </w:p>
    <w:p w:rsidR="00B24FD8" w:rsidRDefault="0094635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collaboration with the USA allowed the Gulf States to deploy also sophisticated radar systems, as in Israel such as the AN/TPY-2 radars. The USA started to build permanent military bases in Gulf countries with independent missile defense systems, such </w:t>
      </w:r>
      <w:r w:rsidR="003F48E6" w:rsidRPr="006C1065">
        <w:rPr>
          <w:rFonts w:ascii="Times New Roman" w:hAnsi="Times New Roman" w:cs="Times New Roman"/>
          <w:sz w:val="24"/>
          <w:szCs w:val="24"/>
        </w:rPr>
        <w:t>as the PAC systems around the Al</w:t>
      </w:r>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Udeid</w:t>
      </w:r>
      <w:proofErr w:type="spellEnd"/>
      <w:r w:rsidRPr="006C1065">
        <w:rPr>
          <w:rFonts w:ascii="Times New Roman" w:hAnsi="Times New Roman" w:cs="Times New Roman"/>
          <w:sz w:val="24"/>
          <w:szCs w:val="24"/>
        </w:rPr>
        <w:t xml:space="preserve"> airbase in Qatar. The 5</w:t>
      </w:r>
      <w:r w:rsidRPr="006C1065">
        <w:rPr>
          <w:rFonts w:ascii="Times New Roman" w:hAnsi="Times New Roman" w:cs="Times New Roman"/>
          <w:sz w:val="24"/>
          <w:szCs w:val="24"/>
          <w:vertAlign w:val="superscript"/>
        </w:rPr>
        <w:t>th</w:t>
      </w:r>
      <w:r w:rsidRPr="006C1065">
        <w:rPr>
          <w:rFonts w:ascii="Times New Roman" w:hAnsi="Times New Roman" w:cs="Times New Roman"/>
          <w:sz w:val="24"/>
          <w:szCs w:val="24"/>
        </w:rPr>
        <w:t xml:space="preserve"> Fleet</w:t>
      </w:r>
      <w:r w:rsidR="003F48E6" w:rsidRPr="006C1065">
        <w:rPr>
          <w:rFonts w:ascii="Times New Roman" w:hAnsi="Times New Roman" w:cs="Times New Roman"/>
          <w:sz w:val="24"/>
          <w:szCs w:val="24"/>
        </w:rPr>
        <w:t>, deployed</w:t>
      </w:r>
      <w:r w:rsidRPr="006C1065">
        <w:rPr>
          <w:rFonts w:ascii="Times New Roman" w:hAnsi="Times New Roman" w:cs="Times New Roman"/>
          <w:sz w:val="24"/>
          <w:szCs w:val="24"/>
        </w:rPr>
        <w:t xml:space="preserve"> in Bahrain allows the </w:t>
      </w:r>
      <w:r w:rsidR="003F48E6" w:rsidRPr="006C1065">
        <w:rPr>
          <w:rFonts w:ascii="Times New Roman" w:hAnsi="Times New Roman" w:cs="Times New Roman"/>
          <w:sz w:val="24"/>
          <w:szCs w:val="24"/>
        </w:rPr>
        <w:t>deployment</w:t>
      </w:r>
      <w:r w:rsidRPr="006C1065">
        <w:rPr>
          <w:rFonts w:ascii="Times New Roman" w:hAnsi="Times New Roman" w:cs="Times New Roman"/>
          <w:sz w:val="24"/>
          <w:szCs w:val="24"/>
        </w:rPr>
        <w:t xml:space="preserve"> of US navies, also armed with missile defense batteries, such as the USS </w:t>
      </w:r>
      <w:proofErr w:type="spellStart"/>
      <w:r w:rsidRPr="006C1065">
        <w:rPr>
          <w:rFonts w:ascii="Times New Roman" w:hAnsi="Times New Roman" w:cs="Times New Roman"/>
          <w:sz w:val="24"/>
          <w:szCs w:val="24"/>
        </w:rPr>
        <w:t>Higgings</w:t>
      </w:r>
      <w:proofErr w:type="spellEnd"/>
      <w:r w:rsidRPr="006C1065">
        <w:rPr>
          <w:rFonts w:ascii="Times New Roman" w:hAnsi="Times New Roman" w:cs="Times New Roman"/>
          <w:sz w:val="24"/>
          <w:szCs w:val="24"/>
        </w:rPr>
        <w:t xml:space="preserve"> vessel, </w:t>
      </w:r>
      <w:r w:rsidR="00D96945" w:rsidRPr="006C1065">
        <w:rPr>
          <w:rFonts w:ascii="Times New Roman" w:hAnsi="Times New Roman" w:cs="Times New Roman"/>
          <w:sz w:val="24"/>
          <w:szCs w:val="24"/>
        </w:rPr>
        <w:t>with sea-based Cobra Judy radar</w:t>
      </w:r>
      <w:r w:rsidRPr="006C1065">
        <w:rPr>
          <w:rFonts w:ascii="Times New Roman" w:hAnsi="Times New Roman" w:cs="Times New Roman"/>
          <w:sz w:val="24"/>
          <w:szCs w:val="24"/>
        </w:rPr>
        <w:t xml:space="preserve"> designed</w:t>
      </w:r>
      <w:r w:rsidR="00D96945" w:rsidRPr="006C1065">
        <w:rPr>
          <w:rFonts w:ascii="Times New Roman" w:hAnsi="Times New Roman" w:cs="Times New Roman"/>
          <w:sz w:val="24"/>
          <w:szCs w:val="24"/>
        </w:rPr>
        <w:t xml:space="preserve"> to support the Patriot missiles with tracking capabilities.</w:t>
      </w:r>
      <w:r w:rsidR="003F0DE8">
        <w:rPr>
          <w:rStyle w:val="FootnoteReference"/>
          <w:rFonts w:ascii="Times New Roman" w:hAnsi="Times New Roman" w:cs="Times New Roman"/>
          <w:sz w:val="24"/>
          <w:szCs w:val="24"/>
        </w:rPr>
        <w:footnoteReference w:id="382"/>
      </w:r>
      <w:r w:rsidR="00461848" w:rsidRPr="006C1065">
        <w:rPr>
          <w:rFonts w:ascii="Times New Roman" w:hAnsi="Times New Roman" w:cs="Times New Roman"/>
          <w:sz w:val="24"/>
          <w:szCs w:val="24"/>
        </w:rPr>
        <w:t xml:space="preserve"> </w:t>
      </w:r>
    </w:p>
    <w:p w:rsidR="00946351" w:rsidRPr="006C1065" w:rsidRDefault="0094635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In May 2006, the </w:t>
      </w:r>
      <w:r w:rsidR="00D96945" w:rsidRPr="006C1065">
        <w:rPr>
          <w:rFonts w:ascii="Times New Roman" w:hAnsi="Times New Roman" w:cs="Times New Roman"/>
          <w:sz w:val="24"/>
          <w:szCs w:val="24"/>
        </w:rPr>
        <w:t xml:space="preserve">US launched the Gulf security dialogue to enhance the cooperation and exchange of information between GCC. </w:t>
      </w:r>
      <w:r w:rsidRPr="006C1065">
        <w:rPr>
          <w:rFonts w:ascii="Times New Roman" w:hAnsi="Times New Roman" w:cs="Times New Roman"/>
          <w:sz w:val="24"/>
          <w:szCs w:val="24"/>
        </w:rPr>
        <w:t xml:space="preserve">This initiative was aimed to foster the establishment of an institutional framework to coordinate the weapons acquisition of the Gulf States and their purchase of missile defense systems. </w:t>
      </w:r>
      <w:r w:rsidR="00591711">
        <w:rPr>
          <w:rStyle w:val="FootnoteReference"/>
          <w:rFonts w:ascii="Times New Roman" w:hAnsi="Times New Roman" w:cs="Times New Roman"/>
          <w:sz w:val="24"/>
          <w:szCs w:val="24"/>
        </w:rPr>
        <w:footnoteReference w:id="383"/>
      </w:r>
      <w:r w:rsidRPr="006C1065">
        <w:rPr>
          <w:rFonts w:ascii="Times New Roman" w:hAnsi="Times New Roman" w:cs="Times New Roman"/>
          <w:sz w:val="24"/>
          <w:szCs w:val="24"/>
        </w:rPr>
        <w:t>This trend was strongly encouraged under the mandate of Barrack Obama which tried to foster the coherent weapon procurement to the GCC by addressing the GCC states as a single organization.</w:t>
      </w:r>
      <w:r w:rsidR="003F0DE8">
        <w:rPr>
          <w:rStyle w:val="FootnoteReference"/>
          <w:rFonts w:ascii="Times New Roman" w:hAnsi="Times New Roman" w:cs="Times New Roman"/>
          <w:sz w:val="24"/>
          <w:szCs w:val="24"/>
        </w:rPr>
        <w:footnoteReference w:id="384"/>
      </w:r>
    </w:p>
    <w:p w:rsidR="0063582A" w:rsidRDefault="0023243A"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III.1.2.2</w:t>
      </w:r>
      <w:proofErr w:type="gramStart"/>
      <w:r w:rsidR="00B54E18">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3243A">
        <w:rPr>
          <w:rFonts w:ascii="Times New Roman" w:hAnsi="Times New Roman" w:cs="Times New Roman"/>
          <w:b/>
          <w:sz w:val="24"/>
          <w:szCs w:val="24"/>
        </w:rPr>
        <w:t>Challenges to the Gulf missile defense systems</w:t>
      </w:r>
    </w:p>
    <w:p w:rsidR="002F652E" w:rsidRDefault="006B6D5E"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Like Israel</w:t>
      </w:r>
      <w:r w:rsidR="00E14CE6" w:rsidRPr="006C1065">
        <w:rPr>
          <w:rFonts w:ascii="Times New Roman" w:hAnsi="Times New Roman" w:cs="Times New Roman"/>
          <w:sz w:val="24"/>
          <w:szCs w:val="24"/>
        </w:rPr>
        <w:t>, the huge cost of this arsenal hampers the spread of the missile arsenal to a whole territory even though its strategic depth is narrow. On average, 700 billion dollars in contracts of armaments are ratified between</w:t>
      </w:r>
      <w:r w:rsidR="003F48E6" w:rsidRPr="006C1065">
        <w:rPr>
          <w:rFonts w:ascii="Times New Roman" w:hAnsi="Times New Roman" w:cs="Times New Roman"/>
          <w:sz w:val="24"/>
          <w:szCs w:val="24"/>
        </w:rPr>
        <w:t xml:space="preserve"> the USA and the Gulf countries since 2013.</w:t>
      </w:r>
      <w:r w:rsidR="003F0DE8">
        <w:rPr>
          <w:rStyle w:val="FootnoteReference"/>
          <w:rFonts w:ascii="Times New Roman" w:hAnsi="Times New Roman" w:cs="Times New Roman"/>
          <w:sz w:val="24"/>
          <w:szCs w:val="24"/>
        </w:rPr>
        <w:footnoteReference w:id="385"/>
      </w:r>
      <w:r w:rsidR="00E14CE6" w:rsidRPr="006C1065">
        <w:rPr>
          <w:rFonts w:ascii="Times New Roman" w:hAnsi="Times New Roman" w:cs="Times New Roman"/>
          <w:sz w:val="24"/>
          <w:szCs w:val="24"/>
        </w:rPr>
        <w:t xml:space="preserve"> In 2016, </w:t>
      </w:r>
      <w:r w:rsidR="003F48E6" w:rsidRPr="006C1065">
        <w:rPr>
          <w:rFonts w:ascii="Times New Roman" w:hAnsi="Times New Roman" w:cs="Times New Roman"/>
          <w:sz w:val="24"/>
          <w:szCs w:val="24"/>
        </w:rPr>
        <w:t>Saudi</w:t>
      </w:r>
      <w:r w:rsidR="00E14CE6" w:rsidRPr="006C1065">
        <w:rPr>
          <w:rFonts w:ascii="Times New Roman" w:hAnsi="Times New Roman" w:cs="Times New Roman"/>
          <w:sz w:val="24"/>
          <w:szCs w:val="24"/>
        </w:rPr>
        <w:t xml:space="preserve"> Arabia reached a contract of </w:t>
      </w:r>
      <w:r w:rsidR="003F48E6" w:rsidRPr="006C1065">
        <w:rPr>
          <w:rFonts w:ascii="Times New Roman" w:hAnsi="Times New Roman" w:cs="Times New Roman"/>
          <w:sz w:val="24"/>
          <w:szCs w:val="24"/>
        </w:rPr>
        <w:t>armament</w:t>
      </w:r>
      <w:r w:rsidR="00E14CE6" w:rsidRPr="006C1065">
        <w:rPr>
          <w:rFonts w:ascii="Times New Roman" w:hAnsi="Times New Roman" w:cs="Times New Roman"/>
          <w:sz w:val="24"/>
          <w:szCs w:val="24"/>
        </w:rPr>
        <w:t xml:space="preserve"> with the USA for an amount of 100 billion dollars for that year constituting the biggest </w:t>
      </w:r>
      <w:r w:rsidR="003F48E6" w:rsidRPr="006C1065">
        <w:rPr>
          <w:rFonts w:ascii="Times New Roman" w:hAnsi="Times New Roman" w:cs="Times New Roman"/>
          <w:sz w:val="24"/>
          <w:szCs w:val="24"/>
        </w:rPr>
        <w:t>armament</w:t>
      </w:r>
      <w:r w:rsidR="00E14CE6" w:rsidRPr="006C1065">
        <w:rPr>
          <w:rFonts w:ascii="Times New Roman" w:hAnsi="Times New Roman" w:cs="Times New Roman"/>
          <w:sz w:val="24"/>
          <w:szCs w:val="24"/>
        </w:rPr>
        <w:t xml:space="preserve"> contract of the US history. Most Gulf countries spend more than 10 % of their GDP in </w:t>
      </w:r>
      <w:r w:rsidR="003F48E6" w:rsidRPr="006C1065">
        <w:rPr>
          <w:rFonts w:ascii="Times New Roman" w:hAnsi="Times New Roman" w:cs="Times New Roman"/>
          <w:sz w:val="24"/>
          <w:szCs w:val="24"/>
        </w:rPr>
        <w:t>armament</w:t>
      </w:r>
      <w:r w:rsidR="00E14CE6" w:rsidRPr="006C1065">
        <w:rPr>
          <w:rFonts w:ascii="Times New Roman" w:hAnsi="Times New Roman" w:cs="Times New Roman"/>
          <w:sz w:val="24"/>
          <w:szCs w:val="24"/>
        </w:rPr>
        <w:t xml:space="preserve"> procurement while NATO allies have difficulties to invest m</w:t>
      </w:r>
      <w:r w:rsidR="003F48E6" w:rsidRPr="006C1065">
        <w:rPr>
          <w:rFonts w:ascii="Times New Roman" w:hAnsi="Times New Roman" w:cs="Times New Roman"/>
          <w:sz w:val="24"/>
          <w:szCs w:val="24"/>
        </w:rPr>
        <w:t>o</w:t>
      </w:r>
      <w:r w:rsidR="00E14CE6" w:rsidRPr="006C1065">
        <w:rPr>
          <w:rFonts w:ascii="Times New Roman" w:hAnsi="Times New Roman" w:cs="Times New Roman"/>
          <w:sz w:val="24"/>
          <w:szCs w:val="24"/>
        </w:rPr>
        <w:t xml:space="preserve">re than 2% of their GDP per year in defense and </w:t>
      </w:r>
      <w:r w:rsidR="003F48E6" w:rsidRPr="006C1065">
        <w:rPr>
          <w:rFonts w:ascii="Times New Roman" w:hAnsi="Times New Roman" w:cs="Times New Roman"/>
          <w:sz w:val="24"/>
          <w:szCs w:val="24"/>
        </w:rPr>
        <w:t>armament</w:t>
      </w:r>
      <w:r w:rsidR="00E14CE6" w:rsidRPr="006C1065">
        <w:rPr>
          <w:rFonts w:ascii="Times New Roman" w:hAnsi="Times New Roman" w:cs="Times New Roman"/>
          <w:sz w:val="24"/>
          <w:szCs w:val="24"/>
        </w:rPr>
        <w:t xml:space="preserve"> procurement. In comparison, Iran spend on average 3</w:t>
      </w:r>
      <w:proofErr w:type="gramStart"/>
      <w:r w:rsidR="00E14CE6" w:rsidRPr="006C1065">
        <w:rPr>
          <w:rFonts w:ascii="Times New Roman" w:hAnsi="Times New Roman" w:cs="Times New Roman"/>
          <w:sz w:val="24"/>
          <w:szCs w:val="24"/>
        </w:rPr>
        <w:t>,8</w:t>
      </w:r>
      <w:proofErr w:type="gramEnd"/>
      <w:r w:rsidR="00E14CE6" w:rsidRPr="006C1065">
        <w:rPr>
          <w:rFonts w:ascii="Times New Roman" w:hAnsi="Times New Roman" w:cs="Times New Roman"/>
          <w:sz w:val="24"/>
          <w:szCs w:val="24"/>
        </w:rPr>
        <w:t xml:space="preserve">% of its GDP in </w:t>
      </w:r>
      <w:r w:rsidR="003F48E6" w:rsidRPr="006C1065">
        <w:rPr>
          <w:rFonts w:ascii="Times New Roman" w:hAnsi="Times New Roman" w:cs="Times New Roman"/>
          <w:sz w:val="24"/>
          <w:szCs w:val="24"/>
        </w:rPr>
        <w:t>armament</w:t>
      </w:r>
      <w:r w:rsidR="00E14CE6" w:rsidRPr="006C1065">
        <w:rPr>
          <w:rFonts w:ascii="Times New Roman" w:hAnsi="Times New Roman" w:cs="Times New Roman"/>
          <w:sz w:val="24"/>
          <w:szCs w:val="24"/>
        </w:rPr>
        <w:t xml:space="preserve"> with far more </w:t>
      </w:r>
      <w:r w:rsidR="003F48E6" w:rsidRPr="006C1065">
        <w:rPr>
          <w:rFonts w:ascii="Times New Roman" w:hAnsi="Times New Roman" w:cs="Times New Roman"/>
          <w:sz w:val="24"/>
          <w:szCs w:val="24"/>
        </w:rPr>
        <w:t>financial</w:t>
      </w:r>
      <w:r w:rsidR="00E14CE6" w:rsidRPr="006C1065">
        <w:rPr>
          <w:rFonts w:ascii="Times New Roman" w:hAnsi="Times New Roman" w:cs="Times New Roman"/>
          <w:sz w:val="24"/>
          <w:szCs w:val="24"/>
        </w:rPr>
        <w:t xml:space="preserve"> </w:t>
      </w:r>
      <w:r w:rsidR="003F48E6" w:rsidRPr="006C1065">
        <w:rPr>
          <w:rFonts w:ascii="Times New Roman" w:hAnsi="Times New Roman" w:cs="Times New Roman"/>
          <w:sz w:val="24"/>
          <w:szCs w:val="24"/>
        </w:rPr>
        <w:t>constraints</w:t>
      </w:r>
      <w:r w:rsidR="00E14CE6" w:rsidRPr="006C1065">
        <w:rPr>
          <w:rFonts w:ascii="Times New Roman" w:hAnsi="Times New Roman" w:cs="Times New Roman"/>
          <w:sz w:val="24"/>
          <w:szCs w:val="24"/>
        </w:rPr>
        <w:t xml:space="preserve"> owing to the US sanctions imposed. </w:t>
      </w:r>
      <w:r w:rsidR="006B595F">
        <w:rPr>
          <w:rStyle w:val="FootnoteReference"/>
          <w:rFonts w:ascii="Times New Roman" w:hAnsi="Times New Roman" w:cs="Times New Roman"/>
          <w:sz w:val="24"/>
          <w:szCs w:val="24"/>
        </w:rPr>
        <w:footnoteReference w:id="386"/>
      </w:r>
    </w:p>
    <w:p w:rsidR="000174CF" w:rsidRPr="006C1065" w:rsidRDefault="00E14CE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Anthony </w:t>
      </w:r>
      <w:proofErr w:type="spellStart"/>
      <w:r w:rsidRPr="006C1065">
        <w:rPr>
          <w:rFonts w:ascii="Times New Roman" w:hAnsi="Times New Roman" w:cs="Times New Roman"/>
          <w:sz w:val="24"/>
          <w:szCs w:val="24"/>
        </w:rPr>
        <w:t>Cordesman</w:t>
      </w:r>
      <w:proofErr w:type="spellEnd"/>
      <w:r w:rsidRPr="006C1065">
        <w:rPr>
          <w:rFonts w:ascii="Times New Roman" w:hAnsi="Times New Roman" w:cs="Times New Roman"/>
          <w:sz w:val="24"/>
          <w:szCs w:val="24"/>
        </w:rPr>
        <w:t xml:space="preserve"> emphasized that these huge sums of money are particularly difficult to trace and can encourage the embezzlement of funds or the lack of transp</w:t>
      </w:r>
      <w:r w:rsidR="003F48E6" w:rsidRPr="006C1065">
        <w:rPr>
          <w:rFonts w:ascii="Times New Roman" w:hAnsi="Times New Roman" w:cs="Times New Roman"/>
          <w:sz w:val="24"/>
          <w:szCs w:val="24"/>
        </w:rPr>
        <w:t>arency on the fluctuating money</w:t>
      </w:r>
      <w:r w:rsidRPr="006C1065">
        <w:rPr>
          <w:rFonts w:ascii="Times New Roman" w:hAnsi="Times New Roman" w:cs="Times New Roman"/>
          <w:sz w:val="24"/>
          <w:szCs w:val="24"/>
        </w:rPr>
        <w:t>.</w:t>
      </w:r>
      <w:r w:rsidR="006B595F">
        <w:rPr>
          <w:rStyle w:val="FootnoteReference"/>
          <w:rFonts w:ascii="Times New Roman" w:hAnsi="Times New Roman" w:cs="Times New Roman"/>
          <w:sz w:val="24"/>
          <w:szCs w:val="24"/>
        </w:rPr>
        <w:footnoteReference w:id="387"/>
      </w:r>
      <w:r w:rsidRPr="006C1065">
        <w:rPr>
          <w:rFonts w:ascii="Times New Roman" w:hAnsi="Times New Roman" w:cs="Times New Roman"/>
          <w:sz w:val="24"/>
          <w:szCs w:val="24"/>
        </w:rPr>
        <w:t xml:space="preserve"> </w:t>
      </w:r>
      <w:r w:rsidR="003F48E6" w:rsidRPr="006C1065">
        <w:rPr>
          <w:rFonts w:ascii="Times New Roman" w:hAnsi="Times New Roman" w:cs="Times New Roman"/>
          <w:sz w:val="24"/>
          <w:szCs w:val="24"/>
        </w:rPr>
        <w:t>Moreover</w:t>
      </w:r>
      <w:r w:rsidRPr="006C1065">
        <w:rPr>
          <w:rFonts w:ascii="Times New Roman" w:hAnsi="Times New Roman" w:cs="Times New Roman"/>
          <w:sz w:val="24"/>
          <w:szCs w:val="24"/>
        </w:rPr>
        <w:t>, the Gulf economies are particularly sensitive to the Dutch disease and va</w:t>
      </w:r>
      <w:r w:rsidR="003F48E6" w:rsidRPr="006C1065">
        <w:rPr>
          <w:rFonts w:ascii="Times New Roman" w:hAnsi="Times New Roman" w:cs="Times New Roman"/>
          <w:sz w:val="24"/>
          <w:szCs w:val="24"/>
        </w:rPr>
        <w:t>riations of oil prices can spur</w:t>
      </w:r>
      <w:r w:rsidRPr="006C1065">
        <w:rPr>
          <w:rFonts w:ascii="Times New Roman" w:hAnsi="Times New Roman" w:cs="Times New Roman"/>
          <w:sz w:val="24"/>
          <w:szCs w:val="24"/>
        </w:rPr>
        <w:t xml:space="preserve"> the decrease of their financial resources and the possibility to invest in </w:t>
      </w:r>
      <w:r w:rsidR="003F48E6" w:rsidRPr="006C1065">
        <w:rPr>
          <w:rFonts w:ascii="Times New Roman" w:hAnsi="Times New Roman" w:cs="Times New Roman"/>
          <w:sz w:val="24"/>
          <w:szCs w:val="24"/>
        </w:rPr>
        <w:t>armament</w:t>
      </w:r>
      <w:r w:rsidRPr="006C1065">
        <w:rPr>
          <w:rFonts w:ascii="Times New Roman" w:hAnsi="Times New Roman" w:cs="Times New Roman"/>
          <w:sz w:val="24"/>
          <w:szCs w:val="24"/>
        </w:rPr>
        <w:t xml:space="preserve"> contracts. </w:t>
      </w:r>
      <w:r w:rsidR="003F48E6" w:rsidRPr="006C1065">
        <w:rPr>
          <w:rFonts w:ascii="Times New Roman" w:hAnsi="Times New Roman" w:cs="Times New Roman"/>
          <w:sz w:val="24"/>
          <w:szCs w:val="24"/>
        </w:rPr>
        <w:t>The current</w:t>
      </w:r>
      <w:r w:rsidRPr="006C1065">
        <w:rPr>
          <w:rFonts w:ascii="Times New Roman" w:hAnsi="Times New Roman" w:cs="Times New Roman"/>
          <w:sz w:val="24"/>
          <w:szCs w:val="24"/>
        </w:rPr>
        <w:t xml:space="preserve"> coronavirus crisis triggered a worldwide drop of oil demand, reducing the entry of devices in the Gulf economy.</w:t>
      </w:r>
      <w:r w:rsidR="006B595F">
        <w:rPr>
          <w:rStyle w:val="FootnoteReference"/>
          <w:rFonts w:ascii="Times New Roman" w:hAnsi="Times New Roman" w:cs="Times New Roman"/>
          <w:sz w:val="24"/>
          <w:szCs w:val="24"/>
        </w:rPr>
        <w:footnoteReference w:id="388"/>
      </w:r>
      <w:r w:rsidRPr="006C1065">
        <w:rPr>
          <w:rFonts w:ascii="Times New Roman" w:hAnsi="Times New Roman" w:cs="Times New Roman"/>
          <w:sz w:val="24"/>
          <w:szCs w:val="24"/>
        </w:rPr>
        <w:t xml:space="preserve"> On the long run, such trend can be catastrophic if no reserves were done. Saudi Arabia is the only country according to analysts that can sustain such economic blow.</w:t>
      </w:r>
    </w:p>
    <w:p w:rsidR="000563FC" w:rsidRPr="006C1065" w:rsidRDefault="00430C8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second issue regarding the development of</w:t>
      </w:r>
      <w:r w:rsidR="000563FC" w:rsidRPr="006C1065">
        <w:rPr>
          <w:rFonts w:ascii="Times New Roman" w:hAnsi="Times New Roman" w:cs="Times New Roman"/>
          <w:sz w:val="24"/>
          <w:szCs w:val="24"/>
        </w:rPr>
        <w:t xml:space="preserve"> the mis</w:t>
      </w:r>
      <w:r w:rsidR="003F48E6" w:rsidRPr="006C1065">
        <w:rPr>
          <w:rFonts w:ascii="Times New Roman" w:hAnsi="Times New Roman" w:cs="Times New Roman"/>
          <w:sz w:val="24"/>
          <w:szCs w:val="24"/>
        </w:rPr>
        <w:t>sile defense system i</w:t>
      </w:r>
      <w:r w:rsidR="000563FC" w:rsidRPr="006C1065">
        <w:rPr>
          <w:rFonts w:ascii="Times New Roman" w:hAnsi="Times New Roman" w:cs="Times New Roman"/>
          <w:sz w:val="24"/>
          <w:szCs w:val="24"/>
        </w:rPr>
        <w:t xml:space="preserve">s the political considerations laid behind the acquisition of the </w:t>
      </w:r>
      <w:r w:rsidR="003F48E6" w:rsidRPr="006C1065">
        <w:rPr>
          <w:rFonts w:ascii="Times New Roman" w:hAnsi="Times New Roman" w:cs="Times New Roman"/>
          <w:sz w:val="24"/>
          <w:szCs w:val="24"/>
        </w:rPr>
        <w:t>armament</w:t>
      </w:r>
      <w:r w:rsidR="000563FC" w:rsidRPr="006C1065">
        <w:rPr>
          <w:rFonts w:ascii="Times New Roman" w:hAnsi="Times New Roman" w:cs="Times New Roman"/>
          <w:sz w:val="24"/>
          <w:szCs w:val="24"/>
        </w:rPr>
        <w:t xml:space="preserve"> procurement. According to experts, there </w:t>
      </w:r>
      <w:r w:rsidR="003F48E6" w:rsidRPr="006C1065">
        <w:rPr>
          <w:rFonts w:ascii="Times New Roman" w:hAnsi="Times New Roman" w:cs="Times New Roman"/>
          <w:sz w:val="24"/>
          <w:szCs w:val="24"/>
        </w:rPr>
        <w:t>is less</w:t>
      </w:r>
      <w:r w:rsidR="000563FC" w:rsidRPr="006C1065">
        <w:rPr>
          <w:rFonts w:ascii="Times New Roman" w:hAnsi="Times New Roman" w:cs="Times New Roman"/>
          <w:sz w:val="24"/>
          <w:szCs w:val="24"/>
        </w:rPr>
        <w:t xml:space="preserve"> consideration on the technical capabilities of the sys</w:t>
      </w:r>
      <w:r w:rsidR="003F48E6" w:rsidRPr="006C1065">
        <w:rPr>
          <w:rFonts w:ascii="Times New Roman" w:hAnsi="Times New Roman" w:cs="Times New Roman"/>
          <w:sz w:val="24"/>
          <w:szCs w:val="24"/>
        </w:rPr>
        <w:t xml:space="preserve">tem but more an interest to build a political relationship </w:t>
      </w:r>
      <w:r w:rsidR="000563FC" w:rsidRPr="006C1065">
        <w:rPr>
          <w:rFonts w:ascii="Times New Roman" w:hAnsi="Times New Roman" w:cs="Times New Roman"/>
          <w:sz w:val="24"/>
          <w:szCs w:val="24"/>
        </w:rPr>
        <w:t>with a powerful military ally.  Saudi Arabia already played with the regional competition for the acquisition of offensive rocket weapons to force the US to commit on the Saudi Side and in the Middle East.</w:t>
      </w:r>
      <w:r w:rsidR="006B595F">
        <w:rPr>
          <w:rStyle w:val="FootnoteReference"/>
          <w:rFonts w:ascii="Times New Roman" w:hAnsi="Times New Roman" w:cs="Times New Roman"/>
          <w:sz w:val="24"/>
          <w:szCs w:val="24"/>
        </w:rPr>
        <w:footnoteReference w:id="389"/>
      </w:r>
      <w:r w:rsidR="000563FC" w:rsidRPr="006C1065">
        <w:rPr>
          <w:rFonts w:ascii="Times New Roman" w:hAnsi="Times New Roman" w:cs="Times New Roman"/>
          <w:sz w:val="24"/>
          <w:szCs w:val="24"/>
        </w:rPr>
        <w:t xml:space="preserve"> With the </w:t>
      </w:r>
      <w:r w:rsidR="003F48E6" w:rsidRPr="006C1065">
        <w:rPr>
          <w:rFonts w:ascii="Times New Roman" w:hAnsi="Times New Roman" w:cs="Times New Roman"/>
          <w:sz w:val="24"/>
          <w:szCs w:val="24"/>
        </w:rPr>
        <w:t>perception</w:t>
      </w:r>
      <w:r w:rsidR="000563FC" w:rsidRPr="006C1065">
        <w:rPr>
          <w:rFonts w:ascii="Times New Roman" w:hAnsi="Times New Roman" w:cs="Times New Roman"/>
          <w:sz w:val="24"/>
          <w:szCs w:val="24"/>
        </w:rPr>
        <w:t xml:space="preserve"> that the US are wit</w:t>
      </w:r>
      <w:r w:rsidR="00017318" w:rsidRPr="006C1065">
        <w:rPr>
          <w:rFonts w:ascii="Times New Roman" w:hAnsi="Times New Roman" w:cs="Times New Roman"/>
          <w:sz w:val="24"/>
          <w:szCs w:val="24"/>
        </w:rPr>
        <w:t>hdrawing from the Middle East, t</w:t>
      </w:r>
      <w:r w:rsidR="000563FC" w:rsidRPr="006C1065">
        <w:rPr>
          <w:rFonts w:ascii="Times New Roman" w:hAnsi="Times New Roman" w:cs="Times New Roman"/>
          <w:sz w:val="24"/>
          <w:szCs w:val="24"/>
        </w:rPr>
        <w:t xml:space="preserve">he Gulf countries seem tempted to play with the </w:t>
      </w:r>
      <w:r w:rsidR="003F48E6" w:rsidRPr="006C1065">
        <w:rPr>
          <w:rFonts w:ascii="Times New Roman" w:hAnsi="Times New Roman" w:cs="Times New Roman"/>
          <w:sz w:val="24"/>
          <w:szCs w:val="24"/>
        </w:rPr>
        <w:t>armament</w:t>
      </w:r>
      <w:r w:rsidR="000563FC" w:rsidRPr="006C1065">
        <w:rPr>
          <w:rFonts w:ascii="Times New Roman" w:hAnsi="Times New Roman" w:cs="Times New Roman"/>
          <w:sz w:val="24"/>
          <w:szCs w:val="24"/>
        </w:rPr>
        <w:t xml:space="preserve"> contracts and </w:t>
      </w:r>
      <w:r w:rsidR="000563FC" w:rsidRPr="006C1065">
        <w:rPr>
          <w:rFonts w:ascii="Times New Roman" w:hAnsi="Times New Roman" w:cs="Times New Roman"/>
          <w:sz w:val="24"/>
          <w:szCs w:val="24"/>
        </w:rPr>
        <w:lastRenderedPageBreak/>
        <w:t>missile defense systems to keep the US concerned on the security situation in the Gulf and not to let them alone face to the Iranian arsenal.</w:t>
      </w:r>
    </w:p>
    <w:p w:rsidR="000563FC" w:rsidRPr="006C1065" w:rsidRDefault="000563F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This situation can create a lack of autonomy from </w:t>
      </w:r>
      <w:r w:rsidR="00480864" w:rsidRPr="006C1065">
        <w:rPr>
          <w:rFonts w:ascii="Times New Roman" w:hAnsi="Times New Roman" w:cs="Times New Roman"/>
          <w:sz w:val="24"/>
          <w:szCs w:val="24"/>
        </w:rPr>
        <w:t>the United States and an overreliance on its offensive capabilities to defend the territories of the Persian Gulf countries.</w:t>
      </w:r>
      <w:r w:rsidR="006B595F">
        <w:rPr>
          <w:rStyle w:val="FootnoteReference"/>
          <w:rFonts w:ascii="Times New Roman" w:hAnsi="Times New Roman" w:cs="Times New Roman"/>
          <w:sz w:val="24"/>
          <w:szCs w:val="24"/>
        </w:rPr>
        <w:footnoteReference w:id="390"/>
      </w:r>
      <w:r w:rsidR="00480864" w:rsidRPr="006C1065">
        <w:rPr>
          <w:rFonts w:ascii="Times New Roman" w:hAnsi="Times New Roman" w:cs="Times New Roman"/>
          <w:sz w:val="24"/>
          <w:szCs w:val="24"/>
        </w:rPr>
        <w:t xml:space="preserve"> Therefore, the internal and national Gulf countries armament procurement is very limited if the American weapons are withdr</w:t>
      </w:r>
      <w:r w:rsidR="003F48E6" w:rsidRPr="006C1065">
        <w:rPr>
          <w:rFonts w:ascii="Times New Roman" w:hAnsi="Times New Roman" w:cs="Times New Roman"/>
          <w:sz w:val="24"/>
          <w:szCs w:val="24"/>
        </w:rPr>
        <w:t xml:space="preserve">awn from the region. Bahrain </w:t>
      </w:r>
      <w:r w:rsidR="00480864" w:rsidRPr="006C1065">
        <w:rPr>
          <w:rFonts w:ascii="Times New Roman" w:hAnsi="Times New Roman" w:cs="Times New Roman"/>
          <w:sz w:val="24"/>
          <w:szCs w:val="24"/>
        </w:rPr>
        <w:t xml:space="preserve">has never deployed its own missile defense systems or bought American ones, relying on the presence of </w:t>
      </w:r>
      <w:r w:rsidR="003F48E6" w:rsidRPr="006C1065">
        <w:rPr>
          <w:rFonts w:ascii="Times New Roman" w:hAnsi="Times New Roman" w:cs="Times New Roman"/>
          <w:sz w:val="24"/>
          <w:szCs w:val="24"/>
        </w:rPr>
        <w:t>American bases to deter the strikes of hostile regional enemies.</w:t>
      </w:r>
    </w:p>
    <w:p w:rsidR="00C13166" w:rsidRPr="006C1065" w:rsidRDefault="009D7085"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At the internal level, the procurement of missile defense system is sometimes not integrated in a real operational plan but more</w:t>
      </w:r>
      <w:r w:rsidR="00C13166" w:rsidRPr="006C1065">
        <w:rPr>
          <w:rFonts w:ascii="Times New Roman" w:hAnsi="Times New Roman" w:cs="Times New Roman"/>
          <w:sz w:val="24"/>
          <w:szCs w:val="24"/>
        </w:rPr>
        <w:t xml:space="preserve"> to the economic fallout of these military investments. Anthony </w:t>
      </w:r>
      <w:proofErr w:type="spellStart"/>
      <w:r w:rsidR="00C13166" w:rsidRPr="006C1065">
        <w:rPr>
          <w:rFonts w:ascii="Times New Roman" w:hAnsi="Times New Roman" w:cs="Times New Roman"/>
          <w:sz w:val="24"/>
          <w:szCs w:val="24"/>
        </w:rPr>
        <w:t>Cordesman</w:t>
      </w:r>
      <w:proofErr w:type="spellEnd"/>
      <w:r w:rsidR="00C13166" w:rsidRPr="006C1065">
        <w:rPr>
          <w:rFonts w:ascii="Times New Roman" w:hAnsi="Times New Roman" w:cs="Times New Roman"/>
          <w:sz w:val="24"/>
          <w:szCs w:val="24"/>
        </w:rPr>
        <w:t xml:space="preserve"> qualified this phenomenon as the glitter effect, the pursuing of the prestige image through the procurement of expensive weapons that can feed the military industrial base of the national economy requiring </w:t>
      </w:r>
      <w:r w:rsidR="003F48E6" w:rsidRPr="006C1065">
        <w:rPr>
          <w:rFonts w:ascii="Times New Roman" w:hAnsi="Times New Roman" w:cs="Times New Roman"/>
          <w:sz w:val="24"/>
          <w:szCs w:val="24"/>
        </w:rPr>
        <w:t>permanent</w:t>
      </w:r>
      <w:r w:rsidR="00C13166" w:rsidRPr="006C1065">
        <w:rPr>
          <w:rFonts w:ascii="Times New Roman" w:hAnsi="Times New Roman" w:cs="Times New Roman"/>
          <w:sz w:val="24"/>
          <w:szCs w:val="24"/>
        </w:rPr>
        <w:t xml:space="preserve"> investment. Therefore, the pursuit of prestige triggers the building of a whole economic system around the weapon procurement and the following investments in the </w:t>
      </w:r>
      <w:r w:rsidR="003F48E6" w:rsidRPr="006C1065">
        <w:rPr>
          <w:rFonts w:ascii="Times New Roman" w:hAnsi="Times New Roman" w:cs="Times New Roman"/>
          <w:sz w:val="24"/>
          <w:szCs w:val="24"/>
        </w:rPr>
        <w:t>armament</w:t>
      </w:r>
      <w:r w:rsidR="00C13166" w:rsidRPr="006C1065">
        <w:rPr>
          <w:rFonts w:ascii="Times New Roman" w:hAnsi="Times New Roman" w:cs="Times New Roman"/>
          <w:sz w:val="24"/>
          <w:szCs w:val="24"/>
        </w:rPr>
        <w:t xml:space="preserve"> procurement are more led to sustain the previous system than to ful</w:t>
      </w:r>
      <w:r w:rsidR="00260967" w:rsidRPr="006C1065">
        <w:rPr>
          <w:rFonts w:ascii="Times New Roman" w:hAnsi="Times New Roman" w:cs="Times New Roman"/>
          <w:sz w:val="24"/>
          <w:szCs w:val="24"/>
        </w:rPr>
        <w:t>fill a real operational mission.</w:t>
      </w:r>
      <w:r w:rsidR="009A51C9">
        <w:rPr>
          <w:rFonts w:ascii="Times New Roman" w:hAnsi="Times New Roman" w:cs="Times New Roman"/>
          <w:sz w:val="24"/>
          <w:szCs w:val="24"/>
        </w:rPr>
        <w:t xml:space="preserve"> For example, the Saudi military Industry (SAMI) expressed the objective to create 40,000 jobs by 2030 under the Vision 2030 plan.</w:t>
      </w:r>
      <w:r w:rsidR="006B595F">
        <w:rPr>
          <w:rStyle w:val="FootnoteReference"/>
          <w:rFonts w:ascii="Times New Roman" w:hAnsi="Times New Roman" w:cs="Times New Roman"/>
          <w:sz w:val="24"/>
          <w:szCs w:val="24"/>
        </w:rPr>
        <w:footnoteReference w:id="391"/>
      </w:r>
      <w:r w:rsidR="009A51C9">
        <w:rPr>
          <w:rFonts w:ascii="Times New Roman" w:hAnsi="Times New Roman" w:cs="Times New Roman"/>
          <w:sz w:val="24"/>
          <w:szCs w:val="24"/>
        </w:rPr>
        <w:t xml:space="preserve"> The Gulf economies are trying to expand their economic activities to alleviate their overreliance on natural resources. The UAE is also trying to expand its defense industrial base. The number of defense industries in its territory increased by 30% between 2015 and 2030.</w:t>
      </w:r>
      <w:r w:rsidR="001D6F31">
        <w:rPr>
          <w:rStyle w:val="FootnoteReference"/>
          <w:rFonts w:ascii="Times New Roman" w:hAnsi="Times New Roman" w:cs="Times New Roman"/>
          <w:sz w:val="24"/>
          <w:szCs w:val="24"/>
        </w:rPr>
        <w:footnoteReference w:id="392"/>
      </w:r>
    </w:p>
    <w:p w:rsidR="001E1089" w:rsidRPr="006C1065" w:rsidRDefault="0026096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major issue regarding the missile defense capabilities in the Persian Gulf is the absence of cooperation between the Gulf countries to integrate their respective </w:t>
      </w:r>
      <w:r w:rsidR="003F48E6" w:rsidRPr="006C1065">
        <w:rPr>
          <w:rFonts w:ascii="Times New Roman" w:hAnsi="Times New Roman" w:cs="Times New Roman"/>
          <w:sz w:val="24"/>
          <w:szCs w:val="24"/>
        </w:rPr>
        <w:t>missile</w:t>
      </w:r>
      <w:r w:rsidRPr="006C1065">
        <w:rPr>
          <w:rFonts w:ascii="Times New Roman" w:hAnsi="Times New Roman" w:cs="Times New Roman"/>
          <w:sz w:val="24"/>
          <w:szCs w:val="24"/>
        </w:rPr>
        <w:t xml:space="preserve"> defense systems into a coordinated system.</w:t>
      </w:r>
      <w:r w:rsidR="001D6F31">
        <w:rPr>
          <w:rStyle w:val="FootnoteReference"/>
          <w:rFonts w:ascii="Times New Roman" w:hAnsi="Times New Roman" w:cs="Times New Roman"/>
          <w:sz w:val="24"/>
          <w:szCs w:val="24"/>
        </w:rPr>
        <w:footnoteReference w:id="393"/>
      </w:r>
      <w:r w:rsidRPr="006C1065">
        <w:rPr>
          <w:rFonts w:ascii="Times New Roman" w:hAnsi="Times New Roman" w:cs="Times New Roman"/>
          <w:sz w:val="24"/>
          <w:szCs w:val="24"/>
        </w:rPr>
        <w:t xml:space="preserve"> This strategy could help to </w:t>
      </w:r>
      <w:r w:rsidR="003F48E6" w:rsidRPr="006C1065">
        <w:rPr>
          <w:rFonts w:ascii="Times New Roman" w:hAnsi="Times New Roman" w:cs="Times New Roman"/>
          <w:sz w:val="24"/>
          <w:szCs w:val="24"/>
        </w:rPr>
        <w:t>streamline</w:t>
      </w:r>
      <w:r w:rsidRPr="006C1065">
        <w:rPr>
          <w:rFonts w:ascii="Times New Roman" w:hAnsi="Times New Roman" w:cs="Times New Roman"/>
          <w:sz w:val="24"/>
          <w:szCs w:val="24"/>
        </w:rPr>
        <w:t xml:space="preserve"> their respective defense expenses, cashing in from the small size of their territories to gather their missile defense systems into integrated command and control structures and increase their efficiency. Th</w:t>
      </w:r>
      <w:r w:rsidR="001E1089" w:rsidRPr="006C1065">
        <w:rPr>
          <w:rFonts w:ascii="Times New Roman" w:hAnsi="Times New Roman" w:cs="Times New Roman"/>
          <w:sz w:val="24"/>
          <w:szCs w:val="24"/>
        </w:rPr>
        <w:t xml:space="preserve">e current situation </w:t>
      </w:r>
      <w:r w:rsidR="001E1089" w:rsidRPr="006C1065">
        <w:rPr>
          <w:rFonts w:ascii="Times New Roman" w:hAnsi="Times New Roman" w:cs="Times New Roman"/>
          <w:sz w:val="24"/>
          <w:szCs w:val="24"/>
        </w:rPr>
        <w:lastRenderedPageBreak/>
        <w:t xml:space="preserve">shows that all GCC states buy their own missile defense systems individually. The result is </w:t>
      </w:r>
      <w:r w:rsidR="003F48E6" w:rsidRPr="006C1065">
        <w:rPr>
          <w:rFonts w:ascii="Times New Roman" w:hAnsi="Times New Roman" w:cs="Times New Roman"/>
          <w:sz w:val="24"/>
          <w:szCs w:val="24"/>
        </w:rPr>
        <w:t>incoherent</w:t>
      </w:r>
      <w:r w:rsidR="001E1089" w:rsidRPr="006C1065">
        <w:rPr>
          <w:rFonts w:ascii="Times New Roman" w:hAnsi="Times New Roman" w:cs="Times New Roman"/>
          <w:sz w:val="24"/>
          <w:szCs w:val="24"/>
        </w:rPr>
        <w:t xml:space="preserve"> missile defense architecture in the Gulf, opening breaches for potential adversaries.  </w:t>
      </w:r>
      <w:r w:rsidR="008027BA" w:rsidRPr="006C1065">
        <w:rPr>
          <w:rFonts w:ascii="Times New Roman" w:hAnsi="Times New Roman" w:cs="Times New Roman"/>
          <w:sz w:val="24"/>
          <w:szCs w:val="24"/>
        </w:rPr>
        <w:t xml:space="preserve">Saudi and Kuwait have PAC 2 from the </w:t>
      </w:r>
      <w:r w:rsidR="003F48E6" w:rsidRPr="006C1065">
        <w:rPr>
          <w:rFonts w:ascii="Times New Roman" w:hAnsi="Times New Roman" w:cs="Times New Roman"/>
          <w:sz w:val="24"/>
          <w:szCs w:val="24"/>
        </w:rPr>
        <w:t>Post-Gulf</w:t>
      </w:r>
      <w:r w:rsidR="008027BA" w:rsidRPr="006C1065">
        <w:rPr>
          <w:rFonts w:ascii="Times New Roman" w:hAnsi="Times New Roman" w:cs="Times New Roman"/>
          <w:sz w:val="24"/>
          <w:szCs w:val="24"/>
        </w:rPr>
        <w:t xml:space="preserve"> War.  In 2015, Saudi Arabia bought 600 Pac 3 missiles to replace its </w:t>
      </w:r>
      <w:r w:rsidR="003F48E6" w:rsidRPr="006C1065">
        <w:rPr>
          <w:rFonts w:ascii="Times New Roman" w:hAnsi="Times New Roman" w:cs="Times New Roman"/>
          <w:sz w:val="24"/>
          <w:szCs w:val="24"/>
        </w:rPr>
        <w:t>aging</w:t>
      </w:r>
      <w:r w:rsidR="008027BA" w:rsidRPr="006C1065">
        <w:rPr>
          <w:rFonts w:ascii="Times New Roman" w:hAnsi="Times New Roman" w:cs="Times New Roman"/>
          <w:sz w:val="24"/>
          <w:szCs w:val="24"/>
        </w:rPr>
        <w:t xml:space="preserve"> PAC 2 systems.</w:t>
      </w:r>
      <w:r w:rsidR="001D6F31">
        <w:rPr>
          <w:rStyle w:val="FootnoteReference"/>
          <w:rFonts w:ascii="Times New Roman" w:hAnsi="Times New Roman" w:cs="Times New Roman"/>
          <w:sz w:val="24"/>
          <w:szCs w:val="24"/>
        </w:rPr>
        <w:footnoteReference w:id="394"/>
      </w:r>
      <w:r w:rsidR="008027BA" w:rsidRPr="006C1065">
        <w:rPr>
          <w:rFonts w:ascii="Times New Roman" w:hAnsi="Times New Roman" w:cs="Times New Roman"/>
          <w:sz w:val="24"/>
          <w:szCs w:val="24"/>
        </w:rPr>
        <w:t xml:space="preserve"> Qatar is covered by the acquisition of PAC 3 since 2014, </w:t>
      </w:r>
      <w:r w:rsidR="001E1089" w:rsidRPr="006C1065">
        <w:rPr>
          <w:rFonts w:ascii="Times New Roman" w:hAnsi="Times New Roman" w:cs="Times New Roman"/>
          <w:sz w:val="24"/>
          <w:szCs w:val="24"/>
        </w:rPr>
        <w:t xml:space="preserve">deploying </w:t>
      </w:r>
      <w:r w:rsidR="008027BA" w:rsidRPr="006C1065">
        <w:rPr>
          <w:rFonts w:ascii="Times New Roman" w:hAnsi="Times New Roman" w:cs="Times New Roman"/>
          <w:sz w:val="24"/>
          <w:szCs w:val="24"/>
        </w:rPr>
        <w:t>10 batteries</w:t>
      </w:r>
      <w:r w:rsidR="001E1089" w:rsidRPr="006C1065">
        <w:rPr>
          <w:rFonts w:ascii="Times New Roman" w:hAnsi="Times New Roman" w:cs="Times New Roman"/>
          <w:sz w:val="24"/>
          <w:szCs w:val="24"/>
        </w:rPr>
        <w:t xml:space="preserve">. In Bahrain there is </w:t>
      </w:r>
      <w:r w:rsidR="00017318" w:rsidRPr="006C1065">
        <w:rPr>
          <w:rFonts w:ascii="Times New Roman" w:hAnsi="Times New Roman" w:cs="Times New Roman"/>
          <w:sz w:val="24"/>
          <w:szCs w:val="24"/>
        </w:rPr>
        <w:t xml:space="preserve">no missile defense systems </w:t>
      </w:r>
      <w:r w:rsidR="00AC7E1F" w:rsidRPr="006C1065">
        <w:rPr>
          <w:rFonts w:ascii="Times New Roman" w:hAnsi="Times New Roman" w:cs="Times New Roman"/>
          <w:sz w:val="24"/>
          <w:szCs w:val="24"/>
        </w:rPr>
        <w:t xml:space="preserve">only development of AN/TPS radars and 3 PAC batteries to defend the US base. </w:t>
      </w:r>
      <w:r w:rsidR="001E1089" w:rsidRPr="006C1065">
        <w:rPr>
          <w:rFonts w:ascii="Times New Roman" w:hAnsi="Times New Roman" w:cs="Times New Roman"/>
          <w:sz w:val="24"/>
          <w:szCs w:val="24"/>
        </w:rPr>
        <w:t xml:space="preserve">In </w:t>
      </w:r>
      <w:r w:rsidR="00AC7E1F" w:rsidRPr="006C1065">
        <w:rPr>
          <w:rFonts w:ascii="Times New Roman" w:hAnsi="Times New Roman" w:cs="Times New Roman"/>
          <w:sz w:val="24"/>
          <w:szCs w:val="24"/>
        </w:rPr>
        <w:t xml:space="preserve">Oman, </w:t>
      </w:r>
      <w:r w:rsidR="001E1089" w:rsidRPr="006C1065">
        <w:rPr>
          <w:rFonts w:ascii="Times New Roman" w:hAnsi="Times New Roman" w:cs="Times New Roman"/>
          <w:sz w:val="24"/>
          <w:szCs w:val="24"/>
        </w:rPr>
        <w:t xml:space="preserve">there </w:t>
      </w:r>
      <w:r w:rsidR="003F48E6" w:rsidRPr="006C1065">
        <w:rPr>
          <w:rFonts w:ascii="Times New Roman" w:hAnsi="Times New Roman" w:cs="Times New Roman"/>
          <w:sz w:val="24"/>
          <w:szCs w:val="24"/>
        </w:rPr>
        <w:t>are no missile defense systems</w:t>
      </w:r>
      <w:r w:rsidR="00AC7E1F" w:rsidRPr="006C1065">
        <w:rPr>
          <w:rFonts w:ascii="Times New Roman" w:hAnsi="Times New Roman" w:cs="Times New Roman"/>
          <w:sz w:val="24"/>
          <w:szCs w:val="24"/>
        </w:rPr>
        <w:t>.</w:t>
      </w:r>
      <w:r w:rsidR="001E1089" w:rsidRPr="006C1065">
        <w:rPr>
          <w:rFonts w:ascii="Times New Roman" w:hAnsi="Times New Roman" w:cs="Times New Roman"/>
          <w:sz w:val="24"/>
          <w:szCs w:val="24"/>
        </w:rPr>
        <w:t xml:space="preserve"> The United States tried to enhance</w:t>
      </w:r>
      <w:r w:rsidR="00017318" w:rsidRPr="006C1065">
        <w:rPr>
          <w:rFonts w:ascii="Times New Roman" w:hAnsi="Times New Roman" w:cs="Times New Roman"/>
          <w:sz w:val="24"/>
          <w:szCs w:val="24"/>
        </w:rPr>
        <w:t xml:space="preserve"> their</w:t>
      </w:r>
      <w:r w:rsidR="001E1089" w:rsidRPr="006C1065">
        <w:rPr>
          <w:rFonts w:ascii="Times New Roman" w:hAnsi="Times New Roman" w:cs="Times New Roman"/>
          <w:sz w:val="24"/>
          <w:szCs w:val="24"/>
        </w:rPr>
        <w:t xml:space="preserve"> cooperation with</w:t>
      </w:r>
      <w:r w:rsidR="00017318" w:rsidRPr="006C1065">
        <w:rPr>
          <w:rFonts w:ascii="Times New Roman" w:hAnsi="Times New Roman" w:cs="Times New Roman"/>
          <w:sz w:val="24"/>
          <w:szCs w:val="24"/>
        </w:rPr>
        <w:t xml:space="preserve"> the</w:t>
      </w:r>
      <w:r w:rsidR="001E1089" w:rsidRPr="006C1065">
        <w:rPr>
          <w:rFonts w:ascii="Times New Roman" w:hAnsi="Times New Roman" w:cs="Times New Roman"/>
          <w:sz w:val="24"/>
          <w:szCs w:val="24"/>
        </w:rPr>
        <w:t xml:space="preserve"> Strategic co</w:t>
      </w:r>
      <w:r w:rsidR="003F48E6" w:rsidRPr="006C1065">
        <w:rPr>
          <w:rFonts w:ascii="Times New Roman" w:hAnsi="Times New Roman" w:cs="Times New Roman"/>
          <w:sz w:val="24"/>
          <w:szCs w:val="24"/>
        </w:rPr>
        <w:t>operation Forum</w:t>
      </w:r>
      <w:r w:rsidR="001E1089" w:rsidRPr="006C1065">
        <w:rPr>
          <w:rFonts w:ascii="Times New Roman" w:hAnsi="Times New Roman" w:cs="Times New Roman"/>
          <w:sz w:val="24"/>
          <w:szCs w:val="24"/>
        </w:rPr>
        <w:t xml:space="preserve"> and also through different centers of interoperability present in the Gulf such as the US combined Air operation center, Integrated Air Missile defense center, or the Gulf Air Warfare.</w:t>
      </w:r>
    </w:p>
    <w:p w:rsidR="00D34594" w:rsidRPr="00CF7B57" w:rsidRDefault="001E1089" w:rsidP="00FC60E0">
      <w:pPr>
        <w:spacing w:line="360" w:lineRule="auto"/>
        <w:jc w:val="both"/>
        <w:rPr>
          <w:rFonts w:ascii="Times New Roman" w:hAnsi="Times New Roman" w:cs="Times New Roman"/>
          <w:color w:val="FF0000"/>
          <w:sz w:val="24"/>
          <w:szCs w:val="24"/>
        </w:rPr>
      </w:pPr>
      <w:r w:rsidRPr="006C1065">
        <w:rPr>
          <w:rFonts w:ascii="Times New Roman" w:hAnsi="Times New Roman" w:cs="Times New Roman"/>
          <w:sz w:val="24"/>
          <w:szCs w:val="24"/>
        </w:rPr>
        <w:t xml:space="preserve">However, this lack of coordination comes from the political crisis in the Gulf, ongoing since 2017 between the UAE, Egypt, Bahrain and Qatar. </w:t>
      </w:r>
      <w:r w:rsidR="001D6F31">
        <w:rPr>
          <w:rStyle w:val="FootnoteReference"/>
          <w:rFonts w:ascii="Times New Roman" w:hAnsi="Times New Roman" w:cs="Times New Roman"/>
          <w:sz w:val="24"/>
          <w:szCs w:val="24"/>
        </w:rPr>
        <w:footnoteReference w:id="395"/>
      </w:r>
      <w:r w:rsidRPr="006C1065">
        <w:rPr>
          <w:rFonts w:ascii="Times New Roman" w:hAnsi="Times New Roman" w:cs="Times New Roman"/>
          <w:sz w:val="24"/>
          <w:szCs w:val="24"/>
        </w:rPr>
        <w:t xml:space="preserve">The Qatari government was accused of feeding links with Muslim Brotherhood and Iran and was castigated by the </w:t>
      </w:r>
      <w:r w:rsidR="003F48E6" w:rsidRPr="006C1065">
        <w:rPr>
          <w:rFonts w:ascii="Times New Roman" w:hAnsi="Times New Roman" w:cs="Times New Roman"/>
          <w:sz w:val="24"/>
          <w:szCs w:val="24"/>
        </w:rPr>
        <w:t>Saudi</w:t>
      </w:r>
      <w:r w:rsidRPr="006C1065">
        <w:rPr>
          <w:rFonts w:ascii="Times New Roman" w:hAnsi="Times New Roman" w:cs="Times New Roman"/>
          <w:sz w:val="24"/>
          <w:szCs w:val="24"/>
        </w:rPr>
        <w:t xml:space="preserve"> and Emirati powers.</w:t>
      </w:r>
      <w:r w:rsidR="003F48E6" w:rsidRPr="006C1065">
        <w:rPr>
          <w:rFonts w:ascii="Times New Roman" w:hAnsi="Times New Roman" w:cs="Times New Roman"/>
          <w:sz w:val="24"/>
          <w:szCs w:val="24"/>
        </w:rPr>
        <w:t xml:space="preserve"> In this political context, i</w:t>
      </w:r>
      <w:r w:rsidRPr="006C1065">
        <w:rPr>
          <w:rFonts w:ascii="Times New Roman" w:hAnsi="Times New Roman" w:cs="Times New Roman"/>
          <w:sz w:val="24"/>
          <w:szCs w:val="24"/>
        </w:rPr>
        <w:t xml:space="preserve">t is particularly difficult to gather these competing states to </w:t>
      </w:r>
      <w:r w:rsidR="003F48E6" w:rsidRPr="006C1065">
        <w:rPr>
          <w:rFonts w:ascii="Times New Roman" w:hAnsi="Times New Roman" w:cs="Times New Roman"/>
          <w:sz w:val="24"/>
          <w:szCs w:val="24"/>
        </w:rPr>
        <w:t>strengthen</w:t>
      </w:r>
      <w:r w:rsidRPr="006C1065">
        <w:rPr>
          <w:rFonts w:ascii="Times New Roman" w:hAnsi="Times New Roman" w:cs="Times New Roman"/>
          <w:sz w:val="24"/>
          <w:szCs w:val="24"/>
        </w:rPr>
        <w:t xml:space="preserve"> their military capabilities against external aggression.</w:t>
      </w:r>
      <w:r w:rsidR="00CF7B57">
        <w:rPr>
          <w:rFonts w:ascii="Times New Roman" w:hAnsi="Times New Roman" w:cs="Times New Roman"/>
          <w:sz w:val="24"/>
          <w:szCs w:val="24"/>
        </w:rPr>
        <w:t xml:space="preserve"> </w:t>
      </w:r>
      <w:r w:rsidR="00F84FEF">
        <w:rPr>
          <w:rFonts w:ascii="Times New Roman" w:hAnsi="Times New Roman" w:cs="Times New Roman"/>
          <w:sz w:val="24"/>
          <w:szCs w:val="24"/>
        </w:rPr>
        <w:t xml:space="preserve">The American administration encouraged the GCC states to </w:t>
      </w:r>
      <w:r w:rsidR="002F652E">
        <w:rPr>
          <w:rFonts w:ascii="Times New Roman" w:hAnsi="Times New Roman" w:cs="Times New Roman"/>
          <w:sz w:val="24"/>
          <w:szCs w:val="24"/>
        </w:rPr>
        <w:t>resorb</w:t>
      </w:r>
      <w:r w:rsidR="00F84FEF">
        <w:rPr>
          <w:rFonts w:ascii="Times New Roman" w:hAnsi="Times New Roman" w:cs="Times New Roman"/>
          <w:sz w:val="24"/>
          <w:szCs w:val="24"/>
        </w:rPr>
        <w:t xml:space="preserve"> this political crisis and to foster the cooperation between the Gulf countries in a collective security organization in the region to create a common front against Iran. This wishful thinking becomes particularly difficult regarding the tense political context between the Gulf States and their reliance on their respective bilateral relations with the USA to palliate their lack of cooperation.</w:t>
      </w:r>
    </w:p>
    <w:p w:rsidR="0044414B" w:rsidRPr="006C1065" w:rsidRDefault="001E108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importance of </w:t>
      </w:r>
      <w:r w:rsidR="0044414B" w:rsidRPr="006C1065">
        <w:rPr>
          <w:rFonts w:ascii="Times New Roman" w:hAnsi="Times New Roman" w:cs="Times New Roman"/>
          <w:sz w:val="24"/>
          <w:szCs w:val="24"/>
        </w:rPr>
        <w:t xml:space="preserve">such cooperation is increasing due to the enhancing of the Iranian and </w:t>
      </w:r>
      <w:r w:rsidR="003F48E6" w:rsidRPr="006C1065">
        <w:rPr>
          <w:rFonts w:ascii="Times New Roman" w:hAnsi="Times New Roman" w:cs="Times New Roman"/>
          <w:sz w:val="24"/>
          <w:szCs w:val="24"/>
        </w:rPr>
        <w:t>Hezbollah’s</w:t>
      </w:r>
      <w:r w:rsidR="0044414B" w:rsidRPr="006C1065">
        <w:rPr>
          <w:rFonts w:ascii="Times New Roman" w:hAnsi="Times New Roman" w:cs="Times New Roman"/>
          <w:sz w:val="24"/>
          <w:szCs w:val="24"/>
        </w:rPr>
        <w:t xml:space="preserve"> missiles accuracy. There is for the bulk of Gulf </w:t>
      </w:r>
      <w:r w:rsidR="003F48E6" w:rsidRPr="006C1065">
        <w:rPr>
          <w:rFonts w:ascii="Times New Roman" w:hAnsi="Times New Roman" w:cs="Times New Roman"/>
          <w:sz w:val="24"/>
          <w:szCs w:val="24"/>
        </w:rPr>
        <w:t>States</w:t>
      </w:r>
      <w:r w:rsidR="0044414B" w:rsidRPr="006C1065">
        <w:rPr>
          <w:rFonts w:ascii="Times New Roman" w:hAnsi="Times New Roman" w:cs="Times New Roman"/>
          <w:sz w:val="24"/>
          <w:szCs w:val="24"/>
        </w:rPr>
        <w:t xml:space="preserve"> no strategic depth in the Persian Gulf. The flying time of a medium range </w:t>
      </w:r>
      <w:r w:rsidR="003F48E6" w:rsidRPr="006C1065">
        <w:rPr>
          <w:rFonts w:ascii="Times New Roman" w:hAnsi="Times New Roman" w:cs="Times New Roman"/>
          <w:sz w:val="24"/>
          <w:szCs w:val="24"/>
        </w:rPr>
        <w:t>missile</w:t>
      </w:r>
      <w:r w:rsidR="0044414B" w:rsidRPr="006C1065">
        <w:rPr>
          <w:rFonts w:ascii="Times New Roman" w:hAnsi="Times New Roman" w:cs="Times New Roman"/>
          <w:sz w:val="24"/>
          <w:szCs w:val="24"/>
        </w:rPr>
        <w:t xml:space="preserve"> between Tehran and Riyadh is 4 minutes.</w:t>
      </w:r>
      <w:r w:rsidR="00532C47">
        <w:rPr>
          <w:rStyle w:val="FootnoteReference"/>
          <w:rFonts w:ascii="Times New Roman" w:hAnsi="Times New Roman" w:cs="Times New Roman"/>
          <w:sz w:val="24"/>
          <w:szCs w:val="24"/>
        </w:rPr>
        <w:footnoteReference w:id="396"/>
      </w:r>
      <w:r w:rsidR="0044414B" w:rsidRPr="006C1065">
        <w:rPr>
          <w:rFonts w:ascii="Times New Roman" w:hAnsi="Times New Roman" w:cs="Times New Roman"/>
          <w:sz w:val="24"/>
          <w:szCs w:val="24"/>
        </w:rPr>
        <w:t xml:space="preserve"> The coordination is particularly important to detect and strike the coming missiles. Some countries can have the radar capabilities, but not enough interceptors or detect the projectile before the targeted country. The sharing of command and control structures, the elaboration of command exercises and the sharing of information are absolutely necessary in the Gulf to counter such threats and determine </w:t>
      </w:r>
      <w:r w:rsidR="003F48E6" w:rsidRPr="006C1065">
        <w:rPr>
          <w:rFonts w:ascii="Times New Roman" w:hAnsi="Times New Roman" w:cs="Times New Roman"/>
          <w:sz w:val="24"/>
          <w:szCs w:val="24"/>
        </w:rPr>
        <w:t xml:space="preserve">doctrinal concepts to use efficiently missile defense </w:t>
      </w:r>
      <w:r w:rsidR="003F48E6" w:rsidRPr="006C1065">
        <w:rPr>
          <w:rFonts w:ascii="Times New Roman" w:hAnsi="Times New Roman" w:cs="Times New Roman"/>
          <w:sz w:val="24"/>
          <w:szCs w:val="24"/>
        </w:rPr>
        <w:lastRenderedPageBreak/>
        <w:t xml:space="preserve">systems. </w:t>
      </w:r>
      <w:r w:rsidR="001A09B2" w:rsidRPr="006C1065">
        <w:rPr>
          <w:rFonts w:ascii="Times New Roman" w:hAnsi="Times New Roman" w:cs="Times New Roman"/>
          <w:sz w:val="24"/>
          <w:szCs w:val="24"/>
        </w:rPr>
        <w:t xml:space="preserve">The case of the strikes in Saudi Arabia in Aramco facilities in </w:t>
      </w:r>
      <w:r w:rsidR="003F48E6" w:rsidRPr="006C1065">
        <w:rPr>
          <w:rFonts w:ascii="Times New Roman" w:hAnsi="Times New Roman" w:cs="Times New Roman"/>
          <w:sz w:val="24"/>
          <w:szCs w:val="24"/>
        </w:rPr>
        <w:t>September</w:t>
      </w:r>
      <w:r w:rsidR="001A09B2" w:rsidRPr="006C1065">
        <w:rPr>
          <w:rFonts w:ascii="Times New Roman" w:hAnsi="Times New Roman" w:cs="Times New Roman"/>
          <w:sz w:val="24"/>
          <w:szCs w:val="24"/>
        </w:rPr>
        <w:t xml:space="preserve"> 2019 demonstrated the limits of the</w:t>
      </w:r>
      <w:r w:rsidR="003F48E6" w:rsidRPr="006C1065">
        <w:rPr>
          <w:rFonts w:ascii="Times New Roman" w:hAnsi="Times New Roman" w:cs="Times New Roman"/>
          <w:sz w:val="24"/>
          <w:szCs w:val="24"/>
        </w:rPr>
        <w:t xml:space="preserve"> non-integrated</w:t>
      </w:r>
      <w:r w:rsidR="00017318" w:rsidRPr="006C1065">
        <w:rPr>
          <w:rFonts w:ascii="Times New Roman" w:hAnsi="Times New Roman" w:cs="Times New Roman"/>
          <w:sz w:val="24"/>
          <w:szCs w:val="24"/>
        </w:rPr>
        <w:t xml:space="preserve"> national PAC</w:t>
      </w:r>
      <w:r w:rsidR="001A09B2" w:rsidRPr="006C1065">
        <w:rPr>
          <w:rFonts w:ascii="Times New Roman" w:hAnsi="Times New Roman" w:cs="Times New Roman"/>
          <w:sz w:val="24"/>
          <w:szCs w:val="24"/>
        </w:rPr>
        <w:t xml:space="preserve"> batteries.</w:t>
      </w:r>
    </w:p>
    <w:p w:rsidR="005F60B8" w:rsidRPr="006C1065" w:rsidRDefault="005F60B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Finally, the expenses of the Gulf countries into defensive systems hinder the development of efficient offensive capabilities such as maritime forces and ground and infantry forces. None of the Gulf countries have developed a powerful maritime power, and Iran remains the only Persian state with submarines whereas the Gulf States are dependent on the security of the Persian Gulf and straits of Hormuz to survive economically. Of course, the American forces are palliating this gap but if the United </w:t>
      </w:r>
      <w:r w:rsidR="00017318" w:rsidRPr="006C1065">
        <w:rPr>
          <w:rFonts w:ascii="Times New Roman" w:hAnsi="Times New Roman" w:cs="Times New Roman"/>
          <w:sz w:val="24"/>
          <w:szCs w:val="24"/>
        </w:rPr>
        <w:t>States</w:t>
      </w:r>
      <w:r w:rsidRPr="006C1065">
        <w:rPr>
          <w:rFonts w:ascii="Times New Roman" w:hAnsi="Times New Roman" w:cs="Times New Roman"/>
          <w:sz w:val="24"/>
          <w:szCs w:val="24"/>
        </w:rPr>
        <w:t xml:space="preserve"> decides to withdraw their forces from the region, the bulk of the Gulf States are deprived </w:t>
      </w:r>
      <w:r w:rsidR="00017318" w:rsidRPr="006C1065">
        <w:rPr>
          <w:rFonts w:ascii="Times New Roman" w:hAnsi="Times New Roman" w:cs="Times New Roman"/>
          <w:sz w:val="24"/>
          <w:szCs w:val="24"/>
        </w:rPr>
        <w:t>from coherent and integrated military forces</w:t>
      </w:r>
      <w:r w:rsidRPr="006C1065">
        <w:rPr>
          <w:rFonts w:ascii="Times New Roman" w:hAnsi="Times New Roman" w:cs="Times New Roman"/>
          <w:sz w:val="24"/>
          <w:szCs w:val="24"/>
        </w:rPr>
        <w:t xml:space="preserve"> nationally and regionally.</w:t>
      </w:r>
    </w:p>
    <w:p w:rsidR="00E51004" w:rsidRPr="00D94D19" w:rsidRDefault="0023243A" w:rsidP="00FC60E0">
      <w:pPr>
        <w:spacing w:line="360" w:lineRule="auto"/>
        <w:jc w:val="both"/>
        <w:rPr>
          <w:rFonts w:ascii="Times New Roman" w:hAnsi="Times New Roman" w:cs="Times New Roman"/>
          <w:b/>
          <w:sz w:val="24"/>
          <w:szCs w:val="24"/>
        </w:rPr>
      </w:pPr>
      <w:r w:rsidRPr="00D94D19">
        <w:rPr>
          <w:rFonts w:ascii="Times New Roman" w:hAnsi="Times New Roman" w:cs="Times New Roman"/>
          <w:b/>
          <w:sz w:val="24"/>
          <w:szCs w:val="24"/>
        </w:rPr>
        <w:t>III.1.2.3- Opportunities for Iran and its proxies</w:t>
      </w:r>
    </w:p>
    <w:p w:rsidR="001A09B2" w:rsidRPr="006C1065" w:rsidRDefault="001A09B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For </w:t>
      </w:r>
      <w:r w:rsidR="005F60B8" w:rsidRPr="006C1065">
        <w:rPr>
          <w:rFonts w:ascii="Times New Roman" w:hAnsi="Times New Roman" w:cs="Times New Roman"/>
          <w:sz w:val="24"/>
          <w:szCs w:val="24"/>
        </w:rPr>
        <w:t>Iran, this uncoordinated missile defense system</w:t>
      </w:r>
      <w:r w:rsidRPr="006C1065">
        <w:rPr>
          <w:rFonts w:ascii="Times New Roman" w:hAnsi="Times New Roman" w:cs="Times New Roman"/>
          <w:sz w:val="24"/>
          <w:szCs w:val="24"/>
        </w:rPr>
        <w:t xml:space="preserve"> can trigger opportunities. Its cooperation with Qatar and Oman can help the Iranian powers to limit the cohesion among the Gulf States and limit their ability to design </w:t>
      </w:r>
      <w:r w:rsidR="005F60B8" w:rsidRPr="006C1065">
        <w:rPr>
          <w:rFonts w:ascii="Times New Roman" w:hAnsi="Times New Roman" w:cs="Times New Roman"/>
          <w:sz w:val="24"/>
          <w:szCs w:val="24"/>
        </w:rPr>
        <w:t>an integrated missile defense system</w:t>
      </w:r>
      <w:r w:rsidRPr="006C1065">
        <w:rPr>
          <w:rFonts w:ascii="Times New Roman" w:hAnsi="Times New Roman" w:cs="Times New Roman"/>
          <w:sz w:val="24"/>
          <w:szCs w:val="24"/>
        </w:rPr>
        <w:t>. Iran particularly cooperated economically with Qatar,</w:t>
      </w:r>
      <w:r w:rsidR="00017318" w:rsidRPr="006C1065">
        <w:rPr>
          <w:rFonts w:ascii="Times New Roman" w:hAnsi="Times New Roman" w:cs="Times New Roman"/>
          <w:sz w:val="24"/>
          <w:szCs w:val="24"/>
        </w:rPr>
        <w:t xml:space="preserve"> </w:t>
      </w:r>
      <w:r w:rsidR="005F60B8" w:rsidRPr="006C1065">
        <w:rPr>
          <w:rFonts w:ascii="Times New Roman" w:hAnsi="Times New Roman" w:cs="Times New Roman"/>
          <w:sz w:val="24"/>
          <w:szCs w:val="24"/>
        </w:rPr>
        <w:t>after the diplomatic crisis triggered in 2017,</w:t>
      </w:r>
      <w:r w:rsidRPr="006C1065">
        <w:rPr>
          <w:rFonts w:ascii="Times New Roman" w:hAnsi="Times New Roman" w:cs="Times New Roman"/>
          <w:sz w:val="24"/>
          <w:szCs w:val="24"/>
        </w:rPr>
        <w:t xml:space="preserve"> denying the possibility for Saudi Arabia and the UAE to increase the integration of their defensive arsenal.</w:t>
      </w:r>
      <w:r w:rsidR="00532C47">
        <w:rPr>
          <w:rStyle w:val="FootnoteReference"/>
          <w:rFonts w:ascii="Times New Roman" w:hAnsi="Times New Roman" w:cs="Times New Roman"/>
          <w:sz w:val="24"/>
          <w:szCs w:val="24"/>
        </w:rPr>
        <w:footnoteReference w:id="397"/>
      </w:r>
    </w:p>
    <w:p w:rsidR="00E51004" w:rsidRPr="006C1065" w:rsidRDefault="001A09B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Iran can also inc</w:t>
      </w:r>
      <w:r w:rsidR="005F60B8" w:rsidRPr="006C1065">
        <w:rPr>
          <w:rFonts w:ascii="Times New Roman" w:hAnsi="Times New Roman" w:cs="Times New Roman"/>
          <w:sz w:val="24"/>
          <w:szCs w:val="24"/>
        </w:rPr>
        <w:t xml:space="preserve">rease the pressure through the </w:t>
      </w:r>
      <w:r w:rsidRPr="006C1065">
        <w:rPr>
          <w:rFonts w:ascii="Times New Roman" w:hAnsi="Times New Roman" w:cs="Times New Roman"/>
          <w:sz w:val="24"/>
          <w:szCs w:val="24"/>
        </w:rPr>
        <w:t>use of proxies and a sub level of warfare through</w:t>
      </w:r>
      <w:r w:rsidR="00263116" w:rsidRPr="006C1065">
        <w:rPr>
          <w:rFonts w:ascii="Times New Roman" w:hAnsi="Times New Roman" w:cs="Times New Roman"/>
          <w:sz w:val="24"/>
          <w:szCs w:val="24"/>
        </w:rPr>
        <w:t xml:space="preserve"> the launch of sporadic attacks. Iran can coordinate its attacks with the proxies to saturate the missile defense systems in t</w:t>
      </w:r>
      <w:r w:rsidR="005F60B8" w:rsidRPr="006C1065">
        <w:rPr>
          <w:rFonts w:ascii="Times New Roman" w:hAnsi="Times New Roman" w:cs="Times New Roman"/>
          <w:sz w:val="24"/>
          <w:szCs w:val="24"/>
        </w:rPr>
        <w:t>he Gulf countries. The Resistan</w:t>
      </w:r>
      <w:r w:rsidR="00263116" w:rsidRPr="006C1065">
        <w:rPr>
          <w:rFonts w:ascii="Times New Roman" w:hAnsi="Times New Roman" w:cs="Times New Roman"/>
          <w:sz w:val="24"/>
          <w:szCs w:val="24"/>
        </w:rPr>
        <w:t xml:space="preserve">ce axis has never been deterred by the deployment of the missile defense capabilities. This form of deterrence by denial has not stopped </w:t>
      </w:r>
      <w:r w:rsidR="005F60B8" w:rsidRPr="006C1065">
        <w:rPr>
          <w:rFonts w:ascii="Times New Roman" w:hAnsi="Times New Roman" w:cs="Times New Roman"/>
          <w:sz w:val="24"/>
          <w:szCs w:val="24"/>
        </w:rPr>
        <w:t>Iran and its</w:t>
      </w:r>
      <w:r w:rsidR="00263116" w:rsidRPr="006C1065">
        <w:rPr>
          <w:rFonts w:ascii="Times New Roman" w:hAnsi="Times New Roman" w:cs="Times New Roman"/>
          <w:sz w:val="24"/>
          <w:szCs w:val="24"/>
        </w:rPr>
        <w:t xml:space="preserve"> regional surrogates to increase the efficiency of their offensive arsenal. The missile defense systems are more relevant to reassure the internal Gulf population that can pressure their own government to increase their protection. Iran can play with the casualty </w:t>
      </w:r>
      <w:r w:rsidR="005F60B8" w:rsidRPr="006C1065">
        <w:rPr>
          <w:rFonts w:ascii="Times New Roman" w:hAnsi="Times New Roman" w:cs="Times New Roman"/>
          <w:sz w:val="24"/>
          <w:szCs w:val="24"/>
        </w:rPr>
        <w:t>shyness</w:t>
      </w:r>
      <w:r w:rsidR="00263116" w:rsidRPr="006C1065">
        <w:rPr>
          <w:rFonts w:ascii="Times New Roman" w:hAnsi="Times New Roman" w:cs="Times New Roman"/>
          <w:sz w:val="24"/>
          <w:szCs w:val="24"/>
        </w:rPr>
        <w:t xml:space="preserve"> of Israel and the Gulf countries to increase its pressure and degrade their credibility in the region.</w:t>
      </w:r>
    </w:p>
    <w:p w:rsidR="00263116" w:rsidRPr="0023243A" w:rsidRDefault="0023243A"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III.2</w:t>
      </w:r>
      <w:r w:rsidRPr="0023243A">
        <w:rPr>
          <w:rFonts w:ascii="Times New Roman" w:hAnsi="Times New Roman" w:cs="Times New Roman"/>
          <w:b/>
          <w:sz w:val="24"/>
          <w:szCs w:val="24"/>
        </w:rPr>
        <w:t>- The development of offensive capabilities</w:t>
      </w:r>
    </w:p>
    <w:p w:rsidR="005F60B8" w:rsidRPr="006C1065" w:rsidRDefault="0026311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absence of the deterrent effect</w:t>
      </w:r>
      <w:r w:rsidR="00E84F79" w:rsidRPr="006C1065">
        <w:rPr>
          <w:rFonts w:ascii="Times New Roman" w:hAnsi="Times New Roman" w:cs="Times New Roman"/>
          <w:sz w:val="24"/>
          <w:szCs w:val="24"/>
        </w:rPr>
        <w:t xml:space="preserve"> of the missile defense systems triggered the need from the Gulf counties and </w:t>
      </w:r>
      <w:r w:rsidR="005F60B8" w:rsidRPr="006C1065">
        <w:rPr>
          <w:rFonts w:ascii="Times New Roman" w:hAnsi="Times New Roman" w:cs="Times New Roman"/>
          <w:sz w:val="24"/>
          <w:szCs w:val="24"/>
        </w:rPr>
        <w:t>Israel</w:t>
      </w:r>
      <w:r w:rsidR="00E84F79" w:rsidRPr="006C1065">
        <w:rPr>
          <w:rFonts w:ascii="Times New Roman" w:hAnsi="Times New Roman" w:cs="Times New Roman"/>
          <w:sz w:val="24"/>
          <w:szCs w:val="24"/>
        </w:rPr>
        <w:t xml:space="preserve"> to increase their offensive arsenal to repel the </w:t>
      </w:r>
      <w:r w:rsidR="005F60B8" w:rsidRPr="006C1065">
        <w:rPr>
          <w:rFonts w:ascii="Times New Roman" w:hAnsi="Times New Roman" w:cs="Times New Roman"/>
          <w:sz w:val="24"/>
          <w:szCs w:val="24"/>
        </w:rPr>
        <w:t>Iranian</w:t>
      </w:r>
      <w:r w:rsidR="00E84F79" w:rsidRPr="006C1065">
        <w:rPr>
          <w:rFonts w:ascii="Times New Roman" w:hAnsi="Times New Roman" w:cs="Times New Roman"/>
          <w:sz w:val="24"/>
          <w:szCs w:val="24"/>
        </w:rPr>
        <w:t xml:space="preserve"> forces and increase their military credibility. Sin</w:t>
      </w:r>
      <w:r w:rsidR="005F60B8" w:rsidRPr="006C1065">
        <w:rPr>
          <w:rFonts w:ascii="Times New Roman" w:hAnsi="Times New Roman" w:cs="Times New Roman"/>
          <w:sz w:val="24"/>
          <w:szCs w:val="24"/>
        </w:rPr>
        <w:t>c</w:t>
      </w:r>
      <w:r w:rsidR="00E84F79" w:rsidRPr="006C1065">
        <w:rPr>
          <w:rFonts w:ascii="Times New Roman" w:hAnsi="Times New Roman" w:cs="Times New Roman"/>
          <w:sz w:val="24"/>
          <w:szCs w:val="24"/>
        </w:rPr>
        <w:t>e the arrival of the Arab Spring, the Gul</w:t>
      </w:r>
      <w:r w:rsidR="007819BA" w:rsidRPr="006C1065">
        <w:rPr>
          <w:rFonts w:ascii="Times New Roman" w:hAnsi="Times New Roman" w:cs="Times New Roman"/>
          <w:sz w:val="24"/>
          <w:szCs w:val="24"/>
        </w:rPr>
        <w:t xml:space="preserve">f countries and Israel </w:t>
      </w:r>
      <w:r w:rsidR="007819BA" w:rsidRPr="006C1065">
        <w:rPr>
          <w:rFonts w:ascii="Times New Roman" w:hAnsi="Times New Roman" w:cs="Times New Roman"/>
          <w:sz w:val="24"/>
          <w:szCs w:val="24"/>
        </w:rPr>
        <w:lastRenderedPageBreak/>
        <w:t>perceive</w:t>
      </w:r>
      <w:r w:rsidR="00E84F79" w:rsidRPr="006C1065">
        <w:rPr>
          <w:rFonts w:ascii="Times New Roman" w:hAnsi="Times New Roman" w:cs="Times New Roman"/>
          <w:sz w:val="24"/>
          <w:szCs w:val="24"/>
        </w:rPr>
        <w:t xml:space="preserve"> that the USA is progressively withdrawing militarily from the region, preferring to invest in its bases in Asia in the framework of their policy of Pivot to Asia. The ratification of the JCPOA was perceived as a stab in the back and as the abandonment of the security issues in the Gulf by the United States.</w:t>
      </w:r>
      <w:r w:rsidR="00532C47">
        <w:rPr>
          <w:rStyle w:val="FootnoteReference"/>
          <w:rFonts w:ascii="Times New Roman" w:hAnsi="Times New Roman" w:cs="Times New Roman"/>
          <w:sz w:val="24"/>
          <w:szCs w:val="24"/>
        </w:rPr>
        <w:footnoteReference w:id="398"/>
      </w:r>
      <w:r w:rsidR="00E84F79" w:rsidRPr="006C1065">
        <w:rPr>
          <w:rFonts w:ascii="Times New Roman" w:hAnsi="Times New Roman" w:cs="Times New Roman"/>
          <w:sz w:val="24"/>
          <w:szCs w:val="24"/>
        </w:rPr>
        <w:t xml:space="preserve"> Iranian adversaries started therefore to invest on offensive systems to counter and deter the possible </w:t>
      </w:r>
      <w:r w:rsidR="005F60B8" w:rsidRPr="006C1065">
        <w:rPr>
          <w:rFonts w:ascii="Times New Roman" w:hAnsi="Times New Roman" w:cs="Times New Roman"/>
          <w:sz w:val="24"/>
          <w:szCs w:val="24"/>
        </w:rPr>
        <w:t>Iranian</w:t>
      </w:r>
      <w:r w:rsidR="00E84F79" w:rsidRPr="006C1065">
        <w:rPr>
          <w:rFonts w:ascii="Times New Roman" w:hAnsi="Times New Roman" w:cs="Times New Roman"/>
          <w:sz w:val="24"/>
          <w:szCs w:val="24"/>
        </w:rPr>
        <w:t xml:space="preserve"> strikes on their territory. The Gulf countries are increasingly designing their operation independently from the US commandment such as the launch of the Saudi coalition in Yemen in 2015 under the Salman doctrine. The Gulf </w:t>
      </w:r>
      <w:r w:rsidR="005F60B8" w:rsidRPr="006C1065">
        <w:rPr>
          <w:rFonts w:ascii="Times New Roman" w:hAnsi="Times New Roman" w:cs="Times New Roman"/>
          <w:sz w:val="24"/>
          <w:szCs w:val="24"/>
        </w:rPr>
        <w:t>States</w:t>
      </w:r>
      <w:r w:rsidR="00E84F79" w:rsidRPr="006C1065">
        <w:rPr>
          <w:rFonts w:ascii="Times New Roman" w:hAnsi="Times New Roman" w:cs="Times New Roman"/>
          <w:sz w:val="24"/>
          <w:szCs w:val="24"/>
        </w:rPr>
        <w:t xml:space="preserve"> are taking a more aggressive tone, due to their fear of an American </w:t>
      </w:r>
      <w:r w:rsidR="005F60B8" w:rsidRPr="006C1065">
        <w:rPr>
          <w:rFonts w:ascii="Times New Roman" w:hAnsi="Times New Roman" w:cs="Times New Roman"/>
          <w:sz w:val="24"/>
          <w:szCs w:val="24"/>
        </w:rPr>
        <w:t>withdrawal</w:t>
      </w:r>
      <w:r w:rsidR="00E84F79" w:rsidRPr="006C1065">
        <w:rPr>
          <w:rFonts w:ascii="Times New Roman" w:hAnsi="Times New Roman" w:cs="Times New Roman"/>
          <w:sz w:val="24"/>
          <w:szCs w:val="24"/>
        </w:rPr>
        <w:t xml:space="preserve"> and the arrival of Iran in the potential power vacuum.</w:t>
      </w:r>
      <w:r w:rsidR="00BB695D" w:rsidRPr="006C1065">
        <w:rPr>
          <w:rFonts w:ascii="Times New Roman" w:hAnsi="Times New Roman" w:cs="Times New Roman"/>
          <w:sz w:val="24"/>
          <w:szCs w:val="24"/>
        </w:rPr>
        <w:t xml:space="preserve"> The objective is to match all Iranian offensive capabilities and to surpass them. </w:t>
      </w:r>
      <w:r w:rsidR="00FD4759" w:rsidRPr="006C1065">
        <w:rPr>
          <w:rFonts w:ascii="Times New Roman" w:hAnsi="Times New Roman" w:cs="Times New Roman"/>
          <w:sz w:val="24"/>
          <w:szCs w:val="24"/>
        </w:rPr>
        <w:t>Moreover, it seems easier to invest in offensive systems, cheaper than defensive arsenal and easier to use as a deterrent. The Gulf countries bought the most sophisticated American missile defense systems</w:t>
      </w:r>
      <w:r w:rsidR="005F60B8" w:rsidRPr="006C1065">
        <w:rPr>
          <w:rFonts w:ascii="Times New Roman" w:hAnsi="Times New Roman" w:cs="Times New Roman"/>
          <w:sz w:val="24"/>
          <w:szCs w:val="24"/>
        </w:rPr>
        <w:t xml:space="preserve"> which were proven insufficient without the elaboration of a coherent military doctrine.</w:t>
      </w:r>
    </w:p>
    <w:p w:rsidR="004340A5" w:rsidRPr="006C1065" w:rsidRDefault="004340A5" w:rsidP="00FC60E0">
      <w:pPr>
        <w:pStyle w:val="ListParagraph"/>
        <w:spacing w:line="360" w:lineRule="auto"/>
        <w:jc w:val="both"/>
        <w:rPr>
          <w:rFonts w:ascii="Times New Roman" w:hAnsi="Times New Roman" w:cs="Times New Roman"/>
          <w:sz w:val="24"/>
          <w:szCs w:val="24"/>
        </w:rPr>
      </w:pPr>
    </w:p>
    <w:p w:rsidR="004340A5" w:rsidRPr="006C1065" w:rsidRDefault="004340A5" w:rsidP="00FC60E0">
      <w:pPr>
        <w:pStyle w:val="ListParagraph"/>
        <w:spacing w:line="360" w:lineRule="auto"/>
        <w:jc w:val="both"/>
        <w:rPr>
          <w:rFonts w:ascii="Times New Roman" w:hAnsi="Times New Roman" w:cs="Times New Roman"/>
          <w:sz w:val="24"/>
          <w:szCs w:val="24"/>
        </w:rPr>
      </w:pPr>
    </w:p>
    <w:p w:rsidR="0023243A" w:rsidRPr="0023243A" w:rsidRDefault="0023243A" w:rsidP="00FC60E0">
      <w:pPr>
        <w:spacing w:line="360" w:lineRule="auto"/>
        <w:jc w:val="both"/>
        <w:rPr>
          <w:rFonts w:ascii="Times New Roman" w:hAnsi="Times New Roman" w:cs="Times New Roman"/>
          <w:b/>
          <w:sz w:val="24"/>
          <w:szCs w:val="24"/>
        </w:rPr>
      </w:pPr>
      <w:r w:rsidRPr="0023243A">
        <w:rPr>
          <w:rFonts w:ascii="Times New Roman" w:hAnsi="Times New Roman" w:cs="Times New Roman"/>
          <w:b/>
          <w:sz w:val="24"/>
          <w:szCs w:val="24"/>
        </w:rPr>
        <w:t>III.2.1- The development of offensive missile systems</w:t>
      </w:r>
    </w:p>
    <w:p w:rsidR="00662567" w:rsidRDefault="004B0E2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Saudi Arabia </w:t>
      </w:r>
      <w:r w:rsidR="00AD793A" w:rsidRPr="006C1065">
        <w:rPr>
          <w:rFonts w:ascii="Times New Roman" w:hAnsi="Times New Roman" w:cs="Times New Roman"/>
          <w:sz w:val="24"/>
          <w:szCs w:val="24"/>
        </w:rPr>
        <w:t xml:space="preserve">was the first </w:t>
      </w:r>
      <w:r w:rsidR="005F60B8" w:rsidRPr="006C1065">
        <w:rPr>
          <w:rFonts w:ascii="Times New Roman" w:hAnsi="Times New Roman" w:cs="Times New Roman"/>
          <w:sz w:val="24"/>
          <w:szCs w:val="24"/>
        </w:rPr>
        <w:t xml:space="preserve">Gulf </w:t>
      </w:r>
      <w:r w:rsidR="00AD793A" w:rsidRPr="006C1065">
        <w:rPr>
          <w:rFonts w:ascii="Times New Roman" w:hAnsi="Times New Roman" w:cs="Times New Roman"/>
          <w:sz w:val="24"/>
          <w:szCs w:val="24"/>
        </w:rPr>
        <w:t>country to invest</w:t>
      </w:r>
      <w:r w:rsidR="005F60B8" w:rsidRPr="006C1065">
        <w:rPr>
          <w:rFonts w:ascii="Times New Roman" w:hAnsi="Times New Roman" w:cs="Times New Roman"/>
          <w:sz w:val="24"/>
          <w:szCs w:val="24"/>
        </w:rPr>
        <w:t xml:space="preserve"> in a missile</w:t>
      </w:r>
      <w:r w:rsidRPr="006C1065">
        <w:rPr>
          <w:rFonts w:ascii="Times New Roman" w:hAnsi="Times New Roman" w:cs="Times New Roman"/>
          <w:sz w:val="24"/>
          <w:szCs w:val="24"/>
        </w:rPr>
        <w:t xml:space="preserve"> pr</w:t>
      </w:r>
      <w:r w:rsidR="00AD793A" w:rsidRPr="006C1065">
        <w:rPr>
          <w:rFonts w:ascii="Times New Roman" w:hAnsi="Times New Roman" w:cs="Times New Roman"/>
          <w:sz w:val="24"/>
          <w:szCs w:val="24"/>
        </w:rPr>
        <w:t xml:space="preserve">ogram since 1980’s. Its </w:t>
      </w:r>
      <w:r w:rsidRPr="006C1065">
        <w:rPr>
          <w:rFonts w:ascii="Times New Roman" w:hAnsi="Times New Roman" w:cs="Times New Roman"/>
          <w:sz w:val="24"/>
          <w:szCs w:val="24"/>
        </w:rPr>
        <w:t xml:space="preserve">missile production facilities </w:t>
      </w:r>
      <w:r w:rsidR="00AD793A" w:rsidRPr="006C1065">
        <w:rPr>
          <w:rFonts w:ascii="Times New Roman" w:hAnsi="Times New Roman" w:cs="Times New Roman"/>
          <w:sz w:val="24"/>
          <w:szCs w:val="24"/>
        </w:rPr>
        <w:t>are</w:t>
      </w:r>
      <w:r w:rsidR="00FD4759" w:rsidRPr="006C1065">
        <w:rPr>
          <w:rFonts w:ascii="Times New Roman" w:hAnsi="Times New Roman" w:cs="Times New Roman"/>
          <w:sz w:val="24"/>
          <w:szCs w:val="24"/>
        </w:rPr>
        <w:t xml:space="preserve"> reportedly</w:t>
      </w:r>
      <w:r w:rsidR="00AD793A" w:rsidRPr="006C1065">
        <w:rPr>
          <w:rFonts w:ascii="Times New Roman" w:hAnsi="Times New Roman" w:cs="Times New Roman"/>
          <w:sz w:val="24"/>
          <w:szCs w:val="24"/>
        </w:rPr>
        <w:t xml:space="preserve"> located at the</w:t>
      </w:r>
      <w:r w:rsidRPr="006C1065">
        <w:rPr>
          <w:rFonts w:ascii="Times New Roman" w:hAnsi="Times New Roman" w:cs="Times New Roman"/>
          <w:sz w:val="24"/>
          <w:szCs w:val="24"/>
        </w:rPr>
        <w:t xml:space="preserve"> Al </w:t>
      </w:r>
      <w:proofErr w:type="spellStart"/>
      <w:r w:rsidRPr="006C1065">
        <w:rPr>
          <w:rFonts w:ascii="Times New Roman" w:hAnsi="Times New Roman" w:cs="Times New Roman"/>
          <w:sz w:val="24"/>
          <w:szCs w:val="24"/>
        </w:rPr>
        <w:t>Watah</w:t>
      </w:r>
      <w:proofErr w:type="spellEnd"/>
      <w:r w:rsidRPr="006C1065">
        <w:rPr>
          <w:rFonts w:ascii="Times New Roman" w:hAnsi="Times New Roman" w:cs="Times New Roman"/>
          <w:sz w:val="24"/>
          <w:szCs w:val="24"/>
        </w:rPr>
        <w:t xml:space="preserve"> base</w:t>
      </w:r>
      <w:r w:rsidR="00576E3C" w:rsidRPr="006C1065">
        <w:rPr>
          <w:rFonts w:ascii="Times New Roman" w:hAnsi="Times New Roman" w:cs="Times New Roman"/>
          <w:sz w:val="24"/>
          <w:szCs w:val="24"/>
        </w:rPr>
        <w:t>.</w:t>
      </w:r>
      <w:r w:rsidR="00532C47">
        <w:rPr>
          <w:rStyle w:val="FootnoteReference"/>
          <w:rFonts w:ascii="Times New Roman" w:hAnsi="Times New Roman" w:cs="Times New Roman"/>
          <w:sz w:val="24"/>
          <w:szCs w:val="24"/>
        </w:rPr>
        <w:footnoteReference w:id="399"/>
      </w:r>
      <w:r w:rsidR="00576E3C" w:rsidRPr="006C1065">
        <w:rPr>
          <w:rFonts w:ascii="Times New Roman" w:hAnsi="Times New Roman" w:cs="Times New Roman"/>
          <w:sz w:val="24"/>
          <w:szCs w:val="24"/>
        </w:rPr>
        <w:t xml:space="preserve"> </w:t>
      </w:r>
      <w:r w:rsidR="00371512" w:rsidRPr="006C1065">
        <w:rPr>
          <w:rFonts w:ascii="Times New Roman" w:hAnsi="Times New Roman" w:cs="Times New Roman"/>
          <w:sz w:val="24"/>
          <w:szCs w:val="24"/>
        </w:rPr>
        <w:t xml:space="preserve">Saudi powers reportedly </w:t>
      </w:r>
      <w:r w:rsidR="005F60B8" w:rsidRPr="006C1065">
        <w:rPr>
          <w:rFonts w:ascii="Times New Roman" w:hAnsi="Times New Roman" w:cs="Times New Roman"/>
          <w:sz w:val="24"/>
          <w:szCs w:val="24"/>
        </w:rPr>
        <w:t>i</w:t>
      </w:r>
      <w:r w:rsidR="00576E3C" w:rsidRPr="006C1065">
        <w:rPr>
          <w:rFonts w:ascii="Times New Roman" w:hAnsi="Times New Roman" w:cs="Times New Roman"/>
          <w:sz w:val="24"/>
          <w:szCs w:val="24"/>
        </w:rPr>
        <w:t>mport</w:t>
      </w:r>
      <w:r w:rsidR="00371512" w:rsidRPr="006C1065">
        <w:rPr>
          <w:rFonts w:ascii="Times New Roman" w:hAnsi="Times New Roman" w:cs="Times New Roman"/>
          <w:sz w:val="24"/>
          <w:szCs w:val="24"/>
        </w:rPr>
        <w:t xml:space="preserve">ed secretly Chinese missiles, the </w:t>
      </w:r>
      <w:r w:rsidR="00576E3C" w:rsidRPr="006C1065">
        <w:rPr>
          <w:rFonts w:ascii="Times New Roman" w:hAnsi="Times New Roman" w:cs="Times New Roman"/>
          <w:sz w:val="24"/>
          <w:szCs w:val="24"/>
        </w:rPr>
        <w:t>DF-3A IRBM or CSS-2</w:t>
      </w:r>
      <w:r w:rsidR="005F60B8" w:rsidRPr="006C1065">
        <w:rPr>
          <w:rFonts w:ascii="Times New Roman" w:hAnsi="Times New Roman" w:cs="Times New Roman"/>
          <w:sz w:val="24"/>
          <w:szCs w:val="24"/>
        </w:rPr>
        <w:t>, under</w:t>
      </w:r>
      <w:r w:rsidR="00371512" w:rsidRPr="006C1065">
        <w:rPr>
          <w:rFonts w:ascii="Times New Roman" w:hAnsi="Times New Roman" w:cs="Times New Roman"/>
          <w:sz w:val="24"/>
          <w:szCs w:val="24"/>
        </w:rPr>
        <w:t xml:space="preserve"> the Sino-</w:t>
      </w:r>
      <w:r w:rsidR="008F74D5" w:rsidRPr="006C1065">
        <w:rPr>
          <w:rFonts w:ascii="Times New Roman" w:hAnsi="Times New Roman" w:cs="Times New Roman"/>
          <w:sz w:val="24"/>
          <w:szCs w:val="24"/>
        </w:rPr>
        <w:t xml:space="preserve">Saudi deal </w:t>
      </w:r>
      <w:r w:rsidR="00371512" w:rsidRPr="006C1065">
        <w:rPr>
          <w:rFonts w:ascii="Times New Roman" w:hAnsi="Times New Roman" w:cs="Times New Roman"/>
          <w:sz w:val="24"/>
          <w:szCs w:val="24"/>
        </w:rPr>
        <w:t xml:space="preserve">reached in 1985. Saudi </w:t>
      </w:r>
      <w:r w:rsidR="005F60B8" w:rsidRPr="006C1065">
        <w:rPr>
          <w:rFonts w:ascii="Times New Roman" w:hAnsi="Times New Roman" w:cs="Times New Roman"/>
          <w:sz w:val="24"/>
          <w:szCs w:val="24"/>
        </w:rPr>
        <w:t>Arabia</w:t>
      </w:r>
      <w:r w:rsidR="00371512" w:rsidRPr="006C1065">
        <w:rPr>
          <w:rFonts w:ascii="Times New Roman" w:hAnsi="Times New Roman" w:cs="Times New Roman"/>
          <w:sz w:val="24"/>
          <w:szCs w:val="24"/>
        </w:rPr>
        <w:t xml:space="preserve"> aimed at preventing from the Iraqi attack and against the growing Iranian missile arsenal.</w:t>
      </w:r>
      <w:r w:rsidR="009239F8" w:rsidRPr="006C1065">
        <w:rPr>
          <w:rFonts w:ascii="Times New Roman" w:hAnsi="Times New Roman" w:cs="Times New Roman"/>
          <w:sz w:val="24"/>
          <w:szCs w:val="24"/>
        </w:rPr>
        <w:t xml:space="preserve"> </w:t>
      </w:r>
      <w:r w:rsidR="00662567" w:rsidRPr="00662567">
        <w:rPr>
          <w:rFonts w:ascii="Times New Roman" w:hAnsi="Times New Roman" w:cs="Times New Roman"/>
          <w:sz w:val="24"/>
          <w:szCs w:val="24"/>
        </w:rPr>
        <w:t xml:space="preserve">Saudi Arabia also invested in the production of Ukrainian missiles and imported the </w:t>
      </w:r>
      <w:proofErr w:type="spellStart"/>
      <w:r w:rsidR="00662567" w:rsidRPr="00662567">
        <w:rPr>
          <w:rFonts w:ascii="Times New Roman" w:hAnsi="Times New Roman" w:cs="Times New Roman"/>
          <w:sz w:val="24"/>
          <w:szCs w:val="24"/>
        </w:rPr>
        <w:t>Grom</w:t>
      </w:r>
      <w:proofErr w:type="spellEnd"/>
      <w:r w:rsidR="00662567" w:rsidRPr="00662567">
        <w:rPr>
          <w:rFonts w:ascii="Times New Roman" w:hAnsi="Times New Roman" w:cs="Times New Roman"/>
          <w:sz w:val="24"/>
          <w:szCs w:val="24"/>
        </w:rPr>
        <w:t xml:space="preserve"> 2 missiles by 2014, after the failures of the Saudi negotiations </w:t>
      </w:r>
      <w:r w:rsidR="00F14367">
        <w:rPr>
          <w:rFonts w:ascii="Times New Roman" w:hAnsi="Times New Roman" w:cs="Times New Roman"/>
          <w:sz w:val="24"/>
          <w:szCs w:val="24"/>
        </w:rPr>
        <w:t xml:space="preserve">to acquire the Russian </w:t>
      </w:r>
      <w:proofErr w:type="spellStart"/>
      <w:r w:rsidR="00F14367">
        <w:rPr>
          <w:rFonts w:ascii="Times New Roman" w:hAnsi="Times New Roman" w:cs="Times New Roman"/>
          <w:sz w:val="24"/>
          <w:szCs w:val="24"/>
        </w:rPr>
        <w:t>Iskander</w:t>
      </w:r>
      <w:proofErr w:type="spellEnd"/>
      <w:r w:rsidR="00F14367">
        <w:rPr>
          <w:rStyle w:val="FootnoteReference"/>
          <w:rFonts w:ascii="Times New Roman" w:hAnsi="Times New Roman" w:cs="Times New Roman"/>
          <w:sz w:val="24"/>
          <w:szCs w:val="24"/>
        </w:rPr>
        <w:footnoteReference w:id="400"/>
      </w:r>
      <w:r w:rsidR="00662567">
        <w:rPr>
          <w:rFonts w:ascii="Times New Roman" w:hAnsi="Times New Roman" w:cs="Times New Roman"/>
          <w:sz w:val="24"/>
          <w:szCs w:val="24"/>
        </w:rPr>
        <w:t>. In 2014</w:t>
      </w:r>
      <w:r w:rsidR="009239F8" w:rsidRPr="006C1065">
        <w:rPr>
          <w:rFonts w:ascii="Times New Roman" w:hAnsi="Times New Roman" w:cs="Times New Roman"/>
          <w:sz w:val="24"/>
          <w:szCs w:val="24"/>
        </w:rPr>
        <w:t xml:space="preserve">, Saudi Arabia bought the DF-21 missiles from China, replacing its </w:t>
      </w:r>
      <w:r w:rsidR="005F60B8" w:rsidRPr="006C1065">
        <w:rPr>
          <w:rFonts w:ascii="Times New Roman" w:hAnsi="Times New Roman" w:cs="Times New Roman"/>
          <w:sz w:val="24"/>
          <w:szCs w:val="24"/>
        </w:rPr>
        <w:t>former</w:t>
      </w:r>
      <w:r w:rsidR="009239F8" w:rsidRPr="006C1065">
        <w:rPr>
          <w:rFonts w:ascii="Times New Roman" w:hAnsi="Times New Roman" w:cs="Times New Roman"/>
          <w:sz w:val="24"/>
          <w:szCs w:val="24"/>
        </w:rPr>
        <w:t xml:space="preserve"> aging </w:t>
      </w:r>
      <w:r w:rsidR="005F60B8" w:rsidRPr="006C1065">
        <w:rPr>
          <w:rFonts w:ascii="Times New Roman" w:hAnsi="Times New Roman" w:cs="Times New Roman"/>
          <w:sz w:val="24"/>
          <w:szCs w:val="24"/>
        </w:rPr>
        <w:t>C</w:t>
      </w:r>
      <w:r w:rsidR="009239F8" w:rsidRPr="006C1065">
        <w:rPr>
          <w:rFonts w:ascii="Times New Roman" w:hAnsi="Times New Roman" w:cs="Times New Roman"/>
          <w:sz w:val="24"/>
          <w:szCs w:val="24"/>
        </w:rPr>
        <w:t xml:space="preserve">hinese </w:t>
      </w:r>
      <w:r w:rsidR="005F60B8" w:rsidRPr="006C1065">
        <w:rPr>
          <w:rFonts w:ascii="Times New Roman" w:hAnsi="Times New Roman" w:cs="Times New Roman"/>
          <w:sz w:val="24"/>
          <w:szCs w:val="24"/>
        </w:rPr>
        <w:t>missiles</w:t>
      </w:r>
      <w:r w:rsidR="009239F8" w:rsidRPr="006C1065">
        <w:rPr>
          <w:rFonts w:ascii="Times New Roman" w:hAnsi="Times New Roman" w:cs="Times New Roman"/>
          <w:sz w:val="24"/>
          <w:szCs w:val="24"/>
        </w:rPr>
        <w:t xml:space="preserve">. </w:t>
      </w:r>
      <w:r w:rsidR="00532C47">
        <w:rPr>
          <w:rStyle w:val="FootnoteReference"/>
          <w:rFonts w:ascii="Times New Roman" w:hAnsi="Times New Roman" w:cs="Times New Roman"/>
          <w:sz w:val="24"/>
          <w:szCs w:val="24"/>
        </w:rPr>
        <w:footnoteReference w:id="401"/>
      </w:r>
      <w:r w:rsidR="006460BD" w:rsidRPr="006C1065">
        <w:rPr>
          <w:rFonts w:ascii="Times New Roman" w:hAnsi="Times New Roman" w:cs="Times New Roman"/>
          <w:sz w:val="24"/>
          <w:szCs w:val="24"/>
        </w:rPr>
        <w:t xml:space="preserve"> </w:t>
      </w:r>
      <w:r w:rsidR="00662567">
        <w:rPr>
          <w:rFonts w:ascii="Times New Roman" w:hAnsi="Times New Roman" w:cs="Times New Roman"/>
          <w:sz w:val="24"/>
          <w:szCs w:val="24"/>
        </w:rPr>
        <w:t xml:space="preserve">According to American intelligence information, Saudi Arabia </w:t>
      </w:r>
      <w:r w:rsidR="00662567">
        <w:rPr>
          <w:rFonts w:ascii="Times New Roman" w:hAnsi="Times New Roman" w:cs="Times New Roman"/>
          <w:sz w:val="24"/>
          <w:szCs w:val="24"/>
        </w:rPr>
        <w:lastRenderedPageBreak/>
        <w:t xml:space="preserve">would have developed domestic missile factories in Al </w:t>
      </w:r>
      <w:proofErr w:type="spellStart"/>
      <w:r w:rsidR="00662567">
        <w:rPr>
          <w:rFonts w:ascii="Times New Roman" w:hAnsi="Times New Roman" w:cs="Times New Roman"/>
          <w:sz w:val="24"/>
          <w:szCs w:val="24"/>
        </w:rPr>
        <w:t>Watah</w:t>
      </w:r>
      <w:proofErr w:type="spellEnd"/>
      <w:r w:rsidR="00662567">
        <w:rPr>
          <w:rFonts w:ascii="Times New Roman" w:hAnsi="Times New Roman" w:cs="Times New Roman"/>
          <w:sz w:val="24"/>
          <w:szCs w:val="24"/>
        </w:rPr>
        <w:t xml:space="preserve"> for solid propellant technology with the help of China in 2017. </w:t>
      </w:r>
      <w:r w:rsidR="00F14367">
        <w:rPr>
          <w:rStyle w:val="FootnoteReference"/>
          <w:rFonts w:ascii="Times New Roman" w:hAnsi="Times New Roman" w:cs="Times New Roman"/>
          <w:sz w:val="24"/>
          <w:szCs w:val="24"/>
        </w:rPr>
        <w:footnoteReference w:id="402"/>
      </w:r>
    </w:p>
    <w:p w:rsidR="00371512" w:rsidRPr="006C1065" w:rsidRDefault="006460B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Ukraine and China were considered as </w:t>
      </w:r>
      <w:r w:rsidR="005F60B8" w:rsidRPr="006C1065">
        <w:rPr>
          <w:rFonts w:ascii="Times New Roman" w:hAnsi="Times New Roman" w:cs="Times New Roman"/>
          <w:sz w:val="24"/>
          <w:szCs w:val="24"/>
        </w:rPr>
        <w:t>non-political</w:t>
      </w:r>
      <w:r w:rsidRPr="006C1065">
        <w:rPr>
          <w:rFonts w:ascii="Times New Roman" w:hAnsi="Times New Roman" w:cs="Times New Roman"/>
          <w:sz w:val="24"/>
          <w:szCs w:val="24"/>
        </w:rPr>
        <w:t xml:space="preserve"> or ideological partners and Saudi Arabia could design its strategy without taking into account the interests of the exporters. </w:t>
      </w:r>
      <w:r w:rsidR="00532C47">
        <w:rPr>
          <w:rStyle w:val="FootnoteReference"/>
          <w:rFonts w:ascii="Times New Roman" w:hAnsi="Times New Roman" w:cs="Times New Roman"/>
          <w:sz w:val="24"/>
          <w:szCs w:val="24"/>
        </w:rPr>
        <w:footnoteReference w:id="403"/>
      </w:r>
      <w:r w:rsidR="009239F8" w:rsidRPr="006C1065">
        <w:rPr>
          <w:rFonts w:ascii="Times New Roman" w:hAnsi="Times New Roman" w:cs="Times New Roman"/>
          <w:sz w:val="24"/>
          <w:szCs w:val="24"/>
        </w:rPr>
        <w:t>The USA did not encourage the building of offensive missile arsenal in Saudi Arabia. Saudi Arabia saw however this arsenal as a deterrent means against hostile adversaries and as a mark of prestige and present itself as the guardian of the Muslim places.</w:t>
      </w:r>
      <w:r w:rsidR="00662567">
        <w:rPr>
          <w:rFonts w:ascii="Times New Roman" w:hAnsi="Times New Roman" w:cs="Times New Roman"/>
          <w:sz w:val="24"/>
          <w:szCs w:val="24"/>
        </w:rPr>
        <w:t xml:space="preserve"> </w:t>
      </w:r>
      <w:r w:rsidR="00110300">
        <w:rPr>
          <w:rFonts w:ascii="Times New Roman" w:hAnsi="Times New Roman" w:cs="Times New Roman"/>
          <w:sz w:val="24"/>
          <w:szCs w:val="24"/>
        </w:rPr>
        <w:t xml:space="preserve">For experts, Saudi Arabia has already a huge conventional superiority compared to Iran. However, </w:t>
      </w:r>
      <w:r w:rsidR="00662567">
        <w:rPr>
          <w:rFonts w:ascii="Times New Roman" w:hAnsi="Times New Roman" w:cs="Times New Roman"/>
          <w:sz w:val="24"/>
          <w:szCs w:val="24"/>
        </w:rPr>
        <w:t>Saudi Arabia seems to estimate such weapons necessary due to the presence of a growing Iranian arsenal and due to the existenc</w:t>
      </w:r>
      <w:r w:rsidR="00110300">
        <w:rPr>
          <w:rFonts w:ascii="Times New Roman" w:hAnsi="Times New Roman" w:cs="Times New Roman"/>
          <w:sz w:val="24"/>
          <w:szCs w:val="24"/>
        </w:rPr>
        <w:t xml:space="preserve">e of the Israeli nuclear power in order to answer at any level of threats. </w:t>
      </w:r>
      <w:r w:rsidR="00662567">
        <w:rPr>
          <w:rFonts w:ascii="Times New Roman" w:hAnsi="Times New Roman" w:cs="Times New Roman"/>
          <w:sz w:val="24"/>
          <w:szCs w:val="24"/>
        </w:rPr>
        <w:t>In order to keep the balance of power advantageous, Saudi Arabia needs to expand its offensive means of warfare to keep its place of leader of Sunni communities and avoid any encirclement from Iran and its proxies</w:t>
      </w:r>
      <w:r w:rsidR="00F14367">
        <w:rPr>
          <w:rFonts w:ascii="Times New Roman" w:hAnsi="Times New Roman" w:cs="Times New Roman"/>
          <w:sz w:val="24"/>
          <w:szCs w:val="24"/>
        </w:rPr>
        <w:t xml:space="preserve">. </w:t>
      </w:r>
      <w:r w:rsidR="00F14367">
        <w:rPr>
          <w:rStyle w:val="FootnoteReference"/>
          <w:rFonts w:ascii="Times New Roman" w:hAnsi="Times New Roman" w:cs="Times New Roman"/>
          <w:sz w:val="24"/>
          <w:szCs w:val="24"/>
        </w:rPr>
        <w:footnoteReference w:id="404"/>
      </w:r>
      <w:r w:rsidR="00110300">
        <w:rPr>
          <w:rFonts w:ascii="Times New Roman" w:hAnsi="Times New Roman" w:cs="Times New Roman"/>
          <w:sz w:val="24"/>
          <w:szCs w:val="24"/>
        </w:rPr>
        <w:t>This rationale is present among the UAE, aiming at increasing its regional prestige and internal defense industries, using the Iranian threat to increase its defense contracts with other international defense partners.</w:t>
      </w:r>
      <w:r w:rsidR="00087E74">
        <w:rPr>
          <w:rFonts w:ascii="Times New Roman" w:hAnsi="Times New Roman" w:cs="Times New Roman"/>
          <w:sz w:val="24"/>
          <w:szCs w:val="24"/>
        </w:rPr>
        <w:t xml:space="preserve"> The use of offensive arsenal by these two states is also explained by their commitment through the Saudi coalition on the Yemeni ground against the Houthis.</w:t>
      </w:r>
    </w:p>
    <w:p w:rsidR="00576E3C" w:rsidRPr="006C1065" w:rsidRDefault="009239F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experts, the </w:t>
      </w:r>
      <w:r w:rsidR="00576E3C" w:rsidRPr="006C1065">
        <w:rPr>
          <w:rFonts w:ascii="Times New Roman" w:hAnsi="Times New Roman" w:cs="Times New Roman"/>
          <w:sz w:val="24"/>
          <w:szCs w:val="24"/>
        </w:rPr>
        <w:t>UAE started</w:t>
      </w:r>
      <w:r w:rsidR="005F60B8" w:rsidRPr="006C1065">
        <w:rPr>
          <w:rFonts w:ascii="Times New Roman" w:hAnsi="Times New Roman" w:cs="Times New Roman"/>
          <w:sz w:val="24"/>
          <w:szCs w:val="24"/>
        </w:rPr>
        <w:t xml:space="preserve"> to</w:t>
      </w:r>
      <w:r w:rsidR="00576E3C" w:rsidRPr="006C1065">
        <w:rPr>
          <w:rFonts w:ascii="Times New Roman" w:hAnsi="Times New Roman" w:cs="Times New Roman"/>
          <w:sz w:val="24"/>
          <w:szCs w:val="24"/>
        </w:rPr>
        <w:t xml:space="preserve"> import missile technology from North Korea in 2015</w:t>
      </w:r>
      <w:r w:rsidRPr="006C1065">
        <w:rPr>
          <w:rFonts w:ascii="Times New Roman" w:hAnsi="Times New Roman" w:cs="Times New Roman"/>
          <w:sz w:val="24"/>
          <w:szCs w:val="24"/>
        </w:rPr>
        <w:t xml:space="preserve"> in the framework of the coalition against Yemen.</w:t>
      </w:r>
      <w:r w:rsidR="00532C47">
        <w:rPr>
          <w:rStyle w:val="FootnoteReference"/>
          <w:rFonts w:ascii="Times New Roman" w:hAnsi="Times New Roman" w:cs="Times New Roman"/>
          <w:sz w:val="24"/>
          <w:szCs w:val="24"/>
        </w:rPr>
        <w:footnoteReference w:id="405"/>
      </w:r>
      <w:r w:rsidRPr="006C1065">
        <w:rPr>
          <w:rFonts w:ascii="Times New Roman" w:hAnsi="Times New Roman" w:cs="Times New Roman"/>
          <w:sz w:val="24"/>
          <w:szCs w:val="24"/>
        </w:rPr>
        <w:t xml:space="preserve"> The UAE’s Ju</w:t>
      </w:r>
      <w:r w:rsidR="00CA2F12" w:rsidRPr="006C1065">
        <w:rPr>
          <w:rFonts w:ascii="Times New Roman" w:hAnsi="Times New Roman" w:cs="Times New Roman"/>
          <w:sz w:val="24"/>
          <w:szCs w:val="24"/>
        </w:rPr>
        <w:t>ne 2015 arms deal with North Korea</w:t>
      </w:r>
      <w:r w:rsidRPr="006C1065">
        <w:rPr>
          <w:rFonts w:ascii="Times New Roman" w:hAnsi="Times New Roman" w:cs="Times New Roman"/>
          <w:sz w:val="24"/>
          <w:szCs w:val="24"/>
        </w:rPr>
        <w:t xml:space="preserve"> was conducted through an Emirati company called al-</w:t>
      </w:r>
      <w:proofErr w:type="spellStart"/>
      <w:r w:rsidRPr="006C1065">
        <w:rPr>
          <w:rFonts w:ascii="Times New Roman" w:hAnsi="Times New Roman" w:cs="Times New Roman"/>
          <w:sz w:val="24"/>
          <w:szCs w:val="24"/>
        </w:rPr>
        <w:t>Mutlaq</w:t>
      </w:r>
      <w:proofErr w:type="spellEnd"/>
      <w:r w:rsidRPr="006C1065">
        <w:rPr>
          <w:rFonts w:ascii="Times New Roman" w:hAnsi="Times New Roman" w:cs="Times New Roman"/>
          <w:sz w:val="24"/>
          <w:szCs w:val="24"/>
        </w:rPr>
        <w:t xml:space="preserve"> Technology, which acts as an intermediary for weapons transfers between states. The goal of this deal is allegedly to provide </w:t>
      </w:r>
      <w:r w:rsidR="00CA2F12" w:rsidRPr="006C1065">
        <w:rPr>
          <w:rFonts w:ascii="Times New Roman" w:hAnsi="Times New Roman" w:cs="Times New Roman"/>
          <w:sz w:val="24"/>
          <w:szCs w:val="24"/>
        </w:rPr>
        <w:t xml:space="preserve">North Korea a new interesting market </w:t>
      </w:r>
      <w:r w:rsidRPr="006C1065">
        <w:rPr>
          <w:rFonts w:ascii="Times New Roman" w:hAnsi="Times New Roman" w:cs="Times New Roman"/>
          <w:sz w:val="24"/>
          <w:szCs w:val="24"/>
        </w:rPr>
        <w:t xml:space="preserve">to avoid the shipment of these weapons to </w:t>
      </w:r>
      <w:r w:rsidR="005F60B8" w:rsidRPr="006C1065">
        <w:rPr>
          <w:rFonts w:ascii="Times New Roman" w:hAnsi="Times New Roman" w:cs="Times New Roman"/>
          <w:sz w:val="24"/>
          <w:szCs w:val="24"/>
        </w:rPr>
        <w:t>Iranian</w:t>
      </w:r>
      <w:r w:rsidRPr="006C1065">
        <w:rPr>
          <w:rFonts w:ascii="Times New Roman" w:hAnsi="Times New Roman" w:cs="Times New Roman"/>
          <w:sz w:val="24"/>
          <w:szCs w:val="24"/>
        </w:rPr>
        <w:t xml:space="preserve"> surrogates in Yemen.</w:t>
      </w:r>
      <w:r w:rsidR="00532C47">
        <w:rPr>
          <w:rStyle w:val="FootnoteReference"/>
          <w:rFonts w:ascii="Times New Roman" w:hAnsi="Times New Roman" w:cs="Times New Roman"/>
          <w:sz w:val="24"/>
          <w:szCs w:val="24"/>
        </w:rPr>
        <w:footnoteReference w:id="406"/>
      </w:r>
    </w:p>
    <w:p w:rsidR="00B951C5" w:rsidRPr="006C1065" w:rsidRDefault="009239F8"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In May 2018, the US administration asked the Congress to review the selling of 120,000 precision guided </w:t>
      </w:r>
      <w:r w:rsidR="005F60B8" w:rsidRPr="006C1065">
        <w:rPr>
          <w:rFonts w:ascii="Times New Roman" w:hAnsi="Times New Roman" w:cs="Times New Roman"/>
          <w:sz w:val="24"/>
          <w:szCs w:val="24"/>
        </w:rPr>
        <w:t>missiles</w:t>
      </w:r>
      <w:r w:rsidRPr="006C1065">
        <w:rPr>
          <w:rFonts w:ascii="Times New Roman" w:hAnsi="Times New Roman" w:cs="Times New Roman"/>
          <w:sz w:val="24"/>
          <w:szCs w:val="24"/>
        </w:rPr>
        <w:t xml:space="preserve"> to Saudi Arabia the UAE an</w:t>
      </w:r>
      <w:r w:rsidR="005F60B8" w:rsidRPr="006C1065">
        <w:rPr>
          <w:rFonts w:ascii="Times New Roman" w:hAnsi="Times New Roman" w:cs="Times New Roman"/>
          <w:sz w:val="24"/>
          <w:szCs w:val="24"/>
        </w:rPr>
        <w:t>d</w:t>
      </w:r>
      <w:r w:rsidRPr="006C1065">
        <w:rPr>
          <w:rFonts w:ascii="Times New Roman" w:hAnsi="Times New Roman" w:cs="Times New Roman"/>
          <w:sz w:val="24"/>
          <w:szCs w:val="24"/>
        </w:rPr>
        <w:t xml:space="preserve"> Jordan in the framework of the coalition against the Houthis insurrection.</w:t>
      </w:r>
      <w:r w:rsidR="00532C47">
        <w:rPr>
          <w:rStyle w:val="FootnoteReference"/>
          <w:rFonts w:ascii="Times New Roman" w:hAnsi="Times New Roman" w:cs="Times New Roman"/>
          <w:sz w:val="24"/>
          <w:szCs w:val="24"/>
        </w:rPr>
        <w:footnoteReference w:id="407"/>
      </w:r>
      <w:r w:rsidRPr="006C1065">
        <w:rPr>
          <w:rFonts w:ascii="Times New Roman" w:hAnsi="Times New Roman" w:cs="Times New Roman"/>
          <w:sz w:val="24"/>
          <w:szCs w:val="24"/>
        </w:rPr>
        <w:t xml:space="preserve"> According to this agreement, Raytheon would obtain the</w:t>
      </w:r>
      <w:r w:rsidR="004B0E24" w:rsidRPr="006C1065">
        <w:rPr>
          <w:rFonts w:ascii="Times New Roman" w:hAnsi="Times New Roman" w:cs="Times New Roman"/>
          <w:sz w:val="24"/>
          <w:szCs w:val="24"/>
        </w:rPr>
        <w:t xml:space="preserve"> authorization</w:t>
      </w:r>
      <w:r w:rsidRPr="006C1065">
        <w:rPr>
          <w:rFonts w:ascii="Times New Roman" w:hAnsi="Times New Roman" w:cs="Times New Roman"/>
          <w:sz w:val="24"/>
          <w:szCs w:val="24"/>
        </w:rPr>
        <w:t xml:space="preserve"> to tra</w:t>
      </w:r>
      <w:r w:rsidR="005F60B8" w:rsidRPr="006C1065">
        <w:rPr>
          <w:rFonts w:ascii="Times New Roman" w:hAnsi="Times New Roman" w:cs="Times New Roman"/>
          <w:sz w:val="24"/>
          <w:szCs w:val="24"/>
        </w:rPr>
        <w:t>ns</w:t>
      </w:r>
      <w:r w:rsidRPr="006C1065">
        <w:rPr>
          <w:rFonts w:ascii="Times New Roman" w:hAnsi="Times New Roman" w:cs="Times New Roman"/>
          <w:sz w:val="24"/>
          <w:szCs w:val="24"/>
        </w:rPr>
        <w:t xml:space="preserve">fer </w:t>
      </w:r>
      <w:r w:rsidR="005F60B8" w:rsidRPr="006C1065">
        <w:rPr>
          <w:rFonts w:ascii="Times New Roman" w:hAnsi="Times New Roman" w:cs="Times New Roman"/>
          <w:sz w:val="24"/>
          <w:szCs w:val="24"/>
        </w:rPr>
        <w:t>the technological</w:t>
      </w:r>
      <w:r w:rsidRPr="006C1065">
        <w:rPr>
          <w:rFonts w:ascii="Times New Roman" w:hAnsi="Times New Roman" w:cs="Times New Roman"/>
          <w:sz w:val="24"/>
          <w:szCs w:val="24"/>
        </w:rPr>
        <w:t xml:space="preserve"> knowledge </w:t>
      </w:r>
      <w:r w:rsidR="004B0E24" w:rsidRPr="006C1065">
        <w:rPr>
          <w:rFonts w:ascii="Times New Roman" w:hAnsi="Times New Roman" w:cs="Times New Roman"/>
          <w:sz w:val="24"/>
          <w:szCs w:val="24"/>
        </w:rPr>
        <w:t xml:space="preserve">and support </w:t>
      </w:r>
      <w:r w:rsidRPr="006C1065">
        <w:rPr>
          <w:rFonts w:ascii="Times New Roman" w:hAnsi="Times New Roman" w:cs="Times New Roman"/>
          <w:sz w:val="24"/>
          <w:szCs w:val="24"/>
        </w:rPr>
        <w:t xml:space="preserve">the </w:t>
      </w:r>
      <w:r w:rsidR="004B0E24" w:rsidRPr="006C1065">
        <w:rPr>
          <w:rFonts w:ascii="Times New Roman" w:hAnsi="Times New Roman" w:cs="Times New Roman"/>
          <w:sz w:val="24"/>
          <w:szCs w:val="24"/>
        </w:rPr>
        <w:t xml:space="preserve">domestic production </w:t>
      </w:r>
      <w:r w:rsidRPr="006C1065">
        <w:rPr>
          <w:rFonts w:ascii="Times New Roman" w:hAnsi="Times New Roman" w:cs="Times New Roman"/>
          <w:sz w:val="24"/>
          <w:szCs w:val="24"/>
        </w:rPr>
        <w:t xml:space="preserve">of </w:t>
      </w:r>
      <w:r w:rsidR="009A51C9">
        <w:rPr>
          <w:rFonts w:ascii="Times New Roman" w:hAnsi="Times New Roman" w:cs="Times New Roman"/>
          <w:sz w:val="24"/>
          <w:szCs w:val="24"/>
        </w:rPr>
        <w:t xml:space="preserve">some </w:t>
      </w:r>
      <w:r w:rsidRPr="006C1065">
        <w:rPr>
          <w:rFonts w:ascii="Times New Roman" w:hAnsi="Times New Roman" w:cs="Times New Roman"/>
          <w:sz w:val="24"/>
          <w:szCs w:val="24"/>
        </w:rPr>
        <w:t>guidance components. According to experts, this deal could increase the</w:t>
      </w:r>
      <w:r w:rsidR="004B0E24" w:rsidRPr="006C1065">
        <w:rPr>
          <w:rFonts w:ascii="Times New Roman" w:hAnsi="Times New Roman" w:cs="Times New Roman"/>
          <w:sz w:val="24"/>
          <w:szCs w:val="24"/>
        </w:rPr>
        <w:t xml:space="preserve"> risk proliferation </w:t>
      </w:r>
      <w:r w:rsidR="005F60B8" w:rsidRPr="006C1065">
        <w:rPr>
          <w:rFonts w:ascii="Times New Roman" w:hAnsi="Times New Roman" w:cs="Times New Roman"/>
          <w:sz w:val="24"/>
          <w:szCs w:val="24"/>
        </w:rPr>
        <w:t xml:space="preserve">of </w:t>
      </w:r>
      <w:r w:rsidR="004B0E24" w:rsidRPr="006C1065">
        <w:rPr>
          <w:rFonts w:ascii="Times New Roman" w:hAnsi="Times New Roman" w:cs="Times New Roman"/>
          <w:sz w:val="24"/>
          <w:szCs w:val="24"/>
        </w:rPr>
        <w:t xml:space="preserve">advanced missiles </w:t>
      </w:r>
      <w:r w:rsidR="005F60B8" w:rsidRPr="006C1065">
        <w:rPr>
          <w:rFonts w:ascii="Times New Roman" w:hAnsi="Times New Roman" w:cs="Times New Roman"/>
          <w:sz w:val="24"/>
          <w:szCs w:val="24"/>
        </w:rPr>
        <w:t xml:space="preserve">in the </w:t>
      </w:r>
      <w:r w:rsidR="004B0E24" w:rsidRPr="006C1065">
        <w:rPr>
          <w:rFonts w:ascii="Times New Roman" w:hAnsi="Times New Roman" w:cs="Times New Roman"/>
          <w:sz w:val="24"/>
          <w:szCs w:val="24"/>
        </w:rPr>
        <w:t>Middle East</w:t>
      </w:r>
      <w:r w:rsidRPr="006C1065">
        <w:rPr>
          <w:rFonts w:ascii="Times New Roman" w:hAnsi="Times New Roman" w:cs="Times New Roman"/>
          <w:sz w:val="24"/>
          <w:szCs w:val="24"/>
        </w:rPr>
        <w:t xml:space="preserve"> through the internal production of these weapons in Saudi Arabia and the UAE.</w:t>
      </w:r>
      <w:r w:rsidR="00532C47">
        <w:rPr>
          <w:rStyle w:val="FootnoteReference"/>
          <w:rFonts w:ascii="Times New Roman" w:hAnsi="Times New Roman" w:cs="Times New Roman"/>
          <w:sz w:val="24"/>
          <w:szCs w:val="24"/>
        </w:rPr>
        <w:footnoteReference w:id="408"/>
      </w:r>
      <w:r w:rsidRPr="006C1065">
        <w:rPr>
          <w:rFonts w:ascii="Times New Roman" w:hAnsi="Times New Roman" w:cs="Times New Roman"/>
          <w:sz w:val="24"/>
          <w:szCs w:val="24"/>
        </w:rPr>
        <w:t xml:space="preserve"> The transfer of the building of precision guided missiles can trigger the evolution of the Saudi technology to transform any weapons to a precision guided system for cruise </w:t>
      </w:r>
      <w:r w:rsidR="005F60B8" w:rsidRPr="006C1065">
        <w:rPr>
          <w:rFonts w:ascii="Times New Roman" w:hAnsi="Times New Roman" w:cs="Times New Roman"/>
          <w:sz w:val="24"/>
          <w:szCs w:val="24"/>
        </w:rPr>
        <w:t>missiles</w:t>
      </w:r>
      <w:r w:rsidRPr="006C1065">
        <w:rPr>
          <w:rFonts w:ascii="Times New Roman" w:hAnsi="Times New Roman" w:cs="Times New Roman"/>
          <w:sz w:val="24"/>
          <w:szCs w:val="24"/>
        </w:rPr>
        <w:t>, nuclear weapons and ballistic missiles.</w:t>
      </w:r>
      <w:r w:rsidR="00B951C5" w:rsidRPr="006C1065">
        <w:rPr>
          <w:rFonts w:ascii="Times New Roman" w:hAnsi="Times New Roman" w:cs="Times New Roman"/>
          <w:sz w:val="24"/>
          <w:szCs w:val="24"/>
        </w:rPr>
        <w:t xml:space="preserve"> In May 2019, the Trump administration</w:t>
      </w:r>
      <w:r w:rsidR="00B951C5" w:rsidRPr="006C1065">
        <w:rPr>
          <w:sz w:val="24"/>
          <w:szCs w:val="24"/>
        </w:rPr>
        <w:t xml:space="preserve"> </w:t>
      </w:r>
      <w:r w:rsidR="00B951C5" w:rsidRPr="006C1065">
        <w:rPr>
          <w:rFonts w:ascii="Times New Roman" w:hAnsi="Times New Roman" w:cs="Times New Roman"/>
          <w:sz w:val="24"/>
          <w:szCs w:val="24"/>
        </w:rPr>
        <w:t>declared an emergency and sold these weapons to Saudi Arabia and the UAE</w:t>
      </w:r>
      <w:r w:rsidR="00B342D5">
        <w:rPr>
          <w:rStyle w:val="FootnoteReference"/>
          <w:rFonts w:ascii="Times New Roman" w:hAnsi="Times New Roman" w:cs="Times New Roman"/>
          <w:sz w:val="24"/>
          <w:szCs w:val="24"/>
        </w:rPr>
        <w:footnoteReference w:id="409"/>
      </w:r>
      <w:r w:rsidR="00B951C5" w:rsidRPr="006C1065">
        <w:rPr>
          <w:rFonts w:ascii="Times New Roman" w:hAnsi="Times New Roman" w:cs="Times New Roman"/>
          <w:sz w:val="24"/>
          <w:szCs w:val="24"/>
        </w:rPr>
        <w:t>. The transfer of such offensive technology can trigger a spill</w:t>
      </w:r>
      <w:r w:rsidR="005F60B8" w:rsidRPr="006C1065">
        <w:rPr>
          <w:rFonts w:ascii="Times New Roman" w:hAnsi="Times New Roman" w:cs="Times New Roman"/>
          <w:sz w:val="24"/>
          <w:szCs w:val="24"/>
        </w:rPr>
        <w:t>over situation with Iran and the</w:t>
      </w:r>
      <w:r w:rsidR="00B951C5" w:rsidRPr="006C1065">
        <w:rPr>
          <w:rFonts w:ascii="Times New Roman" w:hAnsi="Times New Roman" w:cs="Times New Roman"/>
          <w:sz w:val="24"/>
          <w:szCs w:val="24"/>
        </w:rPr>
        <w:t xml:space="preserve"> Houthis and increase the level of confrontation.</w:t>
      </w:r>
      <w:r w:rsidR="009A51C9">
        <w:rPr>
          <w:rFonts w:ascii="Times New Roman" w:hAnsi="Times New Roman" w:cs="Times New Roman"/>
          <w:sz w:val="24"/>
          <w:szCs w:val="24"/>
        </w:rPr>
        <w:t xml:space="preserve"> Saudi Arabia is endeavoring to expand the domestic manufacturing of weapons. It was reported in 2019 that 40 engineers were recruited to work on the Saudi short range ballistic missile and laser bombs programs at the King </w:t>
      </w:r>
      <w:proofErr w:type="spellStart"/>
      <w:r w:rsidR="009A51C9">
        <w:rPr>
          <w:rFonts w:ascii="Times New Roman" w:hAnsi="Times New Roman" w:cs="Times New Roman"/>
          <w:sz w:val="24"/>
          <w:szCs w:val="24"/>
        </w:rPr>
        <w:t>Abdulaziz</w:t>
      </w:r>
      <w:proofErr w:type="spellEnd"/>
      <w:r w:rsidR="009A51C9">
        <w:rPr>
          <w:rFonts w:ascii="Times New Roman" w:hAnsi="Times New Roman" w:cs="Times New Roman"/>
          <w:sz w:val="24"/>
          <w:szCs w:val="24"/>
        </w:rPr>
        <w:t xml:space="preserve"> city, one main center of research and development.</w:t>
      </w:r>
      <w:r w:rsidR="00532C47">
        <w:rPr>
          <w:rStyle w:val="FootnoteReference"/>
          <w:rFonts w:ascii="Times New Roman" w:hAnsi="Times New Roman" w:cs="Times New Roman"/>
          <w:sz w:val="24"/>
          <w:szCs w:val="24"/>
        </w:rPr>
        <w:footnoteReference w:id="410"/>
      </w:r>
    </w:p>
    <w:p w:rsidR="00F84FEF" w:rsidRDefault="00CA2F1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Israel is also looking to expand its arsenal of precision guided missiles to strike Hezbollah and Iranian positions in Syria. According to American sources, Israeli forces requested since 2014 the USA </w:t>
      </w:r>
      <w:r w:rsidR="009C2701" w:rsidRPr="006C1065">
        <w:rPr>
          <w:rFonts w:ascii="Times New Roman" w:hAnsi="Times New Roman" w:cs="Times New Roman"/>
          <w:sz w:val="24"/>
          <w:szCs w:val="24"/>
        </w:rPr>
        <w:t xml:space="preserve">to help it to increase its arsenal in case of generalized conflicts against its enemies. </w:t>
      </w:r>
    </w:p>
    <w:p w:rsidR="00171AC6" w:rsidRPr="002F652E" w:rsidRDefault="009C2701"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According to the Research Congressional services,</w:t>
      </w:r>
      <w:r w:rsidR="00532C47">
        <w:rPr>
          <w:rStyle w:val="FootnoteReference"/>
          <w:rFonts w:ascii="Times New Roman" w:hAnsi="Times New Roman" w:cs="Times New Roman"/>
          <w:sz w:val="24"/>
          <w:szCs w:val="24"/>
        </w:rPr>
        <w:footnoteReference w:id="411"/>
      </w:r>
      <w:r w:rsidRPr="006C1065">
        <w:rPr>
          <w:rFonts w:ascii="Times New Roman" w:hAnsi="Times New Roman" w:cs="Times New Roman"/>
          <w:sz w:val="24"/>
          <w:szCs w:val="24"/>
        </w:rPr>
        <w:t xml:space="preserve"> Israel tried in 2015 to acquire </w:t>
      </w:r>
      <w:r w:rsidR="00CA2F12" w:rsidRPr="006C1065">
        <w:rPr>
          <w:rFonts w:ascii="Times New Roman" w:hAnsi="Times New Roman" w:cs="Times New Roman"/>
          <w:sz w:val="24"/>
          <w:szCs w:val="24"/>
        </w:rPr>
        <w:t>14,500 Joint Direct A</w:t>
      </w:r>
      <w:r w:rsidRPr="006C1065">
        <w:rPr>
          <w:rFonts w:ascii="Times New Roman" w:hAnsi="Times New Roman" w:cs="Times New Roman"/>
          <w:sz w:val="24"/>
          <w:szCs w:val="24"/>
        </w:rPr>
        <w:t>ttack Munitions (JDAM) including</w:t>
      </w:r>
      <w:r w:rsidR="00CA2F12" w:rsidRPr="006C1065">
        <w:rPr>
          <w:rFonts w:ascii="Times New Roman" w:hAnsi="Times New Roman" w:cs="Times New Roman"/>
          <w:sz w:val="24"/>
          <w:szCs w:val="24"/>
        </w:rPr>
        <w:t xml:space="preserve"> MK-84s, MK-83s, MK-82s, BLU-113 bombs and GBU-39s. </w:t>
      </w:r>
      <w:r w:rsidR="00F84FEF">
        <w:rPr>
          <w:rFonts w:ascii="Times New Roman" w:hAnsi="Times New Roman" w:cs="Times New Roman"/>
          <w:sz w:val="24"/>
          <w:szCs w:val="24"/>
        </w:rPr>
        <w:t xml:space="preserve">According to Israeli sources, the IDF aims at elaborating a real surface to surface missile arsenal to answer the threats from the precision guided missiles from Hezbollah and </w:t>
      </w:r>
      <w:r w:rsidR="00F84FEF">
        <w:rPr>
          <w:rFonts w:ascii="Times New Roman" w:hAnsi="Times New Roman" w:cs="Times New Roman"/>
          <w:sz w:val="24"/>
          <w:szCs w:val="24"/>
        </w:rPr>
        <w:lastRenderedPageBreak/>
        <w:t>Iran.</w:t>
      </w:r>
      <w:r w:rsidR="00532C47">
        <w:rPr>
          <w:rStyle w:val="FootnoteReference"/>
          <w:rFonts w:ascii="Times New Roman" w:hAnsi="Times New Roman" w:cs="Times New Roman"/>
          <w:sz w:val="24"/>
          <w:szCs w:val="24"/>
        </w:rPr>
        <w:footnoteReference w:id="412"/>
      </w:r>
      <w:r w:rsidR="002F652E">
        <w:rPr>
          <w:rFonts w:ascii="Times New Roman" w:hAnsi="Times New Roman" w:cs="Times New Roman"/>
          <w:sz w:val="24"/>
          <w:szCs w:val="24"/>
        </w:rPr>
        <w:t xml:space="preserve"> The arsenal would be put under the commandment of the Israeli ground Forces. The IDF aims at reducing its dependence on the Israeli Aerial Forces (IAF) to improve its reactivity in case of confrontation against Hezbollah’s or Iranian operatives. Moreover, in the context of the war in Syria, the use of precision guided missiles was deemed less risky for Israeli forces which are afraid to confront directly Russian aerial forces.</w:t>
      </w:r>
      <w:r w:rsidR="00D94D19">
        <w:rPr>
          <w:rFonts w:ascii="Times New Roman" w:hAnsi="Times New Roman" w:cs="Times New Roman"/>
          <w:sz w:val="24"/>
          <w:szCs w:val="24"/>
        </w:rPr>
        <w:t xml:space="preserve"> </w:t>
      </w:r>
      <w:r w:rsidRPr="006C1065">
        <w:rPr>
          <w:rFonts w:ascii="Times New Roman" w:hAnsi="Times New Roman" w:cs="Times New Roman"/>
          <w:sz w:val="24"/>
          <w:szCs w:val="24"/>
        </w:rPr>
        <w:t>In 2019, the American Congress accepted to increase</w:t>
      </w:r>
      <w:r w:rsidR="00EE27B5" w:rsidRPr="006C1065">
        <w:rPr>
          <w:rFonts w:ascii="Times New Roman" w:hAnsi="Times New Roman" w:cs="Times New Roman"/>
          <w:sz w:val="24"/>
          <w:szCs w:val="24"/>
        </w:rPr>
        <w:t xml:space="preserve"> by two years the authorization to the Defense Department to sell weapons to Israel in order to fight Hezbollah </w:t>
      </w:r>
      <w:r w:rsidR="002F652E">
        <w:rPr>
          <w:rFonts w:ascii="Times New Roman" w:hAnsi="Times New Roman" w:cs="Times New Roman"/>
          <w:sz w:val="24"/>
          <w:szCs w:val="24"/>
        </w:rPr>
        <w:t>and Iranian operatives in Syria.</w:t>
      </w:r>
      <w:r w:rsidR="00D94D19" w:rsidRPr="00D94D19">
        <w:t xml:space="preserve"> </w:t>
      </w:r>
    </w:p>
    <w:p w:rsidR="00171AC6" w:rsidRDefault="00171AC6" w:rsidP="00FC60E0">
      <w:pPr>
        <w:spacing w:line="360" w:lineRule="auto"/>
        <w:jc w:val="both"/>
        <w:rPr>
          <w:rFonts w:ascii="Times New Roman" w:hAnsi="Times New Roman" w:cs="Times New Roman"/>
          <w:b/>
          <w:sz w:val="24"/>
          <w:szCs w:val="24"/>
        </w:rPr>
      </w:pPr>
    </w:p>
    <w:p w:rsidR="00CF7B57" w:rsidRPr="006C1065" w:rsidRDefault="00CF7B57" w:rsidP="00FC60E0">
      <w:pPr>
        <w:spacing w:line="360" w:lineRule="auto"/>
        <w:jc w:val="both"/>
        <w:rPr>
          <w:rFonts w:ascii="Times New Roman" w:hAnsi="Times New Roman" w:cs="Times New Roman"/>
          <w:sz w:val="24"/>
          <w:szCs w:val="24"/>
        </w:rPr>
      </w:pPr>
    </w:p>
    <w:p w:rsidR="0023243A" w:rsidRPr="0023243A" w:rsidRDefault="0023243A" w:rsidP="00FC60E0">
      <w:pPr>
        <w:spacing w:line="360" w:lineRule="auto"/>
        <w:jc w:val="both"/>
        <w:rPr>
          <w:rFonts w:ascii="Times New Roman" w:hAnsi="Times New Roman" w:cs="Times New Roman"/>
          <w:b/>
          <w:sz w:val="24"/>
          <w:szCs w:val="24"/>
        </w:rPr>
      </w:pPr>
      <w:r w:rsidRPr="0023243A">
        <w:rPr>
          <w:rFonts w:ascii="Times New Roman" w:hAnsi="Times New Roman" w:cs="Times New Roman"/>
          <w:b/>
          <w:sz w:val="24"/>
          <w:szCs w:val="24"/>
        </w:rPr>
        <w:t>III.2.2- The threat of the development of nuclear capabilities</w:t>
      </w:r>
    </w:p>
    <w:p w:rsidR="00B951C5" w:rsidRPr="006C1065" w:rsidRDefault="00E869D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Saudi </w:t>
      </w:r>
      <w:r w:rsidR="005F60B8" w:rsidRPr="006C1065">
        <w:rPr>
          <w:rFonts w:ascii="Times New Roman" w:hAnsi="Times New Roman" w:cs="Times New Roman"/>
          <w:sz w:val="24"/>
          <w:szCs w:val="24"/>
        </w:rPr>
        <w:t>Arabia</w:t>
      </w:r>
      <w:r w:rsidRPr="006C1065">
        <w:rPr>
          <w:rFonts w:ascii="Times New Roman" w:hAnsi="Times New Roman" w:cs="Times New Roman"/>
          <w:sz w:val="24"/>
          <w:szCs w:val="24"/>
        </w:rPr>
        <w:t xml:space="preserve"> always stated that if Iran gets nuclear weapon, </w:t>
      </w:r>
      <w:r w:rsidR="00B951C5" w:rsidRPr="006C1065">
        <w:rPr>
          <w:rFonts w:ascii="Times New Roman" w:hAnsi="Times New Roman" w:cs="Times New Roman"/>
          <w:sz w:val="24"/>
          <w:szCs w:val="24"/>
        </w:rPr>
        <w:t xml:space="preserve">the Saudi Araba will get it too. According to a statement from the </w:t>
      </w:r>
      <w:r w:rsidR="00EE786A" w:rsidRPr="006C1065">
        <w:rPr>
          <w:rFonts w:ascii="Times New Roman" w:hAnsi="Times New Roman" w:cs="Times New Roman"/>
          <w:sz w:val="24"/>
          <w:szCs w:val="24"/>
        </w:rPr>
        <w:t xml:space="preserve">Prince </w:t>
      </w:r>
      <w:proofErr w:type="spellStart"/>
      <w:r w:rsidR="00EE786A" w:rsidRPr="006C1065">
        <w:rPr>
          <w:rFonts w:ascii="Times New Roman" w:hAnsi="Times New Roman" w:cs="Times New Roman"/>
          <w:sz w:val="24"/>
          <w:szCs w:val="24"/>
        </w:rPr>
        <w:t>Turki</w:t>
      </w:r>
      <w:proofErr w:type="spellEnd"/>
      <w:r w:rsidR="00EE786A" w:rsidRPr="006C1065">
        <w:rPr>
          <w:rFonts w:ascii="Times New Roman" w:hAnsi="Times New Roman" w:cs="Times New Roman"/>
          <w:sz w:val="24"/>
          <w:szCs w:val="24"/>
        </w:rPr>
        <w:t xml:space="preserve"> al Faisal, </w:t>
      </w:r>
      <w:r w:rsidR="00B951C5" w:rsidRPr="006C1065">
        <w:rPr>
          <w:rFonts w:ascii="Times New Roman" w:hAnsi="Times New Roman" w:cs="Times New Roman"/>
          <w:sz w:val="24"/>
          <w:szCs w:val="24"/>
        </w:rPr>
        <w:t xml:space="preserve">the </w:t>
      </w:r>
      <w:r w:rsidR="00EE786A" w:rsidRPr="006C1065">
        <w:rPr>
          <w:rFonts w:ascii="Times New Roman" w:hAnsi="Times New Roman" w:cs="Times New Roman"/>
          <w:sz w:val="24"/>
          <w:szCs w:val="24"/>
        </w:rPr>
        <w:t>former head of intelligence service</w:t>
      </w:r>
      <w:r w:rsidR="00B951C5" w:rsidRPr="006C1065">
        <w:rPr>
          <w:rFonts w:ascii="Times New Roman" w:hAnsi="Times New Roman" w:cs="Times New Roman"/>
          <w:sz w:val="24"/>
          <w:szCs w:val="24"/>
        </w:rPr>
        <w:t>s, Iran could be embolden by the possession of nuclear weapons to launch more offensive attacks in the region.</w:t>
      </w:r>
      <w:r w:rsidR="004B7DF4">
        <w:rPr>
          <w:rStyle w:val="FootnoteReference"/>
          <w:rFonts w:ascii="Times New Roman" w:hAnsi="Times New Roman" w:cs="Times New Roman"/>
          <w:sz w:val="24"/>
          <w:szCs w:val="24"/>
        </w:rPr>
        <w:footnoteReference w:id="413"/>
      </w:r>
      <w:r w:rsidR="00B951C5" w:rsidRPr="006C1065">
        <w:rPr>
          <w:rFonts w:ascii="Times New Roman" w:hAnsi="Times New Roman" w:cs="Times New Roman"/>
          <w:sz w:val="24"/>
          <w:szCs w:val="24"/>
        </w:rPr>
        <w:t xml:space="preserve"> </w:t>
      </w:r>
      <w:r w:rsidR="00035372" w:rsidRPr="006C1065">
        <w:rPr>
          <w:rFonts w:ascii="Times New Roman" w:hAnsi="Times New Roman" w:cs="Times New Roman"/>
          <w:sz w:val="24"/>
          <w:szCs w:val="24"/>
        </w:rPr>
        <w:t>In order to balance this Iranian threat, Saudi Arabia stated that it will develop nuclear weapons if Iran decides to develop its one t</w:t>
      </w:r>
      <w:r w:rsidR="00F54B9E" w:rsidRPr="006C1065">
        <w:rPr>
          <w:rFonts w:ascii="Times New Roman" w:hAnsi="Times New Roman" w:cs="Times New Roman"/>
          <w:sz w:val="24"/>
          <w:szCs w:val="24"/>
        </w:rPr>
        <w:t>oo.</w:t>
      </w:r>
      <w:r w:rsidR="00EF7F14">
        <w:rPr>
          <w:rStyle w:val="FootnoteReference"/>
          <w:rFonts w:ascii="Times New Roman" w:hAnsi="Times New Roman" w:cs="Times New Roman"/>
          <w:sz w:val="24"/>
          <w:szCs w:val="24"/>
        </w:rPr>
        <w:footnoteReference w:id="414"/>
      </w:r>
      <w:r w:rsidR="00F54B9E" w:rsidRPr="006C1065">
        <w:rPr>
          <w:rFonts w:ascii="Times New Roman" w:hAnsi="Times New Roman" w:cs="Times New Roman"/>
          <w:sz w:val="24"/>
          <w:szCs w:val="24"/>
        </w:rPr>
        <w:t xml:space="preserve"> However, the Saudi powers seem</w:t>
      </w:r>
      <w:r w:rsidR="00035372" w:rsidRPr="006C1065">
        <w:rPr>
          <w:rFonts w:ascii="Times New Roman" w:hAnsi="Times New Roman" w:cs="Times New Roman"/>
          <w:sz w:val="24"/>
          <w:szCs w:val="24"/>
        </w:rPr>
        <w:t xml:space="preserve"> to understand the risks of such polic</w:t>
      </w:r>
      <w:r w:rsidR="00742A36" w:rsidRPr="006C1065">
        <w:rPr>
          <w:rFonts w:ascii="Times New Roman" w:hAnsi="Times New Roman" w:cs="Times New Roman"/>
          <w:sz w:val="24"/>
          <w:szCs w:val="24"/>
        </w:rPr>
        <w:t>ies in the Middle East and always fostered the NWFZ in the Middle East.</w:t>
      </w:r>
      <w:r w:rsidR="000C4FD9" w:rsidRPr="006C1065">
        <w:rPr>
          <w:rFonts w:ascii="Times New Roman" w:hAnsi="Times New Roman" w:cs="Times New Roman"/>
          <w:sz w:val="24"/>
          <w:szCs w:val="24"/>
        </w:rPr>
        <w:t xml:space="preserve">  According to experts, Saudi Arabia could find the support of Pakistan to build nuclear weapons, since the Saudi power helped financially Pakistan to buil</w:t>
      </w:r>
      <w:r w:rsidR="00F54B9E" w:rsidRPr="006C1065">
        <w:rPr>
          <w:rFonts w:ascii="Times New Roman" w:hAnsi="Times New Roman" w:cs="Times New Roman"/>
          <w:sz w:val="24"/>
          <w:szCs w:val="24"/>
        </w:rPr>
        <w:t>d</w:t>
      </w:r>
      <w:r w:rsidR="000C4FD9" w:rsidRPr="006C1065">
        <w:rPr>
          <w:rFonts w:ascii="Times New Roman" w:hAnsi="Times New Roman" w:cs="Times New Roman"/>
          <w:sz w:val="24"/>
          <w:szCs w:val="24"/>
        </w:rPr>
        <w:t xml:space="preserve"> its own one. Saudi Arabia was also re</w:t>
      </w:r>
      <w:r w:rsidR="00EE27B5" w:rsidRPr="006C1065">
        <w:rPr>
          <w:rFonts w:ascii="Times New Roman" w:hAnsi="Times New Roman" w:cs="Times New Roman"/>
          <w:sz w:val="24"/>
          <w:szCs w:val="24"/>
        </w:rPr>
        <w:t>portedly approached by the A.Q.</w:t>
      </w:r>
      <w:r w:rsidR="00F54B9E" w:rsidRPr="006C1065">
        <w:rPr>
          <w:rFonts w:ascii="Times New Roman" w:hAnsi="Times New Roman" w:cs="Times New Roman"/>
          <w:sz w:val="24"/>
          <w:szCs w:val="24"/>
        </w:rPr>
        <w:t xml:space="preserve"> Kh</w:t>
      </w:r>
      <w:r w:rsidR="000C4FD9" w:rsidRPr="006C1065">
        <w:rPr>
          <w:rFonts w:ascii="Times New Roman" w:hAnsi="Times New Roman" w:cs="Times New Roman"/>
          <w:sz w:val="24"/>
          <w:szCs w:val="24"/>
        </w:rPr>
        <w:t>an network in 2005.</w:t>
      </w:r>
      <w:r w:rsidR="004B7DF4">
        <w:rPr>
          <w:rStyle w:val="FootnoteReference"/>
          <w:rFonts w:ascii="Times New Roman" w:hAnsi="Times New Roman" w:cs="Times New Roman"/>
          <w:sz w:val="24"/>
          <w:szCs w:val="24"/>
        </w:rPr>
        <w:footnoteReference w:id="415"/>
      </w:r>
    </w:p>
    <w:p w:rsidR="00742A36" w:rsidRPr="006C1065" w:rsidRDefault="00742A3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withdrawal of the USA from the JCPOA in May 2018 triggered the progressive reactions from Iran such as the enrichment of its </w:t>
      </w:r>
      <w:r w:rsidR="00F54B9E" w:rsidRPr="006C1065">
        <w:rPr>
          <w:rFonts w:ascii="Times New Roman" w:hAnsi="Times New Roman" w:cs="Times New Roman"/>
          <w:sz w:val="24"/>
          <w:szCs w:val="24"/>
        </w:rPr>
        <w:t>uranium</w:t>
      </w:r>
      <w:r w:rsidRPr="006C1065">
        <w:rPr>
          <w:rFonts w:ascii="Times New Roman" w:hAnsi="Times New Roman" w:cs="Times New Roman"/>
          <w:sz w:val="24"/>
          <w:szCs w:val="24"/>
        </w:rPr>
        <w:t xml:space="preserve"> stocks and its decreasing compliance of the JCPOA terms. With the increasing </w:t>
      </w:r>
      <w:r w:rsidR="00F54B9E" w:rsidRPr="006C1065">
        <w:rPr>
          <w:rFonts w:ascii="Times New Roman" w:hAnsi="Times New Roman" w:cs="Times New Roman"/>
          <w:sz w:val="24"/>
          <w:szCs w:val="24"/>
        </w:rPr>
        <w:t>nuclear</w:t>
      </w:r>
      <w:r w:rsidRPr="006C1065">
        <w:rPr>
          <w:rFonts w:ascii="Times New Roman" w:hAnsi="Times New Roman" w:cs="Times New Roman"/>
          <w:sz w:val="24"/>
          <w:szCs w:val="24"/>
        </w:rPr>
        <w:t xml:space="preserve"> enrichment in Iran, Saudi Arabia</w:t>
      </w:r>
      <w:r w:rsidR="00F54B9E" w:rsidRPr="006C1065">
        <w:rPr>
          <w:rFonts w:ascii="Times New Roman" w:hAnsi="Times New Roman" w:cs="Times New Roman"/>
          <w:sz w:val="24"/>
          <w:szCs w:val="24"/>
        </w:rPr>
        <w:t xml:space="preserve"> fears not to be ready </w:t>
      </w:r>
      <w:r w:rsidR="00F54B9E" w:rsidRPr="006C1065">
        <w:rPr>
          <w:rFonts w:ascii="Times New Roman" w:hAnsi="Times New Roman" w:cs="Times New Roman"/>
          <w:sz w:val="24"/>
          <w:szCs w:val="24"/>
        </w:rPr>
        <w:lastRenderedPageBreak/>
        <w:t xml:space="preserve">for the </w:t>
      </w:r>
      <w:r w:rsidRPr="006C1065">
        <w:rPr>
          <w:rFonts w:ascii="Times New Roman" w:hAnsi="Times New Roman" w:cs="Times New Roman"/>
          <w:sz w:val="24"/>
          <w:szCs w:val="24"/>
        </w:rPr>
        <w:t xml:space="preserve">development of the Iranian nuclear weapon. However, the clear development of Saudi nuclear capabilities could foster more </w:t>
      </w:r>
      <w:r w:rsidR="00EE27B5" w:rsidRPr="006C1065">
        <w:rPr>
          <w:rFonts w:ascii="Times New Roman" w:hAnsi="Times New Roman" w:cs="Times New Roman"/>
          <w:sz w:val="24"/>
          <w:szCs w:val="24"/>
        </w:rPr>
        <w:t>aggressiveness</w:t>
      </w:r>
      <w:r w:rsidRPr="006C1065">
        <w:rPr>
          <w:rFonts w:ascii="Times New Roman" w:hAnsi="Times New Roman" w:cs="Times New Roman"/>
          <w:sz w:val="24"/>
          <w:szCs w:val="24"/>
        </w:rPr>
        <w:t xml:space="preserve"> from Iran and foster growing tensions in</w:t>
      </w:r>
      <w:r w:rsidR="00EE27B5" w:rsidRPr="006C1065">
        <w:rPr>
          <w:rFonts w:ascii="Times New Roman" w:hAnsi="Times New Roman" w:cs="Times New Roman"/>
          <w:sz w:val="24"/>
          <w:szCs w:val="24"/>
        </w:rPr>
        <w:t xml:space="preserve"> the region.</w:t>
      </w:r>
      <w:r w:rsidR="00EF7F14">
        <w:rPr>
          <w:rStyle w:val="FootnoteReference"/>
          <w:rFonts w:ascii="Times New Roman" w:hAnsi="Times New Roman" w:cs="Times New Roman"/>
          <w:sz w:val="24"/>
          <w:szCs w:val="24"/>
        </w:rPr>
        <w:footnoteReference w:id="416"/>
      </w:r>
      <w:r w:rsidR="00EE27B5" w:rsidRPr="006C1065">
        <w:rPr>
          <w:rFonts w:ascii="Times New Roman" w:hAnsi="Times New Roman" w:cs="Times New Roman"/>
          <w:sz w:val="24"/>
          <w:szCs w:val="24"/>
        </w:rPr>
        <w:t xml:space="preserve"> It could also further</w:t>
      </w:r>
      <w:r w:rsidRPr="006C1065">
        <w:rPr>
          <w:rFonts w:ascii="Times New Roman" w:hAnsi="Times New Roman" w:cs="Times New Roman"/>
          <w:sz w:val="24"/>
          <w:szCs w:val="24"/>
        </w:rPr>
        <w:t xml:space="preserve"> the development of nuclear weapons in the Gulf as in the UAE, Egypt, Jordan and Qatar, </w:t>
      </w:r>
      <w:r w:rsidR="00F54B9E" w:rsidRPr="006C1065">
        <w:rPr>
          <w:rFonts w:ascii="Times New Roman" w:hAnsi="Times New Roman" w:cs="Times New Roman"/>
          <w:sz w:val="24"/>
          <w:szCs w:val="24"/>
        </w:rPr>
        <w:t xml:space="preserve">and Turkey </w:t>
      </w:r>
      <w:r w:rsidRPr="006C1065">
        <w:rPr>
          <w:rFonts w:ascii="Times New Roman" w:hAnsi="Times New Roman" w:cs="Times New Roman"/>
          <w:sz w:val="24"/>
          <w:szCs w:val="24"/>
        </w:rPr>
        <w:t xml:space="preserve">spurring a </w:t>
      </w:r>
      <w:r w:rsidR="00F54B9E" w:rsidRPr="006C1065">
        <w:rPr>
          <w:rFonts w:ascii="Times New Roman" w:hAnsi="Times New Roman" w:cs="Times New Roman"/>
          <w:sz w:val="24"/>
          <w:szCs w:val="24"/>
        </w:rPr>
        <w:t xml:space="preserve">negative </w:t>
      </w:r>
      <w:r w:rsidRPr="006C1065">
        <w:rPr>
          <w:rFonts w:ascii="Times New Roman" w:hAnsi="Times New Roman" w:cs="Times New Roman"/>
          <w:sz w:val="24"/>
          <w:szCs w:val="24"/>
        </w:rPr>
        <w:t>domino effect.</w:t>
      </w:r>
      <w:r w:rsidR="00EF7F14">
        <w:rPr>
          <w:rStyle w:val="FootnoteReference"/>
          <w:rFonts w:ascii="Times New Roman" w:hAnsi="Times New Roman" w:cs="Times New Roman"/>
          <w:sz w:val="24"/>
          <w:szCs w:val="24"/>
        </w:rPr>
        <w:footnoteReference w:id="417"/>
      </w:r>
    </w:p>
    <w:p w:rsidR="00A527F1" w:rsidRDefault="00742A3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Following the declaration of Iran on the enrichment of its uranium stocks, the GCC started to develop their demands to expand the civilian nuclear sectors i</w:t>
      </w:r>
      <w:r w:rsidR="00F54B9E" w:rsidRPr="006C1065">
        <w:rPr>
          <w:rFonts w:ascii="Times New Roman" w:hAnsi="Times New Roman" w:cs="Times New Roman"/>
          <w:sz w:val="24"/>
          <w:szCs w:val="24"/>
        </w:rPr>
        <w:t>n their countries. Under its Vi</w:t>
      </w:r>
      <w:r w:rsidRPr="006C1065">
        <w:rPr>
          <w:rFonts w:ascii="Times New Roman" w:hAnsi="Times New Roman" w:cs="Times New Roman"/>
          <w:sz w:val="24"/>
          <w:szCs w:val="24"/>
        </w:rPr>
        <w:t>s</w:t>
      </w:r>
      <w:r w:rsidR="00F54B9E" w:rsidRPr="006C1065">
        <w:rPr>
          <w:rFonts w:ascii="Times New Roman" w:hAnsi="Times New Roman" w:cs="Times New Roman"/>
          <w:sz w:val="24"/>
          <w:szCs w:val="24"/>
        </w:rPr>
        <w:t>io</w:t>
      </w:r>
      <w:r w:rsidRPr="006C1065">
        <w:rPr>
          <w:rFonts w:ascii="Times New Roman" w:hAnsi="Times New Roman" w:cs="Times New Roman"/>
          <w:sz w:val="24"/>
          <w:szCs w:val="24"/>
        </w:rPr>
        <w:t>n 2030 Plan, Saudi Ar</w:t>
      </w:r>
      <w:r w:rsidR="00EE27B5" w:rsidRPr="006C1065">
        <w:rPr>
          <w:rFonts w:ascii="Times New Roman" w:hAnsi="Times New Roman" w:cs="Times New Roman"/>
          <w:sz w:val="24"/>
          <w:szCs w:val="24"/>
        </w:rPr>
        <w:t>abia aims at increasing</w:t>
      </w:r>
      <w:r w:rsidRPr="006C1065">
        <w:rPr>
          <w:rFonts w:ascii="Times New Roman" w:hAnsi="Times New Roman" w:cs="Times New Roman"/>
          <w:sz w:val="24"/>
          <w:szCs w:val="24"/>
        </w:rPr>
        <w:t xml:space="preserve"> its </w:t>
      </w:r>
      <w:r w:rsidR="00F54B9E" w:rsidRPr="006C1065">
        <w:rPr>
          <w:rFonts w:ascii="Times New Roman" w:hAnsi="Times New Roman" w:cs="Times New Roman"/>
          <w:sz w:val="24"/>
          <w:szCs w:val="24"/>
        </w:rPr>
        <w:t>nuclear</w:t>
      </w:r>
      <w:r w:rsidRPr="006C1065">
        <w:rPr>
          <w:rFonts w:ascii="Times New Roman" w:hAnsi="Times New Roman" w:cs="Times New Roman"/>
          <w:sz w:val="24"/>
          <w:szCs w:val="24"/>
        </w:rPr>
        <w:t xml:space="preserve"> civilian sector and build 16 nuclear </w:t>
      </w:r>
      <w:r w:rsidR="002F652E" w:rsidRPr="006C1065">
        <w:rPr>
          <w:rFonts w:ascii="Times New Roman" w:hAnsi="Times New Roman" w:cs="Times New Roman"/>
          <w:sz w:val="24"/>
          <w:szCs w:val="24"/>
        </w:rPr>
        <w:t>reactors</w:t>
      </w:r>
      <w:r w:rsidRPr="006C1065">
        <w:rPr>
          <w:rFonts w:ascii="Times New Roman" w:hAnsi="Times New Roman" w:cs="Times New Roman"/>
          <w:sz w:val="24"/>
          <w:szCs w:val="24"/>
        </w:rPr>
        <w:t xml:space="preserve"> by 2030.</w:t>
      </w:r>
      <w:r w:rsidR="006E229F">
        <w:rPr>
          <w:rStyle w:val="FootnoteReference"/>
          <w:rFonts w:ascii="Times New Roman" w:hAnsi="Times New Roman" w:cs="Times New Roman"/>
          <w:sz w:val="24"/>
          <w:szCs w:val="24"/>
        </w:rPr>
        <w:footnoteReference w:id="418"/>
      </w:r>
      <w:r w:rsidR="002F652E">
        <w:rPr>
          <w:rFonts w:ascii="Times New Roman" w:hAnsi="Times New Roman" w:cs="Times New Roman"/>
          <w:sz w:val="24"/>
          <w:szCs w:val="24"/>
        </w:rPr>
        <w:t xml:space="preserve"> </w:t>
      </w:r>
      <w:r w:rsidR="006F1D24" w:rsidRPr="006C1065">
        <w:rPr>
          <w:rFonts w:ascii="Times New Roman" w:hAnsi="Times New Roman" w:cs="Times New Roman"/>
          <w:sz w:val="24"/>
          <w:szCs w:val="24"/>
        </w:rPr>
        <w:t xml:space="preserve">In 2020, intelligence sources reported that Saudi Arabia almost completed its first nuclear reactor. This one is reportedly built near Riyadh, </w:t>
      </w:r>
      <w:r w:rsidR="00EE786A" w:rsidRPr="006C1065">
        <w:rPr>
          <w:rFonts w:ascii="Times New Roman" w:hAnsi="Times New Roman" w:cs="Times New Roman"/>
          <w:sz w:val="24"/>
          <w:szCs w:val="24"/>
        </w:rPr>
        <w:t xml:space="preserve">at the King </w:t>
      </w:r>
      <w:proofErr w:type="spellStart"/>
      <w:r w:rsidR="00EE786A" w:rsidRPr="006C1065">
        <w:rPr>
          <w:rFonts w:ascii="Times New Roman" w:hAnsi="Times New Roman" w:cs="Times New Roman"/>
          <w:sz w:val="24"/>
          <w:szCs w:val="24"/>
        </w:rPr>
        <w:t>Abdulaziz</w:t>
      </w:r>
      <w:proofErr w:type="spellEnd"/>
      <w:r w:rsidR="00EE786A" w:rsidRPr="006C1065">
        <w:rPr>
          <w:rFonts w:ascii="Times New Roman" w:hAnsi="Times New Roman" w:cs="Times New Roman"/>
          <w:sz w:val="24"/>
          <w:szCs w:val="24"/>
        </w:rPr>
        <w:t xml:space="preserve"> City for Science and Technology (KACST)</w:t>
      </w:r>
      <w:r w:rsidR="006F1D24" w:rsidRPr="006C1065">
        <w:rPr>
          <w:rFonts w:ascii="Times New Roman" w:hAnsi="Times New Roman" w:cs="Times New Roman"/>
          <w:sz w:val="24"/>
          <w:szCs w:val="24"/>
        </w:rPr>
        <w:t xml:space="preserve">. </w:t>
      </w:r>
      <w:r w:rsidR="00EE786A" w:rsidRPr="006C1065">
        <w:rPr>
          <w:rFonts w:ascii="Times New Roman" w:hAnsi="Times New Roman" w:cs="Times New Roman"/>
          <w:sz w:val="24"/>
          <w:szCs w:val="24"/>
        </w:rPr>
        <w:t xml:space="preserve">The facility is </w:t>
      </w:r>
      <w:r w:rsidR="006F1D24" w:rsidRPr="006C1065">
        <w:rPr>
          <w:rFonts w:ascii="Times New Roman" w:hAnsi="Times New Roman" w:cs="Times New Roman"/>
          <w:sz w:val="24"/>
          <w:szCs w:val="24"/>
        </w:rPr>
        <w:t xml:space="preserve">reportedly </w:t>
      </w:r>
      <w:r w:rsidR="00EE786A" w:rsidRPr="006C1065">
        <w:rPr>
          <w:rFonts w:ascii="Times New Roman" w:hAnsi="Times New Roman" w:cs="Times New Roman"/>
          <w:sz w:val="24"/>
          <w:szCs w:val="24"/>
        </w:rPr>
        <w:t>being built by INVAP, a nuclear reactor construction firm which is owned by the government of Argentina. At least six American companies have been authorized by the US Department of Energy to participate in</w:t>
      </w:r>
      <w:r w:rsidR="00F54B9E" w:rsidRPr="006C1065">
        <w:rPr>
          <w:rFonts w:ascii="Times New Roman" w:hAnsi="Times New Roman" w:cs="Times New Roman"/>
          <w:sz w:val="24"/>
          <w:szCs w:val="24"/>
        </w:rPr>
        <w:t xml:space="preserve"> the project in various ways. However, </w:t>
      </w:r>
      <w:r w:rsidR="006F1D24" w:rsidRPr="006C1065">
        <w:rPr>
          <w:rFonts w:ascii="Times New Roman" w:hAnsi="Times New Roman" w:cs="Times New Roman"/>
          <w:sz w:val="24"/>
          <w:szCs w:val="24"/>
        </w:rPr>
        <w:t>Saudi Arabia is member of the NPT but refused to sign the 123 agreement and is still under the small quantity protocol, reducing the inspections from the IAEA on its territory.</w:t>
      </w:r>
      <w:r w:rsidR="006E229F">
        <w:rPr>
          <w:rStyle w:val="FootnoteReference"/>
          <w:rFonts w:ascii="Times New Roman" w:hAnsi="Times New Roman" w:cs="Times New Roman"/>
          <w:sz w:val="24"/>
          <w:szCs w:val="24"/>
        </w:rPr>
        <w:footnoteReference w:id="419"/>
      </w:r>
      <w:r w:rsidR="00A527F1">
        <w:rPr>
          <w:rFonts w:ascii="Times New Roman" w:hAnsi="Times New Roman" w:cs="Times New Roman"/>
          <w:sz w:val="24"/>
          <w:szCs w:val="24"/>
        </w:rPr>
        <w:t>According to a report, the ability for the IAEA to detect very small nuclear research is complicated and Saudi Arabia could lead some tests for military purposes. This hypothesis was not confirmed by the IAEA.</w:t>
      </w:r>
      <w:r w:rsidR="00A527F1" w:rsidRPr="00A527F1">
        <w:rPr>
          <w:rFonts w:ascii="Times New Roman" w:hAnsi="Times New Roman" w:cs="Times New Roman"/>
          <w:sz w:val="24"/>
          <w:szCs w:val="24"/>
        </w:rPr>
        <w:t xml:space="preserve"> </w:t>
      </w:r>
      <w:r w:rsidR="007A2688">
        <w:rPr>
          <w:rStyle w:val="FootnoteReference"/>
          <w:rFonts w:ascii="Times New Roman" w:hAnsi="Times New Roman" w:cs="Times New Roman"/>
          <w:sz w:val="24"/>
          <w:szCs w:val="24"/>
        </w:rPr>
        <w:footnoteReference w:id="420"/>
      </w:r>
      <w:r w:rsidR="00A527F1" w:rsidRPr="00A527F1">
        <w:rPr>
          <w:rFonts w:ascii="Times New Roman" w:hAnsi="Times New Roman" w:cs="Times New Roman"/>
          <w:sz w:val="24"/>
          <w:szCs w:val="24"/>
        </w:rPr>
        <w:t xml:space="preserve">  </w:t>
      </w:r>
      <w:r w:rsidR="00A527F1">
        <w:rPr>
          <w:rFonts w:ascii="Times New Roman" w:hAnsi="Times New Roman" w:cs="Times New Roman"/>
          <w:sz w:val="24"/>
          <w:szCs w:val="24"/>
        </w:rPr>
        <w:t xml:space="preserve">  </w:t>
      </w:r>
    </w:p>
    <w:p w:rsidR="00A527F1" w:rsidRDefault="00A527F1"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Some experts fear also that Saudi Arabia would circumvent the issue of developing military nuclear capabilities within its own territory but ask instead the help of Pakistan to outsource such program. Saudi Arabia financed the Pakistani nuclear program and was approached by the A.Q. Khan during the 2000’s.</w:t>
      </w:r>
      <w:r w:rsidR="007A2688">
        <w:rPr>
          <w:rStyle w:val="FootnoteReference"/>
          <w:rFonts w:ascii="Times New Roman" w:hAnsi="Times New Roman" w:cs="Times New Roman"/>
          <w:sz w:val="24"/>
          <w:szCs w:val="24"/>
        </w:rPr>
        <w:footnoteReference w:id="421"/>
      </w:r>
      <w:r>
        <w:rPr>
          <w:rFonts w:ascii="Times New Roman" w:hAnsi="Times New Roman" w:cs="Times New Roman"/>
          <w:sz w:val="24"/>
          <w:szCs w:val="24"/>
        </w:rPr>
        <w:t>However, there are no proof on the current collaboration between the two states on this field.</w:t>
      </w:r>
    </w:p>
    <w:p w:rsidR="00952EBD" w:rsidRPr="006C1065" w:rsidRDefault="00952EB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In the UAE, four nuclear reactors in the </w:t>
      </w:r>
      <w:proofErr w:type="spellStart"/>
      <w:r w:rsidRPr="006C1065">
        <w:rPr>
          <w:rFonts w:ascii="Times New Roman" w:hAnsi="Times New Roman" w:cs="Times New Roman"/>
          <w:sz w:val="24"/>
          <w:szCs w:val="24"/>
        </w:rPr>
        <w:t>Barakah</w:t>
      </w:r>
      <w:proofErr w:type="spellEnd"/>
      <w:r w:rsidRPr="006C1065">
        <w:rPr>
          <w:rFonts w:ascii="Times New Roman" w:hAnsi="Times New Roman" w:cs="Times New Roman"/>
          <w:sz w:val="24"/>
          <w:szCs w:val="24"/>
        </w:rPr>
        <w:t xml:space="preserve"> nuclear station were built in March 2020. The UAE employed the South Korean Electric Power Corporation, KEPCO.</w:t>
      </w:r>
      <w:r w:rsidR="006E229F">
        <w:rPr>
          <w:rStyle w:val="FootnoteReference"/>
          <w:rFonts w:ascii="Times New Roman" w:hAnsi="Times New Roman" w:cs="Times New Roman"/>
          <w:sz w:val="24"/>
          <w:szCs w:val="24"/>
        </w:rPr>
        <w:footnoteReference w:id="422"/>
      </w:r>
      <w:r w:rsidRPr="006C1065">
        <w:rPr>
          <w:rFonts w:ascii="Times New Roman" w:hAnsi="Times New Roman" w:cs="Times New Roman"/>
          <w:sz w:val="24"/>
          <w:szCs w:val="24"/>
        </w:rPr>
        <w:t xml:space="preserve"> The project to build this facility started in 2009 and was put under the attacks of Yemeni Houthis cruise missiles, trying to strike the </w:t>
      </w:r>
      <w:proofErr w:type="spellStart"/>
      <w:r w:rsidRPr="006C1065">
        <w:rPr>
          <w:rFonts w:ascii="Times New Roman" w:hAnsi="Times New Roman" w:cs="Times New Roman"/>
          <w:sz w:val="24"/>
          <w:szCs w:val="24"/>
        </w:rPr>
        <w:t>Barakah</w:t>
      </w:r>
      <w:proofErr w:type="spellEnd"/>
      <w:r w:rsidRPr="006C1065">
        <w:rPr>
          <w:rFonts w:ascii="Times New Roman" w:hAnsi="Times New Roman" w:cs="Times New Roman"/>
          <w:sz w:val="24"/>
          <w:szCs w:val="24"/>
        </w:rPr>
        <w:t xml:space="preserve"> plant in 2017. The facility was reportedly lacking security infrastructures to defend it against potential missile and aerial strikes.</w:t>
      </w:r>
    </w:p>
    <w:p w:rsidR="00EE786A" w:rsidRPr="006C1065" w:rsidRDefault="006F1D2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building of </w:t>
      </w:r>
      <w:r w:rsidR="000C4FD9" w:rsidRPr="006C1065">
        <w:rPr>
          <w:rFonts w:ascii="Times New Roman" w:hAnsi="Times New Roman" w:cs="Times New Roman"/>
          <w:sz w:val="24"/>
          <w:szCs w:val="24"/>
        </w:rPr>
        <w:t>nuclear capabilities can be justified regarding the necessity for Saudi Arabia to curb the use of li</w:t>
      </w:r>
      <w:r w:rsidR="00F54B9E" w:rsidRPr="006C1065">
        <w:rPr>
          <w:rFonts w:ascii="Times New Roman" w:hAnsi="Times New Roman" w:cs="Times New Roman"/>
          <w:sz w:val="24"/>
          <w:szCs w:val="24"/>
        </w:rPr>
        <w:t>mited oil resources to match the</w:t>
      </w:r>
      <w:r w:rsidR="000C4FD9" w:rsidRPr="006C1065">
        <w:rPr>
          <w:rFonts w:ascii="Times New Roman" w:hAnsi="Times New Roman" w:cs="Times New Roman"/>
          <w:sz w:val="24"/>
          <w:szCs w:val="24"/>
        </w:rPr>
        <w:t xml:space="preserve"> energy </w:t>
      </w:r>
      <w:r w:rsidR="00F54B9E" w:rsidRPr="006C1065">
        <w:rPr>
          <w:rFonts w:ascii="Times New Roman" w:hAnsi="Times New Roman" w:cs="Times New Roman"/>
          <w:sz w:val="24"/>
          <w:szCs w:val="24"/>
        </w:rPr>
        <w:t>demands</w:t>
      </w:r>
      <w:r w:rsidR="000C4FD9" w:rsidRPr="006C1065">
        <w:rPr>
          <w:rFonts w:ascii="Times New Roman" w:hAnsi="Times New Roman" w:cs="Times New Roman"/>
          <w:sz w:val="24"/>
          <w:szCs w:val="24"/>
        </w:rPr>
        <w:t xml:space="preserve"> of its growing population. However, experts find it particularly suspicious that Saudi Arabia and the UAE are launching such projects in this</w:t>
      </w:r>
      <w:r w:rsidR="00AC6E24">
        <w:rPr>
          <w:rFonts w:ascii="Times New Roman" w:hAnsi="Times New Roman" w:cs="Times New Roman"/>
          <w:sz w:val="24"/>
          <w:szCs w:val="24"/>
        </w:rPr>
        <w:t xml:space="preserve"> context. T</w:t>
      </w:r>
      <w:r w:rsidR="000C4FD9" w:rsidRPr="006C1065">
        <w:rPr>
          <w:rFonts w:ascii="Times New Roman" w:hAnsi="Times New Roman" w:cs="Times New Roman"/>
          <w:sz w:val="24"/>
          <w:szCs w:val="24"/>
        </w:rPr>
        <w:t>his trend could convey the will from the Gulf countries to build nuclear threshold capabilities, acquiring all the separated elements to build a nuclear weapon if the security context in the region is degrading.</w:t>
      </w:r>
      <w:r w:rsidR="00EF7F14">
        <w:rPr>
          <w:rStyle w:val="FootnoteReference"/>
          <w:rFonts w:ascii="Times New Roman" w:hAnsi="Times New Roman" w:cs="Times New Roman"/>
          <w:sz w:val="24"/>
          <w:szCs w:val="24"/>
        </w:rPr>
        <w:footnoteReference w:id="423"/>
      </w:r>
      <w:r w:rsidR="000C4FD9" w:rsidRPr="006C1065">
        <w:rPr>
          <w:rFonts w:ascii="Times New Roman" w:hAnsi="Times New Roman" w:cs="Times New Roman"/>
          <w:sz w:val="24"/>
          <w:szCs w:val="24"/>
        </w:rPr>
        <w:t xml:space="preserve"> </w:t>
      </w:r>
    </w:p>
    <w:p w:rsidR="004340A5" w:rsidRPr="0023243A" w:rsidRDefault="0023243A" w:rsidP="00FC60E0">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III.2.3- T</w:t>
      </w:r>
      <w:r w:rsidRPr="0023243A">
        <w:rPr>
          <w:rFonts w:ascii="Times New Roman" w:hAnsi="Times New Roman" w:cs="Times New Roman"/>
          <w:b/>
          <w:sz w:val="24"/>
          <w:szCs w:val="24"/>
        </w:rPr>
        <w:t>he development of intelligence capabilities</w:t>
      </w:r>
    </w:p>
    <w:p w:rsidR="005A25AA" w:rsidRPr="006C1065" w:rsidRDefault="005A25A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Israel used and developed</w:t>
      </w:r>
      <w:r w:rsidR="00952EBD" w:rsidRPr="006C1065">
        <w:rPr>
          <w:rFonts w:ascii="Times New Roman" w:hAnsi="Times New Roman" w:cs="Times New Roman"/>
          <w:sz w:val="24"/>
          <w:szCs w:val="24"/>
        </w:rPr>
        <w:t xml:space="preserve"> another means to counter Iranian missile threat through a grey tool. Israel improved significantly</w:t>
      </w:r>
      <w:r w:rsidRPr="006C1065">
        <w:rPr>
          <w:rFonts w:ascii="Times New Roman" w:hAnsi="Times New Roman" w:cs="Times New Roman"/>
          <w:sz w:val="24"/>
          <w:szCs w:val="24"/>
        </w:rPr>
        <w:t xml:space="preserve"> its intelligence apparatus to decrease the threats of missile strikes in its territory under its war between wars doctrine. The goal is to correlate its performant precision guided weapons with its precision intelligence to counter the potential threats from Iran and its regional surrogates. “The integration between Military Intelligence and the Israeli Air Force has created an intelligence factory for the State of Israel that has no equivalent in terms of the level of accuracy, the ability to remain up to date, flexibility, and reliability.”</w:t>
      </w:r>
      <w:r w:rsidR="00952EBD" w:rsidRPr="006C1065">
        <w:rPr>
          <w:rFonts w:ascii="Times New Roman" w:hAnsi="Times New Roman" w:cs="Times New Roman"/>
          <w:sz w:val="24"/>
          <w:szCs w:val="24"/>
        </w:rPr>
        <w:t xml:space="preserve"> the</w:t>
      </w:r>
      <w:r w:rsidR="00952EBD" w:rsidRPr="006C1065">
        <w:rPr>
          <w:sz w:val="24"/>
          <w:szCs w:val="24"/>
        </w:rPr>
        <w:t xml:space="preserve"> </w:t>
      </w:r>
      <w:r w:rsidR="00952EBD" w:rsidRPr="006C1065">
        <w:rPr>
          <w:rFonts w:ascii="Times New Roman" w:hAnsi="Times New Roman" w:cs="Times New Roman"/>
          <w:sz w:val="24"/>
          <w:szCs w:val="24"/>
        </w:rPr>
        <w:t xml:space="preserve">chief of the Military Intelligence Directorate, Maj.-Gen. Herzl </w:t>
      </w:r>
      <w:proofErr w:type="spellStart"/>
      <w:r w:rsidR="00952EBD" w:rsidRPr="006C1065">
        <w:rPr>
          <w:rFonts w:ascii="Times New Roman" w:hAnsi="Times New Roman" w:cs="Times New Roman"/>
          <w:sz w:val="24"/>
          <w:szCs w:val="24"/>
        </w:rPr>
        <w:t>Halevi</w:t>
      </w:r>
      <w:proofErr w:type="spellEnd"/>
      <w:r w:rsidR="00952EBD" w:rsidRPr="006C1065">
        <w:rPr>
          <w:rFonts w:ascii="Times New Roman" w:hAnsi="Times New Roman" w:cs="Times New Roman"/>
          <w:sz w:val="24"/>
          <w:szCs w:val="24"/>
        </w:rPr>
        <w:t>, explained.</w:t>
      </w:r>
      <w:r w:rsidR="00C165C3">
        <w:rPr>
          <w:rStyle w:val="FootnoteReference"/>
          <w:rFonts w:ascii="Times New Roman" w:hAnsi="Times New Roman" w:cs="Times New Roman"/>
          <w:sz w:val="24"/>
          <w:szCs w:val="24"/>
        </w:rPr>
        <w:footnoteReference w:id="424"/>
      </w:r>
    </w:p>
    <w:p w:rsidR="005A25AA" w:rsidRPr="006C1065" w:rsidRDefault="00952EBD"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Gabi </w:t>
      </w:r>
      <w:proofErr w:type="spellStart"/>
      <w:r w:rsidRPr="006C1065">
        <w:rPr>
          <w:rFonts w:ascii="Times New Roman" w:hAnsi="Times New Roman" w:cs="Times New Roman"/>
          <w:sz w:val="24"/>
          <w:szCs w:val="24"/>
        </w:rPr>
        <w:t>Siboni</w:t>
      </w:r>
      <w:proofErr w:type="spellEnd"/>
      <w:r w:rsidRPr="006C1065">
        <w:rPr>
          <w:rFonts w:ascii="Times New Roman" w:hAnsi="Times New Roman" w:cs="Times New Roman"/>
          <w:sz w:val="24"/>
          <w:szCs w:val="24"/>
        </w:rPr>
        <w:t xml:space="preserve"> reported that </w:t>
      </w:r>
      <w:r w:rsidR="005A25AA" w:rsidRPr="006C1065">
        <w:rPr>
          <w:rFonts w:ascii="Times New Roman" w:hAnsi="Times New Roman" w:cs="Times New Roman"/>
          <w:sz w:val="24"/>
          <w:szCs w:val="24"/>
        </w:rPr>
        <w:t xml:space="preserve">IDF’s intelligence </w:t>
      </w:r>
      <w:r w:rsidRPr="006C1065">
        <w:rPr>
          <w:rFonts w:ascii="Times New Roman" w:hAnsi="Times New Roman" w:cs="Times New Roman"/>
          <w:sz w:val="24"/>
          <w:szCs w:val="24"/>
        </w:rPr>
        <w:t xml:space="preserve">tools </w:t>
      </w:r>
      <w:r w:rsidR="005A25AA" w:rsidRPr="006C1065">
        <w:rPr>
          <w:rFonts w:ascii="Times New Roman" w:hAnsi="Times New Roman" w:cs="Times New Roman"/>
          <w:sz w:val="24"/>
          <w:szCs w:val="24"/>
        </w:rPr>
        <w:t xml:space="preserve">are “continuously and consistently improving.” </w:t>
      </w:r>
      <w:r w:rsidRPr="006C1065">
        <w:rPr>
          <w:rFonts w:ascii="Times New Roman" w:hAnsi="Times New Roman" w:cs="Times New Roman"/>
          <w:sz w:val="24"/>
          <w:szCs w:val="24"/>
        </w:rPr>
        <w:t>According to him, “t</w:t>
      </w:r>
      <w:r w:rsidR="005A25AA" w:rsidRPr="006C1065">
        <w:rPr>
          <w:rFonts w:ascii="Times New Roman" w:hAnsi="Times New Roman" w:cs="Times New Roman"/>
          <w:sz w:val="24"/>
          <w:szCs w:val="24"/>
        </w:rPr>
        <w:t>he ability to accurately strike a target is derived not o</w:t>
      </w:r>
      <w:r w:rsidR="00CA09FF" w:rsidRPr="006C1065">
        <w:rPr>
          <w:rFonts w:ascii="Times New Roman" w:hAnsi="Times New Roman" w:cs="Times New Roman"/>
          <w:sz w:val="24"/>
          <w:szCs w:val="24"/>
        </w:rPr>
        <w:t>nly from an operational ability</w:t>
      </w:r>
      <w:r w:rsidR="005A25AA" w:rsidRPr="006C1065">
        <w:rPr>
          <w:rFonts w:ascii="Times New Roman" w:hAnsi="Times New Roman" w:cs="Times New Roman"/>
          <w:sz w:val="24"/>
          <w:szCs w:val="24"/>
        </w:rPr>
        <w:t>, to bring munitions to a particul</w:t>
      </w:r>
      <w:r w:rsidR="00C165C3">
        <w:rPr>
          <w:rFonts w:ascii="Times New Roman" w:hAnsi="Times New Roman" w:cs="Times New Roman"/>
          <w:sz w:val="24"/>
          <w:szCs w:val="24"/>
        </w:rPr>
        <w:t xml:space="preserve">ar point at a particular time, </w:t>
      </w:r>
      <w:r w:rsidR="005A25AA" w:rsidRPr="006C1065">
        <w:rPr>
          <w:rFonts w:ascii="Times New Roman" w:hAnsi="Times New Roman" w:cs="Times New Roman"/>
          <w:sz w:val="24"/>
          <w:szCs w:val="24"/>
        </w:rPr>
        <w:t>but mainly from the ability</w:t>
      </w:r>
      <w:r w:rsidRPr="006C1065">
        <w:rPr>
          <w:rFonts w:ascii="Times New Roman" w:hAnsi="Times New Roman" w:cs="Times New Roman"/>
          <w:sz w:val="24"/>
          <w:szCs w:val="24"/>
        </w:rPr>
        <w:t xml:space="preserve"> to locate the target”</w:t>
      </w:r>
      <w:r w:rsidR="00C165C3">
        <w:rPr>
          <w:rStyle w:val="FootnoteReference"/>
          <w:rFonts w:ascii="Times New Roman" w:hAnsi="Times New Roman" w:cs="Times New Roman"/>
          <w:sz w:val="24"/>
          <w:szCs w:val="24"/>
        </w:rPr>
        <w:footnoteReference w:id="425"/>
      </w:r>
      <w:r w:rsidR="005A25AA" w:rsidRPr="006C1065">
        <w:rPr>
          <w:rFonts w:ascii="Times New Roman" w:hAnsi="Times New Roman" w:cs="Times New Roman"/>
          <w:sz w:val="24"/>
          <w:szCs w:val="24"/>
        </w:rPr>
        <w:t>.</w:t>
      </w:r>
      <w:r w:rsidRPr="006C1065">
        <w:rPr>
          <w:rFonts w:ascii="Times New Roman" w:hAnsi="Times New Roman" w:cs="Times New Roman"/>
          <w:sz w:val="24"/>
          <w:szCs w:val="24"/>
        </w:rPr>
        <w:t xml:space="preserve"> This doctrine was developed since the Israeli strikes against the Syrian nuclear facility in </w:t>
      </w:r>
      <w:proofErr w:type="spellStart"/>
      <w:r w:rsidRPr="006C1065">
        <w:rPr>
          <w:rFonts w:ascii="Times New Roman" w:hAnsi="Times New Roman" w:cs="Times New Roman"/>
          <w:sz w:val="24"/>
          <w:szCs w:val="24"/>
        </w:rPr>
        <w:t>Deir</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ez</w:t>
      </w:r>
      <w:proofErr w:type="spellEnd"/>
      <w:r w:rsidRPr="006C1065">
        <w:rPr>
          <w:rFonts w:ascii="Times New Roman" w:hAnsi="Times New Roman" w:cs="Times New Roman"/>
          <w:sz w:val="24"/>
          <w:szCs w:val="24"/>
        </w:rPr>
        <w:t xml:space="preserve"> </w:t>
      </w:r>
      <w:proofErr w:type="spellStart"/>
      <w:r w:rsidRPr="006C1065">
        <w:rPr>
          <w:rFonts w:ascii="Times New Roman" w:hAnsi="Times New Roman" w:cs="Times New Roman"/>
          <w:sz w:val="24"/>
          <w:szCs w:val="24"/>
        </w:rPr>
        <w:t>Zor</w:t>
      </w:r>
      <w:proofErr w:type="spellEnd"/>
      <w:r w:rsidRPr="006C1065">
        <w:rPr>
          <w:rFonts w:ascii="Times New Roman" w:hAnsi="Times New Roman" w:cs="Times New Roman"/>
          <w:sz w:val="24"/>
          <w:szCs w:val="24"/>
        </w:rPr>
        <w:t>, in the framework of the operation Outside the Box in 2007.</w:t>
      </w:r>
      <w:r w:rsidR="00CA09FF" w:rsidRPr="006C1065">
        <w:rPr>
          <w:rFonts w:ascii="Times New Roman" w:hAnsi="Times New Roman" w:cs="Times New Roman"/>
          <w:sz w:val="24"/>
          <w:szCs w:val="24"/>
        </w:rPr>
        <w:t xml:space="preserve"> This </w:t>
      </w:r>
      <w:r w:rsidR="00CA09FF" w:rsidRPr="006C1065">
        <w:rPr>
          <w:rFonts w:ascii="Times New Roman" w:hAnsi="Times New Roman" w:cs="Times New Roman"/>
          <w:sz w:val="24"/>
          <w:szCs w:val="24"/>
        </w:rPr>
        <w:lastRenderedPageBreak/>
        <w:t>strategy was tentatively implemented against Hezbollah operatives and called the “war between wars” in order to detect their underground facilities and ease the precision of the aerial strikes against the Hezbollah positions.</w:t>
      </w:r>
    </w:p>
    <w:p w:rsidR="005A25AA" w:rsidRPr="006C1065" w:rsidRDefault="005A25A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aim is to increase the deterrent effect of Israeli defense forces of its offensive arsenal through the massive use of intelligence, and missions of reconnaissance. This strategy was proven particularly efficient in Syria, where Israel achieved to destroy the Quds forces positions near the Golan Heights. </w:t>
      </w:r>
      <w:r w:rsidR="00907FCD">
        <w:rPr>
          <w:rFonts w:ascii="Times New Roman" w:hAnsi="Times New Roman" w:cs="Times New Roman"/>
          <w:sz w:val="24"/>
          <w:szCs w:val="24"/>
        </w:rPr>
        <w:t>Correlating the use of precision guided munitions and the development of “precision guided intelligence” could heighten the offensive effects of the Israeli missile arsenal. If Israel collaborates with the Gulf countries on the exchange of technology and doctrinal concepts, this Israeli tool could become increasingly formidable against the Iranian proxies in Yemen and in Iraq.</w:t>
      </w:r>
    </w:p>
    <w:p w:rsidR="00E869DD" w:rsidRPr="0023243A" w:rsidRDefault="00E869DD" w:rsidP="00FC60E0">
      <w:pPr>
        <w:pStyle w:val="ListParagraph"/>
        <w:spacing w:line="360" w:lineRule="auto"/>
        <w:jc w:val="both"/>
        <w:rPr>
          <w:rFonts w:ascii="Times New Roman" w:hAnsi="Times New Roman" w:cs="Times New Roman"/>
          <w:b/>
          <w:sz w:val="24"/>
          <w:szCs w:val="24"/>
        </w:rPr>
      </w:pPr>
    </w:p>
    <w:p w:rsidR="00A74E39" w:rsidRPr="0023243A" w:rsidRDefault="0023243A" w:rsidP="00FC60E0">
      <w:pPr>
        <w:spacing w:line="360" w:lineRule="auto"/>
        <w:jc w:val="both"/>
        <w:rPr>
          <w:rFonts w:ascii="Times New Roman" w:hAnsi="Times New Roman" w:cs="Times New Roman"/>
          <w:b/>
          <w:sz w:val="24"/>
          <w:szCs w:val="24"/>
        </w:rPr>
      </w:pPr>
      <w:r w:rsidRPr="0023243A">
        <w:rPr>
          <w:rFonts w:ascii="Times New Roman" w:hAnsi="Times New Roman" w:cs="Times New Roman"/>
          <w:b/>
          <w:sz w:val="24"/>
          <w:szCs w:val="24"/>
        </w:rPr>
        <w:t>III.3- Proliferation of offensive missile systems to the regional terrorist groups</w:t>
      </w:r>
    </w:p>
    <w:p w:rsidR="00CE6782" w:rsidRPr="006C1065" w:rsidRDefault="000C4FD9"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increase of offensive weapons</w:t>
      </w:r>
      <w:r w:rsidR="00A65A28" w:rsidRPr="006C1065">
        <w:rPr>
          <w:rFonts w:ascii="Times New Roman" w:hAnsi="Times New Roman" w:cs="Times New Roman"/>
          <w:sz w:val="24"/>
          <w:szCs w:val="24"/>
        </w:rPr>
        <w:t xml:space="preserve"> triggered the spread of missiles and rockets among </w:t>
      </w:r>
      <w:r w:rsidR="00F54B9E" w:rsidRPr="006C1065">
        <w:rPr>
          <w:rFonts w:ascii="Times New Roman" w:hAnsi="Times New Roman" w:cs="Times New Roman"/>
          <w:sz w:val="24"/>
          <w:szCs w:val="24"/>
        </w:rPr>
        <w:t>non-state</w:t>
      </w:r>
      <w:r w:rsidR="00A65A28" w:rsidRPr="006C1065">
        <w:rPr>
          <w:rFonts w:ascii="Times New Roman" w:hAnsi="Times New Roman" w:cs="Times New Roman"/>
          <w:sz w:val="24"/>
          <w:szCs w:val="24"/>
        </w:rPr>
        <w:t xml:space="preserve"> actors in the region. This issue is not only triggered by </w:t>
      </w:r>
      <w:r w:rsidR="00F54B9E" w:rsidRPr="006C1065">
        <w:rPr>
          <w:rFonts w:ascii="Times New Roman" w:hAnsi="Times New Roman" w:cs="Times New Roman"/>
          <w:sz w:val="24"/>
          <w:szCs w:val="24"/>
        </w:rPr>
        <w:t>the export</w:t>
      </w:r>
      <w:r w:rsidR="00A65A28" w:rsidRPr="006C1065">
        <w:rPr>
          <w:rFonts w:ascii="Times New Roman" w:hAnsi="Times New Roman" w:cs="Times New Roman"/>
          <w:sz w:val="24"/>
          <w:szCs w:val="24"/>
        </w:rPr>
        <w:t xml:space="preserve"> of missiles to Iranian surrogates in Ye</w:t>
      </w:r>
      <w:r w:rsidR="00CE6782" w:rsidRPr="006C1065">
        <w:rPr>
          <w:rFonts w:ascii="Times New Roman" w:hAnsi="Times New Roman" w:cs="Times New Roman"/>
          <w:sz w:val="24"/>
          <w:szCs w:val="24"/>
        </w:rPr>
        <w:t xml:space="preserve">men, Syria and Iraq but also by the spillover reaction the Gulf countries which armed Iranian adversaries in the region. The Iranian responsibility in arming non state actors in the region is very often pointed out in the region but the spread of the Saudi and America weapons among non-state actors can also trigger serious security consequences for the region. The increase of conflicts in the region spurred the growing presence of dangerous missile and rocket arsenal </w:t>
      </w:r>
      <w:r w:rsidR="00F54B9E" w:rsidRPr="006C1065">
        <w:rPr>
          <w:rFonts w:ascii="Times New Roman" w:hAnsi="Times New Roman" w:cs="Times New Roman"/>
          <w:sz w:val="24"/>
          <w:szCs w:val="24"/>
        </w:rPr>
        <w:t>which</w:t>
      </w:r>
      <w:r w:rsidR="00CE6782" w:rsidRPr="006C1065">
        <w:rPr>
          <w:rFonts w:ascii="Times New Roman" w:hAnsi="Times New Roman" w:cs="Times New Roman"/>
          <w:sz w:val="24"/>
          <w:szCs w:val="24"/>
        </w:rPr>
        <w:t xml:space="preserve"> can be captured or sold to other </w:t>
      </w:r>
      <w:r w:rsidR="00F54B9E" w:rsidRPr="006C1065">
        <w:rPr>
          <w:rFonts w:ascii="Times New Roman" w:hAnsi="Times New Roman" w:cs="Times New Roman"/>
          <w:sz w:val="24"/>
          <w:szCs w:val="24"/>
        </w:rPr>
        <w:t>non-state</w:t>
      </w:r>
      <w:r w:rsidR="00CE6782" w:rsidRPr="006C1065">
        <w:rPr>
          <w:rFonts w:ascii="Times New Roman" w:hAnsi="Times New Roman" w:cs="Times New Roman"/>
          <w:sz w:val="24"/>
          <w:szCs w:val="24"/>
        </w:rPr>
        <w:t xml:space="preserve"> actors and end in the wrong hands.</w:t>
      </w:r>
    </w:p>
    <w:p w:rsidR="00CE6782" w:rsidRPr="006C1065" w:rsidRDefault="00CE6782"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Yemen is considered by expert</w:t>
      </w:r>
      <w:r w:rsidR="00F54B9E" w:rsidRPr="006C1065">
        <w:rPr>
          <w:rFonts w:ascii="Times New Roman" w:hAnsi="Times New Roman" w:cs="Times New Roman"/>
          <w:sz w:val="24"/>
          <w:szCs w:val="24"/>
        </w:rPr>
        <w:t>s</w:t>
      </w:r>
      <w:r w:rsidRPr="006C1065">
        <w:rPr>
          <w:rFonts w:ascii="Times New Roman" w:hAnsi="Times New Roman" w:cs="Times New Roman"/>
          <w:sz w:val="24"/>
          <w:szCs w:val="24"/>
        </w:rPr>
        <w:t xml:space="preserve"> as a thriving weapons market where any non-state actors can buy sophisticated weapons from the Saudi coalition.</w:t>
      </w:r>
      <w:r w:rsidR="00C165C3">
        <w:rPr>
          <w:rStyle w:val="FootnoteReference"/>
          <w:rFonts w:ascii="Times New Roman" w:hAnsi="Times New Roman" w:cs="Times New Roman"/>
          <w:sz w:val="24"/>
          <w:szCs w:val="24"/>
        </w:rPr>
        <w:footnoteReference w:id="426"/>
      </w:r>
      <w:r w:rsidRPr="006C1065">
        <w:rPr>
          <w:rFonts w:ascii="Times New Roman" w:hAnsi="Times New Roman" w:cs="Times New Roman"/>
          <w:sz w:val="24"/>
          <w:szCs w:val="24"/>
        </w:rPr>
        <w:t xml:space="preserve"> The Saudi and Emirati troops and local mercenaries allegedly sell weapons from the coalition</w:t>
      </w:r>
      <w:r w:rsidR="00404F17" w:rsidRPr="006C1065">
        <w:rPr>
          <w:rFonts w:ascii="Times New Roman" w:hAnsi="Times New Roman" w:cs="Times New Roman"/>
          <w:sz w:val="24"/>
          <w:szCs w:val="24"/>
        </w:rPr>
        <w:t xml:space="preserve"> on the black market to increase their revenues. The Saudi coalition has thus very poor control on the use and transmission of the weapons in Yemen. The biggest arms bazaar in Yemen is reportedly the </w:t>
      </w:r>
      <w:proofErr w:type="spellStart"/>
      <w:r w:rsidR="00404F17" w:rsidRPr="006C1065">
        <w:rPr>
          <w:rFonts w:ascii="Times New Roman" w:hAnsi="Times New Roman" w:cs="Times New Roman"/>
          <w:sz w:val="24"/>
          <w:szCs w:val="24"/>
        </w:rPr>
        <w:t>Jihana</w:t>
      </w:r>
      <w:proofErr w:type="spellEnd"/>
      <w:r w:rsidR="00404F17" w:rsidRPr="006C1065">
        <w:rPr>
          <w:rFonts w:ascii="Times New Roman" w:hAnsi="Times New Roman" w:cs="Times New Roman"/>
          <w:sz w:val="24"/>
          <w:szCs w:val="24"/>
        </w:rPr>
        <w:t xml:space="preserve"> bazaar at 40 </w:t>
      </w:r>
      <w:r w:rsidR="00404F17" w:rsidRPr="006C1065">
        <w:rPr>
          <w:rFonts w:ascii="Times New Roman" w:hAnsi="Times New Roman" w:cs="Times New Roman"/>
          <w:sz w:val="24"/>
          <w:szCs w:val="24"/>
        </w:rPr>
        <w:lastRenderedPageBreak/>
        <w:t>minutes from the capital Sanaa. According to experts, ATGM, assault rifles, SAM SA-7 can be reportedly found on this market as well as drones and communication devices.</w:t>
      </w:r>
    </w:p>
    <w:p w:rsidR="00576E3C" w:rsidRPr="006C1065" w:rsidRDefault="00404F17"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weapons from the Saudi collation are mainly bought from American and European companies. </w:t>
      </w:r>
      <w:r w:rsidR="00D15F9B" w:rsidRPr="006C1065">
        <w:rPr>
          <w:rFonts w:ascii="Times New Roman" w:hAnsi="Times New Roman" w:cs="Times New Roman"/>
          <w:sz w:val="24"/>
          <w:szCs w:val="24"/>
        </w:rPr>
        <w:t xml:space="preserve">In </w:t>
      </w:r>
      <w:r w:rsidR="00F54B9E" w:rsidRPr="006C1065">
        <w:rPr>
          <w:rFonts w:ascii="Times New Roman" w:hAnsi="Times New Roman" w:cs="Times New Roman"/>
          <w:sz w:val="24"/>
          <w:szCs w:val="24"/>
        </w:rPr>
        <w:t>February</w:t>
      </w:r>
      <w:r w:rsidR="00D15F9B" w:rsidRPr="006C1065">
        <w:rPr>
          <w:rFonts w:ascii="Times New Roman" w:hAnsi="Times New Roman" w:cs="Times New Roman"/>
          <w:sz w:val="24"/>
          <w:szCs w:val="24"/>
        </w:rPr>
        <w:t xml:space="preserve"> 2019, the Arab Reporters for Investigations and </w:t>
      </w:r>
      <w:r w:rsidR="00F54B9E" w:rsidRPr="006C1065">
        <w:rPr>
          <w:rFonts w:ascii="Times New Roman" w:hAnsi="Times New Roman" w:cs="Times New Roman"/>
          <w:sz w:val="24"/>
          <w:szCs w:val="24"/>
        </w:rPr>
        <w:t>Journalism</w:t>
      </w:r>
      <w:r w:rsidR="00C165C3">
        <w:rPr>
          <w:rStyle w:val="FootnoteReference"/>
          <w:rFonts w:ascii="Times New Roman" w:hAnsi="Times New Roman" w:cs="Times New Roman"/>
          <w:sz w:val="24"/>
          <w:szCs w:val="24"/>
        </w:rPr>
        <w:footnoteReference w:id="427"/>
      </w:r>
      <w:r w:rsidR="00D15F9B" w:rsidRPr="006C1065">
        <w:rPr>
          <w:rFonts w:ascii="Times New Roman" w:hAnsi="Times New Roman" w:cs="Times New Roman"/>
          <w:sz w:val="24"/>
          <w:szCs w:val="24"/>
        </w:rPr>
        <w:t xml:space="preserve"> reported that some weapon systems sold by the Western allies to the Saudi coalition felt in the hands of ISIS, Al Qaeda and Houthis terrorists in the region despite the </w:t>
      </w:r>
      <w:r w:rsidR="00F54B9E" w:rsidRPr="006C1065">
        <w:rPr>
          <w:rFonts w:ascii="Times New Roman" w:hAnsi="Times New Roman" w:cs="Times New Roman"/>
          <w:sz w:val="24"/>
          <w:szCs w:val="24"/>
        </w:rPr>
        <w:t>ban to</w:t>
      </w:r>
      <w:r w:rsidR="00D15F9B" w:rsidRPr="006C1065">
        <w:rPr>
          <w:rFonts w:ascii="Times New Roman" w:hAnsi="Times New Roman" w:cs="Times New Roman"/>
          <w:sz w:val="24"/>
          <w:szCs w:val="24"/>
        </w:rPr>
        <w:t xml:space="preserve"> transfer these weapons to other groups. The investigation reported that </w:t>
      </w:r>
      <w:r w:rsidR="00576E3C" w:rsidRPr="006C1065">
        <w:rPr>
          <w:rFonts w:ascii="Times New Roman" w:hAnsi="Times New Roman" w:cs="Times New Roman"/>
          <w:sz w:val="24"/>
          <w:szCs w:val="24"/>
        </w:rPr>
        <w:t>Saudi Arabia airdropped US TOW ATGM near Al Qaeda positions in October 2015</w:t>
      </w:r>
      <w:r w:rsidR="00F54B9E" w:rsidRPr="006C1065">
        <w:rPr>
          <w:rFonts w:ascii="Times New Roman" w:hAnsi="Times New Roman" w:cs="Times New Roman"/>
          <w:sz w:val="24"/>
          <w:szCs w:val="24"/>
        </w:rPr>
        <w:t xml:space="preserve"> </w:t>
      </w:r>
      <w:r w:rsidR="00D15F9B" w:rsidRPr="006C1065">
        <w:rPr>
          <w:rFonts w:ascii="Times New Roman" w:hAnsi="Times New Roman" w:cs="Times New Roman"/>
          <w:sz w:val="24"/>
          <w:szCs w:val="24"/>
        </w:rPr>
        <w:t>and the</w:t>
      </w:r>
      <w:r w:rsidR="00937096" w:rsidRPr="006C1065">
        <w:rPr>
          <w:rFonts w:ascii="Times New Roman" w:hAnsi="Times New Roman" w:cs="Times New Roman"/>
          <w:sz w:val="24"/>
          <w:szCs w:val="24"/>
        </w:rPr>
        <w:t xml:space="preserve"> Houthis captured MRAP from USA for example</w:t>
      </w:r>
      <w:r w:rsidR="00D15F9B" w:rsidRPr="006C1065">
        <w:rPr>
          <w:rFonts w:ascii="Times New Roman" w:hAnsi="Times New Roman" w:cs="Times New Roman"/>
          <w:sz w:val="24"/>
          <w:szCs w:val="24"/>
        </w:rPr>
        <w:t xml:space="preserve"> whereas the United States has never allowed to hand such missiles to </w:t>
      </w:r>
      <w:r w:rsidR="00F54B9E" w:rsidRPr="006C1065">
        <w:rPr>
          <w:rFonts w:ascii="Times New Roman" w:hAnsi="Times New Roman" w:cs="Times New Roman"/>
          <w:sz w:val="24"/>
          <w:szCs w:val="24"/>
        </w:rPr>
        <w:t>non-state</w:t>
      </w:r>
      <w:r w:rsidR="00D15F9B" w:rsidRPr="006C1065">
        <w:rPr>
          <w:rFonts w:ascii="Times New Roman" w:hAnsi="Times New Roman" w:cs="Times New Roman"/>
          <w:sz w:val="24"/>
          <w:szCs w:val="24"/>
        </w:rPr>
        <w:t xml:space="preserve"> </w:t>
      </w:r>
      <w:r w:rsidR="00F54B9E" w:rsidRPr="006C1065">
        <w:rPr>
          <w:rFonts w:ascii="Times New Roman" w:hAnsi="Times New Roman" w:cs="Times New Roman"/>
          <w:sz w:val="24"/>
          <w:szCs w:val="24"/>
        </w:rPr>
        <w:t>actors</w:t>
      </w:r>
      <w:r w:rsidR="00D15F9B" w:rsidRPr="006C1065">
        <w:rPr>
          <w:rFonts w:ascii="Times New Roman" w:hAnsi="Times New Roman" w:cs="Times New Roman"/>
          <w:sz w:val="24"/>
          <w:szCs w:val="24"/>
        </w:rPr>
        <w:t xml:space="preserve"> in the Middle East.</w:t>
      </w:r>
    </w:p>
    <w:p w:rsidR="006547AD" w:rsidRPr="006C1065" w:rsidRDefault="0093709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Germany</w:t>
      </w:r>
      <w:r w:rsidR="00D15F9B" w:rsidRPr="006C1065">
        <w:rPr>
          <w:rFonts w:ascii="Times New Roman" w:hAnsi="Times New Roman" w:cs="Times New Roman"/>
          <w:sz w:val="24"/>
          <w:szCs w:val="24"/>
        </w:rPr>
        <w:t xml:space="preserve"> was the first country to raise </w:t>
      </w:r>
      <w:r w:rsidRPr="006C1065">
        <w:rPr>
          <w:rFonts w:ascii="Times New Roman" w:hAnsi="Times New Roman" w:cs="Times New Roman"/>
          <w:sz w:val="24"/>
          <w:szCs w:val="24"/>
        </w:rPr>
        <w:t xml:space="preserve">alarm in 2018 </w:t>
      </w:r>
      <w:r w:rsidR="00D15F9B" w:rsidRPr="006C1065">
        <w:rPr>
          <w:rFonts w:ascii="Times New Roman" w:hAnsi="Times New Roman" w:cs="Times New Roman"/>
          <w:sz w:val="24"/>
          <w:szCs w:val="24"/>
        </w:rPr>
        <w:t xml:space="preserve">and </w:t>
      </w:r>
      <w:r w:rsidRPr="006C1065">
        <w:rPr>
          <w:rFonts w:ascii="Times New Roman" w:hAnsi="Times New Roman" w:cs="Times New Roman"/>
          <w:sz w:val="24"/>
          <w:szCs w:val="24"/>
        </w:rPr>
        <w:t xml:space="preserve">pressured European States to stop to sell weapons to Saudi Arabia. </w:t>
      </w:r>
      <w:r w:rsidR="00D15F9B" w:rsidRPr="006C1065">
        <w:rPr>
          <w:rFonts w:ascii="Times New Roman" w:hAnsi="Times New Roman" w:cs="Times New Roman"/>
          <w:sz w:val="24"/>
          <w:szCs w:val="24"/>
        </w:rPr>
        <w:t>The bulk of the coalition w</w:t>
      </w:r>
      <w:r w:rsidRPr="006C1065">
        <w:rPr>
          <w:rFonts w:ascii="Times New Roman" w:hAnsi="Times New Roman" w:cs="Times New Roman"/>
          <w:sz w:val="24"/>
          <w:szCs w:val="24"/>
        </w:rPr>
        <w:t xml:space="preserve">eapons </w:t>
      </w:r>
      <w:r w:rsidR="005C78BE" w:rsidRPr="006C1065">
        <w:rPr>
          <w:rFonts w:ascii="Times New Roman" w:hAnsi="Times New Roman" w:cs="Times New Roman"/>
          <w:sz w:val="24"/>
          <w:szCs w:val="24"/>
        </w:rPr>
        <w:t>come</w:t>
      </w:r>
      <w:r w:rsidR="00D15F9B" w:rsidRPr="006C1065">
        <w:rPr>
          <w:rFonts w:ascii="Times New Roman" w:hAnsi="Times New Roman" w:cs="Times New Roman"/>
          <w:sz w:val="24"/>
          <w:szCs w:val="24"/>
        </w:rPr>
        <w:t xml:space="preserve"> </w:t>
      </w:r>
      <w:r w:rsidRPr="006C1065">
        <w:rPr>
          <w:rFonts w:ascii="Times New Roman" w:hAnsi="Times New Roman" w:cs="Times New Roman"/>
          <w:sz w:val="24"/>
          <w:szCs w:val="24"/>
        </w:rPr>
        <w:t>from</w:t>
      </w:r>
      <w:r w:rsidR="00D15F9B" w:rsidRPr="006C1065">
        <w:rPr>
          <w:rFonts w:ascii="Times New Roman" w:hAnsi="Times New Roman" w:cs="Times New Roman"/>
          <w:sz w:val="24"/>
          <w:szCs w:val="24"/>
        </w:rPr>
        <w:t xml:space="preserve"> the </w:t>
      </w:r>
      <w:r w:rsidRPr="006C1065">
        <w:rPr>
          <w:rFonts w:ascii="Times New Roman" w:hAnsi="Times New Roman" w:cs="Times New Roman"/>
          <w:sz w:val="24"/>
          <w:szCs w:val="24"/>
        </w:rPr>
        <w:t>US,</w:t>
      </w:r>
      <w:r w:rsidR="00D15F9B" w:rsidRPr="006C1065">
        <w:rPr>
          <w:rFonts w:ascii="Times New Roman" w:hAnsi="Times New Roman" w:cs="Times New Roman"/>
          <w:sz w:val="24"/>
          <w:szCs w:val="24"/>
        </w:rPr>
        <w:t xml:space="preserve"> France and Germany and the UK which find their interests in sending such equipment and obtain weapons contracts with Saudi Arabia and the UAE. </w:t>
      </w:r>
      <w:r w:rsidR="003312A5" w:rsidRPr="006C1065">
        <w:rPr>
          <w:rFonts w:ascii="Times New Roman" w:hAnsi="Times New Roman" w:cs="Times New Roman"/>
          <w:sz w:val="24"/>
          <w:szCs w:val="24"/>
        </w:rPr>
        <w:t>Saudi Arabia</w:t>
      </w:r>
      <w:r w:rsidR="00D15F9B" w:rsidRPr="006C1065">
        <w:rPr>
          <w:rFonts w:ascii="Times New Roman" w:hAnsi="Times New Roman" w:cs="Times New Roman"/>
          <w:sz w:val="24"/>
          <w:szCs w:val="24"/>
        </w:rPr>
        <w:t xml:space="preserve"> and the UAE are</w:t>
      </w:r>
      <w:r w:rsidR="003312A5" w:rsidRPr="006C1065">
        <w:rPr>
          <w:rFonts w:ascii="Times New Roman" w:hAnsi="Times New Roman" w:cs="Times New Roman"/>
          <w:sz w:val="24"/>
          <w:szCs w:val="24"/>
        </w:rPr>
        <w:t xml:space="preserve"> accused of breaching the user certification law. </w:t>
      </w:r>
      <w:r w:rsidR="00D15F9B" w:rsidRPr="006C1065">
        <w:rPr>
          <w:rFonts w:ascii="Times New Roman" w:hAnsi="Times New Roman" w:cs="Times New Roman"/>
          <w:sz w:val="24"/>
          <w:szCs w:val="24"/>
        </w:rPr>
        <w:t>According to the Conflict Armam</w:t>
      </w:r>
      <w:r w:rsidR="005C78BE" w:rsidRPr="006C1065">
        <w:rPr>
          <w:rFonts w:ascii="Times New Roman" w:hAnsi="Times New Roman" w:cs="Times New Roman"/>
          <w:sz w:val="24"/>
          <w:szCs w:val="24"/>
        </w:rPr>
        <w:t>ent Center</w:t>
      </w:r>
      <w:r w:rsidR="00C165C3">
        <w:rPr>
          <w:rStyle w:val="FootnoteReference"/>
          <w:rFonts w:ascii="Times New Roman" w:hAnsi="Times New Roman" w:cs="Times New Roman"/>
          <w:sz w:val="24"/>
          <w:szCs w:val="24"/>
        </w:rPr>
        <w:footnoteReference w:id="428"/>
      </w:r>
      <w:r w:rsidR="005C78BE" w:rsidRPr="006C1065">
        <w:rPr>
          <w:rFonts w:ascii="Times New Roman" w:hAnsi="Times New Roman" w:cs="Times New Roman"/>
          <w:sz w:val="24"/>
          <w:szCs w:val="24"/>
        </w:rPr>
        <w:t xml:space="preserve">, some </w:t>
      </w:r>
      <w:r w:rsidR="00F54B9E" w:rsidRPr="006C1065">
        <w:rPr>
          <w:rFonts w:ascii="Times New Roman" w:hAnsi="Times New Roman" w:cs="Times New Roman"/>
          <w:sz w:val="24"/>
          <w:szCs w:val="24"/>
        </w:rPr>
        <w:t>weapons</w:t>
      </w:r>
      <w:r w:rsidR="006547AD" w:rsidRPr="006C1065">
        <w:rPr>
          <w:rFonts w:ascii="Times New Roman" w:hAnsi="Times New Roman" w:cs="Times New Roman"/>
          <w:sz w:val="24"/>
          <w:szCs w:val="24"/>
        </w:rPr>
        <w:t xml:space="preserve"> can also be diverted from Syria to</w:t>
      </w:r>
      <w:r w:rsidR="00D15F9B" w:rsidRPr="006C1065">
        <w:rPr>
          <w:rFonts w:ascii="Times New Roman" w:hAnsi="Times New Roman" w:cs="Times New Roman"/>
          <w:sz w:val="24"/>
          <w:szCs w:val="24"/>
        </w:rPr>
        <w:t xml:space="preserve"> Yemeni Saudi-backed coalition. I</w:t>
      </w:r>
      <w:r w:rsidR="006547AD" w:rsidRPr="006C1065">
        <w:rPr>
          <w:rFonts w:ascii="Times New Roman" w:hAnsi="Times New Roman" w:cs="Times New Roman"/>
          <w:sz w:val="24"/>
          <w:szCs w:val="24"/>
        </w:rPr>
        <w:t xml:space="preserve">n 2016 AQAP was found in </w:t>
      </w:r>
      <w:proofErr w:type="spellStart"/>
      <w:r w:rsidR="006547AD" w:rsidRPr="006C1065">
        <w:rPr>
          <w:rFonts w:ascii="Times New Roman" w:hAnsi="Times New Roman" w:cs="Times New Roman"/>
          <w:sz w:val="24"/>
          <w:szCs w:val="24"/>
        </w:rPr>
        <w:t>Taiz</w:t>
      </w:r>
      <w:proofErr w:type="spellEnd"/>
      <w:r w:rsidR="006547AD" w:rsidRPr="006C1065">
        <w:rPr>
          <w:rFonts w:ascii="Times New Roman" w:hAnsi="Times New Roman" w:cs="Times New Roman"/>
          <w:sz w:val="24"/>
          <w:szCs w:val="24"/>
        </w:rPr>
        <w:t xml:space="preserve"> with M 79 </w:t>
      </w:r>
      <w:proofErr w:type="spellStart"/>
      <w:r w:rsidR="006547AD" w:rsidRPr="006C1065">
        <w:rPr>
          <w:rFonts w:ascii="Times New Roman" w:hAnsi="Times New Roman" w:cs="Times New Roman"/>
          <w:sz w:val="24"/>
          <w:szCs w:val="24"/>
        </w:rPr>
        <w:t>Osa</w:t>
      </w:r>
      <w:proofErr w:type="spellEnd"/>
      <w:r w:rsidR="006547AD" w:rsidRPr="006C1065">
        <w:rPr>
          <w:rFonts w:ascii="Times New Roman" w:hAnsi="Times New Roman" w:cs="Times New Roman"/>
          <w:sz w:val="24"/>
          <w:szCs w:val="24"/>
        </w:rPr>
        <w:t xml:space="preserve"> rocket launcher and M80 </w:t>
      </w:r>
      <w:proofErr w:type="spellStart"/>
      <w:r w:rsidR="006547AD" w:rsidRPr="006C1065">
        <w:rPr>
          <w:rFonts w:ascii="Times New Roman" w:hAnsi="Times New Roman" w:cs="Times New Roman"/>
          <w:sz w:val="24"/>
          <w:szCs w:val="24"/>
        </w:rPr>
        <w:t>Zol</w:t>
      </w:r>
      <w:r w:rsidR="00D15F9B" w:rsidRPr="006C1065">
        <w:rPr>
          <w:rFonts w:ascii="Times New Roman" w:hAnsi="Times New Roman" w:cs="Times New Roman"/>
          <w:sz w:val="24"/>
          <w:szCs w:val="24"/>
        </w:rPr>
        <w:t>ja</w:t>
      </w:r>
      <w:proofErr w:type="spellEnd"/>
      <w:r w:rsidR="00D15F9B" w:rsidRPr="006C1065">
        <w:rPr>
          <w:rFonts w:ascii="Times New Roman" w:hAnsi="Times New Roman" w:cs="Times New Roman"/>
          <w:sz w:val="24"/>
          <w:szCs w:val="24"/>
        </w:rPr>
        <w:t>, weapons from Yugoslavia. A</w:t>
      </w:r>
      <w:r w:rsidR="006547AD" w:rsidRPr="006C1065">
        <w:rPr>
          <w:rFonts w:ascii="Times New Roman" w:hAnsi="Times New Roman" w:cs="Times New Roman"/>
          <w:sz w:val="24"/>
          <w:szCs w:val="24"/>
        </w:rPr>
        <w:t xml:space="preserve">ccording to the </w:t>
      </w:r>
      <w:r w:rsidR="00F54B9E" w:rsidRPr="006C1065">
        <w:rPr>
          <w:rFonts w:ascii="Times New Roman" w:hAnsi="Times New Roman" w:cs="Times New Roman"/>
          <w:sz w:val="24"/>
          <w:szCs w:val="24"/>
        </w:rPr>
        <w:t>Balkan</w:t>
      </w:r>
      <w:r w:rsidR="006547AD" w:rsidRPr="006C1065">
        <w:rPr>
          <w:rFonts w:ascii="Times New Roman" w:hAnsi="Times New Roman" w:cs="Times New Roman"/>
          <w:sz w:val="24"/>
          <w:szCs w:val="24"/>
        </w:rPr>
        <w:t xml:space="preserve"> Investigative Reporting Network</w:t>
      </w:r>
      <w:r w:rsidR="00D15F9B" w:rsidRPr="006C1065">
        <w:rPr>
          <w:rFonts w:ascii="Times New Roman" w:hAnsi="Times New Roman" w:cs="Times New Roman"/>
          <w:sz w:val="24"/>
          <w:szCs w:val="24"/>
        </w:rPr>
        <w:t>, these weapons were used on the Syrian battleground and bought by Saudi Arabia in 2016.</w:t>
      </w:r>
    </w:p>
    <w:p w:rsidR="006547AD" w:rsidRPr="006C1065" w:rsidRDefault="00D15F9B"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According to the CAR, in </w:t>
      </w:r>
      <w:r w:rsidR="006547AD" w:rsidRPr="006C1065">
        <w:rPr>
          <w:rFonts w:ascii="Times New Roman" w:hAnsi="Times New Roman" w:cs="Times New Roman"/>
          <w:sz w:val="24"/>
          <w:szCs w:val="24"/>
        </w:rPr>
        <w:t xml:space="preserve">2017, Saudi Arabia would have received 50,000 mortar shells from Serbia </w:t>
      </w:r>
      <w:proofErr w:type="spellStart"/>
      <w:r w:rsidR="006547AD" w:rsidRPr="006C1065">
        <w:rPr>
          <w:rFonts w:ascii="Times New Roman" w:hAnsi="Times New Roman" w:cs="Times New Roman"/>
          <w:sz w:val="24"/>
          <w:szCs w:val="24"/>
        </w:rPr>
        <w:t>Krush</w:t>
      </w:r>
      <w:proofErr w:type="spellEnd"/>
      <w:r w:rsidR="006547AD" w:rsidRPr="006C1065">
        <w:rPr>
          <w:rFonts w:ascii="Times New Roman" w:hAnsi="Times New Roman" w:cs="Times New Roman"/>
          <w:sz w:val="24"/>
          <w:szCs w:val="24"/>
        </w:rPr>
        <w:t xml:space="preserve"> f</w:t>
      </w:r>
      <w:r w:rsidRPr="006C1065">
        <w:rPr>
          <w:rFonts w:ascii="Times New Roman" w:hAnsi="Times New Roman" w:cs="Times New Roman"/>
          <w:sz w:val="24"/>
          <w:szCs w:val="24"/>
        </w:rPr>
        <w:t>a</w:t>
      </w:r>
      <w:r w:rsidR="006547AD" w:rsidRPr="006C1065">
        <w:rPr>
          <w:rFonts w:ascii="Times New Roman" w:hAnsi="Times New Roman" w:cs="Times New Roman"/>
          <w:sz w:val="24"/>
          <w:szCs w:val="24"/>
        </w:rPr>
        <w:t>ctory (according to anonymous</w:t>
      </w:r>
      <w:r w:rsidRPr="006C1065">
        <w:rPr>
          <w:rFonts w:ascii="Times New Roman" w:hAnsi="Times New Roman" w:cs="Times New Roman"/>
          <w:sz w:val="24"/>
          <w:szCs w:val="24"/>
        </w:rPr>
        <w:t xml:space="preserve"> sources</w:t>
      </w:r>
      <w:r w:rsidR="006547AD" w:rsidRPr="006C1065">
        <w:rPr>
          <w:rFonts w:ascii="Times New Roman" w:hAnsi="Times New Roman" w:cs="Times New Roman"/>
          <w:sz w:val="24"/>
          <w:szCs w:val="24"/>
        </w:rPr>
        <w:t xml:space="preserve">) </w:t>
      </w:r>
      <w:r w:rsidRPr="006C1065">
        <w:rPr>
          <w:rFonts w:ascii="Times New Roman" w:hAnsi="Times New Roman" w:cs="Times New Roman"/>
          <w:sz w:val="24"/>
          <w:szCs w:val="24"/>
        </w:rPr>
        <w:t>which would have been transmitted</w:t>
      </w:r>
      <w:r w:rsidR="006547AD" w:rsidRPr="006C1065">
        <w:rPr>
          <w:rFonts w:ascii="Times New Roman" w:hAnsi="Times New Roman" w:cs="Times New Roman"/>
          <w:sz w:val="24"/>
          <w:szCs w:val="24"/>
        </w:rPr>
        <w:t xml:space="preserve"> from Bulgaria to Azerbaijan and then UAE</w:t>
      </w:r>
      <w:r w:rsidRPr="006C1065">
        <w:rPr>
          <w:rFonts w:ascii="Times New Roman" w:hAnsi="Times New Roman" w:cs="Times New Roman"/>
          <w:sz w:val="24"/>
          <w:szCs w:val="24"/>
        </w:rPr>
        <w:t xml:space="preserve"> through aerial ways. Saudi Arabia and the </w:t>
      </w:r>
      <w:r w:rsidR="00F54B9E" w:rsidRPr="006C1065">
        <w:rPr>
          <w:rFonts w:ascii="Times New Roman" w:hAnsi="Times New Roman" w:cs="Times New Roman"/>
          <w:sz w:val="24"/>
          <w:szCs w:val="24"/>
        </w:rPr>
        <w:t>UAE</w:t>
      </w:r>
      <w:r w:rsidRPr="006C1065">
        <w:rPr>
          <w:rFonts w:ascii="Times New Roman" w:hAnsi="Times New Roman" w:cs="Times New Roman"/>
          <w:sz w:val="24"/>
          <w:szCs w:val="24"/>
        </w:rPr>
        <w:t xml:space="preserve"> always denied the misuse of these rockets and missiles and always assured that the weapons are controlled by the coalition troops.</w:t>
      </w:r>
      <w:r w:rsidR="00C165C3">
        <w:rPr>
          <w:rStyle w:val="FootnoteReference"/>
          <w:rFonts w:ascii="Times New Roman" w:hAnsi="Times New Roman" w:cs="Times New Roman"/>
          <w:sz w:val="24"/>
          <w:szCs w:val="24"/>
        </w:rPr>
        <w:footnoteReference w:id="429"/>
      </w:r>
    </w:p>
    <w:p w:rsidR="001031EF" w:rsidRPr="006C1065" w:rsidRDefault="00D15F9B"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However, the troops used by Saudi Arabia on the Yemeni ground are unstable.</w:t>
      </w:r>
      <w:r w:rsidR="00C165C3">
        <w:rPr>
          <w:rStyle w:val="FootnoteReference"/>
          <w:rFonts w:ascii="Times New Roman" w:hAnsi="Times New Roman" w:cs="Times New Roman"/>
          <w:sz w:val="24"/>
          <w:szCs w:val="24"/>
        </w:rPr>
        <w:footnoteReference w:id="430"/>
      </w:r>
      <w:r w:rsidRPr="006C1065">
        <w:rPr>
          <w:rFonts w:ascii="Times New Roman" w:hAnsi="Times New Roman" w:cs="Times New Roman"/>
          <w:sz w:val="24"/>
          <w:szCs w:val="24"/>
        </w:rPr>
        <w:t xml:space="preserve"> A </w:t>
      </w:r>
      <w:r w:rsidR="001031EF" w:rsidRPr="006C1065">
        <w:rPr>
          <w:rFonts w:ascii="Times New Roman" w:hAnsi="Times New Roman" w:cs="Times New Roman"/>
          <w:sz w:val="24"/>
          <w:szCs w:val="24"/>
        </w:rPr>
        <w:t>lot of splinters among the groups were reported, increasing the risk to lose control on the arsenal of the coalition. Moreover, these weapons can also be resent to other terrorist groups in the African Horn, increasing the instability in the Red Sea and West Africa.</w:t>
      </w:r>
      <w:r w:rsidR="00C165C3">
        <w:rPr>
          <w:rStyle w:val="FootnoteReference"/>
          <w:rFonts w:ascii="Times New Roman" w:hAnsi="Times New Roman" w:cs="Times New Roman"/>
          <w:sz w:val="24"/>
          <w:szCs w:val="24"/>
        </w:rPr>
        <w:footnoteReference w:id="431"/>
      </w:r>
    </w:p>
    <w:p w:rsidR="009273BA" w:rsidRPr="006C1065" w:rsidRDefault="001031EF"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missile and rockets arms race can also trigger the proliferation of weapons among ISIS terrorist groups in Syria and Iraq.</w:t>
      </w:r>
      <w:r w:rsidR="00C165C3">
        <w:rPr>
          <w:rStyle w:val="FootnoteReference"/>
          <w:rFonts w:ascii="Times New Roman" w:hAnsi="Times New Roman" w:cs="Times New Roman"/>
          <w:sz w:val="24"/>
          <w:szCs w:val="24"/>
        </w:rPr>
        <w:footnoteReference w:id="432"/>
      </w:r>
      <w:r w:rsidRPr="006C1065">
        <w:rPr>
          <w:rFonts w:ascii="Times New Roman" w:hAnsi="Times New Roman" w:cs="Times New Roman"/>
          <w:sz w:val="24"/>
          <w:szCs w:val="24"/>
        </w:rPr>
        <w:t xml:space="preserve"> The massive presence of </w:t>
      </w:r>
      <w:r w:rsidR="00F54B9E" w:rsidRPr="006C1065">
        <w:rPr>
          <w:rFonts w:ascii="Times New Roman" w:hAnsi="Times New Roman" w:cs="Times New Roman"/>
          <w:sz w:val="24"/>
          <w:szCs w:val="24"/>
        </w:rPr>
        <w:t>missiles</w:t>
      </w:r>
      <w:r w:rsidRPr="006C1065">
        <w:rPr>
          <w:rFonts w:ascii="Times New Roman" w:hAnsi="Times New Roman" w:cs="Times New Roman"/>
          <w:sz w:val="24"/>
          <w:szCs w:val="24"/>
        </w:rPr>
        <w:t xml:space="preserve"> and weapons on the battlefield increases the chances for ISIS to capture them. According to a report from the CAR, ISIS achieved to seize </w:t>
      </w:r>
      <w:r w:rsidR="00093A95" w:rsidRPr="006C1065">
        <w:rPr>
          <w:rFonts w:ascii="Times New Roman" w:hAnsi="Times New Roman" w:cs="Times New Roman"/>
          <w:sz w:val="24"/>
          <w:szCs w:val="24"/>
        </w:rPr>
        <w:t xml:space="preserve">ATGM manufactured in Eastern Europe and sold to the USA and retransferred to Syria and Iraq. </w:t>
      </w:r>
      <w:r w:rsidRPr="006C1065">
        <w:rPr>
          <w:rFonts w:ascii="Times New Roman" w:hAnsi="Times New Roman" w:cs="Times New Roman"/>
          <w:sz w:val="24"/>
          <w:szCs w:val="24"/>
        </w:rPr>
        <w:t xml:space="preserve">According to this report, the </w:t>
      </w:r>
      <w:r w:rsidR="00093A95" w:rsidRPr="006C1065">
        <w:rPr>
          <w:rFonts w:ascii="Times New Roman" w:hAnsi="Times New Roman" w:cs="Times New Roman"/>
          <w:sz w:val="24"/>
          <w:szCs w:val="24"/>
        </w:rPr>
        <w:t>USA and Saudi Arabia are the main providers of these weapons. Most of these weapons were manufactured in Eastern Europe</w:t>
      </w:r>
      <w:r w:rsidRPr="006C1065">
        <w:rPr>
          <w:rFonts w:ascii="Times New Roman" w:hAnsi="Times New Roman" w:cs="Times New Roman"/>
          <w:sz w:val="24"/>
          <w:szCs w:val="24"/>
        </w:rPr>
        <w:t xml:space="preserve">, Russia and China. According to the USA, they would have sold these weapons to Turkey and Jordan and ended into the hands of Syrian rebels without their consent, violating the sole aid user. The Iraqi federal police already </w:t>
      </w:r>
      <w:r w:rsidR="009273BA" w:rsidRPr="006C1065">
        <w:rPr>
          <w:rFonts w:ascii="Times New Roman" w:hAnsi="Times New Roman" w:cs="Times New Roman"/>
          <w:sz w:val="24"/>
          <w:szCs w:val="24"/>
        </w:rPr>
        <w:t>found PG-7T 40 mm from ISIS</w:t>
      </w:r>
      <w:r w:rsidRPr="006C1065">
        <w:rPr>
          <w:rFonts w:ascii="Times New Roman" w:hAnsi="Times New Roman" w:cs="Times New Roman"/>
          <w:sz w:val="24"/>
          <w:szCs w:val="24"/>
        </w:rPr>
        <w:t xml:space="preserve"> caches near Baghdad.</w:t>
      </w:r>
    </w:p>
    <w:p w:rsidR="0029567A" w:rsidRPr="006C1065" w:rsidRDefault="009273B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Saudi </w:t>
      </w:r>
      <w:r w:rsidR="001031EF" w:rsidRPr="006C1065">
        <w:rPr>
          <w:rFonts w:ascii="Times New Roman" w:hAnsi="Times New Roman" w:cs="Times New Roman"/>
          <w:sz w:val="24"/>
          <w:szCs w:val="24"/>
        </w:rPr>
        <w:t>weapons were also found on the battlefield. According to the CAR report, they would have been</w:t>
      </w:r>
      <w:r w:rsidRPr="006C1065">
        <w:rPr>
          <w:rFonts w:ascii="Times New Roman" w:hAnsi="Times New Roman" w:cs="Times New Roman"/>
          <w:sz w:val="24"/>
          <w:szCs w:val="24"/>
        </w:rPr>
        <w:t xml:space="preserve"> import</w:t>
      </w:r>
      <w:r w:rsidR="001031EF" w:rsidRPr="006C1065">
        <w:rPr>
          <w:rFonts w:ascii="Times New Roman" w:hAnsi="Times New Roman" w:cs="Times New Roman"/>
          <w:sz w:val="24"/>
          <w:szCs w:val="24"/>
        </w:rPr>
        <w:t xml:space="preserve">ed from Bulgaria and they would be </w:t>
      </w:r>
      <w:r w:rsidR="00F54B9E" w:rsidRPr="006C1065">
        <w:rPr>
          <w:rFonts w:ascii="Times New Roman" w:hAnsi="Times New Roman" w:cs="Times New Roman"/>
          <w:sz w:val="24"/>
          <w:szCs w:val="24"/>
        </w:rPr>
        <w:t>found then</w:t>
      </w:r>
      <w:r w:rsidR="001031EF" w:rsidRPr="006C1065">
        <w:rPr>
          <w:rFonts w:ascii="Times New Roman" w:hAnsi="Times New Roman" w:cs="Times New Roman"/>
          <w:sz w:val="24"/>
          <w:szCs w:val="24"/>
        </w:rPr>
        <w:t xml:space="preserve"> in Syria. The Saudi weapons recovered </w:t>
      </w:r>
      <w:r w:rsidR="00F54B9E" w:rsidRPr="006C1065">
        <w:rPr>
          <w:rFonts w:ascii="Times New Roman" w:hAnsi="Times New Roman" w:cs="Times New Roman"/>
          <w:sz w:val="24"/>
          <w:szCs w:val="24"/>
        </w:rPr>
        <w:t>included 9MA73mm</w:t>
      </w:r>
      <w:r w:rsidRPr="006C1065">
        <w:rPr>
          <w:rFonts w:ascii="Times New Roman" w:hAnsi="Times New Roman" w:cs="Times New Roman"/>
          <w:sz w:val="24"/>
          <w:szCs w:val="24"/>
        </w:rPr>
        <w:t xml:space="preserve"> rockets from Bulgarian origin</w:t>
      </w:r>
      <w:r w:rsidR="001031EF" w:rsidRPr="006C1065">
        <w:rPr>
          <w:rFonts w:ascii="Times New Roman" w:hAnsi="Times New Roman" w:cs="Times New Roman"/>
          <w:sz w:val="24"/>
          <w:szCs w:val="24"/>
        </w:rPr>
        <w:t xml:space="preserve"> (exported to Saudi Arabia in 2014)</w:t>
      </w:r>
      <w:r w:rsidR="00682E74" w:rsidRPr="006C1065">
        <w:rPr>
          <w:rFonts w:ascii="Times New Roman" w:hAnsi="Times New Roman" w:cs="Times New Roman"/>
          <w:sz w:val="24"/>
          <w:szCs w:val="24"/>
        </w:rPr>
        <w:t xml:space="preserve"> from ISIS</w:t>
      </w:r>
      <w:r w:rsidR="001031EF" w:rsidRPr="006C1065">
        <w:rPr>
          <w:rFonts w:ascii="Times New Roman" w:hAnsi="Times New Roman" w:cs="Times New Roman"/>
          <w:sz w:val="24"/>
          <w:szCs w:val="24"/>
        </w:rPr>
        <w:t xml:space="preserve"> positions</w:t>
      </w:r>
      <w:r w:rsidR="00682E74" w:rsidRPr="006C1065">
        <w:rPr>
          <w:rFonts w:ascii="Times New Roman" w:hAnsi="Times New Roman" w:cs="Times New Roman"/>
          <w:sz w:val="24"/>
          <w:szCs w:val="24"/>
        </w:rPr>
        <w:t xml:space="preserve"> in Ramadi and Falluja</w:t>
      </w:r>
      <w:r w:rsidR="001031EF" w:rsidRPr="006C1065">
        <w:rPr>
          <w:rFonts w:ascii="Times New Roman" w:hAnsi="Times New Roman" w:cs="Times New Roman"/>
          <w:sz w:val="24"/>
          <w:szCs w:val="24"/>
        </w:rPr>
        <w:t xml:space="preserve">. Some </w:t>
      </w:r>
      <w:r w:rsidR="00682E74" w:rsidRPr="006C1065">
        <w:rPr>
          <w:rFonts w:ascii="Times New Roman" w:hAnsi="Times New Roman" w:cs="Times New Roman"/>
          <w:sz w:val="24"/>
          <w:szCs w:val="24"/>
        </w:rPr>
        <w:t xml:space="preserve">Iranian weapons </w:t>
      </w:r>
      <w:r w:rsidR="001031EF" w:rsidRPr="006C1065">
        <w:rPr>
          <w:rFonts w:ascii="Times New Roman" w:hAnsi="Times New Roman" w:cs="Times New Roman"/>
          <w:sz w:val="24"/>
          <w:szCs w:val="24"/>
        </w:rPr>
        <w:t xml:space="preserve">were also recovered </w:t>
      </w:r>
      <w:r w:rsidR="005C78BE" w:rsidRPr="006C1065">
        <w:rPr>
          <w:rFonts w:ascii="Times New Roman" w:hAnsi="Times New Roman" w:cs="Times New Roman"/>
          <w:sz w:val="24"/>
          <w:szCs w:val="24"/>
        </w:rPr>
        <w:t xml:space="preserve">from ISIS positions </w:t>
      </w:r>
      <w:r w:rsidR="001031EF" w:rsidRPr="006C1065">
        <w:rPr>
          <w:rFonts w:ascii="Times New Roman" w:hAnsi="Times New Roman" w:cs="Times New Roman"/>
          <w:sz w:val="24"/>
          <w:szCs w:val="24"/>
        </w:rPr>
        <w:t xml:space="preserve">such </w:t>
      </w:r>
      <w:r w:rsidR="00682E74" w:rsidRPr="006C1065">
        <w:rPr>
          <w:rFonts w:ascii="Times New Roman" w:hAnsi="Times New Roman" w:cs="Times New Roman"/>
          <w:sz w:val="24"/>
          <w:szCs w:val="24"/>
        </w:rPr>
        <w:t xml:space="preserve">as </w:t>
      </w:r>
      <w:r w:rsidR="001031EF" w:rsidRPr="006C1065">
        <w:rPr>
          <w:rFonts w:ascii="Times New Roman" w:hAnsi="Times New Roman" w:cs="Times New Roman"/>
          <w:sz w:val="24"/>
          <w:szCs w:val="24"/>
        </w:rPr>
        <w:t xml:space="preserve">the </w:t>
      </w:r>
      <w:r w:rsidR="00682E74" w:rsidRPr="006C1065">
        <w:rPr>
          <w:rFonts w:ascii="Times New Roman" w:hAnsi="Times New Roman" w:cs="Times New Roman"/>
          <w:sz w:val="24"/>
          <w:szCs w:val="24"/>
        </w:rPr>
        <w:t xml:space="preserve">Zafar 73 mm rocket </w:t>
      </w:r>
      <w:r w:rsidR="001031EF" w:rsidRPr="006C1065">
        <w:rPr>
          <w:rFonts w:ascii="Times New Roman" w:hAnsi="Times New Roman" w:cs="Times New Roman"/>
          <w:sz w:val="24"/>
          <w:szCs w:val="24"/>
        </w:rPr>
        <w:t>in Baghdad 2016 and in Syria.</w:t>
      </w:r>
    </w:p>
    <w:p w:rsidR="00B8012F" w:rsidRDefault="00B8012F" w:rsidP="00FC60E0">
      <w:pPr>
        <w:spacing w:line="360" w:lineRule="auto"/>
        <w:jc w:val="both"/>
        <w:rPr>
          <w:rFonts w:ascii="Times New Roman" w:hAnsi="Times New Roman" w:cs="Times New Roman"/>
          <w:b/>
          <w:sz w:val="24"/>
          <w:szCs w:val="24"/>
        </w:rPr>
      </w:pPr>
    </w:p>
    <w:p w:rsidR="003E5B36" w:rsidRPr="0023243A" w:rsidRDefault="0023243A" w:rsidP="00FC60E0">
      <w:pPr>
        <w:spacing w:line="360" w:lineRule="auto"/>
        <w:jc w:val="both"/>
        <w:rPr>
          <w:rFonts w:ascii="Times New Roman" w:hAnsi="Times New Roman" w:cs="Times New Roman"/>
          <w:b/>
          <w:sz w:val="24"/>
          <w:szCs w:val="24"/>
        </w:rPr>
      </w:pPr>
      <w:r w:rsidRPr="0023243A">
        <w:rPr>
          <w:rFonts w:ascii="Times New Roman" w:hAnsi="Times New Roman" w:cs="Times New Roman"/>
          <w:b/>
          <w:sz w:val="24"/>
          <w:szCs w:val="24"/>
        </w:rPr>
        <w:t>Conclusions</w:t>
      </w:r>
    </w:p>
    <w:p w:rsidR="00B8012F" w:rsidRDefault="00B8012F" w:rsidP="00FC60E0">
      <w:pPr>
        <w:spacing w:line="360" w:lineRule="auto"/>
        <w:jc w:val="both"/>
        <w:rPr>
          <w:rFonts w:ascii="Times New Roman" w:hAnsi="Times New Roman" w:cs="Times New Roman"/>
          <w:sz w:val="24"/>
          <w:szCs w:val="24"/>
        </w:rPr>
      </w:pPr>
    </w:p>
    <w:p w:rsidR="005C78BE" w:rsidRPr="006C1065" w:rsidRDefault="005C78B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Several </w:t>
      </w:r>
      <w:r w:rsidR="00891E9A" w:rsidRPr="006C1065">
        <w:rPr>
          <w:rFonts w:ascii="Times New Roman" w:hAnsi="Times New Roman" w:cs="Times New Roman"/>
          <w:sz w:val="24"/>
          <w:szCs w:val="24"/>
        </w:rPr>
        <w:t xml:space="preserve">consequences can be highlighted regarding the Iranian missile program in the Middle East. </w:t>
      </w:r>
    </w:p>
    <w:p w:rsidR="009F45E6" w:rsidRPr="006C1065" w:rsidRDefault="00891E9A"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The first one, concerns </w:t>
      </w:r>
      <w:r w:rsidR="009F45E6" w:rsidRPr="006C1065">
        <w:rPr>
          <w:rFonts w:ascii="Times New Roman" w:hAnsi="Times New Roman" w:cs="Times New Roman"/>
          <w:sz w:val="24"/>
          <w:szCs w:val="24"/>
        </w:rPr>
        <w:t>t</w:t>
      </w:r>
      <w:r w:rsidRPr="006C1065">
        <w:rPr>
          <w:rFonts w:ascii="Times New Roman" w:hAnsi="Times New Roman" w:cs="Times New Roman"/>
          <w:sz w:val="24"/>
          <w:szCs w:val="24"/>
        </w:rPr>
        <w:t xml:space="preserve">he use of proxies in the Iranian missile program. It </w:t>
      </w:r>
      <w:r w:rsidR="009F45E6" w:rsidRPr="006C1065">
        <w:rPr>
          <w:rFonts w:ascii="Times New Roman" w:hAnsi="Times New Roman" w:cs="Times New Roman"/>
          <w:sz w:val="24"/>
          <w:szCs w:val="24"/>
        </w:rPr>
        <w:t>appears</w:t>
      </w:r>
      <w:r w:rsidRPr="006C1065">
        <w:rPr>
          <w:rFonts w:ascii="Times New Roman" w:hAnsi="Times New Roman" w:cs="Times New Roman"/>
          <w:sz w:val="24"/>
          <w:szCs w:val="24"/>
        </w:rPr>
        <w:t xml:space="preserve"> that the two programs are intertwined. Iran needs to strengthen its allied partners in the Middle East to carry out sub-level of warf</w:t>
      </w:r>
      <w:r w:rsidR="009F45E6" w:rsidRPr="006C1065">
        <w:rPr>
          <w:rFonts w:ascii="Times New Roman" w:hAnsi="Times New Roman" w:cs="Times New Roman"/>
          <w:sz w:val="24"/>
          <w:szCs w:val="24"/>
        </w:rPr>
        <w:t>are against the regional actors and to decrease the potentiality of a direct retaliation against its own territory. The use of the proxies is included in the Iranian hybrid warfare. Reducin</w:t>
      </w:r>
      <w:r w:rsidR="00AF1F01">
        <w:rPr>
          <w:rFonts w:ascii="Times New Roman" w:hAnsi="Times New Roman" w:cs="Times New Roman"/>
          <w:sz w:val="24"/>
          <w:szCs w:val="24"/>
        </w:rPr>
        <w:t>g the level of warfare through irregular</w:t>
      </w:r>
      <w:r w:rsidR="00A819EF">
        <w:rPr>
          <w:rFonts w:ascii="Times New Roman" w:hAnsi="Times New Roman" w:cs="Times New Roman"/>
          <w:sz w:val="24"/>
          <w:szCs w:val="24"/>
        </w:rPr>
        <w:t xml:space="preserve"> means</w:t>
      </w:r>
      <w:r w:rsidR="009F45E6" w:rsidRPr="006C1065">
        <w:rPr>
          <w:rFonts w:ascii="Times New Roman" w:hAnsi="Times New Roman" w:cs="Times New Roman"/>
          <w:sz w:val="24"/>
          <w:szCs w:val="24"/>
        </w:rPr>
        <w:t xml:space="preserve"> allows Iran to decrease its vulnerability and improve the deniability of its actions in the Middle East through a lax control on the various </w:t>
      </w:r>
      <w:r w:rsidR="00F540F7" w:rsidRPr="006C1065">
        <w:rPr>
          <w:rFonts w:ascii="Times New Roman" w:hAnsi="Times New Roman" w:cs="Times New Roman"/>
          <w:sz w:val="24"/>
          <w:szCs w:val="24"/>
        </w:rPr>
        <w:t>non-state</w:t>
      </w:r>
      <w:r w:rsidR="009F45E6" w:rsidRPr="006C1065">
        <w:rPr>
          <w:rFonts w:ascii="Times New Roman" w:hAnsi="Times New Roman" w:cs="Times New Roman"/>
          <w:sz w:val="24"/>
          <w:szCs w:val="24"/>
        </w:rPr>
        <w:t xml:space="preserve"> actors. Exporting its missile weapon capabilities and collaborating with the proxies having a common enemy with Iran, to train them and increase their autonomy, ensures to Iran to have reliable and loyal partners, without having to suffer of all the drawbacks linked to a direct control. </w:t>
      </w:r>
    </w:p>
    <w:p w:rsidR="009F45E6" w:rsidRPr="006C1065" w:rsidRDefault="009F45E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use of proxies is a question of survival for the Iranian regime. Iran invested more its resources and weapons to the improvement of the proxy groups in the Levant Axis rather than the Gulf Axis. Hezbollah is considered as the most integrated and loyal ally of Iran in the region, and keeping the Syrian regime is a matter of survival for Iran to keep fueling its main regional partner. However, the Houthis, and Iraqi proxies are increasing the attention of Iran on this region, as the Saudi coalition troops are bogged in </w:t>
      </w:r>
      <w:r w:rsidR="00486E36" w:rsidRPr="006C1065">
        <w:rPr>
          <w:rFonts w:ascii="Times New Roman" w:hAnsi="Times New Roman" w:cs="Times New Roman"/>
          <w:sz w:val="24"/>
          <w:szCs w:val="24"/>
        </w:rPr>
        <w:t>uncontrollable</w:t>
      </w:r>
      <w:r w:rsidRPr="006C1065">
        <w:rPr>
          <w:rFonts w:ascii="Times New Roman" w:hAnsi="Times New Roman" w:cs="Times New Roman"/>
          <w:sz w:val="24"/>
          <w:szCs w:val="24"/>
        </w:rPr>
        <w:t xml:space="preserve"> attrition warfare against a </w:t>
      </w:r>
      <w:r w:rsidR="00486E36" w:rsidRPr="006C1065">
        <w:rPr>
          <w:rFonts w:ascii="Times New Roman" w:hAnsi="Times New Roman" w:cs="Times New Roman"/>
          <w:sz w:val="24"/>
          <w:szCs w:val="24"/>
        </w:rPr>
        <w:t>non-state</w:t>
      </w:r>
      <w:r w:rsidRPr="006C1065">
        <w:rPr>
          <w:rFonts w:ascii="Times New Roman" w:hAnsi="Times New Roman" w:cs="Times New Roman"/>
          <w:sz w:val="24"/>
          <w:szCs w:val="24"/>
        </w:rPr>
        <w:t xml:space="preserve"> actor. Iraq gained recently more attention from the Iranian regime due to the growing confrontation with the USA in this country, and the possibility to oust it from its military bases in Iraq. If Iran aligns its means in the Gulf axis on the Levant Axis, the level of confrontation in the Middle East can reach an unprecedented level.</w:t>
      </w:r>
      <w:r w:rsidR="00F14367">
        <w:rPr>
          <w:rStyle w:val="FootnoteReference"/>
          <w:rFonts w:ascii="Times New Roman" w:hAnsi="Times New Roman" w:cs="Times New Roman"/>
          <w:sz w:val="24"/>
          <w:szCs w:val="24"/>
        </w:rPr>
        <w:footnoteReference w:id="433"/>
      </w:r>
    </w:p>
    <w:p w:rsidR="00A819EF" w:rsidRDefault="00486E36"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Iranian use of proxies in the region has an influence on the structure of the state armies in the allied countries. Iran reproduces in the region its own model o</w:t>
      </w:r>
      <w:r w:rsidR="004F515F" w:rsidRPr="006C1065">
        <w:rPr>
          <w:rFonts w:ascii="Times New Roman" w:hAnsi="Times New Roman" w:cs="Times New Roman"/>
          <w:sz w:val="24"/>
          <w:szCs w:val="24"/>
        </w:rPr>
        <w:t xml:space="preserve">f its military structure. </w:t>
      </w:r>
      <w:r w:rsidR="00A819EF">
        <w:rPr>
          <w:rFonts w:ascii="Times New Roman" w:hAnsi="Times New Roman" w:cs="Times New Roman"/>
          <w:sz w:val="24"/>
          <w:szCs w:val="24"/>
        </w:rPr>
        <w:t xml:space="preserve">Iran implements internally a dual military structure with the </w:t>
      </w:r>
      <w:proofErr w:type="spellStart"/>
      <w:r w:rsidR="00A819EF">
        <w:rPr>
          <w:rFonts w:ascii="Times New Roman" w:hAnsi="Times New Roman" w:cs="Times New Roman"/>
          <w:sz w:val="24"/>
          <w:szCs w:val="24"/>
        </w:rPr>
        <w:t>Artesh</w:t>
      </w:r>
      <w:proofErr w:type="spellEnd"/>
      <w:r w:rsidR="00A819EF">
        <w:rPr>
          <w:rFonts w:ascii="Times New Roman" w:hAnsi="Times New Roman" w:cs="Times New Roman"/>
          <w:sz w:val="24"/>
          <w:szCs w:val="24"/>
        </w:rPr>
        <w:t xml:space="preserve"> and IRGC separating its regular means of warfare and irregular tools such as the Quds forces within the IRGC. Iran set up the same rationale</w:t>
      </w:r>
      <w:r w:rsidR="00BF61EB">
        <w:rPr>
          <w:rFonts w:ascii="Times New Roman" w:hAnsi="Times New Roman" w:cs="Times New Roman"/>
          <w:sz w:val="24"/>
          <w:szCs w:val="24"/>
        </w:rPr>
        <w:t xml:space="preserve"> </w:t>
      </w:r>
      <w:r w:rsidR="00A819EF">
        <w:rPr>
          <w:rFonts w:ascii="Times New Roman" w:hAnsi="Times New Roman" w:cs="Times New Roman"/>
          <w:sz w:val="24"/>
          <w:szCs w:val="24"/>
        </w:rPr>
        <w:t>with its proxies, cashing in from the weaknesses of the regular armies in Lebanon, Iraq and Syria to increase its influence through the use of irregular actors using powerful missile capabilities.</w:t>
      </w:r>
    </w:p>
    <w:p w:rsidR="005173AE" w:rsidRPr="006C1065" w:rsidRDefault="004F515F"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Through the export of the missile weapons to non-state actors and the training to learn how to use them, the previous disorganized groups transformed into hybrid forces using unconventional and </w:t>
      </w:r>
      <w:r w:rsidRPr="006C1065">
        <w:rPr>
          <w:rFonts w:ascii="Times New Roman" w:hAnsi="Times New Roman" w:cs="Times New Roman"/>
          <w:sz w:val="24"/>
          <w:szCs w:val="24"/>
        </w:rPr>
        <w:lastRenderedPageBreak/>
        <w:t xml:space="preserve">regular forces to fight their enemies in the region. This phenomenon was particularly true regarding the formation of the Hezbollah group and the Hamas. </w:t>
      </w:r>
      <w:r w:rsidR="005173AE" w:rsidRPr="006C1065">
        <w:rPr>
          <w:rFonts w:ascii="Times New Roman" w:hAnsi="Times New Roman" w:cs="Times New Roman"/>
          <w:sz w:val="24"/>
          <w:szCs w:val="24"/>
        </w:rPr>
        <w:t>This influence of the proxies decreases the relevance of the previous regular armies and the power of the executive powers in the states hosting the Iranian proxies. Therefore, Iran has an interest to see Syria</w:t>
      </w:r>
      <w:r w:rsidR="00C2488C">
        <w:rPr>
          <w:rFonts w:ascii="Times New Roman" w:hAnsi="Times New Roman" w:cs="Times New Roman"/>
          <w:sz w:val="24"/>
          <w:szCs w:val="24"/>
        </w:rPr>
        <w:t>n</w:t>
      </w:r>
      <w:r w:rsidR="005173AE" w:rsidRPr="006C1065">
        <w:rPr>
          <w:rFonts w:ascii="Times New Roman" w:hAnsi="Times New Roman" w:cs="Times New Roman"/>
          <w:sz w:val="24"/>
          <w:szCs w:val="24"/>
        </w:rPr>
        <w:t>, Leb</w:t>
      </w:r>
      <w:r w:rsidR="00C2488C">
        <w:rPr>
          <w:rFonts w:ascii="Times New Roman" w:hAnsi="Times New Roman" w:cs="Times New Roman"/>
          <w:sz w:val="24"/>
          <w:szCs w:val="24"/>
        </w:rPr>
        <w:t>anese</w:t>
      </w:r>
      <w:r w:rsidR="005173AE" w:rsidRPr="006C1065">
        <w:rPr>
          <w:rFonts w:ascii="Times New Roman" w:hAnsi="Times New Roman" w:cs="Times New Roman"/>
          <w:sz w:val="24"/>
          <w:szCs w:val="24"/>
        </w:rPr>
        <w:t xml:space="preserve"> and Iraqi governments weak in order to keep going its actions in the Middle East. </w:t>
      </w:r>
      <w:r w:rsidR="00C2488C">
        <w:rPr>
          <w:rFonts w:ascii="Times New Roman" w:hAnsi="Times New Roman" w:cs="Times New Roman"/>
          <w:sz w:val="24"/>
          <w:szCs w:val="24"/>
        </w:rPr>
        <w:t>This trend is very visible in Syria, where Iran and Hezbollah are endeavoring to decrease the power of Bashar al Assad to keep control on its territory and ensure the survival of the resistance Axis.</w:t>
      </w:r>
    </w:p>
    <w:p w:rsidR="004F515F" w:rsidRPr="006C1065" w:rsidRDefault="005173A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Hezbollah</w:t>
      </w:r>
      <w:r w:rsidR="004F515F" w:rsidRPr="006C1065">
        <w:rPr>
          <w:rFonts w:ascii="Times New Roman" w:hAnsi="Times New Roman" w:cs="Times New Roman"/>
          <w:sz w:val="24"/>
          <w:szCs w:val="24"/>
        </w:rPr>
        <w:t xml:space="preserve"> became a force multiplier in the region, sharing its experience in Syria, </w:t>
      </w:r>
      <w:r w:rsidRPr="006C1065">
        <w:rPr>
          <w:rFonts w:ascii="Times New Roman" w:hAnsi="Times New Roman" w:cs="Times New Roman"/>
          <w:sz w:val="24"/>
          <w:szCs w:val="24"/>
        </w:rPr>
        <w:t>Iraq</w:t>
      </w:r>
      <w:r w:rsidR="004F515F" w:rsidRPr="006C1065">
        <w:rPr>
          <w:rFonts w:ascii="Times New Roman" w:hAnsi="Times New Roman" w:cs="Times New Roman"/>
          <w:sz w:val="24"/>
          <w:szCs w:val="24"/>
        </w:rPr>
        <w:t xml:space="preserve"> and Yemen. Iran can therefore spread its warfare experience through a non-state actor and export its missile without interfering d</w:t>
      </w:r>
      <w:r w:rsidR="00C2488C">
        <w:rPr>
          <w:rFonts w:ascii="Times New Roman" w:hAnsi="Times New Roman" w:cs="Times New Roman"/>
          <w:sz w:val="24"/>
          <w:szCs w:val="24"/>
        </w:rPr>
        <w:t xml:space="preserve">irectly. The Iranian and Hezbollah’s experiences in asymmetric warfare are </w:t>
      </w:r>
      <w:r w:rsidR="004F515F" w:rsidRPr="006C1065">
        <w:rPr>
          <w:rFonts w:ascii="Times New Roman" w:hAnsi="Times New Roman" w:cs="Times New Roman"/>
          <w:sz w:val="24"/>
          <w:szCs w:val="24"/>
        </w:rPr>
        <w:t xml:space="preserve">extended to other </w:t>
      </w:r>
      <w:r w:rsidRPr="006C1065">
        <w:rPr>
          <w:rFonts w:ascii="Times New Roman" w:hAnsi="Times New Roman" w:cs="Times New Roman"/>
          <w:sz w:val="24"/>
          <w:szCs w:val="24"/>
        </w:rPr>
        <w:t>non-state</w:t>
      </w:r>
      <w:r w:rsidR="004F515F" w:rsidRPr="006C1065">
        <w:rPr>
          <w:rFonts w:ascii="Times New Roman" w:hAnsi="Times New Roman" w:cs="Times New Roman"/>
          <w:sz w:val="24"/>
          <w:szCs w:val="24"/>
        </w:rPr>
        <w:t xml:space="preserve"> actors and proxies in the region, increasing the level of confrontation in the Middle East.</w:t>
      </w:r>
      <w:r w:rsidRPr="006C1065">
        <w:rPr>
          <w:rFonts w:ascii="Times New Roman" w:hAnsi="Times New Roman" w:cs="Times New Roman"/>
          <w:sz w:val="24"/>
          <w:szCs w:val="24"/>
        </w:rPr>
        <w:t xml:space="preserve"> </w:t>
      </w:r>
      <w:r w:rsidR="004F515F" w:rsidRPr="006C1065">
        <w:rPr>
          <w:rFonts w:ascii="Times New Roman" w:hAnsi="Times New Roman" w:cs="Times New Roman"/>
          <w:sz w:val="24"/>
          <w:szCs w:val="24"/>
        </w:rPr>
        <w:t xml:space="preserve">In Iraq, the presence of the Iranian trainers unified the warfare techniques of the various groups under the umbrella of the PMF. In Yemen, the export of </w:t>
      </w:r>
      <w:r w:rsidR="005C78BE" w:rsidRPr="006C1065">
        <w:rPr>
          <w:rFonts w:ascii="Times New Roman" w:hAnsi="Times New Roman" w:cs="Times New Roman"/>
          <w:sz w:val="24"/>
          <w:szCs w:val="24"/>
        </w:rPr>
        <w:t>missile</w:t>
      </w:r>
      <w:r w:rsidR="004F515F" w:rsidRPr="006C1065">
        <w:rPr>
          <w:rFonts w:ascii="Times New Roman" w:hAnsi="Times New Roman" w:cs="Times New Roman"/>
          <w:sz w:val="24"/>
          <w:szCs w:val="24"/>
        </w:rPr>
        <w:t xml:space="preserve"> from </w:t>
      </w:r>
      <w:r w:rsidRPr="006C1065">
        <w:rPr>
          <w:rFonts w:ascii="Times New Roman" w:hAnsi="Times New Roman" w:cs="Times New Roman"/>
          <w:sz w:val="24"/>
          <w:szCs w:val="24"/>
        </w:rPr>
        <w:t>Iran</w:t>
      </w:r>
      <w:r w:rsidR="004F515F" w:rsidRPr="006C1065">
        <w:rPr>
          <w:rFonts w:ascii="Times New Roman" w:hAnsi="Times New Roman" w:cs="Times New Roman"/>
          <w:sz w:val="24"/>
          <w:szCs w:val="24"/>
        </w:rPr>
        <w:t xml:space="preserve"> changed the warfare of the Houthis. Mor</w:t>
      </w:r>
      <w:r w:rsidR="00BF61EB">
        <w:rPr>
          <w:rFonts w:ascii="Times New Roman" w:hAnsi="Times New Roman" w:cs="Times New Roman"/>
          <w:sz w:val="24"/>
          <w:szCs w:val="24"/>
        </w:rPr>
        <w:t>eover, Iran relies on the attritional nature</w:t>
      </w:r>
      <w:r w:rsidR="004F515F" w:rsidRPr="006C1065">
        <w:rPr>
          <w:rFonts w:ascii="Times New Roman" w:hAnsi="Times New Roman" w:cs="Times New Roman"/>
          <w:sz w:val="24"/>
          <w:szCs w:val="24"/>
        </w:rPr>
        <w:t xml:space="preserve"> of the current conflict in Yemen to extend its control on the Houthis actor and </w:t>
      </w:r>
      <w:r w:rsidR="00BF61EB">
        <w:rPr>
          <w:rFonts w:ascii="Times New Roman" w:hAnsi="Times New Roman" w:cs="Times New Roman"/>
          <w:sz w:val="24"/>
          <w:szCs w:val="24"/>
        </w:rPr>
        <w:t>transfo</w:t>
      </w:r>
      <w:r w:rsidRPr="006C1065">
        <w:rPr>
          <w:rFonts w:ascii="Times New Roman" w:hAnsi="Times New Roman" w:cs="Times New Roman"/>
          <w:sz w:val="24"/>
          <w:szCs w:val="24"/>
        </w:rPr>
        <w:t>r</w:t>
      </w:r>
      <w:r w:rsidR="00BF61EB">
        <w:rPr>
          <w:rFonts w:ascii="Times New Roman" w:hAnsi="Times New Roman" w:cs="Times New Roman"/>
          <w:sz w:val="24"/>
          <w:szCs w:val="24"/>
        </w:rPr>
        <w:t>m</w:t>
      </w:r>
      <w:r w:rsidR="004F515F" w:rsidRPr="006C1065">
        <w:rPr>
          <w:rFonts w:ascii="Times New Roman" w:hAnsi="Times New Roman" w:cs="Times New Roman"/>
          <w:sz w:val="24"/>
          <w:szCs w:val="24"/>
        </w:rPr>
        <w:t xml:space="preserve"> it into a new Hezbollah for the Gulf region. </w:t>
      </w:r>
    </w:p>
    <w:p w:rsidR="00891E9A" w:rsidRPr="006C1065" w:rsidRDefault="005173AE"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 presence of such proxies threatens the security of the Iranian enemies in the region. Through the acquisition of precision guided missiles, Hezbollah jeopardizes the efficiency of the Israeli missile defense systems, creating a unique situation of balance of terror between the two actors. In Yemen, the Houthis developed also precision guided missiles as well as drones, and launched strikes directly against Saudi Arabia. </w:t>
      </w:r>
      <w:r w:rsidR="00DE7C6C" w:rsidRPr="006C1065">
        <w:rPr>
          <w:rFonts w:ascii="Times New Roman" w:hAnsi="Times New Roman" w:cs="Times New Roman"/>
          <w:sz w:val="24"/>
          <w:szCs w:val="24"/>
        </w:rPr>
        <w:t xml:space="preserve">Iraqi militias hit directly American military and diplomatic assets across the country. </w:t>
      </w:r>
      <w:r w:rsidR="005C78BE" w:rsidRPr="006C1065">
        <w:rPr>
          <w:rFonts w:ascii="Times New Roman" w:hAnsi="Times New Roman" w:cs="Times New Roman"/>
          <w:sz w:val="24"/>
          <w:szCs w:val="24"/>
        </w:rPr>
        <w:t xml:space="preserve">Through the export of missiles and the use of various proxies, </w:t>
      </w:r>
      <w:r w:rsidRPr="006C1065">
        <w:rPr>
          <w:rFonts w:ascii="Times New Roman" w:hAnsi="Times New Roman" w:cs="Times New Roman"/>
          <w:sz w:val="24"/>
          <w:szCs w:val="24"/>
        </w:rPr>
        <w:t>Iran encircle</w:t>
      </w:r>
      <w:r w:rsidR="005C78BE" w:rsidRPr="006C1065">
        <w:rPr>
          <w:rFonts w:ascii="Times New Roman" w:hAnsi="Times New Roman" w:cs="Times New Roman"/>
          <w:sz w:val="24"/>
          <w:szCs w:val="24"/>
        </w:rPr>
        <w:t>s</w:t>
      </w:r>
      <w:r w:rsidRPr="006C1065">
        <w:rPr>
          <w:rFonts w:ascii="Times New Roman" w:hAnsi="Times New Roman" w:cs="Times New Roman"/>
          <w:sz w:val="24"/>
          <w:szCs w:val="24"/>
        </w:rPr>
        <w:t xml:space="preserve"> all its regional enemies </w:t>
      </w:r>
      <w:r w:rsidR="00DE7C6C" w:rsidRPr="006C1065">
        <w:rPr>
          <w:rFonts w:ascii="Times New Roman" w:hAnsi="Times New Roman" w:cs="Times New Roman"/>
          <w:sz w:val="24"/>
          <w:szCs w:val="24"/>
        </w:rPr>
        <w:t xml:space="preserve">in a </w:t>
      </w:r>
      <w:r w:rsidR="005C78BE" w:rsidRPr="006C1065">
        <w:rPr>
          <w:rFonts w:ascii="Times New Roman" w:hAnsi="Times New Roman" w:cs="Times New Roman"/>
          <w:sz w:val="24"/>
          <w:szCs w:val="24"/>
        </w:rPr>
        <w:t>“</w:t>
      </w:r>
      <w:r w:rsidR="00DE7C6C" w:rsidRPr="006C1065">
        <w:rPr>
          <w:rFonts w:ascii="Times New Roman" w:hAnsi="Times New Roman" w:cs="Times New Roman"/>
          <w:sz w:val="24"/>
          <w:szCs w:val="24"/>
        </w:rPr>
        <w:t>ring of fire</w:t>
      </w:r>
      <w:r w:rsidR="00907FCD">
        <w:rPr>
          <w:rStyle w:val="FootnoteReference"/>
          <w:rFonts w:ascii="Times New Roman" w:hAnsi="Times New Roman" w:cs="Times New Roman"/>
          <w:sz w:val="24"/>
          <w:szCs w:val="24"/>
        </w:rPr>
        <w:footnoteReference w:id="434"/>
      </w:r>
      <w:r w:rsidR="00DE7C6C" w:rsidRPr="006C1065">
        <w:rPr>
          <w:rFonts w:ascii="Times New Roman" w:hAnsi="Times New Roman" w:cs="Times New Roman"/>
          <w:sz w:val="24"/>
          <w:szCs w:val="24"/>
        </w:rPr>
        <w:t xml:space="preserve">. In this sense, Iran established its strategy according to its zero sum game conception of international relations, decreasing the security of its enemies to increase its own one. </w:t>
      </w:r>
    </w:p>
    <w:p w:rsidR="00720E18" w:rsidRPr="006C1065" w:rsidRDefault="00BF61EB"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00720E18" w:rsidRPr="006C1065">
        <w:rPr>
          <w:rFonts w:ascii="Times New Roman" w:hAnsi="Times New Roman" w:cs="Times New Roman"/>
          <w:sz w:val="24"/>
          <w:szCs w:val="24"/>
        </w:rPr>
        <w:t xml:space="preserve">Iran is changing its former strategy of deniability and </w:t>
      </w:r>
      <w:r w:rsidR="00243B8B" w:rsidRPr="006C1065">
        <w:rPr>
          <w:rFonts w:ascii="Times New Roman" w:hAnsi="Times New Roman" w:cs="Times New Roman"/>
          <w:sz w:val="24"/>
          <w:szCs w:val="24"/>
        </w:rPr>
        <w:t>non-first</w:t>
      </w:r>
      <w:r w:rsidR="00720E18" w:rsidRPr="006C1065">
        <w:rPr>
          <w:rFonts w:ascii="Times New Roman" w:hAnsi="Times New Roman" w:cs="Times New Roman"/>
          <w:sz w:val="24"/>
          <w:szCs w:val="24"/>
        </w:rPr>
        <w:t xml:space="preserve"> use missile strike policy. Iran is increasingly using direct missile strikes against its regional </w:t>
      </w:r>
      <w:r w:rsidR="00243B8B" w:rsidRPr="006C1065">
        <w:rPr>
          <w:rFonts w:ascii="Times New Roman" w:hAnsi="Times New Roman" w:cs="Times New Roman"/>
          <w:sz w:val="24"/>
          <w:szCs w:val="24"/>
        </w:rPr>
        <w:t>enemy’s</w:t>
      </w:r>
      <w:r w:rsidR="00720E18" w:rsidRPr="006C1065">
        <w:rPr>
          <w:rFonts w:ascii="Times New Roman" w:hAnsi="Times New Roman" w:cs="Times New Roman"/>
          <w:sz w:val="24"/>
          <w:szCs w:val="24"/>
        </w:rPr>
        <w:t xml:space="preserve"> facilities and American bases.  Moreover, the strikes in Abqaiq and Ain Al Assad demonstrated that the Iranian </w:t>
      </w:r>
      <w:r w:rsidR="00720E18" w:rsidRPr="006C1065">
        <w:rPr>
          <w:rFonts w:ascii="Times New Roman" w:hAnsi="Times New Roman" w:cs="Times New Roman"/>
          <w:sz w:val="24"/>
          <w:szCs w:val="24"/>
        </w:rPr>
        <w:lastRenderedPageBreak/>
        <w:t xml:space="preserve">missile capabilities are increasingly more precise </w:t>
      </w:r>
      <w:r w:rsidR="00AA5CCF" w:rsidRPr="006C1065">
        <w:rPr>
          <w:rFonts w:ascii="Times New Roman" w:hAnsi="Times New Roman" w:cs="Times New Roman"/>
          <w:sz w:val="24"/>
          <w:szCs w:val="24"/>
        </w:rPr>
        <w:t>and Iran is able and willing to strike American military assets without using its proxies.</w:t>
      </w:r>
    </w:p>
    <w:p w:rsidR="00243B8B" w:rsidRPr="006C1065" w:rsidRDefault="00AA5CCF"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 xml:space="preserve">These evolutions trigger reactions from regional actors in the Middle East. The </w:t>
      </w:r>
      <w:r w:rsidR="005C78BE" w:rsidRPr="006C1065">
        <w:rPr>
          <w:rFonts w:ascii="Times New Roman" w:hAnsi="Times New Roman" w:cs="Times New Roman"/>
          <w:sz w:val="24"/>
          <w:szCs w:val="24"/>
        </w:rPr>
        <w:t xml:space="preserve">first one was to increase their </w:t>
      </w:r>
      <w:r w:rsidRPr="006C1065">
        <w:rPr>
          <w:rFonts w:ascii="Times New Roman" w:hAnsi="Times New Roman" w:cs="Times New Roman"/>
          <w:sz w:val="24"/>
          <w:szCs w:val="24"/>
        </w:rPr>
        <w:t xml:space="preserve">own missile defense systems. </w:t>
      </w:r>
      <w:r w:rsidR="00243B8B" w:rsidRPr="006C1065">
        <w:rPr>
          <w:rFonts w:ascii="Times New Roman" w:hAnsi="Times New Roman" w:cs="Times New Roman"/>
          <w:sz w:val="24"/>
          <w:szCs w:val="24"/>
        </w:rPr>
        <w:t xml:space="preserve">However, these systems were found particularly expensive regarding the weak cost of the attackers’ weapons. In Israel, these systems were found politically constraining for the Israeli power, forced to deploy them in all parts of the country to defend its military assets and all the civilian population, increasing the casualty shyness of the Israeli public opinion. Besides, Hamas and Hezbollah operatives could bypass these missile defense systems through the use of shorter range weapons or precision guided missiles. Moreover, in the case of the Gulf Cooperation Countries, the missile defense cooperation lacks interoperability and doctrinal alignment to answer efficiently all the possible missile threats from Iran, Iraq and Yemen, explaining the failure to counter the strikes against the Aramco facilities in September 2019. </w:t>
      </w:r>
    </w:p>
    <w:p w:rsidR="008412B4" w:rsidRPr="006C1065" w:rsidRDefault="008412B4"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t>The Iran’s regional enemies are increasingly investing into offensive missile systems to answer the current threats imposed by Iran and its proxies in the region.</w:t>
      </w:r>
      <w:r w:rsidR="00B342D5">
        <w:rPr>
          <w:rStyle w:val="FootnoteReference"/>
          <w:rFonts w:ascii="Times New Roman" w:hAnsi="Times New Roman" w:cs="Times New Roman"/>
          <w:sz w:val="24"/>
          <w:szCs w:val="24"/>
        </w:rPr>
        <w:footnoteReference w:id="435"/>
      </w:r>
      <w:r w:rsidRPr="006C1065">
        <w:rPr>
          <w:rFonts w:ascii="Times New Roman" w:hAnsi="Times New Roman" w:cs="Times New Roman"/>
          <w:sz w:val="24"/>
          <w:szCs w:val="24"/>
        </w:rPr>
        <w:t xml:space="preserve"> The Saudi Arabian deal with the USA allowed the country to indigenously produce its own missile systems. Israel developed its precision guided weapons.</w:t>
      </w:r>
      <w:r w:rsidR="00C2488C">
        <w:rPr>
          <w:rFonts w:ascii="Times New Roman" w:hAnsi="Times New Roman" w:cs="Times New Roman"/>
          <w:sz w:val="24"/>
          <w:szCs w:val="24"/>
        </w:rPr>
        <w:t xml:space="preserve"> Israel is developing more and more precision guided missiles to alleviate its reliance on aerial forces. Saudi Arabia is negotiating to produce on its territory missile capabilities and precision guided munitions.</w:t>
      </w:r>
      <w:r w:rsidRPr="006C1065">
        <w:rPr>
          <w:rFonts w:ascii="Times New Roman" w:hAnsi="Times New Roman" w:cs="Times New Roman"/>
          <w:sz w:val="24"/>
          <w:szCs w:val="24"/>
        </w:rPr>
        <w:t xml:space="preserve"> </w:t>
      </w:r>
      <w:r w:rsidR="006838CC" w:rsidRPr="006C1065">
        <w:rPr>
          <w:rFonts w:ascii="Times New Roman" w:hAnsi="Times New Roman" w:cs="Times New Roman"/>
          <w:sz w:val="24"/>
          <w:szCs w:val="24"/>
        </w:rPr>
        <w:t>Moreover, answering the withdrawal of Iran from the JCPOA, the Gulf countries are suspiciously increasing their demands to develop their own nuclear civilian program, increasing the risks of diversion into military programs.</w:t>
      </w:r>
      <w:r w:rsidR="00EF7F14">
        <w:rPr>
          <w:rFonts w:ascii="Times New Roman" w:hAnsi="Times New Roman" w:cs="Times New Roman"/>
          <w:sz w:val="24"/>
          <w:szCs w:val="24"/>
        </w:rPr>
        <w:t xml:space="preserve"> The result is the growing </w:t>
      </w:r>
      <w:r w:rsidR="00C2488C">
        <w:rPr>
          <w:rFonts w:ascii="Times New Roman" w:hAnsi="Times New Roman" w:cs="Times New Roman"/>
          <w:sz w:val="24"/>
          <w:szCs w:val="24"/>
        </w:rPr>
        <w:t>missile race in the Middle East</w:t>
      </w:r>
      <w:r w:rsidR="00EF7F14">
        <w:rPr>
          <w:rStyle w:val="FootnoteReference"/>
          <w:rFonts w:ascii="Times New Roman" w:hAnsi="Times New Roman" w:cs="Times New Roman"/>
          <w:sz w:val="24"/>
          <w:szCs w:val="24"/>
        </w:rPr>
        <w:footnoteReference w:id="436"/>
      </w:r>
      <w:r w:rsidR="00C2488C">
        <w:rPr>
          <w:rFonts w:ascii="Times New Roman" w:hAnsi="Times New Roman" w:cs="Times New Roman"/>
          <w:sz w:val="24"/>
          <w:szCs w:val="24"/>
        </w:rPr>
        <w:t>and a risk of nuclear proliferation triggering a domino effect among all the regional actors. The probability to use such arsenal increases therefore with the presence and development on these weapons in the Middle East.</w:t>
      </w:r>
    </w:p>
    <w:p w:rsidR="006838CC" w:rsidRDefault="006838CC" w:rsidP="00FC60E0">
      <w:pPr>
        <w:spacing w:line="360" w:lineRule="auto"/>
        <w:jc w:val="both"/>
        <w:rPr>
          <w:rFonts w:ascii="Times New Roman" w:hAnsi="Times New Roman" w:cs="Times New Roman"/>
          <w:sz w:val="24"/>
          <w:szCs w:val="24"/>
        </w:rPr>
      </w:pPr>
      <w:r w:rsidRPr="006C1065">
        <w:rPr>
          <w:rFonts w:ascii="Times New Roman" w:hAnsi="Times New Roman" w:cs="Times New Roman"/>
          <w:sz w:val="24"/>
          <w:szCs w:val="24"/>
        </w:rPr>
        <w:lastRenderedPageBreak/>
        <w:t xml:space="preserve">Finally, the current missile race in the Middle East triggers negative consequences in the possibility to divert weapons from their original buyer. Saudi Arabia and the UAE were particularly castigated for the export of the weapon systems bought from European and American manufacturers to their own proxies in Yemen. These weapons were found in the hands of AQAP operatives as well as Houthis. In Syria, the current conflict opened opportunities for ISIS to acquire such weapons, which were sold primarily by the United States and Iran. </w:t>
      </w:r>
      <w:r w:rsidR="00C2488C">
        <w:rPr>
          <w:rFonts w:ascii="Times New Roman" w:hAnsi="Times New Roman" w:cs="Times New Roman"/>
          <w:sz w:val="24"/>
          <w:szCs w:val="24"/>
        </w:rPr>
        <w:t>If these groups use also missile and rocket arsenal, it would also participating in the general increase of violence in the Middle East.</w:t>
      </w:r>
    </w:p>
    <w:p w:rsid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BF61EB" w:rsidRDefault="00BF61EB" w:rsidP="00FC60E0">
      <w:pPr>
        <w:spacing w:line="360" w:lineRule="auto"/>
        <w:jc w:val="both"/>
        <w:rPr>
          <w:rFonts w:ascii="Times New Roman" w:hAnsi="Times New Roman" w:cs="Times New Roman"/>
          <w:b/>
          <w:sz w:val="24"/>
          <w:szCs w:val="24"/>
        </w:rPr>
      </w:pPr>
    </w:p>
    <w:p w:rsidR="00A33FDB" w:rsidRPr="00A33FDB" w:rsidRDefault="00056387"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Chapter 3: Role of</w:t>
      </w:r>
      <w:r w:rsidR="00A33FDB" w:rsidRPr="00A33FDB">
        <w:rPr>
          <w:rFonts w:ascii="Times New Roman" w:hAnsi="Times New Roman" w:cs="Times New Roman"/>
          <w:b/>
          <w:sz w:val="24"/>
          <w:szCs w:val="24"/>
        </w:rPr>
        <w:t xml:space="preserve"> International ac</w:t>
      </w:r>
      <w:r>
        <w:rPr>
          <w:rFonts w:ascii="Times New Roman" w:hAnsi="Times New Roman" w:cs="Times New Roman"/>
          <w:b/>
          <w:sz w:val="24"/>
          <w:szCs w:val="24"/>
        </w:rPr>
        <w:t>tors in the Middle East missile race</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On May 8, 2018, Donald Trump announced the withdrawal of the USA from the JCPOA, triggering a wave of criticism from Western partners and a real outcry among the Iranian political class. The decision, justified by the USA by the lacunas in the treaty to treat the Iranian missile arsenal and the collaboration of Iran with regional proxies was accompanied by the resuming of constraining sanctions. The American power hoped that Iranian regime will be so economically pressured that the population will overthrow the regime, replacing it by a more friendly power for the USA. However, the last Iranian Parliamentary elections in February 2020 demonstrated that Iranian hardliners are taking more influence and shaped the Iranian maximum resistance policy of Iran, increasing the confrontational tone against the USA and its regional allies</w:t>
      </w:r>
      <w:r w:rsidR="006F1500">
        <w:rPr>
          <w:rStyle w:val="FootnoteReference"/>
          <w:rFonts w:ascii="Times New Roman" w:hAnsi="Times New Roman" w:cs="Times New Roman"/>
          <w:sz w:val="24"/>
          <w:szCs w:val="24"/>
        </w:rPr>
        <w:footnoteReference w:id="437"/>
      </w:r>
      <w:r w:rsidRPr="00A33FDB">
        <w:rPr>
          <w:rFonts w:ascii="Times New Roman" w:hAnsi="Times New Roman" w:cs="Times New Roman"/>
          <w:sz w:val="24"/>
          <w:szCs w:val="24"/>
        </w:rPr>
        <w:t>. The wave of confrontation between Iran and the USA increased when Iranian forces shot a reconnaissance US Global Hawk drone in 2019 and with the downing of the USS Boxer, an amphibious American assault ship in the Persian Gulf, launching the American operation Sentinel in July 2019.</w:t>
      </w:r>
      <w:r w:rsidR="00907FCD">
        <w:rPr>
          <w:rStyle w:val="FootnoteReference"/>
          <w:rFonts w:ascii="Times New Roman" w:hAnsi="Times New Roman" w:cs="Times New Roman"/>
          <w:sz w:val="24"/>
          <w:szCs w:val="24"/>
        </w:rPr>
        <w:footnoteReference w:id="438"/>
      </w:r>
      <w:r w:rsidRPr="00A33FDB">
        <w:rPr>
          <w:rFonts w:ascii="Times New Roman" w:hAnsi="Times New Roman" w:cs="Times New Roman"/>
          <w:sz w:val="24"/>
          <w:szCs w:val="24"/>
        </w:rPr>
        <w:t xml:space="preserve">The confrontation reached an apex with the execution of the former heads of the Quds forces and its Iraqi ally on January 3, 2020 and with the withdrawal of Iran from the JCPOA. The coronavirus crisis which could have opened a window of opportunity did not bring a </w:t>
      </w:r>
      <w:r w:rsidR="00EB6835">
        <w:rPr>
          <w:rFonts w:ascii="Times New Roman" w:hAnsi="Times New Roman" w:cs="Times New Roman"/>
          <w:sz w:val="24"/>
          <w:szCs w:val="24"/>
        </w:rPr>
        <w:t>détente between the two states.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However, the American policy in the Middle East is shaped by the political will to decrease the direct American military commitment on the ground. The American influence and its strategy to counter Iran becomes more and more reliant on the use of sanctions and on the participation of regional states to help the USA to counter the Islamic Republic. This offensive tone against Iran and the American reliance on foreign partners may increase tensions in the region, due to the increasing worries from Persian Gulf countries. Besides, the USA fosters in large part the building of the arsenal of its regional allies as a part of its policy to contain the reginal enemies. It should be determined whether this policy of maximum pressure against Iran achieves to isolate and pressure the country to accept any concessions from the USA and if this policy would improve the security climate in the Middle East.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The USA is not the only international actor playing in the region. Russia and China cashed in from the isolation of Iran to obtain more leverages on the international stage. Moreover, the criticisms from the Persian Gulf countries against the American policy in the Persian Gulf region pave the way for the increasing defense relations with China and Russia, fueling the current regional arms and missile race.</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This chapter is divided into three parts. The first one deals about the American maximum pressure policy against Iran. It explains the historical background of the American policy in the Middle East, explaining the criticisms of the regional allies, perceiving the USA as an erratic ally. It exposes then the American strategy and tools to contain the Iranian missile and proxy capabilities in the region. The second part treats the Russian and Iranian relations explaining the background of their collaboration and their ideological common points. It exposes then the interests for Russia to support such ally and its opportunities in the Middle East to expand its influence and the security consequences. Finally, the last part on the Chinese-Iranian relations and cooperation will follow the same structure.</w:t>
      </w:r>
    </w:p>
    <w:p w:rsidR="00A33FDB" w:rsidRPr="00A33FDB" w:rsidRDefault="00A33FDB" w:rsidP="00FC60E0">
      <w:pPr>
        <w:spacing w:line="360" w:lineRule="auto"/>
        <w:jc w:val="both"/>
        <w:rPr>
          <w:rFonts w:ascii="Times New Roman" w:hAnsi="Times New Roman" w:cs="Times New Roman"/>
          <w:sz w:val="24"/>
          <w:szCs w:val="24"/>
        </w:rPr>
      </w:pPr>
    </w:p>
    <w:p w:rsidR="00A33FDB" w:rsidRPr="00A33FDB" w:rsidRDefault="00A33FDB" w:rsidP="00FC60E0">
      <w:pPr>
        <w:spacing w:line="360" w:lineRule="auto"/>
        <w:jc w:val="both"/>
        <w:rPr>
          <w:rFonts w:ascii="Times New Roman" w:hAnsi="Times New Roman" w:cs="Times New Roman"/>
          <w:b/>
          <w:sz w:val="24"/>
          <w:szCs w:val="24"/>
        </w:rPr>
      </w:pPr>
      <w:r w:rsidRPr="00A33FDB">
        <w:rPr>
          <w:rFonts w:ascii="Times New Roman" w:hAnsi="Times New Roman" w:cs="Times New Roman"/>
          <w:b/>
          <w:sz w:val="24"/>
          <w:szCs w:val="24"/>
        </w:rPr>
        <w:t xml:space="preserve">Part 1- </w:t>
      </w:r>
      <w:r w:rsidR="00EB6835">
        <w:rPr>
          <w:rFonts w:ascii="Times New Roman" w:hAnsi="Times New Roman" w:cs="Times New Roman"/>
          <w:b/>
          <w:sz w:val="24"/>
          <w:szCs w:val="24"/>
        </w:rPr>
        <w:t xml:space="preserve">Consequences of the American policy against the Iranian missile program </w:t>
      </w:r>
    </w:p>
    <w:p w:rsidR="00A33FDB" w:rsidRPr="00200381" w:rsidRDefault="00A33FDB" w:rsidP="00FC60E0">
      <w:pPr>
        <w:pStyle w:val="ListParagraph"/>
        <w:numPr>
          <w:ilvl w:val="1"/>
          <w:numId w:val="20"/>
        </w:numPr>
        <w:spacing w:line="360" w:lineRule="auto"/>
        <w:jc w:val="both"/>
        <w:rPr>
          <w:rFonts w:ascii="Times New Roman" w:hAnsi="Times New Roman" w:cs="Times New Roman"/>
          <w:b/>
          <w:sz w:val="24"/>
          <w:szCs w:val="24"/>
        </w:rPr>
      </w:pPr>
      <w:r w:rsidRPr="00200381">
        <w:rPr>
          <w:rFonts w:ascii="Times New Roman" w:hAnsi="Times New Roman" w:cs="Times New Roman"/>
          <w:b/>
          <w:sz w:val="24"/>
          <w:szCs w:val="24"/>
        </w:rPr>
        <w:tab/>
      </w:r>
      <w:r w:rsidR="00200381" w:rsidRPr="00200381">
        <w:rPr>
          <w:rFonts w:ascii="Times New Roman" w:hAnsi="Times New Roman" w:cs="Times New Roman"/>
          <w:b/>
          <w:sz w:val="24"/>
          <w:szCs w:val="24"/>
        </w:rPr>
        <w:t xml:space="preserve">Context: </w:t>
      </w:r>
      <w:r w:rsidRPr="00200381">
        <w:rPr>
          <w:rFonts w:ascii="Times New Roman" w:hAnsi="Times New Roman" w:cs="Times New Roman"/>
          <w:b/>
          <w:sz w:val="24"/>
          <w:szCs w:val="24"/>
        </w:rPr>
        <w:t>American Strategy in the Persian Gulf</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American presence in the Gulf region dates back from the second half of the 20th century. At the beginning, the USA aimed at protecting the free circulation of cheap oil from the Persian Gulf and to keep the Straits of Hormuz open to fuel the Western and American economies</w:t>
      </w:r>
      <w:r>
        <w:rPr>
          <w:rStyle w:val="FootnoteReference"/>
          <w:rFonts w:ascii="Times New Roman" w:hAnsi="Times New Roman" w:cs="Times New Roman"/>
          <w:sz w:val="24"/>
          <w:szCs w:val="24"/>
        </w:rPr>
        <w:footnoteReference w:id="439"/>
      </w:r>
      <w:r w:rsidRPr="00A33FDB">
        <w:rPr>
          <w:rFonts w:ascii="Times New Roman" w:hAnsi="Times New Roman" w:cs="Times New Roman"/>
          <w:sz w:val="24"/>
          <w:szCs w:val="24"/>
        </w:rPr>
        <w:t>. For the USA, the issue remained since the beginning on the presence of absence of the military force to ensure this objective. Its strategy relies on two opposite conceptions on the place of the USA in the Gulf region swigging between interventionism and isolationism. The first theory, called the offshore balance, aims at avoiding any direct intervention in on the ground and reducing the presence of the USA in regional conflict.</w:t>
      </w:r>
      <w:r>
        <w:rPr>
          <w:rStyle w:val="FootnoteReference"/>
          <w:rFonts w:ascii="Times New Roman" w:hAnsi="Times New Roman" w:cs="Times New Roman"/>
          <w:sz w:val="24"/>
          <w:szCs w:val="24"/>
        </w:rPr>
        <w:footnoteReference w:id="440"/>
      </w:r>
      <w:r w:rsidRPr="00A33FDB">
        <w:rPr>
          <w:rFonts w:ascii="Times New Roman" w:hAnsi="Times New Roman" w:cs="Times New Roman"/>
          <w:sz w:val="24"/>
          <w:szCs w:val="24"/>
        </w:rPr>
        <w:t xml:space="preserve"> This conception advocates for the reduction of regional forces to redeploy them in advantageous theater of operations for the USA. The second </w:t>
      </w:r>
      <w:r w:rsidRPr="00A33FDB">
        <w:rPr>
          <w:rFonts w:ascii="Times New Roman" w:hAnsi="Times New Roman" w:cs="Times New Roman"/>
          <w:sz w:val="24"/>
          <w:szCs w:val="24"/>
        </w:rPr>
        <w:lastRenderedPageBreak/>
        <w:t>theory is named the forward engagement and advocates on the contrary the complete engagement of the USA in the Persian Gulf region</w:t>
      </w:r>
      <w:r w:rsidR="006F1500">
        <w:rPr>
          <w:rStyle w:val="FootnoteReference"/>
          <w:rFonts w:ascii="Times New Roman" w:hAnsi="Times New Roman" w:cs="Times New Roman"/>
          <w:sz w:val="24"/>
          <w:szCs w:val="24"/>
        </w:rPr>
        <w:footnoteReference w:id="441"/>
      </w:r>
      <w:r w:rsidRPr="00A33FDB">
        <w:rPr>
          <w:rFonts w:ascii="Times New Roman" w:hAnsi="Times New Roman" w:cs="Times New Roman"/>
          <w:sz w:val="24"/>
          <w:szCs w:val="24"/>
        </w:rPr>
        <w:t>. It postulates that the military absence of the USA in the Middle East would lead to a complete chaos. The USA would like to avoid the internal collapse of its regional enemies who are surrounded by aggressive neighbors and need the protection of the USA.</w:t>
      </w:r>
      <w:r>
        <w:rPr>
          <w:rStyle w:val="FootnoteReference"/>
          <w:rFonts w:ascii="Times New Roman" w:hAnsi="Times New Roman" w:cs="Times New Roman"/>
          <w:sz w:val="24"/>
          <w:szCs w:val="24"/>
        </w:rPr>
        <w:footnoteReference w:id="44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When Iran was an ally of the USA, the American power relied on regional partners to avoid the direct deployment of American forces on the ground. The president Nixon launched the Twin Pillar strategy relying mainly on the Iranian forces and its wide army as well as Saudi Arabia to ensure the security of the Persian Gulf region. Iran led by the Shah became the guardian of the American interests in the region, benefitting in exchange of the military and technological transfer from the West. The Twin Pillar strategy was implemented before and during the Viet Nam war, when the American public opinion saw the deployment of American troops abroad negatively.</w:t>
      </w:r>
      <w:r>
        <w:rPr>
          <w:rStyle w:val="FootnoteReference"/>
          <w:rFonts w:ascii="Times New Roman" w:hAnsi="Times New Roman" w:cs="Times New Roman"/>
          <w:sz w:val="24"/>
          <w:szCs w:val="24"/>
        </w:rPr>
        <w:footnoteReference w:id="443"/>
      </w:r>
      <w:r w:rsidRPr="00A33FDB">
        <w:rPr>
          <w:rFonts w:ascii="Times New Roman" w:hAnsi="Times New Roman" w:cs="Times New Roman"/>
          <w:sz w:val="24"/>
          <w:szCs w:val="24"/>
        </w:rPr>
        <w:t xml:space="preserve"> The USA provided to its allies all the military equipment necessary as well as complete training, transforming regional states into regional powers. This strategy also awoke the rivalry between Iran and Saudi Arabia competing to obtain the attention of the USA and all the advantage’s correlated.</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However, the Iranian population identified the negative policy of the Shah with its alliance with the USA. When the revolutionary Shia regime toppled the Shah, they completely rejected the USA as a potential partner due to the strong alliance between the Shah regime and the US powers. The US powers cut its ties with the Shia revolutionary regime and turned its eye on the Saudi partner.</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From 1980 to 1991, the USA implemented a light presence in the region Presence in the Middle East under the mandate of the president Jimmy Carter.</w:t>
      </w:r>
      <w:r>
        <w:rPr>
          <w:rStyle w:val="FootnoteReference"/>
          <w:rFonts w:ascii="Times New Roman" w:hAnsi="Times New Roman" w:cs="Times New Roman"/>
          <w:sz w:val="24"/>
          <w:szCs w:val="24"/>
        </w:rPr>
        <w:footnoteReference w:id="444"/>
      </w:r>
      <w:r w:rsidRPr="00A33FDB">
        <w:rPr>
          <w:rFonts w:ascii="Times New Roman" w:hAnsi="Times New Roman" w:cs="Times New Roman"/>
          <w:sz w:val="24"/>
          <w:szCs w:val="24"/>
        </w:rPr>
        <w:t xml:space="preserve"> The USA implemented a light military presence in the Persian Gulf region with limited interventions. The Twin Pillar strategy was </w:t>
      </w:r>
      <w:r w:rsidRPr="00A33FDB">
        <w:rPr>
          <w:rFonts w:ascii="Times New Roman" w:hAnsi="Times New Roman" w:cs="Times New Roman"/>
          <w:sz w:val="24"/>
          <w:szCs w:val="24"/>
        </w:rPr>
        <w:lastRenderedPageBreak/>
        <w:t>deemed impossible to sustain due to the growing pressure from the USSR trying also to control strategic parts in the Persian Gulf region, particularly in Iranian oil reserves in the Khuzestan and the invasion of USSR in Afghanistan. Under the Jimmy Carter period, a Special Task force was deployed in 1980 which was then transformed into a permanent military force. On January 1, 1983, the American CENTCOM was created. It is one of the eleven unified combatant commands of the US Department of Defense and its area of responsibility is targeted on the Middle East.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 The relevance of the American forces in the Persian Gulf was confirmed during the Iran Iraq war in 1980’s and the request from the Gulf States to protect their oil tankers from the Iranian attacks during the Tanker war and the escorting of the Kuwaiti tankers.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death of the Ayatollah Khomeini triggered a period of détente between the USA and Iran with the arrival of the moderates at the head of the Iranian regime. In 1989, Iran collaborated with the USA in the liberation of the Hostages in Lebanon.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end of the Iraqi war and the arrival of the President Clinton in power in 1990 are marked a new era in the conception of the American strategy in the Persian Gulf. On May 18, 1993, Martin </w:t>
      </w:r>
      <w:proofErr w:type="spellStart"/>
      <w:r w:rsidRPr="00A33FDB">
        <w:rPr>
          <w:rFonts w:ascii="Times New Roman" w:hAnsi="Times New Roman" w:cs="Times New Roman"/>
          <w:sz w:val="24"/>
          <w:szCs w:val="24"/>
        </w:rPr>
        <w:t>Indyk</w:t>
      </w:r>
      <w:proofErr w:type="spellEnd"/>
      <w:r w:rsidRPr="00A33FDB">
        <w:rPr>
          <w:rFonts w:ascii="Times New Roman" w:hAnsi="Times New Roman" w:cs="Times New Roman"/>
          <w:sz w:val="24"/>
          <w:szCs w:val="24"/>
        </w:rPr>
        <w:t>, an American diplomat working in the Middle East region, announced at the National Security Council the launch of the dual containment policy,</w:t>
      </w:r>
      <w:r>
        <w:rPr>
          <w:rStyle w:val="FootnoteReference"/>
          <w:rFonts w:ascii="Times New Roman" w:hAnsi="Times New Roman" w:cs="Times New Roman"/>
          <w:sz w:val="24"/>
          <w:szCs w:val="24"/>
        </w:rPr>
        <w:footnoteReference w:id="445"/>
      </w:r>
      <w:r w:rsidRPr="00A33FDB">
        <w:rPr>
          <w:rFonts w:ascii="Times New Roman" w:hAnsi="Times New Roman" w:cs="Times New Roman"/>
          <w:sz w:val="24"/>
          <w:szCs w:val="24"/>
        </w:rPr>
        <w:t xml:space="preserve"> containing both Iraqi and Iranian powers to avoid any interference from these two states in the Israeli-Palestinian peace process. At that time the Iranian power supported Hezbollah and Hamas operatives which could have influenced the final agreement with the Israeli powers. Iran and Iraq were denied from obtaining new weapons and the Iraqi regime was struck by sanctions. This policy also aims at pleasing the American regional allies, by taking concrete steps against their regional enemies. Iran was rejected from all the security organization from the region and more politically isolated. At that time, 5,000 American troops were deployed on the ground and the American presence increased in Bahrain and Oman, through the building of new maritime and aerial bases.</w:t>
      </w:r>
      <w:r>
        <w:rPr>
          <w:rStyle w:val="FootnoteReference"/>
          <w:rFonts w:ascii="Times New Roman" w:hAnsi="Times New Roman" w:cs="Times New Roman"/>
          <w:sz w:val="24"/>
          <w:szCs w:val="24"/>
        </w:rPr>
        <w:footnoteReference w:id="44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The war against Iraq in 1991 marked the apex of the US strategy in the Gulf and the maximum military presence in the Persian Gulf. The USA implemented a heavy military presence in the Gulf region and obtained direct access to regional military bases, expanding their foreign influence. The war against the Iraqi invasion of Kuwait demonstrated that it was particularly needed to deploy directly permanently military troops on the ground. In the case of the 1991 war, the American troops took 6 months to gather forces to join the Persian Gulf.</w:t>
      </w:r>
      <w:r w:rsidR="00484F8E">
        <w:rPr>
          <w:rStyle w:val="FootnoteReference"/>
          <w:rFonts w:ascii="Times New Roman" w:hAnsi="Times New Roman" w:cs="Times New Roman"/>
          <w:sz w:val="24"/>
          <w:szCs w:val="24"/>
        </w:rPr>
        <w:footnoteReference w:id="44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2003 war in Iraq triggered the massive American military presence in the region and a destabilization of the balance of power in the Gulf.  200,000 American troops arrived on the ground in Iraq to fulfill very large Coin operations.</w:t>
      </w:r>
      <w:r w:rsidR="00484F8E">
        <w:rPr>
          <w:rStyle w:val="FootnoteReference"/>
          <w:rFonts w:ascii="Times New Roman" w:hAnsi="Times New Roman" w:cs="Times New Roman"/>
          <w:sz w:val="24"/>
          <w:szCs w:val="24"/>
        </w:rPr>
        <w:footnoteReference w:id="448"/>
      </w:r>
      <w:r w:rsidRPr="00A33FDB">
        <w:rPr>
          <w:rFonts w:ascii="Times New Roman" w:hAnsi="Times New Roman" w:cs="Times New Roman"/>
          <w:sz w:val="24"/>
          <w:szCs w:val="24"/>
        </w:rPr>
        <w:t xml:space="preserve"> The American presence destroyed the Iraqi Army to reduce it to a small contingent defending the Iraqi borders. 110,000 American troops remained commissioned for a long period on the Iraqi operations. While Iran and Iraq remained on the same equal footing under the Clinton era, the destruction of the Iraqi Army and the implementation of the no fly zone on the Shia Iraqi zones gave Iran an opportunity to extent its influence in Iraq, through the creation of militias.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Iranian regime started to be targeted in turn by American sanctions after the revelations of the IAEA on the Iranian nuclear program.</w:t>
      </w:r>
      <w:r w:rsidR="00484F8E">
        <w:rPr>
          <w:rStyle w:val="FootnoteReference"/>
          <w:rFonts w:ascii="Times New Roman" w:hAnsi="Times New Roman" w:cs="Times New Roman"/>
          <w:sz w:val="24"/>
          <w:szCs w:val="24"/>
        </w:rPr>
        <w:footnoteReference w:id="449"/>
      </w:r>
      <w:r w:rsidRPr="00A33FDB">
        <w:rPr>
          <w:rFonts w:ascii="Times New Roman" w:hAnsi="Times New Roman" w:cs="Times New Roman"/>
          <w:sz w:val="24"/>
          <w:szCs w:val="24"/>
        </w:rPr>
        <w:t xml:space="preserve"> Their relations were eased under the Obama era and his relations with the moderate president Rouhani and the negotiations on the nuclear issue. The objective under the Obama administration was more to contain all the rival forces from Iran and terrorist groups to take advantages from the withdrawal of American troops from Iraq and from the power vacuum of the failed Iraqi state. The two powers collaborated in operations against ISIS and Al Qaeda.</w:t>
      </w:r>
      <w:r w:rsidR="00484F8E">
        <w:rPr>
          <w:rStyle w:val="FootnoteReference"/>
          <w:rFonts w:ascii="Times New Roman" w:hAnsi="Times New Roman" w:cs="Times New Roman"/>
          <w:sz w:val="24"/>
          <w:szCs w:val="24"/>
        </w:rPr>
        <w:footnoteReference w:id="450"/>
      </w:r>
      <w:r w:rsidRPr="00A33FDB">
        <w:rPr>
          <w:rFonts w:ascii="Times New Roman" w:hAnsi="Times New Roman" w:cs="Times New Roman"/>
          <w:sz w:val="24"/>
          <w:szCs w:val="24"/>
        </w:rPr>
        <w:t xml:space="preserve"> The president Obama pledged the complete withdrawal of the American troops from the Persian region. In 2014, with the war in Syria, he was forced to order the redeployment of troops to fight against the ISIS. Under his mandate, the presence of American troops on the ground strongly decreased to 35,000</w:t>
      </w:r>
      <w:r w:rsidR="00484F8E">
        <w:rPr>
          <w:rFonts w:ascii="Times New Roman" w:hAnsi="Times New Roman" w:cs="Times New Roman"/>
          <w:sz w:val="24"/>
          <w:szCs w:val="24"/>
        </w:rPr>
        <w:t>.</w:t>
      </w:r>
      <w:r w:rsidR="00484F8E">
        <w:rPr>
          <w:rStyle w:val="FootnoteReference"/>
          <w:rFonts w:ascii="Times New Roman" w:hAnsi="Times New Roman" w:cs="Times New Roman"/>
          <w:sz w:val="24"/>
          <w:szCs w:val="24"/>
        </w:rPr>
        <w:footnoteReference w:id="451"/>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The Obama administration saw the massive deployment of American troops in the ground as a threat for the American security, fueling sectarianism and anti-American feelings leading to direct attacks against its forces in the region or against its own territory directly. Once again, the American policy shifted from the direct involvement of the American troops in the Gulf to the reliance on regional partners to avoid any retaliation and drawbacks. With this fear in mind, the Obama administration withdrew its forces from the Saudi military base, which fueled the rallying of Sunni extremists in the region to redeploy it to the Qatari Al </w:t>
      </w:r>
      <w:proofErr w:type="spellStart"/>
      <w:r w:rsidRPr="00A33FDB">
        <w:rPr>
          <w:rFonts w:ascii="Times New Roman" w:hAnsi="Times New Roman" w:cs="Times New Roman"/>
          <w:sz w:val="24"/>
          <w:szCs w:val="24"/>
        </w:rPr>
        <w:t>Udeid</w:t>
      </w:r>
      <w:proofErr w:type="spellEnd"/>
      <w:r w:rsidRPr="00A33FDB">
        <w:rPr>
          <w:rFonts w:ascii="Times New Roman" w:hAnsi="Times New Roman" w:cs="Times New Roman"/>
          <w:sz w:val="24"/>
          <w:szCs w:val="24"/>
        </w:rPr>
        <w:t xml:space="preserve"> airbase.</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Obama administration shaped a new strategy aiming at the deployment of American forces on Asian maritime theaters and allies in the framework of the policy of Pivot to Asia. </w:t>
      </w:r>
    </w:p>
    <w:p w:rsidR="00AE5B8B" w:rsidRPr="00AE5B8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current US administration shifted from the previous strategy of negotiation with the Iranian regime tearing the previous JCPOA treaty and triggering a cycle of confrontation with the Iranian power. However, the Trump administration seem to rely on the same limited American presence in the Gulf and relying more on regional partners to ensure their own security. The isolationist policy of Donald Trump sees the involvement of the USA in the region as irrelevant due to the growing production of American shale oil and gas, which does not need to ensure the free circulation of energy resources in the Persian Gulf. For the American administration, the presence of American troops in the Gulf is just a useless cost which should be withdrawn since it does not increase the advantages of the USA in the region. </w:t>
      </w:r>
      <w:r w:rsidR="00AE5B8B">
        <w:rPr>
          <w:rFonts w:ascii="Times New Roman" w:hAnsi="Times New Roman" w:cs="Times New Roman"/>
          <w:sz w:val="24"/>
          <w:szCs w:val="24"/>
        </w:rPr>
        <w:t>“</w:t>
      </w:r>
      <w:r w:rsidR="00AE5B8B" w:rsidRPr="00AE5B8B">
        <w:rPr>
          <w:rFonts w:ascii="Times New Roman" w:hAnsi="Times New Roman" w:cs="Times New Roman"/>
          <w:sz w:val="24"/>
          <w:szCs w:val="24"/>
        </w:rPr>
        <w:t>I say it so much and it’s so sad, but we have $7 trillion in the Middle East. You might as well throw it out the</w:t>
      </w:r>
      <w:r w:rsidR="00735E8A">
        <w:rPr>
          <w:rFonts w:ascii="Times New Roman" w:hAnsi="Times New Roman" w:cs="Times New Roman"/>
          <w:sz w:val="24"/>
          <w:szCs w:val="24"/>
        </w:rPr>
        <w:t xml:space="preserve"> window. Seven trillion dollars,” s</w:t>
      </w:r>
      <w:r w:rsidR="00AE5B8B">
        <w:rPr>
          <w:rFonts w:ascii="Times New Roman" w:hAnsi="Times New Roman" w:cs="Times New Roman"/>
          <w:sz w:val="24"/>
          <w:szCs w:val="24"/>
        </w:rPr>
        <w:t xml:space="preserve">aid Donald Trump on June 21, 2018, emphasizing the intent for the USA to decrease their </w:t>
      </w:r>
      <w:r w:rsidR="00735E8A">
        <w:rPr>
          <w:rFonts w:ascii="Times New Roman" w:hAnsi="Times New Roman" w:cs="Times New Roman"/>
          <w:sz w:val="24"/>
          <w:szCs w:val="24"/>
        </w:rPr>
        <w:t xml:space="preserve">financial </w:t>
      </w:r>
      <w:r w:rsidR="00AE5B8B">
        <w:rPr>
          <w:rFonts w:ascii="Times New Roman" w:hAnsi="Times New Roman" w:cs="Times New Roman"/>
          <w:sz w:val="24"/>
          <w:szCs w:val="24"/>
        </w:rPr>
        <w:t>commitments in the Middle East.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This discourse triggered visceral reactions from its Gulf partners which are trying to expand their own offensive arsenal and look for new defense partners to ensure their security. However, it was found very difficult for the Trump regime to see the shift of the complete American commitment from the US withdrawal from the region. Therefore, the US current administration is pressured between internal demands from the Congress to decrease the American military presence from the Gulf and the demands from its regional allies seeking for a stronger commitment.</w:t>
      </w:r>
      <w:r w:rsidR="00484F8E">
        <w:rPr>
          <w:rStyle w:val="FootnoteReference"/>
          <w:rFonts w:ascii="Times New Roman" w:hAnsi="Times New Roman" w:cs="Times New Roman"/>
          <w:sz w:val="24"/>
          <w:szCs w:val="24"/>
        </w:rPr>
        <w:footnoteReference w:id="45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The current American presence in the Gulf is visible through the existence of American troops in regional bases helping and training local forces.</w:t>
      </w:r>
      <w:r w:rsidR="00484F8E">
        <w:rPr>
          <w:rStyle w:val="FootnoteReference"/>
          <w:rFonts w:ascii="Times New Roman" w:hAnsi="Times New Roman" w:cs="Times New Roman"/>
          <w:sz w:val="24"/>
          <w:szCs w:val="24"/>
        </w:rPr>
        <w:footnoteReference w:id="453"/>
      </w:r>
      <w:r w:rsidRPr="00A33FDB">
        <w:rPr>
          <w:rFonts w:ascii="Times New Roman" w:hAnsi="Times New Roman" w:cs="Times New Roman"/>
          <w:sz w:val="24"/>
          <w:szCs w:val="24"/>
        </w:rPr>
        <w:t xml:space="preserve"> American forces are present in Israel, in the Negev Desert to support the operation of the US radar and interceptors for the Israeli Iron Dome. American presence is also visible at the Jordan King </w:t>
      </w:r>
      <w:proofErr w:type="spellStart"/>
      <w:r w:rsidRPr="00A33FDB">
        <w:rPr>
          <w:rFonts w:ascii="Times New Roman" w:hAnsi="Times New Roman" w:cs="Times New Roman"/>
          <w:sz w:val="24"/>
          <w:szCs w:val="24"/>
        </w:rPr>
        <w:t>Faysal</w:t>
      </w:r>
      <w:proofErr w:type="spellEnd"/>
      <w:r w:rsidRPr="00A33FDB">
        <w:rPr>
          <w:rFonts w:ascii="Times New Roman" w:hAnsi="Times New Roman" w:cs="Times New Roman"/>
          <w:sz w:val="24"/>
          <w:szCs w:val="24"/>
        </w:rPr>
        <w:t xml:space="preserve"> airbase to launch special operation at the border with Syria and secure the Jordanian territory. American forces were also reported in Yemen until 2015, at the </w:t>
      </w:r>
      <w:proofErr w:type="spellStart"/>
      <w:r w:rsidRPr="00A33FDB">
        <w:rPr>
          <w:rFonts w:ascii="Times New Roman" w:hAnsi="Times New Roman" w:cs="Times New Roman"/>
          <w:sz w:val="24"/>
          <w:szCs w:val="24"/>
        </w:rPr>
        <w:t>Amad</w:t>
      </w:r>
      <w:proofErr w:type="spellEnd"/>
      <w:r w:rsidRPr="00A33FDB">
        <w:rPr>
          <w:rFonts w:ascii="Times New Roman" w:hAnsi="Times New Roman" w:cs="Times New Roman"/>
          <w:sz w:val="24"/>
          <w:szCs w:val="24"/>
        </w:rPr>
        <w:t xml:space="preserve"> operational base in south Yemen. In Iraq, the American presence withdrew their forces from the biggest airbase in Ain Al Assad in 2020 and Kirkuk and Fallujah to redeploy their forces to Abu Ghraib, </w:t>
      </w:r>
      <w:proofErr w:type="spellStart"/>
      <w:r w:rsidRPr="00A33FDB">
        <w:rPr>
          <w:rFonts w:ascii="Times New Roman" w:hAnsi="Times New Roman" w:cs="Times New Roman"/>
          <w:sz w:val="24"/>
          <w:szCs w:val="24"/>
        </w:rPr>
        <w:t>Kadhimiya</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Ninewah</w:t>
      </w:r>
      <w:proofErr w:type="spellEnd"/>
      <w:r w:rsidRPr="00A33FDB">
        <w:rPr>
          <w:rFonts w:ascii="Times New Roman" w:hAnsi="Times New Roman" w:cs="Times New Roman"/>
          <w:sz w:val="24"/>
          <w:szCs w:val="24"/>
        </w:rPr>
        <w:t xml:space="preserve"> and </w:t>
      </w:r>
      <w:proofErr w:type="spellStart"/>
      <w:r w:rsidRPr="00A33FDB">
        <w:rPr>
          <w:rFonts w:ascii="Times New Roman" w:hAnsi="Times New Roman" w:cs="Times New Roman"/>
          <w:sz w:val="24"/>
          <w:szCs w:val="24"/>
        </w:rPr>
        <w:t>Tajji</w:t>
      </w:r>
      <w:proofErr w:type="spellEnd"/>
      <w:r w:rsidRPr="00A33FDB">
        <w:rPr>
          <w:rFonts w:ascii="Times New Roman" w:hAnsi="Times New Roman" w:cs="Times New Roman"/>
          <w:sz w:val="24"/>
          <w:szCs w:val="24"/>
        </w:rPr>
        <w:t xml:space="preserve"> airbases. </w:t>
      </w:r>
      <w:r w:rsidR="00484F8E">
        <w:rPr>
          <w:rStyle w:val="FootnoteReference"/>
          <w:rFonts w:ascii="Times New Roman" w:hAnsi="Times New Roman" w:cs="Times New Roman"/>
          <w:sz w:val="24"/>
          <w:szCs w:val="24"/>
        </w:rPr>
        <w:footnoteReference w:id="454"/>
      </w:r>
      <w:r w:rsidRPr="00A33FDB">
        <w:rPr>
          <w:rFonts w:ascii="Times New Roman" w:hAnsi="Times New Roman" w:cs="Times New Roman"/>
          <w:sz w:val="24"/>
          <w:szCs w:val="24"/>
        </w:rPr>
        <w:t>The American forces withdrew after the strikes launched by pro-Iranian Shia militias and the following the outbreak of the coronavirus.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headquarters of the CENTCOM operations is currently located in Qatar as well as the biggest US foreign military base in Al </w:t>
      </w:r>
      <w:proofErr w:type="spellStart"/>
      <w:r w:rsidRPr="00A33FDB">
        <w:rPr>
          <w:rFonts w:ascii="Times New Roman" w:hAnsi="Times New Roman" w:cs="Times New Roman"/>
          <w:sz w:val="24"/>
          <w:szCs w:val="24"/>
        </w:rPr>
        <w:t>Udeid</w:t>
      </w:r>
      <w:proofErr w:type="spellEnd"/>
      <w:r w:rsidRPr="00A33FDB">
        <w:rPr>
          <w:rFonts w:ascii="Times New Roman" w:hAnsi="Times New Roman" w:cs="Times New Roman"/>
          <w:sz w:val="24"/>
          <w:szCs w:val="24"/>
        </w:rPr>
        <w:t xml:space="preserve"> after the withdrawal in 2016 of the American base from the Prince Sultan airbase. Bahrain hosts the 5th fleet since 1995 at the Manama Naval support base. Kuwaiti powers hosts also the Ali Al </w:t>
      </w:r>
      <w:proofErr w:type="spellStart"/>
      <w:r w:rsidRPr="00A33FDB">
        <w:rPr>
          <w:rFonts w:ascii="Times New Roman" w:hAnsi="Times New Roman" w:cs="Times New Roman"/>
          <w:sz w:val="24"/>
          <w:szCs w:val="24"/>
        </w:rPr>
        <w:t>Salan</w:t>
      </w:r>
      <w:proofErr w:type="spellEnd"/>
      <w:r w:rsidRPr="00A33FDB">
        <w:rPr>
          <w:rFonts w:ascii="Times New Roman" w:hAnsi="Times New Roman" w:cs="Times New Roman"/>
          <w:sz w:val="24"/>
          <w:szCs w:val="24"/>
        </w:rPr>
        <w:t xml:space="preserve"> airbase since 1991. The American presence is also visible at the Emirati al </w:t>
      </w:r>
      <w:proofErr w:type="spellStart"/>
      <w:r w:rsidRPr="00A33FDB">
        <w:rPr>
          <w:rFonts w:ascii="Times New Roman" w:hAnsi="Times New Roman" w:cs="Times New Roman"/>
          <w:sz w:val="24"/>
          <w:szCs w:val="24"/>
        </w:rPr>
        <w:t>Dhafra</w:t>
      </w:r>
      <w:proofErr w:type="spellEnd"/>
      <w:r w:rsidRPr="00A33FDB">
        <w:rPr>
          <w:rFonts w:ascii="Times New Roman" w:hAnsi="Times New Roman" w:cs="Times New Roman"/>
          <w:sz w:val="24"/>
          <w:szCs w:val="24"/>
        </w:rPr>
        <w:t xml:space="preserve"> airbase, operational under the aerial refuel pact since 1994 and the Omani al </w:t>
      </w:r>
      <w:proofErr w:type="spellStart"/>
      <w:r w:rsidRPr="00A33FDB">
        <w:rPr>
          <w:rFonts w:ascii="Times New Roman" w:hAnsi="Times New Roman" w:cs="Times New Roman"/>
          <w:sz w:val="24"/>
          <w:szCs w:val="24"/>
        </w:rPr>
        <w:t>Thumrait</w:t>
      </w:r>
      <w:proofErr w:type="spellEnd"/>
      <w:r w:rsidRPr="00A33FDB">
        <w:rPr>
          <w:rFonts w:ascii="Times New Roman" w:hAnsi="Times New Roman" w:cs="Times New Roman"/>
          <w:sz w:val="24"/>
          <w:szCs w:val="24"/>
        </w:rPr>
        <w:t xml:space="preserve"> airbase and al </w:t>
      </w:r>
      <w:proofErr w:type="spellStart"/>
      <w:r w:rsidRPr="00A33FDB">
        <w:rPr>
          <w:rFonts w:ascii="Times New Roman" w:hAnsi="Times New Roman" w:cs="Times New Roman"/>
          <w:sz w:val="24"/>
          <w:szCs w:val="24"/>
        </w:rPr>
        <w:t>Mussanah</w:t>
      </w:r>
      <w:proofErr w:type="spellEnd"/>
      <w:r w:rsidRPr="00A33FDB">
        <w:rPr>
          <w:rFonts w:ascii="Times New Roman" w:hAnsi="Times New Roman" w:cs="Times New Roman"/>
          <w:sz w:val="24"/>
          <w:szCs w:val="24"/>
        </w:rPr>
        <w:t xml:space="preserve"> airbase in </w:t>
      </w:r>
      <w:proofErr w:type="spellStart"/>
      <w:r w:rsidRPr="00A33FDB">
        <w:rPr>
          <w:rFonts w:ascii="Times New Roman" w:hAnsi="Times New Roman" w:cs="Times New Roman"/>
          <w:sz w:val="24"/>
          <w:szCs w:val="24"/>
        </w:rPr>
        <w:t>Seeb</w:t>
      </w:r>
      <w:proofErr w:type="spellEnd"/>
      <w:r w:rsidRPr="00A33FDB">
        <w:rPr>
          <w:rFonts w:ascii="Times New Roman" w:hAnsi="Times New Roman" w:cs="Times New Roman"/>
          <w:sz w:val="24"/>
          <w:szCs w:val="24"/>
        </w:rPr>
        <w:t xml:space="preserve">. US always refused to recognize their presence in Lebanon. In Syria, the USA under the Obama administration pledged for the deployment of limited Special Forces against terrorist groups.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It is still interesting for the USA to expand its influence in the Persian Gulf, regardless the current criticisms among the Trump administration and the Congress to withdraw the forces from the region.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Although the USA produces its own shale and oil gas, the American economy is still dependent from the oil and energy flow in the Persian Gulf where 30% of the world energy products transit. The international process of energy depends on the flow of oil in this region and the stability of the Persian Gulf. </w:t>
      </w:r>
      <w:r w:rsidR="00484F8E">
        <w:rPr>
          <w:rStyle w:val="FootnoteReference"/>
          <w:rFonts w:ascii="Times New Roman" w:hAnsi="Times New Roman" w:cs="Times New Roman"/>
          <w:sz w:val="24"/>
          <w:szCs w:val="24"/>
        </w:rPr>
        <w:footnoteReference w:id="455"/>
      </w:r>
      <w:r w:rsidRPr="00A33FDB">
        <w:rPr>
          <w:rFonts w:ascii="Times New Roman" w:hAnsi="Times New Roman" w:cs="Times New Roman"/>
          <w:sz w:val="24"/>
          <w:szCs w:val="24"/>
        </w:rPr>
        <w:t xml:space="preserve">A brutal increase of prices could be detrimental to the American economy as </w:t>
      </w:r>
      <w:r w:rsidRPr="00A33FDB">
        <w:rPr>
          <w:rFonts w:ascii="Times New Roman" w:hAnsi="Times New Roman" w:cs="Times New Roman"/>
          <w:sz w:val="24"/>
          <w:szCs w:val="24"/>
        </w:rPr>
        <w:lastRenderedPageBreak/>
        <w:t>well as a brutal drop. Maintaining an average price on the oil market makes possible for the USA to predict the evolutions of its economy on the long term and stabilize its own oil prices internally and externally. The second reason hinges on the indirect dependence of the USA on the Persian Gulf. Although the shale energy production can satisfy its domestic consumption, the USA relies on the import of cheap manufactured goods from China. China imports 44% of its oil consumption from the Gulf region, energy imports needed to fuel its industries on which the USA and Western economies rely.</w:t>
      </w:r>
      <w:r w:rsidR="00484F8E">
        <w:rPr>
          <w:rStyle w:val="FootnoteReference"/>
          <w:rFonts w:ascii="Times New Roman" w:hAnsi="Times New Roman" w:cs="Times New Roman"/>
          <w:sz w:val="24"/>
          <w:szCs w:val="24"/>
        </w:rPr>
        <w:footnoteReference w:id="456"/>
      </w:r>
      <w:r w:rsidRPr="00A33FDB">
        <w:rPr>
          <w:rFonts w:ascii="Times New Roman" w:hAnsi="Times New Roman" w:cs="Times New Roman"/>
          <w:sz w:val="24"/>
          <w:szCs w:val="24"/>
        </w:rPr>
        <w:t xml:space="preserve"> The last reason is geopolitical, the Gulf region is very important for the Chinese imports of energy and for its economy. The massive presence of the USA in the Persian Gulf region could be used as leverage against China and its military actions in the Chinese sea. </w:t>
      </w:r>
      <w:r w:rsidR="00484F8E">
        <w:rPr>
          <w:rStyle w:val="FootnoteReference"/>
          <w:rFonts w:ascii="Times New Roman" w:hAnsi="Times New Roman" w:cs="Times New Roman"/>
          <w:sz w:val="24"/>
          <w:szCs w:val="24"/>
        </w:rPr>
        <w:footnoteReference w:id="45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correlate advantage to keep its military forces would be the possibility for the USA to bargain a free access to regional military bases in exchange of security cooperation (training, weapon procurement) to the regional allies, maintaining the US presence for a limited cost. The alliance between the USA and regional Gulf allies allow the USA to gain contracts of armament with rich economies, willing to maintain the presence of the USA in the Persian Gulf</w:t>
      </w:r>
      <w:r w:rsidR="007F317B">
        <w:rPr>
          <w:rStyle w:val="FootnoteReference"/>
          <w:rFonts w:ascii="Times New Roman" w:hAnsi="Times New Roman" w:cs="Times New Roman"/>
          <w:sz w:val="24"/>
          <w:szCs w:val="24"/>
        </w:rPr>
        <w:footnoteReference w:id="458"/>
      </w:r>
      <w:r w:rsidRPr="00A33FDB">
        <w:rPr>
          <w:rFonts w:ascii="Times New Roman" w:hAnsi="Times New Roman" w:cs="Times New Roman"/>
          <w:sz w:val="24"/>
          <w:szCs w:val="24"/>
        </w:rPr>
        <w:t>.  With the training of regional forces, the USA can contain Iran and fight terrorist organizations with the least boots on the ground possible and to restraint the American forces at the maximum. Moreover, the increased training of American forces in the region increases their needs for defensive and offensive weapon systems and therefore, fueling the American defense industries by the reach of large armament contracts.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However, since the end of the Iraqi conflict, the objective of the USA in the region is becoming more blurred and less definite. Under the Obama administration, the fight against terrorism became the key priority and rapidly shifted to the establishment of democratic regime with the Arab spring and less definite and operational objectives. Under the Trump mandate, the definition of the American strategy in the Gulf became less definite with the increased tensions against Iran </w:t>
      </w:r>
      <w:r w:rsidRPr="00A33FDB">
        <w:rPr>
          <w:rFonts w:ascii="Times New Roman" w:hAnsi="Times New Roman" w:cs="Times New Roman"/>
          <w:sz w:val="24"/>
          <w:szCs w:val="24"/>
        </w:rPr>
        <w:lastRenderedPageBreak/>
        <w:t>and the contradicting withdrawal of the American troops from Iraqi bases and in Syria which worry the Gulf partners in the region.</w:t>
      </w:r>
    </w:p>
    <w:p w:rsidR="00A33FDB" w:rsidRPr="00200381" w:rsidRDefault="00200381" w:rsidP="00FC60E0">
      <w:pPr>
        <w:pStyle w:val="ListParagraph"/>
        <w:numPr>
          <w:ilvl w:val="1"/>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American tools to contain the Iranian missile program and security </w:t>
      </w:r>
      <w:r w:rsidR="00056387">
        <w:rPr>
          <w:rFonts w:ascii="Times New Roman" w:hAnsi="Times New Roman" w:cs="Times New Roman"/>
          <w:b/>
          <w:sz w:val="24"/>
          <w:szCs w:val="24"/>
        </w:rPr>
        <w:t>consequences</w:t>
      </w:r>
      <w:r>
        <w:rPr>
          <w:rFonts w:ascii="Times New Roman" w:hAnsi="Times New Roman" w:cs="Times New Roman"/>
          <w:b/>
          <w:sz w:val="24"/>
          <w:szCs w:val="24"/>
        </w:rPr>
        <w:t xml:space="preserve"> for the Middle East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Obama administration was heavily criticized for its weak stance in the Middle East during the Arab spring. Gulf countries castigated the American power due to the lack of support when the Egyptian president Mubarak was toppled and the absence of reaction of the USA when the allegations on the use of chemical weapons by the Syrian regime emerged. The negotiation of the JCPOA was the last straw for the Gulf allies and more specifically for Saudi Arabia which fears that the USA would be less concentrated on the building of relations with the Saudi regime but more willing to negotiate with the Iranian enemy. They accused the USA of not considering the increasing influence of Iran on the regional proxies and be too concentrated on the fight against terrorism. The concessions made under the JCPOA were considered as a green light from the USA for the Iranian regime to develop its economy and finances its network of proxies.</w:t>
      </w:r>
      <w:r w:rsidR="007F317B">
        <w:rPr>
          <w:rStyle w:val="FootnoteReference"/>
          <w:rFonts w:ascii="Times New Roman" w:hAnsi="Times New Roman" w:cs="Times New Roman"/>
          <w:sz w:val="24"/>
          <w:szCs w:val="24"/>
        </w:rPr>
        <w:footnoteReference w:id="459"/>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Trump administration tried to reverse this trend through the increase of contracts of armaments on the Gulf region and with its first diplomatic visit to Saudi Arabia. The withdrawal of the USA from the JCPOA reassured the Gulf countries on the choice of allies the USA. With the maximum</w:t>
      </w:r>
      <w:r w:rsidR="007F317B">
        <w:rPr>
          <w:rFonts w:ascii="Times New Roman" w:hAnsi="Times New Roman" w:cs="Times New Roman"/>
          <w:sz w:val="24"/>
          <w:szCs w:val="24"/>
        </w:rPr>
        <w:t xml:space="preserve"> pressure policy against Iran, </w:t>
      </w:r>
      <w:r w:rsidRPr="00A33FDB">
        <w:rPr>
          <w:rFonts w:ascii="Times New Roman" w:hAnsi="Times New Roman" w:cs="Times New Roman"/>
          <w:sz w:val="24"/>
          <w:szCs w:val="24"/>
        </w:rPr>
        <w:t>Donald Trump became a more popular leader than Barrack Obama and could reach historical contract of armaments with the Gulf countries.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withdrawal of the USA from the JCPOA on March 8, 2018, was accompanied with the 12 claims addressed to Iran from the secretary of state Mike Pompeo.</w:t>
      </w:r>
      <w:r w:rsidR="007F317B">
        <w:rPr>
          <w:rStyle w:val="FootnoteReference"/>
          <w:rFonts w:ascii="Times New Roman" w:hAnsi="Times New Roman" w:cs="Times New Roman"/>
          <w:sz w:val="24"/>
          <w:szCs w:val="24"/>
        </w:rPr>
        <w:footnoteReference w:id="460"/>
      </w:r>
      <w:r w:rsidRPr="00A33FDB">
        <w:rPr>
          <w:rFonts w:ascii="Times New Roman" w:hAnsi="Times New Roman" w:cs="Times New Roman"/>
          <w:sz w:val="24"/>
          <w:szCs w:val="24"/>
        </w:rPr>
        <w:t xml:space="preserve"> According this statement, the USA would agree to resume negotiations with the Iranian power and reach a new agreement if Iran addresses the 12 specific worries of the USA and the regional Gulf allies. The 12 points include the demand to end the nuclear enrichment program from Iran (which was not confirmed by the IAEA and not declared by Iran at that time), the increase of inspection accesses to the Iranian military sites, the halt of the missile proliferation of Iran, the stop of the Iranian ballistic </w:t>
      </w:r>
      <w:r w:rsidRPr="00A33FDB">
        <w:rPr>
          <w:rFonts w:ascii="Times New Roman" w:hAnsi="Times New Roman" w:cs="Times New Roman"/>
          <w:sz w:val="24"/>
          <w:szCs w:val="24"/>
        </w:rPr>
        <w:lastRenderedPageBreak/>
        <w:t>missile program, the end of the Iranian support to regional proxies and the release of dual nationals imprisoned in Iran. The US administration particularly criticized in the JCPOA the lack provisions on the Iranian missile program and the role of the proxies destabilizing the security of the region. These aspects are considered by the Iranian regime as crucial parts of its protection and security in the region which is perceived as full of powerful enemies. For Iran, the negotiations of these aspects are merely impossible.</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Moreover, the USA pressured more the internal Iranian stability through the increase of economic sanctions against the Iranian banking system and its exports of energy products.</w:t>
      </w:r>
      <w:r w:rsidR="007F317B">
        <w:rPr>
          <w:rStyle w:val="FootnoteReference"/>
          <w:rFonts w:ascii="Times New Roman" w:hAnsi="Times New Roman" w:cs="Times New Roman"/>
          <w:sz w:val="24"/>
          <w:szCs w:val="24"/>
        </w:rPr>
        <w:footnoteReference w:id="461"/>
      </w:r>
      <w:r w:rsidRPr="00A33FDB">
        <w:rPr>
          <w:rFonts w:ascii="Times New Roman" w:hAnsi="Times New Roman" w:cs="Times New Roman"/>
          <w:sz w:val="24"/>
          <w:szCs w:val="24"/>
        </w:rPr>
        <w:t xml:space="preserve"> The USA implemented the policy of maximum pressure and considered the security issues in the Middle East as a zero sum game against Iran. To increase the security of American assets and regional allies in the Persian Gulf, the security of Iran must decrease until the overthrow of the Iranian regime. The US sanctions were estimated to pressure internally the Iranian regime and to overthrow the regime through civilian internal upsurge. The recent demonstrations in October 2019 demonstrated that Iranian civil society may be sensitive to the evolutions of economic life of Iran.</w:t>
      </w:r>
      <w:r w:rsidR="007F317B">
        <w:rPr>
          <w:rStyle w:val="FootnoteReference"/>
          <w:rFonts w:ascii="Times New Roman" w:hAnsi="Times New Roman" w:cs="Times New Roman"/>
          <w:sz w:val="24"/>
          <w:szCs w:val="24"/>
        </w:rPr>
        <w:footnoteReference w:id="462"/>
      </w:r>
      <w:r w:rsidRPr="00A33FDB">
        <w:rPr>
          <w:rFonts w:ascii="Times New Roman" w:hAnsi="Times New Roman" w:cs="Times New Roman"/>
          <w:sz w:val="24"/>
          <w:szCs w:val="24"/>
        </w:rPr>
        <w:t xml:space="preserve"> For the USA, only economic concessions could foster the Iranian regime to negotiate with the American power on the use of proxies and the advancement of the ballistic missile program. However, the USA does not take into consideration the Iranian security claims in the region and the defensive dimension of the Iranian missile program internally and through its proxies. The USA does not want to extend the security guarantees to Iran, which were addressed under the JCPOA and were crucial in the negotiation process with Iran.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Iranian regime is thus left with no other possibilities than to increase its offensive arsenal to put pressure on the American and European partners to stop the sanction cycle against the Iranian regime. The Iranian maximum resistance</w:t>
      </w:r>
      <w:r w:rsidR="007F317B">
        <w:rPr>
          <w:rStyle w:val="FootnoteReference"/>
          <w:rFonts w:ascii="Times New Roman" w:hAnsi="Times New Roman" w:cs="Times New Roman"/>
          <w:sz w:val="24"/>
          <w:szCs w:val="24"/>
        </w:rPr>
        <w:footnoteReference w:id="463"/>
      </w:r>
      <w:r w:rsidRPr="00A33FDB">
        <w:rPr>
          <w:rFonts w:ascii="Times New Roman" w:hAnsi="Times New Roman" w:cs="Times New Roman"/>
          <w:sz w:val="24"/>
          <w:szCs w:val="24"/>
        </w:rPr>
        <w:t xml:space="preserve"> opposes to the American maximum pressure policy and the confrontation of the two zero sum game policies can lead to a negative cycle of confrontation in the Middle East.</w:t>
      </w:r>
      <w:r w:rsidR="007F317B">
        <w:rPr>
          <w:rStyle w:val="FootnoteReference"/>
          <w:rFonts w:ascii="Times New Roman" w:hAnsi="Times New Roman" w:cs="Times New Roman"/>
          <w:sz w:val="24"/>
          <w:szCs w:val="24"/>
        </w:rPr>
        <w:footnoteReference w:id="464"/>
      </w:r>
      <w:r w:rsidRPr="00A33FDB">
        <w:rPr>
          <w:rFonts w:ascii="Times New Roman" w:hAnsi="Times New Roman" w:cs="Times New Roman"/>
          <w:sz w:val="24"/>
          <w:szCs w:val="24"/>
        </w:rPr>
        <w:t xml:space="preserve"> One year after the withdrawal of the USA from the JCPOA, the Iranian power announced the resuming of uranium enrichment. This measure aims at </w:t>
      </w:r>
      <w:r w:rsidRPr="00A33FDB">
        <w:rPr>
          <w:rFonts w:ascii="Times New Roman" w:hAnsi="Times New Roman" w:cs="Times New Roman"/>
          <w:sz w:val="24"/>
          <w:szCs w:val="24"/>
        </w:rPr>
        <w:lastRenderedPageBreak/>
        <w:t>enriching the uranium up to 3</w:t>
      </w:r>
      <w:proofErr w:type="gramStart"/>
      <w:r w:rsidRPr="00A33FDB">
        <w:rPr>
          <w:rFonts w:ascii="Times New Roman" w:hAnsi="Times New Roman" w:cs="Times New Roman"/>
          <w:sz w:val="24"/>
          <w:szCs w:val="24"/>
        </w:rPr>
        <w:t>,6</w:t>
      </w:r>
      <w:proofErr w:type="gramEnd"/>
      <w:r w:rsidRPr="00A33FDB">
        <w:rPr>
          <w:rFonts w:ascii="Times New Roman" w:hAnsi="Times New Roman" w:cs="Times New Roman"/>
          <w:sz w:val="24"/>
          <w:szCs w:val="24"/>
        </w:rPr>
        <w:t>% and then increase very progressively the level of enrichment.</w:t>
      </w:r>
      <w:r w:rsidR="007F317B">
        <w:rPr>
          <w:rStyle w:val="FootnoteReference"/>
          <w:rFonts w:ascii="Times New Roman" w:hAnsi="Times New Roman" w:cs="Times New Roman"/>
          <w:sz w:val="24"/>
          <w:szCs w:val="24"/>
        </w:rPr>
        <w:footnoteReference w:id="465"/>
      </w:r>
      <w:r w:rsidRPr="00A33FDB">
        <w:rPr>
          <w:rFonts w:ascii="Times New Roman" w:hAnsi="Times New Roman" w:cs="Times New Roman"/>
          <w:sz w:val="24"/>
          <w:szCs w:val="24"/>
        </w:rPr>
        <w:t xml:space="preserve"> This decision is also reversible. However, if the negotiations with the USA reach a lockdown and does not resume, the Iranian decisions may become more and more anchored and difficult to change. The Iranian regime may also choose to give up this strategy of patience and rejected the whole JCPOA in January 2020 after the death of </w:t>
      </w:r>
      <w:proofErr w:type="spellStart"/>
      <w:r w:rsidRPr="00A33FDB">
        <w:rPr>
          <w:rFonts w:ascii="Times New Roman" w:hAnsi="Times New Roman" w:cs="Times New Roman"/>
          <w:sz w:val="24"/>
          <w:szCs w:val="24"/>
        </w:rPr>
        <w:t>Qassem</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Soleimani</w:t>
      </w:r>
      <w:proofErr w:type="spellEnd"/>
      <w:r w:rsidRPr="00A33FDB">
        <w:rPr>
          <w:rFonts w:ascii="Times New Roman" w:hAnsi="Times New Roman" w:cs="Times New Roman"/>
          <w:sz w:val="24"/>
          <w:szCs w:val="24"/>
        </w:rPr>
        <w:t xml:space="preserve"> and Abu al </w:t>
      </w:r>
      <w:proofErr w:type="spellStart"/>
      <w:r w:rsidRPr="00A33FDB">
        <w:rPr>
          <w:rFonts w:ascii="Times New Roman" w:hAnsi="Times New Roman" w:cs="Times New Roman"/>
          <w:sz w:val="24"/>
          <w:szCs w:val="24"/>
        </w:rPr>
        <w:t>Muhandis</w:t>
      </w:r>
      <w:proofErr w:type="spellEnd"/>
      <w:r w:rsidRPr="00A33FDB">
        <w:rPr>
          <w:rFonts w:ascii="Times New Roman" w:hAnsi="Times New Roman" w:cs="Times New Roman"/>
          <w:sz w:val="24"/>
          <w:szCs w:val="24"/>
        </w:rPr>
        <w:t xml:space="preserve"> in Iraq.</w:t>
      </w:r>
      <w:r w:rsidR="007F317B">
        <w:rPr>
          <w:rStyle w:val="FootnoteReference"/>
          <w:rFonts w:ascii="Times New Roman" w:hAnsi="Times New Roman" w:cs="Times New Roman"/>
          <w:sz w:val="24"/>
          <w:szCs w:val="24"/>
        </w:rPr>
        <w:footnoteReference w:id="466"/>
      </w:r>
      <w:r w:rsidRPr="00A33FDB">
        <w:rPr>
          <w:rFonts w:ascii="Times New Roman" w:hAnsi="Times New Roman" w:cs="Times New Roman"/>
          <w:sz w:val="24"/>
          <w:szCs w:val="24"/>
        </w:rPr>
        <w:t xml:space="preserve"> The Iranian resistance policy became visible through the attacks by the Iranian proxies which also confront the USA troops in various theaters of operations and through the testing of new missile systems such as the last testing of the Iranian SLV by the IRGC in April 2020</w:t>
      </w:r>
      <w:r w:rsidR="007F317B">
        <w:rPr>
          <w:rStyle w:val="FootnoteReference"/>
          <w:rFonts w:ascii="Times New Roman" w:hAnsi="Times New Roman" w:cs="Times New Roman"/>
          <w:sz w:val="24"/>
          <w:szCs w:val="24"/>
        </w:rPr>
        <w:footnoteReference w:id="467"/>
      </w:r>
      <w:r w:rsidRPr="00A33FDB">
        <w:rPr>
          <w:rFonts w:ascii="Times New Roman" w:hAnsi="Times New Roman" w:cs="Times New Roman"/>
          <w:sz w:val="24"/>
          <w:szCs w:val="24"/>
        </w:rPr>
        <w:t>. Also, the maximum resistance policy targets American regional allies which were seen at the origin of the US withdrawal of the US Trump administration from the JCPOA due to their fear of the expansion of the Iranian proxies due to the growth of the Iranian economy during the implementation of the JCPOA. The reactions from the USA and Gulf partners triggered exactly the opposite effect on the whole security architecture of the region.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This situation was made impossible for European partners to save the nuclear deal due to the constant pressure form the USA to follow the sanctions regime. France, Germany and the UK were caught between the increasing nuclear pressure from Iran and the American sanctions on the banking system, banning companies to reach economic deals with Iranian partners. Seeing the impossibility of the European states to support the European deal, Iran may turn to its traditional international partners as Russia and China to palliate the absence of support in Europe. The common block on the Iranian issue formed by the USA and European partners can also disintegrated leading to a more isolated position of the USA in a period of vulnerability with the current coronavi</w:t>
      </w:r>
      <w:r w:rsidR="00200381">
        <w:rPr>
          <w:rFonts w:ascii="Times New Roman" w:hAnsi="Times New Roman" w:cs="Times New Roman"/>
          <w:sz w:val="24"/>
          <w:szCs w:val="24"/>
        </w:rPr>
        <w:t>rus crisis and economic crisis.</w:t>
      </w:r>
    </w:p>
    <w:p w:rsidR="00A33FDB" w:rsidRPr="00A33FDB" w:rsidRDefault="006F1500" w:rsidP="00FC6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Cordesman</w:t>
      </w:r>
      <w:proofErr w:type="spellEnd"/>
      <w:r w:rsidR="00A33FDB" w:rsidRPr="00A33FDB">
        <w:rPr>
          <w:rFonts w:ascii="Times New Roman" w:hAnsi="Times New Roman" w:cs="Times New Roman"/>
          <w:sz w:val="24"/>
          <w:szCs w:val="24"/>
        </w:rPr>
        <w:t xml:space="preserve"> reproached the lack of clear strategy of the USA in the Gulf region and its erratic behavior which decreased the credibility of the USA to address the security issues in the </w:t>
      </w:r>
      <w:r w:rsidR="00A33FDB" w:rsidRPr="00A33FDB">
        <w:rPr>
          <w:rFonts w:ascii="Times New Roman" w:hAnsi="Times New Roman" w:cs="Times New Roman"/>
          <w:sz w:val="24"/>
          <w:szCs w:val="24"/>
        </w:rPr>
        <w:lastRenderedPageBreak/>
        <w:t xml:space="preserve">region. </w:t>
      </w:r>
      <w:r>
        <w:rPr>
          <w:rStyle w:val="FootnoteReference"/>
          <w:rFonts w:ascii="Times New Roman" w:hAnsi="Times New Roman" w:cs="Times New Roman"/>
          <w:sz w:val="24"/>
          <w:szCs w:val="24"/>
        </w:rPr>
        <w:footnoteReference w:id="468"/>
      </w:r>
      <w:r w:rsidR="00A33FDB" w:rsidRPr="00A33FDB">
        <w:rPr>
          <w:rFonts w:ascii="Times New Roman" w:hAnsi="Times New Roman" w:cs="Times New Roman"/>
          <w:sz w:val="24"/>
          <w:szCs w:val="24"/>
        </w:rPr>
        <w:t xml:space="preserve">Therefore, the policy of Donald Trump tried to demonstrate more force and power on the diplomatic level against Iran without providing a full military strategy on the long run. The policy of Donald Trump is therefore characterized by an offensive diplomatic strategy without the increase of the American contingent on the ground to protect its own military assets and its regional partners. Although the USA uses a strong offensive diplomacy, it remains characterized by an offshore strategic choice, relying on intermediary tools to put pressure on the Iranian regime. </w:t>
      </w:r>
      <w:r>
        <w:rPr>
          <w:rStyle w:val="FootnoteReference"/>
          <w:rFonts w:ascii="Times New Roman" w:hAnsi="Times New Roman" w:cs="Times New Roman"/>
          <w:sz w:val="24"/>
          <w:szCs w:val="24"/>
        </w:rPr>
        <w:footnoteReference w:id="469"/>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first tool used by the USA remains the sanctions</w:t>
      </w:r>
      <w:r w:rsidR="006F1500">
        <w:rPr>
          <w:rStyle w:val="FootnoteReference"/>
          <w:rFonts w:ascii="Times New Roman" w:hAnsi="Times New Roman" w:cs="Times New Roman"/>
          <w:sz w:val="24"/>
          <w:szCs w:val="24"/>
        </w:rPr>
        <w:footnoteReference w:id="470"/>
      </w:r>
      <w:r w:rsidRPr="00A33FDB">
        <w:rPr>
          <w:rFonts w:ascii="Times New Roman" w:hAnsi="Times New Roman" w:cs="Times New Roman"/>
          <w:sz w:val="24"/>
          <w:szCs w:val="24"/>
        </w:rPr>
        <w:t>. American powers always used sanctions against the Iranian regime since the revolution in 1979. In 1992, the Iran Iraq nonproliferation act implemented during the Clinton mandate banned the two countries to acquire WMD and C4 and electronic warfare systems. The counter proliferation act was waived under the JCPOA.</w:t>
      </w:r>
      <w:r w:rsidR="006F1500">
        <w:rPr>
          <w:rStyle w:val="FootnoteReference"/>
          <w:rFonts w:ascii="Times New Roman" w:hAnsi="Times New Roman" w:cs="Times New Roman"/>
          <w:sz w:val="24"/>
          <w:szCs w:val="24"/>
        </w:rPr>
        <w:footnoteReference w:id="471"/>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pace of sanctions increased since the withdrawal of the USA from the nuclear deal with the inclusion of the IRGC on the foreign terrorist list on April 22, 2019</w:t>
      </w:r>
      <w:r w:rsidR="006F1500">
        <w:rPr>
          <w:rStyle w:val="FootnoteReference"/>
          <w:rFonts w:ascii="Times New Roman" w:hAnsi="Times New Roman" w:cs="Times New Roman"/>
          <w:sz w:val="24"/>
          <w:szCs w:val="24"/>
        </w:rPr>
        <w:footnoteReference w:id="472"/>
      </w:r>
      <w:r w:rsidRPr="00A33FDB">
        <w:rPr>
          <w:rFonts w:ascii="Times New Roman" w:hAnsi="Times New Roman" w:cs="Times New Roman"/>
          <w:sz w:val="24"/>
          <w:szCs w:val="24"/>
        </w:rPr>
        <w:t>. Moreover, the USA revoked on May 2, 2019 the oil sanction waiver allowing foreign partners to import Iranian oil without suffering from American sanctions. The US rationale was to force the contraction of the Iranian economy and pressure the internal regime through the possibility of demonstrations in Iran and also to foster the import of oil of the Asian economies from the Gulf allies such as Saudi Arabia and Qatar.</w:t>
      </w:r>
      <w:r w:rsidR="006F1500">
        <w:rPr>
          <w:rStyle w:val="FootnoteReference"/>
          <w:rFonts w:ascii="Times New Roman" w:hAnsi="Times New Roman" w:cs="Times New Roman"/>
          <w:sz w:val="24"/>
          <w:szCs w:val="24"/>
        </w:rPr>
        <w:footnoteReference w:id="473"/>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However, these sanctions backfired against the policy of the USA. These sanctions increased the role and importance of Iranian hardliners.</w:t>
      </w:r>
      <w:r w:rsidR="006F1500">
        <w:rPr>
          <w:rStyle w:val="FootnoteReference"/>
          <w:rFonts w:ascii="Times New Roman" w:hAnsi="Times New Roman" w:cs="Times New Roman"/>
          <w:sz w:val="24"/>
          <w:szCs w:val="24"/>
        </w:rPr>
        <w:footnoteReference w:id="474"/>
      </w:r>
      <w:r w:rsidRPr="00A33FDB">
        <w:rPr>
          <w:rFonts w:ascii="Times New Roman" w:hAnsi="Times New Roman" w:cs="Times New Roman"/>
          <w:sz w:val="24"/>
          <w:szCs w:val="24"/>
        </w:rPr>
        <w:t xml:space="preserve"> The parliamentarian elections in February 2020 increased their influence on the Iranian politics with the decrease of the potential negotiations </w:t>
      </w:r>
      <w:r w:rsidRPr="00A33FDB">
        <w:rPr>
          <w:rFonts w:ascii="Times New Roman" w:hAnsi="Times New Roman" w:cs="Times New Roman"/>
          <w:sz w:val="24"/>
          <w:szCs w:val="24"/>
        </w:rPr>
        <w:lastRenderedPageBreak/>
        <w:t xml:space="preserve">with the USA on the long run. Moreover, the civil public opinion seems to coalesce more with the Iranian stance against the USA and strengthened the regime whereas it was aimed at decreasing it. </w:t>
      </w:r>
      <w:r w:rsidR="006F1500">
        <w:rPr>
          <w:rStyle w:val="FootnoteReference"/>
          <w:rFonts w:ascii="Times New Roman" w:hAnsi="Times New Roman" w:cs="Times New Roman"/>
          <w:sz w:val="24"/>
          <w:szCs w:val="24"/>
        </w:rPr>
        <w:footnoteReference w:id="475"/>
      </w:r>
      <w:r w:rsidRPr="00A33FDB">
        <w:rPr>
          <w:rFonts w:ascii="Times New Roman" w:hAnsi="Times New Roman" w:cs="Times New Roman"/>
          <w:sz w:val="24"/>
          <w:szCs w:val="24"/>
        </w:rPr>
        <w:t>The Iranian regime may survive under this pressure but become more and more hostile and aggressive. Moreover, experts highlighted the absence of correlation between the sanctions of the USA and the stabilization of the security of the region or the containment of Iran. Iranian policies were estimated independent from the American pressure put on its regime. For example, Iran developed its proxies in the aftermath of the Arab Spring between 2011 and 2015 when the maximum of sanctions were implemented to limit the Iranian capabilities.</w:t>
      </w:r>
      <w:r w:rsidR="006F1500">
        <w:rPr>
          <w:rStyle w:val="FootnoteReference"/>
          <w:rFonts w:ascii="Times New Roman" w:hAnsi="Times New Roman" w:cs="Times New Roman"/>
          <w:sz w:val="24"/>
          <w:szCs w:val="24"/>
        </w:rPr>
        <w:footnoteReference w:id="47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Increasing tensions were reported in the Gulf between Iranian and American forces with tit for tat actions which can trigger spillover situation in the Gulf. The </w:t>
      </w:r>
      <w:proofErr w:type="spellStart"/>
      <w:r w:rsidRPr="00A33FDB">
        <w:rPr>
          <w:rFonts w:ascii="Times New Roman" w:hAnsi="Times New Roman" w:cs="Times New Roman"/>
          <w:sz w:val="24"/>
          <w:szCs w:val="24"/>
        </w:rPr>
        <w:t>Centcom</w:t>
      </w:r>
      <w:proofErr w:type="spellEnd"/>
      <w:r w:rsidRPr="00A33FDB">
        <w:rPr>
          <w:rFonts w:ascii="Times New Roman" w:hAnsi="Times New Roman" w:cs="Times New Roman"/>
          <w:sz w:val="24"/>
          <w:szCs w:val="24"/>
        </w:rPr>
        <w:t xml:space="preserve"> launched the Operation Sentinel to increase the survivability of the Gulf tankers following the attacks from Iran against American drone and an amphibious ship. On April 15, 2020 11 IRGC speedboats harassed US warships in the Gulf. </w:t>
      </w:r>
      <w:r w:rsidR="006F1500">
        <w:rPr>
          <w:rStyle w:val="FootnoteReference"/>
          <w:rFonts w:ascii="Times New Roman" w:hAnsi="Times New Roman" w:cs="Times New Roman"/>
          <w:sz w:val="24"/>
          <w:szCs w:val="24"/>
        </w:rPr>
        <w:footnoteReference w:id="477"/>
      </w:r>
      <w:r w:rsidRPr="00A33FDB">
        <w:rPr>
          <w:rFonts w:ascii="Times New Roman" w:hAnsi="Times New Roman" w:cs="Times New Roman"/>
          <w:sz w:val="24"/>
          <w:szCs w:val="24"/>
        </w:rPr>
        <w:t>The increased tensions with Iran can trigger miscalculations and a negative spillover situation in the Persian Gulf region.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second tool used by the USA to contain Iran without engaging too much its troops on the ground is the use of regional partners and armament contracts. However, as Anthony </w:t>
      </w:r>
      <w:proofErr w:type="spellStart"/>
      <w:r w:rsidRPr="00A33FDB">
        <w:rPr>
          <w:rFonts w:ascii="Times New Roman" w:hAnsi="Times New Roman" w:cs="Times New Roman"/>
          <w:sz w:val="24"/>
          <w:szCs w:val="24"/>
        </w:rPr>
        <w:t>Cordesman</w:t>
      </w:r>
      <w:proofErr w:type="spellEnd"/>
      <w:r w:rsidRPr="00A33FDB">
        <w:rPr>
          <w:rFonts w:ascii="Times New Roman" w:hAnsi="Times New Roman" w:cs="Times New Roman"/>
          <w:sz w:val="24"/>
          <w:szCs w:val="24"/>
        </w:rPr>
        <w:t xml:space="preserve"> highlighted it, this tool is used without any long term strategy and can spur more difficult situation for the security of the region</w:t>
      </w:r>
      <w:r w:rsidR="006F1500">
        <w:rPr>
          <w:rStyle w:val="FootnoteReference"/>
          <w:rFonts w:ascii="Times New Roman" w:hAnsi="Times New Roman" w:cs="Times New Roman"/>
          <w:sz w:val="24"/>
          <w:szCs w:val="24"/>
        </w:rPr>
        <w:footnoteReference w:id="478"/>
      </w:r>
      <w:r w:rsidRPr="00A33FDB">
        <w:rPr>
          <w:rFonts w:ascii="Times New Roman" w:hAnsi="Times New Roman" w:cs="Times New Roman"/>
          <w:sz w:val="24"/>
          <w:szCs w:val="24"/>
        </w:rPr>
        <w:t>. Israeli forces are for example used as the boots on the ground to fight the Hezbollah operatives and Iranian Quds positions in Syria. The USA also rely on Saudi Arabia to act as the only guardian of the Persian gulf security and act more and more independently since the arrival of the Saudi leader Bin Salman and the elaboration of the first Saudi military doctrine.</w:t>
      </w:r>
      <w:r w:rsidR="006F1500">
        <w:rPr>
          <w:rStyle w:val="FootnoteReference"/>
          <w:rFonts w:ascii="Times New Roman" w:hAnsi="Times New Roman" w:cs="Times New Roman"/>
          <w:sz w:val="24"/>
          <w:szCs w:val="24"/>
        </w:rPr>
        <w:footnoteReference w:id="479"/>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As it was explained in the chapter 2, the American regional allies are becoming more and more offensive with their increasing perception that the US forces are withdrawing from the Middle East and the American policies are less interested in the security files in the region. The absence of reaction of Donald Trump after the Iranian drone attack and the regular statements from the American administration claiming that the regional actors should pay more for their own security triggered a negative perception from the Gulf partners which are seeking to expand their defense and military ties to increase their security. However, it should be noted that the American troops haven’t decreased since the arrival of the Trump administration and 60,000 American militaries are still present for operations in Iraq in the Middle East. </w:t>
      </w:r>
      <w:r w:rsidR="006F1500">
        <w:rPr>
          <w:rStyle w:val="FootnoteReference"/>
          <w:rFonts w:ascii="Times New Roman" w:hAnsi="Times New Roman" w:cs="Times New Roman"/>
          <w:sz w:val="24"/>
          <w:szCs w:val="24"/>
        </w:rPr>
        <w:footnoteReference w:id="480"/>
      </w:r>
      <w:r w:rsidRPr="00A33FDB">
        <w:rPr>
          <w:rFonts w:ascii="Times New Roman" w:hAnsi="Times New Roman" w:cs="Times New Roman"/>
          <w:sz w:val="24"/>
          <w:szCs w:val="24"/>
        </w:rPr>
        <w:t>According to experts, this situation is more triggered by the statements done by the American situation rather than the real operational context.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This change was embodied by the emergence of the 1st Saudi foreign policy elaborated by Bin Salman shifting its role of quiet competition with Iran to a direct confrontation against it and its proxies in the region and the launch of the military operations in Yemen. This policy advocates for the use of hard power against what it considers as the Iranian proxies in Yemen and in the region. It was designed in reaction of the Obama policy in the Gulf and its dialogue with Iran which was perceived as an opportunity for the Iranian enemy to extend its influence in the region. This doctrine was found in ad equation with the US objectives in the Middle East under the Donald Trump era. It hinges on the building of regional military allies and the massive procurement of sophisticated weapons in order to contain Iran and become the uncontested spearhead of the Gulf powers.</w:t>
      </w:r>
      <w:r w:rsidR="006F1500">
        <w:rPr>
          <w:rStyle w:val="FootnoteReference"/>
          <w:rFonts w:ascii="Times New Roman" w:hAnsi="Times New Roman" w:cs="Times New Roman"/>
          <w:sz w:val="24"/>
          <w:szCs w:val="24"/>
        </w:rPr>
        <w:footnoteReference w:id="481"/>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For the USA, it was seen as an opportunity to sell more weapons to their rich Gulf partners. Moreover, according to some researcher, the US strategic culture relies more on the development of technological means rather than on the elaboration of long term strategies. </w:t>
      </w:r>
      <w:r w:rsidR="006F1500">
        <w:rPr>
          <w:rStyle w:val="FootnoteReference"/>
          <w:rFonts w:ascii="Times New Roman" w:hAnsi="Times New Roman" w:cs="Times New Roman"/>
          <w:sz w:val="24"/>
          <w:szCs w:val="24"/>
        </w:rPr>
        <w:footnoteReference w:id="482"/>
      </w:r>
      <w:r w:rsidRPr="00A33FDB">
        <w:rPr>
          <w:rFonts w:ascii="Times New Roman" w:hAnsi="Times New Roman" w:cs="Times New Roman"/>
          <w:sz w:val="24"/>
          <w:szCs w:val="24"/>
        </w:rPr>
        <w:t xml:space="preserve">This vision is also encouraged by the American administration which fosters the armament of regional allies as a way to stabilize by themselves the region through the procurement of offensive and defensive systems. According to an assessment of SPIPRI, the USA is the biggest arms exporter in the </w:t>
      </w:r>
      <w:r w:rsidRPr="00A33FDB">
        <w:rPr>
          <w:rFonts w:ascii="Times New Roman" w:hAnsi="Times New Roman" w:cs="Times New Roman"/>
          <w:sz w:val="24"/>
          <w:szCs w:val="24"/>
        </w:rPr>
        <w:lastRenderedPageBreak/>
        <w:t>Middle East. During the first year of the Trump presidency, the total weapon exports to the Middle East increased by 8%.</w:t>
      </w:r>
      <w:r w:rsidR="006F1500">
        <w:rPr>
          <w:rStyle w:val="FootnoteReference"/>
          <w:rFonts w:ascii="Times New Roman" w:hAnsi="Times New Roman" w:cs="Times New Roman"/>
          <w:sz w:val="24"/>
          <w:szCs w:val="24"/>
        </w:rPr>
        <w:footnoteReference w:id="483"/>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For the Trump administration, the use of weapons are in line with the American interest in the region through the decreasing need to send directly American troops on the ground and let the Gulf countries to ensure their security by themselves. Moreover, the defense contracts are also particularly appreciated by the defense industrial complex in the USA </w:t>
      </w:r>
      <w:r w:rsidR="00E55134">
        <w:rPr>
          <w:rFonts w:ascii="Times New Roman" w:hAnsi="Times New Roman" w:cs="Times New Roman"/>
          <w:sz w:val="24"/>
          <w:szCs w:val="24"/>
        </w:rPr>
        <w:t xml:space="preserve">which represented </w:t>
      </w:r>
      <w:r w:rsidR="00E55134" w:rsidRPr="00E55134">
        <w:rPr>
          <w:rFonts w:ascii="Times New Roman" w:hAnsi="Times New Roman" w:cs="Times New Roman"/>
          <w:sz w:val="24"/>
          <w:szCs w:val="24"/>
        </w:rPr>
        <w:t xml:space="preserve">929 </w:t>
      </w:r>
      <w:r w:rsidR="00E55134">
        <w:rPr>
          <w:rFonts w:ascii="Times New Roman" w:hAnsi="Times New Roman" w:cs="Times New Roman"/>
          <w:sz w:val="24"/>
          <w:szCs w:val="24"/>
        </w:rPr>
        <w:t xml:space="preserve">billion dollars </w:t>
      </w:r>
      <w:r w:rsidR="00E55134" w:rsidRPr="00907FCD">
        <w:rPr>
          <w:rFonts w:ascii="Times New Roman" w:hAnsi="Times New Roman" w:cs="Times New Roman"/>
          <w:sz w:val="24"/>
          <w:szCs w:val="24"/>
        </w:rPr>
        <w:t>in 2018.</w:t>
      </w:r>
      <w:r w:rsidR="00907FCD" w:rsidRPr="00907FCD">
        <w:rPr>
          <w:rStyle w:val="FootnoteReference"/>
          <w:rFonts w:ascii="Times New Roman" w:hAnsi="Times New Roman" w:cs="Times New Roman"/>
          <w:sz w:val="24"/>
          <w:szCs w:val="24"/>
        </w:rPr>
        <w:footnoteReference w:id="484"/>
      </w:r>
      <w:r w:rsidR="007703F8">
        <w:rPr>
          <w:rFonts w:ascii="Times New Roman" w:hAnsi="Times New Roman" w:cs="Times New Roman"/>
          <w:sz w:val="24"/>
          <w:szCs w:val="24"/>
        </w:rPr>
        <w:t xml:space="preserve">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However, several experts criticized the lack of political control on the licenses to export the American weapons on the Middle East. Since 9/11, under the arms exports control acts, the White House must deliver risk assessments on the delivery of weapons to the Congress which can technically accept or refuse the armament contracts. According to a study form the CATO institute,</w:t>
      </w:r>
      <w:r w:rsidR="006F1500">
        <w:rPr>
          <w:rStyle w:val="FootnoteReference"/>
          <w:rFonts w:ascii="Times New Roman" w:hAnsi="Times New Roman" w:cs="Times New Roman"/>
          <w:sz w:val="24"/>
          <w:szCs w:val="24"/>
        </w:rPr>
        <w:footnoteReference w:id="485"/>
      </w:r>
      <w:r w:rsidRPr="00A33FDB">
        <w:rPr>
          <w:rFonts w:ascii="Times New Roman" w:hAnsi="Times New Roman" w:cs="Times New Roman"/>
          <w:sz w:val="24"/>
          <w:szCs w:val="24"/>
        </w:rPr>
        <w:t xml:space="preserve"> there is a very low risk for the congress to refuse arms exports since most of US Congressmen are approached by their regional defense lobbies which have an important economic weight in the USA. This study estimated that there was no real effort to limit the exports of weapons to the Middle East, regardless the consequences on the ground and the possibility to capture the American weapons by terrorist groups. Moreo</w:t>
      </w:r>
      <w:r w:rsidR="00735E8A">
        <w:rPr>
          <w:rFonts w:ascii="Times New Roman" w:hAnsi="Times New Roman" w:cs="Times New Roman"/>
          <w:sz w:val="24"/>
          <w:szCs w:val="24"/>
        </w:rPr>
        <w:t>ver, the USA is also fostering</w:t>
      </w:r>
      <w:r w:rsidRPr="00A33FDB">
        <w:rPr>
          <w:rFonts w:ascii="Times New Roman" w:hAnsi="Times New Roman" w:cs="Times New Roman"/>
          <w:sz w:val="24"/>
          <w:szCs w:val="24"/>
        </w:rPr>
        <w:t xml:space="preserve"> the export of UAV and pushed for the change of categorization of the unmanned systems under the MTCR to compete with Chinese exports.</w:t>
      </w:r>
      <w:r w:rsidR="006F1500">
        <w:rPr>
          <w:rStyle w:val="FootnoteReference"/>
          <w:rFonts w:ascii="Times New Roman" w:hAnsi="Times New Roman" w:cs="Times New Roman"/>
          <w:sz w:val="24"/>
          <w:szCs w:val="24"/>
        </w:rPr>
        <w:footnoteReference w:id="486"/>
      </w:r>
      <w:r w:rsidRPr="00A33FDB">
        <w:rPr>
          <w:rFonts w:ascii="Times New Roman" w:hAnsi="Times New Roman" w:cs="Times New Roman"/>
          <w:sz w:val="24"/>
          <w:szCs w:val="24"/>
        </w:rPr>
        <w:t xml:space="preserve"> </w:t>
      </w:r>
      <w:r w:rsidR="00735E8A">
        <w:rPr>
          <w:rFonts w:ascii="Times New Roman" w:hAnsi="Times New Roman" w:cs="Times New Roman"/>
          <w:sz w:val="24"/>
          <w:szCs w:val="24"/>
        </w:rPr>
        <w:t>In that sense, t</w:t>
      </w:r>
      <w:r w:rsidRPr="00A33FDB">
        <w:rPr>
          <w:rFonts w:ascii="Times New Roman" w:hAnsi="Times New Roman" w:cs="Times New Roman"/>
          <w:sz w:val="24"/>
          <w:szCs w:val="24"/>
        </w:rPr>
        <w:t xml:space="preserve">he President </w:t>
      </w:r>
      <w:proofErr w:type="gramStart"/>
      <w:r w:rsidRPr="00A33FDB">
        <w:rPr>
          <w:rFonts w:ascii="Times New Roman" w:hAnsi="Times New Roman" w:cs="Times New Roman"/>
          <w:sz w:val="24"/>
          <w:szCs w:val="24"/>
        </w:rPr>
        <w:t>Trump</w:t>
      </w:r>
      <w:r w:rsidR="00735E8A">
        <w:rPr>
          <w:rFonts w:ascii="Times New Roman" w:hAnsi="Times New Roman" w:cs="Times New Roman"/>
          <w:sz w:val="24"/>
          <w:szCs w:val="24"/>
        </w:rPr>
        <w:t xml:space="preserve">  erased</w:t>
      </w:r>
      <w:proofErr w:type="gramEnd"/>
      <w:r w:rsidR="00735E8A">
        <w:rPr>
          <w:rFonts w:ascii="Times New Roman" w:hAnsi="Times New Roman" w:cs="Times New Roman"/>
          <w:sz w:val="24"/>
          <w:szCs w:val="24"/>
        </w:rPr>
        <w:t xml:space="preserve"> a requirement</w:t>
      </w:r>
      <w:r w:rsidRPr="00A33FDB">
        <w:rPr>
          <w:rFonts w:ascii="Times New Roman" w:hAnsi="Times New Roman" w:cs="Times New Roman"/>
          <w:sz w:val="24"/>
          <w:szCs w:val="24"/>
        </w:rPr>
        <w:t xml:space="preserve"> </w:t>
      </w:r>
      <w:r w:rsidR="00735E8A">
        <w:rPr>
          <w:rFonts w:ascii="Times New Roman" w:hAnsi="Times New Roman" w:cs="Times New Roman"/>
          <w:sz w:val="24"/>
          <w:szCs w:val="24"/>
        </w:rPr>
        <w:t>from 2016 which forced American intelligence institutions to release publicly the number of collateral victims when American drones are used against terrorists</w:t>
      </w:r>
      <w:r w:rsidRPr="00A33FDB">
        <w:rPr>
          <w:rFonts w:ascii="Times New Roman" w:hAnsi="Times New Roman" w:cs="Times New Roman"/>
          <w:sz w:val="24"/>
          <w:szCs w:val="24"/>
        </w:rPr>
        <w:t>.</w:t>
      </w:r>
      <w:r w:rsidR="006F1500">
        <w:rPr>
          <w:rStyle w:val="FootnoteReference"/>
          <w:rFonts w:ascii="Times New Roman" w:hAnsi="Times New Roman" w:cs="Times New Roman"/>
          <w:sz w:val="24"/>
          <w:szCs w:val="24"/>
        </w:rPr>
        <w:footnoteReference w:id="48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According to a study between 1950 and 1995, the proliferation of weapons in the Gulf would increase the risk of launch of a preemptive war among Gulf countries increasing the probability to launch internal and external conflicts and therefore, a potential direct confrontation with </w:t>
      </w:r>
      <w:r w:rsidRPr="00A33FDB">
        <w:rPr>
          <w:rFonts w:ascii="Times New Roman" w:hAnsi="Times New Roman" w:cs="Times New Roman"/>
          <w:sz w:val="24"/>
          <w:szCs w:val="24"/>
        </w:rPr>
        <w:lastRenderedPageBreak/>
        <w:t>Iran.</w:t>
      </w:r>
      <w:r w:rsidR="006F1500">
        <w:rPr>
          <w:rStyle w:val="FootnoteReference"/>
          <w:rFonts w:ascii="Times New Roman" w:hAnsi="Times New Roman" w:cs="Times New Roman"/>
          <w:sz w:val="24"/>
          <w:szCs w:val="24"/>
        </w:rPr>
        <w:footnoteReference w:id="488"/>
      </w:r>
      <w:r w:rsidRPr="00A33FDB">
        <w:rPr>
          <w:rFonts w:ascii="Times New Roman" w:hAnsi="Times New Roman" w:cs="Times New Roman"/>
          <w:sz w:val="24"/>
          <w:szCs w:val="24"/>
        </w:rPr>
        <w:t xml:space="preserve"> The problem increases when the regional American partners are taking a more independent approach with the launch of offensive operations in Yemen or implementing a blockade against the Qatari power. For the USA, the export of weapons was involving the political and security cooperation with regional partners and is not considered as a neutral tool. For the Gulf countries, increasing their relations with Russian and China could pressure the USA to give them more freedom in the use of these weapons and blackmail the USA to export more sophisticated weapons. However, the poor results from the Saudi experience in Yemen and the international outcry for the crimes committed against civilian during the war launched by Saudi Arabia pressured a bit more the USA where the American Congress restricted the support of the USA to the Gulf regimes.  Moreover, the murder of Jamal </w:t>
      </w:r>
      <w:proofErr w:type="spellStart"/>
      <w:r w:rsidRPr="00A33FDB">
        <w:rPr>
          <w:rFonts w:ascii="Times New Roman" w:hAnsi="Times New Roman" w:cs="Times New Roman"/>
          <w:sz w:val="24"/>
          <w:szCs w:val="24"/>
        </w:rPr>
        <w:t>Khashoggi</w:t>
      </w:r>
      <w:proofErr w:type="spellEnd"/>
      <w:r w:rsidRPr="00A33FDB">
        <w:rPr>
          <w:rFonts w:ascii="Times New Roman" w:hAnsi="Times New Roman" w:cs="Times New Roman"/>
          <w:sz w:val="24"/>
          <w:szCs w:val="24"/>
        </w:rPr>
        <w:t xml:space="preserve"> by Saudi agents finished to erode the cooperation between Western powers and Saudi Arabia.</w:t>
      </w:r>
      <w:r w:rsidR="006F1500">
        <w:rPr>
          <w:rStyle w:val="FootnoteReference"/>
          <w:rFonts w:ascii="Times New Roman" w:hAnsi="Times New Roman" w:cs="Times New Roman"/>
          <w:sz w:val="24"/>
          <w:szCs w:val="24"/>
        </w:rPr>
        <w:footnoteReference w:id="489"/>
      </w:r>
      <w:r w:rsidRPr="00A33FDB">
        <w:rPr>
          <w:rFonts w:ascii="Times New Roman" w:hAnsi="Times New Roman" w:cs="Times New Roman"/>
          <w:sz w:val="24"/>
          <w:szCs w:val="24"/>
        </w:rPr>
        <w:t xml:space="preserve"> An increasing criticism from the American Congress against the actions of the Bin Salman regime led to</w:t>
      </w:r>
      <w:r w:rsidR="00735E8A">
        <w:rPr>
          <w:rFonts w:ascii="Times New Roman" w:hAnsi="Times New Roman" w:cs="Times New Roman"/>
          <w:sz w:val="24"/>
          <w:szCs w:val="24"/>
        </w:rPr>
        <w:t xml:space="preserve"> the end of the American logistical support to the Saudi coalition</w:t>
      </w:r>
      <w:r w:rsidRPr="00A33FDB">
        <w:rPr>
          <w:rFonts w:ascii="Times New Roman" w:hAnsi="Times New Roman" w:cs="Times New Roman"/>
          <w:sz w:val="24"/>
          <w:szCs w:val="24"/>
        </w:rPr>
        <w:t>.</w:t>
      </w:r>
      <w:r w:rsidR="004A187D">
        <w:rPr>
          <w:rFonts w:ascii="Times New Roman" w:hAnsi="Times New Roman" w:cs="Times New Roman"/>
          <w:sz w:val="24"/>
          <w:szCs w:val="24"/>
        </w:rPr>
        <w:t xml:space="preserve"> The American Congressmen invoked the War Power resolution; an act that was countered by the veto of the President Trump</w:t>
      </w:r>
      <w:r w:rsidR="006F1500">
        <w:rPr>
          <w:rStyle w:val="FootnoteReference"/>
          <w:rFonts w:ascii="Times New Roman" w:hAnsi="Times New Roman" w:cs="Times New Roman"/>
          <w:sz w:val="24"/>
          <w:szCs w:val="24"/>
        </w:rPr>
        <w:footnoteReference w:id="490"/>
      </w:r>
      <w:r w:rsidRPr="00A33FDB">
        <w:rPr>
          <w:rFonts w:ascii="Times New Roman" w:hAnsi="Times New Roman" w:cs="Times New Roman"/>
          <w:sz w:val="24"/>
          <w:szCs w:val="24"/>
        </w:rPr>
        <w:t xml:space="preserve"> The case of Saudi Arabia triggered therefore a mounting division between the American political </w:t>
      </w:r>
      <w:r w:rsidR="004A187D" w:rsidRPr="00A33FDB">
        <w:rPr>
          <w:rFonts w:ascii="Times New Roman" w:hAnsi="Times New Roman" w:cs="Times New Roman"/>
          <w:sz w:val="24"/>
          <w:szCs w:val="24"/>
        </w:rPr>
        <w:t>classes</w:t>
      </w:r>
      <w:r w:rsidRPr="00A33FDB">
        <w:rPr>
          <w:rFonts w:ascii="Times New Roman" w:hAnsi="Times New Roman" w:cs="Times New Roman"/>
          <w:sz w:val="24"/>
          <w:szCs w:val="24"/>
        </w:rPr>
        <w:t xml:space="preserve"> and renders the former American support more difficult.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With the mounting independence of the GCC and the isolation of Iran, the Gulf region becomes open to the influences from China and Russia, which were perceived as attractive partners due to the absence of ideological coloration in their security deals in the region.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To sum up, the USA is seen as an erratic and unreliable partner for the Gulf countries which see in the brutal shift of the American discourse and attitude a lack of credibility of a long term strategy. This situation can lead to a more confrontational and offensive approach due to the increasing worries from the Gulf States to lose their American partner and to be forced to tackle their security by them.</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Iran may not react positively to external pressure like economic sanctions. Iran reacts when the security of the regime is jeopardized but is not threatened by the economic breakdown or the pressure from the USA.</w:t>
      </w:r>
      <w:r w:rsidR="006F1500">
        <w:rPr>
          <w:rStyle w:val="FootnoteReference"/>
          <w:rFonts w:ascii="Times New Roman" w:hAnsi="Times New Roman" w:cs="Times New Roman"/>
          <w:sz w:val="24"/>
          <w:szCs w:val="24"/>
        </w:rPr>
        <w:footnoteReference w:id="491"/>
      </w:r>
      <w:r w:rsidRPr="00A33FDB">
        <w:rPr>
          <w:rFonts w:ascii="Times New Roman" w:hAnsi="Times New Roman" w:cs="Times New Roman"/>
          <w:sz w:val="24"/>
          <w:szCs w:val="24"/>
        </w:rPr>
        <w:t xml:space="preserve"> Iran may grow more offensive and aggressive, a result that could have been avoided by the Trump administration.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Experts question the rationale behind the American strategy in the Persian Gulf region. On the one hand, the absence of real control on the exports of weapons to the Gulf can trigger tough security consequences. On the other hand, it is not clear to determine the potential final victory behind the maximum pressure policy implemented by the Trump administration. If this policy achieves to oust the current Iranian regime, it remains unclear on the potential positive outcomes that can be found from the fall of the Iranian regime. It could lead to the same destabilization as during the Iraqi conflict and lead to the proliferation of terrorist groups from Iraq, Syria and Afghanistan on the Iranian regime with a more offensive stance against the USA. The American direct intervention in Iraq in 2003 had a big political cost and economic consequences. More than 3 trillion dollars were spent during that campaign. </w:t>
      </w:r>
      <w:r w:rsidR="006F1500">
        <w:rPr>
          <w:rStyle w:val="FootnoteReference"/>
          <w:rFonts w:ascii="Times New Roman" w:hAnsi="Times New Roman" w:cs="Times New Roman"/>
          <w:sz w:val="24"/>
          <w:szCs w:val="24"/>
        </w:rPr>
        <w:footnoteReference w:id="49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To solve this stalemate, the US administration could also ensure security guarantees for Iran, before negotiating and claiming the implementation of the 12 points. For the Iranian regime security guarantees are considered as the cornerstone of the Iranian negotiations with the USA. The USA could renew the Algiers agreement which ensure the absence of interference in the Iranian internal affairs. The American powers could also pledge the guarantee to maintain current the Iranian border and make this gesture to increase the confidence of the Iranian regime on the good intentions of the American administration. Some experts also advocated the implementation of a direct hotline between Iran and the USA to increase the communication tools and avoid very costly miscalculations in case of confrontation.</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Then, the US and Iran could collaborate and start to negotiate on limitations of the Iranian arsenal that would not have political impact for the Iranian regime. Enshrining in legally binding provisions the Ayatollah’s limit of the missile range to 2,000 km could help to reassure the US and provide them an economic and military advantage through the decommissioning of the </w:t>
      </w:r>
      <w:r w:rsidRPr="00A33FDB">
        <w:rPr>
          <w:rFonts w:ascii="Times New Roman" w:hAnsi="Times New Roman" w:cs="Times New Roman"/>
          <w:sz w:val="24"/>
          <w:szCs w:val="24"/>
        </w:rPr>
        <w:lastRenderedPageBreak/>
        <w:t>European missile defense bases in Romania and Poland. This gesture could also ease the tensions between the USA and Russia and foster the Russian government to pressure the Iranian government to reach other concessions with the USA regarding its missile program.</w:t>
      </w:r>
      <w:r w:rsidR="006F1500">
        <w:rPr>
          <w:rStyle w:val="FootnoteReference"/>
          <w:rFonts w:ascii="Times New Roman" w:hAnsi="Times New Roman" w:cs="Times New Roman"/>
          <w:sz w:val="24"/>
          <w:szCs w:val="24"/>
        </w:rPr>
        <w:footnoteReference w:id="493"/>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However, these potential negotiations could be particularly difficult to reach for the USA and Iran. For the American administration, giving up the policy of maximum pressure could be badly construed by the Gulf allies and definitively characterize the USA as a very erratic partner, unreliable without any serious strategy for the region. For Iran, negotiating with the USA could be seen as the legitimization of the American presence in the Middle East and blurs the Iranian stance against the Great Satan which has now a structuring effect on its internal policy. It is therefore easier for Iran and Gulf countries to find new partners that can furnish external solutions against the present lockdown between the USA and Iran.</w:t>
      </w:r>
      <w:r w:rsidR="00BF2920">
        <w:rPr>
          <w:rStyle w:val="FootnoteReference"/>
          <w:rFonts w:ascii="Times New Roman" w:hAnsi="Times New Roman" w:cs="Times New Roman"/>
          <w:sz w:val="24"/>
          <w:szCs w:val="24"/>
        </w:rPr>
        <w:footnoteReference w:id="494"/>
      </w:r>
    </w:p>
    <w:p w:rsidR="00A33FDB" w:rsidRPr="00A33FDB" w:rsidRDefault="00A33FDB" w:rsidP="00FC60E0">
      <w:pPr>
        <w:spacing w:line="360" w:lineRule="auto"/>
        <w:jc w:val="both"/>
        <w:rPr>
          <w:rFonts w:ascii="Times New Roman" w:hAnsi="Times New Roman" w:cs="Times New Roman"/>
          <w:sz w:val="24"/>
          <w:szCs w:val="24"/>
        </w:rPr>
      </w:pPr>
    </w:p>
    <w:p w:rsidR="00A33FDB" w:rsidRPr="003C207D" w:rsidRDefault="003C207D" w:rsidP="00FC60E0">
      <w:pPr>
        <w:spacing w:line="360" w:lineRule="auto"/>
        <w:jc w:val="both"/>
        <w:rPr>
          <w:rFonts w:ascii="Times New Roman" w:hAnsi="Times New Roman" w:cs="Times New Roman"/>
          <w:b/>
          <w:sz w:val="24"/>
          <w:szCs w:val="24"/>
        </w:rPr>
      </w:pPr>
      <w:r w:rsidRPr="003C207D">
        <w:rPr>
          <w:rFonts w:ascii="Times New Roman" w:hAnsi="Times New Roman" w:cs="Times New Roman"/>
          <w:b/>
          <w:sz w:val="24"/>
          <w:szCs w:val="24"/>
        </w:rPr>
        <w:t>Part II</w:t>
      </w:r>
      <w:proofErr w:type="gramStart"/>
      <w:r w:rsidRPr="003C207D">
        <w:rPr>
          <w:rFonts w:ascii="Times New Roman" w:hAnsi="Times New Roman" w:cs="Times New Roman"/>
          <w:b/>
          <w:sz w:val="24"/>
          <w:szCs w:val="24"/>
        </w:rPr>
        <w:t xml:space="preserve">- </w:t>
      </w:r>
      <w:r w:rsidR="00A33FDB" w:rsidRPr="003C207D">
        <w:rPr>
          <w:rFonts w:ascii="Times New Roman" w:hAnsi="Times New Roman" w:cs="Times New Roman"/>
          <w:b/>
          <w:sz w:val="24"/>
          <w:szCs w:val="24"/>
        </w:rPr>
        <w:t xml:space="preserve"> Russian</w:t>
      </w:r>
      <w:proofErr w:type="gramEnd"/>
      <w:r w:rsidR="00A33FDB" w:rsidRPr="003C207D">
        <w:rPr>
          <w:rFonts w:ascii="Times New Roman" w:hAnsi="Times New Roman" w:cs="Times New Roman"/>
          <w:b/>
          <w:sz w:val="24"/>
          <w:szCs w:val="24"/>
        </w:rPr>
        <w:t>-Iranian cooperation</w:t>
      </w:r>
      <w:r>
        <w:rPr>
          <w:rFonts w:ascii="Times New Roman" w:hAnsi="Times New Roman" w:cs="Times New Roman"/>
          <w:b/>
          <w:sz w:val="24"/>
          <w:szCs w:val="24"/>
        </w:rPr>
        <w:t xml:space="preserve"> and influence in the Middle East</w:t>
      </w:r>
    </w:p>
    <w:p w:rsidR="00A33FDB" w:rsidRPr="003C207D" w:rsidRDefault="003C207D"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A33FDB" w:rsidRPr="003C207D">
        <w:rPr>
          <w:rFonts w:ascii="Times New Roman" w:hAnsi="Times New Roman" w:cs="Times New Roman"/>
          <w:b/>
          <w:sz w:val="24"/>
          <w:szCs w:val="24"/>
        </w:rPr>
        <w:t>- Historical background</w:t>
      </w:r>
      <w:r w:rsidR="00381D29">
        <w:rPr>
          <w:rFonts w:ascii="Times New Roman" w:hAnsi="Times New Roman" w:cs="Times New Roman"/>
          <w:b/>
          <w:sz w:val="24"/>
          <w:szCs w:val="24"/>
        </w:rPr>
        <w:t xml:space="preserve"> and context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presence of Russia in the Middle East was complicated during the USSR period. All former Soviet allies in the region such as Egypt, Iraq, Algeria, Libya and Syria shifted their alliance with the Soviet power except Syria. The 1950’s were the apex of the Russian influence in the Middle East with the growing partnerships in the building of facilities and infrastructures as well as with the weapon supplies. During this decade, Russia was the main weapon supplier in the Middle East.</w:t>
      </w:r>
      <w:r w:rsidR="00BF2920">
        <w:rPr>
          <w:rStyle w:val="FootnoteReference"/>
          <w:rFonts w:ascii="Times New Roman" w:hAnsi="Times New Roman" w:cs="Times New Roman"/>
          <w:sz w:val="24"/>
          <w:szCs w:val="24"/>
        </w:rPr>
        <w:footnoteReference w:id="495"/>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During the 1980’s, the USSR supported its main regional ally, Iraq in the war opposing Iran and provided an unconditional support to the regime of Saddam Hussein during the invasion in Kuwait in 1990. During the same decade, it supported the Iranian regime during the 1990’s and sold Iran military hardware such as missile technology and armored vehicles, fighter jets and </w:t>
      </w:r>
      <w:r w:rsidRPr="00A33FDB">
        <w:rPr>
          <w:rFonts w:ascii="Times New Roman" w:hAnsi="Times New Roman" w:cs="Times New Roman"/>
          <w:sz w:val="24"/>
          <w:szCs w:val="24"/>
        </w:rPr>
        <w:lastRenderedPageBreak/>
        <w:t>submarine. The fall off the USSR curbed the influence of Russia in the region and limited its confrontation with the Western interests in the Middle East. Russia invested more its foreign policy in the development of the CIS countries and Caucasus rather than Middle Eastern allies.</w:t>
      </w:r>
      <w:r w:rsidR="00BF2920">
        <w:rPr>
          <w:rStyle w:val="FootnoteReference"/>
          <w:rFonts w:ascii="Times New Roman" w:hAnsi="Times New Roman" w:cs="Times New Roman"/>
          <w:sz w:val="24"/>
          <w:szCs w:val="24"/>
        </w:rPr>
        <w:footnoteReference w:id="49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relations between Iran and Russia resumed under the first mandate of Vladimir Putin with an increasing military cooperation with Syria and Iran. Russia reportedly sold more military hardware to Iran at that time and implemented military bases in Syria in </w:t>
      </w:r>
      <w:proofErr w:type="spellStart"/>
      <w:r w:rsidRPr="00A33FDB">
        <w:rPr>
          <w:rFonts w:ascii="Times New Roman" w:hAnsi="Times New Roman" w:cs="Times New Roman"/>
          <w:sz w:val="24"/>
          <w:szCs w:val="24"/>
        </w:rPr>
        <w:t>Tartus</w:t>
      </w:r>
      <w:proofErr w:type="spellEnd"/>
      <w:r w:rsidRPr="00A33FDB">
        <w:rPr>
          <w:rFonts w:ascii="Times New Roman" w:hAnsi="Times New Roman" w:cs="Times New Roman"/>
          <w:sz w:val="24"/>
          <w:szCs w:val="24"/>
        </w:rPr>
        <w:t>. Under the mandate of Medvedev, Russia increased its cooperation with Western powers, reducing its relations and military cooperation with its Middle Eastern allies.</w:t>
      </w:r>
      <w:r w:rsidR="00BF2920">
        <w:rPr>
          <w:rStyle w:val="FootnoteReference"/>
          <w:rFonts w:ascii="Times New Roman" w:hAnsi="Times New Roman" w:cs="Times New Roman"/>
          <w:sz w:val="24"/>
          <w:szCs w:val="24"/>
        </w:rPr>
        <w:footnoteReference w:id="49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Arab Spring was a milestone in the Russian presence in the Middle East. It perceived the democratic popular revolutions as plots organized by Western powers and identified them as the European colored revolutions, which were also seen as a conspiracy to curb the Russian power in Europe. </w:t>
      </w:r>
      <w:r w:rsidR="00BF2920">
        <w:rPr>
          <w:rStyle w:val="FootnoteReference"/>
          <w:rFonts w:ascii="Times New Roman" w:hAnsi="Times New Roman" w:cs="Times New Roman"/>
          <w:sz w:val="24"/>
          <w:szCs w:val="24"/>
        </w:rPr>
        <w:footnoteReference w:id="498"/>
      </w:r>
      <w:r w:rsidRPr="00A33FDB">
        <w:rPr>
          <w:rFonts w:ascii="Times New Roman" w:hAnsi="Times New Roman" w:cs="Times New Roman"/>
          <w:sz w:val="24"/>
          <w:szCs w:val="24"/>
        </w:rPr>
        <w:t>These events triggered the strengthening of the relations between Vladimir Putin and Iran which is seen as a very stable and conservative country since 1979.  Russia allegedly fostered the repression of the Iranian Green Movement in 2009, seeing all the internal democratic protests as a sign of Western internal influence that must be destroyed.</w:t>
      </w:r>
      <w:r w:rsidR="00BF2920">
        <w:rPr>
          <w:rStyle w:val="FootnoteReference"/>
          <w:rFonts w:ascii="Times New Roman" w:hAnsi="Times New Roman" w:cs="Times New Roman"/>
          <w:sz w:val="24"/>
          <w:szCs w:val="24"/>
        </w:rPr>
        <w:footnoteReference w:id="499"/>
      </w:r>
      <w:r w:rsidRPr="00A33FDB">
        <w:rPr>
          <w:rFonts w:ascii="Times New Roman" w:hAnsi="Times New Roman" w:cs="Times New Roman"/>
          <w:sz w:val="24"/>
          <w:szCs w:val="24"/>
        </w:rPr>
        <w:t xml:space="preserve"> The second mandate of Vladimir Putin revived the relations with its Middle Eastern allies and the involvement of Russia in the Syrian war. Russia integrated more and more Iran in the framework of its regional dialogue such as during the summit on the Caspian Sea in 2014 and its negotiations in Bishkek and Dushanbe in the framework of the SCO. Iran and Russia increased their cooperation on the Syrian and Afghan conflicts.</w:t>
      </w:r>
      <w:r w:rsidR="00BF2920">
        <w:rPr>
          <w:rStyle w:val="FootnoteReference"/>
          <w:rFonts w:ascii="Times New Roman" w:hAnsi="Times New Roman" w:cs="Times New Roman"/>
          <w:sz w:val="24"/>
          <w:szCs w:val="24"/>
        </w:rPr>
        <w:footnoteReference w:id="500"/>
      </w:r>
      <w:r w:rsidRPr="00A33FDB">
        <w:rPr>
          <w:rFonts w:ascii="Times New Roman" w:hAnsi="Times New Roman" w:cs="Times New Roman"/>
          <w:sz w:val="24"/>
          <w:szCs w:val="24"/>
        </w:rPr>
        <w:t xml:space="preserve"> In 2014, the Russian Minister of Foreign Affairs, Sergei </w:t>
      </w:r>
      <w:proofErr w:type="spellStart"/>
      <w:r w:rsidRPr="00A33FDB">
        <w:rPr>
          <w:rFonts w:ascii="Times New Roman" w:hAnsi="Times New Roman" w:cs="Times New Roman"/>
          <w:sz w:val="24"/>
          <w:szCs w:val="24"/>
        </w:rPr>
        <w:t>Lavrov</w:t>
      </w:r>
      <w:proofErr w:type="spellEnd"/>
      <w:r w:rsidRPr="00A33FDB">
        <w:rPr>
          <w:rFonts w:ascii="Times New Roman" w:hAnsi="Times New Roman" w:cs="Times New Roman"/>
          <w:sz w:val="24"/>
          <w:szCs w:val="24"/>
        </w:rPr>
        <w:t>, qualified Iran as the natural ally against extremism in the Middle East.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rapprochement of Iran and Russia could be explained by the very same </w:t>
      </w:r>
      <w:r w:rsidR="004A187D" w:rsidRPr="00A33FDB">
        <w:rPr>
          <w:rFonts w:ascii="Times New Roman" w:hAnsi="Times New Roman" w:cs="Times New Roman"/>
          <w:sz w:val="24"/>
          <w:szCs w:val="24"/>
        </w:rPr>
        <w:t>perception</w:t>
      </w:r>
      <w:r w:rsidRPr="00A33FDB">
        <w:rPr>
          <w:rFonts w:ascii="Times New Roman" w:hAnsi="Times New Roman" w:cs="Times New Roman"/>
          <w:sz w:val="24"/>
          <w:szCs w:val="24"/>
        </w:rPr>
        <w:t xml:space="preserve"> of International relations and International law. Both construe International law from a voluntarist perspective, valuing the preservation of their national sovereignty from any foreign influence. </w:t>
      </w:r>
      <w:r w:rsidRPr="00A33FDB">
        <w:rPr>
          <w:rFonts w:ascii="Times New Roman" w:hAnsi="Times New Roman" w:cs="Times New Roman"/>
          <w:sz w:val="24"/>
          <w:szCs w:val="24"/>
        </w:rPr>
        <w:lastRenderedPageBreak/>
        <w:t>This vision opposed to the European vision of Natural law and objectivist interpretation of international law reducing the importance of the national sovereignty to value the protection and respect of Human rights.</w:t>
      </w:r>
    </w:p>
    <w:p w:rsidR="003369E4"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For Russia and Iran, they both share that their historical identity is not properly respected on the international stage while they both are conscious of their brilliant civilizations which are not considered as such by the Western powers.</w:t>
      </w:r>
      <w:r w:rsidR="00BF2920">
        <w:rPr>
          <w:rStyle w:val="FootnoteReference"/>
          <w:rFonts w:ascii="Times New Roman" w:hAnsi="Times New Roman" w:cs="Times New Roman"/>
          <w:sz w:val="24"/>
          <w:szCs w:val="24"/>
        </w:rPr>
        <w:footnoteReference w:id="501"/>
      </w:r>
      <w:r w:rsidRPr="00A33FDB">
        <w:rPr>
          <w:rFonts w:ascii="Times New Roman" w:hAnsi="Times New Roman" w:cs="Times New Roman"/>
          <w:sz w:val="24"/>
          <w:szCs w:val="24"/>
        </w:rPr>
        <w:t xml:space="preserve"> According to their visions, it triggers a misbalance in the International order, shaped by the fear to be dominated by the imposition of the political will from the USA and Western countries. According to </w:t>
      </w:r>
      <w:proofErr w:type="spellStart"/>
      <w:r w:rsidRPr="00A33FDB">
        <w:rPr>
          <w:rFonts w:ascii="Times New Roman" w:hAnsi="Times New Roman" w:cs="Times New Roman"/>
          <w:sz w:val="24"/>
          <w:szCs w:val="24"/>
        </w:rPr>
        <w:t>Abdolrasool</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Divsallar</w:t>
      </w:r>
      <w:proofErr w:type="spellEnd"/>
      <w:r w:rsidR="00BF2920">
        <w:rPr>
          <w:rStyle w:val="FootnoteReference"/>
          <w:rFonts w:ascii="Times New Roman" w:hAnsi="Times New Roman" w:cs="Times New Roman"/>
          <w:sz w:val="24"/>
          <w:szCs w:val="24"/>
        </w:rPr>
        <w:footnoteReference w:id="502"/>
      </w:r>
      <w:r w:rsidRPr="00A33FDB">
        <w:rPr>
          <w:rFonts w:ascii="Times New Roman" w:hAnsi="Times New Roman" w:cs="Times New Roman"/>
          <w:sz w:val="24"/>
          <w:szCs w:val="24"/>
        </w:rPr>
        <w:t xml:space="preserve">, they both suffer from a </w:t>
      </w:r>
      <w:r w:rsidR="004A187D">
        <w:rPr>
          <w:rFonts w:ascii="Times New Roman" w:hAnsi="Times New Roman" w:cs="Times New Roman"/>
          <w:sz w:val="24"/>
          <w:szCs w:val="24"/>
        </w:rPr>
        <w:t>“</w:t>
      </w:r>
      <w:r w:rsidRPr="00A33FDB">
        <w:rPr>
          <w:rFonts w:ascii="Times New Roman" w:hAnsi="Times New Roman" w:cs="Times New Roman"/>
          <w:sz w:val="24"/>
          <w:szCs w:val="24"/>
        </w:rPr>
        <w:t>thick misrecognition</w:t>
      </w:r>
      <w:r w:rsidR="004A187D">
        <w:rPr>
          <w:rFonts w:ascii="Times New Roman" w:hAnsi="Times New Roman" w:cs="Times New Roman"/>
          <w:sz w:val="24"/>
          <w:szCs w:val="24"/>
        </w:rPr>
        <w:t>”</w:t>
      </w:r>
      <w:r w:rsidRPr="00A33FDB">
        <w:rPr>
          <w:rFonts w:ascii="Times New Roman" w:hAnsi="Times New Roman" w:cs="Times New Roman"/>
          <w:sz w:val="24"/>
          <w:szCs w:val="24"/>
        </w:rPr>
        <w:t xml:space="preserve"> on the international stage: where Russia and Iran are not considered as indispensable and stabilizing powers important in the regional and world orders. Russia suffers from its decreased image on the international stage in the wake of the falloff the USSR and seems to be considered as an inferior partner by Western powers.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Both countries opened to the collaboration with Western powers in period of vulnerability during the1990’s decade and were upset by the results of such collaboration. Iran collaborated with the USA to repel the influence of the Taliban in the 1990’s</w:t>
      </w:r>
      <w:r w:rsidR="00B05191">
        <w:rPr>
          <w:rStyle w:val="FootnoteReference"/>
          <w:rFonts w:ascii="Times New Roman" w:hAnsi="Times New Roman" w:cs="Times New Roman"/>
          <w:sz w:val="24"/>
          <w:szCs w:val="24"/>
        </w:rPr>
        <w:footnoteReference w:id="503"/>
      </w:r>
      <w:r w:rsidRPr="00A33FDB">
        <w:rPr>
          <w:rFonts w:ascii="Times New Roman" w:hAnsi="Times New Roman" w:cs="Times New Roman"/>
          <w:sz w:val="24"/>
          <w:szCs w:val="24"/>
        </w:rPr>
        <w:t>. However, the president Bush did not hesitate to qualify the Iranian regime as a member of the axis of evil afterward, disappointing the expectations of the president Khatami to obtain a better relation with the US. The same disillusion occurred when the President Trump announced the tear up of the JCPOA, blocking the Iranian regime in the position of inferiority and forced to fulfill its obligations without any counterpart and with sanctions from the USA.</w:t>
      </w:r>
      <w:r w:rsidR="00B05191">
        <w:rPr>
          <w:rStyle w:val="FootnoteReference"/>
          <w:rFonts w:ascii="Times New Roman" w:hAnsi="Times New Roman" w:cs="Times New Roman"/>
          <w:sz w:val="24"/>
          <w:szCs w:val="24"/>
        </w:rPr>
        <w:footnoteReference w:id="504"/>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Both countries were attacked by sanctions and are isolated on the international stage. Russia was looking for new Eastern partners to palliate its lack of allies among the West and to tackle the economic consequences of the American sanctions against the Russian regime after the Ukrainian </w:t>
      </w:r>
      <w:r w:rsidRPr="00A33FDB">
        <w:rPr>
          <w:rFonts w:ascii="Times New Roman" w:hAnsi="Times New Roman" w:cs="Times New Roman"/>
          <w:sz w:val="24"/>
          <w:szCs w:val="24"/>
        </w:rPr>
        <w:lastRenderedPageBreak/>
        <w:t>crisis. Iran is also forced to develop new relations and no longer rely on the help from European partners.</w:t>
      </w:r>
      <w:r w:rsidR="00322EEB">
        <w:rPr>
          <w:rStyle w:val="FootnoteReference"/>
          <w:rFonts w:ascii="Times New Roman" w:hAnsi="Times New Roman" w:cs="Times New Roman"/>
          <w:sz w:val="24"/>
          <w:szCs w:val="24"/>
        </w:rPr>
        <w:footnoteReference w:id="505"/>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policy of maximum pressure from the USA against the Russian and Iranian states threatens their internal regime through the economic pressure triggered by the unilateral sanctions. For Western powers, they are trying to shape the Iranian regime and to force the Russian state to adopt a more consensual approach or even to change their whole regimes. This identity threat pushed them to develop their relations in order to balance this threat imposed by Western powers and to adopt a more hardline position in response of the desire of the West to meet friendly and weak regimes.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Therefore, Russia and Iran have both a feeling of encirclement in their respective areas of influence. Russia suffers from the advancement of the NATO troops in the former USSR countries. Iran suffers from the massive presence of the USA and its powerful regional enemies near its borders in Iraq, Syria, and Afghanistan. Both aims at extending their regional network of alliances to protect their borders and avoid the interference of their enemies in their internal politics.</w:t>
      </w:r>
      <w:r w:rsidR="00322EEB">
        <w:rPr>
          <w:rStyle w:val="FootnoteReference"/>
          <w:rFonts w:ascii="Times New Roman" w:hAnsi="Times New Roman" w:cs="Times New Roman"/>
          <w:sz w:val="24"/>
          <w:szCs w:val="24"/>
        </w:rPr>
        <w:footnoteReference w:id="506"/>
      </w:r>
      <w:r w:rsidRPr="00A33FDB">
        <w:rPr>
          <w:rFonts w:ascii="Times New Roman" w:hAnsi="Times New Roman" w:cs="Times New Roman"/>
          <w:sz w:val="24"/>
          <w:szCs w:val="24"/>
        </w:rPr>
        <w:t xml:space="preserve"> The Iranian regime developed its network of proxies while Russia encourages the integration of post-soviet republics into the regional economic and security organizations. The NATO advances in Caucasus, pushes Iran to develop more ties with Russia to protect these areas and curb the American presence in Eastern Europe, Central Asia and in the Middle East.</w:t>
      </w:r>
      <w:r w:rsidR="00322EEB">
        <w:rPr>
          <w:rStyle w:val="FootnoteReference"/>
          <w:rFonts w:ascii="Times New Roman" w:hAnsi="Times New Roman" w:cs="Times New Roman"/>
          <w:sz w:val="24"/>
          <w:szCs w:val="24"/>
        </w:rPr>
        <w:footnoteReference w:id="50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Both countries also are threatened by the terrorist groups in the region. Iran was directly stricken by ISIS during a military parade in Ahwaz in 2018,</w:t>
      </w:r>
      <w:r w:rsidR="00322EEB">
        <w:rPr>
          <w:rStyle w:val="FootnoteReference"/>
          <w:rFonts w:ascii="Times New Roman" w:hAnsi="Times New Roman" w:cs="Times New Roman"/>
          <w:sz w:val="24"/>
          <w:szCs w:val="24"/>
        </w:rPr>
        <w:footnoteReference w:id="508"/>
      </w:r>
      <w:r w:rsidRPr="00A33FDB">
        <w:rPr>
          <w:rFonts w:ascii="Times New Roman" w:hAnsi="Times New Roman" w:cs="Times New Roman"/>
          <w:sz w:val="24"/>
          <w:szCs w:val="24"/>
        </w:rPr>
        <w:t xml:space="preserve"> which forced the republic to retaliate directly against the ISIS positions in </w:t>
      </w:r>
      <w:proofErr w:type="spellStart"/>
      <w:r w:rsidRPr="00A33FDB">
        <w:rPr>
          <w:rFonts w:ascii="Times New Roman" w:hAnsi="Times New Roman" w:cs="Times New Roman"/>
          <w:sz w:val="24"/>
          <w:szCs w:val="24"/>
        </w:rPr>
        <w:t>Deir</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ez</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Zoor</w:t>
      </w:r>
      <w:proofErr w:type="spellEnd"/>
      <w:r w:rsidRPr="00A33FDB">
        <w:rPr>
          <w:rFonts w:ascii="Times New Roman" w:hAnsi="Times New Roman" w:cs="Times New Roman"/>
          <w:sz w:val="24"/>
          <w:szCs w:val="24"/>
        </w:rPr>
        <w:t>, in Syria. Russia also fears that the Russian and Caucasian and Central Asian terrorist fighters come back from the Syrian front and will attack the Russian territory directly due to the Russian commitment on the ground on the side of Bashar al Assad.</w:t>
      </w:r>
    </w:p>
    <w:p w:rsidR="00A33FDB" w:rsidRPr="003C207D" w:rsidRDefault="00A33FDB" w:rsidP="00FC60E0">
      <w:pPr>
        <w:spacing w:line="360" w:lineRule="auto"/>
        <w:jc w:val="both"/>
        <w:rPr>
          <w:rFonts w:ascii="Times New Roman" w:hAnsi="Times New Roman" w:cs="Times New Roman"/>
          <w:b/>
          <w:sz w:val="24"/>
          <w:szCs w:val="24"/>
        </w:rPr>
      </w:pPr>
      <w:r w:rsidRPr="003C207D">
        <w:rPr>
          <w:rFonts w:ascii="Times New Roman" w:hAnsi="Times New Roman" w:cs="Times New Roman"/>
          <w:b/>
          <w:sz w:val="24"/>
          <w:szCs w:val="24"/>
        </w:rPr>
        <w:t>2.2- Russian interests to support the Iranian regime</w:t>
      </w:r>
      <w:r w:rsidR="003C207D">
        <w:rPr>
          <w:rFonts w:ascii="Times New Roman" w:hAnsi="Times New Roman" w:cs="Times New Roman"/>
          <w:b/>
          <w:sz w:val="24"/>
          <w:szCs w:val="24"/>
        </w:rPr>
        <w:t xml:space="preserve"> and security issues for the Middle East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Russia will adapt its cooperation with Iran according to the interests it can cash in from the Western powers. Russia can foster its military cooperation for instance and use it as leverage afterwards with its negotiations with the West. For instance, Russia agreed to stop fulfilling contracts with Iran to export military supplies such as within the Gore </w:t>
      </w:r>
      <w:proofErr w:type="spellStart"/>
      <w:r w:rsidRPr="00A33FDB">
        <w:rPr>
          <w:rFonts w:ascii="Times New Roman" w:hAnsi="Times New Roman" w:cs="Times New Roman"/>
          <w:sz w:val="24"/>
          <w:szCs w:val="24"/>
        </w:rPr>
        <w:t>Chermonyr</w:t>
      </w:r>
      <w:r w:rsidR="004A187D">
        <w:rPr>
          <w:rFonts w:ascii="Times New Roman" w:hAnsi="Times New Roman" w:cs="Times New Roman"/>
          <w:sz w:val="24"/>
          <w:szCs w:val="24"/>
        </w:rPr>
        <w:t>din</w:t>
      </w:r>
      <w:proofErr w:type="spellEnd"/>
      <w:r w:rsidR="004A187D">
        <w:rPr>
          <w:rFonts w:ascii="Times New Roman" w:hAnsi="Times New Roman" w:cs="Times New Roman"/>
          <w:sz w:val="24"/>
          <w:szCs w:val="24"/>
        </w:rPr>
        <w:t xml:space="preserve"> agreement in </w:t>
      </w:r>
      <w:proofErr w:type="gramStart"/>
      <w:r w:rsidR="004A187D">
        <w:rPr>
          <w:rFonts w:ascii="Times New Roman" w:hAnsi="Times New Roman" w:cs="Times New Roman"/>
          <w:sz w:val="24"/>
          <w:szCs w:val="24"/>
        </w:rPr>
        <w:t xml:space="preserve">1995 </w:t>
      </w:r>
      <w:r w:rsidRPr="00A33FDB">
        <w:rPr>
          <w:rFonts w:ascii="Times New Roman" w:hAnsi="Times New Roman" w:cs="Times New Roman"/>
          <w:sz w:val="24"/>
          <w:szCs w:val="24"/>
        </w:rPr>
        <w:t>.</w:t>
      </w:r>
      <w:proofErr w:type="gramEnd"/>
      <w:r w:rsidRPr="00A33FDB">
        <w:rPr>
          <w:rFonts w:ascii="Times New Roman" w:hAnsi="Times New Roman" w:cs="Times New Roman"/>
          <w:sz w:val="24"/>
          <w:szCs w:val="24"/>
        </w:rPr>
        <w:t xml:space="preserve"> In 1998, Russia accepted not to export research reactors to Iran in exchange of financial and economic help from Europe.</w:t>
      </w:r>
      <w:r w:rsidR="00322EEB">
        <w:rPr>
          <w:rStyle w:val="FootnoteReference"/>
          <w:rFonts w:ascii="Times New Roman" w:hAnsi="Times New Roman" w:cs="Times New Roman"/>
          <w:sz w:val="24"/>
          <w:szCs w:val="24"/>
        </w:rPr>
        <w:footnoteReference w:id="509"/>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Under Medvedev, Russia increased its cooperation with the USA. When international criticisms grew against the Iranian nuclear program disclosed in 2000’s, Russia supported the UNSCR 1929 and refused to sell the S-300 missile defense system to Iran under the pressure of the USA. At that time the protection of Russian interests in the CIS countries were deemed more important for Russian foreign policy rather than fostering the Iranian power.</w:t>
      </w:r>
      <w:r w:rsidR="00322EEB">
        <w:rPr>
          <w:rStyle w:val="FootnoteReference"/>
          <w:rFonts w:ascii="Times New Roman" w:hAnsi="Times New Roman" w:cs="Times New Roman"/>
          <w:sz w:val="24"/>
          <w:szCs w:val="24"/>
        </w:rPr>
        <w:footnoteReference w:id="510"/>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Russian support to the Iranian regime in the Syrian war is even a better leverage that can be used in the negotiations with the USA and to increase it status of international power. Russia provided since 2015 aerial support for Iranian and Syrian ground operations, which was justified as the fight against the ISIS positions in Syria.</w:t>
      </w:r>
      <w:r w:rsidR="00322EEB">
        <w:rPr>
          <w:rStyle w:val="FootnoteReference"/>
          <w:rFonts w:ascii="Times New Roman" w:hAnsi="Times New Roman" w:cs="Times New Roman"/>
          <w:sz w:val="24"/>
          <w:szCs w:val="24"/>
        </w:rPr>
        <w:footnoteReference w:id="511"/>
      </w:r>
      <w:r w:rsidRPr="00A33FDB">
        <w:rPr>
          <w:rFonts w:ascii="Times New Roman" w:hAnsi="Times New Roman" w:cs="Times New Roman"/>
          <w:sz w:val="24"/>
          <w:szCs w:val="24"/>
        </w:rPr>
        <w:t xml:space="preserve"> Russia and Iran increased their military cooperation when the head of the IRGC and </w:t>
      </w:r>
      <w:proofErr w:type="spellStart"/>
      <w:r w:rsidRPr="00A33FDB">
        <w:rPr>
          <w:rFonts w:ascii="Times New Roman" w:hAnsi="Times New Roman" w:cs="Times New Roman"/>
          <w:sz w:val="24"/>
          <w:szCs w:val="24"/>
        </w:rPr>
        <w:t>Qassem</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Soleimani</w:t>
      </w:r>
      <w:proofErr w:type="spellEnd"/>
      <w:r w:rsidRPr="00A33FDB">
        <w:rPr>
          <w:rFonts w:ascii="Times New Roman" w:hAnsi="Times New Roman" w:cs="Times New Roman"/>
          <w:sz w:val="24"/>
          <w:szCs w:val="24"/>
        </w:rPr>
        <w:t>, the head of the Quds forces visited the president Vladimir Putin in Moscow in 2015.</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In 2016 Russia launched its aerial operations against the Syrian opposition forces from the Iranian Hamedan airbase. It was the 1st time that a foreign power use the Iranian bases since 1979.</w:t>
      </w:r>
      <w:r w:rsidR="00322EEB">
        <w:rPr>
          <w:rStyle w:val="FootnoteReference"/>
          <w:rFonts w:ascii="Times New Roman" w:hAnsi="Times New Roman" w:cs="Times New Roman"/>
          <w:sz w:val="24"/>
          <w:szCs w:val="24"/>
        </w:rPr>
        <w:footnoteReference w:id="512"/>
      </w:r>
      <w:r w:rsidRPr="00A33FDB">
        <w:rPr>
          <w:rFonts w:ascii="Times New Roman" w:hAnsi="Times New Roman" w:cs="Times New Roman"/>
          <w:sz w:val="24"/>
          <w:szCs w:val="24"/>
        </w:rPr>
        <w:t xml:space="preserve"> Iranian and Syrian forces became the boots on the ground and coordinated their operations with the Syrian aerial support. Both parts need each other to fulfill the operations on the Syrian battlefield. Moreover, Russia, Syria, Iraq, Iran and Hezbollah started to launch a new intelligence cooperation based in Baghdad in the fight against ISIS positions in December 2015, increasing the capabilities of the main actors of the Resistance axis.</w:t>
      </w:r>
      <w:r w:rsidR="00322EEB">
        <w:rPr>
          <w:rStyle w:val="FootnoteReference"/>
          <w:rFonts w:ascii="Times New Roman" w:hAnsi="Times New Roman" w:cs="Times New Roman"/>
          <w:sz w:val="24"/>
          <w:szCs w:val="24"/>
        </w:rPr>
        <w:footnoteReference w:id="513"/>
      </w:r>
      <w:r w:rsidRPr="00A33FDB">
        <w:rPr>
          <w:rFonts w:ascii="Times New Roman" w:hAnsi="Times New Roman" w:cs="Times New Roman"/>
          <w:sz w:val="24"/>
          <w:szCs w:val="24"/>
        </w:rPr>
        <w:t xml:space="preserve"> The center is run by staff </w:t>
      </w:r>
      <w:r w:rsidRPr="00A33FDB">
        <w:rPr>
          <w:rFonts w:ascii="Times New Roman" w:hAnsi="Times New Roman" w:cs="Times New Roman"/>
          <w:sz w:val="24"/>
          <w:szCs w:val="24"/>
        </w:rPr>
        <w:lastRenderedPageBreak/>
        <w:t>from the 4 parties and increases the cooperation capabilities between them. Russia also increased its cooperation with Turkey in the framework of the Astana agreement with Syria, allying the former American ally within its area of influence in the Middle East.</w:t>
      </w:r>
      <w:r w:rsidR="00322EEB">
        <w:rPr>
          <w:rStyle w:val="FootnoteReference"/>
          <w:rFonts w:ascii="Times New Roman" w:hAnsi="Times New Roman" w:cs="Times New Roman"/>
          <w:sz w:val="24"/>
          <w:szCs w:val="24"/>
        </w:rPr>
        <w:footnoteReference w:id="514"/>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However, the support of the Syrian regime in the war does not mean that the Russian interests are perfectly aligned with the Iranian objectives in the Syrian war. For experts, the opportunistic nature of the Russian support to Syria and Iran reveals more the Russian expediency than a real strategic alliance between the two countries.</w:t>
      </w:r>
      <w:r w:rsidR="00322EEB">
        <w:rPr>
          <w:rStyle w:val="FootnoteReference"/>
          <w:rFonts w:ascii="Times New Roman" w:hAnsi="Times New Roman" w:cs="Times New Roman"/>
          <w:sz w:val="24"/>
          <w:szCs w:val="24"/>
        </w:rPr>
        <w:footnoteReference w:id="515"/>
      </w:r>
      <w:r w:rsidRPr="00A33FDB">
        <w:rPr>
          <w:rFonts w:ascii="Times New Roman" w:hAnsi="Times New Roman" w:cs="Times New Roman"/>
          <w:sz w:val="24"/>
          <w:szCs w:val="24"/>
        </w:rPr>
        <w:t xml:space="preserve"> For Iran, keeping the regime of Bashar al Assad is a question of survival to maintain its regional resistance axis. For Russia, the commitment in the war allows it to increase its status of international power and to regain a foothold in the Middle East. Therefore, the vision of the Syrian conflict is more international while the Iranian stakes are more regional and these two levels of understanding mismatch on the battlefield. The Syrian conflict could be used by Russia to highlight its international stance on the international stage and to force the Western powers and the USA to maintain a dialogue with it and maybe to negotiate concessions on the current sanctions regime. Russia wants to depict itself as a real international power, not submitted to the USA and the West.</w:t>
      </w:r>
      <w:r w:rsidR="00322EEB">
        <w:rPr>
          <w:rStyle w:val="FootnoteReference"/>
          <w:rFonts w:ascii="Times New Roman" w:hAnsi="Times New Roman" w:cs="Times New Roman"/>
          <w:sz w:val="24"/>
          <w:szCs w:val="24"/>
        </w:rPr>
        <w:footnoteReference w:id="51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For Russia, maintaining the Syrian ally is not the first objective in the war but more to become the unavoidable negotiator in the negotiations in the West and to gain a permanent foothold in the Syrian territory and in the Middle East. Although Russia contains the Israeli preventive strikes, it does not hinder it from sticking the Israeli aircrafts against Hezbollah positions in the Middle East.</w:t>
      </w:r>
      <w:r w:rsidR="00322EEB">
        <w:rPr>
          <w:rStyle w:val="FootnoteReference"/>
          <w:rFonts w:ascii="Times New Roman" w:hAnsi="Times New Roman" w:cs="Times New Roman"/>
          <w:sz w:val="24"/>
          <w:szCs w:val="24"/>
        </w:rPr>
        <w:footnoteReference w:id="51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Russia does not always act in favor of the Iranian interests on the Syrian battlefield. It is not against the degradation of the Hezbollah position as the clashes between Russian troops and Hezbollah operatives demonstrated at the northern borders. Iran and Syria cannot be saved if Russia is not on their side. Moreover, Russia would be able to squeeze the Iranian influence in Syria. For example, the Syrian constitution proposition written by the Russian power</w:t>
      </w:r>
      <w:r w:rsidRPr="00A33FDB">
        <w:rPr>
          <w:rFonts w:ascii="Times New Roman" w:hAnsi="Times New Roman" w:cs="Times New Roman"/>
          <w:sz w:val="24"/>
          <w:szCs w:val="24"/>
        </w:rPr>
        <w:tab/>
        <w:t xml:space="preserve">aimed </w:t>
      </w:r>
      <w:r w:rsidRPr="00A33FDB">
        <w:rPr>
          <w:rFonts w:ascii="Times New Roman" w:hAnsi="Times New Roman" w:cs="Times New Roman"/>
          <w:sz w:val="24"/>
          <w:szCs w:val="24"/>
        </w:rPr>
        <w:lastRenderedPageBreak/>
        <w:t xml:space="preserve">at institutionalizing the foreign militias on the Syrian ground, a measure that is countering the Iranian interests in Syria. Iran has more interests to see the Syrian regime on place but with a weak power, letting Iranian and Hezbollah operatives to use the Syrian territory to maintain the activities of the different proxies in the region; Moreover, Russia has not intervened when the 13 IRGC operatives were killed and attack launched by </w:t>
      </w:r>
      <w:proofErr w:type="spellStart"/>
      <w:r w:rsidRPr="00A33FDB">
        <w:rPr>
          <w:rFonts w:ascii="Times New Roman" w:hAnsi="Times New Roman" w:cs="Times New Roman"/>
          <w:sz w:val="24"/>
          <w:szCs w:val="24"/>
        </w:rPr>
        <w:t>Jabhat</w:t>
      </w:r>
      <w:proofErr w:type="spellEnd"/>
      <w:r w:rsidRPr="00A33FDB">
        <w:rPr>
          <w:rFonts w:ascii="Times New Roman" w:hAnsi="Times New Roman" w:cs="Times New Roman"/>
          <w:sz w:val="24"/>
          <w:szCs w:val="24"/>
        </w:rPr>
        <w:t xml:space="preserve"> al </w:t>
      </w:r>
      <w:proofErr w:type="spellStart"/>
      <w:r w:rsidRPr="00A33FDB">
        <w:rPr>
          <w:rFonts w:ascii="Times New Roman" w:hAnsi="Times New Roman" w:cs="Times New Roman"/>
          <w:sz w:val="24"/>
          <w:szCs w:val="24"/>
        </w:rPr>
        <w:t>Nusra</w:t>
      </w:r>
      <w:proofErr w:type="spellEnd"/>
      <w:r w:rsidRPr="00A33FDB">
        <w:rPr>
          <w:rFonts w:ascii="Times New Roman" w:hAnsi="Times New Roman" w:cs="Times New Roman"/>
          <w:sz w:val="24"/>
          <w:szCs w:val="24"/>
        </w:rPr>
        <w:t xml:space="preserve"> in the town of Khan </w:t>
      </w:r>
      <w:proofErr w:type="spellStart"/>
      <w:r w:rsidRPr="00A33FDB">
        <w:rPr>
          <w:rFonts w:ascii="Times New Roman" w:hAnsi="Times New Roman" w:cs="Times New Roman"/>
          <w:sz w:val="24"/>
          <w:szCs w:val="24"/>
        </w:rPr>
        <w:t>Tuman</w:t>
      </w:r>
      <w:proofErr w:type="spellEnd"/>
      <w:r w:rsidRPr="00A33FDB">
        <w:rPr>
          <w:rFonts w:ascii="Times New Roman" w:hAnsi="Times New Roman" w:cs="Times New Roman"/>
          <w:sz w:val="24"/>
          <w:szCs w:val="24"/>
        </w:rPr>
        <w:t xml:space="preserve"> near Aleppo neither when the Quds forces positions were bombed by the Israeli airstrikes during the operation House of Cards in 2018.</w:t>
      </w:r>
      <w:r w:rsidR="00322EEB">
        <w:rPr>
          <w:rStyle w:val="FootnoteReference"/>
          <w:rFonts w:ascii="Times New Roman" w:hAnsi="Times New Roman" w:cs="Times New Roman"/>
          <w:sz w:val="24"/>
          <w:szCs w:val="24"/>
        </w:rPr>
        <w:footnoteReference w:id="518"/>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Finally, Russia can showcase through the Syrian conflict its consistency as an international partner as well as its commitment and values against destabilizing non state actors and under any circumstances.</w:t>
      </w:r>
      <w:r w:rsidR="00322EEB">
        <w:rPr>
          <w:rStyle w:val="FootnoteReference"/>
          <w:rFonts w:ascii="Times New Roman" w:hAnsi="Times New Roman" w:cs="Times New Roman"/>
          <w:sz w:val="24"/>
          <w:szCs w:val="24"/>
        </w:rPr>
        <w:footnoteReference w:id="519"/>
      </w:r>
      <w:r w:rsidRPr="00A33FDB">
        <w:rPr>
          <w:rFonts w:ascii="Times New Roman" w:hAnsi="Times New Roman" w:cs="Times New Roman"/>
          <w:sz w:val="24"/>
          <w:szCs w:val="24"/>
        </w:rPr>
        <w:t xml:space="preserve"> These values can be found particularly attractive for the Gulf countries which see the support of the USA erratic and inconsistent and would try to increase their cooperation with a Russian conservative and consistent partner, willing to sell powerful weapons.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Russia capitalizes on the US attitude in the Middle East to increase its own power: Russia is in position of power broker in the Middle East and cash in from the perception of the American allies in the Middle East, seeing the USA as an erratic power. The US gave up the Iraqi and Syrian Kurdish troops and face mounting criticisms in Iraq after the strikes against </w:t>
      </w:r>
      <w:proofErr w:type="spellStart"/>
      <w:r w:rsidRPr="00A33FDB">
        <w:rPr>
          <w:rFonts w:ascii="Times New Roman" w:hAnsi="Times New Roman" w:cs="Times New Roman"/>
          <w:sz w:val="24"/>
          <w:szCs w:val="24"/>
        </w:rPr>
        <w:t>Qassem</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Soleimani</w:t>
      </w:r>
      <w:proofErr w:type="spellEnd"/>
      <w:r w:rsidRPr="00A33FDB">
        <w:rPr>
          <w:rFonts w:ascii="Times New Roman" w:hAnsi="Times New Roman" w:cs="Times New Roman"/>
          <w:sz w:val="24"/>
          <w:szCs w:val="24"/>
        </w:rPr>
        <w:t>. The Iraqi government castigated the US intervention as a violation of their sovereignty.</w:t>
      </w:r>
      <w:r w:rsidR="00860EA6">
        <w:rPr>
          <w:rStyle w:val="FootnoteReference"/>
          <w:rFonts w:ascii="Times New Roman" w:hAnsi="Times New Roman" w:cs="Times New Roman"/>
          <w:sz w:val="24"/>
          <w:szCs w:val="24"/>
        </w:rPr>
        <w:footnoteReference w:id="520"/>
      </w:r>
      <w:r w:rsidRPr="00A33FDB">
        <w:rPr>
          <w:rFonts w:ascii="Times New Roman" w:hAnsi="Times New Roman" w:cs="Times New Roman"/>
          <w:sz w:val="24"/>
          <w:szCs w:val="24"/>
        </w:rPr>
        <w:t xml:space="preserve"> If Russia achieves to decrease the influence of the USA in Iraq through a tighter collaboration with its former ally, the US won’t be able to send any troops in Syria. Russia can therefore fill all the potential power vacuum left by the USA in the Middle East and take all opportunities to increase their own influence. Russia also achieves to increase its collaboration with Turkey on the Syrian ground through the establishment of the </w:t>
      </w:r>
      <w:proofErr w:type="spellStart"/>
      <w:r w:rsidRPr="00A33FDB">
        <w:rPr>
          <w:rFonts w:ascii="Times New Roman" w:hAnsi="Times New Roman" w:cs="Times New Roman"/>
          <w:sz w:val="24"/>
          <w:szCs w:val="24"/>
        </w:rPr>
        <w:t>Idlib</w:t>
      </w:r>
      <w:proofErr w:type="spellEnd"/>
      <w:r w:rsidRPr="00A33FDB">
        <w:rPr>
          <w:rFonts w:ascii="Times New Roman" w:hAnsi="Times New Roman" w:cs="Times New Roman"/>
          <w:sz w:val="24"/>
          <w:szCs w:val="24"/>
        </w:rPr>
        <w:t xml:space="preserve"> agreement and collaborate to manage the northern part of Syria.</w:t>
      </w:r>
      <w:r w:rsidR="00860EA6">
        <w:rPr>
          <w:rStyle w:val="FootnoteReference"/>
          <w:rFonts w:ascii="Times New Roman" w:hAnsi="Times New Roman" w:cs="Times New Roman"/>
          <w:sz w:val="24"/>
          <w:szCs w:val="24"/>
        </w:rPr>
        <w:footnoteReference w:id="521"/>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The goal of Russia is to be depicted as a reliable partner for everybody with the least ideological coloration possible to extend its network of influence and cash in from the weak perceptions of the USA in the region. Russia tries to present itself as a strong, consistent power and </w:t>
      </w:r>
      <w:proofErr w:type="spellStart"/>
      <w:r w:rsidRPr="00A33FDB">
        <w:rPr>
          <w:rFonts w:ascii="Times New Roman" w:hAnsi="Times New Roman" w:cs="Times New Roman"/>
          <w:sz w:val="24"/>
          <w:szCs w:val="24"/>
        </w:rPr>
        <w:t>conservatist</w:t>
      </w:r>
      <w:proofErr w:type="spellEnd"/>
      <w:r w:rsidRPr="00A33FDB">
        <w:rPr>
          <w:rFonts w:ascii="Times New Roman" w:hAnsi="Times New Roman" w:cs="Times New Roman"/>
          <w:sz w:val="24"/>
          <w:szCs w:val="24"/>
        </w:rPr>
        <w:t>, which echo with the values with the Gulf countries after the destabilizing period of the Arab Spring.</w:t>
      </w:r>
      <w:r w:rsidR="00860EA6">
        <w:rPr>
          <w:rStyle w:val="FootnoteReference"/>
          <w:rFonts w:ascii="Times New Roman" w:hAnsi="Times New Roman" w:cs="Times New Roman"/>
          <w:sz w:val="24"/>
          <w:szCs w:val="24"/>
        </w:rPr>
        <w:footnoteReference w:id="52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It was very difficult for Russia to start relations with Gulf countries, the main allies of Western countries in the region and where the bulk of the American bases in the Middle East are located. During the 2000’s decade, Russia depicted the Gulf countries as supporters of terrorist groups in the region and accused them of financing terrorism. This stance softened after the Gulf crisis in 2017, when Russia saw an opportunity to increase the cooperation with the Gulf States and with their perception that the USA is less committed on the regional policies. </w:t>
      </w:r>
      <w:r w:rsidR="00860EA6">
        <w:rPr>
          <w:rStyle w:val="FootnoteReference"/>
          <w:rFonts w:ascii="Times New Roman" w:hAnsi="Times New Roman" w:cs="Times New Roman"/>
          <w:sz w:val="24"/>
          <w:szCs w:val="24"/>
        </w:rPr>
        <w:footnoteReference w:id="523"/>
      </w:r>
      <w:r w:rsidR="00860EA6">
        <w:rPr>
          <w:rStyle w:val="FootnoteReference"/>
          <w:rFonts w:ascii="Times New Roman" w:hAnsi="Times New Roman" w:cs="Times New Roman"/>
          <w:sz w:val="24"/>
          <w:szCs w:val="24"/>
        </w:rPr>
        <w:footnoteReference w:id="524"/>
      </w:r>
      <w:r w:rsidRPr="00A33FDB">
        <w:rPr>
          <w:rFonts w:ascii="Times New Roman" w:hAnsi="Times New Roman" w:cs="Times New Roman"/>
          <w:sz w:val="24"/>
          <w:szCs w:val="24"/>
        </w:rPr>
        <w:t xml:space="preserve">The prince Bin Salman visited the Russian government in Moscow in 2017.  It was the first visit of a Saudi leader in Russia. Russia endeavored also to foster the cooperation with all regional countries regardless their political competition between them. The Prince Hamad bin </w:t>
      </w:r>
      <w:proofErr w:type="spellStart"/>
      <w:r w:rsidRPr="00A33FDB">
        <w:rPr>
          <w:rFonts w:ascii="Times New Roman" w:hAnsi="Times New Roman" w:cs="Times New Roman"/>
          <w:sz w:val="24"/>
          <w:szCs w:val="24"/>
        </w:rPr>
        <w:t>Khalifa</w:t>
      </w:r>
      <w:proofErr w:type="spellEnd"/>
      <w:r w:rsidRPr="00A33FDB">
        <w:rPr>
          <w:rFonts w:ascii="Times New Roman" w:hAnsi="Times New Roman" w:cs="Times New Roman"/>
          <w:sz w:val="24"/>
          <w:szCs w:val="24"/>
        </w:rPr>
        <w:t xml:space="preserve"> Al </w:t>
      </w:r>
      <w:proofErr w:type="spellStart"/>
      <w:r w:rsidRPr="00A33FDB">
        <w:rPr>
          <w:rFonts w:ascii="Times New Roman" w:hAnsi="Times New Roman" w:cs="Times New Roman"/>
          <w:sz w:val="24"/>
          <w:szCs w:val="24"/>
        </w:rPr>
        <w:t>Thani</w:t>
      </w:r>
      <w:proofErr w:type="spellEnd"/>
      <w:r w:rsidRPr="00A33FDB">
        <w:rPr>
          <w:rFonts w:ascii="Times New Roman" w:hAnsi="Times New Roman" w:cs="Times New Roman"/>
          <w:sz w:val="24"/>
          <w:szCs w:val="24"/>
        </w:rPr>
        <w:t xml:space="preserve"> from Qatar visited also Moscow in 2018.</w:t>
      </w:r>
      <w:r w:rsidR="001D76BC">
        <w:rPr>
          <w:rStyle w:val="FootnoteReference"/>
          <w:rFonts w:ascii="Times New Roman" w:hAnsi="Times New Roman" w:cs="Times New Roman"/>
          <w:sz w:val="24"/>
          <w:szCs w:val="24"/>
        </w:rPr>
        <w:footnoteReference w:id="525"/>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Russia particularly increased its relations with Saudi Arabia and more specifically on the energy and security cooperation. Saudi oil resources are decreasing and the Saudi powers which set up the Vison 2030 try to expand their international relations to get out from their traditional alliance with the USA relying on the exchange of energy resources against the ensured security of the state at the international level. The death of Jamal </w:t>
      </w:r>
      <w:proofErr w:type="spellStart"/>
      <w:r w:rsidRPr="00A33FDB">
        <w:rPr>
          <w:rFonts w:ascii="Times New Roman" w:hAnsi="Times New Roman" w:cs="Times New Roman"/>
          <w:sz w:val="24"/>
          <w:szCs w:val="24"/>
        </w:rPr>
        <w:t>Khashoggi</w:t>
      </w:r>
      <w:proofErr w:type="spellEnd"/>
      <w:r w:rsidRPr="00A33FDB">
        <w:rPr>
          <w:rFonts w:ascii="Times New Roman" w:hAnsi="Times New Roman" w:cs="Times New Roman"/>
          <w:sz w:val="24"/>
          <w:szCs w:val="24"/>
        </w:rPr>
        <w:t xml:space="preserve"> and the cooler relations between Saudi Arabia and the West regarding the Yemeni war opened a window of opportunity for Russia to increase its relations with the Saudi state.</w:t>
      </w:r>
      <w:r w:rsidR="001D76BC">
        <w:rPr>
          <w:rStyle w:val="FootnoteReference"/>
          <w:rFonts w:ascii="Times New Roman" w:hAnsi="Times New Roman" w:cs="Times New Roman"/>
          <w:sz w:val="24"/>
          <w:szCs w:val="24"/>
        </w:rPr>
        <w:footnoteReference w:id="52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Russia also achieved to reverse its tense relations with Qatar. The relations between the two countries were blocked with a first crisis in 2011 with the murder of the former Chechen </w:t>
      </w:r>
      <w:r w:rsidRPr="00A33FDB">
        <w:rPr>
          <w:rFonts w:ascii="Times New Roman" w:hAnsi="Times New Roman" w:cs="Times New Roman"/>
          <w:sz w:val="24"/>
          <w:szCs w:val="24"/>
        </w:rPr>
        <w:lastRenderedPageBreak/>
        <w:t xml:space="preserve">president in Doha in 2004 and the ambassador assault </w:t>
      </w:r>
      <w:proofErr w:type="spellStart"/>
      <w:r w:rsidRPr="00A33FDB">
        <w:rPr>
          <w:rFonts w:ascii="Times New Roman" w:hAnsi="Times New Roman" w:cs="Times New Roman"/>
          <w:sz w:val="24"/>
          <w:szCs w:val="24"/>
        </w:rPr>
        <w:t>Titorenko</w:t>
      </w:r>
      <w:proofErr w:type="spellEnd"/>
      <w:r w:rsidRPr="00A33FDB">
        <w:rPr>
          <w:rFonts w:ascii="Times New Roman" w:hAnsi="Times New Roman" w:cs="Times New Roman"/>
          <w:sz w:val="24"/>
          <w:szCs w:val="24"/>
        </w:rPr>
        <w:t xml:space="preserve"> in Doha in 2011. Moreover, Russia saw Qatar activities in Syria and its support to the rebel groups as a threat for its expansion in the Middle East. However, the Gulf crisis in 2017 offered a good opportunity for the 2 isolated states to increase their cooperation. An agreement was reached with </w:t>
      </w:r>
      <w:proofErr w:type="spellStart"/>
      <w:r w:rsidRPr="00A33FDB">
        <w:rPr>
          <w:rFonts w:ascii="Times New Roman" w:hAnsi="Times New Roman" w:cs="Times New Roman"/>
          <w:sz w:val="24"/>
          <w:szCs w:val="24"/>
        </w:rPr>
        <w:t>Roseneft</w:t>
      </w:r>
      <w:proofErr w:type="spellEnd"/>
      <w:r w:rsidRPr="00A33FDB">
        <w:rPr>
          <w:rFonts w:ascii="Times New Roman" w:hAnsi="Times New Roman" w:cs="Times New Roman"/>
          <w:sz w:val="24"/>
          <w:szCs w:val="24"/>
        </w:rPr>
        <w:t xml:space="preserve"> and they increased their cooperation in the field of culture and education.</w:t>
      </w:r>
      <w:r w:rsidR="001D76BC">
        <w:rPr>
          <w:rStyle w:val="FootnoteReference"/>
          <w:rFonts w:ascii="Times New Roman" w:hAnsi="Times New Roman" w:cs="Times New Roman"/>
          <w:sz w:val="24"/>
          <w:szCs w:val="24"/>
        </w:rPr>
        <w:footnoteReference w:id="52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Russia also achieved to increase its arms exports in the Gulf countries, where the defense market was previously saturated by the Western offer.</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For Russia the Middle East is a crucial market of its weapons. For example, the Middle East and North Africa markets represent 40% of the </w:t>
      </w:r>
      <w:proofErr w:type="spellStart"/>
      <w:r w:rsidRPr="00A33FDB">
        <w:rPr>
          <w:rFonts w:ascii="Times New Roman" w:hAnsi="Times New Roman" w:cs="Times New Roman"/>
          <w:sz w:val="24"/>
          <w:szCs w:val="24"/>
        </w:rPr>
        <w:t>Rosoboronexport’s</w:t>
      </w:r>
      <w:proofErr w:type="spellEnd"/>
      <w:r w:rsidRPr="00A33FDB">
        <w:rPr>
          <w:rFonts w:ascii="Times New Roman" w:hAnsi="Times New Roman" w:cs="Times New Roman"/>
          <w:sz w:val="24"/>
          <w:szCs w:val="24"/>
        </w:rPr>
        <w:t xml:space="preserve"> exports in 2018, representing an increase by 20% compared with the previous years.</w:t>
      </w:r>
      <w:r w:rsidR="001D76BC">
        <w:rPr>
          <w:rStyle w:val="FootnoteReference"/>
          <w:rFonts w:ascii="Times New Roman" w:hAnsi="Times New Roman" w:cs="Times New Roman"/>
          <w:sz w:val="24"/>
          <w:szCs w:val="24"/>
        </w:rPr>
        <w:footnoteReference w:id="528"/>
      </w:r>
      <w:r w:rsidRPr="00A33FDB">
        <w:rPr>
          <w:rFonts w:ascii="Times New Roman" w:hAnsi="Times New Roman" w:cs="Times New Roman"/>
          <w:sz w:val="24"/>
          <w:szCs w:val="24"/>
        </w:rPr>
        <w:t xml:space="preserve"> It helps Russia to maintain its image of international power and to increase its influence on the receiving countries. Experts often correlate the defense cooperation with Russia with the increased extraction and economic concessions among the weakest countries in the region. Russia could reportedly sell weapon systems to Syria in exchange of the oil exploitation in fields between </w:t>
      </w:r>
      <w:proofErr w:type="spellStart"/>
      <w:r w:rsidRPr="00A33FDB">
        <w:rPr>
          <w:rFonts w:ascii="Times New Roman" w:hAnsi="Times New Roman" w:cs="Times New Roman"/>
          <w:sz w:val="24"/>
          <w:szCs w:val="24"/>
        </w:rPr>
        <w:t>Tartus</w:t>
      </w:r>
      <w:proofErr w:type="spellEnd"/>
      <w:r w:rsidRPr="00A33FDB">
        <w:rPr>
          <w:rFonts w:ascii="Times New Roman" w:hAnsi="Times New Roman" w:cs="Times New Roman"/>
          <w:sz w:val="24"/>
          <w:szCs w:val="24"/>
        </w:rPr>
        <w:t xml:space="preserve"> and </w:t>
      </w:r>
      <w:proofErr w:type="spellStart"/>
      <w:r w:rsidRPr="00A33FDB">
        <w:rPr>
          <w:rFonts w:ascii="Times New Roman" w:hAnsi="Times New Roman" w:cs="Times New Roman"/>
          <w:sz w:val="24"/>
          <w:szCs w:val="24"/>
        </w:rPr>
        <w:t>Banias</w:t>
      </w:r>
      <w:proofErr w:type="spellEnd"/>
      <w:r w:rsidRPr="00A33FDB">
        <w:rPr>
          <w:rFonts w:ascii="Times New Roman" w:hAnsi="Times New Roman" w:cs="Times New Roman"/>
          <w:sz w:val="24"/>
          <w:szCs w:val="24"/>
        </w:rPr>
        <w:t>.</w:t>
      </w:r>
      <w:r w:rsidR="001D76BC">
        <w:rPr>
          <w:rStyle w:val="FootnoteReference"/>
          <w:rFonts w:ascii="Times New Roman" w:hAnsi="Times New Roman" w:cs="Times New Roman"/>
          <w:sz w:val="24"/>
          <w:szCs w:val="24"/>
        </w:rPr>
        <w:footnoteReference w:id="529"/>
      </w:r>
      <w:r w:rsidRPr="00A33FDB">
        <w:rPr>
          <w:rFonts w:ascii="Times New Roman" w:hAnsi="Times New Roman" w:cs="Times New Roman"/>
          <w:sz w:val="24"/>
          <w:szCs w:val="24"/>
        </w:rPr>
        <w:t xml:space="preserve"> The Syrian conflict showed the performance of the Russian weapons where 200 types of missiles were tested on the battlefields. Russia could expand its arms contracts among 23 countries in the MENA region since 2015.</w:t>
      </w:r>
      <w:r w:rsidR="001D76BC">
        <w:rPr>
          <w:rStyle w:val="FootnoteReference"/>
          <w:rFonts w:ascii="Times New Roman" w:hAnsi="Times New Roman" w:cs="Times New Roman"/>
          <w:sz w:val="24"/>
          <w:szCs w:val="24"/>
        </w:rPr>
        <w:footnoteReference w:id="530"/>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Gulf countries increased their imports of Russian weapons despite the Russian military support in Syria. During the last visit of Bin Salman in Moscow in 2017, a package of 3.5 billion dollars was negotiated between the two leaders to buy the S 400 missile defense systems, the TOS 1A systems and </w:t>
      </w:r>
      <w:proofErr w:type="spellStart"/>
      <w:r w:rsidRPr="00A33FDB">
        <w:rPr>
          <w:rFonts w:ascii="Times New Roman" w:hAnsi="Times New Roman" w:cs="Times New Roman"/>
          <w:sz w:val="24"/>
          <w:szCs w:val="24"/>
        </w:rPr>
        <w:t>Kornet</w:t>
      </w:r>
      <w:proofErr w:type="spellEnd"/>
      <w:r w:rsidRPr="00A33FDB">
        <w:rPr>
          <w:rFonts w:ascii="Times New Roman" w:hAnsi="Times New Roman" w:cs="Times New Roman"/>
          <w:sz w:val="24"/>
          <w:szCs w:val="24"/>
        </w:rPr>
        <w:t xml:space="preserve"> EM anti-tank guided missiles.</w:t>
      </w:r>
      <w:r w:rsidR="001D76BC">
        <w:rPr>
          <w:rStyle w:val="FootnoteReference"/>
          <w:rFonts w:ascii="Times New Roman" w:hAnsi="Times New Roman" w:cs="Times New Roman"/>
          <w:sz w:val="24"/>
          <w:szCs w:val="24"/>
        </w:rPr>
        <w:footnoteReference w:id="531"/>
      </w:r>
      <w:r w:rsidRPr="00A33FDB">
        <w:rPr>
          <w:rFonts w:ascii="Times New Roman" w:hAnsi="Times New Roman" w:cs="Times New Roman"/>
          <w:sz w:val="24"/>
          <w:szCs w:val="24"/>
        </w:rPr>
        <w:t xml:space="preserve"> On February 18, 2020, Saudi </w:t>
      </w:r>
      <w:r w:rsidRPr="00A33FDB">
        <w:rPr>
          <w:rFonts w:ascii="Times New Roman" w:hAnsi="Times New Roman" w:cs="Times New Roman"/>
          <w:sz w:val="24"/>
          <w:szCs w:val="24"/>
        </w:rPr>
        <w:lastRenderedPageBreak/>
        <w:t xml:space="preserve">Arabia will reportedly start to domestically produce Russia’s Kalashnikov AK-103 assault rifle under an agreement reached with the </w:t>
      </w:r>
      <w:r w:rsidR="004A187D">
        <w:rPr>
          <w:rFonts w:ascii="Times New Roman" w:hAnsi="Times New Roman" w:cs="Times New Roman"/>
          <w:sz w:val="24"/>
          <w:szCs w:val="24"/>
        </w:rPr>
        <w:t xml:space="preserve">Russian </w:t>
      </w:r>
      <w:r w:rsidRPr="00A33FDB">
        <w:rPr>
          <w:rFonts w:ascii="Times New Roman" w:hAnsi="Times New Roman" w:cs="Times New Roman"/>
          <w:sz w:val="24"/>
          <w:szCs w:val="24"/>
        </w:rPr>
        <w:t xml:space="preserve">state defense company </w:t>
      </w:r>
      <w:proofErr w:type="spellStart"/>
      <w:r w:rsidRPr="00A33FDB">
        <w:rPr>
          <w:rFonts w:ascii="Times New Roman" w:hAnsi="Times New Roman" w:cs="Times New Roman"/>
          <w:sz w:val="24"/>
          <w:szCs w:val="24"/>
        </w:rPr>
        <w:t>Rostec</w:t>
      </w:r>
      <w:proofErr w:type="spellEnd"/>
      <w:r w:rsidRPr="00A33FDB">
        <w:rPr>
          <w:rFonts w:ascii="Times New Roman" w:hAnsi="Times New Roman" w:cs="Times New Roman"/>
          <w:sz w:val="24"/>
          <w:szCs w:val="24"/>
        </w:rPr>
        <w:t>.</w:t>
      </w:r>
      <w:r w:rsidR="001D76BC">
        <w:rPr>
          <w:rStyle w:val="FootnoteReference"/>
          <w:rFonts w:ascii="Times New Roman" w:hAnsi="Times New Roman" w:cs="Times New Roman"/>
          <w:sz w:val="24"/>
          <w:szCs w:val="24"/>
        </w:rPr>
        <w:footnoteReference w:id="53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Russia achieved also to pursue negotiation with Qatar to sell S-400 missile defense systems.</w:t>
      </w:r>
      <w:r w:rsidR="001D76BC">
        <w:rPr>
          <w:rStyle w:val="FootnoteReference"/>
          <w:rFonts w:ascii="Times New Roman" w:hAnsi="Times New Roman" w:cs="Times New Roman"/>
          <w:sz w:val="24"/>
          <w:szCs w:val="24"/>
        </w:rPr>
        <w:footnoteReference w:id="533"/>
      </w:r>
      <w:r w:rsidRPr="00A33FDB">
        <w:rPr>
          <w:rFonts w:ascii="Times New Roman" w:hAnsi="Times New Roman" w:cs="Times New Roman"/>
          <w:sz w:val="24"/>
          <w:szCs w:val="24"/>
        </w:rPr>
        <w:t xml:space="preserve"> In October 2017, Russia and Qatar signed a Memorandum of Understanding. According to TASS, a Russian news agency, the Qatari regime would have expressed the intention to buy such weapons.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Russia already fed defense cooperation with the UAE before. In August 2000 Russia and the UAE reached a research and development cooperation agreement to develop the </w:t>
      </w:r>
      <w:proofErr w:type="spellStart"/>
      <w:r w:rsidRPr="00A33FDB">
        <w:rPr>
          <w:rFonts w:ascii="Times New Roman" w:hAnsi="Times New Roman" w:cs="Times New Roman"/>
          <w:sz w:val="24"/>
          <w:szCs w:val="24"/>
        </w:rPr>
        <w:t>Pantsir</w:t>
      </w:r>
      <w:proofErr w:type="spellEnd"/>
      <w:r w:rsidRPr="00A33FDB">
        <w:rPr>
          <w:rFonts w:ascii="Times New Roman" w:hAnsi="Times New Roman" w:cs="Times New Roman"/>
          <w:sz w:val="24"/>
          <w:szCs w:val="24"/>
        </w:rPr>
        <w:t xml:space="preserve"> S1 project. </w:t>
      </w:r>
      <w:r w:rsidR="001D76BC">
        <w:rPr>
          <w:rStyle w:val="FootnoteReference"/>
          <w:rFonts w:ascii="Times New Roman" w:hAnsi="Times New Roman" w:cs="Times New Roman"/>
          <w:sz w:val="24"/>
          <w:szCs w:val="24"/>
        </w:rPr>
        <w:footnoteReference w:id="534"/>
      </w:r>
      <w:r w:rsidRPr="00A33FDB">
        <w:rPr>
          <w:rFonts w:ascii="Times New Roman" w:hAnsi="Times New Roman" w:cs="Times New Roman"/>
          <w:sz w:val="24"/>
          <w:szCs w:val="24"/>
        </w:rPr>
        <w:t>In 2017, the UAE committed to but Su35 fighters to Russia in the framework of another defense agreement. At that time, China was the only country that bought this aircraft. The UAE also bought the BMP-3 infantry comb</w:t>
      </w:r>
      <w:r w:rsidR="004A187D">
        <w:rPr>
          <w:rFonts w:ascii="Times New Roman" w:hAnsi="Times New Roman" w:cs="Times New Roman"/>
          <w:sz w:val="24"/>
          <w:szCs w:val="24"/>
        </w:rPr>
        <w:t>at vehicle. In February 2017,</w:t>
      </w:r>
      <w:r w:rsidRPr="00A33FDB">
        <w:rPr>
          <w:rFonts w:ascii="Times New Roman" w:hAnsi="Times New Roman" w:cs="Times New Roman"/>
          <w:sz w:val="24"/>
          <w:szCs w:val="24"/>
        </w:rPr>
        <w:t xml:space="preserve"> the UAE and Russia reached an agreement $1.9 billion worth of military contracts, with the selling of 5,000 anti-armor missiles as well as logistics and training facilities. </w:t>
      </w:r>
      <w:r w:rsidR="001D76BC">
        <w:rPr>
          <w:rStyle w:val="FootnoteReference"/>
          <w:rFonts w:ascii="Times New Roman" w:hAnsi="Times New Roman" w:cs="Times New Roman"/>
          <w:sz w:val="24"/>
          <w:szCs w:val="24"/>
        </w:rPr>
        <w:footnoteReference w:id="535"/>
      </w:r>
      <w:r w:rsidRPr="00A33FDB">
        <w:rPr>
          <w:rFonts w:ascii="Times New Roman" w:hAnsi="Times New Roman" w:cs="Times New Roman"/>
          <w:sz w:val="24"/>
          <w:szCs w:val="24"/>
        </w:rPr>
        <w:t xml:space="preserve">Moreover, </w:t>
      </w:r>
      <w:proofErr w:type="spellStart"/>
      <w:r w:rsidRPr="00A33FDB">
        <w:rPr>
          <w:rFonts w:ascii="Times New Roman" w:hAnsi="Times New Roman" w:cs="Times New Roman"/>
          <w:sz w:val="24"/>
          <w:szCs w:val="24"/>
        </w:rPr>
        <w:t>Rostec</w:t>
      </w:r>
      <w:proofErr w:type="spellEnd"/>
      <w:r w:rsidRPr="00A33FDB">
        <w:rPr>
          <w:rFonts w:ascii="Times New Roman" w:hAnsi="Times New Roman" w:cs="Times New Roman"/>
          <w:sz w:val="24"/>
          <w:szCs w:val="24"/>
        </w:rPr>
        <w:t>, the Russian defense company was also negotiating with the UAE for the development of MiG-29 aircrafts, increasing the technological transfer between the two countri</w:t>
      </w:r>
      <w:r w:rsidR="004A187D">
        <w:rPr>
          <w:rFonts w:ascii="Times New Roman" w:hAnsi="Times New Roman" w:cs="Times New Roman"/>
          <w:sz w:val="24"/>
          <w:szCs w:val="24"/>
        </w:rPr>
        <w:t>es. The Russian exports to the E</w:t>
      </w:r>
      <w:r w:rsidRPr="00A33FDB">
        <w:rPr>
          <w:rFonts w:ascii="Times New Roman" w:hAnsi="Times New Roman" w:cs="Times New Roman"/>
          <w:sz w:val="24"/>
          <w:szCs w:val="24"/>
        </w:rPr>
        <w:t xml:space="preserve">mirates pursued in 2018 in the field of cybersecurity and artificial intelligence. The Ministry of trade, Denis </w:t>
      </w:r>
      <w:proofErr w:type="spellStart"/>
      <w:r w:rsidRPr="00A33FDB">
        <w:rPr>
          <w:rFonts w:ascii="Times New Roman" w:hAnsi="Times New Roman" w:cs="Times New Roman"/>
          <w:sz w:val="24"/>
          <w:szCs w:val="24"/>
        </w:rPr>
        <w:t>Manturov</w:t>
      </w:r>
      <w:proofErr w:type="spellEnd"/>
      <w:r w:rsidRPr="00A33FDB">
        <w:rPr>
          <w:rFonts w:ascii="Times New Roman" w:hAnsi="Times New Roman" w:cs="Times New Roman"/>
          <w:sz w:val="24"/>
          <w:szCs w:val="24"/>
        </w:rPr>
        <w:t xml:space="preserve"> announced in July 2018, that Russia and the UAE would extend their previous agreement on the cooperation in the field of cybersecurity. Moreover, he announced that the Russian government would help the UAE to develop an industrial zone in the territory of Egypt as it was agreed in 2014, in exchange of a better tax regime for Russian resident companies in the region of Port Said.</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In 2019, 50 Russian defense companies were present during the International Defense Exhibition and Conference (IDEX) which was held in February 2019 in Abu Dhabi. This defense event is the Middle East’s l</w:t>
      </w:r>
      <w:r w:rsidR="004A187D">
        <w:rPr>
          <w:rFonts w:ascii="Times New Roman" w:hAnsi="Times New Roman" w:cs="Times New Roman"/>
          <w:sz w:val="24"/>
          <w:szCs w:val="24"/>
        </w:rPr>
        <w:t>argest defense summit</w:t>
      </w:r>
      <w:r w:rsidRPr="00A33FDB">
        <w:rPr>
          <w:rFonts w:ascii="Times New Roman" w:hAnsi="Times New Roman" w:cs="Times New Roman"/>
          <w:sz w:val="24"/>
          <w:szCs w:val="24"/>
        </w:rPr>
        <w:t xml:space="preserve">. Russian companies could more specifically display </w:t>
      </w:r>
      <w:r w:rsidRPr="00A33FDB">
        <w:rPr>
          <w:rFonts w:ascii="Times New Roman" w:hAnsi="Times New Roman" w:cs="Times New Roman"/>
          <w:sz w:val="24"/>
          <w:szCs w:val="24"/>
        </w:rPr>
        <w:lastRenderedPageBreak/>
        <w:t xml:space="preserve">potentially interesting weapons systems for the Gulf countries such as the </w:t>
      </w:r>
      <w:proofErr w:type="spellStart"/>
      <w:r w:rsidRPr="00A33FDB">
        <w:rPr>
          <w:rFonts w:ascii="Times New Roman" w:hAnsi="Times New Roman" w:cs="Times New Roman"/>
          <w:sz w:val="24"/>
          <w:szCs w:val="24"/>
        </w:rPr>
        <w:t>Pantsir</w:t>
      </w:r>
      <w:proofErr w:type="spellEnd"/>
      <w:r w:rsidRPr="00A33FDB">
        <w:rPr>
          <w:rFonts w:ascii="Times New Roman" w:hAnsi="Times New Roman" w:cs="Times New Roman"/>
          <w:sz w:val="24"/>
          <w:szCs w:val="24"/>
        </w:rPr>
        <w:t>-ME shipborne air defense missile and artillery system. During that event, the United Arab Emirat</w:t>
      </w:r>
      <w:r w:rsidR="004A187D">
        <w:rPr>
          <w:rFonts w:ascii="Times New Roman" w:hAnsi="Times New Roman" w:cs="Times New Roman"/>
          <w:sz w:val="24"/>
          <w:szCs w:val="24"/>
        </w:rPr>
        <w:t xml:space="preserve">es bought more than $5.4bn of </w:t>
      </w:r>
      <w:r w:rsidRPr="00A33FDB">
        <w:rPr>
          <w:rFonts w:ascii="Times New Roman" w:hAnsi="Times New Roman" w:cs="Times New Roman"/>
          <w:sz w:val="24"/>
          <w:szCs w:val="24"/>
        </w:rPr>
        <w:t>military equipment des</w:t>
      </w:r>
      <w:r w:rsidR="004A187D">
        <w:rPr>
          <w:rFonts w:ascii="Times New Roman" w:hAnsi="Times New Roman" w:cs="Times New Roman"/>
          <w:sz w:val="24"/>
          <w:szCs w:val="24"/>
        </w:rPr>
        <w:t>pite the current tense context i</w:t>
      </w:r>
      <w:r w:rsidRPr="00A33FDB">
        <w:rPr>
          <w:rFonts w:ascii="Times New Roman" w:hAnsi="Times New Roman" w:cs="Times New Roman"/>
          <w:sz w:val="24"/>
          <w:szCs w:val="24"/>
        </w:rPr>
        <w:t>n the Yemeni conflict.</w:t>
      </w:r>
      <w:r w:rsidR="003F3174">
        <w:rPr>
          <w:rStyle w:val="FootnoteReference"/>
          <w:rFonts w:ascii="Times New Roman" w:hAnsi="Times New Roman" w:cs="Times New Roman"/>
          <w:sz w:val="24"/>
          <w:szCs w:val="24"/>
        </w:rPr>
        <w:footnoteReference w:id="53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Local media reported that the </w:t>
      </w:r>
      <w:proofErr w:type="spellStart"/>
      <w:r w:rsidRPr="00A33FDB">
        <w:rPr>
          <w:rFonts w:ascii="Times New Roman" w:hAnsi="Times New Roman" w:cs="Times New Roman"/>
          <w:sz w:val="24"/>
          <w:szCs w:val="24"/>
        </w:rPr>
        <w:t>Rosoboronexport</w:t>
      </w:r>
      <w:proofErr w:type="spellEnd"/>
      <w:r w:rsidRPr="00A33FDB">
        <w:rPr>
          <w:rFonts w:ascii="Times New Roman" w:hAnsi="Times New Roman" w:cs="Times New Roman"/>
          <w:sz w:val="24"/>
          <w:szCs w:val="24"/>
        </w:rPr>
        <w:t xml:space="preserve"> Director General Alexander </w:t>
      </w:r>
      <w:proofErr w:type="spellStart"/>
      <w:r w:rsidRPr="00A33FDB">
        <w:rPr>
          <w:rFonts w:ascii="Times New Roman" w:hAnsi="Times New Roman" w:cs="Times New Roman"/>
          <w:sz w:val="24"/>
          <w:szCs w:val="24"/>
        </w:rPr>
        <w:t>Mikheev</w:t>
      </w:r>
      <w:proofErr w:type="spellEnd"/>
      <w:r w:rsidRPr="00A33FDB">
        <w:rPr>
          <w:rFonts w:ascii="Times New Roman" w:hAnsi="Times New Roman" w:cs="Times New Roman"/>
          <w:sz w:val="24"/>
          <w:szCs w:val="24"/>
        </w:rPr>
        <w:t xml:space="preserve"> said that Russia obtained a request from the UAE to modernize its Pantsir-S1 systems. Moreover, the Emirate would also be willing to buy new </w:t>
      </w:r>
      <w:proofErr w:type="spellStart"/>
      <w:r w:rsidRPr="00A33FDB">
        <w:rPr>
          <w:rFonts w:ascii="Times New Roman" w:hAnsi="Times New Roman" w:cs="Times New Roman"/>
          <w:sz w:val="24"/>
          <w:szCs w:val="24"/>
        </w:rPr>
        <w:t>Kornet</w:t>
      </w:r>
      <w:proofErr w:type="spellEnd"/>
      <w:r w:rsidRPr="00A33FDB">
        <w:rPr>
          <w:rFonts w:ascii="Times New Roman" w:hAnsi="Times New Roman" w:cs="Times New Roman"/>
          <w:sz w:val="24"/>
          <w:szCs w:val="24"/>
        </w:rPr>
        <w:t xml:space="preserve"> E ATM for more than 40 million dollars during the IDEX event in 2019. In </w:t>
      </w:r>
      <w:r w:rsidR="000B4240" w:rsidRPr="00A33FDB">
        <w:rPr>
          <w:rFonts w:ascii="Times New Roman" w:hAnsi="Times New Roman" w:cs="Times New Roman"/>
          <w:sz w:val="24"/>
          <w:szCs w:val="24"/>
        </w:rPr>
        <w:t>exchange</w:t>
      </w:r>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Tass</w:t>
      </w:r>
      <w:proofErr w:type="spellEnd"/>
      <w:r w:rsidRPr="00A33FDB">
        <w:rPr>
          <w:rFonts w:ascii="Times New Roman" w:hAnsi="Times New Roman" w:cs="Times New Roman"/>
          <w:sz w:val="24"/>
          <w:szCs w:val="24"/>
        </w:rPr>
        <w:t>, a Russian news agency reported that Saudi Arabia and the UAE invested 2 billion dollars in Russian projects in 2019.</w:t>
      </w:r>
      <w:r w:rsidR="003F3174">
        <w:rPr>
          <w:rStyle w:val="FootnoteReference"/>
          <w:rFonts w:ascii="Times New Roman" w:hAnsi="Times New Roman" w:cs="Times New Roman"/>
          <w:sz w:val="24"/>
          <w:szCs w:val="24"/>
        </w:rPr>
        <w:footnoteReference w:id="53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Russia achieved to be perceived by these leaders as a reliable defense partner while Russia is fighting in their enemy camp. This big evolution conveys the growing independence of the Gulf monarchies toward the American interests in the Middle East and on the Syrian ground and the growing place of Russia in the defense cooperation with the American regional allies.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Finally, Russia can use the attitude of the USA against Iran to isolate it from its Western and European allies. The USA has not warned European partners on its plan to kill </w:t>
      </w:r>
      <w:proofErr w:type="spellStart"/>
      <w:r w:rsidRPr="00A33FDB">
        <w:rPr>
          <w:rFonts w:ascii="Times New Roman" w:hAnsi="Times New Roman" w:cs="Times New Roman"/>
          <w:sz w:val="24"/>
          <w:szCs w:val="24"/>
        </w:rPr>
        <w:t>Qassem</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Soleimani</w:t>
      </w:r>
      <w:proofErr w:type="spellEnd"/>
      <w:r w:rsidRPr="00A33FDB">
        <w:rPr>
          <w:rFonts w:ascii="Times New Roman" w:hAnsi="Times New Roman" w:cs="Times New Roman"/>
          <w:sz w:val="24"/>
          <w:szCs w:val="24"/>
        </w:rPr>
        <w:t xml:space="preserve"> and </w:t>
      </w:r>
      <w:proofErr w:type="spellStart"/>
      <w:r w:rsidRPr="00A33FDB">
        <w:rPr>
          <w:rFonts w:ascii="Times New Roman" w:hAnsi="Times New Roman" w:cs="Times New Roman"/>
          <w:sz w:val="24"/>
          <w:szCs w:val="24"/>
        </w:rPr>
        <w:t>Muhandis</w:t>
      </w:r>
      <w:proofErr w:type="spellEnd"/>
      <w:r w:rsidRPr="00A33FDB">
        <w:rPr>
          <w:rFonts w:ascii="Times New Roman" w:hAnsi="Times New Roman" w:cs="Times New Roman"/>
          <w:sz w:val="24"/>
          <w:szCs w:val="24"/>
        </w:rPr>
        <w:t xml:space="preserve">. </w:t>
      </w:r>
      <w:r w:rsidR="003F3174">
        <w:rPr>
          <w:rStyle w:val="FootnoteReference"/>
          <w:rFonts w:ascii="Times New Roman" w:hAnsi="Times New Roman" w:cs="Times New Roman"/>
          <w:sz w:val="24"/>
          <w:szCs w:val="24"/>
        </w:rPr>
        <w:footnoteReference w:id="538"/>
      </w:r>
      <w:r w:rsidRPr="00A33FDB">
        <w:rPr>
          <w:rFonts w:ascii="Times New Roman" w:hAnsi="Times New Roman" w:cs="Times New Roman"/>
          <w:sz w:val="24"/>
          <w:szCs w:val="24"/>
        </w:rPr>
        <w:t xml:space="preserve">The withdrawal of the USA from the JCPOA triggered an outcry among Western powers which were confided the burden to keep the JCPOA alive. Russia can cash in from the disunity between European partners and the USA to isolate the USA on the International stage. With the Iran withdrawal from its obligations under the JCPOA in January 2020, the USA would be held responsible if the Iranian powers decide to build nuclear weapon. This situation could trigger a real political gap between the USA and European partners on the way to solve the Middle Eastern </w:t>
      </w:r>
      <w:r w:rsidR="003F3174">
        <w:rPr>
          <w:rFonts w:ascii="Times New Roman" w:hAnsi="Times New Roman" w:cs="Times New Roman"/>
          <w:sz w:val="24"/>
          <w:szCs w:val="24"/>
        </w:rPr>
        <w:t>arms race.</w:t>
      </w:r>
    </w:p>
    <w:p w:rsidR="00A33FDB" w:rsidRPr="00A33FDB" w:rsidRDefault="00A33FDB" w:rsidP="00FC60E0">
      <w:pPr>
        <w:spacing w:line="360" w:lineRule="auto"/>
        <w:jc w:val="both"/>
        <w:rPr>
          <w:rFonts w:ascii="Times New Roman" w:hAnsi="Times New Roman" w:cs="Times New Roman"/>
          <w:sz w:val="24"/>
          <w:szCs w:val="24"/>
        </w:rPr>
      </w:pPr>
    </w:p>
    <w:p w:rsidR="00A33FDB" w:rsidRPr="003C207D" w:rsidRDefault="00A33FDB" w:rsidP="00FC60E0">
      <w:pPr>
        <w:spacing w:line="360" w:lineRule="auto"/>
        <w:jc w:val="both"/>
        <w:rPr>
          <w:rFonts w:ascii="Times New Roman" w:hAnsi="Times New Roman" w:cs="Times New Roman"/>
          <w:b/>
          <w:sz w:val="24"/>
          <w:szCs w:val="24"/>
        </w:rPr>
      </w:pPr>
      <w:r w:rsidRPr="003C207D">
        <w:rPr>
          <w:rFonts w:ascii="Times New Roman" w:hAnsi="Times New Roman" w:cs="Times New Roman"/>
          <w:b/>
          <w:sz w:val="24"/>
          <w:szCs w:val="24"/>
        </w:rPr>
        <w:t>Part 3: Chinese-Iranian cooperation</w:t>
      </w:r>
      <w:r w:rsidR="003C207D">
        <w:rPr>
          <w:rFonts w:ascii="Times New Roman" w:hAnsi="Times New Roman" w:cs="Times New Roman"/>
          <w:b/>
          <w:sz w:val="24"/>
          <w:szCs w:val="24"/>
        </w:rPr>
        <w:t xml:space="preserve"> and influence in the Middle East</w:t>
      </w:r>
    </w:p>
    <w:p w:rsidR="00A33FDB" w:rsidRPr="003C207D" w:rsidRDefault="00A33FDB" w:rsidP="00FC60E0">
      <w:pPr>
        <w:spacing w:line="360" w:lineRule="auto"/>
        <w:jc w:val="both"/>
        <w:rPr>
          <w:rFonts w:ascii="Times New Roman" w:hAnsi="Times New Roman" w:cs="Times New Roman"/>
          <w:b/>
          <w:sz w:val="24"/>
          <w:szCs w:val="24"/>
        </w:rPr>
      </w:pPr>
      <w:r w:rsidRPr="003C207D">
        <w:rPr>
          <w:rFonts w:ascii="Times New Roman" w:hAnsi="Times New Roman" w:cs="Times New Roman"/>
          <w:b/>
          <w:sz w:val="24"/>
          <w:szCs w:val="24"/>
        </w:rPr>
        <w:lastRenderedPageBreak/>
        <w:t>3.1 Historical</w:t>
      </w:r>
      <w:r w:rsidR="003C207D" w:rsidRPr="003C207D">
        <w:rPr>
          <w:rFonts w:ascii="Times New Roman" w:hAnsi="Times New Roman" w:cs="Times New Roman"/>
          <w:b/>
          <w:sz w:val="24"/>
          <w:szCs w:val="24"/>
        </w:rPr>
        <w:t xml:space="preserve"> background </w:t>
      </w:r>
      <w:r w:rsidR="00381D29">
        <w:rPr>
          <w:rFonts w:ascii="Times New Roman" w:hAnsi="Times New Roman" w:cs="Times New Roman"/>
          <w:b/>
          <w:sz w:val="24"/>
          <w:szCs w:val="24"/>
        </w:rPr>
        <w:t>and context</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Chinese and Iranian relations started on the very same basis as the Russian Iranian relations. Their relations were barely inexistent during the Shah era but started to develop right after the revolution in 1979. The Iranian regime expressed the same fears against the links with China due to the threat to be exploited by a new superpower after having suffered from the influence of Russia, the UK and the USA. However, Iran suffered from a more isolated position on the international stage, forcing it to accept the diplomatic cooperation proposed by the Chinese republic.  The Chinese regime also suffered from the status of pariah state during the second half of the 1960’s with the rupture of its relations with the USSR and the USA and the launch of the Chinese nuclear weapon program.</w:t>
      </w:r>
      <w:r w:rsidR="003F3174">
        <w:rPr>
          <w:rStyle w:val="FootnoteReference"/>
          <w:rFonts w:ascii="Times New Roman" w:hAnsi="Times New Roman" w:cs="Times New Roman"/>
          <w:sz w:val="24"/>
          <w:szCs w:val="24"/>
        </w:rPr>
        <w:footnoteReference w:id="539"/>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revolutionist communist stance of China as well as its anti-imperialist discourse transformed this power to an attractive state for Iran. Both countries suffered from the invasions during the 19th century by foreign powers and have the will to preserve their national sovereignty from any external interference. Both countries wanted to roll back the American presence from their areas of interests. China became the only international ally of Iran during the Iran and Iraq war, accepting to sell sophisticated weapons to protect its territory (although China also sold weapons to the Iraqi regime at that time). During the 1980’s, China became the third largest arms exporter in the Middle East after the USA and Russia.</w:t>
      </w:r>
      <w:r w:rsidR="003F3174">
        <w:rPr>
          <w:rStyle w:val="FootnoteReference"/>
          <w:rFonts w:ascii="Times New Roman" w:hAnsi="Times New Roman" w:cs="Times New Roman"/>
          <w:sz w:val="24"/>
          <w:szCs w:val="24"/>
        </w:rPr>
        <w:footnoteReference w:id="540"/>
      </w:r>
      <w:r w:rsidRPr="00A33FDB">
        <w:rPr>
          <w:rFonts w:ascii="Times New Roman" w:hAnsi="Times New Roman" w:cs="Times New Roman"/>
          <w:sz w:val="24"/>
          <w:szCs w:val="24"/>
        </w:rPr>
        <w:t xml:space="preserve"> China developed its contracts of armaments with a lot of different regional actors in the region such as Jordan, Oman, and Saudi Arabia (which obtained missile technology from China). China became the ideal arms exporter since it never asks concession in return as Russia might be tempted to do.</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During the 1980’s China softened its revolutionary communist ideology and adopted a more neutral stance which reassured greatly the Iranian regime which opened after the death of the Ayatollah Khomeini in 1989. Under the regime of the Iranian pragmatist president Ali Akbar </w:t>
      </w:r>
      <w:proofErr w:type="spellStart"/>
      <w:r w:rsidRPr="00A33FDB">
        <w:rPr>
          <w:rFonts w:ascii="Times New Roman" w:hAnsi="Times New Roman" w:cs="Times New Roman"/>
          <w:sz w:val="24"/>
          <w:szCs w:val="24"/>
        </w:rPr>
        <w:t>Hashemi</w:t>
      </w:r>
      <w:proofErr w:type="spellEnd"/>
      <w:r w:rsidRPr="00A33FDB">
        <w:rPr>
          <w:rFonts w:ascii="Times New Roman" w:hAnsi="Times New Roman" w:cs="Times New Roman"/>
          <w:sz w:val="24"/>
          <w:szCs w:val="24"/>
        </w:rPr>
        <w:t xml:space="preserve"> Rafsanjani, the Iranian regime sought to extend its foreign ties, particularly with non-Western nations. The Chinese regime never tried to impose its vision of human rights and democracy on the Iranian regime. In 1989, China was more isolated on the international stage due </w:t>
      </w:r>
      <w:r w:rsidRPr="00A33FDB">
        <w:rPr>
          <w:rFonts w:ascii="Times New Roman" w:hAnsi="Times New Roman" w:cs="Times New Roman"/>
          <w:sz w:val="24"/>
          <w:szCs w:val="24"/>
        </w:rPr>
        <w:lastRenderedPageBreak/>
        <w:t xml:space="preserve">to the repression of the </w:t>
      </w:r>
      <w:proofErr w:type="spellStart"/>
      <w:r w:rsidRPr="00A33FDB">
        <w:rPr>
          <w:rFonts w:ascii="Times New Roman" w:hAnsi="Times New Roman" w:cs="Times New Roman"/>
          <w:sz w:val="24"/>
          <w:szCs w:val="24"/>
        </w:rPr>
        <w:t>Tianmen</w:t>
      </w:r>
      <w:proofErr w:type="spellEnd"/>
      <w:r w:rsidRPr="00A33FDB">
        <w:rPr>
          <w:rFonts w:ascii="Times New Roman" w:hAnsi="Times New Roman" w:cs="Times New Roman"/>
          <w:sz w:val="24"/>
          <w:szCs w:val="24"/>
        </w:rPr>
        <w:t xml:space="preserve"> movement in June 1989, which was particularly criticized by the Western powers.</w:t>
      </w:r>
      <w:r w:rsidR="003F3174">
        <w:rPr>
          <w:rStyle w:val="FootnoteReference"/>
          <w:rFonts w:ascii="Times New Roman" w:hAnsi="Times New Roman" w:cs="Times New Roman"/>
          <w:sz w:val="24"/>
          <w:szCs w:val="24"/>
        </w:rPr>
        <w:footnoteReference w:id="541"/>
      </w:r>
      <w:r w:rsidRPr="00A33FDB">
        <w:rPr>
          <w:rFonts w:ascii="Times New Roman" w:hAnsi="Times New Roman" w:cs="Times New Roman"/>
          <w:sz w:val="24"/>
          <w:szCs w:val="24"/>
        </w:rPr>
        <w:t xml:space="preserve"> The isolation of the Iranian regime under the double containment policy implemented under the administration of Bill Clinton increased the isolation for the Iranian regime which found support from the Chinese government. The Iranian president </w:t>
      </w:r>
      <w:proofErr w:type="spellStart"/>
      <w:r w:rsidRPr="00A33FDB">
        <w:rPr>
          <w:rFonts w:ascii="Times New Roman" w:hAnsi="Times New Roman" w:cs="Times New Roman"/>
          <w:sz w:val="24"/>
          <w:szCs w:val="24"/>
        </w:rPr>
        <w:t>Rafsajani</w:t>
      </w:r>
      <w:proofErr w:type="spellEnd"/>
      <w:r w:rsidRPr="00A33FDB">
        <w:rPr>
          <w:rFonts w:ascii="Times New Roman" w:hAnsi="Times New Roman" w:cs="Times New Roman"/>
          <w:sz w:val="24"/>
          <w:szCs w:val="24"/>
        </w:rPr>
        <w:t xml:space="preserve"> expected however to develop its foreign relations.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In 1990’s, China became a more important economic partner for Iran. </w:t>
      </w:r>
      <w:r w:rsidR="003F3174">
        <w:rPr>
          <w:rStyle w:val="FootnoteReference"/>
          <w:rFonts w:ascii="Times New Roman" w:hAnsi="Times New Roman" w:cs="Times New Roman"/>
          <w:sz w:val="24"/>
          <w:szCs w:val="24"/>
        </w:rPr>
        <w:footnoteReference w:id="542"/>
      </w:r>
      <w:r w:rsidRPr="00A33FDB">
        <w:rPr>
          <w:rFonts w:ascii="Times New Roman" w:hAnsi="Times New Roman" w:cs="Times New Roman"/>
          <w:sz w:val="24"/>
          <w:szCs w:val="24"/>
        </w:rPr>
        <w:t>Under the presidency of Jiang Zemin, the Chinese economy exponentially developed with an acceleration of the Chinese growth rate. China shifte</w:t>
      </w:r>
      <w:r w:rsidR="00AF3DFC">
        <w:rPr>
          <w:rFonts w:ascii="Times New Roman" w:hAnsi="Times New Roman" w:cs="Times New Roman"/>
          <w:sz w:val="24"/>
          <w:szCs w:val="24"/>
        </w:rPr>
        <w:t>d from its position of net exporter</w:t>
      </w:r>
      <w:r w:rsidRPr="00A33FDB">
        <w:rPr>
          <w:rFonts w:ascii="Times New Roman" w:hAnsi="Times New Roman" w:cs="Times New Roman"/>
          <w:sz w:val="24"/>
          <w:szCs w:val="24"/>
        </w:rPr>
        <w:t xml:space="preserve"> of o</w:t>
      </w:r>
      <w:r w:rsidR="00AF3DFC">
        <w:rPr>
          <w:rFonts w:ascii="Times New Roman" w:hAnsi="Times New Roman" w:cs="Times New Roman"/>
          <w:sz w:val="24"/>
          <w:szCs w:val="24"/>
        </w:rPr>
        <w:t>il to a position of net importer</w:t>
      </w:r>
      <w:r w:rsidRPr="00A33FDB">
        <w:rPr>
          <w:rFonts w:ascii="Times New Roman" w:hAnsi="Times New Roman" w:cs="Times New Roman"/>
          <w:sz w:val="24"/>
          <w:szCs w:val="24"/>
        </w:rPr>
        <w:t xml:space="preserve"> since 1993. From that period, China sought to develop more its economic partnership with the Iranian economy, which includes large reserves of oil.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China increased the defense partnership with Iran through the export of missile technology, more specifically cruise missiles and naval weapons. From 1984 to 1996, China provided Iran with nuclear support. Chinese technicians</w:t>
      </w:r>
      <w:r w:rsidR="00AF3DFC">
        <w:rPr>
          <w:rFonts w:ascii="Times New Roman" w:hAnsi="Times New Roman" w:cs="Times New Roman"/>
          <w:sz w:val="24"/>
          <w:szCs w:val="24"/>
        </w:rPr>
        <w:t xml:space="preserve"> allegedly</w:t>
      </w:r>
      <w:r w:rsidRPr="00A33FDB">
        <w:rPr>
          <w:rFonts w:ascii="Times New Roman" w:hAnsi="Times New Roman" w:cs="Times New Roman"/>
          <w:sz w:val="24"/>
          <w:szCs w:val="24"/>
        </w:rPr>
        <w:t xml:space="preserve"> participated in the building of the Esfahan Nuclear Research center, operational since 1984 and Chinese staff helped to train the Iranian engineers in the mining of Uranium.</w:t>
      </w:r>
      <w:r w:rsidR="003F3174">
        <w:rPr>
          <w:rStyle w:val="FootnoteReference"/>
          <w:rFonts w:ascii="Times New Roman" w:hAnsi="Times New Roman" w:cs="Times New Roman"/>
          <w:sz w:val="24"/>
          <w:szCs w:val="24"/>
        </w:rPr>
        <w:footnoteReference w:id="543"/>
      </w:r>
      <w:r w:rsidRPr="00A33FDB">
        <w:rPr>
          <w:rFonts w:ascii="Times New Roman" w:hAnsi="Times New Roman" w:cs="Times New Roman"/>
          <w:sz w:val="24"/>
          <w:szCs w:val="24"/>
        </w:rPr>
        <w:t xml:space="preserve"> In 1990, China signed with Iran a nuclear cooperation agreement. In 1991, China reportedly exported one ton of uranium hexafluoride (UF6) to Iran. According to Iranian sources, China would also have exported some anti-riot we</w:t>
      </w:r>
      <w:r w:rsidR="00AF3DFC">
        <w:rPr>
          <w:rFonts w:ascii="Times New Roman" w:hAnsi="Times New Roman" w:cs="Times New Roman"/>
          <w:sz w:val="24"/>
          <w:szCs w:val="24"/>
        </w:rPr>
        <w:t>apons</w:t>
      </w:r>
      <w:r w:rsidRPr="00A33FDB">
        <w:rPr>
          <w:rFonts w:ascii="Times New Roman" w:hAnsi="Times New Roman" w:cs="Times New Roman"/>
          <w:sz w:val="24"/>
          <w:szCs w:val="24"/>
        </w:rPr>
        <w:t xml:space="preserve"> during the 2009 protests as well as surveillance technology.</w:t>
      </w:r>
      <w:r w:rsidR="003F3174">
        <w:rPr>
          <w:rStyle w:val="FootnoteReference"/>
          <w:rFonts w:ascii="Times New Roman" w:hAnsi="Times New Roman" w:cs="Times New Roman"/>
          <w:sz w:val="24"/>
          <w:szCs w:val="24"/>
        </w:rPr>
        <w:footnoteReference w:id="544"/>
      </w:r>
      <w:r w:rsidRPr="00A33FDB">
        <w:rPr>
          <w:rFonts w:ascii="Times New Roman" w:hAnsi="Times New Roman" w:cs="Times New Roman"/>
          <w:sz w:val="24"/>
          <w:szCs w:val="24"/>
        </w:rPr>
        <w:t xml:space="preserve"> China exploited therefore the isolation of the Iranian regime provoked by the International criticisms against it. China was considered as a neutral partner, respecting the Iranian sovereignty in any circumstances while European states often balance their support with some human rights demands. </w:t>
      </w:r>
      <w:r w:rsidR="003F3174">
        <w:rPr>
          <w:rFonts w:ascii="Times New Roman" w:hAnsi="Times New Roman" w:cs="Times New Roman"/>
          <w:sz w:val="24"/>
          <w:szCs w:val="24"/>
        </w:rPr>
        <w:t xml:space="preserve">Moreover, </w:t>
      </w:r>
      <w:r w:rsidRPr="00A33FDB">
        <w:rPr>
          <w:rFonts w:ascii="Times New Roman" w:hAnsi="Times New Roman" w:cs="Times New Roman"/>
          <w:sz w:val="24"/>
          <w:szCs w:val="24"/>
        </w:rPr>
        <w:t>China became more and more independent from the US reaction since the bombing of the Chinese embassy by the USA in Belgrade during its operations in ex-Yugoslavia in 1999 and when China integrated the WTO, withdrawing a potential leverage from the USA and allowing China to develop its controverted relations with Iran.</w:t>
      </w:r>
      <w:r w:rsidR="003F3174">
        <w:rPr>
          <w:rStyle w:val="FootnoteReference"/>
          <w:rFonts w:ascii="Times New Roman" w:hAnsi="Times New Roman" w:cs="Times New Roman"/>
          <w:sz w:val="24"/>
          <w:szCs w:val="24"/>
        </w:rPr>
        <w:footnoteReference w:id="545"/>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Likewise Russia, China defended its Middle Eastern ally from international sanctions launched under the UNSC in the 2000’s. Iran became more isolated on the international stage due to the discovery of the Iranian nuclear program in 2002 and the sanctions against the regime increased the reliance of Iran on the Chinese support. In 2008, China reportedly exported more weapons to Iran than Russia. From 2002 to 2009, China became the main weapon supplier to Iran, exporting mainly anti-ship and anti-aircraft missiles.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newly elected president Rouhani declared just after his elections that the development of the Chinese relation would become the cornerstone of the Iranian foreign policy</w:t>
      </w:r>
      <w:r w:rsidR="003F3174">
        <w:rPr>
          <w:rStyle w:val="FootnoteReference"/>
          <w:rFonts w:ascii="Times New Roman" w:hAnsi="Times New Roman" w:cs="Times New Roman"/>
          <w:sz w:val="24"/>
          <w:szCs w:val="24"/>
        </w:rPr>
        <w:footnoteReference w:id="546"/>
      </w:r>
      <w:r w:rsidRPr="00A33FDB">
        <w:rPr>
          <w:rFonts w:ascii="Times New Roman" w:hAnsi="Times New Roman" w:cs="Times New Roman"/>
          <w:sz w:val="24"/>
          <w:szCs w:val="24"/>
        </w:rPr>
        <w:t xml:space="preserve">. Iranian power often states the importance of the Iranian and Chinese relations. However, on the Chinese side, there is more reluctance to recognize officially the strength of its relations with the Islamic republic. China develops relations with Iran but also has wider goals in the region and declaring Iran as a strategic partner could impede its relations with the Gulf countries or trigger the discontent of the USA which could still use powerful economic leverages against China. </w:t>
      </w:r>
      <w:r w:rsidR="003F3174">
        <w:rPr>
          <w:rStyle w:val="FootnoteReference"/>
          <w:rFonts w:ascii="Times New Roman" w:hAnsi="Times New Roman" w:cs="Times New Roman"/>
          <w:sz w:val="24"/>
          <w:szCs w:val="24"/>
        </w:rPr>
        <w:footnoteReference w:id="54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This traditional Chinese policy did not impede the building of strong economic relations. The Chinese President Xi Jinping’s visited Iran on January 22-23, 2016 a week after the withdrawal of sanctions under the JCPOA. T</w:t>
      </w:r>
      <w:r w:rsidR="00AF3DFC">
        <w:rPr>
          <w:rFonts w:ascii="Times New Roman" w:hAnsi="Times New Roman" w:cs="Times New Roman"/>
          <w:sz w:val="24"/>
          <w:szCs w:val="24"/>
        </w:rPr>
        <w:t xml:space="preserve">he meeting was finalized by </w:t>
      </w:r>
      <w:r w:rsidRPr="00A33FDB">
        <w:rPr>
          <w:rFonts w:ascii="Times New Roman" w:hAnsi="Times New Roman" w:cs="Times New Roman"/>
          <w:sz w:val="24"/>
          <w:szCs w:val="24"/>
        </w:rPr>
        <w:t>a</w:t>
      </w:r>
      <w:r w:rsidR="00AF3DFC">
        <w:rPr>
          <w:rFonts w:ascii="Times New Roman" w:hAnsi="Times New Roman" w:cs="Times New Roman"/>
          <w:sz w:val="24"/>
          <w:szCs w:val="24"/>
        </w:rPr>
        <w:t>n</w:t>
      </w:r>
      <w:r w:rsidRPr="00A33FDB">
        <w:rPr>
          <w:rFonts w:ascii="Times New Roman" w:hAnsi="Times New Roman" w:cs="Times New Roman"/>
          <w:sz w:val="24"/>
          <w:szCs w:val="24"/>
        </w:rPr>
        <w:t xml:space="preserve"> agreement on a 25 ye</w:t>
      </w:r>
      <w:r w:rsidR="00AF3DFC">
        <w:rPr>
          <w:rFonts w:ascii="Times New Roman" w:hAnsi="Times New Roman" w:cs="Times New Roman"/>
          <w:sz w:val="24"/>
          <w:szCs w:val="24"/>
        </w:rPr>
        <w:t xml:space="preserve">ar duration </w:t>
      </w:r>
      <w:r w:rsidRPr="00A33FDB">
        <w:rPr>
          <w:rFonts w:ascii="Times New Roman" w:hAnsi="Times New Roman" w:cs="Times New Roman"/>
          <w:sz w:val="24"/>
          <w:szCs w:val="24"/>
        </w:rPr>
        <w:t>called the “Comprehensive Strategic Partnership Agreement.” This treaty aimed at increasing bilateral trade to $600 billion</w:t>
      </w:r>
      <w:r w:rsidR="00AF3DFC">
        <w:rPr>
          <w:rFonts w:ascii="Times New Roman" w:hAnsi="Times New Roman" w:cs="Times New Roman"/>
          <w:sz w:val="24"/>
          <w:szCs w:val="24"/>
        </w:rPr>
        <w:t xml:space="preserve"> in 10 years</w:t>
      </w:r>
      <w:r w:rsidRPr="00A33FDB">
        <w:rPr>
          <w:rFonts w:ascii="Times New Roman" w:hAnsi="Times New Roman" w:cs="Times New Roman"/>
          <w:sz w:val="24"/>
          <w:szCs w:val="24"/>
        </w:rPr>
        <w:t xml:space="preserve">. </w:t>
      </w:r>
      <w:r w:rsidR="00AE5B8B">
        <w:rPr>
          <w:rStyle w:val="FootnoteReference"/>
          <w:rFonts w:ascii="Times New Roman" w:hAnsi="Times New Roman" w:cs="Times New Roman"/>
          <w:sz w:val="24"/>
          <w:szCs w:val="24"/>
        </w:rPr>
        <w:footnoteReference w:id="548"/>
      </w:r>
      <w:r w:rsidRPr="00A33FDB">
        <w:rPr>
          <w:rFonts w:ascii="Times New Roman" w:hAnsi="Times New Roman" w:cs="Times New Roman"/>
          <w:sz w:val="24"/>
          <w:szCs w:val="24"/>
        </w:rPr>
        <w:t xml:space="preserve">In 2017, trade between China and Iran reached $37 billion. The bilateral relations </w:t>
      </w:r>
      <w:r w:rsidR="00AF3DFC">
        <w:rPr>
          <w:rFonts w:ascii="Times New Roman" w:hAnsi="Times New Roman" w:cs="Times New Roman"/>
          <w:sz w:val="24"/>
          <w:szCs w:val="24"/>
        </w:rPr>
        <w:t xml:space="preserve">also concerned </w:t>
      </w:r>
      <w:r w:rsidRPr="00A33FDB">
        <w:rPr>
          <w:rFonts w:ascii="Times New Roman" w:hAnsi="Times New Roman" w:cs="Times New Roman"/>
          <w:sz w:val="24"/>
          <w:szCs w:val="24"/>
        </w:rPr>
        <w:t>other sectors</w:t>
      </w:r>
      <w:r w:rsidR="00AF3DFC">
        <w:rPr>
          <w:rFonts w:ascii="Times New Roman" w:hAnsi="Times New Roman" w:cs="Times New Roman"/>
          <w:sz w:val="24"/>
          <w:szCs w:val="24"/>
        </w:rPr>
        <w:t xml:space="preserve"> of the economy</w:t>
      </w:r>
      <w:r w:rsidRPr="00A33FDB">
        <w:rPr>
          <w:rFonts w:ascii="Times New Roman" w:hAnsi="Times New Roman" w:cs="Times New Roman"/>
          <w:sz w:val="24"/>
          <w:szCs w:val="24"/>
        </w:rPr>
        <w:t xml:space="preserve">. In 2017, China and Iran signed a first contract for the reconstruction of the Arak heavy water reactor. </w:t>
      </w:r>
      <w:r w:rsidR="00AE5B8B">
        <w:rPr>
          <w:rStyle w:val="FootnoteReference"/>
          <w:rFonts w:ascii="Times New Roman" w:hAnsi="Times New Roman" w:cs="Times New Roman"/>
          <w:sz w:val="24"/>
          <w:szCs w:val="24"/>
        </w:rPr>
        <w:footnoteReference w:id="549"/>
      </w:r>
      <w:r w:rsidRPr="00A33FDB">
        <w:rPr>
          <w:rFonts w:ascii="Times New Roman" w:hAnsi="Times New Roman" w:cs="Times New Roman"/>
          <w:sz w:val="24"/>
          <w:szCs w:val="24"/>
        </w:rPr>
        <w:t>Moreover, the building of the Chinese Belt and Road projects launched since 2014 aims also at integrating Iran within its plan of investments. Iran could become an interesting partner for China to decrease the geographic isolation of the central Asian republics to link them to the Gulf countries. Iran could be the bridge between these two regions under the aegis of the Chinese plans.</w:t>
      </w:r>
      <w:r w:rsidR="00AE5B8B">
        <w:rPr>
          <w:rStyle w:val="FootnoteReference"/>
          <w:rFonts w:ascii="Times New Roman" w:hAnsi="Times New Roman" w:cs="Times New Roman"/>
          <w:sz w:val="24"/>
          <w:szCs w:val="24"/>
        </w:rPr>
        <w:footnoteReference w:id="550"/>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However, the presence of China in Iran triggered also internal criticisms, particularly among reformists and clerics. China was castigated for the treatment of the Muslim Uyghur population by senior Shi’a clerics in Qom. The official stance of Iran however refrained from criticizing the Chinese regime directly. More recently, the emergence of the coronavirus crisis in Iran was identified with the relations between Iran and China and was criticized by reformists claiming that Iran is more preoccupied by its economic ties than the sanitary risks for its population. According to Israeli intelligence information, the IRGC-own Mahan airlines would have kept working in China, far after the outbreak of the virus in Iran. The Israeli </w:t>
      </w:r>
      <w:proofErr w:type="spellStart"/>
      <w:r w:rsidRPr="00A33FDB">
        <w:rPr>
          <w:rFonts w:ascii="Times New Roman" w:hAnsi="Times New Roman" w:cs="Times New Roman"/>
          <w:sz w:val="24"/>
          <w:szCs w:val="24"/>
        </w:rPr>
        <w:t>Besa</w:t>
      </w:r>
      <w:proofErr w:type="spellEnd"/>
      <w:r w:rsidRPr="00A33FDB">
        <w:rPr>
          <w:rFonts w:ascii="Times New Roman" w:hAnsi="Times New Roman" w:cs="Times New Roman"/>
          <w:sz w:val="24"/>
          <w:szCs w:val="24"/>
        </w:rPr>
        <w:t xml:space="preserve"> Center and the INSS center reported that the IRGC and the Iranian government refused to block the </w:t>
      </w:r>
      <w:r w:rsidR="00AF3DFC">
        <w:rPr>
          <w:rFonts w:ascii="Times New Roman" w:hAnsi="Times New Roman" w:cs="Times New Roman"/>
          <w:sz w:val="24"/>
          <w:szCs w:val="24"/>
        </w:rPr>
        <w:t xml:space="preserve">aerial </w:t>
      </w:r>
      <w:r w:rsidRPr="00A33FDB">
        <w:rPr>
          <w:rFonts w:ascii="Times New Roman" w:hAnsi="Times New Roman" w:cs="Times New Roman"/>
          <w:sz w:val="24"/>
          <w:szCs w:val="24"/>
        </w:rPr>
        <w:t xml:space="preserve">connection in China due to its strategic partnership with this country. </w:t>
      </w:r>
      <w:r w:rsidR="00AE5B8B">
        <w:rPr>
          <w:rStyle w:val="FootnoteReference"/>
          <w:rFonts w:ascii="Times New Roman" w:hAnsi="Times New Roman" w:cs="Times New Roman"/>
          <w:sz w:val="24"/>
          <w:szCs w:val="24"/>
        </w:rPr>
        <w:footnoteReference w:id="551"/>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Finally, more general criticisms concern the asymmetric nature of the relationship between Iran and China and the growing economic dependence of the Iranian regime on the Chinese economy. Under its cover of neutrality, China would foster its national expediency trough the exploitation of the Iranian vulnerability to obtain economic and geopolitical advantages. It must be analyzed the interests of China to maintain such controverted relationship.</w:t>
      </w:r>
    </w:p>
    <w:p w:rsidR="00DF7913" w:rsidRDefault="00DF7913" w:rsidP="00FC60E0">
      <w:pPr>
        <w:spacing w:line="360" w:lineRule="auto"/>
        <w:jc w:val="both"/>
        <w:rPr>
          <w:rFonts w:ascii="Times New Roman" w:hAnsi="Times New Roman" w:cs="Times New Roman"/>
          <w:sz w:val="24"/>
          <w:szCs w:val="24"/>
        </w:rPr>
      </w:pPr>
    </w:p>
    <w:p w:rsidR="00A33FDB" w:rsidRPr="003C207D" w:rsidRDefault="00381D29" w:rsidP="00FC6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A33FDB" w:rsidRPr="003C207D">
        <w:rPr>
          <w:rFonts w:ascii="Times New Roman" w:hAnsi="Times New Roman" w:cs="Times New Roman"/>
          <w:b/>
          <w:sz w:val="24"/>
          <w:szCs w:val="24"/>
        </w:rPr>
        <w:t>-</w:t>
      </w:r>
      <w:r w:rsidR="00A33FDB" w:rsidRPr="003C207D">
        <w:rPr>
          <w:rFonts w:ascii="Times New Roman" w:hAnsi="Times New Roman" w:cs="Times New Roman"/>
          <w:b/>
          <w:sz w:val="24"/>
          <w:szCs w:val="24"/>
        </w:rPr>
        <w:tab/>
      </w:r>
      <w:r w:rsidR="003C207D">
        <w:rPr>
          <w:rFonts w:ascii="Times New Roman" w:hAnsi="Times New Roman" w:cs="Times New Roman"/>
          <w:b/>
          <w:sz w:val="24"/>
          <w:szCs w:val="24"/>
        </w:rPr>
        <w:t>Chinese interests in supporting the Iranian regime and security consequences in the Middle East</w:t>
      </w:r>
    </w:p>
    <w:p w:rsidR="00DF7913" w:rsidRDefault="00DF7913" w:rsidP="00FC60E0">
      <w:pPr>
        <w:spacing w:line="360" w:lineRule="auto"/>
        <w:jc w:val="both"/>
        <w:rPr>
          <w:rFonts w:ascii="Times New Roman" w:hAnsi="Times New Roman" w:cs="Times New Roman"/>
          <w:sz w:val="24"/>
          <w:szCs w:val="24"/>
        </w:rPr>
      </w:pP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first interest for China to develop its relations with Iran is economic. China is the first oil importer from the Persian Gulf, representing 44% of its consumption needs. In 2014, the Iranian oil production representing 10% of the Chinese national </w:t>
      </w:r>
      <w:r w:rsidR="00AF3DFC">
        <w:rPr>
          <w:rFonts w:ascii="Times New Roman" w:hAnsi="Times New Roman" w:cs="Times New Roman"/>
          <w:sz w:val="24"/>
          <w:szCs w:val="24"/>
        </w:rPr>
        <w:t xml:space="preserve">oil </w:t>
      </w:r>
      <w:r w:rsidRPr="00A33FDB">
        <w:rPr>
          <w:rFonts w:ascii="Times New Roman" w:hAnsi="Times New Roman" w:cs="Times New Roman"/>
          <w:sz w:val="24"/>
          <w:szCs w:val="24"/>
        </w:rPr>
        <w:t xml:space="preserve">consumption. In 2019, China was the main importer of Iranian oil, although the US sanctioned foreign companies trading with Iranian </w:t>
      </w:r>
      <w:r w:rsidRPr="00A33FDB">
        <w:rPr>
          <w:rFonts w:ascii="Times New Roman" w:hAnsi="Times New Roman" w:cs="Times New Roman"/>
          <w:sz w:val="24"/>
          <w:szCs w:val="24"/>
        </w:rPr>
        <w:lastRenderedPageBreak/>
        <w:t xml:space="preserve">entities and waiving the exemption of these sanctions in 2019. China imported in 2018 one third of the whole Iranian oil production. </w:t>
      </w:r>
      <w:r w:rsidR="00AE5B8B">
        <w:rPr>
          <w:rStyle w:val="FootnoteReference"/>
          <w:rFonts w:ascii="Times New Roman" w:hAnsi="Times New Roman" w:cs="Times New Roman"/>
          <w:sz w:val="24"/>
          <w:szCs w:val="24"/>
        </w:rPr>
        <w:footnoteReference w:id="55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China tries to invest in the oil infrastructures in Iran. Since May 2011, China launched wide industrial development programs and investments for mining industries of around 20 million dollars.  China planned to develop the National Offshore Oil Corporation to exploit the North Pars gas field. However, by 2012, the Iranian regime was forced to temporarily suspend the Chinse projects due to the huge delays taken by China to implement these projects. Iran was not seen as an economic priority for China and suffered from this lack of consideration. In April 2014, Iran canceled a $2.5 billion </w:t>
      </w:r>
      <w:proofErr w:type="spellStart"/>
      <w:r w:rsidRPr="00A33FDB">
        <w:rPr>
          <w:rFonts w:ascii="Times New Roman" w:hAnsi="Times New Roman" w:cs="Times New Roman"/>
          <w:sz w:val="24"/>
          <w:szCs w:val="24"/>
        </w:rPr>
        <w:t>Azadegan</w:t>
      </w:r>
      <w:proofErr w:type="spellEnd"/>
      <w:r w:rsidRPr="00A33FDB">
        <w:rPr>
          <w:rFonts w:ascii="Times New Roman" w:hAnsi="Times New Roman" w:cs="Times New Roman"/>
          <w:sz w:val="24"/>
          <w:szCs w:val="24"/>
        </w:rPr>
        <w:t xml:space="preserve"> oil field deal with China because of delays.</w:t>
      </w:r>
      <w:r w:rsidR="00AE5B8B">
        <w:rPr>
          <w:rStyle w:val="FootnoteReference"/>
          <w:rFonts w:ascii="Times New Roman" w:hAnsi="Times New Roman" w:cs="Times New Roman"/>
          <w:sz w:val="24"/>
          <w:szCs w:val="24"/>
        </w:rPr>
        <w:footnoteReference w:id="553"/>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Moreover, Iran increased its dependence on China to develop its petrochemical industry necessary for the extraction industry. Iran became the largest petrochemical customer of China and relies on the Chinese investments to upgrade its</w:t>
      </w:r>
      <w:r w:rsidR="00AF3DFC">
        <w:rPr>
          <w:rFonts w:ascii="Times New Roman" w:hAnsi="Times New Roman" w:cs="Times New Roman"/>
          <w:sz w:val="24"/>
          <w:szCs w:val="24"/>
        </w:rPr>
        <w:t xml:space="preserve"> extraction</w:t>
      </w:r>
      <w:r w:rsidRPr="00A33FDB">
        <w:rPr>
          <w:rFonts w:ascii="Times New Roman" w:hAnsi="Times New Roman" w:cs="Times New Roman"/>
          <w:sz w:val="24"/>
          <w:szCs w:val="24"/>
        </w:rPr>
        <w:t xml:space="preserve"> industries. </w:t>
      </w:r>
      <w:r w:rsidR="00AF3DFC">
        <w:rPr>
          <w:rFonts w:ascii="Times New Roman" w:hAnsi="Times New Roman" w:cs="Times New Roman"/>
          <w:sz w:val="24"/>
          <w:szCs w:val="24"/>
        </w:rPr>
        <w:t xml:space="preserve">However, </w:t>
      </w:r>
      <w:r w:rsidRPr="00A33FDB">
        <w:rPr>
          <w:rFonts w:ascii="Times New Roman" w:hAnsi="Times New Roman" w:cs="Times New Roman"/>
          <w:sz w:val="24"/>
          <w:szCs w:val="24"/>
        </w:rPr>
        <w:t>China helped Iran to develop its infrastructures such as bridges, dams, railroads and tunnels, railways (such as the one which connects with Xinjiang). China</w:t>
      </w:r>
      <w:r w:rsidR="00AF3DFC">
        <w:rPr>
          <w:rFonts w:ascii="Times New Roman" w:hAnsi="Times New Roman" w:cs="Times New Roman"/>
          <w:sz w:val="24"/>
          <w:szCs w:val="24"/>
        </w:rPr>
        <w:t xml:space="preserve"> is at the origin of the </w:t>
      </w:r>
      <w:r w:rsidRPr="00A33FDB">
        <w:rPr>
          <w:rFonts w:ascii="Times New Roman" w:hAnsi="Times New Roman" w:cs="Times New Roman"/>
          <w:sz w:val="24"/>
          <w:szCs w:val="24"/>
        </w:rPr>
        <w:t xml:space="preserve">Tehran metro, giving the occasion to showcase to the other Chinese partners on the reliability and the advantages to cooperate with China in the framework </w:t>
      </w:r>
      <w:r w:rsidR="00AE5B8B">
        <w:rPr>
          <w:rFonts w:ascii="Times New Roman" w:hAnsi="Times New Roman" w:cs="Times New Roman"/>
          <w:sz w:val="24"/>
          <w:szCs w:val="24"/>
        </w:rPr>
        <w:t xml:space="preserve">of the Belt and Road project.  </w:t>
      </w:r>
      <w:r w:rsidR="00AE5B8B">
        <w:rPr>
          <w:rStyle w:val="FootnoteReference"/>
          <w:rFonts w:ascii="Times New Roman" w:hAnsi="Times New Roman" w:cs="Times New Roman"/>
          <w:sz w:val="24"/>
          <w:szCs w:val="24"/>
        </w:rPr>
        <w:footnoteReference w:id="554"/>
      </w:r>
      <w:r w:rsidRPr="00A33FDB">
        <w:rPr>
          <w:rFonts w:ascii="Times New Roman" w:hAnsi="Times New Roman" w:cs="Times New Roman"/>
          <w:sz w:val="24"/>
          <w:szCs w:val="24"/>
        </w:rPr>
        <w:t xml:space="preserve">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On the trade field, China filled a void left by the Japanese customers and the European companies, refraining from reaching trade agreements with Iran due to the American sanctions. For China, Iran represents a huge market of 80 million inhabitants with untapped energy resources.</w:t>
      </w:r>
      <w:r w:rsidR="00AE5B8B">
        <w:rPr>
          <w:rStyle w:val="FootnoteReference"/>
          <w:rFonts w:ascii="Times New Roman" w:hAnsi="Times New Roman" w:cs="Times New Roman"/>
          <w:sz w:val="24"/>
          <w:szCs w:val="24"/>
        </w:rPr>
        <w:footnoteReference w:id="555"/>
      </w:r>
      <w:r w:rsidRPr="00A33FDB">
        <w:rPr>
          <w:rFonts w:ascii="Times New Roman" w:hAnsi="Times New Roman" w:cs="Times New Roman"/>
          <w:sz w:val="24"/>
          <w:szCs w:val="24"/>
        </w:rPr>
        <w:t xml:space="preserve"> Moreover, trading with a weak and isolated Iranian regime is interesting for China. Chinese companies do not pay cash for Iranian oil, because of financial sanctions, which have expelled Iran from the International financial system. Iran was forced to accept to trade its oil production against the import of the Chinese goods on its market. Iran is forced to accept Chinese </w:t>
      </w:r>
      <w:r w:rsidRPr="00A33FDB">
        <w:rPr>
          <w:rFonts w:ascii="Times New Roman" w:hAnsi="Times New Roman" w:cs="Times New Roman"/>
          <w:sz w:val="24"/>
          <w:szCs w:val="24"/>
        </w:rPr>
        <w:lastRenderedPageBreak/>
        <w:t>items, which were criticized for their poor quality and cheap prices, destroying the internal domestic market.</w:t>
      </w:r>
      <w:r w:rsidR="00AE5B8B">
        <w:rPr>
          <w:rStyle w:val="FootnoteReference"/>
          <w:rFonts w:ascii="Times New Roman" w:hAnsi="Times New Roman" w:cs="Times New Roman"/>
          <w:sz w:val="24"/>
          <w:szCs w:val="24"/>
        </w:rPr>
        <w:footnoteReference w:id="556"/>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The Chinese support to Iran has not always bee</w:t>
      </w:r>
      <w:r w:rsidR="00AF3DFC">
        <w:rPr>
          <w:rFonts w:ascii="Times New Roman" w:hAnsi="Times New Roman" w:cs="Times New Roman"/>
          <w:sz w:val="24"/>
          <w:szCs w:val="24"/>
        </w:rPr>
        <w:t>n perfectly consistent. Like</w:t>
      </w:r>
      <w:r w:rsidRPr="00A33FDB">
        <w:rPr>
          <w:rFonts w:ascii="Times New Roman" w:hAnsi="Times New Roman" w:cs="Times New Roman"/>
          <w:sz w:val="24"/>
          <w:szCs w:val="24"/>
        </w:rPr>
        <w:t xml:space="preserve"> Russia, it depends on its relations with the USA. Following the withdrawal of Donald Trump from the JCPOA, China has frozen its relations and business activities with Iran. China is dependent on the USA for the development of its economy. In comparison, in 2018, China’s trade reached 737 billion dollars with the USA while it reached barely 42 billion dollars with Iran on the same year. Many Chinese companies feared to unpleased the American partners and preferred to withdraw from the Iranian market to avoid potentially detrimental sanctions. </w:t>
      </w:r>
      <w:r w:rsidR="00AE5B8B">
        <w:rPr>
          <w:rStyle w:val="FootnoteReference"/>
          <w:rFonts w:ascii="Times New Roman" w:hAnsi="Times New Roman" w:cs="Times New Roman"/>
          <w:sz w:val="24"/>
          <w:szCs w:val="24"/>
        </w:rPr>
        <w:footnoteReference w:id="557"/>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The main interest of China in keeping its relations with Iran hinges more on the geopolitical interest. Indeed, China was also very afraid by the more conciliatory tone that adopted Barrack Obama with the Iranian power which led to the formation of the JCPOA.  Released from the pressure of the Iranian file, the USA concentrated more on its policy of Pivot to Asia designed under the Obama’s administration and aiming at containing the Chinese influence on the naval space of the Chinese sea. For China, it would be interesting to see the confrontation between the USA and Iran to distract the American administration from the area of interest of China. The selling of weapons could be done to fulfill this goal and fuel the confrontation between Iran and the USA.  According to Wang </w:t>
      </w:r>
      <w:proofErr w:type="spellStart"/>
      <w:r w:rsidRPr="00A33FDB">
        <w:rPr>
          <w:rFonts w:ascii="Times New Roman" w:hAnsi="Times New Roman" w:cs="Times New Roman"/>
          <w:sz w:val="24"/>
          <w:szCs w:val="24"/>
        </w:rPr>
        <w:t>Jisi</w:t>
      </w:r>
      <w:proofErr w:type="spellEnd"/>
      <w:r w:rsidRPr="00A33FDB">
        <w:rPr>
          <w:rFonts w:ascii="Times New Roman" w:hAnsi="Times New Roman" w:cs="Times New Roman"/>
          <w:sz w:val="24"/>
          <w:szCs w:val="24"/>
        </w:rPr>
        <w:t>,</w:t>
      </w:r>
      <w:r w:rsidR="00AE5B8B">
        <w:rPr>
          <w:rStyle w:val="FootnoteReference"/>
          <w:rFonts w:ascii="Times New Roman" w:hAnsi="Times New Roman" w:cs="Times New Roman"/>
          <w:sz w:val="24"/>
          <w:szCs w:val="24"/>
        </w:rPr>
        <w:footnoteReference w:id="558"/>
      </w:r>
      <w:r w:rsidRPr="00A33FDB">
        <w:rPr>
          <w:rFonts w:ascii="Times New Roman" w:hAnsi="Times New Roman" w:cs="Times New Roman"/>
          <w:sz w:val="24"/>
          <w:szCs w:val="24"/>
        </w:rPr>
        <w:t xml:space="preserve"> a professor from the Pekin University School international studies, the period of war of the USA in Iraq during the 2003 benefitted for the expansion of China in Asia. Likewise, the current confrontation between the USA and Iran and the isolationist tone adopted by the Trump’s administration could be beneficial for China.</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China could also use its relation with Iran as a powerful leverage and bargaining chip with its relations with the USA, accepting to follow the American stance against Iran if China can obtain itself some concessions. Therefore, China accepted to abide and support the last UNSC resolution 1929 implemented in 2010 against the Iranian development of missile weapons, paving the way for the American and other international sanctions. According to </w:t>
      </w:r>
      <w:proofErr w:type="spellStart"/>
      <w:r w:rsidRPr="00A33FDB">
        <w:rPr>
          <w:rFonts w:ascii="Times New Roman" w:hAnsi="Times New Roman" w:cs="Times New Roman"/>
          <w:sz w:val="24"/>
          <w:szCs w:val="24"/>
        </w:rPr>
        <w:t>Manochehr</w:t>
      </w:r>
      <w:proofErr w:type="spellEnd"/>
      <w:r w:rsidRPr="00A33FDB">
        <w:rPr>
          <w:rFonts w:ascii="Times New Roman" w:hAnsi="Times New Roman" w:cs="Times New Roman"/>
          <w:sz w:val="24"/>
          <w:szCs w:val="24"/>
        </w:rPr>
        <w:t xml:space="preserve"> </w:t>
      </w:r>
      <w:proofErr w:type="spellStart"/>
      <w:r w:rsidRPr="00A33FDB">
        <w:rPr>
          <w:rFonts w:ascii="Times New Roman" w:hAnsi="Times New Roman" w:cs="Times New Roman"/>
          <w:sz w:val="24"/>
          <w:szCs w:val="24"/>
        </w:rPr>
        <w:t>Dorraj</w:t>
      </w:r>
      <w:proofErr w:type="spellEnd"/>
      <w:r w:rsidRPr="00A33FDB">
        <w:rPr>
          <w:rFonts w:ascii="Times New Roman" w:hAnsi="Times New Roman" w:cs="Times New Roman"/>
          <w:sz w:val="24"/>
          <w:szCs w:val="24"/>
        </w:rPr>
        <w:t xml:space="preserve">, China also fostered the increased pressure strategy from the P5+1 against Iran and was relatively passive </w:t>
      </w:r>
      <w:r w:rsidRPr="00A33FDB">
        <w:rPr>
          <w:rFonts w:ascii="Times New Roman" w:hAnsi="Times New Roman" w:cs="Times New Roman"/>
          <w:sz w:val="24"/>
          <w:szCs w:val="24"/>
        </w:rPr>
        <w:lastRenderedPageBreak/>
        <w:t xml:space="preserve">during the P5+1 decision after the withdrawal of the USA from the JCPOA. Kenneth </w:t>
      </w:r>
      <w:proofErr w:type="spellStart"/>
      <w:r w:rsidRPr="00A33FDB">
        <w:rPr>
          <w:rFonts w:ascii="Times New Roman" w:hAnsi="Times New Roman" w:cs="Times New Roman"/>
          <w:sz w:val="24"/>
          <w:szCs w:val="24"/>
        </w:rPr>
        <w:t>Katzman</w:t>
      </w:r>
      <w:proofErr w:type="spellEnd"/>
      <w:r w:rsidRPr="00A33FDB">
        <w:rPr>
          <w:rFonts w:ascii="Times New Roman" w:hAnsi="Times New Roman" w:cs="Times New Roman"/>
          <w:sz w:val="24"/>
          <w:szCs w:val="24"/>
        </w:rPr>
        <w:t xml:space="preserve"> reported that “Iran is essentially on a junk for-oil program, “demonstrating the instrumental use of the Iranian interests for China.</w:t>
      </w:r>
      <w:r w:rsidR="00AE5B8B">
        <w:rPr>
          <w:rStyle w:val="FootnoteReference"/>
          <w:rFonts w:ascii="Times New Roman" w:hAnsi="Times New Roman" w:cs="Times New Roman"/>
          <w:sz w:val="24"/>
          <w:szCs w:val="24"/>
        </w:rPr>
        <w:footnoteReference w:id="559"/>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Likewise Russia, China exploited its image of stable and neutral power, supporting authoritarian regimes against revolutionary movements. This policy reached a positive echo among the Gulf countries and contrast with the more ideological stance from Western powers or the economic concessions that Russia is trying to obtain under bilateral relations. Many countries in the Gulf see the Chinese power as a good alternative among the other international players.</w:t>
      </w:r>
      <w:r w:rsidR="00AE5B8B">
        <w:rPr>
          <w:rStyle w:val="FootnoteReference"/>
          <w:rFonts w:ascii="Times New Roman" w:hAnsi="Times New Roman" w:cs="Times New Roman"/>
          <w:sz w:val="24"/>
          <w:szCs w:val="24"/>
        </w:rPr>
        <w:footnoteReference w:id="560"/>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China particularly developed its relations with Saudi Arabia. Crude oil imports increased from January to April 2018 by 60%, reflecting the need for China to look for other regional partners and investors and to find new oil suppliers instead of Iran. The Saudi company Aramco signed a supply contract with Chinese refiners </w:t>
      </w:r>
      <w:proofErr w:type="spellStart"/>
      <w:r w:rsidRPr="00A33FDB">
        <w:rPr>
          <w:rFonts w:ascii="Times New Roman" w:hAnsi="Times New Roman" w:cs="Times New Roman"/>
          <w:sz w:val="24"/>
          <w:szCs w:val="24"/>
        </w:rPr>
        <w:t>Hengli</w:t>
      </w:r>
      <w:proofErr w:type="spellEnd"/>
      <w:r w:rsidRPr="00A33FDB">
        <w:rPr>
          <w:rFonts w:ascii="Times New Roman" w:hAnsi="Times New Roman" w:cs="Times New Roman"/>
          <w:sz w:val="24"/>
          <w:szCs w:val="24"/>
        </w:rPr>
        <w:t xml:space="preserve"> Petrochemical and Zhejiang </w:t>
      </w:r>
      <w:proofErr w:type="spellStart"/>
      <w:r w:rsidRPr="00A33FDB">
        <w:rPr>
          <w:rFonts w:ascii="Times New Roman" w:hAnsi="Times New Roman" w:cs="Times New Roman"/>
          <w:sz w:val="24"/>
          <w:szCs w:val="24"/>
        </w:rPr>
        <w:t>Rongsheng</w:t>
      </w:r>
      <w:proofErr w:type="spellEnd"/>
      <w:r w:rsidRPr="00A33FDB">
        <w:rPr>
          <w:rFonts w:ascii="Times New Roman" w:hAnsi="Times New Roman" w:cs="Times New Roman"/>
          <w:sz w:val="24"/>
          <w:szCs w:val="24"/>
        </w:rPr>
        <w:t xml:space="preserve">. In February, Aramco signed a deal to develop a petrochemical refinery complex in </w:t>
      </w:r>
      <w:proofErr w:type="spellStart"/>
      <w:r w:rsidRPr="00A33FDB">
        <w:rPr>
          <w:rFonts w:ascii="Times New Roman" w:hAnsi="Times New Roman" w:cs="Times New Roman"/>
          <w:sz w:val="24"/>
          <w:szCs w:val="24"/>
        </w:rPr>
        <w:t>Panjin</w:t>
      </w:r>
      <w:proofErr w:type="spellEnd"/>
      <w:r w:rsidRPr="00A33FDB">
        <w:rPr>
          <w:rFonts w:ascii="Times New Roman" w:hAnsi="Times New Roman" w:cs="Times New Roman"/>
          <w:sz w:val="24"/>
          <w:szCs w:val="24"/>
        </w:rPr>
        <w:t>, in northeast China.</w:t>
      </w:r>
      <w:r w:rsidR="00AE5B8B">
        <w:rPr>
          <w:rStyle w:val="FootnoteReference"/>
          <w:rFonts w:ascii="Times New Roman" w:hAnsi="Times New Roman" w:cs="Times New Roman"/>
          <w:sz w:val="24"/>
          <w:szCs w:val="24"/>
        </w:rPr>
        <w:footnoteReference w:id="561"/>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This collaboration extended to defense relations, security and political spheres. In 2016, the President Xi’s visited Riyadh and negotiated with the King Bin Salman the “comprehensive strategic partnership” as well as the creation of the China-Saudi Arabia High-Level Joint Committee. This visit was returned through the visit of the King Bin Salman in March 2017 and in 2019 to reach trade and investment contracts with China. The King Bin Salman aimed at harmonizing its Vision 2030 policy with the interests of the Chinese Belt and Road projects in order to benefit also from the wide Chinese investments that are planned across Central Asia and the Middle East;</w:t>
      </w:r>
      <w:r w:rsidR="00AE5B8B">
        <w:rPr>
          <w:rStyle w:val="FootnoteReference"/>
          <w:rFonts w:ascii="Times New Roman" w:hAnsi="Times New Roman" w:cs="Times New Roman"/>
          <w:sz w:val="24"/>
          <w:szCs w:val="24"/>
        </w:rPr>
        <w:footnoteReference w:id="562"/>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Finally, China became a niche for the export of weapons in the Middle East. China sell weapons to the regional Gulf enemies with the possibility to fuel conflict in the region. Its main customers are Iran, Saudi Arabia and the UAE.</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In February 2019, China Shipbuilding Industry Corporation (CSIC) and China North Industries Corporation (NO</w:t>
      </w:r>
      <w:r w:rsidR="00591826">
        <w:rPr>
          <w:rFonts w:ascii="Times New Roman" w:hAnsi="Times New Roman" w:cs="Times New Roman"/>
          <w:sz w:val="24"/>
          <w:szCs w:val="24"/>
        </w:rPr>
        <w:t xml:space="preserve">RINCO) presented their newly created weapons </w:t>
      </w:r>
      <w:proofErr w:type="gramStart"/>
      <w:r w:rsidR="00591826">
        <w:rPr>
          <w:rFonts w:ascii="Times New Roman" w:hAnsi="Times New Roman" w:cs="Times New Roman"/>
          <w:sz w:val="24"/>
          <w:szCs w:val="24"/>
        </w:rPr>
        <w:t xml:space="preserve">systems </w:t>
      </w:r>
      <w:r w:rsidRPr="00A33FDB">
        <w:rPr>
          <w:rFonts w:ascii="Times New Roman" w:hAnsi="Times New Roman" w:cs="Times New Roman"/>
          <w:sz w:val="24"/>
          <w:szCs w:val="24"/>
        </w:rPr>
        <w:t xml:space="preserve"> at</w:t>
      </w:r>
      <w:proofErr w:type="gramEnd"/>
      <w:r w:rsidRPr="00A33FDB">
        <w:rPr>
          <w:rFonts w:ascii="Times New Roman" w:hAnsi="Times New Roman" w:cs="Times New Roman"/>
          <w:sz w:val="24"/>
          <w:szCs w:val="24"/>
        </w:rPr>
        <w:t xml:space="preserve"> the IDEX show in 2019 in Abu Dhabi. Following this event, CSIC implemented</w:t>
      </w:r>
      <w:r w:rsidR="00591826">
        <w:rPr>
          <w:rFonts w:ascii="Times New Roman" w:hAnsi="Times New Roman" w:cs="Times New Roman"/>
          <w:sz w:val="24"/>
          <w:szCs w:val="24"/>
        </w:rPr>
        <w:t xml:space="preserve"> set up a new office </w:t>
      </w:r>
      <w:r w:rsidRPr="00A33FDB">
        <w:rPr>
          <w:rFonts w:ascii="Times New Roman" w:hAnsi="Times New Roman" w:cs="Times New Roman"/>
          <w:sz w:val="24"/>
          <w:szCs w:val="24"/>
        </w:rPr>
        <w:t>in Dubai,</w:t>
      </w:r>
      <w:r w:rsidR="00591826">
        <w:rPr>
          <w:rFonts w:ascii="Times New Roman" w:hAnsi="Times New Roman" w:cs="Times New Roman"/>
          <w:sz w:val="24"/>
          <w:szCs w:val="24"/>
        </w:rPr>
        <w:t xml:space="preserve"> in order to extend its trade relations in this region. </w:t>
      </w:r>
      <w:r w:rsidR="00AE5B8B">
        <w:rPr>
          <w:rStyle w:val="FootnoteReference"/>
          <w:rFonts w:ascii="Times New Roman" w:hAnsi="Times New Roman" w:cs="Times New Roman"/>
          <w:sz w:val="24"/>
          <w:szCs w:val="24"/>
        </w:rPr>
        <w:footnoteReference w:id="563"/>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China became</w:t>
      </w:r>
      <w:r w:rsidR="00591826">
        <w:rPr>
          <w:rFonts w:ascii="Times New Roman" w:hAnsi="Times New Roman" w:cs="Times New Roman"/>
          <w:sz w:val="24"/>
          <w:szCs w:val="24"/>
        </w:rPr>
        <w:t xml:space="preserve"> also</w:t>
      </w:r>
      <w:r w:rsidRPr="00A33FDB">
        <w:rPr>
          <w:rFonts w:ascii="Times New Roman" w:hAnsi="Times New Roman" w:cs="Times New Roman"/>
          <w:sz w:val="24"/>
          <w:szCs w:val="24"/>
        </w:rPr>
        <w:t xml:space="preserve"> the world leader in armed drone sales and gained the domination on the Middle Eastern market.  According to experts, the </w:t>
      </w:r>
      <w:r w:rsidR="00591826">
        <w:rPr>
          <w:rFonts w:ascii="Times New Roman" w:hAnsi="Times New Roman" w:cs="Times New Roman"/>
          <w:sz w:val="24"/>
          <w:szCs w:val="24"/>
        </w:rPr>
        <w:t xml:space="preserve">curb </w:t>
      </w:r>
      <w:r w:rsidRPr="00A33FDB">
        <w:rPr>
          <w:rFonts w:ascii="Times New Roman" w:hAnsi="Times New Roman" w:cs="Times New Roman"/>
          <w:sz w:val="24"/>
          <w:szCs w:val="24"/>
        </w:rPr>
        <w:t xml:space="preserve">of the export of American drones left a vacuum in the </w:t>
      </w:r>
      <w:r w:rsidR="00591826">
        <w:rPr>
          <w:rFonts w:ascii="Times New Roman" w:hAnsi="Times New Roman" w:cs="Times New Roman"/>
          <w:sz w:val="24"/>
          <w:szCs w:val="24"/>
        </w:rPr>
        <w:t xml:space="preserve">defense </w:t>
      </w:r>
      <w:r w:rsidRPr="00A33FDB">
        <w:rPr>
          <w:rFonts w:ascii="Times New Roman" w:hAnsi="Times New Roman" w:cs="Times New Roman"/>
          <w:sz w:val="24"/>
          <w:szCs w:val="24"/>
        </w:rPr>
        <w:t xml:space="preserve">market that was filled in by China in the Middle East. </w:t>
      </w:r>
      <w:r w:rsidR="00591826">
        <w:rPr>
          <w:rFonts w:ascii="Times New Roman" w:hAnsi="Times New Roman" w:cs="Times New Roman"/>
          <w:sz w:val="24"/>
          <w:szCs w:val="24"/>
        </w:rPr>
        <w:t xml:space="preserve">According to the USA, the imposition of a restraint to sell these systems would hamper their proliferation in the Middle East. However, the Teal Group demonstrated that the </w:t>
      </w:r>
      <w:r w:rsidRPr="00A33FDB">
        <w:rPr>
          <w:rFonts w:ascii="Times New Roman" w:hAnsi="Times New Roman" w:cs="Times New Roman"/>
          <w:sz w:val="24"/>
          <w:szCs w:val="24"/>
        </w:rPr>
        <w:t xml:space="preserve">UAV </w:t>
      </w:r>
      <w:r w:rsidR="00591826">
        <w:rPr>
          <w:rFonts w:ascii="Times New Roman" w:hAnsi="Times New Roman" w:cs="Times New Roman"/>
          <w:sz w:val="24"/>
          <w:szCs w:val="24"/>
        </w:rPr>
        <w:t>market is exponentially increasing</w:t>
      </w:r>
      <w:r w:rsidRPr="00A33FDB">
        <w:rPr>
          <w:rFonts w:ascii="Times New Roman" w:hAnsi="Times New Roman" w:cs="Times New Roman"/>
          <w:sz w:val="24"/>
          <w:szCs w:val="24"/>
        </w:rPr>
        <w:t xml:space="preserve"> and Chinese companies are investing in this very dynamic aerospace sector. In the Middle East, the demand increased with the Iranian strikes on the Saudi oil facilities in </w:t>
      </w:r>
      <w:proofErr w:type="spellStart"/>
      <w:r w:rsidRPr="00A33FDB">
        <w:rPr>
          <w:rFonts w:ascii="Times New Roman" w:hAnsi="Times New Roman" w:cs="Times New Roman"/>
          <w:sz w:val="24"/>
          <w:szCs w:val="24"/>
        </w:rPr>
        <w:t>Khurais</w:t>
      </w:r>
      <w:proofErr w:type="spellEnd"/>
      <w:r w:rsidRPr="00A33FDB">
        <w:rPr>
          <w:rFonts w:ascii="Times New Roman" w:hAnsi="Times New Roman" w:cs="Times New Roman"/>
          <w:sz w:val="24"/>
          <w:szCs w:val="24"/>
        </w:rPr>
        <w:t xml:space="preserve"> and Abqaiq.</w:t>
      </w:r>
      <w:r w:rsidR="00AE5B8B">
        <w:rPr>
          <w:rStyle w:val="FootnoteReference"/>
          <w:rFonts w:ascii="Times New Roman" w:hAnsi="Times New Roman" w:cs="Times New Roman"/>
          <w:sz w:val="24"/>
          <w:szCs w:val="24"/>
        </w:rPr>
        <w:footnoteReference w:id="564"/>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China reportedly exported drones to Iraq, Saudi Arabia, and the UAE, as well as to Egypt and Jordan.  During the last visit of the King Bin Salman in Beijing in March 2017, King Salman and President Xi Jinping reached an agreement allowing the building of a Chinese factory in Saudi Arabia, which would manufacture drone weapons in the Kingdom. Therefore, Saudi Arabia is susceptible to increase its UAV arsenal thanks to the transfer of technology that would result from such collaboration.</w:t>
      </w:r>
      <w:r w:rsidR="00AE5B8B">
        <w:rPr>
          <w:rStyle w:val="FootnoteReference"/>
          <w:rFonts w:ascii="Times New Roman" w:hAnsi="Times New Roman" w:cs="Times New Roman"/>
          <w:sz w:val="24"/>
          <w:szCs w:val="24"/>
        </w:rPr>
        <w:footnoteReference w:id="565"/>
      </w:r>
    </w:p>
    <w:p w:rsidR="00A33FDB" w:rsidRPr="00DF7913" w:rsidRDefault="00A33FDB" w:rsidP="00FC60E0">
      <w:pPr>
        <w:spacing w:line="360" w:lineRule="auto"/>
        <w:jc w:val="both"/>
        <w:rPr>
          <w:rFonts w:ascii="Times New Roman" w:hAnsi="Times New Roman" w:cs="Times New Roman"/>
          <w:b/>
          <w:sz w:val="24"/>
          <w:szCs w:val="24"/>
        </w:rPr>
      </w:pPr>
      <w:r w:rsidRPr="00DF7913">
        <w:rPr>
          <w:rFonts w:ascii="Times New Roman" w:hAnsi="Times New Roman" w:cs="Times New Roman"/>
          <w:b/>
          <w:sz w:val="24"/>
          <w:szCs w:val="24"/>
        </w:rPr>
        <w:t>Conclusions:</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The American strategy of maximum pressure against Iran backfires for the stability of the Middle East. On the one hand, the maximum pressure policy against Iran aiming at curbing its financial assets and avoiding the financing of the Iranian missile program and proxies has not triggered the mounting popular pressure against the Iranian regime, as it was expected. The USA has not addressed the Iranian security worries and considers that Iran would react only to economic pressure. Iran faced particularly difficult economic times during since the revolution but it has not </w:t>
      </w:r>
      <w:r w:rsidR="00DF7913">
        <w:rPr>
          <w:rFonts w:ascii="Times New Roman" w:hAnsi="Times New Roman" w:cs="Times New Roman"/>
          <w:sz w:val="24"/>
          <w:szCs w:val="24"/>
        </w:rPr>
        <w:t xml:space="preserve">destroyed </w:t>
      </w:r>
      <w:r w:rsidRPr="00A33FDB">
        <w:rPr>
          <w:rFonts w:ascii="Times New Roman" w:hAnsi="Times New Roman" w:cs="Times New Roman"/>
          <w:sz w:val="24"/>
          <w:szCs w:val="24"/>
        </w:rPr>
        <w:t>the regime.</w:t>
      </w:r>
      <w:r w:rsidR="00DF7913">
        <w:rPr>
          <w:rFonts w:ascii="Times New Roman" w:hAnsi="Times New Roman" w:cs="Times New Roman"/>
          <w:sz w:val="24"/>
          <w:szCs w:val="24"/>
        </w:rPr>
        <w:t xml:space="preserve"> Iran proved already its resilience amid very difficult economic and political times during the Iraqi war.</w:t>
      </w:r>
      <w:r w:rsidRPr="00A33FDB">
        <w:rPr>
          <w:rFonts w:ascii="Times New Roman" w:hAnsi="Times New Roman" w:cs="Times New Roman"/>
          <w:sz w:val="24"/>
          <w:szCs w:val="24"/>
        </w:rPr>
        <w:t xml:space="preserve"> Direct security assurances with Iranian could sit up the Iranian political class to trigger negotiations with the USA.</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However, the choice of the maximum pressure policy reflects the implementation of a new zero sum game in the Middle East, confronting the Iranian one. To increase the security of the American regional allies in the region, the security of the Iranian regime must be degraded. This strategy is faced by the Iranian maximum resistance policy which increased the confrontation tone against the American presence in the region. This policy fostered on the contrary the presence of hardliners among the Iranian decision making and increased its confrontational tone against the USA. </w:t>
      </w:r>
    </w:p>
    <w:p w:rsidR="00A33FDB" w:rsidRP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Moreover, the American strategy relying more on the actions of its regional allies through the selling of weapon systems and the negative perception of the Gulf states on the con</w:t>
      </w:r>
      <w:r w:rsidR="004E2797">
        <w:rPr>
          <w:rFonts w:ascii="Times New Roman" w:hAnsi="Times New Roman" w:cs="Times New Roman"/>
          <w:sz w:val="24"/>
          <w:szCs w:val="24"/>
        </w:rPr>
        <w:t>sistency of the American policy</w:t>
      </w:r>
      <w:r w:rsidRPr="00A33FDB">
        <w:rPr>
          <w:rFonts w:ascii="Times New Roman" w:hAnsi="Times New Roman" w:cs="Times New Roman"/>
          <w:sz w:val="24"/>
          <w:szCs w:val="24"/>
        </w:rPr>
        <w:t>, may increase the security issues in the Middle East and lead to a regional arms race. The decreased military commitment of the USA on the Middle Eastern ground triggered the worries from the regional allies to see the US presence erasing, letting them alone to manage all the very challenging security threats in the region, specifically, the growing Iranian military presence through its proxies and the building of their missile capabilities. Middle Eastern allies of the USA may develop independent strategies to tackle these issues that may be rendered less controllable by the USA and multiply the probability to trigger direct confrontation against Iran. Moreover, the reliance of the USA on the export of sophisticated weapons to its regional allies further the proliferation of these systems in the Middle East and increase the same risk of a direct conflict against the Iranian regime, which in turn, will develop a more offensive stance, triggering a negative spillover situation in the Middle East.</w:t>
      </w:r>
    </w:p>
    <w:p w:rsidR="004E2797"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lastRenderedPageBreak/>
        <w:t xml:space="preserve">The American policy has not achieved to completely isolate Iran on the international stage completely. The vacuum let after the end of the diplomatic links between Western powers and Iran was rapidly filled in by a tighter collaboration with Russia and China which may use the Iranian missile program and its commitment in the Syrian conflict as leverage against the American presence in the Middle East. </w:t>
      </w:r>
    </w:p>
    <w:p w:rsidR="004E2797"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China and Russia, sharing the same conception of international relations with Iran, cashed in from their ideological links to obtain concessions from the Iranian regime to increase their own power </w:t>
      </w:r>
      <w:r w:rsidR="004E2797">
        <w:rPr>
          <w:rFonts w:ascii="Times New Roman" w:hAnsi="Times New Roman" w:cs="Times New Roman"/>
          <w:sz w:val="24"/>
          <w:szCs w:val="24"/>
        </w:rPr>
        <w:t xml:space="preserve">and foothold </w:t>
      </w:r>
      <w:r w:rsidRPr="00A33FDB">
        <w:rPr>
          <w:rFonts w:ascii="Times New Roman" w:hAnsi="Times New Roman" w:cs="Times New Roman"/>
          <w:sz w:val="24"/>
          <w:szCs w:val="24"/>
        </w:rPr>
        <w:t>in the Middle East and against the USA.</w:t>
      </w:r>
      <w:r w:rsidR="004E2797">
        <w:rPr>
          <w:rFonts w:ascii="Times New Roman" w:hAnsi="Times New Roman" w:cs="Times New Roman"/>
          <w:sz w:val="24"/>
          <w:szCs w:val="24"/>
        </w:rPr>
        <w:t xml:space="preserve"> Moreover, these two states achieved to use their relations with Iran and their positive image in the Middle East (as non-ideological partners and highly reliable) to gain more influence on the Gulf defense market, decreasing the limits to the exports of sophisticated weapons to the Gulf countries. China accepted to transfer its drone technology to Saudi Arabia, decreasing the </w:t>
      </w:r>
      <w:r w:rsidR="00CB29FC">
        <w:rPr>
          <w:rFonts w:ascii="Times New Roman" w:hAnsi="Times New Roman" w:cs="Times New Roman"/>
          <w:sz w:val="24"/>
          <w:szCs w:val="24"/>
        </w:rPr>
        <w:t xml:space="preserve">possibility to limit the export of technology and sophisticated weapons in the Gulf countries. Russia is endeavoring to increase its presence on </w:t>
      </w:r>
      <w:r w:rsidR="00992AA6">
        <w:rPr>
          <w:rFonts w:ascii="Times New Roman" w:hAnsi="Times New Roman" w:cs="Times New Roman"/>
          <w:sz w:val="24"/>
          <w:szCs w:val="24"/>
        </w:rPr>
        <w:t>the Gulf defense market as well fueling the current arms race in the Middle East.</w:t>
      </w:r>
    </w:p>
    <w:p w:rsidR="00A33FDB" w:rsidRDefault="00A33FDB" w:rsidP="00FC60E0">
      <w:pPr>
        <w:spacing w:line="360" w:lineRule="auto"/>
        <w:jc w:val="both"/>
        <w:rPr>
          <w:rFonts w:ascii="Times New Roman" w:hAnsi="Times New Roman" w:cs="Times New Roman"/>
          <w:sz w:val="24"/>
          <w:szCs w:val="24"/>
        </w:rPr>
      </w:pPr>
      <w:r w:rsidRPr="00A33FDB">
        <w:rPr>
          <w:rFonts w:ascii="Times New Roman" w:hAnsi="Times New Roman" w:cs="Times New Roman"/>
          <w:sz w:val="24"/>
          <w:szCs w:val="24"/>
        </w:rPr>
        <w:t xml:space="preserve"> Therefore, the maximum pressure policy implemented by the USA is not helping to stabilize the relations with Iran and to decrease the current arms race in the Middle East. The resuming of the negotiations between </w:t>
      </w:r>
      <w:r w:rsidR="004A6414">
        <w:rPr>
          <w:rFonts w:ascii="Times New Roman" w:hAnsi="Times New Roman" w:cs="Times New Roman"/>
          <w:sz w:val="24"/>
          <w:szCs w:val="24"/>
        </w:rPr>
        <w:t>Iran and the USA could allow stabilizing</w:t>
      </w:r>
      <w:r w:rsidRPr="00A33FDB">
        <w:rPr>
          <w:rFonts w:ascii="Times New Roman" w:hAnsi="Times New Roman" w:cs="Times New Roman"/>
          <w:sz w:val="24"/>
          <w:szCs w:val="24"/>
        </w:rPr>
        <w:t xml:space="preserve"> the region and help to stop the present cycle of confrontation.</w:t>
      </w: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Default="004A6414" w:rsidP="00FC60E0">
      <w:pPr>
        <w:spacing w:line="360" w:lineRule="auto"/>
        <w:jc w:val="both"/>
        <w:rPr>
          <w:rFonts w:ascii="Times New Roman" w:hAnsi="Times New Roman" w:cs="Times New Roman"/>
          <w:b/>
          <w:sz w:val="24"/>
          <w:szCs w:val="24"/>
        </w:rPr>
      </w:pPr>
    </w:p>
    <w:p w:rsidR="004A6414" w:rsidRPr="004A6414" w:rsidRDefault="004A6414" w:rsidP="00FC60E0">
      <w:pPr>
        <w:spacing w:line="360" w:lineRule="auto"/>
        <w:jc w:val="both"/>
        <w:rPr>
          <w:rFonts w:ascii="Times New Roman" w:hAnsi="Times New Roman" w:cs="Times New Roman"/>
          <w:b/>
          <w:sz w:val="24"/>
          <w:szCs w:val="24"/>
        </w:rPr>
      </w:pPr>
      <w:r w:rsidRPr="004A6414">
        <w:rPr>
          <w:rFonts w:ascii="Times New Roman" w:hAnsi="Times New Roman" w:cs="Times New Roman"/>
          <w:b/>
          <w:sz w:val="24"/>
          <w:szCs w:val="24"/>
        </w:rPr>
        <w:t>CONCLUSIONS</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 xml:space="preserve">The security consequences of the Iranian missile program in the Middle East stems from the action of Iran itself and its regional proxies and the answers from the regional actors creating a negative cycle of violence. The foundation of the Iranian action is based on its perception and fear to be surrounded by too powerful enemies that are willing to overthrow its regime. The ground of the Iranian attitude hinges of its zero sum game perception. To increase the security of its regime, Iran will try to degrade the security of its regional neighbors. </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The Iranian technological, institutional and economic means shaped the tool necessary to achieve to reach this objective. The result is the Iranian missile program which is defensive in nature but offensive in its use. Iran recently expanded its missile capabilities to precision guided missiles, cruise missiles and drones and more specifically to solid fueled technology which are integrated with other Iranian means of hybrid warfare. Although Iranian missile technology is only loaded with conventional payloads, their efficiency is increasing. Thanks to the improvements of its cruise missile and drone technologies, Iran is currently able to strike directly sensitive grey targets and keeping a sufficient level of deniability to avoid any direct retaliation against its territory.</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However, the Iranian zero sum game perception is confronting to the very same attitude from the neighboring countries. When these two perceptions are confronting, the level of violence expands and trigger a tit for tat style of confrontation. This level of violence is arising particularly in the Persian Gulf region where Iran can implement an equivalent of a mutual assured destruction on the economic assets of its regional enemies, jeopardizing the most important oil chokepoint of the world.</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lastRenderedPageBreak/>
        <w:t xml:space="preserve">Iran is trying also to encircle its enemies by opening different fronts through the use of proxy groups. Iran exports its asymmetric means of warfare to hybrid actors in order to increase its deterrent effect in the region. It ensures the deniability of its missile strategy through the export and support to the proxies, fostering their autonomy in the design of their agenda and the missile tactics they want to implement. </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Two categories of security consequences stemming from the Iranian missile program can be distinguished.</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 xml:space="preserve">The first category of consequences are related to the Iranian transmission of missiles to its regional proxies </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On the one hand, it was made visible that these exports and cooperation with Iranian operatives transformed the Iranian proxies from weak, disorganized non state actors to hybrid forces mixing regular and irregular warfare tools and increasing the level of violence and confrontation against the regional enemies. This trend is the result of the merge between the Iranian missile programs, used in the asymmetric warfare with hybrid actors. Hezbollah is the best example of this evolution, due to the maturity of its cooperation with Iran and its warfare experience against Israel. This shift was visible on the battleground through the improvements of control and command structures, the organization of the hybrid actors and the tactics used to bypass the technological superiority of their adversaries. The transformation of these actors into hybrid threats increases the level of violence and the duration of the attritional conflicts in the Middle East. The involvement of Iranian proxies in the Syrian conflict to support the troops of Bashar al Assad is a case example of this phenomenon. The repeated confrontation between Palestinian troops and Israel is an example of the increasing level of violence between the two parts. The Saudi coalition, bogged in the conflict against the Yemeni Houthis striking the Saudi territory, is the last example of the extension of an asymmetric conflict due to the spread of the Iranian missile weapons, supporting the Houthis forces against the Saudi coalition.</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 xml:space="preserve">On the other hand, the Iranian proxies enabled the spread of the war experience and the use of the missile technologies between them. Hezbollah became the force multiplier of the Iranian proxies, using the organization and its leadership to gather more operatives while increasing the deniability of the operations. Hezbollah and the bulk of the Iranian proxies in the Levant largely </w:t>
      </w:r>
      <w:r w:rsidRPr="004A6414">
        <w:rPr>
          <w:rFonts w:ascii="Times New Roman" w:hAnsi="Times New Roman" w:cs="Times New Roman"/>
          <w:sz w:val="24"/>
          <w:szCs w:val="24"/>
        </w:rPr>
        <w:lastRenderedPageBreak/>
        <w:t>benefitted from the Syrian conflict to improve their cooperation and increase their networks, increasing their efficiency. Hezbollah shared its missile experience with operatives in Syria, Palestine and Yemen, expanding the use and proliferation of the Iranian missile arsenal in the Middle East.</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The combined use of proxies and Iranian missile capabilities can design a new mutual assured destruction balance in the Middle East. Thanks to the export of the Iranian weapons, the Houthis became able to lead a sub level of warfare in the Red Sea area. Combined with the same Iranian capabilities in the Persian Gulf, the use of the missile systems in the two areas can lead to a major economic and energy blockade in the world and a major economic blow for the Gulf countries.</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The other consequence is the increasing development of precision guided missiles among proxies, and drones particularly among Hezbollah and Houthis operatives, increasing their lethality and the potential threats against the missile defense from the regional opponents. These capabilities can reverse the balance of threat between the regional states and Iranian hybrid forces. Hezbollah’s capabilities in precision guided munitions threatens Israeli defensive arsenal and hamper the direct confrontation of Israeli forces against the Lebanese proxy due to the threat of retaliation. The Houthis forces are endeavoring developing such arsenal which could also reverse the balance of threat with Saudi Arabia and the UAE.</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 xml:space="preserve">The second category of the security consequences of the Iranian missile program in the Middle East hinges on the answer from the regional actors from the Iranian missile threat. </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Reacting from the Iranian zero sum strategy, Iranian enemies expanded their arsenal. On the one hand, they tried to implement a strategy of deterrence by denial, using defensive weapons to avoid the possibility to Iran and its proxies to hit their territory. However, due to the lack efficiency of these defensive capabilities regarding the expansion of the Iranian and proxies precision guided weapons, the use of stealth capabilities and shorter range rockets, these arsenals were proven insufficient to protect their territories. In the Persian Gulf countries, the lack of interoperability hampers the building of an efficient defensive arsenal. The Iranian regional adversaries were forced to spend huge sums of money to hope to protect their civilian population from the attacks from proxies using cheap weapons.</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lastRenderedPageBreak/>
        <w:t xml:space="preserve">Therefore, Iranian enemies developed offensive arsenal, increasing the cost for a possible Iranian attack against their territory. For Iran, keeping a sufficient sub level of warfare is turning particularly difficult in the context of increasing violence.  </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With the domestic production and import of precision guided missiles and drones in Saudi Arabia and Israel, the confrontation with Iran and its proxies can become more violent than before. Israel is increasing its precision guided arsenal with the help of the USA and seems to be willing to replace some of its aerial forces by the use of offensive missile systems against Iranian and Hezbollah positions in Syria. Saudi Arabia and the UAE are becoming more independent from the USA and design by themselves their own military doctrine. With the help of the USA, European, Chinese and Russian partners, they are building the most sophisticated arsenal possible, aiming at attacking Iran in case of direct confrontation. Saudi Arabia and the UAE are pushing to the development of domestic missile and drones capabilities, fueling their own defense industry, improving their autonomy in order to keep an advantageous balance of power in the Middle East. These trends can trigger security issues regarding the current conflict in Yemen and increases the risk to see these weapons used in the current conflicts in the Middle East.</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Moreover, with the end of the JCPOA, these Gulf States are building civilian nuclear capabilities on their own territory. Although, they are part of the NPT regime (except Israel), the existence of such facilities within their territory in this context can be seen as worrisome and the newly produced nuclear facilities could be diverted for military purposes. Saudi Arabia could also collaborate more narrowly with Pakistan in order to obtain the necessary technology to handle a nuclear military program.</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For Iran, maintaining a sub-level of warfare to degrade the security of its enemies to increase its own one is becoming more and more challenging. Moreover, the international isolation of the Iranian regime due to the American withdrawal from the JCPOA increases the fears from the regional neighbors and the aggressiveness of the Iranian regime and the arrival of hardliners. This trend increases the probability of a direct confrontation between the different regional actors. The direct strikes in Saudi Aramco facilities in 2019 demonstrated this possibility.</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 xml:space="preserve">The offensive missile arms race in the Middle East triggers the risk of diversion of missile capabilities to terrorist groups and uncontrollable militias in Yemen and in Syria and Iraq (such </w:t>
      </w:r>
      <w:r w:rsidRPr="004A6414">
        <w:rPr>
          <w:rFonts w:ascii="Times New Roman" w:hAnsi="Times New Roman" w:cs="Times New Roman"/>
          <w:sz w:val="24"/>
          <w:szCs w:val="24"/>
        </w:rPr>
        <w:lastRenderedPageBreak/>
        <w:t>as AQAP and ISIS as well as Al-Shabaab if the African Horn is included). These groups can capture the weapons on the battlefield or acquire them directly from Saudi Arabia and the UAE, increasing the security threats to see these terrorist groups using these weapons during confrontation, raising again the level of violence in the Middle East.</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 xml:space="preserve">Finally, the reaction of the USA to answer these threats from Iran increases the level of tensions in the Middle East and paves the way for Russia and China to increase their influence in the Middle East and complicate the current security architecture in the region. The reaction of the USA through the sanctions increased the aggressiveness of the Iranian regime.  The use of regional allies to confront Iran on the ground and the direct export of sophisticated weapons with little regard to the security consequences on the region raises the current level of violence in the Middle East and amplifies the existing missile race in the region. </w:t>
      </w:r>
    </w:p>
    <w:p w:rsidR="004A6414" w:rsidRP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It could be observed that China and Russia are cashing in from this situation to increase their own leverages in the region against the USA and expand their influence in the region. These two states achieved to build an image of reliable partners and managed to increase their presence in the Gulf defense markets, fueling the current missile race in the Middle East and the level of violence.</w:t>
      </w:r>
    </w:p>
    <w:p w:rsidR="004A6414" w:rsidRDefault="004A6414" w:rsidP="00FC60E0">
      <w:pPr>
        <w:spacing w:line="360" w:lineRule="auto"/>
        <w:jc w:val="both"/>
        <w:rPr>
          <w:rFonts w:ascii="Times New Roman" w:hAnsi="Times New Roman" w:cs="Times New Roman"/>
          <w:sz w:val="24"/>
          <w:szCs w:val="24"/>
        </w:rPr>
      </w:pPr>
      <w:r w:rsidRPr="004A6414">
        <w:rPr>
          <w:rFonts w:ascii="Times New Roman" w:hAnsi="Times New Roman" w:cs="Times New Roman"/>
          <w:sz w:val="24"/>
          <w:szCs w:val="24"/>
        </w:rPr>
        <w:t>Beyond the scope of this dissertation, it could be emphasized that the reconnaissance of the Iranian demands could be the starting point to decrease the level of confrontation in the Middle East. Iran is a rational actor acting on a basis of a clear identified threat to see its regime overthrown by external powers or to suffer from a direct confrontation on its own territory. Dialoging on the reduction of these threats for Iran could allow decreasing the current confrontations in the Middle East and could stop the current missile race in the Middle East.</w:t>
      </w:r>
    </w:p>
    <w:p w:rsidR="00DF4AEB" w:rsidRDefault="00DF4AEB" w:rsidP="00FC60E0">
      <w:pPr>
        <w:spacing w:line="360" w:lineRule="auto"/>
        <w:jc w:val="both"/>
        <w:rPr>
          <w:rFonts w:ascii="Times New Roman" w:hAnsi="Times New Roman" w:cs="Times New Roman"/>
          <w:b/>
          <w:sz w:val="24"/>
          <w:szCs w:val="24"/>
        </w:rPr>
      </w:pPr>
    </w:p>
    <w:p w:rsidR="00DF4AEB" w:rsidRDefault="00DF4AEB" w:rsidP="00FC60E0">
      <w:pPr>
        <w:spacing w:line="360" w:lineRule="auto"/>
        <w:jc w:val="both"/>
        <w:rPr>
          <w:rFonts w:ascii="Times New Roman" w:hAnsi="Times New Roman" w:cs="Times New Roman"/>
          <w:b/>
          <w:sz w:val="24"/>
          <w:szCs w:val="24"/>
        </w:rPr>
      </w:pPr>
    </w:p>
    <w:p w:rsidR="00DF4AEB" w:rsidRDefault="00DF4AEB" w:rsidP="00FC60E0">
      <w:pPr>
        <w:spacing w:line="360" w:lineRule="auto"/>
        <w:jc w:val="both"/>
        <w:rPr>
          <w:rFonts w:ascii="Times New Roman" w:hAnsi="Times New Roman" w:cs="Times New Roman"/>
          <w:b/>
          <w:sz w:val="24"/>
          <w:szCs w:val="24"/>
        </w:rPr>
      </w:pPr>
    </w:p>
    <w:p w:rsidR="00DF4AEB" w:rsidRDefault="00DF4AEB" w:rsidP="00FC60E0">
      <w:pPr>
        <w:spacing w:line="360" w:lineRule="auto"/>
        <w:jc w:val="both"/>
        <w:rPr>
          <w:rFonts w:ascii="Times New Roman" w:hAnsi="Times New Roman" w:cs="Times New Roman"/>
          <w:b/>
          <w:sz w:val="24"/>
          <w:szCs w:val="24"/>
        </w:rPr>
      </w:pPr>
    </w:p>
    <w:p w:rsidR="00DF4AEB" w:rsidRDefault="00DF4AEB" w:rsidP="00FC60E0">
      <w:pPr>
        <w:spacing w:line="360" w:lineRule="auto"/>
        <w:jc w:val="both"/>
        <w:rPr>
          <w:rFonts w:ascii="Times New Roman" w:hAnsi="Times New Roman" w:cs="Times New Roman"/>
          <w:b/>
          <w:sz w:val="24"/>
          <w:szCs w:val="24"/>
        </w:rPr>
      </w:pPr>
    </w:p>
    <w:p w:rsidR="00DF4AEB" w:rsidRDefault="00DF4AEB" w:rsidP="00FC60E0">
      <w:pPr>
        <w:spacing w:line="360" w:lineRule="auto"/>
        <w:jc w:val="both"/>
        <w:rPr>
          <w:rFonts w:ascii="Times New Roman" w:hAnsi="Times New Roman" w:cs="Times New Roman"/>
          <w:b/>
          <w:sz w:val="24"/>
          <w:szCs w:val="24"/>
        </w:rPr>
      </w:pPr>
    </w:p>
    <w:p w:rsidR="00DF4AEB" w:rsidRPr="00DF4AEB" w:rsidRDefault="00DF4AEB" w:rsidP="00FC60E0">
      <w:pPr>
        <w:spacing w:line="360" w:lineRule="auto"/>
        <w:jc w:val="both"/>
        <w:rPr>
          <w:rFonts w:ascii="Times New Roman" w:hAnsi="Times New Roman" w:cs="Times New Roman"/>
          <w:b/>
          <w:sz w:val="24"/>
          <w:szCs w:val="24"/>
        </w:rPr>
      </w:pPr>
      <w:r w:rsidRPr="00DF4AEB">
        <w:rPr>
          <w:rFonts w:ascii="Times New Roman" w:hAnsi="Times New Roman" w:cs="Times New Roman"/>
          <w:b/>
          <w:sz w:val="24"/>
          <w:szCs w:val="24"/>
        </w:rPr>
        <w:lastRenderedPageBreak/>
        <w:t>Bibliography</w:t>
      </w:r>
    </w:p>
    <w:p w:rsidR="00DF4AEB" w:rsidRPr="00DF4AEB" w:rsidRDefault="00DF4AEB" w:rsidP="00DF4AEB">
      <w:pPr>
        <w:jc w:val="both"/>
        <w:rPr>
          <w:rFonts w:ascii="Times New Roman" w:hAnsi="Times New Roman" w:cs="Times New Roman"/>
          <w:b/>
        </w:rPr>
      </w:pPr>
      <w:r w:rsidRPr="00DF4AEB">
        <w:rPr>
          <w:rFonts w:ascii="Times New Roman" w:hAnsi="Times New Roman" w:cs="Times New Roman"/>
          <w:b/>
        </w:rPr>
        <w:t>Primary sources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Final report of the Panel of Experts on Yemen// United Nation Security Council. 2020.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Military power// Defense Intelligence agency. 2019. P.130.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Kalinina</w:t>
      </w:r>
      <w:proofErr w:type="spellEnd"/>
      <w:r w:rsidRPr="00DF4AEB">
        <w:rPr>
          <w:rFonts w:ascii="Times New Roman" w:hAnsi="Times New Roman" w:cs="Times New Roman"/>
        </w:rPr>
        <w:t xml:space="preserve"> N. Militarization of the Middle East: Russia’s role// Central intelligence agency. 2013.</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Missile defense Review.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Impact and Implications of Chemical Weapons Use in the Iran-Iraq War//Central Intelligence Agency. 1998.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North-Yemeni Libyan relations: a tactical rapprochement// The Central Intelligence Agency. 28. 10. 1998. URL: https://www.cia.gov/library/readingroom/docs/CIA-RDP90T00114R000700620001-3.pdf</w:t>
      </w:r>
    </w:p>
    <w:p w:rsidR="00DF4AEB" w:rsidRPr="00DF4AEB" w:rsidRDefault="00DF4AEB" w:rsidP="00DF4AEB">
      <w:pPr>
        <w:jc w:val="both"/>
        <w:rPr>
          <w:rFonts w:ascii="Times New Roman" w:hAnsi="Times New Roman" w:cs="Times New Roman"/>
          <w:b/>
        </w:rPr>
      </w:pPr>
      <w:r w:rsidRPr="00DF4AEB">
        <w:rPr>
          <w:rFonts w:ascii="Times New Roman" w:hAnsi="Times New Roman" w:cs="Times New Roman"/>
          <w:b/>
        </w:rPr>
        <w:t>Monographs</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Adamsky</w:t>
      </w:r>
      <w:proofErr w:type="spellEnd"/>
      <w:r w:rsidRPr="00DF4AEB">
        <w:rPr>
          <w:rFonts w:ascii="Times New Roman" w:hAnsi="Times New Roman" w:cs="Times New Roman"/>
        </w:rPr>
        <w:t xml:space="preserve"> D.</w:t>
      </w:r>
      <w:proofErr w:type="gramEnd"/>
      <w:r w:rsidRPr="00DF4AEB">
        <w:rPr>
          <w:rFonts w:ascii="Times New Roman" w:hAnsi="Times New Roman" w:cs="Times New Roman"/>
        </w:rPr>
        <w:t xml:space="preserve"> </w:t>
      </w:r>
      <w:proofErr w:type="gramStart"/>
      <w:r w:rsidRPr="00DF4AEB">
        <w:rPr>
          <w:rFonts w:ascii="Times New Roman" w:hAnsi="Times New Roman" w:cs="Times New Roman"/>
        </w:rPr>
        <w:t>The  Culture</w:t>
      </w:r>
      <w:proofErr w:type="gramEnd"/>
      <w:r w:rsidRPr="00DF4AEB">
        <w:rPr>
          <w:rFonts w:ascii="Times New Roman" w:hAnsi="Times New Roman" w:cs="Times New Roman"/>
        </w:rPr>
        <w:t xml:space="preserve">  of  Military  Innovation:  The Impact of Cultural Factors on the Revolution in Military </w:t>
      </w:r>
      <w:proofErr w:type="spellStart"/>
      <w:r w:rsidRPr="00DF4AEB">
        <w:rPr>
          <w:rFonts w:ascii="Times New Roman" w:hAnsi="Times New Roman" w:cs="Times New Roman"/>
        </w:rPr>
        <w:t>Af</w:t>
      </w:r>
      <w:proofErr w:type="spellEnd"/>
      <w:r w:rsidRPr="00DF4AEB">
        <w:rPr>
          <w:rFonts w:ascii="Times New Roman" w:hAnsi="Times New Roman" w:cs="Times New Roman"/>
        </w:rPr>
        <w:t>-fairs in Russia, the US, and Israel//Stanford: Stanford University Press. 2010. P.  248.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Bassiri</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Tabrizi</w:t>
      </w:r>
      <w:proofErr w:type="spellEnd"/>
      <w:r w:rsidRPr="00DF4AEB">
        <w:rPr>
          <w:rFonts w:ascii="Times New Roman" w:hAnsi="Times New Roman" w:cs="Times New Roman"/>
        </w:rPr>
        <w:t xml:space="preserve"> A., </w:t>
      </w:r>
      <w:proofErr w:type="spellStart"/>
      <w:r w:rsidRPr="00DF4AEB">
        <w:rPr>
          <w:rFonts w:ascii="Times New Roman" w:hAnsi="Times New Roman" w:cs="Times New Roman"/>
        </w:rPr>
        <w:t>Pantucci</w:t>
      </w:r>
      <w:proofErr w:type="spellEnd"/>
      <w:r w:rsidRPr="00DF4AEB">
        <w:rPr>
          <w:rFonts w:ascii="Times New Roman" w:hAnsi="Times New Roman" w:cs="Times New Roman"/>
        </w:rPr>
        <w:t xml:space="preserve"> R. Understanding Iran’s Role in the Syrian Conflict// Royal United Services Institute for </w:t>
      </w:r>
      <w:proofErr w:type="spellStart"/>
      <w:r w:rsidRPr="00DF4AEB">
        <w:rPr>
          <w:rFonts w:ascii="Times New Roman" w:hAnsi="Times New Roman" w:cs="Times New Roman"/>
        </w:rPr>
        <w:t>Defence</w:t>
      </w:r>
      <w:proofErr w:type="spellEnd"/>
      <w:r w:rsidRPr="00DF4AEB">
        <w:rPr>
          <w:rFonts w:ascii="Times New Roman" w:hAnsi="Times New Roman" w:cs="Times New Roman"/>
        </w:rPr>
        <w:t xml:space="preserve"> and Security Studies. 2016.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Bechtol</w:t>
      </w:r>
      <w:proofErr w:type="spellEnd"/>
      <w:r w:rsidRPr="00DF4AEB">
        <w:rPr>
          <w:rFonts w:ascii="Times New Roman" w:hAnsi="Times New Roman" w:cs="Times New Roman"/>
        </w:rPr>
        <w:t xml:space="preserve"> B. North Korean military proliferation in the Middle East and Africa: enabling violence and instability// The University Press of Kentucky. 2018. P. 274.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networks of influence in the Middle East// The International Institute for Strategic Studies (IISS). 2020. Routledge. </w:t>
      </w:r>
      <w:proofErr w:type="gramStart"/>
      <w:r w:rsidRPr="00DF4AEB">
        <w:rPr>
          <w:rFonts w:ascii="Times New Roman" w:hAnsi="Times New Roman" w:cs="Times New Roman"/>
        </w:rPr>
        <w:t>P. 224.</w:t>
      </w:r>
      <w:proofErr w:type="gramEnd"/>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Kurz</w:t>
      </w:r>
      <w:proofErr w:type="spellEnd"/>
      <w:r w:rsidRPr="00DF4AEB">
        <w:rPr>
          <w:rFonts w:ascii="Times New Roman" w:hAnsi="Times New Roman" w:cs="Times New Roman"/>
        </w:rPr>
        <w:t xml:space="preserve"> A., </w:t>
      </w:r>
      <w:proofErr w:type="spellStart"/>
      <w:r w:rsidRPr="00DF4AEB">
        <w:rPr>
          <w:rFonts w:ascii="Times New Roman" w:hAnsi="Times New Roman" w:cs="Times New Roman"/>
        </w:rPr>
        <w:t>Brom</w:t>
      </w:r>
      <w:proofErr w:type="spellEnd"/>
      <w:r w:rsidRPr="00DF4AEB">
        <w:rPr>
          <w:rFonts w:ascii="Times New Roman" w:hAnsi="Times New Roman" w:cs="Times New Roman"/>
        </w:rPr>
        <w:t xml:space="preserve"> S. The Lessons of Operation Protective Edge//Institute for National Security Studies. 2014.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Lambeth B. S. Air Operations in Israel’s War </w:t>
      </w:r>
      <w:proofErr w:type="gramStart"/>
      <w:r w:rsidRPr="00DF4AEB">
        <w:rPr>
          <w:rFonts w:ascii="Times New Roman" w:hAnsi="Times New Roman" w:cs="Times New Roman"/>
        </w:rPr>
        <w:t>Against</w:t>
      </w:r>
      <w:proofErr w:type="gramEnd"/>
      <w:r w:rsidRPr="00DF4AEB">
        <w:rPr>
          <w:rFonts w:ascii="Times New Roman" w:hAnsi="Times New Roman" w:cs="Times New Roman"/>
        </w:rPr>
        <w:t xml:space="preserve"> Hezbollah// RAND Project Air Force. 2011. P-444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Scobell A, Nader A. China in the Middle East, the wary dragon// Rand corporation. 2016.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w:t>
      </w:r>
      <w:proofErr w:type="spellStart"/>
      <w:r w:rsidRPr="00DF4AEB">
        <w:rPr>
          <w:rFonts w:ascii="Times New Roman" w:hAnsi="Times New Roman" w:cs="Times New Roman"/>
        </w:rPr>
        <w:t>Artesh</w:t>
      </w:r>
      <w:proofErr w:type="spellEnd"/>
      <w:r w:rsidRPr="00DF4AEB">
        <w:rPr>
          <w:rFonts w:ascii="Times New Roman" w:hAnsi="Times New Roman" w:cs="Times New Roman"/>
        </w:rPr>
        <w:t>: Iran’s Marginalized Regular Military// Middle East Institute Viewpoints. 2011. P. 59.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Tzu S. The Art of War// Translated by John Minford. New York: Viking. 2002. P. 384.</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Wehrey</w:t>
      </w:r>
      <w:proofErr w:type="spellEnd"/>
      <w:r w:rsidRPr="00DF4AEB">
        <w:rPr>
          <w:rFonts w:ascii="Times New Roman" w:hAnsi="Times New Roman" w:cs="Times New Roman"/>
        </w:rPr>
        <w:t xml:space="preserve"> F.,  </w:t>
      </w:r>
      <w:proofErr w:type="spellStart"/>
      <w:r w:rsidRPr="00DF4AEB">
        <w:rPr>
          <w:rFonts w:ascii="Times New Roman" w:hAnsi="Times New Roman" w:cs="Times New Roman"/>
        </w:rPr>
        <w:t>Thaler</w:t>
      </w:r>
      <w:proofErr w:type="spellEnd"/>
      <w:r w:rsidRPr="00DF4AEB">
        <w:rPr>
          <w:rFonts w:ascii="Times New Roman" w:hAnsi="Times New Roman" w:cs="Times New Roman"/>
        </w:rPr>
        <w:t xml:space="preserve"> D. E., </w:t>
      </w:r>
      <w:proofErr w:type="spellStart"/>
      <w:r w:rsidRPr="00DF4AEB">
        <w:rPr>
          <w:rFonts w:ascii="Times New Roman" w:hAnsi="Times New Roman" w:cs="Times New Roman"/>
        </w:rPr>
        <w:t>Bensahel</w:t>
      </w:r>
      <w:proofErr w:type="spellEnd"/>
      <w:r w:rsidRPr="00DF4AEB">
        <w:rPr>
          <w:rFonts w:ascii="Times New Roman" w:hAnsi="Times New Roman" w:cs="Times New Roman"/>
        </w:rPr>
        <w:t xml:space="preserve"> N., </w:t>
      </w:r>
      <w:proofErr w:type="spellStart"/>
      <w:r w:rsidRPr="00DF4AEB">
        <w:rPr>
          <w:rFonts w:ascii="Times New Roman" w:hAnsi="Times New Roman" w:cs="Times New Roman"/>
        </w:rPr>
        <w:t>Cragin</w:t>
      </w:r>
      <w:proofErr w:type="spellEnd"/>
      <w:r w:rsidRPr="00DF4AEB">
        <w:rPr>
          <w:rFonts w:ascii="Times New Roman" w:hAnsi="Times New Roman" w:cs="Times New Roman"/>
        </w:rPr>
        <w:t xml:space="preserve"> K., Green J.D., Kaye D.D., </w:t>
      </w:r>
      <w:proofErr w:type="spellStart"/>
      <w:r w:rsidRPr="00DF4AEB">
        <w:rPr>
          <w:rFonts w:ascii="Times New Roman" w:hAnsi="Times New Roman" w:cs="Times New Roman"/>
        </w:rPr>
        <w:t>Oweidat</w:t>
      </w:r>
      <w:proofErr w:type="spellEnd"/>
      <w:r w:rsidRPr="00DF4AEB">
        <w:rPr>
          <w:rFonts w:ascii="Times New Roman" w:hAnsi="Times New Roman" w:cs="Times New Roman"/>
        </w:rPr>
        <w:t xml:space="preserve"> N., Li  J. Dangerous But Not Omnipotent Exploring the Reach and Limitations of Iranian power in the Middle East// Rand corporation. </w:t>
      </w:r>
      <w:proofErr w:type="gramStart"/>
      <w:r w:rsidRPr="00DF4AEB">
        <w:rPr>
          <w:rFonts w:ascii="Times New Roman" w:hAnsi="Times New Roman" w:cs="Times New Roman"/>
        </w:rPr>
        <w:t>2009 .</w:t>
      </w:r>
      <w:proofErr w:type="gramEnd"/>
      <w:r w:rsidRPr="00DF4AEB">
        <w:rPr>
          <w:rFonts w:ascii="Times New Roman" w:hAnsi="Times New Roman" w:cs="Times New Roman"/>
        </w:rPr>
        <w:t xml:space="preserve"> </w:t>
      </w:r>
      <w:proofErr w:type="gramStart"/>
      <w:r w:rsidRPr="00DF4AEB">
        <w:rPr>
          <w:rFonts w:ascii="Times New Roman" w:hAnsi="Times New Roman" w:cs="Times New Roman"/>
        </w:rPr>
        <w:t>P. 233.</w:t>
      </w:r>
      <w:proofErr w:type="gramEnd"/>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Factsheets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Bromley M., </w:t>
      </w:r>
      <w:proofErr w:type="spellStart"/>
      <w:r w:rsidRPr="00DF4AEB">
        <w:rPr>
          <w:rFonts w:ascii="Times New Roman" w:hAnsi="Times New Roman" w:cs="Times New Roman"/>
        </w:rPr>
        <w:t>Maletta</w:t>
      </w:r>
      <w:proofErr w:type="spellEnd"/>
      <w:r w:rsidRPr="00DF4AEB">
        <w:rPr>
          <w:rFonts w:ascii="Times New Roman" w:hAnsi="Times New Roman" w:cs="Times New Roman"/>
        </w:rPr>
        <w:t xml:space="preserve"> G., </w:t>
      </w:r>
      <w:proofErr w:type="spellStart"/>
      <w:r w:rsidRPr="00DF4AEB">
        <w:rPr>
          <w:rFonts w:ascii="Times New Roman" w:hAnsi="Times New Roman" w:cs="Times New Roman"/>
        </w:rPr>
        <w:t>Brockmann</w:t>
      </w:r>
      <w:proofErr w:type="spellEnd"/>
      <w:r w:rsidRPr="00DF4AEB">
        <w:rPr>
          <w:rFonts w:ascii="Times New Roman" w:hAnsi="Times New Roman" w:cs="Times New Roman"/>
        </w:rPr>
        <w:t xml:space="preserve"> K. Arms transfer and SALW controls in the Middle East and North Africa// </w:t>
      </w:r>
      <w:proofErr w:type="spellStart"/>
      <w:r w:rsidRPr="00DF4AEB">
        <w:rPr>
          <w:rFonts w:ascii="Times New Roman" w:hAnsi="Times New Roman" w:cs="Times New Roman"/>
        </w:rPr>
        <w:t>Sipri</w:t>
      </w:r>
      <w:proofErr w:type="spellEnd"/>
      <w:r w:rsidRPr="00DF4AEB">
        <w:rPr>
          <w:rFonts w:ascii="Times New Roman" w:hAnsi="Times New Roman" w:cs="Times New Roman"/>
        </w:rPr>
        <w:t xml:space="preserve"> paper.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lastRenderedPageBreak/>
        <w:t>Perlo</w:t>
      </w:r>
      <w:proofErr w:type="spellEnd"/>
      <w:r w:rsidRPr="00DF4AEB">
        <w:rPr>
          <w:rFonts w:ascii="Times New Roman" w:hAnsi="Times New Roman" w:cs="Times New Roman"/>
        </w:rPr>
        <w:t xml:space="preserve">-Freeman S. Arms transfer to the Middle East// </w:t>
      </w:r>
      <w:proofErr w:type="spellStart"/>
      <w:r w:rsidRPr="00DF4AEB">
        <w:rPr>
          <w:rFonts w:ascii="Times New Roman" w:hAnsi="Times New Roman" w:cs="Times New Roman"/>
        </w:rPr>
        <w:t>SiPRi</w:t>
      </w:r>
      <w:proofErr w:type="spellEnd"/>
      <w:r w:rsidRPr="00DF4AEB">
        <w:rPr>
          <w:rFonts w:ascii="Times New Roman" w:hAnsi="Times New Roman" w:cs="Times New Roman"/>
        </w:rPr>
        <w:t xml:space="preserve"> background Paper. 2009.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Wallin</w:t>
      </w:r>
      <w:proofErr w:type="spellEnd"/>
      <w:r w:rsidRPr="00DF4AEB">
        <w:rPr>
          <w:rFonts w:ascii="Times New Roman" w:hAnsi="Times New Roman" w:cs="Times New Roman"/>
        </w:rPr>
        <w:t xml:space="preserve"> M. U.S. Military Bases and Facilities in the Middle East// American Security Projects.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Wezeman</w:t>
      </w:r>
      <w:proofErr w:type="spellEnd"/>
      <w:r w:rsidRPr="00DF4AEB">
        <w:rPr>
          <w:rFonts w:ascii="Times New Roman" w:hAnsi="Times New Roman" w:cs="Times New Roman"/>
        </w:rPr>
        <w:t xml:space="preserve"> P. D., </w:t>
      </w:r>
      <w:proofErr w:type="spellStart"/>
      <w:r w:rsidRPr="00DF4AEB">
        <w:rPr>
          <w:rFonts w:ascii="Times New Roman" w:hAnsi="Times New Roman" w:cs="Times New Roman"/>
        </w:rPr>
        <w:t>Fleurant</w:t>
      </w:r>
      <w:proofErr w:type="spellEnd"/>
      <w:r w:rsidRPr="00DF4AEB">
        <w:rPr>
          <w:rFonts w:ascii="Times New Roman" w:hAnsi="Times New Roman" w:cs="Times New Roman"/>
        </w:rPr>
        <w:t xml:space="preserve"> A., </w:t>
      </w:r>
      <w:proofErr w:type="spellStart"/>
      <w:r w:rsidRPr="00DF4AEB">
        <w:rPr>
          <w:rFonts w:ascii="Times New Roman" w:hAnsi="Times New Roman" w:cs="Times New Roman"/>
        </w:rPr>
        <w:t>Kuimova</w:t>
      </w:r>
      <w:proofErr w:type="spellEnd"/>
      <w:r w:rsidRPr="00DF4AEB">
        <w:rPr>
          <w:rFonts w:ascii="Times New Roman" w:hAnsi="Times New Roman" w:cs="Times New Roman"/>
        </w:rPr>
        <w:t xml:space="preserve"> A., Tian N. </w:t>
      </w:r>
      <w:proofErr w:type="spellStart"/>
      <w:r w:rsidRPr="00DF4AEB">
        <w:rPr>
          <w:rFonts w:ascii="Times New Roman" w:hAnsi="Times New Roman" w:cs="Times New Roman"/>
        </w:rPr>
        <w:t>Wezema</w:t>
      </w:r>
      <w:proofErr w:type="spellEnd"/>
      <w:r w:rsidRPr="00DF4AEB">
        <w:rPr>
          <w:rFonts w:ascii="Times New Roman" w:hAnsi="Times New Roman" w:cs="Times New Roman"/>
        </w:rPr>
        <w:t xml:space="preserve"> S. T. Trends in international arms transfers// </w:t>
      </w:r>
      <w:proofErr w:type="spellStart"/>
      <w:r w:rsidRPr="00DF4AEB">
        <w:rPr>
          <w:rFonts w:ascii="Times New Roman" w:hAnsi="Times New Roman" w:cs="Times New Roman"/>
        </w:rPr>
        <w:t>Sipri</w:t>
      </w:r>
      <w:proofErr w:type="spellEnd"/>
      <w:r w:rsidRPr="00DF4AEB">
        <w:rPr>
          <w:rFonts w:ascii="Times New Roman" w:hAnsi="Times New Roman" w:cs="Times New Roman"/>
        </w:rPr>
        <w:t xml:space="preserve"> background paper.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2019 State of the American aerospace and defense industry// Aerospace industry association. 2019.</w:t>
      </w:r>
    </w:p>
    <w:p w:rsidR="00DF4AEB" w:rsidRPr="00DF4AEB" w:rsidRDefault="00DF4AEB" w:rsidP="00DF4AEB">
      <w:pPr>
        <w:jc w:val="both"/>
        <w:rPr>
          <w:rFonts w:ascii="Times New Roman" w:hAnsi="Times New Roman" w:cs="Times New Roman"/>
          <w:b/>
        </w:rPr>
      </w:pPr>
      <w:r w:rsidRPr="00DF4AEB">
        <w:rPr>
          <w:rFonts w:ascii="Times New Roman" w:hAnsi="Times New Roman" w:cs="Times New Roman"/>
          <w:b/>
        </w:rPr>
        <w:t>Policy Briefs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Al-</w:t>
      </w:r>
      <w:proofErr w:type="spellStart"/>
      <w:r w:rsidRPr="00DF4AEB">
        <w:rPr>
          <w:rFonts w:ascii="Times New Roman" w:hAnsi="Times New Roman" w:cs="Times New Roman"/>
        </w:rPr>
        <w:t>Qadhi</w:t>
      </w:r>
      <w:proofErr w:type="spellEnd"/>
      <w:r w:rsidRPr="00DF4AEB">
        <w:rPr>
          <w:rFonts w:ascii="Times New Roman" w:hAnsi="Times New Roman" w:cs="Times New Roman"/>
        </w:rPr>
        <w:t xml:space="preserve"> M. H.  The Iranian role in Yemen and its Implications on the Regional Security// Arabian Gulf Centre for Iranian Studies. 2017. P-78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Ali M. H. Power Points Defining the Syria-Hezbollah Relationship// Carnegie Middle East Center.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Anderson C., </w:t>
      </w:r>
      <w:proofErr w:type="spellStart"/>
      <w:r w:rsidRPr="00DF4AEB">
        <w:rPr>
          <w:rFonts w:ascii="Times New Roman" w:hAnsi="Times New Roman" w:cs="Times New Roman"/>
        </w:rPr>
        <w:t>Sadjaspour</w:t>
      </w:r>
      <w:proofErr w:type="spellEnd"/>
      <w:r w:rsidRPr="00DF4AEB">
        <w:rPr>
          <w:rFonts w:ascii="Times New Roman" w:hAnsi="Times New Roman" w:cs="Times New Roman"/>
        </w:rPr>
        <w:t xml:space="preserve"> K. Iran’s cyber threats, espionage, sabotage and revenge//Carnegie endowment for international peace.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Askar</w:t>
      </w:r>
      <w:proofErr w:type="spellEnd"/>
      <w:r w:rsidRPr="00DF4AEB">
        <w:rPr>
          <w:rFonts w:ascii="Times New Roman" w:hAnsi="Times New Roman" w:cs="Times New Roman"/>
        </w:rPr>
        <w:t xml:space="preserve"> S. Iran Supporting Houthis with Mandab 1 Naval Missiles// Al </w:t>
      </w:r>
      <w:proofErr w:type="spellStart"/>
      <w:r w:rsidRPr="00DF4AEB">
        <w:rPr>
          <w:rFonts w:ascii="Times New Roman" w:hAnsi="Times New Roman" w:cs="Times New Roman"/>
        </w:rPr>
        <w:t>watan</w:t>
      </w:r>
      <w:proofErr w:type="spellEnd"/>
      <w:r w:rsidRPr="00DF4AEB">
        <w:rPr>
          <w:rFonts w:ascii="Times New Roman" w:hAnsi="Times New Roman" w:cs="Times New Roman"/>
        </w:rPr>
        <w:t>. 2017.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Badran</w:t>
      </w:r>
      <w:proofErr w:type="spellEnd"/>
      <w:r w:rsidRPr="00DF4AEB">
        <w:rPr>
          <w:rFonts w:ascii="Times New Roman" w:hAnsi="Times New Roman" w:cs="Times New Roman"/>
        </w:rPr>
        <w:t xml:space="preserve"> T., Brodsky M. R. J., </w:t>
      </w:r>
      <w:proofErr w:type="spellStart"/>
      <w:r w:rsidRPr="00DF4AEB">
        <w:rPr>
          <w:rFonts w:ascii="Times New Roman" w:hAnsi="Times New Roman" w:cs="Times New Roman"/>
        </w:rPr>
        <w:t>Schanzer</w:t>
      </w:r>
      <w:proofErr w:type="spellEnd"/>
      <w:r w:rsidRPr="00DF4AEB">
        <w:rPr>
          <w:rFonts w:ascii="Times New Roman" w:hAnsi="Times New Roman" w:cs="Times New Roman"/>
        </w:rPr>
        <w:t xml:space="preserve"> J. Controlled Chaos, the Escalation of Conflict between Israel and Iran in War-Torn Syria// Foundation for defense of democracies.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Barany Z. Indigenous Defense Industries in the Gulf// Center for Strategic and International Studies. 2020.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Bansak</w:t>
      </w:r>
      <w:proofErr w:type="spellEnd"/>
      <w:r w:rsidRPr="00DF4AEB">
        <w:rPr>
          <w:rFonts w:ascii="Times New Roman" w:hAnsi="Times New Roman" w:cs="Times New Roman"/>
        </w:rPr>
        <w:t xml:space="preserve"> K. C. Managing networks of risk: A tailored approach to Iran’s biological warfare threat potential//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bulletin of atomic scientists. 2011.</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Blanford</w:t>
      </w:r>
      <w:proofErr w:type="spellEnd"/>
      <w:r w:rsidRPr="00DF4AEB">
        <w:rPr>
          <w:rFonts w:ascii="Times New Roman" w:hAnsi="Times New Roman" w:cs="Times New Roman"/>
        </w:rPr>
        <w:t xml:space="preserve"> N. Israel raises alarm over advances by </w:t>
      </w:r>
      <w:proofErr w:type="spellStart"/>
      <w:r w:rsidRPr="00DF4AEB">
        <w:rPr>
          <w:rFonts w:ascii="Times New Roman" w:hAnsi="Times New Roman" w:cs="Times New Roman"/>
        </w:rPr>
        <w:t>Hizbullah</w:t>
      </w:r>
      <w:proofErr w:type="spellEnd"/>
      <w:r w:rsidRPr="00DF4AEB">
        <w:rPr>
          <w:rFonts w:ascii="Times New Roman" w:hAnsi="Times New Roman" w:cs="Times New Roman"/>
        </w:rPr>
        <w:t xml:space="preserve"> and Iran//Jane's Military &amp; Security Assessments Intelligence Centre</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Blanford</w:t>
      </w:r>
      <w:proofErr w:type="spellEnd"/>
      <w:r w:rsidRPr="00DF4AEB">
        <w:rPr>
          <w:rFonts w:ascii="Times New Roman" w:hAnsi="Times New Roman" w:cs="Times New Roman"/>
        </w:rPr>
        <w:t xml:space="preserve"> N. Israel faces threat from </w:t>
      </w:r>
      <w:proofErr w:type="spellStart"/>
      <w:r w:rsidRPr="00DF4AEB">
        <w:rPr>
          <w:rFonts w:ascii="Times New Roman" w:hAnsi="Times New Roman" w:cs="Times New Roman"/>
        </w:rPr>
        <w:t>Hizbullah</w:t>
      </w:r>
      <w:proofErr w:type="spellEnd"/>
      <w:r w:rsidRPr="00DF4AEB">
        <w:rPr>
          <w:rFonts w:ascii="Times New Roman" w:hAnsi="Times New Roman" w:cs="Times New Roman"/>
        </w:rPr>
        <w:t xml:space="preserve"> tunnels and upgraded missiles// Jane's Military &amp; Security Assessments Intelligence Centre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Brookes P. The Growing Iranian Unmanned Combat Aerial Vehicle Threat Needs U.S. Action//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Heritage Foundation. 2019. P. 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Brukhard</w:t>
      </w:r>
      <w:proofErr w:type="spellEnd"/>
      <w:r w:rsidRPr="00DF4AEB">
        <w:rPr>
          <w:rFonts w:ascii="Times New Roman" w:hAnsi="Times New Roman" w:cs="Times New Roman"/>
        </w:rPr>
        <w:t xml:space="preserve">  S., Waning E., Albright D., </w:t>
      </w:r>
      <w:proofErr w:type="spellStart"/>
      <w:r w:rsidRPr="00DF4AEB">
        <w:rPr>
          <w:rFonts w:ascii="Times New Roman" w:hAnsi="Times New Roman" w:cs="Times New Roman"/>
        </w:rPr>
        <w:t>Stricker</w:t>
      </w:r>
      <w:proofErr w:type="spellEnd"/>
      <w:r w:rsidRPr="00DF4AEB">
        <w:rPr>
          <w:rFonts w:ascii="Times New Roman" w:hAnsi="Times New Roman" w:cs="Times New Roman"/>
        </w:rPr>
        <w:t xml:space="preserve"> A. Saudi Arabia’s Nuclear Ambitions and Proliferation Risks// Institute for science and international security. 2017.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Bucala</w:t>
      </w:r>
      <w:proofErr w:type="spellEnd"/>
      <w:r w:rsidRPr="00DF4AEB">
        <w:rPr>
          <w:rFonts w:ascii="Times New Roman" w:hAnsi="Times New Roman" w:cs="Times New Roman"/>
        </w:rPr>
        <w:t xml:space="preserve"> P., Kagan F. W. Iran’s Evolving Way of War How the IRGC Fights in Syria// Critical threats. 2016.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Cigar N. Saudi Arabia’s Strategic Rocket Force: The Silent Service// Middle East studies at the Marine Corps university. 2014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 </w:t>
      </w: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Al-</w:t>
      </w:r>
      <w:proofErr w:type="spellStart"/>
      <w:r w:rsidRPr="00DF4AEB">
        <w:rPr>
          <w:rFonts w:ascii="Times New Roman" w:hAnsi="Times New Roman" w:cs="Times New Roman"/>
        </w:rPr>
        <w:t>Rodhan</w:t>
      </w:r>
      <w:proofErr w:type="spellEnd"/>
      <w:r w:rsidRPr="00DF4AEB">
        <w:rPr>
          <w:rFonts w:ascii="Times New Roman" w:hAnsi="Times New Roman" w:cs="Times New Roman"/>
        </w:rPr>
        <w:t xml:space="preserve"> K. A. Iranian Nuclear Weapons? The Uncertain Nature of Iran’s Nuclear Program// Center for Strategic and International studies. 2006.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lastRenderedPageBreak/>
        <w:t>Cordesman</w:t>
      </w:r>
      <w:proofErr w:type="spellEnd"/>
      <w:r w:rsidRPr="00DF4AEB">
        <w:rPr>
          <w:rFonts w:ascii="Times New Roman" w:hAnsi="Times New Roman" w:cs="Times New Roman"/>
        </w:rPr>
        <w:t xml:space="preserve"> A. H. Iran and the Changing Military Balance in the Gulf// Center for Strategic and International studies. 2019.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The strategic implications on the strikes on Saudi Arabia// Center for Strategic and International studies. 2019. P. 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The Iranian missile challenge// Center for Strategic and International studies. 2019. P.15.</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Iran’s Rocket and Missile Forces and Strategic Options// Center for strategic and International studies. 2014</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Ten Key elements of a U.S strategy for the Gulf// Center for Strategic and International studies. 2020. P. 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Iran‘s enduring missile threat: the impact of nuclear and precision guided warheads// Center for Strategic and International studies. 2015. P. 55.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The Iranian Sea-Air-Missile Threat to Gulf Shipping// Center for Strategic and International studies. 2015. P. 148.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Iran’s Revolutionary Guards, the Al Quds Force, and Other Intelligence and Paramilitary Forces// Center for Strategic and International studies. 2007. P. 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The Gulf and Iran’s capabilities for asymmetric warfare// Center for Strategic and International studies. 2020. P. 141.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The Gulf and the challenge of missile defense// Center for Strategic and International studies. 2019. P.128.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The Gulf military balance, Volume II: the missile and nuclear dimension// Center for Strategic and International studies. 2014. P. 280.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Iran hybrid threat warfare// Center for Strategic and International studies. 2019. P. 4.</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New Forms of War and  Arms  Control in the Middle East, The Revolution in Military Affairs, Asymmetric Warfare, </w:t>
      </w:r>
      <w:proofErr w:type="spellStart"/>
      <w:r w:rsidRPr="00DF4AEB">
        <w:rPr>
          <w:rFonts w:ascii="Times New Roman" w:hAnsi="Times New Roman" w:cs="Times New Roman"/>
        </w:rPr>
        <w:t>Superterrorism</w:t>
      </w:r>
      <w:proofErr w:type="spellEnd"/>
      <w:r w:rsidRPr="00DF4AEB">
        <w:rPr>
          <w:rFonts w:ascii="Times New Roman" w:hAnsi="Times New Roman" w:cs="Times New Roman"/>
        </w:rPr>
        <w:t>, and Other New Forms of Warfare// Center for Strategic and International Studies. 2000.</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Cordesman</w:t>
      </w:r>
      <w:proofErr w:type="spellEnd"/>
      <w:r w:rsidRPr="00DF4AEB">
        <w:rPr>
          <w:rFonts w:ascii="Times New Roman" w:hAnsi="Times New Roman" w:cs="Times New Roman"/>
        </w:rPr>
        <w:t xml:space="preserve">  A</w:t>
      </w:r>
      <w:proofErr w:type="gramEnd"/>
      <w:r w:rsidRPr="00DF4AEB">
        <w:rPr>
          <w:rFonts w:ascii="Times New Roman" w:hAnsi="Times New Roman" w:cs="Times New Roman"/>
        </w:rPr>
        <w:t>. H. The Changing Patterns of Arms Imports in the Middle East and North Africa//Center for Strategic and International Studies. 2016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Cordesman</w:t>
      </w:r>
      <w:proofErr w:type="spellEnd"/>
      <w:r w:rsidRPr="00DF4AEB">
        <w:rPr>
          <w:rFonts w:ascii="Times New Roman" w:hAnsi="Times New Roman" w:cs="Times New Roman"/>
        </w:rPr>
        <w:t xml:space="preserve"> A. H. Iran, Yemen and the strikes on Saudi Arabia, the changing nature of warfare////Center for Strategic and International studies. 2019. P.6.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Dalia </w:t>
      </w:r>
      <w:proofErr w:type="spellStart"/>
      <w:r w:rsidRPr="00DF4AEB">
        <w:rPr>
          <w:rFonts w:ascii="Times New Roman" w:hAnsi="Times New Roman" w:cs="Times New Roman"/>
        </w:rPr>
        <w:t>Dassa</w:t>
      </w:r>
      <w:proofErr w:type="spellEnd"/>
      <w:r w:rsidRPr="00DF4AEB">
        <w:rPr>
          <w:rFonts w:ascii="Times New Roman" w:hAnsi="Times New Roman" w:cs="Times New Roman"/>
        </w:rPr>
        <w:t xml:space="preserve"> Kaye, </w:t>
      </w:r>
      <w:proofErr w:type="spellStart"/>
      <w:r w:rsidRPr="00DF4AEB">
        <w:rPr>
          <w:rFonts w:ascii="Times New Roman" w:hAnsi="Times New Roman" w:cs="Times New Roman"/>
        </w:rPr>
        <w:t>Alireza</w:t>
      </w:r>
      <w:proofErr w:type="spellEnd"/>
      <w:r w:rsidRPr="00DF4AEB">
        <w:rPr>
          <w:rFonts w:ascii="Times New Roman" w:hAnsi="Times New Roman" w:cs="Times New Roman"/>
        </w:rPr>
        <w:t xml:space="preserve"> Nader </w:t>
      </w:r>
      <w:proofErr w:type="gramStart"/>
      <w:r w:rsidRPr="00DF4AEB">
        <w:rPr>
          <w:rFonts w:ascii="Times New Roman" w:hAnsi="Times New Roman" w:cs="Times New Roman"/>
        </w:rPr>
        <w:t xml:space="preserve">and  </w:t>
      </w:r>
      <w:proofErr w:type="spellStart"/>
      <w:r w:rsidRPr="00DF4AEB">
        <w:rPr>
          <w:rFonts w:ascii="Times New Roman" w:hAnsi="Times New Roman" w:cs="Times New Roman"/>
        </w:rPr>
        <w:t>Parisa</w:t>
      </w:r>
      <w:proofErr w:type="spellEnd"/>
      <w:proofErr w:type="gramEnd"/>
      <w:r w:rsidRPr="00DF4AEB">
        <w:rPr>
          <w:rFonts w:ascii="Times New Roman" w:hAnsi="Times New Roman" w:cs="Times New Roman"/>
        </w:rPr>
        <w:t xml:space="preserve"> Roshan, Israeli Perceptions of and Policies Toward Iran// RAND Corporation. 2011.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Davis M., Lecky J., </w:t>
      </w:r>
      <w:proofErr w:type="spellStart"/>
      <w:r w:rsidRPr="00DF4AEB">
        <w:rPr>
          <w:rFonts w:ascii="Times New Roman" w:hAnsi="Times New Roman" w:cs="Times New Roman"/>
        </w:rPr>
        <w:t>Froscher</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T.,Chen</w:t>
      </w:r>
      <w:proofErr w:type="spellEnd"/>
      <w:r w:rsidRPr="00DF4AEB">
        <w:rPr>
          <w:rFonts w:ascii="Times New Roman" w:hAnsi="Times New Roman" w:cs="Times New Roman"/>
        </w:rPr>
        <w:t xml:space="preserve"> J., </w:t>
      </w:r>
      <w:proofErr w:type="spellStart"/>
      <w:r w:rsidRPr="00DF4AEB">
        <w:rPr>
          <w:rFonts w:ascii="Times New Roman" w:hAnsi="Times New Roman" w:cs="Times New Roman"/>
        </w:rPr>
        <w:t>Kerevel</w:t>
      </w:r>
      <w:proofErr w:type="spellEnd"/>
      <w:r w:rsidRPr="00DF4AEB">
        <w:rPr>
          <w:rFonts w:ascii="Times New Roman" w:hAnsi="Times New Roman" w:cs="Times New Roman"/>
        </w:rPr>
        <w:t xml:space="preserve"> A., </w:t>
      </w:r>
      <w:proofErr w:type="spellStart"/>
      <w:r w:rsidRPr="00DF4AEB">
        <w:rPr>
          <w:rFonts w:ascii="Times New Roman" w:hAnsi="Times New Roman" w:cs="Times New Roman"/>
        </w:rPr>
        <w:t>Schlaikjer</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S.China</w:t>
      </w:r>
      <w:proofErr w:type="spellEnd"/>
      <w:r w:rsidRPr="00DF4AEB">
        <w:rPr>
          <w:rFonts w:ascii="Times New Roman" w:hAnsi="Times New Roman" w:cs="Times New Roman"/>
        </w:rPr>
        <w:t xml:space="preserve">-Iran: a limited </w:t>
      </w:r>
      <w:proofErr w:type="spellStart"/>
      <w:r w:rsidRPr="00DF4AEB">
        <w:rPr>
          <w:rFonts w:ascii="Times New Roman" w:hAnsi="Times New Roman" w:cs="Times New Roman"/>
        </w:rPr>
        <w:t>Parnership</w:t>
      </w:r>
      <w:proofErr w:type="spellEnd"/>
      <w:r w:rsidRPr="00DF4AEB">
        <w:rPr>
          <w:rFonts w:ascii="Times New Roman" w:hAnsi="Times New Roman" w:cs="Times New Roman"/>
        </w:rPr>
        <w:t xml:space="preserve">// US-China Economic and Security Review Commission. 2013. </w:t>
      </w:r>
    </w:p>
    <w:p w:rsidR="00DF4AEB" w:rsidRPr="00DF4AEB" w:rsidRDefault="00DF4AEB" w:rsidP="00DF4AEB">
      <w:pPr>
        <w:jc w:val="both"/>
        <w:rPr>
          <w:rFonts w:ascii="Times New Roman" w:hAnsi="Times New Roman" w:cs="Times New Roman"/>
          <w:lang w:val="fr-BE"/>
        </w:rPr>
      </w:pPr>
      <w:proofErr w:type="spellStart"/>
      <w:proofErr w:type="gramStart"/>
      <w:r w:rsidRPr="00DF4AEB">
        <w:rPr>
          <w:rFonts w:ascii="Times New Roman" w:hAnsi="Times New Roman" w:cs="Times New Roman"/>
        </w:rPr>
        <w:t>Dekel</w:t>
      </w:r>
      <w:proofErr w:type="spellEnd"/>
      <w:r w:rsidRPr="00DF4AEB">
        <w:rPr>
          <w:rFonts w:ascii="Times New Roman" w:hAnsi="Times New Roman" w:cs="Times New Roman"/>
        </w:rPr>
        <w:t xml:space="preserve"> U.</w:t>
      </w:r>
      <w:proofErr w:type="gramEnd"/>
      <w:r w:rsidRPr="00DF4AEB">
        <w:rPr>
          <w:rFonts w:ascii="Times New Roman" w:hAnsi="Times New Roman" w:cs="Times New Roman"/>
        </w:rPr>
        <w:t xml:space="preserve"> A Post- </w:t>
      </w:r>
      <w:proofErr w:type="spellStart"/>
      <w:r w:rsidRPr="00DF4AEB">
        <w:rPr>
          <w:rFonts w:ascii="Times New Roman" w:hAnsi="Times New Roman" w:cs="Times New Roman"/>
        </w:rPr>
        <w:t>Soleimani</w:t>
      </w:r>
      <w:proofErr w:type="spellEnd"/>
      <w:r w:rsidRPr="00DF4AEB">
        <w:rPr>
          <w:rFonts w:ascii="Times New Roman" w:hAnsi="Times New Roman" w:cs="Times New Roman"/>
        </w:rPr>
        <w:t xml:space="preserve"> Opportunity: Removing Iran from Syria//   Institute for National Security Studies. </w:t>
      </w:r>
      <w:r w:rsidRPr="00DF4AEB">
        <w:rPr>
          <w:rFonts w:ascii="Times New Roman" w:hAnsi="Times New Roman" w:cs="Times New Roman"/>
          <w:lang w:val="fr-BE"/>
        </w:rPr>
        <w:t>2020. No. 1253.</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lang w:val="fr-BE"/>
        </w:rPr>
        <w:t>Delory</w:t>
      </w:r>
      <w:proofErr w:type="spellEnd"/>
      <w:r w:rsidRPr="00DF4AEB">
        <w:rPr>
          <w:rFonts w:ascii="Times New Roman" w:hAnsi="Times New Roman" w:cs="Times New Roman"/>
          <w:lang w:val="fr-BE"/>
        </w:rPr>
        <w:t xml:space="preserve"> S.  Défense antimissile dans le Golfe Persique Iran et Conseil de Coopération du Golf // </w:t>
      </w:r>
      <w:proofErr w:type="spellStart"/>
      <w:r w:rsidRPr="00DF4AEB">
        <w:rPr>
          <w:rFonts w:ascii="Times New Roman" w:hAnsi="Times New Roman" w:cs="Times New Roman"/>
          <w:lang w:val="fr-BE"/>
        </w:rPr>
        <w:t>Foundation</w:t>
      </w:r>
      <w:proofErr w:type="spellEnd"/>
      <w:r w:rsidRPr="00DF4AEB">
        <w:rPr>
          <w:rFonts w:ascii="Times New Roman" w:hAnsi="Times New Roman" w:cs="Times New Roman"/>
          <w:lang w:val="fr-BE"/>
        </w:rPr>
        <w:t xml:space="preserve"> pour la recherche stratégique. </w:t>
      </w:r>
      <w:r w:rsidRPr="00DF4AEB">
        <w:rPr>
          <w:rFonts w:ascii="Times New Roman" w:hAnsi="Times New Roman" w:cs="Times New Roman"/>
        </w:rPr>
        <w:t>2016. P. 14.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Dispatch from the filed new Sudanese weapons in Blue Nile State// Conflict Armament Research. 2017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Drennan</w:t>
      </w:r>
      <w:proofErr w:type="spellEnd"/>
      <w:r w:rsidRPr="00DF4AEB">
        <w:rPr>
          <w:rFonts w:ascii="Times New Roman" w:hAnsi="Times New Roman" w:cs="Times New Roman"/>
        </w:rPr>
        <w:t xml:space="preserve"> J. Iranian Unmanned Systems//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International Institute for Strategic Studies. </w:t>
      </w:r>
      <w:proofErr w:type="gramStart"/>
      <w:r w:rsidRPr="00DF4AEB">
        <w:rPr>
          <w:rFonts w:ascii="Times New Roman" w:hAnsi="Times New Roman" w:cs="Times New Roman"/>
        </w:rPr>
        <w:t>P. 8.</w:t>
      </w:r>
      <w:proofErr w:type="gramEnd"/>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Edelman E.</w:t>
      </w:r>
      <w:proofErr w:type="gramStart"/>
      <w:r w:rsidRPr="00DF4AEB">
        <w:rPr>
          <w:rFonts w:ascii="Times New Roman" w:hAnsi="Times New Roman" w:cs="Times New Roman"/>
        </w:rPr>
        <w:t>,  Wald</w:t>
      </w:r>
      <w:proofErr w:type="gramEnd"/>
      <w:r w:rsidRPr="00DF4AEB">
        <w:rPr>
          <w:rFonts w:ascii="Times New Roman" w:hAnsi="Times New Roman" w:cs="Times New Roman"/>
        </w:rPr>
        <w:t xml:space="preserve"> C. Comprehensive U.S. Strategy Toward Iran After the JCPOA// JINSA’s </w:t>
      </w:r>
      <w:proofErr w:type="spellStart"/>
      <w:r w:rsidRPr="00DF4AEB">
        <w:rPr>
          <w:rFonts w:ascii="Times New Roman" w:hAnsi="Times New Roman" w:cs="Times New Roman"/>
        </w:rPr>
        <w:t>Gemunder</w:t>
      </w:r>
      <w:proofErr w:type="spellEnd"/>
      <w:r w:rsidRPr="00DF4AEB">
        <w:rPr>
          <w:rFonts w:ascii="Times New Roman" w:hAnsi="Times New Roman" w:cs="Times New Roman"/>
        </w:rPr>
        <w:t xml:space="preserve"> Center Iran Task Force. 2018.</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Einhorn</w:t>
      </w:r>
      <w:proofErr w:type="spellEnd"/>
      <w:r w:rsidRPr="00DF4AEB">
        <w:rPr>
          <w:rFonts w:ascii="Times New Roman" w:hAnsi="Times New Roman" w:cs="Times New Roman"/>
        </w:rPr>
        <w:t xml:space="preserve">, V. H. Van </w:t>
      </w:r>
      <w:proofErr w:type="spellStart"/>
      <w:r w:rsidRPr="00DF4AEB">
        <w:rPr>
          <w:rFonts w:ascii="Times New Roman" w:hAnsi="Times New Roman" w:cs="Times New Roman"/>
        </w:rPr>
        <w:t>Diepen</w:t>
      </w:r>
      <w:proofErr w:type="spellEnd"/>
      <w:r w:rsidRPr="00DF4AEB">
        <w:rPr>
          <w:rFonts w:ascii="Times New Roman" w:hAnsi="Times New Roman" w:cs="Times New Roman"/>
        </w:rPr>
        <w:t>, K. Hewitt.</w:t>
      </w:r>
      <w:proofErr w:type="gramEnd"/>
      <w:r w:rsidRPr="00DF4AEB">
        <w:rPr>
          <w:rFonts w:ascii="Times New Roman" w:hAnsi="Times New Roman" w:cs="Times New Roman"/>
        </w:rPr>
        <w:t xml:space="preserve"> Constraining Iran’s missile capabilities// Brookings. 2019. P.71</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Eisenstadt</w:t>
      </w:r>
      <w:proofErr w:type="spellEnd"/>
      <w:r w:rsidRPr="00DF4AEB">
        <w:rPr>
          <w:rFonts w:ascii="Times New Roman" w:hAnsi="Times New Roman" w:cs="Times New Roman"/>
        </w:rPr>
        <w:t xml:space="preserve"> M. The Role of Missiles in Iran’s Military Strategy//The Washington Institute for Near East Policy. 2016. No. 39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Esfandiary</w:t>
      </w:r>
      <w:proofErr w:type="spellEnd"/>
      <w:r w:rsidRPr="00DF4AEB">
        <w:rPr>
          <w:rFonts w:ascii="Times New Roman" w:hAnsi="Times New Roman" w:cs="Times New Roman"/>
        </w:rPr>
        <w:t xml:space="preserve"> D. Trump-Iran: The Political Ironies of ‘Maximum Pressure’ versus ‘Maximum Resistance’// Al Jazeera Center for Studies.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Even S. Military Intelligence Directorate Recommends Stepping </w:t>
      </w:r>
      <w:proofErr w:type="gramStart"/>
      <w:r w:rsidRPr="00DF4AEB">
        <w:rPr>
          <w:rFonts w:ascii="Times New Roman" w:hAnsi="Times New Roman" w:cs="Times New Roman"/>
        </w:rPr>
        <w:t>Up</w:t>
      </w:r>
      <w:proofErr w:type="gramEnd"/>
      <w:r w:rsidRPr="00DF4AEB">
        <w:rPr>
          <w:rFonts w:ascii="Times New Roman" w:hAnsi="Times New Roman" w:cs="Times New Roman"/>
        </w:rPr>
        <w:t xml:space="preserve"> Attacks on the Iranians in Syria—A Different View// Institute of National Security and Strategic center. </w:t>
      </w:r>
      <w:proofErr w:type="gramStart"/>
      <w:r w:rsidRPr="00DF4AEB">
        <w:rPr>
          <w:rFonts w:ascii="Times New Roman" w:hAnsi="Times New Roman" w:cs="Times New Roman"/>
        </w:rPr>
        <w:t>2020.  No. 1259.</w:t>
      </w:r>
      <w:proofErr w:type="gramEnd"/>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Evolution of UAVs employed by Houthi forces in Yemen// Conflict armament research. 2020</w:t>
      </w:r>
    </w:p>
    <w:p w:rsidR="00DF4AEB" w:rsidRPr="00DF4AEB" w:rsidRDefault="00DF4AEB" w:rsidP="00DF4AEB">
      <w:pPr>
        <w:jc w:val="both"/>
        <w:rPr>
          <w:rFonts w:ascii="Times New Roman" w:hAnsi="Times New Roman" w:cs="Times New Roman"/>
          <w:lang w:val="fr-BE"/>
        </w:rPr>
      </w:pPr>
      <w:proofErr w:type="spellStart"/>
      <w:r w:rsidRPr="00DF4AEB">
        <w:rPr>
          <w:rFonts w:ascii="Times New Roman" w:hAnsi="Times New Roman" w:cs="Times New Roman"/>
        </w:rPr>
        <w:t>Gaub</w:t>
      </w:r>
      <w:proofErr w:type="spellEnd"/>
      <w:r w:rsidRPr="00DF4AEB">
        <w:rPr>
          <w:rFonts w:ascii="Times New Roman" w:hAnsi="Times New Roman" w:cs="Times New Roman"/>
        </w:rPr>
        <w:t xml:space="preserve"> F. </w:t>
      </w:r>
      <w:proofErr w:type="spellStart"/>
      <w:r w:rsidRPr="00DF4AEB">
        <w:rPr>
          <w:rFonts w:ascii="Times New Roman" w:hAnsi="Times New Roman" w:cs="Times New Roman"/>
        </w:rPr>
        <w:t>Hizbullah’s</w:t>
      </w:r>
      <w:proofErr w:type="spellEnd"/>
      <w:r w:rsidRPr="00DF4AEB">
        <w:rPr>
          <w:rFonts w:ascii="Times New Roman" w:hAnsi="Times New Roman" w:cs="Times New Roman"/>
        </w:rPr>
        <w:t xml:space="preserve"> hybrid posture: three armies in one// European Union institute for security studies. </w:t>
      </w:r>
      <w:r w:rsidRPr="00DF4AEB">
        <w:rPr>
          <w:rFonts w:ascii="Times New Roman" w:hAnsi="Times New Roman" w:cs="Times New Roman"/>
          <w:lang w:val="fr-BE"/>
        </w:rPr>
        <w:t>2015. P.3.</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lang w:val="fr-BE"/>
        </w:rPr>
        <w:t xml:space="preserve">Girard A. Prolifération des biens à double usage : dans la nébuleuse des réseaux iraniens// GRIP. 2014. </w:t>
      </w:r>
      <w:r w:rsidRPr="00DF4AEB">
        <w:rPr>
          <w:rFonts w:ascii="Times New Roman" w:hAnsi="Times New Roman" w:cs="Times New Roman"/>
        </w:rPr>
        <w:t>No. 11.</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Ghodsi</w:t>
      </w:r>
      <w:proofErr w:type="spellEnd"/>
      <w:r w:rsidRPr="00DF4AEB">
        <w:rPr>
          <w:rFonts w:ascii="Times New Roman" w:hAnsi="Times New Roman" w:cs="Times New Roman"/>
        </w:rPr>
        <w:t xml:space="preserve"> M., </w:t>
      </w:r>
      <w:proofErr w:type="spellStart"/>
      <w:r w:rsidRPr="00DF4AEB">
        <w:rPr>
          <w:rFonts w:ascii="Times New Roman" w:hAnsi="Times New Roman" w:cs="Times New Roman"/>
        </w:rPr>
        <w:t>Astrov</w:t>
      </w:r>
      <w:proofErr w:type="spellEnd"/>
      <w:r w:rsidRPr="00DF4AEB">
        <w:rPr>
          <w:rFonts w:ascii="Times New Roman" w:hAnsi="Times New Roman" w:cs="Times New Roman"/>
        </w:rPr>
        <w:t xml:space="preserve"> V., Grieveson R., </w:t>
      </w:r>
      <w:proofErr w:type="spellStart"/>
      <w:r w:rsidRPr="00DF4AEB">
        <w:rPr>
          <w:rFonts w:ascii="Times New Roman" w:hAnsi="Times New Roman" w:cs="Times New Roman"/>
        </w:rPr>
        <w:t>Stehrer</w:t>
      </w:r>
      <w:proofErr w:type="spellEnd"/>
      <w:r w:rsidRPr="00DF4AEB">
        <w:rPr>
          <w:rFonts w:ascii="Times New Roman" w:hAnsi="Times New Roman" w:cs="Times New Roman"/>
        </w:rPr>
        <w:t xml:space="preserve"> R. The Iranian Economy: Challenges and Opportunities//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Vienna Institute for International Economic Studies.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Ghoshal</w:t>
      </w:r>
      <w:proofErr w:type="spellEnd"/>
      <w:r w:rsidRPr="00DF4AEB">
        <w:rPr>
          <w:rFonts w:ascii="Times New Roman" w:hAnsi="Times New Roman" w:cs="Times New Roman"/>
        </w:rPr>
        <w:t xml:space="preserve"> D. Riyadh’s Missile Defense Systems: Strategic Opportunities// The Begin-Sadat center for strategic studies.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Gregory </w:t>
      </w:r>
      <w:proofErr w:type="spellStart"/>
      <w:r w:rsidRPr="00DF4AEB">
        <w:rPr>
          <w:rFonts w:ascii="Times New Roman" w:hAnsi="Times New Roman" w:cs="Times New Roman"/>
        </w:rPr>
        <w:t>Gause</w:t>
      </w:r>
      <w:proofErr w:type="spellEnd"/>
      <w:r w:rsidRPr="00DF4AEB">
        <w:rPr>
          <w:rFonts w:ascii="Times New Roman" w:hAnsi="Times New Roman" w:cs="Times New Roman"/>
        </w:rPr>
        <w:t xml:space="preserve">, III F. After the Killing of Jamal </w:t>
      </w:r>
      <w:proofErr w:type="spellStart"/>
      <w:r w:rsidRPr="00DF4AEB">
        <w:rPr>
          <w:rFonts w:ascii="Times New Roman" w:hAnsi="Times New Roman" w:cs="Times New Roman"/>
        </w:rPr>
        <w:t>Khashoggi</w:t>
      </w:r>
      <w:proofErr w:type="spellEnd"/>
      <w:r w:rsidRPr="00DF4AEB">
        <w:rPr>
          <w:rFonts w:ascii="Times New Roman" w:hAnsi="Times New Roman" w:cs="Times New Roman"/>
        </w:rPr>
        <w:t>: Muhammad bin Salman and the Future of Saudi-U.S. Relations// Center for strategic and international studies.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Hanauer</w:t>
      </w:r>
      <w:proofErr w:type="spellEnd"/>
      <w:r w:rsidRPr="00DF4AEB">
        <w:rPr>
          <w:rFonts w:ascii="Times New Roman" w:hAnsi="Times New Roman" w:cs="Times New Roman"/>
        </w:rPr>
        <w:t xml:space="preserve"> L. Israel's Interests and Options in Syria// Rand corporation. 2016.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Harmer C. Iranian naval and </w:t>
      </w:r>
      <w:proofErr w:type="spellStart"/>
      <w:r w:rsidRPr="00DF4AEB">
        <w:rPr>
          <w:rFonts w:ascii="Times New Roman" w:hAnsi="Times New Roman" w:cs="Times New Roman"/>
        </w:rPr>
        <w:t>MarItIMe</w:t>
      </w:r>
      <w:proofErr w:type="spellEnd"/>
      <w:r w:rsidRPr="00DF4AEB">
        <w:rPr>
          <w:rFonts w:ascii="Times New Roman" w:hAnsi="Times New Roman" w:cs="Times New Roman"/>
        </w:rPr>
        <w:t xml:space="preserve"> Strategy// Institute for the Study of war. 2013. P. 38.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Harold S., Nader A. China and Iran, economic, political, and Military relations// RAND corporation. 2012</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lastRenderedPageBreak/>
        <w:t>Hatahet</w:t>
      </w:r>
      <w:proofErr w:type="spellEnd"/>
      <w:r w:rsidRPr="00DF4AEB">
        <w:rPr>
          <w:rFonts w:ascii="Times New Roman" w:hAnsi="Times New Roman" w:cs="Times New Roman"/>
        </w:rPr>
        <w:t xml:space="preserve"> S. Russia and Iran: Economic Influence in Syria// Chatham House. 2019. P. 24.</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Hinz</w:t>
      </w:r>
      <w:proofErr w:type="spellEnd"/>
      <w:r w:rsidRPr="00DF4AEB">
        <w:rPr>
          <w:rFonts w:ascii="Times New Roman" w:hAnsi="Times New Roman" w:cs="Times New Roman"/>
        </w:rPr>
        <w:t xml:space="preserve"> F. A Roadmap to Pragmatic Dialogue on the Iranian Missile Program// European Leadership </w:t>
      </w:r>
      <w:proofErr w:type="gramStart"/>
      <w:r w:rsidRPr="00DF4AEB">
        <w:rPr>
          <w:rFonts w:ascii="Times New Roman" w:hAnsi="Times New Roman" w:cs="Times New Roman"/>
        </w:rPr>
        <w:t>Network .</w:t>
      </w:r>
      <w:proofErr w:type="gramEnd"/>
      <w:r w:rsidRPr="00DF4AEB">
        <w:rPr>
          <w:rFonts w:ascii="Times New Roman" w:hAnsi="Times New Roman" w:cs="Times New Roman"/>
        </w:rPr>
        <w:t xml:space="preserve"> 2019. P.20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Hezbollah’s Precision Missile Project//Britain Israel Communications and Research Centre. 2019.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Hornschild</w:t>
      </w:r>
      <w:proofErr w:type="spellEnd"/>
      <w:r w:rsidRPr="00DF4AEB">
        <w:rPr>
          <w:rFonts w:ascii="Times New Roman" w:hAnsi="Times New Roman" w:cs="Times New Roman"/>
        </w:rPr>
        <w:t xml:space="preserve"> S. China in the Middle East: not just about oil// European Union Institute for Security Studies (EUISS). 2016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Indyk</w:t>
      </w:r>
      <w:proofErr w:type="spellEnd"/>
      <w:r w:rsidRPr="00DF4AEB">
        <w:rPr>
          <w:rFonts w:ascii="Times New Roman" w:hAnsi="Times New Roman" w:cs="Times New Roman"/>
        </w:rPr>
        <w:t xml:space="preserve"> M. US Policy Priorities in the Gulf: Challenges and Choices// Emirates Center for Strategic Studies and Research. 2004.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Iranian forces and Shia militias in Syria// Britain Israel Communications and Research Centre.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Iranian Support of Hamas// Intelligence and Terrorism Information Center at the Israel Intelligence Heritage &amp; Commemoration Center. 2008.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Iranian technology transfer to Yemen// Conflict Armament Research.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Iraq, turning a blind eye, the arming of the popular mobilization units// Amnesty International. 2017. P-48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Johnson D. E. Military Capabilities for Hybrid War Insights from the Israel Defense Forces </w:t>
      </w:r>
      <w:proofErr w:type="gramStart"/>
      <w:r w:rsidRPr="00DF4AEB">
        <w:rPr>
          <w:rFonts w:ascii="Times New Roman" w:hAnsi="Times New Roman" w:cs="Times New Roman"/>
        </w:rPr>
        <w:t>in  Lebanon</w:t>
      </w:r>
      <w:proofErr w:type="gramEnd"/>
      <w:r w:rsidRPr="00DF4AEB">
        <w:rPr>
          <w:rFonts w:ascii="Times New Roman" w:hAnsi="Times New Roman" w:cs="Times New Roman"/>
        </w:rPr>
        <w:t xml:space="preserve"> and Gaza// Rand, Arroyo center. 2010. P-20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Jones B. The new geopolitics of the Middle East: America’s role in a changing region// Foreign policy at Brookings.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Jones S. G. War by Proxy Iran’s Growing Footprint in the Middle East// CSIS briefs.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Jones S. G.,  </w:t>
      </w:r>
      <w:proofErr w:type="spellStart"/>
      <w:r w:rsidRPr="00DF4AEB">
        <w:rPr>
          <w:rFonts w:ascii="Times New Roman" w:hAnsi="Times New Roman" w:cs="Times New Roman"/>
        </w:rPr>
        <w:t>Newlee</w:t>
      </w:r>
      <w:proofErr w:type="spellEnd"/>
      <w:r w:rsidRPr="00DF4AEB">
        <w:rPr>
          <w:rFonts w:ascii="Times New Roman" w:hAnsi="Times New Roman" w:cs="Times New Roman"/>
        </w:rPr>
        <w:t xml:space="preserve"> D.,  Harrington N., Bermudez J.S. Iran’s Threat to  Saudi Critical Infrastructure The Implications of U.S.-Iranian Escalation//Center for Strategic and International studies.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Jones S. G. Containing Iran //Center for Strategic and International studies. 2020. P. 109.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Jones S. G., </w:t>
      </w:r>
      <w:proofErr w:type="spellStart"/>
      <w:r w:rsidRPr="00DF4AEB">
        <w:rPr>
          <w:rFonts w:ascii="Times New Roman" w:hAnsi="Times New Roman" w:cs="Times New Roman"/>
        </w:rPr>
        <w:t>Markusen</w:t>
      </w:r>
      <w:proofErr w:type="spellEnd"/>
      <w:r w:rsidRPr="00DF4AEB">
        <w:rPr>
          <w:rFonts w:ascii="Times New Roman" w:hAnsi="Times New Roman" w:cs="Times New Roman"/>
        </w:rPr>
        <w:t xml:space="preserve"> M. B. The Escalating Conflict with Hezbollah in Syria// CSIS Briefs.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Jones S. J. War by Proxy Iran’s Growing Footprint in the Middle East// Center for Strategic and International studies.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Karl P. Mueller, Jeffrey Martini, and Thomas Hamilton, Airpower Options for Syria, RAND </w:t>
      </w:r>
      <w:proofErr w:type="gramStart"/>
      <w:r w:rsidRPr="00DF4AEB">
        <w:rPr>
          <w:rFonts w:ascii="Times New Roman" w:hAnsi="Times New Roman" w:cs="Times New Roman"/>
        </w:rPr>
        <w:t>corporation</w:t>
      </w:r>
      <w:proofErr w:type="gramEnd"/>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Kassianova</w:t>
      </w:r>
      <w:proofErr w:type="spellEnd"/>
      <w:r w:rsidRPr="00DF4AEB">
        <w:rPr>
          <w:rFonts w:ascii="Times New Roman" w:hAnsi="Times New Roman" w:cs="Times New Roman"/>
        </w:rPr>
        <w:t xml:space="preserve"> A. Russian Weapons Sales to Iran Why They Are Unlikely to Stop// PONARS Policy Memo. 2006. No. 427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Katzman</w:t>
      </w:r>
      <w:proofErr w:type="spellEnd"/>
      <w:r w:rsidRPr="00DF4AEB">
        <w:rPr>
          <w:rFonts w:ascii="Times New Roman" w:hAnsi="Times New Roman" w:cs="Times New Roman"/>
        </w:rPr>
        <w:t xml:space="preserve"> K. Iran’s Foreign and Defense Policies// Congressional research service. 2019. P. 70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Katzman</w:t>
      </w:r>
      <w:proofErr w:type="spellEnd"/>
      <w:r w:rsidRPr="00DF4AEB">
        <w:rPr>
          <w:rFonts w:ascii="Times New Roman" w:hAnsi="Times New Roman" w:cs="Times New Roman"/>
        </w:rPr>
        <w:t xml:space="preserve"> K. Iran Sanctions// Congressional Research service. 2020.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Katzman</w:t>
      </w:r>
      <w:proofErr w:type="spellEnd"/>
      <w:r w:rsidRPr="00DF4AEB">
        <w:rPr>
          <w:rFonts w:ascii="Times New Roman" w:hAnsi="Times New Roman" w:cs="Times New Roman"/>
        </w:rPr>
        <w:t xml:space="preserve"> K. U.S.-Iran Conflict and Implications for U.S. Policy// Congressional Research service. 2020.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Kendall E. Iran’s Fingerprints in Yemen// Atlantic Council of the United States.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Kerr P. K, Beth M., </w:t>
      </w:r>
      <w:proofErr w:type="spellStart"/>
      <w:r w:rsidRPr="00DF4AEB">
        <w:rPr>
          <w:rFonts w:ascii="Times New Roman" w:hAnsi="Times New Roman" w:cs="Times New Roman"/>
        </w:rPr>
        <w:t>Nikitin</w:t>
      </w:r>
      <w:proofErr w:type="spellEnd"/>
      <w:r w:rsidRPr="00DF4AEB">
        <w:rPr>
          <w:rFonts w:ascii="Times New Roman" w:hAnsi="Times New Roman" w:cs="Times New Roman"/>
        </w:rPr>
        <w:t xml:space="preserve"> D, </w:t>
      </w:r>
      <w:proofErr w:type="spellStart"/>
      <w:r w:rsidRPr="00DF4AEB">
        <w:rPr>
          <w:rFonts w:ascii="Times New Roman" w:hAnsi="Times New Roman" w:cs="Times New Roman"/>
        </w:rPr>
        <w:t>Hildreth</w:t>
      </w:r>
      <w:proofErr w:type="spellEnd"/>
      <w:r w:rsidRPr="00DF4AEB">
        <w:rPr>
          <w:rFonts w:ascii="Times New Roman" w:hAnsi="Times New Roman" w:cs="Times New Roman"/>
        </w:rPr>
        <w:t xml:space="preserve"> S. A. Iran-North Korea-Syria Ballistic Missile and Nuclear Cooperation// Congressional Research service. 2016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Kinninmont</w:t>
      </w:r>
      <w:proofErr w:type="spellEnd"/>
      <w:r w:rsidRPr="00DF4AEB">
        <w:rPr>
          <w:rFonts w:ascii="Times New Roman" w:hAnsi="Times New Roman" w:cs="Times New Roman"/>
        </w:rPr>
        <w:t xml:space="preserve"> J. The Gulf Divided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Impact of the Qatar Crisis// Chatham House.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Knights M. Iran's </w:t>
      </w:r>
      <w:proofErr w:type="gramStart"/>
      <w:r w:rsidRPr="00DF4AEB">
        <w:rPr>
          <w:rFonts w:ascii="Times New Roman" w:hAnsi="Times New Roman" w:cs="Times New Roman"/>
        </w:rPr>
        <w:t>Expanding  Militia</w:t>
      </w:r>
      <w:proofErr w:type="gramEnd"/>
      <w:r w:rsidRPr="00DF4AEB">
        <w:rPr>
          <w:rFonts w:ascii="Times New Roman" w:hAnsi="Times New Roman" w:cs="Times New Roman"/>
        </w:rPr>
        <w:t xml:space="preserve"> Army in Iraq// Combating terrorism Center at West Point. </w:t>
      </w:r>
      <w:proofErr w:type="gramStart"/>
      <w:r w:rsidRPr="00DF4AEB">
        <w:rPr>
          <w:rFonts w:ascii="Times New Roman" w:hAnsi="Times New Roman" w:cs="Times New Roman"/>
        </w:rPr>
        <w:t>2019. No. 7.</w:t>
      </w:r>
      <w:proofErr w:type="gramEnd"/>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Kosach</w:t>
      </w:r>
      <w:proofErr w:type="spellEnd"/>
      <w:r w:rsidRPr="00DF4AEB">
        <w:rPr>
          <w:rFonts w:ascii="Times New Roman" w:hAnsi="Times New Roman" w:cs="Times New Roman"/>
        </w:rPr>
        <w:t xml:space="preserve"> G, </w:t>
      </w:r>
      <w:proofErr w:type="spellStart"/>
      <w:r w:rsidRPr="00DF4AEB">
        <w:rPr>
          <w:rFonts w:ascii="Times New Roman" w:hAnsi="Times New Roman" w:cs="Times New Roman"/>
        </w:rPr>
        <w:t>Melkumyan</w:t>
      </w:r>
      <w:proofErr w:type="spellEnd"/>
      <w:r w:rsidRPr="00DF4AEB">
        <w:rPr>
          <w:rFonts w:ascii="Times New Roman" w:hAnsi="Times New Roman" w:cs="Times New Roman"/>
        </w:rPr>
        <w:t xml:space="preserve"> E.  Possibilities of a Strategic Relationship </w:t>
      </w:r>
      <w:proofErr w:type="gramStart"/>
      <w:r w:rsidRPr="00DF4AEB">
        <w:rPr>
          <w:rFonts w:ascii="Times New Roman" w:hAnsi="Times New Roman" w:cs="Times New Roman"/>
        </w:rPr>
        <w:t>Between</w:t>
      </w:r>
      <w:proofErr w:type="gramEnd"/>
      <w:r w:rsidRPr="00DF4AEB">
        <w:rPr>
          <w:rFonts w:ascii="Times New Roman" w:hAnsi="Times New Roman" w:cs="Times New Roman"/>
        </w:rPr>
        <w:t xml:space="preserve"> Russia and Saudi Arabia// Russian International Aﬀairs Council. 2016. No 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Kozhanov</w:t>
      </w:r>
      <w:proofErr w:type="spellEnd"/>
      <w:r w:rsidRPr="00DF4AEB">
        <w:rPr>
          <w:rFonts w:ascii="Times New Roman" w:hAnsi="Times New Roman" w:cs="Times New Roman"/>
        </w:rPr>
        <w:t xml:space="preserve"> </w:t>
      </w:r>
      <w:proofErr w:type="gramStart"/>
      <w:r w:rsidRPr="00DF4AEB">
        <w:rPr>
          <w:rFonts w:ascii="Times New Roman" w:hAnsi="Times New Roman" w:cs="Times New Roman"/>
        </w:rPr>
        <w:t>N .</w:t>
      </w:r>
      <w:proofErr w:type="gramEnd"/>
      <w:r w:rsidRPr="00DF4AEB">
        <w:rPr>
          <w:rFonts w:ascii="Times New Roman" w:hAnsi="Times New Roman" w:cs="Times New Roman"/>
        </w:rPr>
        <w:t xml:space="preserve"> Understanding the revitalization of Russian –Iranian relations// Carnegie Moscow center. 2015. P. 30.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Lappin</w:t>
      </w:r>
      <w:proofErr w:type="spellEnd"/>
      <w:r w:rsidRPr="00DF4AEB">
        <w:rPr>
          <w:rFonts w:ascii="Times New Roman" w:hAnsi="Times New Roman" w:cs="Times New Roman"/>
        </w:rPr>
        <w:t xml:space="preserve"> Y. Israel’s Intelligence “Factory”// BESA Center Perspectives. </w:t>
      </w:r>
      <w:proofErr w:type="gramStart"/>
      <w:r w:rsidRPr="00DF4AEB">
        <w:rPr>
          <w:rFonts w:ascii="Times New Roman" w:hAnsi="Times New Roman" w:cs="Times New Roman"/>
        </w:rPr>
        <w:t>2018. No. 798.</w:t>
      </w:r>
      <w:proofErr w:type="gramEnd"/>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Lappin</w:t>
      </w:r>
      <w:proofErr w:type="spellEnd"/>
      <w:r w:rsidRPr="00DF4AEB">
        <w:rPr>
          <w:rFonts w:ascii="Times New Roman" w:hAnsi="Times New Roman" w:cs="Times New Roman"/>
        </w:rPr>
        <w:t xml:space="preserve"> Y.</w:t>
      </w:r>
      <w:proofErr w:type="gramEnd"/>
      <w:r w:rsidRPr="00DF4AEB">
        <w:rPr>
          <w:rFonts w:ascii="Times New Roman" w:hAnsi="Times New Roman" w:cs="Times New Roman"/>
        </w:rPr>
        <w:t xml:space="preserve"> The Low-Profile War </w:t>
      </w:r>
      <w:proofErr w:type="gramStart"/>
      <w:r w:rsidRPr="00DF4AEB">
        <w:rPr>
          <w:rFonts w:ascii="Times New Roman" w:hAnsi="Times New Roman" w:cs="Times New Roman"/>
        </w:rPr>
        <w:t>Between</w:t>
      </w:r>
      <w:proofErr w:type="gramEnd"/>
      <w:r w:rsidRPr="00DF4AEB">
        <w:rPr>
          <w:rFonts w:ascii="Times New Roman" w:hAnsi="Times New Roman" w:cs="Times New Roman"/>
        </w:rPr>
        <w:t xml:space="preserve"> Israel and Hezbollah// The Begin-Sadat Center for strategic studies. </w:t>
      </w:r>
      <w:proofErr w:type="gramStart"/>
      <w:r w:rsidRPr="00DF4AEB">
        <w:rPr>
          <w:rFonts w:ascii="Times New Roman" w:hAnsi="Times New Roman" w:cs="Times New Roman"/>
        </w:rPr>
        <w:t>2017. No. 138.</w:t>
      </w:r>
      <w:proofErr w:type="gramEnd"/>
      <w:r w:rsidRPr="00DF4AEB">
        <w:rPr>
          <w:rFonts w:ascii="Times New Roman" w:hAnsi="Times New Roman" w:cs="Times New Roman"/>
        </w:rPr>
        <w:t xml:space="preserve"> P-49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Lessons from Israel’s war in Gaza// Rand corporation.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Lilli E. Debating US Military Strategy in the Persian Gulf: What is the Way Forward</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w:t>
      </w:r>
      <w:proofErr w:type="spellStart"/>
      <w:r w:rsidRPr="00DF4AEB">
        <w:rPr>
          <w:rFonts w:ascii="Times New Roman" w:hAnsi="Times New Roman" w:cs="Times New Roman"/>
        </w:rPr>
        <w:t>Revista</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Brasileira</w:t>
      </w:r>
      <w:proofErr w:type="spellEnd"/>
      <w:r w:rsidRPr="00DF4AEB">
        <w:rPr>
          <w:rFonts w:ascii="Times New Roman" w:hAnsi="Times New Roman" w:cs="Times New Roman"/>
        </w:rPr>
        <w:t xml:space="preserve"> de </w:t>
      </w:r>
      <w:proofErr w:type="spellStart"/>
      <w:r w:rsidRPr="00DF4AEB">
        <w:rPr>
          <w:rFonts w:ascii="Times New Roman" w:hAnsi="Times New Roman" w:cs="Times New Roman"/>
        </w:rPr>
        <w:t>Política</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Internacional</w:t>
      </w:r>
      <w:proofErr w:type="spellEnd"/>
      <w:r w:rsidRPr="00DF4AEB">
        <w:rPr>
          <w:rFonts w:ascii="Times New Roman" w:hAnsi="Times New Roman" w:cs="Times New Roman"/>
        </w:rPr>
        <w:t>. 2017. P. 18.</w:t>
      </w:r>
    </w:p>
    <w:p w:rsidR="00DF4AEB" w:rsidRPr="00DF4AEB" w:rsidRDefault="00DF4AEB" w:rsidP="00DF4AEB">
      <w:pPr>
        <w:jc w:val="both"/>
        <w:rPr>
          <w:rFonts w:ascii="Times New Roman" w:hAnsi="Times New Roman" w:cs="Times New Roman"/>
          <w:lang w:val="fr-BE"/>
        </w:rPr>
      </w:pPr>
      <w:proofErr w:type="spellStart"/>
      <w:r w:rsidRPr="00DF4AEB">
        <w:rPr>
          <w:rFonts w:ascii="Times New Roman" w:hAnsi="Times New Roman" w:cs="Times New Roman"/>
        </w:rPr>
        <w:t>Malashenko</w:t>
      </w:r>
      <w:proofErr w:type="spellEnd"/>
      <w:r w:rsidRPr="00DF4AEB">
        <w:rPr>
          <w:rFonts w:ascii="Times New Roman" w:hAnsi="Times New Roman" w:cs="Times New Roman"/>
        </w:rPr>
        <w:t xml:space="preserve"> A. Russia and the Arab Spring//Carnegie Moscow Center. </w:t>
      </w:r>
      <w:r w:rsidRPr="00DF4AEB">
        <w:rPr>
          <w:rFonts w:ascii="Times New Roman" w:hAnsi="Times New Roman" w:cs="Times New Roman"/>
          <w:lang w:val="fr-BE"/>
        </w:rPr>
        <w:t>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lang w:val="fr-BE"/>
        </w:rPr>
        <w:t xml:space="preserve">Masson J. Les missiles des </w:t>
      </w:r>
      <w:proofErr w:type="spellStart"/>
      <w:r w:rsidRPr="00DF4AEB">
        <w:rPr>
          <w:rFonts w:ascii="Times New Roman" w:hAnsi="Times New Roman" w:cs="Times New Roman"/>
          <w:lang w:val="fr-BE"/>
        </w:rPr>
        <w:t>Houthis</w:t>
      </w:r>
      <w:proofErr w:type="spellEnd"/>
      <w:r w:rsidRPr="00DF4AEB">
        <w:rPr>
          <w:rFonts w:ascii="Times New Roman" w:hAnsi="Times New Roman" w:cs="Times New Roman"/>
          <w:lang w:val="fr-BE"/>
        </w:rPr>
        <w:t xml:space="preserve"> : prolifération balistique et groupes armés non-étatiques// Fondation pour la recherche stratégique. </w:t>
      </w:r>
      <w:r w:rsidRPr="00DF4AEB">
        <w:rPr>
          <w:rFonts w:ascii="Times New Roman" w:hAnsi="Times New Roman" w:cs="Times New Roman"/>
        </w:rPr>
        <w:t>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Mc Innis M. Iran’s strategic thinking: Origins and evolution// American enterprise institute. 2001.</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Meick</w:t>
      </w:r>
      <w:proofErr w:type="spellEnd"/>
      <w:r w:rsidRPr="00DF4AEB">
        <w:rPr>
          <w:rFonts w:ascii="Times New Roman" w:hAnsi="Times New Roman" w:cs="Times New Roman"/>
        </w:rPr>
        <w:t xml:space="preserve"> E. China’s Reported Ballistic Missile Sale to Saudi Arabia: Background and Potential Implications// U.S.-China Economic and Security Review Commission Staff </w:t>
      </w:r>
      <w:proofErr w:type="gramStart"/>
      <w:r w:rsidRPr="00DF4AEB">
        <w:rPr>
          <w:rFonts w:ascii="Times New Roman" w:hAnsi="Times New Roman" w:cs="Times New Roman"/>
        </w:rPr>
        <w:t>Report .</w:t>
      </w:r>
      <w:proofErr w:type="gramEnd"/>
      <w:r w:rsidRPr="00DF4AEB">
        <w:rPr>
          <w:rFonts w:ascii="Times New Roman" w:hAnsi="Times New Roman" w:cs="Times New Roman"/>
        </w:rPr>
        <w:t xml:space="preserve"> 2014.</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Melkumyan</w:t>
      </w:r>
      <w:proofErr w:type="spellEnd"/>
      <w:r w:rsidRPr="00DF4AEB">
        <w:rPr>
          <w:rFonts w:ascii="Times New Roman" w:hAnsi="Times New Roman" w:cs="Times New Roman"/>
        </w:rPr>
        <w:t xml:space="preserve"> E. A Political History of Relations between Russia and the Gulf States// Arab Center for Research and Policy Studies. 2015.</w:t>
      </w:r>
    </w:p>
    <w:p w:rsidR="00DF4AEB" w:rsidRPr="00DF4AEB" w:rsidRDefault="00DF4AEB" w:rsidP="00DF4AEB">
      <w:pPr>
        <w:jc w:val="both"/>
        <w:rPr>
          <w:rFonts w:ascii="Times New Roman" w:hAnsi="Times New Roman" w:cs="Times New Roman"/>
          <w:lang w:val="fr-BE"/>
        </w:rPr>
      </w:pPr>
      <w:r w:rsidRPr="00DF4AEB">
        <w:rPr>
          <w:rFonts w:ascii="Times New Roman" w:hAnsi="Times New Roman" w:cs="Times New Roman"/>
        </w:rPr>
        <w:t xml:space="preserve">Mueller K. P., Wasser B., Martini J., Watts S. U.S. Strategic Interests in the Middle East and Implications for the Army// Rand corporation. </w:t>
      </w:r>
      <w:r w:rsidRPr="00DF4AEB">
        <w:rPr>
          <w:rFonts w:ascii="Times New Roman" w:hAnsi="Times New Roman" w:cs="Times New Roman"/>
          <w:lang w:val="fr-BE"/>
        </w:rPr>
        <w:t>2017.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lang w:val="fr-BE"/>
        </w:rPr>
        <w:t>Meurey</w:t>
      </w:r>
      <w:proofErr w:type="spellEnd"/>
      <w:r w:rsidRPr="00DF4AEB">
        <w:rPr>
          <w:rFonts w:ascii="Times New Roman" w:hAnsi="Times New Roman" w:cs="Times New Roman"/>
          <w:lang w:val="fr-BE"/>
        </w:rPr>
        <w:t xml:space="preserve"> M. Origine, moyens et manifestations des ambitions militaires des Émirats arabes unis// Groupe de recherche de d’information sur la paix et la sécurité. </w:t>
      </w:r>
      <w:r w:rsidRPr="00DF4AEB">
        <w:rPr>
          <w:rFonts w:ascii="Times New Roman" w:hAnsi="Times New Roman" w:cs="Times New Roman"/>
        </w:rPr>
        <w:t>2019. P. 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Nerguizian</w:t>
      </w:r>
      <w:proofErr w:type="spellEnd"/>
      <w:r w:rsidRPr="00DF4AEB">
        <w:rPr>
          <w:rFonts w:ascii="Times New Roman" w:hAnsi="Times New Roman" w:cs="Times New Roman"/>
        </w:rPr>
        <w:t xml:space="preserve"> A. The Military Balance in a Shattered Levant// Center for Strategic and International Studies. 2015.</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Obaid</w:t>
      </w:r>
      <w:proofErr w:type="spellEnd"/>
      <w:r w:rsidRPr="00DF4AEB">
        <w:rPr>
          <w:rFonts w:ascii="Times New Roman" w:hAnsi="Times New Roman" w:cs="Times New Roman"/>
        </w:rPr>
        <w:t xml:space="preserve"> N. A Saudi Arabian Defense Doctrine// </w:t>
      </w:r>
      <w:proofErr w:type="spellStart"/>
      <w:r w:rsidRPr="00DF4AEB">
        <w:rPr>
          <w:rFonts w:ascii="Times New Roman" w:hAnsi="Times New Roman" w:cs="Times New Roman"/>
        </w:rPr>
        <w:t>Belfer</w:t>
      </w:r>
      <w:proofErr w:type="spellEnd"/>
      <w:r w:rsidRPr="00DF4AEB">
        <w:rPr>
          <w:rFonts w:ascii="Times New Roman" w:hAnsi="Times New Roman" w:cs="Times New Roman"/>
        </w:rPr>
        <w:t xml:space="preserve"> Center for science and international affairs. 2014</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lastRenderedPageBreak/>
        <w:t>Ostovar</w:t>
      </w:r>
      <w:proofErr w:type="spellEnd"/>
      <w:r w:rsidRPr="00DF4AEB">
        <w:rPr>
          <w:rFonts w:ascii="Times New Roman" w:hAnsi="Times New Roman" w:cs="Times New Roman"/>
        </w:rPr>
        <w:t xml:space="preserve"> A., </w:t>
      </w:r>
      <w:proofErr w:type="spellStart"/>
      <w:r w:rsidRPr="00DF4AEB">
        <w:rPr>
          <w:rFonts w:ascii="Times New Roman" w:hAnsi="Times New Roman" w:cs="Times New Roman"/>
        </w:rPr>
        <w:t>Edelston</w:t>
      </w:r>
      <w:proofErr w:type="spellEnd"/>
      <w:r w:rsidRPr="00DF4AEB">
        <w:rPr>
          <w:rFonts w:ascii="Times New Roman" w:hAnsi="Times New Roman" w:cs="Times New Roman"/>
        </w:rPr>
        <w:t xml:space="preserve"> R., Connell M. On Shifting Sands: Iranian Strategy in a Changing Middle East// CNA. 2013. P. 120.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Piotrowski M. A. Israeli Anti-ballistic Missile and Counter-rocket Systems:  Architecture and Operational Record// The Polish institute </w:t>
      </w:r>
      <w:proofErr w:type="gramStart"/>
      <w:r w:rsidRPr="00DF4AEB">
        <w:rPr>
          <w:rFonts w:ascii="Times New Roman" w:hAnsi="Times New Roman" w:cs="Times New Roman"/>
        </w:rPr>
        <w:t>of  foreign</w:t>
      </w:r>
      <w:proofErr w:type="gramEnd"/>
      <w:r w:rsidRPr="00DF4AEB">
        <w:rPr>
          <w:rFonts w:ascii="Times New Roman" w:hAnsi="Times New Roman" w:cs="Times New Roman"/>
        </w:rPr>
        <w:t xml:space="preserve"> affairs. </w:t>
      </w:r>
      <w:proofErr w:type="gramStart"/>
      <w:r w:rsidRPr="00DF4AEB">
        <w:rPr>
          <w:rFonts w:ascii="Times New Roman" w:hAnsi="Times New Roman" w:cs="Times New Roman"/>
        </w:rPr>
        <w:t>2013.  No. 14.</w:t>
      </w:r>
      <w:proofErr w:type="gramEnd"/>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Popescu</w:t>
      </w:r>
      <w:proofErr w:type="spellEnd"/>
      <w:r w:rsidRPr="00DF4AEB">
        <w:rPr>
          <w:rFonts w:ascii="Times New Roman" w:hAnsi="Times New Roman" w:cs="Times New Roman"/>
        </w:rPr>
        <w:t xml:space="preserve"> N., </w:t>
      </w:r>
      <w:proofErr w:type="spellStart"/>
      <w:r w:rsidRPr="00DF4AEB">
        <w:rPr>
          <w:rFonts w:ascii="Times New Roman" w:hAnsi="Times New Roman" w:cs="Times New Roman"/>
        </w:rPr>
        <w:t>Secrieru</w:t>
      </w:r>
      <w:proofErr w:type="spellEnd"/>
      <w:r w:rsidRPr="00DF4AEB">
        <w:rPr>
          <w:rFonts w:ascii="Times New Roman" w:hAnsi="Times New Roman" w:cs="Times New Roman"/>
        </w:rPr>
        <w:t xml:space="preserve"> S. Russia’s return to the Middle East Building sandcastles// </w:t>
      </w:r>
      <w:proofErr w:type="spellStart"/>
      <w:r w:rsidRPr="00DF4AEB">
        <w:rPr>
          <w:rFonts w:ascii="Times New Roman" w:hAnsi="Times New Roman" w:cs="Times New Roman"/>
        </w:rPr>
        <w:t>Chaillot</w:t>
      </w:r>
      <w:proofErr w:type="spellEnd"/>
      <w:r w:rsidRPr="00DF4AEB">
        <w:rPr>
          <w:rFonts w:ascii="Times New Roman" w:hAnsi="Times New Roman" w:cs="Times New Roman"/>
        </w:rPr>
        <w:t xml:space="preserve"> papers. 2018.</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Pollack J. Ballistic trajectory//The nonproliferation review.</w:t>
      </w:r>
      <w:proofErr w:type="gramEnd"/>
      <w:r w:rsidRPr="00DF4AEB">
        <w:rPr>
          <w:rFonts w:ascii="Times New Roman" w:hAnsi="Times New Roman" w:cs="Times New Roman"/>
        </w:rPr>
        <w:t xml:space="preserve"> 2011. P. 411-429.</w:t>
      </w:r>
    </w:p>
    <w:p w:rsidR="00DF4AEB" w:rsidRPr="00DF4AEB" w:rsidRDefault="00DF4AEB" w:rsidP="00DF4AEB">
      <w:pPr>
        <w:jc w:val="both"/>
        <w:rPr>
          <w:rFonts w:ascii="Times New Roman" w:hAnsi="Times New Roman" w:cs="Times New Roman"/>
          <w:lang w:val="fr-BE"/>
        </w:rPr>
      </w:pPr>
      <w:r w:rsidRPr="00DF4AEB">
        <w:rPr>
          <w:rFonts w:ascii="Times New Roman" w:hAnsi="Times New Roman" w:cs="Times New Roman"/>
        </w:rPr>
        <w:t xml:space="preserve">Raga A. A.,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Bab el-Mandeb strait: Geopolitical considerations of the strategic chokepoint// Spanish institute of foreign studies.  </w:t>
      </w:r>
      <w:r w:rsidRPr="00DF4AEB">
        <w:rPr>
          <w:rFonts w:ascii="Times New Roman" w:hAnsi="Times New Roman" w:cs="Times New Roman"/>
          <w:lang w:val="fr-BE"/>
        </w:rPr>
        <w:t>2020.</w:t>
      </w:r>
    </w:p>
    <w:p w:rsidR="00DF4AEB" w:rsidRPr="00DF4AEB" w:rsidRDefault="00DF4AEB" w:rsidP="00DF4AEB">
      <w:pPr>
        <w:jc w:val="both"/>
        <w:rPr>
          <w:rFonts w:ascii="Times New Roman" w:hAnsi="Times New Roman" w:cs="Times New Roman"/>
          <w:lang w:val="fr-BE"/>
        </w:rPr>
      </w:pPr>
      <w:proofErr w:type="spellStart"/>
      <w:r w:rsidRPr="00DF4AEB">
        <w:rPr>
          <w:rFonts w:ascii="Times New Roman" w:hAnsi="Times New Roman" w:cs="Times New Roman"/>
          <w:lang w:val="fr-BE"/>
        </w:rPr>
        <w:t>Razoux</w:t>
      </w:r>
      <w:proofErr w:type="spellEnd"/>
      <w:r w:rsidRPr="00DF4AEB">
        <w:rPr>
          <w:rFonts w:ascii="Times New Roman" w:hAnsi="Times New Roman" w:cs="Times New Roman"/>
          <w:lang w:val="fr-BE"/>
        </w:rPr>
        <w:t>. P. La pensée stratégique israélienne confrontée à la nouvelle donne au Moyen-Orient// IRSEM. 2011.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lang w:val="fr-BE"/>
        </w:rPr>
        <w:t xml:space="preserve">Richard T. La stratégie navale asymétrique iranienne ou la Jeune École iranienne// Centre d’études supérieures de la marine. </w:t>
      </w:r>
      <w:proofErr w:type="gramStart"/>
      <w:r w:rsidRPr="00DF4AEB">
        <w:rPr>
          <w:rFonts w:ascii="Times New Roman" w:hAnsi="Times New Roman" w:cs="Times New Roman"/>
        </w:rPr>
        <w:t>P. 27.</w:t>
      </w:r>
      <w:proofErr w:type="gramEnd"/>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Risseeuw</w:t>
      </w:r>
      <w:proofErr w:type="spellEnd"/>
      <w:r w:rsidRPr="00DF4AEB">
        <w:rPr>
          <w:rFonts w:ascii="Times New Roman" w:hAnsi="Times New Roman" w:cs="Times New Roman"/>
        </w:rPr>
        <w:t xml:space="preserve"> R. The Syrian-Iranian Nexus: a Historical Overview of Strategic Cooperation// Brussels International Center for research and Human rights.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Roberts D. B. The Gulf Monarchies armed forces at the cross roads// </w:t>
      </w:r>
      <w:proofErr w:type="spellStart"/>
      <w:r w:rsidRPr="00DF4AEB">
        <w:rPr>
          <w:rFonts w:ascii="Times New Roman" w:hAnsi="Times New Roman" w:cs="Times New Roman"/>
        </w:rPr>
        <w:t>Institut</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Français</w:t>
      </w:r>
      <w:proofErr w:type="spellEnd"/>
      <w:r w:rsidRPr="00DF4AEB">
        <w:rPr>
          <w:rFonts w:ascii="Times New Roman" w:hAnsi="Times New Roman" w:cs="Times New Roman"/>
        </w:rPr>
        <w:t xml:space="preserve"> des relations </w:t>
      </w:r>
      <w:proofErr w:type="spellStart"/>
      <w:proofErr w:type="gramStart"/>
      <w:r w:rsidRPr="00DF4AEB">
        <w:rPr>
          <w:rFonts w:ascii="Times New Roman" w:hAnsi="Times New Roman" w:cs="Times New Roman"/>
        </w:rPr>
        <w:t>internationales</w:t>
      </w:r>
      <w:proofErr w:type="spellEnd"/>
      <w:proofErr w:type="gramEnd"/>
      <w:r w:rsidRPr="00DF4AEB">
        <w:rPr>
          <w:rFonts w:ascii="Times New Roman" w:hAnsi="Times New Roman" w:cs="Times New Roman"/>
        </w:rPr>
        <w:t xml:space="preserve">. </w:t>
      </w:r>
      <w:proofErr w:type="gramStart"/>
      <w:r w:rsidRPr="00DF4AEB">
        <w:rPr>
          <w:rFonts w:ascii="Times New Roman" w:hAnsi="Times New Roman" w:cs="Times New Roman"/>
        </w:rPr>
        <w:t>2018. No. 80.</w:t>
      </w:r>
      <w:proofErr w:type="gramEnd"/>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Rubin U. Hezbollah and the Yemeni Missiles// The Begin-Sadat center for strategic studies. </w:t>
      </w:r>
      <w:proofErr w:type="gramStart"/>
      <w:r w:rsidRPr="00DF4AEB">
        <w:rPr>
          <w:rFonts w:ascii="Times New Roman" w:hAnsi="Times New Roman" w:cs="Times New Roman"/>
        </w:rPr>
        <w:t>2017.  No. 662.</w:t>
      </w:r>
      <w:proofErr w:type="gramEnd"/>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Rubin B. China’s Middle East Strategy//BESA Centre for Strategic Studies.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Rubin U. Hezbollah and the Yemeni Missiles// BESA Center Perspectives. 2017. No. 662</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Rubin U.</w:t>
      </w:r>
      <w:proofErr w:type="gramEnd"/>
      <w:r w:rsidRPr="00DF4AEB">
        <w:rPr>
          <w:rFonts w:ascii="Times New Roman" w:hAnsi="Times New Roman" w:cs="Times New Roman"/>
        </w:rPr>
        <w:t xml:space="preserve">  Israel’s Air and Missile Defense During the 2014 Gaza War, Mideast Security and Policy Studies// The Begin-Sadat center for strategic studies. 2015. No 111.  P-45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Rubin U. Iran's Missiles and Its Evolving "Rings of Fire// The Begin-Sadat center for strategic studies.</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Rubin U.</w:t>
      </w:r>
      <w:proofErr w:type="gramEnd"/>
      <w:r w:rsidRPr="00DF4AEB">
        <w:rPr>
          <w:rFonts w:ascii="Times New Roman" w:hAnsi="Times New Roman" w:cs="Times New Roman"/>
        </w:rPr>
        <w:t xml:space="preserve"> The Global Reach of Iran’s Ballistic Missiles// Institute for National Security Studies. 2006.</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Rubin U.</w:t>
      </w:r>
      <w:proofErr w:type="gramEnd"/>
      <w:r w:rsidRPr="00DF4AEB">
        <w:rPr>
          <w:rFonts w:ascii="Times New Roman" w:hAnsi="Times New Roman" w:cs="Times New Roman"/>
        </w:rPr>
        <w:t xml:space="preserve"> Recent Developments in Missile Defense// </w:t>
      </w:r>
      <w:proofErr w:type="spellStart"/>
      <w:r w:rsidRPr="00DF4AEB">
        <w:rPr>
          <w:rFonts w:ascii="Times New Roman" w:hAnsi="Times New Roman" w:cs="Times New Roman"/>
        </w:rPr>
        <w:t>Ceri</w:t>
      </w:r>
      <w:proofErr w:type="spellEnd"/>
      <w:r w:rsidRPr="00DF4AEB">
        <w:rPr>
          <w:rFonts w:ascii="Times New Roman" w:hAnsi="Times New Roman" w:cs="Times New Roman"/>
        </w:rPr>
        <w:t xml:space="preserve"> strategy paper. 2010.</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Rubin U.</w:t>
      </w:r>
      <w:proofErr w:type="gramEnd"/>
      <w:r w:rsidRPr="00DF4AEB">
        <w:rPr>
          <w:rFonts w:ascii="Times New Roman" w:hAnsi="Times New Roman" w:cs="Times New Roman"/>
        </w:rPr>
        <w:t xml:space="preserve"> The Global Reach of Iran’s Ballistic Missiles//Institute for National Security Studies. 2006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Rubin U. Showcase of Missile Proliferation: Iran's Missile and Space Program// Arms Control Today. </w:t>
      </w:r>
      <w:proofErr w:type="gramStart"/>
      <w:r w:rsidRPr="00DF4AEB">
        <w:rPr>
          <w:rFonts w:ascii="Times New Roman" w:hAnsi="Times New Roman" w:cs="Times New Roman"/>
        </w:rPr>
        <w:t>2012 .</w:t>
      </w:r>
      <w:proofErr w:type="gramEnd"/>
      <w:r w:rsidRPr="00DF4AEB">
        <w:rPr>
          <w:rFonts w:ascii="Times New Roman" w:hAnsi="Times New Roman" w:cs="Times New Roman"/>
        </w:rPr>
        <w:t xml:space="preserve"> </w:t>
      </w:r>
      <w:proofErr w:type="gramStart"/>
      <w:r w:rsidRPr="00DF4AEB">
        <w:rPr>
          <w:rFonts w:ascii="Times New Roman" w:hAnsi="Times New Roman" w:cs="Times New Roman"/>
        </w:rPr>
        <w:t>No. 1.</w:t>
      </w:r>
      <w:proofErr w:type="gramEnd"/>
      <w:r w:rsidRPr="00DF4AEB">
        <w:rPr>
          <w:rFonts w:ascii="Times New Roman" w:hAnsi="Times New Roman" w:cs="Times New Roman"/>
        </w:rPr>
        <w:t xml:space="preserve"> P. 14-20.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Rubin U. Israel’s Air and Missile Defense During the 2014 Gaza War// The Begin-Sadat center for strategic studies. 2015.  No 111.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Saab B. Y. Beyond the proxy powder keg: the specter of war between Saudi Arabia and Iran// The Middle East </w:t>
      </w:r>
      <w:proofErr w:type="spellStart"/>
      <w:r w:rsidRPr="00DF4AEB">
        <w:rPr>
          <w:rFonts w:ascii="Times New Roman" w:hAnsi="Times New Roman" w:cs="Times New Roman"/>
        </w:rPr>
        <w:t>Insitute</w:t>
      </w:r>
      <w:proofErr w:type="spellEnd"/>
      <w:r w:rsidRPr="00DF4AEB">
        <w:rPr>
          <w:rFonts w:ascii="Times New Roman" w:hAnsi="Times New Roman" w:cs="Times New Roman"/>
        </w:rPr>
        <w:t xml:space="preserve">. 2018. No 2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Salisbury P. Yemen and the Saudi–Iranian ‘Cold War’// Chatham House. 2015.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Salisbury D.</w:t>
      </w:r>
      <w:proofErr w:type="gramStart"/>
      <w:r w:rsidRPr="00DF4AEB">
        <w:rPr>
          <w:rFonts w:ascii="Times New Roman" w:hAnsi="Times New Roman" w:cs="Times New Roman"/>
        </w:rPr>
        <w:t xml:space="preserve">,  </w:t>
      </w:r>
      <w:proofErr w:type="spellStart"/>
      <w:r w:rsidRPr="00DF4AEB">
        <w:rPr>
          <w:rFonts w:ascii="Times New Roman" w:hAnsi="Times New Roman" w:cs="Times New Roman"/>
        </w:rPr>
        <w:t>Lowrie</w:t>
      </w:r>
      <w:proofErr w:type="spellEnd"/>
      <w:proofErr w:type="gramEnd"/>
      <w:r w:rsidRPr="00DF4AEB">
        <w:rPr>
          <w:rFonts w:ascii="Times New Roman" w:hAnsi="Times New Roman" w:cs="Times New Roman"/>
        </w:rPr>
        <w:t xml:space="preserve"> D. Targeted: A case study in Iranian illicit missile procurement//Bulletin of the Atomic Scientists. 2013</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Samore</w:t>
      </w:r>
      <w:proofErr w:type="spellEnd"/>
      <w:r w:rsidRPr="00DF4AEB">
        <w:rPr>
          <w:rFonts w:ascii="Times New Roman" w:hAnsi="Times New Roman" w:cs="Times New Roman"/>
        </w:rPr>
        <w:t xml:space="preserve"> G.  Elements of the Iran Nuclear Deal// </w:t>
      </w:r>
      <w:proofErr w:type="spellStart"/>
      <w:r w:rsidRPr="00DF4AEB">
        <w:rPr>
          <w:rFonts w:ascii="Times New Roman" w:hAnsi="Times New Roman" w:cs="Times New Roman"/>
        </w:rPr>
        <w:t>Belfer</w:t>
      </w:r>
      <w:proofErr w:type="spellEnd"/>
      <w:r w:rsidRPr="00DF4AEB">
        <w:rPr>
          <w:rFonts w:ascii="Times New Roman" w:hAnsi="Times New Roman" w:cs="Times New Roman"/>
        </w:rPr>
        <w:t xml:space="preserve"> Center for Science and International Affairs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Sankaran</w:t>
      </w:r>
      <w:proofErr w:type="spellEnd"/>
      <w:r w:rsidRPr="00DF4AEB">
        <w:rPr>
          <w:rFonts w:ascii="Times New Roman" w:hAnsi="Times New Roman" w:cs="Times New Roman"/>
        </w:rPr>
        <w:t xml:space="preserve"> J., Fetter S. A Path to Reducing Iran’s Missile Threat and Reconﬁguring U.S. Missile Defenses// Arms control today.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Sankaran</w:t>
      </w:r>
      <w:proofErr w:type="spellEnd"/>
      <w:r w:rsidRPr="00DF4AEB">
        <w:rPr>
          <w:rFonts w:ascii="Times New Roman" w:hAnsi="Times New Roman" w:cs="Times New Roman"/>
        </w:rPr>
        <w:t xml:space="preserve"> J. The Iranian Missile Threat, in the United States' European Phased Adaptive Approach Missile Defense System//RAND Corporation. 2015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 Arabia and Iran:  Beyond Conflict and Coexistence? //Middle East center, August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Shaikh S. Iranian Missiles in Iraq// Center for strategic and International Studies.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Shaikh S., Williams I. Hezbollah’s Missiles and Rockets// Center for Strategic and International Studies. 2018.</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Shapir</w:t>
      </w:r>
      <w:proofErr w:type="spellEnd"/>
      <w:r w:rsidRPr="00DF4AEB">
        <w:rPr>
          <w:rFonts w:ascii="Times New Roman" w:hAnsi="Times New Roman" w:cs="Times New Roman"/>
        </w:rPr>
        <w:t xml:space="preserve">  Y.S</w:t>
      </w:r>
      <w:proofErr w:type="gramEnd"/>
      <w:r w:rsidRPr="00DF4AEB">
        <w:rPr>
          <w:rFonts w:ascii="Times New Roman" w:hAnsi="Times New Roman" w:cs="Times New Roman"/>
        </w:rPr>
        <w:t xml:space="preserve">.  </w:t>
      </w:r>
      <w:proofErr w:type="gramStart"/>
      <w:r w:rsidRPr="00DF4AEB">
        <w:rPr>
          <w:rFonts w:ascii="Times New Roman" w:hAnsi="Times New Roman" w:cs="Times New Roman"/>
        </w:rPr>
        <w:t>Hamas’  Weapons</w:t>
      </w:r>
      <w:proofErr w:type="gramEnd"/>
      <w:r w:rsidRPr="00DF4AEB">
        <w:rPr>
          <w:rFonts w:ascii="Times New Roman" w:hAnsi="Times New Roman" w:cs="Times New Roman"/>
        </w:rPr>
        <w:t>// Strategic Assessment, Institute for National and security studies. 2009. No 11.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Sharp J. M. Yemen: Civil War and Regional Intervention// Congressional research services. 2019</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Shay S.</w:t>
      </w:r>
      <w:proofErr w:type="gramEnd"/>
      <w:r w:rsidRPr="00DF4AEB">
        <w:rPr>
          <w:rFonts w:ascii="Times New Roman" w:hAnsi="Times New Roman" w:cs="Times New Roman"/>
        </w:rPr>
        <w:t xml:space="preserve"> The Houthi maritime threats in the Red sea basin// Research Institute for European and American Studies.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Siddi</w:t>
      </w:r>
      <w:proofErr w:type="spellEnd"/>
      <w:r w:rsidRPr="00DF4AEB">
        <w:rPr>
          <w:rFonts w:ascii="Times New Roman" w:hAnsi="Times New Roman" w:cs="Times New Roman"/>
        </w:rPr>
        <w:t xml:space="preserve"> M., Kaczmarski M. Russia and China in the Middle East playing their best cards// Finnish Institute of foreign affairs. 2019.</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Soage</w:t>
      </w:r>
      <w:proofErr w:type="spellEnd"/>
      <w:r w:rsidRPr="00DF4AEB">
        <w:rPr>
          <w:rFonts w:ascii="Times New Roman" w:hAnsi="Times New Roman" w:cs="Times New Roman"/>
        </w:rPr>
        <w:t>.</w:t>
      </w:r>
      <w:proofErr w:type="gramEnd"/>
      <w:r w:rsidRPr="00DF4AEB">
        <w:rPr>
          <w:rFonts w:ascii="Times New Roman" w:hAnsi="Times New Roman" w:cs="Times New Roman"/>
        </w:rPr>
        <w:t xml:space="preserve"> A. B. Iraq and Yemen, the new Iranian proxies</w:t>
      </w:r>
      <w:proofErr w:type="gramStart"/>
      <w:r w:rsidRPr="00DF4AEB">
        <w:rPr>
          <w:rFonts w:ascii="Times New Roman" w:hAnsi="Times New Roman" w:cs="Times New Roman"/>
        </w:rPr>
        <w:t>?/</w:t>
      </w:r>
      <w:proofErr w:type="gramEnd"/>
      <w:r w:rsidRPr="00DF4AEB">
        <w:rPr>
          <w:rFonts w:ascii="Times New Roman" w:hAnsi="Times New Roman" w:cs="Times New Roman"/>
        </w:rPr>
        <w:t>/ Spanish institute of foreign studies. 2018.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Stafford T. Going Ballistic: Responding to Iranian Missile Advances// Centre for the New Middle East Policy Paper. 2018. No. 14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Sullivan M. Hezbollah in Syria// Middle East Security report. 2014. No 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Tabatabai</w:t>
      </w:r>
      <w:proofErr w:type="spellEnd"/>
      <w:r w:rsidRPr="00DF4AEB">
        <w:rPr>
          <w:rFonts w:ascii="Times New Roman" w:hAnsi="Times New Roman" w:cs="Times New Roman"/>
        </w:rPr>
        <w:t xml:space="preserve"> A. M. Iran’s national security debate implication for future US-Iran negotiations// Rand corporations. 2019.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Tabatabai</w:t>
      </w:r>
      <w:proofErr w:type="spellEnd"/>
      <w:r w:rsidRPr="00DF4AEB">
        <w:rPr>
          <w:rFonts w:ascii="Times New Roman" w:hAnsi="Times New Roman" w:cs="Times New Roman"/>
        </w:rPr>
        <w:t xml:space="preserve"> A. M., Samuel A. T. Managing U.S.-Iran Relations Critical Lessons from the Iran-Iraq War// </w:t>
      </w:r>
      <w:proofErr w:type="spellStart"/>
      <w:r w:rsidRPr="00DF4AEB">
        <w:rPr>
          <w:rFonts w:ascii="Times New Roman" w:hAnsi="Times New Roman" w:cs="Times New Roman"/>
        </w:rPr>
        <w:t>Belfer</w:t>
      </w:r>
      <w:proofErr w:type="spellEnd"/>
      <w:r w:rsidRPr="00DF4AEB">
        <w:rPr>
          <w:rFonts w:ascii="Times New Roman" w:hAnsi="Times New Roman" w:cs="Times New Roman"/>
        </w:rPr>
        <w:t xml:space="preserve"> Center for Science and International Affairs.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 Yemen review Drone wars// Sana’a Center for Strategic Studies. 2019.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 IED threat in Bahrain// Conflict for armament research.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Thomas C. Arms Sales in the Middle East: Trends and Analytical Perspectives for U.S. Policy// </w:t>
      </w:r>
      <w:proofErr w:type="spellStart"/>
      <w:r w:rsidRPr="00DF4AEB">
        <w:rPr>
          <w:rFonts w:ascii="Times New Roman" w:hAnsi="Times New Roman" w:cs="Times New Roman"/>
        </w:rPr>
        <w:t>Congresional</w:t>
      </w:r>
      <w:proofErr w:type="spellEnd"/>
      <w:r w:rsidRPr="00DF4AEB">
        <w:rPr>
          <w:rFonts w:ascii="Times New Roman" w:hAnsi="Times New Roman" w:cs="Times New Roman"/>
        </w:rPr>
        <w:t xml:space="preserve"> research services. 2017. P-40</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 xml:space="preserve">Thrall, C. </w:t>
      </w:r>
      <w:proofErr w:type="spellStart"/>
      <w:r w:rsidRPr="00DF4AEB">
        <w:rPr>
          <w:rFonts w:ascii="Times New Roman" w:hAnsi="Times New Roman" w:cs="Times New Roman"/>
        </w:rPr>
        <w:t>Dorminey</w:t>
      </w:r>
      <w:proofErr w:type="spellEnd"/>
      <w:r w:rsidRPr="00DF4AEB">
        <w:rPr>
          <w:rFonts w:ascii="Times New Roman" w:hAnsi="Times New Roman" w:cs="Times New Roman"/>
        </w:rPr>
        <w:t>.</w:t>
      </w:r>
      <w:proofErr w:type="gramEnd"/>
      <w:r w:rsidRPr="00DF4AEB">
        <w:rPr>
          <w:rFonts w:ascii="Times New Roman" w:hAnsi="Times New Roman" w:cs="Times New Roman"/>
        </w:rPr>
        <w:t xml:space="preserve"> Risky Business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Role of Arms Sales in U.S. Foreign// CATO institute. 2018. No 836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Tira</w:t>
      </w:r>
      <w:proofErr w:type="spellEnd"/>
      <w:r w:rsidRPr="00DF4AEB">
        <w:rPr>
          <w:rFonts w:ascii="Times New Roman" w:hAnsi="Times New Roman" w:cs="Times New Roman"/>
        </w:rPr>
        <w:t xml:space="preserve"> R. The future of Middle East strategic balance// Security Studies Center. 2016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Under the radar The United Arab Emirates, arms transfers and regional conflict// </w:t>
      </w:r>
      <w:proofErr w:type="spellStart"/>
      <w:r w:rsidRPr="00DF4AEB">
        <w:rPr>
          <w:rFonts w:ascii="Times New Roman" w:hAnsi="Times New Roman" w:cs="Times New Roman"/>
        </w:rPr>
        <w:t>Pax</w:t>
      </w:r>
      <w:proofErr w:type="spellEnd"/>
      <w:r w:rsidRPr="00DF4AEB">
        <w:rPr>
          <w:rFonts w:ascii="Times New Roman" w:hAnsi="Times New Roman" w:cs="Times New Roman"/>
        </w:rPr>
        <w:t>.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Unlawful and deadly rocket and mortar attacks by Palestinian armed groups during the 2014 Gaza/ Israel conflict// Amnesty International. 2015.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U.S. Foreign Aid to Israel// Congressional research service. 2019.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Vakil</w:t>
      </w:r>
      <w:proofErr w:type="spellEnd"/>
      <w:r w:rsidRPr="00DF4AEB">
        <w:rPr>
          <w:rFonts w:ascii="Times New Roman" w:hAnsi="Times New Roman" w:cs="Times New Roman"/>
        </w:rPr>
        <w:t xml:space="preserve"> S., </w:t>
      </w:r>
      <w:proofErr w:type="spellStart"/>
      <w:r w:rsidRPr="00DF4AEB">
        <w:rPr>
          <w:rFonts w:ascii="Times New Roman" w:hAnsi="Times New Roman" w:cs="Times New Roman"/>
        </w:rPr>
        <w:t>Quilliam</w:t>
      </w:r>
      <w:proofErr w:type="spellEnd"/>
      <w:r w:rsidRPr="00DF4AEB">
        <w:rPr>
          <w:rFonts w:ascii="Times New Roman" w:hAnsi="Times New Roman" w:cs="Times New Roman"/>
        </w:rPr>
        <w:t xml:space="preserve"> N. Getting to a New Iran Deal A Guide for Trump, Washington, Tehran, Europe and the Middle East// Chatham House. 2019. P. 60.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Van</w:t>
      </w:r>
      <w:r w:rsidRPr="00DF4AEB">
        <w:rPr>
          <w:rFonts w:ascii="Times New Roman" w:hAnsi="Times New Roman" w:cs="Times New Roman"/>
        </w:rPr>
        <w:tab/>
      </w:r>
      <w:proofErr w:type="spellStart"/>
      <w:r w:rsidRPr="00DF4AEB">
        <w:rPr>
          <w:rFonts w:ascii="Times New Roman" w:hAnsi="Times New Roman" w:cs="Times New Roman"/>
        </w:rPr>
        <w:t>Diepen</w:t>
      </w:r>
      <w:proofErr w:type="spellEnd"/>
      <w:r w:rsidRPr="00DF4AEB">
        <w:rPr>
          <w:rFonts w:ascii="Times New Roman" w:hAnsi="Times New Roman" w:cs="Times New Roman"/>
        </w:rPr>
        <w:t xml:space="preserve"> V. H. Missile</w:t>
      </w:r>
      <w:r w:rsidRPr="00DF4AEB">
        <w:rPr>
          <w:rFonts w:ascii="Times New Roman" w:hAnsi="Times New Roman" w:cs="Times New Roman"/>
        </w:rPr>
        <w:tab/>
        <w:t>Proliferation</w:t>
      </w:r>
      <w:r w:rsidRPr="00DF4AEB">
        <w:rPr>
          <w:rFonts w:ascii="Times New Roman" w:hAnsi="Times New Roman" w:cs="Times New Roman"/>
        </w:rPr>
        <w:tab/>
        <w:t>in</w:t>
      </w:r>
      <w:r w:rsidRPr="00DF4AEB">
        <w:rPr>
          <w:rFonts w:ascii="Times New Roman" w:hAnsi="Times New Roman" w:cs="Times New Roman"/>
        </w:rPr>
        <w:tab/>
        <w:t>the</w:t>
      </w:r>
      <w:r w:rsidRPr="00DF4AEB">
        <w:rPr>
          <w:rFonts w:ascii="Times New Roman" w:hAnsi="Times New Roman" w:cs="Times New Roman"/>
        </w:rPr>
        <w:tab/>
        <w:t>Middle</w:t>
      </w:r>
      <w:r w:rsidRPr="00DF4AEB">
        <w:rPr>
          <w:rFonts w:ascii="Times New Roman" w:hAnsi="Times New Roman" w:cs="Times New Roman"/>
        </w:rPr>
        <w:tab/>
        <w:t>East</w:t>
      </w:r>
      <w:r w:rsidRPr="00DF4AEB">
        <w:rPr>
          <w:rFonts w:ascii="Times New Roman" w:hAnsi="Times New Roman" w:cs="Times New Roman"/>
        </w:rPr>
        <w:tab/>
        <w:t xml:space="preserve">//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James Martin Center for Nonproliferation Studies.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Vakil</w:t>
      </w:r>
      <w:proofErr w:type="spellEnd"/>
      <w:r w:rsidRPr="00DF4AEB">
        <w:rPr>
          <w:rFonts w:ascii="Times New Roman" w:hAnsi="Times New Roman" w:cs="Times New Roman"/>
        </w:rPr>
        <w:t xml:space="preserve"> S. Iran and the GCC Hedging, Pragmatism and Opportunism// Chatham House. 2018.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Vantaka</w:t>
      </w:r>
      <w:proofErr w:type="spellEnd"/>
      <w:r w:rsidRPr="00DF4AEB">
        <w:rPr>
          <w:rFonts w:ascii="Times New Roman" w:hAnsi="Times New Roman" w:cs="Times New Roman"/>
        </w:rPr>
        <w:t xml:space="preserve"> A. Iran’s use of Shi’ militant proxies ideological and practical expediency versus uncertain sustainability// Middle East Institute. 2018. No 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Watling J. Iran’s Objectives and Capabilities Deterrence and Subversion// Royal United Services Institute for </w:t>
      </w:r>
      <w:proofErr w:type="spellStart"/>
      <w:r w:rsidRPr="00DF4AEB">
        <w:rPr>
          <w:rFonts w:ascii="Times New Roman" w:hAnsi="Times New Roman" w:cs="Times New Roman"/>
        </w:rPr>
        <w:t>Defence</w:t>
      </w:r>
      <w:proofErr w:type="spellEnd"/>
      <w:r w:rsidRPr="00DF4AEB">
        <w:rPr>
          <w:rFonts w:ascii="Times New Roman" w:hAnsi="Times New Roman" w:cs="Times New Roman"/>
        </w:rPr>
        <w:t xml:space="preserve"> and Security Studies. 2019. P. 46.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Weapons of the Islamic state// Conflict for armament research. 2017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Wehrey</w:t>
      </w:r>
      <w:proofErr w:type="spellEnd"/>
      <w:r w:rsidRPr="00DF4AEB">
        <w:rPr>
          <w:rFonts w:ascii="Times New Roman" w:hAnsi="Times New Roman" w:cs="Times New Roman"/>
        </w:rPr>
        <w:t xml:space="preserve"> F. What’s Behind Saudi </w:t>
      </w:r>
      <w:proofErr w:type="gramStart"/>
      <w:r w:rsidRPr="00DF4AEB">
        <w:rPr>
          <w:rFonts w:ascii="Times New Roman" w:hAnsi="Times New Roman" w:cs="Times New Roman"/>
        </w:rPr>
        <w:t>Arabia’s  Nuclear</w:t>
      </w:r>
      <w:proofErr w:type="gramEnd"/>
      <w:r w:rsidRPr="00DF4AEB">
        <w:rPr>
          <w:rFonts w:ascii="Times New Roman" w:hAnsi="Times New Roman" w:cs="Times New Roman"/>
        </w:rPr>
        <w:t xml:space="preserve"> Anxiety?// Science Po. 2012. No15. P-9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Williams I., Rumbaugh W. GCC Missile Defense: A Threat Driven Imperative//   MDAA. 2015.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Yemeni rebels enhance ballistic missile campaign, IHS Jane's Military &amp; Security Assessments Intelligence Centre</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Zaccara</w:t>
      </w:r>
      <w:proofErr w:type="spellEnd"/>
      <w:r w:rsidRPr="00DF4AEB">
        <w:rPr>
          <w:rFonts w:ascii="Times New Roman" w:hAnsi="Times New Roman" w:cs="Times New Roman"/>
        </w:rPr>
        <w:t xml:space="preserve"> L. Iran and the Intra-GCC Crisis: Risks and Opportunities// Institute of foreign affairs. </w:t>
      </w:r>
      <w:proofErr w:type="gramStart"/>
      <w:r w:rsidRPr="00DF4AEB">
        <w:rPr>
          <w:rFonts w:ascii="Times New Roman" w:hAnsi="Times New Roman" w:cs="Times New Roman"/>
        </w:rPr>
        <w:t>2019. No. 11.</w:t>
      </w:r>
      <w:proofErr w:type="gramEnd"/>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Zenko</w:t>
      </w:r>
      <w:proofErr w:type="spellEnd"/>
      <w:r w:rsidRPr="00DF4AEB">
        <w:rPr>
          <w:rFonts w:ascii="Times New Roman" w:hAnsi="Times New Roman" w:cs="Times New Roman"/>
        </w:rPr>
        <w:t xml:space="preserve"> M. US Military </w:t>
      </w:r>
      <w:proofErr w:type="gramStart"/>
      <w:r w:rsidRPr="00DF4AEB">
        <w:rPr>
          <w:rFonts w:ascii="Times New Roman" w:hAnsi="Times New Roman" w:cs="Times New Roman"/>
        </w:rPr>
        <w:t>Policy  in</w:t>
      </w:r>
      <w:proofErr w:type="gramEnd"/>
      <w:r w:rsidRPr="00DF4AEB">
        <w:rPr>
          <w:rFonts w:ascii="Times New Roman" w:hAnsi="Times New Roman" w:cs="Times New Roman"/>
        </w:rPr>
        <w:t xml:space="preserve"> the Middle East//  Chatham House. 2018. P. 36.</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Strategic rivalries around the Bab el-Mandeb Strait// Strategic Comments.</w:t>
      </w:r>
      <w:proofErr w:type="gramEnd"/>
      <w:r w:rsidRPr="00DF4AEB">
        <w:rPr>
          <w:rFonts w:ascii="Times New Roman" w:hAnsi="Times New Roman" w:cs="Times New Roman"/>
        </w:rPr>
        <w:t xml:space="preserve"> 2018.</w:t>
      </w: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b/>
        </w:rPr>
      </w:pPr>
      <w:r w:rsidRPr="00DF4AEB">
        <w:rPr>
          <w:rFonts w:ascii="Times New Roman" w:hAnsi="Times New Roman" w:cs="Times New Roman"/>
          <w:b/>
        </w:rPr>
        <w:t>Academic articles</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Bechtol</w:t>
      </w:r>
      <w:proofErr w:type="spellEnd"/>
      <w:r w:rsidRPr="00DF4AEB">
        <w:rPr>
          <w:rFonts w:ascii="Times New Roman" w:hAnsi="Times New Roman" w:cs="Times New Roman"/>
        </w:rPr>
        <w:t xml:space="preserve"> B. Creating Instability in Dangerous Global Regions: North Korean Proliferation and Support to Terrorism in the Middle East and South Asia// Comparative Strategy. 2009. No 28. P. 99-115.</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lastRenderedPageBreak/>
        <w:t>Blanford</w:t>
      </w:r>
      <w:proofErr w:type="spellEnd"/>
      <w:r w:rsidRPr="00DF4AEB">
        <w:rPr>
          <w:rFonts w:ascii="Times New Roman" w:hAnsi="Times New Roman" w:cs="Times New Roman"/>
        </w:rPr>
        <w:t>.</w:t>
      </w:r>
      <w:proofErr w:type="gramEnd"/>
      <w:r w:rsidRPr="00DF4AEB">
        <w:rPr>
          <w:rFonts w:ascii="Times New Roman" w:hAnsi="Times New Roman" w:cs="Times New Roman"/>
        </w:rPr>
        <w:t xml:space="preserve"> N. Hezbollah’s Evolution </w:t>
      </w:r>
      <w:proofErr w:type="gramStart"/>
      <w:r w:rsidRPr="00DF4AEB">
        <w:rPr>
          <w:rFonts w:ascii="Times New Roman" w:hAnsi="Times New Roman" w:cs="Times New Roman"/>
        </w:rPr>
        <w:t>From</w:t>
      </w:r>
      <w:proofErr w:type="gramEnd"/>
      <w:r w:rsidRPr="00DF4AEB">
        <w:rPr>
          <w:rFonts w:ascii="Times New Roman" w:hAnsi="Times New Roman" w:cs="Times New Roman"/>
        </w:rPr>
        <w:t xml:space="preserve"> Lebanese Militia to Regional Player// Middle East Institute. 2017.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Blank S., </w:t>
      </w:r>
      <w:proofErr w:type="spellStart"/>
      <w:r w:rsidRPr="00DF4AEB">
        <w:rPr>
          <w:rFonts w:ascii="Times New Roman" w:hAnsi="Times New Roman" w:cs="Times New Roman"/>
        </w:rPr>
        <w:t>Levitzky</w:t>
      </w:r>
      <w:proofErr w:type="spellEnd"/>
      <w:r w:rsidRPr="00DF4AEB">
        <w:rPr>
          <w:rFonts w:ascii="Times New Roman" w:hAnsi="Times New Roman" w:cs="Times New Roman"/>
        </w:rPr>
        <w:t>. E. Geostrategic aims of the Russian arms trade in East Asia and the Middle East</w:t>
      </w:r>
      <w:proofErr w:type="gramStart"/>
      <w:r w:rsidRPr="00DF4AEB">
        <w:rPr>
          <w:rFonts w:ascii="Times New Roman" w:hAnsi="Times New Roman" w:cs="Times New Roman"/>
        </w:rPr>
        <w:t>,/</w:t>
      </w:r>
      <w:proofErr w:type="gramEnd"/>
      <w:r w:rsidRPr="00DF4AEB">
        <w:rPr>
          <w:rFonts w:ascii="Times New Roman" w:hAnsi="Times New Roman" w:cs="Times New Roman"/>
        </w:rPr>
        <w:t>/</w:t>
      </w:r>
      <w:proofErr w:type="spellStart"/>
      <w:r w:rsidRPr="00DF4AEB">
        <w:rPr>
          <w:rFonts w:ascii="Times New Roman" w:hAnsi="Times New Roman" w:cs="Times New Roman"/>
        </w:rPr>
        <w:t>Defence</w:t>
      </w:r>
      <w:proofErr w:type="spellEnd"/>
      <w:r w:rsidRPr="00DF4AEB">
        <w:rPr>
          <w:rFonts w:ascii="Times New Roman" w:hAnsi="Times New Roman" w:cs="Times New Roman"/>
        </w:rPr>
        <w:t xml:space="preserve"> Studies. </w:t>
      </w:r>
      <w:proofErr w:type="gramStart"/>
      <w:r w:rsidRPr="00DF4AEB">
        <w:rPr>
          <w:rFonts w:ascii="Times New Roman" w:hAnsi="Times New Roman" w:cs="Times New Roman"/>
        </w:rPr>
        <w:t>2017 .</w:t>
      </w:r>
      <w:proofErr w:type="gramEnd"/>
      <w:r w:rsidRPr="00DF4AEB">
        <w:rPr>
          <w:rFonts w:ascii="Times New Roman" w:hAnsi="Times New Roman" w:cs="Times New Roman"/>
        </w:rPr>
        <w:t xml:space="preserve"> P. 63-80.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Byman</w:t>
      </w:r>
      <w:proofErr w:type="spellEnd"/>
      <w:r w:rsidRPr="00DF4AEB">
        <w:rPr>
          <w:rFonts w:ascii="Times New Roman" w:hAnsi="Times New Roman" w:cs="Times New Roman"/>
        </w:rPr>
        <w:t xml:space="preserve"> B. Iran, Terrorism, and Weapons of Mass Destruction// Studies in Conflict &amp; Terrorism. 2008. P. 169-181.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Cigar N. Missiles, Money, and Power Politics: The Riyadh–Moscow–Kiev Triangle//The Journal of Slavic Military Studies. 2017. P.187-209.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Cirincione</w:t>
      </w:r>
      <w:proofErr w:type="spellEnd"/>
      <w:r w:rsidRPr="00DF4AEB">
        <w:rPr>
          <w:rFonts w:ascii="Times New Roman" w:hAnsi="Times New Roman" w:cs="Times New Roman"/>
        </w:rPr>
        <w:t xml:space="preserve"> J. Can Preventive War Cure Proliferation? //Foreign Policy. </w:t>
      </w:r>
      <w:proofErr w:type="gramStart"/>
      <w:r w:rsidRPr="00DF4AEB">
        <w:rPr>
          <w:rFonts w:ascii="Times New Roman" w:hAnsi="Times New Roman" w:cs="Times New Roman"/>
        </w:rPr>
        <w:t>2003.  No. 137.</w:t>
      </w:r>
      <w:proofErr w:type="gramEnd"/>
      <w:r w:rsidRPr="00DF4AEB">
        <w:rPr>
          <w:rFonts w:ascii="Times New Roman" w:hAnsi="Times New Roman" w:cs="Times New Roman"/>
        </w:rPr>
        <w:t xml:space="preserve"> P. 66-69.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Connell M. "Iran's Military Doctrine," cited in Robin Wright// The Iran Primer. Power, Politics, and U.S. </w:t>
      </w:r>
      <w:proofErr w:type="gramStart"/>
      <w:r w:rsidRPr="00DF4AEB">
        <w:rPr>
          <w:rFonts w:ascii="Times New Roman" w:hAnsi="Times New Roman" w:cs="Times New Roman"/>
        </w:rPr>
        <w:t>Policy .</w:t>
      </w:r>
      <w:proofErr w:type="gramEnd"/>
      <w:r w:rsidRPr="00DF4AEB">
        <w:rPr>
          <w:rFonts w:ascii="Times New Roman" w:hAnsi="Times New Roman" w:cs="Times New Roman"/>
        </w:rPr>
        <w:t xml:space="preserve"> 2010. P. 71-73.</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Crosston</w:t>
      </w:r>
      <w:proofErr w:type="spellEnd"/>
      <w:r w:rsidRPr="00DF4AEB">
        <w:rPr>
          <w:rFonts w:ascii="Times New Roman" w:hAnsi="Times New Roman" w:cs="Times New Roman"/>
        </w:rPr>
        <w:t xml:space="preserve"> M. D. Cold War and Ayatollah Residues Syria as a Chessboard for Russia, Iran, and the United States// Strategic studies quarterly. 2014.</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Dalton M. G.</w:t>
      </w:r>
      <w:proofErr w:type="gramEnd"/>
      <w:r w:rsidRPr="00DF4AEB">
        <w:rPr>
          <w:rFonts w:ascii="Times New Roman" w:hAnsi="Times New Roman" w:cs="Times New Roman"/>
        </w:rPr>
        <w:t xml:space="preserve"> How Iran’s hybrid-war tactics help and hurt it// Bulletin of the Atomic Scientists, 2017. P. 312-315.</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Delory</w:t>
      </w:r>
      <w:proofErr w:type="spellEnd"/>
      <w:r w:rsidRPr="00DF4AEB">
        <w:rPr>
          <w:rFonts w:ascii="Times New Roman" w:hAnsi="Times New Roman" w:cs="Times New Roman"/>
        </w:rPr>
        <w:t xml:space="preserve">  S</w:t>
      </w:r>
      <w:proofErr w:type="gramEnd"/>
      <w:r w:rsidRPr="00DF4AEB">
        <w:rPr>
          <w:rFonts w:ascii="Times New Roman" w:hAnsi="Times New Roman" w:cs="Times New Roman"/>
        </w:rPr>
        <w:t>.  The dynamics of missile proliferation in the Middle East and North Africa// EU Seminar to promote confidence building and in support of a process aimed at establishing a zone free of WMD and means of delivery in the Middle East. Brussels. 2011.</w:t>
      </w: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Divsallar</w:t>
      </w:r>
      <w:proofErr w:type="spellEnd"/>
      <w:r w:rsidRPr="00DF4AEB">
        <w:rPr>
          <w:rFonts w:ascii="Times New Roman" w:hAnsi="Times New Roman" w:cs="Times New Roman"/>
        </w:rPr>
        <w:t xml:space="preserve"> A. Political Rationality in Iranian Foreign policy//The Washington Quarterly. 2017. No 1.</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Divsallar</w:t>
      </w:r>
      <w:proofErr w:type="spellEnd"/>
      <w:r w:rsidRPr="00DF4AEB">
        <w:rPr>
          <w:rFonts w:ascii="Times New Roman" w:hAnsi="Times New Roman" w:cs="Times New Roman"/>
        </w:rPr>
        <w:t xml:space="preserve"> A. Israel's Framing of Iranian Defense Policy//Italian Review of Geopolitics (Limes). 2019. P. 257-266.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Divsallar</w:t>
      </w:r>
      <w:proofErr w:type="spellEnd"/>
      <w:r w:rsidRPr="00DF4AEB">
        <w:rPr>
          <w:rFonts w:ascii="Times New Roman" w:hAnsi="Times New Roman" w:cs="Times New Roman"/>
        </w:rPr>
        <w:t xml:space="preserve"> A. The Pillars of Iranian-Russian Security Convergence//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International Spectator. 2019. P. 107-122.</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Divsallar</w:t>
      </w:r>
      <w:proofErr w:type="spellEnd"/>
      <w:r w:rsidRPr="00DF4AEB">
        <w:rPr>
          <w:rFonts w:ascii="Times New Roman" w:hAnsi="Times New Roman" w:cs="Times New Roman"/>
        </w:rPr>
        <w:t xml:space="preserve"> A. Iran's Cognitive Context of Strategic Thinking// Iran's Cognitive Context of Strategic Thinking. 8. 05. 2019.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Dolnik</w:t>
      </w:r>
      <w:proofErr w:type="spellEnd"/>
      <w:r w:rsidRPr="00DF4AEB">
        <w:rPr>
          <w:rFonts w:ascii="Times New Roman" w:hAnsi="Times New Roman" w:cs="Times New Roman"/>
        </w:rPr>
        <w:t xml:space="preserve"> A., </w:t>
      </w:r>
      <w:proofErr w:type="spellStart"/>
      <w:r w:rsidRPr="00DF4AEB">
        <w:rPr>
          <w:rFonts w:ascii="Times New Roman" w:hAnsi="Times New Roman" w:cs="Times New Roman"/>
        </w:rPr>
        <w:t>Bhattacharjee</w:t>
      </w:r>
      <w:proofErr w:type="spellEnd"/>
      <w:r w:rsidRPr="00DF4AEB">
        <w:rPr>
          <w:rFonts w:ascii="Times New Roman" w:hAnsi="Times New Roman" w:cs="Times New Roman"/>
        </w:rPr>
        <w:t xml:space="preserve"> A. Hamas: Suicide Bombings, Rockets, or WMD</w:t>
      </w:r>
      <w:proofErr w:type="gramStart"/>
      <w:r w:rsidRPr="00DF4AEB">
        <w:rPr>
          <w:rFonts w:ascii="Times New Roman" w:hAnsi="Times New Roman" w:cs="Times New Roman"/>
        </w:rPr>
        <w:t>?/</w:t>
      </w:r>
      <w:proofErr w:type="gramEnd"/>
      <w:r w:rsidRPr="00DF4AEB">
        <w:rPr>
          <w:rFonts w:ascii="Times New Roman" w:hAnsi="Times New Roman" w:cs="Times New Roman"/>
        </w:rPr>
        <w:t>/Terrorism and Political Violence. 2002. P. 109-128.</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Feldman.</w:t>
      </w:r>
      <w:proofErr w:type="gramEnd"/>
      <w:r w:rsidRPr="00DF4AEB">
        <w:rPr>
          <w:rFonts w:ascii="Times New Roman" w:hAnsi="Times New Roman" w:cs="Times New Roman"/>
        </w:rPr>
        <w:t xml:space="preserve"> S.  Ballistic missile proliferation in the Middle East// Comparative Strategy. 2007. P.317-319.</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Forden</w:t>
      </w:r>
      <w:proofErr w:type="spellEnd"/>
      <w:r w:rsidRPr="00DF4AEB">
        <w:rPr>
          <w:rFonts w:ascii="Times New Roman" w:hAnsi="Times New Roman" w:cs="Times New Roman"/>
        </w:rPr>
        <w:t xml:space="preserve"> G. How the World's Most Underdeveloped Nations Get the World's Most Dangerous Weapons//Technology and Culture. 2007. P. 92-103.</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lastRenderedPageBreak/>
        <w:t>Gabrielsen</w:t>
      </w:r>
      <w:proofErr w:type="spellEnd"/>
      <w:r w:rsidRPr="00DF4AEB">
        <w:rPr>
          <w:rFonts w:ascii="Times New Roman" w:hAnsi="Times New Roman" w:cs="Times New Roman"/>
        </w:rPr>
        <w:t xml:space="preserve"> I.</w:t>
      </w:r>
      <w:proofErr w:type="gramEnd"/>
      <w:r w:rsidRPr="00DF4AEB">
        <w:rPr>
          <w:rFonts w:ascii="Times New Roman" w:hAnsi="Times New Roman" w:cs="Times New Roman"/>
        </w:rPr>
        <w:t xml:space="preserve"> </w:t>
      </w:r>
      <w:proofErr w:type="gramStart"/>
      <w:r w:rsidRPr="00DF4AEB">
        <w:rPr>
          <w:rFonts w:ascii="Times New Roman" w:hAnsi="Times New Roman" w:cs="Times New Roman"/>
        </w:rPr>
        <w:t>The evolution of Hezbollah's strategy and military performance, 1982–2006// Small Wars &amp; Insurgencies.</w:t>
      </w:r>
      <w:proofErr w:type="gramEnd"/>
      <w:r w:rsidRPr="00DF4AEB">
        <w:rPr>
          <w:rFonts w:ascii="Times New Roman" w:hAnsi="Times New Roman" w:cs="Times New Roman"/>
        </w:rPr>
        <w:t xml:space="preserve"> 2014. P. 257-283.</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Gause</w:t>
      </w:r>
      <w:proofErr w:type="spellEnd"/>
      <w:r w:rsidRPr="00DF4AEB">
        <w:rPr>
          <w:rFonts w:ascii="Times New Roman" w:hAnsi="Times New Roman" w:cs="Times New Roman"/>
        </w:rPr>
        <w:t xml:space="preserve"> F. G. Systemic Approaches to Middle East International Relations//International Studies Review. </w:t>
      </w:r>
      <w:proofErr w:type="gramStart"/>
      <w:r w:rsidRPr="00DF4AEB">
        <w:rPr>
          <w:rFonts w:ascii="Times New Roman" w:hAnsi="Times New Roman" w:cs="Times New Roman"/>
        </w:rPr>
        <w:t>1999. No. 1.</w:t>
      </w:r>
      <w:proofErr w:type="gramEnd"/>
      <w:r w:rsidRPr="00DF4AEB">
        <w:rPr>
          <w:rFonts w:ascii="Times New Roman" w:hAnsi="Times New Roman" w:cs="Times New Roman"/>
        </w:rPr>
        <w:t xml:space="preserve"> P. 11-31.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Geoffrey Kemp, The Middle East Arms Race: Can It Be Controlled</w:t>
      </w:r>
      <w:proofErr w:type="gramStart"/>
      <w:r w:rsidRPr="00DF4AEB">
        <w:rPr>
          <w:rFonts w:ascii="Times New Roman" w:hAnsi="Times New Roman" w:cs="Times New Roman"/>
        </w:rPr>
        <w:t>?/</w:t>
      </w:r>
      <w:proofErr w:type="gramEnd"/>
      <w:r w:rsidRPr="00DF4AEB">
        <w:rPr>
          <w:rFonts w:ascii="Times New Roman" w:hAnsi="Times New Roman" w:cs="Times New Roman"/>
        </w:rPr>
        <w:t>/ Middle East Journal. 1999. No. 3 P. 441-456.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Gormley</w:t>
      </w:r>
      <w:proofErr w:type="spellEnd"/>
      <w:r w:rsidRPr="00DF4AEB">
        <w:rPr>
          <w:rFonts w:ascii="Times New Roman" w:hAnsi="Times New Roman" w:cs="Times New Roman"/>
        </w:rPr>
        <w:t xml:space="preserve"> D. M. Missile </w:t>
      </w:r>
      <w:proofErr w:type="spellStart"/>
      <w:r w:rsidRPr="00DF4AEB">
        <w:rPr>
          <w:rFonts w:ascii="Times New Roman" w:hAnsi="Times New Roman" w:cs="Times New Roman"/>
        </w:rPr>
        <w:t>Defence</w:t>
      </w:r>
      <w:proofErr w:type="spellEnd"/>
      <w:r w:rsidRPr="00DF4AEB">
        <w:rPr>
          <w:rFonts w:ascii="Times New Roman" w:hAnsi="Times New Roman" w:cs="Times New Roman"/>
        </w:rPr>
        <w:t xml:space="preserve"> Myopia: Lessons from the Iraq War// Survival. 2003. P. 61-86.</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Gutfeld</w:t>
      </w:r>
      <w:proofErr w:type="spellEnd"/>
      <w:r w:rsidRPr="00DF4AEB">
        <w:rPr>
          <w:rFonts w:ascii="Times New Roman" w:hAnsi="Times New Roman" w:cs="Times New Roman"/>
        </w:rPr>
        <w:t>.</w:t>
      </w:r>
      <w:proofErr w:type="gramEnd"/>
      <w:r w:rsidRPr="00DF4AEB">
        <w:rPr>
          <w:rFonts w:ascii="Times New Roman" w:hAnsi="Times New Roman" w:cs="Times New Roman"/>
        </w:rPr>
        <w:t xml:space="preserve"> A. From ‘Star Wars’ to ‘Iron Dome’: US support of Israel's missile Defense systems//Middle Eastern Studies 2017. P. 934-948.</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Hajjar</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S.H.Regional</w:t>
      </w:r>
      <w:proofErr w:type="spellEnd"/>
      <w:r w:rsidRPr="00DF4AEB">
        <w:rPr>
          <w:rFonts w:ascii="Times New Roman" w:hAnsi="Times New Roman" w:cs="Times New Roman"/>
        </w:rPr>
        <w:t xml:space="preserve"> perspectives on the causes of proliferation of weapons of mass destruction in the Middle East// Comparative Strategy. 2000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Itzkowitz</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Shifrinson</w:t>
      </w:r>
      <w:proofErr w:type="spellEnd"/>
      <w:r w:rsidRPr="00DF4AEB">
        <w:rPr>
          <w:rFonts w:ascii="Times New Roman" w:hAnsi="Times New Roman" w:cs="Times New Roman"/>
        </w:rPr>
        <w:t xml:space="preserve"> J. R., </w:t>
      </w:r>
      <w:proofErr w:type="spellStart"/>
      <w:r w:rsidRPr="00DF4AEB">
        <w:rPr>
          <w:rFonts w:ascii="Times New Roman" w:hAnsi="Times New Roman" w:cs="Times New Roman"/>
        </w:rPr>
        <w:t>Priebe</w:t>
      </w:r>
      <w:proofErr w:type="spellEnd"/>
      <w:r w:rsidRPr="00DF4AEB">
        <w:rPr>
          <w:rFonts w:ascii="Times New Roman" w:hAnsi="Times New Roman" w:cs="Times New Roman"/>
        </w:rPr>
        <w:t xml:space="preserve"> M.  A Crude Threat: The Limits of an Iranian Missile Campaign against Saudi Arabian Oil// International Security. </w:t>
      </w:r>
      <w:proofErr w:type="gramStart"/>
      <w:r w:rsidRPr="00DF4AEB">
        <w:rPr>
          <w:rFonts w:ascii="Times New Roman" w:hAnsi="Times New Roman" w:cs="Times New Roman"/>
        </w:rPr>
        <w:t>2011.  No. 1.</w:t>
      </w:r>
      <w:proofErr w:type="gramEnd"/>
      <w:r w:rsidRPr="00DF4AEB">
        <w:rPr>
          <w:rFonts w:ascii="Times New Roman" w:hAnsi="Times New Roman" w:cs="Times New Roman"/>
        </w:rPr>
        <w:t xml:space="preserve">  P. 167-201.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Jones C. Israel’s Security Nexus as Strategic Restraint: The Case of Iran 2009–2013// Journal of Strategic Studies. 2018. P. 160-180.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Kadry</w:t>
      </w:r>
      <w:proofErr w:type="spellEnd"/>
      <w:r w:rsidRPr="00DF4AEB">
        <w:rPr>
          <w:rFonts w:ascii="Times New Roman" w:hAnsi="Times New Roman" w:cs="Times New Roman"/>
        </w:rPr>
        <w:t xml:space="preserve"> </w:t>
      </w:r>
      <w:proofErr w:type="gramStart"/>
      <w:r w:rsidRPr="00DF4AEB">
        <w:rPr>
          <w:rFonts w:ascii="Times New Roman" w:hAnsi="Times New Roman" w:cs="Times New Roman"/>
        </w:rPr>
        <w:t>Said  M</w:t>
      </w:r>
      <w:proofErr w:type="gramEnd"/>
      <w:r w:rsidRPr="00DF4AEB">
        <w:rPr>
          <w:rFonts w:ascii="Times New Roman" w:hAnsi="Times New Roman" w:cs="Times New Roman"/>
        </w:rPr>
        <w:t>. Missile proliferation in the Middle East: a regional perspective// Disarmament forum. 2001.</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Kadry</w:t>
      </w:r>
      <w:proofErr w:type="spellEnd"/>
      <w:r w:rsidRPr="00DF4AEB">
        <w:rPr>
          <w:rFonts w:ascii="Times New Roman" w:hAnsi="Times New Roman" w:cs="Times New Roman"/>
        </w:rPr>
        <w:t xml:space="preserve"> Said M. Layered defense, layered attack: The missile race in the Middle East// The Nonproliferation Review. 2002. P. 37-46.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Kattan</w:t>
      </w:r>
      <w:proofErr w:type="spellEnd"/>
      <w:r w:rsidRPr="00DF4AEB">
        <w:rPr>
          <w:rFonts w:ascii="Times New Roman" w:hAnsi="Times New Roman" w:cs="Times New Roman"/>
        </w:rPr>
        <w:t xml:space="preserve"> A. GCC Missile Defense: Obstacles on the Road to Integration//Missile Defense, Extended Deterrence, and Nonproliferation in the 21st Century</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Leverett</w:t>
      </w:r>
      <w:proofErr w:type="spellEnd"/>
      <w:r w:rsidRPr="00DF4AEB">
        <w:rPr>
          <w:rFonts w:ascii="Times New Roman" w:hAnsi="Times New Roman" w:cs="Times New Roman"/>
        </w:rPr>
        <w:t xml:space="preserve"> F., </w:t>
      </w:r>
      <w:proofErr w:type="spellStart"/>
      <w:r w:rsidRPr="00DF4AEB">
        <w:rPr>
          <w:rFonts w:ascii="Times New Roman" w:hAnsi="Times New Roman" w:cs="Times New Roman"/>
        </w:rPr>
        <w:t>Leverett</w:t>
      </w:r>
      <w:proofErr w:type="spellEnd"/>
      <w:r w:rsidRPr="00DF4AEB">
        <w:rPr>
          <w:rFonts w:ascii="Times New Roman" w:hAnsi="Times New Roman" w:cs="Times New Roman"/>
        </w:rPr>
        <w:t xml:space="preserve"> H. M. The United States, Iran and the Middle East’s New ‘‘Cold War’’// The International Spectator. 2010. No.  P. 175–87.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Nuruzzaman</w:t>
      </w:r>
      <w:proofErr w:type="spellEnd"/>
      <w:r w:rsidRPr="00DF4AEB">
        <w:rPr>
          <w:rFonts w:ascii="Times New Roman" w:hAnsi="Times New Roman" w:cs="Times New Roman"/>
        </w:rPr>
        <w:t xml:space="preserve"> M. Chasing the Dreams: The Salman Doctrine and Saudi Arabia’s Bid for Regional Dominance// Insight Turkey. 2019.  No.  21.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Roberts M. Khomeini's Incorporation of the Iranian Military// Institute for national security studies. 1996.</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Rubin B. China's Middle East strategy, China Report.</w:t>
      </w:r>
      <w:proofErr w:type="gramEnd"/>
      <w:r w:rsidRPr="00DF4AEB">
        <w:rPr>
          <w:rFonts w:ascii="Times New Roman" w:hAnsi="Times New Roman" w:cs="Times New Roman"/>
        </w:rPr>
        <w:t xml:space="preserve"> 1998. No 34. P. 345-353.</w:t>
      </w:r>
    </w:p>
    <w:p w:rsidR="00DF4AEB" w:rsidRPr="00DF4AEB" w:rsidRDefault="00DF4AEB" w:rsidP="00DF4AEB">
      <w:pPr>
        <w:jc w:val="both"/>
        <w:rPr>
          <w:rFonts w:ascii="Times New Roman" w:hAnsi="Times New Roman" w:cs="Times New Roman"/>
          <w:lang w:val="fr-BE"/>
        </w:rPr>
      </w:pPr>
      <w:proofErr w:type="spellStart"/>
      <w:proofErr w:type="gramStart"/>
      <w:r w:rsidRPr="00DF4AEB">
        <w:rPr>
          <w:rFonts w:ascii="Times New Roman" w:hAnsi="Times New Roman" w:cs="Times New Roman"/>
        </w:rPr>
        <w:t>Samaan</w:t>
      </w:r>
      <w:proofErr w:type="spellEnd"/>
      <w:r w:rsidRPr="00DF4AEB">
        <w:rPr>
          <w:rFonts w:ascii="Times New Roman" w:hAnsi="Times New Roman" w:cs="Times New Roman"/>
        </w:rPr>
        <w:t>.</w:t>
      </w:r>
      <w:proofErr w:type="gramEnd"/>
      <w:r w:rsidRPr="00DF4AEB">
        <w:rPr>
          <w:rFonts w:ascii="Times New Roman" w:hAnsi="Times New Roman" w:cs="Times New Roman"/>
        </w:rPr>
        <w:t xml:space="preserve"> J. L.  Missile warfare and violent non-state actors: the case of Hezbollah</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w:t>
      </w:r>
      <w:proofErr w:type="spellStart"/>
      <w:r w:rsidRPr="00DF4AEB">
        <w:rPr>
          <w:rFonts w:ascii="Times New Roman" w:hAnsi="Times New Roman" w:cs="Times New Roman"/>
        </w:rPr>
        <w:t>Defence</w:t>
      </w:r>
      <w:proofErr w:type="spellEnd"/>
      <w:r w:rsidRPr="00DF4AEB">
        <w:rPr>
          <w:rFonts w:ascii="Times New Roman" w:hAnsi="Times New Roman" w:cs="Times New Roman"/>
        </w:rPr>
        <w:t xml:space="preserve"> Studies. </w:t>
      </w:r>
      <w:r w:rsidRPr="00DF4AEB">
        <w:rPr>
          <w:rFonts w:ascii="Times New Roman" w:hAnsi="Times New Roman" w:cs="Times New Roman"/>
          <w:lang w:val="fr-BE"/>
        </w:rPr>
        <w:t>2007. P. 156-170</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lang w:val="fr-BE"/>
        </w:rPr>
        <w:t>Scheffran</w:t>
      </w:r>
      <w:proofErr w:type="spellEnd"/>
      <w:r w:rsidRPr="00DF4AEB">
        <w:rPr>
          <w:rFonts w:ascii="Times New Roman" w:hAnsi="Times New Roman" w:cs="Times New Roman"/>
          <w:lang w:val="fr-BE"/>
        </w:rPr>
        <w:t xml:space="preserve"> J. Les missiles dans les conflits : la question des missiles dans toute sa complexité// Forum du désarmement. </w:t>
      </w:r>
      <w:r w:rsidRPr="00DF4AEB">
        <w:rPr>
          <w:rFonts w:ascii="Times New Roman" w:hAnsi="Times New Roman" w:cs="Times New Roman"/>
        </w:rPr>
        <w:t>2007.</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Segal D.</w:t>
      </w:r>
      <w:proofErr w:type="gramEnd"/>
      <w:r w:rsidRPr="00DF4AEB">
        <w:rPr>
          <w:rFonts w:ascii="Times New Roman" w:hAnsi="Times New Roman" w:cs="Times New Roman"/>
        </w:rPr>
        <w:t xml:space="preserve"> The Iran-Iraq War: A Military Analysis// Foreign Affairs. </w:t>
      </w:r>
      <w:proofErr w:type="gramStart"/>
      <w:r w:rsidRPr="00DF4AEB">
        <w:rPr>
          <w:rFonts w:ascii="Times New Roman" w:hAnsi="Times New Roman" w:cs="Times New Roman"/>
        </w:rPr>
        <w:t>1988. No. 5.</w:t>
      </w:r>
      <w:proofErr w:type="gramEnd"/>
      <w:r w:rsidRPr="00DF4AEB">
        <w:rPr>
          <w:rFonts w:ascii="Times New Roman" w:hAnsi="Times New Roman" w:cs="Times New Roman"/>
        </w:rPr>
        <w:t xml:space="preserve"> P. 946-963</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lastRenderedPageBreak/>
        <w:t>Shay.</w:t>
      </w:r>
      <w:proofErr w:type="gramEnd"/>
      <w:r w:rsidRPr="00DF4AEB">
        <w:rPr>
          <w:rFonts w:ascii="Times New Roman" w:hAnsi="Times New Roman" w:cs="Times New Roman"/>
        </w:rPr>
        <w:t xml:space="preserve"> S. The "Missile war" in the Arab Peninsula// IPS publications. 2016.</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Takeyh</w:t>
      </w:r>
      <w:proofErr w:type="spellEnd"/>
      <w:r w:rsidRPr="00DF4AEB">
        <w:rPr>
          <w:rFonts w:ascii="Times New Roman" w:hAnsi="Times New Roman" w:cs="Times New Roman"/>
        </w:rPr>
        <w:t>.</w:t>
      </w:r>
      <w:proofErr w:type="gramEnd"/>
      <w:r w:rsidRPr="00DF4AEB">
        <w:rPr>
          <w:rFonts w:ascii="Times New Roman" w:hAnsi="Times New Roman" w:cs="Times New Roman"/>
        </w:rPr>
        <w:t xml:space="preserve"> R.  The Iran-Iraq War: A Reassessment, Middle East Journal. 2010. P. 365-383</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Taremi</w:t>
      </w:r>
      <w:proofErr w:type="spellEnd"/>
      <w:r w:rsidRPr="00DF4AEB">
        <w:rPr>
          <w:rFonts w:ascii="Times New Roman" w:hAnsi="Times New Roman" w:cs="Times New Roman"/>
        </w:rPr>
        <w:t xml:space="preserve"> K. Iranian Strategic Culture: The Impact of Ayatollah Khomeini's Interpretation of Shiite Islam // Contemporary Security Policy. 2014. P.3-25.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Walter P. Missile Strike Carried Out With Yemeni Cooperation: Official Says Operation Authorized Under Bush Finding// Journal of Military Ethics. 2003. P. 227-229.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Ward </w:t>
      </w:r>
      <w:proofErr w:type="gramStart"/>
      <w:r w:rsidRPr="00DF4AEB">
        <w:rPr>
          <w:rFonts w:ascii="Times New Roman" w:hAnsi="Times New Roman" w:cs="Times New Roman"/>
        </w:rPr>
        <w:t>S .</w:t>
      </w:r>
      <w:proofErr w:type="gramEnd"/>
      <w:r w:rsidRPr="00DF4AEB">
        <w:rPr>
          <w:rFonts w:ascii="Times New Roman" w:hAnsi="Times New Roman" w:cs="Times New Roman"/>
        </w:rPr>
        <w:t xml:space="preserve"> R. The Continuing Evolution of Iran's Military Doctrine// Middle East Institute. 2005. P. 559-576</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Wehling</w:t>
      </w:r>
      <w:proofErr w:type="spellEnd"/>
      <w:r w:rsidRPr="00DF4AEB">
        <w:rPr>
          <w:rFonts w:ascii="Times New Roman" w:hAnsi="Times New Roman" w:cs="Times New Roman"/>
        </w:rPr>
        <w:t xml:space="preserve"> F. Russian nuclear and missile exports to Iran// The Nonproliferation Review. 1999. P.134-143.</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Wu H. China’s Non-proliferation Policy and the Implementation of WMD Regimes in the Middle East// Asian Journal of Middle Eastern and Islamic Studies.2017. P. 65-82.</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Zohar E. The arming of non-state actors in the Gaza Strip and Sinai Peninsula// Australian Journal of International Affairs. 2015. P. 438-46.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Iranian naval forces, a tale of two navies</w:t>
      </w: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b/>
        </w:rPr>
      </w:pPr>
      <w:r w:rsidRPr="00DF4AEB">
        <w:rPr>
          <w:rFonts w:ascii="Times New Roman" w:hAnsi="Times New Roman" w:cs="Times New Roman"/>
          <w:b/>
        </w:rPr>
        <w:t>Internet resources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Ahvaz Attack Worsens Gulf Tensions//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crisis group. 24. 09. 2018. URL: https://www.crisisgroup.org/middle-east-north-africa/gulf-and-arabian-peninsula/iran/irans-ahvaz-attack-worsens-gulf-tensions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Speier R., </w:t>
      </w:r>
      <w:proofErr w:type="spellStart"/>
      <w:r w:rsidRPr="00DF4AEB">
        <w:rPr>
          <w:rFonts w:ascii="Times New Roman" w:hAnsi="Times New Roman" w:cs="Times New Roman"/>
        </w:rPr>
        <w:t>Gallucci</w:t>
      </w:r>
      <w:proofErr w:type="spellEnd"/>
      <w:r w:rsidRPr="00DF4AEB">
        <w:rPr>
          <w:rFonts w:ascii="Times New Roman" w:hAnsi="Times New Roman" w:cs="Times New Roman"/>
        </w:rPr>
        <w:t xml:space="preserve"> R., </w:t>
      </w:r>
      <w:proofErr w:type="spellStart"/>
      <w:r w:rsidRPr="00DF4AEB">
        <w:rPr>
          <w:rFonts w:ascii="Times New Roman" w:hAnsi="Times New Roman" w:cs="Times New Roman"/>
        </w:rPr>
        <w:t>Sabel</w:t>
      </w:r>
      <w:proofErr w:type="spellEnd"/>
      <w:r w:rsidRPr="00DF4AEB">
        <w:rPr>
          <w:rFonts w:ascii="Times New Roman" w:hAnsi="Times New Roman" w:cs="Times New Roman"/>
        </w:rPr>
        <w:t xml:space="preserve"> R.</w:t>
      </w:r>
      <w:proofErr w:type="gramStart"/>
      <w:r w:rsidRPr="00DF4AEB">
        <w:rPr>
          <w:rFonts w:ascii="Times New Roman" w:hAnsi="Times New Roman" w:cs="Times New Roman"/>
        </w:rPr>
        <w:t xml:space="preserve">,  </w:t>
      </w:r>
      <w:proofErr w:type="spellStart"/>
      <w:r w:rsidRPr="00DF4AEB">
        <w:rPr>
          <w:rFonts w:ascii="Times New Roman" w:hAnsi="Times New Roman" w:cs="Times New Roman"/>
        </w:rPr>
        <w:t>Mizin</w:t>
      </w:r>
      <w:proofErr w:type="spellEnd"/>
      <w:proofErr w:type="gramEnd"/>
      <w:r w:rsidRPr="00DF4AEB">
        <w:rPr>
          <w:rFonts w:ascii="Times New Roman" w:hAnsi="Times New Roman" w:cs="Times New Roman"/>
        </w:rPr>
        <w:t xml:space="preserve"> V.  Iran-Russia Missile Cooperation// Iran watch. URL: https://www.iranwatch.org/authoring-agency/russia</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Borshchevskaya</w:t>
      </w:r>
      <w:proofErr w:type="spellEnd"/>
      <w:r w:rsidRPr="00DF4AEB">
        <w:rPr>
          <w:rFonts w:ascii="Times New Roman" w:hAnsi="Times New Roman" w:cs="Times New Roman"/>
        </w:rPr>
        <w:t xml:space="preserve"> A. The Tactical Side of Russia’s Arms Sales to the Middle East// The Jamestown foundation. 2017. URL: https://jamestown.org/program/tactical-side-russias-arms-sales-middle-east/</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Dana P. S. </w:t>
      </w:r>
      <w:proofErr w:type="gramStart"/>
      <w:r w:rsidRPr="00DF4AEB">
        <w:rPr>
          <w:rFonts w:ascii="Times New Roman" w:hAnsi="Times New Roman" w:cs="Times New Roman"/>
        </w:rPr>
        <w:t>The Last Missile War?</w:t>
      </w:r>
      <w:proofErr w:type="gramEnd"/>
      <w:r w:rsidRPr="00DF4AEB">
        <w:rPr>
          <w:rFonts w:ascii="Times New Roman" w:hAnsi="Times New Roman" w:cs="Times New Roman"/>
        </w:rPr>
        <w:t xml:space="preserve"> The Influence of the “Iron Dome” on the Operational Concepts of Hamas, Hezbollah and the IDF//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Dado Center Journal. URL: https://www.idf.il/en/minisites/dado-center/defense-and-home-front/the-last-missile-war/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F. Gregory </w:t>
      </w:r>
      <w:proofErr w:type="spellStart"/>
      <w:r w:rsidRPr="00DF4AEB">
        <w:rPr>
          <w:rFonts w:ascii="Times New Roman" w:hAnsi="Times New Roman" w:cs="Times New Roman"/>
        </w:rPr>
        <w:t>Gause</w:t>
      </w:r>
      <w:proofErr w:type="spellEnd"/>
      <w:r w:rsidRPr="00DF4AEB">
        <w:rPr>
          <w:rFonts w:ascii="Times New Roman" w:hAnsi="Times New Roman" w:cs="Times New Roman"/>
        </w:rPr>
        <w:t xml:space="preserve">. Should We Stay or Should We Go? The United States and the Middle East//Survival: Global Politics and Strategy. </w:t>
      </w:r>
      <w:proofErr w:type="gramStart"/>
      <w:r w:rsidRPr="00DF4AEB">
        <w:rPr>
          <w:rFonts w:ascii="Times New Roman" w:hAnsi="Times New Roman" w:cs="Times New Roman"/>
        </w:rPr>
        <w:t>2019. No. 61.</w:t>
      </w:r>
      <w:proofErr w:type="gramEnd"/>
      <w:r w:rsidRPr="00DF4AEB">
        <w:rPr>
          <w:rFonts w:ascii="Times New Roman" w:hAnsi="Times New Roman" w:cs="Times New Roman"/>
        </w:rPr>
        <w:t xml:space="preserve"> P. 7-24. URL: https://www.iiss.org/publications/survival/2019/survival-global-politics-and-strategy-octobernovember-2019/615-02-gause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L. </w:t>
      </w:r>
      <w:proofErr w:type="spellStart"/>
      <w:r w:rsidRPr="00DF4AEB">
        <w:rPr>
          <w:rFonts w:ascii="Times New Roman" w:hAnsi="Times New Roman" w:cs="Times New Roman"/>
        </w:rPr>
        <w:t>Beehner</w:t>
      </w:r>
      <w:proofErr w:type="spellEnd"/>
      <w:r w:rsidRPr="00DF4AEB">
        <w:rPr>
          <w:rFonts w:ascii="Times New Roman" w:hAnsi="Times New Roman" w:cs="Times New Roman"/>
        </w:rPr>
        <w:t>. Russia-Iran Arms Trade// Council on Foreign relations. 1.10.2006. URL: https://www.cfr.org/backgrounder/russia-iran-arms-trade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S. </w:t>
      </w:r>
      <w:proofErr w:type="spellStart"/>
      <w:r w:rsidRPr="00DF4AEB">
        <w:rPr>
          <w:rFonts w:ascii="Times New Roman" w:hAnsi="Times New Roman" w:cs="Times New Roman"/>
        </w:rPr>
        <w:t>Talbott</w:t>
      </w:r>
      <w:proofErr w:type="spellEnd"/>
      <w:r w:rsidRPr="00DF4AEB">
        <w:rPr>
          <w:rFonts w:ascii="Times New Roman" w:hAnsi="Times New Roman" w:cs="Times New Roman"/>
        </w:rPr>
        <w:t>, M. Tennis. The only winner of the US-Iran showdown is Russia// Brookings. 9.01.2020. URL: https://www.brookings.edu/blog/order-from-chaos/2020/01/09/the-only-winner-of-the-us-iran-showdown-is-russia/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lang w:val="fr-BE"/>
        </w:rPr>
        <w:t xml:space="preserve">S. </w:t>
      </w:r>
      <w:proofErr w:type="spellStart"/>
      <w:r w:rsidRPr="00DF4AEB">
        <w:rPr>
          <w:rFonts w:ascii="Times New Roman" w:hAnsi="Times New Roman" w:cs="Times New Roman"/>
          <w:lang w:val="fr-BE"/>
        </w:rPr>
        <w:t>Fauret</w:t>
      </w:r>
      <w:proofErr w:type="spellEnd"/>
      <w:r w:rsidRPr="00DF4AEB">
        <w:rPr>
          <w:rFonts w:ascii="Times New Roman" w:hAnsi="Times New Roman" w:cs="Times New Roman"/>
          <w:lang w:val="fr-BE"/>
        </w:rPr>
        <w:t xml:space="preserve">. Géopolitique du détroit de </w:t>
      </w:r>
      <w:proofErr w:type="spellStart"/>
      <w:r w:rsidRPr="00DF4AEB">
        <w:rPr>
          <w:rFonts w:ascii="Times New Roman" w:hAnsi="Times New Roman" w:cs="Times New Roman"/>
          <w:lang w:val="fr-BE"/>
        </w:rPr>
        <w:t>Bab</w:t>
      </w:r>
      <w:proofErr w:type="spellEnd"/>
      <w:r w:rsidRPr="00DF4AEB">
        <w:rPr>
          <w:rFonts w:ascii="Times New Roman" w:hAnsi="Times New Roman" w:cs="Times New Roman"/>
          <w:lang w:val="fr-BE"/>
        </w:rPr>
        <w:t xml:space="preserve"> el-</w:t>
      </w:r>
      <w:proofErr w:type="spellStart"/>
      <w:r w:rsidRPr="00DF4AEB">
        <w:rPr>
          <w:rFonts w:ascii="Times New Roman" w:hAnsi="Times New Roman" w:cs="Times New Roman"/>
          <w:lang w:val="fr-BE"/>
        </w:rPr>
        <w:t>Mandeb</w:t>
      </w:r>
      <w:proofErr w:type="spellEnd"/>
      <w:r w:rsidRPr="00DF4AEB">
        <w:rPr>
          <w:rFonts w:ascii="Times New Roman" w:hAnsi="Times New Roman" w:cs="Times New Roman"/>
          <w:lang w:val="fr-BE"/>
        </w:rPr>
        <w:t xml:space="preserve">// Les clés du Moyen Orient. </w:t>
      </w:r>
      <w:proofErr w:type="gramStart"/>
      <w:r w:rsidRPr="00DF4AEB">
        <w:rPr>
          <w:rFonts w:ascii="Times New Roman" w:hAnsi="Times New Roman" w:cs="Times New Roman"/>
        </w:rPr>
        <w:t>8.07.2015 .</w:t>
      </w:r>
      <w:proofErr w:type="gramEnd"/>
      <w:r w:rsidRPr="00DF4AEB">
        <w:rPr>
          <w:rFonts w:ascii="Times New Roman" w:hAnsi="Times New Roman" w:cs="Times New Roman"/>
        </w:rPr>
        <w:t xml:space="preserve"> </w:t>
      </w:r>
      <w:proofErr w:type="gramStart"/>
      <w:r w:rsidRPr="00DF4AEB">
        <w:rPr>
          <w:rFonts w:ascii="Times New Roman" w:hAnsi="Times New Roman" w:cs="Times New Roman"/>
        </w:rPr>
        <w:t>URL :</w:t>
      </w:r>
      <w:proofErr w:type="gramEnd"/>
      <w:r w:rsidRPr="00DF4AEB">
        <w:rPr>
          <w:rFonts w:ascii="Times New Roman" w:hAnsi="Times New Roman" w:cs="Times New Roman"/>
        </w:rPr>
        <w:t xml:space="preserve"> https://www.lesclesdumoyenorient.com/Geopolitique-du-detroit-de-Bab-el.html</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A.Nagi</w:t>
      </w:r>
      <w:proofErr w:type="spellEnd"/>
      <w:r w:rsidRPr="00DF4AEB">
        <w:rPr>
          <w:rFonts w:ascii="Times New Roman" w:hAnsi="Times New Roman" w:cs="Times New Roman"/>
        </w:rPr>
        <w:t>. Oman’s Boiling Yemeni Border// Carnegie Middle East Center. 22.05.2019. URL:https://carnegie-mec.org/2019/03/22/oman-s-boiling-yemeni-border-pub-78668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 Lewis. Saudi Rattles Its Saber//Nuclear Threat Initiative. 15.12.2014. URL: https://www.nti.org/analysis/articles/saudi-rattles-its-saber/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Ballistic Missile Basics// Missile Defense advocacy alliance. URL: https://missiledefenseadvocacy.org/missile-threat-and-proliferation/missile-basics/ballistic-missile-basics/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 </w:t>
      </w:r>
      <w:proofErr w:type="spellStart"/>
      <w:r w:rsidRPr="00DF4AEB">
        <w:rPr>
          <w:rFonts w:ascii="Times New Roman" w:hAnsi="Times New Roman" w:cs="Times New Roman"/>
        </w:rPr>
        <w:t>Karako</w:t>
      </w:r>
      <w:proofErr w:type="spellEnd"/>
      <w:r w:rsidRPr="00DF4AEB">
        <w:rPr>
          <w:rFonts w:ascii="Times New Roman" w:hAnsi="Times New Roman" w:cs="Times New Roman"/>
        </w:rPr>
        <w:t xml:space="preserve">. Getting the GCC to Cooperate on Missile Defense// War on the rocks. </w:t>
      </w:r>
      <w:r w:rsidRPr="00DF4AEB">
        <w:rPr>
          <w:rFonts w:ascii="Times New Roman" w:hAnsi="Times New Roman" w:cs="Times New Roman"/>
        </w:rPr>
        <w:tab/>
        <w:t>13.05.2015. URL: https://warontherocks.com/2015/05/getting-the-gcc-to-cooperate-on-missile-defense/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M. Knights. The Houthi War Machine: From Guerrilla War to State Capture// CSTSENTINEL. 2018. No 11. URL:  https://ctc.usma.edu/houthi-war-machine-guerrilla-war-state-capture/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F.A. </w:t>
      </w:r>
      <w:proofErr w:type="spellStart"/>
      <w:r w:rsidRPr="00DF4AEB">
        <w:rPr>
          <w:rFonts w:ascii="Times New Roman" w:hAnsi="Times New Roman" w:cs="Times New Roman"/>
        </w:rPr>
        <w:t>Alasrar</w:t>
      </w:r>
      <w:proofErr w:type="spellEnd"/>
      <w:r w:rsidRPr="00DF4AEB">
        <w:rPr>
          <w:rFonts w:ascii="Times New Roman" w:hAnsi="Times New Roman" w:cs="Times New Roman"/>
        </w:rPr>
        <w:t>. The Houthis are consolidating power// The Middle East Institute. 30.01.2020. URL: https://www.mei.edu/publications/houthis-are-consolidating-power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M. Al-</w:t>
      </w:r>
      <w:proofErr w:type="spellStart"/>
      <w:r w:rsidRPr="00DF4AEB">
        <w:rPr>
          <w:rFonts w:ascii="Times New Roman" w:hAnsi="Times New Roman" w:cs="Times New Roman"/>
        </w:rPr>
        <w:t>Madhaji</w:t>
      </w:r>
      <w:proofErr w:type="spellEnd"/>
      <w:r w:rsidRPr="00DF4AEB">
        <w:rPr>
          <w:rFonts w:ascii="Times New Roman" w:hAnsi="Times New Roman" w:cs="Times New Roman"/>
        </w:rPr>
        <w:t xml:space="preserve">. The Battle of </w:t>
      </w:r>
      <w:proofErr w:type="spellStart"/>
      <w:r w:rsidRPr="00DF4AEB">
        <w:rPr>
          <w:rFonts w:ascii="Times New Roman" w:hAnsi="Times New Roman" w:cs="Times New Roman"/>
        </w:rPr>
        <w:t>Marib</w:t>
      </w:r>
      <w:proofErr w:type="spellEnd"/>
      <w:r w:rsidRPr="00DF4AEB">
        <w:rPr>
          <w:rFonts w:ascii="Times New Roman" w:hAnsi="Times New Roman" w:cs="Times New Roman"/>
        </w:rPr>
        <w:t>: Houthis Threaten Yemeni Government Stronghold// The Sanaa Center for strategic studies. 26.01.2020. URL: https://sanaacenter.org/publications/analysis/9679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 Saudi Arabian Defense Doctrine for a New Era//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CSIS. URL: https://www.csis.org/podcasts/csis-events/saudi-arabian-defense-doctrine-new-era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M. Horton. Yemen: A Dangerous Regional Arms Bazaar//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Jamestown Foundation. 16.06. 2017. URL: https://jamestown.org/program/yemen-dangerous-regional-arms-bazaar/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M. Abo-</w:t>
      </w:r>
      <w:proofErr w:type="spellStart"/>
      <w:r w:rsidRPr="00DF4AEB">
        <w:rPr>
          <w:rFonts w:ascii="Times New Roman" w:hAnsi="Times New Roman" w:cs="Times New Roman"/>
        </w:rPr>
        <w:t>elgheit</w:t>
      </w:r>
      <w:proofErr w:type="spellEnd"/>
      <w:r w:rsidRPr="00DF4AEB">
        <w:rPr>
          <w:rFonts w:ascii="Times New Roman" w:hAnsi="Times New Roman" w:cs="Times New Roman"/>
        </w:rPr>
        <w:t>. The End User: How did western weapons end up in the hands of ISIS and AQAP in Yemen</w:t>
      </w:r>
      <w:proofErr w:type="gramStart"/>
      <w:r w:rsidRPr="00DF4AEB">
        <w:rPr>
          <w:rFonts w:ascii="Times New Roman" w:hAnsi="Times New Roman" w:cs="Times New Roman"/>
        </w:rPr>
        <w:t>?/</w:t>
      </w:r>
      <w:proofErr w:type="gramEnd"/>
      <w:r w:rsidRPr="00DF4AEB">
        <w:rPr>
          <w:rFonts w:ascii="Times New Roman" w:hAnsi="Times New Roman" w:cs="Times New Roman"/>
        </w:rPr>
        <w:t>/ Arab reporters for investigative journalism. 28.02.2019. URL: https://en.arij.net/investigation/the-end-user-how-did-western-weapons-end-up-in-the-hands-of-isis-and-aqap-in-yemen/</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Hinz</w:t>
      </w:r>
      <w:proofErr w:type="spellEnd"/>
      <w:r w:rsidRPr="00DF4AEB">
        <w:rPr>
          <w:rFonts w:ascii="Times New Roman" w:hAnsi="Times New Roman" w:cs="Times New Roman"/>
        </w:rPr>
        <w:t xml:space="preserve"> F. Meet the Quds 1// Arms control wonk. 15. 09. 2019. URL: https://www.armscontrolwonk.com/archive/1208062/meet-the-quds-1/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 </w:t>
      </w:r>
      <w:proofErr w:type="spellStart"/>
      <w:r w:rsidRPr="00DF4AEB">
        <w:rPr>
          <w:rFonts w:ascii="Times New Roman" w:hAnsi="Times New Roman" w:cs="Times New Roman"/>
        </w:rPr>
        <w:t>Sahiounie</w:t>
      </w:r>
      <w:proofErr w:type="spellEnd"/>
      <w:r w:rsidRPr="00DF4AEB">
        <w:rPr>
          <w:rFonts w:ascii="Times New Roman" w:hAnsi="Times New Roman" w:cs="Times New Roman"/>
        </w:rPr>
        <w:t>. Iraq Set to Buy Russian S-400 Air Defense System and Assert Its Sovereignty// Global Research. 17. 01. 2020. URL: https://www.globalresearch.ca/iraq-buy-russian-s-400-air-defense-system/5700888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 Ali. Is Iran Accepting Its Defeat In Iraq</w:t>
      </w:r>
      <w:proofErr w:type="gramStart"/>
      <w:r w:rsidRPr="00DF4AEB">
        <w:rPr>
          <w:rFonts w:ascii="Times New Roman" w:hAnsi="Times New Roman" w:cs="Times New Roman"/>
        </w:rPr>
        <w:t>?/</w:t>
      </w:r>
      <w:proofErr w:type="gramEnd"/>
      <w:r w:rsidRPr="00DF4AEB">
        <w:rPr>
          <w:rFonts w:ascii="Times New Roman" w:hAnsi="Times New Roman" w:cs="Times New Roman"/>
        </w:rPr>
        <w:t>/ Middle East Media Research Institute. 20.02.2020. URL: https://www.memri.org/reports/iran-accepting-its-defeat-iraq</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Williams. I. Uncomfortable Lessons: Reassessing Iran’s Missile Attack// Center for Strategic and International Studies.  6. 02.2020. URL: https://www.csis.org/analysis/uncomfortable-lessons-reassessing-irans-missile-attack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Williams. I. When Iran Attacks// Missile threat. 9.01.2020. URL:https://missilethreat.csis.org/when-iran-attacks/</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Delory</w:t>
      </w:r>
      <w:proofErr w:type="spellEnd"/>
      <w:r w:rsidRPr="00DF4AEB">
        <w:rPr>
          <w:rFonts w:ascii="Times New Roman" w:hAnsi="Times New Roman" w:cs="Times New Roman"/>
        </w:rPr>
        <w:t xml:space="preserve"> S., </w:t>
      </w:r>
      <w:proofErr w:type="spellStart"/>
      <w:r w:rsidRPr="00DF4AEB">
        <w:rPr>
          <w:rFonts w:ascii="Times New Roman" w:hAnsi="Times New Roman" w:cs="Times New Roman"/>
        </w:rPr>
        <w:t>Kasapoglu</w:t>
      </w:r>
      <w:proofErr w:type="spellEnd"/>
      <w:r w:rsidRPr="00DF4AEB">
        <w:rPr>
          <w:rFonts w:ascii="Times New Roman" w:hAnsi="Times New Roman" w:cs="Times New Roman"/>
        </w:rPr>
        <w:t xml:space="preserve"> C. Thinking Twice about Iran’s Missile Trends: The Threat is Real but Different than Predicted// Foundation pour la recherché </w:t>
      </w:r>
      <w:proofErr w:type="spellStart"/>
      <w:r w:rsidRPr="00DF4AEB">
        <w:rPr>
          <w:rFonts w:ascii="Times New Roman" w:hAnsi="Times New Roman" w:cs="Times New Roman"/>
        </w:rPr>
        <w:t>strategique</w:t>
      </w:r>
      <w:proofErr w:type="spellEnd"/>
      <w:r w:rsidRPr="00DF4AEB">
        <w:rPr>
          <w:rFonts w:ascii="Times New Roman" w:hAnsi="Times New Roman" w:cs="Times New Roman"/>
        </w:rPr>
        <w:t>. 29.06.2017. URL: https://www.frstrategie.org/en/publications/notes/thinking-twice-about-irans-missile-trends-threat-real-different-predicted-2017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Jahanbani</w:t>
      </w:r>
      <w:proofErr w:type="spellEnd"/>
      <w:r w:rsidRPr="00DF4AEB">
        <w:rPr>
          <w:rFonts w:ascii="Times New Roman" w:hAnsi="Times New Roman" w:cs="Times New Roman"/>
        </w:rPr>
        <w:t xml:space="preserve"> N. Beyond </w:t>
      </w:r>
      <w:proofErr w:type="spellStart"/>
      <w:r w:rsidRPr="00DF4AEB">
        <w:rPr>
          <w:rFonts w:ascii="Times New Roman" w:hAnsi="Times New Roman" w:cs="Times New Roman"/>
        </w:rPr>
        <w:t>Soleimani</w:t>
      </w:r>
      <w:proofErr w:type="spellEnd"/>
      <w:r w:rsidRPr="00DF4AEB">
        <w:rPr>
          <w:rFonts w:ascii="Times New Roman" w:hAnsi="Times New Roman" w:cs="Times New Roman"/>
        </w:rPr>
        <w:t>: Implications for Iran’s Proxy Network in Iraq and Syria//Combating terrorism Center. 10.01.2020. URL: https://ctc.usma.edu/beyond-soleimani-implications-irans-proxy-network-iraq-syria/</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Pasandideh</w:t>
      </w:r>
      <w:proofErr w:type="spellEnd"/>
      <w:r w:rsidRPr="00DF4AEB">
        <w:rPr>
          <w:rFonts w:ascii="Times New Roman" w:hAnsi="Times New Roman" w:cs="Times New Roman"/>
        </w:rPr>
        <w:t xml:space="preserve"> S. Under the Radar, Iran’s Cruise Missile Capabilities Advance// War on the rocks.  25. 09. 2019. URL:https://warontherocks.com/2019/09/under-the-radar-irans-cruise-missile-capabilities-advance/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Friedman E. Why the world needs to worry about the expiration of the Iran arms embargo in October 2020// Fathom. 2020. URL:https://fathomjournal.org/why-the-world-needs-to-worry-about-the-expiration-of-the-iran-arms-embargo-in-october-2020/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Ben </w:t>
      </w:r>
      <w:proofErr w:type="spellStart"/>
      <w:r w:rsidRPr="00DF4AEB">
        <w:rPr>
          <w:rFonts w:ascii="Times New Roman" w:hAnsi="Times New Roman" w:cs="Times New Roman"/>
        </w:rPr>
        <w:t>Taleblu</w:t>
      </w:r>
      <w:proofErr w:type="spellEnd"/>
      <w:r w:rsidRPr="00DF4AEB">
        <w:rPr>
          <w:rFonts w:ascii="Times New Roman" w:hAnsi="Times New Roman" w:cs="Times New Roman"/>
        </w:rPr>
        <w:t xml:space="preserve"> B. Don’t Forget Iran’s Ballistic Missiles// War on the rocks. 25.08.2015. URL: https://warontherocks.com/2014/08/dont-forget-irans-ballistic-missiles/</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Hinz</w:t>
      </w:r>
      <w:proofErr w:type="spellEnd"/>
      <w:r w:rsidRPr="00DF4AEB">
        <w:rPr>
          <w:rFonts w:ascii="Times New Roman" w:hAnsi="Times New Roman" w:cs="Times New Roman"/>
        </w:rPr>
        <w:t xml:space="preserve"> F. Have Iran’s space ambitions taken a worrisome new turn</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European </w:t>
      </w:r>
      <w:proofErr w:type="spellStart"/>
      <w:r w:rsidRPr="00DF4AEB">
        <w:rPr>
          <w:rFonts w:ascii="Times New Roman" w:hAnsi="Times New Roman" w:cs="Times New Roman"/>
        </w:rPr>
        <w:t>Ledaership</w:t>
      </w:r>
      <w:proofErr w:type="spellEnd"/>
      <w:r w:rsidRPr="00DF4AEB">
        <w:rPr>
          <w:rFonts w:ascii="Times New Roman" w:hAnsi="Times New Roman" w:cs="Times New Roman"/>
        </w:rPr>
        <w:t xml:space="preserve"> Network. 24.04.2020. URL:https://www.europeanleadershipnetwork.org/commentary/have-irans-space-ambitions-taken-a-worrisome-new-turn/</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Hinz</w:t>
      </w:r>
      <w:proofErr w:type="spellEnd"/>
      <w:r w:rsidRPr="00DF4AEB">
        <w:rPr>
          <w:rFonts w:ascii="Times New Roman" w:hAnsi="Times New Roman" w:cs="Times New Roman"/>
        </w:rPr>
        <w:t xml:space="preserve"> F. </w:t>
      </w:r>
      <w:proofErr w:type="spellStart"/>
      <w:r w:rsidRPr="00DF4AEB">
        <w:rPr>
          <w:rFonts w:ascii="Times New Roman" w:hAnsi="Times New Roman" w:cs="Times New Roman"/>
        </w:rPr>
        <w:t>Pasdaran</w:t>
      </w:r>
      <w:proofErr w:type="spellEnd"/>
      <w:r w:rsidRPr="00DF4AEB">
        <w:rPr>
          <w:rFonts w:ascii="Times New Roman" w:hAnsi="Times New Roman" w:cs="Times New Roman"/>
        </w:rPr>
        <w:t xml:space="preserve">, Solid-Fuel and Aviator Sunglasses// Arms control wonk. 19.06.2019. URL: https://www.armscontrolwonk.com/archive/1207711/pasdaran-solid-fuel-and-aviator-sunglasses/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Hinz</w:t>
      </w:r>
      <w:proofErr w:type="spellEnd"/>
      <w:r w:rsidRPr="00DF4AEB">
        <w:rPr>
          <w:rFonts w:ascii="Times New Roman" w:hAnsi="Times New Roman" w:cs="Times New Roman"/>
        </w:rPr>
        <w:t xml:space="preserve"> F. Iran’s solid-propellant SLV program is alive and kicking// Arms control wonk. 14.02.2020. URL: https://www.armscontrolwonk.com/archive/1208906/irans-solid-propellant-slv-program-is-alive-and-kicking/</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Gordon P.H. The Coming Nuclear Crisis </w:t>
      </w:r>
      <w:proofErr w:type="gramStart"/>
      <w:r w:rsidRPr="00DF4AEB">
        <w:rPr>
          <w:rFonts w:ascii="Times New Roman" w:hAnsi="Times New Roman" w:cs="Times New Roman"/>
        </w:rPr>
        <w:t>With</w:t>
      </w:r>
      <w:proofErr w:type="gramEnd"/>
      <w:r w:rsidRPr="00DF4AEB">
        <w:rPr>
          <w:rFonts w:ascii="Times New Roman" w:hAnsi="Times New Roman" w:cs="Times New Roman"/>
        </w:rPr>
        <w:t xml:space="preserve"> Iran// Council on Foreign relations. 6.01.2020. URL: https://www.cfr.org/in-brief/coming-nuclear-crisis-iran</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Fahrenkopf</w:t>
      </w:r>
      <w:proofErr w:type="spellEnd"/>
      <w:r w:rsidRPr="00DF4AEB">
        <w:rPr>
          <w:rFonts w:ascii="Times New Roman" w:hAnsi="Times New Roman" w:cs="Times New Roman"/>
        </w:rPr>
        <w:t xml:space="preserve"> N. Giving Saudi Arabia Guided Munitions Tech Could Have Huge Consequences// War on the rocks. 24</w:t>
      </w:r>
      <w:proofErr w:type="gramStart"/>
      <w:r w:rsidRPr="00DF4AEB">
        <w:rPr>
          <w:rFonts w:ascii="Times New Roman" w:hAnsi="Times New Roman" w:cs="Times New Roman"/>
        </w:rPr>
        <w:t>.°</w:t>
      </w:r>
      <w:proofErr w:type="gramEnd"/>
      <w:r w:rsidRPr="00DF4AEB">
        <w:rPr>
          <w:rFonts w:ascii="Times New Roman" w:hAnsi="Times New Roman" w:cs="Times New Roman"/>
        </w:rPr>
        <w:t>7.2019. URL: https://warontherocks.com/2019/07/giving-saudi-arabia-guided-munitions-tech-could-have-huge-consequences/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 Arabia// Nuclear threat initiative. 2019. URL: https://www.nti.org/learn/countries/saudi-arabia/</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lastRenderedPageBreak/>
        <w:t>Spindel</w:t>
      </w:r>
      <w:proofErr w:type="spellEnd"/>
      <w:r w:rsidRPr="00DF4AEB">
        <w:rPr>
          <w:rFonts w:ascii="Times New Roman" w:hAnsi="Times New Roman" w:cs="Times New Roman"/>
        </w:rPr>
        <w:t xml:space="preserve">  J</w:t>
      </w:r>
      <w:proofErr w:type="gramEnd"/>
      <w:r w:rsidRPr="00DF4AEB">
        <w:rPr>
          <w:rFonts w:ascii="Times New Roman" w:hAnsi="Times New Roman" w:cs="Times New Roman"/>
        </w:rPr>
        <w:t>. The Case for Suspending American Arms Sales to Saudi Arabia// War on the rocks. 14. 05.2019. URL: https://warontherocks.com/2019/05/the-case-for-suspending-american-arms-sales-to-saudi-arabia/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Stein A. Middle East Missile Race//Foreign Policy research institute. 24.01.2019. URL: https://www.fpri.org/article/2019/01/middle-east-missile-race-the-missile-defense-review-iran-and-the-implications-for-the-gulf/</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Dorsey J. M. Barreling </w:t>
      </w:r>
      <w:proofErr w:type="gramStart"/>
      <w:r w:rsidRPr="00DF4AEB">
        <w:rPr>
          <w:rFonts w:ascii="Times New Roman" w:hAnsi="Times New Roman" w:cs="Times New Roman"/>
        </w:rPr>
        <w:t>Toward</w:t>
      </w:r>
      <w:proofErr w:type="gramEnd"/>
      <w:r w:rsidRPr="00DF4AEB">
        <w:rPr>
          <w:rFonts w:ascii="Times New Roman" w:hAnsi="Times New Roman" w:cs="Times New Roman"/>
        </w:rPr>
        <w:t xml:space="preserve"> a Nuclear and Ballistic Missile Arms Race in the Middle East// The Begin Sadat center for strategic studies. 28.07.2019. URL: https://besacenter.org/perspectives-papers/middle-east-arms-race/</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Boese</w:t>
      </w:r>
      <w:proofErr w:type="spellEnd"/>
      <w:r w:rsidRPr="00DF4AEB">
        <w:rPr>
          <w:rFonts w:ascii="Times New Roman" w:hAnsi="Times New Roman" w:cs="Times New Roman"/>
        </w:rPr>
        <w:t xml:space="preserve"> W. Syria to Acquire Russian Missiles// Arms control association. URL: https://www.armscontrol.org/act/2005-06/syria-acquire-russian-missiles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Syria// Nuclear Threat Initiative. URL: https://www.nti.org/learn/countries/syria/delivery-systems/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Arms Control and Proliferation Profile: Syria// Arms Control Association. 2018. URL: https://www.armscontrol.org/factsheets/syriaprofile#Missiles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Missile Programs// Global security. URL: https://www.globalsecurity.org/wmd/world/syria/missile.htm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Aleppo Missile Factory// Nuclear Threat Initiative. 2010. URL: https://www.nti.org/learn/facilities/482/</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Näbig</w:t>
      </w:r>
      <w:proofErr w:type="spellEnd"/>
      <w:r w:rsidRPr="00DF4AEB">
        <w:rPr>
          <w:rFonts w:ascii="Times New Roman" w:hAnsi="Times New Roman" w:cs="Times New Roman"/>
        </w:rPr>
        <w:t xml:space="preserve"> R. Russia’s anti-air &amp; air defense systems in Syria: more for show than substance? </w:t>
      </w:r>
      <w:proofErr w:type="gramStart"/>
      <w:r w:rsidRPr="00DF4AEB">
        <w:rPr>
          <w:rFonts w:ascii="Times New Roman" w:hAnsi="Times New Roman" w:cs="Times New Roman"/>
        </w:rPr>
        <w:t>Offiziere.ch. 12.</w:t>
      </w:r>
      <w:proofErr w:type="gramEnd"/>
      <w:r w:rsidRPr="00DF4AEB">
        <w:rPr>
          <w:rFonts w:ascii="Times New Roman" w:hAnsi="Times New Roman" w:cs="Times New Roman"/>
        </w:rPr>
        <w:t xml:space="preserve"> 09. 2019. URL: https://www.offiziere.ch/?p=36518 </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Plopsky</w:t>
      </w:r>
      <w:proofErr w:type="spellEnd"/>
      <w:r w:rsidRPr="00DF4AEB">
        <w:rPr>
          <w:rFonts w:ascii="Times New Roman" w:hAnsi="Times New Roman" w:cs="Times New Roman"/>
        </w:rPr>
        <w:t xml:space="preserve">  G</w:t>
      </w:r>
      <w:proofErr w:type="gramEnd"/>
      <w:r w:rsidRPr="00DF4AEB">
        <w:rPr>
          <w:rFonts w:ascii="Times New Roman" w:hAnsi="Times New Roman" w:cs="Times New Roman"/>
        </w:rPr>
        <w:t>. Russia’s Air Defenses in Syria: More Politics than Punch// The Begin Sadat Center for strategic studies. 18.10. 2017. URL: https://besacenter.org/perspectives-papers/russia-air-defense-syria/</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Iddon</w:t>
      </w:r>
      <w:proofErr w:type="spellEnd"/>
      <w:r w:rsidRPr="00DF4AEB">
        <w:rPr>
          <w:rFonts w:ascii="Times New Roman" w:hAnsi="Times New Roman" w:cs="Times New Roman"/>
        </w:rPr>
        <w:t xml:space="preserve"> P. U.S. and Iranian missiles strikes sought to avoid escalation// Offiziere.ch. 4.02.2020. URL:https://www.offiziere.ch/?p=37300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OPCW Releases First Report by Investigation and Identification Team//OPCW. 8.04.2020. URL:https://www.opcw.org/media-centre/news/2020/04/opcw-releases-first-report-investigation-and-identification-team</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Wolverton</w:t>
      </w:r>
      <w:proofErr w:type="spellEnd"/>
      <w:r w:rsidRPr="00DF4AEB">
        <w:rPr>
          <w:rFonts w:ascii="Times New Roman" w:hAnsi="Times New Roman" w:cs="Times New Roman"/>
        </w:rPr>
        <w:t xml:space="preserve"> M. Five Questions for Ted </w:t>
      </w:r>
      <w:proofErr w:type="spellStart"/>
      <w:r w:rsidRPr="00DF4AEB">
        <w:rPr>
          <w:rFonts w:ascii="Times New Roman" w:hAnsi="Times New Roman" w:cs="Times New Roman"/>
        </w:rPr>
        <w:t>Postol</w:t>
      </w:r>
      <w:proofErr w:type="spellEnd"/>
      <w:r w:rsidRPr="00DF4AEB">
        <w:rPr>
          <w:rFonts w:ascii="Times New Roman" w:hAnsi="Times New Roman" w:cs="Times New Roman"/>
        </w:rPr>
        <w:t xml:space="preserve">// </w:t>
      </w:r>
      <w:proofErr w:type="gramStart"/>
      <w:r w:rsidRPr="00DF4AEB">
        <w:rPr>
          <w:rFonts w:ascii="Times New Roman" w:hAnsi="Times New Roman" w:cs="Times New Roman"/>
        </w:rPr>
        <w:t>Un</w:t>
      </w:r>
      <w:proofErr w:type="gramEnd"/>
      <w:r w:rsidRPr="00DF4AEB">
        <w:rPr>
          <w:rFonts w:ascii="Times New Roman" w:hAnsi="Times New Roman" w:cs="Times New Roman"/>
        </w:rPr>
        <w:t xml:space="preserve"> Dark. 27.03.2017. URL: https://undark.org/2017/03/27/five-questions-ted-postol-missile-defense/</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Yadlin</w:t>
      </w:r>
      <w:proofErr w:type="spellEnd"/>
      <w:r w:rsidRPr="00DF4AEB">
        <w:rPr>
          <w:rFonts w:ascii="Times New Roman" w:hAnsi="Times New Roman" w:cs="Times New Roman"/>
        </w:rPr>
        <w:t xml:space="preserve"> A., Orion A. The Campaign between Wars: Faster, Higher, Fiercer</w:t>
      </w:r>
      <w:proofErr w:type="gramStart"/>
      <w:r w:rsidRPr="00DF4AEB">
        <w:rPr>
          <w:rFonts w:ascii="Times New Roman" w:hAnsi="Times New Roman" w:cs="Times New Roman"/>
        </w:rPr>
        <w:t>?/</w:t>
      </w:r>
      <w:proofErr w:type="gramEnd"/>
      <w:r w:rsidRPr="00DF4AEB">
        <w:rPr>
          <w:rFonts w:ascii="Times New Roman" w:hAnsi="Times New Roman" w:cs="Times New Roman"/>
        </w:rPr>
        <w:t>/ The Institute for National Security Studies. 30.08.2019</w:t>
      </w:r>
      <w:proofErr w:type="gramStart"/>
      <w:r w:rsidRPr="00DF4AEB">
        <w:rPr>
          <w:rFonts w:ascii="Times New Roman" w:hAnsi="Times New Roman" w:cs="Times New Roman"/>
        </w:rPr>
        <w:t>.  URL</w:t>
      </w:r>
      <w:proofErr w:type="gramEnd"/>
      <w:r w:rsidRPr="00DF4AEB">
        <w:rPr>
          <w:rFonts w:ascii="Times New Roman" w:hAnsi="Times New Roman" w:cs="Times New Roman"/>
        </w:rPr>
        <w:t>: https://www.inss.org.il/publication/the-campaign-between-wars-faster-higher-fiercer/</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Saab B Y.</w:t>
      </w:r>
      <w:proofErr w:type="gramEnd"/>
      <w:r w:rsidRPr="00DF4AEB">
        <w:rPr>
          <w:rFonts w:ascii="Times New Roman" w:hAnsi="Times New Roman" w:cs="Times New Roman"/>
        </w:rPr>
        <w:t xml:space="preserve"> The coming Middle East missile arms race//Bulletin of the atomic scientists. 25. 09. 2018. URL: https://thebulletin.org/2018/09/the-coming-middle-east-missile-arms-race/</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Fernholz</w:t>
      </w:r>
      <w:proofErr w:type="spellEnd"/>
      <w:r w:rsidRPr="00DF4AEB">
        <w:rPr>
          <w:rFonts w:ascii="Times New Roman" w:hAnsi="Times New Roman" w:cs="Times New Roman"/>
        </w:rPr>
        <w:t xml:space="preserve"> T. The world is heading for a new missile arms race// Quartz. 9.06.2019. URL: https://qz.com/1637386/the-trump-era-has-brought-the-world-a-new-missile-arms-race/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Middle East Missile Mania: It’s Not Just Iran// Nuclear Threat Initiative. 28. 06. 2019. URL: https://www.nti.org/analysis/articles/middle-east-missile-mania-its-not-just-iran/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Passive Defense Organization// Iran watch. URL: https://www.iranwatch.org/iranian-entities/passive-defense-organization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 History of Iran's Chemical Weapon-Related Efforts// Iran watch. 26. 11. 2019. URL: https://www.iranwatch.org/our-publications/weapon-program-background-report/history-irans-chemical-weapon-related-efforts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 History of Iran's Ballistic Missile Program// Iran Watch. 1. 05. 2012. URL: https://www.iranwatch.org/our-publications/weapon-program-background-report/history-irans-ballistic-missile-program</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syria</w:t>
      </w:r>
      <w:proofErr w:type="spellEnd"/>
      <w:proofErr w:type="gramEnd"/>
      <w:r w:rsidRPr="00DF4AEB">
        <w:rPr>
          <w:rFonts w:ascii="Times New Roman" w:hAnsi="Times New Roman" w:cs="Times New Roman"/>
        </w:rPr>
        <w:t xml:space="preserve"> Missile Chronology// The Nuclear Threat Initiative. URL: https://www.nti.org/learn/countries/syria/delivery-systems/ </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Firstfield</w:t>
      </w:r>
      <w:proofErr w:type="spellEnd"/>
      <w:r w:rsidRPr="00DF4AEB">
        <w:rPr>
          <w:rFonts w:ascii="Times New Roman" w:hAnsi="Times New Roman" w:cs="Times New Roman"/>
        </w:rPr>
        <w:t xml:space="preserve"> Engineering// Iran Watch. URL: https://www.iranwatch.org/suppliers/firstfield-engineering</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Saab B. Y., Goren N. Atomic Bonds in an Age of Entropy//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Century Foundation. 28.02.2018. URL: https://tcf.org/content/report/atomic-bonds-age-entropy/?agreed=1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US Military Bases in Iraq//Military bases. Com. URL: https://militarybases.com/overseas/iraq/ </w:t>
      </w: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Ricketts.</w:t>
      </w:r>
      <w:proofErr w:type="gramEnd"/>
      <w:r w:rsidRPr="00DF4AEB">
        <w:rPr>
          <w:rFonts w:ascii="Times New Roman" w:hAnsi="Times New Roman" w:cs="Times New Roman"/>
        </w:rPr>
        <w:t xml:space="preserve"> A. Could Trump Usher in the Elusive GCC Missile </w:t>
      </w:r>
      <w:proofErr w:type="spellStart"/>
      <w:r w:rsidRPr="00DF4AEB">
        <w:rPr>
          <w:rFonts w:ascii="Times New Roman" w:hAnsi="Times New Roman" w:cs="Times New Roman"/>
        </w:rPr>
        <w:t>Defence</w:t>
      </w:r>
      <w:proofErr w:type="spellEnd"/>
      <w:r w:rsidRPr="00DF4AEB">
        <w:rPr>
          <w:rFonts w:ascii="Times New Roman" w:hAnsi="Times New Roman" w:cs="Times New Roman"/>
        </w:rPr>
        <w:t xml:space="preserve"> Shield</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Royal United Services Institute. 8. 03. 2017. URL:https://rusi.org/commentary/could-trump-usher-elusive-gcc-missile-defence-shield </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Ghoshal</w:t>
      </w:r>
      <w:proofErr w:type="spellEnd"/>
      <w:r w:rsidRPr="00DF4AEB">
        <w:rPr>
          <w:rFonts w:ascii="Times New Roman" w:hAnsi="Times New Roman" w:cs="Times New Roman"/>
        </w:rPr>
        <w:t xml:space="preserve"> D.</w:t>
      </w:r>
      <w:proofErr w:type="gramEnd"/>
      <w:r w:rsidRPr="00DF4AEB">
        <w:rPr>
          <w:rFonts w:ascii="Times New Roman" w:hAnsi="Times New Roman" w:cs="Times New Roman"/>
        </w:rPr>
        <w:t xml:space="preserve"> The United Arab Emirates and </w:t>
      </w:r>
      <w:proofErr w:type="spellStart"/>
      <w:r w:rsidRPr="00DF4AEB">
        <w:rPr>
          <w:rFonts w:ascii="Times New Roman" w:hAnsi="Times New Roman" w:cs="Times New Roman"/>
        </w:rPr>
        <w:t>Missle</w:t>
      </w:r>
      <w:proofErr w:type="spellEnd"/>
      <w:r w:rsidRPr="00DF4AEB">
        <w:rPr>
          <w:rFonts w:ascii="Times New Roman" w:hAnsi="Times New Roman" w:cs="Times New Roman"/>
        </w:rPr>
        <w:t xml:space="preserve"> Defense// SLD info. 1.03.2020. URL: https://sldinfo.com/2020/01/the-united-arab-emirates-and-missle-defense/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Devereux A. What’s Next for Hezbollah After </w:t>
      </w:r>
      <w:proofErr w:type="spellStart"/>
      <w:r w:rsidRPr="00DF4AEB">
        <w:rPr>
          <w:rFonts w:ascii="Times New Roman" w:hAnsi="Times New Roman" w:cs="Times New Roman"/>
        </w:rPr>
        <w:t>Solemeini</w:t>
      </w:r>
      <w:proofErr w:type="spellEnd"/>
      <w:proofErr w:type="gramStart"/>
      <w:r w:rsidRPr="00DF4AEB">
        <w:rPr>
          <w:rFonts w:ascii="Times New Roman" w:hAnsi="Times New Roman" w:cs="Times New Roman"/>
        </w:rPr>
        <w:t>?/</w:t>
      </w:r>
      <w:proofErr w:type="gramEnd"/>
      <w:r w:rsidRPr="00DF4AEB">
        <w:rPr>
          <w:rFonts w:ascii="Times New Roman" w:hAnsi="Times New Roman" w:cs="Times New Roman"/>
        </w:rPr>
        <w:t xml:space="preserve">/ The Jamestown Foundation. 25. 02. 2020. URL: https://jamestown.org/program/whats-next-for-hezbollah-after-solemeini/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McGregor A. Hezbollah’s Rocket Strategy// The Jamestown foundation. 11. 08. 2006. URL:https://jamestown.org/program/hezbollahs-rocket-strategy/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Smith C. Iraqi Militias Split Over New Iran-Backed Head, Reflecting Wider Divisions// Just Foundation. 4. 03. 2020. URL: https://www.justsecurity.org/68984/iraqi-militias-split-over-new-iran-backed-head-reflecting-wider-divisions/ </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Lye H.</w:t>
      </w:r>
      <w:proofErr w:type="gramEnd"/>
      <w:r w:rsidRPr="00DF4AEB">
        <w:rPr>
          <w:rFonts w:ascii="Times New Roman" w:hAnsi="Times New Roman" w:cs="Times New Roman"/>
        </w:rPr>
        <w:t xml:space="preserve"> What missiles did Iran use to attack US bases</w:t>
      </w:r>
      <w:proofErr w:type="gramStart"/>
      <w:r w:rsidRPr="00DF4AEB">
        <w:rPr>
          <w:rFonts w:ascii="Times New Roman" w:hAnsi="Times New Roman" w:cs="Times New Roman"/>
        </w:rPr>
        <w:t>?/</w:t>
      </w:r>
      <w:proofErr w:type="gramEnd"/>
      <w:r w:rsidRPr="00DF4AEB">
        <w:rPr>
          <w:rFonts w:ascii="Times New Roman" w:hAnsi="Times New Roman" w:cs="Times New Roman"/>
        </w:rPr>
        <w:t>/Army technology. 8. 01. 2020. URL: https://www.army-technology.com/features/what-missiles-did-iran-use-to-attack-us-bases/</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Zimmt</w:t>
      </w:r>
      <w:proofErr w:type="spellEnd"/>
      <w:r w:rsidRPr="00DF4AEB">
        <w:rPr>
          <w:rFonts w:ascii="Times New Roman" w:hAnsi="Times New Roman" w:cs="Times New Roman"/>
        </w:rPr>
        <w:t xml:space="preserve"> R. From the Ukrainian Airplane to the Coronavirus: The Crisis of Public Confidence in the Iranian Regime// The Institute for National Security studies. 11. 03. 2020. URL: https://www.inss.org.il/publication/iran-public-opinion/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Frisch H. Iran’s Coronavirus Economic Meltdown// The Begin-Sadat center for strategic studies. 17. 03. 2020. URL: https://besacenter.org/perspectives-papers/coronavirus-iran-economy/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Brady A. Russia Completes S-300 Delivery to Iran// Arms control association.2016. URL: https://www.armscontrol.org/act/2016-11/news-briefs/russia-completes-s-300-delivery-iran</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Sadjadpour</w:t>
      </w:r>
      <w:proofErr w:type="spellEnd"/>
      <w:r w:rsidRPr="00DF4AEB">
        <w:rPr>
          <w:rFonts w:ascii="Times New Roman" w:hAnsi="Times New Roman" w:cs="Times New Roman"/>
        </w:rPr>
        <w:t xml:space="preserve"> K. Iran’s Coronavirus Disaster// Carnegie endowment for international peace. 25.03. 2020. URL:https://carnegieendowment.org/2020/03/25/iran-s-coronavirus-disaster-pub-81367</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Indyk</w:t>
      </w:r>
      <w:proofErr w:type="spellEnd"/>
      <w:r w:rsidRPr="00DF4AEB">
        <w:rPr>
          <w:rFonts w:ascii="Times New Roman" w:hAnsi="Times New Roman" w:cs="Times New Roman"/>
        </w:rPr>
        <w:t xml:space="preserve"> M. The Clinton Administration's Approach to the Middle East//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Washington Institute. 1993. URL: https://www.washingtoninstitute.org/policy-analysis/view/the-clinton-administrations-approach-to-the-middle-east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 History of Iran's Nuclear Program//Iran Watch.9.08.2017.URL: https://www.iranwatch.org/our-publications/weapon-program-background-report/history-irans-nuclear-program </w:t>
      </w:r>
    </w:p>
    <w:p w:rsidR="00DF4AEB" w:rsidRPr="00DF4AEB" w:rsidRDefault="00DF4AEB" w:rsidP="00DF4AEB">
      <w:pPr>
        <w:jc w:val="both"/>
        <w:rPr>
          <w:rFonts w:ascii="Times New Roman" w:hAnsi="Times New Roman" w:cs="Times New Roman"/>
          <w:b/>
        </w:rPr>
      </w:pPr>
      <w:r w:rsidRPr="00DF4AEB">
        <w:rPr>
          <w:rFonts w:ascii="Times New Roman" w:hAnsi="Times New Roman" w:cs="Times New Roman"/>
          <w:b/>
        </w:rPr>
        <w:t>Newspaper articles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Intersections: China and the US in the Middle East//The Middle East </w:t>
      </w:r>
      <w:proofErr w:type="spellStart"/>
      <w:r w:rsidRPr="00DF4AEB">
        <w:rPr>
          <w:rFonts w:ascii="Times New Roman" w:hAnsi="Times New Roman" w:cs="Times New Roman"/>
        </w:rPr>
        <w:t>Insitutite</w:t>
      </w:r>
      <w:proofErr w:type="spellEnd"/>
      <w:r w:rsidRPr="00DF4AEB">
        <w:rPr>
          <w:rFonts w:ascii="Times New Roman" w:hAnsi="Times New Roman" w:cs="Times New Roman"/>
        </w:rPr>
        <w:t>. 18.06.2019. URL: https://www.mei.edu/publications/intersections-china-and-us-middle-east (Access date 25.05.2020)</w:t>
      </w:r>
    </w:p>
    <w:p w:rsidR="00DF4AEB" w:rsidRPr="00DF4AEB" w:rsidRDefault="00DF4AEB" w:rsidP="00DF4AEB">
      <w:pPr>
        <w:jc w:val="both"/>
        <w:rPr>
          <w:rFonts w:ascii="Times New Roman" w:hAnsi="Times New Roman" w:cs="Times New Roman"/>
        </w:rPr>
      </w:pPr>
      <w:proofErr w:type="spellStart"/>
      <w:proofErr w:type="gramStart"/>
      <w:r w:rsidRPr="00DF4AEB">
        <w:rPr>
          <w:rFonts w:ascii="Times New Roman" w:hAnsi="Times New Roman" w:cs="Times New Roman"/>
        </w:rPr>
        <w:t>Girard.B</w:t>
      </w:r>
      <w:proofErr w:type="spellEnd"/>
      <w:r w:rsidRPr="00DF4AEB">
        <w:rPr>
          <w:rFonts w:ascii="Times New Roman" w:hAnsi="Times New Roman" w:cs="Times New Roman"/>
        </w:rPr>
        <w:t>. China’s Iran Dilemma//The Diplomat.</w:t>
      </w:r>
      <w:proofErr w:type="gramEnd"/>
      <w:r w:rsidRPr="00DF4AEB">
        <w:rPr>
          <w:rFonts w:ascii="Times New Roman" w:hAnsi="Times New Roman" w:cs="Times New Roman"/>
        </w:rPr>
        <w:t xml:space="preserve"> 11.01.2020. </w:t>
      </w:r>
      <w:proofErr w:type="gramStart"/>
      <w:r w:rsidRPr="00DF4AEB">
        <w:rPr>
          <w:rFonts w:ascii="Times New Roman" w:hAnsi="Times New Roman" w:cs="Times New Roman"/>
        </w:rPr>
        <w:t>URL :https</w:t>
      </w:r>
      <w:proofErr w:type="gramEnd"/>
      <w:r w:rsidRPr="00DF4AEB">
        <w:rPr>
          <w:rFonts w:ascii="Times New Roman" w:hAnsi="Times New Roman" w:cs="Times New Roman"/>
        </w:rPr>
        <w:t>://thediplomat.com/2020/01/</w:t>
      </w:r>
      <w:proofErr w:type="spellStart"/>
      <w:r w:rsidRPr="00DF4AEB">
        <w:rPr>
          <w:rFonts w:ascii="Times New Roman" w:hAnsi="Times New Roman" w:cs="Times New Roman"/>
        </w:rPr>
        <w:t>chinas</w:t>
      </w:r>
      <w:proofErr w:type="spellEnd"/>
      <w:r w:rsidRPr="00DF4AEB">
        <w:rPr>
          <w:rFonts w:ascii="Times New Roman" w:hAnsi="Times New Roman" w:cs="Times New Roman"/>
        </w:rPr>
        <w:t>-</w:t>
      </w:r>
      <w:proofErr w:type="spellStart"/>
      <w:r w:rsidRPr="00DF4AEB">
        <w:rPr>
          <w:rFonts w:ascii="Times New Roman" w:hAnsi="Times New Roman" w:cs="Times New Roman"/>
        </w:rPr>
        <w:t>iran</w:t>
      </w:r>
      <w:proofErr w:type="spellEnd"/>
      <w:r w:rsidRPr="00DF4AEB">
        <w:rPr>
          <w:rFonts w:ascii="Times New Roman" w:hAnsi="Times New Roman" w:cs="Times New Roman"/>
        </w:rPr>
        <w:t>-dilemma/ (Access date 25.05.2020)</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Iran 'using Chinese companies to buy nuclear equipment'//The Guardian.</w:t>
      </w:r>
      <w:proofErr w:type="gramEnd"/>
      <w:r w:rsidRPr="00DF4AEB">
        <w:rPr>
          <w:rFonts w:ascii="Times New Roman" w:hAnsi="Times New Roman" w:cs="Times New Roman"/>
        </w:rPr>
        <w:t xml:space="preserve"> 8.04.2009. URL: https://www.theguardian.com/world/2009/apr/08/iran-nuclear-programme-china (Access date 25.05.2020)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China eyes bigger role in growing Middle East arms trade//South morning post. 27.02.2019. URL: https://www.scmp.com/news/china/military/article/2187436/china-eyes-bigger-role-growing-middle-east-arms-trade (Access date 25.05.2020)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US House passes resolution to end US involvement in Yemen war//Middle East Eye. 13.02.19. URL: https://www.middleeasteye.net/news/us-house-passes-resolution-end-us-involvement-yemen-war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Russia explores way to draw UAE, Saudi Arabia to its Syria policies// Al Monitor. 27.02.2020. URL:https://www.al-monitor.com/pulse/originals/2020/02/russia-gulf-turkey-syria.html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Is Russia cozying up to Syria's Kurds amid rift with Turkey</w:t>
      </w:r>
      <w:proofErr w:type="gramStart"/>
      <w:r w:rsidRPr="00DF4AEB">
        <w:rPr>
          <w:rFonts w:ascii="Times New Roman" w:hAnsi="Times New Roman" w:cs="Times New Roman"/>
        </w:rPr>
        <w:t>?/</w:t>
      </w:r>
      <w:proofErr w:type="gramEnd"/>
      <w:r w:rsidRPr="00DF4AEB">
        <w:rPr>
          <w:rFonts w:ascii="Times New Roman" w:hAnsi="Times New Roman" w:cs="Times New Roman"/>
        </w:rPr>
        <w:t>/ Al Monitor. 20.02.2020. URL: https://www.al-monitor.com/pulse/originals/2020/02/turkey-syria-russia-idlib-unfolding-kobani-card-kurds-sdg.html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Why Russia’s grip on Syrian military is weaker than it seems// Al Monitor. 22.04.2020. URL: https://www.al-monitor.com/pulse/originals/2020/04/russia-syria-militias-iran.html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Russian influence in the Gulf has its limits// Al Jazeera. 5.04.2019. URL: https://www.aljazeera.com/indepth/opinion/russian-influence-gulf-limits-190404133832327.html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Saudi Arabia to domestically produce Russian Kalashnikov rifles// Middle East Monitor. 19.02.2020. URL:https://www.middleeastmonitor.com/20190219-saudi-arabia-to-domestically-produce-russian-kalashnikov-rifles/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UAE signs deals to buy $5.4bn of arms amid global outrage over Yemen war// Middle East Eye. 21. 02.2020. URL: https://www.middleeasteye.net/news/uae-signs-deals-buy-54bn-arms-amid-global-outrage-over-yemen-war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Riyadh Agreement at risk of collapse in southern Yemen// Al Monitor. 6.04.2020. URL: https://www.al-monitor.com/pulse/originals/2020/04/tensions-south-yemen-saudi-uae-forces-coronavirus.html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Pompeo's 12 Demands </w:t>
      </w:r>
      <w:proofErr w:type="gramStart"/>
      <w:r w:rsidRPr="00DF4AEB">
        <w:rPr>
          <w:rFonts w:ascii="Times New Roman" w:hAnsi="Times New Roman" w:cs="Times New Roman"/>
        </w:rPr>
        <w:t>For</w:t>
      </w:r>
      <w:proofErr w:type="gramEnd"/>
      <w:r w:rsidRPr="00DF4AEB">
        <w:rPr>
          <w:rFonts w:ascii="Times New Roman" w:hAnsi="Times New Roman" w:cs="Times New Roman"/>
        </w:rPr>
        <w:t xml:space="preserve"> Iran Read More Like A Declaration Of War Than A Path To Peace// The war zone. 21. 05. 2018. URL: https://www.thedrive.com/the-war-zone/20989/pompeos-12-demands-for-iran-</w:t>
      </w:r>
      <w:proofErr w:type="gramStart"/>
      <w:r w:rsidRPr="00DF4AEB">
        <w:rPr>
          <w:rFonts w:ascii="Times New Roman" w:hAnsi="Times New Roman" w:cs="Times New Roman"/>
        </w:rPr>
        <w:t>read-more-like-a-declaration-of-war-than-a-path-to-peace</w:t>
      </w:r>
      <w:proofErr w:type="gramEnd"/>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One of the worst crackdowns in decades is happening in Iran. Here's what we know// CNN. 3. 12. 2019. URL: https://edition.cnn.com/2019/12/03/middleeast/iran-protests-violent-crackdown-information-intl/index.html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Trump designates Iran’s Revolutionary Guards as foreign terrorist organization// The Guardian. 8. 04. 2019. URL: https://www.theguardian.com/world/2019/apr/08/trump-designates-irans-revolutionary-guards-as-foreign-terrorist-organization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Just how neutral is Oman in Yemen war</w:t>
      </w:r>
      <w:proofErr w:type="gramStart"/>
      <w:r w:rsidRPr="00DF4AEB">
        <w:rPr>
          <w:rFonts w:ascii="Times New Roman" w:hAnsi="Times New Roman" w:cs="Times New Roman"/>
        </w:rPr>
        <w:t>?/</w:t>
      </w:r>
      <w:proofErr w:type="gramEnd"/>
      <w:r w:rsidRPr="00DF4AEB">
        <w:rPr>
          <w:rFonts w:ascii="Times New Roman" w:hAnsi="Times New Roman" w:cs="Times New Roman"/>
        </w:rPr>
        <w:t>/ AL monitor. 12.10.2016. URL:  https://www.al-monitor.com/pulse/ru/originals/2016/10/oman-neutral-saudi-war-iran-houthis.html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Oman and Iran: friends with many benefits// Al Monitor. 29.04.2016. URL: https://www.al-monitor.com/pulse/originals/2016/04/oman-iran-friends-ties-gcc-disapproval-saudi.html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'arming Houthis via Oman smuggling routes': Diplomats// Middle East Eye. 20.10. 2016. URL: https://www.middleeasteye.net/news/iran-arming-houthis-oman-smuggling-routes-diplomats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Revealed: How Iran supplies militant bomb factories in Saudi Arabia, Bahrain// </w:t>
      </w:r>
      <w:proofErr w:type="spellStart"/>
      <w:r w:rsidRPr="00DF4AEB">
        <w:rPr>
          <w:rFonts w:ascii="Times New Roman" w:hAnsi="Times New Roman" w:cs="Times New Roman"/>
        </w:rPr>
        <w:t>Aran</w:t>
      </w:r>
      <w:proofErr w:type="spellEnd"/>
      <w:r w:rsidRPr="00DF4AEB">
        <w:rPr>
          <w:rFonts w:ascii="Times New Roman" w:hAnsi="Times New Roman" w:cs="Times New Roman"/>
        </w:rPr>
        <w:t xml:space="preserve"> News. 17.12.2019. URL: https://www.arabnews.com/node/1600501/middle-east</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Saudi Arabia’s Nuclear Reactor Nears Completion, Bringing Prospect </w:t>
      </w:r>
      <w:proofErr w:type="gramStart"/>
      <w:r w:rsidRPr="00DF4AEB">
        <w:rPr>
          <w:rFonts w:ascii="Times New Roman" w:hAnsi="Times New Roman" w:cs="Times New Roman"/>
        </w:rPr>
        <w:t>Of</w:t>
      </w:r>
      <w:proofErr w:type="gramEnd"/>
      <w:r w:rsidRPr="00DF4AEB">
        <w:rPr>
          <w:rFonts w:ascii="Times New Roman" w:hAnsi="Times New Roman" w:cs="Times New Roman"/>
        </w:rPr>
        <w:t xml:space="preserve"> Saudi WMD // </w:t>
      </w:r>
      <w:proofErr w:type="spellStart"/>
      <w:r w:rsidRPr="00DF4AEB">
        <w:rPr>
          <w:rFonts w:ascii="Times New Roman" w:hAnsi="Times New Roman" w:cs="Times New Roman"/>
        </w:rPr>
        <w:t>Eurasiareview</w:t>
      </w:r>
      <w:proofErr w:type="spellEnd"/>
      <w:r w:rsidRPr="00DF4AEB">
        <w:rPr>
          <w:rFonts w:ascii="Times New Roman" w:hAnsi="Times New Roman" w:cs="Times New Roman"/>
        </w:rPr>
        <w:t>. 19.04.2020. URL:  https://www.eurasiareview.com/19042020-saudi-arabias-nuclear-reactor-nears-completion-bringing-prospect-of-saudi-wmd-oped/</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Canada lifts suspension of arms exports to Saudi Arabia// AL Jazeera. 10.04.2020. URL: https://www.aljazeera.com/news/2020/04/canada-lifts-freeze-arms-exports-saudi-arabia-200409193841254.html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Saudi-led coalition declares 2-week coronavirus ceasefire in Yemen amid escalating violence// the New Arab. 9.04.2020. URL: https://english.alaraby.co.uk/english/news/2020/4/8/saudi-led-coalition-declares-2-week-coronavirus-ceasefire-in-yemen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Yemen in Focus: UN's lax approach 'emboldens Houthi violence'// The New Arab. 8.04.2020. URL: https://english.alaraby.co.uk/english/indepth/2020/4/8/yemen-in-focus-uns-lax-approach-emboldens-houthi-violence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Mideast Insurgents Enter the Age of Drone Warfare//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Wall Street Journal. 2.05.2019. URL: https://www.wsj.com/articles/mideast-insurgents-enter-the-age-of-drone-warfare-11556814441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Yemen Army Downs Saudi Spy Drone over </w:t>
      </w:r>
      <w:proofErr w:type="spellStart"/>
      <w:r w:rsidRPr="00DF4AEB">
        <w:rPr>
          <w:rFonts w:ascii="Times New Roman" w:hAnsi="Times New Roman" w:cs="Times New Roman"/>
        </w:rPr>
        <w:t>Hudaydah</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Tasnim</w:t>
      </w:r>
      <w:proofErr w:type="spellEnd"/>
      <w:r w:rsidRPr="00DF4AEB">
        <w:rPr>
          <w:rFonts w:ascii="Times New Roman" w:hAnsi="Times New Roman" w:cs="Times New Roman"/>
        </w:rPr>
        <w:t xml:space="preserve"> News Agency. 20.04.2020. URL: https://www.tasnimnews.com/en/news/2020/04/20/2247186/yemen-army-downs-saudi-spy-drone-over-hudaydah</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Arms from Yemen will Fuel Conflict in the Horn of Africa</w:t>
      </w:r>
      <w:r w:rsidRPr="00DF4AEB">
        <w:rPr>
          <w:rFonts w:ascii="Times New Roman" w:hAnsi="Times New Roman" w:cs="Times New Roman"/>
        </w:rPr>
        <w:tab/>
        <w:t>// Modern Tokyo News. 19.04.2020. URL: https://moderntokyonews.com/2020/04/19/arms-from-yemen-will-fuel-conflict-in-the-horn-of-africa/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Mapping the Yemen conflict// European Council on Foreign relations. URL: https://www.ecfr.eu/mena/yemen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‘Imminent war’ between UAE and Saudi-backed forces in Yemen// Middle East Monitor. 20.04 2020. URL: https://www.middleeastmonitor.com/20200420-imminent-war-between-uae-and-saudi-backed-forces-in-yemen/</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Ansarallah</w:t>
      </w:r>
      <w:proofErr w:type="spellEnd"/>
      <w:r w:rsidRPr="00DF4AEB">
        <w:rPr>
          <w:rFonts w:ascii="Times New Roman" w:hAnsi="Times New Roman" w:cs="Times New Roman"/>
        </w:rPr>
        <w:t xml:space="preserve"> forces shoot down enemy aircraft in western Yemen// Al </w:t>
      </w:r>
      <w:proofErr w:type="spellStart"/>
      <w:r w:rsidRPr="00DF4AEB">
        <w:rPr>
          <w:rFonts w:ascii="Times New Roman" w:hAnsi="Times New Roman" w:cs="Times New Roman"/>
        </w:rPr>
        <w:t>Masdar</w:t>
      </w:r>
      <w:proofErr w:type="spellEnd"/>
      <w:r w:rsidRPr="00DF4AEB">
        <w:rPr>
          <w:rFonts w:ascii="Times New Roman" w:hAnsi="Times New Roman" w:cs="Times New Roman"/>
        </w:rPr>
        <w:t xml:space="preserve"> News. 20.04.2020. URL: https://www.almasdarnews.com/article/ansarallah-forces-shoot-down-enemy-aircraft-in-western-yemen-2/</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 Arabia is preparing to end the war in Yemen// Al Jazeera. 12. 04. 2020. URL: https://www.aljazeera.com/indepth/opinion/saudi-arabia-preparing-war-yemen-200412155912401.html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Yemen: inquiry finds Saudis diverting arms to factions loyal to their cause// The Guardian. 28.11. 2018. URL: https://www.theguardian.com/global-development/2018/nov/28/arms-yemen-militia-were-supplied-by-west-find-analysts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Anti-Houthi coalition denies supplying weapons to rebels, AQAP//The Arab weekly. 11. 02. 2019. URL: https://thearabweekly.com/anti-houthi-coalition-denies-supplying-weapons-rebels-aqap</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lang w:val="fr-BE"/>
        </w:rPr>
        <w:t xml:space="preserve">Au Yémen, des mercenaires contraints de combattre à la place des Saoudiens et des Emiratis// L’Express. </w:t>
      </w:r>
      <w:r w:rsidRPr="00DF4AEB">
        <w:rPr>
          <w:rFonts w:ascii="Times New Roman" w:hAnsi="Times New Roman" w:cs="Times New Roman"/>
        </w:rPr>
        <w:t xml:space="preserve">20.04.2020. </w:t>
      </w:r>
      <w:proofErr w:type="gramStart"/>
      <w:r w:rsidRPr="00DF4AEB">
        <w:rPr>
          <w:rFonts w:ascii="Times New Roman" w:hAnsi="Times New Roman" w:cs="Times New Roman"/>
        </w:rPr>
        <w:t>URL :</w:t>
      </w:r>
      <w:proofErr w:type="gramEnd"/>
      <w:r w:rsidRPr="00DF4AEB">
        <w:rPr>
          <w:rFonts w:ascii="Times New Roman" w:hAnsi="Times New Roman" w:cs="Times New Roman"/>
        </w:rPr>
        <w:t xml:space="preserve"> https://www.lexpress.fr/actualite/monde/proche-moyen-orient/au-yemen-des-mercenaires-contraints-de-combattre-a-la-place-des-saoudiens-et-des-emiratis_2123696.html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Houthis allege capture of Al Qaeda base in northern Yemen// FDD’s Long War journal. 21.04.2020. URL:https://www.longwarjournal.org/archives/2020/04/houthis-capture-al-qaeda-base-in-northern-yemen.php</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YemenCrisis</w:t>
      </w:r>
      <w:proofErr w:type="spellEnd"/>
      <w:r w:rsidRPr="00DF4AEB">
        <w:rPr>
          <w:rFonts w:ascii="Times New Roman" w:hAnsi="Times New Roman" w:cs="Times New Roman"/>
        </w:rPr>
        <w:t>: Houthis and High-Precision Missiles// Medium. 11. 02.2019. URL: https://medium.com/dfrlab/yemencrisis-houthis-and-high-precision-missiles-702de0546fd</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US moves new missile defense systems to Ain Al-Assad airbase in Iraq// The Jerusalem Post. 11. 04. 2020. URL: https://www.jpost.com/Breaking-News/US-moves-new-missile-defense-systems-to-Ain-Al-Assad-airbase-in-Iraq-624314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Hours of forewarning saved U.S., Iraqi lives from Iran's missile attack// Reuters. 13. 01. 2020. URL: https://www.reuters.com/article/us-iraq-security-early-warning-idUSKBN1ZC218?utm_campaign=trueAnthem%3A+Trending+Content&amp;utm_medium=trueAnthem&amp;utm_source=facebook&amp;fbclid=IwAR1a9NVyJ947ShNnToGz2x9WaIuiFWQMXpeGkC5xFA6IV8YEcJz1RPV8jns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Threat from Iran to U.S. forces in Iraq remains 'significant': senior U.S. diplomat// Reuters. 9.04.2020. URL: https://www.reuters.com/article/us-iraq-security-usa/threat-from-iran-to-u-s-forces-in-iraq-remains-significant-senior-u-s-diplomat-idUSKCN21R3DG</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US, Iran-backed forces in Iraq may be edging toward showdown// Al Monitor. 7. 04.2020. URL:https://www.al-monitor.com/pulse/originals/2020/04/iraq-iran-us-esmail-ghaani.html#ixzz6J7bQmFs3</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Iraqi forces begin 2nd phase of military operation along Saudi and Jordanian borders// Al </w:t>
      </w:r>
      <w:proofErr w:type="spellStart"/>
      <w:r w:rsidRPr="00DF4AEB">
        <w:rPr>
          <w:rFonts w:ascii="Times New Roman" w:hAnsi="Times New Roman" w:cs="Times New Roman"/>
        </w:rPr>
        <w:t>Masdar</w:t>
      </w:r>
      <w:proofErr w:type="spellEnd"/>
      <w:r w:rsidRPr="00DF4AEB">
        <w:rPr>
          <w:rFonts w:ascii="Times New Roman" w:hAnsi="Times New Roman" w:cs="Times New Roman"/>
        </w:rPr>
        <w:t xml:space="preserve"> News.  4. 11. 2020. URL: https://www.almasdarnews.com/article/iraqi-forces-begin-2nd-phase-of-military-operation-along-saudi-and-jordanian-borders/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US-led coalition in Iraq suspends training mission, sends some personnel to UK// Stars and Stripes. 19.  03. 2020. URL: https://www.stripes.com/news/middle-east/us-led-coalition-in-iraq-suspends-training-mission-sends-some-personnel-to-uk-1.622984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Iraqi forces arrest ISIS logistical mastermind// Al </w:t>
      </w:r>
      <w:proofErr w:type="spellStart"/>
      <w:r w:rsidRPr="00DF4AEB">
        <w:rPr>
          <w:rFonts w:ascii="Times New Roman" w:hAnsi="Times New Roman" w:cs="Times New Roman"/>
        </w:rPr>
        <w:t>Masdar</w:t>
      </w:r>
      <w:proofErr w:type="spellEnd"/>
      <w:r w:rsidRPr="00DF4AEB">
        <w:rPr>
          <w:rFonts w:ascii="Times New Roman" w:hAnsi="Times New Roman" w:cs="Times New Roman"/>
        </w:rPr>
        <w:t xml:space="preserve"> News. 19. 04. 2020. URL: https://www.almasdarnews.com/article/iraqi-forces-arrest-isis-logistical-mastermind/</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Iraq submits request to purchase Russian S-400 system despite US threats// Al </w:t>
      </w:r>
      <w:proofErr w:type="spellStart"/>
      <w:r w:rsidRPr="00DF4AEB">
        <w:rPr>
          <w:rFonts w:ascii="Times New Roman" w:hAnsi="Times New Roman" w:cs="Times New Roman"/>
        </w:rPr>
        <w:t>Masdar</w:t>
      </w:r>
      <w:proofErr w:type="spellEnd"/>
      <w:r w:rsidRPr="00DF4AEB">
        <w:rPr>
          <w:rFonts w:ascii="Times New Roman" w:hAnsi="Times New Roman" w:cs="Times New Roman"/>
        </w:rPr>
        <w:t xml:space="preserve"> News. 19. 04. 2020. URL: https://www.almasdarnews.com/article/iraq-submits-request-to-purchase-russian-s-400-system-despite-us-threats/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Reportedly Provides Training, Arms To Shi'ite Group 'League Of Revolutionaries' To Target U.S. Forces, Oil Companies, Kidnap Soldiers In Iraq// Middle East Media Research Institute. 10. 04. 2020. URL: https://www.memri.org/reports/iran-reportedly-provides-training-arms-shiite-group-league-revolutionaries-target-us-forces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Iraqi army: 82 civilians killed in ISIS attacks this year// </w:t>
      </w:r>
      <w:proofErr w:type="spellStart"/>
      <w:r w:rsidRPr="00DF4AEB">
        <w:rPr>
          <w:rFonts w:ascii="Times New Roman" w:hAnsi="Times New Roman" w:cs="Times New Roman"/>
        </w:rPr>
        <w:t>Rudaw</w:t>
      </w:r>
      <w:proofErr w:type="spellEnd"/>
      <w:r w:rsidRPr="00DF4AEB">
        <w:rPr>
          <w:rFonts w:ascii="Times New Roman" w:hAnsi="Times New Roman" w:cs="Times New Roman"/>
        </w:rPr>
        <w:t>. 23. 04. 2020. URL:https://www.rudaw.net/english/middleeast/iraq/220420201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Islamic State steps up attacks in Iraq during coronavirus lockdown// Al Monitor. 21. 04. 2020. URL: https://www.al-monitor.com/pulse/originals/2020/04/is-attacks-iraq-coronavirus-lockdown.html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Fractures grow among Iraq militias, spell political retreat// Reuters. 1. 04. 2020. URL: https://www.reuters.com/article/us-iraq-militias/fractures-grow-among-iraq-militias-spell-political-retreat-idUSKBN21J5EZ</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Patriot deployment to Iraq is helpful, but insufficient against Iran// Defense News. 9. 04. 2020. URL: https://www.defensenews.com/opinion/commentary/2020/04/09/patriot-deployment-to-iraq-is-helpful-but-insufficient-against-iran/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How Iraqi-Iranian militias’ arms trafficking networks bypass US sanctions// Al Arabiya. 5. 07. 2019. URL: http://www.trackpersia.com/iraqi-iranian-militias-arms-trafficking-networks-bypass-us-sanctions/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 complex relationship between Shiite clerics and Iran’s construction companies and proxy militias in Iraq, doesn’t that tell you something</w:t>
      </w:r>
      <w:proofErr w:type="gramStart"/>
      <w:r w:rsidRPr="00DF4AEB">
        <w:rPr>
          <w:rFonts w:ascii="Times New Roman" w:hAnsi="Times New Roman" w:cs="Times New Roman"/>
        </w:rPr>
        <w:t>?/</w:t>
      </w:r>
      <w:proofErr w:type="gramEnd"/>
      <w:r w:rsidRPr="00DF4AEB">
        <w:rPr>
          <w:rFonts w:ascii="Times New Roman" w:hAnsi="Times New Roman" w:cs="Times New Roman"/>
        </w:rPr>
        <w:t>/ Track Persia.  18. 04. 2020. URL: http://www.trackpersia.com/complex-relationship-shiite-clerics-irans-construction-companies-proxy-militias-iraq-doesnt-tell-something/</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trains Shia militia proxies in Iraq to wage war on US// Jerusalem Post. 6. 04. 2020. URL: http://www.trackpersia.com/iran-trains-shia-militia-proxies-iraq-wage-war-us/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ISIS launches heavy attacks on Syrian Army positions in east Syria// Al </w:t>
      </w:r>
      <w:proofErr w:type="spellStart"/>
      <w:r w:rsidRPr="00DF4AEB">
        <w:rPr>
          <w:rFonts w:ascii="Times New Roman" w:hAnsi="Times New Roman" w:cs="Times New Roman"/>
        </w:rPr>
        <w:t>Masdar</w:t>
      </w:r>
      <w:proofErr w:type="spellEnd"/>
      <w:r w:rsidRPr="00DF4AEB">
        <w:rPr>
          <w:rFonts w:ascii="Times New Roman" w:hAnsi="Times New Roman" w:cs="Times New Roman"/>
        </w:rPr>
        <w:t xml:space="preserve"> News. 9. 04. 2020. URL: https://www.almasdarnews.com/article/isis-launches-heavy-attacks-on-syrian-army-positions-in-east-syria/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ISIS takes advantage of coronavirus crisis to launch several attacks against Syrian military// Al </w:t>
      </w:r>
      <w:proofErr w:type="spellStart"/>
      <w:r w:rsidRPr="00DF4AEB">
        <w:rPr>
          <w:rFonts w:ascii="Times New Roman" w:hAnsi="Times New Roman" w:cs="Times New Roman"/>
        </w:rPr>
        <w:t>Masdar</w:t>
      </w:r>
      <w:proofErr w:type="spellEnd"/>
      <w:r w:rsidRPr="00DF4AEB">
        <w:rPr>
          <w:rFonts w:ascii="Times New Roman" w:hAnsi="Times New Roman" w:cs="Times New Roman"/>
        </w:rPr>
        <w:t xml:space="preserve"> News. 6. 04. 2020. URL: https://www.almasdarnews.com/article/isis-takes-advantage-of-coronavirus-crisis-to-launch-several-attacks-against-syrian-military/</w:t>
      </w:r>
    </w:p>
    <w:p w:rsidR="00DF4AEB" w:rsidRPr="00DF4AEB" w:rsidRDefault="00DF4AEB" w:rsidP="00DF4AEB">
      <w:pPr>
        <w:jc w:val="both"/>
        <w:rPr>
          <w:rFonts w:ascii="Times New Roman" w:hAnsi="Times New Roman" w:cs="Times New Roman"/>
        </w:rPr>
      </w:pPr>
      <w:proofErr w:type="spellStart"/>
      <w:r w:rsidRPr="00DF4AEB">
        <w:rPr>
          <w:rFonts w:ascii="Times New Roman" w:hAnsi="Times New Roman" w:cs="Times New Roman"/>
        </w:rPr>
        <w:t>Daesh</w:t>
      </w:r>
      <w:proofErr w:type="spellEnd"/>
      <w:r w:rsidRPr="00DF4AEB">
        <w:rPr>
          <w:rFonts w:ascii="Times New Roman" w:hAnsi="Times New Roman" w:cs="Times New Roman"/>
        </w:rPr>
        <w:t xml:space="preserve"> tries to stage comeback amid rising US-Iran tensions// Arab News. 29. 01. 2020. URL: https://www.arabnews.com/node/1619586/middle-east</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Intelligence sharing remains key to fight against IS// Al Monitor. 10. 04. 2020. URL: https://www.al-monitor.com/pulse/originals/2020/04/islamic-state-prison-syria-intelligence-sharing-prisoners.html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Islamic State seeks comeback under cover of coronavirus// Al Monitor. 9. 04. 2020. URL: https://www.al-monitor.com/pulse/originals/2020/04/iraq-islamic-state-us-coalition-terrorism.html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ISIS steps up attacks on pro-Assad troops in Syria’s </w:t>
      </w:r>
      <w:proofErr w:type="spellStart"/>
      <w:r w:rsidRPr="00DF4AEB">
        <w:rPr>
          <w:rFonts w:ascii="Times New Roman" w:hAnsi="Times New Roman" w:cs="Times New Roman"/>
        </w:rPr>
        <w:t>Badia</w:t>
      </w:r>
      <w:proofErr w:type="spellEnd"/>
      <w:r w:rsidRPr="00DF4AEB">
        <w:rPr>
          <w:rFonts w:ascii="Times New Roman" w:hAnsi="Times New Roman" w:cs="Times New Roman"/>
        </w:rPr>
        <w:t xml:space="preserve"> desert// The Defense post. 23. 04. 2019. URL: https://www.thedefensepost.com/2019/04/23/syria-isis-badia-desert-liwa-al-quds/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US Offers $10mn Cash </w:t>
      </w:r>
      <w:proofErr w:type="gramStart"/>
      <w:r w:rsidRPr="00DF4AEB">
        <w:rPr>
          <w:rFonts w:ascii="Times New Roman" w:hAnsi="Times New Roman" w:cs="Times New Roman"/>
        </w:rPr>
        <w:t>For</w:t>
      </w:r>
      <w:proofErr w:type="gramEnd"/>
      <w:r w:rsidRPr="00DF4AEB">
        <w:rPr>
          <w:rFonts w:ascii="Times New Roman" w:hAnsi="Times New Roman" w:cs="Times New Roman"/>
        </w:rPr>
        <w:t xml:space="preserve"> Information On Hezbollah Boss//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11.04.2020. URL: https://en.radiofarda.com/a/us-offers-10mn-cash-for-information-on-hezbollah-boss/30547441.html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Are Israeli Drones Targeting Hezbollah Officers In Syria</w:t>
      </w:r>
      <w:proofErr w:type="gramStart"/>
      <w:r w:rsidRPr="00DF4AEB">
        <w:rPr>
          <w:rFonts w:ascii="Times New Roman" w:hAnsi="Times New Roman" w:cs="Times New Roman"/>
        </w:rPr>
        <w:t>?/</w:t>
      </w:r>
      <w:proofErr w:type="gramEnd"/>
      <w:r w:rsidRPr="00DF4AEB">
        <w:rPr>
          <w:rFonts w:ascii="Times New Roman" w:hAnsi="Times New Roman" w:cs="Times New Roman"/>
        </w:rPr>
        <w:t>/The National Interest. 17.04.2020. URL: https://nationalinterest.org/blog/middle-east-watch/are-israeli-drones-targeting-hezbollah-officers-syria-144947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Warning Shots: Israel Spares Hezbollah Fighters to Avert a War// The New York Times. 22.04.2020. URL: https://www.nytimes.com/2020/04/22/world/middleeast/israel-hezbollah-knock-on-roof.html?referringSource=articleShare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Man who escaped strike on car in Syria named as slain Hezbollah leader’s son// The Times of Israel. 16.04.2020. URL:https://www.timesofisrael.com/man-who-escaped-strike-on-car-in-syria-named-as-slain-hezbollah-leaders-son/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US Treasury sanctions Hezbollah-linked Lebanese individuals, groups// Al </w:t>
      </w:r>
      <w:proofErr w:type="spellStart"/>
      <w:r w:rsidRPr="00DF4AEB">
        <w:rPr>
          <w:rFonts w:ascii="Times New Roman" w:hAnsi="Times New Roman" w:cs="Times New Roman"/>
        </w:rPr>
        <w:t>Arabya</w:t>
      </w:r>
      <w:proofErr w:type="spellEnd"/>
      <w:r w:rsidRPr="00DF4AEB">
        <w:rPr>
          <w:rFonts w:ascii="Times New Roman" w:hAnsi="Times New Roman" w:cs="Times New Roman"/>
        </w:rPr>
        <w:t>. 26. 02. 2020. URL:https://english.alarabiya.net/en/News/middle-east/2020/02/26/US-Treasury-Department-set-to-sanction-Hezbollah-linked-Lebanese-individuals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State Dept. Accuses Iran of ‘Nuclear Extortion’ as Tehran Amps Up Uranium Enrichment//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Washington Free Beacon. 9. 04. 2020. URL: https://freebeacon.com/national-security/state-dept-accuses-iran-of-nuclear-extortion-as-tehran-amps-up-uranium-enrichment/</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Exclusive: Iran's response to US will be military -- Khamenei's adviser//CNN. 5.01.2020. URL:https://edition.cnn.com/2020/01/05/middleeast/iran-soleimani-khamenei-adviser-intl/index.html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Shadow Commander//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New Yorker. 30.09.2013</w:t>
      </w:r>
      <w:proofErr w:type="gramStart"/>
      <w:r w:rsidRPr="00DF4AEB">
        <w:rPr>
          <w:rFonts w:ascii="Times New Roman" w:hAnsi="Times New Roman" w:cs="Times New Roman"/>
        </w:rPr>
        <w:t>.URL:https</w:t>
      </w:r>
      <w:proofErr w:type="gramEnd"/>
      <w:r w:rsidRPr="00DF4AEB">
        <w:rPr>
          <w:rFonts w:ascii="Times New Roman" w:hAnsi="Times New Roman" w:cs="Times New Roman"/>
        </w:rPr>
        <w:t>://www.newyorker.com/magazine/2013/09/30/the-shadow-commander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enigma of </w:t>
      </w:r>
      <w:proofErr w:type="spellStart"/>
      <w:r w:rsidRPr="00DF4AEB">
        <w:rPr>
          <w:rFonts w:ascii="Times New Roman" w:hAnsi="Times New Roman" w:cs="Times New Roman"/>
        </w:rPr>
        <w:t>Qasem</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Soleimani</w:t>
      </w:r>
      <w:proofErr w:type="spellEnd"/>
      <w:r w:rsidRPr="00DF4AEB">
        <w:rPr>
          <w:rFonts w:ascii="Times New Roman" w:hAnsi="Times New Roman" w:cs="Times New Roman"/>
        </w:rPr>
        <w:t xml:space="preserve"> and his role in Iraq// Al Monitor. 13.10.2013. URL:https://www.al-monitor.com/pulse/fr/originals/2013/10/the-enigma-behind-qassem-suleimani.html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Pentagon considering reinforcing missile defenses after Iranian strikes// Al Monitor. 15.01.2020. URL: https://www.al-monitor.com/pulse/originals/2020/01/pentagon-reinforce-missile-defenses-iran-strikes.html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Iranian missiles strike coalition installations in Iraq// Al Monitor. 8.01.2020</w:t>
      </w:r>
      <w:proofErr w:type="gramStart"/>
      <w:r w:rsidRPr="00DF4AEB">
        <w:rPr>
          <w:rFonts w:ascii="Times New Roman" w:hAnsi="Times New Roman" w:cs="Times New Roman"/>
        </w:rPr>
        <w:t>.URL:https</w:t>
      </w:r>
      <w:proofErr w:type="gramEnd"/>
      <w:r w:rsidRPr="00DF4AEB">
        <w:rPr>
          <w:rFonts w:ascii="Times New Roman" w:hAnsi="Times New Roman" w:cs="Times New Roman"/>
        </w:rPr>
        <w:t>://www.al-monitor.com/pulse/originals/2020/01/iran-missiles-strike-iraq-coalition-erbil-asad-base.html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Pompeo mocks claim </w:t>
      </w:r>
      <w:proofErr w:type="spellStart"/>
      <w:r w:rsidRPr="00DF4AEB">
        <w:rPr>
          <w:rFonts w:ascii="Times New Roman" w:hAnsi="Times New Roman" w:cs="Times New Roman"/>
        </w:rPr>
        <w:t>Soleimani</w:t>
      </w:r>
      <w:proofErr w:type="spellEnd"/>
      <w:r w:rsidRPr="00DF4AEB">
        <w:rPr>
          <w:rFonts w:ascii="Times New Roman" w:hAnsi="Times New Roman" w:cs="Times New Roman"/>
        </w:rPr>
        <w:t xml:space="preserve"> was part of Iraq-brokered Iran-Saudi indirect talks// Al Monitor. 7.01.2020. URL:https://www.al-monitor.com/pulse/originals/2020/01/pompeo-mock-claim-iran-soleimani-mediate.html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64 Troops Now Being Treated for TBI Following Iran Missile Attack// Militar.Com. 30.01.2020</w:t>
      </w:r>
      <w:proofErr w:type="gramStart"/>
      <w:r w:rsidRPr="00DF4AEB">
        <w:rPr>
          <w:rFonts w:ascii="Times New Roman" w:hAnsi="Times New Roman" w:cs="Times New Roman"/>
        </w:rPr>
        <w:t>.URL</w:t>
      </w:r>
      <w:proofErr w:type="gramEnd"/>
      <w:r w:rsidRPr="00DF4AEB">
        <w:rPr>
          <w:rFonts w:ascii="Times New Roman" w:hAnsi="Times New Roman" w:cs="Times New Roman"/>
        </w:rPr>
        <w:t>: https://www.military.com/daily-news/2020/01/30/pentagon-more-tbi-diagnoses-expected-following-attack-us-troops-iraq.html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missile attack on Iraq's Ain Al-</w:t>
      </w:r>
      <w:proofErr w:type="spellStart"/>
      <w:r w:rsidRPr="00DF4AEB">
        <w:rPr>
          <w:rFonts w:ascii="Times New Roman" w:hAnsi="Times New Roman" w:cs="Times New Roman"/>
        </w:rPr>
        <w:t>Asad</w:t>
      </w:r>
      <w:proofErr w:type="spellEnd"/>
      <w:r w:rsidRPr="00DF4AEB">
        <w:rPr>
          <w:rFonts w:ascii="Times New Roman" w:hAnsi="Times New Roman" w:cs="Times New Roman"/>
        </w:rPr>
        <w:t xml:space="preserve"> base: a timeline//</w:t>
      </w:r>
      <w:proofErr w:type="spellStart"/>
      <w:r w:rsidRPr="00DF4AEB">
        <w:rPr>
          <w:rFonts w:ascii="Times New Roman" w:hAnsi="Times New Roman" w:cs="Times New Roman"/>
        </w:rPr>
        <w:t>Yahoonews</w:t>
      </w:r>
      <w:proofErr w:type="spellEnd"/>
      <w:r w:rsidRPr="00DF4AEB">
        <w:rPr>
          <w:rFonts w:ascii="Times New Roman" w:hAnsi="Times New Roman" w:cs="Times New Roman"/>
        </w:rPr>
        <w:t>. 14.01.2020. URL: https://news.yahoo.com/iran-missile-attack-iraqs-ain-al-asad-timeline-185145637.html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As Iran missiles battered Iraq base, US lost eyes in sky//AFP. 15.01.2020. URL: https://news.yahoo.com/iran-missiles-battered-iraq-us-lost-eyes-sky-015042600.html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Is Iran’s Ballistic Missile Use Trump’s Fault</w:t>
      </w:r>
      <w:proofErr w:type="gramStart"/>
      <w:r w:rsidRPr="00DF4AEB">
        <w:rPr>
          <w:rFonts w:ascii="Times New Roman" w:hAnsi="Times New Roman" w:cs="Times New Roman"/>
        </w:rPr>
        <w:t>?/</w:t>
      </w:r>
      <w:proofErr w:type="gramEnd"/>
      <w:r w:rsidRPr="00DF4AEB">
        <w:rPr>
          <w:rFonts w:ascii="Times New Roman" w:hAnsi="Times New Roman" w:cs="Times New Roman"/>
        </w:rPr>
        <w:t>/ The Huffington Post. 19.06.2017. URL: https://www.huffpost.com/entry/is-irans-ballistic-missile-use-trumps-fault_b_59484261e4b0f7875b83e520?guccounter=1&amp;guce_referrer=aHR0cHM6Ly9lbi53aWtpcGVkaWEub3JnLw&amp;guce_referrer_sig=AQAAADRXd7eNFkqHymdQ3Ve2yiMLzyj_BrxknE0u_TM3dyIhyQtJOA2NHDAGm6MMkHtdcM4YIs8BvLHRE9_xAWAWGhEICDw-</w:t>
      </w:r>
      <w:r w:rsidRPr="00DF4AEB">
        <w:rPr>
          <w:rFonts w:ascii="Times New Roman" w:hAnsi="Times New Roman" w:cs="Times New Roman"/>
        </w:rPr>
        <w:lastRenderedPageBreak/>
        <w:t>dZmWxbrGg0YdPKP58loVtQOyKPdUBhQUFQxvhEi66DMYDHKzJsgtGOEdzxViSs4mxggdTL0Ie9LlazcC</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Rockets hit Iranian Kurdish opposition offices in Iraq's </w:t>
      </w:r>
      <w:proofErr w:type="spellStart"/>
      <w:r w:rsidRPr="00DF4AEB">
        <w:rPr>
          <w:rFonts w:ascii="Times New Roman" w:hAnsi="Times New Roman" w:cs="Times New Roman"/>
        </w:rPr>
        <w:t>Koya</w:t>
      </w:r>
      <w:proofErr w:type="spellEnd"/>
      <w:r w:rsidRPr="00DF4AEB">
        <w:rPr>
          <w:rFonts w:ascii="Times New Roman" w:hAnsi="Times New Roman" w:cs="Times New Roman"/>
        </w:rPr>
        <w:t>// Al Jazeera. 8.09.2018. URL: https://www.aljazeera.com/news/2018/09/rockets-hit-iranian-kurdish-opposition-offices-iraq-koya-180908090605503.html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missile strike opens door to escalation with Kurdish armed groups// Al Monitor. 14.09.2018. URL: https://www.al-monitor.com/pulse/originals/2018/09/iran-koya-pdk-kdpi-missile-attack-kurds-escalation-iraq.html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Latest Missile Strikes Showcase Tehran's Strategy//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National Interest. 14. 09. 2018. URL: https://nationalinterest.org/feature/irans-latest-missile-strikes-showcase-tehrans-strategy-31352</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Iran-US tensions decrease in Iraq, for now// </w:t>
      </w:r>
      <w:proofErr w:type="spellStart"/>
      <w:r w:rsidRPr="00DF4AEB">
        <w:rPr>
          <w:rFonts w:ascii="Times New Roman" w:hAnsi="Times New Roman" w:cs="Times New Roman"/>
        </w:rPr>
        <w:t>Rudaw</w:t>
      </w:r>
      <w:proofErr w:type="spellEnd"/>
      <w:r w:rsidRPr="00DF4AEB">
        <w:rPr>
          <w:rFonts w:ascii="Times New Roman" w:hAnsi="Times New Roman" w:cs="Times New Roman"/>
        </w:rPr>
        <w:t>. 20.04.2020. URL: https://www.rudaw.net/english/middleeast/iraq/190420201</w:t>
      </w:r>
    </w:p>
    <w:p w:rsidR="00DF4AEB" w:rsidRPr="00DF4AEB" w:rsidRDefault="00DF4AEB" w:rsidP="00DF4AEB">
      <w:pPr>
        <w:jc w:val="both"/>
        <w:rPr>
          <w:rFonts w:ascii="Times New Roman" w:hAnsi="Times New Roman" w:cs="Times New Roman"/>
        </w:rPr>
      </w:pPr>
      <w:proofErr w:type="gramStart"/>
      <w:r w:rsidRPr="00DF4AEB">
        <w:rPr>
          <w:rFonts w:ascii="Times New Roman" w:hAnsi="Times New Roman" w:cs="Times New Roman"/>
        </w:rPr>
        <w:t xml:space="preserve">IRGC NAVY video harassing US Warship//The Cyber </w:t>
      </w:r>
      <w:proofErr w:type="spellStart"/>
      <w:r w:rsidRPr="00DF4AEB">
        <w:rPr>
          <w:rFonts w:ascii="Times New Roman" w:hAnsi="Times New Roman" w:cs="Times New Roman"/>
        </w:rPr>
        <w:t>Shafarat</w:t>
      </w:r>
      <w:proofErr w:type="spellEnd"/>
      <w:r w:rsidRPr="00DF4AEB">
        <w:rPr>
          <w:rFonts w:ascii="Times New Roman" w:hAnsi="Times New Roman" w:cs="Times New Roman"/>
        </w:rPr>
        <w:t xml:space="preserve"> – </w:t>
      </w:r>
      <w:proofErr w:type="spellStart"/>
      <w:r w:rsidRPr="00DF4AEB">
        <w:rPr>
          <w:rFonts w:ascii="Times New Roman" w:hAnsi="Times New Roman" w:cs="Times New Roman"/>
        </w:rPr>
        <w:t>Treadstone</w:t>
      </w:r>
      <w:proofErr w:type="spellEnd"/>
      <w:r w:rsidRPr="00DF4AEB">
        <w:rPr>
          <w:rFonts w:ascii="Times New Roman" w:hAnsi="Times New Roman" w:cs="Times New Roman"/>
        </w:rPr>
        <w:t xml:space="preserve"> 71.</w:t>
      </w:r>
      <w:proofErr w:type="gramEnd"/>
      <w:r w:rsidRPr="00DF4AEB">
        <w:rPr>
          <w:rFonts w:ascii="Times New Roman" w:hAnsi="Times New Roman" w:cs="Times New Roman"/>
        </w:rPr>
        <w:t xml:space="preserve"> 19.04.2020. URL: https://cybershafarat.com/2020/04/19/irgc-navy-video-harassing-us-warship/</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Revolutionary Guards Say They Have Increased Gulf Patrols//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epoch Times. 19.04.2020. URL: https://www.theepochtimes.com/irans-revolutionary-guards-say-they-have-increased-gulf-patrols_3318054.html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Iran's Revolutionary Guards say have increased Gulf patrols// Reuters. 19. 04. 2020. URL: https://www.reuters.com/article/us-iran-usa-gulf/irans-revolutionary-guards-say-have-increased-gulf-patrols-idUSKBN2210FB?il=0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Armed Men Board Oil Tanker </w:t>
      </w:r>
      <w:proofErr w:type="gramStart"/>
      <w:r w:rsidRPr="00DF4AEB">
        <w:rPr>
          <w:rFonts w:ascii="Times New Roman" w:hAnsi="Times New Roman" w:cs="Times New Roman"/>
        </w:rPr>
        <w:t>Off</w:t>
      </w:r>
      <w:proofErr w:type="gramEnd"/>
      <w:r w:rsidRPr="00DF4AEB">
        <w:rPr>
          <w:rFonts w:ascii="Times New Roman" w:hAnsi="Times New Roman" w:cs="Times New Roman"/>
        </w:rPr>
        <w:t xml:space="preserve"> Iran Coast//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15. 04. 2020. URL: https://en.radiofarda.com/a/armed-men-board-oil-tanker-off-iran-coast/30554677.html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increases range of naval missiles to 700km without foreign help: IRGC commander// Press TV.  20. 04. 2020. URL: https://www.presstv.com/Detail/2020/04/20/623475/IRGC-Navy-missile-Alireza-Tangsiri-Persian-Gulf</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What war with Iran could look like// Military Times.  4. 06. 2020. URL: https://www.militarytimes.com/news/2019/06/04/what-war-with-iran-could-look-like/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Tehran Launches Military Satellite as Trump Tells Navy to ‘Shoot Down’ Iranian Boats//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New York Times. 22.04.2020. URL:https://www.nytimes.com/2020/04/22/world/middleeast/iran-trump-navy-persian-gulf-satellite.html?smid=tw-share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Will Trump go to war with Iran to save America’s oil industry</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RT. 22.04.2020. URL: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https://www.rt.com/op-ed/486598-trump-iran-war-oil/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Without Sanctions, Iran’s Provocations Would Be Deadlier// Bloomberg. 22.04.2020. URL: https://www.bloomberg.com/opinion/articles/2020-04-22/iran-s-naval-stunts-would-be-even-deadlier-without-u-s-sanctions?sref=YA6J9PJj</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Iran Says It Launched First Military Satellite, Amid Tensions With U.S</w:t>
      </w:r>
      <w:proofErr w:type="gramStart"/>
      <w:r w:rsidRPr="00DF4AEB">
        <w:rPr>
          <w:rFonts w:ascii="Times New Roman" w:hAnsi="Times New Roman" w:cs="Times New Roman"/>
        </w:rPr>
        <w:t>./</w:t>
      </w:r>
      <w:proofErr w:type="gramEnd"/>
      <w:r w:rsidRPr="00DF4AEB">
        <w:rPr>
          <w:rFonts w:ascii="Times New Roman" w:hAnsi="Times New Roman" w:cs="Times New Roman"/>
        </w:rPr>
        <w:t>/ The Wall Street Journal.  22.04.2020. URL: https://www.wsj.com/articles/iran-says-it-launched-first-military-satellite-amid-tensions-with-u-s-11587570959</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Guard reveals secret space program in satellite launch// AP News. 22.04.2020. URL:https://apnews.com/0b45baa8a846f55e058e98905e290ce5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Oil Price Would Skyrocket if Iran Closed the Strait of Hormuz// The New York Times. 5.01.2020. URL:https://www.nytimes.com/2012/01/05/business/oil-price-would-skyrocket-if-iran-closed-the-strait.html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lang w:val="fr-BE"/>
        </w:rPr>
        <w:t xml:space="preserve">L’Iran augmente la portée de ses missiles navals à 700 km // El </w:t>
      </w:r>
      <w:proofErr w:type="spellStart"/>
      <w:r w:rsidRPr="00DF4AEB">
        <w:rPr>
          <w:rFonts w:ascii="Times New Roman" w:hAnsi="Times New Roman" w:cs="Times New Roman"/>
          <w:lang w:val="fr-BE"/>
        </w:rPr>
        <w:t>Watan</w:t>
      </w:r>
      <w:proofErr w:type="spellEnd"/>
      <w:r w:rsidRPr="00DF4AEB">
        <w:rPr>
          <w:rFonts w:ascii="Times New Roman" w:hAnsi="Times New Roman" w:cs="Times New Roman"/>
          <w:lang w:val="fr-BE"/>
        </w:rPr>
        <w:t xml:space="preserve">. </w:t>
      </w:r>
      <w:r w:rsidRPr="00DF4AEB">
        <w:rPr>
          <w:rFonts w:ascii="Times New Roman" w:hAnsi="Times New Roman" w:cs="Times New Roman"/>
        </w:rPr>
        <w:t xml:space="preserve">23.04.2020. </w:t>
      </w:r>
      <w:proofErr w:type="gramStart"/>
      <w:r w:rsidRPr="00DF4AEB">
        <w:rPr>
          <w:rFonts w:ascii="Times New Roman" w:hAnsi="Times New Roman" w:cs="Times New Roman"/>
        </w:rPr>
        <w:t>URL :https</w:t>
      </w:r>
      <w:proofErr w:type="gramEnd"/>
      <w:r w:rsidRPr="00DF4AEB">
        <w:rPr>
          <w:rFonts w:ascii="Times New Roman" w:hAnsi="Times New Roman" w:cs="Times New Roman"/>
        </w:rPr>
        <w:t>://www.elwatan.com/edition/international/liran-augmente-la-portee-de-ses-missiles-navals-a-700-km-23-04-2020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 Urgent Need for a U.S.-Iran Hotline// International crisis group. 23.04.2020. URL: https://www.crisisgroup.org/middle-east-north-africa/gulf-and-arabian-peninsula/iran/b77-urgent-need-us-iran-hotline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To Pressure Iran, Pompeo Turns to the Deal Trump Renounced// The New York Times. 26. 04.2020. URL: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https://www.nytimes.com/2020/04/26/world/middleeast/us-iran-nuclear-deal-pompeo.html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resumes uranium enrichment in new step away from nuclear deal// The </w:t>
      </w:r>
      <w:proofErr w:type="spellStart"/>
      <w:r w:rsidRPr="00DF4AEB">
        <w:rPr>
          <w:rFonts w:ascii="Times New Roman" w:hAnsi="Times New Roman" w:cs="Times New Roman"/>
        </w:rPr>
        <w:t>Gaurdian</w:t>
      </w:r>
      <w:proofErr w:type="spellEnd"/>
      <w:r w:rsidRPr="00DF4AEB">
        <w:rPr>
          <w:rFonts w:ascii="Times New Roman" w:hAnsi="Times New Roman" w:cs="Times New Roman"/>
        </w:rPr>
        <w:t>. 5. 11. 2019. URL: https://www.theguardian.com/world/2019/nov/05/iran-announces-injection-of-uranium-gas-into-1044-centrifuges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resumes uranium enrichment in new step away from nuclear deal// </w:t>
      </w:r>
      <w:proofErr w:type="spellStart"/>
      <w:r w:rsidRPr="00DF4AEB">
        <w:rPr>
          <w:rFonts w:ascii="Times New Roman" w:hAnsi="Times New Roman" w:cs="Times New Roman"/>
        </w:rPr>
        <w:t>Vox</w:t>
      </w:r>
      <w:proofErr w:type="spellEnd"/>
      <w:r w:rsidRPr="00DF4AEB">
        <w:rPr>
          <w:rFonts w:ascii="Times New Roman" w:hAnsi="Times New Roman" w:cs="Times New Roman"/>
        </w:rPr>
        <w:t>. 16.01.2020. URL: https://www.vox.com/world/2020/1/16/21069361/iran-nuclear-uranium-enrichment-rouhani-trump</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IRGC's Mysterious $15 Million Man//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4.02.2020. URL: https://en.radiofarda.com/a/iran-irgc-mysterious-15-million-dollar-man/30416862.html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Satellite photos show nearly completed nuclear reactor in Saudi Arabia// </w:t>
      </w:r>
      <w:proofErr w:type="spellStart"/>
      <w:r w:rsidRPr="00DF4AEB">
        <w:rPr>
          <w:rFonts w:ascii="Times New Roman" w:hAnsi="Times New Roman" w:cs="Times New Roman"/>
        </w:rPr>
        <w:t>Intelnews</w:t>
      </w:r>
      <w:proofErr w:type="spellEnd"/>
      <w:r w:rsidRPr="00DF4AEB">
        <w:rPr>
          <w:rFonts w:ascii="Times New Roman" w:hAnsi="Times New Roman" w:cs="Times New Roman"/>
        </w:rPr>
        <w:t>. 10.04.2020</w:t>
      </w:r>
      <w:proofErr w:type="gramStart"/>
      <w:r w:rsidRPr="00DF4AEB">
        <w:rPr>
          <w:rFonts w:ascii="Times New Roman" w:hAnsi="Times New Roman" w:cs="Times New Roman"/>
        </w:rPr>
        <w:t>.URL</w:t>
      </w:r>
      <w:proofErr w:type="gramEnd"/>
      <w:r w:rsidRPr="00DF4AEB">
        <w:rPr>
          <w:rFonts w:ascii="Times New Roman" w:hAnsi="Times New Roman" w:cs="Times New Roman"/>
        </w:rPr>
        <w:t>: https://intelnews.org/2020/04/10/01-2755/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 Arabia Shia attack: Five killed at Ashura event//BBC News. 17.10.2015. URL: https://www.bbc.com/news/world-middle-east-34555014?utm_source=dlvr.it&amp;utm_medium=twitter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 Arabia May Be Building Its First Weapons for a 'Missile Race in the Middle East,' Experts Say// News week. 24.01.2019. URL: https://www.newsweek.com/saudi-arabia-missile-race-middle-east-1304535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Report Blows Whistle on Saudi Nuclear Talks//Arms control association. URL: https://www.armscontrol.org/act/2019-03/news-briefs/report-blows-whistle-saudi-nuclear-talks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Sold to an ally, lost to an enemy// CNN. 2019. URL: https://edition.cnn.com/interactive/2019/02/middleeast/yemen-lost-us-arms/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Saudi Arabia Lays the Foundation for a Defense Industry of Its Own// </w:t>
      </w:r>
      <w:proofErr w:type="spellStart"/>
      <w:r w:rsidRPr="00DF4AEB">
        <w:rPr>
          <w:rFonts w:ascii="Times New Roman" w:hAnsi="Times New Roman" w:cs="Times New Roman"/>
        </w:rPr>
        <w:t>Stratfor</w:t>
      </w:r>
      <w:proofErr w:type="spellEnd"/>
      <w:r w:rsidRPr="00DF4AEB">
        <w:rPr>
          <w:rFonts w:ascii="Times New Roman" w:hAnsi="Times New Roman" w:cs="Times New Roman"/>
        </w:rPr>
        <w:t>. 9.11.2018. URL: https://worldview.stratfor.com/article/saudi-arabia-defense-industry-weapons-imports-vision2030</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Trump defends $110B US arms sale to Saudi Arabia// The Hill. 13.10.2018. URL: https://thehill.com/homenews/administration/411271-trump-defends-110-billion-us-arms-sale-to-saudi-arabia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These are the countries still selling arms to Saudi Arabia// CNN. 23.11.2018. URL: https://edition.cnn.com/2018/11/22/middleeast/arms-exports-saudi-arabia-intl/index.html?no-st=1555508034</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Exclusive: US </w:t>
      </w:r>
      <w:proofErr w:type="gramStart"/>
      <w:r w:rsidRPr="00DF4AEB">
        <w:rPr>
          <w:rFonts w:ascii="Times New Roman" w:hAnsi="Times New Roman" w:cs="Times New Roman"/>
        </w:rPr>
        <w:t>intel</w:t>
      </w:r>
      <w:proofErr w:type="gramEnd"/>
      <w:r w:rsidRPr="00DF4AEB">
        <w:rPr>
          <w:rFonts w:ascii="Times New Roman" w:hAnsi="Times New Roman" w:cs="Times New Roman"/>
        </w:rPr>
        <w:t xml:space="preserve"> shows Saudi Arabia escalated its missile program with help from China// CNN. 5.06.2019. URL: https://edition.cnn.com/2019/06/05/politics/us-intelligence-saudi-arabia-ballistic-missile-china/index.html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Saudis Want a U.S. Nuclear Deal. Can They Be Trusted Not to Build a Bomb</w:t>
      </w:r>
      <w:proofErr w:type="gramStart"/>
      <w:r w:rsidRPr="00DF4AEB">
        <w:rPr>
          <w:rFonts w:ascii="Times New Roman" w:hAnsi="Times New Roman" w:cs="Times New Roman"/>
        </w:rPr>
        <w:t>?/</w:t>
      </w:r>
      <w:proofErr w:type="gramEnd"/>
      <w:r w:rsidRPr="00DF4AEB">
        <w:rPr>
          <w:rFonts w:ascii="Times New Roman" w:hAnsi="Times New Roman" w:cs="Times New Roman"/>
        </w:rPr>
        <w:t>/ The New York Times.  22.1.2018. URL: https://www.nytimes.com/2018/11/22/world/middleeast/saudi-arabia-nuclear.html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Saudi Arabia’s Nuclear Reactor Nears Completion, Bringing Prospect </w:t>
      </w:r>
      <w:proofErr w:type="gramStart"/>
      <w:r w:rsidRPr="00DF4AEB">
        <w:rPr>
          <w:rFonts w:ascii="Times New Roman" w:hAnsi="Times New Roman" w:cs="Times New Roman"/>
        </w:rPr>
        <w:t>Of</w:t>
      </w:r>
      <w:proofErr w:type="gramEnd"/>
      <w:r w:rsidRPr="00DF4AEB">
        <w:rPr>
          <w:rFonts w:ascii="Times New Roman" w:hAnsi="Times New Roman" w:cs="Times New Roman"/>
        </w:rPr>
        <w:t xml:space="preserve"> Saudi WMD – </w:t>
      </w:r>
      <w:proofErr w:type="spellStart"/>
      <w:r w:rsidRPr="00DF4AEB">
        <w:rPr>
          <w:rFonts w:ascii="Times New Roman" w:hAnsi="Times New Roman" w:cs="Times New Roman"/>
        </w:rPr>
        <w:t>OpEd</w:t>
      </w:r>
      <w:proofErr w:type="spellEnd"/>
      <w:r w:rsidRPr="00DF4AEB">
        <w:rPr>
          <w:rFonts w:ascii="Times New Roman" w:hAnsi="Times New Roman" w:cs="Times New Roman"/>
        </w:rPr>
        <w:t xml:space="preserve">// </w:t>
      </w:r>
      <w:proofErr w:type="spellStart"/>
      <w:r w:rsidRPr="00DF4AEB">
        <w:rPr>
          <w:rFonts w:ascii="Times New Roman" w:hAnsi="Times New Roman" w:cs="Times New Roman"/>
        </w:rPr>
        <w:t>Eursianews</w:t>
      </w:r>
      <w:proofErr w:type="spellEnd"/>
      <w:r w:rsidRPr="00DF4AEB">
        <w:rPr>
          <w:rFonts w:ascii="Times New Roman" w:hAnsi="Times New Roman" w:cs="Times New Roman"/>
        </w:rPr>
        <w:t>. 19.04.2020. URL: https://www.eurasiareview.com/19042020-saudi-arabias-nuclear-reactor-nears-completion-bringing-prospect-of-saudi-wmd-oped/</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First Images of Saudi Nuclear Reactor Show Plant Nearing Finish// Bloomberg. 3.04.2019. URL: https://archive.is/JPBY3</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 Saudi Lobby’s Scheme to Destroy the Iran Deal// The American conservative. 23.05.2019. URL: https://www.theamericanconservative.com/articles/the-saudi-lobbys-scheme-to-destroy-the-iran-deal/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Salman doctrine// Al </w:t>
      </w:r>
      <w:proofErr w:type="spellStart"/>
      <w:r w:rsidRPr="00DF4AEB">
        <w:rPr>
          <w:rFonts w:ascii="Times New Roman" w:hAnsi="Times New Roman" w:cs="Times New Roman"/>
        </w:rPr>
        <w:t>Arabya</w:t>
      </w:r>
      <w:proofErr w:type="spellEnd"/>
      <w:r w:rsidRPr="00DF4AEB">
        <w:rPr>
          <w:rFonts w:ascii="Times New Roman" w:hAnsi="Times New Roman" w:cs="Times New Roman"/>
        </w:rPr>
        <w:t>. 1.04.2015. URL:https://english.alarabiya.net/en/views/news/middle-east/2015/04/01/Saudi-King-Salman-s-doctrine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UAE's nuclear plant fuels fears of Middle East arms race//Nikkei Asian Review. 6.03.2020. URL: https://asia.nikkei.com/Politics/International-relations/UAE-s-nuclear-plant-fuels-fears-of-Middle-East-arms-race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Yemen: UAE recklessly supplying militias with windfall of Western arms// Amnesty International. 6.02.2019</w:t>
      </w:r>
      <w:proofErr w:type="gramStart"/>
      <w:r w:rsidRPr="00DF4AEB">
        <w:rPr>
          <w:rFonts w:ascii="Times New Roman" w:hAnsi="Times New Roman" w:cs="Times New Roman"/>
        </w:rPr>
        <w:t>.URL</w:t>
      </w:r>
      <w:proofErr w:type="gramEnd"/>
      <w:r w:rsidRPr="00DF4AEB">
        <w:rPr>
          <w:rFonts w:ascii="Times New Roman" w:hAnsi="Times New Roman" w:cs="Times New Roman"/>
        </w:rPr>
        <w:t>: https://www.amnesty.org/en/latest/news/2019/02/yemen-uae-recklessly-supplying-militias-with-windfall-of-western-arms/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Why is the UAE, where solar energy is abundant, about to open four nuclear reactors</w:t>
      </w:r>
      <w:proofErr w:type="gramStart"/>
      <w:r w:rsidRPr="00DF4AEB">
        <w:rPr>
          <w:rFonts w:ascii="Times New Roman" w:hAnsi="Times New Roman" w:cs="Times New Roman"/>
        </w:rPr>
        <w:t>?/</w:t>
      </w:r>
      <w:proofErr w:type="gramEnd"/>
      <w:r w:rsidRPr="00DF4AEB">
        <w:rPr>
          <w:rFonts w:ascii="Times New Roman" w:hAnsi="Times New Roman" w:cs="Times New Roman"/>
        </w:rPr>
        <w:t>/ The conversation. 11.03.2020. URL: https://theconversation.com/why-is-the-uae-where-solar-energy-is-abundant-about-to-open-four-nuclear-reactors-130248</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Syria says Israel strikes bases near Damascus// The Times of Israel. 6.02.2020. URL: https://www.timesofisrael.com/syria-israeli-strikes-target-bases-near-damascus-claims-to-intercept-missiles/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U.S., Britain and France Strike Syria Over Suspected Chemical Weapons Attack//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New York Times. 13. 04. 2018. URL: https://www.nytimes.com/2018/04/13/world/middleeast/trump-strikes-syria-attack.html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Report: Iran accuses Russia of giving Israel codes for Syrian air defenses// The Jerusalem Post. 21. 03. 2017. URL: https://www.jpost.com/Arab-Israeli-Conflict/Report-Iran-accuses-Russia-of-giving-Israel-codes-for-Syrian-air-defenses-484777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IDF says thwarted Hezbollah, Syrian army terror attack on Golan Heights. I24News. 17. 03. 2020. URL: https://www.i24news.tv/en/news/israel/diplomacy-defense/1584451680-idf-says-thwarted-hezbollah-syrian-army-terror-attack-on-golan-heights?utm_source=facebook.com&amp;utm_medium=social&amp;utm_campaign=intl_middle_east&amp;utm_content=en1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Syrian Air Defenses 'Thwarted Israeli Aggression' Over Homs, State Media Reports// </w:t>
      </w:r>
      <w:proofErr w:type="spellStart"/>
      <w:r w:rsidRPr="00DF4AEB">
        <w:rPr>
          <w:rFonts w:ascii="Times New Roman" w:hAnsi="Times New Roman" w:cs="Times New Roman"/>
        </w:rPr>
        <w:t>Haaretz</w:t>
      </w:r>
      <w:proofErr w:type="spellEnd"/>
      <w:r w:rsidRPr="00DF4AEB">
        <w:rPr>
          <w:rFonts w:ascii="Times New Roman" w:hAnsi="Times New Roman" w:cs="Times New Roman"/>
        </w:rPr>
        <w:t>. 20.04.2020. URL:https://www.haaretz.com/middle-east-news/syria/.premium-syrian-air-defenses-thwarted-israeli-aggression-over-homs-state-media-reports-1.8785257?utm_source=dlvr.it&amp;utm_medium=twitter</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Did Russia Accidentally Provide the Best Evidence of the Syrian Government’s Involvement in Sarin Attacks</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w:t>
      </w:r>
      <w:proofErr w:type="spellStart"/>
      <w:r w:rsidRPr="00DF4AEB">
        <w:rPr>
          <w:rFonts w:ascii="Times New Roman" w:hAnsi="Times New Roman" w:cs="Times New Roman"/>
        </w:rPr>
        <w:t>Bellincat</w:t>
      </w:r>
      <w:proofErr w:type="spellEnd"/>
      <w:r w:rsidRPr="00DF4AEB">
        <w:rPr>
          <w:rFonts w:ascii="Times New Roman" w:hAnsi="Times New Roman" w:cs="Times New Roman"/>
        </w:rPr>
        <w:t xml:space="preserve">. 13.11.2017. URL: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https://www.bellingcat.com/news/mena/2017/11/13/russia-accidentally-provide-best-evidence-syrian-governments-involvement-sarin-attacks/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Assessing Israel’s tactical laser breakthrough// Defense News. 2017. URL: https://www.defensenews.com/opinion/commentary/2020/01/17/how-realistic-is-israels-tactical-laser-breakthrough/</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Precision Guided Munition Stockpiles Could Decide Israel's Next Conflict// The National interest. 4. 01. 2020. URL: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https://nationalinterest.org/blog/buzz/precision-guided-munition-stockpiles-could-decide-israels-next-conflict-110836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The Hamas-Iran alliance remains and expands// The Middle East Monitor. 14. 01. 2019. URL: https://www.middleeastmonitor.com/20190114-the-hamas-iran-alliance-remains-and-expands/</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Hamas and Iran: More than an understanding, not quite a complete alliance// The Middle East Monitor. 17.01. 2020. URL: https://www.middleeastmonitor.com/20200117-hamas-and-iran-more-than-an-understanding-not-quite-a-complete-alliance/</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Avoiding a nuclear arms race in the Middle East// Defense news. 13.02.2020. URL: https://www.defensenews.com/opinion/commentary/2020/02/13/avoiding-a-nuclear-arms-race-in-the-middle-east/</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Saudi Arabia and the arms race that you've not heard enough about// CNN. 8.06.2019. URL: https://edition.cnn.com/2019/06/08/middleeast/saudi-arabia-middle-east-arms-race-intl/index.html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Understanding the Saudi, UAE arms deals and Iran// The Jerusalem Post. 10.06.2019. URL:https://www.jpost.com/middle-east/understanding-the-saudi-uae-arms-deals-and-iran-591895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In the Middle East, Soon Everyone Will Want the Bomb// Foreign Policy. 21. 05. 2018. URL: https://foreignpolicy.com/2018/05/21/in-the-middle-east-soon-everyone-will-want-the-bomb/</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AP Explains: Iran’s nuclear facility deep inside a mountain// AP. 5.11. 2019. URL: https://apnews.com/be54b7a3e8cb4ad788b69b6cf1178109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U.S. Sanctions Chinese Firms for Allegedly Shipping Iranian Oil// the Wall street journal.  25. 09. 2019. URL: https://www.iranwatch.org/news-brief/us-sanctions-chinese-firms-allegedly-shipping-iranian-oilA History of Iran's Nuclear Program// Iran Watch. 9. 08. 2017. URL: https://www.iranwatch.org/our-publications/weapon-program-background-report/history-irans-nuclear-program#92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IAEA inspects Iran's </w:t>
      </w:r>
      <w:proofErr w:type="spellStart"/>
      <w:r w:rsidRPr="00DF4AEB">
        <w:rPr>
          <w:rFonts w:ascii="Times New Roman" w:hAnsi="Times New Roman" w:cs="Times New Roman"/>
        </w:rPr>
        <w:t>Parchin</w:t>
      </w:r>
      <w:proofErr w:type="spellEnd"/>
      <w:r w:rsidRPr="00DF4AEB">
        <w:rPr>
          <w:rFonts w:ascii="Times New Roman" w:hAnsi="Times New Roman" w:cs="Times New Roman"/>
        </w:rPr>
        <w:t xml:space="preserve"> military site for first time// CNN.  21. 09. 2015. URL: https://edition.cnn.com/2015/09/21/middleeast/iran-nuclear-inspection/index.html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Believed to Possess Chemical Weapons Arsenal, German Intelligence Agency Says// The Nuclear threat Initiative. 22. 02. 2005. URL: https://www.nti.org/gsn/article/iran-believed-to-possess-chemical-weapons-arsenal-german-intelligence-agency-says/ </w:t>
      </w: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No missile defense as Camp </w:t>
      </w:r>
      <w:proofErr w:type="spellStart"/>
      <w:r w:rsidRPr="00DF4AEB">
        <w:rPr>
          <w:rFonts w:ascii="Times New Roman" w:hAnsi="Times New Roman" w:cs="Times New Roman"/>
        </w:rPr>
        <w:t>Taji</w:t>
      </w:r>
      <w:proofErr w:type="spellEnd"/>
      <w:r w:rsidRPr="00DF4AEB">
        <w:rPr>
          <w:rFonts w:ascii="Times New Roman" w:hAnsi="Times New Roman" w:cs="Times New Roman"/>
        </w:rPr>
        <w:t xml:space="preserve"> in Iraq is attacked by rockets// Asia Times. 21. 03. 2020. URL: https://asiatimes.com/2020/03/no-missile-defense-as-camp-taji-in-iraq-is-attacked-by-rockets/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New Iraq Group Claiming Attacks on U.S. Troops Says It Can Strike Israel// Newsweek. 19. 03. 2020. URL:https://www.newsweek.com/new-iraq-group-claiming-attacks-us-troops-says-it-can-strike-israel-1493335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Russia Hopes Iraq Will Soon Be Fielding Its S-400 Missile Defense// The National interest. 17. 03. 2020. URL:https://nationalinterest.org/blog/buzz/russia-hopes-iraq-will-soon-be-fielding-its-s-400-missile-defense-133667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Russia Re-ups Offer </w:t>
      </w:r>
      <w:proofErr w:type="gramStart"/>
      <w:r w:rsidRPr="00DF4AEB">
        <w:rPr>
          <w:rFonts w:ascii="Times New Roman" w:hAnsi="Times New Roman" w:cs="Times New Roman"/>
        </w:rPr>
        <w:t>To Arm Iraq With S-400 Air Defenses As Relations With The</w:t>
      </w:r>
      <w:proofErr w:type="gramEnd"/>
      <w:r w:rsidRPr="00DF4AEB">
        <w:rPr>
          <w:rFonts w:ascii="Times New Roman" w:hAnsi="Times New Roman" w:cs="Times New Roman"/>
        </w:rPr>
        <w:t xml:space="preserve"> U.S. Sour// The war zone. 7. 01. 2020. URL:https://www.thedrive.com/the-war-zone/31753/russia-re-ups-offer-to-arm-iraq-with-s-400-air-defenses-as-relations-with-the-u-s-sour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Russia suggests selling S-400 missile system to Iraq amid row over US troops// Middle East eye. 7. 01. 2020. URL:https://www.middleeasteye.net/news/russia-suggests-selling-s-400-iraq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Explained: Why Does America Still Have Troops in Iraq</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The national interest. 8. 01. 2020. URL: https://nationalinterest.org/blog/buzz/explained-why-does-america-still-have-troops-iraq-111751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Iran-backed militias in Iraq under fire after attack on base kills two Americans// Al Monitor. 12. 03. 2020. URL: https://www.al-monitor.com/pulse/originals/2020/03/iraq-us-troops-taji-baghdad-iran-pmu.html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Iraqi Parliament Calls For U.S. Troops To Leave The Country In Wake Of </w:t>
      </w:r>
      <w:proofErr w:type="spellStart"/>
      <w:r w:rsidRPr="00DF4AEB">
        <w:rPr>
          <w:rFonts w:ascii="Times New Roman" w:hAnsi="Times New Roman" w:cs="Times New Roman"/>
        </w:rPr>
        <w:t>Soleimani</w:t>
      </w:r>
      <w:proofErr w:type="spellEnd"/>
      <w:r w:rsidRPr="00DF4AEB">
        <w:rPr>
          <w:rFonts w:ascii="Times New Roman" w:hAnsi="Times New Roman" w:cs="Times New Roman"/>
        </w:rPr>
        <w:t xml:space="preserve"> Killing//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5.01. 2020. URL: https://en.radiofarda.com/a/iraqi-parliament-calls-for-u-s-troops-to-leave-the-country-in-wake-of-soleimani-killing/30361362.html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 Syria war: Russia and Turkey agree </w:t>
      </w:r>
      <w:proofErr w:type="spellStart"/>
      <w:r w:rsidRPr="00DF4AEB">
        <w:rPr>
          <w:rFonts w:ascii="Times New Roman" w:hAnsi="Times New Roman" w:cs="Times New Roman"/>
        </w:rPr>
        <w:t>Idlib</w:t>
      </w:r>
      <w:proofErr w:type="spellEnd"/>
      <w:r w:rsidRPr="00DF4AEB">
        <w:rPr>
          <w:rFonts w:ascii="Times New Roman" w:hAnsi="Times New Roman" w:cs="Times New Roman"/>
        </w:rPr>
        <w:t xml:space="preserve"> ceasefire//BBC news. 5. 03. 2020. URL: https://www.bbc.com/news/world-middle-east-51747592</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Intel: Pentagon says Iran-backed groups 'likely' behind deadly Iraq attack// Al Monitor. 12. 03. 2020. URL: https://www.al-monitor.com/pulse/originals/2020/03/intel-pentagon-iran-backed-groups-attack-iraq-us-troops.html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Satellite images reveal: Iran building border crossing to smuggle weapons// The Jerusalem Post. 26. 05. 2019. URL: https://www.jpost.com/Middle-East/Iran-News/Satellite-images-reveal-Iran-building-border-crossing-to-smuggle-weapons-590610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Putin to visit Qatar 'soon': Russian envoy//</w:t>
      </w:r>
      <w:proofErr w:type="spellStart"/>
      <w:r w:rsidRPr="00DF4AEB">
        <w:rPr>
          <w:rFonts w:ascii="Times New Roman" w:hAnsi="Times New Roman" w:cs="Times New Roman"/>
        </w:rPr>
        <w:t>Anadolu</w:t>
      </w:r>
      <w:proofErr w:type="spellEnd"/>
      <w:r w:rsidRPr="00DF4AEB">
        <w:rPr>
          <w:rFonts w:ascii="Times New Roman" w:hAnsi="Times New Roman" w:cs="Times New Roman"/>
        </w:rPr>
        <w:t>. 23. 02. 2019. URL: https://www.aa.com.tr/en/middle-east/putin-to-visit-qatar-soon-russian-envoy/1400837</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What’s Driving Iran to Build a Better Missile// </w:t>
      </w:r>
      <w:proofErr w:type="spellStart"/>
      <w:r w:rsidRPr="00DF4AEB">
        <w:rPr>
          <w:rFonts w:ascii="Times New Roman" w:hAnsi="Times New Roman" w:cs="Times New Roman"/>
        </w:rPr>
        <w:t>Stratfor</w:t>
      </w:r>
      <w:proofErr w:type="spellEnd"/>
      <w:r w:rsidRPr="00DF4AEB">
        <w:rPr>
          <w:rFonts w:ascii="Times New Roman" w:hAnsi="Times New Roman" w:cs="Times New Roman"/>
        </w:rPr>
        <w:t xml:space="preserve">. 18. 02. 2020. URL: https://worldview.stratfor.com/article/what-s-driving-iran-build-better-missile-jcpoa-tactical-strategic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Trump administration is struggling to explain why the US killed top Iranian general </w:t>
      </w:r>
      <w:proofErr w:type="spellStart"/>
      <w:r w:rsidRPr="00DF4AEB">
        <w:rPr>
          <w:rFonts w:ascii="Times New Roman" w:hAnsi="Times New Roman" w:cs="Times New Roman"/>
        </w:rPr>
        <w:t>Soleimani</w:t>
      </w:r>
      <w:proofErr w:type="spellEnd"/>
      <w:r w:rsidRPr="00DF4AEB">
        <w:rPr>
          <w:rFonts w:ascii="Times New Roman" w:hAnsi="Times New Roman" w:cs="Times New Roman"/>
        </w:rPr>
        <w:t xml:space="preserve"> — here's all the shifting explanations//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business insider. 13. 01. 2020. URL: https://www.businessinsider.fr/us/trump-administrations-shifting-explanations-for-soleimani-killing-2020-1</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Armed Forces provided many facilities to combat Covid-19: Official// Iran press. 25. 03. 2020. URL: https://iranpress.com/en/iran-i145269-armed_forces_provided_many_facilities_to_combat_covid_19_official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Will Iran's economy collapse under coronavirus crisis</w:t>
      </w:r>
      <w:proofErr w:type="gramStart"/>
      <w:r w:rsidRPr="00DF4AEB">
        <w:rPr>
          <w:rFonts w:ascii="Times New Roman" w:hAnsi="Times New Roman" w:cs="Times New Roman"/>
        </w:rPr>
        <w:t>?/</w:t>
      </w:r>
      <w:proofErr w:type="gramEnd"/>
      <w:r w:rsidRPr="00DF4AEB">
        <w:rPr>
          <w:rFonts w:ascii="Times New Roman" w:hAnsi="Times New Roman" w:cs="Times New Roman"/>
        </w:rPr>
        <w:t xml:space="preserve">/ Al monitor. 19. 03. 2020. URL:https://www.al-monitor.com/pulse/originals/2020/03/iran-economy-measures-coronavirus-collapse-business.html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The 10 Nightmares </w:t>
      </w:r>
      <w:proofErr w:type="gramStart"/>
      <w:r w:rsidRPr="00DF4AEB">
        <w:rPr>
          <w:rFonts w:ascii="Times New Roman" w:hAnsi="Times New Roman" w:cs="Times New Roman"/>
        </w:rPr>
        <w:t>Of</w:t>
      </w:r>
      <w:proofErr w:type="gramEnd"/>
      <w:r w:rsidRPr="00DF4AEB">
        <w:rPr>
          <w:rFonts w:ascii="Times New Roman" w:hAnsi="Times New Roman" w:cs="Times New Roman"/>
        </w:rPr>
        <w:t xml:space="preserve"> The Iranian Economy//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xml:space="preserve">. 15. 02. 2020. URL: https://en.radiofarda.com/a/the-10-nightmares-of-the-iranian-economy/29772346.html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Urgent IMF Loan Request Challenges Trump Policy//Bourse&amp;Bazar.URL: https://www.bourseandbazaar.com/articles/2020/3/17/irans-urgent-request-for-an-imf-loan-challenges-trump-policy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medical council says coronavirus crisis still developing// Al Monitor. 19. 03. 2020. URL:https://www.al-monitor.com/pulse/originals/2020/03/iran-medical-council-coronavirus-peak.html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Coronavirus: Why Iran downplayed COVID-19 crisis// Gulf news. 25. 03. 2020. URL: https://gulfnews.com/world/mena/coronavirus-why-iran-downplayed-covid-19-crisis-1.70619491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 xml:space="preserve">US issues fresh Iran sanctions targeting IRGC’s ‘web of front companies’// Al Monitor. 23. 03. 2020. URL:https://www.al-monitor.com/pulse/originals/2020/03/us-iran-sanction-irgc-web-front-companies.html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repopulates Syria with Shia Muslims to help tighten regime's control// The Guardian. 14. 01. 2017. URL: https://www.theguardian.com/world/2017/jan/13/irans-syria-project-pushing-population-shifts-to-increase-influence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Revolutionary Guards to enforce coronavirus controls in Iran// The Guardian. 13. 03. 2020. URL: https://www.theguardian.com/world/2020/mar/13/revolutionary-guards-enforce-coronavirus-controls-iran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Commanders Say Supreme Leader Limiting Ballistic Missile Range// Radio Free Europe.  31. 10. 2017. URL: https://www.rferl.org/a/iran-ballistic-missiles-range-200-km-khamenei/28826950.html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Strategic Partnership </w:t>
      </w:r>
      <w:proofErr w:type="gramStart"/>
      <w:r w:rsidRPr="00DF4AEB">
        <w:rPr>
          <w:rFonts w:ascii="Times New Roman" w:hAnsi="Times New Roman" w:cs="Times New Roman"/>
        </w:rPr>
        <w:t>With</w:t>
      </w:r>
      <w:proofErr w:type="gramEnd"/>
      <w:r w:rsidRPr="00DF4AEB">
        <w:rPr>
          <w:rFonts w:ascii="Times New Roman" w:hAnsi="Times New Roman" w:cs="Times New Roman"/>
        </w:rPr>
        <w:t xml:space="preserve"> China Lies at Root of Iran’s Coronavirus Outbreak// The wall street journal. 11. 03. 2020. URL: https://www.wsj.com/articles/irans-strategic-partnership-with-china-lies-at-root-of-its-coronavirus-outbreak-11583940683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Satellite images show Iran has built mass graves amid coronavirus outbreak// The Guardian. 12. 03. 2020. URL: https://www.theguardian.com/world/2020/mar/12/coronavirus-iran-mass-graves-qom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Khamenei Calls Coronavirus 'Possible Biological Attack', Asks Guards To Contain It//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xml:space="preserve">. 13. 03. 2020. URL: https://en.radiofarda.com/a/iran-khamenei-calls-coronavirus-possible-biological-attack-asks-guards-to-contain-it/30484502.html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Oil prices hit lowest level in 17 years as demand plunges// Financial Times. 18. 03. 2020. URL: https://www.ft.com/content/d63d0618-6928-11ea-800d-da70cff6e4d3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China Has Reduced Oil Imports </w:t>
      </w:r>
      <w:proofErr w:type="gramStart"/>
      <w:r w:rsidRPr="00DF4AEB">
        <w:rPr>
          <w:rFonts w:ascii="Times New Roman" w:hAnsi="Times New Roman" w:cs="Times New Roman"/>
        </w:rPr>
        <w:t>From</w:t>
      </w:r>
      <w:proofErr w:type="gramEnd"/>
      <w:r w:rsidRPr="00DF4AEB">
        <w:rPr>
          <w:rFonts w:ascii="Times New Roman" w:hAnsi="Times New Roman" w:cs="Times New Roman"/>
        </w:rPr>
        <w:t xml:space="preserve"> Iran, Zero Revenues For Tehran// Radio </w:t>
      </w:r>
      <w:proofErr w:type="spellStart"/>
      <w:r w:rsidRPr="00DF4AEB">
        <w:rPr>
          <w:rFonts w:ascii="Times New Roman" w:hAnsi="Times New Roman" w:cs="Times New Roman"/>
        </w:rPr>
        <w:t>farda</w:t>
      </w:r>
      <w:proofErr w:type="spellEnd"/>
      <w:r w:rsidRPr="00DF4AEB">
        <w:rPr>
          <w:rFonts w:ascii="Times New Roman" w:hAnsi="Times New Roman" w:cs="Times New Roman"/>
        </w:rPr>
        <w:t xml:space="preserve">. 27. 03. 2020. URL: https://en.radiofarda.com/a/china-has-reduced-oil-imports-from-iran-zero-revenues-for-tehran/30513398.html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proxies could become a vector for coronavirus: Experts// Al Arabia. 27. 02. 2020. URL:https://english.alarabiya.net/en/features/2020/02/27/Iran-s-proxies-could-become-a-vector-for-coronavirus-experts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 covered up coronavirus to boost election turnout// Al Arabiya. 22. 03. 2020. URL: https://english.alarabiya.net/en/features/2020/03/22/Iran-authorities-delayed-coronavirus-measures-to-encourage-election-turnout-Report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Iran’s Khamenei blames coronavirus, foreign media for discouraging voter turnout// Al Arabiya. 22. 02. 2020. URL: https://english.alarabiya.net/en/News/middle-east/2020/02/23/Iran-s-Khamenei-blames-foreign-media-for-discouraging-voter-turnout-.html </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Iran, Russia Seen Vying for Influence in Afghanistan// VOA. 5.10. 2018. URL: https://www.voanews.com/extremism-watch/iran-russia-seen-vying-influence-afghanistan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lastRenderedPageBreak/>
        <w:t>Over 50 Russian defense companies to take part in IDEX 2019 exhibition in UAE//</w:t>
      </w:r>
      <w:proofErr w:type="spellStart"/>
      <w:r w:rsidRPr="00DF4AEB">
        <w:rPr>
          <w:rFonts w:ascii="Times New Roman" w:hAnsi="Times New Roman" w:cs="Times New Roman"/>
        </w:rPr>
        <w:t>Tass</w:t>
      </w:r>
      <w:proofErr w:type="spellEnd"/>
      <w:r w:rsidRPr="00DF4AEB">
        <w:rPr>
          <w:rFonts w:ascii="Times New Roman" w:hAnsi="Times New Roman" w:cs="Times New Roman"/>
        </w:rPr>
        <w:t>. 15.01. 2019. URL: https://tass.com/defense/1044835</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China’s Belt and Road Initiative Will Almost Certainly Include Iran// </w:t>
      </w:r>
      <w:proofErr w:type="spellStart"/>
      <w:r w:rsidRPr="00DF4AEB">
        <w:rPr>
          <w:rFonts w:ascii="Times New Roman" w:hAnsi="Times New Roman" w:cs="Times New Roman"/>
        </w:rPr>
        <w:t>Fanac</w:t>
      </w:r>
      <w:proofErr w:type="spellEnd"/>
      <w:r w:rsidRPr="00DF4AEB">
        <w:rPr>
          <w:rFonts w:ascii="Times New Roman" w:hAnsi="Times New Roman" w:cs="Times New Roman"/>
        </w:rPr>
        <w:t>. 25.03.2020. URL: https://fanack.com/international-affairs/china-belt-and-road-initiative-include-iran/</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Chinese Drones Are Going to War All </w:t>
      </w:r>
      <w:proofErr w:type="gramStart"/>
      <w:r w:rsidRPr="00DF4AEB">
        <w:rPr>
          <w:rFonts w:ascii="Times New Roman" w:hAnsi="Times New Roman" w:cs="Times New Roman"/>
        </w:rPr>
        <w:t>Over</w:t>
      </w:r>
      <w:proofErr w:type="gramEnd"/>
      <w:r w:rsidRPr="00DF4AEB">
        <w:rPr>
          <w:rFonts w:ascii="Times New Roman" w:hAnsi="Times New Roman" w:cs="Times New Roman"/>
        </w:rPr>
        <w:t xml:space="preserve"> the Middle East and Africa// The National interest. 29. 09. 2019. URL: https://nationalinterest.org/blog/buzz/chinese-drones-are-going-war-all-over-middle-east-and-africa-74246</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 xml:space="preserve">Two Major Saudi Oil Installations Hit by Drone Strike, and U.S. Blames Iran// </w:t>
      </w:r>
      <w:proofErr w:type="gramStart"/>
      <w:r w:rsidRPr="00DF4AEB">
        <w:rPr>
          <w:rFonts w:ascii="Times New Roman" w:hAnsi="Times New Roman" w:cs="Times New Roman"/>
        </w:rPr>
        <w:t>The</w:t>
      </w:r>
      <w:proofErr w:type="gramEnd"/>
      <w:r w:rsidRPr="00DF4AEB">
        <w:rPr>
          <w:rFonts w:ascii="Times New Roman" w:hAnsi="Times New Roman" w:cs="Times New Roman"/>
        </w:rPr>
        <w:t xml:space="preserve"> New York Times. 14. 09. 2019. URL: https://www.nytimes.com/2019/09/14/world/middleeast/saudi-arabia-refineries-drone-attack.html</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Why Did the UAE Purchase Weapons From North Korea</w:t>
      </w:r>
      <w:proofErr w:type="gramStart"/>
      <w:r w:rsidRPr="00DF4AEB">
        <w:rPr>
          <w:rFonts w:ascii="Times New Roman" w:hAnsi="Times New Roman" w:cs="Times New Roman"/>
        </w:rPr>
        <w:t>?/</w:t>
      </w:r>
      <w:proofErr w:type="gramEnd"/>
      <w:r w:rsidRPr="00DF4AEB">
        <w:rPr>
          <w:rFonts w:ascii="Times New Roman" w:hAnsi="Times New Roman" w:cs="Times New Roman"/>
        </w:rPr>
        <w:t>/The Diplomat. 8. 08. 2017. URL: https://thediplomat.com/2017/08/why-did-the-uae-purchase-weapons-from-north-korea/</w:t>
      </w:r>
    </w:p>
    <w:p w:rsidR="00DF4AEB" w:rsidRPr="00DF4AEB" w:rsidRDefault="00DF4AEB" w:rsidP="00DF4AEB">
      <w:pPr>
        <w:jc w:val="both"/>
        <w:rPr>
          <w:rFonts w:ascii="Times New Roman" w:hAnsi="Times New Roman" w:cs="Times New Roman"/>
        </w:rPr>
      </w:pPr>
      <w:r w:rsidRPr="00DF4AEB">
        <w:rPr>
          <w:rFonts w:ascii="Times New Roman" w:hAnsi="Times New Roman" w:cs="Times New Roman"/>
        </w:rPr>
        <w:t>US to push new rules for drone agreement in November// Defense News. 11.09. 2018. URL: https://www.defensenews.com/unmanned/2018/09/11/us-to-push-new-rules-for-drone-treaty-in-november/</w:t>
      </w: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DF4AEB" w:rsidRPr="00DF4AEB" w:rsidRDefault="00DF4AEB" w:rsidP="00DF4AEB">
      <w:pPr>
        <w:jc w:val="both"/>
        <w:rPr>
          <w:rFonts w:ascii="Times New Roman" w:hAnsi="Times New Roman" w:cs="Times New Roman"/>
        </w:rPr>
      </w:pPr>
    </w:p>
    <w:p w:rsidR="00A33FDB" w:rsidRPr="00A33FDB" w:rsidRDefault="00A33FDB" w:rsidP="00FC60E0">
      <w:pPr>
        <w:spacing w:line="360" w:lineRule="auto"/>
        <w:jc w:val="both"/>
        <w:rPr>
          <w:rFonts w:ascii="Times New Roman" w:hAnsi="Times New Roman" w:cs="Times New Roman"/>
          <w:sz w:val="24"/>
          <w:szCs w:val="24"/>
        </w:rPr>
      </w:pPr>
    </w:p>
    <w:p w:rsidR="00A33FDB" w:rsidRP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A33FDB" w:rsidRDefault="00A33FDB" w:rsidP="00FC60E0">
      <w:pPr>
        <w:spacing w:line="360" w:lineRule="auto"/>
        <w:jc w:val="both"/>
        <w:rPr>
          <w:rFonts w:ascii="Times New Roman" w:hAnsi="Times New Roman" w:cs="Times New Roman"/>
          <w:sz w:val="24"/>
          <w:szCs w:val="24"/>
        </w:rPr>
      </w:pPr>
    </w:p>
    <w:p w:rsidR="00A33FDB" w:rsidRPr="006C1065" w:rsidRDefault="00A33FDB" w:rsidP="00FC60E0">
      <w:pPr>
        <w:spacing w:line="360" w:lineRule="auto"/>
        <w:jc w:val="both"/>
        <w:rPr>
          <w:rFonts w:ascii="Times New Roman" w:hAnsi="Times New Roman" w:cs="Times New Roman"/>
          <w:sz w:val="24"/>
          <w:szCs w:val="24"/>
        </w:rPr>
      </w:pPr>
    </w:p>
    <w:p w:rsidR="002F379D" w:rsidRPr="006C1065" w:rsidRDefault="002F379D" w:rsidP="00FC60E0">
      <w:pPr>
        <w:spacing w:line="360" w:lineRule="auto"/>
        <w:jc w:val="both"/>
        <w:rPr>
          <w:rFonts w:ascii="Times New Roman" w:hAnsi="Times New Roman" w:cs="Times New Roman"/>
          <w:sz w:val="24"/>
          <w:szCs w:val="24"/>
        </w:rPr>
      </w:pPr>
    </w:p>
    <w:p w:rsidR="0029567A" w:rsidRPr="006C1065" w:rsidRDefault="0029567A" w:rsidP="00FC60E0">
      <w:pPr>
        <w:spacing w:line="360" w:lineRule="auto"/>
        <w:jc w:val="both"/>
        <w:rPr>
          <w:rFonts w:ascii="Times New Roman" w:hAnsi="Times New Roman" w:cs="Times New Roman"/>
          <w:sz w:val="24"/>
          <w:szCs w:val="24"/>
        </w:rPr>
      </w:pPr>
    </w:p>
    <w:p w:rsidR="007E3BCB" w:rsidRPr="006C1065" w:rsidRDefault="007E3BCB" w:rsidP="00FC60E0">
      <w:pPr>
        <w:spacing w:line="360" w:lineRule="auto"/>
        <w:jc w:val="both"/>
        <w:rPr>
          <w:rFonts w:ascii="Times New Roman" w:hAnsi="Times New Roman" w:cs="Times New Roman"/>
          <w:sz w:val="24"/>
          <w:szCs w:val="24"/>
        </w:rPr>
      </w:pPr>
    </w:p>
    <w:sectPr w:rsidR="007E3BCB" w:rsidRPr="006C1065" w:rsidSect="00F73716">
      <w:footerReference w:type="default" r:id="rId9"/>
      <w:pgSz w:w="12240" w:h="15840"/>
      <w:pgMar w:top="1417" w:right="1417" w:bottom="1417" w:left="1417"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F2" w:rsidRDefault="002A5BF2" w:rsidP="00E9539F">
      <w:pPr>
        <w:spacing w:after="0" w:line="240" w:lineRule="auto"/>
      </w:pPr>
      <w:r>
        <w:separator/>
      </w:r>
    </w:p>
  </w:endnote>
  <w:endnote w:type="continuationSeparator" w:id="0">
    <w:p w:rsidR="002A5BF2" w:rsidRDefault="002A5BF2"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0780"/>
      <w:docPartObj>
        <w:docPartGallery w:val="Page Numbers (Bottom of Page)"/>
        <w:docPartUnique/>
      </w:docPartObj>
    </w:sdtPr>
    <w:sdtEndPr>
      <w:rPr>
        <w:noProof/>
      </w:rPr>
    </w:sdtEndPr>
    <w:sdtContent>
      <w:p w:rsidR="00F73716" w:rsidRDefault="00F73716">
        <w:pPr>
          <w:pStyle w:val="Footer"/>
          <w:jc w:val="right"/>
        </w:pPr>
        <w:r>
          <w:fldChar w:fldCharType="begin"/>
        </w:r>
        <w:r>
          <w:instrText xml:space="preserve"> PAGE   \* MERGEFORMAT </w:instrText>
        </w:r>
        <w:r>
          <w:fldChar w:fldCharType="separate"/>
        </w:r>
        <w:r w:rsidR="00EA3CAA">
          <w:rPr>
            <w:noProof/>
          </w:rPr>
          <w:t>9</w:t>
        </w:r>
        <w:r>
          <w:rPr>
            <w:noProof/>
          </w:rPr>
          <w:fldChar w:fldCharType="end"/>
        </w:r>
      </w:p>
    </w:sdtContent>
  </w:sdt>
  <w:p w:rsidR="00F73716" w:rsidRDefault="00F7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F2" w:rsidRDefault="002A5BF2" w:rsidP="00E9539F">
      <w:pPr>
        <w:spacing w:after="0" w:line="240" w:lineRule="auto"/>
      </w:pPr>
      <w:r>
        <w:separator/>
      </w:r>
    </w:p>
  </w:footnote>
  <w:footnote w:type="continuationSeparator" w:id="0">
    <w:p w:rsidR="002A5BF2" w:rsidRDefault="002A5BF2" w:rsidP="00E9539F">
      <w:pPr>
        <w:spacing w:after="0" w:line="240" w:lineRule="auto"/>
      </w:pPr>
      <w:r>
        <w:continuationSeparator/>
      </w:r>
    </w:p>
  </w:footnote>
  <w:footnote w:id="1">
    <w:p w:rsidR="002A5BF2" w:rsidRPr="00B81231" w:rsidRDefault="002A5BF2">
      <w:pPr>
        <w:pStyle w:val="FootnoteText"/>
      </w:pPr>
      <w:r>
        <w:rPr>
          <w:rStyle w:val="FootnoteReference"/>
        </w:rPr>
        <w:footnoteRef/>
      </w:r>
      <w:r>
        <w:t xml:space="preserve"> </w:t>
      </w:r>
      <w:r w:rsidRPr="00B81231">
        <w:t>Rubin U. The Global Reach of Iran’s Ballistic Missiles//Institute for National Security Studies. 2006</w:t>
      </w:r>
    </w:p>
  </w:footnote>
  <w:footnote w:id="2">
    <w:p w:rsidR="002A5BF2" w:rsidRPr="00B81231" w:rsidRDefault="002A5BF2">
      <w:pPr>
        <w:pStyle w:val="FootnoteText"/>
      </w:pPr>
      <w:r>
        <w:rPr>
          <w:rStyle w:val="FootnoteReference"/>
        </w:rPr>
        <w:footnoteRef/>
      </w:r>
      <w:r>
        <w:t xml:space="preserve"> </w:t>
      </w:r>
      <w:r w:rsidRPr="00B81231">
        <w:t xml:space="preserve">Rubin U. Showcase of Missile Proliferation: Iran's Missile and Space Program// Arms Control Today. </w:t>
      </w:r>
      <w:proofErr w:type="gramStart"/>
      <w:r w:rsidRPr="00B81231">
        <w:t>2012 .</w:t>
      </w:r>
      <w:proofErr w:type="gramEnd"/>
      <w:r w:rsidRPr="00B81231">
        <w:t xml:space="preserve"> No. 1. P. 14-20.</w:t>
      </w:r>
    </w:p>
  </w:footnote>
  <w:footnote w:id="3">
    <w:p w:rsidR="002A5BF2" w:rsidRPr="0062232D" w:rsidRDefault="002A5BF2">
      <w:pPr>
        <w:pStyle w:val="FootnoteText"/>
        <w:rPr>
          <w:lang w:val="fr-BE"/>
        </w:rPr>
      </w:pPr>
      <w:r>
        <w:rPr>
          <w:rStyle w:val="FootnoteReference"/>
        </w:rPr>
        <w:footnoteRef/>
      </w:r>
      <w:r>
        <w:t xml:space="preserve"> </w:t>
      </w:r>
      <w:proofErr w:type="spellStart"/>
      <w:r w:rsidRPr="00B81231">
        <w:t>Bechtol</w:t>
      </w:r>
      <w:proofErr w:type="spellEnd"/>
      <w:r w:rsidRPr="00B81231">
        <w:t xml:space="preserve"> B. Creating Instability in Dangerous Global Regions: North Korean Proliferation and Support to Terrorism in the Middle East and South Asia// Comparative Strategy. </w:t>
      </w:r>
      <w:r w:rsidRPr="0062232D">
        <w:rPr>
          <w:lang w:val="fr-BE"/>
        </w:rPr>
        <w:t>2009. No 28. P. 99-115.</w:t>
      </w:r>
    </w:p>
  </w:footnote>
  <w:footnote w:id="4">
    <w:p w:rsidR="002A5BF2" w:rsidRPr="00B81231" w:rsidRDefault="002A5BF2">
      <w:pPr>
        <w:pStyle w:val="FootnoteText"/>
      </w:pPr>
      <w:r>
        <w:rPr>
          <w:rStyle w:val="FootnoteReference"/>
        </w:rPr>
        <w:footnoteRef/>
      </w:r>
      <w:r w:rsidRPr="00B81231">
        <w:rPr>
          <w:lang w:val="fr-FR"/>
        </w:rPr>
        <w:t xml:space="preserve"> </w:t>
      </w:r>
      <w:proofErr w:type="spellStart"/>
      <w:r w:rsidRPr="00B81231">
        <w:rPr>
          <w:lang w:val="fr-FR"/>
        </w:rPr>
        <w:t>Delory</w:t>
      </w:r>
      <w:proofErr w:type="spellEnd"/>
      <w:r w:rsidRPr="00B81231">
        <w:rPr>
          <w:lang w:val="fr-FR"/>
        </w:rPr>
        <w:t xml:space="preserve"> S.  Défense antimissile dans le Golfe Persique Iran et Conseil de Coopération du Golf // </w:t>
      </w:r>
      <w:proofErr w:type="spellStart"/>
      <w:r w:rsidRPr="00B81231">
        <w:rPr>
          <w:lang w:val="fr-FR"/>
        </w:rPr>
        <w:t>Foundation</w:t>
      </w:r>
      <w:proofErr w:type="spellEnd"/>
      <w:r w:rsidRPr="00B81231">
        <w:rPr>
          <w:lang w:val="fr-FR"/>
        </w:rPr>
        <w:t xml:space="preserve"> pour la recherche stratégique. </w:t>
      </w:r>
      <w:r w:rsidRPr="00B81231">
        <w:t>2016. P. 14.</w:t>
      </w:r>
    </w:p>
  </w:footnote>
  <w:footnote w:id="5">
    <w:p w:rsidR="002A5BF2" w:rsidRPr="00B81231" w:rsidRDefault="002A5BF2">
      <w:pPr>
        <w:pStyle w:val="FootnoteText"/>
      </w:pPr>
      <w:r>
        <w:rPr>
          <w:rStyle w:val="FootnoteReference"/>
        </w:rPr>
        <w:footnoteRef/>
      </w:r>
      <w:r>
        <w:t xml:space="preserve"> </w:t>
      </w:r>
      <w:proofErr w:type="spellStart"/>
      <w:proofErr w:type="gramStart"/>
      <w:r w:rsidRPr="00B81231">
        <w:t>Delory</w:t>
      </w:r>
      <w:proofErr w:type="spellEnd"/>
      <w:r w:rsidRPr="00B81231">
        <w:t xml:space="preserve">  S</w:t>
      </w:r>
      <w:proofErr w:type="gramEnd"/>
      <w:r w:rsidRPr="00B81231">
        <w:t>.  The dynamics of missile proliferation in the Middle East and North Africa// EU Seminar to promote confidence building and in support of a process aimed at establishing a zone free of WMD and means of delivery in the Middle East. Brussels. 2011.</w:t>
      </w:r>
    </w:p>
  </w:footnote>
  <w:footnote w:id="6">
    <w:p w:rsidR="002A5BF2" w:rsidRDefault="002A5BF2">
      <w:pPr>
        <w:pStyle w:val="FootnoteText"/>
      </w:pPr>
      <w:r>
        <w:rPr>
          <w:rStyle w:val="FootnoteReference"/>
        </w:rPr>
        <w:footnoteRef/>
      </w:r>
      <w:r>
        <w:t xml:space="preserve"> </w:t>
      </w:r>
      <w:proofErr w:type="spellStart"/>
      <w:r w:rsidRPr="00B81231">
        <w:t>Kadry</w:t>
      </w:r>
      <w:proofErr w:type="spellEnd"/>
      <w:r w:rsidRPr="00B81231">
        <w:t xml:space="preserve"> Said M. Layered defense, layered attack: The missile race in the Middle East// The Nonproliferation Review. 2002. P. 37-46.</w:t>
      </w:r>
    </w:p>
    <w:p w:rsidR="002A5BF2" w:rsidRPr="00B81231" w:rsidRDefault="002A5BF2">
      <w:pPr>
        <w:pStyle w:val="FootnoteText"/>
      </w:pPr>
      <w:proofErr w:type="spellStart"/>
      <w:r w:rsidRPr="00834A3D">
        <w:t>Kadry</w:t>
      </w:r>
      <w:proofErr w:type="spellEnd"/>
      <w:r w:rsidRPr="00834A3D">
        <w:t xml:space="preserve"> </w:t>
      </w:r>
      <w:proofErr w:type="gramStart"/>
      <w:r w:rsidRPr="00834A3D">
        <w:t>Said  M</w:t>
      </w:r>
      <w:proofErr w:type="gramEnd"/>
      <w:r w:rsidRPr="00834A3D">
        <w:t>. Missile proliferation in the Middle East: a regional perspective// Disarmament forum. 2001.</w:t>
      </w:r>
    </w:p>
  </w:footnote>
  <w:footnote w:id="7">
    <w:p w:rsidR="002A5BF2" w:rsidRDefault="002A5BF2" w:rsidP="00B81231">
      <w:pPr>
        <w:pStyle w:val="FootnoteText"/>
      </w:pPr>
      <w:r>
        <w:rPr>
          <w:rStyle w:val="FootnoteReference"/>
        </w:rPr>
        <w:footnoteRef/>
      </w:r>
      <w:r>
        <w:t xml:space="preserve"> </w:t>
      </w:r>
      <w:proofErr w:type="spellStart"/>
      <w:r>
        <w:t>Divsallar</w:t>
      </w:r>
      <w:proofErr w:type="spellEnd"/>
      <w:r>
        <w:t xml:space="preserve"> A. Israel's Framing of Iranian Defense Policy//Italian Review of Geopolitics (Limes). 2019. P. 257-266.</w:t>
      </w:r>
    </w:p>
    <w:p w:rsidR="002A5BF2" w:rsidRDefault="002A5BF2" w:rsidP="00B81231">
      <w:pPr>
        <w:pStyle w:val="FootnoteText"/>
      </w:pPr>
      <w:proofErr w:type="spellStart"/>
      <w:r>
        <w:t>Divsallar</w:t>
      </w:r>
      <w:proofErr w:type="spellEnd"/>
      <w:r>
        <w:t xml:space="preserve"> A. The Pillars of Iranian-Russian Security Convergence// </w:t>
      </w:r>
      <w:proofErr w:type="gramStart"/>
      <w:r>
        <w:t>The</w:t>
      </w:r>
      <w:proofErr w:type="gramEnd"/>
      <w:r>
        <w:t xml:space="preserve"> International Spectator. 2019. P. 107-122.</w:t>
      </w:r>
    </w:p>
    <w:p w:rsidR="002A5BF2" w:rsidRPr="00B81231" w:rsidRDefault="002A5BF2" w:rsidP="00B81231">
      <w:pPr>
        <w:pStyle w:val="FootnoteText"/>
      </w:pPr>
      <w:proofErr w:type="spellStart"/>
      <w:r>
        <w:t>Divsallar</w:t>
      </w:r>
      <w:proofErr w:type="spellEnd"/>
      <w:r>
        <w:t xml:space="preserve"> A. Iran's Cognitive Context of Strategic Thinking// Iran's Cognitive Context of Strategic Thinking. 8. 05. 2019. URL: http://middleeastdirections.eu/memo-online-irans-cognitive-context-of-strategic-thinking-by-a-divsallar/</w:t>
      </w:r>
    </w:p>
  </w:footnote>
  <w:footnote w:id="8">
    <w:p w:rsidR="002A5BF2" w:rsidRDefault="002A5BF2">
      <w:pPr>
        <w:pStyle w:val="FootnoteText"/>
      </w:pPr>
      <w:r>
        <w:rPr>
          <w:rStyle w:val="FootnoteReference"/>
        </w:rPr>
        <w:footnoteRef/>
      </w:r>
      <w:r>
        <w:t xml:space="preserve"> </w:t>
      </w:r>
      <w:proofErr w:type="spellStart"/>
      <w:r w:rsidRPr="00B51A0E">
        <w:t>Cordesman</w:t>
      </w:r>
      <w:proofErr w:type="spellEnd"/>
      <w:r w:rsidRPr="00B51A0E">
        <w:t xml:space="preserve"> A. H. Iran, Yemen and the strikes on Saudi Arabia, the changing nature of warfare////Center for Strategic and International studies. 2019. P.6.</w:t>
      </w:r>
    </w:p>
    <w:p w:rsidR="002A5BF2" w:rsidRDefault="002A5BF2">
      <w:pPr>
        <w:pStyle w:val="FootnoteText"/>
      </w:pPr>
      <w:proofErr w:type="spellStart"/>
      <w:r w:rsidRPr="00B51A0E">
        <w:t>Cordesman</w:t>
      </w:r>
      <w:proofErr w:type="spellEnd"/>
      <w:r w:rsidRPr="00B51A0E">
        <w:t xml:space="preserve"> A. H. The strategic implications on the strikes on Saudi Arabia// Center for Strategic and International studies. 2019. P. 6.</w:t>
      </w:r>
    </w:p>
    <w:p w:rsidR="002A5BF2" w:rsidRDefault="002A5BF2">
      <w:pPr>
        <w:pStyle w:val="FootnoteText"/>
      </w:pPr>
      <w:proofErr w:type="spellStart"/>
      <w:r w:rsidRPr="00B51A0E">
        <w:t>Cordesman</w:t>
      </w:r>
      <w:proofErr w:type="spellEnd"/>
      <w:r w:rsidRPr="00B51A0E">
        <w:t xml:space="preserve"> A. H. Iran and the Changing Military Balance in the Gulf// Center for Strategic and International studies. 2019.</w:t>
      </w:r>
    </w:p>
    <w:p w:rsidR="002A5BF2" w:rsidRPr="00B51A0E" w:rsidRDefault="002A5BF2">
      <w:pPr>
        <w:pStyle w:val="FootnoteText"/>
      </w:pPr>
      <w:proofErr w:type="spellStart"/>
      <w:r w:rsidRPr="00B51A0E">
        <w:t>Cordesman</w:t>
      </w:r>
      <w:proofErr w:type="spellEnd"/>
      <w:r w:rsidRPr="00B51A0E">
        <w:t xml:space="preserve"> A. H. Ten Key elements of a U.S strategy for the Gulf// Center for Strategic and International studies. 2020. P. 17.</w:t>
      </w:r>
    </w:p>
  </w:footnote>
  <w:footnote w:id="9">
    <w:p w:rsidR="002A5BF2" w:rsidRDefault="002A5BF2">
      <w:pPr>
        <w:pStyle w:val="FootnoteText"/>
      </w:pPr>
      <w:r>
        <w:rPr>
          <w:rStyle w:val="FootnoteReference"/>
        </w:rPr>
        <w:footnoteRef/>
      </w:r>
      <w:r>
        <w:t xml:space="preserve"> </w:t>
      </w:r>
      <w:proofErr w:type="spellStart"/>
      <w:r w:rsidRPr="00B51A0E">
        <w:t>Hinz</w:t>
      </w:r>
      <w:proofErr w:type="spellEnd"/>
      <w:r w:rsidRPr="00B51A0E">
        <w:t xml:space="preserve"> F. A Roadmap to Pragmatic Dialogue on the Iranian Missile Program// European Leadership </w:t>
      </w:r>
      <w:proofErr w:type="gramStart"/>
      <w:r w:rsidRPr="00B51A0E">
        <w:t>Network .</w:t>
      </w:r>
      <w:proofErr w:type="gramEnd"/>
      <w:r w:rsidRPr="00B51A0E">
        <w:t xml:space="preserve"> 2019. P.20</w:t>
      </w:r>
    </w:p>
    <w:p w:rsidR="002A5BF2" w:rsidRPr="00B51A0E" w:rsidRDefault="002A5BF2" w:rsidP="00B51A0E">
      <w:pPr>
        <w:pStyle w:val="FootnoteText"/>
      </w:pPr>
      <w:proofErr w:type="spellStart"/>
      <w:r>
        <w:t>Hinz</w:t>
      </w:r>
      <w:proofErr w:type="spellEnd"/>
      <w:r>
        <w:t xml:space="preserve"> F. Iran’s solid-propellant SLV program is alive and kicking// Arms control wonk. 14.02.2020. URL: https://www.armscontrolwonk.com/archive/1208906/irans-solid-propellant-slv-program-is-alive-and-kicking/</w:t>
      </w:r>
    </w:p>
  </w:footnote>
  <w:footnote w:id="10">
    <w:p w:rsidR="002A5BF2" w:rsidRPr="00B51A0E" w:rsidRDefault="002A5BF2">
      <w:pPr>
        <w:pStyle w:val="FootnoteText"/>
      </w:pPr>
      <w:r>
        <w:rPr>
          <w:rStyle w:val="FootnoteReference"/>
        </w:rPr>
        <w:footnoteRef/>
      </w:r>
      <w:r>
        <w:t xml:space="preserve"> </w:t>
      </w:r>
      <w:proofErr w:type="spellStart"/>
      <w:r w:rsidRPr="00B51A0E">
        <w:t>Cordesman</w:t>
      </w:r>
      <w:proofErr w:type="spellEnd"/>
      <w:r w:rsidRPr="00B51A0E">
        <w:t xml:space="preserve"> A. H. Iran, Yemen and the strikes on Saudi Arabia, the changing nature of warfare////Center for Strategic and International studies. 2019. P.6.</w:t>
      </w:r>
    </w:p>
  </w:footnote>
  <w:footnote w:id="11">
    <w:p w:rsidR="002A5BF2" w:rsidRPr="00B51A0E" w:rsidRDefault="002A5BF2">
      <w:pPr>
        <w:pStyle w:val="FootnoteText"/>
      </w:pPr>
      <w:r>
        <w:rPr>
          <w:rStyle w:val="FootnoteReference"/>
        </w:rPr>
        <w:footnoteRef/>
      </w:r>
      <w:r>
        <w:t xml:space="preserve"> </w:t>
      </w:r>
      <w:proofErr w:type="spellStart"/>
      <w:r w:rsidRPr="00B51A0E">
        <w:t>Cordesman</w:t>
      </w:r>
      <w:proofErr w:type="spellEnd"/>
      <w:r w:rsidRPr="00B51A0E">
        <w:t xml:space="preserve"> A. H. Iran hybrid threat warfare// Center for Strategic and International studies. 2019. P. 4.</w:t>
      </w:r>
    </w:p>
  </w:footnote>
  <w:footnote w:id="12">
    <w:p w:rsidR="002A5BF2" w:rsidRDefault="002A5BF2">
      <w:pPr>
        <w:pStyle w:val="FootnoteText"/>
      </w:pPr>
      <w:r>
        <w:rPr>
          <w:rStyle w:val="FootnoteReference"/>
        </w:rPr>
        <w:footnoteRef/>
      </w:r>
      <w:r>
        <w:t xml:space="preserve"> </w:t>
      </w:r>
      <w:r w:rsidRPr="00B51A0E">
        <w:t>Dalton M. G. How Iran’s hybrid-war tactics help and hurt it// Bulletin of the Atomic Scientists, 2017. P. 312-315.</w:t>
      </w:r>
    </w:p>
    <w:p w:rsidR="002A5BF2" w:rsidRPr="00B51A0E" w:rsidRDefault="002A5BF2">
      <w:pPr>
        <w:pStyle w:val="FootnoteText"/>
      </w:pPr>
      <w:proofErr w:type="spellStart"/>
      <w:r w:rsidRPr="00834A3D">
        <w:t>Gaub</w:t>
      </w:r>
      <w:proofErr w:type="spellEnd"/>
      <w:r w:rsidRPr="00834A3D">
        <w:t xml:space="preserve"> F. </w:t>
      </w:r>
      <w:proofErr w:type="spellStart"/>
      <w:r w:rsidRPr="00834A3D">
        <w:t>Hizbullah’s</w:t>
      </w:r>
      <w:proofErr w:type="spellEnd"/>
      <w:r w:rsidRPr="00834A3D">
        <w:t xml:space="preserve"> hybrid posture: three armies in one// European Union institute for security studies. 2015. P.3.</w:t>
      </w:r>
    </w:p>
  </w:footnote>
  <w:footnote w:id="13">
    <w:p w:rsidR="002A5BF2" w:rsidRPr="00B51A0E" w:rsidRDefault="002A5BF2">
      <w:pPr>
        <w:pStyle w:val="FootnoteText"/>
        <w:rPr>
          <w:lang w:val="en-GB"/>
        </w:rPr>
      </w:pPr>
      <w:r>
        <w:rPr>
          <w:rStyle w:val="FootnoteReference"/>
        </w:rPr>
        <w:footnoteRef/>
      </w:r>
      <w:r>
        <w:t xml:space="preserve"> </w:t>
      </w:r>
      <w:proofErr w:type="spellStart"/>
      <w:r w:rsidRPr="00B51A0E">
        <w:t>Cordesman</w:t>
      </w:r>
      <w:proofErr w:type="spellEnd"/>
      <w:r w:rsidRPr="00B51A0E">
        <w:t xml:space="preserve"> A. H. Iran’s Rocket and Missile Forces and Strategic Options// Center for strategic and International studies. 2014</w:t>
      </w:r>
    </w:p>
  </w:footnote>
  <w:footnote w:id="14">
    <w:p w:rsidR="002A5BF2" w:rsidRPr="00B51A0E" w:rsidRDefault="002A5BF2">
      <w:pPr>
        <w:pStyle w:val="FootnoteText"/>
      </w:pPr>
      <w:r>
        <w:rPr>
          <w:rStyle w:val="FootnoteReference"/>
        </w:rPr>
        <w:footnoteRef/>
      </w:r>
      <w:r>
        <w:t xml:space="preserve"> </w:t>
      </w:r>
      <w:r w:rsidRPr="00B51A0E">
        <w:t xml:space="preserve">M. </w:t>
      </w:r>
      <w:proofErr w:type="spellStart"/>
      <w:r w:rsidRPr="00B51A0E">
        <w:t>Eisenstadt</w:t>
      </w:r>
      <w:proofErr w:type="spellEnd"/>
      <w:r w:rsidRPr="00B51A0E">
        <w:t>. The Role of Missiles in Iran’s Military Strategy//The Washington Institute for Near East Policy. 2016. No. 39</w:t>
      </w:r>
    </w:p>
  </w:footnote>
  <w:footnote w:id="15">
    <w:p w:rsidR="002A5BF2" w:rsidRPr="00B51A0E" w:rsidRDefault="002A5BF2">
      <w:pPr>
        <w:pStyle w:val="FootnoteText"/>
      </w:pPr>
      <w:r>
        <w:rPr>
          <w:rStyle w:val="FootnoteReference"/>
        </w:rPr>
        <w:footnoteRef/>
      </w:r>
      <w:r>
        <w:t xml:space="preserve"> </w:t>
      </w:r>
      <w:r w:rsidRPr="00B51A0E">
        <w:t>Rubin U. The Global Reach of Iran’s Ballistic Missiles//Institute for National Security Studies. 2006</w:t>
      </w:r>
    </w:p>
  </w:footnote>
  <w:footnote w:id="16">
    <w:p w:rsidR="002A5BF2" w:rsidRPr="00B51A0E" w:rsidRDefault="002A5BF2">
      <w:pPr>
        <w:pStyle w:val="FootnoteText"/>
      </w:pPr>
      <w:r>
        <w:rPr>
          <w:rStyle w:val="FootnoteReference"/>
        </w:rPr>
        <w:footnoteRef/>
      </w:r>
      <w:r>
        <w:t xml:space="preserve"> </w:t>
      </w:r>
      <w:proofErr w:type="spellStart"/>
      <w:r w:rsidRPr="00B51A0E">
        <w:t>Cordesman</w:t>
      </w:r>
      <w:proofErr w:type="spellEnd"/>
      <w:r w:rsidRPr="00B51A0E">
        <w:t xml:space="preserve"> A. H. Iran’s Rocket and Missile Forces and Strategic Options// Center for strategic and International studies. 2014</w:t>
      </w:r>
    </w:p>
  </w:footnote>
  <w:footnote w:id="17">
    <w:p w:rsidR="002A5BF2" w:rsidRPr="008356D2" w:rsidRDefault="002A5BF2">
      <w:pPr>
        <w:pStyle w:val="FootnoteText"/>
      </w:pPr>
      <w:r>
        <w:rPr>
          <w:rStyle w:val="FootnoteReference"/>
        </w:rPr>
        <w:footnoteRef/>
      </w:r>
      <w:r>
        <w:t xml:space="preserve"> </w:t>
      </w:r>
      <w:proofErr w:type="spellStart"/>
      <w:r w:rsidRPr="008356D2">
        <w:t>Samaan</w:t>
      </w:r>
      <w:proofErr w:type="spellEnd"/>
      <w:r w:rsidRPr="008356D2">
        <w:t>. J. L.  Missile warfare and violent non-state actors: the case of Hezbollah</w:t>
      </w:r>
      <w:proofErr w:type="gramStart"/>
      <w:r w:rsidRPr="008356D2">
        <w:t>,/</w:t>
      </w:r>
      <w:proofErr w:type="gramEnd"/>
      <w:r w:rsidRPr="008356D2">
        <w:t xml:space="preserve">/ </w:t>
      </w:r>
      <w:proofErr w:type="spellStart"/>
      <w:r w:rsidRPr="008356D2">
        <w:t>Defence</w:t>
      </w:r>
      <w:proofErr w:type="spellEnd"/>
      <w:r w:rsidRPr="008356D2">
        <w:t xml:space="preserve"> Studies. 2007. P. 156-170.</w:t>
      </w:r>
    </w:p>
  </w:footnote>
  <w:footnote w:id="18">
    <w:p w:rsidR="002A5BF2" w:rsidRDefault="002A5BF2">
      <w:pPr>
        <w:pStyle w:val="FootnoteText"/>
      </w:pPr>
      <w:r>
        <w:rPr>
          <w:rStyle w:val="FootnoteReference"/>
        </w:rPr>
        <w:footnoteRef/>
      </w:r>
      <w:r>
        <w:t xml:space="preserve"> </w:t>
      </w:r>
      <w:proofErr w:type="spellStart"/>
      <w:r w:rsidRPr="008356D2">
        <w:t>Wehrey</w:t>
      </w:r>
      <w:proofErr w:type="spellEnd"/>
      <w:r w:rsidRPr="008356D2">
        <w:t xml:space="preserve"> F.,  </w:t>
      </w:r>
      <w:proofErr w:type="spellStart"/>
      <w:r w:rsidRPr="008356D2">
        <w:t>Thaler</w:t>
      </w:r>
      <w:proofErr w:type="spellEnd"/>
      <w:r w:rsidRPr="008356D2">
        <w:t xml:space="preserve"> D. E., </w:t>
      </w:r>
      <w:proofErr w:type="spellStart"/>
      <w:r w:rsidRPr="008356D2">
        <w:t>Bensahel</w:t>
      </w:r>
      <w:proofErr w:type="spellEnd"/>
      <w:r w:rsidRPr="008356D2">
        <w:t xml:space="preserve"> N., </w:t>
      </w:r>
      <w:proofErr w:type="spellStart"/>
      <w:r w:rsidRPr="008356D2">
        <w:t>Cragin</w:t>
      </w:r>
      <w:proofErr w:type="spellEnd"/>
      <w:r w:rsidRPr="008356D2">
        <w:t xml:space="preserve"> K., Green J.D., Kaye D.D., </w:t>
      </w:r>
      <w:proofErr w:type="spellStart"/>
      <w:r w:rsidRPr="008356D2">
        <w:t>Oweidat</w:t>
      </w:r>
      <w:proofErr w:type="spellEnd"/>
      <w:r w:rsidRPr="008356D2">
        <w:t xml:space="preserve"> N., Li  J. Dangerous But Not Omnipotent Exploring the Reach and Limitations of Iranian power in the Middle East// Rand corporation. </w:t>
      </w:r>
      <w:proofErr w:type="gramStart"/>
      <w:r w:rsidRPr="008356D2">
        <w:t>2009 .</w:t>
      </w:r>
      <w:proofErr w:type="gramEnd"/>
      <w:r w:rsidRPr="008356D2">
        <w:t xml:space="preserve"> P. 233. Stafford T. Going Ballistic: Responding to Iranian Missile Advances// Centre for the New Middle East Policy </w:t>
      </w:r>
      <w:proofErr w:type="gramStart"/>
      <w:r w:rsidRPr="008356D2">
        <w:t>Paper .</w:t>
      </w:r>
      <w:proofErr w:type="gramEnd"/>
      <w:r w:rsidRPr="008356D2">
        <w:t xml:space="preserve"> 2018. No. 14</w:t>
      </w:r>
    </w:p>
    <w:p w:rsidR="002A5BF2" w:rsidRDefault="002A5BF2">
      <w:pPr>
        <w:pStyle w:val="FootnoteText"/>
      </w:pPr>
      <w:r w:rsidRPr="00834A3D">
        <w:t xml:space="preserve">Watling J. Iran’s Objectives and Capabilities Deterrence and Subversion// Royal United Services Institute for </w:t>
      </w:r>
      <w:proofErr w:type="spellStart"/>
      <w:r w:rsidRPr="00834A3D">
        <w:t>Defence</w:t>
      </w:r>
      <w:proofErr w:type="spellEnd"/>
      <w:r w:rsidRPr="00834A3D">
        <w:t xml:space="preserve"> and Security Studies. 2019. P. 46.</w:t>
      </w:r>
    </w:p>
    <w:p w:rsidR="002A5BF2" w:rsidRPr="008356D2" w:rsidRDefault="002A5BF2">
      <w:pPr>
        <w:pStyle w:val="FootnoteText"/>
      </w:pPr>
      <w:proofErr w:type="spellStart"/>
      <w:r w:rsidRPr="00834A3D">
        <w:t>Divsallar</w:t>
      </w:r>
      <w:proofErr w:type="spellEnd"/>
      <w:r w:rsidRPr="00834A3D">
        <w:t xml:space="preserve"> A. Iran's Cognitive Context of Strategic Thinking// Iran's Cognitive Context of Strategic Thinking. 8. 05. 2019</w:t>
      </w:r>
    </w:p>
  </w:footnote>
  <w:footnote w:id="19">
    <w:p w:rsidR="002A5BF2" w:rsidRPr="00482BEE" w:rsidRDefault="002A5BF2">
      <w:pPr>
        <w:pStyle w:val="FootnoteText"/>
        <w:rPr>
          <w:lang w:val="en-GB"/>
        </w:rPr>
      </w:pPr>
      <w:r>
        <w:rPr>
          <w:rStyle w:val="FootnoteReference"/>
        </w:rPr>
        <w:footnoteRef/>
      </w:r>
      <w:r>
        <w:t xml:space="preserve"> </w:t>
      </w:r>
      <w:r w:rsidRPr="00482BEE">
        <w:rPr>
          <w:lang w:val="en-GB"/>
        </w:rPr>
        <w:t>ibid</w:t>
      </w:r>
    </w:p>
  </w:footnote>
  <w:footnote w:id="20">
    <w:p w:rsidR="002A5BF2" w:rsidRPr="00482BEE" w:rsidRDefault="002A5BF2">
      <w:pPr>
        <w:pStyle w:val="FootnoteText"/>
      </w:pPr>
      <w:r>
        <w:rPr>
          <w:rStyle w:val="FootnoteReference"/>
        </w:rPr>
        <w:footnoteRef/>
      </w:r>
      <w:r>
        <w:t xml:space="preserve"> </w:t>
      </w:r>
      <w:proofErr w:type="spellStart"/>
      <w:r w:rsidRPr="00482BEE">
        <w:t>Cordesman</w:t>
      </w:r>
      <w:proofErr w:type="spellEnd"/>
      <w:r w:rsidRPr="00482BEE">
        <w:t xml:space="preserve"> A. H. The Gulf military balance, Volume II: the missile and nuclear dimension// Center for Strategic and International studies. 2014. P. 280</w:t>
      </w:r>
    </w:p>
  </w:footnote>
  <w:footnote w:id="21">
    <w:p w:rsidR="002A5BF2" w:rsidRPr="00482BEE" w:rsidRDefault="002A5BF2">
      <w:pPr>
        <w:pStyle w:val="FootnoteText"/>
      </w:pPr>
      <w:r>
        <w:rPr>
          <w:rStyle w:val="FootnoteReference"/>
        </w:rPr>
        <w:footnoteRef/>
      </w:r>
      <w:r>
        <w:t xml:space="preserve"> This document is an exception: </w:t>
      </w:r>
      <w:r w:rsidRPr="00482BEE">
        <w:t>Iran Military power// Defense Intelligence agency. 2019. P.130.</w:t>
      </w:r>
    </w:p>
  </w:footnote>
  <w:footnote w:id="22">
    <w:p w:rsidR="002A5BF2" w:rsidRPr="00482BEE" w:rsidRDefault="002A5BF2">
      <w:pPr>
        <w:pStyle w:val="FootnoteText"/>
      </w:pPr>
      <w:r>
        <w:rPr>
          <w:rStyle w:val="FootnoteReference"/>
        </w:rPr>
        <w:footnoteRef/>
      </w:r>
      <w:r>
        <w:t xml:space="preserve"> </w:t>
      </w:r>
      <w:proofErr w:type="spellStart"/>
      <w:r w:rsidRPr="00482BEE">
        <w:t>Divsallar</w:t>
      </w:r>
      <w:proofErr w:type="spellEnd"/>
      <w:r w:rsidRPr="00482BEE">
        <w:t xml:space="preserve"> A. Iran's Cognitive Context of Strategic Thinking// Iran's Cognitive Context of Strategic Thinking. 8. 05. 2019.</w:t>
      </w:r>
    </w:p>
  </w:footnote>
  <w:footnote w:id="23">
    <w:p w:rsidR="002A5BF2" w:rsidRPr="008356D2" w:rsidRDefault="002A5BF2">
      <w:pPr>
        <w:pStyle w:val="FootnoteText"/>
      </w:pPr>
      <w:r>
        <w:rPr>
          <w:rStyle w:val="FootnoteReference"/>
        </w:rPr>
        <w:footnoteRef/>
      </w:r>
      <w:r>
        <w:t xml:space="preserve"> </w:t>
      </w:r>
      <w:proofErr w:type="spellStart"/>
      <w:r w:rsidRPr="008356D2">
        <w:t>Cordesman</w:t>
      </w:r>
      <w:proofErr w:type="spellEnd"/>
      <w:r w:rsidRPr="008356D2">
        <w:t xml:space="preserve"> A. H. The Gulf military balance, Volume II: the missile and nuclear dimension// Center for Strategic and International studies. 2014. P. 280.</w:t>
      </w:r>
    </w:p>
  </w:footnote>
  <w:footnote w:id="24">
    <w:p w:rsidR="002A5BF2" w:rsidRPr="008356D2" w:rsidRDefault="002A5BF2">
      <w:pPr>
        <w:pStyle w:val="FootnoteText"/>
      </w:pPr>
      <w:r>
        <w:rPr>
          <w:rStyle w:val="FootnoteReference"/>
        </w:rPr>
        <w:footnoteRef/>
      </w:r>
      <w:r>
        <w:t xml:space="preserve"> </w:t>
      </w:r>
      <w:proofErr w:type="spellStart"/>
      <w:r w:rsidRPr="00540D86">
        <w:t>Adamsky</w:t>
      </w:r>
      <w:proofErr w:type="spellEnd"/>
      <w:r w:rsidRPr="00540D86">
        <w:t xml:space="preserve"> D. </w:t>
      </w:r>
      <w:proofErr w:type="gramStart"/>
      <w:r w:rsidRPr="00540D86">
        <w:t>The  Culture</w:t>
      </w:r>
      <w:proofErr w:type="gramEnd"/>
      <w:r w:rsidRPr="00540D86">
        <w:t xml:space="preserve">  of  Military  Innovation:  The Impact of Cultural Factors on the Revolution in Military </w:t>
      </w:r>
      <w:proofErr w:type="spellStart"/>
      <w:r w:rsidRPr="00540D86">
        <w:t>Af</w:t>
      </w:r>
      <w:proofErr w:type="spellEnd"/>
      <w:r w:rsidRPr="00540D86">
        <w:t>-fairs in Russia, the US, and Israel//Stanford: Stanford University Press. 2010. P.  248.</w:t>
      </w:r>
    </w:p>
  </w:footnote>
  <w:footnote w:id="25">
    <w:p w:rsidR="002A5BF2" w:rsidRPr="00EB3A49" w:rsidRDefault="002A5BF2">
      <w:pPr>
        <w:pStyle w:val="FootnoteText"/>
      </w:pPr>
      <w:r>
        <w:rPr>
          <w:rStyle w:val="FootnoteReference"/>
        </w:rPr>
        <w:footnoteRef/>
      </w:r>
      <w:r>
        <w:t xml:space="preserve"> ibid</w:t>
      </w:r>
    </w:p>
  </w:footnote>
  <w:footnote w:id="26">
    <w:p w:rsidR="002A5BF2" w:rsidRPr="00EB3A49" w:rsidRDefault="002A5BF2">
      <w:pPr>
        <w:pStyle w:val="FootnoteText"/>
      </w:pPr>
      <w:r>
        <w:rPr>
          <w:rStyle w:val="FootnoteReference"/>
        </w:rPr>
        <w:footnoteRef/>
      </w:r>
      <w:r>
        <w:t xml:space="preserve"> </w:t>
      </w:r>
      <w:r w:rsidRPr="00EB3A49">
        <w:t xml:space="preserve">Kenneth </w:t>
      </w:r>
      <w:proofErr w:type="spellStart"/>
      <w:r w:rsidRPr="00EB3A49">
        <w:t>Katzman</w:t>
      </w:r>
      <w:proofErr w:type="spellEnd"/>
      <w:r w:rsidRPr="00EB3A49">
        <w:t xml:space="preserve"> referred to this risk very briefly in : Kenneth </w:t>
      </w:r>
      <w:proofErr w:type="spellStart"/>
      <w:r w:rsidRPr="00EB3A49">
        <w:t>Katzman</w:t>
      </w:r>
      <w:proofErr w:type="spellEnd"/>
      <w:r w:rsidRPr="00EB3A49">
        <w:t>, Iran’s Foreign and Defense Policies, Congressional Research services, May 2015</w:t>
      </w:r>
    </w:p>
  </w:footnote>
  <w:footnote w:id="27">
    <w:p w:rsidR="002A5BF2" w:rsidRPr="008356D2" w:rsidRDefault="002A5BF2">
      <w:pPr>
        <w:pStyle w:val="FootnoteText"/>
      </w:pPr>
      <w:r>
        <w:rPr>
          <w:rStyle w:val="FootnoteReference"/>
        </w:rPr>
        <w:footnoteRef/>
      </w:r>
      <w:r>
        <w:t xml:space="preserve"> </w:t>
      </w:r>
      <w:r w:rsidRPr="008356D2">
        <w:t>Stafford T. Going Ballistic: Responding to Iranian Missile Advances// Centre for the New Middle East Policy Paper. 2018. No. 14</w:t>
      </w:r>
    </w:p>
  </w:footnote>
  <w:footnote w:id="28">
    <w:p w:rsidR="002A5BF2" w:rsidRPr="00EB3A49" w:rsidRDefault="002A5BF2">
      <w:pPr>
        <w:pStyle w:val="FootnoteText"/>
      </w:pPr>
      <w:r>
        <w:rPr>
          <w:rStyle w:val="FootnoteReference"/>
        </w:rPr>
        <w:footnoteRef/>
      </w:r>
      <w:r>
        <w:t xml:space="preserve"> </w:t>
      </w:r>
      <w:proofErr w:type="spellStart"/>
      <w:r w:rsidRPr="00EB3A49">
        <w:t>Tira</w:t>
      </w:r>
      <w:proofErr w:type="spellEnd"/>
      <w:r w:rsidRPr="00EB3A49">
        <w:t xml:space="preserve"> R. The future of Middle </w:t>
      </w:r>
      <w:proofErr w:type="gramStart"/>
      <w:r w:rsidRPr="00EB3A49">
        <w:t>east</w:t>
      </w:r>
      <w:proofErr w:type="gramEnd"/>
      <w:r w:rsidRPr="00EB3A49">
        <w:t xml:space="preserve"> strategic balance// Security Studies Center. 2016</w:t>
      </w:r>
    </w:p>
  </w:footnote>
  <w:footnote w:id="29">
    <w:p w:rsidR="002A5BF2" w:rsidRDefault="002A5BF2">
      <w:pPr>
        <w:pStyle w:val="FootnoteText"/>
      </w:pPr>
      <w:r>
        <w:rPr>
          <w:rStyle w:val="FootnoteReference"/>
        </w:rPr>
        <w:footnoteRef/>
      </w:r>
      <w:r>
        <w:t xml:space="preserve"> </w:t>
      </w:r>
      <w:proofErr w:type="spellStart"/>
      <w:r w:rsidRPr="00EB3A49">
        <w:t>Kadry</w:t>
      </w:r>
      <w:proofErr w:type="spellEnd"/>
      <w:r w:rsidRPr="00EB3A49">
        <w:t xml:space="preserve"> </w:t>
      </w:r>
      <w:proofErr w:type="gramStart"/>
      <w:r w:rsidRPr="00EB3A49">
        <w:t>Said  M</w:t>
      </w:r>
      <w:proofErr w:type="gramEnd"/>
      <w:r w:rsidRPr="00EB3A49">
        <w:t>. Missile proliferation in the Middle East: a regional perspective// Disarmament forum. 2001.</w:t>
      </w:r>
    </w:p>
    <w:p w:rsidR="002A5BF2" w:rsidRPr="00EB3A49" w:rsidRDefault="002A5BF2">
      <w:pPr>
        <w:pStyle w:val="FootnoteText"/>
      </w:pPr>
      <w:proofErr w:type="spellStart"/>
      <w:r w:rsidRPr="00834A3D">
        <w:t>Kadry</w:t>
      </w:r>
      <w:proofErr w:type="spellEnd"/>
      <w:r w:rsidRPr="00834A3D">
        <w:t xml:space="preserve"> Said M. Layered defense, layered attack: The missile race in the Middle East// The Nonproliferation Review. 2002. P. 37-46.</w:t>
      </w:r>
    </w:p>
  </w:footnote>
  <w:footnote w:id="30">
    <w:p w:rsidR="002A5BF2" w:rsidRPr="00482BEE" w:rsidRDefault="002A5BF2">
      <w:pPr>
        <w:pStyle w:val="FootnoteText"/>
      </w:pPr>
      <w:r>
        <w:rPr>
          <w:rStyle w:val="FootnoteReference"/>
        </w:rPr>
        <w:footnoteRef/>
      </w:r>
      <w:r>
        <w:t xml:space="preserve"> </w:t>
      </w:r>
      <w:proofErr w:type="spellStart"/>
      <w:r w:rsidRPr="00482BEE">
        <w:t>Cordesman</w:t>
      </w:r>
      <w:proofErr w:type="spellEnd"/>
      <w:r w:rsidRPr="00482BEE">
        <w:t xml:space="preserve"> A. H. Ten Key elements of a U.S strategy for the Gulf// Center for Strategic and International studies. 2020. P. 17.</w:t>
      </w:r>
    </w:p>
  </w:footnote>
  <w:footnote w:id="31">
    <w:p w:rsidR="002A5BF2" w:rsidRPr="00EB3A49" w:rsidRDefault="002A5BF2">
      <w:pPr>
        <w:pStyle w:val="FootnoteText"/>
      </w:pPr>
      <w:r>
        <w:rPr>
          <w:rStyle w:val="FootnoteReference"/>
        </w:rPr>
        <w:footnoteRef/>
      </w:r>
      <w:r>
        <w:t xml:space="preserve"> </w:t>
      </w:r>
      <w:r w:rsidRPr="00EB3A49">
        <w:t xml:space="preserve">The pattern of </w:t>
      </w:r>
      <w:proofErr w:type="spellStart"/>
      <w:r w:rsidRPr="00EB3A49">
        <w:t>cquisition</w:t>
      </w:r>
      <w:proofErr w:type="spellEnd"/>
      <w:r w:rsidRPr="00EB3A49">
        <w:t xml:space="preserve"> of Iran is </w:t>
      </w:r>
      <w:proofErr w:type="spellStart"/>
      <w:r w:rsidRPr="00EB3A49">
        <w:t>comparedwih</w:t>
      </w:r>
      <w:proofErr w:type="spellEnd"/>
      <w:r w:rsidRPr="00EB3A49">
        <w:t xml:space="preserve"> a virus in The dynamics of missile proliferation in the Middle East and North Africa STÉPHANE DELORY, EU Seminar to promote confidence building and in support of a process aimed at establishing a zone free of WMD and means of delivery in the Middle East  Brussels, 6–7 July 2011</w:t>
      </w:r>
    </w:p>
  </w:footnote>
  <w:footnote w:id="32">
    <w:p w:rsidR="002A5BF2" w:rsidRPr="00EB3A49" w:rsidRDefault="002A5BF2">
      <w:pPr>
        <w:pStyle w:val="FootnoteText"/>
      </w:pPr>
      <w:r>
        <w:rPr>
          <w:rStyle w:val="FootnoteReference"/>
        </w:rPr>
        <w:footnoteRef/>
      </w:r>
      <w:r>
        <w:t xml:space="preserve"> </w:t>
      </w:r>
      <w:r w:rsidRPr="00EB3A49">
        <w:t xml:space="preserve">Joseph </w:t>
      </w:r>
      <w:proofErr w:type="spellStart"/>
      <w:r w:rsidRPr="00EB3A49">
        <w:t>Cirincione</w:t>
      </w:r>
      <w:proofErr w:type="spellEnd"/>
      <w:r w:rsidRPr="00EB3A49">
        <w:t>, Can Preventive War Cure Proliferation? Foreign Policy, No. 137 (Jul. - Aug., 2003), pp. 66-69</w:t>
      </w:r>
    </w:p>
  </w:footnote>
  <w:footnote w:id="33">
    <w:p w:rsidR="002A5BF2" w:rsidRPr="00EB3A49" w:rsidRDefault="002A5BF2">
      <w:pPr>
        <w:pStyle w:val="FootnoteText"/>
      </w:pPr>
      <w:r>
        <w:rPr>
          <w:rStyle w:val="FootnoteReference"/>
        </w:rPr>
        <w:footnoteRef/>
      </w:r>
      <w:r>
        <w:t xml:space="preserve"> </w:t>
      </w:r>
      <w:r w:rsidRPr="00EB3A49">
        <w:t xml:space="preserve">Joseph </w:t>
      </w:r>
      <w:proofErr w:type="spellStart"/>
      <w:r w:rsidRPr="00EB3A49">
        <w:t>Cirincione</w:t>
      </w:r>
      <w:proofErr w:type="spellEnd"/>
      <w:r w:rsidRPr="00EB3A49">
        <w:t>, Can Preventive War Cure Proliferation? Foreign Policy, No. 137 (Jul. - Aug., 2003), pp. 66-69</w:t>
      </w:r>
    </w:p>
  </w:footnote>
  <w:footnote w:id="34">
    <w:p w:rsidR="002A5BF2" w:rsidRPr="00EB3A49" w:rsidRDefault="002A5BF2">
      <w:pPr>
        <w:pStyle w:val="FootnoteText"/>
      </w:pPr>
      <w:r>
        <w:rPr>
          <w:rStyle w:val="FootnoteReference"/>
        </w:rPr>
        <w:footnoteRef/>
      </w:r>
      <w:r>
        <w:t xml:space="preserve"> Except this one: </w:t>
      </w:r>
      <w:r w:rsidRPr="00CD7D38">
        <w:t xml:space="preserve">Thrall, C. </w:t>
      </w:r>
      <w:proofErr w:type="spellStart"/>
      <w:r w:rsidRPr="00CD7D38">
        <w:t>Dorminey</w:t>
      </w:r>
      <w:proofErr w:type="spellEnd"/>
      <w:r w:rsidRPr="00CD7D38">
        <w:t xml:space="preserve">. Risky Business </w:t>
      </w:r>
      <w:proofErr w:type="gramStart"/>
      <w:r w:rsidRPr="00CD7D38">
        <w:t>The</w:t>
      </w:r>
      <w:proofErr w:type="gramEnd"/>
      <w:r w:rsidRPr="00CD7D38">
        <w:t xml:space="preserve"> Role of Arms Sales in U.S. Foreign// CATO institute. 2018. No 836</w:t>
      </w:r>
    </w:p>
  </w:footnote>
  <w:footnote w:id="35">
    <w:p w:rsidR="002A5BF2" w:rsidRDefault="002A5BF2">
      <w:pPr>
        <w:pStyle w:val="FootnoteText"/>
      </w:pPr>
      <w:r>
        <w:rPr>
          <w:rStyle w:val="FootnoteReference"/>
        </w:rPr>
        <w:footnoteRef/>
      </w:r>
      <w:r>
        <w:t xml:space="preserve"> </w:t>
      </w:r>
      <w:r w:rsidRPr="00482BEE">
        <w:t xml:space="preserve">Davis M., Lecky J., </w:t>
      </w:r>
      <w:proofErr w:type="spellStart"/>
      <w:r w:rsidRPr="00482BEE">
        <w:t>Froscher</w:t>
      </w:r>
      <w:proofErr w:type="spellEnd"/>
      <w:r w:rsidRPr="00482BEE">
        <w:t xml:space="preserve"> </w:t>
      </w:r>
      <w:proofErr w:type="spellStart"/>
      <w:r w:rsidRPr="00482BEE">
        <w:t>T.,Chen</w:t>
      </w:r>
      <w:proofErr w:type="spellEnd"/>
      <w:r w:rsidRPr="00482BEE">
        <w:t xml:space="preserve"> J., </w:t>
      </w:r>
      <w:proofErr w:type="spellStart"/>
      <w:r w:rsidRPr="00482BEE">
        <w:t>Kerevel</w:t>
      </w:r>
      <w:proofErr w:type="spellEnd"/>
      <w:r w:rsidRPr="00482BEE">
        <w:t xml:space="preserve"> A., </w:t>
      </w:r>
      <w:proofErr w:type="spellStart"/>
      <w:r w:rsidRPr="00482BEE">
        <w:t>Schlaikjer</w:t>
      </w:r>
      <w:proofErr w:type="spellEnd"/>
      <w:r w:rsidRPr="00482BEE">
        <w:t xml:space="preserve"> </w:t>
      </w:r>
      <w:proofErr w:type="spellStart"/>
      <w:r w:rsidRPr="00482BEE">
        <w:t>S.China</w:t>
      </w:r>
      <w:proofErr w:type="spellEnd"/>
      <w:r w:rsidRPr="00482BEE">
        <w:t xml:space="preserve">-Iran: a limited </w:t>
      </w:r>
      <w:proofErr w:type="spellStart"/>
      <w:r w:rsidRPr="00482BEE">
        <w:t>Parnership</w:t>
      </w:r>
      <w:proofErr w:type="spellEnd"/>
      <w:r w:rsidRPr="00482BEE">
        <w:t>// US-China Economic and Security Review Commission. 2013.</w:t>
      </w:r>
    </w:p>
    <w:p w:rsidR="002A5BF2" w:rsidRDefault="002A5BF2">
      <w:pPr>
        <w:pStyle w:val="FootnoteText"/>
      </w:pPr>
      <w:r w:rsidRPr="00482BEE">
        <w:t>Harold S., Nader A. China and Iran, economic, political, and Military relations// RAND corporation. 2012</w:t>
      </w:r>
    </w:p>
    <w:p w:rsidR="002A5BF2" w:rsidRPr="00482BEE" w:rsidRDefault="002A5BF2">
      <w:pPr>
        <w:pStyle w:val="FootnoteText"/>
      </w:pPr>
      <w:proofErr w:type="spellStart"/>
      <w:r w:rsidRPr="00482BEE">
        <w:t>Kalinina</w:t>
      </w:r>
      <w:proofErr w:type="spellEnd"/>
      <w:r w:rsidRPr="00482BEE">
        <w:t xml:space="preserve"> N. Militarization of the Middle East: Russia’s role// Central intelligence agency. 2013.</w:t>
      </w:r>
    </w:p>
  </w:footnote>
  <w:footnote w:id="36">
    <w:p w:rsidR="002A5BF2" w:rsidRDefault="002A5BF2">
      <w:pPr>
        <w:pStyle w:val="FootnoteText"/>
      </w:pPr>
      <w:r>
        <w:rPr>
          <w:rStyle w:val="FootnoteReference"/>
        </w:rPr>
        <w:footnoteRef/>
      </w:r>
      <w:r>
        <w:t xml:space="preserve"> </w:t>
      </w:r>
      <w:proofErr w:type="spellStart"/>
      <w:r w:rsidRPr="00CD7D38">
        <w:t>Cordesman</w:t>
      </w:r>
      <w:proofErr w:type="spellEnd"/>
      <w:r w:rsidRPr="00CD7D38">
        <w:t xml:space="preserve"> A. H. Iran‘s enduring missile threat: the impact of nuclear and precision guided warheads// Center for Strategic and International studies. 2015. P. 55.</w:t>
      </w:r>
    </w:p>
    <w:p w:rsidR="002A5BF2" w:rsidRDefault="002A5BF2">
      <w:pPr>
        <w:pStyle w:val="FootnoteText"/>
      </w:pPr>
      <w:proofErr w:type="spellStart"/>
      <w:r w:rsidRPr="00CD7D38">
        <w:t>Cordesman</w:t>
      </w:r>
      <w:proofErr w:type="spellEnd"/>
      <w:r w:rsidRPr="00CD7D38">
        <w:t xml:space="preserve"> A. H. The Gulf and Iran’s capabilities for asymmetric warfare// Center for Strategic and International studies. 2020. P. 141.</w:t>
      </w:r>
    </w:p>
    <w:p w:rsidR="002A5BF2" w:rsidRPr="00EB3A49" w:rsidRDefault="002A5BF2">
      <w:pPr>
        <w:pStyle w:val="FootnoteText"/>
      </w:pPr>
      <w:proofErr w:type="spellStart"/>
      <w:r w:rsidRPr="00CD7D38">
        <w:t>Cordesman</w:t>
      </w:r>
      <w:proofErr w:type="spellEnd"/>
      <w:r w:rsidRPr="00CD7D38">
        <w:t xml:space="preserve"> A. H. Iran’s Rocket and Missile Forces and Strategic Options// Center for strategic and International studies. 2014</w:t>
      </w:r>
    </w:p>
  </w:footnote>
  <w:footnote w:id="37">
    <w:p w:rsidR="002A5BF2" w:rsidRPr="00EB3A49" w:rsidRDefault="002A5BF2">
      <w:pPr>
        <w:pStyle w:val="FootnoteText"/>
      </w:pPr>
      <w:r>
        <w:rPr>
          <w:rStyle w:val="FootnoteReference"/>
        </w:rPr>
        <w:footnoteRef/>
      </w:r>
      <w:r>
        <w:t xml:space="preserve"> Quoted in </w:t>
      </w:r>
      <w:proofErr w:type="spellStart"/>
      <w:r w:rsidRPr="00CD7D38">
        <w:t>Cordesman</w:t>
      </w:r>
      <w:proofErr w:type="spellEnd"/>
      <w:r w:rsidRPr="00CD7D38">
        <w:t xml:space="preserve"> A. H. Iran‘s enduring missile threat: the impact of nuclear and precision guided warheads// Center for Strategic and International studies. 2015. P. 55.</w:t>
      </w:r>
    </w:p>
  </w:footnote>
  <w:footnote w:id="38">
    <w:p w:rsidR="002A5BF2" w:rsidRPr="00F7207B" w:rsidRDefault="002A5BF2">
      <w:pPr>
        <w:pStyle w:val="FootnoteText"/>
      </w:pPr>
      <w:r>
        <w:rPr>
          <w:rStyle w:val="FootnoteReference"/>
        </w:rPr>
        <w:footnoteRef/>
      </w:r>
      <w:r>
        <w:t xml:space="preserve"> </w:t>
      </w:r>
      <w:r w:rsidRPr="00F7207B">
        <w:t>Tzu S. The Art of War// Translated by John Minford. New York: Viking. 2002. P. 384.</w:t>
      </w:r>
    </w:p>
  </w:footnote>
  <w:footnote w:id="39">
    <w:p w:rsidR="002A5BF2" w:rsidRPr="00F7207B" w:rsidRDefault="002A5BF2">
      <w:pPr>
        <w:pStyle w:val="FootnoteText"/>
      </w:pPr>
      <w:r>
        <w:rPr>
          <w:rStyle w:val="FootnoteReference"/>
        </w:rPr>
        <w:footnoteRef/>
      </w:r>
      <w:r>
        <w:t xml:space="preserve"> </w:t>
      </w:r>
      <w:r w:rsidRPr="00F7207B">
        <w:t xml:space="preserve">The </w:t>
      </w:r>
      <w:proofErr w:type="spellStart"/>
      <w:r w:rsidRPr="00F7207B">
        <w:t>Artesh</w:t>
      </w:r>
      <w:proofErr w:type="spellEnd"/>
      <w:r w:rsidRPr="00F7207B">
        <w:t>: Iran’s Marginalized Regular Military// Middle East Institute Viewpoints. 2011. P. 59.</w:t>
      </w:r>
    </w:p>
  </w:footnote>
  <w:footnote w:id="40">
    <w:p w:rsidR="002A5BF2" w:rsidRPr="00F7207B" w:rsidRDefault="002A5BF2">
      <w:pPr>
        <w:pStyle w:val="FootnoteText"/>
      </w:pPr>
      <w:r>
        <w:rPr>
          <w:rStyle w:val="FootnoteReference"/>
        </w:rPr>
        <w:footnoteRef/>
      </w:r>
      <w:r>
        <w:t xml:space="preserve"> </w:t>
      </w:r>
      <w:r w:rsidRPr="00F7207B">
        <w:t>Iran Military power// Defense Intelligence agency. 2019. P.130.</w:t>
      </w:r>
    </w:p>
  </w:footnote>
  <w:footnote w:id="41">
    <w:p w:rsidR="002A5BF2" w:rsidRPr="00F7207B" w:rsidRDefault="002A5BF2">
      <w:pPr>
        <w:pStyle w:val="FootnoteText"/>
      </w:pPr>
      <w:r>
        <w:rPr>
          <w:rStyle w:val="FootnoteReference"/>
        </w:rPr>
        <w:footnoteRef/>
      </w:r>
      <w:r>
        <w:t xml:space="preserve"> </w:t>
      </w:r>
      <w:r w:rsidRPr="00F7207B">
        <w:t>Roberts M. Khomeini's Incorporation of the Iranian Military// Institute for national security studies. 1996.</w:t>
      </w:r>
    </w:p>
  </w:footnote>
  <w:footnote w:id="42">
    <w:p w:rsidR="002A5BF2" w:rsidRPr="00F7207B" w:rsidRDefault="002A5BF2">
      <w:pPr>
        <w:pStyle w:val="FootnoteText"/>
      </w:pPr>
      <w:r>
        <w:rPr>
          <w:rStyle w:val="FootnoteReference"/>
        </w:rPr>
        <w:footnoteRef/>
      </w:r>
      <w:r>
        <w:t xml:space="preserve"> ibid</w:t>
      </w:r>
    </w:p>
  </w:footnote>
  <w:footnote w:id="43">
    <w:p w:rsidR="002A5BF2" w:rsidRPr="00F7207B" w:rsidRDefault="002A5BF2">
      <w:pPr>
        <w:pStyle w:val="FootnoteText"/>
      </w:pPr>
      <w:r>
        <w:rPr>
          <w:rStyle w:val="FootnoteReference"/>
        </w:rPr>
        <w:footnoteRef/>
      </w:r>
      <w:r>
        <w:t xml:space="preserve"> </w:t>
      </w:r>
      <w:proofErr w:type="spellStart"/>
      <w:r w:rsidRPr="00F7207B">
        <w:t>Zenko</w:t>
      </w:r>
      <w:proofErr w:type="spellEnd"/>
      <w:r w:rsidRPr="00F7207B">
        <w:t xml:space="preserve"> M. US Military </w:t>
      </w:r>
      <w:proofErr w:type="gramStart"/>
      <w:r w:rsidRPr="00F7207B">
        <w:t>Policy  in</w:t>
      </w:r>
      <w:proofErr w:type="gramEnd"/>
      <w:r w:rsidRPr="00F7207B">
        <w:t xml:space="preserve"> the Middle East//  Chatham House. 2018. P. 36.</w:t>
      </w:r>
    </w:p>
  </w:footnote>
  <w:footnote w:id="44">
    <w:p w:rsidR="002A5BF2" w:rsidRPr="00F7207B" w:rsidRDefault="002A5BF2">
      <w:pPr>
        <w:pStyle w:val="FootnoteText"/>
      </w:pPr>
      <w:r>
        <w:rPr>
          <w:rStyle w:val="FootnoteReference"/>
        </w:rPr>
        <w:footnoteRef/>
      </w:r>
      <w:r>
        <w:t xml:space="preserve"> </w:t>
      </w:r>
      <w:r w:rsidRPr="00F7207B">
        <w:t xml:space="preserve">Ward </w:t>
      </w:r>
      <w:proofErr w:type="gramStart"/>
      <w:r w:rsidRPr="00F7207B">
        <w:t>S .</w:t>
      </w:r>
      <w:proofErr w:type="gramEnd"/>
      <w:r w:rsidRPr="00F7207B">
        <w:t xml:space="preserve"> R. The Continuing Evolution of Iran's Military Doctrine// Middle East Institute. 2005. P. 559-576.</w:t>
      </w:r>
    </w:p>
  </w:footnote>
  <w:footnote w:id="45">
    <w:p w:rsidR="002A5BF2" w:rsidRPr="00F7207B" w:rsidRDefault="002A5BF2">
      <w:pPr>
        <w:pStyle w:val="FootnoteText"/>
      </w:pPr>
      <w:r>
        <w:rPr>
          <w:rStyle w:val="FootnoteReference"/>
        </w:rPr>
        <w:footnoteRef/>
      </w:r>
      <w:r>
        <w:t xml:space="preserve"> </w:t>
      </w:r>
      <w:r w:rsidRPr="00F7207B">
        <w:t>Segal D. The Iran-Iraq War: A Military Analysis// Foreign Affairs. 1988.  No. 5. P. 946-963</w:t>
      </w:r>
    </w:p>
  </w:footnote>
  <w:footnote w:id="46">
    <w:p w:rsidR="002A5BF2" w:rsidRPr="00F7207B" w:rsidRDefault="002A5BF2">
      <w:pPr>
        <w:pStyle w:val="FootnoteText"/>
      </w:pPr>
      <w:r>
        <w:rPr>
          <w:rStyle w:val="FootnoteReference"/>
        </w:rPr>
        <w:footnoteRef/>
      </w:r>
      <w:r>
        <w:t xml:space="preserve"> </w:t>
      </w:r>
      <w:proofErr w:type="spellStart"/>
      <w:r w:rsidRPr="00F7207B">
        <w:t>Takeyh</w:t>
      </w:r>
      <w:proofErr w:type="spellEnd"/>
      <w:r w:rsidRPr="00F7207B">
        <w:t>. R.  The Iran-Iraq War: A Reassessment, Middle East Journal. 2010. P. 365-383</w:t>
      </w:r>
    </w:p>
  </w:footnote>
  <w:footnote w:id="47">
    <w:p w:rsidR="002A5BF2" w:rsidRPr="00DE3F04" w:rsidRDefault="002A5BF2">
      <w:pPr>
        <w:pStyle w:val="FootnoteText"/>
      </w:pPr>
      <w:r>
        <w:rPr>
          <w:rStyle w:val="FootnoteReference"/>
        </w:rPr>
        <w:footnoteRef/>
      </w:r>
      <w:r w:rsidRPr="00DE3F04">
        <w:t>A History of Iran's Chemical Weapon-Related Efforts// Iran watch. 26. 11. 2019. URL: https://www.iranwatch.org/our-publications/weapon-program-background-report/history-irans-chemical-weapon-related-efforts</w:t>
      </w:r>
      <w:r>
        <w:t xml:space="preserve"> </w:t>
      </w:r>
    </w:p>
  </w:footnote>
  <w:footnote w:id="48">
    <w:p w:rsidR="002A5BF2" w:rsidRPr="00DE3F04" w:rsidRDefault="002A5BF2">
      <w:pPr>
        <w:pStyle w:val="FootnoteText"/>
      </w:pPr>
      <w:r>
        <w:rPr>
          <w:rStyle w:val="FootnoteReference"/>
        </w:rPr>
        <w:footnoteRef/>
      </w:r>
      <w:r>
        <w:t xml:space="preserve"> </w:t>
      </w:r>
      <w:proofErr w:type="spellStart"/>
      <w:r w:rsidRPr="00DE3F04">
        <w:t>Taremi</w:t>
      </w:r>
      <w:proofErr w:type="spellEnd"/>
      <w:r w:rsidRPr="00DE3F04">
        <w:t xml:space="preserve"> K. Iranian Strategic Culture: The Impact of Ayatollah Khomeini's Interpretation of Shiite Islam // Contemporary Security Policy. 2014. P.3-25.</w:t>
      </w:r>
    </w:p>
  </w:footnote>
  <w:footnote w:id="49">
    <w:p w:rsidR="002A5BF2" w:rsidRPr="00DE3F04" w:rsidRDefault="002A5BF2">
      <w:pPr>
        <w:pStyle w:val="FootnoteText"/>
      </w:pPr>
      <w:r>
        <w:rPr>
          <w:rStyle w:val="FootnoteReference"/>
        </w:rPr>
        <w:footnoteRef/>
      </w:r>
      <w:r>
        <w:t xml:space="preserve"> </w:t>
      </w:r>
      <w:r w:rsidRPr="00DE3F04">
        <w:t>Iran Military power// Defense Intelligence agency. 2019. P.130.</w:t>
      </w:r>
    </w:p>
  </w:footnote>
  <w:footnote w:id="50">
    <w:p w:rsidR="002A5BF2" w:rsidRPr="00DE3F04" w:rsidRDefault="002A5BF2">
      <w:pPr>
        <w:pStyle w:val="FootnoteText"/>
      </w:pPr>
      <w:r>
        <w:rPr>
          <w:rStyle w:val="FootnoteReference"/>
        </w:rPr>
        <w:footnoteRef/>
      </w:r>
      <w:r>
        <w:t xml:space="preserve"> Ibid</w:t>
      </w:r>
    </w:p>
  </w:footnote>
  <w:footnote w:id="51">
    <w:p w:rsidR="002A5BF2" w:rsidRPr="00DE3F04" w:rsidRDefault="002A5BF2">
      <w:pPr>
        <w:pStyle w:val="FootnoteText"/>
      </w:pPr>
      <w:r>
        <w:rPr>
          <w:rStyle w:val="FootnoteReference"/>
        </w:rPr>
        <w:footnoteRef/>
      </w:r>
      <w:r>
        <w:t xml:space="preserve"> </w:t>
      </w:r>
      <w:r w:rsidRPr="00DE3F04">
        <w:t>Mc Innis M. Iran’s strategic thinking: Origins and evolution// American enterprise institute. 2001.</w:t>
      </w:r>
    </w:p>
  </w:footnote>
  <w:footnote w:id="52">
    <w:p w:rsidR="002A5BF2" w:rsidRPr="00DE3F04" w:rsidRDefault="002A5BF2">
      <w:pPr>
        <w:pStyle w:val="FootnoteText"/>
      </w:pPr>
      <w:r>
        <w:rPr>
          <w:rStyle w:val="FootnoteReference"/>
        </w:rPr>
        <w:footnoteRef/>
      </w:r>
      <w:r>
        <w:t xml:space="preserve"> </w:t>
      </w:r>
      <w:proofErr w:type="spellStart"/>
      <w:r w:rsidRPr="00DE3F04">
        <w:t>Divsallar</w:t>
      </w:r>
      <w:proofErr w:type="spellEnd"/>
      <w:r w:rsidRPr="00DE3F04">
        <w:t xml:space="preserve"> A. Iran's Cognitive Context of Strategic Thinking// Iran's Cognitive Context of Strategic Thinking. 8. 05. 2019. URL: http://middleeastdirections.eu/memo-online-irans-cognitive-context-of-strategic-thinking-by-a-divsallar/</w:t>
      </w:r>
    </w:p>
  </w:footnote>
  <w:footnote w:id="53">
    <w:p w:rsidR="002A5BF2" w:rsidRPr="00DE3F04" w:rsidRDefault="002A5BF2">
      <w:pPr>
        <w:pStyle w:val="FootnoteText"/>
      </w:pPr>
      <w:r>
        <w:rPr>
          <w:rStyle w:val="FootnoteReference"/>
        </w:rPr>
        <w:footnoteRef/>
      </w:r>
      <w:r>
        <w:t xml:space="preserve"> </w:t>
      </w:r>
      <w:r w:rsidRPr="00DE3F04">
        <w:t>Will Iran's economy collapse under coronavirus crisis</w:t>
      </w:r>
      <w:proofErr w:type="gramStart"/>
      <w:r w:rsidRPr="00DE3F04">
        <w:t>?/</w:t>
      </w:r>
      <w:proofErr w:type="gramEnd"/>
      <w:r w:rsidRPr="00DE3F04">
        <w:t>/ Al monitor. 19. 03. 2020. URL:https://www.al-monitor.com/pulse/originals/2020/03/iran-economy-measures-coronavirus-collapse-business.html</w:t>
      </w:r>
    </w:p>
  </w:footnote>
  <w:footnote w:id="54">
    <w:p w:rsidR="002A5BF2" w:rsidRDefault="002A5BF2">
      <w:pPr>
        <w:pStyle w:val="FootnoteText"/>
      </w:pPr>
      <w:r>
        <w:rPr>
          <w:rStyle w:val="FootnoteReference"/>
        </w:rPr>
        <w:footnoteRef/>
      </w:r>
      <w:r>
        <w:t xml:space="preserve"> </w:t>
      </w:r>
      <w:proofErr w:type="spellStart"/>
      <w:r w:rsidRPr="00DE3F04">
        <w:t>Taremi</w:t>
      </w:r>
      <w:proofErr w:type="spellEnd"/>
      <w:r w:rsidRPr="00DE3F04">
        <w:t xml:space="preserve"> K. Iranian Strategic Culture: The Impact of Ayatollah Khomeini's Interpretation of Shiite Islam // Contemporary Security Policy. 2014. P.3-25</w:t>
      </w:r>
    </w:p>
    <w:p w:rsidR="002A5BF2" w:rsidRPr="00DE3F04" w:rsidRDefault="002A5BF2">
      <w:pPr>
        <w:pStyle w:val="FootnoteText"/>
      </w:pPr>
      <w:r w:rsidRPr="00EB6835">
        <w:t>Olson E.A. Iran’s Path Dependent Military Doctrine//Strategic Studies Quarterly. 2016. No. 2. P. 63-93.</w:t>
      </w:r>
    </w:p>
  </w:footnote>
  <w:footnote w:id="55">
    <w:p w:rsidR="002A5BF2" w:rsidRDefault="002A5BF2" w:rsidP="008F0379">
      <w:pPr>
        <w:pStyle w:val="FootnoteText"/>
      </w:pPr>
      <w:r>
        <w:rPr>
          <w:rStyle w:val="FootnoteReference"/>
        </w:rPr>
        <w:footnoteRef/>
      </w:r>
      <w:r>
        <w:t xml:space="preserve"> Rockets hit Iranian Kurdish opposition offices in Iraq's </w:t>
      </w:r>
      <w:proofErr w:type="spellStart"/>
      <w:r>
        <w:t>Koya</w:t>
      </w:r>
      <w:proofErr w:type="spellEnd"/>
      <w:r>
        <w:t xml:space="preserve">// Al Jazeera. 8.09.2018. URL: </w:t>
      </w:r>
    </w:p>
    <w:p w:rsidR="002A5BF2" w:rsidRPr="00DE3F04" w:rsidRDefault="002A5BF2" w:rsidP="008F0379">
      <w:pPr>
        <w:pStyle w:val="FootnoteText"/>
      </w:pPr>
      <w:r>
        <w:t>https://www.aljazeera.com/news/2018/09/rockets-hit-iranian-kurdish-opposition-offices-iraq-koya-180908090605503.html</w:t>
      </w:r>
    </w:p>
  </w:footnote>
  <w:footnote w:id="56">
    <w:p w:rsidR="002A5BF2" w:rsidRDefault="002A5BF2">
      <w:pPr>
        <w:pStyle w:val="FootnoteText"/>
      </w:pPr>
      <w:r>
        <w:rPr>
          <w:rStyle w:val="FootnoteReference"/>
        </w:rPr>
        <w:footnoteRef/>
      </w:r>
      <w:r>
        <w:t xml:space="preserve"> </w:t>
      </w:r>
      <w:r w:rsidRPr="008F0379">
        <w:t>Mc Innis M. Iran’s strategic thinking: Origins and evolution// American enterprise institute. 2001.</w:t>
      </w:r>
    </w:p>
    <w:p w:rsidR="002A5BF2" w:rsidRPr="008F0379" w:rsidRDefault="002A5BF2">
      <w:pPr>
        <w:pStyle w:val="FootnoteText"/>
      </w:pPr>
      <w:r w:rsidRPr="00EB6835">
        <w:t>Olson E.A. Iran’s Path Dependent Military Doctrine//Strategic Studies Quarterly. 2016. No. 2. P. 63-93.</w:t>
      </w:r>
    </w:p>
  </w:footnote>
  <w:footnote w:id="57">
    <w:p w:rsidR="002A5BF2" w:rsidRPr="008F0379" w:rsidRDefault="002A5BF2">
      <w:pPr>
        <w:pStyle w:val="FootnoteText"/>
      </w:pPr>
      <w:r>
        <w:rPr>
          <w:rStyle w:val="FootnoteReference"/>
        </w:rPr>
        <w:footnoteRef/>
      </w:r>
      <w:r>
        <w:t xml:space="preserve"> </w:t>
      </w:r>
      <w:proofErr w:type="spellStart"/>
      <w:r w:rsidRPr="008F0379">
        <w:t>Cordesman</w:t>
      </w:r>
      <w:proofErr w:type="spellEnd"/>
      <w:r w:rsidRPr="008F0379">
        <w:t xml:space="preserve"> A. H. Iran’s Rocket and Missile Forces and Strategic Options// Center for strategic and International studies. 2014</w:t>
      </w:r>
    </w:p>
  </w:footnote>
  <w:footnote w:id="58">
    <w:p w:rsidR="002A5BF2" w:rsidRPr="005E42B8" w:rsidRDefault="002A5BF2">
      <w:pPr>
        <w:pStyle w:val="FootnoteText"/>
      </w:pPr>
      <w:r>
        <w:rPr>
          <w:rStyle w:val="FootnoteReference"/>
        </w:rPr>
        <w:footnoteRef/>
      </w:r>
      <w:r>
        <w:t xml:space="preserve"> </w:t>
      </w:r>
      <w:r w:rsidRPr="005E42B8">
        <w:t>Mc Innis M. Iran’s strategic thinking: Origins and evolution// American enterprise institute. 2001.</w:t>
      </w:r>
    </w:p>
  </w:footnote>
  <w:footnote w:id="59">
    <w:p w:rsidR="002A5BF2" w:rsidRPr="005E42B8" w:rsidRDefault="002A5BF2">
      <w:pPr>
        <w:pStyle w:val="FootnoteText"/>
      </w:pPr>
      <w:r>
        <w:rPr>
          <w:rStyle w:val="FootnoteReference"/>
        </w:rPr>
        <w:footnoteRef/>
      </w:r>
      <w:r>
        <w:t xml:space="preserve"> </w:t>
      </w:r>
      <w:proofErr w:type="spellStart"/>
      <w:r w:rsidRPr="005E42B8">
        <w:t>Esfandiary</w:t>
      </w:r>
      <w:proofErr w:type="spellEnd"/>
      <w:r w:rsidRPr="005E42B8">
        <w:t xml:space="preserve"> D. Trump-Iran: The Political Ironies of ‘Maximum Pressure’ versus ‘Maximum Resistance’// Al Jazeera Center for Studies. 2019.</w:t>
      </w:r>
    </w:p>
  </w:footnote>
  <w:footnote w:id="60">
    <w:p w:rsidR="002A5BF2" w:rsidRPr="005E42B8" w:rsidRDefault="002A5BF2">
      <w:pPr>
        <w:pStyle w:val="FootnoteText"/>
      </w:pPr>
      <w:r>
        <w:rPr>
          <w:rStyle w:val="FootnoteReference"/>
        </w:rPr>
        <w:footnoteRef/>
      </w:r>
      <w:r>
        <w:t xml:space="preserve"> </w:t>
      </w:r>
      <w:proofErr w:type="spellStart"/>
      <w:r w:rsidRPr="005E42B8">
        <w:t>Wehrey</w:t>
      </w:r>
      <w:proofErr w:type="spellEnd"/>
      <w:r w:rsidRPr="005E42B8">
        <w:t xml:space="preserve"> F.,  </w:t>
      </w:r>
      <w:proofErr w:type="spellStart"/>
      <w:r w:rsidRPr="005E42B8">
        <w:t>Thaler</w:t>
      </w:r>
      <w:proofErr w:type="spellEnd"/>
      <w:r w:rsidRPr="005E42B8">
        <w:t xml:space="preserve"> D. E., </w:t>
      </w:r>
      <w:proofErr w:type="spellStart"/>
      <w:r w:rsidRPr="005E42B8">
        <w:t>Bensahel</w:t>
      </w:r>
      <w:proofErr w:type="spellEnd"/>
      <w:r w:rsidRPr="005E42B8">
        <w:t xml:space="preserve"> N., </w:t>
      </w:r>
      <w:proofErr w:type="spellStart"/>
      <w:r w:rsidRPr="005E42B8">
        <w:t>Cragin</w:t>
      </w:r>
      <w:proofErr w:type="spellEnd"/>
      <w:r w:rsidRPr="005E42B8">
        <w:t xml:space="preserve"> K., Green J.D., Kaye D.D., </w:t>
      </w:r>
      <w:proofErr w:type="spellStart"/>
      <w:r w:rsidRPr="005E42B8">
        <w:t>Oweidat</w:t>
      </w:r>
      <w:proofErr w:type="spellEnd"/>
      <w:r w:rsidRPr="005E42B8">
        <w:t xml:space="preserve"> N., Li  J. Dangerous But Not Omnipotent Exploring the Reach and Limitations of Iranian power in the Middle East// Rand corporation. </w:t>
      </w:r>
      <w:proofErr w:type="gramStart"/>
      <w:r w:rsidRPr="005E42B8">
        <w:t>2009 .</w:t>
      </w:r>
      <w:proofErr w:type="gramEnd"/>
      <w:r w:rsidRPr="005E42B8">
        <w:t xml:space="preserve"> P. 233.</w:t>
      </w:r>
    </w:p>
  </w:footnote>
  <w:footnote w:id="61">
    <w:p w:rsidR="002A5BF2" w:rsidRPr="00C822DD" w:rsidRDefault="002A5BF2">
      <w:pPr>
        <w:pStyle w:val="FootnoteText"/>
        <w:rPr>
          <w:lang w:val="en-GB"/>
        </w:rPr>
      </w:pPr>
      <w:r>
        <w:rPr>
          <w:rStyle w:val="FootnoteReference"/>
        </w:rPr>
        <w:footnoteRef/>
      </w:r>
      <w:r>
        <w:t xml:space="preserve"> </w:t>
      </w:r>
      <w:proofErr w:type="spellStart"/>
      <w:r w:rsidRPr="00C822DD">
        <w:t>Divsallar</w:t>
      </w:r>
      <w:proofErr w:type="spellEnd"/>
      <w:r w:rsidRPr="00C822DD">
        <w:t xml:space="preserve"> A. Mapping Iranian Threat Perception in the Persian Gulf// Limes (Italian Review of Geopolitics).2018. P. 39-46</w:t>
      </w:r>
    </w:p>
  </w:footnote>
  <w:footnote w:id="62">
    <w:p w:rsidR="002A5BF2" w:rsidRPr="00482BEE" w:rsidRDefault="002A5BF2">
      <w:pPr>
        <w:pStyle w:val="FootnoteText"/>
      </w:pPr>
      <w:r>
        <w:rPr>
          <w:rStyle w:val="FootnoteReference"/>
        </w:rPr>
        <w:footnoteRef/>
      </w:r>
      <w:r>
        <w:t xml:space="preserve"> </w:t>
      </w:r>
      <w:proofErr w:type="spellStart"/>
      <w:r w:rsidRPr="00482BEE">
        <w:t>Tira</w:t>
      </w:r>
      <w:proofErr w:type="spellEnd"/>
      <w:r w:rsidRPr="00482BEE">
        <w:t xml:space="preserve"> R. The future of Middle East strategic balance// Security Studies Center. 2016</w:t>
      </w:r>
    </w:p>
  </w:footnote>
  <w:footnote w:id="63">
    <w:p w:rsidR="002A5BF2" w:rsidRPr="00482BEE" w:rsidRDefault="002A5BF2">
      <w:pPr>
        <w:pStyle w:val="FootnoteText"/>
      </w:pPr>
      <w:r>
        <w:rPr>
          <w:rStyle w:val="FootnoteReference"/>
        </w:rPr>
        <w:footnoteRef/>
      </w:r>
      <w:r>
        <w:t xml:space="preserve"> </w:t>
      </w:r>
      <w:r w:rsidRPr="00482BEE">
        <w:t>Roberts M. Khomeini's Incorporation of the Iranian Military// Institute for national security studies. 1996.</w:t>
      </w:r>
    </w:p>
  </w:footnote>
  <w:footnote w:id="64">
    <w:p w:rsidR="002A5BF2" w:rsidRPr="00C822DD" w:rsidRDefault="002A5BF2">
      <w:pPr>
        <w:pStyle w:val="FootnoteText"/>
      </w:pPr>
      <w:r>
        <w:rPr>
          <w:rStyle w:val="FootnoteReference"/>
        </w:rPr>
        <w:footnoteRef/>
      </w:r>
      <w:r>
        <w:t xml:space="preserve"> I</w:t>
      </w:r>
      <w:r w:rsidRPr="00C822DD">
        <w:t xml:space="preserve">ran’s Revolutionary Guards Say They Have Increased Gulf Patrols// </w:t>
      </w:r>
      <w:proofErr w:type="gramStart"/>
      <w:r w:rsidRPr="00C822DD">
        <w:t>The</w:t>
      </w:r>
      <w:proofErr w:type="gramEnd"/>
      <w:r w:rsidRPr="00C822DD">
        <w:t xml:space="preserve"> epoch Times. 19.04.2020. URL: https://www.theepochtimes.com/irans-revolutionary-guards-say-they-have-increased-gulf-patrols_3318054.html</w:t>
      </w:r>
    </w:p>
  </w:footnote>
  <w:footnote w:id="65">
    <w:p w:rsidR="002A5BF2" w:rsidRPr="005E42B8" w:rsidRDefault="002A5BF2">
      <w:pPr>
        <w:pStyle w:val="FootnoteText"/>
      </w:pPr>
      <w:r>
        <w:rPr>
          <w:rStyle w:val="FootnoteReference"/>
        </w:rPr>
        <w:footnoteRef/>
      </w:r>
      <w:r>
        <w:t xml:space="preserve"> </w:t>
      </w:r>
      <w:proofErr w:type="spellStart"/>
      <w:r w:rsidRPr="005E42B8">
        <w:t>Ostovar</w:t>
      </w:r>
      <w:proofErr w:type="spellEnd"/>
      <w:r w:rsidRPr="005E42B8">
        <w:t xml:space="preserve"> A., </w:t>
      </w:r>
      <w:proofErr w:type="spellStart"/>
      <w:r w:rsidRPr="005E42B8">
        <w:t>Edelston</w:t>
      </w:r>
      <w:proofErr w:type="spellEnd"/>
      <w:r w:rsidRPr="005E42B8">
        <w:t xml:space="preserve"> R., Connell M. On Shifting Sands: Iranian Strategy in a Changing Middle East// CNA. 2013. P. 120.</w:t>
      </w:r>
    </w:p>
  </w:footnote>
  <w:footnote w:id="66">
    <w:p w:rsidR="002A5BF2" w:rsidRPr="00C822DD" w:rsidRDefault="002A5BF2">
      <w:pPr>
        <w:pStyle w:val="FootnoteText"/>
        <w:rPr>
          <w:lang w:val="en-GB"/>
        </w:rPr>
      </w:pPr>
      <w:r>
        <w:rPr>
          <w:rStyle w:val="FootnoteReference"/>
        </w:rPr>
        <w:footnoteRef/>
      </w:r>
      <w:r>
        <w:t xml:space="preserve"> </w:t>
      </w:r>
      <w:proofErr w:type="spellStart"/>
      <w:r w:rsidRPr="005E42B8">
        <w:t>Vantaka</w:t>
      </w:r>
      <w:proofErr w:type="spellEnd"/>
      <w:r w:rsidRPr="005E42B8">
        <w:t xml:space="preserve"> A. Iran’s use of Shi’ militant proxies ideological and practical expediency versus uncertain sustainability// Middle East Institute. 2018. No 5.</w:t>
      </w:r>
    </w:p>
  </w:footnote>
  <w:footnote w:id="67">
    <w:p w:rsidR="002A5BF2" w:rsidRDefault="002A5BF2" w:rsidP="00C822DD">
      <w:pPr>
        <w:pStyle w:val="FootnoteText"/>
      </w:pPr>
      <w:r>
        <w:rPr>
          <w:rStyle w:val="FootnoteReference"/>
        </w:rPr>
        <w:footnoteRef/>
      </w:r>
      <w:r>
        <w:t xml:space="preserve">The </w:t>
      </w:r>
      <w:proofErr w:type="spellStart"/>
      <w:r>
        <w:t>Artesh</w:t>
      </w:r>
      <w:proofErr w:type="spellEnd"/>
      <w:r>
        <w:t>: Iran’s Marginalized Regular Military// Middle East Institute Viewpoints. 2011. P. 59.</w:t>
      </w:r>
    </w:p>
    <w:p w:rsidR="002A5BF2" w:rsidRPr="005E42B8" w:rsidRDefault="002A5BF2" w:rsidP="00C822DD">
      <w:pPr>
        <w:pStyle w:val="FootnoteText"/>
      </w:pPr>
      <w:r>
        <w:t xml:space="preserve">Roberts M. Khomeini's Incorporation of the Iranian Military// Institute for national security studies. 1996. </w:t>
      </w:r>
    </w:p>
  </w:footnote>
  <w:footnote w:id="68">
    <w:p w:rsidR="002A5BF2" w:rsidRPr="00C822DD" w:rsidRDefault="002A5BF2">
      <w:pPr>
        <w:pStyle w:val="FootnoteText"/>
      </w:pPr>
      <w:r>
        <w:rPr>
          <w:rStyle w:val="FootnoteReference"/>
        </w:rPr>
        <w:footnoteRef/>
      </w:r>
      <w:r>
        <w:t xml:space="preserve"> </w:t>
      </w:r>
      <w:r w:rsidRPr="00C822DD">
        <w:t>Roberts M. Khomeini's Incorporation of the Iranian Military// Institute for national security studies. 1996.</w:t>
      </w:r>
    </w:p>
  </w:footnote>
  <w:footnote w:id="69">
    <w:p w:rsidR="002A5BF2" w:rsidRPr="00C822DD" w:rsidRDefault="002A5BF2">
      <w:pPr>
        <w:pStyle w:val="FootnoteText"/>
      </w:pPr>
      <w:r>
        <w:rPr>
          <w:rStyle w:val="FootnoteReference"/>
        </w:rPr>
        <w:footnoteRef/>
      </w:r>
      <w:r>
        <w:t xml:space="preserve"> Ibid</w:t>
      </w:r>
    </w:p>
  </w:footnote>
  <w:footnote w:id="70">
    <w:p w:rsidR="002A5BF2" w:rsidRPr="00C822DD" w:rsidRDefault="002A5BF2">
      <w:pPr>
        <w:pStyle w:val="FootnoteText"/>
      </w:pPr>
      <w:r>
        <w:rPr>
          <w:rStyle w:val="FootnoteReference"/>
        </w:rPr>
        <w:footnoteRef/>
      </w:r>
      <w:r>
        <w:t xml:space="preserve"> </w:t>
      </w:r>
      <w:proofErr w:type="spellStart"/>
      <w:r w:rsidRPr="00C822DD">
        <w:t>Cordesman</w:t>
      </w:r>
      <w:proofErr w:type="spellEnd"/>
      <w:r w:rsidRPr="00C822DD">
        <w:t xml:space="preserve"> A. H. Iran’s Rocket and Missile Forces and Strategic Options// Center for strategic and International studies. 2014</w:t>
      </w:r>
    </w:p>
  </w:footnote>
  <w:footnote w:id="71">
    <w:p w:rsidR="002A5BF2" w:rsidRPr="00C822DD" w:rsidRDefault="002A5BF2">
      <w:pPr>
        <w:pStyle w:val="FootnoteText"/>
      </w:pPr>
      <w:r>
        <w:rPr>
          <w:rStyle w:val="FootnoteReference"/>
        </w:rPr>
        <w:footnoteRef/>
      </w:r>
      <w:r>
        <w:t xml:space="preserve"> </w:t>
      </w:r>
      <w:r w:rsidRPr="00C822DD">
        <w:t>Iran Military power// Defense Intelligence agency. 2019. P.130.</w:t>
      </w:r>
    </w:p>
  </w:footnote>
  <w:footnote w:id="72">
    <w:p w:rsidR="002A5BF2" w:rsidRPr="00C822DD" w:rsidRDefault="002A5BF2">
      <w:pPr>
        <w:pStyle w:val="FootnoteText"/>
      </w:pPr>
      <w:r>
        <w:rPr>
          <w:rStyle w:val="FootnoteReference"/>
        </w:rPr>
        <w:footnoteRef/>
      </w:r>
      <w:r>
        <w:t xml:space="preserve"> </w:t>
      </w:r>
      <w:r w:rsidRPr="00E81600">
        <w:t xml:space="preserve">Watling J. Iran’s Objectives and Capabilities Deterrence and Subversion// Royal United Services Institute for </w:t>
      </w:r>
      <w:proofErr w:type="spellStart"/>
      <w:r w:rsidRPr="00E81600">
        <w:t>Defence</w:t>
      </w:r>
      <w:proofErr w:type="spellEnd"/>
      <w:r w:rsidRPr="00E81600">
        <w:t xml:space="preserve"> and Security Studies. 2019. P. 46.</w:t>
      </w:r>
    </w:p>
  </w:footnote>
  <w:footnote w:id="73">
    <w:p w:rsidR="002A5BF2" w:rsidRPr="00C822DD" w:rsidRDefault="002A5BF2">
      <w:pPr>
        <w:pStyle w:val="FootnoteText"/>
      </w:pPr>
      <w:r>
        <w:rPr>
          <w:rStyle w:val="FootnoteReference"/>
        </w:rPr>
        <w:footnoteRef/>
      </w:r>
      <w:r>
        <w:t xml:space="preserve"> </w:t>
      </w:r>
      <w:proofErr w:type="spellStart"/>
      <w:r w:rsidRPr="00C822DD">
        <w:t>Cordesman</w:t>
      </w:r>
      <w:proofErr w:type="spellEnd"/>
      <w:r w:rsidRPr="00C822DD">
        <w:t xml:space="preserve"> A. H. Iran’s Revolutionary Guards, the Al Quds Force, and Other Intelligence and Paramilitary Forces// Center for Strategic and International studies. 2007. P. 18.</w:t>
      </w:r>
    </w:p>
  </w:footnote>
  <w:footnote w:id="74">
    <w:p w:rsidR="002A5BF2" w:rsidRPr="00C811E3" w:rsidRDefault="002A5BF2">
      <w:pPr>
        <w:pStyle w:val="FootnoteText"/>
        <w:rPr>
          <w:lang w:val="en-GB"/>
        </w:rPr>
      </w:pPr>
      <w:r>
        <w:rPr>
          <w:rStyle w:val="FootnoteReference"/>
        </w:rPr>
        <w:footnoteRef/>
      </w:r>
      <w:r>
        <w:t xml:space="preserve"> </w:t>
      </w:r>
      <w:r w:rsidRPr="00EB6835">
        <w:t>Revolutionary Guards to enforce coronavirus controls in Iran// The Guardian. 13. 03. 2020. URL: https://www.theguardian.com/world/2020/mar/13/revolutionary-guards-enforce-coronavirus-controls-iran</w:t>
      </w:r>
    </w:p>
  </w:footnote>
  <w:footnote w:id="75">
    <w:p w:rsidR="002A5BF2" w:rsidRPr="00C822DD" w:rsidRDefault="002A5BF2">
      <w:pPr>
        <w:pStyle w:val="FootnoteText"/>
      </w:pPr>
      <w:r>
        <w:rPr>
          <w:rStyle w:val="FootnoteReference"/>
        </w:rPr>
        <w:footnoteRef/>
      </w:r>
      <w:r>
        <w:t xml:space="preserve"> </w:t>
      </w:r>
      <w:r w:rsidRPr="00EB6835">
        <w:t>Iran’s networks of influence in the Middle East// The International Institute for Strategic Studies (IISS). 2020. Routledge. P. 224.</w:t>
      </w:r>
    </w:p>
  </w:footnote>
  <w:footnote w:id="76">
    <w:p w:rsidR="002A5BF2" w:rsidRPr="0045476C" w:rsidRDefault="002A5BF2">
      <w:pPr>
        <w:pStyle w:val="FootnoteText"/>
      </w:pPr>
      <w:r>
        <w:rPr>
          <w:rStyle w:val="FootnoteReference"/>
        </w:rPr>
        <w:footnoteRef/>
      </w:r>
      <w:r>
        <w:t xml:space="preserve"> Ibid</w:t>
      </w:r>
    </w:p>
  </w:footnote>
  <w:footnote w:id="77">
    <w:p w:rsidR="002A5BF2" w:rsidRPr="002E3516" w:rsidRDefault="002A5BF2">
      <w:pPr>
        <w:pStyle w:val="FootnoteText"/>
      </w:pPr>
      <w:r>
        <w:rPr>
          <w:rStyle w:val="FootnoteReference"/>
        </w:rPr>
        <w:footnoteRef/>
      </w:r>
      <w:r>
        <w:t xml:space="preserve"> </w:t>
      </w:r>
      <w:r w:rsidRPr="002E3516">
        <w:t>Iran’s networks of influence in the Middle East// The International Institute for Strategic Studies (IISS). 2020. Routledge. P. 224.</w:t>
      </w:r>
    </w:p>
  </w:footnote>
  <w:footnote w:id="78">
    <w:p w:rsidR="002A5BF2" w:rsidRPr="00E81600" w:rsidRDefault="002A5BF2">
      <w:pPr>
        <w:pStyle w:val="FootnoteText"/>
      </w:pPr>
      <w:r>
        <w:rPr>
          <w:rStyle w:val="FootnoteReference"/>
        </w:rPr>
        <w:footnoteRef/>
      </w:r>
      <w:r>
        <w:t xml:space="preserve"> </w:t>
      </w:r>
      <w:proofErr w:type="spellStart"/>
      <w:r w:rsidRPr="00E81600">
        <w:t>Cordesman</w:t>
      </w:r>
      <w:proofErr w:type="spellEnd"/>
      <w:r w:rsidRPr="00E81600">
        <w:t xml:space="preserve"> A. H. Iran and the Changing Military Balance in the Gulf// Center for Strategic and International studies. 2019.</w:t>
      </w:r>
    </w:p>
  </w:footnote>
  <w:footnote w:id="79">
    <w:p w:rsidR="002A5BF2" w:rsidRPr="005F5794" w:rsidRDefault="002A5BF2">
      <w:pPr>
        <w:pStyle w:val="FootnoteText"/>
      </w:pPr>
      <w:r>
        <w:rPr>
          <w:rStyle w:val="FootnoteReference"/>
        </w:rPr>
        <w:footnoteRef/>
      </w:r>
      <w:r>
        <w:t xml:space="preserve"> </w:t>
      </w:r>
      <w:r w:rsidRPr="005F5794">
        <w:t>Iran Military power// Defense Intelligence agency. 2019. P.130.</w:t>
      </w:r>
    </w:p>
  </w:footnote>
  <w:footnote w:id="80">
    <w:p w:rsidR="002A5BF2" w:rsidRPr="00E81600" w:rsidRDefault="002A5BF2">
      <w:pPr>
        <w:pStyle w:val="FootnoteText"/>
      </w:pPr>
      <w:r>
        <w:rPr>
          <w:rStyle w:val="FootnoteReference"/>
        </w:rPr>
        <w:footnoteRef/>
      </w:r>
      <w:r>
        <w:t xml:space="preserve"> </w:t>
      </w:r>
      <w:r w:rsidRPr="00E81600">
        <w:t>Iran Military power// Defense Intelligence agency. 2019. P.130.</w:t>
      </w:r>
    </w:p>
  </w:footnote>
  <w:footnote w:id="81">
    <w:p w:rsidR="002A5BF2" w:rsidRPr="00E81600" w:rsidRDefault="002A5BF2">
      <w:pPr>
        <w:pStyle w:val="FootnoteText"/>
      </w:pPr>
      <w:r>
        <w:rPr>
          <w:rStyle w:val="FootnoteReference"/>
        </w:rPr>
        <w:footnoteRef/>
      </w:r>
      <w:r>
        <w:t xml:space="preserve"> </w:t>
      </w:r>
      <w:proofErr w:type="spellStart"/>
      <w:r w:rsidRPr="00E81600">
        <w:t>Cordesman</w:t>
      </w:r>
      <w:proofErr w:type="spellEnd"/>
      <w:r w:rsidRPr="00E81600">
        <w:t xml:space="preserve"> A. H. The Iranian missile challenge// Center for Strategic and International studies</w:t>
      </w:r>
    </w:p>
  </w:footnote>
  <w:footnote w:id="82">
    <w:p w:rsidR="002A5BF2" w:rsidRPr="00E81600" w:rsidRDefault="002A5BF2">
      <w:pPr>
        <w:pStyle w:val="FootnoteText"/>
      </w:pPr>
      <w:r>
        <w:rPr>
          <w:rStyle w:val="FootnoteReference"/>
        </w:rPr>
        <w:footnoteRef/>
      </w:r>
      <w:r>
        <w:t xml:space="preserve"> I</w:t>
      </w:r>
      <w:r w:rsidRPr="00E81600">
        <w:t>ran Military power// Defense Intelligence agency. 2019. P.130.</w:t>
      </w:r>
    </w:p>
  </w:footnote>
  <w:footnote w:id="83">
    <w:p w:rsidR="002A5BF2" w:rsidRPr="00E81600" w:rsidRDefault="002A5BF2">
      <w:pPr>
        <w:pStyle w:val="FootnoteText"/>
      </w:pPr>
      <w:r>
        <w:rPr>
          <w:rStyle w:val="FootnoteReference"/>
        </w:rPr>
        <w:footnoteRef/>
      </w:r>
      <w:r>
        <w:t xml:space="preserve"> </w:t>
      </w:r>
      <w:r w:rsidRPr="00E81600">
        <w:t xml:space="preserve">The </w:t>
      </w:r>
      <w:proofErr w:type="spellStart"/>
      <w:r w:rsidRPr="00E81600">
        <w:t>Artesh</w:t>
      </w:r>
      <w:proofErr w:type="spellEnd"/>
      <w:r w:rsidRPr="00E81600">
        <w:t>: Iran’s Marginalized Regular Military// Middle East Institute Viewpoints. 2011. P. 59.</w:t>
      </w:r>
    </w:p>
  </w:footnote>
  <w:footnote w:id="84">
    <w:p w:rsidR="002A5BF2" w:rsidRPr="00E81600" w:rsidRDefault="002A5BF2">
      <w:pPr>
        <w:pStyle w:val="FootnoteText"/>
      </w:pPr>
      <w:r>
        <w:rPr>
          <w:rStyle w:val="FootnoteReference"/>
        </w:rPr>
        <w:footnoteRef/>
      </w:r>
      <w:r>
        <w:t xml:space="preserve"> ibid</w:t>
      </w:r>
    </w:p>
  </w:footnote>
  <w:footnote w:id="85">
    <w:p w:rsidR="002A5BF2" w:rsidRPr="00E81600" w:rsidRDefault="002A5BF2">
      <w:pPr>
        <w:pStyle w:val="FootnoteText"/>
      </w:pPr>
      <w:r>
        <w:rPr>
          <w:rStyle w:val="FootnoteReference"/>
        </w:rPr>
        <w:footnoteRef/>
      </w:r>
      <w:r>
        <w:t xml:space="preserve"> </w:t>
      </w:r>
      <w:proofErr w:type="spellStart"/>
      <w:r w:rsidRPr="00E81600">
        <w:t>Tabatabai</w:t>
      </w:r>
      <w:proofErr w:type="spellEnd"/>
      <w:r w:rsidRPr="00E81600">
        <w:t xml:space="preserve"> A. M. Iran’s national security debate implication for future US-Iran negotiations// Rand corporations. 2019.</w:t>
      </w:r>
    </w:p>
  </w:footnote>
  <w:footnote w:id="86">
    <w:p w:rsidR="002A5BF2" w:rsidRPr="00E81600" w:rsidRDefault="002A5BF2">
      <w:pPr>
        <w:pStyle w:val="FootnoteText"/>
      </w:pPr>
      <w:r>
        <w:rPr>
          <w:rStyle w:val="FootnoteReference"/>
        </w:rPr>
        <w:footnoteRef/>
      </w:r>
      <w:r>
        <w:t xml:space="preserve"> </w:t>
      </w:r>
      <w:r w:rsidRPr="00E81600">
        <w:t>Iran Military power// Defense Intelligence agency. 2019. P.130.</w:t>
      </w:r>
    </w:p>
  </w:footnote>
  <w:footnote w:id="87">
    <w:p w:rsidR="002A5BF2" w:rsidRPr="00E81600" w:rsidRDefault="002A5BF2">
      <w:pPr>
        <w:pStyle w:val="FootnoteText"/>
      </w:pPr>
      <w:r>
        <w:rPr>
          <w:rStyle w:val="FootnoteReference"/>
        </w:rPr>
        <w:footnoteRef/>
      </w:r>
      <w:r>
        <w:t xml:space="preserve"> </w:t>
      </w:r>
      <w:proofErr w:type="spellStart"/>
      <w:r w:rsidRPr="00E81600">
        <w:t>Cordesman</w:t>
      </w:r>
      <w:proofErr w:type="spellEnd"/>
      <w:r w:rsidRPr="00E81600">
        <w:t xml:space="preserve"> A. H. Iran’s Rocket and Missile Forces and Strategic Options// Center for strategic and International studies. 2014</w:t>
      </w:r>
    </w:p>
  </w:footnote>
  <w:footnote w:id="88">
    <w:p w:rsidR="002A5BF2" w:rsidRPr="00E81600" w:rsidRDefault="002A5BF2">
      <w:pPr>
        <w:pStyle w:val="FootnoteText"/>
      </w:pPr>
      <w:r>
        <w:rPr>
          <w:rStyle w:val="FootnoteReference"/>
        </w:rPr>
        <w:footnoteRef/>
      </w:r>
      <w:r>
        <w:t xml:space="preserve"> ibid</w:t>
      </w:r>
    </w:p>
  </w:footnote>
  <w:footnote w:id="89">
    <w:p w:rsidR="002A5BF2" w:rsidRPr="00F25E9E" w:rsidRDefault="002A5BF2">
      <w:pPr>
        <w:pStyle w:val="FootnoteText"/>
      </w:pPr>
      <w:r>
        <w:rPr>
          <w:rStyle w:val="FootnoteReference"/>
        </w:rPr>
        <w:footnoteRef/>
      </w:r>
      <w:r>
        <w:t xml:space="preserve"> </w:t>
      </w:r>
      <w:r w:rsidRPr="00F25E9E">
        <w:t>Iran Military power// Defense Intelligence agency. 2019. P.130.</w:t>
      </w:r>
    </w:p>
  </w:footnote>
  <w:footnote w:id="90">
    <w:p w:rsidR="002A5BF2" w:rsidRPr="00F25E9E" w:rsidRDefault="002A5BF2">
      <w:pPr>
        <w:pStyle w:val="FootnoteText"/>
      </w:pPr>
      <w:r>
        <w:rPr>
          <w:rStyle w:val="FootnoteReference"/>
        </w:rPr>
        <w:footnoteRef/>
      </w:r>
      <w:r>
        <w:t xml:space="preserve"> </w:t>
      </w:r>
      <w:proofErr w:type="spellStart"/>
      <w:r w:rsidRPr="00F25E9E">
        <w:t>Cordesman</w:t>
      </w:r>
      <w:proofErr w:type="spellEnd"/>
      <w:r w:rsidRPr="00F25E9E">
        <w:t xml:space="preserve"> A. H. Iran’s Rocket and Missile Forces and Strategic Options// Center for strategic and International studies. 2014</w:t>
      </w:r>
    </w:p>
  </w:footnote>
  <w:footnote w:id="91">
    <w:p w:rsidR="002A5BF2" w:rsidRPr="005F5794" w:rsidRDefault="002A5BF2">
      <w:pPr>
        <w:pStyle w:val="FootnoteText"/>
      </w:pPr>
      <w:r>
        <w:rPr>
          <w:rStyle w:val="FootnoteReference"/>
        </w:rPr>
        <w:footnoteRef/>
      </w:r>
      <w:r>
        <w:t xml:space="preserve"> </w:t>
      </w:r>
      <w:r w:rsidRPr="005F5794">
        <w:t>Brady A. Russia Completes S-300 Delivery to Iran// Arms control association.2016. URL: https://www.armscontrol.org/act/2016-11/news-briefs/russia-completes-s-300-delivery-iran</w:t>
      </w:r>
    </w:p>
  </w:footnote>
  <w:footnote w:id="92">
    <w:p w:rsidR="002A5BF2" w:rsidRPr="00114CDA" w:rsidRDefault="002A5BF2">
      <w:pPr>
        <w:pStyle w:val="FootnoteText"/>
      </w:pPr>
      <w:r>
        <w:rPr>
          <w:rStyle w:val="FootnoteReference"/>
        </w:rPr>
        <w:footnoteRef/>
      </w:r>
      <w:r>
        <w:t xml:space="preserve"> </w:t>
      </w:r>
      <w:r w:rsidRPr="00114CDA">
        <w:t xml:space="preserve">Ibid/ </w:t>
      </w:r>
      <w:proofErr w:type="spellStart"/>
      <w:r w:rsidRPr="00114CDA">
        <w:t>Cordesman</w:t>
      </w:r>
      <w:proofErr w:type="spellEnd"/>
      <w:r w:rsidRPr="00114CDA">
        <w:t xml:space="preserve"> A. H. The Iranian Sea-Air-Missile Threat to Gulf Shipping// Center for Strategic and International studies. 2015. P. 148.</w:t>
      </w:r>
    </w:p>
  </w:footnote>
  <w:footnote w:id="93">
    <w:p w:rsidR="002A5BF2" w:rsidRPr="00114CDA" w:rsidRDefault="002A5BF2">
      <w:pPr>
        <w:pStyle w:val="FootnoteText"/>
      </w:pPr>
      <w:r>
        <w:rPr>
          <w:rStyle w:val="FootnoteReference"/>
        </w:rPr>
        <w:footnoteRef/>
      </w:r>
      <w:r>
        <w:t xml:space="preserve"> </w:t>
      </w:r>
      <w:proofErr w:type="spellStart"/>
      <w:r w:rsidRPr="00114CDA">
        <w:t>Cordesman</w:t>
      </w:r>
      <w:proofErr w:type="spellEnd"/>
      <w:r w:rsidRPr="00114CDA">
        <w:t xml:space="preserve"> A. H. Iran’s Rocket and Missile Forces and Strategic Options// Center for strategic and International studies. 2014</w:t>
      </w:r>
    </w:p>
  </w:footnote>
  <w:footnote w:id="94">
    <w:p w:rsidR="002A5BF2" w:rsidRPr="00114CDA" w:rsidRDefault="002A5BF2">
      <w:pPr>
        <w:pStyle w:val="FootnoteText"/>
      </w:pPr>
      <w:r>
        <w:rPr>
          <w:rStyle w:val="FootnoteReference"/>
        </w:rPr>
        <w:footnoteRef/>
      </w:r>
      <w:r>
        <w:t xml:space="preserve"> ibid</w:t>
      </w:r>
    </w:p>
  </w:footnote>
  <w:footnote w:id="95">
    <w:p w:rsidR="002A5BF2" w:rsidRPr="00C811E3" w:rsidRDefault="002A5BF2">
      <w:pPr>
        <w:pStyle w:val="FootnoteText"/>
      </w:pPr>
      <w:r>
        <w:rPr>
          <w:rStyle w:val="FootnoteReference"/>
        </w:rPr>
        <w:footnoteRef/>
      </w:r>
      <w:r>
        <w:t xml:space="preserve"> </w:t>
      </w:r>
      <w:proofErr w:type="spellStart"/>
      <w:r w:rsidRPr="00C811E3">
        <w:t>Cordesman</w:t>
      </w:r>
      <w:proofErr w:type="spellEnd"/>
      <w:r w:rsidRPr="00C811E3">
        <w:t xml:space="preserve"> A. H. The Iranian Sea-Air-Missile Threat to Gulf Shipping// Center for Strategic and International studies. 2015. P. 148.</w:t>
      </w:r>
    </w:p>
  </w:footnote>
  <w:footnote w:id="96">
    <w:p w:rsidR="002A5BF2" w:rsidRDefault="002A5BF2" w:rsidP="00C811E3">
      <w:pPr>
        <w:pStyle w:val="FootnoteText"/>
      </w:pPr>
      <w:r>
        <w:rPr>
          <w:rStyle w:val="FootnoteReference"/>
        </w:rPr>
        <w:footnoteRef/>
      </w:r>
      <w:r>
        <w:t xml:space="preserve"> Iran Commanders Say Supreme Leader Limiting Ballistic Missile Range// Radio Free Europe.  31. 10. 2017. URL: https://www.rferl.org/a/iran-ballistic-missiles-range-200-km-khamenei/28826950.html</w:t>
      </w:r>
    </w:p>
    <w:p w:rsidR="002A5BF2" w:rsidRPr="00C811E3" w:rsidRDefault="002A5BF2" w:rsidP="00C811E3">
      <w:pPr>
        <w:pStyle w:val="FootnoteText"/>
      </w:pPr>
      <w:r>
        <w:t xml:space="preserve">    Iran Military power// Defense Intelligence agency. 2019. P.130.</w:t>
      </w:r>
    </w:p>
  </w:footnote>
  <w:footnote w:id="97">
    <w:p w:rsidR="002A5BF2" w:rsidRPr="00C811E3" w:rsidRDefault="002A5BF2">
      <w:pPr>
        <w:pStyle w:val="FootnoteText"/>
      </w:pPr>
      <w:r>
        <w:rPr>
          <w:rStyle w:val="FootnoteReference"/>
        </w:rPr>
        <w:footnoteRef/>
      </w:r>
      <w:r>
        <w:t xml:space="preserve"> </w:t>
      </w:r>
      <w:proofErr w:type="spellStart"/>
      <w:r w:rsidRPr="00C811E3">
        <w:t>Einhorn</w:t>
      </w:r>
      <w:proofErr w:type="spellEnd"/>
      <w:r w:rsidRPr="00C811E3">
        <w:t xml:space="preserve">, V. H. Van </w:t>
      </w:r>
      <w:proofErr w:type="spellStart"/>
      <w:r w:rsidRPr="00C811E3">
        <w:t>Diepen</w:t>
      </w:r>
      <w:proofErr w:type="spellEnd"/>
      <w:r w:rsidRPr="00C811E3">
        <w:t>, K. Hewitt. Constraining Iran’s missile capabilities// Brookings. 2019. P.71</w:t>
      </w:r>
    </w:p>
  </w:footnote>
  <w:footnote w:id="98">
    <w:p w:rsidR="002A5BF2" w:rsidRPr="00C811E3" w:rsidRDefault="002A5BF2">
      <w:pPr>
        <w:pStyle w:val="FootnoteText"/>
      </w:pPr>
      <w:r>
        <w:rPr>
          <w:rStyle w:val="FootnoteReference"/>
        </w:rPr>
        <w:footnoteRef/>
      </w:r>
      <w:r>
        <w:t xml:space="preserve"> </w:t>
      </w:r>
      <w:proofErr w:type="spellStart"/>
      <w:r w:rsidRPr="00C811E3">
        <w:t>Hinz</w:t>
      </w:r>
      <w:proofErr w:type="spellEnd"/>
      <w:r w:rsidRPr="00C811E3">
        <w:t xml:space="preserve"> F. A Roadmap to Pragmatic Dialogue on the Iranian Missile Program// European Leadership </w:t>
      </w:r>
      <w:proofErr w:type="gramStart"/>
      <w:r w:rsidRPr="00C811E3">
        <w:t>Network .</w:t>
      </w:r>
      <w:proofErr w:type="gramEnd"/>
      <w:r w:rsidRPr="00C811E3">
        <w:t xml:space="preserve"> 2019. P.20</w:t>
      </w:r>
    </w:p>
  </w:footnote>
  <w:footnote w:id="99">
    <w:p w:rsidR="002A5BF2" w:rsidRPr="00C811E3" w:rsidRDefault="002A5BF2">
      <w:pPr>
        <w:pStyle w:val="FootnoteText"/>
      </w:pPr>
      <w:r>
        <w:rPr>
          <w:rStyle w:val="FootnoteReference"/>
        </w:rPr>
        <w:footnoteRef/>
      </w:r>
      <w:r>
        <w:t xml:space="preserve"> </w:t>
      </w:r>
      <w:proofErr w:type="spellStart"/>
      <w:r w:rsidRPr="00C811E3">
        <w:t>Cordesman</w:t>
      </w:r>
      <w:proofErr w:type="spellEnd"/>
      <w:r w:rsidRPr="00C811E3">
        <w:t xml:space="preserve"> A. H. Iran’s Rocket and Missile Forces and Strategic Options// Center for strategic and International studies. 2014</w:t>
      </w:r>
    </w:p>
  </w:footnote>
  <w:footnote w:id="100">
    <w:p w:rsidR="002A5BF2" w:rsidRPr="00C811E3" w:rsidRDefault="002A5BF2">
      <w:pPr>
        <w:pStyle w:val="FootnoteText"/>
      </w:pPr>
      <w:r>
        <w:rPr>
          <w:rStyle w:val="FootnoteReference"/>
        </w:rPr>
        <w:footnoteRef/>
      </w:r>
      <w:r>
        <w:t xml:space="preserve"> Ibid</w:t>
      </w:r>
    </w:p>
  </w:footnote>
  <w:footnote w:id="101">
    <w:p w:rsidR="002A5BF2" w:rsidRPr="005F5794" w:rsidRDefault="002A5BF2">
      <w:pPr>
        <w:pStyle w:val="FootnoteText"/>
      </w:pPr>
      <w:r>
        <w:rPr>
          <w:rStyle w:val="FootnoteReference"/>
        </w:rPr>
        <w:footnoteRef/>
      </w:r>
      <w:r>
        <w:t xml:space="preserve"> Here is a definition of the CEP from the Missile defense advocacy alliance:</w:t>
      </w:r>
      <w:r w:rsidRPr="005F5794">
        <w:t xml:space="preserve"> </w:t>
      </w:r>
      <w:r>
        <w:t>“</w:t>
      </w:r>
      <w:r w:rsidRPr="005F5794">
        <w:t>The accuracy of a missile is quantified with a measure called Circular Error Probable (CEP), which is defined as the radius of a circle that half of a large number identical missiles operating without malfunction would land within.</w:t>
      </w:r>
      <w:r>
        <w:t xml:space="preserve">” Source: </w:t>
      </w:r>
      <w:r w:rsidRPr="005F5794">
        <w:t xml:space="preserve">Ballistic Missile Basics// Missile Defense advocacy alliance. URL: </w:t>
      </w:r>
      <w:hyperlink r:id="rId1" w:history="1">
        <w:r w:rsidRPr="006876A9">
          <w:rPr>
            <w:rStyle w:val="Hyperlink"/>
          </w:rPr>
          <w:t>https://missiledefenseadvocacy.org/missile-threat-and-proliferation/missile-basics/ballistic-missile-basics/</w:t>
        </w:r>
      </w:hyperlink>
      <w:r>
        <w:t xml:space="preserve"> </w:t>
      </w:r>
    </w:p>
  </w:footnote>
  <w:footnote w:id="102">
    <w:p w:rsidR="002A5BF2" w:rsidRPr="00C811E3" w:rsidRDefault="002A5BF2" w:rsidP="00C811E3">
      <w:pPr>
        <w:pStyle w:val="FootnoteText"/>
      </w:pPr>
      <w:r>
        <w:rPr>
          <w:rStyle w:val="FootnoteReference"/>
        </w:rPr>
        <w:footnoteRef/>
      </w:r>
      <w:r>
        <w:t xml:space="preserve"> Kerr P. K, Beth M., </w:t>
      </w:r>
      <w:proofErr w:type="spellStart"/>
      <w:r>
        <w:t>Nikitin</w:t>
      </w:r>
      <w:proofErr w:type="spellEnd"/>
      <w:r>
        <w:t xml:space="preserve"> D, </w:t>
      </w:r>
      <w:proofErr w:type="spellStart"/>
      <w:r>
        <w:t>Hildreth</w:t>
      </w:r>
      <w:proofErr w:type="spellEnd"/>
      <w:r>
        <w:t xml:space="preserve"> S. A. Iran-North Korea-Syria Ballistic Missile and Nuclear Cooperation// Congressional Research service. 2016 </w:t>
      </w:r>
    </w:p>
  </w:footnote>
  <w:footnote w:id="103">
    <w:p w:rsidR="002A5BF2" w:rsidRPr="00C811E3" w:rsidRDefault="002A5BF2">
      <w:pPr>
        <w:pStyle w:val="FootnoteText"/>
      </w:pPr>
      <w:r>
        <w:rPr>
          <w:rStyle w:val="FootnoteReference"/>
        </w:rPr>
        <w:footnoteRef/>
      </w:r>
      <w:r>
        <w:t xml:space="preserve"> </w:t>
      </w:r>
      <w:proofErr w:type="spellStart"/>
      <w:r w:rsidRPr="00C811E3">
        <w:t>Kassianova</w:t>
      </w:r>
      <w:proofErr w:type="spellEnd"/>
      <w:r w:rsidRPr="00C811E3">
        <w:t xml:space="preserve"> A. Russian Weapons Sales to Iran Why They Are Unlikely to Stop// PONARS Policy Memo. 2006. No. 427</w:t>
      </w:r>
    </w:p>
  </w:footnote>
  <w:footnote w:id="104">
    <w:p w:rsidR="002A5BF2" w:rsidRPr="00C811E3" w:rsidRDefault="002A5BF2">
      <w:pPr>
        <w:pStyle w:val="FootnoteText"/>
      </w:pPr>
      <w:r>
        <w:rPr>
          <w:rStyle w:val="FootnoteReference"/>
        </w:rPr>
        <w:footnoteRef/>
      </w:r>
      <w:r>
        <w:t xml:space="preserve"> </w:t>
      </w:r>
      <w:proofErr w:type="spellStart"/>
      <w:r w:rsidRPr="00C811E3">
        <w:t>Bechtol</w:t>
      </w:r>
      <w:proofErr w:type="spellEnd"/>
      <w:r w:rsidRPr="00C811E3">
        <w:t xml:space="preserve"> B. North Korean military proliferation in the Middle East and Africa: enabling violence and instability//</w:t>
      </w:r>
    </w:p>
  </w:footnote>
  <w:footnote w:id="105">
    <w:p w:rsidR="002A5BF2" w:rsidRPr="00C811E3" w:rsidRDefault="002A5BF2">
      <w:pPr>
        <w:pStyle w:val="FootnoteText"/>
      </w:pPr>
      <w:r>
        <w:rPr>
          <w:rStyle w:val="FootnoteReference"/>
        </w:rPr>
        <w:footnoteRef/>
      </w:r>
      <w:r>
        <w:t xml:space="preserve"> Ibid</w:t>
      </w:r>
    </w:p>
  </w:footnote>
  <w:footnote w:id="106">
    <w:p w:rsidR="002A5BF2" w:rsidRPr="00C811E3" w:rsidRDefault="002A5BF2">
      <w:pPr>
        <w:pStyle w:val="FootnoteText"/>
      </w:pPr>
      <w:r>
        <w:rPr>
          <w:rStyle w:val="FootnoteReference"/>
        </w:rPr>
        <w:footnoteRef/>
      </w:r>
      <w:r>
        <w:t xml:space="preserve"> Ibid</w:t>
      </w:r>
    </w:p>
  </w:footnote>
  <w:footnote w:id="107">
    <w:p w:rsidR="002A5BF2" w:rsidRPr="00C811E3" w:rsidRDefault="002A5BF2">
      <w:pPr>
        <w:pStyle w:val="FootnoteText"/>
      </w:pPr>
      <w:r>
        <w:rPr>
          <w:rStyle w:val="FootnoteReference"/>
        </w:rPr>
        <w:footnoteRef/>
      </w:r>
      <w:r>
        <w:t xml:space="preserve"> </w:t>
      </w:r>
      <w:proofErr w:type="spellStart"/>
      <w:r w:rsidRPr="00C811E3">
        <w:t>Cordesman</w:t>
      </w:r>
      <w:proofErr w:type="spellEnd"/>
      <w:r w:rsidRPr="00C811E3">
        <w:t xml:space="preserve"> A. H. Iran’s Rocket and Missile Forces and Strategic Options// Center for strategic and International studies. 2014</w:t>
      </w:r>
    </w:p>
  </w:footnote>
  <w:footnote w:id="108">
    <w:p w:rsidR="002A5BF2" w:rsidRPr="00C811E3" w:rsidRDefault="002A5BF2">
      <w:pPr>
        <w:pStyle w:val="FootnoteText"/>
      </w:pPr>
      <w:r>
        <w:rPr>
          <w:rStyle w:val="FootnoteReference"/>
        </w:rPr>
        <w:footnoteRef/>
      </w:r>
      <w:r>
        <w:t xml:space="preserve"> Ibid</w:t>
      </w:r>
    </w:p>
  </w:footnote>
  <w:footnote w:id="109">
    <w:p w:rsidR="002A5BF2" w:rsidRPr="00C811E3" w:rsidRDefault="002A5BF2">
      <w:pPr>
        <w:pStyle w:val="FootnoteText"/>
      </w:pPr>
      <w:r>
        <w:rPr>
          <w:rStyle w:val="FootnoteReference"/>
        </w:rPr>
        <w:footnoteRef/>
      </w:r>
      <w:r>
        <w:t xml:space="preserve"> </w:t>
      </w:r>
      <w:proofErr w:type="spellStart"/>
      <w:r w:rsidRPr="00C811E3">
        <w:t>Bechtol</w:t>
      </w:r>
      <w:proofErr w:type="spellEnd"/>
      <w:r w:rsidRPr="00C811E3">
        <w:t xml:space="preserve"> B. North Korean military proliferation in the Middle East and Africa: enabling violence and instability//</w:t>
      </w:r>
    </w:p>
  </w:footnote>
  <w:footnote w:id="110">
    <w:p w:rsidR="002A5BF2" w:rsidRPr="00C811E3" w:rsidRDefault="002A5BF2">
      <w:pPr>
        <w:pStyle w:val="FootnoteText"/>
      </w:pPr>
      <w:r>
        <w:rPr>
          <w:rStyle w:val="FootnoteReference"/>
        </w:rPr>
        <w:footnoteRef/>
      </w:r>
      <w:r>
        <w:t xml:space="preserve"> </w:t>
      </w:r>
      <w:r w:rsidRPr="00C811E3">
        <w:t>Rubin U. The Global Reach of Iran’s Ballistic Missiles//Institute for National Security Studies. 2006</w:t>
      </w:r>
    </w:p>
  </w:footnote>
  <w:footnote w:id="111">
    <w:p w:rsidR="002A5BF2" w:rsidRPr="00C811E3" w:rsidRDefault="002A5BF2">
      <w:pPr>
        <w:pStyle w:val="FootnoteText"/>
      </w:pPr>
      <w:r>
        <w:rPr>
          <w:rStyle w:val="FootnoteReference"/>
        </w:rPr>
        <w:footnoteRef/>
      </w:r>
      <w:r>
        <w:t xml:space="preserve"> </w:t>
      </w:r>
      <w:proofErr w:type="spellStart"/>
      <w:r w:rsidRPr="00C811E3">
        <w:t>Cordesman</w:t>
      </w:r>
      <w:proofErr w:type="spellEnd"/>
      <w:r w:rsidRPr="00C811E3">
        <w:t xml:space="preserve"> A. H. Iran’s Rocket and Missile Forces and Strategic Options// Center for strategic and International studies. 2014</w:t>
      </w:r>
    </w:p>
  </w:footnote>
  <w:footnote w:id="112">
    <w:p w:rsidR="002A5BF2" w:rsidRPr="00C811E3" w:rsidRDefault="002A5BF2">
      <w:pPr>
        <w:pStyle w:val="FootnoteText"/>
      </w:pPr>
      <w:r>
        <w:rPr>
          <w:rStyle w:val="FootnoteReference"/>
        </w:rPr>
        <w:footnoteRef/>
      </w:r>
      <w:r>
        <w:t xml:space="preserve"> ibid</w:t>
      </w:r>
    </w:p>
  </w:footnote>
  <w:footnote w:id="113">
    <w:p w:rsidR="002A5BF2" w:rsidRPr="00057976" w:rsidRDefault="002A5BF2">
      <w:pPr>
        <w:pStyle w:val="FootnoteText"/>
      </w:pPr>
      <w:r>
        <w:rPr>
          <w:rStyle w:val="FootnoteReference"/>
        </w:rPr>
        <w:footnoteRef/>
      </w:r>
      <w:r>
        <w:t xml:space="preserve"> </w:t>
      </w:r>
      <w:r w:rsidRPr="00057976">
        <w:t>A History of Iran's Ballistic Missile Program// Iran Watch. 1. 05. 2012. URL: https://www.iranwatch.org/our-publications/weapon-program-background-report/history-irans-ballistic-missile-program</w:t>
      </w:r>
    </w:p>
  </w:footnote>
  <w:footnote w:id="114">
    <w:p w:rsidR="002A5BF2" w:rsidRPr="00057976" w:rsidRDefault="002A5BF2">
      <w:pPr>
        <w:pStyle w:val="FootnoteText"/>
      </w:pPr>
      <w:r>
        <w:rPr>
          <w:rStyle w:val="FootnoteReference"/>
        </w:rPr>
        <w:footnoteRef/>
      </w:r>
      <w:r>
        <w:t xml:space="preserve"> </w:t>
      </w:r>
      <w:proofErr w:type="spellStart"/>
      <w:r w:rsidRPr="00057976">
        <w:t>Cordesman</w:t>
      </w:r>
      <w:proofErr w:type="spellEnd"/>
      <w:r w:rsidRPr="00057976">
        <w:t xml:space="preserve"> A. H. Iran’s Rocket and Missile Forces and Strategic Options// Center for strategic and International studies. 2014</w:t>
      </w:r>
    </w:p>
  </w:footnote>
  <w:footnote w:id="115">
    <w:p w:rsidR="002A5BF2" w:rsidRPr="00057976" w:rsidRDefault="002A5BF2">
      <w:pPr>
        <w:pStyle w:val="FootnoteText"/>
      </w:pPr>
      <w:r>
        <w:rPr>
          <w:rStyle w:val="FootnoteReference"/>
        </w:rPr>
        <w:footnoteRef/>
      </w:r>
      <w:r>
        <w:t xml:space="preserve"> </w:t>
      </w:r>
      <w:r w:rsidRPr="00057976">
        <w:t>A History of Iran's Ballistic Missile Program// Iran Watch. 1. 05. 2012. URL: https://www.iranwatch.org/our-publications/weapon-program-background-report/history-irans-ballistic-missile-program</w:t>
      </w:r>
    </w:p>
  </w:footnote>
  <w:footnote w:id="116">
    <w:p w:rsidR="002A5BF2" w:rsidRPr="00057976" w:rsidRDefault="002A5BF2">
      <w:pPr>
        <w:pStyle w:val="FootnoteText"/>
      </w:pPr>
      <w:r>
        <w:rPr>
          <w:rStyle w:val="FootnoteReference"/>
        </w:rPr>
        <w:footnoteRef/>
      </w:r>
      <w:r>
        <w:t xml:space="preserve"> </w:t>
      </w:r>
      <w:r w:rsidRPr="00057976">
        <w:t xml:space="preserve">R. </w:t>
      </w:r>
      <w:proofErr w:type="spellStart"/>
      <w:r w:rsidRPr="00057976">
        <w:t>Einhorn</w:t>
      </w:r>
      <w:proofErr w:type="spellEnd"/>
      <w:r w:rsidRPr="00057976">
        <w:t xml:space="preserve">, V. H. Van </w:t>
      </w:r>
      <w:proofErr w:type="spellStart"/>
      <w:r w:rsidRPr="00057976">
        <w:t>Diepen</w:t>
      </w:r>
      <w:proofErr w:type="spellEnd"/>
      <w:r w:rsidRPr="00057976">
        <w:t>, K. Hewitt. Constraining Iran’s missile capabilities// Brookings. 2019. P.71</w:t>
      </w:r>
    </w:p>
  </w:footnote>
  <w:footnote w:id="117">
    <w:p w:rsidR="002A5BF2" w:rsidRPr="00057976" w:rsidRDefault="002A5BF2">
      <w:pPr>
        <w:pStyle w:val="FootnoteText"/>
      </w:pPr>
      <w:r>
        <w:rPr>
          <w:rStyle w:val="FootnoteReference"/>
        </w:rPr>
        <w:footnoteRef/>
      </w:r>
      <w:r>
        <w:t xml:space="preserve"> </w:t>
      </w:r>
      <w:r w:rsidRPr="00057976">
        <w:t>A History of Iran's Ballistic Missile Program// Iran Watch. 1. 05. 2012. URL: https://www.iranwatch.org/our-publications/weapon-program-background-report/history-irans-ballistic-missile-program</w:t>
      </w:r>
    </w:p>
  </w:footnote>
  <w:footnote w:id="118">
    <w:p w:rsidR="002A5BF2" w:rsidRPr="00057976" w:rsidRDefault="002A5BF2">
      <w:pPr>
        <w:pStyle w:val="FootnoteText"/>
      </w:pPr>
      <w:r>
        <w:rPr>
          <w:rStyle w:val="FootnoteReference"/>
        </w:rPr>
        <w:footnoteRef/>
      </w:r>
      <w:r>
        <w:t xml:space="preserve"> </w:t>
      </w:r>
      <w:proofErr w:type="spellStart"/>
      <w:r w:rsidRPr="00057976">
        <w:t>Cordesman</w:t>
      </w:r>
      <w:proofErr w:type="spellEnd"/>
      <w:r w:rsidRPr="00057976">
        <w:t xml:space="preserve"> A. H. Iran’s Rocket and Missile Forces and Strategic Options// Center for strategic and International studies. 2014</w:t>
      </w:r>
    </w:p>
  </w:footnote>
  <w:footnote w:id="119">
    <w:p w:rsidR="002A5BF2" w:rsidRDefault="002A5BF2" w:rsidP="00057976">
      <w:pPr>
        <w:pStyle w:val="FootnoteText"/>
      </w:pPr>
      <w:r>
        <w:rPr>
          <w:rStyle w:val="FootnoteReference"/>
        </w:rPr>
        <w:footnoteRef/>
      </w:r>
      <w:r>
        <w:t xml:space="preserve"> </w:t>
      </w:r>
      <w:proofErr w:type="spellStart"/>
      <w:r>
        <w:t>Hinz</w:t>
      </w:r>
      <w:proofErr w:type="spellEnd"/>
      <w:r>
        <w:t xml:space="preserve"> F. </w:t>
      </w:r>
      <w:proofErr w:type="spellStart"/>
      <w:r>
        <w:t>Pasdaran</w:t>
      </w:r>
      <w:proofErr w:type="spellEnd"/>
      <w:r>
        <w:t xml:space="preserve">, Solid-Fuel and Aviator Sunglasses// Arms control wonk. 19.06.2019. URL: </w:t>
      </w:r>
    </w:p>
    <w:p w:rsidR="002A5BF2" w:rsidRPr="00057976" w:rsidRDefault="002A5BF2" w:rsidP="00057976">
      <w:pPr>
        <w:pStyle w:val="FootnoteText"/>
      </w:pPr>
      <w:r>
        <w:t>https://www.armscontrolwonk.com/archive/1207711/pasdaran-solid-fuel-and-aviator-sunglasses/</w:t>
      </w:r>
    </w:p>
  </w:footnote>
  <w:footnote w:id="120">
    <w:p w:rsidR="002A5BF2" w:rsidRPr="00057976" w:rsidRDefault="002A5BF2">
      <w:pPr>
        <w:pStyle w:val="FootnoteText"/>
      </w:pPr>
      <w:r>
        <w:rPr>
          <w:rStyle w:val="FootnoteReference"/>
        </w:rPr>
        <w:footnoteRef/>
      </w:r>
      <w:r>
        <w:t xml:space="preserve"> </w:t>
      </w:r>
      <w:proofErr w:type="spellStart"/>
      <w:r w:rsidRPr="00057976">
        <w:t>Cordesman</w:t>
      </w:r>
      <w:proofErr w:type="spellEnd"/>
      <w:r w:rsidRPr="00057976">
        <w:t xml:space="preserve"> A. H. The Iranian Sea-Air-Missile Threat to Gulf Shipping// Center for Strategic and International studies. 2015. P. 148.</w:t>
      </w:r>
    </w:p>
  </w:footnote>
  <w:footnote w:id="121">
    <w:p w:rsidR="002A5BF2" w:rsidRPr="00057976" w:rsidRDefault="002A5BF2">
      <w:pPr>
        <w:pStyle w:val="FootnoteText"/>
      </w:pPr>
      <w:r>
        <w:rPr>
          <w:rStyle w:val="FootnoteReference"/>
        </w:rPr>
        <w:footnoteRef/>
      </w:r>
      <w:r>
        <w:t xml:space="preserve"> ibid</w:t>
      </w:r>
    </w:p>
  </w:footnote>
  <w:footnote w:id="122">
    <w:p w:rsidR="002A5BF2" w:rsidRPr="00057976" w:rsidRDefault="002A5BF2">
      <w:pPr>
        <w:pStyle w:val="FootnoteText"/>
      </w:pPr>
      <w:r>
        <w:rPr>
          <w:rStyle w:val="FootnoteReference"/>
        </w:rPr>
        <w:footnoteRef/>
      </w:r>
      <w:r>
        <w:t xml:space="preserve"> </w:t>
      </w:r>
      <w:proofErr w:type="spellStart"/>
      <w:r w:rsidRPr="00057976">
        <w:t>Cordesman</w:t>
      </w:r>
      <w:proofErr w:type="spellEnd"/>
      <w:r w:rsidRPr="00057976">
        <w:t xml:space="preserve"> A. H. Iran’s Rocket and Missile Forces and Strategic Options// Center for strategic and International studies. 2014</w:t>
      </w:r>
    </w:p>
  </w:footnote>
  <w:footnote w:id="123">
    <w:p w:rsidR="002A5BF2" w:rsidRPr="00057976" w:rsidRDefault="002A5BF2">
      <w:pPr>
        <w:pStyle w:val="FootnoteText"/>
      </w:pPr>
      <w:r>
        <w:rPr>
          <w:rStyle w:val="FootnoteReference"/>
        </w:rPr>
        <w:footnoteRef/>
      </w:r>
      <w:r>
        <w:t xml:space="preserve"> </w:t>
      </w:r>
      <w:proofErr w:type="spellStart"/>
      <w:r w:rsidRPr="00057976">
        <w:t>Hinz</w:t>
      </w:r>
      <w:proofErr w:type="spellEnd"/>
      <w:r w:rsidRPr="00057976">
        <w:t xml:space="preserve"> F. Have Iran’s space ambitions taken a worrisome new turn</w:t>
      </w:r>
      <w:proofErr w:type="gramStart"/>
      <w:r w:rsidRPr="00057976">
        <w:t>?/</w:t>
      </w:r>
      <w:proofErr w:type="gramEnd"/>
      <w:r w:rsidRPr="00057976">
        <w:t xml:space="preserve">/ European </w:t>
      </w:r>
      <w:proofErr w:type="spellStart"/>
      <w:r w:rsidRPr="00057976">
        <w:t>Ledaership</w:t>
      </w:r>
      <w:proofErr w:type="spellEnd"/>
      <w:r w:rsidRPr="00057976">
        <w:t xml:space="preserve"> Network. 24.04.2020. URL: https://www.europeanleadershipnetwork.org/commentary/have-irans-space-ambitions-taken-a-worrisome-new-turn/</w:t>
      </w:r>
    </w:p>
  </w:footnote>
  <w:footnote w:id="124">
    <w:p w:rsidR="002A5BF2" w:rsidRPr="00057976" w:rsidRDefault="002A5BF2">
      <w:pPr>
        <w:pStyle w:val="FootnoteText"/>
      </w:pPr>
      <w:r>
        <w:rPr>
          <w:rStyle w:val="FootnoteReference"/>
        </w:rPr>
        <w:footnoteRef/>
      </w:r>
      <w:r>
        <w:t xml:space="preserve"> </w:t>
      </w:r>
      <w:r w:rsidRPr="00057976">
        <w:t>Iran Guard reveals secret space program in satellite launch// AP News. 22.04.2020. URL:https://apnews.com/0b45baa8a846f55e058e98905e290ce5</w:t>
      </w:r>
    </w:p>
  </w:footnote>
  <w:footnote w:id="125">
    <w:p w:rsidR="002A5BF2" w:rsidRPr="00057976" w:rsidRDefault="002A5BF2" w:rsidP="00057976">
      <w:pPr>
        <w:pStyle w:val="FootnoteText"/>
      </w:pPr>
      <w:r>
        <w:rPr>
          <w:rStyle w:val="FootnoteReference"/>
        </w:rPr>
        <w:footnoteRef/>
      </w:r>
      <w:r>
        <w:t xml:space="preserve"> </w:t>
      </w:r>
      <w:proofErr w:type="spellStart"/>
      <w:r>
        <w:t>Hinz</w:t>
      </w:r>
      <w:proofErr w:type="spellEnd"/>
      <w:r>
        <w:t xml:space="preserve"> F. Have Iran’s space ambitions taken a worrisome new turn</w:t>
      </w:r>
      <w:proofErr w:type="gramStart"/>
      <w:r>
        <w:t>?/</w:t>
      </w:r>
      <w:proofErr w:type="gramEnd"/>
      <w:r>
        <w:t xml:space="preserve">/ European </w:t>
      </w:r>
      <w:proofErr w:type="spellStart"/>
      <w:r>
        <w:t>Ledaership</w:t>
      </w:r>
      <w:proofErr w:type="spellEnd"/>
      <w:r>
        <w:t xml:space="preserve"> Network. 24.04.2020. URL:https://www.europeanleadershipnetwork.org/commentary/have-irans-space-ambitions-taken-a-worrisome-new-turn/</w:t>
      </w:r>
    </w:p>
  </w:footnote>
  <w:footnote w:id="126">
    <w:p w:rsidR="002A5BF2" w:rsidRPr="00057976" w:rsidRDefault="002A5BF2">
      <w:pPr>
        <w:pStyle w:val="FootnoteText"/>
      </w:pPr>
      <w:r>
        <w:rPr>
          <w:rStyle w:val="FootnoteReference"/>
        </w:rPr>
        <w:footnoteRef/>
      </w:r>
      <w:r>
        <w:t xml:space="preserve"> </w:t>
      </w:r>
      <w:proofErr w:type="spellStart"/>
      <w:r w:rsidRPr="00057976">
        <w:t>Zimmt</w:t>
      </w:r>
      <w:proofErr w:type="spellEnd"/>
      <w:r w:rsidRPr="00057976">
        <w:t xml:space="preserve"> R. From the Ukrainian Airplane to the Coronavirus: The Crisis of Public Confidence in the Iranian Regime// The Institute for National Security studies. 11. 03. 2020. URL: https://www.inss.org.il/publication/iran-public-opinion/</w:t>
      </w:r>
    </w:p>
  </w:footnote>
  <w:footnote w:id="127">
    <w:p w:rsidR="002A5BF2" w:rsidRDefault="002A5BF2" w:rsidP="00057976">
      <w:pPr>
        <w:pStyle w:val="FootnoteText"/>
      </w:pPr>
      <w:r>
        <w:rPr>
          <w:rStyle w:val="FootnoteReference"/>
        </w:rPr>
        <w:footnoteRef/>
      </w:r>
      <w:r>
        <w:t xml:space="preserve"> Revolutionary Guards to enforce coronavirus controls in Iran// The Guardian. 13. 03. 2020. URL: https://www.theguardian.com/world/2020/mar/13/revolutionary-guards-enforce-coronavirus-controls-iran</w:t>
      </w:r>
    </w:p>
    <w:p w:rsidR="002A5BF2" w:rsidRPr="00057976" w:rsidRDefault="002A5BF2" w:rsidP="00057976">
      <w:pPr>
        <w:pStyle w:val="FootnoteText"/>
        <w:rPr>
          <w:lang w:val="en-GB"/>
        </w:rPr>
      </w:pPr>
      <w:r>
        <w:t xml:space="preserve">  Rubin U. The Global Reach of Iran’s Ballistic Missile</w:t>
      </w:r>
    </w:p>
  </w:footnote>
  <w:footnote w:id="128">
    <w:p w:rsidR="002A5BF2" w:rsidRPr="00057976" w:rsidRDefault="002A5BF2">
      <w:pPr>
        <w:pStyle w:val="FootnoteText"/>
      </w:pPr>
      <w:r>
        <w:rPr>
          <w:rStyle w:val="FootnoteReference"/>
        </w:rPr>
        <w:footnoteRef/>
      </w:r>
      <w:r>
        <w:t xml:space="preserve"> </w:t>
      </w:r>
      <w:proofErr w:type="spellStart"/>
      <w:r w:rsidRPr="00057976">
        <w:t>Pasandideh</w:t>
      </w:r>
      <w:proofErr w:type="spellEnd"/>
      <w:r w:rsidRPr="00057976">
        <w:t xml:space="preserve"> S. Under the Radar, Iran’s Cruise Missile Capabilities Advance// War on the rocks.  25. 09. 2019. URL:https://warontherocks.com/2019/09/under-the-radar-irans-cruise-missile-capabilities-advance/</w:t>
      </w:r>
    </w:p>
  </w:footnote>
  <w:footnote w:id="129">
    <w:p w:rsidR="002A5BF2" w:rsidRPr="00125552" w:rsidRDefault="002A5BF2">
      <w:pPr>
        <w:pStyle w:val="FootnoteText"/>
      </w:pPr>
      <w:r>
        <w:rPr>
          <w:rStyle w:val="FootnoteReference"/>
        </w:rPr>
        <w:footnoteRef/>
      </w:r>
      <w:r>
        <w:t xml:space="preserve"> </w:t>
      </w:r>
      <w:proofErr w:type="spellStart"/>
      <w:r w:rsidRPr="00125552">
        <w:t>Cordesman</w:t>
      </w:r>
      <w:proofErr w:type="spellEnd"/>
      <w:r w:rsidRPr="00125552">
        <w:t xml:space="preserve"> A. H. The Iranian Sea-Air-Missile Threat to Gulf Shipping// Center for Strategic and International studies. 2015. P. 148.</w:t>
      </w:r>
    </w:p>
  </w:footnote>
  <w:footnote w:id="130">
    <w:p w:rsidR="002A5BF2" w:rsidRPr="00125552" w:rsidRDefault="002A5BF2">
      <w:pPr>
        <w:pStyle w:val="FootnoteText"/>
      </w:pPr>
      <w:r>
        <w:rPr>
          <w:rStyle w:val="FootnoteReference"/>
        </w:rPr>
        <w:footnoteRef/>
      </w:r>
      <w:r>
        <w:t xml:space="preserve"> </w:t>
      </w:r>
      <w:r w:rsidRPr="00125552">
        <w:t xml:space="preserve">M. </w:t>
      </w:r>
      <w:proofErr w:type="spellStart"/>
      <w:r w:rsidRPr="00125552">
        <w:t>Eisenstadt</w:t>
      </w:r>
      <w:proofErr w:type="spellEnd"/>
      <w:r w:rsidRPr="00125552">
        <w:t>. The Role of Missiles in Iran’s Military Strategy//The Washington Institute for Near East Policy. 2016. No. 39</w:t>
      </w:r>
    </w:p>
  </w:footnote>
  <w:footnote w:id="131">
    <w:p w:rsidR="002A5BF2" w:rsidRPr="00125552" w:rsidRDefault="002A5BF2">
      <w:pPr>
        <w:pStyle w:val="FootnoteText"/>
      </w:pPr>
      <w:r>
        <w:rPr>
          <w:rStyle w:val="FootnoteReference"/>
        </w:rPr>
        <w:footnoteRef/>
      </w:r>
      <w:r>
        <w:t xml:space="preserve"> </w:t>
      </w:r>
      <w:r w:rsidRPr="00125552">
        <w:t xml:space="preserve">Brookes P. The Growing Iranian Unmanned Combat Aerial Vehicle Threat Needs U.S. Action// </w:t>
      </w:r>
      <w:proofErr w:type="gramStart"/>
      <w:r w:rsidRPr="00125552">
        <w:t>The</w:t>
      </w:r>
      <w:proofErr w:type="gramEnd"/>
      <w:r w:rsidRPr="00125552">
        <w:t xml:space="preserve"> heritage foundation. 2019. No. 3437.</w:t>
      </w:r>
    </w:p>
  </w:footnote>
  <w:footnote w:id="132">
    <w:p w:rsidR="002A5BF2" w:rsidRPr="00125552" w:rsidRDefault="002A5BF2">
      <w:pPr>
        <w:pStyle w:val="FootnoteText"/>
      </w:pPr>
      <w:r>
        <w:rPr>
          <w:rStyle w:val="FootnoteReference"/>
        </w:rPr>
        <w:footnoteRef/>
      </w:r>
      <w:r>
        <w:t xml:space="preserve"> </w:t>
      </w:r>
      <w:proofErr w:type="spellStart"/>
      <w:r w:rsidRPr="00125552">
        <w:t>Cordesman</w:t>
      </w:r>
      <w:proofErr w:type="spellEnd"/>
      <w:r w:rsidRPr="00125552">
        <w:t xml:space="preserve"> A. H. Iran, Yemen and the strikes on Saudi Arabia, the changing nature of warfare////Center for Strategic and International studies. 2019. P.6.</w:t>
      </w:r>
    </w:p>
  </w:footnote>
  <w:footnote w:id="133">
    <w:p w:rsidR="002A5BF2" w:rsidRPr="00125552" w:rsidRDefault="002A5BF2">
      <w:pPr>
        <w:pStyle w:val="FootnoteText"/>
      </w:pPr>
      <w:r>
        <w:rPr>
          <w:rStyle w:val="FootnoteReference"/>
        </w:rPr>
        <w:footnoteRef/>
      </w:r>
      <w:r>
        <w:t xml:space="preserve"> </w:t>
      </w:r>
      <w:r w:rsidRPr="000E491F">
        <w:t xml:space="preserve">Iran's Latest Missile Strikes Showcase Tehran's Strategy// </w:t>
      </w:r>
      <w:proofErr w:type="gramStart"/>
      <w:r w:rsidRPr="000E491F">
        <w:t>The</w:t>
      </w:r>
      <w:proofErr w:type="gramEnd"/>
      <w:r w:rsidRPr="000E491F">
        <w:t xml:space="preserve"> National Interest. 14. 09. 2018. URL: https://nationalinterest.org/feature/irans-latest-missile-strikes-showcase-tehrans-strategy-31352</w:t>
      </w:r>
    </w:p>
  </w:footnote>
  <w:footnote w:id="134">
    <w:p w:rsidR="002A5BF2" w:rsidRPr="00125552" w:rsidRDefault="002A5BF2">
      <w:pPr>
        <w:pStyle w:val="FootnoteText"/>
      </w:pPr>
      <w:r>
        <w:rPr>
          <w:rStyle w:val="FootnoteReference"/>
        </w:rPr>
        <w:footnoteRef/>
      </w:r>
      <w:r>
        <w:t xml:space="preserve"> </w:t>
      </w:r>
      <w:proofErr w:type="spellStart"/>
      <w:r w:rsidRPr="000E491F">
        <w:t>Cordesman</w:t>
      </w:r>
      <w:proofErr w:type="spellEnd"/>
      <w:r w:rsidRPr="000E491F">
        <w:t xml:space="preserve"> A. H. Iran’s Rocket and Missile Forces and Strategic Options// Center for strategic and International studies. 2014</w:t>
      </w:r>
    </w:p>
  </w:footnote>
  <w:footnote w:id="135">
    <w:p w:rsidR="002A5BF2" w:rsidRPr="000E491F" w:rsidRDefault="002A5BF2">
      <w:pPr>
        <w:pStyle w:val="FootnoteText"/>
      </w:pPr>
      <w:r>
        <w:rPr>
          <w:rStyle w:val="FootnoteReference"/>
        </w:rPr>
        <w:footnoteRef/>
      </w:r>
      <w:r>
        <w:t xml:space="preserve"> </w:t>
      </w:r>
      <w:proofErr w:type="spellStart"/>
      <w:r w:rsidRPr="000E491F">
        <w:t>Itzkowitz</w:t>
      </w:r>
      <w:proofErr w:type="spellEnd"/>
      <w:r w:rsidRPr="000E491F">
        <w:t xml:space="preserve"> </w:t>
      </w:r>
      <w:proofErr w:type="spellStart"/>
      <w:r w:rsidRPr="000E491F">
        <w:t>Shifrinson</w:t>
      </w:r>
      <w:proofErr w:type="spellEnd"/>
      <w:r w:rsidRPr="000E491F">
        <w:t xml:space="preserve"> J. R., </w:t>
      </w:r>
      <w:proofErr w:type="spellStart"/>
      <w:r w:rsidRPr="000E491F">
        <w:t>Priebe</w:t>
      </w:r>
      <w:proofErr w:type="spellEnd"/>
      <w:r w:rsidRPr="000E491F">
        <w:t xml:space="preserve"> M.  A Crude Threat: The Limits of an Iranian Missile Campaign against Saudi Arabian Oil// International Security. 2011.  No. 1.  P. 167-201.</w:t>
      </w:r>
    </w:p>
  </w:footnote>
  <w:footnote w:id="136">
    <w:p w:rsidR="002A5BF2" w:rsidRPr="000E491F" w:rsidRDefault="002A5BF2">
      <w:pPr>
        <w:pStyle w:val="FootnoteText"/>
      </w:pPr>
      <w:r>
        <w:rPr>
          <w:rStyle w:val="FootnoteReference"/>
        </w:rPr>
        <w:footnoteRef/>
      </w:r>
      <w:r>
        <w:t xml:space="preserve"> </w:t>
      </w:r>
      <w:proofErr w:type="spellStart"/>
      <w:r w:rsidRPr="000E491F">
        <w:t>Cordesman</w:t>
      </w:r>
      <w:proofErr w:type="spellEnd"/>
      <w:r w:rsidRPr="000E491F">
        <w:t xml:space="preserve"> A. H. Iran‘s enduring missile threat: the impact of nuclear and precision guided warheads// Center for Strategic and International studies. 2015. P. 55.</w:t>
      </w:r>
    </w:p>
  </w:footnote>
  <w:footnote w:id="137">
    <w:p w:rsidR="002A5BF2" w:rsidRPr="000E491F" w:rsidRDefault="002A5BF2">
      <w:pPr>
        <w:pStyle w:val="FootnoteText"/>
      </w:pPr>
      <w:r>
        <w:rPr>
          <w:rStyle w:val="FootnoteReference"/>
        </w:rPr>
        <w:footnoteRef/>
      </w:r>
      <w:r>
        <w:t xml:space="preserve"> </w:t>
      </w:r>
      <w:r w:rsidRPr="000E491F">
        <w:t xml:space="preserve">M. </w:t>
      </w:r>
      <w:proofErr w:type="spellStart"/>
      <w:r w:rsidRPr="000E491F">
        <w:t>Eisenstadt</w:t>
      </w:r>
      <w:proofErr w:type="spellEnd"/>
      <w:r w:rsidRPr="000E491F">
        <w:t>. The Role of Missiles in Iran’s Military Strategy//The Washington Institute for Near East Policy. 2016. No. 39</w:t>
      </w:r>
    </w:p>
  </w:footnote>
  <w:footnote w:id="138">
    <w:p w:rsidR="002A5BF2" w:rsidRPr="000E491F" w:rsidRDefault="002A5BF2">
      <w:pPr>
        <w:pStyle w:val="FootnoteText"/>
      </w:pPr>
      <w:r>
        <w:rPr>
          <w:rStyle w:val="FootnoteReference"/>
        </w:rPr>
        <w:footnoteRef/>
      </w:r>
      <w:r>
        <w:t xml:space="preserve"> </w:t>
      </w:r>
      <w:proofErr w:type="spellStart"/>
      <w:r w:rsidRPr="000E491F">
        <w:t>Cordesman</w:t>
      </w:r>
      <w:proofErr w:type="spellEnd"/>
      <w:r w:rsidRPr="000E491F">
        <w:t xml:space="preserve"> A. H. Iran‘s enduring missile threat: the impact of nuclear and precision guided warheads// Center for Strategic and International studies. 2015. P. 55.</w:t>
      </w:r>
    </w:p>
  </w:footnote>
  <w:footnote w:id="139">
    <w:p w:rsidR="002A5BF2" w:rsidRPr="000E491F" w:rsidRDefault="002A5BF2">
      <w:pPr>
        <w:pStyle w:val="FootnoteText"/>
      </w:pPr>
      <w:r>
        <w:rPr>
          <w:rStyle w:val="FootnoteReference"/>
        </w:rPr>
        <w:footnoteRef/>
      </w:r>
      <w:r>
        <w:t xml:space="preserve"> </w:t>
      </w:r>
      <w:proofErr w:type="spellStart"/>
      <w:r w:rsidRPr="000E491F">
        <w:t>Bechtol</w:t>
      </w:r>
      <w:proofErr w:type="spellEnd"/>
      <w:r w:rsidRPr="000E491F">
        <w:t xml:space="preserve"> B. Creating Instability in Dangerous Global Regions: North Korean Proliferation and Support to Terrorism in the Middle East and South Asia// Comparative Strategy. 2009. No 28. P. 99-115.</w:t>
      </w:r>
    </w:p>
  </w:footnote>
  <w:footnote w:id="140">
    <w:p w:rsidR="002A5BF2" w:rsidRPr="000E491F" w:rsidRDefault="002A5BF2">
      <w:pPr>
        <w:pStyle w:val="FootnoteText"/>
      </w:pPr>
      <w:r>
        <w:rPr>
          <w:rStyle w:val="FootnoteReference"/>
        </w:rPr>
        <w:footnoteRef/>
      </w:r>
      <w:r>
        <w:t xml:space="preserve"> </w:t>
      </w:r>
      <w:r w:rsidRPr="000E491F">
        <w:t>AP Explains: Iran’s nuclear facility deep inside a mountain// AP. 5.11. 2019. URL: https://apnews.com/be54b7a3e8cb4ad788b69b6cf1178109</w:t>
      </w:r>
    </w:p>
  </w:footnote>
  <w:footnote w:id="141">
    <w:p w:rsidR="002A5BF2" w:rsidRPr="000E491F" w:rsidRDefault="002A5BF2">
      <w:pPr>
        <w:pStyle w:val="FootnoteText"/>
      </w:pPr>
      <w:r>
        <w:rPr>
          <w:rStyle w:val="FootnoteReference"/>
        </w:rPr>
        <w:footnoteRef/>
      </w:r>
      <w:r>
        <w:t xml:space="preserve"> </w:t>
      </w:r>
      <w:r w:rsidRPr="000E491F">
        <w:t>Passive Defense Organization// Iran watch. URL: https://www.iranwatch.org/iranian-entities/passive-defense-organization</w:t>
      </w:r>
    </w:p>
  </w:footnote>
  <w:footnote w:id="142">
    <w:p w:rsidR="002A5BF2" w:rsidRPr="000E491F" w:rsidRDefault="002A5BF2">
      <w:pPr>
        <w:pStyle w:val="FootnoteText"/>
      </w:pPr>
      <w:r>
        <w:rPr>
          <w:rStyle w:val="FootnoteReference"/>
        </w:rPr>
        <w:footnoteRef/>
      </w:r>
      <w:r>
        <w:t xml:space="preserve"> </w:t>
      </w:r>
      <w:proofErr w:type="spellStart"/>
      <w:r w:rsidRPr="000E491F">
        <w:t>Bansak</w:t>
      </w:r>
      <w:proofErr w:type="spellEnd"/>
      <w:r w:rsidRPr="000E491F">
        <w:t xml:space="preserve"> K. C. Managing networks of risk: A tailored approach to Iran’s biological warfare threat potential// </w:t>
      </w:r>
      <w:proofErr w:type="gramStart"/>
      <w:r w:rsidRPr="000E491F">
        <w:t>The</w:t>
      </w:r>
      <w:proofErr w:type="gramEnd"/>
      <w:r w:rsidRPr="000E491F">
        <w:t xml:space="preserve"> bulletin of atomic scientists. 2011.</w:t>
      </w:r>
    </w:p>
  </w:footnote>
  <w:footnote w:id="143">
    <w:p w:rsidR="002A5BF2" w:rsidRPr="000C7E94" w:rsidRDefault="002A5BF2">
      <w:pPr>
        <w:pStyle w:val="FootnoteText"/>
      </w:pPr>
      <w:r>
        <w:rPr>
          <w:rStyle w:val="FootnoteReference"/>
        </w:rPr>
        <w:footnoteRef/>
      </w:r>
      <w:r>
        <w:t xml:space="preserve"> </w:t>
      </w:r>
      <w:r w:rsidRPr="000C7E94">
        <w:t xml:space="preserve">A History of Iran's Chemical Weapon-Related Efforts// Iran watch. 26. 11. 2019. URL: </w:t>
      </w:r>
      <w:hyperlink r:id="rId2" w:history="1">
        <w:r w:rsidRPr="006876A9">
          <w:rPr>
            <w:rStyle w:val="Hyperlink"/>
          </w:rPr>
          <w:t>https://www.iranwatch.org/our-publications/weapon-program-background-report/history-irans-chemical-weapon-related-efforts</w:t>
        </w:r>
      </w:hyperlink>
      <w:r>
        <w:t xml:space="preserve"> </w:t>
      </w:r>
    </w:p>
  </w:footnote>
  <w:footnote w:id="144">
    <w:p w:rsidR="002A5BF2" w:rsidRPr="000C7E94" w:rsidRDefault="002A5BF2">
      <w:pPr>
        <w:pStyle w:val="FootnoteText"/>
      </w:pPr>
      <w:r>
        <w:rPr>
          <w:rStyle w:val="FootnoteReference"/>
        </w:rPr>
        <w:footnoteRef/>
      </w:r>
      <w:r>
        <w:t xml:space="preserve"> </w:t>
      </w:r>
      <w:r w:rsidRPr="000C7E94">
        <w:t xml:space="preserve">Iran Believed to Possess Chemical Weapons Arsenal, German Intelligence Agency Says// The Nuclear threat Initiative. 22. 02. 2005. URL: </w:t>
      </w:r>
      <w:hyperlink r:id="rId3" w:history="1">
        <w:r w:rsidRPr="006876A9">
          <w:rPr>
            <w:rStyle w:val="Hyperlink"/>
          </w:rPr>
          <w:t>https://www.nti.org/gsn/article/iran-believed-to-possess-chemical-weapons-arsenal-german-intelligence-agency-says/</w:t>
        </w:r>
      </w:hyperlink>
      <w:r>
        <w:t xml:space="preserve"> </w:t>
      </w:r>
    </w:p>
  </w:footnote>
  <w:footnote w:id="145">
    <w:p w:rsidR="002A5BF2" w:rsidRPr="009B285C" w:rsidRDefault="002A5BF2">
      <w:pPr>
        <w:pStyle w:val="FootnoteText"/>
      </w:pPr>
      <w:r>
        <w:rPr>
          <w:rStyle w:val="FootnoteReference"/>
        </w:rPr>
        <w:footnoteRef/>
      </w:r>
      <w:r>
        <w:t xml:space="preserve"> </w:t>
      </w:r>
      <w:r w:rsidRPr="009B285C">
        <w:t>A History of Iran's Chemical Weapon-Related Efforts// Iran watch. 26. 11. 2019. URL: https://www.iranwatch.org/our-publications/weapon-program-background-report/history-irans-chemical-weapon-related-efforts</w:t>
      </w:r>
    </w:p>
  </w:footnote>
  <w:footnote w:id="146">
    <w:p w:rsidR="002A5BF2" w:rsidRPr="000C7E94" w:rsidRDefault="002A5BF2">
      <w:pPr>
        <w:pStyle w:val="FootnoteText"/>
      </w:pPr>
      <w:r>
        <w:rPr>
          <w:rStyle w:val="FootnoteReference"/>
        </w:rPr>
        <w:footnoteRef/>
      </w:r>
      <w:r>
        <w:t xml:space="preserve"> Ibid</w:t>
      </w:r>
    </w:p>
  </w:footnote>
  <w:footnote w:id="147">
    <w:p w:rsidR="002A5BF2" w:rsidRPr="00F14367" w:rsidRDefault="002A5BF2">
      <w:pPr>
        <w:pStyle w:val="FootnoteText"/>
      </w:pPr>
      <w:r>
        <w:rPr>
          <w:rStyle w:val="FootnoteReference"/>
        </w:rPr>
        <w:footnoteRef/>
      </w:r>
      <w:r>
        <w:t xml:space="preserve"> </w:t>
      </w:r>
      <w:r w:rsidRPr="00F14367">
        <w:t>A History of Iran's Nuclear Program</w:t>
      </w:r>
      <w:r>
        <w:t>//Iran Watch.9.08.2017.URL:</w:t>
      </w:r>
      <w:r w:rsidRPr="00F14367">
        <w:t xml:space="preserve"> https://www.iranwatch.org/our-publications/weapon-program-background-report/history-irans-nuclear-program</w:t>
      </w:r>
    </w:p>
  </w:footnote>
  <w:footnote w:id="148">
    <w:p w:rsidR="002A5BF2" w:rsidRPr="000C7E94" w:rsidRDefault="002A5BF2">
      <w:pPr>
        <w:pStyle w:val="FootnoteText"/>
      </w:pPr>
      <w:r>
        <w:rPr>
          <w:rStyle w:val="FootnoteReference"/>
        </w:rPr>
        <w:footnoteRef/>
      </w:r>
      <w:r>
        <w:t xml:space="preserve"> </w:t>
      </w:r>
      <w:r w:rsidRPr="000C7E94">
        <w:t xml:space="preserve">R. </w:t>
      </w:r>
      <w:proofErr w:type="spellStart"/>
      <w:r w:rsidRPr="000C7E94">
        <w:t>Einhorn</w:t>
      </w:r>
      <w:proofErr w:type="spellEnd"/>
      <w:r w:rsidRPr="000C7E94">
        <w:t xml:space="preserve">, V. H. Van </w:t>
      </w:r>
      <w:proofErr w:type="spellStart"/>
      <w:r w:rsidRPr="000C7E94">
        <w:t>Diepen</w:t>
      </w:r>
      <w:proofErr w:type="spellEnd"/>
      <w:r w:rsidRPr="000C7E94">
        <w:t>, K. Hewitt. Constraining Iran’s missile capabilities// Brookings. 2019. P.71</w:t>
      </w:r>
    </w:p>
  </w:footnote>
  <w:footnote w:id="149">
    <w:p w:rsidR="002A5BF2" w:rsidRPr="000C7E94" w:rsidRDefault="002A5BF2">
      <w:pPr>
        <w:pStyle w:val="FootnoteText"/>
      </w:pPr>
      <w:r>
        <w:rPr>
          <w:rStyle w:val="FootnoteReference"/>
        </w:rPr>
        <w:footnoteRef/>
      </w:r>
      <w:r>
        <w:t xml:space="preserve"> </w:t>
      </w:r>
      <w:r w:rsidRPr="000C7E94">
        <w:t xml:space="preserve">Davis M., Lecky J., </w:t>
      </w:r>
      <w:proofErr w:type="spellStart"/>
      <w:r w:rsidRPr="000C7E94">
        <w:t>Froscher</w:t>
      </w:r>
      <w:proofErr w:type="spellEnd"/>
      <w:r w:rsidRPr="000C7E94">
        <w:t xml:space="preserve"> </w:t>
      </w:r>
      <w:proofErr w:type="spellStart"/>
      <w:r w:rsidRPr="000C7E94">
        <w:t>T.,Chen</w:t>
      </w:r>
      <w:proofErr w:type="spellEnd"/>
      <w:r w:rsidRPr="000C7E94">
        <w:t xml:space="preserve"> J., </w:t>
      </w:r>
      <w:proofErr w:type="spellStart"/>
      <w:r w:rsidRPr="000C7E94">
        <w:t>Kerevel</w:t>
      </w:r>
      <w:proofErr w:type="spellEnd"/>
      <w:r w:rsidRPr="000C7E94">
        <w:t xml:space="preserve"> A., </w:t>
      </w:r>
      <w:proofErr w:type="spellStart"/>
      <w:r w:rsidRPr="000C7E94">
        <w:t>Schlaikjer</w:t>
      </w:r>
      <w:proofErr w:type="spellEnd"/>
      <w:r w:rsidRPr="000C7E94">
        <w:t xml:space="preserve"> </w:t>
      </w:r>
      <w:proofErr w:type="spellStart"/>
      <w:r w:rsidRPr="000C7E94">
        <w:t>S.China</w:t>
      </w:r>
      <w:proofErr w:type="spellEnd"/>
      <w:r w:rsidRPr="000C7E94">
        <w:t xml:space="preserve">-Iran: a limited </w:t>
      </w:r>
      <w:proofErr w:type="spellStart"/>
      <w:r w:rsidRPr="000C7E94">
        <w:t>Parnership</w:t>
      </w:r>
      <w:proofErr w:type="spellEnd"/>
      <w:r w:rsidRPr="000C7E94">
        <w:t>// US-China Economic and Security Review Commission. 2013.</w:t>
      </w:r>
    </w:p>
  </w:footnote>
  <w:footnote w:id="150">
    <w:p w:rsidR="002A5BF2" w:rsidRPr="000C7E94" w:rsidRDefault="002A5BF2">
      <w:pPr>
        <w:pStyle w:val="FootnoteText"/>
      </w:pPr>
      <w:r>
        <w:rPr>
          <w:rStyle w:val="FootnoteReference"/>
        </w:rPr>
        <w:footnoteRef/>
      </w:r>
      <w:r>
        <w:t xml:space="preserve"> </w:t>
      </w:r>
      <w:proofErr w:type="spellStart"/>
      <w:r w:rsidRPr="00480C05">
        <w:t>Wehling</w:t>
      </w:r>
      <w:proofErr w:type="spellEnd"/>
      <w:r w:rsidRPr="00480C05">
        <w:t xml:space="preserve"> F. Russian nuclear and missile exports to Iran// The Nonproliferation Review. 1999. P.134-143</w:t>
      </w:r>
    </w:p>
  </w:footnote>
  <w:footnote w:id="151">
    <w:p w:rsidR="002A5BF2" w:rsidRPr="00480C05" w:rsidRDefault="002A5BF2">
      <w:pPr>
        <w:pStyle w:val="FootnoteText"/>
      </w:pPr>
      <w:r>
        <w:rPr>
          <w:rStyle w:val="FootnoteReference"/>
        </w:rPr>
        <w:footnoteRef/>
      </w:r>
      <w:r>
        <w:t xml:space="preserve"> </w:t>
      </w:r>
      <w:r w:rsidRPr="00480C05">
        <w:t>A History of Iran's Nuclear Program// Iran Watch. 9. 08. 2017. URL: https://www.iranwatch.org/our-publications/weapon-program-background-report/history-irans-nuclear-program#92</w:t>
      </w:r>
    </w:p>
  </w:footnote>
  <w:footnote w:id="152">
    <w:p w:rsidR="002A5BF2" w:rsidRPr="005F5794" w:rsidRDefault="002A5BF2">
      <w:pPr>
        <w:pStyle w:val="FootnoteText"/>
      </w:pPr>
      <w:r>
        <w:rPr>
          <w:rStyle w:val="FootnoteReference"/>
        </w:rPr>
        <w:footnoteRef/>
      </w:r>
      <w:r>
        <w:t xml:space="preserve"> </w:t>
      </w:r>
      <w:proofErr w:type="spellStart"/>
      <w:r>
        <w:t>Mek</w:t>
      </w:r>
      <w:proofErr w:type="spellEnd"/>
      <w:r>
        <w:t xml:space="preserve"> stands for </w:t>
      </w:r>
      <w:r w:rsidRPr="002A5BF2">
        <w:t xml:space="preserve">Mujahedin-e </w:t>
      </w:r>
      <w:proofErr w:type="spellStart"/>
      <w:r w:rsidRPr="002A5BF2">
        <w:t>Khalq</w:t>
      </w:r>
      <w:proofErr w:type="spellEnd"/>
      <w:r>
        <w:t xml:space="preserve">, or the </w:t>
      </w:r>
      <w:r w:rsidRPr="002A5BF2">
        <w:t>People's Mujahedin of Iran</w:t>
      </w:r>
      <w:r>
        <w:t>, a breakaway Iranian group opposed to the Iranian regime.</w:t>
      </w:r>
    </w:p>
  </w:footnote>
  <w:footnote w:id="153">
    <w:p w:rsidR="002A5BF2" w:rsidRPr="00480C05" w:rsidRDefault="002A5BF2">
      <w:pPr>
        <w:pStyle w:val="FootnoteText"/>
      </w:pPr>
      <w:r>
        <w:rPr>
          <w:rStyle w:val="FootnoteReference"/>
        </w:rPr>
        <w:footnoteRef/>
      </w:r>
      <w:r>
        <w:t xml:space="preserve"> </w:t>
      </w:r>
      <w:proofErr w:type="spellStart"/>
      <w:r w:rsidRPr="00EB6835">
        <w:t>Cordesman</w:t>
      </w:r>
      <w:proofErr w:type="spellEnd"/>
      <w:r w:rsidRPr="00EB6835">
        <w:t xml:space="preserve"> A. H., Al-</w:t>
      </w:r>
      <w:proofErr w:type="spellStart"/>
      <w:r w:rsidRPr="00EB6835">
        <w:t>Rodhan</w:t>
      </w:r>
      <w:proofErr w:type="spellEnd"/>
      <w:r w:rsidRPr="00EB6835">
        <w:t xml:space="preserve"> K. A. Iranian Nuclear Weapons? The Uncertain Nature of Iran’s Nuclear Program// Center for Strategic and International studies. 2006.</w:t>
      </w:r>
    </w:p>
  </w:footnote>
  <w:footnote w:id="154">
    <w:p w:rsidR="002A5BF2" w:rsidRPr="00480C05" w:rsidRDefault="002A5BF2">
      <w:pPr>
        <w:pStyle w:val="FootnoteText"/>
      </w:pPr>
      <w:r>
        <w:rPr>
          <w:rStyle w:val="FootnoteReference"/>
        </w:rPr>
        <w:footnoteRef/>
      </w:r>
      <w:r>
        <w:t xml:space="preserve"> </w:t>
      </w:r>
      <w:proofErr w:type="spellStart"/>
      <w:r w:rsidRPr="00480C05">
        <w:t>Cordesman</w:t>
      </w:r>
      <w:proofErr w:type="spellEnd"/>
      <w:r w:rsidRPr="00480C05">
        <w:t xml:space="preserve"> A. H. Iran’s Rocket and Missile Forces and Strategic Options// Center for strategic and International studies. 2014</w:t>
      </w:r>
    </w:p>
  </w:footnote>
  <w:footnote w:id="155">
    <w:p w:rsidR="002A5BF2" w:rsidRPr="00480C05" w:rsidRDefault="002A5BF2">
      <w:pPr>
        <w:pStyle w:val="FootnoteText"/>
      </w:pPr>
      <w:r>
        <w:rPr>
          <w:rStyle w:val="FootnoteReference"/>
        </w:rPr>
        <w:footnoteRef/>
      </w:r>
      <w:r>
        <w:t xml:space="preserve"> </w:t>
      </w:r>
      <w:r w:rsidRPr="00480C05">
        <w:t xml:space="preserve">IAEA inspects Iran's </w:t>
      </w:r>
      <w:proofErr w:type="spellStart"/>
      <w:r w:rsidRPr="00480C05">
        <w:t>Parchin</w:t>
      </w:r>
      <w:proofErr w:type="spellEnd"/>
      <w:r w:rsidRPr="00480C05">
        <w:t xml:space="preserve"> military site for first time// CNN.  21. 09. 2015. URL: https://edition.cnn.com/2015/09/21/middleeast/iran-nuclear-inspection/index.html</w:t>
      </w:r>
    </w:p>
  </w:footnote>
  <w:footnote w:id="156">
    <w:p w:rsidR="002A5BF2" w:rsidRPr="00480C05" w:rsidRDefault="002A5BF2">
      <w:pPr>
        <w:pStyle w:val="FootnoteText"/>
      </w:pPr>
      <w:r>
        <w:rPr>
          <w:rStyle w:val="FootnoteReference"/>
        </w:rPr>
        <w:footnoteRef/>
      </w:r>
      <w:r>
        <w:t xml:space="preserve"> </w:t>
      </w:r>
      <w:r w:rsidRPr="00480C05">
        <w:t>Iran resumes uranium enrichment in new step away from nuclear deal// The Guardian. 5. 11. 2019. URL: https://www.theguardian.com/world/2019/nov/05/iran-announces-injection-of-uranium-gas-into-1044-centrifuges</w:t>
      </w:r>
    </w:p>
  </w:footnote>
  <w:footnote w:id="157">
    <w:p w:rsidR="002A5BF2" w:rsidRPr="00480C05" w:rsidRDefault="002A5BF2">
      <w:pPr>
        <w:pStyle w:val="FootnoteText"/>
      </w:pPr>
      <w:r>
        <w:rPr>
          <w:rStyle w:val="FootnoteReference"/>
        </w:rPr>
        <w:footnoteRef/>
      </w:r>
      <w:r>
        <w:t xml:space="preserve"> </w:t>
      </w:r>
      <w:proofErr w:type="spellStart"/>
      <w:r w:rsidRPr="00480C05">
        <w:t>Cordesman</w:t>
      </w:r>
      <w:proofErr w:type="spellEnd"/>
      <w:r w:rsidRPr="00480C05">
        <w:t xml:space="preserve"> A. H. Iran’s Rocket and Missile Forces and Strategic Options// Center for strategic and International studies. 2014</w:t>
      </w:r>
    </w:p>
  </w:footnote>
  <w:footnote w:id="158">
    <w:p w:rsidR="002A5BF2" w:rsidRPr="00997529" w:rsidRDefault="002A5BF2">
      <w:pPr>
        <w:pStyle w:val="FootnoteText"/>
      </w:pPr>
      <w:r>
        <w:rPr>
          <w:rStyle w:val="FootnoteReference"/>
        </w:rPr>
        <w:footnoteRef/>
      </w:r>
      <w:r>
        <w:t xml:space="preserve"> </w:t>
      </w:r>
      <w:r w:rsidRPr="00997529">
        <w:t xml:space="preserve">R. </w:t>
      </w:r>
      <w:proofErr w:type="spellStart"/>
      <w:r w:rsidRPr="00997529">
        <w:t>Einhorn</w:t>
      </w:r>
      <w:proofErr w:type="spellEnd"/>
      <w:r w:rsidRPr="00997529">
        <w:t xml:space="preserve">, V. H. Van </w:t>
      </w:r>
      <w:proofErr w:type="spellStart"/>
      <w:r w:rsidRPr="00997529">
        <w:t>Diepen</w:t>
      </w:r>
      <w:proofErr w:type="spellEnd"/>
      <w:r w:rsidRPr="00997529">
        <w:t>, K. Hewitt. Constraining Iran’s missile capabilities// Brookings. 2019. P.71</w:t>
      </w:r>
    </w:p>
  </w:footnote>
  <w:footnote w:id="159">
    <w:p w:rsidR="002A5BF2" w:rsidRPr="00480C05" w:rsidRDefault="002A5BF2">
      <w:pPr>
        <w:pStyle w:val="FootnoteText"/>
      </w:pPr>
      <w:r>
        <w:rPr>
          <w:rStyle w:val="FootnoteReference"/>
        </w:rPr>
        <w:footnoteRef/>
      </w:r>
      <w:r>
        <w:t xml:space="preserve"> </w:t>
      </w:r>
      <w:proofErr w:type="spellStart"/>
      <w:r w:rsidRPr="00C35EBF">
        <w:t>Bechtol</w:t>
      </w:r>
      <w:proofErr w:type="spellEnd"/>
      <w:r w:rsidRPr="00C35EBF">
        <w:t xml:space="preserve"> B. North Korean military proliferation in the Middle East and Africa: enabling violence and instability//</w:t>
      </w:r>
      <w:r w:rsidRPr="00630B1C">
        <w:t xml:space="preserve"> The University Press of Kentucky</w:t>
      </w:r>
      <w:r>
        <w:t>. 2018. P. 274.</w:t>
      </w:r>
    </w:p>
  </w:footnote>
  <w:footnote w:id="160">
    <w:p w:rsidR="002A5BF2" w:rsidRPr="00997529" w:rsidRDefault="002A5BF2">
      <w:pPr>
        <w:pStyle w:val="FootnoteText"/>
      </w:pPr>
      <w:r>
        <w:rPr>
          <w:rStyle w:val="FootnoteReference"/>
        </w:rPr>
        <w:footnoteRef/>
      </w:r>
      <w:r>
        <w:t xml:space="preserve"> </w:t>
      </w:r>
      <w:proofErr w:type="spellStart"/>
      <w:r w:rsidRPr="00997529">
        <w:t>Bechtol</w:t>
      </w:r>
      <w:proofErr w:type="spellEnd"/>
      <w:r w:rsidRPr="00997529">
        <w:t xml:space="preserve"> B. Creating Instability in Dangerous Global Regions: North Korean Proliferation and Support to Terrorism in the Middle East and South Asia// Comparative Strategy. 2009. No 28. P. 99-115.</w:t>
      </w:r>
    </w:p>
  </w:footnote>
  <w:footnote w:id="161">
    <w:p w:rsidR="002A5BF2" w:rsidRPr="00997529" w:rsidRDefault="002A5BF2">
      <w:pPr>
        <w:pStyle w:val="FootnoteText"/>
      </w:pPr>
      <w:r>
        <w:rPr>
          <w:rStyle w:val="FootnoteReference"/>
        </w:rPr>
        <w:footnoteRef/>
      </w:r>
      <w:r>
        <w:t xml:space="preserve"> ibid</w:t>
      </w:r>
    </w:p>
  </w:footnote>
  <w:footnote w:id="162">
    <w:p w:rsidR="002A5BF2" w:rsidRPr="00997529" w:rsidRDefault="002A5BF2">
      <w:pPr>
        <w:pStyle w:val="FootnoteText"/>
      </w:pPr>
      <w:r>
        <w:rPr>
          <w:rStyle w:val="FootnoteReference"/>
        </w:rPr>
        <w:footnoteRef/>
      </w:r>
      <w:r>
        <w:t xml:space="preserve"> </w:t>
      </w:r>
      <w:proofErr w:type="spellStart"/>
      <w:r w:rsidRPr="00630B1C">
        <w:t>Bechtol</w:t>
      </w:r>
      <w:proofErr w:type="spellEnd"/>
      <w:r w:rsidRPr="00630B1C">
        <w:t xml:space="preserve"> B. North Korean military proliferation in the Middle East and Africa: enabling violence and instability// The University Press of Kentucky. 2018. P. 274</w:t>
      </w:r>
    </w:p>
  </w:footnote>
  <w:footnote w:id="163">
    <w:p w:rsidR="002A5BF2" w:rsidRPr="00B60D64" w:rsidRDefault="002A5BF2">
      <w:pPr>
        <w:pStyle w:val="FootnoteText"/>
      </w:pPr>
      <w:r>
        <w:rPr>
          <w:rStyle w:val="FootnoteReference"/>
        </w:rPr>
        <w:footnoteRef/>
      </w:r>
      <w:r w:rsidRPr="00B60D64">
        <w:t>Harold S., Nader A. China and Iran, economic, political, and Military relations// RAND corporation. 2012</w:t>
      </w:r>
      <w:r>
        <w:t xml:space="preserve"> </w:t>
      </w:r>
    </w:p>
  </w:footnote>
  <w:footnote w:id="164">
    <w:p w:rsidR="002A5BF2" w:rsidRPr="00B60D64" w:rsidRDefault="002A5BF2">
      <w:pPr>
        <w:pStyle w:val="FootnoteText"/>
      </w:pPr>
      <w:r>
        <w:rPr>
          <w:rStyle w:val="FootnoteReference"/>
        </w:rPr>
        <w:footnoteRef/>
      </w:r>
      <w:r>
        <w:t xml:space="preserve"> </w:t>
      </w:r>
      <w:proofErr w:type="spellStart"/>
      <w:r w:rsidRPr="00B60D64">
        <w:t>Cordesman</w:t>
      </w:r>
      <w:proofErr w:type="spellEnd"/>
      <w:r w:rsidRPr="00B60D64">
        <w:t xml:space="preserve"> A. H. The Iranian Sea-Air-Missile Threat to Gulf Shipping// Center for Strategic and International studies. 2015. P. 148.</w:t>
      </w:r>
    </w:p>
  </w:footnote>
  <w:footnote w:id="165">
    <w:p w:rsidR="002A5BF2" w:rsidRPr="00FC224D" w:rsidRDefault="002A5BF2">
      <w:pPr>
        <w:pStyle w:val="FootnoteText"/>
      </w:pPr>
      <w:r>
        <w:rPr>
          <w:rStyle w:val="FootnoteReference"/>
        </w:rPr>
        <w:footnoteRef/>
      </w:r>
      <w:r>
        <w:t xml:space="preserve"> </w:t>
      </w:r>
      <w:r w:rsidRPr="00FC224D">
        <w:t>A History of Iran's Ballistic Missile Program// Iran Watch. 1. 05. 2012. URL: https://www.iranwatch.org/our-publications/weapon-program-background-report/history-irans-ballistic-missile-program</w:t>
      </w:r>
    </w:p>
  </w:footnote>
  <w:footnote w:id="166">
    <w:p w:rsidR="002A5BF2" w:rsidRPr="00F77A62" w:rsidRDefault="002A5BF2">
      <w:pPr>
        <w:pStyle w:val="FootnoteText"/>
      </w:pPr>
      <w:r>
        <w:rPr>
          <w:rStyle w:val="FootnoteReference"/>
        </w:rPr>
        <w:footnoteRef/>
      </w:r>
      <w:r>
        <w:t xml:space="preserve"> ibid</w:t>
      </w:r>
    </w:p>
  </w:footnote>
  <w:footnote w:id="167">
    <w:p w:rsidR="002A5BF2" w:rsidRPr="00F77A62" w:rsidRDefault="002A5BF2">
      <w:pPr>
        <w:pStyle w:val="FootnoteText"/>
      </w:pPr>
      <w:r>
        <w:rPr>
          <w:rStyle w:val="FootnoteReference"/>
        </w:rPr>
        <w:footnoteRef/>
      </w:r>
      <w:r>
        <w:t xml:space="preserve"> ibid</w:t>
      </w:r>
    </w:p>
  </w:footnote>
  <w:footnote w:id="168">
    <w:p w:rsidR="002A5BF2" w:rsidRPr="00F77A62" w:rsidRDefault="002A5BF2">
      <w:pPr>
        <w:pStyle w:val="FootnoteText"/>
      </w:pPr>
      <w:r>
        <w:rPr>
          <w:rStyle w:val="FootnoteReference"/>
        </w:rPr>
        <w:footnoteRef/>
      </w:r>
      <w:r>
        <w:t xml:space="preserve"> </w:t>
      </w:r>
      <w:proofErr w:type="spellStart"/>
      <w:r w:rsidRPr="00F77A62">
        <w:t>Wehling</w:t>
      </w:r>
      <w:proofErr w:type="spellEnd"/>
      <w:r w:rsidRPr="00F77A62">
        <w:t xml:space="preserve"> F. Russian nuclear and missile exports to Iran// The Nonproliferation Review. 1999. P.134-143.</w:t>
      </w:r>
    </w:p>
  </w:footnote>
  <w:footnote w:id="169">
    <w:p w:rsidR="002A5BF2" w:rsidRPr="00F77A62" w:rsidRDefault="002A5BF2">
      <w:pPr>
        <w:pStyle w:val="FootnoteText"/>
      </w:pPr>
      <w:r>
        <w:rPr>
          <w:rStyle w:val="FootnoteReference"/>
        </w:rPr>
        <w:footnoteRef/>
      </w:r>
      <w:r>
        <w:t xml:space="preserve"> </w:t>
      </w:r>
      <w:proofErr w:type="spellStart"/>
      <w:r w:rsidRPr="00F77A62">
        <w:t>Kassianova</w:t>
      </w:r>
      <w:proofErr w:type="spellEnd"/>
      <w:r w:rsidRPr="00F77A62">
        <w:t xml:space="preserve"> A. Russian Weapons Sales to Iran Why They Are Unlikely to Stop// PONARS Policy Memo. 2006. No. 427</w:t>
      </w:r>
    </w:p>
  </w:footnote>
  <w:footnote w:id="170">
    <w:p w:rsidR="002A5BF2" w:rsidRPr="00F77A62" w:rsidRDefault="002A5BF2">
      <w:pPr>
        <w:pStyle w:val="FootnoteText"/>
      </w:pPr>
      <w:r>
        <w:rPr>
          <w:rStyle w:val="FootnoteReference"/>
        </w:rPr>
        <w:footnoteRef/>
      </w:r>
      <w:r>
        <w:t xml:space="preserve"> </w:t>
      </w:r>
      <w:r w:rsidRPr="00F77A62">
        <w:t>Salisbury D.</w:t>
      </w:r>
      <w:proofErr w:type="gramStart"/>
      <w:r w:rsidRPr="00F77A62">
        <w:t xml:space="preserve">,  </w:t>
      </w:r>
      <w:proofErr w:type="spellStart"/>
      <w:r w:rsidRPr="00F77A62">
        <w:t>Lowrie</w:t>
      </w:r>
      <w:proofErr w:type="spellEnd"/>
      <w:proofErr w:type="gramEnd"/>
      <w:r w:rsidRPr="00F77A62">
        <w:t xml:space="preserve"> D. Targeted: A case study in Iranian illicit missile procurement//Bulletin of the Atomic Scientists. 2013</w:t>
      </w:r>
    </w:p>
  </w:footnote>
  <w:footnote w:id="171">
    <w:p w:rsidR="002A5BF2" w:rsidRPr="00F77A62" w:rsidRDefault="002A5BF2">
      <w:pPr>
        <w:pStyle w:val="FootnoteText"/>
      </w:pPr>
      <w:r>
        <w:rPr>
          <w:rStyle w:val="FootnoteReference"/>
        </w:rPr>
        <w:footnoteRef/>
      </w:r>
      <w:r>
        <w:t xml:space="preserve"> </w:t>
      </w:r>
      <w:proofErr w:type="spellStart"/>
      <w:r w:rsidRPr="00F77A62">
        <w:t>Firstfield</w:t>
      </w:r>
      <w:proofErr w:type="spellEnd"/>
      <w:r w:rsidRPr="00F77A62">
        <w:t xml:space="preserve"> Engineering// Iran Watch. URL: https://www.iranwatch.org/suppliers/firstfield-engineering</w:t>
      </w:r>
    </w:p>
  </w:footnote>
  <w:footnote w:id="172">
    <w:p w:rsidR="002A5BF2" w:rsidRPr="00F77A62" w:rsidRDefault="002A5BF2">
      <w:pPr>
        <w:pStyle w:val="FootnoteText"/>
      </w:pPr>
      <w:r>
        <w:rPr>
          <w:rStyle w:val="FootnoteReference"/>
        </w:rPr>
        <w:footnoteRef/>
      </w:r>
      <w:r>
        <w:t xml:space="preserve"> ibid</w:t>
      </w:r>
    </w:p>
  </w:footnote>
  <w:footnote w:id="173">
    <w:p w:rsidR="002A5BF2" w:rsidRPr="00F77A62" w:rsidRDefault="002A5BF2">
      <w:pPr>
        <w:pStyle w:val="FootnoteText"/>
      </w:pPr>
      <w:r>
        <w:rPr>
          <w:rStyle w:val="FootnoteReference"/>
        </w:rPr>
        <w:footnoteRef/>
      </w:r>
      <w:r>
        <w:t xml:space="preserve"> </w:t>
      </w:r>
      <w:r w:rsidRPr="00F77A62">
        <w:t xml:space="preserve">R. </w:t>
      </w:r>
      <w:proofErr w:type="spellStart"/>
      <w:r w:rsidRPr="00F77A62">
        <w:t>Einhorn</w:t>
      </w:r>
      <w:proofErr w:type="spellEnd"/>
      <w:r w:rsidRPr="00F77A62">
        <w:t xml:space="preserve">, V. H. Van </w:t>
      </w:r>
      <w:proofErr w:type="spellStart"/>
      <w:r w:rsidRPr="00F77A62">
        <w:t>Diepen</w:t>
      </w:r>
      <w:proofErr w:type="spellEnd"/>
      <w:r w:rsidRPr="00F77A62">
        <w:t>, K. Hewitt. Constraining Iran’s missile capabilities// Brookings. 2019. P.71</w:t>
      </w:r>
    </w:p>
  </w:footnote>
  <w:footnote w:id="174">
    <w:p w:rsidR="002A5BF2" w:rsidRPr="00F77A62" w:rsidRDefault="002A5BF2">
      <w:pPr>
        <w:pStyle w:val="FootnoteText"/>
      </w:pPr>
      <w:r>
        <w:rPr>
          <w:rStyle w:val="FootnoteReference"/>
        </w:rPr>
        <w:footnoteRef/>
      </w:r>
      <w:r>
        <w:t xml:space="preserve"> </w:t>
      </w:r>
      <w:proofErr w:type="spellStart"/>
      <w:r w:rsidRPr="00F77A62">
        <w:t>Cordesman</w:t>
      </w:r>
      <w:proofErr w:type="spellEnd"/>
      <w:r w:rsidRPr="00F77A62">
        <w:t xml:space="preserve"> A. H. Iran and the Changing Military Balance in the Gulf// Center for Strategic and International studies. 2019.</w:t>
      </w:r>
    </w:p>
  </w:footnote>
  <w:footnote w:id="175">
    <w:p w:rsidR="002A5BF2" w:rsidRPr="00F77A62" w:rsidRDefault="002A5BF2">
      <w:pPr>
        <w:pStyle w:val="FootnoteText"/>
      </w:pPr>
      <w:r>
        <w:rPr>
          <w:rStyle w:val="FootnoteReference"/>
        </w:rPr>
        <w:footnoteRef/>
      </w:r>
      <w:r>
        <w:t xml:space="preserve"> </w:t>
      </w:r>
      <w:r w:rsidRPr="00F77A62">
        <w:t>Iran Military power// Defense Intelligence agency. 2019. P.130.</w:t>
      </w:r>
    </w:p>
  </w:footnote>
  <w:footnote w:id="176">
    <w:p w:rsidR="002A5BF2" w:rsidRPr="00F77A62" w:rsidRDefault="002A5BF2">
      <w:pPr>
        <w:pStyle w:val="FootnoteText"/>
      </w:pPr>
      <w:r>
        <w:rPr>
          <w:rStyle w:val="FootnoteReference"/>
        </w:rPr>
        <w:footnoteRef/>
      </w:r>
      <w:r>
        <w:t xml:space="preserve"> </w:t>
      </w:r>
      <w:r w:rsidRPr="00F77A62">
        <w:t>Iran Military power// Defense Intelligence agency. 2019. P.130.</w:t>
      </w:r>
    </w:p>
  </w:footnote>
  <w:footnote w:id="177">
    <w:p w:rsidR="002A5BF2" w:rsidRPr="00F77A62" w:rsidRDefault="002A5BF2">
      <w:pPr>
        <w:pStyle w:val="FootnoteText"/>
      </w:pPr>
      <w:r>
        <w:rPr>
          <w:rStyle w:val="FootnoteReference"/>
        </w:rPr>
        <w:footnoteRef/>
      </w:r>
      <w:r>
        <w:t xml:space="preserve"> </w:t>
      </w:r>
      <w:r w:rsidRPr="00F77A62">
        <w:t xml:space="preserve">The 10 Nightmares of </w:t>
      </w:r>
      <w:proofErr w:type="gramStart"/>
      <w:r w:rsidRPr="00F77A62">
        <w:t>The</w:t>
      </w:r>
      <w:proofErr w:type="gramEnd"/>
      <w:r w:rsidRPr="00F77A62">
        <w:t xml:space="preserve"> Iranian Economy// Radio </w:t>
      </w:r>
      <w:proofErr w:type="spellStart"/>
      <w:r w:rsidRPr="00F77A62">
        <w:t>Farda</w:t>
      </w:r>
      <w:proofErr w:type="spellEnd"/>
      <w:r w:rsidRPr="00F77A62">
        <w:t>. 15. 02. 2020. URL: https://en.radiofarda.com/a/the-10-nightmares-of-the-iranian-economy/29772346.html</w:t>
      </w:r>
    </w:p>
  </w:footnote>
  <w:footnote w:id="178">
    <w:p w:rsidR="002A5BF2" w:rsidRPr="00F77A62" w:rsidRDefault="002A5BF2">
      <w:pPr>
        <w:pStyle w:val="FootnoteText"/>
      </w:pPr>
      <w:r>
        <w:rPr>
          <w:rStyle w:val="FootnoteReference"/>
        </w:rPr>
        <w:footnoteRef/>
      </w:r>
      <w:r>
        <w:t xml:space="preserve"> </w:t>
      </w:r>
      <w:proofErr w:type="spellStart"/>
      <w:r w:rsidRPr="00F77A62">
        <w:t>Ghodsi</w:t>
      </w:r>
      <w:proofErr w:type="spellEnd"/>
      <w:r w:rsidRPr="00F77A62">
        <w:t xml:space="preserve"> M., </w:t>
      </w:r>
      <w:proofErr w:type="spellStart"/>
      <w:r w:rsidRPr="00F77A62">
        <w:t>Astrov</w:t>
      </w:r>
      <w:proofErr w:type="spellEnd"/>
      <w:r w:rsidRPr="00F77A62">
        <w:t xml:space="preserve"> V., Grieveson R., </w:t>
      </w:r>
      <w:proofErr w:type="spellStart"/>
      <w:r w:rsidRPr="00F77A62">
        <w:t>Stehrer</w:t>
      </w:r>
      <w:proofErr w:type="spellEnd"/>
      <w:r w:rsidRPr="00F77A62">
        <w:t xml:space="preserve"> R. The Iranian Economy: Challenges and Opportunities// </w:t>
      </w:r>
      <w:proofErr w:type="gramStart"/>
      <w:r w:rsidRPr="00F77A62">
        <w:t>The</w:t>
      </w:r>
      <w:proofErr w:type="gramEnd"/>
      <w:r w:rsidRPr="00F77A62">
        <w:t xml:space="preserve"> Vienna Institute for International Economic Studies. 2018.</w:t>
      </w:r>
    </w:p>
  </w:footnote>
  <w:footnote w:id="179">
    <w:p w:rsidR="002A5BF2" w:rsidRPr="00F77A62" w:rsidRDefault="002A5BF2">
      <w:pPr>
        <w:pStyle w:val="FootnoteText"/>
      </w:pPr>
      <w:r>
        <w:rPr>
          <w:rStyle w:val="FootnoteReference"/>
        </w:rPr>
        <w:footnoteRef/>
      </w:r>
      <w:r>
        <w:t xml:space="preserve"> ibid</w:t>
      </w:r>
    </w:p>
  </w:footnote>
  <w:footnote w:id="180">
    <w:p w:rsidR="002A5BF2" w:rsidRPr="00F77A62" w:rsidRDefault="002A5BF2">
      <w:pPr>
        <w:pStyle w:val="FootnoteText"/>
      </w:pPr>
      <w:r>
        <w:rPr>
          <w:rStyle w:val="FootnoteReference"/>
        </w:rPr>
        <w:footnoteRef/>
      </w:r>
      <w:r>
        <w:t xml:space="preserve"> </w:t>
      </w:r>
      <w:r w:rsidRPr="00F77A62">
        <w:t>Frisch H. Iran’s Coronavirus Economic Meltdown// The Begin-Sadat center for strategic studies. 17. 03. 2020. URL: https://besacenter.org/perspectives-papers/coronavirus-iran-economy/</w:t>
      </w:r>
    </w:p>
  </w:footnote>
  <w:footnote w:id="181">
    <w:p w:rsidR="002A5BF2" w:rsidRPr="00F77A62" w:rsidRDefault="002A5BF2">
      <w:pPr>
        <w:pStyle w:val="FootnoteText"/>
      </w:pPr>
      <w:r>
        <w:rPr>
          <w:rStyle w:val="FootnoteReference"/>
        </w:rPr>
        <w:footnoteRef/>
      </w:r>
      <w:r>
        <w:t xml:space="preserve"> </w:t>
      </w:r>
      <w:r w:rsidRPr="00F77A62">
        <w:t>Will Iran's economy collapse under coronavirus crisis</w:t>
      </w:r>
      <w:proofErr w:type="gramStart"/>
      <w:r w:rsidRPr="00F77A62">
        <w:t>?/</w:t>
      </w:r>
      <w:proofErr w:type="gramEnd"/>
      <w:r w:rsidRPr="00F77A62">
        <w:t>/ Al monitor. 19. 03. 2020. URL: https://www.al-monitor.com/pulse/originals/2020/03/iran-economy-measures-coronavirus-collapse-business.html</w:t>
      </w:r>
    </w:p>
  </w:footnote>
  <w:footnote w:id="182">
    <w:p w:rsidR="002A5BF2" w:rsidRPr="00FB2F62" w:rsidRDefault="002A5BF2">
      <w:pPr>
        <w:pStyle w:val="FootnoteText"/>
      </w:pPr>
      <w:r>
        <w:rPr>
          <w:rStyle w:val="FootnoteReference"/>
        </w:rPr>
        <w:footnoteRef/>
      </w:r>
      <w:r>
        <w:t xml:space="preserve"> </w:t>
      </w:r>
      <w:r w:rsidRPr="00FB2F62">
        <w:t xml:space="preserve">The 10 Nightmares </w:t>
      </w:r>
      <w:proofErr w:type="gramStart"/>
      <w:r w:rsidRPr="00FB2F62">
        <w:t>Of</w:t>
      </w:r>
      <w:proofErr w:type="gramEnd"/>
      <w:r w:rsidRPr="00FB2F62">
        <w:t xml:space="preserve"> The Iranian Economy// Radio </w:t>
      </w:r>
      <w:proofErr w:type="spellStart"/>
      <w:r w:rsidRPr="00FB2F62">
        <w:t>Farda</w:t>
      </w:r>
      <w:proofErr w:type="spellEnd"/>
      <w:r w:rsidRPr="00FB2F62">
        <w:t>. 15. 02. 2020. URL: https://en.radiofarda.com/a/the-10-nightmares-of-the-iranian-economy/29772346.html</w:t>
      </w:r>
    </w:p>
  </w:footnote>
  <w:footnote w:id="183">
    <w:p w:rsidR="002A5BF2" w:rsidRPr="00FB2F62" w:rsidRDefault="002A5BF2">
      <w:pPr>
        <w:pStyle w:val="FootnoteText"/>
      </w:pPr>
      <w:r>
        <w:rPr>
          <w:rStyle w:val="FootnoteReference"/>
        </w:rPr>
        <w:footnoteRef/>
      </w:r>
      <w:r>
        <w:t xml:space="preserve"> </w:t>
      </w:r>
      <w:r w:rsidRPr="00FB2F62">
        <w:t xml:space="preserve">China Has Reduced Oil Imports </w:t>
      </w:r>
      <w:proofErr w:type="gramStart"/>
      <w:r w:rsidRPr="00FB2F62">
        <w:t>From</w:t>
      </w:r>
      <w:proofErr w:type="gramEnd"/>
      <w:r w:rsidRPr="00FB2F62">
        <w:t xml:space="preserve"> Iran, Zero Revenues For Tehran// Radio </w:t>
      </w:r>
      <w:proofErr w:type="spellStart"/>
      <w:r w:rsidRPr="00FB2F62">
        <w:t>farda</w:t>
      </w:r>
      <w:proofErr w:type="spellEnd"/>
      <w:r w:rsidRPr="00FB2F62">
        <w:t>. 27. 03. 2020. URL: https://en.radiofarda.com/a/china-has-reduced-oil-imports-from-iran-zero-revenues-for-tehran/30513398.html</w:t>
      </w:r>
    </w:p>
  </w:footnote>
  <w:footnote w:id="184">
    <w:p w:rsidR="002A5BF2" w:rsidRPr="00FB2F62" w:rsidRDefault="002A5BF2">
      <w:pPr>
        <w:pStyle w:val="FootnoteText"/>
      </w:pPr>
      <w:r>
        <w:rPr>
          <w:rStyle w:val="FootnoteReference"/>
        </w:rPr>
        <w:footnoteRef/>
      </w:r>
      <w:r>
        <w:t xml:space="preserve"> </w:t>
      </w:r>
      <w:r w:rsidRPr="00FB2F62">
        <w:t>Oil prices hit lowest level in 17 years as demand plunges// Financial Times. 18. 03. 2020. URL: https://www.ft.com/content/d63d0618-6928-11ea-800d-da70cff6e4d3</w:t>
      </w:r>
    </w:p>
  </w:footnote>
  <w:footnote w:id="185">
    <w:p w:rsidR="002A5BF2" w:rsidRPr="00E0778B" w:rsidRDefault="002A5BF2">
      <w:pPr>
        <w:pStyle w:val="FootnoteText"/>
      </w:pPr>
      <w:r>
        <w:rPr>
          <w:rStyle w:val="FootnoteReference"/>
        </w:rPr>
        <w:footnoteRef/>
      </w:r>
      <w:r>
        <w:t xml:space="preserve"> </w:t>
      </w:r>
      <w:proofErr w:type="spellStart"/>
      <w:r w:rsidRPr="00E0778B">
        <w:t>Divsallar</w:t>
      </w:r>
      <w:proofErr w:type="spellEnd"/>
      <w:r w:rsidRPr="00E0778B">
        <w:t xml:space="preserve"> A. Israel's Framing of Iranian Defense Policy//Italian Review of Geopolitics (Limes). 2019. P. 257-266.</w:t>
      </w:r>
    </w:p>
  </w:footnote>
  <w:footnote w:id="186">
    <w:p w:rsidR="002A5BF2" w:rsidRPr="00F14367" w:rsidRDefault="002A5BF2">
      <w:pPr>
        <w:pStyle w:val="FootnoteText"/>
      </w:pPr>
      <w:r>
        <w:rPr>
          <w:rStyle w:val="FootnoteReference"/>
        </w:rPr>
        <w:footnoteRef/>
      </w:r>
      <w:r>
        <w:t xml:space="preserve"> </w:t>
      </w:r>
      <w:r w:rsidRPr="00F14367">
        <w:t xml:space="preserve">Israeli stealth drone downed at nuclear facility, Iran claims// The </w:t>
      </w:r>
      <w:proofErr w:type="spellStart"/>
      <w:r w:rsidRPr="00F14367">
        <w:t>Guradian</w:t>
      </w:r>
      <w:proofErr w:type="spellEnd"/>
      <w:r w:rsidRPr="00F14367">
        <w:t>. 24. 08. 2014. URL: https://www.theguardian.com/world/2014/aug/24/israeli-stealth-drone-nuclear-facility-iran-natanz</w:t>
      </w:r>
    </w:p>
  </w:footnote>
  <w:footnote w:id="187">
    <w:p w:rsidR="002A5BF2" w:rsidRPr="00F14367" w:rsidRDefault="002A5BF2">
      <w:pPr>
        <w:pStyle w:val="FootnoteText"/>
      </w:pPr>
      <w:r>
        <w:rPr>
          <w:rStyle w:val="FootnoteReference"/>
        </w:rPr>
        <w:footnoteRef/>
      </w:r>
      <w:r>
        <w:t xml:space="preserve"> </w:t>
      </w:r>
      <w:proofErr w:type="spellStart"/>
      <w:r w:rsidRPr="00F14367">
        <w:t>Divsallar</w:t>
      </w:r>
      <w:proofErr w:type="spellEnd"/>
      <w:r w:rsidRPr="00F14367">
        <w:t xml:space="preserve"> A. Israel's Framing of Iranian Defense Policy//Italian Review of Geopolitics (Limes). 2019. P. 257-266.</w:t>
      </w:r>
    </w:p>
  </w:footnote>
  <w:footnote w:id="188">
    <w:p w:rsidR="002A5BF2" w:rsidRPr="00F14367" w:rsidRDefault="002A5BF2">
      <w:pPr>
        <w:pStyle w:val="FootnoteText"/>
      </w:pPr>
      <w:r>
        <w:rPr>
          <w:rStyle w:val="FootnoteReference"/>
        </w:rPr>
        <w:footnoteRef/>
      </w:r>
      <w:r>
        <w:t xml:space="preserve"> </w:t>
      </w:r>
      <w:proofErr w:type="spellStart"/>
      <w:r w:rsidRPr="00F14367">
        <w:t>Tira</w:t>
      </w:r>
      <w:proofErr w:type="spellEnd"/>
      <w:r w:rsidRPr="00F14367">
        <w:t xml:space="preserve"> R. The future of Middle East strategic balance// Security Studies Center. 2016</w:t>
      </w:r>
    </w:p>
  </w:footnote>
  <w:footnote w:id="189">
    <w:p w:rsidR="002A5BF2" w:rsidRPr="00E0778B" w:rsidRDefault="002A5BF2">
      <w:pPr>
        <w:pStyle w:val="FootnoteText"/>
      </w:pPr>
      <w:r>
        <w:rPr>
          <w:rStyle w:val="FootnoteReference"/>
        </w:rPr>
        <w:footnoteRef/>
      </w:r>
      <w:r>
        <w:t xml:space="preserve"> </w:t>
      </w:r>
      <w:proofErr w:type="spellStart"/>
      <w:r w:rsidRPr="00E0778B">
        <w:t>Cirincione</w:t>
      </w:r>
      <w:proofErr w:type="spellEnd"/>
      <w:r w:rsidRPr="00E0778B">
        <w:t xml:space="preserve"> J. Can Preventive War Cure Proliferation? //Foreign Policy. 2003.  No. 137. P. 66-69.</w:t>
      </w:r>
    </w:p>
  </w:footnote>
  <w:footnote w:id="190">
    <w:p w:rsidR="002A5BF2" w:rsidRPr="00F14367" w:rsidRDefault="002A5BF2">
      <w:pPr>
        <w:pStyle w:val="FootnoteText"/>
        <w:rPr>
          <w:lang w:val="en-GB"/>
        </w:rPr>
      </w:pPr>
      <w:r>
        <w:rPr>
          <w:rStyle w:val="FootnoteReference"/>
        </w:rPr>
        <w:footnoteRef/>
      </w:r>
      <w:r>
        <w:t xml:space="preserve"> </w:t>
      </w:r>
      <w:r w:rsidRPr="00F14367">
        <w:rPr>
          <w:lang w:val="en-GB"/>
        </w:rPr>
        <w:t>ibid</w:t>
      </w:r>
    </w:p>
  </w:footnote>
  <w:footnote w:id="191">
    <w:p w:rsidR="002A5BF2" w:rsidRPr="00F14367" w:rsidRDefault="002A5BF2">
      <w:pPr>
        <w:pStyle w:val="FootnoteText"/>
      </w:pPr>
      <w:r>
        <w:rPr>
          <w:rStyle w:val="FootnoteReference"/>
        </w:rPr>
        <w:footnoteRef/>
      </w:r>
      <w:r>
        <w:t xml:space="preserve"> </w:t>
      </w:r>
      <w:proofErr w:type="spellStart"/>
      <w:r w:rsidRPr="00F14367">
        <w:t>Cordesman</w:t>
      </w:r>
      <w:proofErr w:type="spellEnd"/>
      <w:r w:rsidRPr="00F14367">
        <w:t xml:space="preserve"> A. H. Iran’s Rocket and Missile Forces and Strategic Options// Center for strategic and International studies. 2014</w:t>
      </w:r>
    </w:p>
  </w:footnote>
  <w:footnote w:id="192">
    <w:p w:rsidR="002A5BF2" w:rsidRPr="00E0778B" w:rsidRDefault="002A5BF2">
      <w:pPr>
        <w:pStyle w:val="FootnoteText"/>
      </w:pPr>
      <w:r>
        <w:rPr>
          <w:rStyle w:val="FootnoteReference"/>
        </w:rPr>
        <w:footnoteRef/>
      </w:r>
      <w:r>
        <w:t xml:space="preserve"> </w:t>
      </w:r>
      <w:r w:rsidRPr="00E0778B">
        <w:t xml:space="preserve">Anderson C., </w:t>
      </w:r>
      <w:proofErr w:type="spellStart"/>
      <w:r w:rsidRPr="00E0778B">
        <w:t>Sadjaspour</w:t>
      </w:r>
      <w:proofErr w:type="spellEnd"/>
      <w:r w:rsidRPr="00E0778B">
        <w:t xml:space="preserve"> K. Iran’s cyber threats, espionage, sabotage and revenge//Carnegie endowment for international peace. 2018.</w:t>
      </w:r>
    </w:p>
  </w:footnote>
  <w:footnote w:id="193">
    <w:p w:rsidR="002A5BF2" w:rsidRPr="00E0778B" w:rsidRDefault="002A5BF2">
      <w:pPr>
        <w:pStyle w:val="FootnoteText"/>
      </w:pPr>
      <w:r>
        <w:rPr>
          <w:rStyle w:val="FootnoteReference"/>
        </w:rPr>
        <w:footnoteRef/>
      </w:r>
      <w:r>
        <w:t xml:space="preserve"> </w:t>
      </w:r>
      <w:proofErr w:type="spellStart"/>
      <w:r w:rsidRPr="00E0778B">
        <w:t>Katzman</w:t>
      </w:r>
      <w:proofErr w:type="spellEnd"/>
      <w:r w:rsidRPr="00E0778B">
        <w:t xml:space="preserve"> K. U.S.-Iran Conflict and Implications for U.S. Policy// Congressional Research service. 2020.</w:t>
      </w:r>
    </w:p>
  </w:footnote>
  <w:footnote w:id="194">
    <w:p w:rsidR="002A5BF2" w:rsidRPr="00F14367" w:rsidRDefault="002A5BF2">
      <w:pPr>
        <w:pStyle w:val="FootnoteText"/>
      </w:pPr>
      <w:r>
        <w:rPr>
          <w:rStyle w:val="FootnoteReference"/>
        </w:rPr>
        <w:footnoteRef/>
      </w:r>
      <w:r>
        <w:t xml:space="preserve"> </w:t>
      </w:r>
      <w:proofErr w:type="spellStart"/>
      <w:r w:rsidRPr="00F14367">
        <w:t>Divsallar</w:t>
      </w:r>
      <w:proofErr w:type="spellEnd"/>
      <w:r w:rsidRPr="00F14367">
        <w:t xml:space="preserve"> A. Political Rationality in Iranian Foreign policy//The Washington Quarterly. 2017. No 1</w:t>
      </w:r>
    </w:p>
  </w:footnote>
  <w:footnote w:id="195">
    <w:p w:rsidR="002A5BF2" w:rsidRPr="00EE717E" w:rsidRDefault="002A5BF2">
      <w:pPr>
        <w:pStyle w:val="FootnoteText"/>
      </w:pPr>
      <w:r>
        <w:rPr>
          <w:rStyle w:val="FootnoteReference"/>
        </w:rPr>
        <w:footnoteRef/>
      </w:r>
      <w:r>
        <w:t xml:space="preserve"> </w:t>
      </w:r>
      <w:proofErr w:type="spellStart"/>
      <w:r w:rsidRPr="00EE717E">
        <w:t>Divsallar</w:t>
      </w:r>
      <w:proofErr w:type="spellEnd"/>
      <w:r w:rsidRPr="00EE717E">
        <w:t xml:space="preserve"> A. Iran's Cognitive Context of Strategic Thinking// Iran's Cognitive Context of Strategic Thinking. 8. 05. 2019.</w:t>
      </w:r>
    </w:p>
  </w:footnote>
  <w:footnote w:id="196">
    <w:p w:rsidR="002A5BF2" w:rsidRPr="00F14367" w:rsidRDefault="002A5BF2">
      <w:pPr>
        <w:pStyle w:val="FootnoteText"/>
      </w:pPr>
      <w:r>
        <w:rPr>
          <w:rStyle w:val="FootnoteReference"/>
        </w:rPr>
        <w:footnoteRef/>
      </w:r>
      <w:r>
        <w:t xml:space="preserve"> </w:t>
      </w:r>
      <w:proofErr w:type="spellStart"/>
      <w:r w:rsidRPr="00F14367">
        <w:t>Cordesman</w:t>
      </w:r>
      <w:proofErr w:type="spellEnd"/>
      <w:r w:rsidRPr="00F14367">
        <w:t xml:space="preserve"> A. H. Iran’s Rocket and Missile Forces and Strategic Options// Center for strategic and International studies. 2014</w:t>
      </w:r>
    </w:p>
  </w:footnote>
  <w:footnote w:id="197">
    <w:p w:rsidR="002A5BF2" w:rsidRPr="00F14367" w:rsidRDefault="002A5BF2">
      <w:pPr>
        <w:pStyle w:val="FootnoteText"/>
      </w:pPr>
      <w:r>
        <w:rPr>
          <w:rStyle w:val="FootnoteReference"/>
        </w:rPr>
        <w:footnoteRef/>
      </w:r>
      <w:r>
        <w:t xml:space="preserve"> </w:t>
      </w:r>
      <w:proofErr w:type="spellStart"/>
      <w:r w:rsidRPr="00F14367">
        <w:t>Tira</w:t>
      </w:r>
      <w:proofErr w:type="spellEnd"/>
      <w:r w:rsidRPr="00F14367">
        <w:t xml:space="preserve"> R. The future of Middle East strategic balance// Security Studies Center. 2016</w:t>
      </w:r>
    </w:p>
  </w:footnote>
  <w:footnote w:id="198">
    <w:p w:rsidR="002A5BF2" w:rsidRPr="00DA70AE" w:rsidRDefault="002A5BF2">
      <w:pPr>
        <w:pStyle w:val="FootnoteText"/>
      </w:pPr>
      <w:r>
        <w:rPr>
          <w:rStyle w:val="FootnoteReference"/>
        </w:rPr>
        <w:footnoteRef/>
      </w:r>
      <w:r>
        <w:t xml:space="preserve"> </w:t>
      </w:r>
      <w:r w:rsidRPr="00DA70AE">
        <w:t>Tzu S. The Art of War// Translated by John Minford. New York: Viking. 2002. P. 384.</w:t>
      </w:r>
    </w:p>
  </w:footnote>
  <w:footnote w:id="199">
    <w:p w:rsidR="002A5BF2" w:rsidRDefault="002A5BF2">
      <w:pPr>
        <w:pStyle w:val="FootnoteText"/>
      </w:pPr>
      <w:r>
        <w:rPr>
          <w:rStyle w:val="FootnoteReference"/>
        </w:rPr>
        <w:footnoteRef/>
      </w:r>
      <w:r>
        <w:t xml:space="preserve"> </w:t>
      </w:r>
      <w:proofErr w:type="spellStart"/>
      <w:r w:rsidRPr="00066D14">
        <w:t>Vantaka</w:t>
      </w:r>
      <w:proofErr w:type="spellEnd"/>
      <w:r w:rsidRPr="00066D14">
        <w:t xml:space="preserve"> A. Iran’s use of Shi’ militant proxies ideological and practical expediency versus uncertain sustainability// Middle East Institute. 2018. No 5. P-</w:t>
      </w:r>
    </w:p>
    <w:p w:rsidR="002A5BF2" w:rsidRPr="00732149" w:rsidRDefault="002A5BF2">
      <w:pPr>
        <w:pStyle w:val="FootnoteText"/>
        <w:rPr>
          <w:lang w:val="en-GB"/>
        </w:rPr>
      </w:pPr>
      <w:r w:rsidRPr="00066D14">
        <w:rPr>
          <w:lang w:val="en-GB"/>
        </w:rPr>
        <w:t xml:space="preserve">Dalton M. G. How Iran’s hybrid-war tactics help and hurt it// Bulletin of the Atomic Scientists, 2017. </w:t>
      </w:r>
      <w:r w:rsidRPr="00732149">
        <w:rPr>
          <w:lang w:val="en-GB"/>
        </w:rPr>
        <w:t>P. 312-315.</w:t>
      </w:r>
    </w:p>
  </w:footnote>
  <w:footnote w:id="200">
    <w:p w:rsidR="002A5BF2" w:rsidRPr="00732149" w:rsidRDefault="002A5BF2">
      <w:pPr>
        <w:pStyle w:val="FootnoteText"/>
        <w:rPr>
          <w:lang w:val="en-GB"/>
        </w:rPr>
      </w:pPr>
      <w:r>
        <w:rPr>
          <w:rStyle w:val="FootnoteReference"/>
        </w:rPr>
        <w:footnoteRef/>
      </w:r>
      <w:r>
        <w:t xml:space="preserve"> </w:t>
      </w:r>
      <w:r w:rsidRPr="00066D14">
        <w:t>Iran Military power// Defense Intelligence agency. 2019. P.130.</w:t>
      </w:r>
    </w:p>
  </w:footnote>
  <w:footnote w:id="201">
    <w:p w:rsidR="002A5BF2" w:rsidRPr="00505A0F" w:rsidRDefault="002A5BF2">
      <w:pPr>
        <w:pStyle w:val="FootnoteText"/>
        <w:rPr>
          <w:lang w:val="en-GB"/>
        </w:rPr>
      </w:pPr>
      <w:r>
        <w:rPr>
          <w:rStyle w:val="FootnoteReference"/>
        </w:rPr>
        <w:footnoteRef/>
      </w:r>
      <w:r>
        <w:t xml:space="preserve"> </w:t>
      </w:r>
      <w:proofErr w:type="spellStart"/>
      <w:r w:rsidRPr="00066D14">
        <w:t>Blanford</w:t>
      </w:r>
      <w:proofErr w:type="spellEnd"/>
      <w:r w:rsidRPr="00066D14">
        <w:t xml:space="preserve">. N. Hezbollah’s Evolution </w:t>
      </w:r>
      <w:proofErr w:type="gramStart"/>
      <w:r w:rsidRPr="00066D14">
        <w:t>From</w:t>
      </w:r>
      <w:proofErr w:type="gramEnd"/>
      <w:r w:rsidRPr="00066D14">
        <w:t xml:space="preserve"> Lebanese Militia to Regional Player// Middle East Institute. 2017.</w:t>
      </w:r>
    </w:p>
  </w:footnote>
  <w:footnote w:id="202">
    <w:p w:rsidR="002A5BF2" w:rsidRPr="00505A0F" w:rsidRDefault="002A5BF2">
      <w:pPr>
        <w:pStyle w:val="FootnoteText"/>
        <w:rPr>
          <w:lang w:val="en-GB"/>
        </w:rPr>
      </w:pPr>
      <w:r>
        <w:rPr>
          <w:rStyle w:val="FootnoteReference"/>
        </w:rPr>
        <w:footnoteRef/>
      </w:r>
      <w:r>
        <w:t xml:space="preserve"> </w:t>
      </w:r>
      <w:proofErr w:type="spellStart"/>
      <w:r w:rsidRPr="00066D14">
        <w:t>Gabrielsen</w:t>
      </w:r>
      <w:proofErr w:type="spellEnd"/>
      <w:r w:rsidRPr="00066D14">
        <w:t xml:space="preserve"> I. The evolution of Hezbollah's strategy and military performance, 1982–2006// Small Wars &amp; Insurgencies. 2014. P. 257-283.</w:t>
      </w:r>
    </w:p>
  </w:footnote>
  <w:footnote w:id="203">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04">
    <w:p w:rsidR="002A5BF2" w:rsidRPr="00732149" w:rsidRDefault="002A5BF2">
      <w:pPr>
        <w:pStyle w:val="FootnoteText"/>
        <w:rPr>
          <w:lang w:val="en-GB"/>
        </w:rPr>
      </w:pPr>
      <w:r>
        <w:rPr>
          <w:rStyle w:val="FootnoteReference"/>
        </w:rPr>
        <w:footnoteRef/>
      </w:r>
      <w:r>
        <w:t xml:space="preserve"> </w:t>
      </w:r>
      <w:r w:rsidRPr="00066D14">
        <w:t>Ali M. H. Power Points Defining the Syria-Hezbollah Relationship// Carnegie Middle East Center. 2019</w:t>
      </w:r>
    </w:p>
  </w:footnote>
  <w:footnote w:id="205">
    <w:p w:rsidR="002A5BF2" w:rsidRPr="00505A0F" w:rsidRDefault="002A5BF2">
      <w:pPr>
        <w:pStyle w:val="FootnoteText"/>
        <w:rPr>
          <w:lang w:val="en-GB"/>
        </w:rPr>
      </w:pPr>
      <w:r>
        <w:rPr>
          <w:rStyle w:val="FootnoteReference"/>
        </w:rPr>
        <w:footnoteRef/>
      </w:r>
      <w:r>
        <w:t xml:space="preserve"> </w:t>
      </w:r>
      <w:r w:rsidRPr="00066D14">
        <w:t xml:space="preserve">Lambeth B. S. Air Operations in Israel’s War </w:t>
      </w:r>
      <w:proofErr w:type="gramStart"/>
      <w:r w:rsidRPr="00066D14">
        <w:t>Against</w:t>
      </w:r>
      <w:proofErr w:type="gramEnd"/>
      <w:r w:rsidRPr="00066D14">
        <w:t xml:space="preserve"> Hezbollah// RAND Project Air Force. 2011. P-444</w:t>
      </w:r>
    </w:p>
  </w:footnote>
  <w:footnote w:id="206">
    <w:p w:rsidR="002A5BF2" w:rsidRPr="00505A0F" w:rsidRDefault="002A5BF2">
      <w:pPr>
        <w:pStyle w:val="FootnoteText"/>
        <w:rPr>
          <w:lang w:val="en-GB"/>
        </w:rPr>
      </w:pPr>
      <w:r>
        <w:rPr>
          <w:rStyle w:val="FootnoteReference"/>
        </w:rPr>
        <w:footnoteRef/>
      </w:r>
      <w:r>
        <w:t xml:space="preserve"> </w:t>
      </w:r>
      <w:r w:rsidRPr="00066D14">
        <w:t xml:space="preserve">Jones S. G., </w:t>
      </w:r>
      <w:proofErr w:type="spellStart"/>
      <w:r w:rsidRPr="00066D14">
        <w:t>Markusen</w:t>
      </w:r>
      <w:proofErr w:type="spellEnd"/>
      <w:r w:rsidRPr="00066D14">
        <w:t xml:space="preserve"> M. B. The Escalating Conflict with Hezbollah in Syria// CSIS Briefs.  2018</w:t>
      </w:r>
    </w:p>
  </w:footnote>
  <w:footnote w:id="207">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08">
    <w:p w:rsidR="002A5BF2" w:rsidRPr="00732149" w:rsidRDefault="002A5BF2">
      <w:pPr>
        <w:pStyle w:val="FootnoteText"/>
        <w:rPr>
          <w:lang w:val="en-GB"/>
        </w:rPr>
      </w:pPr>
      <w:r>
        <w:rPr>
          <w:rStyle w:val="FootnoteReference"/>
        </w:rPr>
        <w:footnoteRef/>
      </w:r>
      <w:r>
        <w:t xml:space="preserve"> </w:t>
      </w:r>
      <w:r w:rsidRPr="00066D14">
        <w:t>Sullivan M. Hezbollah in Syria// Middle East Security report. 2014. No 19.</w:t>
      </w:r>
    </w:p>
  </w:footnote>
  <w:footnote w:id="209">
    <w:p w:rsidR="002A5BF2" w:rsidRPr="00066D14" w:rsidRDefault="002A5BF2">
      <w:pPr>
        <w:pStyle w:val="FootnoteText"/>
        <w:rPr>
          <w:lang w:val="en-GB"/>
        </w:rPr>
      </w:pPr>
      <w:r>
        <w:rPr>
          <w:rStyle w:val="FootnoteReference"/>
        </w:rPr>
        <w:footnoteRef/>
      </w:r>
      <w:r>
        <w:t xml:space="preserve"> </w:t>
      </w:r>
      <w:proofErr w:type="spellStart"/>
      <w:r w:rsidRPr="00066D14">
        <w:t>Samaan</w:t>
      </w:r>
      <w:proofErr w:type="spellEnd"/>
      <w:r w:rsidRPr="00066D14">
        <w:t>. J. L.  Missile warfare and violent non-state actors: the case of Hezbollah</w:t>
      </w:r>
      <w:proofErr w:type="gramStart"/>
      <w:r w:rsidRPr="00066D14">
        <w:t>,/</w:t>
      </w:r>
      <w:proofErr w:type="gramEnd"/>
      <w:r w:rsidRPr="00066D14">
        <w:t xml:space="preserve">/ </w:t>
      </w:r>
      <w:proofErr w:type="spellStart"/>
      <w:r w:rsidRPr="00066D14">
        <w:t>Defence</w:t>
      </w:r>
      <w:proofErr w:type="spellEnd"/>
      <w:r w:rsidRPr="00066D14">
        <w:t xml:space="preserve"> Studies. 2007. P. 156-170.</w:t>
      </w:r>
    </w:p>
  </w:footnote>
  <w:footnote w:id="210">
    <w:p w:rsidR="002A5BF2" w:rsidRPr="00066D14" w:rsidRDefault="002A5BF2">
      <w:pPr>
        <w:pStyle w:val="FootnoteText"/>
        <w:rPr>
          <w:lang w:val="en-GB"/>
        </w:rPr>
      </w:pPr>
      <w:r>
        <w:rPr>
          <w:rStyle w:val="FootnoteReference"/>
        </w:rPr>
        <w:footnoteRef/>
      </w:r>
      <w:r>
        <w:t xml:space="preserve"> </w:t>
      </w:r>
      <w:r w:rsidRPr="00066D14">
        <w:t>Shaikh S, Williams I. Hezbollah’s Missiles and Rockets// CSIS Briefs. 2018</w:t>
      </w:r>
    </w:p>
  </w:footnote>
  <w:footnote w:id="211">
    <w:p w:rsidR="002A5BF2" w:rsidRPr="00732149" w:rsidRDefault="002A5BF2">
      <w:pPr>
        <w:pStyle w:val="FootnoteText"/>
        <w:rPr>
          <w:lang w:val="en-GB"/>
        </w:rPr>
      </w:pPr>
      <w:r>
        <w:rPr>
          <w:rStyle w:val="FootnoteReference"/>
        </w:rPr>
        <w:footnoteRef/>
      </w:r>
      <w:r>
        <w:t xml:space="preserve"> ibid</w:t>
      </w:r>
    </w:p>
  </w:footnote>
  <w:footnote w:id="212">
    <w:p w:rsidR="002A5BF2" w:rsidRPr="00505A0F" w:rsidRDefault="002A5BF2">
      <w:pPr>
        <w:pStyle w:val="FootnoteText"/>
        <w:rPr>
          <w:lang w:val="en-GB"/>
        </w:rPr>
      </w:pPr>
      <w:r>
        <w:rPr>
          <w:rStyle w:val="FootnoteReference"/>
        </w:rPr>
        <w:footnoteRef/>
      </w:r>
      <w:r>
        <w:t xml:space="preserve"> </w:t>
      </w:r>
      <w:proofErr w:type="spellStart"/>
      <w:r w:rsidRPr="00066D14">
        <w:t>Lappin</w:t>
      </w:r>
      <w:proofErr w:type="spellEnd"/>
      <w:r w:rsidRPr="00066D14">
        <w:t xml:space="preserve"> Y. The Low-Profile War </w:t>
      </w:r>
      <w:proofErr w:type="gramStart"/>
      <w:r w:rsidRPr="00066D14">
        <w:t>Between</w:t>
      </w:r>
      <w:proofErr w:type="gramEnd"/>
      <w:r w:rsidRPr="00066D14">
        <w:t xml:space="preserve"> Israel and Hezbollah// The Begin-Sadat Center for strategic studies. 2017. No. 138. P-49</w:t>
      </w:r>
    </w:p>
  </w:footnote>
  <w:footnote w:id="213">
    <w:p w:rsidR="002A5BF2" w:rsidRPr="00732149" w:rsidRDefault="002A5BF2">
      <w:pPr>
        <w:pStyle w:val="FootnoteText"/>
        <w:rPr>
          <w:lang w:val="en-GB"/>
        </w:rPr>
      </w:pPr>
      <w:r>
        <w:rPr>
          <w:rStyle w:val="FootnoteReference"/>
        </w:rPr>
        <w:footnoteRef/>
      </w:r>
      <w:r>
        <w:t xml:space="preserve"> </w:t>
      </w:r>
      <w:r w:rsidRPr="00066D14">
        <w:t>Shaikh S, Williams I. Hezbollah’s Missiles and Rockets// CSIS Briefs. 2018</w:t>
      </w:r>
    </w:p>
  </w:footnote>
  <w:footnote w:id="214">
    <w:p w:rsidR="002A5BF2" w:rsidRPr="00066D14" w:rsidRDefault="002A5BF2">
      <w:pPr>
        <w:pStyle w:val="FootnoteText"/>
      </w:pPr>
      <w:r>
        <w:rPr>
          <w:rStyle w:val="FootnoteReference"/>
        </w:rPr>
        <w:footnoteRef/>
      </w:r>
      <w:r>
        <w:t xml:space="preserve"> </w:t>
      </w:r>
      <w:proofErr w:type="spellStart"/>
      <w:r w:rsidRPr="00066D14">
        <w:t>Lappin</w:t>
      </w:r>
      <w:proofErr w:type="spellEnd"/>
      <w:r w:rsidRPr="00066D14">
        <w:t xml:space="preserve"> Y. The Low-Profile War </w:t>
      </w:r>
      <w:proofErr w:type="gramStart"/>
      <w:r w:rsidRPr="00066D14">
        <w:t>Between</w:t>
      </w:r>
      <w:proofErr w:type="gramEnd"/>
      <w:r w:rsidRPr="00066D14">
        <w:t xml:space="preserve"> Israel and Hezbollah// The Begin-Sadat Center for strategic studies. 2017. No. 138. P-49</w:t>
      </w:r>
    </w:p>
  </w:footnote>
  <w:footnote w:id="215">
    <w:p w:rsidR="002A5BF2" w:rsidRPr="00066D14" w:rsidRDefault="002A5BF2">
      <w:pPr>
        <w:pStyle w:val="FootnoteText"/>
        <w:rPr>
          <w:lang w:val="en-GB"/>
        </w:rPr>
      </w:pPr>
      <w:r>
        <w:rPr>
          <w:rStyle w:val="FootnoteReference"/>
        </w:rPr>
        <w:footnoteRef/>
      </w:r>
      <w:r>
        <w:t xml:space="preserve"> </w:t>
      </w:r>
      <w:r w:rsidRPr="00066D14">
        <w:t>McGregor A. Hezbollah’s Rocket Strategy// The Jamestown foundation. 11. 08. 2006. URL:https://jamestown.org/program/hezbollahs-rocket-strategy/</w:t>
      </w:r>
    </w:p>
  </w:footnote>
  <w:footnote w:id="216">
    <w:p w:rsidR="002A5BF2" w:rsidRPr="00505A0F" w:rsidRDefault="002A5BF2">
      <w:pPr>
        <w:pStyle w:val="FootnoteText"/>
        <w:rPr>
          <w:lang w:val="en-GB"/>
        </w:rPr>
      </w:pPr>
      <w:r>
        <w:rPr>
          <w:rStyle w:val="FootnoteReference"/>
        </w:rPr>
        <w:footnoteRef/>
      </w:r>
      <w:r>
        <w:t xml:space="preserve"> ibid</w:t>
      </w:r>
    </w:p>
  </w:footnote>
  <w:footnote w:id="217">
    <w:p w:rsidR="002A5BF2" w:rsidRPr="00505A0F" w:rsidRDefault="002A5BF2">
      <w:pPr>
        <w:pStyle w:val="FootnoteText"/>
        <w:rPr>
          <w:lang w:val="en-GB"/>
        </w:rPr>
      </w:pPr>
      <w:r>
        <w:rPr>
          <w:rStyle w:val="FootnoteReference"/>
        </w:rPr>
        <w:footnoteRef/>
      </w:r>
      <w:r>
        <w:t xml:space="preserve"> </w:t>
      </w:r>
      <w:r w:rsidRPr="00DA70AE">
        <w:t xml:space="preserve">Brookes P. The Growing Iranian Unmanned Combat Aerial Vehicle Threat Needs U.S. Action// </w:t>
      </w:r>
      <w:proofErr w:type="gramStart"/>
      <w:r w:rsidRPr="00DA70AE">
        <w:t>The</w:t>
      </w:r>
      <w:proofErr w:type="gramEnd"/>
      <w:r w:rsidRPr="00DA70AE">
        <w:t xml:space="preserve"> heritage foundation. 2019. No. 3437.</w:t>
      </w:r>
    </w:p>
  </w:footnote>
  <w:footnote w:id="218">
    <w:p w:rsidR="002A5BF2" w:rsidRPr="00505A0F" w:rsidRDefault="002A5BF2">
      <w:pPr>
        <w:pStyle w:val="FootnoteText"/>
        <w:rPr>
          <w:lang w:val="en-GB"/>
        </w:rPr>
      </w:pPr>
      <w:r>
        <w:rPr>
          <w:rStyle w:val="FootnoteReference"/>
        </w:rPr>
        <w:footnoteRef/>
      </w:r>
      <w:r>
        <w:t xml:space="preserve"> </w:t>
      </w:r>
      <w:r w:rsidRPr="00F30A8D">
        <w:t>Hezbollah’s Precision Missile Project//Britain Israel Communications and Research Centre. 2019.</w:t>
      </w:r>
    </w:p>
  </w:footnote>
  <w:footnote w:id="219">
    <w:p w:rsidR="002A5BF2" w:rsidRPr="000C1807" w:rsidRDefault="002A5BF2">
      <w:pPr>
        <w:pStyle w:val="FootnoteText"/>
        <w:rPr>
          <w:lang w:val="en-GB"/>
        </w:rPr>
      </w:pPr>
      <w:r>
        <w:rPr>
          <w:rStyle w:val="FootnoteReference"/>
        </w:rPr>
        <w:footnoteRef/>
      </w:r>
      <w:r>
        <w:t xml:space="preserve"> </w:t>
      </w:r>
      <w:r w:rsidRPr="000C1807">
        <w:t xml:space="preserve">Rockets hit Iranian Kurdish opposition offices in Iraq's </w:t>
      </w:r>
      <w:proofErr w:type="spellStart"/>
      <w:r w:rsidRPr="000C1807">
        <w:t>Koya</w:t>
      </w:r>
      <w:proofErr w:type="spellEnd"/>
      <w:r w:rsidRPr="000C1807">
        <w:t>// Al Jazeera. 8.09.2018. URL: https://www.aljazeera.com/news/2018/09/rockets-hit-iranian-kurdish-opposition-offices-iraq-koya-180908090605503.html</w:t>
      </w:r>
    </w:p>
  </w:footnote>
  <w:footnote w:id="220">
    <w:p w:rsidR="002A5BF2" w:rsidRPr="00505A0F" w:rsidRDefault="002A5BF2">
      <w:pPr>
        <w:pStyle w:val="FootnoteText"/>
        <w:rPr>
          <w:lang w:val="en-GB"/>
        </w:rPr>
      </w:pPr>
      <w:r>
        <w:rPr>
          <w:rStyle w:val="FootnoteReference"/>
        </w:rPr>
        <w:footnoteRef/>
      </w:r>
      <w:r>
        <w:t xml:space="preserve"> </w:t>
      </w:r>
      <w:r w:rsidRPr="000C1807">
        <w:t>Hezbollah’s Precision Missile Project//Britain Israel Communications and Research Centre. 2019.</w:t>
      </w:r>
    </w:p>
  </w:footnote>
  <w:footnote w:id="221">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22">
    <w:p w:rsidR="002A5BF2" w:rsidRPr="00505A0F" w:rsidRDefault="002A5BF2">
      <w:pPr>
        <w:pStyle w:val="FootnoteText"/>
        <w:rPr>
          <w:lang w:val="en-GB"/>
        </w:rPr>
      </w:pPr>
      <w:r>
        <w:rPr>
          <w:rStyle w:val="FootnoteReference"/>
        </w:rPr>
        <w:footnoteRef/>
      </w:r>
      <w:r>
        <w:t xml:space="preserve"> </w:t>
      </w:r>
      <w:proofErr w:type="spellStart"/>
      <w:r w:rsidRPr="000C1807">
        <w:t>Bechtol</w:t>
      </w:r>
      <w:proofErr w:type="spellEnd"/>
      <w:r w:rsidRPr="000C1807">
        <w:t xml:space="preserve"> B. Creating Instability in Dangerous Global Regions: North Korean Proliferation and Support to Terrorism in the Middle East and South Asia// Comparative Strategy. 2009. No 28. P. 99-115.</w:t>
      </w:r>
    </w:p>
  </w:footnote>
  <w:footnote w:id="223">
    <w:p w:rsidR="002A5BF2" w:rsidRPr="00505A0F" w:rsidRDefault="002A5BF2">
      <w:pPr>
        <w:pStyle w:val="FootnoteText"/>
        <w:rPr>
          <w:lang w:val="en-GB"/>
        </w:rPr>
      </w:pPr>
      <w:r>
        <w:rPr>
          <w:rStyle w:val="FootnoteReference"/>
        </w:rPr>
        <w:footnoteRef/>
      </w:r>
      <w:r>
        <w:t xml:space="preserve"> </w:t>
      </w:r>
      <w:r w:rsidRPr="0099147C">
        <w:t>Hezbollah’s Precision Missile Project//Britain Israel Communications and Research Centre. 2019.</w:t>
      </w:r>
    </w:p>
  </w:footnote>
  <w:footnote w:id="224">
    <w:p w:rsidR="002A5BF2" w:rsidRPr="00505A0F" w:rsidRDefault="002A5BF2">
      <w:pPr>
        <w:pStyle w:val="FootnoteText"/>
        <w:rPr>
          <w:lang w:val="en-GB"/>
        </w:rPr>
      </w:pPr>
      <w:r>
        <w:rPr>
          <w:rStyle w:val="FootnoteReference"/>
        </w:rPr>
        <w:footnoteRef/>
      </w:r>
      <w:r>
        <w:t xml:space="preserve"> </w:t>
      </w:r>
      <w:r w:rsidRPr="0099147C">
        <w:t>Rubin U. Hezbollah and the Yemeni Missiles// BESA Center Perspectives. 2017. No. 662</w:t>
      </w:r>
    </w:p>
  </w:footnote>
  <w:footnote w:id="225">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26">
    <w:p w:rsidR="002A5BF2" w:rsidRPr="0099147C" w:rsidRDefault="002A5BF2">
      <w:pPr>
        <w:pStyle w:val="FootnoteText"/>
      </w:pPr>
      <w:r>
        <w:rPr>
          <w:rStyle w:val="FootnoteReference"/>
        </w:rPr>
        <w:footnoteRef/>
      </w:r>
      <w:r>
        <w:t xml:space="preserve"> </w:t>
      </w:r>
      <w:r w:rsidRPr="0099147C">
        <w:t xml:space="preserve">US Treasury sanctions Hezbollah-linked Lebanese individuals, groups// Al </w:t>
      </w:r>
      <w:proofErr w:type="spellStart"/>
      <w:r w:rsidRPr="0099147C">
        <w:t>Arabya</w:t>
      </w:r>
      <w:proofErr w:type="spellEnd"/>
      <w:r w:rsidRPr="0099147C">
        <w:t>. 26. 02. 2020. URL:https://english.alarabiya.net/en/News/middle-east/2020/02/26/US-Treasury-Department-set-to-sanction-Hezbollah-linked-Lebanese-individuals</w:t>
      </w:r>
    </w:p>
  </w:footnote>
  <w:footnote w:id="227">
    <w:p w:rsidR="002A5BF2" w:rsidRPr="00732149" w:rsidRDefault="002A5BF2">
      <w:pPr>
        <w:pStyle w:val="FootnoteText"/>
        <w:rPr>
          <w:lang w:val="en-GB"/>
        </w:rPr>
      </w:pPr>
      <w:r>
        <w:rPr>
          <w:rStyle w:val="FootnoteReference"/>
        </w:rPr>
        <w:footnoteRef/>
      </w:r>
      <w:r>
        <w:t xml:space="preserve"> ibid</w:t>
      </w:r>
    </w:p>
  </w:footnote>
  <w:footnote w:id="228">
    <w:p w:rsidR="002A5BF2" w:rsidRPr="0099147C" w:rsidRDefault="002A5BF2">
      <w:pPr>
        <w:pStyle w:val="FootnoteText"/>
        <w:rPr>
          <w:lang w:val="en-GB"/>
        </w:rPr>
      </w:pPr>
      <w:r>
        <w:rPr>
          <w:rStyle w:val="FootnoteReference"/>
        </w:rPr>
        <w:footnoteRef/>
      </w:r>
      <w:r>
        <w:t xml:space="preserve"> </w:t>
      </w:r>
      <w:r w:rsidRPr="0099147C">
        <w:t xml:space="preserve">US Offers $10mn Cash </w:t>
      </w:r>
      <w:proofErr w:type="gramStart"/>
      <w:r w:rsidRPr="0099147C">
        <w:t>For</w:t>
      </w:r>
      <w:proofErr w:type="gramEnd"/>
      <w:r w:rsidRPr="0099147C">
        <w:t xml:space="preserve"> Information On Hezbollah Boss// Radio </w:t>
      </w:r>
      <w:proofErr w:type="spellStart"/>
      <w:r w:rsidRPr="0099147C">
        <w:t>Farda</w:t>
      </w:r>
      <w:proofErr w:type="spellEnd"/>
      <w:r w:rsidRPr="0099147C">
        <w:t>. 11.04.2020. URL: https://en.radiofarda.com/a/us-offers-10mn-cash-for-information-on-hezbollah-boss/30547441.html</w:t>
      </w:r>
    </w:p>
  </w:footnote>
  <w:footnote w:id="229">
    <w:p w:rsidR="002A5BF2" w:rsidRPr="00732149" w:rsidRDefault="002A5BF2">
      <w:pPr>
        <w:pStyle w:val="FootnoteText"/>
        <w:rPr>
          <w:lang w:val="en-GB"/>
        </w:rPr>
      </w:pPr>
      <w:r>
        <w:rPr>
          <w:rStyle w:val="FootnoteReference"/>
        </w:rPr>
        <w:footnoteRef/>
      </w:r>
      <w:r>
        <w:t xml:space="preserve"> </w:t>
      </w:r>
      <w:proofErr w:type="spellStart"/>
      <w:r w:rsidRPr="0099147C">
        <w:t>Gaub</w:t>
      </w:r>
      <w:proofErr w:type="spellEnd"/>
      <w:r w:rsidRPr="0099147C">
        <w:t xml:space="preserve"> F. </w:t>
      </w:r>
      <w:proofErr w:type="spellStart"/>
      <w:r w:rsidRPr="0099147C">
        <w:t>Hizbullah’s</w:t>
      </w:r>
      <w:proofErr w:type="spellEnd"/>
      <w:r w:rsidRPr="0099147C">
        <w:t xml:space="preserve"> hybrid posture: three armies in one// European Union institute for security studies. 2015. P.3.</w:t>
      </w:r>
    </w:p>
  </w:footnote>
  <w:footnote w:id="230">
    <w:p w:rsidR="002A5BF2" w:rsidRPr="00732149" w:rsidRDefault="002A5BF2">
      <w:pPr>
        <w:pStyle w:val="FootnoteText"/>
        <w:rPr>
          <w:lang w:val="en-GB"/>
        </w:rPr>
      </w:pPr>
      <w:r>
        <w:rPr>
          <w:rStyle w:val="FootnoteReference"/>
        </w:rPr>
        <w:footnoteRef/>
      </w:r>
      <w:r>
        <w:t xml:space="preserve"> </w:t>
      </w:r>
      <w:r w:rsidRPr="0099147C">
        <w:t xml:space="preserve">Johnson D. E. Military Capabilities for Hybrid War Insights from the Israel Defense Forces </w:t>
      </w:r>
      <w:proofErr w:type="gramStart"/>
      <w:r w:rsidRPr="0099147C">
        <w:t>in  Lebanon</w:t>
      </w:r>
      <w:proofErr w:type="gramEnd"/>
      <w:r w:rsidRPr="0099147C">
        <w:t xml:space="preserve"> and Gaza// Rand, Arroyo center. 2010. P-20</w:t>
      </w:r>
    </w:p>
  </w:footnote>
  <w:footnote w:id="231">
    <w:p w:rsidR="002A5BF2" w:rsidRPr="00505A0F" w:rsidRDefault="002A5BF2">
      <w:pPr>
        <w:pStyle w:val="FootnoteText"/>
        <w:rPr>
          <w:lang w:val="en-GB"/>
        </w:rPr>
      </w:pPr>
      <w:r>
        <w:rPr>
          <w:rStyle w:val="FootnoteReference"/>
        </w:rPr>
        <w:footnoteRef/>
      </w:r>
      <w:r>
        <w:t xml:space="preserve"> </w:t>
      </w:r>
      <w:proofErr w:type="spellStart"/>
      <w:r w:rsidRPr="0099147C">
        <w:t>Lappin</w:t>
      </w:r>
      <w:proofErr w:type="spellEnd"/>
      <w:r w:rsidRPr="0099147C">
        <w:t xml:space="preserve"> Y. The Low-Profile War </w:t>
      </w:r>
      <w:proofErr w:type="gramStart"/>
      <w:r w:rsidRPr="0099147C">
        <w:t>Between</w:t>
      </w:r>
      <w:proofErr w:type="gramEnd"/>
      <w:r w:rsidRPr="0099147C">
        <w:t xml:space="preserve"> Israel and Hezbollah// The Begin-Sadat Center for strategic studies. 2017. No. 138. P-49</w:t>
      </w:r>
    </w:p>
  </w:footnote>
  <w:footnote w:id="232">
    <w:p w:rsidR="002A5BF2" w:rsidRPr="00505A0F" w:rsidRDefault="002A5BF2">
      <w:pPr>
        <w:pStyle w:val="FootnoteText"/>
        <w:rPr>
          <w:lang w:val="en-GB"/>
        </w:rPr>
      </w:pPr>
      <w:r>
        <w:rPr>
          <w:rStyle w:val="FootnoteReference"/>
        </w:rPr>
        <w:footnoteRef/>
      </w:r>
      <w:r>
        <w:t xml:space="preserve"> </w:t>
      </w:r>
      <w:r w:rsidRPr="0099147C">
        <w:t>Iranian forces and Shia militias in Syria// Britain Israel Communications and Research Centre. 2018.</w:t>
      </w:r>
    </w:p>
  </w:footnote>
  <w:footnote w:id="233">
    <w:p w:rsidR="002A5BF2" w:rsidRPr="00505A0F" w:rsidRDefault="002A5BF2">
      <w:pPr>
        <w:pStyle w:val="FootnoteText"/>
        <w:rPr>
          <w:lang w:val="en-GB"/>
        </w:rPr>
      </w:pPr>
      <w:r>
        <w:rPr>
          <w:rStyle w:val="FootnoteReference"/>
        </w:rPr>
        <w:footnoteRef/>
      </w:r>
      <w:r>
        <w:t xml:space="preserve"> </w:t>
      </w:r>
      <w:r w:rsidRPr="0099147C">
        <w:t xml:space="preserve">Jones S. G., </w:t>
      </w:r>
      <w:proofErr w:type="spellStart"/>
      <w:r w:rsidRPr="0099147C">
        <w:t>Markusen</w:t>
      </w:r>
      <w:proofErr w:type="spellEnd"/>
      <w:r w:rsidRPr="0099147C">
        <w:t xml:space="preserve"> M. B. The Escalating Conflict with Hezbollah in Syria// CSIS Briefs.  2018</w:t>
      </w:r>
    </w:p>
  </w:footnote>
  <w:footnote w:id="234">
    <w:p w:rsidR="002A5BF2" w:rsidRDefault="002A5BF2">
      <w:pPr>
        <w:pStyle w:val="FootnoteText"/>
      </w:pPr>
      <w:r>
        <w:rPr>
          <w:rStyle w:val="FootnoteReference"/>
        </w:rPr>
        <w:footnoteRef/>
      </w:r>
      <w:r>
        <w:t xml:space="preserve"> </w:t>
      </w:r>
      <w:r w:rsidRPr="0099147C">
        <w:t xml:space="preserve">Syria says Israel strikes bases near Damascus// The Times of Israel. 6.02.2020. URL: </w:t>
      </w:r>
      <w:hyperlink r:id="rId4" w:history="1">
        <w:r w:rsidRPr="00B55DFD">
          <w:rPr>
            <w:rStyle w:val="Hyperlink"/>
          </w:rPr>
          <w:t>https://www.timesofisrael.com/syria-israeli-strikes-target-bases-near-damascus-claims-to-intercept-missiles/</w:t>
        </w:r>
      </w:hyperlink>
    </w:p>
    <w:p w:rsidR="002A5BF2" w:rsidRDefault="002A5BF2">
      <w:pPr>
        <w:pStyle w:val="FootnoteText"/>
        <w:rPr>
          <w:lang w:val="en-GB"/>
        </w:rPr>
      </w:pPr>
      <w:r w:rsidRPr="00F63B13">
        <w:rPr>
          <w:lang w:val="en-GB"/>
        </w:rPr>
        <w:t>Are Israeli Drones Targeting Hezbollah Officers In Syria</w:t>
      </w:r>
      <w:proofErr w:type="gramStart"/>
      <w:r w:rsidRPr="00F63B13">
        <w:rPr>
          <w:lang w:val="en-GB"/>
        </w:rPr>
        <w:t>?/</w:t>
      </w:r>
      <w:proofErr w:type="gramEnd"/>
      <w:r w:rsidRPr="00F63B13">
        <w:rPr>
          <w:lang w:val="en-GB"/>
        </w:rPr>
        <w:t xml:space="preserve">/The National Interest. 17.04.2020. URL: </w:t>
      </w:r>
      <w:hyperlink r:id="rId5" w:history="1">
        <w:r w:rsidRPr="00B55DFD">
          <w:rPr>
            <w:rStyle w:val="Hyperlink"/>
            <w:lang w:val="en-GB"/>
          </w:rPr>
          <w:t>https://nationalinterest.org/blog/middle-east-watch/are-israeli-drones-targeting-hezbollah-officers-syria-144947</w:t>
        </w:r>
      </w:hyperlink>
    </w:p>
    <w:p w:rsidR="002A5BF2" w:rsidRPr="0099147C" w:rsidRDefault="002A5BF2">
      <w:pPr>
        <w:pStyle w:val="FootnoteText"/>
        <w:rPr>
          <w:lang w:val="en-GB"/>
        </w:rPr>
      </w:pPr>
    </w:p>
  </w:footnote>
  <w:footnote w:id="235">
    <w:p w:rsidR="002A5BF2" w:rsidRPr="00505A0F" w:rsidRDefault="002A5BF2">
      <w:pPr>
        <w:pStyle w:val="FootnoteText"/>
        <w:rPr>
          <w:lang w:val="en-GB"/>
        </w:rPr>
      </w:pPr>
      <w:r>
        <w:rPr>
          <w:rStyle w:val="FootnoteReference"/>
        </w:rPr>
        <w:footnoteRef/>
      </w:r>
      <w:r>
        <w:t xml:space="preserve"> </w:t>
      </w:r>
      <w:proofErr w:type="spellStart"/>
      <w:r w:rsidRPr="00F63B13">
        <w:t>Bassiri</w:t>
      </w:r>
      <w:proofErr w:type="spellEnd"/>
      <w:r w:rsidRPr="00F63B13">
        <w:t xml:space="preserve"> </w:t>
      </w:r>
      <w:proofErr w:type="spellStart"/>
      <w:r w:rsidRPr="00F63B13">
        <w:t>Tabrizi</w:t>
      </w:r>
      <w:proofErr w:type="spellEnd"/>
      <w:r w:rsidRPr="00F63B13">
        <w:t xml:space="preserve"> A., </w:t>
      </w:r>
      <w:proofErr w:type="spellStart"/>
      <w:r w:rsidRPr="00F63B13">
        <w:t>Pantucci</w:t>
      </w:r>
      <w:proofErr w:type="spellEnd"/>
      <w:r w:rsidRPr="00F63B13">
        <w:t xml:space="preserve"> R. Understanding Iran’s Role in the Syrian Conflict// Royal United Services Institute for </w:t>
      </w:r>
      <w:proofErr w:type="spellStart"/>
      <w:r w:rsidRPr="00F63B13">
        <w:t>Defence</w:t>
      </w:r>
      <w:proofErr w:type="spellEnd"/>
      <w:r w:rsidRPr="00F63B13">
        <w:t xml:space="preserve"> and Security Studies. 2016.</w:t>
      </w:r>
    </w:p>
  </w:footnote>
  <w:footnote w:id="236">
    <w:p w:rsidR="002A5BF2" w:rsidRPr="00F63B13" w:rsidRDefault="002A5BF2">
      <w:pPr>
        <w:pStyle w:val="FootnoteText"/>
        <w:rPr>
          <w:lang w:val="en-GB"/>
        </w:rPr>
      </w:pPr>
      <w:r>
        <w:rPr>
          <w:rStyle w:val="FootnoteReference"/>
        </w:rPr>
        <w:footnoteRef/>
      </w:r>
      <w:r>
        <w:t xml:space="preserve"> </w:t>
      </w:r>
      <w:r w:rsidRPr="00F63B13">
        <w:t>Warning Shots: Israel Spares Hezbollah Fighters to Avert a War// The New York Times. 22.04.2020. URL: https://www.nytimes.com/2020/04/22/world/middleeast/israel-hezbollah-knock-on-roof.html?referringSource=articleShare</w:t>
      </w:r>
    </w:p>
  </w:footnote>
  <w:footnote w:id="237">
    <w:p w:rsidR="002A5BF2" w:rsidRPr="00505A0F" w:rsidRDefault="002A5BF2">
      <w:pPr>
        <w:pStyle w:val="FootnoteText"/>
        <w:rPr>
          <w:lang w:val="en-GB"/>
        </w:rPr>
      </w:pPr>
      <w:r>
        <w:rPr>
          <w:rStyle w:val="FootnoteReference"/>
        </w:rPr>
        <w:footnoteRef/>
      </w:r>
      <w:r>
        <w:t xml:space="preserve"> </w:t>
      </w:r>
      <w:proofErr w:type="spellStart"/>
      <w:r w:rsidRPr="00F63B13">
        <w:t>Risseeuw</w:t>
      </w:r>
      <w:proofErr w:type="spellEnd"/>
      <w:r w:rsidRPr="00F63B13">
        <w:t xml:space="preserve"> R. The Syrian-Iranian Nexus: a Historical Overview of Strategic Cooperation// Brussels International Center for research and Human rights. 2018.</w:t>
      </w:r>
    </w:p>
  </w:footnote>
  <w:footnote w:id="238">
    <w:p w:rsidR="002A5BF2" w:rsidRPr="00505A0F" w:rsidRDefault="002A5BF2">
      <w:pPr>
        <w:pStyle w:val="FootnoteText"/>
        <w:rPr>
          <w:lang w:val="en-GB"/>
        </w:rPr>
      </w:pPr>
      <w:r>
        <w:rPr>
          <w:rStyle w:val="FootnoteReference"/>
        </w:rPr>
        <w:footnoteRef/>
      </w:r>
      <w:r>
        <w:t xml:space="preserve"> ibid</w:t>
      </w:r>
    </w:p>
  </w:footnote>
  <w:footnote w:id="239">
    <w:p w:rsidR="002A5BF2" w:rsidRPr="00505A0F" w:rsidRDefault="002A5BF2">
      <w:pPr>
        <w:pStyle w:val="FootnoteText"/>
        <w:rPr>
          <w:lang w:val="en-GB"/>
        </w:rPr>
      </w:pPr>
      <w:r>
        <w:rPr>
          <w:rStyle w:val="FootnoteReference"/>
        </w:rPr>
        <w:footnoteRef/>
      </w:r>
      <w:r>
        <w:t xml:space="preserve"> </w:t>
      </w:r>
      <w:r w:rsidRPr="00F63B13">
        <w:t>Sullivan M. Hezbollah in Syria// Middle East Security report. 2014. No 19.</w:t>
      </w:r>
    </w:p>
  </w:footnote>
  <w:footnote w:id="240">
    <w:p w:rsidR="002A5BF2" w:rsidRDefault="002A5BF2">
      <w:pPr>
        <w:pStyle w:val="FootnoteText"/>
      </w:pPr>
      <w:r>
        <w:rPr>
          <w:rStyle w:val="FootnoteReference"/>
        </w:rPr>
        <w:footnoteRef/>
      </w:r>
      <w:r>
        <w:t xml:space="preserve"> </w:t>
      </w:r>
      <w:r w:rsidRPr="00F63B13">
        <w:t xml:space="preserve">Jones S. G., </w:t>
      </w:r>
      <w:proofErr w:type="spellStart"/>
      <w:r w:rsidRPr="00F63B13">
        <w:t>Markusen</w:t>
      </w:r>
      <w:proofErr w:type="spellEnd"/>
      <w:r w:rsidRPr="00F63B13">
        <w:t xml:space="preserve"> M. B. The Escalating Conflict with Hezbollah in Syria// CSIS Briefs.  2018</w:t>
      </w:r>
    </w:p>
    <w:p w:rsidR="002A5BF2" w:rsidRPr="00505A0F" w:rsidRDefault="002A5BF2">
      <w:pPr>
        <w:pStyle w:val="FootnoteText"/>
        <w:rPr>
          <w:lang w:val="en-GB"/>
        </w:rPr>
      </w:pPr>
      <w:proofErr w:type="spellStart"/>
      <w:r w:rsidRPr="00F63B13">
        <w:rPr>
          <w:lang w:val="en-GB"/>
        </w:rPr>
        <w:t>Bucala</w:t>
      </w:r>
      <w:proofErr w:type="spellEnd"/>
      <w:r w:rsidRPr="00F63B13">
        <w:rPr>
          <w:lang w:val="en-GB"/>
        </w:rPr>
        <w:t xml:space="preserve"> P., </w:t>
      </w:r>
      <w:proofErr w:type="spellStart"/>
      <w:r w:rsidRPr="00F63B13">
        <w:rPr>
          <w:lang w:val="en-GB"/>
        </w:rPr>
        <w:t>Kagan</w:t>
      </w:r>
      <w:proofErr w:type="spellEnd"/>
      <w:r w:rsidRPr="00F63B13">
        <w:rPr>
          <w:lang w:val="en-GB"/>
        </w:rPr>
        <w:t xml:space="preserve"> F. W. Iran’s Evolving Way of War How the IRGC Fights in Syria// Critical threats. </w:t>
      </w:r>
      <w:r w:rsidRPr="00505A0F">
        <w:rPr>
          <w:lang w:val="en-GB"/>
        </w:rPr>
        <w:t>2016.</w:t>
      </w:r>
    </w:p>
  </w:footnote>
  <w:footnote w:id="241">
    <w:p w:rsidR="002A5BF2" w:rsidRPr="00E264F6" w:rsidRDefault="002A5BF2">
      <w:pPr>
        <w:pStyle w:val="FootnoteText"/>
      </w:pPr>
      <w:r>
        <w:rPr>
          <w:rStyle w:val="FootnoteReference"/>
        </w:rPr>
        <w:footnoteRef/>
      </w:r>
      <w:r>
        <w:t xml:space="preserve"> </w:t>
      </w:r>
      <w:r w:rsidRPr="00E264F6">
        <w:t>Iran repopulates Syria with Shia Muslims to help tighten regime's control// The Guardian. 14. 01. 2017. URL: https://www.theguardian.com/world/2017/jan/13/irans-syria-project-pushing-population-shifts-to-increase-influence</w:t>
      </w:r>
    </w:p>
  </w:footnote>
  <w:footnote w:id="242">
    <w:p w:rsidR="002A5BF2" w:rsidRPr="00F63B13" w:rsidRDefault="002A5BF2">
      <w:pPr>
        <w:pStyle w:val="FootnoteText"/>
        <w:rPr>
          <w:lang w:val="en-GB"/>
        </w:rPr>
      </w:pPr>
      <w:r>
        <w:rPr>
          <w:rStyle w:val="FootnoteReference"/>
        </w:rPr>
        <w:footnoteRef/>
      </w:r>
      <w:r>
        <w:t xml:space="preserve"> </w:t>
      </w:r>
      <w:r w:rsidRPr="00F63B13">
        <w:t>Syria says Israel strikes bases near Damascus// The Times of Israel. 6.02.2020. URL: https://www.timesofisrael.com/syria-israeli-strikes-target-bases-near-damascus-claims-to-intercept-missiles/</w:t>
      </w:r>
    </w:p>
  </w:footnote>
  <w:footnote w:id="243">
    <w:p w:rsidR="002A5BF2" w:rsidRPr="00732149" w:rsidRDefault="002A5BF2">
      <w:pPr>
        <w:pStyle w:val="FootnoteText"/>
        <w:rPr>
          <w:lang w:val="en-GB"/>
        </w:rPr>
      </w:pPr>
      <w:r>
        <w:rPr>
          <w:rStyle w:val="FootnoteReference"/>
        </w:rPr>
        <w:footnoteRef/>
      </w:r>
      <w:r>
        <w:t xml:space="preserve"> </w:t>
      </w:r>
      <w:proofErr w:type="spellStart"/>
      <w:r w:rsidRPr="00F63B13">
        <w:t>Bassiri</w:t>
      </w:r>
      <w:proofErr w:type="spellEnd"/>
      <w:r w:rsidRPr="00F63B13">
        <w:t xml:space="preserve"> </w:t>
      </w:r>
      <w:proofErr w:type="spellStart"/>
      <w:r w:rsidRPr="00F63B13">
        <w:t>Tabrizi</w:t>
      </w:r>
      <w:proofErr w:type="spellEnd"/>
      <w:r w:rsidRPr="00F63B13">
        <w:t xml:space="preserve"> A., </w:t>
      </w:r>
      <w:proofErr w:type="spellStart"/>
      <w:r w:rsidRPr="00F63B13">
        <w:t>Pantucci</w:t>
      </w:r>
      <w:proofErr w:type="spellEnd"/>
      <w:r w:rsidRPr="00F63B13">
        <w:t xml:space="preserve"> R. Understanding Iran’s Role in the Syrian Conflict// Royal United Services Institute for </w:t>
      </w:r>
      <w:proofErr w:type="spellStart"/>
      <w:r w:rsidRPr="00F63B13">
        <w:t>Defence</w:t>
      </w:r>
      <w:proofErr w:type="spellEnd"/>
      <w:r w:rsidRPr="00F63B13">
        <w:t xml:space="preserve"> and Security Studies. 2016.</w:t>
      </w:r>
    </w:p>
  </w:footnote>
  <w:footnote w:id="244">
    <w:p w:rsidR="002A5BF2" w:rsidRPr="00505A0F" w:rsidRDefault="002A5BF2">
      <w:pPr>
        <w:pStyle w:val="FootnoteText"/>
        <w:rPr>
          <w:lang w:val="en-GB"/>
        </w:rPr>
      </w:pPr>
      <w:r>
        <w:rPr>
          <w:rStyle w:val="FootnoteReference"/>
        </w:rPr>
        <w:footnoteRef/>
      </w:r>
      <w:r>
        <w:t xml:space="preserve"> </w:t>
      </w:r>
      <w:r w:rsidRPr="00F63B13">
        <w:t xml:space="preserve">Syria Missiles// </w:t>
      </w:r>
      <w:proofErr w:type="gramStart"/>
      <w:r w:rsidRPr="00F63B13">
        <w:t>The</w:t>
      </w:r>
      <w:proofErr w:type="gramEnd"/>
      <w:r w:rsidRPr="00F63B13">
        <w:t xml:space="preserve"> Nuclear Threat Initiative. URL:</w:t>
      </w:r>
      <w:r w:rsidRPr="00DA70AE">
        <w:t xml:space="preserve"> https://www.nti.org/learn/countries/syria/delivery-systems/</w:t>
      </w:r>
    </w:p>
  </w:footnote>
  <w:footnote w:id="245">
    <w:p w:rsidR="002A5BF2" w:rsidRPr="00E264F6" w:rsidRDefault="002A5BF2">
      <w:pPr>
        <w:pStyle w:val="FootnoteText"/>
      </w:pPr>
      <w:r>
        <w:rPr>
          <w:rStyle w:val="FootnoteReference"/>
        </w:rPr>
        <w:footnoteRef/>
      </w:r>
      <w:r>
        <w:t xml:space="preserve"> </w:t>
      </w:r>
      <w:proofErr w:type="spellStart"/>
      <w:r w:rsidRPr="00E264F6">
        <w:t>Boese</w:t>
      </w:r>
      <w:proofErr w:type="spellEnd"/>
      <w:r w:rsidRPr="00E264F6">
        <w:t xml:space="preserve"> W. Syria to Acquire Russian Missiles//</w:t>
      </w:r>
      <w:r>
        <w:t xml:space="preserve"> Arms control association. URL: </w:t>
      </w:r>
      <w:r w:rsidRPr="00E264F6">
        <w:t>https://www.armscontrol.org/act/2005-06/syria-acquire-russian-missiles</w:t>
      </w:r>
    </w:p>
  </w:footnote>
  <w:footnote w:id="246">
    <w:p w:rsidR="002A5BF2" w:rsidRPr="00E264F6" w:rsidRDefault="002A5BF2">
      <w:pPr>
        <w:pStyle w:val="FootnoteText"/>
        <w:rPr>
          <w:lang w:val="en-GB"/>
        </w:rPr>
      </w:pPr>
      <w:r>
        <w:rPr>
          <w:rStyle w:val="FootnoteReference"/>
        </w:rPr>
        <w:footnoteRef/>
      </w:r>
      <w:r>
        <w:t xml:space="preserve"> </w:t>
      </w:r>
      <w:r w:rsidRPr="00F63B13">
        <w:t xml:space="preserve">Syria Missile Chronology// </w:t>
      </w:r>
      <w:proofErr w:type="gramStart"/>
      <w:r w:rsidRPr="00F63B13">
        <w:t>The</w:t>
      </w:r>
      <w:proofErr w:type="gramEnd"/>
      <w:r w:rsidRPr="00F63B13">
        <w:t xml:space="preserve"> Nuclear Threat Initiative. URL:</w:t>
      </w:r>
      <w:r w:rsidRPr="00DA70AE">
        <w:t xml:space="preserve"> https://www.nti.org/learn/countries/syria/delivery-systems/</w:t>
      </w:r>
    </w:p>
  </w:footnote>
  <w:footnote w:id="247">
    <w:p w:rsidR="002A5BF2" w:rsidRPr="00505A0F" w:rsidRDefault="002A5BF2">
      <w:pPr>
        <w:pStyle w:val="FootnoteText"/>
        <w:rPr>
          <w:lang w:val="en-GB"/>
        </w:rPr>
      </w:pPr>
      <w:r>
        <w:rPr>
          <w:rStyle w:val="FootnoteReference"/>
        </w:rPr>
        <w:footnoteRef/>
      </w:r>
      <w:r>
        <w:t xml:space="preserve"> </w:t>
      </w:r>
      <w:r w:rsidRPr="00F63B13">
        <w:t xml:space="preserve">Kerr P. K, Beth M., </w:t>
      </w:r>
      <w:proofErr w:type="spellStart"/>
      <w:r w:rsidRPr="00F63B13">
        <w:t>Nikitin</w:t>
      </w:r>
      <w:proofErr w:type="spellEnd"/>
      <w:r w:rsidRPr="00F63B13">
        <w:t xml:space="preserve"> D, </w:t>
      </w:r>
      <w:proofErr w:type="spellStart"/>
      <w:r w:rsidRPr="00F63B13">
        <w:t>Hildreth</w:t>
      </w:r>
      <w:proofErr w:type="spellEnd"/>
      <w:r w:rsidRPr="00F63B13">
        <w:t xml:space="preserve"> S. A. Iran-North Korea-Syria Ballistic Missile and Nuclear Cooperation// Congressional Research service. 2016</w:t>
      </w:r>
    </w:p>
  </w:footnote>
  <w:footnote w:id="248">
    <w:p w:rsidR="002A5BF2" w:rsidRPr="009728D1" w:rsidRDefault="002A5BF2">
      <w:pPr>
        <w:pStyle w:val="FootnoteText"/>
        <w:rPr>
          <w:lang w:val="en-GB"/>
        </w:rPr>
      </w:pPr>
      <w:r>
        <w:rPr>
          <w:rStyle w:val="FootnoteReference"/>
        </w:rPr>
        <w:footnoteRef/>
      </w:r>
      <w:r>
        <w:t xml:space="preserve"> </w:t>
      </w:r>
      <w:proofErr w:type="spellStart"/>
      <w:r w:rsidRPr="00F63B13">
        <w:t>Bechtol</w:t>
      </w:r>
      <w:proofErr w:type="spellEnd"/>
      <w:r w:rsidRPr="00F63B13">
        <w:t xml:space="preserve"> B. Creating Instability in Dangerous Global Regions: North Korean Proliferation and Support to Terrorism in the Middle East and South Asia// Comparative Strategy. 2009. No 28. P. 99-115.</w:t>
      </w:r>
    </w:p>
  </w:footnote>
  <w:footnote w:id="249">
    <w:p w:rsidR="002A5BF2" w:rsidRPr="009728D1" w:rsidRDefault="002A5BF2">
      <w:pPr>
        <w:pStyle w:val="FootnoteText"/>
      </w:pPr>
      <w:r>
        <w:rPr>
          <w:rStyle w:val="FootnoteReference"/>
        </w:rPr>
        <w:footnoteRef/>
      </w:r>
      <w:r>
        <w:t xml:space="preserve"> </w:t>
      </w:r>
      <w:r w:rsidRPr="009728D1">
        <w:t>OPCW Releases First Report by Investigation and Identification Team//OPCW. 8.04.2020. URL: https://www.opcw.org/media-centre/news/2020/04/opcw-releases-first-report-investigation-and-identification-team</w:t>
      </w:r>
    </w:p>
  </w:footnote>
  <w:footnote w:id="250">
    <w:p w:rsidR="002A5BF2" w:rsidRPr="00F855A2" w:rsidRDefault="002A5BF2">
      <w:pPr>
        <w:pStyle w:val="FootnoteText"/>
        <w:rPr>
          <w:lang w:val="en-GB"/>
        </w:rPr>
      </w:pPr>
      <w:r>
        <w:rPr>
          <w:rStyle w:val="FootnoteReference"/>
        </w:rPr>
        <w:footnoteRef/>
      </w:r>
      <w:r>
        <w:t xml:space="preserve"> </w:t>
      </w:r>
      <w:r w:rsidRPr="00F855A2">
        <w:t xml:space="preserve">U.S., Britain and France Strike Syria Over Suspected Chemical Weapons Attack// </w:t>
      </w:r>
      <w:proofErr w:type="gramStart"/>
      <w:r w:rsidRPr="00F855A2">
        <w:t>The</w:t>
      </w:r>
      <w:proofErr w:type="gramEnd"/>
      <w:r w:rsidRPr="00F855A2">
        <w:t xml:space="preserve"> New York Times. 13. 04. 2018. URL: https://www.nytimes.com/2018/04/13/world/middleeast/trump-strikes-syria-attack.html</w:t>
      </w:r>
    </w:p>
  </w:footnote>
  <w:footnote w:id="251">
    <w:p w:rsidR="002A5BF2" w:rsidRPr="00732149" w:rsidRDefault="002A5BF2">
      <w:pPr>
        <w:pStyle w:val="FootnoteText"/>
        <w:rPr>
          <w:lang w:val="en-GB"/>
        </w:rPr>
      </w:pPr>
      <w:r>
        <w:rPr>
          <w:rStyle w:val="FootnoteReference"/>
        </w:rPr>
        <w:footnoteRef/>
      </w:r>
      <w:r>
        <w:t xml:space="preserve"> </w:t>
      </w:r>
      <w:r w:rsidRPr="00E264F6">
        <w:t>Hezbollah’s Precision Missile Project//Britain Israel Communications and Research Centre. 2019.</w:t>
      </w:r>
    </w:p>
  </w:footnote>
  <w:footnote w:id="252">
    <w:p w:rsidR="002A5BF2" w:rsidRPr="00E264F6" w:rsidRDefault="002A5BF2">
      <w:pPr>
        <w:pStyle w:val="FootnoteText"/>
        <w:rPr>
          <w:lang w:val="en-GB"/>
        </w:rPr>
      </w:pPr>
      <w:r>
        <w:rPr>
          <w:rStyle w:val="FootnoteReference"/>
        </w:rPr>
        <w:footnoteRef/>
      </w:r>
      <w:r>
        <w:t xml:space="preserve"> </w:t>
      </w:r>
      <w:proofErr w:type="spellStart"/>
      <w:proofErr w:type="gramStart"/>
      <w:r w:rsidRPr="00E264F6">
        <w:t>Plopsky</w:t>
      </w:r>
      <w:proofErr w:type="spellEnd"/>
      <w:r w:rsidRPr="00E264F6">
        <w:t xml:space="preserve">  G</w:t>
      </w:r>
      <w:proofErr w:type="gramEnd"/>
      <w:r w:rsidRPr="00E264F6">
        <w:t>. Russia’s Air Defenses in Syria: More Politics than Punch// The Begin Sadat Center for strategic studies. 18.10. 2017. URL: https://besacenter.org/perspectives-papers/russia-air-defense-syria/</w:t>
      </w:r>
    </w:p>
  </w:footnote>
  <w:footnote w:id="253">
    <w:p w:rsidR="002A5BF2" w:rsidRPr="00732149" w:rsidRDefault="002A5BF2">
      <w:pPr>
        <w:pStyle w:val="FootnoteText"/>
        <w:rPr>
          <w:lang w:val="en-GB"/>
        </w:rPr>
      </w:pPr>
      <w:r>
        <w:rPr>
          <w:rStyle w:val="FootnoteReference"/>
        </w:rPr>
        <w:footnoteRef/>
      </w:r>
      <w:r>
        <w:t xml:space="preserve"> </w:t>
      </w:r>
      <w:proofErr w:type="spellStart"/>
      <w:r w:rsidRPr="00E264F6">
        <w:t>Näbig</w:t>
      </w:r>
      <w:proofErr w:type="spellEnd"/>
      <w:r w:rsidRPr="00E264F6">
        <w:t xml:space="preserve"> R. Russia’s anti-air &amp; air defense systems in Syria: more for show than substance? Offiziere.ch. 12. 09. 2019. URL: https://www.offiziere.ch/?p=36518</w:t>
      </w:r>
    </w:p>
  </w:footnote>
  <w:footnote w:id="254">
    <w:p w:rsidR="002A5BF2" w:rsidRDefault="002A5BF2">
      <w:pPr>
        <w:pStyle w:val="FootnoteText"/>
      </w:pPr>
      <w:r>
        <w:rPr>
          <w:rStyle w:val="FootnoteReference"/>
        </w:rPr>
        <w:footnoteRef/>
      </w:r>
      <w:r>
        <w:t xml:space="preserve"> </w:t>
      </w:r>
      <w:r w:rsidRPr="00E264F6">
        <w:t>Are Israeli Drones Targeting Hezbollah Officers In Syria</w:t>
      </w:r>
      <w:proofErr w:type="gramStart"/>
      <w:r w:rsidRPr="00E264F6">
        <w:t>?/</w:t>
      </w:r>
      <w:proofErr w:type="gramEnd"/>
      <w:r w:rsidRPr="00E264F6">
        <w:t xml:space="preserve">/The National Interest. 17.04.2020. URL: </w:t>
      </w:r>
      <w:hyperlink r:id="rId6" w:history="1">
        <w:r w:rsidRPr="00B55DFD">
          <w:rPr>
            <w:rStyle w:val="Hyperlink"/>
          </w:rPr>
          <w:t>https://nationalinterest.org/blog/middle-east-watch/are-israeli-drones-targeting-hezbollah-officers-syria-144947</w:t>
        </w:r>
      </w:hyperlink>
    </w:p>
    <w:p w:rsidR="002A5BF2" w:rsidRDefault="002A5BF2">
      <w:pPr>
        <w:pStyle w:val="FootnoteText"/>
        <w:rPr>
          <w:lang w:val="en-GB"/>
        </w:rPr>
      </w:pPr>
      <w:r w:rsidRPr="00E264F6">
        <w:rPr>
          <w:lang w:val="en-GB"/>
        </w:rPr>
        <w:t xml:space="preserve">Syria says Israel strikes bases near Damascus// The Times of Israel. 6.02.2020. URL: </w:t>
      </w:r>
      <w:hyperlink r:id="rId7" w:history="1">
        <w:r w:rsidRPr="00B55DFD">
          <w:rPr>
            <w:rStyle w:val="Hyperlink"/>
            <w:lang w:val="en-GB"/>
          </w:rPr>
          <w:t>https://www.timesofisrael.com/syria-israeli-strikes-target-bases-near-damascus-claims-to-intercept-missiles/</w:t>
        </w:r>
      </w:hyperlink>
    </w:p>
    <w:p w:rsidR="002A5BF2" w:rsidRDefault="002A5BF2">
      <w:pPr>
        <w:pStyle w:val="FootnoteText"/>
        <w:rPr>
          <w:lang w:val="en-GB"/>
        </w:rPr>
      </w:pPr>
      <w:r w:rsidRPr="00E264F6">
        <w:rPr>
          <w:lang w:val="en-GB"/>
        </w:rPr>
        <w:t xml:space="preserve">IDF says thwarted Hezbollah, Syrian army terror attack on Golan Heights. I24News. 17. 03. 2020. URL: </w:t>
      </w:r>
      <w:hyperlink r:id="rId8" w:history="1">
        <w:r w:rsidRPr="00B55DFD">
          <w:rPr>
            <w:rStyle w:val="Hyperlink"/>
            <w:lang w:val="en-GB"/>
          </w:rPr>
          <w:t>https://www.i24news.tv/en/news/israel/diplomacy-defense/1584451680-idf-says-thwarted-hezbollah-syrian-army-terror-attack-on-golan-heights?utm_source=facebook.com&amp;utm_medium=social&amp;utm_campaign=intl_middle_east&amp;utm_content=en1</w:t>
        </w:r>
      </w:hyperlink>
    </w:p>
    <w:p w:rsidR="002A5BF2" w:rsidRPr="00E264F6" w:rsidRDefault="002A5BF2">
      <w:pPr>
        <w:pStyle w:val="FootnoteText"/>
        <w:rPr>
          <w:lang w:val="en-GB"/>
        </w:rPr>
      </w:pPr>
    </w:p>
  </w:footnote>
  <w:footnote w:id="255">
    <w:p w:rsidR="002A5BF2" w:rsidRPr="00505A0F" w:rsidRDefault="002A5BF2">
      <w:pPr>
        <w:pStyle w:val="FootnoteText"/>
        <w:rPr>
          <w:lang w:val="en-GB"/>
        </w:rPr>
      </w:pPr>
      <w:r>
        <w:rPr>
          <w:rStyle w:val="FootnoteReference"/>
        </w:rPr>
        <w:footnoteRef/>
      </w:r>
      <w:r>
        <w:t xml:space="preserve"> </w:t>
      </w:r>
      <w:proofErr w:type="spellStart"/>
      <w:r w:rsidRPr="00E264F6">
        <w:t>Bassiri</w:t>
      </w:r>
      <w:proofErr w:type="spellEnd"/>
      <w:r w:rsidRPr="00E264F6">
        <w:t xml:space="preserve"> </w:t>
      </w:r>
      <w:proofErr w:type="spellStart"/>
      <w:r w:rsidRPr="00E264F6">
        <w:t>Tabrizi</w:t>
      </w:r>
      <w:proofErr w:type="spellEnd"/>
      <w:r w:rsidRPr="00E264F6">
        <w:t xml:space="preserve"> A., </w:t>
      </w:r>
      <w:proofErr w:type="spellStart"/>
      <w:r w:rsidRPr="00E264F6">
        <w:t>Pantucci</w:t>
      </w:r>
      <w:proofErr w:type="spellEnd"/>
      <w:r w:rsidRPr="00E264F6">
        <w:t xml:space="preserve"> R. Understanding Iran’s Role in the Syrian Conflict// Royal United Services Institute for </w:t>
      </w:r>
      <w:proofErr w:type="spellStart"/>
      <w:r w:rsidRPr="00E264F6">
        <w:t>Defence</w:t>
      </w:r>
      <w:proofErr w:type="spellEnd"/>
      <w:r w:rsidRPr="00E264F6">
        <w:t xml:space="preserve"> and Security Studies. 2016.</w:t>
      </w:r>
    </w:p>
  </w:footnote>
  <w:footnote w:id="256">
    <w:p w:rsidR="002A5BF2" w:rsidRPr="00DA70AE" w:rsidRDefault="002A5BF2">
      <w:pPr>
        <w:pStyle w:val="FootnoteText"/>
      </w:pPr>
      <w:r>
        <w:rPr>
          <w:rStyle w:val="FootnoteReference"/>
        </w:rPr>
        <w:footnoteRef/>
      </w:r>
      <w:r>
        <w:t xml:space="preserve"> </w:t>
      </w:r>
      <w:r w:rsidRPr="00E264F6">
        <w:t>Iranian Support of Hamas// Intelligence and Terrorism Information Center at the Israel Intelligence Heritage &amp; Commemoration Center. 2008.</w:t>
      </w:r>
    </w:p>
  </w:footnote>
  <w:footnote w:id="257">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58">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59">
    <w:p w:rsidR="002A5BF2" w:rsidRPr="00591711" w:rsidRDefault="002A5BF2">
      <w:pPr>
        <w:pStyle w:val="FootnoteText"/>
      </w:pPr>
      <w:r>
        <w:rPr>
          <w:rStyle w:val="FootnoteReference"/>
        </w:rPr>
        <w:footnoteRef/>
      </w:r>
      <w:r>
        <w:t xml:space="preserve"> </w:t>
      </w:r>
      <w:r w:rsidRPr="00591711">
        <w:t>The Hamas-Iran alliance remains and expands// The Middle East Monitor. 14. 01. 2019. URL: https://www.middleeastmonitor.com/20190114-the-hamas-iran-alliance-remains-and-expands/</w:t>
      </w:r>
    </w:p>
  </w:footnote>
  <w:footnote w:id="260">
    <w:p w:rsidR="002A5BF2" w:rsidRDefault="002A5BF2">
      <w:pPr>
        <w:pStyle w:val="FootnoteText"/>
      </w:pPr>
      <w:r>
        <w:rPr>
          <w:rStyle w:val="FootnoteReference"/>
        </w:rPr>
        <w:footnoteRef/>
      </w:r>
      <w:r>
        <w:t xml:space="preserve"> </w:t>
      </w:r>
      <w:proofErr w:type="spellStart"/>
      <w:r w:rsidRPr="00077597">
        <w:t>Dolnik</w:t>
      </w:r>
      <w:proofErr w:type="spellEnd"/>
      <w:r w:rsidRPr="00077597">
        <w:t xml:space="preserve"> A., </w:t>
      </w:r>
      <w:proofErr w:type="spellStart"/>
      <w:r w:rsidRPr="00077597">
        <w:t>Bhattacharjee</w:t>
      </w:r>
      <w:proofErr w:type="spellEnd"/>
      <w:r w:rsidRPr="00077597">
        <w:t xml:space="preserve"> A. Hamas: Suicide Bombings, Rockets, or WMD</w:t>
      </w:r>
      <w:proofErr w:type="gramStart"/>
      <w:r w:rsidRPr="00077597">
        <w:t>?/</w:t>
      </w:r>
      <w:proofErr w:type="gramEnd"/>
      <w:r w:rsidRPr="00077597">
        <w:t>/Terrorism and Political Violence. 2002. P. 109-128.</w:t>
      </w:r>
    </w:p>
    <w:p w:rsidR="002A5BF2" w:rsidRPr="00505A0F" w:rsidRDefault="002A5BF2">
      <w:pPr>
        <w:pStyle w:val="FootnoteText"/>
        <w:rPr>
          <w:lang w:val="en-GB"/>
        </w:rPr>
      </w:pPr>
      <w:proofErr w:type="spellStart"/>
      <w:proofErr w:type="gramStart"/>
      <w:r w:rsidRPr="00077597">
        <w:rPr>
          <w:lang w:val="en-GB"/>
        </w:rPr>
        <w:t>Shapir</w:t>
      </w:r>
      <w:proofErr w:type="spellEnd"/>
      <w:r w:rsidRPr="00077597">
        <w:rPr>
          <w:lang w:val="en-GB"/>
        </w:rPr>
        <w:t xml:space="preserve">  Y.S</w:t>
      </w:r>
      <w:proofErr w:type="gramEnd"/>
      <w:r w:rsidRPr="00077597">
        <w:rPr>
          <w:lang w:val="en-GB"/>
        </w:rPr>
        <w:t xml:space="preserve">.  </w:t>
      </w:r>
      <w:proofErr w:type="gramStart"/>
      <w:r w:rsidRPr="00077597">
        <w:rPr>
          <w:lang w:val="en-GB"/>
        </w:rPr>
        <w:t>Hamas’  Weapons</w:t>
      </w:r>
      <w:proofErr w:type="gramEnd"/>
      <w:r w:rsidRPr="00077597">
        <w:rPr>
          <w:lang w:val="en-GB"/>
        </w:rPr>
        <w:t xml:space="preserve">// Strategic Assessment, Institute for National and security studies. </w:t>
      </w:r>
      <w:r w:rsidRPr="00505A0F">
        <w:rPr>
          <w:lang w:val="en-GB"/>
        </w:rPr>
        <w:t>2009. No 11.</w:t>
      </w:r>
    </w:p>
  </w:footnote>
  <w:footnote w:id="261">
    <w:p w:rsidR="002A5BF2" w:rsidRPr="00505A0F" w:rsidRDefault="002A5BF2">
      <w:pPr>
        <w:pStyle w:val="FootnoteText"/>
        <w:rPr>
          <w:lang w:val="en-GB"/>
        </w:rPr>
      </w:pPr>
      <w:r>
        <w:rPr>
          <w:rStyle w:val="FootnoteReference"/>
        </w:rPr>
        <w:footnoteRef/>
      </w:r>
      <w:r>
        <w:t xml:space="preserve"> </w:t>
      </w:r>
      <w:r w:rsidRPr="00400F90">
        <w:t>Iranian Support of Hamas// Intelligence and Terrorism Information Center at the Israel Intelligence Heritage &amp; Commemoration Center. 2008.</w:t>
      </w:r>
    </w:p>
  </w:footnote>
  <w:footnote w:id="262">
    <w:p w:rsidR="002A5BF2" w:rsidRPr="00505A0F" w:rsidRDefault="002A5BF2">
      <w:pPr>
        <w:pStyle w:val="FootnoteText"/>
        <w:rPr>
          <w:lang w:val="en-GB"/>
        </w:rPr>
      </w:pPr>
      <w:r>
        <w:rPr>
          <w:rStyle w:val="FootnoteReference"/>
        </w:rPr>
        <w:footnoteRef/>
      </w:r>
      <w:r>
        <w:t xml:space="preserve"> </w:t>
      </w:r>
      <w:r w:rsidRPr="00400F90">
        <w:t>Zohar E. The arming of non-state actors in the Gaza Strip and Sinai Peninsula// Australian Journal of International Affairs. 2015. P. 438-46.</w:t>
      </w:r>
    </w:p>
  </w:footnote>
  <w:footnote w:id="263">
    <w:p w:rsidR="002A5BF2" w:rsidRPr="00505A0F" w:rsidRDefault="002A5BF2">
      <w:pPr>
        <w:pStyle w:val="FootnoteText"/>
        <w:rPr>
          <w:lang w:val="en-GB"/>
        </w:rPr>
      </w:pPr>
      <w:r>
        <w:rPr>
          <w:rStyle w:val="FootnoteReference"/>
        </w:rPr>
        <w:footnoteRef/>
      </w:r>
      <w:r>
        <w:t xml:space="preserve"> </w:t>
      </w:r>
      <w:r w:rsidRPr="00400F90">
        <w:t>Iranian Support of Hamas// Intelligence and Terrorism Information Center at the Israel Intelligence Heritage &amp; Commemoration Center. 2008</w:t>
      </w:r>
    </w:p>
  </w:footnote>
  <w:footnote w:id="264">
    <w:p w:rsidR="002A5BF2" w:rsidRPr="00732149" w:rsidRDefault="002A5BF2">
      <w:pPr>
        <w:pStyle w:val="FootnoteText"/>
        <w:rPr>
          <w:lang w:val="en-GB"/>
        </w:rPr>
      </w:pPr>
      <w:r>
        <w:rPr>
          <w:rStyle w:val="FootnoteReference"/>
        </w:rPr>
        <w:footnoteRef/>
      </w:r>
      <w:r>
        <w:t xml:space="preserve"> </w:t>
      </w:r>
      <w:r w:rsidRPr="00400F90">
        <w:t>Zohar E. The arming of non-state actors in the Gaza Strip and Sinai Peninsula// Australian Journal of International Affairs. 2015. P. 438-46.</w:t>
      </w:r>
    </w:p>
  </w:footnote>
  <w:footnote w:id="265">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66">
    <w:p w:rsidR="002A5BF2" w:rsidRPr="00505A0F" w:rsidRDefault="002A5BF2">
      <w:pPr>
        <w:pStyle w:val="FootnoteText"/>
        <w:rPr>
          <w:lang w:val="en-GB"/>
        </w:rPr>
      </w:pPr>
      <w:r>
        <w:rPr>
          <w:rStyle w:val="FootnoteReference"/>
        </w:rPr>
        <w:footnoteRef/>
      </w:r>
      <w:r>
        <w:t xml:space="preserve"> </w:t>
      </w:r>
      <w:proofErr w:type="spellStart"/>
      <w:proofErr w:type="gramStart"/>
      <w:r w:rsidRPr="00400F90">
        <w:t>Shapir</w:t>
      </w:r>
      <w:proofErr w:type="spellEnd"/>
      <w:r w:rsidRPr="00400F90">
        <w:t xml:space="preserve">  Y.S</w:t>
      </w:r>
      <w:proofErr w:type="gramEnd"/>
      <w:r w:rsidRPr="00400F90">
        <w:t xml:space="preserve">.  </w:t>
      </w:r>
      <w:proofErr w:type="gramStart"/>
      <w:r w:rsidRPr="00400F90">
        <w:t>Hamas’  Weapons</w:t>
      </w:r>
      <w:proofErr w:type="gramEnd"/>
      <w:r w:rsidRPr="00400F90">
        <w:t>// Strategic Assessment, Institute for National and security studies. 2009. No 11.</w:t>
      </w:r>
    </w:p>
  </w:footnote>
  <w:footnote w:id="267">
    <w:p w:rsidR="002A5BF2" w:rsidRPr="00732149" w:rsidRDefault="002A5BF2">
      <w:pPr>
        <w:pStyle w:val="FootnoteText"/>
        <w:rPr>
          <w:lang w:val="en-GB"/>
        </w:rPr>
      </w:pPr>
      <w:r>
        <w:rPr>
          <w:rStyle w:val="FootnoteReference"/>
        </w:rPr>
        <w:footnoteRef/>
      </w:r>
      <w:r>
        <w:t xml:space="preserve"> </w:t>
      </w:r>
      <w:r w:rsidRPr="00400F90">
        <w:t>Zohar E. The arming of non-state actors in the Gaza Strip and Sinai Peninsula// Australian Journal of International Affairs. 2015. P. 438-46.</w:t>
      </w:r>
    </w:p>
  </w:footnote>
  <w:footnote w:id="268">
    <w:p w:rsidR="002A5BF2" w:rsidRPr="00400F90" w:rsidRDefault="002A5BF2">
      <w:pPr>
        <w:pStyle w:val="FootnoteText"/>
        <w:rPr>
          <w:lang w:val="en-GB"/>
        </w:rPr>
      </w:pPr>
      <w:r>
        <w:rPr>
          <w:rStyle w:val="FootnoteReference"/>
        </w:rPr>
        <w:footnoteRef/>
      </w:r>
      <w:r>
        <w:t xml:space="preserve"> </w:t>
      </w:r>
      <w:r w:rsidRPr="00400F90">
        <w:t xml:space="preserve">Dana P. S. The Last Missile War? The Influence of the “Iron Dome” on the Operational Concepts of Hamas, Hezbollah and the IDF// </w:t>
      </w:r>
      <w:proofErr w:type="gramStart"/>
      <w:r w:rsidRPr="00400F90">
        <w:t>The</w:t>
      </w:r>
      <w:proofErr w:type="gramEnd"/>
      <w:r w:rsidRPr="00400F90">
        <w:t xml:space="preserve"> Dado Center Journal. URL: https://www.idf.il/en/minisites/dado-center/defense-and-home-front/the-last-missile-war/</w:t>
      </w:r>
    </w:p>
  </w:footnote>
  <w:footnote w:id="269">
    <w:p w:rsidR="002A5BF2" w:rsidRPr="00732149" w:rsidRDefault="002A5BF2">
      <w:pPr>
        <w:pStyle w:val="FootnoteText"/>
        <w:rPr>
          <w:lang w:val="en-GB"/>
        </w:rPr>
      </w:pPr>
      <w:r>
        <w:rPr>
          <w:rStyle w:val="FootnoteReference"/>
        </w:rPr>
        <w:footnoteRef/>
      </w:r>
      <w:r>
        <w:t xml:space="preserve"> </w:t>
      </w:r>
      <w:r w:rsidRPr="00400F90">
        <w:t>Unlawful and deadly rocket and mortar attacks by Palestinian armed groups during the 2014 Gaza/ Israel conflict// Amnesty International. 2015</w:t>
      </w:r>
    </w:p>
  </w:footnote>
  <w:footnote w:id="270">
    <w:p w:rsidR="002A5BF2" w:rsidRPr="00505A0F" w:rsidRDefault="002A5BF2">
      <w:pPr>
        <w:pStyle w:val="FootnoteText"/>
        <w:rPr>
          <w:lang w:val="en-GB"/>
        </w:rPr>
      </w:pPr>
      <w:r>
        <w:rPr>
          <w:rStyle w:val="FootnoteReference"/>
        </w:rPr>
        <w:footnoteRef/>
      </w:r>
      <w:r>
        <w:t xml:space="preserve"> </w:t>
      </w:r>
      <w:proofErr w:type="spellStart"/>
      <w:r w:rsidRPr="00400F90">
        <w:t>Kurz</w:t>
      </w:r>
      <w:proofErr w:type="spellEnd"/>
      <w:r w:rsidRPr="00400F90">
        <w:t xml:space="preserve"> A.</w:t>
      </w:r>
      <w:proofErr w:type="gramStart"/>
      <w:r w:rsidRPr="00400F90">
        <w:t xml:space="preserve">,  </w:t>
      </w:r>
      <w:proofErr w:type="spellStart"/>
      <w:r w:rsidRPr="00400F90">
        <w:t>Brom</w:t>
      </w:r>
      <w:proofErr w:type="spellEnd"/>
      <w:proofErr w:type="gramEnd"/>
      <w:r w:rsidRPr="00400F90">
        <w:t xml:space="preserve"> S. The Lessons of Operation Protective Edge// Institute for National Security Studies. 2014.</w:t>
      </w:r>
    </w:p>
  </w:footnote>
  <w:footnote w:id="271">
    <w:p w:rsidR="002A5BF2" w:rsidRPr="00400F90" w:rsidRDefault="002A5BF2">
      <w:pPr>
        <w:pStyle w:val="FootnoteText"/>
        <w:rPr>
          <w:lang w:val="en-GB"/>
        </w:rPr>
      </w:pPr>
      <w:r>
        <w:rPr>
          <w:rStyle w:val="FootnoteReference"/>
        </w:rPr>
        <w:footnoteRef/>
      </w:r>
      <w:r>
        <w:t xml:space="preserve"> </w:t>
      </w:r>
      <w:r w:rsidRPr="00400F90">
        <w:t>Rubin U. Iran's Missiles and Its Evolving "Rings of Fire// The Begin-Sadat center for strategic studies.</w:t>
      </w:r>
    </w:p>
  </w:footnote>
  <w:footnote w:id="272">
    <w:p w:rsidR="002A5BF2" w:rsidRPr="00732149" w:rsidRDefault="002A5BF2">
      <w:pPr>
        <w:pStyle w:val="FootnoteText"/>
        <w:rPr>
          <w:lang w:val="en-GB"/>
        </w:rPr>
      </w:pPr>
      <w:r>
        <w:rPr>
          <w:rStyle w:val="FootnoteReference"/>
        </w:rPr>
        <w:footnoteRef/>
      </w:r>
      <w:r>
        <w:t xml:space="preserve"> </w:t>
      </w:r>
      <w:r w:rsidRPr="00400F90">
        <w:t>Unlawful and deadly rocket and mortar attacks by Palestinian armed groups during the 2014 Gaza/ Israel conflict// Amnesty International. 2015</w:t>
      </w:r>
    </w:p>
  </w:footnote>
  <w:footnote w:id="273">
    <w:p w:rsidR="002A5BF2" w:rsidRPr="00400F90" w:rsidRDefault="002A5BF2">
      <w:pPr>
        <w:pStyle w:val="FootnoteText"/>
        <w:rPr>
          <w:lang w:val="en-GB"/>
        </w:rPr>
      </w:pPr>
      <w:r>
        <w:rPr>
          <w:rStyle w:val="FootnoteReference"/>
        </w:rPr>
        <w:footnoteRef/>
      </w:r>
      <w:r>
        <w:t xml:space="preserve"> </w:t>
      </w:r>
      <w:r w:rsidRPr="00400F90">
        <w:t xml:space="preserve">Dana P. S. The Last Missile War? The Influence of the “Iron Dome” on the Operational Concepts of Hamas, Hezbollah and the IDF// </w:t>
      </w:r>
      <w:proofErr w:type="gramStart"/>
      <w:r w:rsidRPr="00400F90">
        <w:t>The</w:t>
      </w:r>
      <w:proofErr w:type="gramEnd"/>
      <w:r w:rsidRPr="00400F90">
        <w:t xml:space="preserve"> Dado Center Journal. URL: https://www.idf.il/en/minisites/dado-center/defense-and-home-front/the-last-missile-war/</w:t>
      </w:r>
    </w:p>
  </w:footnote>
  <w:footnote w:id="274">
    <w:p w:rsidR="002A5BF2" w:rsidRPr="00DA70AE" w:rsidRDefault="002A5BF2">
      <w:pPr>
        <w:pStyle w:val="FootnoteText"/>
      </w:pPr>
      <w:r>
        <w:rPr>
          <w:rStyle w:val="FootnoteReference"/>
        </w:rPr>
        <w:footnoteRef/>
      </w:r>
      <w:r>
        <w:t xml:space="preserve"> </w:t>
      </w:r>
      <w:proofErr w:type="spellStart"/>
      <w:r w:rsidRPr="00AC5898">
        <w:t>Cordesman</w:t>
      </w:r>
      <w:proofErr w:type="spellEnd"/>
      <w:r w:rsidRPr="00AC5898">
        <w:t xml:space="preserve"> A. H. Iran’s Revolutionary Guards, the Al Quds Force, and Other Intelligence and Paramilitary Forces// Center for Strategic and International studies. 2007. P. 18.</w:t>
      </w:r>
    </w:p>
  </w:footnote>
  <w:footnote w:id="275">
    <w:p w:rsidR="002A5BF2" w:rsidRPr="00732149" w:rsidRDefault="002A5BF2">
      <w:pPr>
        <w:pStyle w:val="FootnoteText"/>
        <w:rPr>
          <w:lang w:val="en-GB"/>
        </w:rPr>
      </w:pPr>
      <w:r>
        <w:rPr>
          <w:rStyle w:val="FootnoteReference"/>
        </w:rPr>
        <w:footnoteRef/>
      </w:r>
      <w:r>
        <w:t xml:space="preserve"> </w:t>
      </w:r>
      <w:r w:rsidRPr="00DA70AE">
        <w:t>Iran’s networks of influence in the Middle East// The International Institute for Strategic Studies (IISS). 2020. Routledge. P. 224.</w:t>
      </w:r>
    </w:p>
  </w:footnote>
  <w:footnote w:id="276">
    <w:p w:rsidR="002A5BF2" w:rsidRPr="00732149" w:rsidRDefault="002A5BF2">
      <w:pPr>
        <w:pStyle w:val="FootnoteText"/>
        <w:rPr>
          <w:lang w:val="en-GB"/>
        </w:rPr>
      </w:pPr>
      <w:r>
        <w:rPr>
          <w:rStyle w:val="FootnoteReference"/>
        </w:rPr>
        <w:footnoteRef/>
      </w:r>
      <w:r>
        <w:t xml:space="preserve"> </w:t>
      </w:r>
      <w:r w:rsidRPr="00732149">
        <w:rPr>
          <w:lang w:val="en-GB"/>
        </w:rPr>
        <w:t>Ibid</w:t>
      </w:r>
    </w:p>
  </w:footnote>
  <w:footnote w:id="277">
    <w:p w:rsidR="002A5BF2" w:rsidRPr="00505A0F" w:rsidRDefault="002A5BF2">
      <w:pPr>
        <w:pStyle w:val="FootnoteText"/>
        <w:rPr>
          <w:lang w:val="en-GB"/>
        </w:rPr>
      </w:pPr>
      <w:r>
        <w:rPr>
          <w:rStyle w:val="FootnoteReference"/>
        </w:rPr>
        <w:footnoteRef/>
      </w:r>
      <w:r>
        <w:t xml:space="preserve"> </w:t>
      </w:r>
      <w:r w:rsidRPr="00383D97">
        <w:t xml:space="preserve">Knights M. Iran's </w:t>
      </w:r>
      <w:proofErr w:type="gramStart"/>
      <w:r w:rsidRPr="00383D97">
        <w:t>Expanding  Militia</w:t>
      </w:r>
      <w:proofErr w:type="gramEnd"/>
      <w:r w:rsidRPr="00383D97">
        <w:t xml:space="preserve"> Army in Iraq// Combating terrorism Center at West Point. 2019. No. 7.</w:t>
      </w:r>
    </w:p>
  </w:footnote>
  <w:footnote w:id="278">
    <w:p w:rsidR="002A5BF2" w:rsidRPr="00505A0F" w:rsidRDefault="002A5BF2">
      <w:pPr>
        <w:pStyle w:val="FootnoteText"/>
        <w:rPr>
          <w:lang w:val="en-GB"/>
        </w:rPr>
      </w:pPr>
      <w:r>
        <w:rPr>
          <w:rStyle w:val="FootnoteReference"/>
        </w:rPr>
        <w:footnoteRef/>
      </w:r>
      <w:r>
        <w:t xml:space="preserve"> </w:t>
      </w:r>
      <w:r w:rsidRPr="00383D97">
        <w:t>Iranian forces and Shia militias in Syria// Britain Israel Communications and Research Centre. 2018.</w:t>
      </w:r>
    </w:p>
  </w:footnote>
  <w:footnote w:id="279">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80">
    <w:p w:rsidR="002A5BF2" w:rsidRPr="00505A0F" w:rsidRDefault="002A5BF2">
      <w:pPr>
        <w:pStyle w:val="FootnoteText"/>
        <w:rPr>
          <w:lang w:val="en-GB"/>
        </w:rPr>
      </w:pPr>
      <w:r>
        <w:rPr>
          <w:rStyle w:val="FootnoteReference"/>
        </w:rPr>
        <w:footnoteRef/>
      </w:r>
      <w:r>
        <w:t xml:space="preserve"> </w:t>
      </w:r>
      <w:r w:rsidRPr="00DA70AE">
        <w:t>Iran’s networks of influence in the Middle East// The International Institute for Strategic Studies (IISS). 2020. Routledge. P. 224.</w:t>
      </w:r>
    </w:p>
  </w:footnote>
  <w:footnote w:id="281">
    <w:p w:rsidR="002A5BF2" w:rsidRPr="00505A0F" w:rsidRDefault="002A5BF2">
      <w:pPr>
        <w:pStyle w:val="FootnoteText"/>
        <w:rPr>
          <w:lang w:val="en-GB"/>
        </w:rPr>
      </w:pPr>
      <w:r>
        <w:rPr>
          <w:rStyle w:val="FootnoteReference"/>
        </w:rPr>
        <w:footnoteRef/>
      </w:r>
      <w:r>
        <w:t xml:space="preserve"> </w:t>
      </w:r>
      <w:r w:rsidRPr="00DA70AE">
        <w:t>US, Iran-backed forces in Iraq may be edging toward showdown// Al Monitor. 7. 04.2020. URL:https://www.al-monitor.com/pulse/originals/2020/04/iraq-iran-us-esmail-ghaani.html#ixzz6J7bQmFs3</w:t>
      </w:r>
    </w:p>
  </w:footnote>
  <w:footnote w:id="282">
    <w:p w:rsidR="002A5BF2" w:rsidRPr="00383D97" w:rsidRDefault="002A5BF2">
      <w:pPr>
        <w:pStyle w:val="FootnoteText"/>
      </w:pPr>
      <w:r>
        <w:rPr>
          <w:rStyle w:val="FootnoteReference"/>
        </w:rPr>
        <w:footnoteRef/>
      </w:r>
      <w:r>
        <w:t xml:space="preserve"> </w:t>
      </w:r>
      <w:proofErr w:type="spellStart"/>
      <w:r w:rsidRPr="00383D97">
        <w:t>Dekel</w:t>
      </w:r>
      <w:proofErr w:type="spellEnd"/>
      <w:r w:rsidRPr="00383D97">
        <w:t xml:space="preserve"> U. A Post- </w:t>
      </w:r>
      <w:proofErr w:type="spellStart"/>
      <w:r w:rsidRPr="00383D97">
        <w:t>Soleimani</w:t>
      </w:r>
      <w:proofErr w:type="spellEnd"/>
      <w:r w:rsidRPr="00383D97">
        <w:t xml:space="preserve"> Opportunity: Removing Iran from Syria//   Institute for National Security Studies. 2020. No. 1253.</w:t>
      </w:r>
    </w:p>
  </w:footnote>
  <w:footnote w:id="283">
    <w:p w:rsidR="002A5BF2" w:rsidRPr="00383D97" w:rsidRDefault="002A5BF2">
      <w:pPr>
        <w:pStyle w:val="FootnoteText"/>
        <w:rPr>
          <w:lang w:val="en-GB"/>
        </w:rPr>
      </w:pPr>
      <w:r>
        <w:rPr>
          <w:rStyle w:val="FootnoteReference"/>
        </w:rPr>
        <w:footnoteRef/>
      </w:r>
      <w:r>
        <w:t xml:space="preserve"> </w:t>
      </w:r>
      <w:r w:rsidRPr="00383D97">
        <w:t>Iran-backed militias in Iraq under fire after attack on base kills two Americans// Al Monitor. 12. 03. 2020. URL: https://www.al-monitor.com/pulse/originals/2020/03/iraq-us-troops-taji-baghdad-iran-pmu.html</w:t>
      </w:r>
    </w:p>
  </w:footnote>
  <w:footnote w:id="284">
    <w:p w:rsidR="002A5BF2" w:rsidRDefault="002A5BF2">
      <w:pPr>
        <w:pStyle w:val="FootnoteText"/>
      </w:pPr>
      <w:r>
        <w:rPr>
          <w:rStyle w:val="FootnoteReference"/>
        </w:rPr>
        <w:footnoteRef/>
      </w:r>
      <w:r>
        <w:t xml:space="preserve"> </w:t>
      </w:r>
      <w:r w:rsidRPr="00383D97">
        <w:t>Iranian missiles strike coalition installations in Iraq// Al Monitor. 8.01.2020.URL:https://www.al-monitor.com/pulse/originals/2020/01/iran-missiles-strike-iraq-coalition-erbil-asad-base.html</w:t>
      </w:r>
    </w:p>
    <w:p w:rsidR="002A5BF2" w:rsidRPr="00383D97" w:rsidRDefault="002A5BF2">
      <w:pPr>
        <w:pStyle w:val="FootnoteText"/>
        <w:rPr>
          <w:lang w:val="en-GB"/>
        </w:rPr>
      </w:pPr>
      <w:r w:rsidRPr="00383D97">
        <w:rPr>
          <w:lang w:val="en-GB"/>
        </w:rPr>
        <w:t>As Iran missiles battered Iraq base, US lost eyes in sky//AFP. 15.01.2020. URL: https://news.yahoo.com/iran-missiles-battered-iraq-us-lost-eyes-sky-015042600.html</w:t>
      </w:r>
    </w:p>
  </w:footnote>
  <w:footnote w:id="285">
    <w:p w:rsidR="002A5BF2" w:rsidRDefault="002A5BF2" w:rsidP="00DA70AE">
      <w:pPr>
        <w:pStyle w:val="FootnoteText"/>
      </w:pPr>
      <w:r>
        <w:rPr>
          <w:rStyle w:val="FootnoteReference"/>
        </w:rPr>
        <w:footnoteRef/>
      </w:r>
      <w:r>
        <w:t xml:space="preserve"> </w:t>
      </w:r>
      <w:proofErr w:type="spellStart"/>
      <w:r>
        <w:t>Daesh</w:t>
      </w:r>
      <w:proofErr w:type="spellEnd"/>
      <w:r>
        <w:t xml:space="preserve"> tries to stage comeback amid rising US-Iran tensions// Arab News. 29. 01. 2020. URL: </w:t>
      </w:r>
    </w:p>
    <w:p w:rsidR="002A5BF2" w:rsidRPr="00505A0F" w:rsidRDefault="002A5BF2" w:rsidP="00DA70AE">
      <w:pPr>
        <w:pStyle w:val="FootnoteText"/>
        <w:rPr>
          <w:lang w:val="en-GB"/>
        </w:rPr>
      </w:pPr>
      <w:r>
        <w:t>https://www.arabnews.com/node/1619586/middle-east</w:t>
      </w:r>
    </w:p>
  </w:footnote>
  <w:footnote w:id="286">
    <w:p w:rsidR="002A5BF2" w:rsidRPr="00505A0F" w:rsidRDefault="002A5BF2">
      <w:pPr>
        <w:pStyle w:val="FootnoteText"/>
        <w:rPr>
          <w:lang w:val="en-GB"/>
        </w:rPr>
      </w:pPr>
      <w:r>
        <w:rPr>
          <w:rStyle w:val="FootnoteReference"/>
        </w:rPr>
        <w:footnoteRef/>
      </w:r>
      <w:r>
        <w:t xml:space="preserve"> </w:t>
      </w:r>
      <w:proofErr w:type="spellStart"/>
      <w:r w:rsidRPr="00B512C5">
        <w:t>Cordesman</w:t>
      </w:r>
      <w:proofErr w:type="spellEnd"/>
      <w:r w:rsidRPr="00B512C5">
        <w:t xml:space="preserve"> A. H. Iran and the Changing Military Balance in the Gulf// Center for Strategic and International studies. 2019.</w:t>
      </w:r>
    </w:p>
  </w:footnote>
  <w:footnote w:id="287">
    <w:p w:rsidR="002A5BF2" w:rsidRPr="00505A0F" w:rsidRDefault="002A5BF2">
      <w:pPr>
        <w:pStyle w:val="FootnoteText"/>
        <w:rPr>
          <w:lang w:val="en-GB"/>
        </w:rPr>
      </w:pPr>
      <w:r>
        <w:rPr>
          <w:rStyle w:val="FootnoteReference"/>
        </w:rPr>
        <w:footnoteRef/>
      </w:r>
      <w:r>
        <w:t xml:space="preserve"> </w:t>
      </w:r>
      <w:r w:rsidRPr="00505A0F">
        <w:rPr>
          <w:lang w:val="en-GB"/>
        </w:rPr>
        <w:t>ibid</w:t>
      </w:r>
    </w:p>
  </w:footnote>
  <w:footnote w:id="288">
    <w:p w:rsidR="002A5BF2" w:rsidRPr="00505A0F" w:rsidRDefault="002A5BF2">
      <w:pPr>
        <w:pStyle w:val="FootnoteText"/>
        <w:rPr>
          <w:lang w:val="en-GB"/>
        </w:rPr>
      </w:pPr>
      <w:r>
        <w:rPr>
          <w:rStyle w:val="FootnoteReference"/>
        </w:rPr>
        <w:footnoteRef/>
      </w:r>
      <w:r>
        <w:t xml:space="preserve"> </w:t>
      </w:r>
      <w:r w:rsidRPr="00B512C5">
        <w:t>Iraq, turning a blind eye, the arming of the popular mobilization units// Amnesty International. 2017. P-48</w:t>
      </w:r>
    </w:p>
  </w:footnote>
  <w:footnote w:id="289">
    <w:p w:rsidR="002A5BF2" w:rsidRDefault="002A5BF2">
      <w:pPr>
        <w:pStyle w:val="FootnoteText"/>
      </w:pPr>
      <w:r>
        <w:rPr>
          <w:rStyle w:val="FootnoteReference"/>
        </w:rPr>
        <w:footnoteRef/>
      </w:r>
      <w:r>
        <w:t xml:space="preserve"> </w:t>
      </w:r>
      <w:r w:rsidRPr="00815870">
        <w:t xml:space="preserve">S. </w:t>
      </w:r>
      <w:proofErr w:type="spellStart"/>
      <w:r w:rsidRPr="00815870">
        <w:t>Sahiounie</w:t>
      </w:r>
      <w:proofErr w:type="spellEnd"/>
      <w:r w:rsidRPr="00815870">
        <w:t xml:space="preserve">. Iraq Set to Buy Russian S-400 Air Defense System and Assert Its Sovereignty// Global Research. 17. 01. 2020. URL: </w:t>
      </w:r>
      <w:hyperlink r:id="rId9" w:history="1">
        <w:r w:rsidRPr="00B55DFD">
          <w:rPr>
            <w:rStyle w:val="Hyperlink"/>
          </w:rPr>
          <w:t>https://www.globalresearch.ca/iraq-buy-russian-s-400-air-defense-system/5700888</w:t>
        </w:r>
      </w:hyperlink>
    </w:p>
    <w:p w:rsidR="002A5BF2" w:rsidRPr="00815870" w:rsidRDefault="002A5BF2">
      <w:pPr>
        <w:pStyle w:val="FootnoteText"/>
        <w:rPr>
          <w:lang w:val="en-GB"/>
        </w:rPr>
      </w:pPr>
      <w:r w:rsidRPr="00815870">
        <w:rPr>
          <w:lang w:val="en-GB"/>
        </w:rPr>
        <w:t xml:space="preserve">Iraq submits request to purchase Russian S-400 system despite US threats// Al </w:t>
      </w:r>
      <w:proofErr w:type="spellStart"/>
      <w:r w:rsidRPr="00815870">
        <w:rPr>
          <w:lang w:val="en-GB"/>
        </w:rPr>
        <w:t>Masdar</w:t>
      </w:r>
      <w:proofErr w:type="spellEnd"/>
      <w:r w:rsidRPr="00815870">
        <w:rPr>
          <w:lang w:val="en-GB"/>
        </w:rPr>
        <w:t xml:space="preserve"> News. 19. 04. 2020. URL: </w:t>
      </w:r>
      <w:hyperlink r:id="rId10" w:history="1">
        <w:r w:rsidRPr="00B55DFD">
          <w:rPr>
            <w:rStyle w:val="Hyperlink"/>
            <w:lang w:val="en-GB"/>
          </w:rPr>
          <w:t>https://www.almasdarnews.com/article/iraq-submits-request-to-purchase-russian-s-400-system-despite-us-threats/</w:t>
        </w:r>
      </w:hyperlink>
    </w:p>
  </w:footnote>
  <w:footnote w:id="290">
    <w:p w:rsidR="002A5BF2" w:rsidRPr="00DA70AE" w:rsidRDefault="002A5BF2">
      <w:pPr>
        <w:pStyle w:val="FootnoteText"/>
      </w:pPr>
      <w:r>
        <w:rPr>
          <w:rStyle w:val="FootnoteReference"/>
        </w:rPr>
        <w:footnoteRef/>
      </w:r>
      <w:r>
        <w:t xml:space="preserve"> </w:t>
      </w:r>
      <w:r w:rsidRPr="00815870">
        <w:t xml:space="preserve">Patriot deployment to Iraq is helpful, but insufficient against Iran// Defense News. 9. 04. 2020. URL: </w:t>
      </w:r>
      <w:hyperlink r:id="rId11" w:history="1">
        <w:r w:rsidRPr="00B55DFD">
          <w:rPr>
            <w:rStyle w:val="Hyperlink"/>
          </w:rPr>
          <w:t>https://www.defensenews.com/opinion/commentary/2020/04/09/patriot-deployment-to-iraq-is-helpful-but-insufficient-against-iran/</w:t>
        </w:r>
      </w:hyperlink>
    </w:p>
  </w:footnote>
  <w:footnote w:id="291">
    <w:p w:rsidR="002A5BF2" w:rsidRDefault="002A5BF2">
      <w:pPr>
        <w:pStyle w:val="FootnoteText"/>
      </w:pPr>
      <w:r>
        <w:rPr>
          <w:rStyle w:val="FootnoteReference"/>
        </w:rPr>
        <w:footnoteRef/>
      </w:r>
      <w:r>
        <w:t xml:space="preserve"> </w:t>
      </w:r>
      <w:r w:rsidRPr="00815870">
        <w:t xml:space="preserve">US moves new missile defense systems to Ain Al-Assad airbase in Iraq// The Jerusalem Post. 11. 04. 2020. URL: </w:t>
      </w:r>
      <w:hyperlink r:id="rId12" w:history="1">
        <w:r w:rsidRPr="00B55DFD">
          <w:rPr>
            <w:rStyle w:val="Hyperlink"/>
          </w:rPr>
          <w:t>https://www.jpost.com/Breaking-News/US-moves-new-missile-defense-systems-to-Ain-Al-Assad-airbase-in-Iraq-624314</w:t>
        </w:r>
      </w:hyperlink>
    </w:p>
    <w:p w:rsidR="002A5BF2" w:rsidRPr="00815870" w:rsidRDefault="002A5BF2">
      <w:pPr>
        <w:pStyle w:val="FootnoteText"/>
      </w:pPr>
    </w:p>
  </w:footnote>
  <w:footnote w:id="292">
    <w:p w:rsidR="002A5BF2" w:rsidRPr="00DA70AE" w:rsidRDefault="002A5BF2">
      <w:pPr>
        <w:pStyle w:val="FootnoteText"/>
      </w:pPr>
      <w:r>
        <w:rPr>
          <w:rStyle w:val="FootnoteReference"/>
        </w:rPr>
        <w:footnoteRef/>
      </w:r>
      <w:r>
        <w:t xml:space="preserve"> </w:t>
      </w:r>
      <w:r w:rsidRPr="00815870">
        <w:t xml:space="preserve">How Iraqi-Iranian militias’ arms trafficking networks bypass US sanctions// Al Arabiya. 5. 07. 2019. URL: </w:t>
      </w:r>
      <w:hyperlink r:id="rId13" w:history="1">
        <w:r w:rsidRPr="00B55DFD">
          <w:rPr>
            <w:rStyle w:val="Hyperlink"/>
          </w:rPr>
          <w:t>http://www.trackpersia.com/iraqi-iranian-militias-arms-trafficking-networks-bypass-us-sanctions/</w:t>
        </w:r>
      </w:hyperlink>
    </w:p>
  </w:footnote>
  <w:footnote w:id="293">
    <w:p w:rsidR="002A5BF2" w:rsidRPr="00436D88" w:rsidRDefault="002A5BF2" w:rsidP="00436D88">
      <w:pPr>
        <w:pStyle w:val="FootnoteText"/>
      </w:pPr>
      <w:r>
        <w:rPr>
          <w:rStyle w:val="FootnoteReference"/>
        </w:rPr>
        <w:footnoteRef/>
      </w:r>
      <w:r>
        <w:t xml:space="preserve"> Satellite images reveal: Iran building border crossing to smuggle weapons// The Jerusalem Post. 26. 05. 2019. URL: https://www.jpost.com/Middle-East/Iran-News/Satellite-images-reveal-Iran-building-border-crossing-to-smuggle-weapons-590610</w:t>
      </w:r>
    </w:p>
  </w:footnote>
  <w:footnote w:id="294">
    <w:p w:rsidR="002A5BF2" w:rsidRPr="00505A0F" w:rsidRDefault="002A5BF2">
      <w:pPr>
        <w:pStyle w:val="FootnoteText"/>
        <w:rPr>
          <w:lang w:val="en-GB"/>
        </w:rPr>
      </w:pPr>
      <w:r>
        <w:rPr>
          <w:rStyle w:val="FootnoteReference"/>
        </w:rPr>
        <w:footnoteRef/>
      </w:r>
      <w:r>
        <w:t xml:space="preserve"> </w:t>
      </w:r>
      <w:r w:rsidRPr="00DA70AE">
        <w:t>Rubin U. Hezbollah and the Yemeni Missiles// The Begin-Sadat center for strategic studies. 2017.  No. 662.</w:t>
      </w:r>
    </w:p>
  </w:footnote>
  <w:footnote w:id="295">
    <w:p w:rsidR="002A5BF2" w:rsidRPr="00505A0F" w:rsidRDefault="002A5BF2">
      <w:pPr>
        <w:pStyle w:val="FootnoteText"/>
        <w:rPr>
          <w:lang w:val="en-GB"/>
        </w:rPr>
      </w:pPr>
      <w:r>
        <w:rPr>
          <w:rStyle w:val="FootnoteReference"/>
        </w:rPr>
        <w:footnoteRef/>
      </w:r>
      <w:r>
        <w:t xml:space="preserve"> </w:t>
      </w:r>
      <w:r w:rsidRPr="00DA70AE">
        <w:t>Iran’s networks of influence in the Middle East// The International Institute for Strategic Studies (IISS). 2020. Routledge. P. 224.</w:t>
      </w:r>
    </w:p>
  </w:footnote>
  <w:footnote w:id="296">
    <w:p w:rsidR="002A5BF2" w:rsidRPr="00505A0F" w:rsidRDefault="002A5BF2">
      <w:pPr>
        <w:pStyle w:val="FootnoteText"/>
        <w:rPr>
          <w:lang w:val="en-GB"/>
        </w:rPr>
      </w:pPr>
      <w:r>
        <w:rPr>
          <w:rStyle w:val="FootnoteReference"/>
        </w:rPr>
        <w:footnoteRef/>
      </w:r>
      <w:r>
        <w:t xml:space="preserve"> </w:t>
      </w:r>
      <w:r>
        <w:rPr>
          <w:lang w:val="en-GB"/>
        </w:rPr>
        <w:t>Ibid</w:t>
      </w:r>
    </w:p>
  </w:footnote>
  <w:footnote w:id="297">
    <w:p w:rsidR="002A5BF2" w:rsidRPr="00757381" w:rsidRDefault="002A5BF2">
      <w:pPr>
        <w:pStyle w:val="FootnoteText"/>
      </w:pPr>
      <w:r>
        <w:rPr>
          <w:rStyle w:val="FootnoteReference"/>
        </w:rPr>
        <w:footnoteRef/>
      </w:r>
      <w:r>
        <w:t xml:space="preserve"> </w:t>
      </w:r>
      <w:r w:rsidRPr="00757381">
        <w:t>Iraq, turning a blind eye, the arming of the popular mobilization units// Amnesty International. 2017. P-48</w:t>
      </w:r>
    </w:p>
  </w:footnote>
  <w:footnote w:id="298">
    <w:p w:rsidR="002A5BF2" w:rsidRPr="00757381" w:rsidRDefault="002A5BF2">
      <w:pPr>
        <w:pStyle w:val="FootnoteText"/>
        <w:rPr>
          <w:lang w:val="en-GB"/>
        </w:rPr>
      </w:pPr>
      <w:r>
        <w:rPr>
          <w:rStyle w:val="FootnoteReference"/>
        </w:rPr>
        <w:footnoteRef/>
      </w:r>
      <w:r>
        <w:t xml:space="preserve"> </w:t>
      </w:r>
      <w:proofErr w:type="spellStart"/>
      <w:r w:rsidRPr="00757381">
        <w:t>Dekel</w:t>
      </w:r>
      <w:proofErr w:type="spellEnd"/>
      <w:r w:rsidRPr="00757381">
        <w:t xml:space="preserve"> U. A Post- </w:t>
      </w:r>
      <w:proofErr w:type="spellStart"/>
      <w:r w:rsidRPr="00757381">
        <w:t>Soleimani</w:t>
      </w:r>
      <w:proofErr w:type="spellEnd"/>
      <w:r w:rsidRPr="00757381">
        <w:t xml:space="preserve"> Opportunity: Removing Iran from Syria//   Institute for National Security Studies. 2020. No. 1253.</w:t>
      </w:r>
    </w:p>
  </w:footnote>
  <w:footnote w:id="299">
    <w:p w:rsidR="002A5BF2" w:rsidRPr="00757381" w:rsidRDefault="002A5BF2">
      <w:pPr>
        <w:pStyle w:val="FootnoteText"/>
        <w:rPr>
          <w:lang w:val="en-GB"/>
        </w:rPr>
      </w:pPr>
      <w:r>
        <w:rPr>
          <w:rStyle w:val="FootnoteReference"/>
        </w:rPr>
        <w:footnoteRef/>
      </w:r>
      <w:r>
        <w:t xml:space="preserve"> </w:t>
      </w:r>
      <w:r w:rsidRPr="00757381">
        <w:t>Smith C. Iraqi Militias Split Over New Iran-Backed Head, Reflecting Wider Divisions// Just Foundation. 4. 03. 2020. URL: https://www.justsecurity.org/68984/iraqi-militias-split-over-new-iran-backed-head-reflecting-wider-divisions/</w:t>
      </w:r>
    </w:p>
  </w:footnote>
  <w:footnote w:id="300">
    <w:p w:rsidR="002A5BF2" w:rsidRDefault="002A5BF2">
      <w:pPr>
        <w:pStyle w:val="FootnoteText"/>
      </w:pPr>
      <w:r>
        <w:rPr>
          <w:rStyle w:val="FootnoteReference"/>
        </w:rPr>
        <w:footnoteRef/>
      </w:r>
      <w:r>
        <w:t xml:space="preserve"> </w:t>
      </w:r>
      <w:r w:rsidRPr="00757381">
        <w:t xml:space="preserve">Iraqi army: 82 civilians killed in ISIS attacks this year// </w:t>
      </w:r>
      <w:proofErr w:type="spellStart"/>
      <w:r w:rsidRPr="00757381">
        <w:t>Rudaw</w:t>
      </w:r>
      <w:proofErr w:type="spellEnd"/>
      <w:r w:rsidRPr="00757381">
        <w:t xml:space="preserve">. 23. 04. 2020. </w:t>
      </w:r>
      <w:hyperlink r:id="rId14" w:history="1">
        <w:r w:rsidRPr="00B55DFD">
          <w:rPr>
            <w:rStyle w:val="Hyperlink"/>
          </w:rPr>
          <w:t>URL:https://www.rudaw.net/english/middleeast/iraq/220420201</w:t>
        </w:r>
      </w:hyperlink>
    </w:p>
    <w:p w:rsidR="002A5BF2" w:rsidRDefault="002A5BF2">
      <w:pPr>
        <w:pStyle w:val="FootnoteText"/>
        <w:rPr>
          <w:lang w:val="en-GB"/>
        </w:rPr>
      </w:pPr>
      <w:r w:rsidRPr="00C36A97">
        <w:rPr>
          <w:lang w:val="en-GB"/>
        </w:rPr>
        <w:t xml:space="preserve">ISIS takes advantage of coronavirus crisis to launch several attacks against Syrian military// Al </w:t>
      </w:r>
      <w:proofErr w:type="spellStart"/>
      <w:r w:rsidRPr="00C36A97">
        <w:rPr>
          <w:lang w:val="en-GB"/>
        </w:rPr>
        <w:t>Masdar</w:t>
      </w:r>
      <w:proofErr w:type="spellEnd"/>
      <w:r w:rsidRPr="00C36A97">
        <w:rPr>
          <w:lang w:val="en-GB"/>
        </w:rPr>
        <w:t xml:space="preserve"> News. 6. 04. 2020. URL: </w:t>
      </w:r>
      <w:hyperlink r:id="rId15" w:history="1">
        <w:r w:rsidRPr="00B55DFD">
          <w:rPr>
            <w:rStyle w:val="Hyperlink"/>
            <w:lang w:val="en-GB"/>
          </w:rPr>
          <w:t>https://www.almasdarnews.com/article/isis-takes-advantage-of-coronavirus-crisis-to-launch-several-attacks-against-syrian-military/</w:t>
        </w:r>
      </w:hyperlink>
    </w:p>
    <w:p w:rsidR="002A5BF2" w:rsidRDefault="002A5BF2">
      <w:pPr>
        <w:pStyle w:val="FootnoteText"/>
        <w:rPr>
          <w:lang w:val="en-GB"/>
        </w:rPr>
      </w:pPr>
      <w:proofErr w:type="spellStart"/>
      <w:r w:rsidRPr="00C36A97">
        <w:rPr>
          <w:lang w:val="en-GB"/>
        </w:rPr>
        <w:t>Daesh</w:t>
      </w:r>
      <w:proofErr w:type="spellEnd"/>
      <w:r w:rsidRPr="00C36A97">
        <w:rPr>
          <w:lang w:val="en-GB"/>
        </w:rPr>
        <w:t xml:space="preserve"> tries to stage comeback amid rising US-Iran tensions// Arab News. 29. 01. 2020. URL: </w:t>
      </w:r>
      <w:hyperlink r:id="rId16" w:history="1">
        <w:r w:rsidRPr="00B55DFD">
          <w:rPr>
            <w:rStyle w:val="Hyperlink"/>
            <w:lang w:val="en-GB"/>
          </w:rPr>
          <w:t>https://www.arabnews.com/node/1619586/middle-east</w:t>
        </w:r>
      </w:hyperlink>
    </w:p>
    <w:p w:rsidR="002A5BF2" w:rsidRPr="00C36A97" w:rsidRDefault="002A5BF2">
      <w:pPr>
        <w:pStyle w:val="FootnoteText"/>
        <w:rPr>
          <w:lang w:val="en-GB"/>
        </w:rPr>
      </w:pPr>
      <w:r w:rsidRPr="00C36A97">
        <w:rPr>
          <w:lang w:val="en-GB"/>
        </w:rPr>
        <w:t xml:space="preserve">Islamic State seeks comeback under cover of coronavirus// Al Monitor. 9. 04. 2020. URL: </w:t>
      </w:r>
      <w:hyperlink r:id="rId17" w:history="1">
        <w:r w:rsidRPr="00B55DFD">
          <w:rPr>
            <w:rStyle w:val="Hyperlink"/>
            <w:lang w:val="en-GB"/>
          </w:rPr>
          <w:t>https://www.al-monitor.com/pulse/originals/2020/04/iraq-islamic-state-us-coalition-terrorism.html</w:t>
        </w:r>
      </w:hyperlink>
    </w:p>
  </w:footnote>
  <w:footnote w:id="301">
    <w:p w:rsidR="002A5BF2" w:rsidRDefault="002A5BF2">
      <w:pPr>
        <w:pStyle w:val="FootnoteText"/>
      </w:pPr>
      <w:r>
        <w:rPr>
          <w:rStyle w:val="FootnoteReference"/>
        </w:rPr>
        <w:footnoteRef/>
      </w:r>
      <w:r>
        <w:t xml:space="preserve"> </w:t>
      </w:r>
      <w:r w:rsidRPr="00094751">
        <w:t xml:space="preserve">ISIS takes advantage of coronavirus crisis to launch several attacks against Syrian military// Al </w:t>
      </w:r>
      <w:proofErr w:type="spellStart"/>
      <w:r w:rsidRPr="00094751">
        <w:t>Masdar</w:t>
      </w:r>
      <w:proofErr w:type="spellEnd"/>
      <w:r w:rsidRPr="00094751">
        <w:t xml:space="preserve"> News. 6. 04. 2020. URL: </w:t>
      </w:r>
      <w:hyperlink r:id="rId18" w:history="1">
        <w:r w:rsidRPr="00B55DFD">
          <w:rPr>
            <w:rStyle w:val="Hyperlink"/>
          </w:rPr>
          <w:t>https://www.almasdarnews.com/article/isis-takes-advantage-of-coronavirus-crisis-to-launch-several-attacks-against-syrian-military/</w:t>
        </w:r>
      </w:hyperlink>
    </w:p>
    <w:p w:rsidR="002A5BF2" w:rsidRPr="00094751" w:rsidRDefault="002A5BF2">
      <w:pPr>
        <w:pStyle w:val="FootnoteText"/>
        <w:rPr>
          <w:lang w:val="en-GB"/>
        </w:rPr>
      </w:pPr>
    </w:p>
  </w:footnote>
  <w:footnote w:id="302">
    <w:p w:rsidR="002A5BF2" w:rsidRPr="00505A0F" w:rsidRDefault="002A5BF2">
      <w:pPr>
        <w:pStyle w:val="FootnoteText"/>
        <w:rPr>
          <w:lang w:val="en-GB"/>
        </w:rPr>
      </w:pPr>
      <w:r>
        <w:rPr>
          <w:rStyle w:val="FootnoteReference"/>
        </w:rPr>
        <w:footnoteRef/>
      </w:r>
      <w:r>
        <w:t xml:space="preserve"> </w:t>
      </w:r>
      <w:proofErr w:type="spellStart"/>
      <w:r w:rsidRPr="00094751">
        <w:t>Cordesman</w:t>
      </w:r>
      <w:proofErr w:type="spellEnd"/>
      <w:r w:rsidRPr="00094751">
        <w:t xml:space="preserve"> A. H. The strategic implications on the strikes on Saudi Arabia// Center for Strategic and International studies. 2019. P. 6.</w:t>
      </w:r>
    </w:p>
  </w:footnote>
  <w:footnote w:id="303">
    <w:p w:rsidR="002A5BF2" w:rsidRPr="008E1E6F" w:rsidRDefault="002A5BF2">
      <w:pPr>
        <w:pStyle w:val="FootnoteText"/>
      </w:pPr>
      <w:r>
        <w:rPr>
          <w:rStyle w:val="FootnoteReference"/>
        </w:rPr>
        <w:footnoteRef/>
      </w:r>
      <w:r>
        <w:t xml:space="preserve"> </w:t>
      </w:r>
      <w:proofErr w:type="spellStart"/>
      <w:r w:rsidRPr="008E1E6F">
        <w:t>Jahanbani</w:t>
      </w:r>
      <w:proofErr w:type="spellEnd"/>
      <w:r w:rsidRPr="008E1E6F">
        <w:t xml:space="preserve"> N. Beyond </w:t>
      </w:r>
      <w:proofErr w:type="spellStart"/>
      <w:r w:rsidRPr="008E1E6F">
        <w:t>Soleimani</w:t>
      </w:r>
      <w:proofErr w:type="spellEnd"/>
      <w:r w:rsidRPr="008E1E6F">
        <w:t>: Implications for Iran’s Proxy Network in Iraq and Syria//Combating terrorism Center. 10.01.2020. URL: https://ctc.usma.edu/beyond-soleimani-implications-irans-proxy-network-iraq-syria/</w:t>
      </w:r>
    </w:p>
  </w:footnote>
  <w:footnote w:id="304">
    <w:p w:rsidR="002A5BF2" w:rsidRPr="00094751" w:rsidRDefault="002A5BF2">
      <w:pPr>
        <w:pStyle w:val="FootnoteText"/>
        <w:rPr>
          <w:lang w:val="en-GB"/>
        </w:rPr>
      </w:pPr>
      <w:r>
        <w:rPr>
          <w:rStyle w:val="FootnoteReference"/>
        </w:rPr>
        <w:footnoteRef/>
      </w:r>
      <w:r>
        <w:t xml:space="preserve"> </w:t>
      </w:r>
      <w:r w:rsidRPr="00094751">
        <w:t>Smith C. Iraqi Militias Split Over New Iran-Backed Head, Reflecting Wider Divisions// Just Foundation. 4. 03. 2020. URL: https://www.justsecurity.org/68984/iraqi-militias-split-over-new-iran-backed-head-reflecting-wider-divisions/</w:t>
      </w:r>
    </w:p>
  </w:footnote>
  <w:footnote w:id="305">
    <w:p w:rsidR="002A5BF2" w:rsidRPr="00094751" w:rsidRDefault="002A5BF2">
      <w:pPr>
        <w:pStyle w:val="FootnoteText"/>
        <w:rPr>
          <w:lang w:val="en-GB"/>
        </w:rPr>
      </w:pPr>
      <w:r>
        <w:rPr>
          <w:rStyle w:val="FootnoteReference"/>
        </w:rPr>
        <w:footnoteRef/>
      </w:r>
      <w:r>
        <w:t xml:space="preserve"> </w:t>
      </w:r>
      <w:r w:rsidRPr="00094751">
        <w:t>M. Knights. The Houthi War Machine: From Guerrilla War to State Capture// CSTSENTINEL. 2018. No 11. URL:  https://ctc.usma.edu/houthi-war-machine-guerrilla-war-state-capture/</w:t>
      </w:r>
    </w:p>
  </w:footnote>
  <w:footnote w:id="306">
    <w:p w:rsidR="002A5BF2" w:rsidRPr="00505A0F" w:rsidRDefault="002A5BF2">
      <w:pPr>
        <w:pStyle w:val="FootnoteText"/>
        <w:rPr>
          <w:lang w:val="en-GB"/>
        </w:rPr>
      </w:pPr>
      <w:r>
        <w:rPr>
          <w:rStyle w:val="FootnoteReference"/>
        </w:rPr>
        <w:footnoteRef/>
      </w:r>
      <w:r>
        <w:t xml:space="preserve"> </w:t>
      </w:r>
      <w:r w:rsidRPr="00094751">
        <w:t>Al-</w:t>
      </w:r>
      <w:proofErr w:type="spellStart"/>
      <w:r w:rsidRPr="00094751">
        <w:t>Qadhi</w:t>
      </w:r>
      <w:proofErr w:type="spellEnd"/>
      <w:r w:rsidRPr="00094751">
        <w:t xml:space="preserve"> M. H.  The Iranian role in Yemen and its Implications on the Regional Security// Arabian Gulf Centre for Iranian Studies. 2017. P-78</w:t>
      </w:r>
    </w:p>
  </w:footnote>
  <w:footnote w:id="307">
    <w:p w:rsidR="002A5BF2" w:rsidRPr="00505A0F" w:rsidRDefault="002A5BF2">
      <w:pPr>
        <w:pStyle w:val="FootnoteText"/>
        <w:rPr>
          <w:lang w:val="en-GB"/>
        </w:rPr>
      </w:pPr>
      <w:r>
        <w:rPr>
          <w:rStyle w:val="FootnoteReference"/>
        </w:rPr>
        <w:footnoteRef/>
      </w:r>
      <w:r>
        <w:t xml:space="preserve"> </w:t>
      </w:r>
      <w:r w:rsidRPr="00094751">
        <w:t>Iranian technology transfer to Yemen// Conflict Armament Research. 2017</w:t>
      </w:r>
    </w:p>
  </w:footnote>
  <w:footnote w:id="308">
    <w:p w:rsidR="002A5BF2" w:rsidRPr="00094751" w:rsidRDefault="002A5BF2">
      <w:pPr>
        <w:pStyle w:val="FootnoteText"/>
        <w:rPr>
          <w:lang w:val="en-GB"/>
        </w:rPr>
      </w:pPr>
      <w:r>
        <w:rPr>
          <w:rStyle w:val="FootnoteReference"/>
        </w:rPr>
        <w:footnoteRef/>
      </w:r>
      <w:r>
        <w:t xml:space="preserve"> </w:t>
      </w:r>
      <w:r w:rsidRPr="00094751">
        <w:t xml:space="preserve">The IRGC's Mysterious $15 Million Man// Radio </w:t>
      </w:r>
      <w:proofErr w:type="spellStart"/>
      <w:r w:rsidRPr="00094751">
        <w:t>Farda</w:t>
      </w:r>
      <w:proofErr w:type="spellEnd"/>
      <w:r w:rsidRPr="00094751">
        <w:t>. 4.02.2020. URL: https://en.radiofarda.com/a/iran-irgc-mysterious-15-million-dollar-man/30416862.html</w:t>
      </w:r>
    </w:p>
  </w:footnote>
  <w:footnote w:id="309">
    <w:p w:rsidR="002A5BF2" w:rsidRPr="00505A0F" w:rsidRDefault="002A5BF2">
      <w:pPr>
        <w:pStyle w:val="FootnoteText"/>
        <w:rPr>
          <w:lang w:val="en-GB"/>
        </w:rPr>
      </w:pPr>
      <w:r>
        <w:rPr>
          <w:rStyle w:val="FootnoteReference"/>
        </w:rPr>
        <w:footnoteRef/>
      </w:r>
      <w:r>
        <w:t xml:space="preserve"> </w:t>
      </w:r>
      <w:proofErr w:type="spellStart"/>
      <w:r w:rsidRPr="00094751">
        <w:t>Vakil</w:t>
      </w:r>
      <w:proofErr w:type="spellEnd"/>
      <w:r w:rsidRPr="00094751">
        <w:t xml:space="preserve"> S., </w:t>
      </w:r>
      <w:proofErr w:type="spellStart"/>
      <w:r w:rsidRPr="00094751">
        <w:t>Quilliam</w:t>
      </w:r>
      <w:proofErr w:type="spellEnd"/>
      <w:r w:rsidRPr="00094751">
        <w:t xml:space="preserve"> N. Getting to a New Iran Deal A Guide for Trump, Washington, Tehran, Europe and the Middle East// Chatham House. 2019. P. 60.</w:t>
      </w:r>
    </w:p>
  </w:footnote>
  <w:footnote w:id="310">
    <w:p w:rsidR="002A5BF2" w:rsidRPr="00094751" w:rsidRDefault="002A5BF2">
      <w:pPr>
        <w:pStyle w:val="FootnoteText"/>
        <w:rPr>
          <w:lang w:val="en-GB"/>
        </w:rPr>
      </w:pPr>
      <w:r>
        <w:rPr>
          <w:rStyle w:val="FootnoteReference"/>
        </w:rPr>
        <w:footnoteRef/>
      </w:r>
      <w:r>
        <w:t xml:space="preserve"> </w:t>
      </w:r>
      <w:r w:rsidRPr="00094751">
        <w:t>Yemeni rebels enhance ballistic missile campaign// IHS Jane's Military &amp; Security Assessments Intelligence Centre</w:t>
      </w:r>
    </w:p>
  </w:footnote>
  <w:footnote w:id="311">
    <w:p w:rsidR="002A5BF2" w:rsidRPr="00094751" w:rsidRDefault="002A5BF2">
      <w:pPr>
        <w:pStyle w:val="FootnoteText"/>
        <w:rPr>
          <w:lang w:val="en-GB"/>
        </w:rPr>
      </w:pPr>
      <w:r>
        <w:rPr>
          <w:rStyle w:val="FootnoteReference"/>
        </w:rPr>
        <w:footnoteRef/>
      </w:r>
      <w:r>
        <w:t xml:space="preserve"> </w:t>
      </w:r>
      <w:r w:rsidRPr="00094751">
        <w:t>M. Knights. The Houthi War Machine: From Guerrilla War to State Capture// CSTSENTINEL. 2018. No 11. URL:  https://ctc.usma.edu/houthi-war-machine-guerrilla-war-state-capture/</w:t>
      </w:r>
    </w:p>
  </w:footnote>
  <w:footnote w:id="312">
    <w:p w:rsidR="002A5BF2" w:rsidRDefault="002A5BF2" w:rsidP="002D366E">
      <w:pPr>
        <w:pStyle w:val="FootnoteText"/>
      </w:pPr>
      <w:r>
        <w:rPr>
          <w:rStyle w:val="FootnoteReference"/>
        </w:rPr>
        <w:footnoteRef/>
      </w:r>
      <w:r>
        <w:t xml:space="preserve"> Iranian technology transfer to Yemen// Conflict Armament Research. 2017</w:t>
      </w:r>
    </w:p>
    <w:p w:rsidR="002A5BF2" w:rsidRPr="002D366E" w:rsidRDefault="002A5BF2" w:rsidP="002D366E">
      <w:pPr>
        <w:pStyle w:val="FootnoteText"/>
        <w:rPr>
          <w:lang w:val="fr-FR"/>
        </w:rPr>
      </w:pPr>
      <w:r>
        <w:t xml:space="preserve">Evolution of UAVs employed by Houthi forces in Yemen// Conflict armament research. </w:t>
      </w:r>
      <w:r w:rsidRPr="00505A0F">
        <w:rPr>
          <w:lang w:val="fr-FR"/>
        </w:rPr>
        <w:t>2020</w:t>
      </w:r>
    </w:p>
  </w:footnote>
  <w:footnote w:id="313">
    <w:p w:rsidR="002A5BF2" w:rsidRPr="00505A0F" w:rsidRDefault="002A5BF2">
      <w:pPr>
        <w:pStyle w:val="FootnoteText"/>
        <w:rPr>
          <w:lang w:val="en-GB"/>
        </w:rPr>
      </w:pPr>
      <w:r>
        <w:rPr>
          <w:rStyle w:val="FootnoteReference"/>
        </w:rPr>
        <w:footnoteRef/>
      </w:r>
      <w:r w:rsidRPr="002D366E">
        <w:rPr>
          <w:lang w:val="fr-FR"/>
        </w:rPr>
        <w:t xml:space="preserve"> Masson J. Les missiles des </w:t>
      </w:r>
      <w:proofErr w:type="spellStart"/>
      <w:r w:rsidRPr="002D366E">
        <w:rPr>
          <w:lang w:val="fr-FR"/>
        </w:rPr>
        <w:t>Houthis</w:t>
      </w:r>
      <w:proofErr w:type="spellEnd"/>
      <w:r w:rsidRPr="002D366E">
        <w:rPr>
          <w:lang w:val="fr-FR"/>
        </w:rPr>
        <w:t xml:space="preserve"> : prolifération balistique et groupes armés non-étatiques// Fondation pour la recherche stratégique. </w:t>
      </w:r>
      <w:r w:rsidRPr="002D366E">
        <w:t>2018</w:t>
      </w:r>
    </w:p>
  </w:footnote>
  <w:footnote w:id="314">
    <w:p w:rsidR="002A5BF2" w:rsidRPr="00505A0F" w:rsidRDefault="002A5BF2">
      <w:pPr>
        <w:pStyle w:val="FootnoteText"/>
        <w:rPr>
          <w:lang w:val="en-GB"/>
        </w:rPr>
      </w:pPr>
      <w:r>
        <w:rPr>
          <w:rStyle w:val="FootnoteReference"/>
        </w:rPr>
        <w:footnoteRef/>
      </w:r>
      <w:r>
        <w:t xml:space="preserve"> </w:t>
      </w:r>
      <w:r w:rsidRPr="00785BA9">
        <w:t>Final report of the Panel of Experts on Yemen// United Nation Security Council. 2020.</w:t>
      </w:r>
    </w:p>
  </w:footnote>
  <w:footnote w:id="315">
    <w:p w:rsidR="002A5BF2" w:rsidRPr="00851AD7" w:rsidRDefault="002A5BF2">
      <w:pPr>
        <w:pStyle w:val="FootnoteText"/>
      </w:pPr>
      <w:r>
        <w:rPr>
          <w:rStyle w:val="FootnoteReference"/>
        </w:rPr>
        <w:footnoteRef/>
      </w:r>
      <w:r>
        <w:t xml:space="preserve"> </w:t>
      </w:r>
      <w:r w:rsidRPr="00851AD7">
        <w:t>The Yemen review Drone wars// Sana’a Center for Strategic Studies. 2019.</w:t>
      </w:r>
    </w:p>
  </w:footnote>
  <w:footnote w:id="316">
    <w:p w:rsidR="002A5BF2" w:rsidRPr="00505A0F" w:rsidRDefault="002A5BF2">
      <w:pPr>
        <w:pStyle w:val="FootnoteText"/>
        <w:rPr>
          <w:lang w:val="en-GB"/>
        </w:rPr>
      </w:pPr>
      <w:r>
        <w:rPr>
          <w:rStyle w:val="FootnoteReference"/>
        </w:rPr>
        <w:footnoteRef/>
      </w:r>
      <w:r>
        <w:t xml:space="preserve"> </w:t>
      </w:r>
      <w:r w:rsidRPr="00785BA9">
        <w:t>Evolution of UAVs employed by Houthi forces in Yemen// Conflict armament research. 2020</w:t>
      </w:r>
    </w:p>
  </w:footnote>
  <w:footnote w:id="317">
    <w:p w:rsidR="002A5BF2" w:rsidRPr="00505A0F" w:rsidRDefault="002A5BF2">
      <w:pPr>
        <w:pStyle w:val="FootnoteText"/>
        <w:rPr>
          <w:lang w:val="en-GB"/>
        </w:rPr>
      </w:pPr>
      <w:r>
        <w:rPr>
          <w:rStyle w:val="FootnoteReference"/>
        </w:rPr>
        <w:footnoteRef/>
      </w:r>
      <w:r>
        <w:t xml:space="preserve"> </w:t>
      </w:r>
      <w:r w:rsidRPr="00785BA9">
        <w:t>Final report of the Panel of Experts on Yemen// United Nation Security Council. 2020.</w:t>
      </w:r>
    </w:p>
  </w:footnote>
  <w:footnote w:id="318">
    <w:p w:rsidR="002A5BF2" w:rsidRPr="00785BA9" w:rsidRDefault="002A5BF2">
      <w:pPr>
        <w:pStyle w:val="FootnoteText"/>
        <w:rPr>
          <w:lang w:val="fr-FR"/>
        </w:rPr>
      </w:pPr>
      <w:r>
        <w:rPr>
          <w:rStyle w:val="FootnoteReference"/>
        </w:rPr>
        <w:footnoteRef/>
      </w:r>
      <w:r>
        <w:t xml:space="preserve"> </w:t>
      </w:r>
      <w:r w:rsidRPr="00785BA9">
        <w:t xml:space="preserve">Evolution of UAVs employed by Houthi forces in Yemen// Conflict armament research. </w:t>
      </w:r>
      <w:r w:rsidRPr="00505A0F">
        <w:rPr>
          <w:lang w:val="fr-FR"/>
        </w:rPr>
        <w:t>2020</w:t>
      </w:r>
    </w:p>
  </w:footnote>
  <w:footnote w:id="319">
    <w:p w:rsidR="002A5BF2" w:rsidRPr="00505A0F" w:rsidRDefault="002A5BF2">
      <w:pPr>
        <w:pStyle w:val="FootnoteText"/>
        <w:rPr>
          <w:lang w:val="en-GB"/>
        </w:rPr>
      </w:pPr>
      <w:r>
        <w:rPr>
          <w:rStyle w:val="FootnoteReference"/>
        </w:rPr>
        <w:footnoteRef/>
      </w:r>
      <w:r w:rsidRPr="00785BA9">
        <w:rPr>
          <w:lang w:val="fr-FR"/>
        </w:rPr>
        <w:t xml:space="preserve"> Masson J. Les missiles des </w:t>
      </w:r>
      <w:proofErr w:type="spellStart"/>
      <w:r w:rsidRPr="00785BA9">
        <w:rPr>
          <w:lang w:val="fr-FR"/>
        </w:rPr>
        <w:t>Houthis</w:t>
      </w:r>
      <w:proofErr w:type="spellEnd"/>
      <w:r w:rsidRPr="00785BA9">
        <w:rPr>
          <w:lang w:val="fr-FR"/>
        </w:rPr>
        <w:t xml:space="preserve"> : prolifération balistique et groupes armés non-étatiques// Fondation pour la recherche stratégique. </w:t>
      </w:r>
      <w:r w:rsidRPr="00785BA9">
        <w:t>2018</w:t>
      </w:r>
    </w:p>
  </w:footnote>
  <w:footnote w:id="320">
    <w:p w:rsidR="002A5BF2" w:rsidRDefault="002A5BF2">
      <w:pPr>
        <w:pStyle w:val="FootnoteText"/>
      </w:pPr>
      <w:r>
        <w:rPr>
          <w:rStyle w:val="FootnoteReference"/>
        </w:rPr>
        <w:footnoteRef/>
      </w:r>
      <w:r>
        <w:t xml:space="preserve"> </w:t>
      </w:r>
      <w:r w:rsidRPr="00785BA9">
        <w:t xml:space="preserve">Yemen Crisis: Houthis and High-Precision Missiles// Medium. 11. 02.2019. URL: </w:t>
      </w:r>
      <w:hyperlink r:id="rId19" w:history="1">
        <w:r w:rsidRPr="00B55DFD">
          <w:rPr>
            <w:rStyle w:val="Hyperlink"/>
          </w:rPr>
          <w:t>https://medium.com/dfrlab/yemencrisis-houthis-and-high-precision-missiles-702de0546fd</w:t>
        </w:r>
      </w:hyperlink>
    </w:p>
    <w:p w:rsidR="002A5BF2" w:rsidRPr="00785BA9" w:rsidRDefault="002A5BF2">
      <w:pPr>
        <w:pStyle w:val="FootnoteText"/>
        <w:rPr>
          <w:lang w:val="en-GB"/>
        </w:rPr>
      </w:pPr>
      <w:r w:rsidRPr="00785BA9">
        <w:rPr>
          <w:lang w:val="en-GB"/>
        </w:rPr>
        <w:t>https://www.armscontrolwonk.com/archive/1208062/meet-the-quds-1/</w:t>
      </w:r>
    </w:p>
  </w:footnote>
  <w:footnote w:id="321">
    <w:p w:rsidR="002A5BF2" w:rsidRPr="00505A0F" w:rsidRDefault="002A5BF2">
      <w:pPr>
        <w:pStyle w:val="FootnoteText"/>
        <w:rPr>
          <w:lang w:val="en-GB"/>
        </w:rPr>
      </w:pPr>
      <w:r>
        <w:rPr>
          <w:rStyle w:val="FootnoteReference"/>
        </w:rPr>
        <w:footnoteRef/>
      </w:r>
      <w:r>
        <w:t xml:space="preserve"> </w:t>
      </w:r>
      <w:r w:rsidRPr="00DA70AE">
        <w:t>Final report of the Panel of Experts on Yemen// United Nation Security Council. 2020.</w:t>
      </w:r>
    </w:p>
  </w:footnote>
  <w:footnote w:id="322">
    <w:p w:rsidR="002A5BF2" w:rsidRPr="00785BA9" w:rsidRDefault="002A5BF2">
      <w:pPr>
        <w:pStyle w:val="FootnoteText"/>
        <w:rPr>
          <w:lang w:val="en-GB"/>
        </w:rPr>
      </w:pPr>
      <w:r>
        <w:rPr>
          <w:rStyle w:val="FootnoteReference"/>
        </w:rPr>
        <w:footnoteRef/>
      </w:r>
      <w:r>
        <w:t xml:space="preserve"> </w:t>
      </w:r>
      <w:r w:rsidRPr="00785BA9">
        <w:t>M. Knights. The Houthi War Machine: From Guerrilla War to State Capture// CSTSENTINEL. 2018. No 11. URL:  https://ctc.usma.edu/houthi-war-machine-guerrilla-war-state-capture/</w:t>
      </w:r>
    </w:p>
  </w:footnote>
  <w:footnote w:id="323">
    <w:p w:rsidR="002A5BF2" w:rsidRPr="00505A0F" w:rsidRDefault="002A5BF2">
      <w:pPr>
        <w:pStyle w:val="FootnoteText"/>
      </w:pPr>
      <w:r>
        <w:rPr>
          <w:rStyle w:val="FootnoteReference"/>
        </w:rPr>
        <w:footnoteRef/>
      </w:r>
      <w:r>
        <w:t xml:space="preserve"> </w:t>
      </w:r>
      <w:r w:rsidRPr="00505A0F">
        <w:t>M. Knights. The Houthi War Machine: From Guerrilla War to State Capture// CSTSENTINEL. 2018. No 11. URL:  https://ctc.usma.edu/houthi-war-machine-guerrilla-war-state-capture/</w:t>
      </w:r>
    </w:p>
  </w:footnote>
  <w:footnote w:id="324">
    <w:p w:rsidR="002A5BF2" w:rsidRPr="00505A0F" w:rsidRDefault="002A5BF2">
      <w:pPr>
        <w:pStyle w:val="FootnoteText"/>
      </w:pPr>
      <w:r>
        <w:rPr>
          <w:rStyle w:val="FootnoteReference"/>
        </w:rPr>
        <w:footnoteRef/>
      </w:r>
      <w:r>
        <w:t xml:space="preserve"> </w:t>
      </w:r>
      <w:r w:rsidRPr="00505A0F">
        <w:t>Iran 'arming Houthis via Oman smuggling routes': Diplomats// Middle East Eye. 20.10. 2016. URL: https://www.middleeasteye.net/news/iran-arming-houthis-oman-smuggling-routes-diplomats</w:t>
      </w:r>
    </w:p>
  </w:footnote>
  <w:footnote w:id="325">
    <w:p w:rsidR="002A5BF2" w:rsidRPr="00505A0F" w:rsidRDefault="002A5BF2">
      <w:pPr>
        <w:pStyle w:val="FootnoteText"/>
        <w:rPr>
          <w:lang w:val="en-GB"/>
        </w:rPr>
      </w:pPr>
      <w:r>
        <w:rPr>
          <w:rStyle w:val="FootnoteReference"/>
        </w:rPr>
        <w:footnoteRef/>
      </w:r>
      <w:r>
        <w:t xml:space="preserve"> </w:t>
      </w:r>
      <w:r w:rsidRPr="00505A0F">
        <w:t>Sharp J. M. Yemen: Civil War and Regional Intervention// Congressional research services. 2019</w:t>
      </w:r>
    </w:p>
  </w:footnote>
  <w:footnote w:id="326">
    <w:p w:rsidR="002A5BF2" w:rsidRDefault="002A5BF2">
      <w:pPr>
        <w:pStyle w:val="FootnoteText"/>
      </w:pPr>
      <w:r>
        <w:rPr>
          <w:rStyle w:val="FootnoteReference"/>
        </w:rPr>
        <w:footnoteRef/>
      </w:r>
      <w:r>
        <w:t xml:space="preserve"> </w:t>
      </w:r>
      <w:proofErr w:type="spellStart"/>
      <w:r w:rsidRPr="00505A0F">
        <w:t>A.Nagi</w:t>
      </w:r>
      <w:proofErr w:type="spellEnd"/>
      <w:r w:rsidRPr="00505A0F">
        <w:t xml:space="preserve">. Oman’s Boiling Yemeni Border// Carnegie Middle East Center. 22.05.2019. URL: </w:t>
      </w:r>
      <w:hyperlink r:id="rId20" w:history="1">
        <w:r w:rsidRPr="006453C5">
          <w:rPr>
            <w:rStyle w:val="Hyperlink"/>
          </w:rPr>
          <w:t>https://carnegie-mec.org/2019/03/22/oman-s-boiling-yemeni-border-pub-78668</w:t>
        </w:r>
      </w:hyperlink>
    </w:p>
    <w:p w:rsidR="002A5BF2" w:rsidRDefault="002A5BF2">
      <w:pPr>
        <w:pStyle w:val="FootnoteText"/>
      </w:pPr>
      <w:r w:rsidRPr="00505A0F">
        <w:t>Oman and Iran: friends with many benefits// Al Monitor. 29.04.2016. URL: https://www.al-monitor.com/pulse/originals/2016/04/oman-iran-friends-ties-gcc-disapproval-saudi.html</w:t>
      </w:r>
    </w:p>
    <w:p w:rsidR="002A5BF2" w:rsidRPr="00505A0F" w:rsidRDefault="002A5BF2">
      <w:pPr>
        <w:pStyle w:val="FootnoteText"/>
        <w:rPr>
          <w:lang w:val="en-GB"/>
        </w:rPr>
      </w:pPr>
      <w:r w:rsidRPr="00505A0F">
        <w:rPr>
          <w:lang w:val="en-GB"/>
        </w:rPr>
        <w:t>Just how neutral is Oman in Yemen war</w:t>
      </w:r>
      <w:proofErr w:type="gramStart"/>
      <w:r w:rsidRPr="00505A0F">
        <w:rPr>
          <w:lang w:val="en-GB"/>
        </w:rPr>
        <w:t>?/</w:t>
      </w:r>
      <w:proofErr w:type="gramEnd"/>
      <w:r w:rsidRPr="00505A0F">
        <w:rPr>
          <w:lang w:val="en-GB"/>
        </w:rPr>
        <w:t>/ AL monitor. 12.10.2016. URL:  https://www.al-monitor.com/pulse/ru/originals/2016/10/oman-neutral-saudi-war-iran-houthis.html</w:t>
      </w:r>
    </w:p>
  </w:footnote>
  <w:footnote w:id="327">
    <w:p w:rsidR="002A5BF2" w:rsidRPr="00DA70AE" w:rsidRDefault="002A5BF2">
      <w:pPr>
        <w:pStyle w:val="FootnoteText"/>
      </w:pPr>
      <w:r>
        <w:rPr>
          <w:rStyle w:val="FootnoteReference"/>
        </w:rPr>
        <w:footnoteRef/>
      </w:r>
      <w:r>
        <w:t xml:space="preserve"> </w:t>
      </w:r>
      <w:r w:rsidRPr="00505A0F">
        <w:t>Iranian technology transfer to Yemen// Conflict Armament Research. 2017</w:t>
      </w:r>
    </w:p>
  </w:footnote>
  <w:footnote w:id="328">
    <w:p w:rsidR="002A5BF2" w:rsidRPr="00505A0F" w:rsidRDefault="002A5BF2">
      <w:pPr>
        <w:pStyle w:val="FootnoteText"/>
        <w:rPr>
          <w:lang w:val="en-GB"/>
        </w:rPr>
      </w:pPr>
      <w:r>
        <w:rPr>
          <w:rStyle w:val="FootnoteReference"/>
        </w:rPr>
        <w:footnoteRef/>
      </w:r>
      <w:r>
        <w:t xml:space="preserve"> </w:t>
      </w:r>
      <w:r w:rsidRPr="00505A0F">
        <w:t xml:space="preserve">The IED </w:t>
      </w:r>
      <w:r>
        <w:t xml:space="preserve">threat in Bahrain// Conflict </w:t>
      </w:r>
      <w:r w:rsidRPr="00505A0F">
        <w:t>armament research. 2017</w:t>
      </w:r>
    </w:p>
  </w:footnote>
  <w:footnote w:id="329">
    <w:p w:rsidR="002A5BF2" w:rsidRPr="00505A0F" w:rsidRDefault="002A5BF2">
      <w:pPr>
        <w:pStyle w:val="FootnoteText"/>
        <w:rPr>
          <w:lang w:val="en-GB"/>
        </w:rPr>
      </w:pPr>
      <w:r>
        <w:rPr>
          <w:rStyle w:val="FootnoteReference"/>
        </w:rPr>
        <w:footnoteRef/>
      </w:r>
      <w:r>
        <w:t xml:space="preserve"> </w:t>
      </w:r>
      <w:r w:rsidRPr="00505A0F">
        <w:t>M. Knights. The Houthi War Machine: From Guerrilla War to State Capture// CSTSENTINEL. 2018. No 11. URL:  https://ctc.usma.edu/houthi-war-machine-guerrilla-war-state-capture/</w:t>
      </w:r>
    </w:p>
  </w:footnote>
  <w:footnote w:id="330">
    <w:p w:rsidR="002A5BF2" w:rsidRPr="00DA70AE" w:rsidRDefault="002A5BF2">
      <w:pPr>
        <w:pStyle w:val="FootnoteText"/>
      </w:pPr>
      <w:r>
        <w:rPr>
          <w:rStyle w:val="FootnoteReference"/>
        </w:rPr>
        <w:footnoteRef/>
      </w:r>
      <w:r>
        <w:t xml:space="preserve"> </w:t>
      </w:r>
      <w:r w:rsidRPr="00505A0F">
        <w:t>Al-</w:t>
      </w:r>
      <w:proofErr w:type="spellStart"/>
      <w:r w:rsidRPr="00505A0F">
        <w:t>Qadhi</w:t>
      </w:r>
      <w:proofErr w:type="spellEnd"/>
      <w:r w:rsidRPr="00505A0F">
        <w:t xml:space="preserve"> M. H.  The Iranian role in Yemen and its Implications on the Regional Security// Arabian Gulf Centre for Iranian Studies. 2017. P-78</w:t>
      </w:r>
    </w:p>
  </w:footnote>
  <w:footnote w:id="331">
    <w:p w:rsidR="002A5BF2" w:rsidRPr="00732149" w:rsidRDefault="002A5BF2">
      <w:pPr>
        <w:pStyle w:val="FootnoteText"/>
        <w:rPr>
          <w:lang w:val="en-GB"/>
        </w:rPr>
      </w:pPr>
      <w:r>
        <w:rPr>
          <w:rStyle w:val="FootnoteReference"/>
        </w:rPr>
        <w:footnoteRef/>
      </w:r>
      <w:r>
        <w:t xml:space="preserve"> </w:t>
      </w:r>
      <w:r w:rsidRPr="00851AD7">
        <w:t>Salisbury P. Yemen and the Saudi–Iranian ‘Cold War’// Chatham House. 2015.</w:t>
      </w:r>
    </w:p>
  </w:footnote>
  <w:footnote w:id="332">
    <w:p w:rsidR="002A5BF2" w:rsidRPr="00851AD7" w:rsidRDefault="002A5BF2">
      <w:pPr>
        <w:pStyle w:val="FootnoteText"/>
        <w:rPr>
          <w:lang w:val="fr-FR"/>
        </w:rPr>
      </w:pPr>
      <w:r>
        <w:rPr>
          <w:rStyle w:val="FootnoteReference"/>
        </w:rPr>
        <w:footnoteRef/>
      </w:r>
      <w:r>
        <w:t xml:space="preserve"> </w:t>
      </w:r>
      <w:proofErr w:type="spellStart"/>
      <w:r w:rsidRPr="00851AD7">
        <w:t>Soage</w:t>
      </w:r>
      <w:proofErr w:type="spellEnd"/>
      <w:r w:rsidRPr="00851AD7">
        <w:t>. A. B. Iraq and Yemen, the new Iranian proxies</w:t>
      </w:r>
      <w:proofErr w:type="gramStart"/>
      <w:r w:rsidRPr="00851AD7">
        <w:t>?/</w:t>
      </w:r>
      <w:proofErr w:type="gramEnd"/>
      <w:r w:rsidRPr="00851AD7">
        <w:t xml:space="preserve">/ Spanish institute of foreign studies. </w:t>
      </w:r>
      <w:r w:rsidRPr="00732149">
        <w:rPr>
          <w:lang w:val="fr-FR"/>
        </w:rPr>
        <w:t>2018.</w:t>
      </w:r>
    </w:p>
  </w:footnote>
  <w:footnote w:id="333">
    <w:p w:rsidR="002A5BF2" w:rsidRDefault="002A5BF2" w:rsidP="00851AD7">
      <w:pPr>
        <w:pStyle w:val="FootnoteText"/>
      </w:pPr>
      <w:r>
        <w:rPr>
          <w:rStyle w:val="FootnoteReference"/>
        </w:rPr>
        <w:footnoteRef/>
      </w:r>
      <w:r w:rsidRPr="00A33FDB">
        <w:rPr>
          <w:lang w:val="fr-FR"/>
        </w:rPr>
        <w:t xml:space="preserve"> </w:t>
      </w:r>
      <w:r w:rsidRPr="00851AD7">
        <w:rPr>
          <w:lang w:val="fr-FR"/>
        </w:rPr>
        <w:t xml:space="preserve">S. </w:t>
      </w:r>
      <w:proofErr w:type="spellStart"/>
      <w:r w:rsidRPr="00851AD7">
        <w:rPr>
          <w:lang w:val="fr-FR"/>
        </w:rPr>
        <w:t>Fauret</w:t>
      </w:r>
      <w:proofErr w:type="spellEnd"/>
      <w:r w:rsidRPr="00851AD7">
        <w:rPr>
          <w:lang w:val="fr-FR"/>
        </w:rPr>
        <w:t xml:space="preserve">. Géopolitique du détroit de </w:t>
      </w:r>
      <w:proofErr w:type="spellStart"/>
      <w:r w:rsidRPr="00851AD7">
        <w:rPr>
          <w:lang w:val="fr-FR"/>
        </w:rPr>
        <w:t>Bab</w:t>
      </w:r>
      <w:proofErr w:type="spellEnd"/>
      <w:r w:rsidRPr="00851AD7">
        <w:rPr>
          <w:lang w:val="fr-FR"/>
        </w:rPr>
        <w:t xml:space="preserve"> el-</w:t>
      </w:r>
      <w:proofErr w:type="spellStart"/>
      <w:r w:rsidRPr="00851AD7">
        <w:rPr>
          <w:lang w:val="fr-FR"/>
        </w:rPr>
        <w:t>Mandeb</w:t>
      </w:r>
      <w:proofErr w:type="spellEnd"/>
      <w:r w:rsidRPr="00851AD7">
        <w:rPr>
          <w:lang w:val="fr-FR"/>
        </w:rPr>
        <w:t xml:space="preserve">// Les clés du Moyen Orient. </w:t>
      </w:r>
      <w:proofErr w:type="gramStart"/>
      <w:r>
        <w:t>8.07.2015 .</w:t>
      </w:r>
      <w:proofErr w:type="gramEnd"/>
      <w:r>
        <w:t xml:space="preserve"> URL : </w:t>
      </w:r>
      <w:hyperlink r:id="rId21" w:history="1">
        <w:r w:rsidRPr="006453C5">
          <w:rPr>
            <w:rStyle w:val="Hyperlink"/>
          </w:rPr>
          <w:t>https://www.lesclesdumoyenorient.com/Geopolitique-du-detroit-de-Bab-el.html</w:t>
        </w:r>
      </w:hyperlink>
    </w:p>
    <w:p w:rsidR="002A5BF2" w:rsidRPr="00851AD7" w:rsidRDefault="002A5BF2" w:rsidP="00851AD7">
      <w:pPr>
        <w:pStyle w:val="FootnoteText"/>
        <w:rPr>
          <w:lang w:val="en-GB"/>
        </w:rPr>
      </w:pPr>
      <w:proofErr w:type="spellStart"/>
      <w:r w:rsidRPr="00851AD7">
        <w:rPr>
          <w:lang w:val="en-GB"/>
        </w:rPr>
        <w:t>Cordesman</w:t>
      </w:r>
      <w:proofErr w:type="spellEnd"/>
      <w:r w:rsidRPr="00851AD7">
        <w:rPr>
          <w:lang w:val="en-GB"/>
        </w:rPr>
        <w:t xml:space="preserve"> A. H. Iran hybrid threat warfare// </w:t>
      </w:r>
      <w:proofErr w:type="spellStart"/>
      <w:r w:rsidRPr="00851AD7">
        <w:rPr>
          <w:lang w:val="en-GB"/>
        </w:rPr>
        <w:t>Center</w:t>
      </w:r>
      <w:proofErr w:type="spellEnd"/>
      <w:r w:rsidRPr="00851AD7">
        <w:rPr>
          <w:lang w:val="en-GB"/>
        </w:rPr>
        <w:t xml:space="preserve"> for Strategic and International studies. 2019. P. 4.</w:t>
      </w:r>
    </w:p>
  </w:footnote>
  <w:footnote w:id="334">
    <w:p w:rsidR="002A5BF2" w:rsidRPr="00DA70AE" w:rsidRDefault="002A5BF2">
      <w:pPr>
        <w:pStyle w:val="FootnoteText"/>
      </w:pPr>
      <w:r>
        <w:rPr>
          <w:rStyle w:val="FootnoteReference"/>
        </w:rPr>
        <w:footnoteRef/>
      </w:r>
      <w:r>
        <w:t xml:space="preserve"> </w:t>
      </w:r>
      <w:proofErr w:type="spellStart"/>
      <w:r w:rsidRPr="00851AD7">
        <w:t>Cordesman</w:t>
      </w:r>
      <w:proofErr w:type="spellEnd"/>
      <w:r w:rsidRPr="00851AD7">
        <w:t xml:space="preserve"> A. H. The Gulf and Iran’s capabilities for asymmetric warfare// Center for Strategic and International studies. 2020. P. 141.</w:t>
      </w:r>
    </w:p>
  </w:footnote>
  <w:footnote w:id="335">
    <w:p w:rsidR="002A5BF2" w:rsidRPr="00DA70AE" w:rsidRDefault="002A5BF2" w:rsidP="00DA70AE">
      <w:pPr>
        <w:rPr>
          <w:sz w:val="20"/>
          <w:szCs w:val="20"/>
        </w:rPr>
      </w:pPr>
      <w:r>
        <w:rPr>
          <w:rStyle w:val="FootnoteReference"/>
        </w:rPr>
        <w:footnoteRef/>
      </w:r>
      <w:r>
        <w:t xml:space="preserve"> </w:t>
      </w:r>
      <w:r w:rsidRPr="00DA70AE">
        <w:rPr>
          <w:sz w:val="20"/>
          <w:szCs w:val="20"/>
        </w:rPr>
        <w:t>Arms from Yemen will Fuel Conflict in the Horn of Africa</w:t>
      </w:r>
      <w:r w:rsidRPr="00DA70AE">
        <w:rPr>
          <w:sz w:val="20"/>
          <w:szCs w:val="20"/>
        </w:rPr>
        <w:tab/>
        <w:t>// Mode</w:t>
      </w:r>
      <w:r>
        <w:rPr>
          <w:sz w:val="20"/>
          <w:szCs w:val="20"/>
        </w:rPr>
        <w:t>rn Tokyo News. 19.04.2020. URL:</w:t>
      </w:r>
      <w:r w:rsidRPr="00DA70AE">
        <w:rPr>
          <w:sz w:val="20"/>
          <w:szCs w:val="20"/>
        </w:rPr>
        <w:t>https://moderntokyonews.com/2020/04/19/arms-from-yemen-will-fuel-</w:t>
      </w:r>
      <w:r>
        <w:rPr>
          <w:sz w:val="20"/>
          <w:szCs w:val="20"/>
        </w:rPr>
        <w:t>conflict-in-the-horn-of-africa</w:t>
      </w:r>
    </w:p>
  </w:footnote>
  <w:footnote w:id="336">
    <w:p w:rsidR="002A5BF2" w:rsidRPr="00851AD7" w:rsidRDefault="002A5BF2">
      <w:pPr>
        <w:pStyle w:val="FootnoteText"/>
        <w:rPr>
          <w:lang w:val="en-GB"/>
        </w:rPr>
      </w:pPr>
      <w:r>
        <w:rPr>
          <w:rStyle w:val="FootnoteReference"/>
        </w:rPr>
        <w:footnoteRef/>
      </w:r>
      <w:r>
        <w:t xml:space="preserve"> </w:t>
      </w:r>
      <w:r w:rsidRPr="00851AD7">
        <w:t>These are the countries still selling arms to Saudi Arabia// CNN. 23.11.2018. URL: https://edition.cnn.com/2018/11/22/middleeast/arms-exports-saudi-arabia-intl/index.html?no-st=1555508034</w:t>
      </w:r>
    </w:p>
  </w:footnote>
  <w:footnote w:id="337">
    <w:p w:rsidR="002A5BF2" w:rsidRPr="00DA70AE" w:rsidRDefault="002A5BF2">
      <w:pPr>
        <w:pStyle w:val="FootnoteText"/>
      </w:pPr>
      <w:r>
        <w:rPr>
          <w:rStyle w:val="FootnoteReference"/>
        </w:rPr>
        <w:footnoteRef/>
      </w:r>
      <w:r>
        <w:t xml:space="preserve"> </w:t>
      </w:r>
      <w:r w:rsidRPr="00851AD7">
        <w:t>Mapping the Yemen conflict// European Council on Foreign relations. URL: https://www.ecfr.eu/mena/yemen</w:t>
      </w:r>
    </w:p>
  </w:footnote>
  <w:footnote w:id="338">
    <w:p w:rsidR="002A5BF2" w:rsidRPr="00851AD7" w:rsidRDefault="002A5BF2">
      <w:pPr>
        <w:pStyle w:val="FootnoteText"/>
        <w:rPr>
          <w:lang w:val="en-GB"/>
        </w:rPr>
      </w:pPr>
      <w:r>
        <w:rPr>
          <w:rStyle w:val="FootnoteReference"/>
        </w:rPr>
        <w:footnoteRef/>
      </w:r>
      <w:r>
        <w:t xml:space="preserve"> </w:t>
      </w:r>
      <w:r w:rsidRPr="00851AD7">
        <w:t>Rubin U. Iran's Missiles and Its Evolving "Rings of Fire// The Begin-Sadat center for strategic studies.</w:t>
      </w:r>
    </w:p>
  </w:footnote>
  <w:footnote w:id="339">
    <w:p w:rsidR="002A5BF2" w:rsidRPr="00DA70AE" w:rsidRDefault="002A5BF2">
      <w:pPr>
        <w:pStyle w:val="FootnoteText"/>
      </w:pPr>
      <w:r>
        <w:rPr>
          <w:rStyle w:val="FootnoteReference"/>
        </w:rPr>
        <w:footnoteRef/>
      </w:r>
      <w:r>
        <w:t xml:space="preserve"> </w:t>
      </w:r>
      <w:proofErr w:type="spellStart"/>
      <w:r w:rsidRPr="00DA70AE">
        <w:t>Divsallar</w:t>
      </w:r>
      <w:proofErr w:type="spellEnd"/>
      <w:r w:rsidRPr="00DA70AE">
        <w:t xml:space="preserve"> A. Mapping Iranian Threat Perception in the Persian Gulf// Limes (Italian Review of Geopolitics).2018. P. 39-46</w:t>
      </w:r>
    </w:p>
  </w:footnote>
  <w:footnote w:id="340">
    <w:p w:rsidR="002A5BF2" w:rsidRDefault="002A5BF2">
      <w:pPr>
        <w:pStyle w:val="FootnoteText"/>
      </w:pPr>
      <w:r>
        <w:rPr>
          <w:rStyle w:val="FootnoteReference"/>
        </w:rPr>
        <w:footnoteRef/>
      </w:r>
      <w:r>
        <w:t xml:space="preserve"> </w:t>
      </w:r>
      <w:r w:rsidRPr="008E1E6F">
        <w:t xml:space="preserve">Iran missile strike opens door to escalation with Kurdish armed groups// Al Monitor. 14.09.2018. URL: </w:t>
      </w:r>
      <w:hyperlink r:id="rId22" w:history="1">
        <w:r w:rsidRPr="006453C5">
          <w:rPr>
            <w:rStyle w:val="Hyperlink"/>
          </w:rPr>
          <w:t>https://www.al-monitor.com/pulse/originals/2018/09/iran-koya-pdk-kdpi-missile-attack-kurds-escalation-iraq.html</w:t>
        </w:r>
      </w:hyperlink>
    </w:p>
    <w:p w:rsidR="002A5BF2" w:rsidRDefault="002A5BF2">
      <w:pPr>
        <w:pStyle w:val="FootnoteText"/>
        <w:rPr>
          <w:lang w:val="en-GB"/>
        </w:rPr>
      </w:pPr>
      <w:proofErr w:type="spellStart"/>
      <w:r w:rsidRPr="002C1410">
        <w:rPr>
          <w:lang w:val="en-GB"/>
        </w:rPr>
        <w:t>Delory</w:t>
      </w:r>
      <w:proofErr w:type="spellEnd"/>
      <w:r w:rsidRPr="002C1410">
        <w:rPr>
          <w:lang w:val="en-GB"/>
        </w:rPr>
        <w:t xml:space="preserve"> S., </w:t>
      </w:r>
      <w:proofErr w:type="spellStart"/>
      <w:r w:rsidRPr="002C1410">
        <w:rPr>
          <w:lang w:val="en-GB"/>
        </w:rPr>
        <w:t>Kasapoglu</w:t>
      </w:r>
      <w:proofErr w:type="spellEnd"/>
      <w:r w:rsidRPr="002C1410">
        <w:rPr>
          <w:lang w:val="en-GB"/>
        </w:rPr>
        <w:t xml:space="preserve"> C. Thinking Twice about Iran’s Missile Trends: The Threat is Real but Different than Predicted// Foundation pour la recherché </w:t>
      </w:r>
      <w:proofErr w:type="spellStart"/>
      <w:r w:rsidRPr="002C1410">
        <w:rPr>
          <w:lang w:val="en-GB"/>
        </w:rPr>
        <w:t>strategique</w:t>
      </w:r>
      <w:proofErr w:type="spellEnd"/>
      <w:r w:rsidRPr="002C1410">
        <w:rPr>
          <w:lang w:val="en-GB"/>
        </w:rPr>
        <w:t xml:space="preserve">. 29.06.2017. URL: </w:t>
      </w:r>
      <w:hyperlink r:id="rId23" w:history="1">
        <w:r w:rsidRPr="006453C5">
          <w:rPr>
            <w:rStyle w:val="Hyperlink"/>
            <w:lang w:val="en-GB"/>
          </w:rPr>
          <w:t>https://www.frstrategie.org/en/publications/notes/thinking-twice-about-irans-missile-trends-threat-real-different-predicted-2017</w:t>
        </w:r>
      </w:hyperlink>
    </w:p>
    <w:p w:rsidR="002A5BF2" w:rsidRPr="008E1E6F" w:rsidRDefault="002A5BF2">
      <w:pPr>
        <w:pStyle w:val="FootnoteText"/>
        <w:rPr>
          <w:lang w:val="en-GB"/>
        </w:rPr>
      </w:pPr>
    </w:p>
  </w:footnote>
  <w:footnote w:id="341">
    <w:p w:rsidR="002A5BF2" w:rsidRPr="00622EB4" w:rsidRDefault="002A5BF2">
      <w:pPr>
        <w:pStyle w:val="FootnoteText"/>
      </w:pPr>
      <w:r>
        <w:rPr>
          <w:rStyle w:val="FootnoteReference"/>
        </w:rPr>
        <w:footnoteRef/>
      </w:r>
      <w:r>
        <w:t xml:space="preserve"> </w:t>
      </w:r>
      <w:r w:rsidRPr="00622EB4">
        <w:t xml:space="preserve">Iran's Latest Missile Strikes Showcase Tehran's Strategy// </w:t>
      </w:r>
      <w:proofErr w:type="gramStart"/>
      <w:r w:rsidRPr="00622EB4">
        <w:t>The</w:t>
      </w:r>
      <w:proofErr w:type="gramEnd"/>
      <w:r w:rsidRPr="00622EB4">
        <w:t xml:space="preserve"> National Interest. 14. 09. 2018. URL: https://nationalinterest.org/feature/irans-latest-missile-strikes-showcase-tehrans-strategy-31352</w:t>
      </w:r>
    </w:p>
  </w:footnote>
  <w:footnote w:id="342">
    <w:p w:rsidR="002A5BF2" w:rsidRPr="00622EB4" w:rsidRDefault="002A5BF2">
      <w:pPr>
        <w:pStyle w:val="FootnoteText"/>
        <w:rPr>
          <w:lang w:val="en-GB"/>
        </w:rPr>
      </w:pPr>
      <w:r>
        <w:rPr>
          <w:rStyle w:val="FootnoteReference"/>
        </w:rPr>
        <w:footnoteRef/>
      </w:r>
      <w:r>
        <w:t xml:space="preserve"> </w:t>
      </w:r>
      <w:proofErr w:type="spellStart"/>
      <w:r w:rsidRPr="002C1410">
        <w:t>Cordesman</w:t>
      </w:r>
      <w:proofErr w:type="spellEnd"/>
      <w:r w:rsidRPr="002C1410">
        <w:t xml:space="preserve"> A. H. Iran and the Changing Military Balance in the Gulf// Center for Strategic and International studies. 2019.</w:t>
      </w:r>
    </w:p>
  </w:footnote>
  <w:footnote w:id="343">
    <w:p w:rsidR="002A5BF2" w:rsidRPr="00DA70AE" w:rsidRDefault="002A5BF2">
      <w:pPr>
        <w:pStyle w:val="FootnoteText"/>
      </w:pPr>
      <w:r>
        <w:rPr>
          <w:rStyle w:val="FootnoteReference"/>
        </w:rPr>
        <w:footnoteRef/>
      </w:r>
      <w:r>
        <w:t xml:space="preserve"> </w:t>
      </w:r>
      <w:r w:rsidRPr="00DA70AE">
        <w:t>ibid</w:t>
      </w:r>
    </w:p>
  </w:footnote>
  <w:footnote w:id="344">
    <w:p w:rsidR="002A5BF2" w:rsidRPr="00DA70AE" w:rsidRDefault="002A5BF2">
      <w:pPr>
        <w:pStyle w:val="FootnoteText"/>
      </w:pPr>
      <w:r>
        <w:rPr>
          <w:rStyle w:val="FootnoteReference"/>
        </w:rPr>
        <w:footnoteRef/>
      </w:r>
      <w:r>
        <w:t xml:space="preserve"> ibid</w:t>
      </w:r>
    </w:p>
  </w:footnote>
  <w:footnote w:id="345">
    <w:p w:rsidR="002A5BF2" w:rsidRPr="00DA70AE" w:rsidRDefault="002A5BF2">
      <w:pPr>
        <w:pStyle w:val="FootnoteText"/>
      </w:pPr>
      <w:r>
        <w:rPr>
          <w:rStyle w:val="FootnoteReference"/>
        </w:rPr>
        <w:footnoteRef/>
      </w:r>
      <w:r>
        <w:t xml:space="preserve"> </w:t>
      </w:r>
      <w:proofErr w:type="spellStart"/>
      <w:r w:rsidRPr="00622EB4">
        <w:t>Itzkowitz</w:t>
      </w:r>
      <w:proofErr w:type="spellEnd"/>
      <w:r w:rsidRPr="00622EB4">
        <w:t xml:space="preserve"> </w:t>
      </w:r>
      <w:proofErr w:type="spellStart"/>
      <w:r w:rsidRPr="00622EB4">
        <w:t>Shifrinson</w:t>
      </w:r>
      <w:proofErr w:type="spellEnd"/>
      <w:r w:rsidRPr="00622EB4">
        <w:t xml:space="preserve"> J. R., </w:t>
      </w:r>
      <w:proofErr w:type="spellStart"/>
      <w:r w:rsidRPr="00622EB4">
        <w:t>Priebe</w:t>
      </w:r>
      <w:proofErr w:type="spellEnd"/>
      <w:r w:rsidRPr="00622EB4">
        <w:t xml:space="preserve"> M.  A Crude Threat: The Limits of an Iranian Missile Campaign against Saudi Arabian Oil// International Security. 2011.  No. 1.  P. 167-201.</w:t>
      </w:r>
    </w:p>
  </w:footnote>
  <w:footnote w:id="346">
    <w:p w:rsidR="002A5BF2" w:rsidRPr="00DA70AE" w:rsidRDefault="002A5BF2">
      <w:pPr>
        <w:pStyle w:val="FootnoteText"/>
      </w:pPr>
      <w:r>
        <w:rPr>
          <w:rStyle w:val="FootnoteReference"/>
        </w:rPr>
        <w:footnoteRef/>
      </w:r>
      <w:r>
        <w:t xml:space="preserve"> </w:t>
      </w:r>
      <w:r w:rsidRPr="00DA70AE">
        <w:t>ibid</w:t>
      </w:r>
    </w:p>
  </w:footnote>
  <w:footnote w:id="347">
    <w:p w:rsidR="002A5BF2" w:rsidRPr="00DA70AE" w:rsidRDefault="002A5BF2">
      <w:pPr>
        <w:pStyle w:val="FootnoteText"/>
      </w:pPr>
      <w:r>
        <w:rPr>
          <w:rStyle w:val="FootnoteReference"/>
        </w:rPr>
        <w:footnoteRef/>
      </w:r>
      <w:r>
        <w:t xml:space="preserve"> </w:t>
      </w:r>
      <w:r w:rsidRPr="00DA70AE">
        <w:t xml:space="preserve">Anderson C., </w:t>
      </w:r>
      <w:proofErr w:type="spellStart"/>
      <w:r w:rsidRPr="00DA70AE">
        <w:t>Sadjaspour</w:t>
      </w:r>
      <w:proofErr w:type="spellEnd"/>
      <w:r w:rsidRPr="00DA70AE">
        <w:t xml:space="preserve"> K. Iran’s cyber threats, espionage, sabotage and revenge//Carnegie endowment for international peace. 2018.</w:t>
      </w:r>
    </w:p>
  </w:footnote>
  <w:footnote w:id="348">
    <w:p w:rsidR="002A5BF2" w:rsidRPr="00DA70AE" w:rsidRDefault="002A5BF2">
      <w:pPr>
        <w:pStyle w:val="FootnoteText"/>
      </w:pPr>
      <w:r>
        <w:rPr>
          <w:rStyle w:val="FootnoteReference"/>
        </w:rPr>
        <w:footnoteRef/>
      </w:r>
      <w:r>
        <w:t xml:space="preserve"> </w:t>
      </w:r>
      <w:r w:rsidRPr="00DA70AE">
        <w:t xml:space="preserve">Gregory </w:t>
      </w:r>
      <w:proofErr w:type="spellStart"/>
      <w:r w:rsidRPr="00DA70AE">
        <w:t>Gause</w:t>
      </w:r>
      <w:proofErr w:type="spellEnd"/>
      <w:r w:rsidRPr="00DA70AE">
        <w:t xml:space="preserve">, III F. After the Killing of Jamal </w:t>
      </w:r>
      <w:proofErr w:type="spellStart"/>
      <w:r w:rsidRPr="00DA70AE">
        <w:t>Khashoggi</w:t>
      </w:r>
      <w:proofErr w:type="spellEnd"/>
      <w:r w:rsidRPr="00DA70AE">
        <w:t xml:space="preserve">: Muhammad bin Salman and the Future of Saudi-U.S. Relations// Center for strategic and international studies. 2018.  </w:t>
      </w:r>
    </w:p>
  </w:footnote>
  <w:footnote w:id="349">
    <w:p w:rsidR="002A5BF2" w:rsidRPr="00DA70AE" w:rsidRDefault="002A5BF2">
      <w:pPr>
        <w:pStyle w:val="FootnoteText"/>
      </w:pPr>
      <w:r>
        <w:rPr>
          <w:rStyle w:val="FootnoteReference"/>
        </w:rPr>
        <w:footnoteRef/>
      </w:r>
      <w:r>
        <w:t xml:space="preserve"> </w:t>
      </w:r>
      <w:proofErr w:type="spellStart"/>
      <w:r w:rsidRPr="000506B9">
        <w:t>Itzkowitz</w:t>
      </w:r>
      <w:proofErr w:type="spellEnd"/>
      <w:r w:rsidRPr="000506B9">
        <w:t xml:space="preserve"> </w:t>
      </w:r>
      <w:proofErr w:type="spellStart"/>
      <w:r w:rsidRPr="000506B9">
        <w:t>Shifrinson</w:t>
      </w:r>
      <w:proofErr w:type="spellEnd"/>
      <w:r w:rsidRPr="000506B9">
        <w:t xml:space="preserve"> J. R., </w:t>
      </w:r>
      <w:proofErr w:type="spellStart"/>
      <w:r w:rsidRPr="000506B9">
        <w:t>Priebe</w:t>
      </w:r>
      <w:proofErr w:type="spellEnd"/>
      <w:r w:rsidRPr="000506B9">
        <w:t xml:space="preserve"> M.  A Crude Threat: The Limits of an Iranian Missile Campaign against Saudi Arabian Oil// International Security. 2011.  No. 1.  P. 167-201.</w:t>
      </w:r>
    </w:p>
  </w:footnote>
  <w:footnote w:id="350">
    <w:p w:rsidR="002A5BF2" w:rsidRPr="000506B9" w:rsidRDefault="002A5BF2">
      <w:pPr>
        <w:pStyle w:val="FootnoteText"/>
      </w:pPr>
      <w:r>
        <w:rPr>
          <w:rStyle w:val="FootnoteReference"/>
        </w:rPr>
        <w:footnoteRef/>
      </w:r>
      <w:r>
        <w:t xml:space="preserve"> </w:t>
      </w:r>
      <w:proofErr w:type="spellStart"/>
      <w:r w:rsidRPr="000506B9">
        <w:t>Pasandideh</w:t>
      </w:r>
      <w:proofErr w:type="spellEnd"/>
      <w:r w:rsidRPr="000506B9">
        <w:t xml:space="preserve"> S. Under the Radar, Iran’s Cruise Missile Capabilities Advance// War on the rocks.  25. 09. 2019. URL:https://warontherocks.com/2019/09/under-the-radar-irans-cruise-missile-capabilities-advance/</w:t>
      </w:r>
    </w:p>
  </w:footnote>
  <w:footnote w:id="351">
    <w:p w:rsidR="002A5BF2" w:rsidRPr="00DA70AE" w:rsidRDefault="002A5BF2">
      <w:pPr>
        <w:pStyle w:val="FootnoteText"/>
      </w:pPr>
      <w:r>
        <w:rPr>
          <w:rStyle w:val="FootnoteReference"/>
        </w:rPr>
        <w:footnoteRef/>
      </w:r>
      <w:r>
        <w:t xml:space="preserve"> </w:t>
      </w:r>
      <w:proofErr w:type="spellStart"/>
      <w:r w:rsidRPr="000506B9">
        <w:t>Cordesman</w:t>
      </w:r>
      <w:proofErr w:type="spellEnd"/>
      <w:r w:rsidRPr="000506B9">
        <w:t xml:space="preserve"> A. H. Iran, Yemen and the strikes on Saudi Arabia, the changing nature of warfare////Center for Strategic and International studies. 2019. P.6.</w:t>
      </w:r>
    </w:p>
  </w:footnote>
  <w:footnote w:id="352">
    <w:p w:rsidR="002A5BF2" w:rsidRPr="00DA70AE" w:rsidRDefault="002A5BF2">
      <w:pPr>
        <w:pStyle w:val="FootnoteText"/>
      </w:pPr>
      <w:r>
        <w:rPr>
          <w:rStyle w:val="FootnoteReference"/>
        </w:rPr>
        <w:footnoteRef/>
      </w:r>
      <w:r>
        <w:t xml:space="preserve"> </w:t>
      </w:r>
      <w:r w:rsidRPr="00307161">
        <w:t xml:space="preserve">Brookes P. The Growing Iranian Unmanned Combat Aerial Vehicle Threat Needs U.S. Action// </w:t>
      </w:r>
      <w:proofErr w:type="gramStart"/>
      <w:r w:rsidRPr="00307161">
        <w:t>The</w:t>
      </w:r>
      <w:proofErr w:type="gramEnd"/>
      <w:r w:rsidRPr="00307161">
        <w:t xml:space="preserve"> Heritage Foundation. 2019. P. 19.</w:t>
      </w:r>
    </w:p>
  </w:footnote>
  <w:footnote w:id="353">
    <w:p w:rsidR="002A5BF2" w:rsidRPr="00DA70AE" w:rsidRDefault="002A5BF2">
      <w:pPr>
        <w:pStyle w:val="FootnoteText"/>
      </w:pPr>
      <w:r>
        <w:rPr>
          <w:rStyle w:val="FootnoteReference"/>
        </w:rPr>
        <w:footnoteRef/>
      </w:r>
      <w:r>
        <w:t xml:space="preserve"> </w:t>
      </w:r>
      <w:proofErr w:type="spellStart"/>
      <w:r w:rsidRPr="000506B9">
        <w:t>Cordesman</w:t>
      </w:r>
      <w:proofErr w:type="spellEnd"/>
      <w:r w:rsidRPr="000506B9">
        <w:t xml:space="preserve"> A. H. The strategic implications on the strikes on Saudi Arabia// Center for Strategic and International studies. 2019. P. 6.</w:t>
      </w:r>
    </w:p>
  </w:footnote>
  <w:footnote w:id="354">
    <w:p w:rsidR="002A5BF2" w:rsidRPr="000506B9" w:rsidRDefault="002A5BF2">
      <w:pPr>
        <w:pStyle w:val="FootnoteText"/>
      </w:pPr>
      <w:r>
        <w:rPr>
          <w:rStyle w:val="FootnoteReference"/>
        </w:rPr>
        <w:footnoteRef/>
      </w:r>
      <w:r>
        <w:t xml:space="preserve"> </w:t>
      </w:r>
      <w:proofErr w:type="spellStart"/>
      <w:r w:rsidRPr="000506B9">
        <w:t>Cordesman</w:t>
      </w:r>
      <w:proofErr w:type="spellEnd"/>
      <w:r w:rsidRPr="000506B9">
        <w:t xml:space="preserve"> A. H. Iran and the Changing Military Balance in the Gulf// Center for Strategic and International studies. 2019.</w:t>
      </w:r>
    </w:p>
  </w:footnote>
  <w:footnote w:id="355">
    <w:p w:rsidR="002A5BF2" w:rsidRPr="000506B9" w:rsidRDefault="002A5BF2">
      <w:pPr>
        <w:pStyle w:val="FootnoteText"/>
        <w:rPr>
          <w:lang w:val="en-GB"/>
        </w:rPr>
      </w:pPr>
      <w:r>
        <w:rPr>
          <w:rStyle w:val="FootnoteReference"/>
        </w:rPr>
        <w:footnoteRef/>
      </w:r>
      <w:r>
        <w:t xml:space="preserve"> </w:t>
      </w:r>
      <w:r w:rsidRPr="000506B9">
        <w:t xml:space="preserve">Jones S. G.,  </w:t>
      </w:r>
      <w:proofErr w:type="spellStart"/>
      <w:r w:rsidRPr="000506B9">
        <w:t>Newlee</w:t>
      </w:r>
      <w:proofErr w:type="spellEnd"/>
      <w:r w:rsidRPr="000506B9">
        <w:t xml:space="preserve"> D.,  Harrington N., Bermudez J.S. Iran’s Threat to  Saudi Critical Infrastructure The Implications of U.S.-Iranian Escalation//Center for Strategic and International studies. 2019.</w:t>
      </w:r>
    </w:p>
  </w:footnote>
  <w:footnote w:id="356">
    <w:p w:rsidR="002A5BF2" w:rsidRDefault="002A5BF2">
      <w:pPr>
        <w:pStyle w:val="FootnoteText"/>
      </w:pPr>
      <w:r>
        <w:rPr>
          <w:rStyle w:val="FootnoteReference"/>
        </w:rPr>
        <w:footnoteRef/>
      </w:r>
      <w:r>
        <w:t xml:space="preserve"> </w:t>
      </w:r>
      <w:r w:rsidRPr="00F14367">
        <w:t>Iranian naval forces, a tale of two navies</w:t>
      </w:r>
    </w:p>
    <w:p w:rsidR="002A5BF2" w:rsidRPr="00F14367" w:rsidRDefault="002A5BF2">
      <w:pPr>
        <w:pStyle w:val="FootnoteText"/>
        <w:rPr>
          <w:lang w:val="en-GB"/>
        </w:rPr>
      </w:pPr>
      <w:r w:rsidRPr="00F14367">
        <w:rPr>
          <w:lang w:val="en-GB"/>
        </w:rPr>
        <w:t xml:space="preserve">Harmer C. Iranian naval and </w:t>
      </w:r>
      <w:proofErr w:type="spellStart"/>
      <w:r w:rsidRPr="00F14367">
        <w:rPr>
          <w:lang w:val="en-GB"/>
        </w:rPr>
        <w:t>MarItIMe</w:t>
      </w:r>
      <w:proofErr w:type="spellEnd"/>
      <w:r w:rsidRPr="00F14367">
        <w:rPr>
          <w:lang w:val="en-GB"/>
        </w:rPr>
        <w:t xml:space="preserve"> Strategy// Institute for the Study of war. 2013. P. 38.</w:t>
      </w:r>
    </w:p>
  </w:footnote>
  <w:footnote w:id="357">
    <w:p w:rsidR="002A5BF2" w:rsidRPr="000506B9" w:rsidRDefault="002A5BF2">
      <w:pPr>
        <w:pStyle w:val="FootnoteText"/>
        <w:rPr>
          <w:lang w:val="en-GB"/>
        </w:rPr>
      </w:pPr>
      <w:r>
        <w:rPr>
          <w:rStyle w:val="FootnoteReference"/>
        </w:rPr>
        <w:footnoteRef/>
      </w:r>
      <w:r>
        <w:t xml:space="preserve"> </w:t>
      </w:r>
      <w:r w:rsidRPr="000506B9">
        <w:t>Williams. I. Uncomfortable Lessons: Reassessing Iran’s Missile Attack// Center for Strategic and International Studies.  6. 02.2020. URL: https://www.csis.org/analysis/uncomfortable-lessons-reassessing-irans-missile-attack</w:t>
      </w:r>
    </w:p>
  </w:footnote>
  <w:footnote w:id="358">
    <w:p w:rsidR="002A5BF2" w:rsidRPr="000506B9" w:rsidRDefault="002A5BF2">
      <w:pPr>
        <w:pStyle w:val="FootnoteText"/>
      </w:pPr>
      <w:r>
        <w:rPr>
          <w:rStyle w:val="FootnoteReference"/>
        </w:rPr>
        <w:footnoteRef/>
      </w:r>
      <w:r>
        <w:t xml:space="preserve"> </w:t>
      </w:r>
      <w:r w:rsidRPr="000506B9">
        <w:t>Williams. I. When Iran Attacks// Missile threat. 9.01.2020. URL:https://missilethreat.csis.org/when-iran-attacks/</w:t>
      </w:r>
    </w:p>
  </w:footnote>
  <w:footnote w:id="359">
    <w:p w:rsidR="002A5BF2" w:rsidRPr="000506B9" w:rsidRDefault="002A5BF2">
      <w:pPr>
        <w:pStyle w:val="FootnoteText"/>
        <w:rPr>
          <w:lang w:val="en-GB"/>
        </w:rPr>
      </w:pPr>
      <w:r>
        <w:rPr>
          <w:rStyle w:val="FootnoteReference"/>
        </w:rPr>
        <w:footnoteRef/>
      </w:r>
      <w:r>
        <w:t xml:space="preserve"> </w:t>
      </w:r>
      <w:r w:rsidRPr="000506B9">
        <w:t>Iran missile attack on Iraq's Ain Al-</w:t>
      </w:r>
      <w:proofErr w:type="spellStart"/>
      <w:r w:rsidRPr="000506B9">
        <w:t>Asad</w:t>
      </w:r>
      <w:proofErr w:type="spellEnd"/>
      <w:r w:rsidRPr="000506B9">
        <w:t xml:space="preserve"> base: a timeline//</w:t>
      </w:r>
      <w:proofErr w:type="spellStart"/>
      <w:r w:rsidRPr="000506B9">
        <w:t>Yahoonews</w:t>
      </w:r>
      <w:proofErr w:type="spellEnd"/>
      <w:r w:rsidRPr="000506B9">
        <w:t>. 14.01.2020. URL: https://news.yahoo.com/iran-missile-attack-iraqs-ain-al-asad-timeline-185145637.html</w:t>
      </w:r>
    </w:p>
  </w:footnote>
  <w:footnote w:id="360">
    <w:p w:rsidR="002A5BF2" w:rsidRPr="00DA70AE" w:rsidRDefault="002A5BF2">
      <w:pPr>
        <w:pStyle w:val="FootnoteText"/>
      </w:pPr>
      <w:r>
        <w:rPr>
          <w:rStyle w:val="FootnoteReference"/>
        </w:rPr>
        <w:footnoteRef/>
      </w:r>
      <w:r>
        <w:t xml:space="preserve"> </w:t>
      </w:r>
      <w:r w:rsidRPr="00307161">
        <w:t>Williams. I. When Iran Attacks// Missile threat. 9.01.2020. URL:https://missilethreat.csis.org/when-iran-attacks/</w:t>
      </w:r>
    </w:p>
  </w:footnote>
  <w:footnote w:id="361">
    <w:p w:rsidR="002A5BF2" w:rsidRPr="00DA70AE" w:rsidRDefault="002A5BF2">
      <w:pPr>
        <w:pStyle w:val="FootnoteText"/>
      </w:pPr>
      <w:r>
        <w:rPr>
          <w:rStyle w:val="FootnoteReference"/>
        </w:rPr>
        <w:footnoteRef/>
      </w:r>
      <w:r>
        <w:t xml:space="preserve"> </w:t>
      </w:r>
      <w:r w:rsidRPr="00307161">
        <w:t>Tzu S. The Art of War// Translated by John Minford. New York: Viking. 2002. P. 384.</w:t>
      </w:r>
    </w:p>
  </w:footnote>
  <w:footnote w:id="362">
    <w:p w:rsidR="002A5BF2" w:rsidRPr="00732149" w:rsidRDefault="002A5BF2">
      <w:pPr>
        <w:pStyle w:val="FootnoteText"/>
        <w:rPr>
          <w:lang w:val="en-GB"/>
        </w:rPr>
      </w:pPr>
      <w:r>
        <w:rPr>
          <w:rStyle w:val="FootnoteReference"/>
        </w:rPr>
        <w:footnoteRef/>
      </w:r>
      <w:r>
        <w:t xml:space="preserve"> </w:t>
      </w:r>
      <w:proofErr w:type="spellStart"/>
      <w:r w:rsidRPr="005D6FB1">
        <w:t>Gutfeld</w:t>
      </w:r>
      <w:proofErr w:type="spellEnd"/>
      <w:r w:rsidRPr="005D6FB1">
        <w:t>. A. From ‘Star Wars’ to ‘Iron Dome’: US support of Israel's missile Defense systems//Middle Eastern Studies 2017. P. 934-948.</w:t>
      </w:r>
    </w:p>
  </w:footnote>
  <w:footnote w:id="363">
    <w:p w:rsidR="002A5BF2" w:rsidRPr="00DA70AE" w:rsidRDefault="002A5BF2">
      <w:pPr>
        <w:pStyle w:val="FootnoteText"/>
      </w:pPr>
      <w:r>
        <w:rPr>
          <w:rStyle w:val="FootnoteReference"/>
        </w:rPr>
        <w:footnoteRef/>
      </w:r>
      <w:r>
        <w:t xml:space="preserve"> </w:t>
      </w:r>
      <w:proofErr w:type="spellStart"/>
      <w:r w:rsidRPr="005D6FB1">
        <w:t>Kadry</w:t>
      </w:r>
      <w:proofErr w:type="spellEnd"/>
      <w:r w:rsidRPr="005D6FB1">
        <w:t xml:space="preserve"> </w:t>
      </w:r>
      <w:proofErr w:type="gramStart"/>
      <w:r w:rsidRPr="005D6FB1">
        <w:t>Said  M</w:t>
      </w:r>
      <w:proofErr w:type="gramEnd"/>
      <w:r w:rsidRPr="005D6FB1">
        <w:t>. Missile proliferation in the Middle East: a regional perspective// Disarmament forum. 2001.</w:t>
      </w:r>
    </w:p>
  </w:footnote>
  <w:footnote w:id="364">
    <w:p w:rsidR="002A5BF2" w:rsidRPr="005D6FB1" w:rsidRDefault="002A5BF2">
      <w:pPr>
        <w:pStyle w:val="FootnoteText"/>
      </w:pPr>
      <w:r>
        <w:rPr>
          <w:rStyle w:val="FootnoteReference"/>
        </w:rPr>
        <w:footnoteRef/>
      </w:r>
      <w:r>
        <w:t xml:space="preserve"> </w:t>
      </w:r>
      <w:r w:rsidRPr="005D6FB1">
        <w:t>Jones C. Israel’s Security Nexus as Strategic Restraint: The Case of Iran 2009–2013// Journal of Strategic Studies. 2018. P. 160-180.</w:t>
      </w:r>
    </w:p>
  </w:footnote>
  <w:footnote w:id="365">
    <w:p w:rsidR="002A5BF2" w:rsidRPr="005D6FB1" w:rsidRDefault="002A5BF2">
      <w:pPr>
        <w:pStyle w:val="FootnoteText"/>
        <w:rPr>
          <w:lang w:val="en-GB"/>
        </w:rPr>
      </w:pPr>
      <w:r>
        <w:rPr>
          <w:rStyle w:val="FootnoteReference"/>
        </w:rPr>
        <w:footnoteRef/>
      </w:r>
      <w:r>
        <w:t xml:space="preserve"> </w:t>
      </w:r>
      <w:r w:rsidRPr="005D6FB1">
        <w:t xml:space="preserve">Piotrowski M. A. Israeli Anti-ballistic Missile and Counter-rocket Systems:  Architecture and Operational Record// The Polish institute </w:t>
      </w:r>
      <w:proofErr w:type="gramStart"/>
      <w:r w:rsidRPr="005D6FB1">
        <w:t>of  foreign</w:t>
      </w:r>
      <w:proofErr w:type="gramEnd"/>
      <w:r w:rsidRPr="005D6FB1">
        <w:t xml:space="preserve"> affairs. 2013.  No. 14.</w:t>
      </w:r>
    </w:p>
  </w:footnote>
  <w:footnote w:id="366">
    <w:p w:rsidR="002A5BF2" w:rsidRPr="00732149" w:rsidRDefault="002A5BF2">
      <w:pPr>
        <w:pStyle w:val="FootnoteText"/>
        <w:rPr>
          <w:lang w:val="en-GB"/>
        </w:rPr>
      </w:pPr>
      <w:r>
        <w:rPr>
          <w:rStyle w:val="FootnoteReference"/>
        </w:rPr>
        <w:footnoteRef/>
      </w:r>
      <w:r>
        <w:t xml:space="preserve"> </w:t>
      </w:r>
      <w:proofErr w:type="spellStart"/>
      <w:r w:rsidRPr="005324E9">
        <w:t>Kurz</w:t>
      </w:r>
      <w:proofErr w:type="spellEnd"/>
      <w:r w:rsidRPr="005324E9">
        <w:t xml:space="preserve"> A.</w:t>
      </w:r>
      <w:proofErr w:type="gramStart"/>
      <w:r w:rsidRPr="005324E9">
        <w:t xml:space="preserve">,  </w:t>
      </w:r>
      <w:proofErr w:type="spellStart"/>
      <w:r w:rsidRPr="005324E9">
        <w:t>Brom</w:t>
      </w:r>
      <w:proofErr w:type="spellEnd"/>
      <w:proofErr w:type="gramEnd"/>
      <w:r w:rsidRPr="005324E9">
        <w:t xml:space="preserve"> S. The Lessons of Operation Protective Edge// Institute for National Security Studies. 2014.</w:t>
      </w:r>
    </w:p>
  </w:footnote>
  <w:footnote w:id="367">
    <w:p w:rsidR="002A5BF2" w:rsidRPr="00DA70AE" w:rsidRDefault="002A5BF2">
      <w:pPr>
        <w:pStyle w:val="FootnoteText"/>
      </w:pPr>
      <w:r>
        <w:rPr>
          <w:rStyle w:val="FootnoteReference"/>
        </w:rPr>
        <w:footnoteRef/>
      </w:r>
      <w:r>
        <w:t xml:space="preserve"> </w:t>
      </w:r>
      <w:r w:rsidRPr="00DA70AE">
        <w:t>ibid</w:t>
      </w:r>
    </w:p>
  </w:footnote>
  <w:footnote w:id="368">
    <w:p w:rsidR="002A5BF2" w:rsidRDefault="002A5BF2">
      <w:pPr>
        <w:pStyle w:val="FootnoteText"/>
      </w:pPr>
      <w:r>
        <w:rPr>
          <w:rStyle w:val="FootnoteReference"/>
        </w:rPr>
        <w:footnoteRef/>
      </w:r>
      <w:r>
        <w:t xml:space="preserve"> </w:t>
      </w:r>
      <w:r w:rsidRPr="005324E9">
        <w:t xml:space="preserve">Dana P. S. The Last Missile War? The Influence of the “Iron Dome” on the Operational Concepts of Hamas, Hezbollah and the IDF// </w:t>
      </w:r>
      <w:proofErr w:type="gramStart"/>
      <w:r w:rsidRPr="005324E9">
        <w:t>The</w:t>
      </w:r>
      <w:proofErr w:type="gramEnd"/>
      <w:r w:rsidRPr="005324E9">
        <w:t xml:space="preserve"> Dado Center Journal. URL: </w:t>
      </w:r>
      <w:hyperlink r:id="rId24" w:history="1">
        <w:r w:rsidRPr="006876A9">
          <w:rPr>
            <w:rStyle w:val="Hyperlink"/>
          </w:rPr>
          <w:t>https://www.idf.il/en/minisites/dado-center/defense-and-home-front/the-last-missile-war/</w:t>
        </w:r>
      </w:hyperlink>
    </w:p>
    <w:p w:rsidR="002A5BF2" w:rsidRPr="005324E9" w:rsidRDefault="002A5BF2">
      <w:pPr>
        <w:pStyle w:val="FootnoteText"/>
        <w:rPr>
          <w:lang w:val="en-GB"/>
        </w:rPr>
      </w:pPr>
      <w:proofErr w:type="spellStart"/>
      <w:r w:rsidRPr="00EE717E">
        <w:rPr>
          <w:lang w:val="en-GB"/>
        </w:rPr>
        <w:t>Kurz</w:t>
      </w:r>
      <w:proofErr w:type="spellEnd"/>
      <w:r w:rsidRPr="00EE717E">
        <w:rPr>
          <w:lang w:val="en-GB"/>
        </w:rPr>
        <w:t xml:space="preserve"> A., </w:t>
      </w:r>
      <w:proofErr w:type="spellStart"/>
      <w:r w:rsidRPr="00EE717E">
        <w:rPr>
          <w:lang w:val="en-GB"/>
        </w:rPr>
        <w:t>Brom</w:t>
      </w:r>
      <w:proofErr w:type="spellEnd"/>
      <w:r w:rsidRPr="00EE717E">
        <w:rPr>
          <w:lang w:val="en-GB"/>
        </w:rPr>
        <w:t xml:space="preserve"> S. The Lessons of Operation Protective Edge//Institute for National Security Studies. 2014.</w:t>
      </w:r>
    </w:p>
  </w:footnote>
  <w:footnote w:id="369">
    <w:p w:rsidR="002A5BF2" w:rsidRPr="00DA70AE" w:rsidRDefault="002A5BF2">
      <w:pPr>
        <w:pStyle w:val="FootnoteText"/>
      </w:pPr>
      <w:r>
        <w:rPr>
          <w:rStyle w:val="FootnoteReference"/>
        </w:rPr>
        <w:footnoteRef/>
      </w:r>
      <w:r>
        <w:t xml:space="preserve"> </w:t>
      </w:r>
      <w:proofErr w:type="spellStart"/>
      <w:r w:rsidRPr="005324E9">
        <w:t>Gutfeld</w:t>
      </w:r>
      <w:proofErr w:type="spellEnd"/>
      <w:r w:rsidRPr="005324E9">
        <w:t>. A. From ‘Star Wars’ to ‘Iron Dome’: US support of Israel's missile Defense systems//Middle Eastern Studies 2017. P. 934-948.</w:t>
      </w:r>
    </w:p>
  </w:footnote>
  <w:footnote w:id="370">
    <w:p w:rsidR="002A5BF2" w:rsidRDefault="002A5BF2" w:rsidP="005324E9">
      <w:pPr>
        <w:pStyle w:val="FootnoteText"/>
      </w:pPr>
      <w:r>
        <w:rPr>
          <w:rStyle w:val="FootnoteReference"/>
        </w:rPr>
        <w:footnoteRef/>
      </w:r>
      <w:r>
        <w:t xml:space="preserve"> Assessing Israel’s tactical laser breakthrough// Defense News. 2017. URL: </w:t>
      </w:r>
    </w:p>
    <w:p w:rsidR="002A5BF2" w:rsidRPr="005324E9" w:rsidRDefault="002A5BF2" w:rsidP="005324E9">
      <w:pPr>
        <w:pStyle w:val="FootnoteText"/>
      </w:pPr>
      <w:r>
        <w:t>https://www.defensenews.com/opinion/commentary/2020/01/17/how-realistic-is-israels-tactical-laser-breakthrough/</w:t>
      </w:r>
    </w:p>
  </w:footnote>
  <w:footnote w:id="371">
    <w:p w:rsidR="002A5BF2" w:rsidRPr="00DA70AE" w:rsidRDefault="002A5BF2">
      <w:pPr>
        <w:pStyle w:val="FootnoteText"/>
      </w:pPr>
      <w:r>
        <w:rPr>
          <w:rStyle w:val="FootnoteReference"/>
        </w:rPr>
        <w:footnoteRef/>
      </w:r>
      <w:r>
        <w:t xml:space="preserve"> </w:t>
      </w:r>
      <w:proofErr w:type="spellStart"/>
      <w:r w:rsidRPr="007407DA">
        <w:t>Kurz</w:t>
      </w:r>
      <w:proofErr w:type="spellEnd"/>
      <w:r w:rsidRPr="007407DA">
        <w:t xml:space="preserve"> A., </w:t>
      </w:r>
      <w:proofErr w:type="spellStart"/>
      <w:r w:rsidRPr="007407DA">
        <w:t>Brom</w:t>
      </w:r>
      <w:proofErr w:type="spellEnd"/>
      <w:r w:rsidRPr="007407DA">
        <w:t xml:space="preserve"> S. The Lessons of Operation Protective Edge//Institute for National Security Studies. 2014.</w:t>
      </w:r>
    </w:p>
  </w:footnote>
  <w:footnote w:id="372">
    <w:p w:rsidR="002A5BF2" w:rsidRPr="00DA70AE" w:rsidRDefault="002A5BF2">
      <w:pPr>
        <w:pStyle w:val="FootnoteText"/>
      </w:pPr>
      <w:r>
        <w:rPr>
          <w:rStyle w:val="FootnoteReference"/>
        </w:rPr>
        <w:footnoteRef/>
      </w:r>
      <w:r>
        <w:t xml:space="preserve"> </w:t>
      </w:r>
      <w:r w:rsidRPr="007407DA">
        <w:t>Rubin U. Israel’s Air and Missile Defense During the 2014 Gaza War// The Begin-Sadat center for strategic studies. 2015.  No 111.</w:t>
      </w:r>
    </w:p>
  </w:footnote>
  <w:footnote w:id="373">
    <w:p w:rsidR="002A5BF2" w:rsidRPr="004E4C04" w:rsidRDefault="002A5BF2">
      <w:pPr>
        <w:pStyle w:val="FootnoteText"/>
        <w:rPr>
          <w:lang w:val="en-GB"/>
        </w:rPr>
      </w:pPr>
      <w:r>
        <w:rPr>
          <w:rStyle w:val="FootnoteReference"/>
        </w:rPr>
        <w:footnoteRef/>
      </w:r>
      <w:r>
        <w:t xml:space="preserve"> </w:t>
      </w:r>
      <w:r w:rsidRPr="004E4C04">
        <w:t>Rubin U. Iran's Missiles and Its Evolving "Rings of Fire// The Begin-Sadat center for strategic studies.</w:t>
      </w:r>
    </w:p>
  </w:footnote>
  <w:footnote w:id="374">
    <w:p w:rsidR="002A5BF2" w:rsidRPr="004E4C04" w:rsidRDefault="002A5BF2">
      <w:pPr>
        <w:pStyle w:val="FootnoteText"/>
        <w:rPr>
          <w:lang w:val="en-GB"/>
        </w:rPr>
      </w:pPr>
      <w:r>
        <w:rPr>
          <w:rStyle w:val="FootnoteReference"/>
        </w:rPr>
        <w:footnoteRef/>
      </w:r>
      <w:r>
        <w:t xml:space="preserve"> </w:t>
      </w:r>
      <w:r w:rsidRPr="004E4C04">
        <w:t xml:space="preserve">Dana P. S. The Last Missile War? The Influence of the “Iron Dome” on the Operational Concepts of Hamas, Hezbollah and the IDF// </w:t>
      </w:r>
      <w:proofErr w:type="gramStart"/>
      <w:r w:rsidRPr="004E4C04">
        <w:t>The</w:t>
      </w:r>
      <w:proofErr w:type="gramEnd"/>
      <w:r w:rsidRPr="004E4C04">
        <w:t xml:space="preserve"> Dado Center Journal. URL: https://www.idf.il/en/minisites/dado-center/defense-and-home-front/the-last-missile-war/</w:t>
      </w:r>
    </w:p>
  </w:footnote>
  <w:footnote w:id="375">
    <w:p w:rsidR="002A5BF2" w:rsidRPr="00732149" w:rsidRDefault="002A5BF2">
      <w:pPr>
        <w:pStyle w:val="FootnoteText"/>
        <w:rPr>
          <w:lang w:val="en-GB"/>
        </w:rPr>
      </w:pPr>
      <w:r>
        <w:rPr>
          <w:rStyle w:val="FootnoteReference"/>
        </w:rPr>
        <w:footnoteRef/>
      </w:r>
      <w:r>
        <w:t xml:space="preserve"> </w:t>
      </w:r>
      <w:r w:rsidRPr="004E4C04">
        <w:t xml:space="preserve">Rubin U. Recent Developments in Missile Defense// </w:t>
      </w:r>
      <w:proofErr w:type="spellStart"/>
      <w:r w:rsidRPr="004E4C04">
        <w:t>Ceri</w:t>
      </w:r>
      <w:proofErr w:type="spellEnd"/>
      <w:r w:rsidRPr="004E4C04">
        <w:t xml:space="preserve"> strategy paper. 2010.</w:t>
      </w:r>
    </w:p>
  </w:footnote>
  <w:footnote w:id="376">
    <w:p w:rsidR="002A5BF2" w:rsidRPr="004E4C04" w:rsidRDefault="002A5BF2">
      <w:pPr>
        <w:pStyle w:val="FootnoteText"/>
        <w:rPr>
          <w:lang w:val="en-GB"/>
        </w:rPr>
      </w:pPr>
      <w:r>
        <w:rPr>
          <w:rStyle w:val="FootnoteReference"/>
        </w:rPr>
        <w:footnoteRef/>
      </w:r>
      <w:r>
        <w:t xml:space="preserve"> </w:t>
      </w:r>
      <w:proofErr w:type="spellStart"/>
      <w:r w:rsidRPr="004E4C04">
        <w:t>Wolverton</w:t>
      </w:r>
      <w:proofErr w:type="spellEnd"/>
      <w:r w:rsidRPr="004E4C04">
        <w:t xml:space="preserve"> M. Five Questions for Ted </w:t>
      </w:r>
      <w:proofErr w:type="spellStart"/>
      <w:r w:rsidRPr="004E4C04">
        <w:t>Postol</w:t>
      </w:r>
      <w:proofErr w:type="spellEnd"/>
      <w:r w:rsidRPr="004E4C04">
        <w:t xml:space="preserve">// </w:t>
      </w:r>
      <w:proofErr w:type="gramStart"/>
      <w:r w:rsidRPr="004E4C04">
        <w:t>Un</w:t>
      </w:r>
      <w:proofErr w:type="gramEnd"/>
      <w:r w:rsidRPr="004E4C04">
        <w:t xml:space="preserve"> Dark. 27.03.2017. URL: https://undark.org/2017/03/27/five-questions-ted-postol-missile-defense/</w:t>
      </w:r>
    </w:p>
  </w:footnote>
  <w:footnote w:id="377">
    <w:p w:rsidR="002A5BF2" w:rsidRPr="00732149" w:rsidRDefault="002A5BF2">
      <w:pPr>
        <w:pStyle w:val="FootnoteText"/>
        <w:rPr>
          <w:lang w:val="en-GB"/>
        </w:rPr>
      </w:pPr>
      <w:r>
        <w:rPr>
          <w:rStyle w:val="FootnoteReference"/>
        </w:rPr>
        <w:footnoteRef/>
      </w:r>
      <w:r>
        <w:t xml:space="preserve"> </w:t>
      </w:r>
      <w:r w:rsidRPr="004E4C04">
        <w:t xml:space="preserve">Johnson D. E. Military Capabilities for Hybrid War Insights from the Israel Defense Forces </w:t>
      </w:r>
      <w:proofErr w:type="gramStart"/>
      <w:r w:rsidRPr="004E4C04">
        <w:t>in  Lebanon</w:t>
      </w:r>
      <w:proofErr w:type="gramEnd"/>
      <w:r w:rsidRPr="004E4C04">
        <w:t xml:space="preserve"> and Gaza// Rand, Arroyo center. 2010. P-20</w:t>
      </w:r>
    </w:p>
  </w:footnote>
  <w:footnote w:id="378">
    <w:p w:rsidR="002A5BF2" w:rsidRPr="00732149" w:rsidRDefault="002A5BF2">
      <w:pPr>
        <w:pStyle w:val="FootnoteText"/>
        <w:rPr>
          <w:lang w:val="en-GB"/>
        </w:rPr>
      </w:pPr>
      <w:r>
        <w:rPr>
          <w:rStyle w:val="FootnoteReference"/>
        </w:rPr>
        <w:footnoteRef/>
      </w:r>
      <w:r>
        <w:t xml:space="preserve"> </w:t>
      </w:r>
      <w:r w:rsidRPr="004E4C04">
        <w:t xml:space="preserve">Lambeth B. S. Air Operations in Israel’s War </w:t>
      </w:r>
      <w:proofErr w:type="gramStart"/>
      <w:r w:rsidRPr="004E4C04">
        <w:t>Against</w:t>
      </w:r>
      <w:proofErr w:type="gramEnd"/>
      <w:r w:rsidRPr="004E4C04">
        <w:t xml:space="preserve"> Hezbollah// RAND Project Air Force. 2011. P-444</w:t>
      </w:r>
    </w:p>
  </w:footnote>
  <w:footnote w:id="379">
    <w:p w:rsidR="002A5BF2" w:rsidRPr="004E4C04" w:rsidRDefault="002A5BF2">
      <w:pPr>
        <w:pStyle w:val="FootnoteText"/>
        <w:rPr>
          <w:lang w:val="en-GB"/>
        </w:rPr>
      </w:pPr>
      <w:r>
        <w:rPr>
          <w:rStyle w:val="FootnoteReference"/>
        </w:rPr>
        <w:footnoteRef/>
      </w:r>
      <w:r>
        <w:t xml:space="preserve"> </w:t>
      </w:r>
      <w:r w:rsidRPr="004E4C04">
        <w:t xml:space="preserve">Dana P. S. The Last Missile War? The Influence of the “Iron Dome” on the Operational Concepts of Hamas, Hezbollah and the IDF// </w:t>
      </w:r>
      <w:proofErr w:type="gramStart"/>
      <w:r w:rsidRPr="004E4C04">
        <w:t>The</w:t>
      </w:r>
      <w:proofErr w:type="gramEnd"/>
      <w:r w:rsidRPr="004E4C04">
        <w:t xml:space="preserve"> Dado Center Journal. URL: https://www.idf.il/en/minisites/dado-center/defense-and-home-front/the-last-missile-war/</w:t>
      </w:r>
    </w:p>
  </w:footnote>
  <w:footnote w:id="380">
    <w:p w:rsidR="002A5BF2" w:rsidRPr="00591711" w:rsidRDefault="002A5BF2">
      <w:pPr>
        <w:pStyle w:val="FootnoteText"/>
      </w:pPr>
      <w:r>
        <w:rPr>
          <w:rStyle w:val="FootnoteReference"/>
        </w:rPr>
        <w:footnoteRef/>
      </w:r>
      <w:r>
        <w:t xml:space="preserve"> </w:t>
      </w:r>
      <w:proofErr w:type="spellStart"/>
      <w:r w:rsidRPr="00591711">
        <w:t>Ghoshal</w:t>
      </w:r>
      <w:proofErr w:type="spellEnd"/>
      <w:r w:rsidRPr="00591711">
        <w:t xml:space="preserve"> D. The United Arab Emirates and </w:t>
      </w:r>
      <w:proofErr w:type="spellStart"/>
      <w:r w:rsidRPr="00591711">
        <w:t>Missle</w:t>
      </w:r>
      <w:proofErr w:type="spellEnd"/>
      <w:r w:rsidRPr="00591711">
        <w:t xml:space="preserve"> Defense// SLD info. 1.03.2020. URL: https://sldinfo.com/2020/01/the-united-arab-emirates-and-missle-defense/</w:t>
      </w:r>
    </w:p>
  </w:footnote>
  <w:footnote w:id="381">
    <w:p w:rsidR="002A5BF2" w:rsidRPr="004E4C04" w:rsidRDefault="002A5BF2">
      <w:pPr>
        <w:pStyle w:val="FootnoteText"/>
        <w:rPr>
          <w:lang w:val="en-GB"/>
        </w:rPr>
      </w:pPr>
      <w:r>
        <w:rPr>
          <w:rStyle w:val="FootnoteReference"/>
        </w:rPr>
        <w:footnoteRef/>
      </w:r>
      <w:r>
        <w:t xml:space="preserve"> </w:t>
      </w:r>
      <w:r w:rsidRPr="004E4C04">
        <w:t>Stein A. Middle East Missile Race//Foreign Policy research institute. 24.01.2019. URL: https://www.fpri.org/article/2019/01/middle-east-missile-race-the-missile-defense-review-iran-and-the-implications-for-the-gulf/</w:t>
      </w:r>
    </w:p>
  </w:footnote>
  <w:footnote w:id="382">
    <w:p w:rsidR="002A5BF2" w:rsidRPr="00732149" w:rsidRDefault="002A5BF2">
      <w:pPr>
        <w:pStyle w:val="FootnoteText"/>
        <w:rPr>
          <w:lang w:val="en-GB"/>
        </w:rPr>
      </w:pPr>
      <w:r>
        <w:rPr>
          <w:rStyle w:val="FootnoteReference"/>
        </w:rPr>
        <w:footnoteRef/>
      </w:r>
      <w:r>
        <w:t xml:space="preserve"> </w:t>
      </w:r>
      <w:proofErr w:type="spellStart"/>
      <w:r w:rsidRPr="003F0DE8">
        <w:t>Wallin</w:t>
      </w:r>
      <w:proofErr w:type="spellEnd"/>
      <w:r w:rsidRPr="003F0DE8">
        <w:t xml:space="preserve"> M. U.S. Military Bases and Facilities in the Middle East// American Security Projects. 2018.</w:t>
      </w:r>
    </w:p>
  </w:footnote>
  <w:footnote w:id="383">
    <w:p w:rsidR="002A5BF2" w:rsidRPr="00591711" w:rsidRDefault="002A5BF2">
      <w:pPr>
        <w:pStyle w:val="FootnoteText"/>
        <w:rPr>
          <w:lang w:val="en-GB"/>
        </w:rPr>
      </w:pPr>
      <w:r>
        <w:rPr>
          <w:rStyle w:val="FootnoteReference"/>
        </w:rPr>
        <w:footnoteRef/>
      </w:r>
      <w:r>
        <w:t xml:space="preserve"> </w:t>
      </w:r>
      <w:r w:rsidRPr="00591711">
        <w:t xml:space="preserve">Ricketts. A. Could Trump Usher in the Elusive GCC Missile </w:t>
      </w:r>
      <w:proofErr w:type="spellStart"/>
      <w:r w:rsidRPr="00591711">
        <w:t>Defence</w:t>
      </w:r>
      <w:proofErr w:type="spellEnd"/>
      <w:r w:rsidRPr="00591711">
        <w:t xml:space="preserve"> Shield</w:t>
      </w:r>
      <w:proofErr w:type="gramStart"/>
      <w:r w:rsidRPr="00591711">
        <w:t>?/</w:t>
      </w:r>
      <w:proofErr w:type="gramEnd"/>
      <w:r w:rsidRPr="00591711">
        <w:t>/ Royal United Services Institute. 8. 03. 2017. URL: https://rusi.org/commentary/could-trump-usher-elusive-gcc-missile-defence-shield</w:t>
      </w:r>
    </w:p>
  </w:footnote>
  <w:footnote w:id="384">
    <w:p w:rsidR="002A5BF2" w:rsidRPr="003F0DE8" w:rsidRDefault="002A5BF2">
      <w:pPr>
        <w:pStyle w:val="FootnoteText"/>
        <w:rPr>
          <w:lang w:val="en-GB"/>
        </w:rPr>
      </w:pPr>
      <w:r>
        <w:rPr>
          <w:rStyle w:val="FootnoteReference"/>
        </w:rPr>
        <w:footnoteRef/>
      </w:r>
      <w:r>
        <w:t xml:space="preserve"> </w:t>
      </w:r>
      <w:r w:rsidRPr="003F0DE8">
        <w:t xml:space="preserve">T. </w:t>
      </w:r>
      <w:proofErr w:type="spellStart"/>
      <w:r w:rsidRPr="003F0DE8">
        <w:t>Karako</w:t>
      </w:r>
      <w:proofErr w:type="spellEnd"/>
      <w:r w:rsidRPr="003F0DE8">
        <w:t xml:space="preserve">. Getting the GCC to Cooperate on Missile Defense// War on the rocks. </w:t>
      </w:r>
      <w:r w:rsidRPr="003F0DE8">
        <w:tab/>
        <w:t>13.05.2015. URL: https://warontherocks.com/2015/05/getting-the-gcc-to-cooperate-on-missile-defense/</w:t>
      </w:r>
    </w:p>
  </w:footnote>
  <w:footnote w:id="385">
    <w:p w:rsidR="002A5BF2" w:rsidRPr="00DA70AE" w:rsidRDefault="002A5BF2">
      <w:pPr>
        <w:pStyle w:val="FootnoteText"/>
      </w:pPr>
      <w:r>
        <w:rPr>
          <w:rStyle w:val="FootnoteReference"/>
        </w:rPr>
        <w:footnoteRef/>
      </w:r>
      <w:r>
        <w:t xml:space="preserve"> </w:t>
      </w:r>
      <w:proofErr w:type="spellStart"/>
      <w:r w:rsidRPr="003F0DE8">
        <w:t>Wezeman</w:t>
      </w:r>
      <w:proofErr w:type="spellEnd"/>
      <w:r w:rsidRPr="003F0DE8">
        <w:t xml:space="preserve"> P. D., </w:t>
      </w:r>
      <w:proofErr w:type="spellStart"/>
      <w:r w:rsidRPr="003F0DE8">
        <w:t>Fleurant</w:t>
      </w:r>
      <w:proofErr w:type="spellEnd"/>
      <w:r w:rsidRPr="003F0DE8">
        <w:t xml:space="preserve"> A., </w:t>
      </w:r>
      <w:proofErr w:type="spellStart"/>
      <w:r w:rsidRPr="003F0DE8">
        <w:t>Kuimova</w:t>
      </w:r>
      <w:proofErr w:type="spellEnd"/>
      <w:r w:rsidRPr="003F0DE8">
        <w:t xml:space="preserve"> A., Tian N. </w:t>
      </w:r>
      <w:proofErr w:type="spellStart"/>
      <w:r w:rsidRPr="003F0DE8">
        <w:t>Wezema</w:t>
      </w:r>
      <w:proofErr w:type="spellEnd"/>
      <w:r w:rsidRPr="003F0DE8">
        <w:t xml:space="preserve"> S. T. Trends in international arms transfers// </w:t>
      </w:r>
      <w:proofErr w:type="spellStart"/>
      <w:r w:rsidRPr="003F0DE8">
        <w:t>Sipri</w:t>
      </w:r>
      <w:proofErr w:type="spellEnd"/>
      <w:r w:rsidRPr="003F0DE8">
        <w:t xml:space="preserve"> background paper. 2017.</w:t>
      </w:r>
    </w:p>
  </w:footnote>
  <w:footnote w:id="386">
    <w:p w:rsidR="002A5BF2" w:rsidRPr="00DA70AE" w:rsidRDefault="002A5BF2">
      <w:pPr>
        <w:pStyle w:val="FootnoteText"/>
      </w:pPr>
      <w:r>
        <w:rPr>
          <w:rStyle w:val="FootnoteReference"/>
        </w:rPr>
        <w:footnoteRef/>
      </w:r>
      <w:r>
        <w:t xml:space="preserve"> </w:t>
      </w:r>
      <w:proofErr w:type="spellStart"/>
      <w:r w:rsidRPr="006B595F">
        <w:t>Cordesman</w:t>
      </w:r>
      <w:proofErr w:type="spellEnd"/>
      <w:r w:rsidRPr="006B595F">
        <w:t xml:space="preserve"> A. H. The Gulf and Iran’s capabilities for asymmetric warfare// Center for Strategic and International studies. 2020. P. 141.</w:t>
      </w:r>
    </w:p>
  </w:footnote>
  <w:footnote w:id="387">
    <w:p w:rsidR="002A5BF2" w:rsidRPr="00DA70AE" w:rsidRDefault="002A5BF2">
      <w:pPr>
        <w:pStyle w:val="FootnoteText"/>
      </w:pPr>
      <w:r>
        <w:rPr>
          <w:rStyle w:val="FootnoteReference"/>
        </w:rPr>
        <w:footnoteRef/>
      </w:r>
      <w:r>
        <w:t xml:space="preserve"> </w:t>
      </w:r>
      <w:r w:rsidRPr="00DA70AE">
        <w:t>ibid</w:t>
      </w:r>
    </w:p>
  </w:footnote>
  <w:footnote w:id="388">
    <w:p w:rsidR="002A5BF2" w:rsidRPr="00DA70AE" w:rsidRDefault="002A5BF2">
      <w:pPr>
        <w:pStyle w:val="FootnoteText"/>
      </w:pPr>
      <w:r>
        <w:rPr>
          <w:rStyle w:val="FootnoteReference"/>
        </w:rPr>
        <w:footnoteRef/>
      </w:r>
      <w:r>
        <w:t xml:space="preserve"> </w:t>
      </w:r>
      <w:r w:rsidRPr="006B595F">
        <w:t>Oil prices hit lowest level in 17 years as demand plunges// Financial Times. 18. 03. 2020. URL: https://www.ft.com/content/d63d0618-6928-11ea-800d-da70cff6e4d3</w:t>
      </w:r>
    </w:p>
  </w:footnote>
  <w:footnote w:id="389">
    <w:p w:rsidR="002A5BF2" w:rsidRPr="00DA70AE" w:rsidRDefault="002A5BF2">
      <w:pPr>
        <w:pStyle w:val="FootnoteText"/>
      </w:pPr>
      <w:r>
        <w:rPr>
          <w:rStyle w:val="FootnoteReference"/>
        </w:rPr>
        <w:footnoteRef/>
      </w:r>
      <w:r>
        <w:t xml:space="preserve"> </w:t>
      </w:r>
      <w:r w:rsidRPr="006B595F">
        <w:t>Jones B. The new geopolitics of the Middle East: America’s role in a changing region// Foreign policy at Brookings.  2018.</w:t>
      </w:r>
    </w:p>
  </w:footnote>
  <w:footnote w:id="390">
    <w:p w:rsidR="002A5BF2" w:rsidRPr="00DA70AE" w:rsidRDefault="002A5BF2">
      <w:pPr>
        <w:pStyle w:val="FootnoteText"/>
      </w:pPr>
      <w:r>
        <w:rPr>
          <w:rStyle w:val="FootnoteReference"/>
        </w:rPr>
        <w:footnoteRef/>
      </w:r>
      <w:r>
        <w:t xml:space="preserve"> </w:t>
      </w:r>
      <w:proofErr w:type="spellStart"/>
      <w:r w:rsidRPr="006B595F">
        <w:t>Ghoshal</w:t>
      </w:r>
      <w:proofErr w:type="spellEnd"/>
      <w:r w:rsidRPr="006B595F">
        <w:t xml:space="preserve"> D. Riyadh’s Missile Defense Systems: Strategic Opportunities// BESA Center. 2018. No. 838. P-3</w:t>
      </w:r>
    </w:p>
  </w:footnote>
  <w:footnote w:id="391">
    <w:p w:rsidR="002A5BF2" w:rsidRDefault="002A5BF2">
      <w:pPr>
        <w:pStyle w:val="FootnoteText"/>
      </w:pPr>
      <w:r>
        <w:rPr>
          <w:rStyle w:val="FootnoteReference"/>
        </w:rPr>
        <w:footnoteRef/>
      </w:r>
      <w:r>
        <w:t xml:space="preserve"> </w:t>
      </w:r>
      <w:r w:rsidRPr="006B595F">
        <w:t xml:space="preserve">Saudi Arabia Lays the Foundation for a Defense Industry of Its Own// </w:t>
      </w:r>
      <w:proofErr w:type="spellStart"/>
      <w:r w:rsidRPr="006B595F">
        <w:t>Stratfor</w:t>
      </w:r>
      <w:proofErr w:type="spellEnd"/>
      <w:r w:rsidRPr="006B595F">
        <w:t xml:space="preserve">. 9.11.2018. URL: </w:t>
      </w:r>
      <w:hyperlink r:id="rId25" w:history="1">
        <w:r w:rsidRPr="006453C5">
          <w:rPr>
            <w:rStyle w:val="Hyperlink"/>
          </w:rPr>
          <w:t>https://worldview.stratfor.com/article/saudi-arabia-defense-industry-weapons-imports-vision2030</w:t>
        </w:r>
      </w:hyperlink>
    </w:p>
    <w:p w:rsidR="002A5BF2" w:rsidRPr="00DA70AE" w:rsidRDefault="002A5BF2">
      <w:pPr>
        <w:pStyle w:val="FootnoteText"/>
      </w:pPr>
      <w:r w:rsidRPr="00DA70AE">
        <w:t xml:space="preserve">Barany Z.  Industries de </w:t>
      </w:r>
      <w:proofErr w:type="spellStart"/>
      <w:r w:rsidRPr="00DA70AE">
        <w:t>défense</w:t>
      </w:r>
      <w:proofErr w:type="spellEnd"/>
      <w:r w:rsidRPr="00DA70AE">
        <w:t xml:space="preserve"> </w:t>
      </w:r>
      <w:proofErr w:type="spellStart"/>
      <w:r w:rsidRPr="00DA70AE">
        <w:t>indigènes</w:t>
      </w:r>
      <w:proofErr w:type="spellEnd"/>
      <w:r w:rsidRPr="00DA70AE">
        <w:t xml:space="preserve"> </w:t>
      </w:r>
      <w:proofErr w:type="spellStart"/>
      <w:r w:rsidRPr="00DA70AE">
        <w:t>dans</w:t>
      </w:r>
      <w:proofErr w:type="spellEnd"/>
      <w:r w:rsidRPr="00DA70AE">
        <w:t xml:space="preserve"> le </w:t>
      </w:r>
      <w:proofErr w:type="spellStart"/>
      <w:r w:rsidRPr="00DA70AE">
        <w:t>Golfe</w:t>
      </w:r>
      <w:proofErr w:type="spellEnd"/>
      <w:r w:rsidRPr="00DA70AE">
        <w:t xml:space="preserve">// Center for strategic and international studies. 2020. </w:t>
      </w:r>
    </w:p>
  </w:footnote>
  <w:footnote w:id="392">
    <w:p w:rsidR="002A5BF2" w:rsidRPr="00DA70AE" w:rsidRDefault="002A5BF2">
      <w:pPr>
        <w:pStyle w:val="FootnoteText"/>
      </w:pPr>
      <w:r>
        <w:rPr>
          <w:rStyle w:val="FootnoteReference"/>
        </w:rPr>
        <w:footnoteRef/>
      </w:r>
      <w:r>
        <w:t xml:space="preserve"> </w:t>
      </w:r>
      <w:r w:rsidRPr="001D6F31">
        <w:t xml:space="preserve">Barany Z.  Industries de </w:t>
      </w:r>
      <w:proofErr w:type="spellStart"/>
      <w:r w:rsidRPr="001D6F31">
        <w:t>défense</w:t>
      </w:r>
      <w:proofErr w:type="spellEnd"/>
      <w:r w:rsidRPr="001D6F31">
        <w:t xml:space="preserve"> </w:t>
      </w:r>
      <w:proofErr w:type="spellStart"/>
      <w:r w:rsidRPr="001D6F31">
        <w:t>indigènes</w:t>
      </w:r>
      <w:proofErr w:type="spellEnd"/>
      <w:r w:rsidRPr="001D6F31">
        <w:t xml:space="preserve"> </w:t>
      </w:r>
      <w:proofErr w:type="spellStart"/>
      <w:r w:rsidRPr="001D6F31">
        <w:t>dans</w:t>
      </w:r>
      <w:proofErr w:type="spellEnd"/>
      <w:r w:rsidRPr="001D6F31">
        <w:t xml:space="preserve"> le </w:t>
      </w:r>
      <w:proofErr w:type="spellStart"/>
      <w:r w:rsidRPr="001D6F31">
        <w:t>Golfe</w:t>
      </w:r>
      <w:proofErr w:type="spellEnd"/>
      <w:r w:rsidRPr="001D6F31">
        <w:t>// Center for strategic and international studies. 2020.</w:t>
      </w:r>
    </w:p>
  </w:footnote>
  <w:footnote w:id="393">
    <w:p w:rsidR="002A5BF2" w:rsidRPr="001D6F31" w:rsidRDefault="002A5BF2">
      <w:pPr>
        <w:pStyle w:val="FootnoteText"/>
        <w:rPr>
          <w:lang w:val="en-GB"/>
        </w:rPr>
      </w:pPr>
      <w:r>
        <w:rPr>
          <w:rStyle w:val="FootnoteReference"/>
        </w:rPr>
        <w:footnoteRef/>
      </w:r>
      <w:r>
        <w:t xml:space="preserve"> </w:t>
      </w:r>
      <w:r w:rsidRPr="001D6F31">
        <w:t xml:space="preserve">T. </w:t>
      </w:r>
      <w:proofErr w:type="spellStart"/>
      <w:r w:rsidRPr="001D6F31">
        <w:t>Karako</w:t>
      </w:r>
      <w:proofErr w:type="spellEnd"/>
      <w:r w:rsidRPr="001D6F31">
        <w:t xml:space="preserve">. Getting the GCC to Cooperate on Missile Defense// War on the rocks. </w:t>
      </w:r>
      <w:r w:rsidRPr="001D6F31">
        <w:tab/>
        <w:t>13.05.2015. URL: https://warontherocks.com/2015/05/getting-the-gcc-to-cooperate-on-missile-defense/</w:t>
      </w:r>
    </w:p>
  </w:footnote>
  <w:footnote w:id="394">
    <w:p w:rsidR="002A5BF2" w:rsidRPr="00732149" w:rsidRDefault="002A5BF2">
      <w:pPr>
        <w:pStyle w:val="FootnoteText"/>
        <w:rPr>
          <w:lang w:val="en-GB"/>
        </w:rPr>
      </w:pPr>
      <w:r>
        <w:rPr>
          <w:rStyle w:val="FootnoteReference"/>
        </w:rPr>
        <w:footnoteRef/>
      </w:r>
      <w:r>
        <w:t xml:space="preserve"> </w:t>
      </w:r>
      <w:proofErr w:type="spellStart"/>
      <w:r w:rsidRPr="001D6F31">
        <w:t>Cordesman</w:t>
      </w:r>
      <w:proofErr w:type="spellEnd"/>
      <w:r w:rsidRPr="001D6F31">
        <w:t xml:space="preserve"> A. H. Iran and the Changing Military Balance in the Gulf// Center for Strategic and International studies. 2019.</w:t>
      </w:r>
    </w:p>
  </w:footnote>
  <w:footnote w:id="395">
    <w:p w:rsidR="002A5BF2" w:rsidRPr="00307161" w:rsidRDefault="002A5BF2">
      <w:pPr>
        <w:pStyle w:val="FootnoteText"/>
      </w:pPr>
      <w:r>
        <w:rPr>
          <w:rStyle w:val="FootnoteReference"/>
        </w:rPr>
        <w:footnoteRef/>
      </w:r>
      <w:r>
        <w:t xml:space="preserve"> </w:t>
      </w:r>
      <w:proofErr w:type="spellStart"/>
      <w:r w:rsidRPr="001D6F31">
        <w:t>Kinninmont</w:t>
      </w:r>
      <w:proofErr w:type="spellEnd"/>
      <w:r w:rsidRPr="001D6F31">
        <w:t xml:space="preserve"> J. The Gulf Divided </w:t>
      </w:r>
      <w:proofErr w:type="gramStart"/>
      <w:r w:rsidRPr="001D6F31">
        <w:t>The</w:t>
      </w:r>
      <w:proofErr w:type="gramEnd"/>
      <w:r w:rsidRPr="001D6F31">
        <w:t xml:space="preserve"> Impact of the Qatar Crisis// Chatham House. 2019.</w:t>
      </w:r>
    </w:p>
  </w:footnote>
  <w:footnote w:id="396">
    <w:p w:rsidR="002A5BF2" w:rsidRPr="00307161" w:rsidRDefault="002A5BF2">
      <w:pPr>
        <w:pStyle w:val="FootnoteText"/>
      </w:pPr>
      <w:r>
        <w:rPr>
          <w:rStyle w:val="FootnoteReference"/>
        </w:rPr>
        <w:footnoteRef/>
      </w:r>
      <w:r>
        <w:t xml:space="preserve"> </w:t>
      </w:r>
      <w:r w:rsidRPr="00307161">
        <w:t xml:space="preserve">A Saudi Arabian Defense Doctrine for a New Era// </w:t>
      </w:r>
      <w:proofErr w:type="gramStart"/>
      <w:r w:rsidRPr="00307161">
        <w:t>The</w:t>
      </w:r>
      <w:proofErr w:type="gramEnd"/>
      <w:r w:rsidRPr="00307161">
        <w:t xml:space="preserve"> CSIS. URL: https://www.csis.org/podcasts/csis-events/saudi-arabian-defense-doctrine-new-era</w:t>
      </w:r>
    </w:p>
  </w:footnote>
  <w:footnote w:id="397">
    <w:p w:rsidR="002A5BF2" w:rsidRPr="00DA70AE" w:rsidRDefault="002A5BF2">
      <w:pPr>
        <w:pStyle w:val="FootnoteText"/>
      </w:pPr>
      <w:r>
        <w:rPr>
          <w:rStyle w:val="FootnoteReference"/>
        </w:rPr>
        <w:footnoteRef/>
      </w:r>
      <w:r>
        <w:t xml:space="preserve"> </w:t>
      </w:r>
      <w:proofErr w:type="spellStart"/>
      <w:r w:rsidRPr="00532C47">
        <w:t>Kinninmont</w:t>
      </w:r>
      <w:proofErr w:type="spellEnd"/>
      <w:r w:rsidRPr="00532C47">
        <w:t xml:space="preserve"> J. The Gulf Divided </w:t>
      </w:r>
      <w:proofErr w:type="gramStart"/>
      <w:r w:rsidRPr="00532C47">
        <w:t>The</w:t>
      </w:r>
      <w:proofErr w:type="gramEnd"/>
      <w:r w:rsidRPr="00532C47">
        <w:t xml:space="preserve"> Impact of the Qatar Crisis// Chatham House. 2019.</w:t>
      </w:r>
    </w:p>
  </w:footnote>
  <w:footnote w:id="398">
    <w:p w:rsidR="002A5BF2" w:rsidRPr="00DA70AE" w:rsidRDefault="002A5BF2">
      <w:pPr>
        <w:pStyle w:val="FootnoteText"/>
      </w:pPr>
      <w:r>
        <w:rPr>
          <w:rStyle w:val="FootnoteReference"/>
        </w:rPr>
        <w:footnoteRef/>
      </w:r>
      <w:r>
        <w:t xml:space="preserve"> </w:t>
      </w:r>
      <w:proofErr w:type="spellStart"/>
      <w:r w:rsidRPr="00307161">
        <w:t>Divsallar</w:t>
      </w:r>
      <w:proofErr w:type="spellEnd"/>
      <w:r w:rsidRPr="00307161">
        <w:t xml:space="preserve"> A. Mapping Iranian Threat Perception in the Persian Gulf// Limes (Italian Review of Geopolitics).2018. P. 39-46</w:t>
      </w:r>
    </w:p>
  </w:footnote>
  <w:footnote w:id="399">
    <w:p w:rsidR="002A5BF2" w:rsidRPr="00F14367" w:rsidRDefault="002A5BF2">
      <w:pPr>
        <w:pStyle w:val="FootnoteText"/>
        <w:rPr>
          <w:lang w:val="en-GB"/>
        </w:rPr>
      </w:pPr>
      <w:r>
        <w:rPr>
          <w:rStyle w:val="FootnoteReference"/>
        </w:rPr>
        <w:footnoteRef/>
      </w:r>
      <w:r>
        <w:t xml:space="preserve"> </w:t>
      </w:r>
      <w:r w:rsidRPr="00532C47">
        <w:t>Cigar N. Saudi Arabia’s Strategic Rocket Force: The Silent Service// Middle East studies at the Marine Corps university. 2014</w:t>
      </w:r>
    </w:p>
  </w:footnote>
  <w:footnote w:id="400">
    <w:p w:rsidR="002A5BF2" w:rsidRPr="00F14367" w:rsidRDefault="002A5BF2">
      <w:pPr>
        <w:pStyle w:val="FootnoteText"/>
      </w:pPr>
      <w:r>
        <w:rPr>
          <w:rStyle w:val="FootnoteReference"/>
        </w:rPr>
        <w:footnoteRef/>
      </w:r>
      <w:r>
        <w:t xml:space="preserve"> </w:t>
      </w:r>
      <w:r w:rsidRPr="00F14367">
        <w:t>Cigar N. Missiles, Money, and Power Politics: The Riyadh–Moscow–Kiev Triangle//The Journal of Slavic Military Studies. 2017. P.187-209.</w:t>
      </w:r>
    </w:p>
  </w:footnote>
  <w:footnote w:id="401">
    <w:p w:rsidR="002A5BF2" w:rsidRPr="00532C47" w:rsidRDefault="002A5BF2">
      <w:pPr>
        <w:pStyle w:val="FootnoteText"/>
        <w:rPr>
          <w:lang w:val="en-GB"/>
        </w:rPr>
      </w:pPr>
      <w:r>
        <w:rPr>
          <w:rStyle w:val="FootnoteReference"/>
        </w:rPr>
        <w:footnoteRef/>
      </w:r>
      <w:r>
        <w:t xml:space="preserve"> </w:t>
      </w:r>
      <w:r w:rsidRPr="00662567">
        <w:rPr>
          <w:lang w:val="en-GB"/>
        </w:rPr>
        <w:t>Why Did Saudi Arabia Buy Chinese Missiles</w:t>
      </w:r>
      <w:proofErr w:type="gramStart"/>
      <w:r w:rsidRPr="00662567">
        <w:rPr>
          <w:lang w:val="en-GB"/>
        </w:rPr>
        <w:t>?</w:t>
      </w:r>
      <w:r>
        <w:rPr>
          <w:lang w:val="en-GB"/>
        </w:rPr>
        <w:t>/</w:t>
      </w:r>
      <w:proofErr w:type="gramEnd"/>
      <w:r>
        <w:rPr>
          <w:lang w:val="en-GB"/>
        </w:rPr>
        <w:t xml:space="preserve">/ Foreign Policy. 30.01. 2014. URL: </w:t>
      </w:r>
      <w:r w:rsidRPr="00662567">
        <w:rPr>
          <w:lang w:val="en-GB"/>
        </w:rPr>
        <w:t>https://foreignpolicy.com/2014/01/30/why-did-saudi-arabia-buy-chinese-missiles/</w:t>
      </w:r>
    </w:p>
  </w:footnote>
  <w:footnote w:id="402">
    <w:p w:rsidR="002A5BF2" w:rsidRPr="00F14367" w:rsidRDefault="002A5BF2">
      <w:pPr>
        <w:pStyle w:val="FootnoteText"/>
      </w:pPr>
      <w:r>
        <w:rPr>
          <w:rStyle w:val="FootnoteReference"/>
        </w:rPr>
        <w:footnoteRef/>
      </w:r>
      <w:r>
        <w:t xml:space="preserve"> </w:t>
      </w:r>
      <w:r w:rsidRPr="00F14367">
        <w:t xml:space="preserve">Exclusive: US </w:t>
      </w:r>
      <w:proofErr w:type="gramStart"/>
      <w:r w:rsidRPr="00F14367">
        <w:t>intel</w:t>
      </w:r>
      <w:proofErr w:type="gramEnd"/>
      <w:r w:rsidRPr="00F14367">
        <w:t xml:space="preserve"> shows Saudi Arabia escalated its missile program with help from China// CNN. 5.06.2019. URL: https://edition.cnn.com/2019/06/05/politics/us-intelligence-saudi-arabia-ballistic-missile-china/index.html</w:t>
      </w:r>
    </w:p>
  </w:footnote>
  <w:footnote w:id="403">
    <w:p w:rsidR="002A5BF2" w:rsidRPr="00DA70AE" w:rsidRDefault="002A5BF2">
      <w:pPr>
        <w:pStyle w:val="FootnoteText"/>
      </w:pPr>
      <w:r>
        <w:rPr>
          <w:rStyle w:val="FootnoteReference"/>
        </w:rPr>
        <w:footnoteRef/>
      </w:r>
      <w:r>
        <w:t xml:space="preserve"> </w:t>
      </w:r>
      <w:r w:rsidRPr="00532C47">
        <w:t>Cigar N. Missiles, Money, and Power Politics: The Riyadh–Moscow–Kiev Triangle//The Journal of Slavic Military Studies. 2017. P.187-209.</w:t>
      </w:r>
    </w:p>
  </w:footnote>
  <w:footnote w:id="404">
    <w:p w:rsidR="002A5BF2" w:rsidRDefault="002A5BF2">
      <w:pPr>
        <w:pStyle w:val="FootnoteText"/>
      </w:pPr>
      <w:r>
        <w:rPr>
          <w:rStyle w:val="FootnoteReference"/>
        </w:rPr>
        <w:footnoteRef/>
      </w:r>
      <w:r>
        <w:t xml:space="preserve"> </w:t>
      </w:r>
      <w:proofErr w:type="spellStart"/>
      <w:r w:rsidRPr="00F14367">
        <w:t>Tira</w:t>
      </w:r>
      <w:proofErr w:type="spellEnd"/>
      <w:r w:rsidRPr="00F14367">
        <w:t xml:space="preserve"> R. The future of Middle East strategic balance// Security Studies Center. 2016</w:t>
      </w:r>
    </w:p>
    <w:p w:rsidR="002A5BF2" w:rsidRPr="00F14367" w:rsidRDefault="002A5BF2">
      <w:pPr>
        <w:pStyle w:val="FootnoteText"/>
      </w:pPr>
      <w:r w:rsidRPr="00F14367">
        <w:t>Cigar N. Saudi Arabia’s Strategic Rocket Force: The Silent Service// Middle East studies at the Marine Corps university. 2014</w:t>
      </w:r>
    </w:p>
  </w:footnote>
  <w:footnote w:id="405">
    <w:p w:rsidR="002A5BF2" w:rsidRPr="00532C47" w:rsidRDefault="002A5BF2">
      <w:pPr>
        <w:pStyle w:val="FootnoteText"/>
      </w:pPr>
      <w:r>
        <w:rPr>
          <w:rStyle w:val="FootnoteReference"/>
        </w:rPr>
        <w:footnoteRef/>
      </w:r>
      <w:r>
        <w:t xml:space="preserve"> </w:t>
      </w:r>
      <w:r w:rsidRPr="00532C47">
        <w:t>Understanding the Saudi, UAE arms deals and Iran// The Jerusalem Post. 10.06.2019. URL:https://www.jpost.com/middle-east/understanding-the-saudi-uae-arms-deals-and-iran-591895</w:t>
      </w:r>
    </w:p>
  </w:footnote>
  <w:footnote w:id="406">
    <w:p w:rsidR="002A5BF2" w:rsidRPr="00DA70AE" w:rsidRDefault="002A5BF2">
      <w:pPr>
        <w:pStyle w:val="FootnoteText"/>
      </w:pPr>
      <w:r>
        <w:rPr>
          <w:rStyle w:val="FootnoteReference"/>
        </w:rPr>
        <w:footnoteRef/>
      </w:r>
      <w:r>
        <w:t xml:space="preserve"> </w:t>
      </w:r>
      <w:r w:rsidRPr="00A819EF">
        <w:t>Why Did the UAE Purchase Weapons From North Korea</w:t>
      </w:r>
      <w:proofErr w:type="gramStart"/>
      <w:r w:rsidRPr="00A819EF">
        <w:t>?</w:t>
      </w:r>
      <w:r>
        <w:t>/</w:t>
      </w:r>
      <w:proofErr w:type="gramEnd"/>
      <w:r>
        <w:t xml:space="preserve">/The Diplomat. 8. 08. 2017. URL: </w:t>
      </w:r>
      <w:r w:rsidRPr="00A819EF">
        <w:t>https://thediplomat.com/2017/08/why-did-the-uae-purchase-weapons-from-north-korea/</w:t>
      </w:r>
    </w:p>
  </w:footnote>
  <w:footnote w:id="407">
    <w:p w:rsidR="002A5BF2" w:rsidRPr="00532C47" w:rsidRDefault="002A5BF2">
      <w:pPr>
        <w:pStyle w:val="FootnoteText"/>
        <w:rPr>
          <w:lang w:val="en-GB"/>
        </w:rPr>
      </w:pPr>
      <w:r>
        <w:rPr>
          <w:rStyle w:val="FootnoteReference"/>
        </w:rPr>
        <w:footnoteRef/>
      </w:r>
      <w:r>
        <w:t xml:space="preserve"> </w:t>
      </w:r>
      <w:r w:rsidRPr="00532C47">
        <w:t>To Pressure Iran, Pompeo Turns to the Deal Trump Renounced// The New York Times. 26. 04.2020. URL: https://www.nytimes.com/2020/04/26/world/middleeast/us-iran-nuclear-deal-pompeo.html</w:t>
      </w:r>
    </w:p>
  </w:footnote>
  <w:footnote w:id="408">
    <w:p w:rsidR="002A5BF2" w:rsidRPr="00532C47" w:rsidRDefault="002A5BF2">
      <w:pPr>
        <w:pStyle w:val="FootnoteText"/>
        <w:rPr>
          <w:lang w:val="en-GB"/>
        </w:rPr>
      </w:pPr>
      <w:r>
        <w:rPr>
          <w:rStyle w:val="FootnoteReference"/>
        </w:rPr>
        <w:footnoteRef/>
      </w:r>
      <w:r>
        <w:t xml:space="preserve"> </w:t>
      </w:r>
      <w:proofErr w:type="spellStart"/>
      <w:r w:rsidRPr="00532C47">
        <w:t>Fahrenkopf</w:t>
      </w:r>
      <w:proofErr w:type="spellEnd"/>
      <w:r w:rsidRPr="00532C47">
        <w:t xml:space="preserve"> N. Giving Saudi Arabia Guided Munitions Tech Could Have Huge Consequences// War on the rocks. 24</w:t>
      </w:r>
      <w:proofErr w:type="gramStart"/>
      <w:r w:rsidRPr="00532C47">
        <w:t>.°</w:t>
      </w:r>
      <w:proofErr w:type="gramEnd"/>
      <w:r w:rsidRPr="00532C47">
        <w:t>7.2019. URL: https://warontherocks.com/2019/07/giving-saudi-arabia-guided-munitions-tech-could-have-huge-consequences/</w:t>
      </w:r>
    </w:p>
  </w:footnote>
  <w:footnote w:id="409">
    <w:p w:rsidR="002A5BF2" w:rsidRPr="00B342D5" w:rsidRDefault="002A5BF2">
      <w:pPr>
        <w:pStyle w:val="FootnoteText"/>
      </w:pPr>
      <w:r>
        <w:rPr>
          <w:rStyle w:val="FootnoteReference"/>
        </w:rPr>
        <w:footnoteRef/>
      </w:r>
      <w:r>
        <w:t xml:space="preserve"> </w:t>
      </w:r>
      <w:r w:rsidRPr="00B342D5">
        <w:t>Trump defends $110B US arms sale to Saudi Arabia// The Hill. 13.10.2018. URL: https://thehill.com/homenews/administration/411271-trump-defends-110-billion-us-arms-sale-to-saudi-arabia</w:t>
      </w:r>
    </w:p>
  </w:footnote>
  <w:footnote w:id="410">
    <w:p w:rsidR="002A5BF2" w:rsidRPr="00B342D5" w:rsidRDefault="002A5BF2">
      <w:pPr>
        <w:pStyle w:val="FootnoteText"/>
      </w:pPr>
      <w:r>
        <w:rPr>
          <w:rStyle w:val="FootnoteReference"/>
        </w:rPr>
        <w:footnoteRef/>
      </w:r>
      <w:r>
        <w:t xml:space="preserve"> </w:t>
      </w:r>
      <w:r w:rsidRPr="00532C47">
        <w:t xml:space="preserve">Barany Z.  Industries de </w:t>
      </w:r>
      <w:proofErr w:type="spellStart"/>
      <w:r w:rsidRPr="00532C47">
        <w:t>défense</w:t>
      </w:r>
      <w:proofErr w:type="spellEnd"/>
      <w:r w:rsidRPr="00532C47">
        <w:t xml:space="preserve"> </w:t>
      </w:r>
      <w:proofErr w:type="spellStart"/>
      <w:r w:rsidRPr="00532C47">
        <w:t>indigènes</w:t>
      </w:r>
      <w:proofErr w:type="spellEnd"/>
      <w:r w:rsidRPr="00532C47">
        <w:t xml:space="preserve"> </w:t>
      </w:r>
      <w:proofErr w:type="spellStart"/>
      <w:r w:rsidRPr="00532C47">
        <w:t>dans</w:t>
      </w:r>
      <w:proofErr w:type="spellEnd"/>
      <w:r w:rsidRPr="00532C47">
        <w:t xml:space="preserve"> le </w:t>
      </w:r>
      <w:proofErr w:type="spellStart"/>
      <w:r w:rsidRPr="00532C47">
        <w:t>Golfe</w:t>
      </w:r>
      <w:proofErr w:type="spellEnd"/>
      <w:r w:rsidRPr="00532C47">
        <w:t>// Center for strategic and international studies. 2020.</w:t>
      </w:r>
    </w:p>
  </w:footnote>
  <w:footnote w:id="411">
    <w:p w:rsidR="002A5BF2" w:rsidRPr="00B342D5" w:rsidRDefault="002A5BF2">
      <w:pPr>
        <w:pStyle w:val="FootnoteText"/>
      </w:pPr>
      <w:r>
        <w:rPr>
          <w:rStyle w:val="FootnoteReference"/>
        </w:rPr>
        <w:footnoteRef/>
      </w:r>
      <w:r>
        <w:t xml:space="preserve"> </w:t>
      </w:r>
      <w:r w:rsidRPr="00307161">
        <w:t>U.S. Foreign Aid to Israel// Congressional research service. 2019.</w:t>
      </w:r>
    </w:p>
  </w:footnote>
  <w:footnote w:id="412">
    <w:p w:rsidR="002A5BF2" w:rsidRPr="00532C47" w:rsidRDefault="002A5BF2">
      <w:pPr>
        <w:pStyle w:val="FootnoteText"/>
        <w:rPr>
          <w:lang w:val="en-GB"/>
        </w:rPr>
      </w:pPr>
      <w:r>
        <w:rPr>
          <w:rStyle w:val="FootnoteReference"/>
        </w:rPr>
        <w:footnoteRef/>
      </w:r>
      <w:r>
        <w:t xml:space="preserve"> </w:t>
      </w:r>
      <w:r w:rsidRPr="00532C47">
        <w:t>Precision Guided Munition Stockpiles Could Decide Israel's Next Conflict// The National interest. 4. 01. 2020. URL: https://nationalinterest.org/blog/buzz/precision-guided-munition-stockpiles-could-decide-israels-next-conflict-110836</w:t>
      </w:r>
    </w:p>
  </w:footnote>
  <w:footnote w:id="413">
    <w:p w:rsidR="002A5BF2" w:rsidRPr="00DA70AE" w:rsidRDefault="002A5BF2">
      <w:pPr>
        <w:pStyle w:val="FootnoteText"/>
      </w:pPr>
      <w:r>
        <w:rPr>
          <w:rStyle w:val="FootnoteReference"/>
        </w:rPr>
        <w:footnoteRef/>
      </w:r>
      <w:r>
        <w:t xml:space="preserve"> </w:t>
      </w:r>
      <w:proofErr w:type="spellStart"/>
      <w:r w:rsidRPr="004B7DF4">
        <w:t>Wehrey</w:t>
      </w:r>
      <w:proofErr w:type="spellEnd"/>
      <w:r w:rsidRPr="004B7DF4">
        <w:t xml:space="preserve"> F. What’s Behind Saudi </w:t>
      </w:r>
      <w:proofErr w:type="gramStart"/>
      <w:r w:rsidRPr="004B7DF4">
        <w:t>Arabia’s  Nuclear</w:t>
      </w:r>
      <w:proofErr w:type="gramEnd"/>
      <w:r w:rsidRPr="004B7DF4">
        <w:t xml:space="preserve"> Anxiety?// Science Po. 2012. No15. P-9</w:t>
      </w:r>
    </w:p>
  </w:footnote>
  <w:footnote w:id="414">
    <w:p w:rsidR="002A5BF2" w:rsidRDefault="002A5BF2">
      <w:pPr>
        <w:pStyle w:val="FootnoteText"/>
      </w:pPr>
      <w:r>
        <w:rPr>
          <w:rStyle w:val="FootnoteReference"/>
        </w:rPr>
        <w:footnoteRef/>
      </w:r>
      <w:r>
        <w:t xml:space="preserve"> </w:t>
      </w:r>
      <w:r w:rsidRPr="00EF7F14">
        <w:t xml:space="preserve">Middle East Missile Mania: It’s Not Just Iran// Nuclear Threat Initiative. 28. 06. 2019. URL: </w:t>
      </w:r>
      <w:hyperlink r:id="rId26" w:history="1">
        <w:r w:rsidRPr="006453C5">
          <w:rPr>
            <w:rStyle w:val="Hyperlink"/>
          </w:rPr>
          <w:t>https://www.nti.org/analysis/articles/middle-east-missile-mania-its-not-just-iran/</w:t>
        </w:r>
      </w:hyperlink>
    </w:p>
    <w:p w:rsidR="002A5BF2" w:rsidRPr="00EF7F14" w:rsidRDefault="002A5BF2">
      <w:pPr>
        <w:pStyle w:val="FootnoteText"/>
        <w:rPr>
          <w:lang w:val="en-GB"/>
        </w:rPr>
      </w:pPr>
      <w:r w:rsidRPr="00EF7F14">
        <w:rPr>
          <w:lang w:val="en-GB"/>
        </w:rPr>
        <w:t>In the Middle East, Soon Everyone Will Want the Bomb// Foreign Policy. 21. 05. 2018. URL: https://foreignpolicy.com/2018/05/21/in-the-middle-east-soon-everyone-will-want-the-bomb/</w:t>
      </w:r>
    </w:p>
  </w:footnote>
  <w:footnote w:id="415">
    <w:p w:rsidR="002A5BF2" w:rsidRPr="004B7DF4" w:rsidRDefault="002A5BF2">
      <w:pPr>
        <w:pStyle w:val="FootnoteText"/>
        <w:rPr>
          <w:lang w:val="en-GB"/>
        </w:rPr>
      </w:pPr>
      <w:r>
        <w:rPr>
          <w:rStyle w:val="FootnoteReference"/>
        </w:rPr>
        <w:footnoteRef/>
      </w:r>
      <w:r>
        <w:t xml:space="preserve"> </w:t>
      </w:r>
      <w:r w:rsidRPr="004B7DF4">
        <w:t>J. Lewis. Saudi Rattles Its Saber//Nuclear Threat Initiative. 15.12.2014. URL: https://www.nti.org/analysis/articles/saudi-rattles-its-saber/</w:t>
      </w:r>
    </w:p>
  </w:footnote>
  <w:footnote w:id="416">
    <w:p w:rsidR="002A5BF2" w:rsidRPr="00EF7F14" w:rsidRDefault="002A5BF2">
      <w:pPr>
        <w:pStyle w:val="FootnoteText"/>
      </w:pPr>
      <w:r>
        <w:rPr>
          <w:rStyle w:val="FootnoteReference"/>
        </w:rPr>
        <w:footnoteRef/>
      </w:r>
      <w:r>
        <w:t xml:space="preserve"> </w:t>
      </w:r>
      <w:r w:rsidRPr="00EF7F14">
        <w:t>Understanding the Saudi, UAE arms deals and Iran// The Jerusalem Post. 10.06.2019. URL:https://www.jpost.com/middle-east/understanding-the-saudi-uae-arms-deals-and-iran-591895</w:t>
      </w:r>
    </w:p>
  </w:footnote>
  <w:footnote w:id="417">
    <w:p w:rsidR="002A5BF2" w:rsidRPr="00EF7F14" w:rsidRDefault="002A5BF2">
      <w:pPr>
        <w:pStyle w:val="FootnoteText"/>
      </w:pPr>
      <w:r>
        <w:rPr>
          <w:rStyle w:val="FootnoteReference"/>
        </w:rPr>
        <w:footnoteRef/>
      </w:r>
      <w:r>
        <w:t xml:space="preserve"> </w:t>
      </w:r>
      <w:r w:rsidRPr="00EF7F14">
        <w:t xml:space="preserve">Saab B. Y., Goren N. Atomic Bonds in an Age of Entropy// </w:t>
      </w:r>
      <w:proofErr w:type="gramStart"/>
      <w:r w:rsidRPr="00EF7F14">
        <w:t>The</w:t>
      </w:r>
      <w:proofErr w:type="gramEnd"/>
      <w:r w:rsidRPr="00EF7F14">
        <w:t xml:space="preserve"> Century Foundation. 28.02.2018. URL: https://tcf.org/content/report/atomic-bonds-age-entropy/?agreed=1</w:t>
      </w:r>
    </w:p>
  </w:footnote>
  <w:footnote w:id="418">
    <w:p w:rsidR="002A5BF2" w:rsidRPr="006E229F" w:rsidRDefault="002A5BF2">
      <w:pPr>
        <w:pStyle w:val="FootnoteText"/>
        <w:rPr>
          <w:lang w:val="en-GB"/>
        </w:rPr>
      </w:pPr>
      <w:r>
        <w:rPr>
          <w:rStyle w:val="FootnoteReference"/>
        </w:rPr>
        <w:footnoteRef/>
      </w:r>
      <w:r>
        <w:t xml:space="preserve"> </w:t>
      </w:r>
      <w:r w:rsidRPr="006E229F">
        <w:t xml:space="preserve">Saudi Arabia’s Nuclear Reactor Nears Completion, Bringing Prospect </w:t>
      </w:r>
      <w:proofErr w:type="gramStart"/>
      <w:r w:rsidRPr="006E229F">
        <w:t>Of</w:t>
      </w:r>
      <w:proofErr w:type="gramEnd"/>
      <w:r w:rsidRPr="006E229F">
        <w:t xml:space="preserve"> Saudi WMD // </w:t>
      </w:r>
      <w:proofErr w:type="spellStart"/>
      <w:r w:rsidRPr="006E229F">
        <w:t>Eurasiareview</w:t>
      </w:r>
      <w:proofErr w:type="spellEnd"/>
      <w:r w:rsidRPr="006E229F">
        <w:t>. 19.04.2020. URL:  https://www.eurasiareview.com/19042020-saudi-arabias-nuclear-reactor-nears-completion-bringing-prospect-of-saudi-wmd-oped/</w:t>
      </w:r>
    </w:p>
  </w:footnote>
  <w:footnote w:id="419">
    <w:p w:rsidR="002A5BF2" w:rsidRPr="006E229F" w:rsidRDefault="002A5BF2">
      <w:pPr>
        <w:pStyle w:val="FootnoteText"/>
        <w:rPr>
          <w:lang w:val="en-GB"/>
        </w:rPr>
      </w:pPr>
      <w:r>
        <w:rPr>
          <w:rStyle w:val="FootnoteReference"/>
        </w:rPr>
        <w:footnoteRef/>
      </w:r>
      <w:r>
        <w:t xml:space="preserve"> </w:t>
      </w:r>
      <w:r w:rsidRPr="006E229F">
        <w:t>Saudi Arabia// Nuclear threat initiative. 2019. URL: https://www.nti.org/learn/countries/saudi-arabia/</w:t>
      </w:r>
    </w:p>
  </w:footnote>
  <w:footnote w:id="420">
    <w:p w:rsidR="002A5BF2" w:rsidRPr="007A2688" w:rsidRDefault="002A5BF2">
      <w:pPr>
        <w:pStyle w:val="FootnoteText"/>
      </w:pPr>
      <w:r>
        <w:rPr>
          <w:rStyle w:val="FootnoteReference"/>
        </w:rPr>
        <w:footnoteRef/>
      </w:r>
      <w:r>
        <w:t xml:space="preserve"> </w:t>
      </w:r>
      <w:r w:rsidRPr="007A2688">
        <w:t xml:space="preserve">:  </w:t>
      </w:r>
      <w:proofErr w:type="spellStart"/>
      <w:r w:rsidRPr="007A2688">
        <w:t>Brukhard</w:t>
      </w:r>
      <w:proofErr w:type="spellEnd"/>
      <w:r w:rsidRPr="007A2688">
        <w:t xml:space="preserve">  S., Waning E., Albright D., </w:t>
      </w:r>
      <w:proofErr w:type="spellStart"/>
      <w:r w:rsidRPr="007A2688">
        <w:t>Stricker</w:t>
      </w:r>
      <w:proofErr w:type="spellEnd"/>
      <w:r w:rsidRPr="007A2688">
        <w:t xml:space="preserve"> A. Saudi Arabia’s Nuclear Ambitions and Proliferation Risks// Institute for science and international security. 2017.</w:t>
      </w:r>
    </w:p>
  </w:footnote>
  <w:footnote w:id="421">
    <w:p w:rsidR="002A5BF2" w:rsidRPr="007A2688" w:rsidRDefault="002A5BF2">
      <w:pPr>
        <w:pStyle w:val="FootnoteText"/>
      </w:pPr>
      <w:r>
        <w:rPr>
          <w:rStyle w:val="FootnoteReference"/>
        </w:rPr>
        <w:footnoteRef/>
      </w:r>
      <w:r>
        <w:t xml:space="preserve"> </w:t>
      </w:r>
      <w:proofErr w:type="spellStart"/>
      <w:r w:rsidRPr="007A2688">
        <w:t>Wehrey</w:t>
      </w:r>
      <w:proofErr w:type="spellEnd"/>
      <w:r w:rsidRPr="007A2688">
        <w:t xml:space="preserve"> F. What’s Behind Saudi </w:t>
      </w:r>
      <w:proofErr w:type="gramStart"/>
      <w:r w:rsidRPr="007A2688">
        <w:t>Arabia’s  Nuclear</w:t>
      </w:r>
      <w:proofErr w:type="gramEnd"/>
      <w:r w:rsidRPr="007A2688">
        <w:t xml:space="preserve"> Anxiety?// Science Po. 2012. No15. P-9</w:t>
      </w:r>
    </w:p>
  </w:footnote>
  <w:footnote w:id="422">
    <w:p w:rsidR="002A5BF2" w:rsidRDefault="002A5BF2" w:rsidP="00AC6E24">
      <w:pPr>
        <w:pStyle w:val="FootnoteText"/>
      </w:pPr>
      <w:r>
        <w:rPr>
          <w:rStyle w:val="FootnoteReference"/>
        </w:rPr>
        <w:footnoteRef/>
      </w:r>
      <w:r>
        <w:t xml:space="preserve"> UAE's nuclear plant fuels fears of Middle East arms race//Nikkei Asian Review. 6.03.2020. URL: </w:t>
      </w:r>
    </w:p>
    <w:p w:rsidR="002A5BF2" w:rsidRPr="00AC6E24" w:rsidRDefault="002A5BF2" w:rsidP="00AC6E24">
      <w:pPr>
        <w:pStyle w:val="FootnoteText"/>
      </w:pPr>
      <w:r>
        <w:t>https://asia.nikkei.com/Politics/International-relations/UAE-s-nuclear-plant-fuels-fears-of-Middle-East-arms-race</w:t>
      </w:r>
    </w:p>
  </w:footnote>
  <w:footnote w:id="423">
    <w:p w:rsidR="002A5BF2" w:rsidRPr="00EF7F14" w:rsidRDefault="002A5BF2">
      <w:pPr>
        <w:pStyle w:val="FootnoteText"/>
        <w:rPr>
          <w:lang w:val="en-GB"/>
        </w:rPr>
      </w:pPr>
      <w:r>
        <w:rPr>
          <w:rStyle w:val="FootnoteReference"/>
        </w:rPr>
        <w:footnoteRef/>
      </w:r>
      <w:r>
        <w:t xml:space="preserve"> </w:t>
      </w:r>
      <w:r w:rsidRPr="00EF7F14">
        <w:t>In the Middle East, Soon Everyone Will Want the Bomb// Foreign Policy. 21. 05. 2018. URL: https://foreignpolicy.com/2018/05/21/in-the-middle-east-soon-everyone-will-want-the-bomb/</w:t>
      </w:r>
    </w:p>
  </w:footnote>
  <w:footnote w:id="424">
    <w:p w:rsidR="002A5BF2" w:rsidRPr="00EF7F14" w:rsidRDefault="002A5BF2">
      <w:pPr>
        <w:pStyle w:val="FootnoteText"/>
        <w:rPr>
          <w:lang w:val="en-GB"/>
        </w:rPr>
      </w:pPr>
      <w:r>
        <w:rPr>
          <w:rStyle w:val="FootnoteReference"/>
        </w:rPr>
        <w:footnoteRef/>
      </w:r>
      <w:r>
        <w:t xml:space="preserve"> </w:t>
      </w:r>
      <w:proofErr w:type="spellStart"/>
      <w:r w:rsidRPr="00C165C3">
        <w:t>Lappin</w:t>
      </w:r>
      <w:proofErr w:type="spellEnd"/>
      <w:r w:rsidRPr="00C165C3">
        <w:t xml:space="preserve"> Y. Israel’s Intelligence “Factory”// BESA Center Perspectives. 2018. No. 798.</w:t>
      </w:r>
    </w:p>
  </w:footnote>
  <w:footnote w:id="425">
    <w:p w:rsidR="002A5BF2" w:rsidRPr="00EF7F14" w:rsidRDefault="002A5BF2">
      <w:pPr>
        <w:pStyle w:val="FootnoteText"/>
        <w:rPr>
          <w:lang w:val="en-GB"/>
        </w:rPr>
      </w:pPr>
      <w:r>
        <w:rPr>
          <w:rStyle w:val="FootnoteReference"/>
        </w:rPr>
        <w:footnoteRef/>
      </w:r>
      <w:r>
        <w:t xml:space="preserve"> </w:t>
      </w:r>
      <w:r w:rsidRPr="00EF7F14">
        <w:rPr>
          <w:lang w:val="en-GB"/>
        </w:rPr>
        <w:t>ibid</w:t>
      </w:r>
    </w:p>
  </w:footnote>
  <w:footnote w:id="426">
    <w:p w:rsidR="002A5BF2" w:rsidRPr="00C165C3" w:rsidRDefault="002A5BF2">
      <w:pPr>
        <w:pStyle w:val="FootnoteText"/>
        <w:rPr>
          <w:lang w:val="en-GB"/>
        </w:rPr>
      </w:pPr>
      <w:r>
        <w:rPr>
          <w:rStyle w:val="FootnoteReference"/>
        </w:rPr>
        <w:footnoteRef/>
      </w:r>
      <w:r>
        <w:t xml:space="preserve"> </w:t>
      </w:r>
      <w:r w:rsidRPr="00C165C3">
        <w:t xml:space="preserve">M. Horton. Yemen: A Dangerous Regional Arms Bazaar// </w:t>
      </w:r>
      <w:proofErr w:type="gramStart"/>
      <w:r w:rsidRPr="00C165C3">
        <w:t>The</w:t>
      </w:r>
      <w:proofErr w:type="gramEnd"/>
      <w:r w:rsidRPr="00C165C3">
        <w:t xml:space="preserve"> Jamestown Foundation. 16.06. 2017. URL: https://jamestown.org/program/yemen-dangerous-regional-arms-bazaar/</w:t>
      </w:r>
    </w:p>
  </w:footnote>
  <w:footnote w:id="427">
    <w:p w:rsidR="002A5BF2" w:rsidRPr="00C165C3" w:rsidRDefault="002A5BF2">
      <w:pPr>
        <w:pStyle w:val="FootnoteText"/>
        <w:rPr>
          <w:lang w:val="en-GB"/>
        </w:rPr>
      </w:pPr>
      <w:r>
        <w:rPr>
          <w:rStyle w:val="FootnoteReference"/>
        </w:rPr>
        <w:footnoteRef/>
      </w:r>
      <w:r>
        <w:t xml:space="preserve"> </w:t>
      </w:r>
      <w:r w:rsidRPr="00C165C3">
        <w:t>M. Abo-</w:t>
      </w:r>
      <w:proofErr w:type="spellStart"/>
      <w:r w:rsidRPr="00C165C3">
        <w:t>elgheit</w:t>
      </w:r>
      <w:proofErr w:type="spellEnd"/>
      <w:r w:rsidRPr="00C165C3">
        <w:t>. The End User: How did western weapons end up in the hands of ISIS and AQAP in Yemen</w:t>
      </w:r>
      <w:proofErr w:type="gramStart"/>
      <w:r w:rsidRPr="00C165C3">
        <w:t>?/</w:t>
      </w:r>
      <w:proofErr w:type="gramEnd"/>
      <w:r w:rsidRPr="00C165C3">
        <w:t>/ Arab reporters for investigative journalism. 28.02.2019. URL: https://en.arij.net/investigation/the-end-user-how-did-western-weapons-end-up-in-the-hands-of-isis-and-aqap-in-yemen/</w:t>
      </w:r>
    </w:p>
  </w:footnote>
  <w:footnote w:id="428">
    <w:p w:rsidR="002A5BF2" w:rsidRPr="00C165C3" w:rsidRDefault="002A5BF2">
      <w:pPr>
        <w:pStyle w:val="FootnoteText"/>
        <w:rPr>
          <w:lang w:val="fr-FR"/>
        </w:rPr>
      </w:pPr>
      <w:r>
        <w:rPr>
          <w:rStyle w:val="FootnoteReference"/>
        </w:rPr>
        <w:footnoteRef/>
      </w:r>
      <w:r>
        <w:t xml:space="preserve"> </w:t>
      </w:r>
      <w:r w:rsidRPr="00C165C3">
        <w:t xml:space="preserve">Weapons of the Islamic state// Conflict for armament research. </w:t>
      </w:r>
      <w:r w:rsidRPr="00DA70AE">
        <w:rPr>
          <w:lang w:val="fr-BE"/>
        </w:rPr>
        <w:t>2017</w:t>
      </w:r>
    </w:p>
  </w:footnote>
  <w:footnote w:id="429">
    <w:p w:rsidR="002A5BF2" w:rsidRPr="00C165C3" w:rsidRDefault="002A5BF2">
      <w:pPr>
        <w:pStyle w:val="FootnoteText"/>
        <w:rPr>
          <w:lang w:val="fr-FR"/>
        </w:rPr>
      </w:pPr>
      <w:r>
        <w:rPr>
          <w:rStyle w:val="FootnoteReference"/>
        </w:rPr>
        <w:footnoteRef/>
      </w:r>
      <w:r w:rsidRPr="00DA70AE">
        <w:rPr>
          <w:lang w:val="fr-BE"/>
        </w:rPr>
        <w:t xml:space="preserve"> </w:t>
      </w:r>
      <w:proofErr w:type="spellStart"/>
      <w:r>
        <w:rPr>
          <w:lang w:val="fr-FR"/>
        </w:rPr>
        <w:t>Ibid</w:t>
      </w:r>
      <w:proofErr w:type="spellEnd"/>
      <w:r>
        <w:rPr>
          <w:lang w:val="fr-FR"/>
        </w:rPr>
        <w:t xml:space="preserve"> </w:t>
      </w:r>
    </w:p>
  </w:footnote>
  <w:footnote w:id="430">
    <w:p w:rsidR="002A5BF2" w:rsidRDefault="002A5BF2">
      <w:pPr>
        <w:pStyle w:val="FootnoteText"/>
      </w:pPr>
      <w:r>
        <w:rPr>
          <w:rStyle w:val="FootnoteReference"/>
        </w:rPr>
        <w:footnoteRef/>
      </w:r>
      <w:r w:rsidRPr="00C165C3">
        <w:rPr>
          <w:lang w:val="fr-FR"/>
        </w:rPr>
        <w:t xml:space="preserve"> Au Yémen, des mercenaires contraints de combattre à la place des Saoudiens et des Emiratis// L’Express. </w:t>
      </w:r>
      <w:r w:rsidRPr="00C165C3">
        <w:t xml:space="preserve">20.04.2020. URL : </w:t>
      </w:r>
      <w:hyperlink r:id="rId27" w:history="1">
        <w:r w:rsidRPr="006453C5">
          <w:rPr>
            <w:rStyle w:val="Hyperlink"/>
          </w:rPr>
          <w:t>https://www.lexpress.fr/actualite/monde/proche-moyen-orient/au-yemen-des-mercenaires-contraints-de-combattre-a-la-place-des-saoudiens-et-des-emiratis_2123696.html</w:t>
        </w:r>
      </w:hyperlink>
    </w:p>
    <w:p w:rsidR="002A5BF2" w:rsidRPr="00C165C3" w:rsidRDefault="002A5BF2">
      <w:pPr>
        <w:pStyle w:val="FootnoteText"/>
        <w:rPr>
          <w:lang w:val="en-GB"/>
        </w:rPr>
      </w:pPr>
      <w:r w:rsidRPr="00C165C3">
        <w:rPr>
          <w:lang w:val="en-GB"/>
        </w:rPr>
        <w:t>Anti-Houthi coalition denies supplying weapons to rebels, AQAP//The Arab weekly. 11. 02. 2019. URL: https://thearabweekly.com/anti-houthi-coalition-denies-supplying-weapons-rebels-aqap</w:t>
      </w:r>
    </w:p>
  </w:footnote>
  <w:footnote w:id="431">
    <w:p w:rsidR="002A5BF2" w:rsidRPr="00C165C3" w:rsidRDefault="002A5BF2">
      <w:pPr>
        <w:pStyle w:val="FootnoteText"/>
        <w:rPr>
          <w:lang w:val="en-GB"/>
        </w:rPr>
      </w:pPr>
      <w:r>
        <w:rPr>
          <w:rStyle w:val="FootnoteReference"/>
        </w:rPr>
        <w:footnoteRef/>
      </w:r>
      <w:r>
        <w:t xml:space="preserve"> </w:t>
      </w:r>
      <w:r w:rsidRPr="00C165C3">
        <w:t>Arms from Yemen will Fuel Conflict in the Horn of Africa</w:t>
      </w:r>
      <w:r w:rsidRPr="00C165C3">
        <w:tab/>
        <w:t>// Modern Tokyo News. 19.04.2020. URL: https://moderntokyonews.com/2020/04/19/arms-from-yemen-will-fuel-conflict-in-the-horn-of-africa/</w:t>
      </w:r>
    </w:p>
  </w:footnote>
  <w:footnote w:id="432">
    <w:p w:rsidR="002A5BF2" w:rsidRPr="00F14367" w:rsidRDefault="002A5BF2">
      <w:pPr>
        <w:pStyle w:val="FootnoteText"/>
        <w:rPr>
          <w:lang w:val="en-GB"/>
        </w:rPr>
      </w:pPr>
      <w:r>
        <w:rPr>
          <w:rStyle w:val="FootnoteReference"/>
        </w:rPr>
        <w:footnoteRef/>
      </w:r>
      <w:r>
        <w:t xml:space="preserve"> </w:t>
      </w:r>
      <w:r w:rsidRPr="00C165C3">
        <w:t>Weapons of the Islamic state// Conflict for armament research. 2017</w:t>
      </w:r>
    </w:p>
  </w:footnote>
  <w:footnote w:id="433">
    <w:p w:rsidR="002A5BF2" w:rsidRPr="00F14367" w:rsidRDefault="002A5BF2">
      <w:pPr>
        <w:pStyle w:val="FootnoteText"/>
      </w:pPr>
      <w:r>
        <w:rPr>
          <w:rStyle w:val="FootnoteReference"/>
        </w:rPr>
        <w:footnoteRef/>
      </w:r>
      <w:r>
        <w:t xml:space="preserve"> </w:t>
      </w:r>
      <w:proofErr w:type="spellStart"/>
      <w:r w:rsidRPr="00907FCD">
        <w:t>Divsallar</w:t>
      </w:r>
      <w:proofErr w:type="spellEnd"/>
      <w:r w:rsidRPr="00907FCD">
        <w:t xml:space="preserve"> A. Political Rationality in Iranian Foreign policy//The Washington Quarterly. 2017. No 1.</w:t>
      </w:r>
    </w:p>
  </w:footnote>
  <w:footnote w:id="434">
    <w:p w:rsidR="002A5BF2" w:rsidRPr="00907FCD" w:rsidRDefault="002A5BF2">
      <w:pPr>
        <w:pStyle w:val="FootnoteText"/>
      </w:pPr>
      <w:r>
        <w:rPr>
          <w:rStyle w:val="FootnoteReference"/>
        </w:rPr>
        <w:footnoteRef/>
      </w:r>
      <w:r>
        <w:t xml:space="preserve"> </w:t>
      </w:r>
      <w:r w:rsidRPr="00907FCD">
        <w:t>Rubin U. Iran's Missiles and Its Evolving "Rings of Fire// The Begin-Sadat center for strategic studies.</w:t>
      </w:r>
    </w:p>
  </w:footnote>
  <w:footnote w:id="435">
    <w:p w:rsidR="002A5BF2" w:rsidRPr="00B342D5" w:rsidRDefault="002A5BF2">
      <w:pPr>
        <w:pStyle w:val="FootnoteText"/>
        <w:rPr>
          <w:lang w:val="en-GB"/>
        </w:rPr>
      </w:pPr>
      <w:r>
        <w:rPr>
          <w:rStyle w:val="FootnoteReference"/>
        </w:rPr>
        <w:footnoteRef/>
      </w:r>
      <w:r>
        <w:t xml:space="preserve"> </w:t>
      </w:r>
      <w:r w:rsidRPr="00B342D5">
        <w:t xml:space="preserve">Dorsey J. M. Barreling </w:t>
      </w:r>
      <w:proofErr w:type="gramStart"/>
      <w:r w:rsidRPr="00B342D5">
        <w:t>Toward</w:t>
      </w:r>
      <w:proofErr w:type="gramEnd"/>
      <w:r w:rsidRPr="00B342D5">
        <w:t xml:space="preserve"> a Nuclear and Ballistic Missile Arms Race in the Middle East// The Begin Sadat center for strategic studies. 28.07.2019. URL: </w:t>
      </w:r>
      <w:hyperlink r:id="rId28" w:history="1">
        <w:r w:rsidRPr="002B3E29">
          <w:rPr>
            <w:rStyle w:val="Hyperlink"/>
          </w:rPr>
          <w:t>https://besacenter.org/perspectives-papers/middle-east-arms-race/</w:t>
        </w:r>
      </w:hyperlink>
      <w:r>
        <w:t xml:space="preserve"> </w:t>
      </w:r>
    </w:p>
  </w:footnote>
  <w:footnote w:id="436">
    <w:p w:rsidR="002A5BF2" w:rsidRDefault="002A5BF2">
      <w:pPr>
        <w:pStyle w:val="FootnoteText"/>
      </w:pPr>
      <w:r>
        <w:rPr>
          <w:rStyle w:val="FootnoteReference"/>
        </w:rPr>
        <w:footnoteRef/>
      </w:r>
      <w:r>
        <w:t xml:space="preserve"> </w:t>
      </w:r>
      <w:r w:rsidRPr="00EF7F14">
        <w:t xml:space="preserve">Saab B Y. The coming Middle East missile arms race//Bulletin of the atomic scientists. 25. 09. 2018. URL: </w:t>
      </w:r>
      <w:r>
        <w:t xml:space="preserve"> </w:t>
      </w:r>
      <w:hyperlink r:id="rId29" w:history="1">
        <w:r w:rsidRPr="006453C5">
          <w:rPr>
            <w:rStyle w:val="Hyperlink"/>
          </w:rPr>
          <w:t>https://thebulletin.org/2018/09/the-coming-middle-east-missile-arms-race/</w:t>
        </w:r>
      </w:hyperlink>
    </w:p>
    <w:p w:rsidR="002A5BF2" w:rsidRDefault="002A5BF2">
      <w:pPr>
        <w:pStyle w:val="FootnoteText"/>
        <w:rPr>
          <w:lang w:val="en-GB"/>
        </w:rPr>
      </w:pPr>
      <w:r w:rsidRPr="00EF7F14">
        <w:rPr>
          <w:lang w:val="en-GB"/>
        </w:rPr>
        <w:t xml:space="preserve">Avoiding a nuclear arms race in the Middle East// </w:t>
      </w:r>
      <w:proofErr w:type="spellStart"/>
      <w:r w:rsidRPr="00EF7F14">
        <w:rPr>
          <w:lang w:val="en-GB"/>
        </w:rPr>
        <w:t>Defense</w:t>
      </w:r>
      <w:proofErr w:type="spellEnd"/>
      <w:r w:rsidRPr="00EF7F14">
        <w:rPr>
          <w:lang w:val="en-GB"/>
        </w:rPr>
        <w:t xml:space="preserve"> news. 13.02.2020. URL: </w:t>
      </w:r>
      <w:hyperlink r:id="rId30" w:history="1">
        <w:r w:rsidRPr="006453C5">
          <w:rPr>
            <w:rStyle w:val="Hyperlink"/>
            <w:lang w:val="en-GB"/>
          </w:rPr>
          <w:t>https://www.defensenews.com/opinion/commentary/2020/02/13/avoiding-a-nuclear-arms-race-in-the-middle-east/</w:t>
        </w:r>
      </w:hyperlink>
    </w:p>
    <w:p w:rsidR="002A5BF2" w:rsidRPr="00EF7F14" w:rsidRDefault="002A5BF2">
      <w:pPr>
        <w:pStyle w:val="FootnoteText"/>
        <w:rPr>
          <w:lang w:val="en-GB"/>
        </w:rPr>
      </w:pPr>
      <w:r w:rsidRPr="00EF7F14">
        <w:rPr>
          <w:lang w:val="en-GB"/>
        </w:rPr>
        <w:t>Middle East Missile Mania: It’s Not Just Iran// Nuclear Threat Initiative. 28. 06. 2019. URL: https://www.nti.org/analysis/articles/middle-east-missile-mania-its-not-just-iran/</w:t>
      </w:r>
    </w:p>
  </w:footnote>
  <w:footnote w:id="437">
    <w:p w:rsidR="002A5BF2" w:rsidRPr="006F1500" w:rsidRDefault="002A5BF2">
      <w:pPr>
        <w:pStyle w:val="FootnoteText"/>
      </w:pPr>
      <w:r>
        <w:rPr>
          <w:rStyle w:val="FootnoteReference"/>
        </w:rPr>
        <w:footnoteRef/>
      </w:r>
      <w:r>
        <w:t xml:space="preserve"> </w:t>
      </w:r>
      <w:r w:rsidRPr="006F1500">
        <w:t>Iran covered up coronavirus to boost election turnout// Al Arabiya. 22. 03. 2020. URL: https://english.alarabiya.net/en/features/2020/03/22/Iran-authorities-delayed-coronavirus-measures-to-encourage-election-turnout-Report</w:t>
      </w:r>
    </w:p>
  </w:footnote>
  <w:footnote w:id="438">
    <w:p w:rsidR="002A5BF2" w:rsidRPr="00907FCD" w:rsidRDefault="002A5BF2">
      <w:pPr>
        <w:pStyle w:val="FootnoteText"/>
      </w:pPr>
      <w:r>
        <w:rPr>
          <w:rStyle w:val="FootnoteReference"/>
        </w:rPr>
        <w:footnoteRef/>
      </w:r>
      <w:r>
        <w:t xml:space="preserve"> </w:t>
      </w:r>
      <w:proofErr w:type="spellStart"/>
      <w:r w:rsidRPr="00907FCD">
        <w:t>Katzman</w:t>
      </w:r>
      <w:proofErr w:type="spellEnd"/>
      <w:r w:rsidRPr="00907FCD">
        <w:t xml:space="preserve"> K. U.S.-Iran Conflict and Implications for U.S. Policy// Congressional Research service. 2020.</w:t>
      </w:r>
    </w:p>
  </w:footnote>
  <w:footnote w:id="439">
    <w:p w:rsidR="002A5BF2" w:rsidRPr="006F1500" w:rsidRDefault="002A5BF2">
      <w:pPr>
        <w:pStyle w:val="FootnoteText"/>
        <w:rPr>
          <w:lang w:val="en-GB"/>
        </w:rPr>
      </w:pPr>
      <w:r>
        <w:rPr>
          <w:rStyle w:val="FootnoteReference"/>
        </w:rPr>
        <w:footnoteRef/>
      </w:r>
      <w:r>
        <w:t xml:space="preserve"> </w:t>
      </w:r>
      <w:r w:rsidRPr="00A33FDB">
        <w:t>Mueller K. P., Wasser B., Martini J., Watts S. U.S. Strategic Interests in the Middle East and Implications for the Army// Rand corporation. 2017.</w:t>
      </w:r>
    </w:p>
  </w:footnote>
  <w:footnote w:id="440">
    <w:p w:rsidR="002A5BF2" w:rsidRPr="00C811E3" w:rsidRDefault="002A5BF2">
      <w:pPr>
        <w:pStyle w:val="FootnoteText"/>
        <w:rPr>
          <w:lang w:val="en-GB"/>
        </w:rPr>
      </w:pPr>
      <w:r>
        <w:rPr>
          <w:rStyle w:val="FootnoteReference"/>
        </w:rPr>
        <w:footnoteRef/>
      </w:r>
      <w:r>
        <w:t xml:space="preserve"> ibid</w:t>
      </w:r>
    </w:p>
  </w:footnote>
  <w:footnote w:id="441">
    <w:p w:rsidR="002A5BF2" w:rsidRPr="006F1500" w:rsidRDefault="002A5BF2">
      <w:pPr>
        <w:pStyle w:val="FootnoteText"/>
      </w:pPr>
      <w:r>
        <w:rPr>
          <w:rStyle w:val="FootnoteReference"/>
        </w:rPr>
        <w:footnoteRef/>
      </w:r>
      <w:r>
        <w:t xml:space="preserve"> </w:t>
      </w:r>
      <w:r w:rsidRPr="006F1500">
        <w:t xml:space="preserve">F. Gregory </w:t>
      </w:r>
      <w:proofErr w:type="spellStart"/>
      <w:r w:rsidRPr="006F1500">
        <w:t>Gause</w:t>
      </w:r>
      <w:proofErr w:type="spellEnd"/>
      <w:r w:rsidRPr="006F1500">
        <w:t>. Should We Stay or Should We Go? The United States and the Middle East//Survival: Global Politics and Strategy. 2019. No. 61. P. 7-24. URL: https://www.iiss.org/publications/survival/2019/survival-global-politics-and-strategy-octobernovember-2019/615-02-gause</w:t>
      </w:r>
    </w:p>
  </w:footnote>
  <w:footnote w:id="442">
    <w:p w:rsidR="002A5BF2" w:rsidRPr="006F1500" w:rsidRDefault="002A5BF2">
      <w:pPr>
        <w:pStyle w:val="FootnoteText"/>
        <w:rPr>
          <w:lang w:val="en-GB"/>
        </w:rPr>
      </w:pPr>
      <w:r>
        <w:rPr>
          <w:rStyle w:val="FootnoteReference"/>
        </w:rPr>
        <w:footnoteRef/>
      </w:r>
      <w:r>
        <w:t xml:space="preserve"> </w:t>
      </w:r>
      <w:r w:rsidRPr="00A33FDB">
        <w:t>Jones B. The new geopolitics of the Middle East: America’s role in a changing region// Foreign policy at Brookings.  2018.</w:t>
      </w:r>
    </w:p>
  </w:footnote>
  <w:footnote w:id="443">
    <w:p w:rsidR="002A5BF2" w:rsidRPr="00732149" w:rsidRDefault="002A5BF2">
      <w:pPr>
        <w:pStyle w:val="FootnoteText"/>
        <w:rPr>
          <w:lang w:val="en-GB"/>
        </w:rPr>
      </w:pPr>
      <w:r>
        <w:rPr>
          <w:rStyle w:val="FootnoteReference"/>
        </w:rPr>
        <w:footnoteRef/>
      </w:r>
      <w:r>
        <w:t xml:space="preserve"> </w:t>
      </w:r>
      <w:r w:rsidRPr="00A33FDB">
        <w:t>Lilli E. Debating US Military Strategy in the Persian Gulf: What is the Way Forward</w:t>
      </w:r>
      <w:proofErr w:type="gramStart"/>
      <w:r w:rsidRPr="00A33FDB">
        <w:t>?/</w:t>
      </w:r>
      <w:proofErr w:type="gramEnd"/>
      <w:r w:rsidRPr="00A33FDB">
        <w:t xml:space="preserve">/ </w:t>
      </w:r>
      <w:proofErr w:type="spellStart"/>
      <w:r w:rsidRPr="00A33FDB">
        <w:t>Revista</w:t>
      </w:r>
      <w:proofErr w:type="spellEnd"/>
      <w:r w:rsidRPr="00A33FDB">
        <w:t xml:space="preserve"> </w:t>
      </w:r>
      <w:proofErr w:type="spellStart"/>
      <w:r w:rsidRPr="00A33FDB">
        <w:t>Brasileira</w:t>
      </w:r>
      <w:proofErr w:type="spellEnd"/>
      <w:r w:rsidRPr="00A33FDB">
        <w:t xml:space="preserve"> de </w:t>
      </w:r>
      <w:proofErr w:type="spellStart"/>
      <w:r w:rsidRPr="00A33FDB">
        <w:t>Política</w:t>
      </w:r>
      <w:proofErr w:type="spellEnd"/>
      <w:r w:rsidRPr="00A33FDB">
        <w:t xml:space="preserve"> </w:t>
      </w:r>
      <w:proofErr w:type="spellStart"/>
      <w:r w:rsidRPr="00A33FDB">
        <w:t>Internacional</w:t>
      </w:r>
      <w:proofErr w:type="spellEnd"/>
      <w:r w:rsidRPr="00A33FDB">
        <w:t>. 2017. P. 18.</w:t>
      </w:r>
    </w:p>
  </w:footnote>
  <w:footnote w:id="444">
    <w:p w:rsidR="002A5BF2" w:rsidRPr="00C811E3" w:rsidRDefault="002A5BF2">
      <w:pPr>
        <w:pStyle w:val="FootnoteText"/>
        <w:rPr>
          <w:lang w:val="en-GB"/>
        </w:rPr>
      </w:pPr>
      <w:r>
        <w:rPr>
          <w:rStyle w:val="FootnoteReference"/>
        </w:rPr>
        <w:footnoteRef/>
      </w:r>
      <w:r>
        <w:t xml:space="preserve"> </w:t>
      </w:r>
      <w:proofErr w:type="spellStart"/>
      <w:r w:rsidRPr="00A33FDB">
        <w:t>Zenko</w:t>
      </w:r>
      <w:proofErr w:type="spellEnd"/>
      <w:r w:rsidRPr="00A33FDB">
        <w:t xml:space="preserve"> M. US Military </w:t>
      </w:r>
      <w:proofErr w:type="gramStart"/>
      <w:r w:rsidRPr="00A33FDB">
        <w:t>Policy  in</w:t>
      </w:r>
      <w:proofErr w:type="gramEnd"/>
      <w:r w:rsidRPr="00A33FDB">
        <w:t xml:space="preserve"> the Middle East//  Chatham House. 2018. P. 36.</w:t>
      </w:r>
    </w:p>
  </w:footnote>
  <w:footnote w:id="445">
    <w:p w:rsidR="002A5BF2" w:rsidRPr="00C811E3" w:rsidRDefault="002A5BF2">
      <w:pPr>
        <w:pStyle w:val="FootnoteText"/>
        <w:rPr>
          <w:lang w:val="en-GB"/>
        </w:rPr>
      </w:pPr>
      <w:r>
        <w:rPr>
          <w:rStyle w:val="FootnoteReference"/>
        </w:rPr>
        <w:footnoteRef/>
      </w:r>
      <w:r>
        <w:t xml:space="preserve"> </w:t>
      </w:r>
      <w:proofErr w:type="spellStart"/>
      <w:r w:rsidRPr="00EB6835">
        <w:t>Indyk</w:t>
      </w:r>
      <w:proofErr w:type="spellEnd"/>
      <w:r>
        <w:t xml:space="preserve"> M. </w:t>
      </w:r>
      <w:r w:rsidRPr="00EB6835">
        <w:t>The Clinton Administration's Approach to the Middle East</w:t>
      </w:r>
      <w:r>
        <w:t xml:space="preserve">// </w:t>
      </w:r>
      <w:proofErr w:type="gramStart"/>
      <w:r>
        <w:t>The</w:t>
      </w:r>
      <w:proofErr w:type="gramEnd"/>
      <w:r>
        <w:t xml:space="preserve"> Washington Institute. 1993. URL: </w:t>
      </w:r>
      <w:r w:rsidRPr="00EB6835">
        <w:t>https://www.washingtoninstitute.org/policy-analysis/view/the-clinton-administrations-approach-to-the-middle-east</w:t>
      </w:r>
    </w:p>
  </w:footnote>
  <w:footnote w:id="446">
    <w:p w:rsidR="002A5BF2" w:rsidRPr="00EB6835" w:rsidRDefault="002A5BF2">
      <w:pPr>
        <w:pStyle w:val="FootnoteText"/>
      </w:pPr>
      <w:r>
        <w:rPr>
          <w:rStyle w:val="FootnoteReference"/>
        </w:rPr>
        <w:footnoteRef/>
      </w:r>
      <w:r>
        <w:t xml:space="preserve"> </w:t>
      </w:r>
      <w:proofErr w:type="spellStart"/>
      <w:r w:rsidRPr="00A33FDB">
        <w:t>Wallin</w:t>
      </w:r>
      <w:proofErr w:type="spellEnd"/>
      <w:r w:rsidRPr="00A33FDB">
        <w:t xml:space="preserve"> M. U.S. Military Bases and Facilities in the Middle East// American Security Projects. 2018.</w:t>
      </w:r>
    </w:p>
  </w:footnote>
  <w:footnote w:id="447">
    <w:p w:rsidR="002A5BF2" w:rsidRPr="006242FB" w:rsidRDefault="002A5BF2">
      <w:pPr>
        <w:pStyle w:val="FootnoteText"/>
      </w:pPr>
      <w:r>
        <w:rPr>
          <w:rStyle w:val="FootnoteReference"/>
        </w:rPr>
        <w:footnoteRef/>
      </w:r>
      <w:r>
        <w:t xml:space="preserve"> </w:t>
      </w:r>
      <w:proofErr w:type="spellStart"/>
      <w:r w:rsidRPr="00484F8E">
        <w:t>Zenko</w:t>
      </w:r>
      <w:proofErr w:type="spellEnd"/>
      <w:r w:rsidRPr="00484F8E">
        <w:t xml:space="preserve"> M. US Military </w:t>
      </w:r>
      <w:proofErr w:type="gramStart"/>
      <w:r w:rsidRPr="00484F8E">
        <w:t>Policy  in</w:t>
      </w:r>
      <w:proofErr w:type="gramEnd"/>
      <w:r w:rsidRPr="00484F8E">
        <w:t xml:space="preserve"> the Middle East//  Chatham House. 2018. P. 36.</w:t>
      </w:r>
    </w:p>
  </w:footnote>
  <w:footnote w:id="448">
    <w:p w:rsidR="002A5BF2" w:rsidRPr="006242FB" w:rsidRDefault="002A5BF2">
      <w:pPr>
        <w:pStyle w:val="FootnoteText"/>
      </w:pPr>
      <w:r>
        <w:rPr>
          <w:rStyle w:val="FootnoteReference"/>
        </w:rPr>
        <w:footnoteRef/>
      </w:r>
      <w:r>
        <w:t xml:space="preserve"> </w:t>
      </w:r>
      <w:r w:rsidRPr="006242FB">
        <w:t>ibid</w:t>
      </w:r>
    </w:p>
  </w:footnote>
  <w:footnote w:id="449">
    <w:p w:rsidR="002A5BF2" w:rsidRPr="006242FB" w:rsidRDefault="002A5BF2">
      <w:pPr>
        <w:pStyle w:val="FootnoteText"/>
      </w:pPr>
      <w:r>
        <w:rPr>
          <w:rStyle w:val="FootnoteReference"/>
        </w:rPr>
        <w:footnoteRef/>
      </w:r>
      <w:r>
        <w:t xml:space="preserve"> </w:t>
      </w:r>
      <w:r w:rsidRPr="006242FB">
        <w:t>A History of Iran's Ballistic Missile Program// Iran Watch. 1. 05. 2012. URL: https://www.iranwatch.org/our-publications/weapon-program-background-report/history-irans-ballistic-missile-program</w:t>
      </w:r>
    </w:p>
  </w:footnote>
  <w:footnote w:id="450">
    <w:p w:rsidR="002A5BF2" w:rsidRPr="00C811E3" w:rsidRDefault="002A5BF2">
      <w:pPr>
        <w:pStyle w:val="FootnoteText"/>
        <w:rPr>
          <w:lang w:val="en-GB"/>
        </w:rPr>
      </w:pPr>
      <w:r>
        <w:rPr>
          <w:rStyle w:val="FootnoteReference"/>
        </w:rPr>
        <w:footnoteRef/>
      </w:r>
      <w:r>
        <w:t xml:space="preserve"> </w:t>
      </w:r>
      <w:proofErr w:type="spellStart"/>
      <w:r w:rsidRPr="00484F8E">
        <w:t>Zenko</w:t>
      </w:r>
      <w:proofErr w:type="spellEnd"/>
      <w:r w:rsidRPr="00484F8E">
        <w:t xml:space="preserve"> M. US Military </w:t>
      </w:r>
      <w:proofErr w:type="gramStart"/>
      <w:r w:rsidRPr="00484F8E">
        <w:t>Policy  in</w:t>
      </w:r>
      <w:proofErr w:type="gramEnd"/>
      <w:r w:rsidRPr="00484F8E">
        <w:t xml:space="preserve"> the Middle East//  Chatham House. 2018. P. 36.</w:t>
      </w:r>
    </w:p>
  </w:footnote>
  <w:footnote w:id="451">
    <w:p w:rsidR="002A5BF2" w:rsidRPr="00C811E3" w:rsidRDefault="002A5BF2">
      <w:pPr>
        <w:pStyle w:val="FootnoteText"/>
        <w:rPr>
          <w:lang w:val="en-GB"/>
        </w:rPr>
      </w:pPr>
      <w:r>
        <w:rPr>
          <w:rStyle w:val="FootnoteReference"/>
        </w:rPr>
        <w:footnoteRef/>
      </w:r>
      <w:r>
        <w:t xml:space="preserve"> </w:t>
      </w:r>
      <w:proofErr w:type="spellStart"/>
      <w:r w:rsidRPr="00484F8E">
        <w:t>Indyk</w:t>
      </w:r>
      <w:proofErr w:type="spellEnd"/>
      <w:r w:rsidRPr="00484F8E">
        <w:t xml:space="preserve"> M. US Policy Priorities in the Gulf: Challenges and Choices// Emirates Center for Strategic Studies and Research. 2004.</w:t>
      </w:r>
    </w:p>
  </w:footnote>
  <w:footnote w:id="452">
    <w:p w:rsidR="002A5BF2" w:rsidRPr="00C811E3" w:rsidRDefault="002A5BF2">
      <w:pPr>
        <w:pStyle w:val="FootnoteText"/>
        <w:rPr>
          <w:lang w:val="en-GB"/>
        </w:rPr>
      </w:pPr>
      <w:r>
        <w:rPr>
          <w:rStyle w:val="FootnoteReference"/>
        </w:rPr>
        <w:footnoteRef/>
      </w:r>
      <w:r>
        <w:t xml:space="preserve"> </w:t>
      </w:r>
      <w:proofErr w:type="spellStart"/>
      <w:r w:rsidRPr="00484F8E">
        <w:t>Indyk</w:t>
      </w:r>
      <w:proofErr w:type="spellEnd"/>
      <w:r w:rsidRPr="00484F8E">
        <w:t xml:space="preserve"> M. US Policy Priorities in the Gulf: Challenges and Choices// Emirates Center for Strategic Studies and Research. 2004.</w:t>
      </w:r>
    </w:p>
  </w:footnote>
  <w:footnote w:id="453">
    <w:p w:rsidR="002A5BF2" w:rsidRDefault="002A5BF2">
      <w:pPr>
        <w:pStyle w:val="FootnoteText"/>
      </w:pPr>
      <w:r>
        <w:rPr>
          <w:rStyle w:val="FootnoteReference"/>
        </w:rPr>
        <w:footnoteRef/>
      </w:r>
      <w:r>
        <w:t xml:space="preserve"> </w:t>
      </w:r>
      <w:proofErr w:type="spellStart"/>
      <w:r w:rsidRPr="00484F8E">
        <w:t>Wallin</w:t>
      </w:r>
      <w:proofErr w:type="spellEnd"/>
      <w:r w:rsidRPr="00484F8E">
        <w:t xml:space="preserve"> M. U.S. Military Bases and Facilities in the Middle East// American Security Projects. 2018.</w:t>
      </w:r>
    </w:p>
    <w:p w:rsidR="002A5BF2" w:rsidRPr="00C811E3" w:rsidRDefault="002A5BF2">
      <w:pPr>
        <w:pStyle w:val="FootnoteText"/>
        <w:rPr>
          <w:lang w:val="en-GB"/>
        </w:rPr>
      </w:pPr>
      <w:proofErr w:type="spellStart"/>
      <w:r w:rsidRPr="00484F8E">
        <w:rPr>
          <w:lang w:val="en-GB"/>
        </w:rPr>
        <w:t>Zenko</w:t>
      </w:r>
      <w:proofErr w:type="spellEnd"/>
      <w:r w:rsidRPr="00484F8E">
        <w:rPr>
          <w:lang w:val="en-GB"/>
        </w:rPr>
        <w:t xml:space="preserve"> M. US Military </w:t>
      </w:r>
      <w:proofErr w:type="gramStart"/>
      <w:r w:rsidRPr="00484F8E">
        <w:rPr>
          <w:lang w:val="en-GB"/>
        </w:rPr>
        <w:t>Policy  in</w:t>
      </w:r>
      <w:proofErr w:type="gramEnd"/>
      <w:r w:rsidRPr="00484F8E">
        <w:rPr>
          <w:lang w:val="en-GB"/>
        </w:rPr>
        <w:t xml:space="preserve"> the Middle East//  Chatham House. </w:t>
      </w:r>
      <w:r w:rsidRPr="00C811E3">
        <w:rPr>
          <w:lang w:val="en-GB"/>
        </w:rPr>
        <w:t>2018. P. 36.</w:t>
      </w:r>
    </w:p>
  </w:footnote>
  <w:footnote w:id="454">
    <w:p w:rsidR="002A5BF2" w:rsidRDefault="002A5BF2" w:rsidP="00484F8E">
      <w:pPr>
        <w:pStyle w:val="FootnoteText"/>
      </w:pPr>
      <w:r>
        <w:rPr>
          <w:rStyle w:val="FootnoteReference"/>
        </w:rPr>
        <w:footnoteRef/>
      </w:r>
      <w:r>
        <w:t xml:space="preserve"> </w:t>
      </w:r>
      <w:r w:rsidRPr="006242FB">
        <w:t>US Military Bases in Iraq</w:t>
      </w:r>
      <w:r>
        <w:t xml:space="preserve">//Military bases. Com. URL: </w:t>
      </w:r>
      <w:r w:rsidRPr="006242FB">
        <w:t>https://militarybases.com/overseas/iraq/</w:t>
      </w:r>
    </w:p>
    <w:p w:rsidR="002A5BF2" w:rsidRPr="00484F8E" w:rsidRDefault="002A5BF2" w:rsidP="00484F8E">
      <w:pPr>
        <w:pStyle w:val="FootnoteText"/>
        <w:rPr>
          <w:lang w:val="en-GB"/>
        </w:rPr>
      </w:pPr>
      <w:r>
        <w:t>Threat from Iran to U.S. forces in Iraq remains 'significant': senior U.S. diplomat// Reuters. 9.04.2020. URL: https://www.reuters.com/article/us-iraq-security-usa/threat-from-iran-to-u-s-forces-in-iraq-remains-significant-senior-u-s-diplomat-idUSKCN21R3DG</w:t>
      </w:r>
    </w:p>
  </w:footnote>
  <w:footnote w:id="455">
    <w:p w:rsidR="002A5BF2" w:rsidRPr="00C811E3" w:rsidRDefault="002A5BF2">
      <w:pPr>
        <w:pStyle w:val="FootnoteText"/>
        <w:rPr>
          <w:lang w:val="en-GB"/>
        </w:rPr>
      </w:pPr>
      <w:r>
        <w:rPr>
          <w:rStyle w:val="FootnoteReference"/>
        </w:rPr>
        <w:footnoteRef/>
      </w:r>
      <w:r>
        <w:t xml:space="preserve"> </w:t>
      </w:r>
      <w:proofErr w:type="spellStart"/>
      <w:r w:rsidRPr="00484F8E">
        <w:t>Cordesman</w:t>
      </w:r>
      <w:proofErr w:type="spellEnd"/>
      <w:r w:rsidRPr="00484F8E">
        <w:t xml:space="preserve"> A. H. Iran hybrid threat warfare// Center for Strategic and International studies. 2019. P. 4.</w:t>
      </w:r>
    </w:p>
  </w:footnote>
  <w:footnote w:id="456">
    <w:p w:rsidR="002A5BF2" w:rsidRPr="00C811E3" w:rsidRDefault="002A5BF2">
      <w:pPr>
        <w:pStyle w:val="FootnoteText"/>
        <w:rPr>
          <w:lang w:val="en-GB"/>
        </w:rPr>
      </w:pPr>
      <w:r>
        <w:rPr>
          <w:rStyle w:val="FootnoteReference"/>
        </w:rPr>
        <w:footnoteRef/>
      </w:r>
      <w:r>
        <w:t xml:space="preserve"> </w:t>
      </w:r>
      <w:proofErr w:type="spellStart"/>
      <w:r w:rsidRPr="00484F8E">
        <w:t>Cordesman</w:t>
      </w:r>
      <w:proofErr w:type="spellEnd"/>
      <w:r w:rsidRPr="00484F8E">
        <w:t xml:space="preserve"> A. H. Ten Key elements of a U.S strategy for the Gulf// Center for Strategic and International studies. 2020. P. 17.</w:t>
      </w:r>
    </w:p>
  </w:footnote>
  <w:footnote w:id="457">
    <w:p w:rsidR="002A5BF2" w:rsidRPr="00C811E3" w:rsidRDefault="002A5BF2">
      <w:pPr>
        <w:pStyle w:val="FootnoteText"/>
        <w:rPr>
          <w:lang w:val="en-GB"/>
        </w:rPr>
      </w:pPr>
      <w:r>
        <w:rPr>
          <w:rStyle w:val="FootnoteReference"/>
        </w:rPr>
        <w:footnoteRef/>
      </w:r>
      <w:r>
        <w:t xml:space="preserve"> </w:t>
      </w:r>
      <w:proofErr w:type="spellStart"/>
      <w:r w:rsidRPr="00484F8E">
        <w:t>Hornschild</w:t>
      </w:r>
      <w:proofErr w:type="spellEnd"/>
      <w:r w:rsidRPr="00484F8E">
        <w:t xml:space="preserve"> S. China in the Middle East: not just about oil// European Union Institute for Security Studies (EUISS). 2016</w:t>
      </w:r>
    </w:p>
  </w:footnote>
  <w:footnote w:id="458">
    <w:p w:rsidR="002A5BF2" w:rsidRPr="007F317B" w:rsidRDefault="002A5BF2">
      <w:pPr>
        <w:pStyle w:val="FootnoteText"/>
        <w:rPr>
          <w:lang w:val="en-GB"/>
        </w:rPr>
      </w:pPr>
      <w:r>
        <w:rPr>
          <w:rStyle w:val="FootnoteReference"/>
        </w:rPr>
        <w:footnoteRef/>
      </w:r>
      <w:r>
        <w:t xml:space="preserve"> </w:t>
      </w:r>
      <w:r w:rsidRPr="007F317B">
        <w:t>Trump defends $110B US arms sale to Saudi Arabia// The Hill. 13.10.2018. URL: https://thehill.com/homenews/administration/411271-trump-defends-110-billion-us-arms-sale-to-saudi-arabia</w:t>
      </w:r>
    </w:p>
  </w:footnote>
  <w:footnote w:id="459">
    <w:p w:rsidR="002A5BF2" w:rsidRPr="00C811E3" w:rsidRDefault="002A5BF2">
      <w:pPr>
        <w:pStyle w:val="FootnoteText"/>
        <w:rPr>
          <w:lang w:val="en-GB"/>
        </w:rPr>
      </w:pPr>
      <w:r>
        <w:rPr>
          <w:rStyle w:val="FootnoteReference"/>
        </w:rPr>
        <w:footnoteRef/>
      </w:r>
      <w:r>
        <w:t xml:space="preserve"> </w:t>
      </w:r>
      <w:r w:rsidRPr="007F317B">
        <w:t xml:space="preserve">Roberts D. B. The Gulf Monarchies armed forces at the cross roads// </w:t>
      </w:r>
      <w:proofErr w:type="spellStart"/>
      <w:r w:rsidRPr="007F317B">
        <w:t>Institut</w:t>
      </w:r>
      <w:proofErr w:type="spellEnd"/>
      <w:r w:rsidRPr="007F317B">
        <w:t xml:space="preserve"> </w:t>
      </w:r>
      <w:proofErr w:type="spellStart"/>
      <w:r w:rsidRPr="007F317B">
        <w:t>Français</w:t>
      </w:r>
      <w:proofErr w:type="spellEnd"/>
      <w:r w:rsidRPr="007F317B">
        <w:t xml:space="preserve"> des relations </w:t>
      </w:r>
      <w:proofErr w:type="spellStart"/>
      <w:proofErr w:type="gramStart"/>
      <w:r w:rsidRPr="007F317B">
        <w:t>internationales</w:t>
      </w:r>
      <w:proofErr w:type="spellEnd"/>
      <w:proofErr w:type="gramEnd"/>
      <w:r w:rsidRPr="007F317B">
        <w:t>. 2018. No. 80.</w:t>
      </w:r>
    </w:p>
  </w:footnote>
  <w:footnote w:id="460">
    <w:p w:rsidR="002A5BF2" w:rsidRPr="00C811E3" w:rsidRDefault="002A5BF2">
      <w:pPr>
        <w:pStyle w:val="FootnoteText"/>
        <w:rPr>
          <w:lang w:val="en-GB"/>
        </w:rPr>
      </w:pPr>
      <w:r>
        <w:rPr>
          <w:rStyle w:val="FootnoteReference"/>
        </w:rPr>
        <w:footnoteRef/>
      </w:r>
      <w:r>
        <w:t xml:space="preserve"> </w:t>
      </w:r>
      <w:r w:rsidRPr="006242FB">
        <w:t xml:space="preserve">Pompeo's 12 Demands </w:t>
      </w:r>
      <w:proofErr w:type="gramStart"/>
      <w:r w:rsidRPr="006242FB">
        <w:t>For</w:t>
      </w:r>
      <w:proofErr w:type="gramEnd"/>
      <w:r w:rsidRPr="006242FB">
        <w:t xml:space="preserve"> Iran Read More Like A Declaration Of War Than A Path To Peace// The war zone. 21. 05. 2018. URL: https://www.thedrive.com/the-war-zone/20989/pompeos-12-demands-for-iran-read-more-like-a-declaration-of-war-than-a-path-to-peace</w:t>
      </w:r>
    </w:p>
  </w:footnote>
  <w:footnote w:id="461">
    <w:p w:rsidR="002A5BF2" w:rsidRPr="00C811E3" w:rsidRDefault="002A5BF2">
      <w:pPr>
        <w:pStyle w:val="FootnoteText"/>
        <w:rPr>
          <w:lang w:val="en-GB"/>
        </w:rPr>
      </w:pPr>
      <w:r>
        <w:rPr>
          <w:rStyle w:val="FootnoteReference"/>
        </w:rPr>
        <w:footnoteRef/>
      </w:r>
      <w:r>
        <w:t xml:space="preserve"> </w:t>
      </w:r>
      <w:proofErr w:type="spellStart"/>
      <w:r w:rsidRPr="007F317B">
        <w:t>Katzman</w:t>
      </w:r>
      <w:proofErr w:type="spellEnd"/>
      <w:r w:rsidRPr="007F317B">
        <w:t xml:space="preserve"> K. Iran Sanctions// Congressional Research service. 2020.</w:t>
      </w:r>
    </w:p>
  </w:footnote>
  <w:footnote w:id="462">
    <w:p w:rsidR="002A5BF2" w:rsidRPr="00C811E3" w:rsidRDefault="002A5BF2">
      <w:pPr>
        <w:pStyle w:val="FootnoteText"/>
        <w:rPr>
          <w:lang w:val="en-GB"/>
        </w:rPr>
      </w:pPr>
      <w:r>
        <w:rPr>
          <w:rStyle w:val="FootnoteReference"/>
        </w:rPr>
        <w:footnoteRef/>
      </w:r>
      <w:r w:rsidRPr="006242FB">
        <w:rPr>
          <w:lang w:val="en-GB"/>
        </w:rPr>
        <w:t>One of the worst crackdowns in decades is happening in Iran. Here's what we know// CNN. 3. 12. 2019. URL: https://edition.cnn.com/2019/12/03/middleeast/iran-protests-violent-crackdown-information-intl/index.html</w:t>
      </w:r>
    </w:p>
  </w:footnote>
  <w:footnote w:id="463">
    <w:p w:rsidR="002A5BF2" w:rsidRDefault="002A5BF2" w:rsidP="007F317B">
      <w:pPr>
        <w:pStyle w:val="FootnoteText"/>
      </w:pPr>
      <w:r>
        <w:rPr>
          <w:rStyle w:val="FootnoteReference"/>
        </w:rPr>
        <w:footnoteRef/>
      </w:r>
      <w:r>
        <w:t xml:space="preserve"> Exclusive: Iran's response to US will be military -- Khamenei's adviser//CNN. 5.01.2020. URL:</w:t>
      </w:r>
    </w:p>
    <w:p w:rsidR="002A5BF2" w:rsidRPr="007F317B" w:rsidRDefault="002A5BF2" w:rsidP="007F317B">
      <w:pPr>
        <w:pStyle w:val="FootnoteText"/>
      </w:pPr>
      <w:r>
        <w:t>https://edition.cnn.com/2020/01/05/middleeast/iran-soleimani-khamenei-adviser-intl/index.html</w:t>
      </w:r>
    </w:p>
  </w:footnote>
  <w:footnote w:id="464">
    <w:p w:rsidR="002A5BF2" w:rsidRPr="007F317B" w:rsidRDefault="002A5BF2">
      <w:pPr>
        <w:pStyle w:val="FootnoteText"/>
        <w:rPr>
          <w:lang w:val="en-GB"/>
        </w:rPr>
      </w:pPr>
      <w:r>
        <w:rPr>
          <w:rStyle w:val="FootnoteReference"/>
        </w:rPr>
        <w:footnoteRef/>
      </w:r>
      <w:r>
        <w:t xml:space="preserve"> </w:t>
      </w:r>
      <w:proofErr w:type="spellStart"/>
      <w:r w:rsidRPr="007F317B">
        <w:t>Esfandiary</w:t>
      </w:r>
      <w:proofErr w:type="spellEnd"/>
      <w:r w:rsidRPr="007F317B">
        <w:t xml:space="preserve"> D. Trump-Iran: The Political Ironies of ‘Maximum Pressure’ versus ‘Maximum Resistance’// Al Jazeera Center for Studies. 2019.</w:t>
      </w:r>
    </w:p>
  </w:footnote>
  <w:footnote w:id="465">
    <w:p w:rsidR="002A5BF2" w:rsidRPr="007F317B" w:rsidRDefault="002A5BF2">
      <w:pPr>
        <w:pStyle w:val="FootnoteText"/>
        <w:rPr>
          <w:lang w:val="en-GB"/>
        </w:rPr>
      </w:pPr>
      <w:r>
        <w:rPr>
          <w:rStyle w:val="FootnoteReference"/>
        </w:rPr>
        <w:footnoteRef/>
      </w:r>
      <w:r>
        <w:t xml:space="preserve"> </w:t>
      </w:r>
      <w:r w:rsidRPr="007F317B">
        <w:t xml:space="preserve">State Dept. Accuses Iran of ‘Nuclear Extortion’ as Tehran Amps Up Uranium Enrichment// </w:t>
      </w:r>
      <w:proofErr w:type="gramStart"/>
      <w:r w:rsidRPr="007F317B">
        <w:t>The</w:t>
      </w:r>
      <w:proofErr w:type="gramEnd"/>
      <w:r w:rsidRPr="007F317B">
        <w:t xml:space="preserve"> Washington Free Beacon. 9. 04. 2020. URL: https://freebeacon.com/national-security/state-dept-accuses-iran-of-nuclear-extortion-as-tehran-amps-up-uranium-enrichment/</w:t>
      </w:r>
    </w:p>
  </w:footnote>
  <w:footnote w:id="466">
    <w:p w:rsidR="002A5BF2" w:rsidRPr="007F317B" w:rsidRDefault="002A5BF2">
      <w:pPr>
        <w:pStyle w:val="FootnoteText"/>
        <w:rPr>
          <w:lang w:val="en-GB"/>
        </w:rPr>
      </w:pPr>
      <w:r>
        <w:rPr>
          <w:rStyle w:val="FootnoteReference"/>
        </w:rPr>
        <w:footnoteRef/>
      </w:r>
      <w:r>
        <w:t xml:space="preserve"> </w:t>
      </w:r>
      <w:r w:rsidRPr="007F317B">
        <w:t xml:space="preserve">Iran resumes uranium enrichment in new step away from nuclear deal// </w:t>
      </w:r>
      <w:proofErr w:type="spellStart"/>
      <w:r w:rsidRPr="007F317B">
        <w:t>Vox</w:t>
      </w:r>
      <w:proofErr w:type="spellEnd"/>
      <w:r w:rsidRPr="007F317B">
        <w:t>. 16.01.2020. URL: https://www.vox.com/world/2020/1/16/21069361/iran-nuclear-uranium-enrichment-rouhani-trump</w:t>
      </w:r>
    </w:p>
  </w:footnote>
  <w:footnote w:id="467">
    <w:p w:rsidR="002A5BF2" w:rsidRPr="007F317B" w:rsidRDefault="002A5BF2">
      <w:pPr>
        <w:pStyle w:val="FootnoteText"/>
        <w:rPr>
          <w:lang w:val="en-GB"/>
        </w:rPr>
      </w:pPr>
      <w:r>
        <w:rPr>
          <w:rStyle w:val="FootnoteReference"/>
        </w:rPr>
        <w:footnoteRef/>
      </w:r>
      <w:r>
        <w:t xml:space="preserve"> </w:t>
      </w:r>
      <w:r w:rsidRPr="007F317B">
        <w:t xml:space="preserve">Tehran Launches Military Satellite as Trump Tells Navy to ‘Shoot Down’ Iranian Boats// </w:t>
      </w:r>
      <w:proofErr w:type="gramStart"/>
      <w:r w:rsidRPr="007F317B">
        <w:t>The</w:t>
      </w:r>
      <w:proofErr w:type="gramEnd"/>
      <w:r w:rsidRPr="007F317B">
        <w:t xml:space="preserve"> New York Times. 22.04.2020. URL:https://www.nytimes.com/2020/04/22/world/middleeast/iran-trump-navy-persian-gulf-satellite.html?smid=tw-share</w:t>
      </w:r>
    </w:p>
  </w:footnote>
  <w:footnote w:id="468">
    <w:p w:rsidR="002A5BF2" w:rsidRPr="00C811E3" w:rsidRDefault="002A5BF2">
      <w:pPr>
        <w:pStyle w:val="FootnoteText"/>
        <w:rPr>
          <w:lang w:val="en-GB"/>
        </w:rPr>
      </w:pPr>
      <w:r>
        <w:rPr>
          <w:rStyle w:val="FootnoteReference"/>
        </w:rPr>
        <w:footnoteRef/>
      </w:r>
      <w:r>
        <w:t xml:space="preserve"> </w:t>
      </w:r>
      <w:proofErr w:type="spellStart"/>
      <w:r w:rsidRPr="006F1500">
        <w:t>Cordesman</w:t>
      </w:r>
      <w:proofErr w:type="spellEnd"/>
      <w:r w:rsidRPr="006F1500">
        <w:t xml:space="preserve"> A. H. Ten Key elements of a U.S strategy for the Gulf// Center for Strategic and International studies. 2020. P. 17.</w:t>
      </w:r>
    </w:p>
  </w:footnote>
  <w:footnote w:id="469">
    <w:p w:rsidR="002A5BF2" w:rsidRPr="00C811E3" w:rsidRDefault="002A5BF2">
      <w:pPr>
        <w:pStyle w:val="FootnoteText"/>
        <w:rPr>
          <w:lang w:val="en-GB"/>
        </w:rPr>
      </w:pPr>
      <w:r>
        <w:rPr>
          <w:rStyle w:val="FootnoteReference"/>
        </w:rPr>
        <w:footnoteRef/>
      </w:r>
      <w:r>
        <w:t xml:space="preserve"> </w:t>
      </w:r>
      <w:proofErr w:type="spellStart"/>
      <w:r w:rsidRPr="006F1500">
        <w:t>Indyk</w:t>
      </w:r>
      <w:proofErr w:type="spellEnd"/>
      <w:r w:rsidRPr="006F1500">
        <w:t xml:space="preserve"> M. US Policy Priorities in the Gulf: Challenges and Choices// Emirates Center for Strategic Studies and Research. 2004.</w:t>
      </w:r>
    </w:p>
  </w:footnote>
  <w:footnote w:id="470">
    <w:p w:rsidR="002A5BF2" w:rsidRPr="00C811E3" w:rsidRDefault="002A5BF2">
      <w:pPr>
        <w:pStyle w:val="FootnoteText"/>
        <w:rPr>
          <w:lang w:val="en-GB"/>
        </w:rPr>
      </w:pPr>
      <w:r>
        <w:rPr>
          <w:rStyle w:val="FootnoteReference"/>
        </w:rPr>
        <w:footnoteRef/>
      </w:r>
      <w:r>
        <w:t xml:space="preserve"> </w:t>
      </w:r>
      <w:proofErr w:type="spellStart"/>
      <w:r w:rsidRPr="006F1500">
        <w:t>Katzman</w:t>
      </w:r>
      <w:proofErr w:type="spellEnd"/>
      <w:r w:rsidRPr="006F1500">
        <w:t xml:space="preserve"> K. Iran Sanctions// Congressional Research service. 2020.</w:t>
      </w:r>
    </w:p>
  </w:footnote>
  <w:footnote w:id="471">
    <w:p w:rsidR="002A5BF2" w:rsidRPr="00C811E3" w:rsidRDefault="002A5BF2">
      <w:pPr>
        <w:pStyle w:val="FootnoteText"/>
        <w:rPr>
          <w:lang w:val="en-GB"/>
        </w:rPr>
      </w:pPr>
      <w:r>
        <w:rPr>
          <w:rStyle w:val="FootnoteReference"/>
        </w:rPr>
        <w:footnoteRef/>
      </w:r>
      <w:r>
        <w:t xml:space="preserve"> </w:t>
      </w:r>
      <w:proofErr w:type="spellStart"/>
      <w:r w:rsidRPr="006F1500">
        <w:t>Katzman</w:t>
      </w:r>
      <w:proofErr w:type="spellEnd"/>
      <w:r w:rsidRPr="006F1500">
        <w:t xml:space="preserve"> K. U.S.-Iran Conflict and Implications for U.S. Policy// Congressional Research service. 2020.</w:t>
      </w:r>
    </w:p>
  </w:footnote>
  <w:footnote w:id="472">
    <w:p w:rsidR="002A5BF2" w:rsidRPr="00C811E3" w:rsidRDefault="002A5BF2">
      <w:pPr>
        <w:pStyle w:val="FootnoteText"/>
        <w:rPr>
          <w:lang w:val="en-GB"/>
        </w:rPr>
      </w:pPr>
      <w:r>
        <w:rPr>
          <w:rStyle w:val="FootnoteReference"/>
        </w:rPr>
        <w:footnoteRef/>
      </w:r>
      <w:r>
        <w:t xml:space="preserve"> </w:t>
      </w:r>
      <w:r w:rsidRPr="00E55134">
        <w:t>Trump designates Iran’s Revolutionary Guards as foreign terrorist organization// The Guardian. 8. 04. 2019. URL: https://www.theguardian.com/world/2019/apr/08/trump-designates-irans-revolutionary-guards-as-foreign-terrorist-organization</w:t>
      </w:r>
    </w:p>
  </w:footnote>
  <w:footnote w:id="473">
    <w:p w:rsidR="002A5BF2" w:rsidRPr="00C811E3" w:rsidRDefault="002A5BF2">
      <w:pPr>
        <w:pStyle w:val="FootnoteText"/>
        <w:rPr>
          <w:lang w:val="en-GB"/>
        </w:rPr>
      </w:pPr>
      <w:r>
        <w:rPr>
          <w:rStyle w:val="FootnoteReference"/>
        </w:rPr>
        <w:footnoteRef/>
      </w:r>
      <w:r>
        <w:t xml:space="preserve"> </w:t>
      </w:r>
      <w:proofErr w:type="spellStart"/>
      <w:r w:rsidRPr="006F1500">
        <w:t>Esfandiary</w:t>
      </w:r>
      <w:proofErr w:type="spellEnd"/>
      <w:r w:rsidRPr="006F1500">
        <w:t xml:space="preserve"> D. Trump-Iran: The Political Ironies of ‘Maximum Pressure’ versus ‘Maximum Resistance’// Al Jazeera Center for Studies. 2019.</w:t>
      </w:r>
    </w:p>
  </w:footnote>
  <w:footnote w:id="474">
    <w:p w:rsidR="002A5BF2" w:rsidRPr="006F1500" w:rsidRDefault="002A5BF2">
      <w:pPr>
        <w:pStyle w:val="FootnoteText"/>
      </w:pPr>
      <w:r>
        <w:rPr>
          <w:rStyle w:val="FootnoteReference"/>
        </w:rPr>
        <w:footnoteRef/>
      </w:r>
      <w:r>
        <w:t xml:space="preserve"> </w:t>
      </w:r>
      <w:r w:rsidRPr="006F1500">
        <w:t>Iran covered up coronavirus to boost election turnout// Al Arabiya. 22. 03. 2020. URL: https://english.alarabiya.net/en/features/2020/03/22/Iran-authorities-delayed-coronavirus-measures-to-encourage-election-turnout-Report</w:t>
      </w:r>
    </w:p>
  </w:footnote>
  <w:footnote w:id="475">
    <w:p w:rsidR="002A5BF2" w:rsidRPr="006F1500" w:rsidRDefault="002A5BF2">
      <w:pPr>
        <w:pStyle w:val="FootnoteText"/>
        <w:rPr>
          <w:lang w:val="en-GB"/>
        </w:rPr>
      </w:pPr>
      <w:r>
        <w:rPr>
          <w:rStyle w:val="FootnoteReference"/>
        </w:rPr>
        <w:footnoteRef/>
      </w:r>
      <w:r>
        <w:t xml:space="preserve"> </w:t>
      </w:r>
      <w:r w:rsidRPr="006F1500">
        <w:t>The Urgent Need for a U.S.-Iran Hotline// International crisis group. 23.04.2020. URL: https://www.crisisgroup.org/middle-east-north-africa/gulf-and-arabian-peninsula/iran/b77-urgent-need-us-iran-hotline</w:t>
      </w:r>
    </w:p>
  </w:footnote>
  <w:footnote w:id="476">
    <w:p w:rsidR="002A5BF2" w:rsidRPr="00C811E3" w:rsidRDefault="002A5BF2">
      <w:pPr>
        <w:pStyle w:val="FootnoteText"/>
        <w:rPr>
          <w:lang w:val="en-GB"/>
        </w:rPr>
      </w:pPr>
      <w:r>
        <w:rPr>
          <w:rStyle w:val="FootnoteReference"/>
        </w:rPr>
        <w:footnoteRef/>
      </w:r>
      <w:r>
        <w:t xml:space="preserve"> </w:t>
      </w:r>
      <w:proofErr w:type="spellStart"/>
      <w:r w:rsidRPr="006F1500">
        <w:t>Cordesman</w:t>
      </w:r>
      <w:proofErr w:type="spellEnd"/>
      <w:r w:rsidRPr="006F1500">
        <w:t xml:space="preserve"> A. H. Iran and the Changing Military Balance in the Gulf// Center for Strategic and International studies. 2019</w:t>
      </w:r>
    </w:p>
  </w:footnote>
  <w:footnote w:id="477">
    <w:p w:rsidR="002A5BF2" w:rsidRPr="006F1500" w:rsidRDefault="002A5BF2">
      <w:pPr>
        <w:pStyle w:val="FootnoteText"/>
        <w:rPr>
          <w:lang w:val="en-GB"/>
        </w:rPr>
      </w:pPr>
      <w:r>
        <w:rPr>
          <w:rStyle w:val="FootnoteReference"/>
        </w:rPr>
        <w:footnoteRef/>
      </w:r>
      <w:r>
        <w:t xml:space="preserve"> </w:t>
      </w:r>
      <w:r w:rsidRPr="006F1500">
        <w:t xml:space="preserve">IRGC NAVY video harassing US Warship//The Cyber </w:t>
      </w:r>
      <w:proofErr w:type="spellStart"/>
      <w:r w:rsidRPr="006F1500">
        <w:t>Shafarat</w:t>
      </w:r>
      <w:proofErr w:type="spellEnd"/>
      <w:r w:rsidRPr="006F1500">
        <w:t xml:space="preserve"> – </w:t>
      </w:r>
      <w:proofErr w:type="spellStart"/>
      <w:r w:rsidRPr="006F1500">
        <w:t>Treadstone</w:t>
      </w:r>
      <w:proofErr w:type="spellEnd"/>
      <w:r w:rsidRPr="006F1500">
        <w:t xml:space="preserve"> 71. 19.04.2020. URL: https://cybershafarat.com/2020/04/19/irgc-navy-video-harassing-us-warship/</w:t>
      </w:r>
    </w:p>
  </w:footnote>
  <w:footnote w:id="478">
    <w:p w:rsidR="002A5BF2" w:rsidRPr="00C811E3" w:rsidRDefault="002A5BF2">
      <w:pPr>
        <w:pStyle w:val="FootnoteText"/>
        <w:rPr>
          <w:lang w:val="en-GB"/>
        </w:rPr>
      </w:pPr>
      <w:r>
        <w:rPr>
          <w:rStyle w:val="FootnoteReference"/>
        </w:rPr>
        <w:footnoteRef/>
      </w:r>
      <w:r>
        <w:t xml:space="preserve"> </w:t>
      </w:r>
      <w:proofErr w:type="spellStart"/>
      <w:r w:rsidRPr="006F1500">
        <w:t>Cordesman</w:t>
      </w:r>
      <w:proofErr w:type="spellEnd"/>
      <w:r w:rsidRPr="006F1500">
        <w:t xml:space="preserve"> A. H. Ten Key elements of a U.S strategy for the Gulf// Center for Strategic and International studies. 2020. P. 17.</w:t>
      </w:r>
    </w:p>
  </w:footnote>
  <w:footnote w:id="479">
    <w:p w:rsidR="002A5BF2" w:rsidRPr="00732149" w:rsidRDefault="002A5BF2">
      <w:pPr>
        <w:pStyle w:val="FootnoteText"/>
        <w:rPr>
          <w:lang w:val="en-GB"/>
        </w:rPr>
      </w:pPr>
      <w:r>
        <w:rPr>
          <w:rStyle w:val="FootnoteReference"/>
        </w:rPr>
        <w:footnoteRef/>
      </w:r>
      <w:r>
        <w:t xml:space="preserve"> </w:t>
      </w:r>
      <w:proofErr w:type="spellStart"/>
      <w:r w:rsidRPr="006F1500">
        <w:t>Nuruzzaman</w:t>
      </w:r>
      <w:proofErr w:type="spellEnd"/>
      <w:r w:rsidRPr="006F1500">
        <w:t xml:space="preserve"> M. Chasing the Dreams: The Salman Doctrine and Saudi Arabia’s Bid for Regional Dominance// Insight Turkey. 2019.  No.  21.</w:t>
      </w:r>
    </w:p>
  </w:footnote>
  <w:footnote w:id="480">
    <w:p w:rsidR="002A5BF2" w:rsidRPr="00C811E3" w:rsidRDefault="002A5BF2">
      <w:pPr>
        <w:pStyle w:val="FootnoteText"/>
        <w:rPr>
          <w:lang w:val="en-GB"/>
        </w:rPr>
      </w:pPr>
      <w:r>
        <w:rPr>
          <w:rStyle w:val="FootnoteReference"/>
        </w:rPr>
        <w:footnoteRef/>
      </w:r>
      <w:r>
        <w:t xml:space="preserve"> </w:t>
      </w:r>
      <w:proofErr w:type="spellStart"/>
      <w:r w:rsidRPr="006F1500">
        <w:t>Zenko</w:t>
      </w:r>
      <w:proofErr w:type="spellEnd"/>
      <w:r w:rsidRPr="006F1500">
        <w:t xml:space="preserve"> M. US Military </w:t>
      </w:r>
      <w:proofErr w:type="gramStart"/>
      <w:r w:rsidRPr="006F1500">
        <w:t>Policy  in</w:t>
      </w:r>
      <w:proofErr w:type="gramEnd"/>
      <w:r w:rsidRPr="006F1500">
        <w:t xml:space="preserve"> the Middle East//  Chatham House. 2018. P. 36</w:t>
      </w:r>
    </w:p>
  </w:footnote>
  <w:footnote w:id="481">
    <w:p w:rsidR="002A5BF2" w:rsidRPr="006F1500" w:rsidRDefault="002A5BF2">
      <w:pPr>
        <w:pStyle w:val="FootnoteText"/>
      </w:pPr>
      <w:r>
        <w:rPr>
          <w:rStyle w:val="FootnoteReference"/>
        </w:rPr>
        <w:footnoteRef/>
      </w:r>
      <w:r>
        <w:t xml:space="preserve"> </w:t>
      </w:r>
      <w:r w:rsidRPr="006F1500">
        <w:t xml:space="preserve">The Salman doctrine// Al </w:t>
      </w:r>
      <w:proofErr w:type="spellStart"/>
      <w:r w:rsidRPr="006F1500">
        <w:t>Arabya</w:t>
      </w:r>
      <w:proofErr w:type="spellEnd"/>
      <w:r w:rsidRPr="006F1500">
        <w:t>. 1.04.2015. URL:https://english.alarabiya.net/en/views/news/middle-east/2015/04/01/Saudi-King-Salman-s-doctrine</w:t>
      </w:r>
    </w:p>
  </w:footnote>
  <w:footnote w:id="482">
    <w:p w:rsidR="002A5BF2" w:rsidRPr="00C811E3" w:rsidRDefault="002A5BF2">
      <w:pPr>
        <w:pStyle w:val="FootnoteText"/>
        <w:rPr>
          <w:lang w:val="en-GB"/>
        </w:rPr>
      </w:pPr>
      <w:r>
        <w:rPr>
          <w:rStyle w:val="FootnoteReference"/>
        </w:rPr>
        <w:footnoteRef/>
      </w:r>
      <w:r>
        <w:t xml:space="preserve"> </w:t>
      </w:r>
      <w:proofErr w:type="spellStart"/>
      <w:r w:rsidRPr="003C207D">
        <w:t>Adamsky</w:t>
      </w:r>
      <w:proofErr w:type="spellEnd"/>
      <w:r w:rsidRPr="003C207D">
        <w:t xml:space="preserve"> D. </w:t>
      </w:r>
      <w:proofErr w:type="gramStart"/>
      <w:r w:rsidRPr="003C207D">
        <w:t>The  Culture</w:t>
      </w:r>
      <w:proofErr w:type="gramEnd"/>
      <w:r w:rsidRPr="003C207D">
        <w:t xml:space="preserve">  of  Military  Innovation:  The Impact of Cultural Factors on the Revolution in Military </w:t>
      </w:r>
      <w:proofErr w:type="spellStart"/>
      <w:r w:rsidRPr="003C207D">
        <w:t>Af</w:t>
      </w:r>
      <w:proofErr w:type="spellEnd"/>
      <w:r w:rsidRPr="003C207D">
        <w:t>-fairs in Russia, the US, and Israel//Stanford: Stanford University Press. 2010. P.  248.</w:t>
      </w:r>
    </w:p>
  </w:footnote>
  <w:footnote w:id="483">
    <w:p w:rsidR="002A5BF2" w:rsidRPr="00907FCD" w:rsidRDefault="002A5BF2">
      <w:pPr>
        <w:pStyle w:val="FootnoteText"/>
        <w:rPr>
          <w:lang w:val="en-GB"/>
        </w:rPr>
      </w:pPr>
      <w:r>
        <w:rPr>
          <w:rStyle w:val="FootnoteReference"/>
        </w:rPr>
        <w:footnoteRef/>
      </w:r>
      <w:r>
        <w:t xml:space="preserve"> </w:t>
      </w:r>
      <w:r w:rsidRPr="006F1500">
        <w:t xml:space="preserve">Bromley M., </w:t>
      </w:r>
      <w:proofErr w:type="spellStart"/>
      <w:r w:rsidRPr="006F1500">
        <w:t>Maletta</w:t>
      </w:r>
      <w:proofErr w:type="spellEnd"/>
      <w:r w:rsidRPr="006F1500">
        <w:t xml:space="preserve"> G., </w:t>
      </w:r>
      <w:proofErr w:type="spellStart"/>
      <w:r w:rsidRPr="006F1500">
        <w:t>Brockmann</w:t>
      </w:r>
      <w:proofErr w:type="spellEnd"/>
      <w:r w:rsidRPr="006F1500">
        <w:t xml:space="preserve"> K. Arms transfer and SALW controls in the Middle East and North Africa// </w:t>
      </w:r>
      <w:proofErr w:type="spellStart"/>
      <w:r w:rsidRPr="006F1500">
        <w:t>Sipri</w:t>
      </w:r>
      <w:proofErr w:type="spellEnd"/>
      <w:r w:rsidRPr="006F1500">
        <w:t xml:space="preserve"> paper. 2018</w:t>
      </w:r>
    </w:p>
  </w:footnote>
  <w:footnote w:id="484">
    <w:p w:rsidR="002A5BF2" w:rsidRPr="00732149" w:rsidRDefault="002A5BF2">
      <w:pPr>
        <w:pStyle w:val="FootnoteText"/>
        <w:rPr>
          <w:lang w:val="en-GB"/>
        </w:rPr>
      </w:pPr>
      <w:r>
        <w:rPr>
          <w:rStyle w:val="FootnoteReference"/>
        </w:rPr>
        <w:footnoteRef/>
      </w:r>
      <w:r>
        <w:t xml:space="preserve"> </w:t>
      </w:r>
      <w:r w:rsidRPr="00907FCD">
        <w:t>2019 State of the American aerospace and defense industry// Aerospace industry association. 2019.</w:t>
      </w:r>
    </w:p>
  </w:footnote>
  <w:footnote w:id="485">
    <w:p w:rsidR="002A5BF2" w:rsidRPr="00C811E3" w:rsidRDefault="002A5BF2">
      <w:pPr>
        <w:pStyle w:val="FootnoteText"/>
        <w:rPr>
          <w:lang w:val="en-GB"/>
        </w:rPr>
      </w:pPr>
      <w:r>
        <w:rPr>
          <w:rStyle w:val="FootnoteReference"/>
        </w:rPr>
        <w:footnoteRef/>
      </w:r>
      <w:r>
        <w:t xml:space="preserve"> </w:t>
      </w:r>
      <w:r w:rsidRPr="006F1500">
        <w:t xml:space="preserve">T. Thrall, C. </w:t>
      </w:r>
      <w:proofErr w:type="spellStart"/>
      <w:r w:rsidRPr="006F1500">
        <w:t>Dorminey</w:t>
      </w:r>
      <w:proofErr w:type="spellEnd"/>
      <w:r w:rsidRPr="006F1500">
        <w:t xml:space="preserve">. Risky Business </w:t>
      </w:r>
      <w:proofErr w:type="gramStart"/>
      <w:r w:rsidRPr="006F1500">
        <w:t>The</w:t>
      </w:r>
      <w:proofErr w:type="gramEnd"/>
      <w:r w:rsidRPr="006F1500">
        <w:t xml:space="preserve"> Role of Arms Sales in U.S. Foreign// CATO institute. 2018. No 836</w:t>
      </w:r>
    </w:p>
  </w:footnote>
  <w:footnote w:id="486">
    <w:p w:rsidR="002A5BF2" w:rsidRPr="006F1500" w:rsidRDefault="002A5BF2">
      <w:pPr>
        <w:pStyle w:val="FootnoteText"/>
        <w:rPr>
          <w:lang w:val="en-GB"/>
        </w:rPr>
      </w:pPr>
      <w:r>
        <w:rPr>
          <w:rStyle w:val="FootnoteReference"/>
        </w:rPr>
        <w:footnoteRef/>
      </w:r>
      <w:r>
        <w:t xml:space="preserve"> </w:t>
      </w:r>
      <w:r w:rsidRPr="006F1500">
        <w:t>China eyes bigger role in growing Middle East arms trade//South morning post. 27.02.2019. URL: https://www.scmp.com/news/china/military/article/2187436/china-eyes-bigger-role-growing-middle-east-arms-trade (Access date 25.05.2020)</w:t>
      </w:r>
    </w:p>
  </w:footnote>
  <w:footnote w:id="487">
    <w:p w:rsidR="002A5BF2" w:rsidRPr="00C811E3" w:rsidRDefault="002A5BF2">
      <w:pPr>
        <w:pStyle w:val="FootnoteText"/>
        <w:rPr>
          <w:lang w:val="en-GB"/>
        </w:rPr>
      </w:pPr>
      <w:r>
        <w:rPr>
          <w:rStyle w:val="FootnoteReference"/>
        </w:rPr>
        <w:footnoteRef/>
      </w:r>
      <w:r>
        <w:t xml:space="preserve"> </w:t>
      </w:r>
      <w:r w:rsidRPr="003C207D">
        <w:t>US to push new rules for drone agreement in November</w:t>
      </w:r>
      <w:r>
        <w:t xml:space="preserve">// Defense News. 11.09. 2018. URL: </w:t>
      </w:r>
      <w:r w:rsidRPr="003C207D">
        <w:t>https://www.defensenews.com/unmanned/2018/09/11/us-to-push-new-rules-for-drone-treaty-in-november/</w:t>
      </w:r>
    </w:p>
  </w:footnote>
  <w:footnote w:id="488">
    <w:p w:rsidR="002A5BF2" w:rsidRPr="00C811E3" w:rsidRDefault="002A5BF2">
      <w:pPr>
        <w:pStyle w:val="FootnoteText"/>
        <w:rPr>
          <w:lang w:val="en-GB"/>
        </w:rPr>
      </w:pPr>
      <w:r>
        <w:rPr>
          <w:rStyle w:val="FootnoteReference"/>
        </w:rPr>
        <w:footnoteRef/>
      </w:r>
      <w:r>
        <w:t xml:space="preserve"> </w:t>
      </w:r>
      <w:proofErr w:type="gramStart"/>
      <w:r w:rsidRPr="003C207D">
        <w:t xml:space="preserve">Thrall, C. </w:t>
      </w:r>
      <w:proofErr w:type="spellStart"/>
      <w:r w:rsidRPr="003C207D">
        <w:t>Dorminey</w:t>
      </w:r>
      <w:proofErr w:type="spellEnd"/>
      <w:r w:rsidRPr="003C207D">
        <w:t>.</w:t>
      </w:r>
      <w:proofErr w:type="gramEnd"/>
      <w:r w:rsidRPr="003C207D">
        <w:t xml:space="preserve"> Risky Business </w:t>
      </w:r>
      <w:proofErr w:type="gramStart"/>
      <w:r w:rsidRPr="003C207D">
        <w:t>The</w:t>
      </w:r>
      <w:proofErr w:type="gramEnd"/>
      <w:r w:rsidRPr="003C207D">
        <w:t xml:space="preserve"> Role of Arms Sales in U.S. Foreign// CATO institute. 2018. No 836</w:t>
      </w:r>
    </w:p>
  </w:footnote>
  <w:footnote w:id="489">
    <w:p w:rsidR="002A5BF2" w:rsidRPr="00732149" w:rsidRDefault="002A5BF2">
      <w:pPr>
        <w:pStyle w:val="FootnoteText"/>
        <w:rPr>
          <w:lang w:val="en-GB"/>
        </w:rPr>
      </w:pPr>
      <w:r>
        <w:rPr>
          <w:rStyle w:val="FootnoteReference"/>
        </w:rPr>
        <w:footnoteRef/>
      </w:r>
      <w:r>
        <w:t xml:space="preserve"> </w:t>
      </w:r>
      <w:r w:rsidRPr="006F1500">
        <w:t xml:space="preserve">Gregory </w:t>
      </w:r>
      <w:proofErr w:type="spellStart"/>
      <w:r w:rsidRPr="006F1500">
        <w:t>Gause</w:t>
      </w:r>
      <w:proofErr w:type="spellEnd"/>
      <w:r w:rsidRPr="006F1500">
        <w:t xml:space="preserve">, III F. After the Killing of Jamal </w:t>
      </w:r>
      <w:proofErr w:type="spellStart"/>
      <w:r w:rsidRPr="006F1500">
        <w:t>Khashoggi</w:t>
      </w:r>
      <w:proofErr w:type="spellEnd"/>
      <w:r w:rsidRPr="006F1500">
        <w:t xml:space="preserve">: Muhammad bin Salman and the Future of Saudi-U.S. Relations// Center for strategic and international studies. 2018.  </w:t>
      </w:r>
    </w:p>
  </w:footnote>
  <w:footnote w:id="490">
    <w:p w:rsidR="002A5BF2" w:rsidRDefault="002A5BF2">
      <w:pPr>
        <w:pStyle w:val="FootnoteText"/>
      </w:pPr>
      <w:r>
        <w:rPr>
          <w:rStyle w:val="FootnoteReference"/>
        </w:rPr>
        <w:footnoteRef/>
      </w:r>
      <w:r>
        <w:t xml:space="preserve"> </w:t>
      </w:r>
      <w:proofErr w:type="spellStart"/>
      <w:proofErr w:type="gramStart"/>
      <w:r w:rsidRPr="006F1500">
        <w:t>Spindel</w:t>
      </w:r>
      <w:proofErr w:type="spellEnd"/>
      <w:r w:rsidRPr="006F1500">
        <w:t xml:space="preserve">  J</w:t>
      </w:r>
      <w:proofErr w:type="gramEnd"/>
      <w:r w:rsidRPr="006F1500">
        <w:t xml:space="preserve">. The Case for Suspending American Arms Sales to Saudi Arabia// War on the rocks. 14. 05.2019. URL: </w:t>
      </w:r>
      <w:hyperlink r:id="rId31" w:history="1">
        <w:r w:rsidRPr="00AD49D4">
          <w:rPr>
            <w:rStyle w:val="Hyperlink"/>
          </w:rPr>
          <w:t>https://warontherocks.com/2019/05/the-case-for-suspending-american-arms-sales-to-saudi-arabia/</w:t>
        </w:r>
      </w:hyperlink>
    </w:p>
    <w:p w:rsidR="002A5BF2" w:rsidRPr="006F1500" w:rsidRDefault="002A5BF2">
      <w:pPr>
        <w:pStyle w:val="FootnoteText"/>
        <w:rPr>
          <w:lang w:val="en-GB"/>
        </w:rPr>
      </w:pPr>
      <w:r w:rsidRPr="006F1500">
        <w:rPr>
          <w:lang w:val="en-GB"/>
        </w:rPr>
        <w:t xml:space="preserve">Trump defends $110B US arms sale to Saudi Arabia// The Hill. 13.10.2018. URL: </w:t>
      </w:r>
      <w:hyperlink r:id="rId32" w:history="1">
        <w:r w:rsidRPr="00AD49D4">
          <w:rPr>
            <w:rStyle w:val="Hyperlink"/>
            <w:lang w:val="en-GB"/>
          </w:rPr>
          <w:t>https://thehill.com/homenews/administration/411271-trump-defends-110-billion-us-arms-sale-to-saudi-arabia</w:t>
        </w:r>
      </w:hyperlink>
    </w:p>
  </w:footnote>
  <w:footnote w:id="491">
    <w:p w:rsidR="002A5BF2" w:rsidRPr="006F1500" w:rsidRDefault="002A5BF2">
      <w:pPr>
        <w:pStyle w:val="FootnoteText"/>
        <w:rPr>
          <w:lang w:val="en-GB"/>
        </w:rPr>
      </w:pPr>
      <w:r>
        <w:rPr>
          <w:rStyle w:val="FootnoteReference"/>
        </w:rPr>
        <w:footnoteRef/>
      </w:r>
      <w:r>
        <w:t xml:space="preserve"> </w:t>
      </w:r>
      <w:r w:rsidRPr="006F1500">
        <w:t>The Urgent Need for a U.S.-Iran Hotline// International crisis group. 23.04.2020. URL: https://www.crisisgroup.org/middle-east-north-africa/gulf-and-arabian-peninsula/iran/b77-urgent-need-us-iran-hotline</w:t>
      </w:r>
    </w:p>
  </w:footnote>
  <w:footnote w:id="492">
    <w:p w:rsidR="002A5BF2" w:rsidRPr="00C811E3" w:rsidRDefault="002A5BF2">
      <w:pPr>
        <w:pStyle w:val="FootnoteText"/>
        <w:rPr>
          <w:lang w:val="en-GB"/>
        </w:rPr>
      </w:pPr>
      <w:r>
        <w:rPr>
          <w:rStyle w:val="FootnoteReference"/>
        </w:rPr>
        <w:footnoteRef/>
      </w:r>
      <w:r>
        <w:t xml:space="preserve"> </w:t>
      </w:r>
      <w:proofErr w:type="spellStart"/>
      <w:r w:rsidRPr="006F1500">
        <w:t>Zenko</w:t>
      </w:r>
      <w:proofErr w:type="spellEnd"/>
      <w:r w:rsidRPr="006F1500">
        <w:t xml:space="preserve"> M. US Military </w:t>
      </w:r>
      <w:proofErr w:type="gramStart"/>
      <w:r w:rsidRPr="006F1500">
        <w:t>Policy  in</w:t>
      </w:r>
      <w:proofErr w:type="gramEnd"/>
      <w:r w:rsidRPr="006F1500">
        <w:t xml:space="preserve"> the Middle East//  Chatham House. 2018. P. 36.</w:t>
      </w:r>
    </w:p>
  </w:footnote>
  <w:footnote w:id="493">
    <w:p w:rsidR="002A5BF2" w:rsidRPr="00C811E3" w:rsidRDefault="002A5BF2">
      <w:pPr>
        <w:pStyle w:val="FootnoteText"/>
        <w:rPr>
          <w:lang w:val="en-GB"/>
        </w:rPr>
      </w:pPr>
      <w:r>
        <w:rPr>
          <w:rStyle w:val="FootnoteReference"/>
        </w:rPr>
        <w:footnoteRef/>
      </w:r>
      <w:r>
        <w:t xml:space="preserve"> </w:t>
      </w:r>
      <w:proofErr w:type="spellStart"/>
      <w:r w:rsidRPr="007703F8">
        <w:t>Sankaran</w:t>
      </w:r>
      <w:proofErr w:type="spellEnd"/>
      <w:r w:rsidRPr="007703F8">
        <w:t xml:space="preserve"> J., Fetter S. A Path to Reducing Iran’s Missile Threat and Reconﬁguring U.S. Missile Defenses// Arms control today. 2018.</w:t>
      </w:r>
    </w:p>
  </w:footnote>
  <w:footnote w:id="494">
    <w:p w:rsidR="002A5BF2" w:rsidRPr="00BF2920" w:rsidRDefault="002A5BF2">
      <w:pPr>
        <w:pStyle w:val="FootnoteText"/>
        <w:rPr>
          <w:lang w:val="en-GB"/>
        </w:rPr>
      </w:pPr>
      <w:r>
        <w:rPr>
          <w:rStyle w:val="FootnoteReference"/>
        </w:rPr>
        <w:footnoteRef/>
      </w:r>
      <w:r w:rsidRPr="00BF2920">
        <w:t>The Urgent Need for a U.S.-Iran Hotline// International crisis group. 23.04.2020. URL: https://www.crisisgroup.org/middle-east-north-africa/gulf-and-arabian-peninsula/iran/b77-urgent-need-us-iran-hotline</w:t>
      </w:r>
      <w:r>
        <w:t xml:space="preserve"> </w:t>
      </w:r>
    </w:p>
  </w:footnote>
  <w:footnote w:id="495">
    <w:p w:rsidR="002A5BF2" w:rsidRPr="00C811E3" w:rsidRDefault="002A5BF2">
      <w:pPr>
        <w:pStyle w:val="FootnoteText"/>
        <w:rPr>
          <w:lang w:val="en-GB"/>
        </w:rPr>
      </w:pPr>
      <w:r>
        <w:rPr>
          <w:rStyle w:val="FootnoteReference"/>
        </w:rPr>
        <w:footnoteRef/>
      </w:r>
      <w:r>
        <w:t xml:space="preserve"> </w:t>
      </w:r>
      <w:proofErr w:type="spellStart"/>
      <w:r w:rsidRPr="00BF2920">
        <w:t>Popescu</w:t>
      </w:r>
      <w:proofErr w:type="spellEnd"/>
      <w:r w:rsidRPr="00BF2920">
        <w:t xml:space="preserve"> N., </w:t>
      </w:r>
      <w:proofErr w:type="spellStart"/>
      <w:r w:rsidRPr="00BF2920">
        <w:t>Secrieru</w:t>
      </w:r>
      <w:proofErr w:type="spellEnd"/>
      <w:r w:rsidRPr="00BF2920">
        <w:t xml:space="preserve"> S. Russia’s return to the Middle East Building sandcastles// </w:t>
      </w:r>
      <w:proofErr w:type="spellStart"/>
      <w:r w:rsidRPr="00BF2920">
        <w:t>Chaillot</w:t>
      </w:r>
      <w:proofErr w:type="spellEnd"/>
      <w:r w:rsidRPr="00BF2920">
        <w:t xml:space="preserve"> papers. 2018.</w:t>
      </w:r>
    </w:p>
  </w:footnote>
  <w:footnote w:id="496">
    <w:p w:rsidR="002A5BF2" w:rsidRPr="00C811E3" w:rsidRDefault="002A5BF2">
      <w:pPr>
        <w:pStyle w:val="FootnoteText"/>
        <w:rPr>
          <w:lang w:val="en-GB"/>
        </w:rPr>
      </w:pPr>
      <w:r>
        <w:rPr>
          <w:rStyle w:val="FootnoteReference"/>
        </w:rPr>
        <w:footnoteRef/>
      </w:r>
      <w:r>
        <w:t xml:space="preserve"> Ibid</w:t>
      </w:r>
    </w:p>
  </w:footnote>
  <w:footnote w:id="497">
    <w:p w:rsidR="002A5BF2" w:rsidRPr="00C811E3" w:rsidRDefault="002A5BF2">
      <w:pPr>
        <w:pStyle w:val="FootnoteText"/>
        <w:rPr>
          <w:lang w:val="en-GB"/>
        </w:rPr>
      </w:pPr>
      <w:r>
        <w:rPr>
          <w:rStyle w:val="FootnoteReference"/>
        </w:rPr>
        <w:footnoteRef/>
      </w:r>
      <w:r>
        <w:t xml:space="preserve"> </w:t>
      </w:r>
      <w:proofErr w:type="spellStart"/>
      <w:r w:rsidRPr="00BF2920">
        <w:t>Kozhanov</w:t>
      </w:r>
      <w:proofErr w:type="spellEnd"/>
      <w:r w:rsidRPr="00BF2920">
        <w:t xml:space="preserve"> </w:t>
      </w:r>
      <w:proofErr w:type="gramStart"/>
      <w:r w:rsidRPr="00BF2920">
        <w:t>N .</w:t>
      </w:r>
      <w:proofErr w:type="gramEnd"/>
      <w:r w:rsidRPr="00BF2920">
        <w:t xml:space="preserve"> Understanding the revitalization of Russian –Iranian relations// Carnegie Moscow center. 2015. P. 30.</w:t>
      </w:r>
    </w:p>
  </w:footnote>
  <w:footnote w:id="498">
    <w:p w:rsidR="002A5BF2" w:rsidRPr="00C811E3" w:rsidRDefault="002A5BF2">
      <w:pPr>
        <w:pStyle w:val="FootnoteText"/>
        <w:rPr>
          <w:lang w:val="en-GB"/>
        </w:rPr>
      </w:pPr>
      <w:r>
        <w:rPr>
          <w:rStyle w:val="FootnoteReference"/>
        </w:rPr>
        <w:footnoteRef/>
      </w:r>
      <w:r>
        <w:t xml:space="preserve"> </w:t>
      </w:r>
      <w:proofErr w:type="spellStart"/>
      <w:r>
        <w:t>carnegie</w:t>
      </w:r>
      <w:proofErr w:type="spellEnd"/>
    </w:p>
  </w:footnote>
  <w:footnote w:id="499">
    <w:p w:rsidR="002A5BF2" w:rsidRPr="007703F8" w:rsidRDefault="002A5BF2">
      <w:pPr>
        <w:pStyle w:val="FootnoteText"/>
      </w:pPr>
      <w:r>
        <w:rPr>
          <w:rStyle w:val="FootnoteReference"/>
        </w:rPr>
        <w:footnoteRef/>
      </w:r>
      <w:r>
        <w:t xml:space="preserve"> </w:t>
      </w:r>
      <w:proofErr w:type="spellStart"/>
      <w:r w:rsidRPr="00BF2920">
        <w:t>Kozhanov</w:t>
      </w:r>
      <w:proofErr w:type="spellEnd"/>
      <w:r w:rsidRPr="00BF2920">
        <w:t xml:space="preserve"> </w:t>
      </w:r>
      <w:proofErr w:type="gramStart"/>
      <w:r w:rsidRPr="00BF2920">
        <w:t>N .</w:t>
      </w:r>
      <w:proofErr w:type="gramEnd"/>
      <w:r w:rsidRPr="00BF2920">
        <w:t xml:space="preserve"> Understanding the revitalization of Russian –Iranian relations// Carnegie Moscow center. 2015. P. 30.</w:t>
      </w:r>
    </w:p>
  </w:footnote>
  <w:footnote w:id="500">
    <w:p w:rsidR="002A5BF2" w:rsidRPr="007703F8" w:rsidRDefault="002A5BF2">
      <w:pPr>
        <w:pStyle w:val="FootnoteText"/>
      </w:pPr>
      <w:r>
        <w:rPr>
          <w:rStyle w:val="FootnoteReference"/>
        </w:rPr>
        <w:footnoteRef/>
      </w:r>
      <w:r>
        <w:t xml:space="preserve"> </w:t>
      </w:r>
      <w:r w:rsidRPr="007703F8">
        <w:t>Iran, Russia Seen Vying for Influence in Afghanistan// VOA. 5.10. 2018. URL: https://www.voanews.com/extremism-watch/iran-russia-seen-vying-influence-afghanistan</w:t>
      </w:r>
    </w:p>
  </w:footnote>
  <w:footnote w:id="501">
    <w:p w:rsidR="002A5BF2" w:rsidRPr="00C811E3" w:rsidRDefault="002A5BF2">
      <w:pPr>
        <w:pStyle w:val="FootnoteText"/>
        <w:rPr>
          <w:lang w:val="en-GB"/>
        </w:rPr>
      </w:pPr>
      <w:r>
        <w:rPr>
          <w:rStyle w:val="FootnoteReference"/>
        </w:rPr>
        <w:footnoteRef/>
      </w:r>
      <w:r>
        <w:t xml:space="preserve"> </w:t>
      </w:r>
      <w:proofErr w:type="spellStart"/>
      <w:r w:rsidRPr="00BF2920">
        <w:t>Divsallar</w:t>
      </w:r>
      <w:proofErr w:type="spellEnd"/>
      <w:r w:rsidRPr="00BF2920">
        <w:t xml:space="preserve"> A. The Pillars of Iranian-Russian Security Convergence// </w:t>
      </w:r>
      <w:proofErr w:type="gramStart"/>
      <w:r w:rsidRPr="00BF2920">
        <w:t>The</w:t>
      </w:r>
      <w:proofErr w:type="gramEnd"/>
      <w:r w:rsidRPr="00BF2920">
        <w:t xml:space="preserve"> International Spectator. 2019. P. 107-122.</w:t>
      </w:r>
    </w:p>
  </w:footnote>
  <w:footnote w:id="502">
    <w:p w:rsidR="002A5BF2" w:rsidRPr="00BF2920" w:rsidRDefault="002A5BF2">
      <w:pPr>
        <w:pStyle w:val="FootnoteText"/>
        <w:rPr>
          <w:lang w:val="en-GB"/>
        </w:rPr>
      </w:pPr>
      <w:r>
        <w:rPr>
          <w:rStyle w:val="FootnoteReference"/>
        </w:rPr>
        <w:footnoteRef/>
      </w:r>
      <w:r>
        <w:t xml:space="preserve"> </w:t>
      </w:r>
      <w:proofErr w:type="spellStart"/>
      <w:r w:rsidRPr="00BF2920">
        <w:t>Divsallar</w:t>
      </w:r>
      <w:proofErr w:type="spellEnd"/>
      <w:r w:rsidRPr="00BF2920">
        <w:t xml:space="preserve"> A. Iran's Cognitive Context of Strategic Thinking// Iran's Cognitive Context of Strategic Thinking. 8. 05. 2019. URL: http://middleeastdirections.eu/memo-online-irans-cognitive-context-of-strategic-thinking-by-a-divsallar/</w:t>
      </w:r>
    </w:p>
  </w:footnote>
  <w:footnote w:id="503">
    <w:p w:rsidR="002A5BF2" w:rsidRDefault="002A5BF2" w:rsidP="00B05191">
      <w:pPr>
        <w:pStyle w:val="FootnoteText"/>
      </w:pPr>
      <w:r>
        <w:rPr>
          <w:rStyle w:val="FootnoteReference"/>
        </w:rPr>
        <w:footnoteRef/>
      </w:r>
      <w:r>
        <w:t xml:space="preserve"> Intelligence sharing remains key to fight against IS// Al Monitor. 10. 04. 2020. URL: </w:t>
      </w:r>
    </w:p>
    <w:p w:rsidR="002A5BF2" w:rsidRPr="00B05191" w:rsidRDefault="002A5BF2" w:rsidP="00B05191">
      <w:pPr>
        <w:pStyle w:val="FootnoteText"/>
      </w:pPr>
      <w:r>
        <w:t>https://www.al-monitor.com/pulse/originals/2020/04/islamic-state-prison-syria-intelligence-sharing-prisoners.html</w:t>
      </w:r>
    </w:p>
  </w:footnote>
  <w:footnote w:id="504">
    <w:p w:rsidR="002A5BF2" w:rsidRPr="009D2B97" w:rsidRDefault="002A5BF2">
      <w:pPr>
        <w:pStyle w:val="FootnoteText"/>
      </w:pPr>
      <w:r>
        <w:rPr>
          <w:rStyle w:val="FootnoteReference"/>
        </w:rPr>
        <w:footnoteRef/>
      </w:r>
      <w:r>
        <w:t xml:space="preserve"> </w:t>
      </w:r>
      <w:r w:rsidRPr="009D2B97">
        <w:t>ibid</w:t>
      </w:r>
    </w:p>
  </w:footnote>
  <w:footnote w:id="505">
    <w:p w:rsidR="002A5BF2" w:rsidRPr="00732149" w:rsidRDefault="002A5BF2">
      <w:pPr>
        <w:pStyle w:val="FootnoteText"/>
        <w:rPr>
          <w:lang w:val="en-GB"/>
        </w:rPr>
      </w:pPr>
      <w:r>
        <w:rPr>
          <w:rStyle w:val="FootnoteReference"/>
        </w:rPr>
        <w:footnoteRef/>
      </w:r>
      <w:r>
        <w:t xml:space="preserve"> </w:t>
      </w:r>
      <w:proofErr w:type="spellStart"/>
      <w:r w:rsidRPr="007703F8">
        <w:t>Malashenko</w:t>
      </w:r>
      <w:proofErr w:type="spellEnd"/>
      <w:r w:rsidRPr="007703F8">
        <w:t xml:space="preserve"> A. Russia and the Arab Spring//Carnegie Moscow Center. 2018.</w:t>
      </w:r>
    </w:p>
  </w:footnote>
  <w:footnote w:id="506">
    <w:p w:rsidR="002A5BF2" w:rsidRPr="00C811E3" w:rsidRDefault="002A5BF2">
      <w:pPr>
        <w:pStyle w:val="FootnoteText"/>
        <w:rPr>
          <w:lang w:val="en-GB"/>
        </w:rPr>
      </w:pPr>
      <w:r>
        <w:rPr>
          <w:rStyle w:val="FootnoteReference"/>
        </w:rPr>
        <w:footnoteRef/>
      </w:r>
      <w:r>
        <w:t xml:space="preserve"> </w:t>
      </w:r>
      <w:proofErr w:type="spellStart"/>
      <w:r w:rsidRPr="00322EEB">
        <w:t>Divsallar</w:t>
      </w:r>
      <w:proofErr w:type="spellEnd"/>
      <w:r w:rsidRPr="00322EEB">
        <w:t xml:space="preserve"> A. The Pillars of Iranian-Russian Security Convergence// </w:t>
      </w:r>
      <w:proofErr w:type="gramStart"/>
      <w:r w:rsidRPr="00322EEB">
        <w:t>The</w:t>
      </w:r>
      <w:proofErr w:type="gramEnd"/>
      <w:r w:rsidRPr="00322EEB">
        <w:t xml:space="preserve"> International Spectator. 2019. P. 107-122.</w:t>
      </w:r>
    </w:p>
  </w:footnote>
  <w:footnote w:id="507">
    <w:p w:rsidR="002A5BF2" w:rsidRPr="00C811E3" w:rsidRDefault="002A5BF2">
      <w:pPr>
        <w:pStyle w:val="FootnoteText"/>
        <w:rPr>
          <w:lang w:val="en-GB"/>
        </w:rPr>
      </w:pPr>
      <w:r>
        <w:rPr>
          <w:rStyle w:val="FootnoteReference"/>
        </w:rPr>
        <w:footnoteRef/>
      </w:r>
      <w:r>
        <w:t xml:space="preserve"> </w:t>
      </w:r>
      <w:proofErr w:type="spellStart"/>
      <w:r w:rsidRPr="00322EEB">
        <w:t>Kozhanov</w:t>
      </w:r>
      <w:proofErr w:type="spellEnd"/>
      <w:r w:rsidRPr="00322EEB">
        <w:t xml:space="preserve"> </w:t>
      </w:r>
      <w:proofErr w:type="gramStart"/>
      <w:r w:rsidRPr="00322EEB">
        <w:t>N .</w:t>
      </w:r>
      <w:proofErr w:type="gramEnd"/>
      <w:r w:rsidRPr="00322EEB">
        <w:t xml:space="preserve"> Understanding the revitalization of Russian –Iranian relations// Carnegie Moscow center. 2015. P. 30.</w:t>
      </w:r>
    </w:p>
  </w:footnote>
  <w:footnote w:id="508">
    <w:p w:rsidR="002A5BF2" w:rsidRPr="00C811E3" w:rsidRDefault="002A5BF2">
      <w:pPr>
        <w:pStyle w:val="FootnoteText"/>
        <w:rPr>
          <w:lang w:val="en-GB"/>
        </w:rPr>
      </w:pPr>
      <w:r>
        <w:rPr>
          <w:rStyle w:val="FootnoteReference"/>
        </w:rPr>
        <w:footnoteRef/>
      </w:r>
      <w:r>
        <w:t xml:space="preserve"> </w:t>
      </w:r>
      <w:r w:rsidRPr="007703F8">
        <w:t xml:space="preserve">Iran’s Ahvaz Attack Worsens Gulf Tensions// </w:t>
      </w:r>
      <w:proofErr w:type="gramStart"/>
      <w:r w:rsidRPr="007703F8">
        <w:t>The</w:t>
      </w:r>
      <w:proofErr w:type="gramEnd"/>
      <w:r w:rsidRPr="007703F8">
        <w:t xml:space="preserve"> crisis group. 24. 09. 2018. URL: https://www.crisisgroup.org/middle-east-north-africa/gulf-and-arabian-peninsula/iran/irans-ahvaz-attack-worsens-gulf-tensions</w:t>
      </w:r>
    </w:p>
  </w:footnote>
  <w:footnote w:id="509">
    <w:p w:rsidR="002A5BF2" w:rsidRPr="00C811E3" w:rsidRDefault="002A5BF2">
      <w:pPr>
        <w:pStyle w:val="FootnoteText"/>
        <w:rPr>
          <w:lang w:val="en-GB"/>
        </w:rPr>
      </w:pPr>
      <w:r>
        <w:rPr>
          <w:rStyle w:val="FootnoteReference"/>
        </w:rPr>
        <w:footnoteRef/>
      </w:r>
      <w:r>
        <w:t xml:space="preserve"> </w:t>
      </w:r>
      <w:r w:rsidRPr="00322EEB">
        <w:t xml:space="preserve">Speier R., </w:t>
      </w:r>
      <w:proofErr w:type="spellStart"/>
      <w:r w:rsidRPr="00322EEB">
        <w:t>Gallucci</w:t>
      </w:r>
      <w:proofErr w:type="spellEnd"/>
      <w:r w:rsidRPr="00322EEB">
        <w:t xml:space="preserve"> R., </w:t>
      </w:r>
      <w:proofErr w:type="spellStart"/>
      <w:r w:rsidRPr="00322EEB">
        <w:t>Sabel</w:t>
      </w:r>
      <w:proofErr w:type="spellEnd"/>
      <w:r w:rsidRPr="00322EEB">
        <w:t xml:space="preserve"> R.</w:t>
      </w:r>
      <w:proofErr w:type="gramStart"/>
      <w:r w:rsidRPr="00322EEB">
        <w:t xml:space="preserve">,  </w:t>
      </w:r>
      <w:proofErr w:type="spellStart"/>
      <w:r w:rsidRPr="00322EEB">
        <w:t>Mizin</w:t>
      </w:r>
      <w:proofErr w:type="spellEnd"/>
      <w:proofErr w:type="gramEnd"/>
      <w:r w:rsidRPr="00322EEB">
        <w:t xml:space="preserve"> V.  Iran-Russia Missile Cooperation// Iran watch. URL:</w:t>
      </w:r>
      <w:r w:rsidRPr="007703F8">
        <w:t xml:space="preserve"> https://www.iranwatch.org/</w:t>
      </w:r>
    </w:p>
  </w:footnote>
  <w:footnote w:id="510">
    <w:p w:rsidR="002A5BF2" w:rsidRPr="00322EEB" w:rsidRDefault="002A5BF2">
      <w:pPr>
        <w:pStyle w:val="FootnoteText"/>
        <w:rPr>
          <w:lang w:val="en-GB"/>
        </w:rPr>
      </w:pPr>
      <w:r>
        <w:rPr>
          <w:rStyle w:val="FootnoteReference"/>
        </w:rPr>
        <w:footnoteRef/>
      </w:r>
      <w:r>
        <w:t xml:space="preserve"> </w:t>
      </w:r>
      <w:r w:rsidRPr="00322EEB">
        <w:t>Brady A. Russia Completes S-300 Delivery to Iran// Arms control association.2016. URL: https://www.armscontrol.org/act/2016-11/news-briefs/russia-completes-s-300-delivery-iran</w:t>
      </w:r>
    </w:p>
  </w:footnote>
  <w:footnote w:id="511">
    <w:p w:rsidR="002A5BF2" w:rsidRPr="00C811E3" w:rsidRDefault="002A5BF2">
      <w:pPr>
        <w:pStyle w:val="FootnoteText"/>
        <w:rPr>
          <w:lang w:val="en-GB"/>
        </w:rPr>
      </w:pPr>
      <w:r>
        <w:rPr>
          <w:rStyle w:val="FootnoteReference"/>
        </w:rPr>
        <w:footnoteRef/>
      </w:r>
      <w:r>
        <w:t xml:space="preserve"> </w:t>
      </w:r>
      <w:proofErr w:type="spellStart"/>
      <w:r w:rsidRPr="00322EEB">
        <w:t>Bassiri</w:t>
      </w:r>
      <w:proofErr w:type="spellEnd"/>
      <w:r w:rsidRPr="00322EEB">
        <w:t xml:space="preserve"> </w:t>
      </w:r>
      <w:proofErr w:type="spellStart"/>
      <w:r w:rsidRPr="00322EEB">
        <w:t>Tabrizi</w:t>
      </w:r>
      <w:proofErr w:type="spellEnd"/>
      <w:r w:rsidRPr="00322EEB">
        <w:t xml:space="preserve"> A., </w:t>
      </w:r>
      <w:proofErr w:type="spellStart"/>
      <w:r w:rsidRPr="00322EEB">
        <w:t>Pantucci</w:t>
      </w:r>
      <w:proofErr w:type="spellEnd"/>
      <w:r w:rsidRPr="00322EEB">
        <w:t xml:space="preserve"> R. Understanding Iran’s Role in the Syrian Conflict// Royal United Services Institute for </w:t>
      </w:r>
      <w:proofErr w:type="spellStart"/>
      <w:r w:rsidRPr="00322EEB">
        <w:t>Defence</w:t>
      </w:r>
      <w:proofErr w:type="spellEnd"/>
      <w:r w:rsidRPr="00322EEB">
        <w:t xml:space="preserve"> and Security Studies. 2016.</w:t>
      </w:r>
    </w:p>
  </w:footnote>
  <w:footnote w:id="512">
    <w:p w:rsidR="002A5BF2" w:rsidRPr="00C811E3" w:rsidRDefault="002A5BF2">
      <w:pPr>
        <w:pStyle w:val="FootnoteText"/>
        <w:rPr>
          <w:lang w:val="en-GB"/>
        </w:rPr>
      </w:pPr>
      <w:r>
        <w:rPr>
          <w:rStyle w:val="FootnoteReference"/>
        </w:rPr>
        <w:footnoteRef/>
      </w:r>
      <w:r>
        <w:t xml:space="preserve"> </w:t>
      </w:r>
      <w:r w:rsidRPr="00C811E3">
        <w:rPr>
          <w:lang w:val="en-GB"/>
        </w:rPr>
        <w:t>ibid</w:t>
      </w:r>
    </w:p>
  </w:footnote>
  <w:footnote w:id="513">
    <w:p w:rsidR="002A5BF2" w:rsidRPr="00732149" w:rsidRDefault="002A5BF2">
      <w:pPr>
        <w:pStyle w:val="FootnoteText"/>
        <w:rPr>
          <w:lang w:val="en-GB"/>
        </w:rPr>
      </w:pPr>
      <w:r>
        <w:rPr>
          <w:rStyle w:val="FootnoteReference"/>
        </w:rPr>
        <w:footnoteRef/>
      </w:r>
      <w:r>
        <w:t xml:space="preserve"> </w:t>
      </w:r>
      <w:proofErr w:type="spellStart"/>
      <w:r w:rsidRPr="00322EEB">
        <w:t>Melkumyan</w:t>
      </w:r>
      <w:proofErr w:type="spellEnd"/>
      <w:r w:rsidRPr="00322EEB">
        <w:t xml:space="preserve"> E. A Political History of Relations between Russia and the Gulf States// Arab Center for Research and Policy Studies. 2015.</w:t>
      </w:r>
    </w:p>
  </w:footnote>
  <w:footnote w:id="514">
    <w:p w:rsidR="002A5BF2" w:rsidRPr="00D70D8E" w:rsidRDefault="002A5BF2">
      <w:pPr>
        <w:pStyle w:val="FootnoteText"/>
        <w:rPr>
          <w:lang w:val="en-GB"/>
        </w:rPr>
      </w:pPr>
      <w:r>
        <w:rPr>
          <w:rStyle w:val="FootnoteReference"/>
        </w:rPr>
        <w:footnoteRef/>
      </w:r>
      <w:r>
        <w:t xml:space="preserve"> </w:t>
      </w:r>
      <w:r w:rsidRPr="00D70D8E">
        <w:t>Are Israeli Drones Targeting Hezbollah Officers In Syria</w:t>
      </w:r>
      <w:proofErr w:type="gramStart"/>
      <w:r w:rsidRPr="00D70D8E">
        <w:t>?/</w:t>
      </w:r>
      <w:proofErr w:type="gramEnd"/>
      <w:r w:rsidRPr="00D70D8E">
        <w:t>/The National Interest. 17.04.2020. URL: https://nationalinterest.org/blog/middle-east-watch/are-israeli-drones-targeting-hezbollah-officers-syria-144947</w:t>
      </w:r>
    </w:p>
  </w:footnote>
  <w:footnote w:id="515">
    <w:p w:rsidR="002A5BF2" w:rsidRPr="00C811E3" w:rsidRDefault="002A5BF2">
      <w:pPr>
        <w:pStyle w:val="FootnoteText"/>
        <w:rPr>
          <w:lang w:val="en-GB"/>
        </w:rPr>
      </w:pPr>
      <w:r>
        <w:rPr>
          <w:rStyle w:val="FootnoteReference"/>
        </w:rPr>
        <w:footnoteRef/>
      </w:r>
      <w:r>
        <w:t xml:space="preserve"> </w:t>
      </w:r>
      <w:proofErr w:type="spellStart"/>
      <w:r w:rsidRPr="00322EEB">
        <w:t>Bassiri</w:t>
      </w:r>
      <w:proofErr w:type="spellEnd"/>
      <w:r w:rsidRPr="00322EEB">
        <w:t xml:space="preserve"> </w:t>
      </w:r>
      <w:proofErr w:type="spellStart"/>
      <w:r w:rsidRPr="00322EEB">
        <w:t>Tabrizi</w:t>
      </w:r>
      <w:proofErr w:type="spellEnd"/>
      <w:r w:rsidRPr="00322EEB">
        <w:t xml:space="preserve"> A., </w:t>
      </w:r>
      <w:proofErr w:type="spellStart"/>
      <w:r w:rsidRPr="00322EEB">
        <w:t>Pantucci</w:t>
      </w:r>
      <w:proofErr w:type="spellEnd"/>
      <w:r w:rsidRPr="00322EEB">
        <w:t xml:space="preserve"> R. Understanding Iran’s Role in the Syrian Conflict// Royal United Services Institute for </w:t>
      </w:r>
      <w:proofErr w:type="spellStart"/>
      <w:r w:rsidRPr="00322EEB">
        <w:t>Defence</w:t>
      </w:r>
      <w:proofErr w:type="spellEnd"/>
      <w:r w:rsidRPr="00322EEB">
        <w:t xml:space="preserve"> and Security Studies. 2016.</w:t>
      </w:r>
    </w:p>
  </w:footnote>
  <w:footnote w:id="516">
    <w:p w:rsidR="002A5BF2" w:rsidRPr="00C811E3" w:rsidRDefault="002A5BF2">
      <w:pPr>
        <w:pStyle w:val="FootnoteText"/>
        <w:rPr>
          <w:lang w:val="en-GB"/>
        </w:rPr>
      </w:pPr>
      <w:r>
        <w:rPr>
          <w:rStyle w:val="FootnoteReference"/>
        </w:rPr>
        <w:footnoteRef/>
      </w:r>
      <w:r>
        <w:t xml:space="preserve"> </w:t>
      </w:r>
      <w:proofErr w:type="spellStart"/>
      <w:r w:rsidRPr="00322EEB">
        <w:t>Hatahet</w:t>
      </w:r>
      <w:proofErr w:type="spellEnd"/>
      <w:r w:rsidRPr="00322EEB">
        <w:t xml:space="preserve"> S. Russia and Iran: Economic Influence in Syria// Chatham House. 2019. P. 24.</w:t>
      </w:r>
    </w:p>
  </w:footnote>
  <w:footnote w:id="517">
    <w:p w:rsidR="002A5BF2" w:rsidRPr="00C811E3" w:rsidRDefault="002A5BF2">
      <w:pPr>
        <w:pStyle w:val="FootnoteText"/>
        <w:rPr>
          <w:lang w:val="en-GB"/>
        </w:rPr>
      </w:pPr>
      <w:r>
        <w:rPr>
          <w:rStyle w:val="FootnoteReference"/>
        </w:rPr>
        <w:footnoteRef/>
      </w:r>
      <w:r>
        <w:t xml:space="preserve"> </w:t>
      </w:r>
      <w:proofErr w:type="spellStart"/>
      <w:r w:rsidRPr="00322EEB">
        <w:t>Crosston</w:t>
      </w:r>
      <w:proofErr w:type="spellEnd"/>
      <w:r w:rsidRPr="00322EEB">
        <w:t xml:space="preserve"> M. D. Cold War and Ayatollah Residues Syria as a Chessboard for Russia, Iran, and the United States// Strategic studies quarterly. 2014.</w:t>
      </w:r>
    </w:p>
  </w:footnote>
  <w:footnote w:id="518">
    <w:p w:rsidR="002A5BF2" w:rsidRPr="00C811E3" w:rsidRDefault="002A5BF2">
      <w:pPr>
        <w:pStyle w:val="FootnoteText"/>
        <w:rPr>
          <w:lang w:val="en-GB"/>
        </w:rPr>
      </w:pPr>
      <w:r>
        <w:rPr>
          <w:rStyle w:val="FootnoteReference"/>
        </w:rPr>
        <w:footnoteRef/>
      </w:r>
      <w:r>
        <w:t xml:space="preserve"> </w:t>
      </w:r>
      <w:r w:rsidRPr="007703F8">
        <w:t>Why Russia’s grip on Syrian military is weaker than it seems// Al Monitor. 22.04.2020. URL: https://www.al-monitor.com/pulse/originals/2020/04/russia-syria-militias-iran.html</w:t>
      </w:r>
    </w:p>
  </w:footnote>
  <w:footnote w:id="519">
    <w:p w:rsidR="002A5BF2" w:rsidRDefault="002A5BF2" w:rsidP="00322EEB">
      <w:pPr>
        <w:pStyle w:val="FootnoteText"/>
      </w:pPr>
      <w:r>
        <w:rPr>
          <w:rStyle w:val="FootnoteReference"/>
        </w:rPr>
        <w:footnoteRef/>
      </w:r>
      <w:r>
        <w:t xml:space="preserve"> Russia explores way to draw UAE, Saudi Arabia to its Syria policies// Al Monitor. 27.02.2020. URL:</w:t>
      </w:r>
    </w:p>
    <w:p w:rsidR="002A5BF2" w:rsidRPr="00322EEB" w:rsidRDefault="002A5BF2" w:rsidP="00322EEB">
      <w:pPr>
        <w:pStyle w:val="FootnoteText"/>
      </w:pPr>
      <w:r>
        <w:t>https://www.al-monitor.com/pulse/originals/2020/02/russia-gulf-turkey-syria.html</w:t>
      </w:r>
    </w:p>
  </w:footnote>
  <w:footnote w:id="520">
    <w:p w:rsidR="002A5BF2" w:rsidRPr="00C811E3" w:rsidRDefault="002A5BF2">
      <w:pPr>
        <w:pStyle w:val="FootnoteText"/>
        <w:rPr>
          <w:lang w:val="en-GB"/>
        </w:rPr>
      </w:pPr>
      <w:r>
        <w:rPr>
          <w:rStyle w:val="FootnoteReference"/>
        </w:rPr>
        <w:footnoteRef/>
      </w:r>
      <w:r>
        <w:t xml:space="preserve"> </w:t>
      </w:r>
      <w:r w:rsidRPr="007703F8">
        <w:t xml:space="preserve">Iraqi Parliament Calls For U.S. Troops To Leave The Country In Wake Of </w:t>
      </w:r>
      <w:proofErr w:type="spellStart"/>
      <w:r w:rsidRPr="007703F8">
        <w:t>Soleimani</w:t>
      </w:r>
      <w:proofErr w:type="spellEnd"/>
      <w:r w:rsidRPr="007703F8">
        <w:t xml:space="preserve"> Killing</w:t>
      </w:r>
      <w:r>
        <w:t xml:space="preserve">// Radio </w:t>
      </w:r>
      <w:proofErr w:type="spellStart"/>
      <w:r>
        <w:t>Farda</w:t>
      </w:r>
      <w:proofErr w:type="spellEnd"/>
      <w:r>
        <w:t xml:space="preserve">. 5.01. 2020. URL: </w:t>
      </w:r>
      <w:r w:rsidRPr="007703F8">
        <w:t>https://en.radiofarda.com/a/iraqi-parliament-calls-for-u-s-troops-to-leave-the-country-in-wake-of-soleimani-killing/30361362.html</w:t>
      </w:r>
    </w:p>
  </w:footnote>
  <w:footnote w:id="521">
    <w:p w:rsidR="002A5BF2" w:rsidRPr="00C811E3" w:rsidRDefault="002A5BF2">
      <w:pPr>
        <w:pStyle w:val="FootnoteText"/>
        <w:rPr>
          <w:lang w:val="en-GB"/>
        </w:rPr>
      </w:pPr>
      <w:r>
        <w:rPr>
          <w:rStyle w:val="FootnoteReference"/>
        </w:rPr>
        <w:footnoteRef/>
      </w:r>
      <w:r>
        <w:t xml:space="preserve"> </w:t>
      </w:r>
      <w:r w:rsidRPr="007703F8">
        <w:t xml:space="preserve">Syria war: Russia and Turkey agree </w:t>
      </w:r>
      <w:proofErr w:type="spellStart"/>
      <w:r w:rsidRPr="007703F8">
        <w:t>Idlib</w:t>
      </w:r>
      <w:proofErr w:type="spellEnd"/>
      <w:r w:rsidRPr="007703F8">
        <w:t xml:space="preserve"> ceasefire</w:t>
      </w:r>
      <w:r>
        <w:t xml:space="preserve">//BBC news. 5. 03. 2020. URL: </w:t>
      </w:r>
      <w:r w:rsidRPr="007703F8">
        <w:t>https://www.bbc.com/news/world-middle-east-51747592</w:t>
      </w:r>
    </w:p>
  </w:footnote>
  <w:footnote w:id="522">
    <w:p w:rsidR="002A5BF2" w:rsidRPr="007703F8" w:rsidRDefault="002A5BF2">
      <w:pPr>
        <w:pStyle w:val="FootnoteText"/>
      </w:pPr>
      <w:r>
        <w:rPr>
          <w:rStyle w:val="FootnoteReference"/>
        </w:rPr>
        <w:footnoteRef/>
      </w:r>
      <w:r>
        <w:t xml:space="preserve"> </w:t>
      </w:r>
      <w:proofErr w:type="spellStart"/>
      <w:r w:rsidRPr="00860EA6">
        <w:t>Melkumyan</w:t>
      </w:r>
      <w:proofErr w:type="spellEnd"/>
      <w:r w:rsidRPr="00860EA6">
        <w:t xml:space="preserve"> E. A Political History of Relations between Russia and the Gulf States// Arab Center for Research and Policy Studies. 2015.</w:t>
      </w:r>
    </w:p>
  </w:footnote>
  <w:footnote w:id="523">
    <w:p w:rsidR="002A5BF2" w:rsidRPr="00860EA6" w:rsidRDefault="002A5BF2">
      <w:pPr>
        <w:pStyle w:val="FootnoteText"/>
      </w:pPr>
      <w:r>
        <w:rPr>
          <w:rStyle w:val="FootnoteReference"/>
        </w:rPr>
        <w:footnoteRef/>
      </w:r>
      <w:r>
        <w:t xml:space="preserve"> </w:t>
      </w:r>
      <w:proofErr w:type="spellStart"/>
      <w:r w:rsidRPr="00860EA6">
        <w:t>Kinninmont</w:t>
      </w:r>
      <w:proofErr w:type="spellEnd"/>
      <w:r w:rsidRPr="00860EA6">
        <w:t xml:space="preserve"> J. The Gulf Divided </w:t>
      </w:r>
      <w:proofErr w:type="gramStart"/>
      <w:r w:rsidRPr="00860EA6">
        <w:t>The</w:t>
      </w:r>
      <w:proofErr w:type="gramEnd"/>
      <w:r w:rsidRPr="00860EA6">
        <w:t xml:space="preserve"> Impact of the Qatar Crisis// Chatham House. 2019</w:t>
      </w:r>
    </w:p>
  </w:footnote>
  <w:footnote w:id="524">
    <w:p w:rsidR="002A5BF2" w:rsidRPr="00860EA6" w:rsidRDefault="002A5BF2">
      <w:pPr>
        <w:pStyle w:val="FootnoteText"/>
        <w:rPr>
          <w:lang w:val="en-GB"/>
        </w:rPr>
      </w:pPr>
      <w:r>
        <w:rPr>
          <w:rStyle w:val="FootnoteReference"/>
        </w:rPr>
        <w:footnoteRef/>
      </w:r>
      <w:r>
        <w:t xml:space="preserve"> </w:t>
      </w:r>
      <w:proofErr w:type="spellStart"/>
      <w:r w:rsidRPr="00860EA6">
        <w:t>Zaccara</w:t>
      </w:r>
      <w:proofErr w:type="spellEnd"/>
      <w:r w:rsidRPr="00860EA6">
        <w:t xml:space="preserve"> L. Iran and the Intra-GCC Crisis: Risks and Opportunities// Institute of foreign affairs. 2019. No. 11.</w:t>
      </w:r>
    </w:p>
  </w:footnote>
  <w:footnote w:id="525">
    <w:p w:rsidR="002A5BF2" w:rsidRPr="00C811E3" w:rsidRDefault="002A5BF2">
      <w:pPr>
        <w:pStyle w:val="FootnoteText"/>
        <w:rPr>
          <w:lang w:val="en-GB"/>
        </w:rPr>
      </w:pPr>
      <w:r>
        <w:rPr>
          <w:rStyle w:val="FootnoteReference"/>
        </w:rPr>
        <w:footnoteRef/>
      </w:r>
      <w:r>
        <w:t xml:space="preserve"> </w:t>
      </w:r>
      <w:r w:rsidRPr="000B4240">
        <w:t>Putin to visit Qatar 'soon': Russian envoy</w:t>
      </w:r>
      <w:r>
        <w:t>//</w:t>
      </w:r>
      <w:proofErr w:type="spellStart"/>
      <w:r>
        <w:t>Anadolu</w:t>
      </w:r>
      <w:proofErr w:type="spellEnd"/>
      <w:r>
        <w:t xml:space="preserve">. 23. 02. 2019. URL: </w:t>
      </w:r>
      <w:r w:rsidRPr="000B4240">
        <w:t>https://www.aa.com.tr/en/middle-east/putin-to-visit-qatar-soon-russian-envoy/1400837</w:t>
      </w:r>
    </w:p>
  </w:footnote>
  <w:footnote w:id="526">
    <w:p w:rsidR="002A5BF2" w:rsidRPr="00C811E3" w:rsidRDefault="002A5BF2">
      <w:pPr>
        <w:pStyle w:val="FootnoteText"/>
        <w:rPr>
          <w:lang w:val="en-GB"/>
        </w:rPr>
      </w:pPr>
      <w:r>
        <w:rPr>
          <w:rStyle w:val="FootnoteReference"/>
        </w:rPr>
        <w:footnoteRef/>
      </w:r>
      <w:r>
        <w:t xml:space="preserve"> </w:t>
      </w:r>
      <w:r w:rsidRPr="001D76BC">
        <w:t xml:space="preserve">Gregory </w:t>
      </w:r>
      <w:proofErr w:type="spellStart"/>
      <w:r w:rsidRPr="001D76BC">
        <w:t>Gause</w:t>
      </w:r>
      <w:proofErr w:type="spellEnd"/>
      <w:r w:rsidRPr="001D76BC">
        <w:t xml:space="preserve">, III F. After the Killing of Jamal </w:t>
      </w:r>
      <w:proofErr w:type="spellStart"/>
      <w:r w:rsidRPr="001D76BC">
        <w:t>Khashoggi</w:t>
      </w:r>
      <w:proofErr w:type="spellEnd"/>
      <w:r w:rsidRPr="001D76BC">
        <w:t xml:space="preserve">: Muhammad bin Salman and the Future of Saudi-U.S. Relations// Center for strategic and international studies. 2018.  </w:t>
      </w:r>
    </w:p>
  </w:footnote>
  <w:footnote w:id="527">
    <w:p w:rsidR="002A5BF2" w:rsidRPr="001D76BC" w:rsidRDefault="002A5BF2">
      <w:pPr>
        <w:pStyle w:val="FootnoteText"/>
        <w:rPr>
          <w:lang w:val="en-GB"/>
        </w:rPr>
      </w:pPr>
      <w:r>
        <w:rPr>
          <w:rStyle w:val="FootnoteReference"/>
        </w:rPr>
        <w:footnoteRef/>
      </w:r>
      <w:r>
        <w:t xml:space="preserve"> </w:t>
      </w:r>
      <w:r w:rsidRPr="001D76BC">
        <w:t xml:space="preserve">S. </w:t>
      </w:r>
      <w:proofErr w:type="spellStart"/>
      <w:r w:rsidRPr="001D76BC">
        <w:t>Talbott</w:t>
      </w:r>
      <w:proofErr w:type="spellEnd"/>
      <w:r w:rsidRPr="001D76BC">
        <w:t>, M. Tennis. The only winner of the US-Iran showdown is Russia// Brookings. 9.01.2020. URL: https://www.brookings.edu/blog/order-from-chaos/2020/01/09/the-only-winner-of-the-us-iran-showdown-is-russia/</w:t>
      </w:r>
    </w:p>
  </w:footnote>
  <w:footnote w:id="528">
    <w:p w:rsidR="002A5BF2" w:rsidRPr="001D76BC" w:rsidRDefault="002A5BF2">
      <w:pPr>
        <w:pStyle w:val="FootnoteText"/>
        <w:rPr>
          <w:lang w:val="en-GB"/>
        </w:rPr>
      </w:pPr>
      <w:r>
        <w:rPr>
          <w:rStyle w:val="FootnoteReference"/>
        </w:rPr>
        <w:footnoteRef/>
      </w:r>
      <w:r>
        <w:t xml:space="preserve"> </w:t>
      </w:r>
      <w:proofErr w:type="spellStart"/>
      <w:r w:rsidRPr="001D76BC">
        <w:t>Borshchevskaya</w:t>
      </w:r>
      <w:proofErr w:type="spellEnd"/>
      <w:r w:rsidRPr="001D76BC">
        <w:t xml:space="preserve"> A. The Tactical Side of Russia’s Arms Sales to the Middle East// The Jamestown foundation. 2017. URL: https://jamestown.org/program/tactical-side-russias-arms-sales-middle-east/</w:t>
      </w:r>
    </w:p>
  </w:footnote>
  <w:footnote w:id="529">
    <w:p w:rsidR="002A5BF2" w:rsidRPr="00C811E3" w:rsidRDefault="002A5BF2">
      <w:pPr>
        <w:pStyle w:val="FootnoteText"/>
        <w:rPr>
          <w:lang w:val="en-GB"/>
        </w:rPr>
      </w:pPr>
      <w:r>
        <w:rPr>
          <w:rStyle w:val="FootnoteReference"/>
        </w:rPr>
        <w:footnoteRef/>
      </w:r>
      <w:r>
        <w:t xml:space="preserve"> </w:t>
      </w:r>
      <w:proofErr w:type="spellStart"/>
      <w:r w:rsidRPr="001D76BC">
        <w:t>Hatahet</w:t>
      </w:r>
      <w:proofErr w:type="spellEnd"/>
      <w:r w:rsidRPr="001D76BC">
        <w:t xml:space="preserve"> S. Russia and Iran: Economic Influence in Syria// Chatham House. 2019. P. 24.</w:t>
      </w:r>
    </w:p>
  </w:footnote>
  <w:footnote w:id="530">
    <w:p w:rsidR="002A5BF2" w:rsidRDefault="002A5BF2">
      <w:pPr>
        <w:pStyle w:val="FootnoteText"/>
      </w:pPr>
      <w:r>
        <w:rPr>
          <w:rStyle w:val="FootnoteReference"/>
        </w:rPr>
        <w:footnoteRef/>
      </w:r>
      <w:r>
        <w:t xml:space="preserve"> </w:t>
      </w:r>
      <w:proofErr w:type="spellStart"/>
      <w:r w:rsidRPr="001D76BC">
        <w:t>Kalinina</w:t>
      </w:r>
      <w:proofErr w:type="spellEnd"/>
      <w:r w:rsidRPr="001D76BC">
        <w:t xml:space="preserve"> N. Militarization of the Middle East: Russia’s role// Central intelligence agency. 2013.</w:t>
      </w:r>
    </w:p>
    <w:p w:rsidR="002A5BF2" w:rsidRPr="00C811E3" w:rsidRDefault="002A5BF2">
      <w:pPr>
        <w:pStyle w:val="FootnoteText"/>
        <w:rPr>
          <w:lang w:val="en-GB"/>
        </w:rPr>
      </w:pPr>
      <w:r w:rsidRPr="001D76BC">
        <w:rPr>
          <w:lang w:val="en-GB"/>
        </w:rPr>
        <w:t xml:space="preserve">Bromley M., </w:t>
      </w:r>
      <w:proofErr w:type="spellStart"/>
      <w:r w:rsidRPr="001D76BC">
        <w:rPr>
          <w:lang w:val="en-GB"/>
        </w:rPr>
        <w:t>Maletta</w:t>
      </w:r>
      <w:proofErr w:type="spellEnd"/>
      <w:r w:rsidRPr="001D76BC">
        <w:rPr>
          <w:lang w:val="en-GB"/>
        </w:rPr>
        <w:t xml:space="preserve"> G., </w:t>
      </w:r>
      <w:proofErr w:type="spellStart"/>
      <w:r w:rsidRPr="001D76BC">
        <w:rPr>
          <w:lang w:val="en-GB"/>
        </w:rPr>
        <w:t>Brockmann</w:t>
      </w:r>
      <w:proofErr w:type="spellEnd"/>
      <w:r w:rsidRPr="001D76BC">
        <w:rPr>
          <w:lang w:val="en-GB"/>
        </w:rPr>
        <w:t xml:space="preserve"> K. Arms transfer and SALW controls in the Middle East and North Africa// </w:t>
      </w:r>
      <w:proofErr w:type="spellStart"/>
      <w:r w:rsidRPr="001D76BC">
        <w:rPr>
          <w:lang w:val="en-GB"/>
        </w:rPr>
        <w:t>Sipri</w:t>
      </w:r>
      <w:proofErr w:type="spellEnd"/>
      <w:r w:rsidRPr="001D76BC">
        <w:rPr>
          <w:lang w:val="en-GB"/>
        </w:rPr>
        <w:t xml:space="preserve"> paper. </w:t>
      </w:r>
      <w:r w:rsidRPr="00C811E3">
        <w:rPr>
          <w:lang w:val="en-GB"/>
        </w:rPr>
        <w:t>2018.</w:t>
      </w:r>
    </w:p>
  </w:footnote>
  <w:footnote w:id="531">
    <w:p w:rsidR="002A5BF2" w:rsidRPr="001D76BC" w:rsidRDefault="002A5BF2">
      <w:pPr>
        <w:pStyle w:val="FootnoteText"/>
        <w:rPr>
          <w:lang w:val="en-GB"/>
        </w:rPr>
      </w:pPr>
      <w:r>
        <w:rPr>
          <w:rStyle w:val="FootnoteReference"/>
        </w:rPr>
        <w:footnoteRef/>
      </w:r>
      <w:r>
        <w:t xml:space="preserve"> </w:t>
      </w:r>
      <w:r w:rsidRPr="001D76BC">
        <w:t>Russia is selling more weapons to Saudi Arabia and the UAE//TRT WORLD. 22.02.2019. URL: https://www.trtworld.com/middle-east/russia-is-selling-more-weapons-to-saudi-arabia-and-the-uae-24431</w:t>
      </w:r>
    </w:p>
  </w:footnote>
  <w:footnote w:id="532">
    <w:p w:rsidR="002A5BF2" w:rsidRDefault="002A5BF2" w:rsidP="001D76BC">
      <w:pPr>
        <w:pStyle w:val="FootnoteText"/>
      </w:pPr>
      <w:r>
        <w:rPr>
          <w:rStyle w:val="FootnoteReference"/>
        </w:rPr>
        <w:footnoteRef/>
      </w:r>
      <w:r>
        <w:t xml:space="preserve"> Saudi Arabia to domestically produce Russian Kalashnikov rifles// Middle East Monitor. 19.02.2020. URL:</w:t>
      </w:r>
    </w:p>
    <w:p w:rsidR="002A5BF2" w:rsidRPr="001D76BC" w:rsidRDefault="002A5BF2" w:rsidP="001D76BC">
      <w:pPr>
        <w:pStyle w:val="FootnoteText"/>
      </w:pPr>
      <w:r>
        <w:t>https://www.middleeastmonitor.com/20190219-saudi-arabia-to-domestically-produce-russian-kalashnikov-rifles/</w:t>
      </w:r>
    </w:p>
  </w:footnote>
  <w:footnote w:id="533">
    <w:p w:rsidR="002A5BF2" w:rsidRPr="001D76BC" w:rsidRDefault="002A5BF2">
      <w:pPr>
        <w:pStyle w:val="FootnoteText"/>
        <w:rPr>
          <w:lang w:val="en-GB"/>
        </w:rPr>
      </w:pPr>
      <w:r>
        <w:rPr>
          <w:rStyle w:val="FootnoteReference"/>
        </w:rPr>
        <w:footnoteRef/>
      </w:r>
      <w:r>
        <w:t xml:space="preserve"> </w:t>
      </w:r>
      <w:proofErr w:type="spellStart"/>
      <w:r w:rsidRPr="001D76BC">
        <w:t>Borshchevskaya</w:t>
      </w:r>
      <w:proofErr w:type="spellEnd"/>
      <w:r w:rsidRPr="001D76BC">
        <w:t xml:space="preserve"> A. The Tactical Side of Russia’s Arms Sales to the Middle East// The Jamestown foundation. 2017. URL: https://jamestown.org/program/tactical-side-russias-arms-sales-middle-east/</w:t>
      </w:r>
    </w:p>
  </w:footnote>
  <w:footnote w:id="534">
    <w:p w:rsidR="002A5BF2" w:rsidRPr="001D76BC" w:rsidRDefault="002A5BF2">
      <w:pPr>
        <w:pStyle w:val="FootnoteText"/>
        <w:rPr>
          <w:lang w:val="en-GB"/>
        </w:rPr>
      </w:pPr>
      <w:r>
        <w:rPr>
          <w:rStyle w:val="FootnoteReference"/>
        </w:rPr>
        <w:footnoteRef/>
      </w:r>
      <w:r>
        <w:t xml:space="preserve"> </w:t>
      </w:r>
      <w:r w:rsidRPr="001D76BC">
        <w:t>Russia is selling more weapons to Saudi Arabia and the UAE//TRT WORLD. 22.02.2019. URL: https://www.trtworld.com/middle-east/russia-is-selling-more-weapons-to-saudi-arabia-and-the-uae-24431</w:t>
      </w:r>
    </w:p>
  </w:footnote>
  <w:footnote w:id="535">
    <w:p w:rsidR="002A5BF2" w:rsidRPr="001D76BC" w:rsidRDefault="002A5BF2">
      <w:pPr>
        <w:pStyle w:val="FootnoteText"/>
        <w:rPr>
          <w:lang w:val="en-GB"/>
        </w:rPr>
      </w:pPr>
      <w:r>
        <w:rPr>
          <w:rStyle w:val="FootnoteReference"/>
        </w:rPr>
        <w:footnoteRef/>
      </w:r>
      <w:r>
        <w:t xml:space="preserve"> </w:t>
      </w:r>
      <w:proofErr w:type="spellStart"/>
      <w:r w:rsidRPr="001D76BC">
        <w:t>Borshchevskaya</w:t>
      </w:r>
      <w:proofErr w:type="spellEnd"/>
      <w:r w:rsidRPr="001D76BC">
        <w:t xml:space="preserve"> A. The Tactical Side of Russia’s Arms Sales to the Middle East// The Jamestown foundation. 2017. URL: https://jamestown.org/program/tactical-side-russias-arms-sales-middle-east/</w:t>
      </w:r>
    </w:p>
  </w:footnote>
  <w:footnote w:id="536">
    <w:p w:rsidR="002A5BF2" w:rsidRPr="003F3174" w:rsidRDefault="002A5BF2" w:rsidP="003F3174">
      <w:pPr>
        <w:pStyle w:val="FootnoteText"/>
      </w:pPr>
      <w:r>
        <w:rPr>
          <w:rStyle w:val="FootnoteReference"/>
        </w:rPr>
        <w:footnoteRef/>
      </w:r>
      <w:r>
        <w:t xml:space="preserve"> </w:t>
      </w:r>
      <w:r w:rsidRPr="000B4240">
        <w:t>Over 50 Russian defense companies to take part in IDEX 2019 exhibition in UAE</w:t>
      </w:r>
      <w:r>
        <w:t>//</w:t>
      </w:r>
      <w:proofErr w:type="spellStart"/>
      <w:r>
        <w:t>Tass</w:t>
      </w:r>
      <w:proofErr w:type="spellEnd"/>
      <w:r>
        <w:t xml:space="preserve">. 15.01. 2019. URL: </w:t>
      </w:r>
      <w:r w:rsidRPr="000B4240">
        <w:t>https://tass.com/defense/1044835</w:t>
      </w:r>
    </w:p>
  </w:footnote>
  <w:footnote w:id="537">
    <w:p w:rsidR="002A5BF2" w:rsidRDefault="002A5BF2" w:rsidP="003F3174">
      <w:pPr>
        <w:pStyle w:val="FootnoteText"/>
      </w:pPr>
      <w:r>
        <w:rPr>
          <w:rStyle w:val="FootnoteReference"/>
        </w:rPr>
        <w:footnoteRef/>
      </w:r>
      <w:r>
        <w:t xml:space="preserve"> </w:t>
      </w:r>
      <w:r w:rsidRPr="000B4240">
        <w:t>Over 50 Russian defense companies to take part in IDEX 2019 exhibition in UAE//</w:t>
      </w:r>
      <w:proofErr w:type="spellStart"/>
      <w:r w:rsidRPr="000B4240">
        <w:t>Tass</w:t>
      </w:r>
      <w:proofErr w:type="spellEnd"/>
      <w:r w:rsidRPr="000B4240">
        <w:t>. 15.01. 2019. URL: https://tass.com/defense/1044835</w:t>
      </w:r>
    </w:p>
    <w:p w:rsidR="002A5BF2" w:rsidRPr="003F3174" w:rsidRDefault="002A5BF2" w:rsidP="003F3174">
      <w:pPr>
        <w:pStyle w:val="FootnoteText"/>
        <w:rPr>
          <w:lang w:val="en-GB"/>
        </w:rPr>
      </w:pPr>
      <w:r>
        <w:t xml:space="preserve">S. </w:t>
      </w:r>
      <w:proofErr w:type="spellStart"/>
      <w:r>
        <w:t>Talbott</w:t>
      </w:r>
      <w:proofErr w:type="spellEnd"/>
      <w:r>
        <w:t>, M. Tennis. The only winner of the US-Iran showdown is Russia// Brookings. 9.01.2020. URL: https://www.brookings.edu/blog/order-from-chaos/2020/01/09/the-only-winner-of-the-us-iran-showdown-is-russia/</w:t>
      </w:r>
    </w:p>
  </w:footnote>
  <w:footnote w:id="538">
    <w:p w:rsidR="002A5BF2" w:rsidRPr="00C811E3" w:rsidRDefault="002A5BF2">
      <w:pPr>
        <w:pStyle w:val="FootnoteText"/>
        <w:rPr>
          <w:lang w:val="en-GB"/>
        </w:rPr>
      </w:pPr>
      <w:r>
        <w:rPr>
          <w:rStyle w:val="FootnoteReference"/>
        </w:rPr>
        <w:footnoteRef/>
      </w:r>
      <w:r>
        <w:t xml:space="preserve"> </w:t>
      </w:r>
      <w:proofErr w:type="spellStart"/>
      <w:r w:rsidRPr="003F3174">
        <w:t>Vakil</w:t>
      </w:r>
      <w:proofErr w:type="spellEnd"/>
      <w:r w:rsidRPr="003F3174">
        <w:t xml:space="preserve"> S., </w:t>
      </w:r>
      <w:proofErr w:type="spellStart"/>
      <w:r w:rsidRPr="003F3174">
        <w:t>Quilliam</w:t>
      </w:r>
      <w:proofErr w:type="spellEnd"/>
      <w:r w:rsidRPr="003F3174">
        <w:t xml:space="preserve"> N. Getting to a New Iran Deal A Guide for Trump, Washington, Tehran, Europe and the Middle East// Chatham House. 2019. P. 60.</w:t>
      </w:r>
    </w:p>
  </w:footnote>
  <w:footnote w:id="539">
    <w:p w:rsidR="002A5BF2" w:rsidRPr="00C811E3" w:rsidRDefault="002A5BF2">
      <w:pPr>
        <w:pStyle w:val="FootnoteText"/>
        <w:rPr>
          <w:lang w:val="en-GB"/>
        </w:rPr>
      </w:pPr>
      <w:r>
        <w:rPr>
          <w:rStyle w:val="FootnoteReference"/>
        </w:rPr>
        <w:footnoteRef/>
      </w:r>
      <w:r>
        <w:t xml:space="preserve"> </w:t>
      </w:r>
      <w:r w:rsidRPr="003F3174">
        <w:t>Harold S., Nader A. China and Iran, economic, political, and Military relations// RAND corporation. 2012</w:t>
      </w:r>
    </w:p>
  </w:footnote>
  <w:footnote w:id="540">
    <w:p w:rsidR="002A5BF2" w:rsidRPr="00C811E3" w:rsidRDefault="002A5BF2">
      <w:pPr>
        <w:pStyle w:val="FootnoteText"/>
        <w:rPr>
          <w:lang w:val="en-GB"/>
        </w:rPr>
      </w:pPr>
      <w:r>
        <w:rPr>
          <w:rStyle w:val="FootnoteReference"/>
        </w:rPr>
        <w:footnoteRef/>
      </w:r>
      <w:r>
        <w:t xml:space="preserve"> </w:t>
      </w:r>
      <w:proofErr w:type="spellStart"/>
      <w:r w:rsidRPr="003F3174">
        <w:t>Hornschild</w:t>
      </w:r>
      <w:proofErr w:type="spellEnd"/>
      <w:r w:rsidRPr="003F3174">
        <w:t xml:space="preserve"> S. China in the Middle East: not just about oil// European Union Institute for Security Studies (EUISS). 2016</w:t>
      </w:r>
    </w:p>
  </w:footnote>
  <w:footnote w:id="541">
    <w:p w:rsidR="002A5BF2" w:rsidRPr="00C811E3" w:rsidRDefault="002A5BF2">
      <w:pPr>
        <w:pStyle w:val="FootnoteText"/>
        <w:rPr>
          <w:lang w:val="en-GB"/>
        </w:rPr>
      </w:pPr>
      <w:r>
        <w:rPr>
          <w:rStyle w:val="FootnoteReference"/>
        </w:rPr>
        <w:footnoteRef/>
      </w:r>
      <w:r>
        <w:t xml:space="preserve"> </w:t>
      </w:r>
      <w:r w:rsidRPr="003F3174">
        <w:t>Scobell A, Nader A. China in the Middle East, the wary dragon// Rand corporation. 2016.</w:t>
      </w:r>
    </w:p>
  </w:footnote>
  <w:footnote w:id="542">
    <w:p w:rsidR="002A5BF2" w:rsidRPr="00C811E3" w:rsidRDefault="002A5BF2">
      <w:pPr>
        <w:pStyle w:val="FootnoteText"/>
        <w:rPr>
          <w:lang w:val="en-GB"/>
        </w:rPr>
      </w:pPr>
      <w:r>
        <w:rPr>
          <w:rStyle w:val="FootnoteReference"/>
        </w:rPr>
        <w:footnoteRef/>
      </w:r>
      <w:r>
        <w:t xml:space="preserve"> </w:t>
      </w:r>
      <w:r w:rsidRPr="003F3174">
        <w:t xml:space="preserve">Davis M., Lecky J., </w:t>
      </w:r>
      <w:proofErr w:type="spellStart"/>
      <w:r w:rsidRPr="003F3174">
        <w:t>Froscher</w:t>
      </w:r>
      <w:proofErr w:type="spellEnd"/>
      <w:r w:rsidRPr="003F3174">
        <w:t xml:space="preserve"> </w:t>
      </w:r>
      <w:proofErr w:type="spellStart"/>
      <w:r w:rsidRPr="003F3174">
        <w:t>T.,Chen</w:t>
      </w:r>
      <w:proofErr w:type="spellEnd"/>
      <w:r w:rsidRPr="003F3174">
        <w:t xml:space="preserve"> J., </w:t>
      </w:r>
      <w:proofErr w:type="spellStart"/>
      <w:r w:rsidRPr="003F3174">
        <w:t>Kerevel</w:t>
      </w:r>
      <w:proofErr w:type="spellEnd"/>
      <w:r w:rsidRPr="003F3174">
        <w:t xml:space="preserve"> A., </w:t>
      </w:r>
      <w:proofErr w:type="spellStart"/>
      <w:r w:rsidRPr="003F3174">
        <w:t>Schlaikjer</w:t>
      </w:r>
      <w:proofErr w:type="spellEnd"/>
      <w:r w:rsidRPr="003F3174">
        <w:t xml:space="preserve"> </w:t>
      </w:r>
      <w:proofErr w:type="spellStart"/>
      <w:r w:rsidRPr="003F3174">
        <w:t>S.China</w:t>
      </w:r>
      <w:proofErr w:type="spellEnd"/>
      <w:r w:rsidRPr="003F3174">
        <w:t xml:space="preserve">-Iran: a limited </w:t>
      </w:r>
      <w:proofErr w:type="spellStart"/>
      <w:r w:rsidRPr="003F3174">
        <w:t>Parnership</w:t>
      </w:r>
      <w:proofErr w:type="spellEnd"/>
      <w:r w:rsidRPr="003F3174">
        <w:t>// US-China Economic and Security Review Commission. 2013.</w:t>
      </w:r>
    </w:p>
  </w:footnote>
  <w:footnote w:id="543">
    <w:p w:rsidR="002A5BF2" w:rsidRPr="00C811E3" w:rsidRDefault="002A5BF2">
      <w:pPr>
        <w:pStyle w:val="FootnoteText"/>
        <w:rPr>
          <w:lang w:val="en-GB"/>
        </w:rPr>
      </w:pPr>
      <w:r>
        <w:rPr>
          <w:rStyle w:val="FootnoteReference"/>
        </w:rPr>
        <w:footnoteRef/>
      </w:r>
      <w:r>
        <w:t xml:space="preserve"> </w:t>
      </w:r>
      <w:r w:rsidRPr="003F3174">
        <w:t>Harold S., Nader A. China and Iran, economic, political, and Military relations// RAND corporation. 2012</w:t>
      </w:r>
    </w:p>
  </w:footnote>
  <w:footnote w:id="544">
    <w:p w:rsidR="002A5BF2" w:rsidRPr="003F3174" w:rsidRDefault="002A5BF2">
      <w:pPr>
        <w:pStyle w:val="FootnoteText"/>
        <w:rPr>
          <w:lang w:val="en-GB"/>
        </w:rPr>
      </w:pPr>
      <w:r>
        <w:rPr>
          <w:rStyle w:val="FootnoteReference"/>
        </w:rPr>
        <w:footnoteRef/>
      </w:r>
      <w:r>
        <w:t xml:space="preserve"> </w:t>
      </w:r>
      <w:r w:rsidRPr="003F3174">
        <w:t>A History of Iran's Ballistic Missile Program// Iran Watch. 1. 05. 2012. URL: https://www.iranwatch.org/our-publications/weapon-program-background-report/history-irans-ballistic-missile-program</w:t>
      </w:r>
    </w:p>
  </w:footnote>
  <w:footnote w:id="545">
    <w:p w:rsidR="002A5BF2" w:rsidRPr="00C811E3" w:rsidRDefault="002A5BF2">
      <w:pPr>
        <w:pStyle w:val="FootnoteText"/>
        <w:rPr>
          <w:lang w:val="en-GB"/>
        </w:rPr>
      </w:pPr>
      <w:r>
        <w:rPr>
          <w:rStyle w:val="FootnoteReference"/>
        </w:rPr>
        <w:footnoteRef/>
      </w:r>
      <w:r>
        <w:t xml:space="preserve"> </w:t>
      </w:r>
      <w:r w:rsidRPr="003F3174">
        <w:t>Scobell A, Nader A. China in the Middle East, the wary dragon// Rand corporation. 2016.</w:t>
      </w:r>
    </w:p>
  </w:footnote>
  <w:footnote w:id="546">
    <w:p w:rsidR="002A5BF2" w:rsidRPr="00C811E3" w:rsidRDefault="002A5BF2">
      <w:pPr>
        <w:pStyle w:val="FootnoteText"/>
        <w:rPr>
          <w:lang w:val="en-GB"/>
        </w:rPr>
      </w:pPr>
      <w:r>
        <w:rPr>
          <w:rStyle w:val="FootnoteReference"/>
        </w:rPr>
        <w:footnoteRef/>
      </w:r>
      <w:r>
        <w:t xml:space="preserve"> </w:t>
      </w:r>
      <w:r w:rsidRPr="003F3174">
        <w:t>Harold S., Nader A. China and Iran, economic, political, and Military relations// RAND corporation. 2012</w:t>
      </w:r>
    </w:p>
  </w:footnote>
  <w:footnote w:id="547">
    <w:p w:rsidR="002A5BF2" w:rsidRPr="00C811E3" w:rsidRDefault="002A5BF2">
      <w:pPr>
        <w:pStyle w:val="FootnoteText"/>
        <w:rPr>
          <w:lang w:val="en-GB"/>
        </w:rPr>
      </w:pPr>
      <w:r>
        <w:rPr>
          <w:rStyle w:val="FootnoteReference"/>
        </w:rPr>
        <w:footnoteRef/>
      </w:r>
      <w:r>
        <w:t xml:space="preserve"> </w:t>
      </w:r>
      <w:r w:rsidRPr="003F3174">
        <w:t>Scobell A, Nader A. China in the Middle East, the wary dragon// Rand corporation. 2016.</w:t>
      </w:r>
    </w:p>
  </w:footnote>
  <w:footnote w:id="548">
    <w:p w:rsidR="002A5BF2" w:rsidRPr="00AE5B8B" w:rsidRDefault="002A5BF2">
      <w:pPr>
        <w:pStyle w:val="FootnoteText"/>
        <w:rPr>
          <w:lang w:val="en-GB"/>
        </w:rPr>
      </w:pPr>
      <w:r>
        <w:rPr>
          <w:rStyle w:val="FootnoteReference"/>
        </w:rPr>
        <w:footnoteRef/>
      </w:r>
      <w:r>
        <w:t xml:space="preserve"> </w:t>
      </w:r>
      <w:proofErr w:type="spellStart"/>
      <w:r w:rsidRPr="00AE5B8B">
        <w:t>Girard.B</w:t>
      </w:r>
      <w:proofErr w:type="spellEnd"/>
      <w:r w:rsidRPr="00AE5B8B">
        <w:t>. China’s Iran Dilemma//The Diplomat. 11.01.2020. URL :https://thediplomat.com/2020/01/</w:t>
      </w:r>
      <w:proofErr w:type="spellStart"/>
      <w:r w:rsidRPr="00AE5B8B">
        <w:t>chinas</w:t>
      </w:r>
      <w:proofErr w:type="spellEnd"/>
      <w:r w:rsidRPr="00AE5B8B">
        <w:t>-</w:t>
      </w:r>
      <w:proofErr w:type="spellStart"/>
      <w:r w:rsidRPr="00AE5B8B">
        <w:t>iran</w:t>
      </w:r>
      <w:proofErr w:type="spellEnd"/>
      <w:r w:rsidRPr="00AE5B8B">
        <w:t>-dilemma/ (Access date 25.05.2020)</w:t>
      </w:r>
    </w:p>
  </w:footnote>
  <w:footnote w:id="549">
    <w:p w:rsidR="002A5BF2" w:rsidRPr="00AE5B8B" w:rsidRDefault="002A5BF2">
      <w:pPr>
        <w:pStyle w:val="FootnoteText"/>
        <w:rPr>
          <w:lang w:val="en-GB"/>
        </w:rPr>
      </w:pPr>
      <w:r>
        <w:rPr>
          <w:rStyle w:val="FootnoteReference"/>
        </w:rPr>
        <w:footnoteRef/>
      </w:r>
      <w:r>
        <w:t xml:space="preserve"> </w:t>
      </w:r>
      <w:r w:rsidRPr="00AE5B8B">
        <w:t>Iran 'using Chinese companies to buy nuclear equipment'//The Guardian. 8.04.2009. URL: https://www.theguardian.com/world/2009/apr/08/iran-nuclear-programme-china (Access date 25.05.2020)</w:t>
      </w:r>
    </w:p>
  </w:footnote>
  <w:footnote w:id="550">
    <w:p w:rsidR="002A5BF2" w:rsidRPr="00AE5B8B" w:rsidRDefault="002A5BF2">
      <w:pPr>
        <w:pStyle w:val="FootnoteText"/>
        <w:rPr>
          <w:lang w:val="en-GB"/>
        </w:rPr>
      </w:pPr>
      <w:r>
        <w:rPr>
          <w:rStyle w:val="FootnoteReference"/>
        </w:rPr>
        <w:footnoteRef/>
      </w:r>
      <w:r>
        <w:t xml:space="preserve"> </w:t>
      </w:r>
      <w:proofErr w:type="spellStart"/>
      <w:r w:rsidRPr="00AE5B8B">
        <w:t>Girard.B</w:t>
      </w:r>
      <w:proofErr w:type="spellEnd"/>
      <w:r w:rsidRPr="00AE5B8B">
        <w:t>. China’s Iran Dilemma//The Diplomat. 11.01.2020. URL :https://thediplomat.com/2020/01/</w:t>
      </w:r>
      <w:proofErr w:type="spellStart"/>
      <w:r w:rsidRPr="00AE5B8B">
        <w:t>chinas</w:t>
      </w:r>
      <w:proofErr w:type="spellEnd"/>
      <w:r w:rsidRPr="00AE5B8B">
        <w:t>-</w:t>
      </w:r>
      <w:proofErr w:type="spellStart"/>
      <w:r w:rsidRPr="00AE5B8B">
        <w:t>iran</w:t>
      </w:r>
      <w:proofErr w:type="spellEnd"/>
      <w:r w:rsidRPr="00AE5B8B">
        <w:t>-dilemma/ (Access date 25.05.2020)</w:t>
      </w:r>
    </w:p>
  </w:footnote>
  <w:footnote w:id="551">
    <w:p w:rsidR="002A5BF2" w:rsidRPr="00AE5B8B" w:rsidRDefault="002A5BF2">
      <w:pPr>
        <w:pStyle w:val="FootnoteText"/>
        <w:rPr>
          <w:lang w:val="en-GB"/>
        </w:rPr>
      </w:pPr>
      <w:r>
        <w:rPr>
          <w:rStyle w:val="FootnoteReference"/>
        </w:rPr>
        <w:footnoteRef/>
      </w:r>
      <w:r>
        <w:t xml:space="preserve"> </w:t>
      </w:r>
      <w:r w:rsidRPr="00AE5B8B">
        <w:t xml:space="preserve">Strategic Partnership </w:t>
      </w:r>
      <w:proofErr w:type="gramStart"/>
      <w:r w:rsidRPr="00AE5B8B">
        <w:t>With</w:t>
      </w:r>
      <w:proofErr w:type="gramEnd"/>
      <w:r w:rsidRPr="00AE5B8B">
        <w:t xml:space="preserve"> China Lies at Root of Iran’s Coronavirus Outbreak// The wall street journal. 11. 03. 2020. URL: https://www.wsj.com/articles/irans-strategic-partnership-with-china-lies-at-root-of-its-coronavirus-outbreak-11583940683</w:t>
      </w:r>
    </w:p>
  </w:footnote>
  <w:footnote w:id="552">
    <w:p w:rsidR="002A5BF2" w:rsidRPr="00AE5B8B" w:rsidRDefault="002A5BF2">
      <w:pPr>
        <w:pStyle w:val="FootnoteText"/>
        <w:rPr>
          <w:lang w:val="en-GB"/>
        </w:rPr>
      </w:pPr>
      <w:r>
        <w:rPr>
          <w:rStyle w:val="FootnoteReference"/>
        </w:rPr>
        <w:footnoteRef/>
      </w:r>
      <w:r>
        <w:t xml:space="preserve"> </w:t>
      </w:r>
      <w:r w:rsidRPr="00AE5B8B">
        <w:t xml:space="preserve">Intersections: China and the US in the Middle East//The Middle East </w:t>
      </w:r>
      <w:proofErr w:type="spellStart"/>
      <w:r w:rsidRPr="00AE5B8B">
        <w:t>Insitutite</w:t>
      </w:r>
      <w:proofErr w:type="spellEnd"/>
      <w:r w:rsidRPr="00AE5B8B">
        <w:t>. 18.06.2019. URL: https://www.mei.edu/publications/intersections-china-and-us-middle-east (Access date 25.05.2020</w:t>
      </w:r>
    </w:p>
  </w:footnote>
  <w:footnote w:id="553">
    <w:p w:rsidR="002A5BF2" w:rsidRPr="00C811E3" w:rsidRDefault="002A5BF2">
      <w:pPr>
        <w:pStyle w:val="FootnoteText"/>
        <w:rPr>
          <w:lang w:val="en-GB"/>
        </w:rPr>
      </w:pPr>
      <w:r>
        <w:rPr>
          <w:rStyle w:val="FootnoteReference"/>
        </w:rPr>
        <w:footnoteRef/>
      </w:r>
      <w:r>
        <w:t xml:space="preserve"> </w:t>
      </w:r>
      <w:r w:rsidRPr="00AE5B8B">
        <w:t>Scobell A, Nader A. China in the Middle East, the wary dragon// Rand corporation. 2016.</w:t>
      </w:r>
    </w:p>
  </w:footnote>
  <w:footnote w:id="554">
    <w:p w:rsidR="002A5BF2" w:rsidRPr="00C811E3" w:rsidRDefault="002A5BF2">
      <w:pPr>
        <w:pStyle w:val="FootnoteText"/>
        <w:rPr>
          <w:lang w:val="en-GB"/>
        </w:rPr>
      </w:pPr>
      <w:r>
        <w:rPr>
          <w:rStyle w:val="FootnoteReference"/>
        </w:rPr>
        <w:footnoteRef/>
      </w:r>
      <w:r>
        <w:t xml:space="preserve"> </w:t>
      </w:r>
      <w:r w:rsidRPr="000B4240">
        <w:t xml:space="preserve">China’s Belt and Road Initiative Will Almost Certainly Include Iran// </w:t>
      </w:r>
      <w:proofErr w:type="spellStart"/>
      <w:r w:rsidRPr="000B4240">
        <w:t>Fanac</w:t>
      </w:r>
      <w:proofErr w:type="spellEnd"/>
      <w:r w:rsidRPr="000B4240">
        <w:t>. 25.03.2020. URL: https://fanack.com/international-affairs/china-belt-and-road-initiative-include-iran/</w:t>
      </w:r>
    </w:p>
  </w:footnote>
  <w:footnote w:id="555">
    <w:p w:rsidR="002A5BF2" w:rsidRPr="00C811E3" w:rsidRDefault="002A5BF2">
      <w:pPr>
        <w:pStyle w:val="FootnoteText"/>
        <w:rPr>
          <w:lang w:val="en-GB"/>
        </w:rPr>
      </w:pPr>
      <w:r>
        <w:rPr>
          <w:rStyle w:val="FootnoteReference"/>
        </w:rPr>
        <w:footnoteRef/>
      </w:r>
      <w:r>
        <w:t xml:space="preserve"> </w:t>
      </w:r>
      <w:r w:rsidRPr="00AE5B8B">
        <w:t>Scobell A, Nader A. China in the Middle East, the wary dragon// Rand corporation. 2016.</w:t>
      </w:r>
    </w:p>
  </w:footnote>
  <w:footnote w:id="556">
    <w:p w:rsidR="002A5BF2" w:rsidRPr="00C811E3" w:rsidRDefault="002A5BF2">
      <w:pPr>
        <w:pStyle w:val="FootnoteText"/>
        <w:rPr>
          <w:lang w:val="en-GB"/>
        </w:rPr>
      </w:pPr>
      <w:r>
        <w:rPr>
          <w:rStyle w:val="FootnoteReference"/>
        </w:rPr>
        <w:footnoteRef/>
      </w:r>
      <w:r>
        <w:t xml:space="preserve"> </w:t>
      </w:r>
      <w:r w:rsidRPr="00C811E3">
        <w:rPr>
          <w:lang w:val="en-GB"/>
        </w:rPr>
        <w:t>ibid</w:t>
      </w:r>
    </w:p>
  </w:footnote>
  <w:footnote w:id="557">
    <w:p w:rsidR="002A5BF2" w:rsidRPr="00AE5B8B" w:rsidRDefault="002A5BF2">
      <w:pPr>
        <w:pStyle w:val="FootnoteText"/>
        <w:rPr>
          <w:lang w:val="en-GB"/>
        </w:rPr>
      </w:pPr>
      <w:r>
        <w:rPr>
          <w:rStyle w:val="FootnoteReference"/>
        </w:rPr>
        <w:footnoteRef/>
      </w:r>
      <w:r>
        <w:t xml:space="preserve"> </w:t>
      </w:r>
      <w:r w:rsidRPr="00AE5B8B">
        <w:t xml:space="preserve">Intersections: China and the US in the Middle East//The Middle East </w:t>
      </w:r>
      <w:proofErr w:type="spellStart"/>
      <w:r w:rsidRPr="00AE5B8B">
        <w:t>Insitutite</w:t>
      </w:r>
      <w:proofErr w:type="spellEnd"/>
      <w:r w:rsidRPr="00AE5B8B">
        <w:t>. 18.06.2019. URL: https://www.mei.edu/publications/intersections-china-and-us-middle-east (Access date 25.05.2020</w:t>
      </w:r>
    </w:p>
  </w:footnote>
  <w:footnote w:id="558">
    <w:p w:rsidR="002A5BF2" w:rsidRPr="00C811E3" w:rsidRDefault="002A5BF2">
      <w:pPr>
        <w:pStyle w:val="FootnoteText"/>
        <w:rPr>
          <w:lang w:val="en-GB"/>
        </w:rPr>
      </w:pPr>
      <w:r>
        <w:rPr>
          <w:rStyle w:val="FootnoteReference"/>
        </w:rPr>
        <w:footnoteRef/>
      </w:r>
      <w:r>
        <w:t xml:space="preserve"> </w:t>
      </w:r>
      <w:r w:rsidRPr="000B4240">
        <w:t>Scobell A, Nader A. China in the Middle East, the wary dragon// Rand corporation. 2016.</w:t>
      </w:r>
    </w:p>
  </w:footnote>
  <w:footnote w:id="559">
    <w:p w:rsidR="002A5BF2" w:rsidRPr="00C811E3" w:rsidRDefault="002A5BF2">
      <w:pPr>
        <w:pStyle w:val="FootnoteText"/>
        <w:rPr>
          <w:lang w:val="en-GB"/>
        </w:rPr>
      </w:pPr>
      <w:r>
        <w:rPr>
          <w:rStyle w:val="FootnoteReference"/>
        </w:rPr>
        <w:footnoteRef/>
      </w:r>
      <w:r>
        <w:t xml:space="preserve"> </w:t>
      </w:r>
      <w:proofErr w:type="spellStart"/>
      <w:r w:rsidRPr="00AE5B8B">
        <w:t>Siddi</w:t>
      </w:r>
      <w:proofErr w:type="spellEnd"/>
      <w:r w:rsidRPr="00AE5B8B">
        <w:t xml:space="preserve"> M., Kaczmarski M. Russia and China in the Middle East playing their best cards// Finnish Institute of foreign affairs. 2019.</w:t>
      </w:r>
    </w:p>
  </w:footnote>
  <w:footnote w:id="560">
    <w:p w:rsidR="002A5BF2" w:rsidRPr="00AE5B8B" w:rsidRDefault="002A5BF2">
      <w:pPr>
        <w:pStyle w:val="FootnoteText"/>
        <w:rPr>
          <w:lang w:val="en-GB"/>
        </w:rPr>
      </w:pPr>
      <w:r>
        <w:rPr>
          <w:rStyle w:val="FootnoteReference"/>
        </w:rPr>
        <w:footnoteRef/>
      </w:r>
      <w:r>
        <w:t xml:space="preserve"> </w:t>
      </w:r>
      <w:proofErr w:type="spellStart"/>
      <w:r w:rsidRPr="00AE5B8B">
        <w:t>Alterman</w:t>
      </w:r>
      <w:proofErr w:type="spellEnd"/>
      <w:r w:rsidRPr="00AE5B8B">
        <w:t xml:space="preserve"> J. B. China’s soft power in the middle east//</w:t>
      </w:r>
    </w:p>
  </w:footnote>
  <w:footnote w:id="561">
    <w:p w:rsidR="002A5BF2" w:rsidRPr="00C811E3" w:rsidRDefault="002A5BF2">
      <w:pPr>
        <w:pStyle w:val="FootnoteText"/>
        <w:rPr>
          <w:lang w:val="en-GB"/>
        </w:rPr>
      </w:pPr>
      <w:r>
        <w:rPr>
          <w:rStyle w:val="FootnoteReference"/>
        </w:rPr>
        <w:footnoteRef/>
      </w:r>
      <w:r>
        <w:t xml:space="preserve"> </w:t>
      </w:r>
      <w:r w:rsidRPr="00AE5B8B">
        <w:t xml:space="preserve">Davis M., Lecky J., </w:t>
      </w:r>
      <w:proofErr w:type="spellStart"/>
      <w:r w:rsidRPr="00AE5B8B">
        <w:t>Froscher</w:t>
      </w:r>
      <w:proofErr w:type="spellEnd"/>
      <w:r w:rsidRPr="00AE5B8B">
        <w:t xml:space="preserve"> </w:t>
      </w:r>
      <w:proofErr w:type="spellStart"/>
      <w:r w:rsidRPr="00AE5B8B">
        <w:t>T.,Chen</w:t>
      </w:r>
      <w:proofErr w:type="spellEnd"/>
      <w:r w:rsidRPr="00AE5B8B">
        <w:t xml:space="preserve"> J., </w:t>
      </w:r>
      <w:proofErr w:type="spellStart"/>
      <w:r w:rsidRPr="00AE5B8B">
        <w:t>Kerevel</w:t>
      </w:r>
      <w:proofErr w:type="spellEnd"/>
      <w:r w:rsidRPr="00AE5B8B">
        <w:t xml:space="preserve"> A., </w:t>
      </w:r>
      <w:proofErr w:type="spellStart"/>
      <w:r w:rsidRPr="00AE5B8B">
        <w:t>Schlaikjer</w:t>
      </w:r>
      <w:proofErr w:type="spellEnd"/>
      <w:r w:rsidRPr="00AE5B8B">
        <w:t xml:space="preserve"> </w:t>
      </w:r>
      <w:proofErr w:type="spellStart"/>
      <w:r w:rsidRPr="00AE5B8B">
        <w:t>S.China</w:t>
      </w:r>
      <w:proofErr w:type="spellEnd"/>
      <w:r w:rsidRPr="00AE5B8B">
        <w:t xml:space="preserve">-Iran: a limited </w:t>
      </w:r>
      <w:proofErr w:type="spellStart"/>
      <w:r w:rsidRPr="00AE5B8B">
        <w:t>Parnership</w:t>
      </w:r>
      <w:proofErr w:type="spellEnd"/>
      <w:r w:rsidRPr="00AE5B8B">
        <w:t>// US-China Economic and Security Review Commission. 2013.</w:t>
      </w:r>
    </w:p>
  </w:footnote>
  <w:footnote w:id="562">
    <w:p w:rsidR="002A5BF2" w:rsidRPr="00AE5B8B" w:rsidRDefault="002A5BF2">
      <w:pPr>
        <w:pStyle w:val="FootnoteText"/>
        <w:rPr>
          <w:lang w:val="en-GB"/>
        </w:rPr>
      </w:pPr>
      <w:r>
        <w:rPr>
          <w:rStyle w:val="FootnoteReference"/>
        </w:rPr>
        <w:footnoteRef/>
      </w:r>
      <w:r>
        <w:t xml:space="preserve"> </w:t>
      </w:r>
      <w:r w:rsidRPr="00AE5B8B">
        <w:t>China eyes bigger role in growing Middle East arms trade//South morning post. 27.02.2019. URL: https://www.scmp.com/news/china/military/article/2187436/china-eyes-bigger-role-growing-middle-east-arms-trade (Access date 25.05.2020)</w:t>
      </w:r>
    </w:p>
  </w:footnote>
  <w:footnote w:id="563">
    <w:p w:rsidR="002A5BF2" w:rsidRPr="000B4240" w:rsidRDefault="002A5BF2">
      <w:pPr>
        <w:pStyle w:val="FootnoteText"/>
      </w:pPr>
      <w:r>
        <w:rPr>
          <w:rStyle w:val="FootnoteReference"/>
        </w:rPr>
        <w:footnoteRef/>
      </w:r>
      <w:r>
        <w:t xml:space="preserve"> </w:t>
      </w:r>
      <w:r w:rsidRPr="000B4240">
        <w:t xml:space="preserve">Chinese Drones Are Going to War All </w:t>
      </w:r>
      <w:proofErr w:type="gramStart"/>
      <w:r w:rsidRPr="000B4240">
        <w:t>Over</w:t>
      </w:r>
      <w:proofErr w:type="gramEnd"/>
      <w:r w:rsidRPr="000B4240">
        <w:t xml:space="preserve"> the Middle East and Africa// The National interest. 29. 09. 2019. URL: https://nationalinterest.org/blog/buzz/chinese-drones-are-going-war-all-over-middle-east-and-africa-74246</w:t>
      </w:r>
    </w:p>
  </w:footnote>
  <w:footnote w:id="564">
    <w:p w:rsidR="002A5BF2" w:rsidRDefault="002A5BF2">
      <w:pPr>
        <w:pStyle w:val="FootnoteText"/>
      </w:pPr>
      <w:r>
        <w:rPr>
          <w:rStyle w:val="FootnoteReference"/>
        </w:rPr>
        <w:footnoteRef/>
      </w:r>
      <w:r>
        <w:t xml:space="preserve"> </w:t>
      </w:r>
      <w:r w:rsidRPr="000B4240">
        <w:t xml:space="preserve">Two Major Saudi Oil Installations Hit by Drone Strike, and U.S. Blames Iran// </w:t>
      </w:r>
      <w:proofErr w:type="gramStart"/>
      <w:r w:rsidRPr="000B4240">
        <w:t>The</w:t>
      </w:r>
      <w:proofErr w:type="gramEnd"/>
      <w:r w:rsidRPr="000B4240">
        <w:t xml:space="preserve"> New York Times. 14. 09. 2019. URL: </w:t>
      </w:r>
      <w:hyperlink r:id="rId33" w:history="1">
        <w:r w:rsidR="00591826" w:rsidRPr="0065634C">
          <w:rPr>
            <w:rStyle w:val="Hyperlink"/>
          </w:rPr>
          <w:t>https://www.nytimes.com/2019/09/14/world/middleeast/saudi-arabia-refineries-drone-attack.html</w:t>
        </w:r>
      </w:hyperlink>
    </w:p>
    <w:p w:rsidR="00591826" w:rsidRPr="000B4240" w:rsidRDefault="00591826">
      <w:pPr>
        <w:pStyle w:val="FootnoteText"/>
      </w:pPr>
      <w:r w:rsidRPr="00591826">
        <w:t xml:space="preserve">Teal Group Predicts Worldwide Military UAV Production of Almost $99 Billion Over the Next Decade in its 2019/2020 UAV Market Profile and Forecast//Teal Group Corporation. 11.11. 2019. URL: </w:t>
      </w:r>
      <w:hyperlink r:id="rId34" w:history="1">
        <w:r w:rsidRPr="0065634C">
          <w:rPr>
            <w:rStyle w:val="Hyperlink"/>
          </w:rPr>
          <w:t>https://www.tealgroup.com/index.php/pages/press-releases/64-teal-group-predicts-worldwide-military-uav-production-of-almost-99-billion-over-the-next-decade-in-its-2019-2020-uav-market-profile-and-forecast</w:t>
        </w:r>
      </w:hyperlink>
      <w:r>
        <w:t xml:space="preserve"> </w:t>
      </w:r>
    </w:p>
  </w:footnote>
  <w:footnote w:id="565">
    <w:p w:rsidR="002A5BF2" w:rsidRPr="00AE5B8B" w:rsidRDefault="002A5BF2">
      <w:pPr>
        <w:pStyle w:val="FootnoteText"/>
        <w:rPr>
          <w:lang w:val="fr-FR"/>
        </w:rPr>
      </w:pPr>
      <w:r>
        <w:rPr>
          <w:rStyle w:val="FootnoteReference"/>
        </w:rPr>
        <w:footnoteRef/>
      </w:r>
      <w:r>
        <w:t xml:space="preserve"> </w:t>
      </w:r>
      <w:proofErr w:type="spellStart"/>
      <w:r w:rsidRPr="00AE5B8B">
        <w:t>Meick</w:t>
      </w:r>
      <w:proofErr w:type="spellEnd"/>
      <w:r w:rsidRPr="00AE5B8B">
        <w:t xml:space="preserve"> E. China’s Reported Ballistic Missile Sale to Saudi Arabia: Background and Potential Implications// U.S.-China Economic and Security Review Commission Staff </w:t>
      </w:r>
      <w:proofErr w:type="gramStart"/>
      <w:r w:rsidRPr="00AE5B8B">
        <w:t>Report .</w:t>
      </w:r>
      <w:proofErr w:type="gramEnd"/>
      <w:r w:rsidRPr="00AE5B8B">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B2A"/>
    <w:multiLevelType w:val="hybridMultilevel"/>
    <w:tmpl w:val="9F54CE66"/>
    <w:lvl w:ilvl="0" w:tplc="37D8E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F7B70"/>
    <w:multiLevelType w:val="hybridMultilevel"/>
    <w:tmpl w:val="BCE89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037B9"/>
    <w:multiLevelType w:val="multilevel"/>
    <w:tmpl w:val="0C00D6B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E7B63"/>
    <w:multiLevelType w:val="multilevel"/>
    <w:tmpl w:val="B8505A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F662FA"/>
    <w:multiLevelType w:val="hybridMultilevel"/>
    <w:tmpl w:val="9970CD00"/>
    <w:lvl w:ilvl="0" w:tplc="84A0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233FB"/>
    <w:multiLevelType w:val="hybridMultilevel"/>
    <w:tmpl w:val="827A0448"/>
    <w:lvl w:ilvl="0" w:tplc="CA189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72945"/>
    <w:multiLevelType w:val="hybridMultilevel"/>
    <w:tmpl w:val="5920A770"/>
    <w:lvl w:ilvl="0" w:tplc="DAD4B43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BAD6D33"/>
    <w:multiLevelType w:val="multilevel"/>
    <w:tmpl w:val="1A4E651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035B75"/>
    <w:multiLevelType w:val="hybridMultilevel"/>
    <w:tmpl w:val="028606DC"/>
    <w:lvl w:ilvl="0" w:tplc="05AA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772F0"/>
    <w:multiLevelType w:val="multilevel"/>
    <w:tmpl w:val="6A76AF9A"/>
    <w:lvl w:ilvl="0">
      <w:start w:val="1"/>
      <w:numFmt w:val="decimal"/>
      <w:lvlText w:val="%1"/>
      <w:lvlJc w:val="left"/>
      <w:pPr>
        <w:ind w:left="480" w:hanging="480"/>
      </w:pPr>
      <w:rPr>
        <w:rFonts w:hint="default"/>
      </w:rPr>
    </w:lvl>
    <w:lvl w:ilvl="1">
      <w:start w:val="1"/>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0">
    <w:nsid w:val="47512D58"/>
    <w:multiLevelType w:val="hybridMultilevel"/>
    <w:tmpl w:val="488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65B48"/>
    <w:multiLevelType w:val="hybridMultilevel"/>
    <w:tmpl w:val="CDE2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E34A7"/>
    <w:multiLevelType w:val="multilevel"/>
    <w:tmpl w:val="736213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B0E592C"/>
    <w:multiLevelType w:val="hybridMultilevel"/>
    <w:tmpl w:val="E46A3CD8"/>
    <w:lvl w:ilvl="0" w:tplc="97E6D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D2F05"/>
    <w:multiLevelType w:val="hybridMultilevel"/>
    <w:tmpl w:val="A77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9080D"/>
    <w:multiLevelType w:val="hybridMultilevel"/>
    <w:tmpl w:val="12049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3C5FF3"/>
    <w:multiLevelType w:val="multilevel"/>
    <w:tmpl w:val="8DB61C72"/>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6557348"/>
    <w:multiLevelType w:val="hybridMultilevel"/>
    <w:tmpl w:val="99EC6E10"/>
    <w:lvl w:ilvl="0" w:tplc="19A414F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C32E7"/>
    <w:multiLevelType w:val="hybridMultilevel"/>
    <w:tmpl w:val="0938F5C2"/>
    <w:lvl w:ilvl="0" w:tplc="3F60A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C4353"/>
    <w:multiLevelType w:val="hybridMultilevel"/>
    <w:tmpl w:val="02B4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0"/>
  </w:num>
  <w:num w:numId="4">
    <w:abstractNumId w:val="4"/>
  </w:num>
  <w:num w:numId="5">
    <w:abstractNumId w:val="1"/>
  </w:num>
  <w:num w:numId="6">
    <w:abstractNumId w:val="5"/>
  </w:num>
  <w:num w:numId="7">
    <w:abstractNumId w:val="10"/>
  </w:num>
  <w:num w:numId="8">
    <w:abstractNumId w:val="11"/>
  </w:num>
  <w:num w:numId="9">
    <w:abstractNumId w:val="8"/>
  </w:num>
  <w:num w:numId="10">
    <w:abstractNumId w:val="15"/>
  </w:num>
  <w:num w:numId="11">
    <w:abstractNumId w:val="19"/>
  </w:num>
  <w:num w:numId="12">
    <w:abstractNumId w:val="18"/>
  </w:num>
  <w:num w:numId="13">
    <w:abstractNumId w:val="7"/>
  </w:num>
  <w:num w:numId="14">
    <w:abstractNumId w:val="9"/>
  </w:num>
  <w:num w:numId="15">
    <w:abstractNumId w:val="12"/>
  </w:num>
  <w:num w:numId="16">
    <w:abstractNumId w:val="2"/>
  </w:num>
  <w:num w:numId="17">
    <w:abstractNumId w:val="16"/>
  </w:num>
  <w:num w:numId="18">
    <w:abstractNumId w:val="14"/>
  </w:num>
  <w:num w:numId="19">
    <w:abstractNumId w:val="17"/>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57"/>
    <w:rsid w:val="0000351D"/>
    <w:rsid w:val="00012901"/>
    <w:rsid w:val="00017318"/>
    <w:rsid w:val="000174CF"/>
    <w:rsid w:val="00021186"/>
    <w:rsid w:val="00027392"/>
    <w:rsid w:val="000304A6"/>
    <w:rsid w:val="00035372"/>
    <w:rsid w:val="00040405"/>
    <w:rsid w:val="00040E92"/>
    <w:rsid w:val="00045FCA"/>
    <w:rsid w:val="000461F0"/>
    <w:rsid w:val="000506B9"/>
    <w:rsid w:val="00051C3B"/>
    <w:rsid w:val="00053F39"/>
    <w:rsid w:val="00056387"/>
    <w:rsid w:val="000563FC"/>
    <w:rsid w:val="00057976"/>
    <w:rsid w:val="00057AC7"/>
    <w:rsid w:val="00057C46"/>
    <w:rsid w:val="00066D14"/>
    <w:rsid w:val="000709B6"/>
    <w:rsid w:val="00077597"/>
    <w:rsid w:val="00081E8A"/>
    <w:rsid w:val="00085183"/>
    <w:rsid w:val="00087E74"/>
    <w:rsid w:val="00093A95"/>
    <w:rsid w:val="00094751"/>
    <w:rsid w:val="000B0DA7"/>
    <w:rsid w:val="000B4240"/>
    <w:rsid w:val="000B588A"/>
    <w:rsid w:val="000B61F4"/>
    <w:rsid w:val="000C1807"/>
    <w:rsid w:val="000C4FD9"/>
    <w:rsid w:val="000C7E94"/>
    <w:rsid w:val="000D0BE2"/>
    <w:rsid w:val="000D3820"/>
    <w:rsid w:val="000D70B4"/>
    <w:rsid w:val="000D7EE2"/>
    <w:rsid w:val="000E491F"/>
    <w:rsid w:val="000E4EA6"/>
    <w:rsid w:val="000F0DEE"/>
    <w:rsid w:val="000F3770"/>
    <w:rsid w:val="000F3B6A"/>
    <w:rsid w:val="001031EF"/>
    <w:rsid w:val="0010602E"/>
    <w:rsid w:val="00110300"/>
    <w:rsid w:val="00114CDA"/>
    <w:rsid w:val="00120F2A"/>
    <w:rsid w:val="00125552"/>
    <w:rsid w:val="0012743D"/>
    <w:rsid w:val="001377D6"/>
    <w:rsid w:val="00137CEB"/>
    <w:rsid w:val="001437DC"/>
    <w:rsid w:val="00144482"/>
    <w:rsid w:val="00144F3F"/>
    <w:rsid w:val="00147E15"/>
    <w:rsid w:val="00151B3A"/>
    <w:rsid w:val="00151EC8"/>
    <w:rsid w:val="00153E53"/>
    <w:rsid w:val="001545D9"/>
    <w:rsid w:val="001556D3"/>
    <w:rsid w:val="001624A1"/>
    <w:rsid w:val="0016639B"/>
    <w:rsid w:val="00170D3D"/>
    <w:rsid w:val="00171AC6"/>
    <w:rsid w:val="00174555"/>
    <w:rsid w:val="001759B2"/>
    <w:rsid w:val="00196544"/>
    <w:rsid w:val="001A09B2"/>
    <w:rsid w:val="001A5FD3"/>
    <w:rsid w:val="001B4E9F"/>
    <w:rsid w:val="001B610D"/>
    <w:rsid w:val="001B6B96"/>
    <w:rsid w:val="001C20BF"/>
    <w:rsid w:val="001C4EE7"/>
    <w:rsid w:val="001C4EFF"/>
    <w:rsid w:val="001C5506"/>
    <w:rsid w:val="001D0590"/>
    <w:rsid w:val="001D4126"/>
    <w:rsid w:val="001D6F31"/>
    <w:rsid w:val="001D76BC"/>
    <w:rsid w:val="001E0ED0"/>
    <w:rsid w:val="001E1089"/>
    <w:rsid w:val="001E3D0F"/>
    <w:rsid w:val="001E54C6"/>
    <w:rsid w:val="001E771B"/>
    <w:rsid w:val="001F13F2"/>
    <w:rsid w:val="001F631E"/>
    <w:rsid w:val="00200381"/>
    <w:rsid w:val="00205A82"/>
    <w:rsid w:val="0021583D"/>
    <w:rsid w:val="002238AE"/>
    <w:rsid w:val="0023243A"/>
    <w:rsid w:val="0023353E"/>
    <w:rsid w:val="00243B8B"/>
    <w:rsid w:val="0024643E"/>
    <w:rsid w:val="00260708"/>
    <w:rsid w:val="00260967"/>
    <w:rsid w:val="00261D1D"/>
    <w:rsid w:val="00263116"/>
    <w:rsid w:val="00263986"/>
    <w:rsid w:val="00272038"/>
    <w:rsid w:val="002752C4"/>
    <w:rsid w:val="002823CA"/>
    <w:rsid w:val="00286D1E"/>
    <w:rsid w:val="0028700F"/>
    <w:rsid w:val="00290343"/>
    <w:rsid w:val="00290369"/>
    <w:rsid w:val="00294A96"/>
    <w:rsid w:val="0029567A"/>
    <w:rsid w:val="002A3202"/>
    <w:rsid w:val="002A5BF2"/>
    <w:rsid w:val="002B03B3"/>
    <w:rsid w:val="002C0583"/>
    <w:rsid w:val="002C09B3"/>
    <w:rsid w:val="002C1410"/>
    <w:rsid w:val="002D02AD"/>
    <w:rsid w:val="002D366E"/>
    <w:rsid w:val="002D4872"/>
    <w:rsid w:val="002D4CB9"/>
    <w:rsid w:val="002D510A"/>
    <w:rsid w:val="002E3516"/>
    <w:rsid w:val="002E47CF"/>
    <w:rsid w:val="002E4D38"/>
    <w:rsid w:val="002E7C29"/>
    <w:rsid w:val="002F1A7F"/>
    <w:rsid w:val="002F379D"/>
    <w:rsid w:val="002F3973"/>
    <w:rsid w:val="002F652E"/>
    <w:rsid w:val="003022C1"/>
    <w:rsid w:val="003024C4"/>
    <w:rsid w:val="00307161"/>
    <w:rsid w:val="00316D33"/>
    <w:rsid w:val="00322EEB"/>
    <w:rsid w:val="00323134"/>
    <w:rsid w:val="003312A5"/>
    <w:rsid w:val="00331A06"/>
    <w:rsid w:val="003369E4"/>
    <w:rsid w:val="003431DC"/>
    <w:rsid w:val="00343314"/>
    <w:rsid w:val="003436BF"/>
    <w:rsid w:val="00352556"/>
    <w:rsid w:val="00367148"/>
    <w:rsid w:val="00371512"/>
    <w:rsid w:val="003749A0"/>
    <w:rsid w:val="00376939"/>
    <w:rsid w:val="00381D29"/>
    <w:rsid w:val="00383389"/>
    <w:rsid w:val="00383D97"/>
    <w:rsid w:val="003924B1"/>
    <w:rsid w:val="003A5C42"/>
    <w:rsid w:val="003C11D0"/>
    <w:rsid w:val="003C207D"/>
    <w:rsid w:val="003C585D"/>
    <w:rsid w:val="003D0005"/>
    <w:rsid w:val="003D0321"/>
    <w:rsid w:val="003E0F9D"/>
    <w:rsid w:val="003E29E1"/>
    <w:rsid w:val="003E5B36"/>
    <w:rsid w:val="003F0DE8"/>
    <w:rsid w:val="003F3174"/>
    <w:rsid w:val="003F48E6"/>
    <w:rsid w:val="00400F90"/>
    <w:rsid w:val="0040129A"/>
    <w:rsid w:val="00402493"/>
    <w:rsid w:val="00404F17"/>
    <w:rsid w:val="004055AA"/>
    <w:rsid w:val="00405941"/>
    <w:rsid w:val="0041028D"/>
    <w:rsid w:val="004140BE"/>
    <w:rsid w:val="00423845"/>
    <w:rsid w:val="00425024"/>
    <w:rsid w:val="0042655A"/>
    <w:rsid w:val="00427259"/>
    <w:rsid w:val="00430C87"/>
    <w:rsid w:val="004340A5"/>
    <w:rsid w:val="00436D88"/>
    <w:rsid w:val="00441EB1"/>
    <w:rsid w:val="0044414B"/>
    <w:rsid w:val="0045476C"/>
    <w:rsid w:val="00461848"/>
    <w:rsid w:val="0047260B"/>
    <w:rsid w:val="00477DA9"/>
    <w:rsid w:val="00480864"/>
    <w:rsid w:val="00480C05"/>
    <w:rsid w:val="00482BEE"/>
    <w:rsid w:val="00484667"/>
    <w:rsid w:val="00484F8E"/>
    <w:rsid w:val="00486E36"/>
    <w:rsid w:val="004A0C49"/>
    <w:rsid w:val="004A0E4A"/>
    <w:rsid w:val="004A187D"/>
    <w:rsid w:val="004A351A"/>
    <w:rsid w:val="004A6414"/>
    <w:rsid w:val="004B0E24"/>
    <w:rsid w:val="004B75D8"/>
    <w:rsid w:val="004B79AF"/>
    <w:rsid w:val="004B7DF4"/>
    <w:rsid w:val="004C04DB"/>
    <w:rsid w:val="004D058E"/>
    <w:rsid w:val="004D0E95"/>
    <w:rsid w:val="004D195D"/>
    <w:rsid w:val="004E1FA7"/>
    <w:rsid w:val="004E2797"/>
    <w:rsid w:val="004E4C04"/>
    <w:rsid w:val="004F515F"/>
    <w:rsid w:val="00505A0F"/>
    <w:rsid w:val="00507B3A"/>
    <w:rsid w:val="0051040A"/>
    <w:rsid w:val="005173AE"/>
    <w:rsid w:val="0052026A"/>
    <w:rsid w:val="00520297"/>
    <w:rsid w:val="00520D36"/>
    <w:rsid w:val="00521C0A"/>
    <w:rsid w:val="0052253E"/>
    <w:rsid w:val="00530475"/>
    <w:rsid w:val="00532127"/>
    <w:rsid w:val="005324E9"/>
    <w:rsid w:val="00532C47"/>
    <w:rsid w:val="00540D86"/>
    <w:rsid w:val="00541B5F"/>
    <w:rsid w:val="00545F49"/>
    <w:rsid w:val="00546C29"/>
    <w:rsid w:val="00552676"/>
    <w:rsid w:val="00552710"/>
    <w:rsid w:val="00556ACA"/>
    <w:rsid w:val="00556BB4"/>
    <w:rsid w:val="005579CB"/>
    <w:rsid w:val="00564FBE"/>
    <w:rsid w:val="00565405"/>
    <w:rsid w:val="0057229C"/>
    <w:rsid w:val="00574AA0"/>
    <w:rsid w:val="00576E3C"/>
    <w:rsid w:val="00584305"/>
    <w:rsid w:val="00590BF0"/>
    <w:rsid w:val="00591711"/>
    <w:rsid w:val="00591826"/>
    <w:rsid w:val="005925EA"/>
    <w:rsid w:val="005931A2"/>
    <w:rsid w:val="0059414F"/>
    <w:rsid w:val="005A25AA"/>
    <w:rsid w:val="005A3EFB"/>
    <w:rsid w:val="005A735E"/>
    <w:rsid w:val="005B04CB"/>
    <w:rsid w:val="005B7B88"/>
    <w:rsid w:val="005C0944"/>
    <w:rsid w:val="005C2489"/>
    <w:rsid w:val="005C6FF4"/>
    <w:rsid w:val="005C78BE"/>
    <w:rsid w:val="005D26A3"/>
    <w:rsid w:val="005D6FB1"/>
    <w:rsid w:val="005E070E"/>
    <w:rsid w:val="005E1295"/>
    <w:rsid w:val="005E42B8"/>
    <w:rsid w:val="005E4841"/>
    <w:rsid w:val="005F27F3"/>
    <w:rsid w:val="005F503E"/>
    <w:rsid w:val="005F5794"/>
    <w:rsid w:val="005F60B8"/>
    <w:rsid w:val="006036FE"/>
    <w:rsid w:val="00604406"/>
    <w:rsid w:val="006059C0"/>
    <w:rsid w:val="00605ACC"/>
    <w:rsid w:val="006159F4"/>
    <w:rsid w:val="0062232D"/>
    <w:rsid w:val="00622A59"/>
    <w:rsid w:val="00622EB4"/>
    <w:rsid w:val="006242FB"/>
    <w:rsid w:val="00627CD6"/>
    <w:rsid w:val="00627E19"/>
    <w:rsid w:val="00630B1C"/>
    <w:rsid w:val="0063328D"/>
    <w:rsid w:val="00635643"/>
    <w:rsid w:val="0063582A"/>
    <w:rsid w:val="0064137C"/>
    <w:rsid w:val="0064142C"/>
    <w:rsid w:val="006439CE"/>
    <w:rsid w:val="006460BD"/>
    <w:rsid w:val="006468BA"/>
    <w:rsid w:val="00650E95"/>
    <w:rsid w:val="006547AD"/>
    <w:rsid w:val="00662567"/>
    <w:rsid w:val="006726DA"/>
    <w:rsid w:val="006732E8"/>
    <w:rsid w:val="006756DB"/>
    <w:rsid w:val="006769C0"/>
    <w:rsid w:val="006821E7"/>
    <w:rsid w:val="00682E74"/>
    <w:rsid w:val="006838CC"/>
    <w:rsid w:val="00687883"/>
    <w:rsid w:val="006A02A5"/>
    <w:rsid w:val="006A5B34"/>
    <w:rsid w:val="006B595F"/>
    <w:rsid w:val="006B6D5E"/>
    <w:rsid w:val="006B7940"/>
    <w:rsid w:val="006C1065"/>
    <w:rsid w:val="006C305A"/>
    <w:rsid w:val="006C3D18"/>
    <w:rsid w:val="006C5613"/>
    <w:rsid w:val="006C647D"/>
    <w:rsid w:val="006D32EC"/>
    <w:rsid w:val="006D6235"/>
    <w:rsid w:val="006E0586"/>
    <w:rsid w:val="006E1D12"/>
    <w:rsid w:val="006E229F"/>
    <w:rsid w:val="006F1500"/>
    <w:rsid w:val="006F1D24"/>
    <w:rsid w:val="006F4CD2"/>
    <w:rsid w:val="007047CF"/>
    <w:rsid w:val="00706C87"/>
    <w:rsid w:val="00714216"/>
    <w:rsid w:val="00715ED3"/>
    <w:rsid w:val="00720E18"/>
    <w:rsid w:val="00732149"/>
    <w:rsid w:val="007335C9"/>
    <w:rsid w:val="0073569B"/>
    <w:rsid w:val="00735E8A"/>
    <w:rsid w:val="007407DA"/>
    <w:rsid w:val="00742A36"/>
    <w:rsid w:val="00757381"/>
    <w:rsid w:val="0076552E"/>
    <w:rsid w:val="007703F8"/>
    <w:rsid w:val="0077523E"/>
    <w:rsid w:val="007819BA"/>
    <w:rsid w:val="00785BA9"/>
    <w:rsid w:val="007A2688"/>
    <w:rsid w:val="007A435D"/>
    <w:rsid w:val="007C0565"/>
    <w:rsid w:val="007C1AB1"/>
    <w:rsid w:val="007D0C59"/>
    <w:rsid w:val="007D175F"/>
    <w:rsid w:val="007D4EE4"/>
    <w:rsid w:val="007E3BCB"/>
    <w:rsid w:val="007E5C85"/>
    <w:rsid w:val="007F317B"/>
    <w:rsid w:val="00800204"/>
    <w:rsid w:val="00801B3C"/>
    <w:rsid w:val="00801EEA"/>
    <w:rsid w:val="00802190"/>
    <w:rsid w:val="00802230"/>
    <w:rsid w:val="008027BA"/>
    <w:rsid w:val="008057A9"/>
    <w:rsid w:val="00813081"/>
    <w:rsid w:val="00815870"/>
    <w:rsid w:val="00816664"/>
    <w:rsid w:val="00817B71"/>
    <w:rsid w:val="0082768A"/>
    <w:rsid w:val="00831D24"/>
    <w:rsid w:val="00834A3D"/>
    <w:rsid w:val="008356D2"/>
    <w:rsid w:val="008412B4"/>
    <w:rsid w:val="00844653"/>
    <w:rsid w:val="00846928"/>
    <w:rsid w:val="0085001D"/>
    <w:rsid w:val="00851777"/>
    <w:rsid w:val="00851AD7"/>
    <w:rsid w:val="008559CE"/>
    <w:rsid w:val="008559F8"/>
    <w:rsid w:val="00856799"/>
    <w:rsid w:val="008577BD"/>
    <w:rsid w:val="00860EA6"/>
    <w:rsid w:val="0086702D"/>
    <w:rsid w:val="00876F56"/>
    <w:rsid w:val="0088306C"/>
    <w:rsid w:val="008843A2"/>
    <w:rsid w:val="00891E9A"/>
    <w:rsid w:val="00892F64"/>
    <w:rsid w:val="00896F57"/>
    <w:rsid w:val="0089763B"/>
    <w:rsid w:val="008A195A"/>
    <w:rsid w:val="008B0C6A"/>
    <w:rsid w:val="008B296F"/>
    <w:rsid w:val="008C0162"/>
    <w:rsid w:val="008C1809"/>
    <w:rsid w:val="008C2F17"/>
    <w:rsid w:val="008C4ADA"/>
    <w:rsid w:val="008C5404"/>
    <w:rsid w:val="008D2CAB"/>
    <w:rsid w:val="008D6300"/>
    <w:rsid w:val="008E1E6F"/>
    <w:rsid w:val="008E51A9"/>
    <w:rsid w:val="008F0379"/>
    <w:rsid w:val="008F550A"/>
    <w:rsid w:val="008F74D5"/>
    <w:rsid w:val="00903E95"/>
    <w:rsid w:val="009047C6"/>
    <w:rsid w:val="00907FCD"/>
    <w:rsid w:val="00915833"/>
    <w:rsid w:val="00916D1C"/>
    <w:rsid w:val="0091700A"/>
    <w:rsid w:val="00917EC6"/>
    <w:rsid w:val="009239F8"/>
    <w:rsid w:val="00923E5C"/>
    <w:rsid w:val="009273BA"/>
    <w:rsid w:val="00930BCC"/>
    <w:rsid w:val="0093625D"/>
    <w:rsid w:val="00937096"/>
    <w:rsid w:val="0094391D"/>
    <w:rsid w:val="00944EF0"/>
    <w:rsid w:val="00946351"/>
    <w:rsid w:val="0094678A"/>
    <w:rsid w:val="00952EBD"/>
    <w:rsid w:val="00954982"/>
    <w:rsid w:val="009572A3"/>
    <w:rsid w:val="00963999"/>
    <w:rsid w:val="009728D1"/>
    <w:rsid w:val="00972D7B"/>
    <w:rsid w:val="0097449A"/>
    <w:rsid w:val="00990E2E"/>
    <w:rsid w:val="0099147C"/>
    <w:rsid w:val="00992AA6"/>
    <w:rsid w:val="009959C8"/>
    <w:rsid w:val="00997529"/>
    <w:rsid w:val="009A2C04"/>
    <w:rsid w:val="009A482A"/>
    <w:rsid w:val="009A51C9"/>
    <w:rsid w:val="009A68BA"/>
    <w:rsid w:val="009B285C"/>
    <w:rsid w:val="009B721E"/>
    <w:rsid w:val="009C2057"/>
    <w:rsid w:val="009C2701"/>
    <w:rsid w:val="009D17A3"/>
    <w:rsid w:val="009D2B97"/>
    <w:rsid w:val="009D3B11"/>
    <w:rsid w:val="009D62E1"/>
    <w:rsid w:val="009D7085"/>
    <w:rsid w:val="009E495F"/>
    <w:rsid w:val="009F45E6"/>
    <w:rsid w:val="00A030AE"/>
    <w:rsid w:val="00A07A9D"/>
    <w:rsid w:val="00A17D9D"/>
    <w:rsid w:val="00A21856"/>
    <w:rsid w:val="00A230ED"/>
    <w:rsid w:val="00A25F78"/>
    <w:rsid w:val="00A31FD4"/>
    <w:rsid w:val="00A32044"/>
    <w:rsid w:val="00A33FDB"/>
    <w:rsid w:val="00A47666"/>
    <w:rsid w:val="00A513EC"/>
    <w:rsid w:val="00A527F1"/>
    <w:rsid w:val="00A5544E"/>
    <w:rsid w:val="00A60841"/>
    <w:rsid w:val="00A614AB"/>
    <w:rsid w:val="00A65A28"/>
    <w:rsid w:val="00A663CF"/>
    <w:rsid w:val="00A735B9"/>
    <w:rsid w:val="00A739C0"/>
    <w:rsid w:val="00A74E39"/>
    <w:rsid w:val="00A75526"/>
    <w:rsid w:val="00A7748A"/>
    <w:rsid w:val="00A819EF"/>
    <w:rsid w:val="00AA3FF1"/>
    <w:rsid w:val="00AA470F"/>
    <w:rsid w:val="00AA5674"/>
    <w:rsid w:val="00AA5CCF"/>
    <w:rsid w:val="00AB6531"/>
    <w:rsid w:val="00AC5898"/>
    <w:rsid w:val="00AC6E24"/>
    <w:rsid w:val="00AC758B"/>
    <w:rsid w:val="00AC7E1F"/>
    <w:rsid w:val="00AD6485"/>
    <w:rsid w:val="00AD7468"/>
    <w:rsid w:val="00AD793A"/>
    <w:rsid w:val="00AE008D"/>
    <w:rsid w:val="00AE5B8B"/>
    <w:rsid w:val="00AE76F3"/>
    <w:rsid w:val="00AF1F01"/>
    <w:rsid w:val="00AF3DFC"/>
    <w:rsid w:val="00AF763E"/>
    <w:rsid w:val="00B05191"/>
    <w:rsid w:val="00B10A0A"/>
    <w:rsid w:val="00B113B1"/>
    <w:rsid w:val="00B13B14"/>
    <w:rsid w:val="00B15EE8"/>
    <w:rsid w:val="00B216E4"/>
    <w:rsid w:val="00B21F68"/>
    <w:rsid w:val="00B24FD8"/>
    <w:rsid w:val="00B26440"/>
    <w:rsid w:val="00B342D5"/>
    <w:rsid w:val="00B3472A"/>
    <w:rsid w:val="00B46FC2"/>
    <w:rsid w:val="00B512C5"/>
    <w:rsid w:val="00B51A0E"/>
    <w:rsid w:val="00B544EE"/>
    <w:rsid w:val="00B54E18"/>
    <w:rsid w:val="00B60D64"/>
    <w:rsid w:val="00B72468"/>
    <w:rsid w:val="00B72E29"/>
    <w:rsid w:val="00B745FD"/>
    <w:rsid w:val="00B75D5B"/>
    <w:rsid w:val="00B76FD4"/>
    <w:rsid w:val="00B8012F"/>
    <w:rsid w:val="00B80A28"/>
    <w:rsid w:val="00B80CB0"/>
    <w:rsid w:val="00B81231"/>
    <w:rsid w:val="00B951C5"/>
    <w:rsid w:val="00B95A6B"/>
    <w:rsid w:val="00BA18A0"/>
    <w:rsid w:val="00BA481B"/>
    <w:rsid w:val="00BA69A5"/>
    <w:rsid w:val="00BB3B7D"/>
    <w:rsid w:val="00BB695D"/>
    <w:rsid w:val="00BB6ADF"/>
    <w:rsid w:val="00BB7166"/>
    <w:rsid w:val="00BB7E7C"/>
    <w:rsid w:val="00BC7085"/>
    <w:rsid w:val="00BD4A68"/>
    <w:rsid w:val="00BD6AFB"/>
    <w:rsid w:val="00BE6B39"/>
    <w:rsid w:val="00BF2920"/>
    <w:rsid w:val="00BF61EB"/>
    <w:rsid w:val="00C06801"/>
    <w:rsid w:val="00C07A60"/>
    <w:rsid w:val="00C07E54"/>
    <w:rsid w:val="00C12D8F"/>
    <w:rsid w:val="00C13166"/>
    <w:rsid w:val="00C162A3"/>
    <w:rsid w:val="00C165C3"/>
    <w:rsid w:val="00C16C94"/>
    <w:rsid w:val="00C20FDB"/>
    <w:rsid w:val="00C21266"/>
    <w:rsid w:val="00C2457E"/>
    <w:rsid w:val="00C2488C"/>
    <w:rsid w:val="00C25C57"/>
    <w:rsid w:val="00C35EBF"/>
    <w:rsid w:val="00C36A97"/>
    <w:rsid w:val="00C6737D"/>
    <w:rsid w:val="00C67DEE"/>
    <w:rsid w:val="00C811E3"/>
    <w:rsid w:val="00C822DD"/>
    <w:rsid w:val="00C85699"/>
    <w:rsid w:val="00C92855"/>
    <w:rsid w:val="00C95862"/>
    <w:rsid w:val="00CA0214"/>
    <w:rsid w:val="00CA09FF"/>
    <w:rsid w:val="00CA1EC2"/>
    <w:rsid w:val="00CA2F12"/>
    <w:rsid w:val="00CA4DEC"/>
    <w:rsid w:val="00CB29FC"/>
    <w:rsid w:val="00CB434C"/>
    <w:rsid w:val="00CB62CF"/>
    <w:rsid w:val="00CB7073"/>
    <w:rsid w:val="00CC6642"/>
    <w:rsid w:val="00CD753E"/>
    <w:rsid w:val="00CD7D38"/>
    <w:rsid w:val="00CE6782"/>
    <w:rsid w:val="00CF09CA"/>
    <w:rsid w:val="00CF17D4"/>
    <w:rsid w:val="00CF7B57"/>
    <w:rsid w:val="00CF7B7A"/>
    <w:rsid w:val="00D00331"/>
    <w:rsid w:val="00D0122F"/>
    <w:rsid w:val="00D02F21"/>
    <w:rsid w:val="00D11133"/>
    <w:rsid w:val="00D135B2"/>
    <w:rsid w:val="00D15F9B"/>
    <w:rsid w:val="00D2170B"/>
    <w:rsid w:val="00D27EEF"/>
    <w:rsid w:val="00D34594"/>
    <w:rsid w:val="00D348E6"/>
    <w:rsid w:val="00D45A94"/>
    <w:rsid w:val="00D46F3B"/>
    <w:rsid w:val="00D64E58"/>
    <w:rsid w:val="00D70D8E"/>
    <w:rsid w:val="00D7454F"/>
    <w:rsid w:val="00D76EB9"/>
    <w:rsid w:val="00D8216F"/>
    <w:rsid w:val="00D94D19"/>
    <w:rsid w:val="00D96945"/>
    <w:rsid w:val="00DA0DA4"/>
    <w:rsid w:val="00DA0EB2"/>
    <w:rsid w:val="00DA6E64"/>
    <w:rsid w:val="00DA70AE"/>
    <w:rsid w:val="00DA798A"/>
    <w:rsid w:val="00DA7CDF"/>
    <w:rsid w:val="00DC0B23"/>
    <w:rsid w:val="00DC287F"/>
    <w:rsid w:val="00DD30CF"/>
    <w:rsid w:val="00DD7B89"/>
    <w:rsid w:val="00DE0F15"/>
    <w:rsid w:val="00DE3F04"/>
    <w:rsid w:val="00DE7C6C"/>
    <w:rsid w:val="00DF4AEB"/>
    <w:rsid w:val="00DF4D70"/>
    <w:rsid w:val="00DF7913"/>
    <w:rsid w:val="00E0778B"/>
    <w:rsid w:val="00E14CE6"/>
    <w:rsid w:val="00E208B1"/>
    <w:rsid w:val="00E21CAF"/>
    <w:rsid w:val="00E235CF"/>
    <w:rsid w:val="00E264F6"/>
    <w:rsid w:val="00E34F9B"/>
    <w:rsid w:val="00E364E6"/>
    <w:rsid w:val="00E42DC4"/>
    <w:rsid w:val="00E44F4C"/>
    <w:rsid w:val="00E51004"/>
    <w:rsid w:val="00E55134"/>
    <w:rsid w:val="00E60120"/>
    <w:rsid w:val="00E620F1"/>
    <w:rsid w:val="00E639D5"/>
    <w:rsid w:val="00E679A6"/>
    <w:rsid w:val="00E67D57"/>
    <w:rsid w:val="00E70C26"/>
    <w:rsid w:val="00E713E1"/>
    <w:rsid w:val="00E726AF"/>
    <w:rsid w:val="00E75276"/>
    <w:rsid w:val="00E7799D"/>
    <w:rsid w:val="00E81600"/>
    <w:rsid w:val="00E81895"/>
    <w:rsid w:val="00E84F79"/>
    <w:rsid w:val="00E869DD"/>
    <w:rsid w:val="00E8772E"/>
    <w:rsid w:val="00E9539F"/>
    <w:rsid w:val="00EA3CAA"/>
    <w:rsid w:val="00EB3269"/>
    <w:rsid w:val="00EB3679"/>
    <w:rsid w:val="00EB3A49"/>
    <w:rsid w:val="00EB6835"/>
    <w:rsid w:val="00EC0395"/>
    <w:rsid w:val="00ED21C9"/>
    <w:rsid w:val="00ED41FD"/>
    <w:rsid w:val="00ED5339"/>
    <w:rsid w:val="00ED5C66"/>
    <w:rsid w:val="00EE035E"/>
    <w:rsid w:val="00EE1335"/>
    <w:rsid w:val="00EE27B5"/>
    <w:rsid w:val="00EE717E"/>
    <w:rsid w:val="00EE786A"/>
    <w:rsid w:val="00EF1B66"/>
    <w:rsid w:val="00EF56B0"/>
    <w:rsid w:val="00EF7B66"/>
    <w:rsid w:val="00EF7F14"/>
    <w:rsid w:val="00F0214E"/>
    <w:rsid w:val="00F03DE9"/>
    <w:rsid w:val="00F04578"/>
    <w:rsid w:val="00F14367"/>
    <w:rsid w:val="00F14760"/>
    <w:rsid w:val="00F175AE"/>
    <w:rsid w:val="00F246F2"/>
    <w:rsid w:val="00F25E9E"/>
    <w:rsid w:val="00F30A8D"/>
    <w:rsid w:val="00F31109"/>
    <w:rsid w:val="00F33A85"/>
    <w:rsid w:val="00F4021B"/>
    <w:rsid w:val="00F540F7"/>
    <w:rsid w:val="00F54B9E"/>
    <w:rsid w:val="00F556EE"/>
    <w:rsid w:val="00F63B13"/>
    <w:rsid w:val="00F66C92"/>
    <w:rsid w:val="00F67D94"/>
    <w:rsid w:val="00F7207B"/>
    <w:rsid w:val="00F72714"/>
    <w:rsid w:val="00F73716"/>
    <w:rsid w:val="00F77A62"/>
    <w:rsid w:val="00F80B7A"/>
    <w:rsid w:val="00F82803"/>
    <w:rsid w:val="00F84FEF"/>
    <w:rsid w:val="00F855A2"/>
    <w:rsid w:val="00F8725D"/>
    <w:rsid w:val="00F94E2F"/>
    <w:rsid w:val="00F958C8"/>
    <w:rsid w:val="00FB277E"/>
    <w:rsid w:val="00FB2E02"/>
    <w:rsid w:val="00FB2F62"/>
    <w:rsid w:val="00FC224D"/>
    <w:rsid w:val="00FC323E"/>
    <w:rsid w:val="00FC5AD4"/>
    <w:rsid w:val="00FC60E0"/>
    <w:rsid w:val="00FD4759"/>
    <w:rsid w:val="00FD77BE"/>
    <w:rsid w:val="00FE07B3"/>
    <w:rsid w:val="00FE3DC4"/>
    <w:rsid w:val="00FE4EE0"/>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CB"/>
    <w:pPr>
      <w:ind w:left="720"/>
      <w:contextualSpacing/>
    </w:pPr>
  </w:style>
  <w:style w:type="paragraph" w:styleId="Header">
    <w:name w:val="header"/>
    <w:basedOn w:val="Normal"/>
    <w:link w:val="HeaderChar"/>
    <w:uiPriority w:val="99"/>
    <w:unhideWhenUsed/>
    <w:rsid w:val="00E953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539F"/>
  </w:style>
  <w:style w:type="paragraph" w:styleId="NoSpacing">
    <w:name w:val="No Spacing"/>
    <w:uiPriority w:val="1"/>
    <w:qFormat/>
    <w:rsid w:val="00EE035E"/>
    <w:pPr>
      <w:spacing w:after="0" w:line="240" w:lineRule="auto"/>
    </w:pPr>
  </w:style>
  <w:style w:type="paragraph" w:styleId="FootnoteText">
    <w:name w:val="footnote text"/>
    <w:basedOn w:val="Normal"/>
    <w:link w:val="FootnoteTextChar"/>
    <w:uiPriority w:val="99"/>
    <w:unhideWhenUsed/>
    <w:rsid w:val="00066D14"/>
    <w:pPr>
      <w:spacing w:after="0" w:line="240" w:lineRule="auto"/>
    </w:pPr>
    <w:rPr>
      <w:sz w:val="20"/>
      <w:szCs w:val="20"/>
    </w:rPr>
  </w:style>
  <w:style w:type="character" w:customStyle="1" w:styleId="FootnoteTextChar">
    <w:name w:val="Footnote Text Char"/>
    <w:basedOn w:val="DefaultParagraphFont"/>
    <w:link w:val="FootnoteText"/>
    <w:uiPriority w:val="99"/>
    <w:rsid w:val="00066D14"/>
    <w:rPr>
      <w:sz w:val="20"/>
      <w:szCs w:val="20"/>
    </w:rPr>
  </w:style>
  <w:style w:type="character" w:styleId="FootnoteReference">
    <w:name w:val="footnote reference"/>
    <w:basedOn w:val="DefaultParagraphFont"/>
    <w:uiPriority w:val="99"/>
    <w:semiHidden/>
    <w:unhideWhenUsed/>
    <w:rsid w:val="00066D14"/>
    <w:rPr>
      <w:vertAlign w:val="superscript"/>
    </w:rPr>
  </w:style>
  <w:style w:type="character" w:styleId="Hyperlink">
    <w:name w:val="Hyperlink"/>
    <w:basedOn w:val="DefaultParagraphFont"/>
    <w:uiPriority w:val="99"/>
    <w:unhideWhenUsed/>
    <w:rsid w:val="00F63B13"/>
    <w:rPr>
      <w:color w:val="0000FF" w:themeColor="hyperlink"/>
      <w:u w:val="single"/>
    </w:rPr>
  </w:style>
  <w:style w:type="character" w:styleId="FollowedHyperlink">
    <w:name w:val="FollowedHyperlink"/>
    <w:basedOn w:val="DefaultParagraphFont"/>
    <w:uiPriority w:val="99"/>
    <w:semiHidden/>
    <w:unhideWhenUsed/>
    <w:rsid w:val="008B29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CB"/>
    <w:pPr>
      <w:ind w:left="720"/>
      <w:contextualSpacing/>
    </w:pPr>
  </w:style>
  <w:style w:type="paragraph" w:styleId="Header">
    <w:name w:val="header"/>
    <w:basedOn w:val="Normal"/>
    <w:link w:val="HeaderChar"/>
    <w:uiPriority w:val="99"/>
    <w:unhideWhenUsed/>
    <w:rsid w:val="00E953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539F"/>
  </w:style>
  <w:style w:type="paragraph" w:styleId="NoSpacing">
    <w:name w:val="No Spacing"/>
    <w:uiPriority w:val="1"/>
    <w:qFormat/>
    <w:rsid w:val="00EE035E"/>
    <w:pPr>
      <w:spacing w:after="0" w:line="240" w:lineRule="auto"/>
    </w:pPr>
  </w:style>
  <w:style w:type="paragraph" w:styleId="FootnoteText">
    <w:name w:val="footnote text"/>
    <w:basedOn w:val="Normal"/>
    <w:link w:val="FootnoteTextChar"/>
    <w:uiPriority w:val="99"/>
    <w:unhideWhenUsed/>
    <w:rsid w:val="00066D14"/>
    <w:pPr>
      <w:spacing w:after="0" w:line="240" w:lineRule="auto"/>
    </w:pPr>
    <w:rPr>
      <w:sz w:val="20"/>
      <w:szCs w:val="20"/>
    </w:rPr>
  </w:style>
  <w:style w:type="character" w:customStyle="1" w:styleId="FootnoteTextChar">
    <w:name w:val="Footnote Text Char"/>
    <w:basedOn w:val="DefaultParagraphFont"/>
    <w:link w:val="FootnoteText"/>
    <w:uiPriority w:val="99"/>
    <w:rsid w:val="00066D14"/>
    <w:rPr>
      <w:sz w:val="20"/>
      <w:szCs w:val="20"/>
    </w:rPr>
  </w:style>
  <w:style w:type="character" w:styleId="FootnoteReference">
    <w:name w:val="footnote reference"/>
    <w:basedOn w:val="DefaultParagraphFont"/>
    <w:uiPriority w:val="99"/>
    <w:semiHidden/>
    <w:unhideWhenUsed/>
    <w:rsid w:val="00066D14"/>
    <w:rPr>
      <w:vertAlign w:val="superscript"/>
    </w:rPr>
  </w:style>
  <w:style w:type="character" w:styleId="Hyperlink">
    <w:name w:val="Hyperlink"/>
    <w:basedOn w:val="DefaultParagraphFont"/>
    <w:uiPriority w:val="99"/>
    <w:unhideWhenUsed/>
    <w:rsid w:val="00F63B13"/>
    <w:rPr>
      <w:color w:val="0000FF" w:themeColor="hyperlink"/>
      <w:u w:val="single"/>
    </w:rPr>
  </w:style>
  <w:style w:type="character" w:styleId="FollowedHyperlink">
    <w:name w:val="FollowedHyperlink"/>
    <w:basedOn w:val="DefaultParagraphFont"/>
    <w:uiPriority w:val="99"/>
    <w:semiHidden/>
    <w:unhideWhenUsed/>
    <w:rsid w:val="008B2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24news.tv/en/news/israel/diplomacy-defense/1584451680-idf-says-thwarted-hezbollah-syrian-army-terror-attack-on-golan-heights?utm_source=facebook.com&amp;utm_medium=social&amp;utm_campaign=intl_middle_east&amp;utm_content=en1" TargetMode="External"/><Relationship Id="rId13" Type="http://schemas.openxmlformats.org/officeDocument/2006/relationships/hyperlink" Target="http://www.trackpersia.com/iraqi-iranian-militias-arms-trafficking-networks-bypass-us-sanctions/" TargetMode="External"/><Relationship Id="rId18" Type="http://schemas.openxmlformats.org/officeDocument/2006/relationships/hyperlink" Target="https://www.almasdarnews.com/article/isis-takes-advantage-of-coronavirus-crisis-to-launch-several-attacks-against-syrian-military/" TargetMode="External"/><Relationship Id="rId26" Type="http://schemas.openxmlformats.org/officeDocument/2006/relationships/hyperlink" Target="https://www.nti.org/analysis/articles/middle-east-missile-mania-its-not-just-iran/" TargetMode="External"/><Relationship Id="rId3" Type="http://schemas.openxmlformats.org/officeDocument/2006/relationships/hyperlink" Target="https://www.nti.org/gsn/article/iran-believed-to-possess-chemical-weapons-arsenal-german-intelligence-agency-says/" TargetMode="External"/><Relationship Id="rId21" Type="http://schemas.openxmlformats.org/officeDocument/2006/relationships/hyperlink" Target="https://www.lesclesdumoyenorient.com/Geopolitique-du-detroit-de-Bab-el.html" TargetMode="External"/><Relationship Id="rId34" Type="http://schemas.openxmlformats.org/officeDocument/2006/relationships/hyperlink" Target="https://www.tealgroup.com/index.php/pages/press-releases/64-teal-group-predicts-worldwide-military-uav-production-of-almost-99-billion-over-the-next-decade-in-its-2019-2020-uav-market-profile-and-forecast" TargetMode="External"/><Relationship Id="rId7" Type="http://schemas.openxmlformats.org/officeDocument/2006/relationships/hyperlink" Target="https://www.timesofisrael.com/syria-israeli-strikes-target-bases-near-damascus-claims-to-intercept-missiles/" TargetMode="External"/><Relationship Id="rId12" Type="http://schemas.openxmlformats.org/officeDocument/2006/relationships/hyperlink" Target="https://www.jpost.com/Breaking-News/US-moves-new-missile-defense-systems-to-Ain-Al-Assad-airbase-in-Iraq-624314" TargetMode="External"/><Relationship Id="rId17" Type="http://schemas.openxmlformats.org/officeDocument/2006/relationships/hyperlink" Target="https://www.al-monitor.com/pulse/originals/2020/04/iraq-islamic-state-us-coalition-terrorism.html" TargetMode="External"/><Relationship Id="rId25" Type="http://schemas.openxmlformats.org/officeDocument/2006/relationships/hyperlink" Target="https://worldview.stratfor.com/article/saudi-arabia-defense-industry-weapons-imports-vision2030" TargetMode="External"/><Relationship Id="rId33" Type="http://schemas.openxmlformats.org/officeDocument/2006/relationships/hyperlink" Target="https://www.nytimes.com/2019/09/14/world/middleeast/saudi-arabia-refineries-drone-attack.html" TargetMode="External"/><Relationship Id="rId2" Type="http://schemas.openxmlformats.org/officeDocument/2006/relationships/hyperlink" Target="https://www.iranwatch.org/our-publications/weapon-program-background-report/history-irans-chemical-weapon-related-efforts" TargetMode="External"/><Relationship Id="rId16" Type="http://schemas.openxmlformats.org/officeDocument/2006/relationships/hyperlink" Target="https://www.arabnews.com/node/1619586/middle-east" TargetMode="External"/><Relationship Id="rId20" Type="http://schemas.openxmlformats.org/officeDocument/2006/relationships/hyperlink" Target="https://carnegie-mec.org/2019/03/22/oman-s-boiling-yemeni-border-pub-78668" TargetMode="External"/><Relationship Id="rId29" Type="http://schemas.openxmlformats.org/officeDocument/2006/relationships/hyperlink" Target="https://thebulletin.org/2018/09/the-coming-middle-east-missile-arms-race/" TargetMode="External"/><Relationship Id="rId1" Type="http://schemas.openxmlformats.org/officeDocument/2006/relationships/hyperlink" Target="https://missiledefenseadvocacy.org/missile-threat-and-proliferation/missile-basics/ballistic-missile-basics/" TargetMode="External"/><Relationship Id="rId6" Type="http://schemas.openxmlformats.org/officeDocument/2006/relationships/hyperlink" Target="https://nationalinterest.org/blog/middle-east-watch/are-israeli-drones-targeting-hezbollah-officers-syria-144947" TargetMode="External"/><Relationship Id="rId11" Type="http://schemas.openxmlformats.org/officeDocument/2006/relationships/hyperlink" Target="https://www.defensenews.com/opinion/commentary/2020/04/09/patriot-deployment-to-iraq-is-helpful-but-insufficient-against-iran/" TargetMode="External"/><Relationship Id="rId24" Type="http://schemas.openxmlformats.org/officeDocument/2006/relationships/hyperlink" Target="https://www.idf.il/en/minisites/dado-center/defense-and-home-front/the-last-missile-war/" TargetMode="External"/><Relationship Id="rId32" Type="http://schemas.openxmlformats.org/officeDocument/2006/relationships/hyperlink" Target="https://thehill.com/homenews/administration/411271-trump-defends-110-billion-us-arms-sale-to-saudi-arabia" TargetMode="External"/><Relationship Id="rId5" Type="http://schemas.openxmlformats.org/officeDocument/2006/relationships/hyperlink" Target="https://nationalinterest.org/blog/middle-east-watch/are-israeli-drones-targeting-hezbollah-officers-syria-144947" TargetMode="External"/><Relationship Id="rId15" Type="http://schemas.openxmlformats.org/officeDocument/2006/relationships/hyperlink" Target="https://www.almasdarnews.com/article/isis-takes-advantage-of-coronavirus-crisis-to-launch-several-attacks-against-syrian-military/" TargetMode="External"/><Relationship Id="rId23" Type="http://schemas.openxmlformats.org/officeDocument/2006/relationships/hyperlink" Target="https://www.frstrategie.org/en/publications/notes/thinking-twice-about-irans-missile-trends-threat-real-different-predicted-2017" TargetMode="External"/><Relationship Id="rId28" Type="http://schemas.openxmlformats.org/officeDocument/2006/relationships/hyperlink" Target="https://besacenter.org/perspectives-papers/middle-east-arms-race/" TargetMode="External"/><Relationship Id="rId10" Type="http://schemas.openxmlformats.org/officeDocument/2006/relationships/hyperlink" Target="https://www.almasdarnews.com/article/iraq-submits-request-to-purchase-russian-s-400-system-despite-us-threats/" TargetMode="External"/><Relationship Id="rId19" Type="http://schemas.openxmlformats.org/officeDocument/2006/relationships/hyperlink" Target="https://medium.com/dfrlab/yemencrisis-houthis-and-high-precision-missiles-702de0546fd" TargetMode="External"/><Relationship Id="rId31" Type="http://schemas.openxmlformats.org/officeDocument/2006/relationships/hyperlink" Target="https://warontherocks.com/2019/05/the-case-for-suspending-american-arms-sales-to-saudi-arabia/" TargetMode="External"/><Relationship Id="rId4" Type="http://schemas.openxmlformats.org/officeDocument/2006/relationships/hyperlink" Target="https://www.timesofisrael.com/syria-israeli-strikes-target-bases-near-damascus-claims-to-intercept-missiles/" TargetMode="External"/><Relationship Id="rId9" Type="http://schemas.openxmlformats.org/officeDocument/2006/relationships/hyperlink" Target="https://www.globalresearch.ca/iraq-buy-russian-s-400-air-defense-system/5700888" TargetMode="External"/><Relationship Id="rId14" Type="http://schemas.openxmlformats.org/officeDocument/2006/relationships/hyperlink" Target="URL:https://www.rudaw.net/english/middleeast/iraq/220420201" TargetMode="External"/><Relationship Id="rId22" Type="http://schemas.openxmlformats.org/officeDocument/2006/relationships/hyperlink" Target="https://www.al-monitor.com/pulse/originals/2018/09/iran-koya-pdk-kdpi-missile-attack-kurds-escalation-iraq.html" TargetMode="External"/><Relationship Id="rId27" Type="http://schemas.openxmlformats.org/officeDocument/2006/relationships/hyperlink" Target="https://www.lexpress.fr/actualite/monde/proche-moyen-orient/au-yemen-des-mercenaires-contraints-de-combattre-a-la-place-des-saoudiens-et-des-emiratis_2123696.html" TargetMode="External"/><Relationship Id="rId30" Type="http://schemas.openxmlformats.org/officeDocument/2006/relationships/hyperlink" Target="https://www.defensenews.com/opinion/commentary/2020/02/13/avoiding-a-nuclear-arms-race-in-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6211-AB2D-4329-95E6-C3C280AF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218</Pages>
  <Words>67523</Words>
  <Characters>384884</Characters>
  <Application>Microsoft Office Word</Application>
  <DocSecurity>0</DocSecurity>
  <Lines>3207</Lines>
  <Paragraphs>903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MediMonster</dc:creator>
  <cp:lastModifiedBy>MediMonster</cp:lastModifiedBy>
  <cp:revision>12</cp:revision>
  <dcterms:created xsi:type="dcterms:W3CDTF">2020-06-01T20:08:00Z</dcterms:created>
  <dcterms:modified xsi:type="dcterms:W3CDTF">2020-06-01T21:18:00Z</dcterms:modified>
</cp:coreProperties>
</file>