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CC46C" w14:textId="77777777" w:rsidR="00F97B5B" w:rsidRDefault="00F97B5B" w:rsidP="00F97B5B">
      <w:pPr>
        <w:spacing w:after="0" w:line="360" w:lineRule="auto"/>
        <w:jc w:val="center"/>
        <w:rPr>
          <w:rFonts w:ascii="Times New Roman" w:hAnsi="Times New Roman" w:cs="Times New Roman"/>
          <w:sz w:val="24"/>
          <w:szCs w:val="24"/>
        </w:rPr>
      </w:pPr>
      <w:r w:rsidRPr="00280FE9">
        <w:rPr>
          <w:rFonts w:ascii="Times New Roman" w:hAnsi="Times New Roman" w:cs="Times New Roman"/>
          <w:sz w:val="24"/>
          <w:szCs w:val="24"/>
        </w:rPr>
        <w:t>САНКТ-ПЕТЕРБУРГСКИЙ ГОСУДАРСТВЕННЫЙ УНИВЕРСИТЕТ</w:t>
      </w:r>
    </w:p>
    <w:p w14:paraId="61A85B0B" w14:textId="77777777" w:rsidR="00F97B5B" w:rsidRPr="00280FE9" w:rsidRDefault="00F97B5B" w:rsidP="00F97B5B">
      <w:pPr>
        <w:spacing w:after="0" w:line="360" w:lineRule="auto"/>
        <w:jc w:val="center"/>
        <w:rPr>
          <w:rFonts w:ascii="Times New Roman" w:hAnsi="Times New Roman" w:cs="Times New Roman"/>
          <w:sz w:val="24"/>
          <w:szCs w:val="24"/>
        </w:rPr>
      </w:pPr>
    </w:p>
    <w:p w14:paraId="12B99FD9" w14:textId="77777777" w:rsidR="00F97B5B" w:rsidRDefault="00F97B5B" w:rsidP="00F97B5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ТУРГИНЕКОВ Егор Викторович</w:t>
      </w:r>
    </w:p>
    <w:p w14:paraId="7635FC0E" w14:textId="77777777" w:rsidR="00F97B5B" w:rsidRDefault="00F97B5B" w:rsidP="00F97B5B">
      <w:pPr>
        <w:spacing w:after="0" w:line="360" w:lineRule="auto"/>
        <w:jc w:val="center"/>
        <w:rPr>
          <w:rFonts w:ascii="Times New Roman" w:hAnsi="Times New Roman" w:cs="Times New Roman"/>
          <w:sz w:val="24"/>
          <w:szCs w:val="24"/>
        </w:rPr>
      </w:pPr>
    </w:p>
    <w:p w14:paraId="10139615" w14:textId="77777777" w:rsidR="00F97B5B" w:rsidRDefault="00F97B5B" w:rsidP="00F97B5B">
      <w:pPr>
        <w:spacing w:after="0" w:line="360" w:lineRule="auto"/>
        <w:jc w:val="center"/>
        <w:rPr>
          <w:rFonts w:ascii="Times New Roman" w:hAnsi="Times New Roman" w:cs="Times New Roman"/>
          <w:sz w:val="24"/>
          <w:szCs w:val="24"/>
        </w:rPr>
      </w:pPr>
      <w:r w:rsidRPr="00280FE9">
        <w:rPr>
          <w:rFonts w:ascii="Times New Roman" w:hAnsi="Times New Roman" w:cs="Times New Roman"/>
          <w:sz w:val="24"/>
          <w:szCs w:val="24"/>
        </w:rPr>
        <w:t>Выпускная квалификационная работа</w:t>
      </w:r>
    </w:p>
    <w:p w14:paraId="5A7153CE" w14:textId="77777777" w:rsidR="00F97B5B" w:rsidRPr="00A12BDE" w:rsidRDefault="00F97B5B" w:rsidP="00F97B5B">
      <w:pPr>
        <w:spacing w:after="0" w:line="360" w:lineRule="auto"/>
        <w:jc w:val="center"/>
        <w:rPr>
          <w:rFonts w:ascii="Times New Roman" w:hAnsi="Times New Roman" w:cs="Times New Roman"/>
          <w:b/>
          <w:bCs/>
          <w:sz w:val="24"/>
          <w:szCs w:val="24"/>
        </w:rPr>
      </w:pPr>
    </w:p>
    <w:p w14:paraId="48A8FE2C" w14:textId="444C59B9" w:rsidR="00F97B5B" w:rsidRPr="00A12BDE" w:rsidRDefault="00F97B5B" w:rsidP="00F97B5B">
      <w:pPr>
        <w:spacing w:after="0" w:line="360" w:lineRule="auto"/>
        <w:jc w:val="center"/>
        <w:rPr>
          <w:rFonts w:ascii="Times New Roman" w:hAnsi="Times New Roman" w:cs="Times New Roman"/>
          <w:b/>
          <w:bCs/>
          <w:sz w:val="24"/>
          <w:szCs w:val="24"/>
        </w:rPr>
      </w:pPr>
      <w:r w:rsidRPr="00A12BDE">
        <w:rPr>
          <w:rFonts w:ascii="Times New Roman" w:hAnsi="Times New Roman" w:cs="Times New Roman"/>
          <w:b/>
          <w:bCs/>
          <w:sz w:val="24"/>
          <w:szCs w:val="24"/>
        </w:rPr>
        <w:t>ВЕРБАЛЬНЫЕ И НЕВЕРБАЛЬНЫЕ МЕТОДЫ КОММУНИКАЦИИ В ПРОЦЕССЕ ПРОВЕДЕНИЯ ПЕРЕГОВОРОВ</w:t>
      </w:r>
    </w:p>
    <w:p w14:paraId="46CAB280" w14:textId="77777777" w:rsidR="00F97B5B" w:rsidRPr="00A12BDE" w:rsidRDefault="00F97B5B" w:rsidP="00F97B5B">
      <w:pPr>
        <w:jc w:val="center"/>
        <w:rPr>
          <w:rFonts w:ascii="Times New Roman" w:hAnsi="Times New Roman" w:cs="Times New Roman"/>
          <w:b/>
          <w:bCs/>
          <w:sz w:val="24"/>
          <w:szCs w:val="24"/>
        </w:rPr>
      </w:pPr>
      <w:r w:rsidRPr="00A12BDE">
        <w:rPr>
          <w:rFonts w:ascii="Times New Roman" w:hAnsi="Times New Roman" w:cs="Times New Roman"/>
          <w:b/>
          <w:bCs/>
          <w:sz w:val="24"/>
          <w:szCs w:val="24"/>
        </w:rPr>
        <w:t>VERBAL AND NON-VERBAL COMMUNICATION METHODS DURING NEGOTIATIONS</w:t>
      </w:r>
    </w:p>
    <w:p w14:paraId="401AE892" w14:textId="77777777" w:rsidR="00F97B5B" w:rsidRPr="00F97B5B" w:rsidRDefault="00F97B5B" w:rsidP="00F97B5B">
      <w:pPr>
        <w:spacing w:after="0" w:line="360" w:lineRule="auto"/>
        <w:jc w:val="center"/>
        <w:rPr>
          <w:rFonts w:ascii="Times New Roman" w:hAnsi="Times New Roman" w:cs="Times New Roman"/>
          <w:sz w:val="24"/>
          <w:szCs w:val="24"/>
          <w:lang w:val="en-US"/>
        </w:rPr>
      </w:pPr>
    </w:p>
    <w:p w14:paraId="162BACE3" w14:textId="77777777" w:rsidR="00F97B5B" w:rsidRPr="00F97B5B" w:rsidRDefault="00F97B5B" w:rsidP="00F97B5B">
      <w:pPr>
        <w:spacing w:after="0" w:line="360" w:lineRule="auto"/>
        <w:jc w:val="center"/>
        <w:rPr>
          <w:rFonts w:ascii="Times New Roman" w:hAnsi="Times New Roman" w:cs="Times New Roman"/>
          <w:sz w:val="24"/>
          <w:szCs w:val="24"/>
          <w:lang w:val="en-US"/>
        </w:rPr>
      </w:pPr>
    </w:p>
    <w:p w14:paraId="24943E35" w14:textId="77777777" w:rsidR="00F97B5B" w:rsidRDefault="00F97B5B" w:rsidP="00F97B5B">
      <w:pPr>
        <w:spacing w:after="0" w:line="360" w:lineRule="auto"/>
        <w:jc w:val="center"/>
        <w:rPr>
          <w:rFonts w:ascii="Times New Roman" w:hAnsi="Times New Roman" w:cs="Times New Roman"/>
          <w:sz w:val="24"/>
          <w:szCs w:val="24"/>
        </w:rPr>
      </w:pPr>
      <w:r w:rsidRPr="00280FE9">
        <w:rPr>
          <w:rFonts w:ascii="Times New Roman" w:hAnsi="Times New Roman" w:cs="Times New Roman"/>
          <w:sz w:val="24"/>
          <w:szCs w:val="24"/>
        </w:rPr>
        <w:t>Направление 41.03.05 - «Международные отношения»,</w:t>
      </w:r>
    </w:p>
    <w:p w14:paraId="66234481" w14:textId="77777777" w:rsidR="00F97B5B" w:rsidRDefault="00F97B5B" w:rsidP="00F97B5B">
      <w:pPr>
        <w:spacing w:after="0" w:line="360" w:lineRule="auto"/>
        <w:jc w:val="center"/>
        <w:rPr>
          <w:rFonts w:ascii="Times New Roman" w:hAnsi="Times New Roman" w:cs="Times New Roman"/>
          <w:sz w:val="24"/>
          <w:szCs w:val="24"/>
        </w:rPr>
      </w:pPr>
      <w:r w:rsidRPr="00280FE9">
        <w:rPr>
          <w:rFonts w:ascii="Times New Roman" w:hAnsi="Times New Roman" w:cs="Times New Roman"/>
          <w:sz w:val="24"/>
          <w:szCs w:val="24"/>
        </w:rPr>
        <w:t>Основная образовательная программа магистратуры</w:t>
      </w:r>
    </w:p>
    <w:p w14:paraId="7207ED1D" w14:textId="77777777" w:rsidR="00F97B5B" w:rsidRDefault="00F97B5B" w:rsidP="00F97B5B">
      <w:pPr>
        <w:spacing w:after="0" w:line="360" w:lineRule="auto"/>
        <w:jc w:val="center"/>
        <w:rPr>
          <w:rFonts w:ascii="Times New Roman" w:hAnsi="Times New Roman" w:cs="Times New Roman"/>
          <w:sz w:val="24"/>
          <w:szCs w:val="24"/>
        </w:rPr>
      </w:pPr>
      <w:r w:rsidRPr="00280FE9">
        <w:rPr>
          <w:rFonts w:ascii="Times New Roman" w:hAnsi="Times New Roman" w:cs="Times New Roman"/>
          <w:sz w:val="24"/>
          <w:szCs w:val="24"/>
        </w:rPr>
        <w:t>«</w:t>
      </w:r>
      <w:r>
        <w:rPr>
          <w:rFonts w:ascii="Times New Roman" w:hAnsi="Times New Roman" w:cs="Times New Roman"/>
          <w:sz w:val="24"/>
          <w:szCs w:val="24"/>
        </w:rPr>
        <w:t>Дипломатия Российской Федерации и зарубежных государств</w:t>
      </w:r>
      <w:r w:rsidRPr="00280FE9">
        <w:rPr>
          <w:rFonts w:ascii="Times New Roman" w:hAnsi="Times New Roman" w:cs="Times New Roman"/>
          <w:sz w:val="24"/>
          <w:szCs w:val="24"/>
        </w:rPr>
        <w:t>»</w:t>
      </w:r>
    </w:p>
    <w:p w14:paraId="35207316" w14:textId="77777777" w:rsidR="00F97B5B" w:rsidRDefault="00F97B5B" w:rsidP="00F97B5B">
      <w:pPr>
        <w:spacing w:after="0" w:line="360" w:lineRule="auto"/>
        <w:jc w:val="both"/>
        <w:rPr>
          <w:rFonts w:ascii="Times New Roman" w:hAnsi="Times New Roman" w:cs="Times New Roman"/>
          <w:sz w:val="24"/>
          <w:szCs w:val="24"/>
        </w:rPr>
      </w:pPr>
    </w:p>
    <w:p w14:paraId="38EBEF14" w14:textId="77777777" w:rsidR="00F97B5B" w:rsidRDefault="00F97B5B" w:rsidP="00F97B5B">
      <w:pPr>
        <w:spacing w:after="0" w:line="360" w:lineRule="auto"/>
        <w:jc w:val="both"/>
        <w:rPr>
          <w:rFonts w:ascii="Times New Roman" w:hAnsi="Times New Roman" w:cs="Times New Roman"/>
          <w:sz w:val="24"/>
          <w:szCs w:val="24"/>
        </w:rPr>
      </w:pPr>
      <w:r w:rsidRPr="00280FE9">
        <w:rPr>
          <w:rFonts w:ascii="Times New Roman" w:hAnsi="Times New Roman" w:cs="Times New Roman"/>
          <w:sz w:val="24"/>
          <w:szCs w:val="24"/>
        </w:rPr>
        <w:t xml:space="preserve"> </w:t>
      </w:r>
    </w:p>
    <w:p w14:paraId="7D1629D4" w14:textId="77777777" w:rsidR="00F97B5B" w:rsidRDefault="00F97B5B" w:rsidP="00F97B5B">
      <w:pPr>
        <w:spacing w:after="0" w:line="360" w:lineRule="auto"/>
        <w:jc w:val="right"/>
        <w:rPr>
          <w:rFonts w:ascii="Times New Roman" w:hAnsi="Times New Roman" w:cs="Times New Roman"/>
          <w:sz w:val="24"/>
          <w:szCs w:val="24"/>
        </w:rPr>
      </w:pPr>
    </w:p>
    <w:p w14:paraId="564FA9D8" w14:textId="77777777" w:rsidR="00F97B5B" w:rsidRDefault="00F97B5B" w:rsidP="00F97B5B">
      <w:pPr>
        <w:spacing w:after="0" w:line="360" w:lineRule="auto"/>
        <w:jc w:val="right"/>
        <w:rPr>
          <w:rFonts w:ascii="Times New Roman" w:hAnsi="Times New Roman" w:cs="Times New Roman"/>
          <w:sz w:val="24"/>
          <w:szCs w:val="24"/>
        </w:rPr>
      </w:pPr>
    </w:p>
    <w:p w14:paraId="493398D0" w14:textId="77777777" w:rsidR="00F97B5B" w:rsidRDefault="00F97B5B" w:rsidP="00F97B5B">
      <w:pPr>
        <w:spacing w:after="0" w:line="360" w:lineRule="auto"/>
        <w:jc w:val="right"/>
        <w:rPr>
          <w:rFonts w:ascii="Times New Roman" w:hAnsi="Times New Roman" w:cs="Times New Roman"/>
          <w:sz w:val="24"/>
          <w:szCs w:val="24"/>
        </w:rPr>
      </w:pPr>
    </w:p>
    <w:p w14:paraId="5B7A3921" w14:textId="77777777" w:rsidR="00F97B5B" w:rsidRDefault="00F97B5B" w:rsidP="00F97B5B">
      <w:pPr>
        <w:spacing w:after="0" w:line="360" w:lineRule="auto"/>
        <w:ind w:left="851"/>
        <w:jc w:val="right"/>
        <w:rPr>
          <w:rFonts w:ascii="Times New Roman" w:hAnsi="Times New Roman" w:cs="Times New Roman"/>
          <w:sz w:val="24"/>
          <w:szCs w:val="24"/>
        </w:rPr>
      </w:pPr>
      <w:r w:rsidRPr="00280FE9">
        <w:rPr>
          <w:rFonts w:ascii="Times New Roman" w:hAnsi="Times New Roman" w:cs="Times New Roman"/>
          <w:sz w:val="24"/>
          <w:szCs w:val="24"/>
        </w:rPr>
        <w:t>Научный руководитель:</w:t>
      </w:r>
    </w:p>
    <w:p w14:paraId="7AEE9175" w14:textId="77777777" w:rsidR="00F97B5B" w:rsidRDefault="00F97B5B" w:rsidP="00F97B5B">
      <w:pPr>
        <w:spacing w:after="0" w:line="360" w:lineRule="auto"/>
        <w:ind w:left="851"/>
        <w:jc w:val="right"/>
        <w:rPr>
          <w:rFonts w:ascii="Times New Roman" w:hAnsi="Times New Roman" w:cs="Times New Roman"/>
          <w:sz w:val="24"/>
          <w:szCs w:val="24"/>
        </w:rPr>
      </w:pPr>
      <w:r w:rsidRPr="00280FE9">
        <w:rPr>
          <w:rFonts w:ascii="Times New Roman" w:hAnsi="Times New Roman" w:cs="Times New Roman"/>
          <w:sz w:val="24"/>
          <w:szCs w:val="24"/>
        </w:rPr>
        <w:t>д.</w:t>
      </w:r>
      <w:r>
        <w:rPr>
          <w:rFonts w:ascii="Times New Roman" w:hAnsi="Times New Roman" w:cs="Times New Roman"/>
          <w:sz w:val="24"/>
          <w:szCs w:val="24"/>
        </w:rPr>
        <w:t xml:space="preserve"> э</w:t>
      </w:r>
      <w:r w:rsidRPr="00280FE9">
        <w:rPr>
          <w:rFonts w:ascii="Times New Roman" w:hAnsi="Times New Roman" w:cs="Times New Roman"/>
          <w:sz w:val="24"/>
          <w:szCs w:val="24"/>
        </w:rPr>
        <w:t>.</w:t>
      </w:r>
      <w:r>
        <w:rPr>
          <w:rFonts w:ascii="Times New Roman" w:hAnsi="Times New Roman" w:cs="Times New Roman"/>
          <w:sz w:val="24"/>
          <w:szCs w:val="24"/>
        </w:rPr>
        <w:t xml:space="preserve"> </w:t>
      </w:r>
      <w:r w:rsidRPr="00280FE9">
        <w:rPr>
          <w:rFonts w:ascii="Times New Roman" w:hAnsi="Times New Roman" w:cs="Times New Roman"/>
          <w:sz w:val="24"/>
          <w:szCs w:val="24"/>
        </w:rPr>
        <w:t xml:space="preserve">н., профессор </w:t>
      </w:r>
      <w:r>
        <w:rPr>
          <w:rFonts w:ascii="Times New Roman" w:hAnsi="Times New Roman" w:cs="Times New Roman"/>
          <w:sz w:val="24"/>
          <w:szCs w:val="24"/>
        </w:rPr>
        <w:t>Ткаченко С.Л.</w:t>
      </w:r>
    </w:p>
    <w:p w14:paraId="2D4F39FB" w14:textId="77777777" w:rsidR="00F97B5B" w:rsidRDefault="00F97B5B" w:rsidP="00F97B5B">
      <w:pPr>
        <w:spacing w:after="0" w:line="360" w:lineRule="auto"/>
        <w:jc w:val="right"/>
        <w:rPr>
          <w:rFonts w:ascii="Times New Roman" w:hAnsi="Times New Roman" w:cs="Times New Roman"/>
          <w:sz w:val="24"/>
          <w:szCs w:val="24"/>
        </w:rPr>
      </w:pPr>
    </w:p>
    <w:p w14:paraId="0C64ECC2" w14:textId="77777777" w:rsidR="00F97B5B" w:rsidRDefault="00F97B5B" w:rsidP="00F97B5B">
      <w:pPr>
        <w:spacing w:after="0" w:line="360" w:lineRule="auto"/>
        <w:jc w:val="right"/>
        <w:rPr>
          <w:rFonts w:ascii="Times New Roman" w:hAnsi="Times New Roman" w:cs="Times New Roman"/>
          <w:sz w:val="24"/>
          <w:szCs w:val="24"/>
        </w:rPr>
      </w:pPr>
      <w:r w:rsidRPr="00280FE9">
        <w:rPr>
          <w:rFonts w:ascii="Times New Roman" w:hAnsi="Times New Roman" w:cs="Times New Roman"/>
          <w:sz w:val="24"/>
          <w:szCs w:val="24"/>
        </w:rPr>
        <w:t xml:space="preserve"> Рецензент: </w:t>
      </w:r>
    </w:p>
    <w:p w14:paraId="16DB8BB2" w14:textId="1216689E" w:rsidR="00F97B5B" w:rsidRPr="00F97B5B" w:rsidRDefault="00F97B5B" w:rsidP="00F97B5B">
      <w:pPr>
        <w:spacing w:after="0" w:line="360" w:lineRule="auto"/>
        <w:jc w:val="right"/>
        <w:rPr>
          <w:rFonts w:ascii="Times New Roman" w:hAnsi="Times New Roman" w:cs="Times New Roman"/>
          <w:sz w:val="24"/>
          <w:szCs w:val="24"/>
        </w:rPr>
      </w:pPr>
      <w:r w:rsidRPr="00F97B5B">
        <w:rPr>
          <w:rFonts w:ascii="Times New Roman" w:hAnsi="Times New Roman" w:cs="Times New Roman"/>
          <w:color w:val="4A4A4A"/>
          <w:sz w:val="24"/>
          <w:szCs w:val="24"/>
          <w:shd w:val="clear" w:color="auto" w:fill="FFFFFF"/>
        </w:rPr>
        <w:t>Карцов Алексей Сергеевич</w:t>
      </w:r>
    </w:p>
    <w:p w14:paraId="7F8AEE7F" w14:textId="77777777" w:rsidR="00F97B5B" w:rsidRDefault="00F97B5B" w:rsidP="00F97B5B">
      <w:pPr>
        <w:spacing w:after="0" w:line="360" w:lineRule="auto"/>
        <w:jc w:val="both"/>
        <w:rPr>
          <w:rFonts w:ascii="Times New Roman" w:hAnsi="Times New Roman" w:cs="Times New Roman"/>
          <w:sz w:val="24"/>
          <w:szCs w:val="24"/>
        </w:rPr>
      </w:pPr>
    </w:p>
    <w:p w14:paraId="0FEC7F3E" w14:textId="77777777" w:rsidR="00F97B5B" w:rsidRDefault="00F97B5B" w:rsidP="00F97B5B">
      <w:pPr>
        <w:spacing w:after="0" w:line="360" w:lineRule="auto"/>
        <w:jc w:val="both"/>
        <w:rPr>
          <w:rFonts w:ascii="Times New Roman" w:hAnsi="Times New Roman" w:cs="Times New Roman"/>
          <w:sz w:val="24"/>
          <w:szCs w:val="24"/>
        </w:rPr>
      </w:pPr>
    </w:p>
    <w:p w14:paraId="7EDA1FCC" w14:textId="77777777" w:rsidR="00F97B5B" w:rsidRDefault="00F97B5B" w:rsidP="00F97B5B">
      <w:pPr>
        <w:spacing w:after="0" w:line="360" w:lineRule="auto"/>
        <w:jc w:val="both"/>
        <w:rPr>
          <w:rFonts w:ascii="Times New Roman" w:hAnsi="Times New Roman" w:cs="Times New Roman"/>
          <w:sz w:val="24"/>
          <w:szCs w:val="24"/>
        </w:rPr>
      </w:pPr>
    </w:p>
    <w:p w14:paraId="1102D0BF" w14:textId="77777777" w:rsidR="00F97B5B" w:rsidRDefault="00F97B5B" w:rsidP="00F97B5B">
      <w:pPr>
        <w:spacing w:after="0" w:line="360" w:lineRule="auto"/>
        <w:jc w:val="both"/>
        <w:rPr>
          <w:rFonts w:ascii="Times New Roman" w:hAnsi="Times New Roman" w:cs="Times New Roman"/>
          <w:sz w:val="24"/>
          <w:szCs w:val="24"/>
        </w:rPr>
      </w:pPr>
    </w:p>
    <w:p w14:paraId="340ED7C6" w14:textId="77777777" w:rsidR="00F97B5B" w:rsidRDefault="00F97B5B" w:rsidP="00F97B5B">
      <w:pPr>
        <w:spacing w:after="0" w:line="360" w:lineRule="auto"/>
        <w:jc w:val="both"/>
        <w:rPr>
          <w:rFonts w:ascii="Times New Roman" w:hAnsi="Times New Roman" w:cs="Times New Roman"/>
          <w:sz w:val="24"/>
          <w:szCs w:val="24"/>
        </w:rPr>
      </w:pPr>
    </w:p>
    <w:p w14:paraId="38789D19" w14:textId="77777777" w:rsidR="00F97B5B" w:rsidRDefault="00F97B5B" w:rsidP="00F97B5B">
      <w:pPr>
        <w:spacing w:after="0" w:line="360" w:lineRule="auto"/>
        <w:jc w:val="both"/>
        <w:rPr>
          <w:rFonts w:ascii="Times New Roman" w:hAnsi="Times New Roman" w:cs="Times New Roman"/>
          <w:sz w:val="24"/>
          <w:szCs w:val="24"/>
        </w:rPr>
      </w:pPr>
    </w:p>
    <w:p w14:paraId="062F9D94" w14:textId="77777777" w:rsidR="00F97B5B" w:rsidRDefault="00F97B5B" w:rsidP="00F97B5B">
      <w:pPr>
        <w:spacing w:after="0" w:line="360" w:lineRule="auto"/>
        <w:jc w:val="both"/>
        <w:rPr>
          <w:rFonts w:ascii="Times New Roman" w:hAnsi="Times New Roman" w:cs="Times New Roman"/>
          <w:sz w:val="24"/>
          <w:szCs w:val="24"/>
        </w:rPr>
      </w:pPr>
    </w:p>
    <w:p w14:paraId="6BBCF3E8" w14:textId="77777777" w:rsidR="00F97B5B" w:rsidRDefault="00F97B5B" w:rsidP="00F97B5B">
      <w:pPr>
        <w:spacing w:after="0" w:line="360" w:lineRule="auto"/>
        <w:jc w:val="both"/>
        <w:rPr>
          <w:rFonts w:ascii="Times New Roman" w:hAnsi="Times New Roman" w:cs="Times New Roman"/>
          <w:sz w:val="24"/>
          <w:szCs w:val="24"/>
        </w:rPr>
      </w:pPr>
    </w:p>
    <w:p w14:paraId="4AE5ED83" w14:textId="77777777" w:rsidR="00F97B5B" w:rsidRDefault="00F97B5B" w:rsidP="00F97B5B">
      <w:pPr>
        <w:spacing w:after="0" w:line="360" w:lineRule="auto"/>
        <w:jc w:val="center"/>
        <w:rPr>
          <w:rFonts w:ascii="Times New Roman" w:hAnsi="Times New Roman" w:cs="Times New Roman"/>
          <w:sz w:val="24"/>
          <w:szCs w:val="24"/>
        </w:rPr>
      </w:pPr>
      <w:r w:rsidRPr="00280FE9">
        <w:rPr>
          <w:rFonts w:ascii="Times New Roman" w:hAnsi="Times New Roman" w:cs="Times New Roman"/>
          <w:sz w:val="24"/>
          <w:szCs w:val="24"/>
        </w:rPr>
        <w:t>Санкт-Петербург</w:t>
      </w:r>
    </w:p>
    <w:p w14:paraId="71D59985" w14:textId="77777777" w:rsidR="00F97B5B" w:rsidRDefault="00F97B5B" w:rsidP="00F97B5B">
      <w:pPr>
        <w:spacing w:after="0" w:line="360" w:lineRule="auto"/>
        <w:jc w:val="center"/>
        <w:rPr>
          <w:rFonts w:ascii="Times New Roman" w:hAnsi="Times New Roman" w:cs="Times New Roman"/>
          <w:sz w:val="24"/>
          <w:szCs w:val="24"/>
        </w:rPr>
      </w:pPr>
      <w:r w:rsidRPr="00280FE9">
        <w:rPr>
          <w:rFonts w:ascii="Times New Roman" w:hAnsi="Times New Roman" w:cs="Times New Roman"/>
          <w:sz w:val="24"/>
          <w:szCs w:val="24"/>
        </w:rPr>
        <w:t>20</w:t>
      </w:r>
      <w:r>
        <w:rPr>
          <w:rFonts w:ascii="Times New Roman" w:hAnsi="Times New Roman" w:cs="Times New Roman"/>
          <w:sz w:val="24"/>
          <w:szCs w:val="24"/>
        </w:rPr>
        <w:t>20</w:t>
      </w:r>
    </w:p>
    <w:p w14:paraId="13E16DF5" w14:textId="5C764384" w:rsidR="00F97B5B" w:rsidRPr="00A12BDE" w:rsidRDefault="00F97B5B" w:rsidP="00F97B5B">
      <w:pPr>
        <w:spacing w:after="0" w:line="360" w:lineRule="auto"/>
        <w:ind w:firstLine="851"/>
        <w:jc w:val="both"/>
        <w:rPr>
          <w:rFonts w:ascii="Times New Roman" w:hAnsi="Times New Roman" w:cs="Times New Roman"/>
          <w:b/>
          <w:bCs/>
          <w:sz w:val="28"/>
          <w:szCs w:val="28"/>
        </w:rPr>
      </w:pPr>
      <w:r w:rsidRPr="00A12BDE">
        <w:rPr>
          <w:rFonts w:ascii="Times New Roman" w:hAnsi="Times New Roman" w:cs="Times New Roman"/>
          <w:b/>
          <w:bCs/>
          <w:sz w:val="28"/>
          <w:szCs w:val="28"/>
        </w:rPr>
        <w:lastRenderedPageBreak/>
        <w:t>Содержание</w:t>
      </w:r>
    </w:p>
    <w:p w14:paraId="4A441F47" w14:textId="77777777" w:rsidR="00F97B5B" w:rsidRPr="0041546B" w:rsidRDefault="00F97B5B" w:rsidP="00F97B5B">
      <w:pPr>
        <w:spacing w:after="0" w:line="360" w:lineRule="auto"/>
        <w:ind w:firstLine="851"/>
        <w:jc w:val="both"/>
        <w:rPr>
          <w:rFonts w:ascii="Times New Roman" w:hAnsi="Times New Roman" w:cs="Times New Roman"/>
          <w:sz w:val="28"/>
          <w:szCs w:val="28"/>
        </w:rPr>
      </w:pPr>
    </w:p>
    <w:p w14:paraId="3270C760" w14:textId="7821CD2B" w:rsidR="00F97B5B" w:rsidRPr="0041546B" w:rsidRDefault="00F97B5B" w:rsidP="00DF0B5F">
      <w:pPr>
        <w:spacing w:after="0" w:line="360" w:lineRule="auto"/>
        <w:ind w:firstLine="851"/>
        <w:jc w:val="both"/>
        <w:rPr>
          <w:rFonts w:ascii="Times New Roman" w:hAnsi="Times New Roman" w:cs="Times New Roman"/>
          <w:sz w:val="28"/>
          <w:szCs w:val="28"/>
        </w:rPr>
      </w:pPr>
      <w:r w:rsidRPr="0041546B">
        <w:rPr>
          <w:rFonts w:ascii="Times New Roman" w:hAnsi="Times New Roman" w:cs="Times New Roman"/>
          <w:sz w:val="28"/>
          <w:szCs w:val="28"/>
        </w:rPr>
        <w:t>Введение</w:t>
      </w:r>
      <w:r w:rsidR="00A12BDE">
        <w:rPr>
          <w:rFonts w:ascii="Times New Roman" w:hAnsi="Times New Roman" w:cs="Times New Roman"/>
          <w:sz w:val="28"/>
          <w:szCs w:val="28"/>
        </w:rPr>
        <w:t>…………………………</w:t>
      </w:r>
      <w:r w:rsidR="00DF0B5F">
        <w:rPr>
          <w:rFonts w:ascii="Times New Roman" w:hAnsi="Times New Roman" w:cs="Times New Roman"/>
          <w:sz w:val="28"/>
          <w:szCs w:val="28"/>
        </w:rPr>
        <w:t>…………………………….</w:t>
      </w:r>
      <w:r w:rsidR="00A12BDE">
        <w:rPr>
          <w:rFonts w:ascii="Times New Roman" w:hAnsi="Times New Roman" w:cs="Times New Roman"/>
          <w:sz w:val="28"/>
          <w:szCs w:val="28"/>
        </w:rPr>
        <w:t>…………..</w:t>
      </w:r>
      <w:r w:rsidR="00DF0B5F">
        <w:rPr>
          <w:rFonts w:ascii="Times New Roman" w:hAnsi="Times New Roman" w:cs="Times New Roman"/>
          <w:sz w:val="28"/>
          <w:szCs w:val="28"/>
        </w:rPr>
        <w:t>3</w:t>
      </w:r>
    </w:p>
    <w:p w14:paraId="2B9D8CE3" w14:textId="77777777" w:rsidR="00F97B5B" w:rsidRPr="0041546B" w:rsidRDefault="00F97B5B" w:rsidP="00DF0B5F">
      <w:pPr>
        <w:spacing w:after="0" w:line="360" w:lineRule="auto"/>
        <w:ind w:firstLine="851"/>
        <w:jc w:val="both"/>
        <w:rPr>
          <w:rFonts w:ascii="Times New Roman" w:hAnsi="Times New Roman" w:cs="Times New Roman"/>
          <w:sz w:val="28"/>
          <w:szCs w:val="28"/>
        </w:rPr>
      </w:pPr>
    </w:p>
    <w:p w14:paraId="4D3FC75D" w14:textId="22D01500" w:rsidR="00DF0B5F" w:rsidRPr="0041546B" w:rsidRDefault="00F97B5B" w:rsidP="00DF0B5F">
      <w:pPr>
        <w:spacing w:after="0" w:line="360" w:lineRule="auto"/>
        <w:ind w:firstLine="851"/>
        <w:jc w:val="both"/>
        <w:rPr>
          <w:rFonts w:ascii="Times New Roman" w:hAnsi="Times New Roman" w:cs="Times New Roman"/>
          <w:sz w:val="28"/>
          <w:szCs w:val="28"/>
        </w:rPr>
      </w:pPr>
      <w:r w:rsidRPr="0041546B">
        <w:rPr>
          <w:rFonts w:ascii="Times New Roman" w:hAnsi="Times New Roman" w:cs="Times New Roman"/>
          <w:sz w:val="28"/>
          <w:szCs w:val="28"/>
        </w:rPr>
        <w:t>Глава 1 Классификация и сущность основных методов коммуникации в процессе переговоров</w:t>
      </w:r>
    </w:p>
    <w:p w14:paraId="6F39C103" w14:textId="25844AFB" w:rsidR="00F97B5B" w:rsidRDefault="00F97B5B" w:rsidP="00E52FB4">
      <w:pPr>
        <w:pStyle w:val="a3"/>
        <w:numPr>
          <w:ilvl w:val="1"/>
          <w:numId w:val="40"/>
        </w:numPr>
        <w:spacing w:after="0" w:line="360" w:lineRule="auto"/>
        <w:ind w:left="0" w:firstLine="851"/>
        <w:jc w:val="both"/>
        <w:rPr>
          <w:rFonts w:ascii="Times New Roman" w:hAnsi="Times New Roman" w:cs="Times New Roman"/>
          <w:sz w:val="28"/>
          <w:szCs w:val="28"/>
        </w:rPr>
      </w:pPr>
      <w:r w:rsidRPr="00B27497">
        <w:rPr>
          <w:rFonts w:ascii="Times New Roman" w:hAnsi="Times New Roman" w:cs="Times New Roman"/>
          <w:sz w:val="28"/>
          <w:szCs w:val="28"/>
        </w:rPr>
        <w:t>Понятие, структура, цели и функции переговоров</w:t>
      </w:r>
      <w:bookmarkStart w:id="0" w:name="_Hlk40787644"/>
      <w:r w:rsidR="00A12BDE">
        <w:rPr>
          <w:rFonts w:ascii="Times New Roman" w:hAnsi="Times New Roman" w:cs="Times New Roman"/>
          <w:sz w:val="28"/>
          <w:szCs w:val="28"/>
        </w:rPr>
        <w:t>………</w:t>
      </w:r>
      <w:r w:rsidR="00DF0B5F">
        <w:rPr>
          <w:rFonts w:ascii="Times New Roman" w:hAnsi="Times New Roman" w:cs="Times New Roman"/>
          <w:sz w:val="28"/>
          <w:szCs w:val="28"/>
        </w:rPr>
        <w:t>……………………………………………………….……</w:t>
      </w:r>
      <w:r w:rsidR="00A12BDE">
        <w:rPr>
          <w:rFonts w:ascii="Times New Roman" w:hAnsi="Times New Roman" w:cs="Times New Roman"/>
          <w:sz w:val="28"/>
          <w:szCs w:val="28"/>
        </w:rPr>
        <w:t>….</w:t>
      </w:r>
      <w:r w:rsidR="00DF0B5F">
        <w:rPr>
          <w:rFonts w:ascii="Times New Roman" w:hAnsi="Times New Roman" w:cs="Times New Roman"/>
          <w:sz w:val="28"/>
          <w:szCs w:val="28"/>
        </w:rPr>
        <w:t>9</w:t>
      </w:r>
    </w:p>
    <w:p w14:paraId="6144C8A2" w14:textId="6E6BD9ED" w:rsidR="00F97B5B" w:rsidRPr="00DD3847" w:rsidRDefault="00F97B5B" w:rsidP="00DF0B5F">
      <w:pPr>
        <w:spacing w:after="0" w:line="360" w:lineRule="auto"/>
        <w:ind w:firstLine="851"/>
        <w:jc w:val="both"/>
        <w:rPr>
          <w:rFonts w:ascii="Times New Roman" w:hAnsi="Times New Roman" w:cs="Times New Roman"/>
          <w:sz w:val="28"/>
          <w:szCs w:val="28"/>
        </w:rPr>
      </w:pPr>
      <w:r w:rsidRPr="0041546B">
        <w:rPr>
          <w:rFonts w:ascii="Times New Roman" w:hAnsi="Times New Roman" w:cs="Times New Roman"/>
          <w:sz w:val="28"/>
          <w:szCs w:val="28"/>
        </w:rPr>
        <w:t>1.</w:t>
      </w:r>
      <w:r w:rsidR="00A12BDE">
        <w:rPr>
          <w:rFonts w:ascii="Times New Roman" w:hAnsi="Times New Roman" w:cs="Times New Roman"/>
          <w:sz w:val="28"/>
          <w:szCs w:val="28"/>
        </w:rPr>
        <w:t>2</w:t>
      </w:r>
      <w:r w:rsidRPr="0041546B">
        <w:rPr>
          <w:rFonts w:ascii="Times New Roman" w:hAnsi="Times New Roman" w:cs="Times New Roman"/>
          <w:sz w:val="28"/>
          <w:szCs w:val="28"/>
        </w:rPr>
        <w:t xml:space="preserve"> Вербальная коммуникация </w:t>
      </w:r>
      <w:r>
        <w:rPr>
          <w:rFonts w:ascii="Times New Roman" w:hAnsi="Times New Roman" w:cs="Times New Roman"/>
          <w:sz w:val="28"/>
          <w:szCs w:val="28"/>
        </w:rPr>
        <w:t>в процессе проведения переговоров</w:t>
      </w:r>
      <w:r w:rsidR="00A12BDE">
        <w:rPr>
          <w:rFonts w:ascii="Times New Roman" w:hAnsi="Times New Roman" w:cs="Times New Roman"/>
          <w:sz w:val="28"/>
          <w:szCs w:val="28"/>
        </w:rPr>
        <w:t>………………………</w:t>
      </w:r>
      <w:r w:rsidR="00DF0B5F">
        <w:rPr>
          <w:rFonts w:ascii="Times New Roman" w:hAnsi="Times New Roman" w:cs="Times New Roman"/>
          <w:sz w:val="28"/>
          <w:szCs w:val="28"/>
        </w:rPr>
        <w:t>……………………………………..</w:t>
      </w:r>
      <w:r w:rsidR="00A12BDE">
        <w:rPr>
          <w:rFonts w:ascii="Times New Roman" w:hAnsi="Times New Roman" w:cs="Times New Roman"/>
          <w:sz w:val="28"/>
          <w:szCs w:val="28"/>
        </w:rPr>
        <w:t>………..</w:t>
      </w:r>
      <w:r w:rsidR="00DF0B5F">
        <w:rPr>
          <w:rFonts w:ascii="Times New Roman" w:hAnsi="Times New Roman" w:cs="Times New Roman"/>
          <w:sz w:val="28"/>
          <w:szCs w:val="28"/>
        </w:rPr>
        <w:t>22</w:t>
      </w:r>
    </w:p>
    <w:p w14:paraId="26D1E5D7" w14:textId="4DB3509F" w:rsidR="00F97B5B" w:rsidRDefault="00F97B5B" w:rsidP="00DF0B5F">
      <w:pPr>
        <w:spacing w:after="0" w:line="360" w:lineRule="auto"/>
        <w:ind w:firstLine="851"/>
        <w:jc w:val="both"/>
        <w:rPr>
          <w:rFonts w:ascii="Times New Roman" w:hAnsi="Times New Roman" w:cs="Times New Roman"/>
          <w:sz w:val="28"/>
          <w:szCs w:val="28"/>
        </w:rPr>
      </w:pPr>
      <w:r w:rsidRPr="0041546B">
        <w:rPr>
          <w:rFonts w:ascii="Times New Roman" w:hAnsi="Times New Roman" w:cs="Times New Roman"/>
          <w:sz w:val="28"/>
          <w:szCs w:val="28"/>
        </w:rPr>
        <w:t>1.</w:t>
      </w:r>
      <w:r w:rsidR="00A12BDE">
        <w:rPr>
          <w:rFonts w:ascii="Times New Roman" w:hAnsi="Times New Roman" w:cs="Times New Roman"/>
          <w:sz w:val="28"/>
          <w:szCs w:val="28"/>
        </w:rPr>
        <w:t>3</w:t>
      </w:r>
      <w:r w:rsidRPr="0041546B">
        <w:rPr>
          <w:rFonts w:ascii="Times New Roman" w:hAnsi="Times New Roman" w:cs="Times New Roman"/>
          <w:sz w:val="28"/>
          <w:szCs w:val="28"/>
        </w:rPr>
        <w:t xml:space="preserve"> Невербальная коммуникация </w:t>
      </w:r>
      <w:r>
        <w:rPr>
          <w:rFonts w:ascii="Times New Roman" w:hAnsi="Times New Roman" w:cs="Times New Roman"/>
          <w:sz w:val="28"/>
          <w:szCs w:val="28"/>
        </w:rPr>
        <w:t>в процессе проведения переговоров</w:t>
      </w:r>
      <w:r w:rsidR="00A12BDE">
        <w:rPr>
          <w:rFonts w:ascii="Times New Roman" w:hAnsi="Times New Roman" w:cs="Times New Roman"/>
          <w:sz w:val="28"/>
          <w:szCs w:val="28"/>
        </w:rPr>
        <w:t>………………</w:t>
      </w:r>
      <w:r w:rsidR="00DF0B5F">
        <w:rPr>
          <w:rFonts w:ascii="Times New Roman" w:hAnsi="Times New Roman" w:cs="Times New Roman"/>
          <w:sz w:val="28"/>
          <w:szCs w:val="28"/>
        </w:rPr>
        <w:t>……………………………………………………</w:t>
      </w:r>
      <w:r w:rsidR="00A12BDE">
        <w:rPr>
          <w:rFonts w:ascii="Times New Roman" w:hAnsi="Times New Roman" w:cs="Times New Roman"/>
          <w:sz w:val="28"/>
          <w:szCs w:val="28"/>
        </w:rPr>
        <w:t>…</w:t>
      </w:r>
      <w:r w:rsidR="00DF0B5F">
        <w:rPr>
          <w:rFonts w:ascii="Times New Roman" w:hAnsi="Times New Roman" w:cs="Times New Roman"/>
          <w:sz w:val="28"/>
          <w:szCs w:val="28"/>
        </w:rPr>
        <w:t>34</w:t>
      </w:r>
    </w:p>
    <w:p w14:paraId="5D6B2DAA" w14:textId="77777777" w:rsidR="00F97B5B" w:rsidRPr="0041546B" w:rsidRDefault="00F97B5B" w:rsidP="00DF0B5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Выводы по главе 1</w:t>
      </w:r>
    </w:p>
    <w:bookmarkEnd w:id="0"/>
    <w:p w14:paraId="73C3B450" w14:textId="77777777" w:rsidR="00F97B5B" w:rsidRPr="0041546B" w:rsidRDefault="00F97B5B" w:rsidP="00DF0B5F">
      <w:pPr>
        <w:spacing w:after="0" w:line="360" w:lineRule="auto"/>
        <w:ind w:firstLine="851"/>
        <w:jc w:val="both"/>
        <w:rPr>
          <w:rFonts w:ascii="Times New Roman" w:hAnsi="Times New Roman" w:cs="Times New Roman"/>
          <w:sz w:val="28"/>
          <w:szCs w:val="28"/>
        </w:rPr>
      </w:pPr>
    </w:p>
    <w:p w14:paraId="35E94DEF" w14:textId="77777777" w:rsidR="00F97B5B" w:rsidRPr="0041546B" w:rsidRDefault="00F97B5B" w:rsidP="00DF0B5F">
      <w:pPr>
        <w:spacing w:after="0" w:line="360" w:lineRule="auto"/>
        <w:ind w:firstLine="851"/>
        <w:jc w:val="both"/>
        <w:rPr>
          <w:rFonts w:ascii="Times New Roman" w:hAnsi="Times New Roman" w:cs="Times New Roman"/>
          <w:color w:val="000000"/>
          <w:sz w:val="28"/>
          <w:szCs w:val="28"/>
          <w:shd w:val="clear" w:color="auto" w:fill="FFFFFF"/>
        </w:rPr>
      </w:pPr>
      <w:r w:rsidRPr="0041546B">
        <w:rPr>
          <w:rFonts w:ascii="Times New Roman" w:hAnsi="Times New Roman" w:cs="Times New Roman"/>
          <w:sz w:val="28"/>
          <w:szCs w:val="28"/>
        </w:rPr>
        <w:t xml:space="preserve">Глава 2 </w:t>
      </w:r>
      <w:r w:rsidRPr="0041546B">
        <w:rPr>
          <w:rFonts w:ascii="Times New Roman" w:hAnsi="Times New Roman" w:cs="Times New Roman"/>
          <w:color w:val="000000"/>
          <w:sz w:val="28"/>
          <w:szCs w:val="28"/>
          <w:shd w:val="clear" w:color="auto" w:fill="FFFFFF"/>
        </w:rPr>
        <w:t xml:space="preserve">Анализ вербальных и невербальных компонентов </w:t>
      </w:r>
      <w:r>
        <w:rPr>
          <w:rFonts w:ascii="Times New Roman" w:hAnsi="Times New Roman" w:cs="Times New Roman"/>
          <w:color w:val="000000"/>
          <w:sz w:val="28"/>
          <w:szCs w:val="28"/>
          <w:shd w:val="clear" w:color="auto" w:fill="FFFFFF"/>
        </w:rPr>
        <w:t xml:space="preserve">коммуникативной деятельности </w:t>
      </w:r>
      <w:r w:rsidRPr="0041546B">
        <w:rPr>
          <w:rFonts w:ascii="Times New Roman" w:hAnsi="Times New Roman" w:cs="Times New Roman"/>
          <w:color w:val="000000"/>
          <w:sz w:val="28"/>
          <w:szCs w:val="28"/>
          <w:shd w:val="clear" w:color="auto" w:fill="FFFFFF"/>
        </w:rPr>
        <w:t xml:space="preserve"> </w:t>
      </w:r>
    </w:p>
    <w:p w14:paraId="525FA0D1" w14:textId="6CD5A0EC" w:rsidR="00F97B5B" w:rsidRPr="0041546B" w:rsidRDefault="00F97B5B" w:rsidP="00DF0B5F">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2.1 Методика оценки коммуникативных действий при переговорах</w:t>
      </w:r>
      <w:r w:rsidR="00DF0B5F">
        <w:rPr>
          <w:rFonts w:ascii="Times New Roman" w:hAnsi="Times New Roman" w:cs="Times New Roman"/>
          <w:color w:val="000000"/>
          <w:sz w:val="28"/>
          <w:szCs w:val="28"/>
          <w:shd w:val="clear" w:color="auto" w:fill="FFFFFF"/>
        </w:rPr>
        <w:t>………………………………………………………………………47</w:t>
      </w:r>
    </w:p>
    <w:p w14:paraId="62AEE677" w14:textId="01232F1C" w:rsidR="00DF0B5F" w:rsidRPr="00DF0B5F" w:rsidRDefault="00DF0B5F" w:rsidP="00DF0B5F">
      <w:pPr>
        <w:spacing w:after="0" w:line="360" w:lineRule="auto"/>
        <w:ind w:firstLine="851"/>
        <w:jc w:val="both"/>
        <w:rPr>
          <w:rFonts w:ascii="Times New Roman" w:hAnsi="Times New Roman" w:cs="Times New Roman"/>
          <w:sz w:val="28"/>
          <w:szCs w:val="28"/>
        </w:rPr>
      </w:pPr>
      <w:r w:rsidRPr="00DF0B5F">
        <w:rPr>
          <w:rFonts w:ascii="Times New Roman" w:hAnsi="Times New Roman" w:cs="Times New Roman"/>
          <w:sz w:val="28"/>
          <w:szCs w:val="28"/>
        </w:rPr>
        <w:t>2.2 Сопоставительный анализ вербальных коммуникаций Д. Трампа и В. В. Путина</w:t>
      </w:r>
      <w:r w:rsidRPr="00DF0B5F">
        <w:rPr>
          <w:rFonts w:ascii="Times New Roman" w:hAnsi="Times New Roman" w:cs="Times New Roman"/>
          <w:sz w:val="28"/>
          <w:szCs w:val="28"/>
        </w:rPr>
        <w:t xml:space="preserve"> в Хельсинки и Осаке</w:t>
      </w:r>
      <w:r>
        <w:rPr>
          <w:rFonts w:ascii="Times New Roman" w:hAnsi="Times New Roman" w:cs="Times New Roman"/>
          <w:sz w:val="28"/>
          <w:szCs w:val="28"/>
        </w:rPr>
        <w:t>………………………………………………60</w:t>
      </w:r>
    </w:p>
    <w:p w14:paraId="2E22D782" w14:textId="77777777" w:rsidR="00F97B5B" w:rsidRPr="0041546B" w:rsidRDefault="00F97B5B" w:rsidP="00DF0B5F">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Выводы по главе 2</w:t>
      </w:r>
    </w:p>
    <w:p w14:paraId="09B25638" w14:textId="77777777" w:rsidR="00F97B5B" w:rsidRDefault="00F97B5B" w:rsidP="00DF0B5F">
      <w:pPr>
        <w:spacing w:after="0" w:line="360" w:lineRule="auto"/>
        <w:ind w:firstLine="851"/>
        <w:jc w:val="both"/>
        <w:rPr>
          <w:rFonts w:ascii="Times New Roman" w:hAnsi="Times New Roman" w:cs="Times New Roman"/>
          <w:sz w:val="28"/>
          <w:szCs w:val="28"/>
        </w:rPr>
      </w:pPr>
    </w:p>
    <w:p w14:paraId="19A25A78" w14:textId="0FA5449B" w:rsidR="00F97B5B" w:rsidRDefault="00F97B5B" w:rsidP="00DF0B5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Заключение </w:t>
      </w:r>
      <w:r w:rsidR="00DF0B5F">
        <w:rPr>
          <w:rFonts w:ascii="Times New Roman" w:hAnsi="Times New Roman" w:cs="Times New Roman"/>
          <w:sz w:val="28"/>
          <w:szCs w:val="28"/>
        </w:rPr>
        <w:t>………………………………………………………………72</w:t>
      </w:r>
    </w:p>
    <w:p w14:paraId="5245B245" w14:textId="77777777" w:rsidR="00DF0B5F" w:rsidRPr="0041546B" w:rsidRDefault="00DF0B5F" w:rsidP="00DF0B5F">
      <w:pPr>
        <w:spacing w:after="0" w:line="360" w:lineRule="auto"/>
        <w:ind w:firstLine="851"/>
        <w:jc w:val="both"/>
        <w:rPr>
          <w:rFonts w:ascii="Times New Roman" w:hAnsi="Times New Roman" w:cs="Times New Roman"/>
          <w:b/>
          <w:bCs/>
          <w:sz w:val="28"/>
          <w:szCs w:val="28"/>
        </w:rPr>
      </w:pPr>
    </w:p>
    <w:p w14:paraId="7ED73526" w14:textId="68879DD3" w:rsidR="00DF0B5F" w:rsidRPr="00DF0B5F" w:rsidRDefault="00DF0B5F" w:rsidP="00DF0B5F">
      <w:pPr>
        <w:pStyle w:val="a3"/>
        <w:ind w:left="0" w:firstLine="851"/>
        <w:jc w:val="both"/>
        <w:rPr>
          <w:rFonts w:ascii="Times New Roman" w:hAnsi="Times New Roman" w:cs="Times New Roman"/>
          <w:sz w:val="28"/>
          <w:szCs w:val="28"/>
        </w:rPr>
      </w:pPr>
      <w:r w:rsidRPr="00DF0B5F">
        <w:rPr>
          <w:rFonts w:ascii="Times New Roman" w:hAnsi="Times New Roman" w:cs="Times New Roman"/>
          <w:sz w:val="28"/>
          <w:szCs w:val="28"/>
        </w:rPr>
        <w:t>Список использованной литературы</w:t>
      </w:r>
      <w:r>
        <w:rPr>
          <w:rFonts w:ascii="Times New Roman" w:hAnsi="Times New Roman" w:cs="Times New Roman"/>
          <w:sz w:val="28"/>
          <w:szCs w:val="28"/>
        </w:rPr>
        <w:t>……………………...……………79</w:t>
      </w:r>
    </w:p>
    <w:p w14:paraId="047562F2" w14:textId="77777777" w:rsidR="00F97B5B" w:rsidRPr="0041546B" w:rsidRDefault="00F97B5B" w:rsidP="00F97B5B">
      <w:pPr>
        <w:spacing w:after="0" w:line="360" w:lineRule="auto"/>
        <w:ind w:firstLine="851"/>
        <w:jc w:val="both"/>
        <w:rPr>
          <w:rFonts w:ascii="Times New Roman" w:hAnsi="Times New Roman" w:cs="Times New Roman"/>
          <w:b/>
          <w:bCs/>
          <w:sz w:val="28"/>
          <w:szCs w:val="28"/>
        </w:rPr>
      </w:pPr>
    </w:p>
    <w:p w14:paraId="26619DFB" w14:textId="77777777" w:rsidR="00F97B5B" w:rsidRPr="0041546B" w:rsidRDefault="00F97B5B" w:rsidP="00F97B5B">
      <w:pPr>
        <w:spacing w:after="0" w:line="360" w:lineRule="auto"/>
        <w:ind w:firstLine="851"/>
        <w:jc w:val="both"/>
        <w:rPr>
          <w:rFonts w:ascii="Times New Roman" w:hAnsi="Times New Roman" w:cs="Times New Roman"/>
          <w:b/>
          <w:bCs/>
          <w:sz w:val="28"/>
          <w:szCs w:val="28"/>
        </w:rPr>
      </w:pPr>
    </w:p>
    <w:p w14:paraId="09F66547" w14:textId="77777777" w:rsidR="00F97B5B" w:rsidRPr="00280FE9" w:rsidRDefault="00F97B5B" w:rsidP="00F97B5B">
      <w:pPr>
        <w:spacing w:after="0" w:line="360" w:lineRule="auto"/>
        <w:jc w:val="center"/>
        <w:rPr>
          <w:rFonts w:ascii="Times New Roman" w:hAnsi="Times New Roman" w:cs="Times New Roman"/>
          <w:sz w:val="24"/>
          <w:szCs w:val="24"/>
        </w:rPr>
      </w:pPr>
    </w:p>
    <w:p w14:paraId="4AE51D98" w14:textId="77777777" w:rsidR="00F97B5B" w:rsidRDefault="00F97B5B" w:rsidP="00AA384A">
      <w:pPr>
        <w:spacing w:after="0" w:line="360" w:lineRule="auto"/>
        <w:ind w:firstLine="851"/>
        <w:jc w:val="center"/>
        <w:rPr>
          <w:rFonts w:ascii="Times New Roman" w:hAnsi="Times New Roman" w:cs="Times New Roman"/>
          <w:b/>
          <w:bCs/>
          <w:sz w:val="28"/>
          <w:szCs w:val="28"/>
        </w:rPr>
      </w:pPr>
    </w:p>
    <w:p w14:paraId="5841B279" w14:textId="77777777" w:rsidR="00F97B5B" w:rsidRDefault="00F97B5B" w:rsidP="00AA384A">
      <w:pPr>
        <w:spacing w:after="0" w:line="360" w:lineRule="auto"/>
        <w:ind w:firstLine="851"/>
        <w:jc w:val="center"/>
        <w:rPr>
          <w:rFonts w:ascii="Times New Roman" w:hAnsi="Times New Roman" w:cs="Times New Roman"/>
          <w:b/>
          <w:bCs/>
          <w:sz w:val="28"/>
          <w:szCs w:val="28"/>
        </w:rPr>
      </w:pPr>
    </w:p>
    <w:p w14:paraId="2FE72992" w14:textId="07338B89" w:rsidR="00871349" w:rsidRPr="0002269F" w:rsidRDefault="00871349" w:rsidP="00AA384A">
      <w:pPr>
        <w:spacing w:after="0" w:line="360" w:lineRule="auto"/>
        <w:ind w:firstLine="851"/>
        <w:jc w:val="center"/>
        <w:rPr>
          <w:rFonts w:ascii="Times New Roman" w:hAnsi="Times New Roman" w:cs="Times New Roman"/>
          <w:b/>
          <w:bCs/>
          <w:sz w:val="28"/>
          <w:szCs w:val="28"/>
        </w:rPr>
      </w:pPr>
      <w:r w:rsidRPr="0002269F">
        <w:rPr>
          <w:rFonts w:ascii="Times New Roman" w:hAnsi="Times New Roman" w:cs="Times New Roman"/>
          <w:b/>
          <w:bCs/>
          <w:sz w:val="28"/>
          <w:szCs w:val="28"/>
        </w:rPr>
        <w:lastRenderedPageBreak/>
        <w:t>Введение</w:t>
      </w:r>
    </w:p>
    <w:p w14:paraId="523297C9" w14:textId="77777777" w:rsidR="00871349" w:rsidRPr="0002269F" w:rsidRDefault="00871349" w:rsidP="00AA384A">
      <w:pPr>
        <w:spacing w:after="0" w:line="360" w:lineRule="auto"/>
        <w:ind w:firstLine="851"/>
        <w:jc w:val="center"/>
        <w:rPr>
          <w:rFonts w:ascii="Times New Roman" w:hAnsi="Times New Roman" w:cs="Times New Roman"/>
          <w:b/>
          <w:bCs/>
          <w:sz w:val="28"/>
          <w:szCs w:val="28"/>
        </w:rPr>
      </w:pPr>
    </w:p>
    <w:p w14:paraId="79F5DA60" w14:textId="77777777" w:rsidR="00871349" w:rsidRPr="0002269F" w:rsidRDefault="00871349" w:rsidP="00AA384A">
      <w:pPr>
        <w:spacing w:after="0" w:line="360" w:lineRule="auto"/>
        <w:ind w:firstLine="851"/>
        <w:jc w:val="both"/>
        <w:rPr>
          <w:rFonts w:ascii="Times New Roman" w:hAnsi="Times New Roman" w:cs="Times New Roman"/>
          <w:sz w:val="28"/>
          <w:szCs w:val="28"/>
        </w:rPr>
      </w:pPr>
      <w:bookmarkStart w:id="1" w:name="_Hlk42878593"/>
      <w:r w:rsidRPr="0002269F">
        <w:rPr>
          <w:rFonts w:ascii="Times New Roman" w:hAnsi="Times New Roman" w:cs="Times New Roman"/>
          <w:sz w:val="28"/>
          <w:szCs w:val="28"/>
        </w:rPr>
        <w:t xml:space="preserve">Переговоры – прежде всего, взаимообмен мнениями, необходимый для достижения определенного согласия. Участники переговоров находятся в прямой зависимости друг от друга, а вне процесса коммуникации переговоры невозможны. В свою очередь, процесс коммуникации происходит посредством применения особых средств – вербальных и невербальных. Для правильного использования средств общения дипломат обязан обладать определенным рядом профессионально важных качеств, а искусство общения (искусство применять вербальные и невербальные методы коммуникации) занимает особое место в их иерархии, наряду с проницательностью и знаниями основ психологии. </w:t>
      </w:r>
    </w:p>
    <w:p w14:paraId="67C78557" w14:textId="77777777" w:rsidR="00871349" w:rsidRPr="0002269F" w:rsidRDefault="00871349"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Так, проведя анализ вербальных и невербальных сигналов (языка тела), дипломат может представить некоторый прогноз и выстроить необходимую тактику общения.</w:t>
      </w:r>
    </w:p>
    <w:p w14:paraId="6C534D2B" w14:textId="77777777" w:rsidR="00871349" w:rsidRPr="0002269F" w:rsidRDefault="00871349"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Однако проблеме использования вербальных и невербальных методов коммуникации не уделяется обширного интереса в сфере дипломатии. Практика показывает, что во многих случаях были неправильно сделаны прогнозы из-за запаздывания принимаемых мер, использования грубой силы или применения устаревшей модели переговоров. </w:t>
      </w:r>
    </w:p>
    <w:p w14:paraId="52C46068" w14:textId="77777777" w:rsidR="00871349" w:rsidRPr="0002269F" w:rsidRDefault="00871349"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Процесс проведения переговоров – система мер, целью которой является предотвращение или завершение конфликта, достижение договоренности при соприкосновении интересов. Поэтому крайне важно не допускать ошибок в этом деле.</w:t>
      </w:r>
    </w:p>
    <w:p w14:paraId="52B3644D" w14:textId="5FFE7E05" w:rsidR="00871349" w:rsidRPr="0002269F" w:rsidRDefault="00871349"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b/>
          <w:bCs/>
          <w:sz w:val="28"/>
          <w:szCs w:val="28"/>
        </w:rPr>
        <w:t>Актуальность выбранной темы</w:t>
      </w:r>
      <w:r w:rsidRPr="0002269F">
        <w:rPr>
          <w:rFonts w:ascii="Times New Roman" w:hAnsi="Times New Roman" w:cs="Times New Roman"/>
          <w:sz w:val="28"/>
          <w:szCs w:val="28"/>
        </w:rPr>
        <w:t xml:space="preserve"> обуславливается необходимостью поиска новых подходов к процессу проведения переговоров, так как на современном этапе развития международных отношений появились новые переменные: глобализация и межгосударственная взаимозависимость, которые требуют от дипломатических сотрудников внимания к менталитету стран и их лидеров, а также их личных качеств. Также произошли и изменения </w:t>
      </w:r>
      <w:r w:rsidRPr="0002269F">
        <w:rPr>
          <w:rFonts w:ascii="Times New Roman" w:hAnsi="Times New Roman" w:cs="Times New Roman"/>
          <w:sz w:val="28"/>
          <w:szCs w:val="28"/>
        </w:rPr>
        <w:lastRenderedPageBreak/>
        <w:t>в экономических и политических сферах общества. Поэтому и исследования коммуникативных методов, обогащающих техническую основу переговоров, приобрели актуальность.</w:t>
      </w:r>
    </w:p>
    <w:p w14:paraId="471BB4BD" w14:textId="0CF23F4B" w:rsidR="00871349" w:rsidRPr="0002269F" w:rsidRDefault="00871349"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Напряженность, складывающаяся между государствами, лишний раз подтверждает необходимость поиска новых методов и техник коммуникации при переговорах, например, контроль и управления эмоциями. Кроме того, стоит учитывать, что дипломат как личность способен к динамике – это исключает создание универсального </w:t>
      </w:r>
      <w:r w:rsidR="0002269F" w:rsidRPr="0002269F">
        <w:rPr>
          <w:rFonts w:ascii="Times New Roman" w:hAnsi="Times New Roman" w:cs="Times New Roman"/>
          <w:sz w:val="28"/>
          <w:szCs w:val="28"/>
        </w:rPr>
        <w:t>«</w:t>
      </w:r>
      <w:r w:rsidRPr="0002269F">
        <w:rPr>
          <w:rFonts w:ascii="Times New Roman" w:hAnsi="Times New Roman" w:cs="Times New Roman"/>
          <w:sz w:val="28"/>
          <w:szCs w:val="28"/>
        </w:rPr>
        <w:t>ключа</w:t>
      </w:r>
      <w:r w:rsidR="0002269F" w:rsidRPr="0002269F">
        <w:rPr>
          <w:rFonts w:ascii="Times New Roman" w:hAnsi="Times New Roman" w:cs="Times New Roman"/>
          <w:sz w:val="28"/>
          <w:szCs w:val="28"/>
        </w:rPr>
        <w:t>»</w:t>
      </w:r>
      <w:r w:rsidRPr="0002269F">
        <w:rPr>
          <w:rFonts w:ascii="Times New Roman" w:hAnsi="Times New Roman" w:cs="Times New Roman"/>
          <w:sz w:val="28"/>
          <w:szCs w:val="28"/>
        </w:rPr>
        <w:t xml:space="preserve"> к успешным переговорам, тем не менее, позволяет создать определенную модель его поведения исходя из особенностей его вербальных и невербальных коммуникативных методов. </w:t>
      </w:r>
    </w:p>
    <w:p w14:paraId="0CF19D8A" w14:textId="77777777" w:rsidR="00871349" w:rsidRPr="0002269F" w:rsidRDefault="00871349"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Попытки изучения переговоров как процесса с применением тактик, методов и закономерностей, предпринимались ещё очень давно (Протагор, Горгий, Гиппий в 5-4 вв. до н. э., Сократ, Платон, Аристотель). Однако единого мнения всё ещё не сложилось, как в российском обществе ученых, так и в западном. Нет единого мнения и по поводу применения особых методов и тактических приемов при переговорах.  </w:t>
      </w:r>
    </w:p>
    <w:p w14:paraId="2C3579AC" w14:textId="77777777" w:rsidR="00871349" w:rsidRPr="0002269F" w:rsidRDefault="00871349"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По мнению ученых софистов, главным объектом изучения переговоров являлось слово. Сократ считал, что главенствует в приговорах идея поиска истины. Платон – познание истины и необходимость доказательства. Всё это стало отправной точкой в разработке методов проведения переговоров. </w:t>
      </w:r>
    </w:p>
    <w:p w14:paraId="1A897A5A" w14:textId="77777777" w:rsidR="00871349" w:rsidRPr="0002269F" w:rsidRDefault="00871349"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Вопрос коммуникации при проведении переговоров получил теоретическую базу не так давно, лишь во второй половине </w:t>
      </w:r>
      <w:r w:rsidRPr="0002269F">
        <w:rPr>
          <w:rFonts w:ascii="Times New Roman" w:hAnsi="Times New Roman" w:cs="Times New Roman"/>
          <w:sz w:val="28"/>
          <w:szCs w:val="28"/>
          <w:lang w:val="en-US"/>
        </w:rPr>
        <w:t>XX</w:t>
      </w:r>
      <w:r w:rsidRPr="0002269F">
        <w:rPr>
          <w:rFonts w:ascii="Times New Roman" w:hAnsi="Times New Roman" w:cs="Times New Roman"/>
          <w:sz w:val="28"/>
          <w:szCs w:val="28"/>
        </w:rPr>
        <w:t xml:space="preserve"> века, так как переговоры стали объектом более обширного научного анализа. </w:t>
      </w:r>
      <w:r w:rsidRPr="0002269F">
        <w:rPr>
          <w:rFonts w:ascii="Times New Roman" w:hAnsi="Times New Roman" w:cs="Times New Roman"/>
          <w:b/>
          <w:bCs/>
          <w:sz w:val="28"/>
          <w:szCs w:val="28"/>
        </w:rPr>
        <w:t>В современной литературе</w:t>
      </w:r>
      <w:r w:rsidRPr="0002269F">
        <w:rPr>
          <w:rFonts w:ascii="Times New Roman" w:hAnsi="Times New Roman" w:cs="Times New Roman"/>
          <w:sz w:val="28"/>
          <w:szCs w:val="28"/>
        </w:rPr>
        <w:t xml:space="preserve"> данная тема освещается в трудах Андреева В. И., Роджера Фишера и Дэнни Эртеля (Подготовка к переговорам), Гая Оливера Фора (Культурные аспекты переговоров) и т.д.</w:t>
      </w:r>
    </w:p>
    <w:p w14:paraId="27279162" w14:textId="2D28F0B5" w:rsidR="00871349" w:rsidRPr="0002269F" w:rsidRDefault="00871349"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Безусловно, к вопросу о вербальных и невербальных методах коммуникации обращались такие ученые как Франсуа де Кальер и Гарольд Никольсон, однако рассматривать специфичные способы коммуникации (например, дипломатические переговоры) невозможно с точки зрения лишь </w:t>
      </w:r>
      <w:r w:rsidRPr="0002269F">
        <w:rPr>
          <w:rFonts w:ascii="Times New Roman" w:hAnsi="Times New Roman" w:cs="Times New Roman"/>
          <w:sz w:val="28"/>
          <w:szCs w:val="28"/>
        </w:rPr>
        <w:lastRenderedPageBreak/>
        <w:t xml:space="preserve">одной дисциплины, поэтому  на современном этапе вербальные и невербальные коммуникации при переговорах необходимо относить к новой формирующейся дисциплине </w:t>
      </w:r>
      <w:r w:rsidR="0002269F" w:rsidRPr="0002269F">
        <w:rPr>
          <w:rFonts w:ascii="Times New Roman" w:hAnsi="Times New Roman" w:cs="Times New Roman"/>
          <w:sz w:val="28"/>
          <w:szCs w:val="28"/>
        </w:rPr>
        <w:t>«</w:t>
      </w:r>
      <w:r w:rsidRPr="0002269F">
        <w:rPr>
          <w:rFonts w:ascii="Times New Roman" w:hAnsi="Times New Roman" w:cs="Times New Roman"/>
          <w:sz w:val="28"/>
          <w:szCs w:val="28"/>
        </w:rPr>
        <w:t>дипломатическая психология</w:t>
      </w:r>
      <w:r w:rsidR="0002269F" w:rsidRPr="0002269F">
        <w:rPr>
          <w:rFonts w:ascii="Times New Roman" w:hAnsi="Times New Roman" w:cs="Times New Roman"/>
          <w:sz w:val="28"/>
          <w:szCs w:val="28"/>
        </w:rPr>
        <w:t>»</w:t>
      </w:r>
      <w:r w:rsidRPr="0002269F">
        <w:rPr>
          <w:rFonts w:ascii="Times New Roman" w:hAnsi="Times New Roman" w:cs="Times New Roman"/>
          <w:sz w:val="28"/>
          <w:szCs w:val="28"/>
        </w:rPr>
        <w:t xml:space="preserve">. </w:t>
      </w:r>
    </w:p>
    <w:p w14:paraId="34012967" w14:textId="27AE456E" w:rsidR="00871349" w:rsidRPr="0002269F" w:rsidRDefault="006F3B0F" w:rsidP="00AA384A">
      <w:pPr>
        <w:pStyle w:val="ab"/>
        <w:shd w:val="clear" w:color="auto" w:fill="FFFFFF"/>
        <w:spacing w:before="0" w:beforeAutospacing="0" w:after="0" w:afterAutospacing="0" w:line="360" w:lineRule="auto"/>
        <w:ind w:firstLine="851"/>
        <w:jc w:val="both"/>
        <w:rPr>
          <w:color w:val="333333"/>
          <w:sz w:val="28"/>
          <w:szCs w:val="28"/>
        </w:rPr>
      </w:pPr>
      <w:r w:rsidRPr="0002269F">
        <w:rPr>
          <w:b/>
          <w:bCs/>
          <w:color w:val="333333"/>
          <w:sz w:val="28"/>
          <w:szCs w:val="28"/>
        </w:rPr>
        <w:t>Степень изученности проблемы в науке</w:t>
      </w:r>
      <w:r w:rsidRPr="0002269F">
        <w:rPr>
          <w:color w:val="333333"/>
          <w:sz w:val="28"/>
          <w:szCs w:val="28"/>
        </w:rPr>
        <w:t xml:space="preserve">. Исследование проблем применения вербальных и невербальных методов коммуникаций в процессе проведения переговоров носит междисциплинарных характер и опирается на положения таких наук как теории международных отношений и дипломатии, политологии, психологии и теории переговоров. </w:t>
      </w:r>
      <w:r w:rsidR="00871349" w:rsidRPr="0002269F">
        <w:rPr>
          <w:color w:val="333333"/>
          <w:sz w:val="28"/>
          <w:szCs w:val="28"/>
        </w:rPr>
        <w:t>В связи с вышеизложенным, большой интерес представляют работы Д. Скотта, ученых гарвардского университета Р. Фишера и У. Юри, российских исследователей социальных конфликтов и переговорного процесса А. Я. Анцупова, А. И. Шепилова, Е.М. Бабосова, А. Г. Большакова, Г. В. Бороздиной, И.Е. Ворожейкина и др.</w:t>
      </w:r>
    </w:p>
    <w:p w14:paraId="2B9E353A" w14:textId="77777777" w:rsidR="00871349" w:rsidRPr="0002269F" w:rsidRDefault="00871349" w:rsidP="00AA384A">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02269F">
        <w:rPr>
          <w:rFonts w:ascii="Times New Roman" w:hAnsi="Times New Roman" w:cs="Times New Roman"/>
          <w:sz w:val="28"/>
          <w:szCs w:val="28"/>
        </w:rPr>
        <w:t>С нашей сточки зрения, особое внимание стоит уделить работам В. Мастенбрука. Он рассматривал процесс переговоров в виде общности поведенческих стилей в контексте меняющихся условий, как комплекс подходов</w:t>
      </w:r>
      <w:r w:rsidRPr="0002269F">
        <w:rPr>
          <w:rFonts w:ascii="Times New Roman" w:eastAsia="Times New Roman" w:hAnsi="Times New Roman" w:cs="Times New Roman"/>
          <w:color w:val="333333"/>
          <w:sz w:val="28"/>
          <w:szCs w:val="28"/>
          <w:lang w:eastAsia="ru-RU"/>
        </w:rPr>
        <w:t>.</w:t>
      </w:r>
      <w:r w:rsidRPr="0002269F">
        <w:rPr>
          <w:rStyle w:val="a6"/>
          <w:rFonts w:ascii="Times New Roman" w:eastAsia="Times New Roman" w:hAnsi="Times New Roman"/>
          <w:color w:val="333333"/>
          <w:sz w:val="28"/>
          <w:szCs w:val="28"/>
          <w:lang w:eastAsia="ru-RU"/>
        </w:rPr>
        <w:footnoteReference w:id="1"/>
      </w:r>
    </w:p>
    <w:p w14:paraId="6F6CBF9E" w14:textId="77777777" w:rsidR="00871349" w:rsidRPr="0002269F" w:rsidRDefault="00871349" w:rsidP="00AA384A">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02269F">
        <w:rPr>
          <w:rFonts w:ascii="Times New Roman" w:eastAsia="Times New Roman" w:hAnsi="Times New Roman" w:cs="Times New Roman"/>
          <w:color w:val="333333"/>
          <w:sz w:val="28"/>
          <w:szCs w:val="28"/>
          <w:lang w:eastAsia="ru-RU"/>
        </w:rPr>
        <w:t>Отличительными особенностями его работ являлось то, что переговоры в его видении являлись объектом теоретического анализа. Он изучал переговоры как совокупность динамических поведенческих стилей, находящихся в зависимости от условий. Переговоры, по мнению В. Мастенбрука, являлись комплексом различных подходов: тактические приемы, решение противоречий, организация во времени и т.д.</w:t>
      </w:r>
    </w:p>
    <w:p w14:paraId="3A001087" w14:textId="1A61DA0F" w:rsidR="00871349" w:rsidRPr="0002269F" w:rsidRDefault="00871349" w:rsidP="00AA384A">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02269F">
        <w:rPr>
          <w:rFonts w:ascii="Times New Roman" w:eastAsia="Times New Roman" w:hAnsi="Times New Roman" w:cs="Times New Roman"/>
          <w:color w:val="333333"/>
          <w:sz w:val="28"/>
          <w:szCs w:val="28"/>
          <w:lang w:eastAsia="ru-RU"/>
        </w:rPr>
        <w:t xml:space="preserve">Его работа, опубликованная в России в 1993 году, по своей структуре отражает одну из его установок, согласно которой, </w:t>
      </w:r>
      <w:r w:rsidR="0002269F" w:rsidRPr="0002269F">
        <w:rPr>
          <w:rFonts w:ascii="Times New Roman" w:eastAsia="Times New Roman" w:hAnsi="Times New Roman" w:cs="Times New Roman"/>
          <w:color w:val="333333"/>
          <w:sz w:val="28"/>
          <w:szCs w:val="28"/>
          <w:lang w:eastAsia="ru-RU"/>
        </w:rPr>
        <w:t>«</w:t>
      </w:r>
      <w:r w:rsidRPr="0002269F">
        <w:rPr>
          <w:rFonts w:ascii="Times New Roman" w:eastAsia="Times New Roman" w:hAnsi="Times New Roman" w:cs="Times New Roman"/>
          <w:color w:val="333333"/>
          <w:sz w:val="28"/>
          <w:szCs w:val="28"/>
          <w:lang w:eastAsia="ru-RU"/>
        </w:rPr>
        <w:t>переговоры - умение, которое можно развивать лишь через практику</w:t>
      </w:r>
      <w:r w:rsidR="0002269F" w:rsidRPr="0002269F">
        <w:rPr>
          <w:rFonts w:ascii="Times New Roman" w:eastAsia="Times New Roman" w:hAnsi="Times New Roman" w:cs="Times New Roman"/>
          <w:color w:val="333333"/>
          <w:sz w:val="28"/>
          <w:szCs w:val="28"/>
          <w:lang w:eastAsia="ru-RU"/>
        </w:rPr>
        <w:t>»</w:t>
      </w:r>
      <w:r w:rsidRPr="0002269F">
        <w:rPr>
          <w:rFonts w:ascii="Times New Roman" w:eastAsia="Times New Roman" w:hAnsi="Times New Roman" w:cs="Times New Roman"/>
          <w:color w:val="333333"/>
          <w:sz w:val="28"/>
          <w:szCs w:val="28"/>
          <w:lang w:eastAsia="ru-RU"/>
        </w:rPr>
        <w:t xml:space="preserve"> и в значительной степени представляет набор практических рекомендаций по ведению переговоров.</w:t>
      </w:r>
    </w:p>
    <w:p w14:paraId="2F86D5E6" w14:textId="77777777" w:rsidR="00871349" w:rsidRPr="0002269F" w:rsidRDefault="00871349" w:rsidP="00AA384A">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02269F">
        <w:rPr>
          <w:rFonts w:ascii="Times New Roman" w:eastAsia="Times New Roman" w:hAnsi="Times New Roman" w:cs="Times New Roman"/>
          <w:color w:val="333333"/>
          <w:sz w:val="28"/>
          <w:szCs w:val="28"/>
          <w:lang w:eastAsia="ru-RU"/>
        </w:rPr>
        <w:t xml:space="preserve">Убежденный в важности прикладного аспекта своей работы, одной из задач которого должно было быть формирование умения вести переговоры, он </w:t>
      </w:r>
      <w:r w:rsidRPr="0002269F">
        <w:rPr>
          <w:rFonts w:ascii="Times New Roman" w:eastAsia="Times New Roman" w:hAnsi="Times New Roman" w:cs="Times New Roman"/>
          <w:color w:val="333333"/>
          <w:sz w:val="28"/>
          <w:szCs w:val="28"/>
          <w:lang w:eastAsia="ru-RU"/>
        </w:rPr>
        <w:lastRenderedPageBreak/>
        <w:t xml:space="preserve">много внимания уделил описанию практических приемов и процедур, призванных сформировать тактики переговорного процесса. Однако, несмотря на ценность обозначенного подхода, им во многом остались не раскрыты сами социальные и психологические механизмы рекомендуемых способов поведения субъектов на переговорах. Почему, например, для улучшения взаимопонимания сторон так необходимо умение слушать? Что такое умение слушать? Какова роль эмоций? Без понимания социальной природы процесса общения, в частности природы обмена эмоциями, восприятие рекомендаций по регулированию поведения субъектов на переговорах становится весьма затруднительным. </w:t>
      </w:r>
    </w:p>
    <w:p w14:paraId="62C89DA3" w14:textId="77777777" w:rsidR="00871349" w:rsidRPr="0002269F" w:rsidRDefault="00871349" w:rsidP="00AA384A">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02269F">
        <w:rPr>
          <w:rFonts w:ascii="Times New Roman" w:eastAsia="Times New Roman" w:hAnsi="Times New Roman" w:cs="Times New Roman"/>
          <w:color w:val="333333"/>
          <w:sz w:val="28"/>
          <w:szCs w:val="28"/>
          <w:lang w:eastAsia="ru-RU"/>
        </w:rPr>
        <w:t>Таким образом, существуют следующие подходы к понятию переговоров:</w:t>
      </w:r>
    </w:p>
    <w:p w14:paraId="45546230" w14:textId="62E26CC7" w:rsidR="00871349" w:rsidRPr="0002269F" w:rsidRDefault="00871349" w:rsidP="00AA384A">
      <w:pPr>
        <w:pStyle w:val="ab"/>
        <w:shd w:val="clear" w:color="auto" w:fill="FFFFFF"/>
        <w:spacing w:before="0" w:beforeAutospacing="0" w:after="0" w:afterAutospacing="0" w:line="360" w:lineRule="auto"/>
        <w:ind w:firstLine="851"/>
        <w:jc w:val="both"/>
        <w:rPr>
          <w:color w:val="333333"/>
          <w:sz w:val="28"/>
          <w:szCs w:val="28"/>
        </w:rPr>
      </w:pPr>
      <w:r w:rsidRPr="0002269F">
        <w:rPr>
          <w:color w:val="333333"/>
          <w:sz w:val="28"/>
          <w:szCs w:val="28"/>
        </w:rPr>
        <w:t xml:space="preserve">Одни исследователи рассматривают переговоры как </w:t>
      </w:r>
      <w:r w:rsidR="0002269F" w:rsidRPr="0002269F">
        <w:rPr>
          <w:color w:val="333333"/>
          <w:sz w:val="28"/>
          <w:szCs w:val="28"/>
        </w:rPr>
        <w:t>«</w:t>
      </w:r>
      <w:r w:rsidRPr="0002269F">
        <w:rPr>
          <w:color w:val="333333"/>
          <w:sz w:val="28"/>
          <w:szCs w:val="28"/>
        </w:rPr>
        <w:t>универсальный метод решения конфликтов</w:t>
      </w:r>
      <w:r w:rsidR="0002269F" w:rsidRPr="0002269F">
        <w:rPr>
          <w:color w:val="333333"/>
          <w:sz w:val="28"/>
          <w:szCs w:val="28"/>
        </w:rPr>
        <w:t>»</w:t>
      </w:r>
      <w:r w:rsidRPr="0002269F">
        <w:rPr>
          <w:color w:val="333333"/>
          <w:sz w:val="28"/>
          <w:szCs w:val="28"/>
        </w:rPr>
        <w:t xml:space="preserve">, </w:t>
      </w:r>
      <w:r w:rsidR="0002269F" w:rsidRPr="0002269F">
        <w:rPr>
          <w:color w:val="333333"/>
          <w:sz w:val="28"/>
          <w:szCs w:val="28"/>
        </w:rPr>
        <w:t>«</w:t>
      </w:r>
      <w:r w:rsidRPr="0002269F">
        <w:rPr>
          <w:color w:val="333333"/>
          <w:sz w:val="28"/>
          <w:szCs w:val="28"/>
        </w:rPr>
        <w:t>набор тактических приемов в разрешении конфликтов</w:t>
      </w:r>
      <w:r w:rsidR="0002269F" w:rsidRPr="0002269F">
        <w:rPr>
          <w:color w:val="333333"/>
          <w:sz w:val="28"/>
          <w:szCs w:val="28"/>
        </w:rPr>
        <w:t>»</w:t>
      </w:r>
      <w:r w:rsidRPr="0002269F">
        <w:rPr>
          <w:color w:val="333333"/>
          <w:sz w:val="28"/>
          <w:szCs w:val="28"/>
        </w:rPr>
        <w:t xml:space="preserve"> (А. Я. Анцупов, А. И. Шепилов, Е. М. Бабосов, А. Г. Большаков, И. Е. Ворожейкин, А. Я. Кибанов, и др.).</w:t>
      </w:r>
    </w:p>
    <w:p w14:paraId="51479B76" w14:textId="7B14D8A9" w:rsidR="00871349" w:rsidRPr="0002269F" w:rsidRDefault="00871349" w:rsidP="00AA384A">
      <w:pPr>
        <w:pStyle w:val="ab"/>
        <w:shd w:val="clear" w:color="auto" w:fill="FFFFFF"/>
        <w:spacing w:before="0" w:beforeAutospacing="0" w:after="0" w:afterAutospacing="0" w:line="360" w:lineRule="auto"/>
        <w:ind w:firstLine="851"/>
        <w:jc w:val="both"/>
        <w:rPr>
          <w:color w:val="333333"/>
          <w:sz w:val="28"/>
          <w:szCs w:val="28"/>
        </w:rPr>
      </w:pPr>
      <w:r w:rsidRPr="0002269F">
        <w:rPr>
          <w:color w:val="333333"/>
          <w:sz w:val="28"/>
          <w:szCs w:val="28"/>
        </w:rPr>
        <w:t>Другая группа ученых рассматривает процесс переговоров как общение и комплекс различных видов деятельности по удовлетворению взаимных интересов сторон</w:t>
      </w:r>
      <w:r w:rsidR="00050824">
        <w:rPr>
          <w:color w:val="333333"/>
          <w:sz w:val="28"/>
          <w:szCs w:val="28"/>
        </w:rPr>
        <w:t xml:space="preserve"> </w:t>
      </w:r>
      <w:r w:rsidR="00050824">
        <w:rPr>
          <w:rStyle w:val="a6"/>
          <w:color w:val="333333"/>
          <w:sz w:val="28"/>
          <w:szCs w:val="28"/>
        </w:rPr>
        <w:footnoteReference w:id="2"/>
      </w:r>
      <w:r w:rsidRPr="0002269F">
        <w:rPr>
          <w:color w:val="333333"/>
          <w:sz w:val="28"/>
          <w:szCs w:val="28"/>
        </w:rPr>
        <w:t xml:space="preserve"> (В. Мастенбрук, Дж. Скотт, Р. Фишер и У. Юри, А.К. Зайцев, М. М. Лебедева, Ф. А. Кузин, О. А. Митрошенков и др.) </w:t>
      </w:r>
    </w:p>
    <w:p w14:paraId="4323D768" w14:textId="511C1B09" w:rsidR="00871349" w:rsidRPr="0002269F" w:rsidRDefault="00871349" w:rsidP="00AA384A">
      <w:pPr>
        <w:pStyle w:val="ab"/>
        <w:shd w:val="clear" w:color="auto" w:fill="FFFFFF"/>
        <w:spacing w:before="0" w:beforeAutospacing="0" w:after="0" w:afterAutospacing="0" w:line="360" w:lineRule="auto"/>
        <w:ind w:firstLine="851"/>
        <w:jc w:val="both"/>
        <w:rPr>
          <w:color w:val="333333"/>
          <w:sz w:val="28"/>
          <w:szCs w:val="28"/>
        </w:rPr>
      </w:pPr>
      <w:r w:rsidRPr="0002269F">
        <w:rPr>
          <w:color w:val="333333"/>
          <w:sz w:val="28"/>
          <w:szCs w:val="28"/>
        </w:rPr>
        <w:t xml:space="preserve">Итак, выделим </w:t>
      </w:r>
      <w:r w:rsidRPr="0002269F">
        <w:rPr>
          <w:b/>
          <w:bCs/>
          <w:color w:val="333333"/>
          <w:sz w:val="28"/>
          <w:szCs w:val="28"/>
        </w:rPr>
        <w:t>основную гипотезу исследования</w:t>
      </w:r>
      <w:r w:rsidRPr="0002269F">
        <w:rPr>
          <w:color w:val="333333"/>
          <w:sz w:val="28"/>
          <w:szCs w:val="28"/>
        </w:rPr>
        <w:t xml:space="preserve">: </w:t>
      </w:r>
      <w:r w:rsidR="006F3B0F" w:rsidRPr="0002269F">
        <w:rPr>
          <w:color w:val="333333"/>
          <w:sz w:val="28"/>
          <w:szCs w:val="28"/>
        </w:rPr>
        <w:t xml:space="preserve">правильное применение </w:t>
      </w:r>
      <w:r w:rsidRPr="0002269F">
        <w:rPr>
          <w:color w:val="333333"/>
          <w:sz w:val="28"/>
          <w:szCs w:val="28"/>
        </w:rPr>
        <w:t>вербальны</w:t>
      </w:r>
      <w:r w:rsidR="006F3B0F" w:rsidRPr="0002269F">
        <w:rPr>
          <w:color w:val="333333"/>
          <w:sz w:val="28"/>
          <w:szCs w:val="28"/>
        </w:rPr>
        <w:t>х</w:t>
      </w:r>
      <w:r w:rsidRPr="0002269F">
        <w:rPr>
          <w:color w:val="333333"/>
          <w:sz w:val="28"/>
          <w:szCs w:val="28"/>
        </w:rPr>
        <w:t xml:space="preserve"> и невербальны</w:t>
      </w:r>
      <w:r w:rsidR="006F3B0F" w:rsidRPr="0002269F">
        <w:rPr>
          <w:color w:val="333333"/>
          <w:sz w:val="28"/>
          <w:szCs w:val="28"/>
        </w:rPr>
        <w:t>х</w:t>
      </w:r>
      <w:r w:rsidRPr="0002269F">
        <w:rPr>
          <w:color w:val="333333"/>
          <w:sz w:val="28"/>
          <w:szCs w:val="28"/>
        </w:rPr>
        <w:t xml:space="preserve"> метод</w:t>
      </w:r>
      <w:r w:rsidR="006F3B0F" w:rsidRPr="0002269F">
        <w:rPr>
          <w:color w:val="333333"/>
          <w:sz w:val="28"/>
          <w:szCs w:val="28"/>
        </w:rPr>
        <w:t>ов</w:t>
      </w:r>
      <w:r w:rsidRPr="0002269F">
        <w:rPr>
          <w:color w:val="333333"/>
          <w:sz w:val="28"/>
          <w:szCs w:val="28"/>
        </w:rPr>
        <w:t xml:space="preserve"> коммуникации мо</w:t>
      </w:r>
      <w:r w:rsidR="006F3B0F" w:rsidRPr="0002269F">
        <w:rPr>
          <w:color w:val="333333"/>
          <w:sz w:val="28"/>
          <w:szCs w:val="28"/>
        </w:rPr>
        <w:t xml:space="preserve">жет </w:t>
      </w:r>
      <w:r w:rsidRPr="0002269F">
        <w:rPr>
          <w:color w:val="333333"/>
          <w:sz w:val="28"/>
          <w:szCs w:val="28"/>
        </w:rPr>
        <w:t xml:space="preserve">служить способом успешной подготовки к процессу проведения переговоров, </w:t>
      </w:r>
      <w:r w:rsidR="006F3B0F" w:rsidRPr="0002269F">
        <w:rPr>
          <w:color w:val="333333"/>
          <w:sz w:val="28"/>
          <w:szCs w:val="28"/>
        </w:rPr>
        <w:t xml:space="preserve">а также </w:t>
      </w:r>
      <w:r w:rsidRPr="0002269F">
        <w:rPr>
          <w:color w:val="333333"/>
          <w:sz w:val="28"/>
          <w:szCs w:val="28"/>
        </w:rPr>
        <w:t xml:space="preserve">созданию </w:t>
      </w:r>
      <w:r w:rsidR="006F3B0F" w:rsidRPr="0002269F">
        <w:rPr>
          <w:color w:val="333333"/>
          <w:sz w:val="28"/>
          <w:szCs w:val="28"/>
        </w:rPr>
        <w:t>верных</w:t>
      </w:r>
      <w:r w:rsidRPr="0002269F">
        <w:rPr>
          <w:color w:val="333333"/>
          <w:sz w:val="28"/>
          <w:szCs w:val="28"/>
        </w:rPr>
        <w:t xml:space="preserve"> тактик и стратегий. </w:t>
      </w:r>
    </w:p>
    <w:p w14:paraId="510B8CF1" w14:textId="77777777" w:rsidR="00871349" w:rsidRPr="0002269F" w:rsidRDefault="00871349" w:rsidP="00AA384A">
      <w:pPr>
        <w:pStyle w:val="ab"/>
        <w:shd w:val="clear" w:color="auto" w:fill="FFFFFF"/>
        <w:spacing w:before="0" w:beforeAutospacing="0" w:after="0" w:afterAutospacing="0" w:line="360" w:lineRule="auto"/>
        <w:ind w:firstLine="851"/>
        <w:jc w:val="both"/>
        <w:rPr>
          <w:color w:val="333333"/>
          <w:sz w:val="28"/>
          <w:szCs w:val="28"/>
        </w:rPr>
      </w:pPr>
      <w:r w:rsidRPr="0002269F">
        <w:rPr>
          <w:b/>
          <w:bCs/>
          <w:color w:val="333333"/>
          <w:sz w:val="28"/>
          <w:szCs w:val="28"/>
        </w:rPr>
        <w:t>Методологической и теоретической основами</w:t>
      </w:r>
      <w:r w:rsidRPr="0002269F">
        <w:rPr>
          <w:color w:val="333333"/>
          <w:sz w:val="28"/>
          <w:szCs w:val="28"/>
        </w:rPr>
        <w:t xml:space="preserve"> диссертации являются как классические труды российских и зарубежных ученых, анализирующих теоретические и практические проблемы ведения переговоров, так и современные научные работы, публикации в печатных и электронных </w:t>
      </w:r>
      <w:r w:rsidRPr="0002269F">
        <w:rPr>
          <w:color w:val="333333"/>
          <w:sz w:val="28"/>
          <w:szCs w:val="28"/>
        </w:rPr>
        <w:lastRenderedPageBreak/>
        <w:t xml:space="preserve">изданиях, заявления государственных, политических и общественных деятелей и др. Все источники так или иначе могут сообщить о методах проведения переговоров. </w:t>
      </w:r>
    </w:p>
    <w:p w14:paraId="432AE36D" w14:textId="77777777" w:rsidR="00871349" w:rsidRPr="0002269F" w:rsidRDefault="00871349"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b/>
          <w:bCs/>
          <w:sz w:val="28"/>
          <w:szCs w:val="28"/>
        </w:rPr>
        <w:t>Новизна</w:t>
      </w:r>
      <w:r w:rsidRPr="0002269F">
        <w:rPr>
          <w:rFonts w:ascii="Times New Roman" w:hAnsi="Times New Roman" w:cs="Times New Roman"/>
          <w:sz w:val="28"/>
          <w:szCs w:val="28"/>
        </w:rPr>
        <w:t xml:space="preserve"> работы определяется тем, что дипломатия развивается, как и совершенствуются её инструменты. Несмотря на внушительную методологическую базу, вопрос коммуникативных методов при проведении переговоров остается актуальным и изученным неполностью. </w:t>
      </w:r>
    </w:p>
    <w:p w14:paraId="5F639953" w14:textId="77777777" w:rsidR="00871349" w:rsidRPr="0002269F" w:rsidRDefault="00871349"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b/>
          <w:bCs/>
          <w:sz w:val="28"/>
          <w:szCs w:val="28"/>
        </w:rPr>
        <w:t xml:space="preserve">Объектом исследования </w:t>
      </w:r>
      <w:r w:rsidRPr="0002269F">
        <w:rPr>
          <w:rFonts w:ascii="Times New Roman" w:hAnsi="Times New Roman" w:cs="Times New Roman"/>
          <w:sz w:val="28"/>
          <w:szCs w:val="28"/>
        </w:rPr>
        <w:t>является</w:t>
      </w:r>
      <w:r w:rsidRPr="0002269F">
        <w:rPr>
          <w:rFonts w:ascii="Times New Roman" w:hAnsi="Times New Roman" w:cs="Times New Roman"/>
          <w:b/>
          <w:bCs/>
          <w:sz w:val="28"/>
          <w:szCs w:val="28"/>
        </w:rPr>
        <w:t xml:space="preserve"> </w:t>
      </w:r>
      <w:r w:rsidRPr="0002269F">
        <w:rPr>
          <w:rFonts w:ascii="Times New Roman" w:hAnsi="Times New Roman" w:cs="Times New Roman"/>
          <w:sz w:val="28"/>
          <w:szCs w:val="28"/>
        </w:rPr>
        <w:t xml:space="preserve">процесс применения вербальных и невербальных методов коммуникации при проведении переговоров. </w:t>
      </w:r>
    </w:p>
    <w:p w14:paraId="0AFDDEFF" w14:textId="77777777" w:rsidR="00871349" w:rsidRPr="0002269F" w:rsidRDefault="00871349"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b/>
          <w:bCs/>
          <w:sz w:val="28"/>
          <w:szCs w:val="28"/>
        </w:rPr>
        <w:t>Предмет</w:t>
      </w:r>
      <w:r w:rsidRPr="0002269F">
        <w:rPr>
          <w:rFonts w:ascii="Times New Roman" w:hAnsi="Times New Roman" w:cs="Times New Roman"/>
          <w:sz w:val="28"/>
          <w:szCs w:val="28"/>
        </w:rPr>
        <w:t xml:space="preserve"> – вербальные и невербальные методы коммуникации в процессе проведения переговоров, как регулятор отношений сторон. Регулятор в нашем случае понимается как механизм приведения к согласию сторон. </w:t>
      </w:r>
    </w:p>
    <w:p w14:paraId="486087F2" w14:textId="77777777" w:rsidR="00871349" w:rsidRPr="0002269F" w:rsidRDefault="00871349"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b/>
          <w:bCs/>
          <w:sz w:val="28"/>
          <w:szCs w:val="28"/>
        </w:rPr>
        <w:t xml:space="preserve">Целью исследования </w:t>
      </w:r>
      <w:r w:rsidRPr="0002269F">
        <w:rPr>
          <w:rFonts w:ascii="Times New Roman" w:hAnsi="Times New Roman" w:cs="Times New Roman"/>
          <w:sz w:val="28"/>
          <w:szCs w:val="28"/>
        </w:rPr>
        <w:t xml:space="preserve">для нас является разработка концептуально новой модели подготовки к переговорам как регулятора международных отношений, на основе анализа вербальных и невербальных методов коммуникации. </w:t>
      </w:r>
    </w:p>
    <w:p w14:paraId="3A4C284E" w14:textId="474E7BCF" w:rsidR="00871349" w:rsidRPr="0002269F" w:rsidRDefault="00871349"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Исходя из цели, </w:t>
      </w:r>
      <w:r w:rsidR="001810E9" w:rsidRPr="0002269F">
        <w:rPr>
          <w:rFonts w:ascii="Times New Roman" w:hAnsi="Times New Roman" w:cs="Times New Roman"/>
          <w:sz w:val="28"/>
          <w:szCs w:val="28"/>
        </w:rPr>
        <w:t>были поставлены</w:t>
      </w:r>
      <w:r w:rsidRPr="0002269F">
        <w:rPr>
          <w:rFonts w:ascii="Times New Roman" w:hAnsi="Times New Roman" w:cs="Times New Roman"/>
          <w:sz w:val="28"/>
          <w:szCs w:val="28"/>
        </w:rPr>
        <w:t xml:space="preserve"> следующие </w:t>
      </w:r>
      <w:r w:rsidRPr="0002269F">
        <w:rPr>
          <w:rFonts w:ascii="Times New Roman" w:hAnsi="Times New Roman" w:cs="Times New Roman"/>
          <w:b/>
          <w:bCs/>
          <w:sz w:val="28"/>
          <w:szCs w:val="28"/>
        </w:rPr>
        <w:t>задачи</w:t>
      </w:r>
      <w:r w:rsidRPr="0002269F">
        <w:rPr>
          <w:rFonts w:ascii="Times New Roman" w:hAnsi="Times New Roman" w:cs="Times New Roman"/>
          <w:sz w:val="28"/>
          <w:szCs w:val="28"/>
        </w:rPr>
        <w:t xml:space="preserve">: </w:t>
      </w:r>
    </w:p>
    <w:p w14:paraId="16B30690" w14:textId="4C2744BB" w:rsidR="00871349" w:rsidRPr="0002269F" w:rsidRDefault="00871349" w:rsidP="00E52FB4">
      <w:pPr>
        <w:pStyle w:val="a3"/>
        <w:numPr>
          <w:ilvl w:val="0"/>
          <w:numId w:val="6"/>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Проанализировать и </w:t>
      </w:r>
      <w:r w:rsidR="006852DF" w:rsidRPr="0002269F">
        <w:rPr>
          <w:rFonts w:ascii="Times New Roman" w:hAnsi="Times New Roman" w:cs="Times New Roman"/>
          <w:sz w:val="28"/>
          <w:szCs w:val="28"/>
        </w:rPr>
        <w:t>рассмотреть</w:t>
      </w:r>
      <w:r w:rsidRPr="0002269F">
        <w:rPr>
          <w:rFonts w:ascii="Times New Roman" w:hAnsi="Times New Roman" w:cs="Times New Roman"/>
          <w:sz w:val="28"/>
          <w:szCs w:val="28"/>
        </w:rPr>
        <w:t xml:space="preserve"> сферу применения вербальных и невербальных методов коммуникации</w:t>
      </w:r>
      <w:r w:rsidR="006F3B0F" w:rsidRPr="0002269F">
        <w:rPr>
          <w:rFonts w:ascii="Times New Roman" w:hAnsi="Times New Roman" w:cs="Times New Roman"/>
          <w:sz w:val="28"/>
          <w:szCs w:val="28"/>
        </w:rPr>
        <w:t xml:space="preserve"> (в нашем случае – переговоры)</w:t>
      </w:r>
      <w:r w:rsidR="00B543E7" w:rsidRPr="0002269F">
        <w:rPr>
          <w:rFonts w:ascii="Times New Roman" w:hAnsi="Times New Roman" w:cs="Times New Roman"/>
          <w:sz w:val="28"/>
          <w:szCs w:val="28"/>
        </w:rPr>
        <w:t>, а также самих методов коммуникации</w:t>
      </w:r>
      <w:r w:rsidRPr="0002269F">
        <w:rPr>
          <w:rFonts w:ascii="Times New Roman" w:hAnsi="Times New Roman" w:cs="Times New Roman"/>
          <w:sz w:val="28"/>
          <w:szCs w:val="28"/>
        </w:rPr>
        <w:t xml:space="preserve">; </w:t>
      </w:r>
    </w:p>
    <w:p w14:paraId="6D0F8E10" w14:textId="481020F2" w:rsidR="00871349" w:rsidRPr="0002269F" w:rsidRDefault="00871349" w:rsidP="00E52FB4">
      <w:pPr>
        <w:pStyle w:val="a3"/>
        <w:numPr>
          <w:ilvl w:val="0"/>
          <w:numId w:val="6"/>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На базе анализа </w:t>
      </w:r>
      <w:r w:rsidR="00B543E7" w:rsidRPr="0002269F">
        <w:rPr>
          <w:rFonts w:ascii="Times New Roman" w:hAnsi="Times New Roman" w:cs="Times New Roman"/>
          <w:sz w:val="28"/>
          <w:szCs w:val="28"/>
        </w:rPr>
        <w:t>дать оценку</w:t>
      </w:r>
      <w:r w:rsidRPr="0002269F">
        <w:rPr>
          <w:rFonts w:ascii="Times New Roman" w:hAnsi="Times New Roman" w:cs="Times New Roman"/>
          <w:sz w:val="28"/>
          <w:szCs w:val="28"/>
        </w:rPr>
        <w:t xml:space="preserve"> основны</w:t>
      </w:r>
      <w:r w:rsidR="006852DF" w:rsidRPr="0002269F">
        <w:rPr>
          <w:rFonts w:ascii="Times New Roman" w:hAnsi="Times New Roman" w:cs="Times New Roman"/>
          <w:sz w:val="28"/>
          <w:szCs w:val="28"/>
        </w:rPr>
        <w:t>м</w:t>
      </w:r>
      <w:r w:rsidRPr="0002269F">
        <w:rPr>
          <w:rFonts w:ascii="Times New Roman" w:hAnsi="Times New Roman" w:cs="Times New Roman"/>
          <w:sz w:val="28"/>
          <w:szCs w:val="28"/>
        </w:rPr>
        <w:t xml:space="preserve"> коммуникативны</w:t>
      </w:r>
      <w:r w:rsidR="006852DF" w:rsidRPr="0002269F">
        <w:rPr>
          <w:rFonts w:ascii="Times New Roman" w:hAnsi="Times New Roman" w:cs="Times New Roman"/>
          <w:sz w:val="28"/>
          <w:szCs w:val="28"/>
        </w:rPr>
        <w:t>м</w:t>
      </w:r>
      <w:r w:rsidR="00B543E7" w:rsidRPr="0002269F">
        <w:rPr>
          <w:rFonts w:ascii="Times New Roman" w:hAnsi="Times New Roman" w:cs="Times New Roman"/>
          <w:sz w:val="28"/>
          <w:szCs w:val="28"/>
        </w:rPr>
        <w:t xml:space="preserve"> стил</w:t>
      </w:r>
      <w:r w:rsidR="006852DF" w:rsidRPr="0002269F">
        <w:rPr>
          <w:rFonts w:ascii="Times New Roman" w:hAnsi="Times New Roman" w:cs="Times New Roman"/>
          <w:sz w:val="28"/>
          <w:szCs w:val="28"/>
        </w:rPr>
        <w:t>ям</w:t>
      </w:r>
      <w:r w:rsidRPr="0002269F">
        <w:rPr>
          <w:rFonts w:ascii="Times New Roman" w:hAnsi="Times New Roman" w:cs="Times New Roman"/>
          <w:sz w:val="28"/>
          <w:szCs w:val="28"/>
        </w:rPr>
        <w:t xml:space="preserve"> в процессе проведения переговоров;</w:t>
      </w:r>
    </w:p>
    <w:p w14:paraId="08C9EE28" w14:textId="59C816CB" w:rsidR="00871349" w:rsidRPr="0002269F" w:rsidRDefault="00871349" w:rsidP="00E52FB4">
      <w:pPr>
        <w:pStyle w:val="a3"/>
        <w:numPr>
          <w:ilvl w:val="0"/>
          <w:numId w:val="6"/>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Разработать методику анализа коммуникативных процессов;</w:t>
      </w:r>
    </w:p>
    <w:p w14:paraId="45C22F33" w14:textId="461CCBED" w:rsidR="00871349" w:rsidRPr="0002269F" w:rsidRDefault="00871349" w:rsidP="00E52FB4">
      <w:pPr>
        <w:pStyle w:val="a3"/>
        <w:numPr>
          <w:ilvl w:val="0"/>
          <w:numId w:val="6"/>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Провести эмпирическое исследование компонентов коммуникативной деятельности </w:t>
      </w:r>
      <w:r w:rsidRPr="0002269F">
        <w:rPr>
          <w:rFonts w:ascii="Times New Roman" w:hAnsi="Times New Roman" w:cs="Times New Roman"/>
          <w:color w:val="000000"/>
          <w:sz w:val="28"/>
          <w:szCs w:val="28"/>
          <w:shd w:val="clear" w:color="auto" w:fill="FFFFFF"/>
        </w:rPr>
        <w:t>(на примере В.В. Путина и Д. Трампа);</w:t>
      </w:r>
    </w:p>
    <w:p w14:paraId="459999FC" w14:textId="77777777" w:rsidR="00871349" w:rsidRPr="0002269F" w:rsidRDefault="00871349" w:rsidP="00E52FB4">
      <w:pPr>
        <w:pStyle w:val="a3"/>
        <w:numPr>
          <w:ilvl w:val="0"/>
          <w:numId w:val="6"/>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Дать оценку полученным результатам с целью дополнить существующее представление о переговорном процессе. </w:t>
      </w:r>
    </w:p>
    <w:p w14:paraId="30B525F3" w14:textId="6C562824" w:rsidR="00871349" w:rsidRPr="0002269F" w:rsidRDefault="00871349"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b/>
          <w:bCs/>
          <w:sz w:val="28"/>
          <w:szCs w:val="28"/>
        </w:rPr>
        <w:lastRenderedPageBreak/>
        <w:t>Теоретическая значимость работы</w:t>
      </w:r>
      <w:r w:rsidRPr="0002269F">
        <w:rPr>
          <w:rFonts w:ascii="Times New Roman" w:hAnsi="Times New Roman" w:cs="Times New Roman"/>
          <w:sz w:val="28"/>
          <w:szCs w:val="28"/>
        </w:rPr>
        <w:t xml:space="preserve"> – возможность использовать разработанную методику анализа коммуникативных методов для </w:t>
      </w:r>
      <w:r w:rsidR="006852DF" w:rsidRPr="0002269F">
        <w:rPr>
          <w:rFonts w:ascii="Times New Roman" w:hAnsi="Times New Roman" w:cs="Times New Roman"/>
          <w:sz w:val="28"/>
          <w:szCs w:val="28"/>
        </w:rPr>
        <w:t>разработки теоретического материала для переговорщиков</w:t>
      </w:r>
      <w:r w:rsidRPr="0002269F">
        <w:rPr>
          <w:rFonts w:ascii="Times New Roman" w:hAnsi="Times New Roman" w:cs="Times New Roman"/>
          <w:sz w:val="28"/>
          <w:szCs w:val="28"/>
        </w:rPr>
        <w:t xml:space="preserve">. </w:t>
      </w:r>
    </w:p>
    <w:p w14:paraId="307DA71B" w14:textId="77777777" w:rsidR="00871349" w:rsidRPr="0002269F" w:rsidRDefault="00871349"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b/>
          <w:bCs/>
          <w:sz w:val="28"/>
          <w:szCs w:val="28"/>
        </w:rPr>
        <w:t>Практическая значимость работы</w:t>
      </w:r>
      <w:r w:rsidRPr="0002269F">
        <w:rPr>
          <w:rFonts w:ascii="Times New Roman" w:hAnsi="Times New Roman" w:cs="Times New Roman"/>
          <w:sz w:val="28"/>
          <w:szCs w:val="28"/>
        </w:rPr>
        <w:t xml:space="preserve"> заключается в возможности формирования дисциплины на базе факультета, изучающей коммуникативные методы в процессе проведения переговоров, что позволит получить исчерпывающий набор навыков, необходимых для выпускников; дальнейшего исследование новых методов ведения переговоров, разработке методических инструментов исследования и оценки переговоров.</w:t>
      </w:r>
    </w:p>
    <w:p w14:paraId="5F8089C1" w14:textId="67106917" w:rsidR="00871349" w:rsidRPr="0002269F" w:rsidRDefault="00871349" w:rsidP="00AA384A">
      <w:pPr>
        <w:pStyle w:val="ab"/>
        <w:shd w:val="clear" w:color="auto" w:fill="FFFFFF"/>
        <w:spacing w:before="0" w:beforeAutospacing="0" w:after="0" w:afterAutospacing="0" w:line="360" w:lineRule="auto"/>
        <w:ind w:firstLine="851"/>
        <w:jc w:val="both"/>
        <w:rPr>
          <w:color w:val="373A3C"/>
          <w:sz w:val="28"/>
          <w:szCs w:val="28"/>
        </w:rPr>
      </w:pPr>
      <w:r w:rsidRPr="0002269F">
        <w:rPr>
          <w:color w:val="333333"/>
          <w:sz w:val="28"/>
          <w:szCs w:val="28"/>
        </w:rPr>
        <w:t xml:space="preserve">В основу исследования положены современные </w:t>
      </w:r>
      <w:r w:rsidRPr="0002269F">
        <w:rPr>
          <w:b/>
          <w:bCs/>
          <w:color w:val="333333"/>
          <w:sz w:val="28"/>
          <w:szCs w:val="28"/>
        </w:rPr>
        <w:t>методы научного исследования</w:t>
      </w:r>
      <w:r w:rsidR="006F3B0F" w:rsidRPr="0002269F">
        <w:rPr>
          <w:b/>
          <w:bCs/>
          <w:color w:val="333333"/>
          <w:sz w:val="28"/>
          <w:szCs w:val="28"/>
        </w:rPr>
        <w:t xml:space="preserve">, </w:t>
      </w:r>
      <w:r w:rsidR="006F3B0F" w:rsidRPr="0002269F">
        <w:rPr>
          <w:color w:val="333333"/>
          <w:sz w:val="28"/>
          <w:szCs w:val="28"/>
        </w:rPr>
        <w:t>предопределенные целью и задачами исследования</w:t>
      </w:r>
      <w:r w:rsidRPr="0002269F">
        <w:rPr>
          <w:color w:val="333333"/>
          <w:sz w:val="28"/>
          <w:szCs w:val="28"/>
        </w:rPr>
        <w:t xml:space="preserve">: сравнительно-исторический, системный, </w:t>
      </w:r>
      <w:r w:rsidR="00881560" w:rsidRPr="0002269F">
        <w:rPr>
          <w:color w:val="000000"/>
          <w:sz w:val="28"/>
          <w:szCs w:val="28"/>
          <w:shd w:val="clear" w:color="auto" w:fill="FFFFFF"/>
        </w:rPr>
        <w:t>сравнительно-сопоставитель</w:t>
      </w:r>
      <w:r w:rsidR="00881560">
        <w:rPr>
          <w:color w:val="000000"/>
          <w:sz w:val="28"/>
          <w:szCs w:val="28"/>
          <w:shd w:val="clear" w:color="auto" w:fill="FFFFFF"/>
        </w:rPr>
        <w:t>ный</w:t>
      </w:r>
      <w:r w:rsidR="00881560" w:rsidRPr="0002269F">
        <w:rPr>
          <w:color w:val="000000"/>
          <w:sz w:val="28"/>
          <w:szCs w:val="28"/>
          <w:shd w:val="clear" w:color="auto" w:fill="FFFFFF"/>
        </w:rPr>
        <w:t xml:space="preserve"> анализ</w:t>
      </w:r>
      <w:r w:rsidRPr="0002269F">
        <w:rPr>
          <w:color w:val="333333"/>
          <w:sz w:val="28"/>
          <w:szCs w:val="28"/>
        </w:rPr>
        <w:t xml:space="preserve">, факторный и статистический анализы, </w:t>
      </w:r>
      <w:r w:rsidRPr="0002269F">
        <w:rPr>
          <w:color w:val="373A3C"/>
          <w:sz w:val="28"/>
          <w:szCs w:val="28"/>
        </w:rPr>
        <w:t>наблюдение, контент-анализ, ивент-анализ</w:t>
      </w:r>
      <w:r w:rsidR="00881560">
        <w:rPr>
          <w:color w:val="373A3C"/>
          <w:sz w:val="28"/>
          <w:szCs w:val="28"/>
        </w:rPr>
        <w:t xml:space="preserve"> </w:t>
      </w:r>
      <w:r w:rsidRPr="0002269F">
        <w:rPr>
          <w:color w:val="373A3C"/>
          <w:sz w:val="28"/>
          <w:szCs w:val="28"/>
        </w:rPr>
        <w:t xml:space="preserve">и моделирование. </w:t>
      </w:r>
    </w:p>
    <w:p w14:paraId="61318DDF" w14:textId="13794DB6" w:rsidR="00871349" w:rsidRPr="0002269F" w:rsidRDefault="00015F7F" w:rsidP="00AA384A">
      <w:pPr>
        <w:spacing w:after="0" w:line="360" w:lineRule="auto"/>
        <w:ind w:firstLine="851"/>
        <w:jc w:val="both"/>
        <w:rPr>
          <w:rFonts w:ascii="Times New Roman" w:hAnsi="Times New Roman" w:cs="Times New Roman"/>
          <w:b/>
          <w:bCs/>
          <w:sz w:val="28"/>
          <w:szCs w:val="28"/>
        </w:rPr>
      </w:pPr>
      <w:r w:rsidRPr="0002269F">
        <w:rPr>
          <w:rFonts w:ascii="Times New Roman" w:hAnsi="Times New Roman" w:cs="Times New Roman"/>
          <w:b/>
          <w:bCs/>
          <w:color w:val="373A3C"/>
          <w:sz w:val="28"/>
          <w:szCs w:val="28"/>
        </w:rPr>
        <w:t>Структура работы</w:t>
      </w:r>
      <w:r w:rsidRPr="0002269F">
        <w:rPr>
          <w:rFonts w:ascii="Times New Roman" w:hAnsi="Times New Roman" w:cs="Times New Roman"/>
          <w:color w:val="373A3C"/>
          <w:sz w:val="28"/>
          <w:szCs w:val="28"/>
        </w:rPr>
        <w:t xml:space="preserve"> включает в себя: введение, в котором характеризуется степень разработанности проблемы, обосновывается актуальность, определяются цель, задачи и методы исследования, 2 главы, заключение и список использованных источников. </w:t>
      </w:r>
    </w:p>
    <w:bookmarkEnd w:id="1"/>
    <w:p w14:paraId="451C9F45" w14:textId="77777777" w:rsidR="00871349" w:rsidRPr="0002269F" w:rsidRDefault="00871349" w:rsidP="00AA384A">
      <w:pPr>
        <w:spacing w:after="0" w:line="360" w:lineRule="auto"/>
        <w:ind w:firstLine="851"/>
        <w:jc w:val="center"/>
        <w:rPr>
          <w:rFonts w:ascii="Times New Roman" w:hAnsi="Times New Roman" w:cs="Times New Roman"/>
          <w:sz w:val="28"/>
          <w:szCs w:val="28"/>
        </w:rPr>
      </w:pPr>
    </w:p>
    <w:p w14:paraId="7616EC2F" w14:textId="77777777" w:rsidR="00871349" w:rsidRPr="0002269F" w:rsidRDefault="00871349" w:rsidP="00AA384A">
      <w:pPr>
        <w:spacing w:after="0" w:line="360" w:lineRule="auto"/>
        <w:ind w:firstLine="851"/>
        <w:jc w:val="center"/>
        <w:rPr>
          <w:rFonts w:ascii="Times New Roman" w:hAnsi="Times New Roman" w:cs="Times New Roman"/>
          <w:sz w:val="28"/>
          <w:szCs w:val="28"/>
        </w:rPr>
      </w:pPr>
    </w:p>
    <w:p w14:paraId="686FCA46" w14:textId="77777777" w:rsidR="00871349" w:rsidRPr="0002269F" w:rsidRDefault="00871349" w:rsidP="00AA384A">
      <w:pPr>
        <w:spacing w:after="0" w:line="360" w:lineRule="auto"/>
        <w:ind w:firstLine="851"/>
        <w:jc w:val="center"/>
        <w:rPr>
          <w:rFonts w:ascii="Times New Roman" w:hAnsi="Times New Roman" w:cs="Times New Roman"/>
          <w:sz w:val="28"/>
          <w:szCs w:val="28"/>
        </w:rPr>
      </w:pPr>
    </w:p>
    <w:p w14:paraId="23AFBB5E" w14:textId="77777777" w:rsidR="00871349" w:rsidRPr="0002269F" w:rsidRDefault="00871349" w:rsidP="00AA384A">
      <w:pPr>
        <w:spacing w:after="0" w:line="360" w:lineRule="auto"/>
        <w:ind w:firstLine="851"/>
        <w:jc w:val="center"/>
        <w:rPr>
          <w:rFonts w:ascii="Times New Roman" w:hAnsi="Times New Roman" w:cs="Times New Roman"/>
          <w:sz w:val="28"/>
          <w:szCs w:val="28"/>
        </w:rPr>
      </w:pPr>
    </w:p>
    <w:p w14:paraId="27B3DA1E" w14:textId="77777777" w:rsidR="00871349" w:rsidRPr="0002269F" w:rsidRDefault="00871349" w:rsidP="00AA384A">
      <w:pPr>
        <w:spacing w:after="0" w:line="360" w:lineRule="auto"/>
        <w:ind w:firstLine="851"/>
        <w:jc w:val="center"/>
        <w:rPr>
          <w:rFonts w:ascii="Times New Roman" w:hAnsi="Times New Roman" w:cs="Times New Roman"/>
          <w:sz w:val="28"/>
          <w:szCs w:val="28"/>
        </w:rPr>
      </w:pPr>
    </w:p>
    <w:p w14:paraId="39C389FD" w14:textId="149F5A7B" w:rsidR="00871349" w:rsidRPr="0002269F" w:rsidRDefault="00871349" w:rsidP="00AA384A">
      <w:pPr>
        <w:spacing w:after="0" w:line="360" w:lineRule="auto"/>
        <w:ind w:firstLine="851"/>
        <w:jc w:val="center"/>
        <w:rPr>
          <w:rFonts w:ascii="Times New Roman" w:hAnsi="Times New Roman" w:cs="Times New Roman"/>
          <w:sz w:val="28"/>
          <w:szCs w:val="28"/>
        </w:rPr>
      </w:pPr>
    </w:p>
    <w:p w14:paraId="405ECE2A" w14:textId="101804EA" w:rsidR="0032029B" w:rsidRPr="0002269F" w:rsidRDefault="0032029B" w:rsidP="00AA384A">
      <w:pPr>
        <w:spacing w:after="0" w:line="360" w:lineRule="auto"/>
        <w:ind w:firstLine="851"/>
        <w:jc w:val="center"/>
        <w:rPr>
          <w:rFonts w:ascii="Times New Roman" w:hAnsi="Times New Roman" w:cs="Times New Roman"/>
          <w:sz w:val="28"/>
          <w:szCs w:val="28"/>
        </w:rPr>
      </w:pPr>
    </w:p>
    <w:p w14:paraId="04814ED1" w14:textId="6FB9582D" w:rsidR="0032029B" w:rsidRPr="0002269F" w:rsidRDefault="0032029B" w:rsidP="00AA384A">
      <w:pPr>
        <w:spacing w:after="0" w:line="360" w:lineRule="auto"/>
        <w:ind w:firstLine="851"/>
        <w:jc w:val="center"/>
        <w:rPr>
          <w:rFonts w:ascii="Times New Roman" w:hAnsi="Times New Roman" w:cs="Times New Roman"/>
          <w:sz w:val="28"/>
          <w:szCs w:val="28"/>
        </w:rPr>
      </w:pPr>
    </w:p>
    <w:p w14:paraId="3478B5A7" w14:textId="15DD9286" w:rsidR="0032029B" w:rsidRPr="0002269F" w:rsidRDefault="0032029B" w:rsidP="00AA384A">
      <w:pPr>
        <w:spacing w:after="0" w:line="360" w:lineRule="auto"/>
        <w:ind w:firstLine="851"/>
        <w:jc w:val="center"/>
        <w:rPr>
          <w:rFonts w:ascii="Times New Roman" w:hAnsi="Times New Roman" w:cs="Times New Roman"/>
          <w:sz w:val="28"/>
          <w:szCs w:val="28"/>
        </w:rPr>
      </w:pPr>
    </w:p>
    <w:p w14:paraId="704AE3C3" w14:textId="04109BD1" w:rsidR="0032029B" w:rsidRPr="0002269F" w:rsidRDefault="0032029B" w:rsidP="00AA384A">
      <w:pPr>
        <w:spacing w:after="0" w:line="360" w:lineRule="auto"/>
        <w:ind w:firstLine="851"/>
        <w:jc w:val="center"/>
        <w:rPr>
          <w:rFonts w:ascii="Times New Roman" w:hAnsi="Times New Roman" w:cs="Times New Roman"/>
          <w:sz w:val="28"/>
          <w:szCs w:val="28"/>
        </w:rPr>
      </w:pPr>
    </w:p>
    <w:p w14:paraId="0C364AAA" w14:textId="19DB15E8" w:rsidR="0032029B" w:rsidRPr="0002269F" w:rsidRDefault="0032029B" w:rsidP="00AA384A">
      <w:pPr>
        <w:spacing w:after="0" w:line="360" w:lineRule="auto"/>
        <w:ind w:firstLine="851"/>
        <w:jc w:val="center"/>
        <w:rPr>
          <w:rFonts w:ascii="Times New Roman" w:hAnsi="Times New Roman" w:cs="Times New Roman"/>
          <w:sz w:val="28"/>
          <w:szCs w:val="28"/>
        </w:rPr>
      </w:pPr>
    </w:p>
    <w:p w14:paraId="04E416F6" w14:textId="3D519F41" w:rsidR="0032029B" w:rsidRPr="0002269F" w:rsidRDefault="0032029B" w:rsidP="00AA384A">
      <w:pPr>
        <w:spacing w:after="0" w:line="360" w:lineRule="auto"/>
        <w:ind w:firstLine="851"/>
        <w:jc w:val="center"/>
        <w:rPr>
          <w:rFonts w:ascii="Times New Roman" w:hAnsi="Times New Roman" w:cs="Times New Roman"/>
          <w:sz w:val="28"/>
          <w:szCs w:val="28"/>
        </w:rPr>
      </w:pPr>
    </w:p>
    <w:p w14:paraId="25BBD2AE" w14:textId="4CD405EA" w:rsidR="007B4A39" w:rsidRPr="009E4FC0" w:rsidRDefault="007B4A39" w:rsidP="00AA384A">
      <w:pPr>
        <w:spacing w:after="0" w:line="360" w:lineRule="auto"/>
        <w:ind w:firstLine="851"/>
        <w:jc w:val="center"/>
        <w:rPr>
          <w:rFonts w:ascii="Times New Roman" w:hAnsi="Times New Roman" w:cs="Times New Roman"/>
          <w:b/>
          <w:bCs/>
          <w:sz w:val="28"/>
          <w:szCs w:val="28"/>
        </w:rPr>
      </w:pPr>
      <w:r w:rsidRPr="009E4FC0">
        <w:rPr>
          <w:rFonts w:ascii="Times New Roman" w:hAnsi="Times New Roman" w:cs="Times New Roman"/>
          <w:b/>
          <w:bCs/>
          <w:sz w:val="28"/>
          <w:szCs w:val="28"/>
        </w:rPr>
        <w:lastRenderedPageBreak/>
        <w:t>Глава 1 Классификация и сущность основных методов коммуникации в процессе переговоров</w:t>
      </w:r>
    </w:p>
    <w:p w14:paraId="318E284A" w14:textId="77777777" w:rsidR="007B4A39" w:rsidRPr="009E4FC0" w:rsidRDefault="007B4A39" w:rsidP="00AA384A">
      <w:pPr>
        <w:spacing w:after="0" w:line="360" w:lineRule="auto"/>
        <w:ind w:firstLine="851"/>
        <w:jc w:val="center"/>
        <w:rPr>
          <w:rFonts w:ascii="Times New Roman" w:hAnsi="Times New Roman" w:cs="Times New Roman"/>
          <w:b/>
          <w:bCs/>
          <w:sz w:val="28"/>
          <w:szCs w:val="28"/>
        </w:rPr>
      </w:pPr>
    </w:p>
    <w:p w14:paraId="35AC78DF" w14:textId="2FBEDEAC" w:rsidR="007B4A39" w:rsidRPr="009E4FC0" w:rsidRDefault="007B4A39" w:rsidP="00AA384A">
      <w:pPr>
        <w:spacing w:after="0" w:line="360" w:lineRule="auto"/>
        <w:ind w:firstLine="851"/>
        <w:jc w:val="center"/>
        <w:rPr>
          <w:rFonts w:ascii="Times New Roman" w:hAnsi="Times New Roman" w:cs="Times New Roman"/>
          <w:b/>
          <w:bCs/>
          <w:sz w:val="28"/>
          <w:szCs w:val="28"/>
        </w:rPr>
      </w:pPr>
      <w:r w:rsidRPr="009E4FC0">
        <w:rPr>
          <w:rFonts w:ascii="Times New Roman" w:hAnsi="Times New Roman" w:cs="Times New Roman"/>
          <w:b/>
          <w:bCs/>
          <w:sz w:val="28"/>
          <w:szCs w:val="28"/>
        </w:rPr>
        <w:t xml:space="preserve">1.1 </w:t>
      </w:r>
      <w:bookmarkStart w:id="2" w:name="_Hlk40787553"/>
      <w:r w:rsidRPr="009E4FC0">
        <w:rPr>
          <w:rFonts w:ascii="Times New Roman" w:hAnsi="Times New Roman" w:cs="Times New Roman"/>
          <w:b/>
          <w:bCs/>
          <w:sz w:val="28"/>
          <w:szCs w:val="28"/>
        </w:rPr>
        <w:t>Понятие, структура, цели и функции переговоров</w:t>
      </w:r>
      <w:bookmarkEnd w:id="2"/>
      <w:r w:rsidR="0032029B" w:rsidRPr="009E4FC0">
        <w:rPr>
          <w:rFonts w:ascii="Times New Roman" w:hAnsi="Times New Roman" w:cs="Times New Roman"/>
          <w:b/>
          <w:bCs/>
          <w:sz w:val="28"/>
          <w:szCs w:val="28"/>
        </w:rPr>
        <w:t>.</w:t>
      </w:r>
    </w:p>
    <w:p w14:paraId="34A5E29F" w14:textId="77777777" w:rsidR="007B4A39" w:rsidRPr="0002269F" w:rsidRDefault="007B4A39" w:rsidP="00AA384A">
      <w:pPr>
        <w:spacing w:after="0" w:line="360" w:lineRule="auto"/>
        <w:ind w:firstLine="851"/>
        <w:jc w:val="both"/>
        <w:rPr>
          <w:rFonts w:ascii="Times New Roman" w:hAnsi="Times New Roman" w:cs="Times New Roman"/>
          <w:sz w:val="28"/>
          <w:szCs w:val="28"/>
        </w:rPr>
      </w:pPr>
    </w:p>
    <w:p w14:paraId="554BBD8C" w14:textId="77777777" w:rsidR="003427B5" w:rsidRPr="0002269F" w:rsidRDefault="006C42B8"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Переговоры – важный элемент </w:t>
      </w:r>
      <w:r w:rsidR="00471959" w:rsidRPr="0002269F">
        <w:rPr>
          <w:rFonts w:ascii="Times New Roman" w:hAnsi="Times New Roman" w:cs="Times New Roman"/>
          <w:sz w:val="28"/>
          <w:szCs w:val="28"/>
        </w:rPr>
        <w:t xml:space="preserve">любой из сфер </w:t>
      </w:r>
      <w:r w:rsidRPr="0002269F">
        <w:rPr>
          <w:rFonts w:ascii="Times New Roman" w:hAnsi="Times New Roman" w:cs="Times New Roman"/>
          <w:sz w:val="28"/>
          <w:szCs w:val="28"/>
        </w:rPr>
        <w:t>жизни</w:t>
      </w:r>
      <w:r w:rsidR="003427B5" w:rsidRPr="0002269F">
        <w:rPr>
          <w:rFonts w:ascii="Times New Roman" w:hAnsi="Times New Roman" w:cs="Times New Roman"/>
          <w:sz w:val="28"/>
          <w:szCs w:val="28"/>
        </w:rPr>
        <w:t>, особенно дипломатической деятельности</w:t>
      </w:r>
      <w:r w:rsidRPr="0002269F">
        <w:rPr>
          <w:rFonts w:ascii="Times New Roman" w:hAnsi="Times New Roman" w:cs="Times New Roman"/>
          <w:sz w:val="28"/>
          <w:szCs w:val="28"/>
        </w:rPr>
        <w:t>.</w:t>
      </w:r>
      <w:r w:rsidR="003427B5" w:rsidRPr="0002269F">
        <w:rPr>
          <w:rFonts w:ascii="Times New Roman" w:hAnsi="Times New Roman" w:cs="Times New Roman"/>
          <w:sz w:val="28"/>
          <w:szCs w:val="28"/>
        </w:rPr>
        <w:t xml:space="preserve"> Зачастую саму дипломатию считают искусством ведения переговоров. В французском дипломатическом словаре приговоры определяются как смысл существования дипломатии в целом.</w:t>
      </w:r>
    </w:p>
    <w:p w14:paraId="46C13F92" w14:textId="6137D5B7" w:rsidR="006C42B8" w:rsidRPr="0002269F" w:rsidRDefault="006C42B8"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В любом случае, вне зависимости от вида переговоров, стороны стараются принимать решения о предмете конфликта совместно путем обмена предложениями о минимизации различий и достижения взаимоприемлемого решения. Кроме того, на переговорный процесс влияют и личностные качества участников, их умение правильно использовать методы коммуникации. </w:t>
      </w:r>
    </w:p>
    <w:p w14:paraId="73AF656B" w14:textId="77777777" w:rsidR="003427B5" w:rsidRPr="0002269F" w:rsidRDefault="007B4A39"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Исходя из поставленных задач, для начала необходимо исследовать область применения вербальных и невербальных методов, в нашем случае –переговоры. </w:t>
      </w:r>
    </w:p>
    <w:p w14:paraId="5AF3BEE8" w14:textId="69C7160E" w:rsidR="007B4A39" w:rsidRPr="0002269F" w:rsidRDefault="006C42B8"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Переговоры – обширный процесс взаимодействия сторон-участников</w:t>
      </w:r>
      <w:r w:rsidR="003427B5" w:rsidRPr="0002269F">
        <w:rPr>
          <w:rFonts w:ascii="Times New Roman" w:hAnsi="Times New Roman" w:cs="Times New Roman"/>
          <w:sz w:val="28"/>
          <w:szCs w:val="28"/>
        </w:rPr>
        <w:t>.</w:t>
      </w:r>
      <w:r w:rsidR="00083583" w:rsidRPr="0002269F">
        <w:rPr>
          <w:rStyle w:val="a6"/>
          <w:rFonts w:ascii="Times New Roman" w:hAnsi="Times New Roman"/>
          <w:sz w:val="28"/>
          <w:szCs w:val="28"/>
        </w:rPr>
        <w:footnoteReference w:id="3"/>
      </w:r>
    </w:p>
    <w:p w14:paraId="41438405" w14:textId="4A9A3DF7" w:rsidR="000974B5" w:rsidRPr="0002269F" w:rsidRDefault="000974B5"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В широком смысле переговоры – один из видов вербального и невербального взаимодействия людей, наряду с перепиской, беседой, консультациями и т.д. </w:t>
      </w:r>
      <w:r w:rsidR="003427B5" w:rsidRPr="0002269F">
        <w:rPr>
          <w:rFonts w:ascii="Times New Roman" w:hAnsi="Times New Roman" w:cs="Times New Roman"/>
          <w:sz w:val="28"/>
          <w:szCs w:val="28"/>
        </w:rPr>
        <w:t xml:space="preserve">Но переговоры имеют свои отличительные особенности, которые помогут нам отличить </w:t>
      </w:r>
      <w:r w:rsidR="00C5729D" w:rsidRPr="0002269F">
        <w:rPr>
          <w:rFonts w:ascii="Times New Roman" w:hAnsi="Times New Roman" w:cs="Times New Roman"/>
          <w:sz w:val="28"/>
          <w:szCs w:val="28"/>
        </w:rPr>
        <w:t>их</w:t>
      </w:r>
      <w:r w:rsidR="003427B5" w:rsidRPr="0002269F">
        <w:rPr>
          <w:rFonts w:ascii="Times New Roman" w:hAnsi="Times New Roman" w:cs="Times New Roman"/>
          <w:sz w:val="28"/>
          <w:szCs w:val="28"/>
        </w:rPr>
        <w:t xml:space="preserve"> от остальных способов взаимодействия</w:t>
      </w:r>
      <w:r w:rsidR="00C5729D" w:rsidRPr="0002269F">
        <w:rPr>
          <w:rFonts w:ascii="Times New Roman" w:hAnsi="Times New Roman" w:cs="Times New Roman"/>
          <w:sz w:val="28"/>
          <w:szCs w:val="28"/>
        </w:rPr>
        <w:t xml:space="preserve"> и позволят на их основании определить сущность и понятие переговоров</w:t>
      </w:r>
      <w:r w:rsidR="003427B5" w:rsidRPr="0002269F">
        <w:rPr>
          <w:rFonts w:ascii="Times New Roman" w:hAnsi="Times New Roman" w:cs="Times New Roman"/>
          <w:sz w:val="28"/>
          <w:szCs w:val="28"/>
        </w:rPr>
        <w:t>.</w:t>
      </w:r>
    </w:p>
    <w:p w14:paraId="21BC1D42" w14:textId="28F08952" w:rsidR="000974B5" w:rsidRPr="0002269F" w:rsidRDefault="003427B5"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Итак, ч</w:t>
      </w:r>
      <w:r w:rsidR="000974B5" w:rsidRPr="0002269F">
        <w:rPr>
          <w:rFonts w:ascii="Times New Roman" w:hAnsi="Times New Roman" w:cs="Times New Roman"/>
          <w:sz w:val="28"/>
          <w:szCs w:val="28"/>
        </w:rPr>
        <w:t xml:space="preserve">тобы сузить понятие, выделим следующие </w:t>
      </w:r>
      <w:r w:rsidR="000974B5" w:rsidRPr="0002269F">
        <w:rPr>
          <w:rFonts w:ascii="Times New Roman" w:hAnsi="Times New Roman" w:cs="Times New Roman"/>
          <w:b/>
          <w:bCs/>
          <w:sz w:val="28"/>
          <w:szCs w:val="28"/>
        </w:rPr>
        <w:t>характерные особенности</w:t>
      </w:r>
      <w:r w:rsidR="000974B5" w:rsidRPr="0002269F">
        <w:rPr>
          <w:rFonts w:ascii="Times New Roman" w:hAnsi="Times New Roman" w:cs="Times New Roman"/>
          <w:sz w:val="28"/>
          <w:szCs w:val="28"/>
        </w:rPr>
        <w:t xml:space="preserve"> переговоров: </w:t>
      </w:r>
    </w:p>
    <w:p w14:paraId="48BB3103" w14:textId="77777777" w:rsidR="000974B5" w:rsidRPr="0002269F" w:rsidRDefault="000974B5" w:rsidP="00AA384A">
      <w:pPr>
        <w:pStyle w:val="a3"/>
        <w:numPr>
          <w:ilvl w:val="0"/>
          <w:numId w:val="1"/>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Проблема. Одна из главных предпосылок;</w:t>
      </w:r>
    </w:p>
    <w:p w14:paraId="3B31C023" w14:textId="203CBAB5" w:rsidR="00042FC7" w:rsidRPr="0002269F" w:rsidRDefault="000974B5" w:rsidP="00AA384A">
      <w:pPr>
        <w:pStyle w:val="a3"/>
        <w:numPr>
          <w:ilvl w:val="0"/>
          <w:numId w:val="1"/>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lastRenderedPageBreak/>
        <w:t>Сходство или различие интересов. Начало переговоров при отсутствии общих интересов невозможно.  Ситуация, требующая переговоров, складывается в том случае, если у сторон существуют общие интересы или их конфликт;</w:t>
      </w:r>
    </w:p>
    <w:p w14:paraId="450C15CA" w14:textId="39480A99" w:rsidR="000974B5" w:rsidRPr="0002269F" w:rsidRDefault="000974B5"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На данную особенность обращают внимание Р. Фишер и У. Юри: </w:t>
      </w:r>
      <w:r w:rsidR="0002269F" w:rsidRPr="0002269F">
        <w:rPr>
          <w:rFonts w:ascii="Times New Roman" w:hAnsi="Times New Roman" w:cs="Times New Roman"/>
          <w:sz w:val="28"/>
          <w:szCs w:val="28"/>
        </w:rPr>
        <w:t>«</w:t>
      </w:r>
      <w:r w:rsidRPr="0002269F">
        <w:rPr>
          <w:rFonts w:ascii="Times New Roman" w:hAnsi="Times New Roman" w:cs="Times New Roman"/>
          <w:sz w:val="28"/>
          <w:szCs w:val="28"/>
        </w:rPr>
        <w:t>переговоры направлены на достижение договоренности в условиях, когда ваши интересы и интересы противоположной стороны частично совпадают, а частично расходятся. Различие интересов сторон не означает, что стороны имеют только противоречащие друг другу интересы. Как отмечает В. В. Удалов, интересы могут быть взаимоисключающими и непересекающимися. То есть, когда стороны хотят идентичного исхода и когда интересы сторон никак не влияют друг на друга, соответственно.</w:t>
      </w:r>
      <w:r w:rsidR="007A358B">
        <w:rPr>
          <w:rFonts w:ascii="Times New Roman" w:hAnsi="Times New Roman" w:cs="Times New Roman"/>
          <w:sz w:val="28"/>
          <w:szCs w:val="28"/>
        </w:rPr>
        <w:t xml:space="preserve"> </w:t>
      </w:r>
      <w:r w:rsidR="007A358B">
        <w:rPr>
          <w:rStyle w:val="a6"/>
          <w:rFonts w:ascii="Times New Roman" w:hAnsi="Times New Roman"/>
          <w:sz w:val="28"/>
          <w:szCs w:val="28"/>
        </w:rPr>
        <w:footnoteReference w:id="4"/>
      </w:r>
    </w:p>
    <w:p w14:paraId="7BACBAAC" w14:textId="77777777" w:rsidR="000974B5" w:rsidRPr="0002269F" w:rsidRDefault="000974B5" w:rsidP="00AA384A">
      <w:pPr>
        <w:pStyle w:val="a3"/>
        <w:numPr>
          <w:ilvl w:val="0"/>
          <w:numId w:val="1"/>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Зависимость участников друг от друга;</w:t>
      </w:r>
    </w:p>
    <w:p w14:paraId="2C8265F3" w14:textId="77777777" w:rsidR="000974B5" w:rsidRPr="0002269F" w:rsidRDefault="000974B5"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Взаимозависимость означает, что участники не могут реализовать свои интересы по отдельности. Взаимозависимость обратно пропорциональна шансу успешного проведения переговоров. </w:t>
      </w:r>
    </w:p>
    <w:p w14:paraId="218DF2B9" w14:textId="77777777" w:rsidR="000974B5" w:rsidRPr="0002269F" w:rsidRDefault="000974B5" w:rsidP="00AA384A">
      <w:pPr>
        <w:pStyle w:val="a3"/>
        <w:numPr>
          <w:ilvl w:val="0"/>
          <w:numId w:val="1"/>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Сложная структура. Существует три основных стадии переговоров: подготовительная, собственно, переговоры и выполнение договоренностей;</w:t>
      </w:r>
    </w:p>
    <w:p w14:paraId="5DA555B5" w14:textId="77777777" w:rsidR="000974B5" w:rsidRPr="0002269F" w:rsidRDefault="000974B5" w:rsidP="00AA384A">
      <w:pPr>
        <w:pStyle w:val="a3"/>
        <w:numPr>
          <w:ilvl w:val="0"/>
          <w:numId w:val="1"/>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Общение. Переговоры являются коммуникативным процессом и подразумевают под собой общение.  </w:t>
      </w:r>
    </w:p>
    <w:p w14:paraId="2AD5EAEE" w14:textId="77777777" w:rsidR="000974B5" w:rsidRPr="0002269F" w:rsidRDefault="000974B5" w:rsidP="00AA384A">
      <w:pPr>
        <w:pStyle w:val="a3"/>
        <w:numPr>
          <w:ilvl w:val="0"/>
          <w:numId w:val="1"/>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Решение проблемы.</w:t>
      </w:r>
      <w:r w:rsidRPr="0002269F">
        <w:rPr>
          <w:rStyle w:val="a6"/>
          <w:rFonts w:ascii="Times New Roman" w:hAnsi="Times New Roman"/>
          <w:bCs/>
          <w:sz w:val="28"/>
          <w:szCs w:val="28"/>
        </w:rPr>
        <w:footnoteReference w:id="5"/>
      </w:r>
    </w:p>
    <w:p w14:paraId="337BD9F8" w14:textId="6443DC53" w:rsidR="00015F7F" w:rsidRPr="0002269F" w:rsidRDefault="00015F7F"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Отметим, что </w:t>
      </w:r>
      <w:r w:rsidR="00BC548E" w:rsidRPr="0002269F">
        <w:rPr>
          <w:rFonts w:ascii="Times New Roman" w:hAnsi="Times New Roman" w:cs="Times New Roman"/>
          <w:sz w:val="28"/>
          <w:szCs w:val="28"/>
        </w:rPr>
        <w:t xml:space="preserve">научное сообщество теории дипломатии выделяет два основных понятия переговоров – широкое и узкое. В широком смысле переговоры – </w:t>
      </w:r>
      <w:r w:rsidR="0002269F" w:rsidRPr="0002269F">
        <w:rPr>
          <w:rFonts w:ascii="Times New Roman" w:hAnsi="Times New Roman" w:cs="Times New Roman"/>
          <w:sz w:val="28"/>
          <w:szCs w:val="28"/>
        </w:rPr>
        <w:t>«</w:t>
      </w:r>
      <w:r w:rsidR="00BC548E" w:rsidRPr="0002269F">
        <w:rPr>
          <w:rFonts w:ascii="Times New Roman" w:hAnsi="Times New Roman" w:cs="Times New Roman"/>
          <w:sz w:val="28"/>
          <w:szCs w:val="28"/>
        </w:rPr>
        <w:t>ситуация, в которой две или более сторон признают, что между ними имеются различия в интересах или ценностях, и в которой они хотят или вынуждены искать компромиссное соглашение</w:t>
      </w:r>
      <w:r w:rsidR="0002269F" w:rsidRPr="0002269F">
        <w:rPr>
          <w:rFonts w:ascii="Times New Roman" w:hAnsi="Times New Roman" w:cs="Times New Roman"/>
          <w:sz w:val="28"/>
          <w:szCs w:val="28"/>
        </w:rPr>
        <w:t>»</w:t>
      </w:r>
      <w:r w:rsidR="00BC548E" w:rsidRPr="0002269F">
        <w:rPr>
          <w:rFonts w:ascii="Times New Roman" w:hAnsi="Times New Roman" w:cs="Times New Roman"/>
          <w:sz w:val="28"/>
          <w:szCs w:val="28"/>
        </w:rPr>
        <w:t xml:space="preserve">. В узком смысле переговоры </w:t>
      </w:r>
      <w:r w:rsidR="00BC548E" w:rsidRPr="0002269F">
        <w:rPr>
          <w:rFonts w:ascii="Times New Roman" w:hAnsi="Times New Roman" w:cs="Times New Roman"/>
          <w:sz w:val="28"/>
          <w:szCs w:val="28"/>
        </w:rPr>
        <w:lastRenderedPageBreak/>
        <w:t>являются особой формой социального взаимодействия, в которое вовлечены по крайней мере два субъекта, при этом предполагается наличие общей проблемы, различий в подходах и оценке способов ее решения, непосредственного личного контакта между участниками и вербального способа коммуникации, четкой структуры и протокола осуществления переговорной деятельности. Переговоры – это процесс, в котором открыто выносятся предложения с целью достижения соглашения в отношении обмена или реализации общего интереса в случае, где присутствуют конфликтующие интересы</w:t>
      </w:r>
    </w:p>
    <w:p w14:paraId="2607A29F" w14:textId="1969D797" w:rsidR="007B4A39" w:rsidRPr="0002269F" w:rsidRDefault="007B4A39"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М. Хрусталев считал переговоры </w:t>
      </w:r>
      <w:r w:rsidR="0002269F" w:rsidRPr="0002269F">
        <w:rPr>
          <w:rFonts w:ascii="Times New Roman" w:hAnsi="Times New Roman" w:cs="Times New Roman"/>
          <w:sz w:val="28"/>
          <w:szCs w:val="28"/>
        </w:rPr>
        <w:t>«</w:t>
      </w:r>
      <w:r w:rsidRPr="0002269F">
        <w:rPr>
          <w:rFonts w:ascii="Times New Roman" w:hAnsi="Times New Roman" w:cs="Times New Roman"/>
          <w:sz w:val="28"/>
          <w:szCs w:val="28"/>
        </w:rPr>
        <w:t>одним из типов социальной коммуникации, представляющий собой дискуссию, ориентированную на разрешение противоречий интересов и её участников</w:t>
      </w:r>
      <w:r w:rsidR="0002269F" w:rsidRPr="0002269F">
        <w:rPr>
          <w:rFonts w:ascii="Times New Roman" w:hAnsi="Times New Roman" w:cs="Times New Roman"/>
          <w:sz w:val="28"/>
          <w:szCs w:val="28"/>
        </w:rPr>
        <w:t>»</w:t>
      </w:r>
      <w:r w:rsidRPr="0002269F">
        <w:rPr>
          <w:rFonts w:ascii="Times New Roman" w:hAnsi="Times New Roman" w:cs="Times New Roman"/>
          <w:sz w:val="28"/>
          <w:szCs w:val="28"/>
        </w:rPr>
        <w:t>.</w:t>
      </w:r>
    </w:p>
    <w:p w14:paraId="0DF6856E" w14:textId="2F9E90E6" w:rsidR="007B4A39" w:rsidRPr="0002269F" w:rsidRDefault="007B4A39"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Г. Уинхем считал переговоры процессом снятия информационной неопределенности путём постепенного уяснения позиций партнёров друг другом. </w:t>
      </w:r>
      <w:r w:rsidR="00A446B1" w:rsidRPr="0002269F">
        <w:rPr>
          <w:rFonts w:ascii="Times New Roman" w:hAnsi="Times New Roman" w:cs="Times New Roman"/>
          <w:sz w:val="28"/>
          <w:szCs w:val="28"/>
        </w:rPr>
        <w:t xml:space="preserve">Данное определение является более узким, так как, помимо снятия информационной неопределенности, переговоры включают в себя и другие составляющие, а снятие информационной неопределенности может происходить с помощью множества способов.  </w:t>
      </w:r>
    </w:p>
    <w:p w14:paraId="6472D907" w14:textId="2ED0CF74" w:rsidR="00033533" w:rsidRPr="0002269F" w:rsidRDefault="00033533" w:rsidP="00AA384A">
      <w:pPr>
        <w:spacing w:after="0" w:line="360" w:lineRule="auto"/>
        <w:ind w:firstLine="851"/>
        <w:jc w:val="both"/>
        <w:rPr>
          <w:rFonts w:ascii="Times New Roman" w:hAnsi="Times New Roman" w:cs="Times New Roman"/>
          <w:b/>
          <w:bCs/>
          <w:sz w:val="28"/>
          <w:szCs w:val="28"/>
        </w:rPr>
      </w:pPr>
      <w:r w:rsidRPr="0002269F">
        <w:rPr>
          <w:rFonts w:ascii="Times New Roman" w:hAnsi="Times New Roman" w:cs="Times New Roman"/>
          <w:sz w:val="28"/>
          <w:szCs w:val="28"/>
        </w:rPr>
        <w:t xml:space="preserve">Исходя из вышеизложенного, выделим следующее определение переговоров: </w:t>
      </w:r>
      <w:r w:rsidRPr="0002269F">
        <w:rPr>
          <w:rFonts w:ascii="Times New Roman" w:hAnsi="Times New Roman" w:cs="Times New Roman"/>
          <w:b/>
          <w:bCs/>
          <w:sz w:val="28"/>
          <w:szCs w:val="28"/>
        </w:rPr>
        <w:t xml:space="preserve">переговоры – процесс, осуществляемый с целью достижения консенсуса и его закрепления, проводимый посредством вербальных и невербальных коммуникативных методов. </w:t>
      </w:r>
    </w:p>
    <w:p w14:paraId="79433D6D" w14:textId="0D445CB5" w:rsidR="00847833" w:rsidRPr="0002269F" w:rsidRDefault="00F57EC6"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Также о</w:t>
      </w:r>
      <w:r w:rsidR="00182C3E" w:rsidRPr="0002269F">
        <w:rPr>
          <w:rFonts w:ascii="Times New Roman" w:hAnsi="Times New Roman" w:cs="Times New Roman"/>
          <w:sz w:val="28"/>
          <w:szCs w:val="28"/>
        </w:rPr>
        <w:t xml:space="preserve">бособим следующие </w:t>
      </w:r>
      <w:r w:rsidR="00182C3E" w:rsidRPr="0002269F">
        <w:rPr>
          <w:rFonts w:ascii="Times New Roman" w:hAnsi="Times New Roman" w:cs="Times New Roman"/>
          <w:b/>
          <w:bCs/>
          <w:sz w:val="28"/>
          <w:szCs w:val="28"/>
        </w:rPr>
        <w:t>виды</w:t>
      </w:r>
      <w:r w:rsidR="00182C3E" w:rsidRPr="0002269F">
        <w:rPr>
          <w:rFonts w:ascii="Times New Roman" w:hAnsi="Times New Roman" w:cs="Times New Roman"/>
          <w:sz w:val="28"/>
          <w:szCs w:val="28"/>
        </w:rPr>
        <w:t xml:space="preserve"> переговоров</w:t>
      </w:r>
      <w:r w:rsidR="00847833" w:rsidRPr="0002269F">
        <w:rPr>
          <w:rFonts w:ascii="Times New Roman" w:hAnsi="Times New Roman" w:cs="Times New Roman"/>
          <w:sz w:val="28"/>
          <w:szCs w:val="28"/>
        </w:rPr>
        <w:t>:</w:t>
      </w:r>
    </w:p>
    <w:p w14:paraId="408D3630" w14:textId="438102CF" w:rsidR="00F57EC6" w:rsidRPr="0002269F" w:rsidRDefault="00F57EC6"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В зависимости от масштаба решений – внутренние и международные. </w:t>
      </w:r>
    </w:p>
    <w:p w14:paraId="429D506E" w14:textId="7ACC9535" w:rsidR="00E34329" w:rsidRPr="0002269F" w:rsidRDefault="00F57EC6" w:rsidP="00AA384A">
      <w:pPr>
        <w:widowControl w:val="0"/>
        <w:spacing w:after="0" w:line="360" w:lineRule="auto"/>
        <w:ind w:firstLine="851"/>
        <w:jc w:val="both"/>
        <w:rPr>
          <w:rFonts w:ascii="Times New Roman" w:hAnsi="Times New Roman" w:cs="Times New Roman"/>
          <w:iCs/>
          <w:sz w:val="28"/>
          <w:szCs w:val="28"/>
        </w:rPr>
      </w:pPr>
      <w:r w:rsidRPr="0002269F">
        <w:rPr>
          <w:rFonts w:ascii="Times New Roman" w:hAnsi="Times New Roman" w:cs="Times New Roman"/>
          <w:iCs/>
          <w:sz w:val="28"/>
          <w:szCs w:val="28"/>
        </w:rPr>
        <w:t xml:space="preserve">В зависимости от </w:t>
      </w:r>
      <w:r w:rsidR="00847833" w:rsidRPr="0002269F">
        <w:rPr>
          <w:rFonts w:ascii="Times New Roman" w:hAnsi="Times New Roman" w:cs="Times New Roman"/>
          <w:iCs/>
          <w:sz w:val="28"/>
          <w:szCs w:val="28"/>
        </w:rPr>
        <w:t xml:space="preserve">уровня представительства </w:t>
      </w:r>
      <w:r w:rsidRPr="0002269F">
        <w:rPr>
          <w:rFonts w:ascii="Times New Roman" w:hAnsi="Times New Roman" w:cs="Times New Roman"/>
          <w:iCs/>
          <w:sz w:val="28"/>
          <w:szCs w:val="28"/>
        </w:rPr>
        <w:t>– на высшем уровне (главы государств и правительств), высоком (министры иностранных дел) и рабочем (правительства партий и организаций).</w:t>
      </w:r>
      <w:r w:rsidR="00DD3AE6" w:rsidRPr="0002269F">
        <w:rPr>
          <w:rStyle w:val="a6"/>
          <w:rFonts w:ascii="Times New Roman" w:hAnsi="Times New Roman"/>
          <w:bCs/>
          <w:sz w:val="28"/>
          <w:szCs w:val="28"/>
        </w:rPr>
        <w:footnoteReference w:id="6"/>
      </w:r>
      <w:r w:rsidR="00E34329" w:rsidRPr="0002269F">
        <w:rPr>
          <w:rFonts w:ascii="Times New Roman" w:hAnsi="Times New Roman" w:cs="Times New Roman"/>
          <w:iCs/>
          <w:sz w:val="28"/>
          <w:szCs w:val="28"/>
        </w:rPr>
        <w:t xml:space="preserve"> </w:t>
      </w:r>
    </w:p>
    <w:p w14:paraId="15851C93" w14:textId="7122A405" w:rsidR="00847833" w:rsidRPr="0002269F" w:rsidRDefault="00847833" w:rsidP="00AA384A">
      <w:pPr>
        <w:widowControl w:val="0"/>
        <w:spacing w:after="0" w:line="360" w:lineRule="auto"/>
        <w:ind w:firstLine="851"/>
        <w:jc w:val="both"/>
        <w:rPr>
          <w:rFonts w:ascii="Times New Roman" w:hAnsi="Times New Roman" w:cs="Times New Roman"/>
          <w:iCs/>
          <w:sz w:val="28"/>
          <w:szCs w:val="28"/>
        </w:rPr>
      </w:pPr>
      <w:r w:rsidRPr="0002269F">
        <w:rPr>
          <w:rFonts w:ascii="Times New Roman" w:hAnsi="Times New Roman" w:cs="Times New Roman"/>
          <w:iCs/>
          <w:sz w:val="28"/>
          <w:szCs w:val="28"/>
        </w:rPr>
        <w:t xml:space="preserve">Переговоры на высшем и высоком уровнях принято считать </w:t>
      </w:r>
      <w:r w:rsidRPr="0002269F">
        <w:rPr>
          <w:rFonts w:ascii="Times New Roman" w:hAnsi="Times New Roman" w:cs="Times New Roman"/>
          <w:iCs/>
          <w:sz w:val="28"/>
          <w:szCs w:val="28"/>
        </w:rPr>
        <w:lastRenderedPageBreak/>
        <w:t xml:space="preserve">политическими. На переговорах такого уровня стороны вправе сами принимать решения, основываясь на национальных интересах. </w:t>
      </w:r>
    </w:p>
    <w:p w14:paraId="58FB43FC" w14:textId="72C3EE6A" w:rsidR="00847833" w:rsidRPr="0002269F" w:rsidRDefault="00847833" w:rsidP="00AA384A">
      <w:pPr>
        <w:widowControl w:val="0"/>
        <w:spacing w:after="0" w:line="360" w:lineRule="auto"/>
        <w:ind w:firstLine="851"/>
        <w:jc w:val="both"/>
        <w:rPr>
          <w:rFonts w:ascii="Times New Roman" w:hAnsi="Times New Roman" w:cs="Times New Roman"/>
          <w:iCs/>
          <w:sz w:val="28"/>
          <w:szCs w:val="28"/>
        </w:rPr>
      </w:pPr>
      <w:r w:rsidRPr="0002269F">
        <w:rPr>
          <w:rFonts w:ascii="Times New Roman" w:hAnsi="Times New Roman" w:cs="Times New Roman"/>
          <w:iCs/>
          <w:sz w:val="28"/>
          <w:szCs w:val="28"/>
        </w:rPr>
        <w:t xml:space="preserve">На переговорах рабочего уровня, соответственно, стороны действуют на основании точных инструкций и ограничены в принятии решений. </w:t>
      </w:r>
    </w:p>
    <w:p w14:paraId="0AA45E2E" w14:textId="619E3FFB" w:rsidR="00D45ACB" w:rsidRPr="0002269F" w:rsidRDefault="00E34329" w:rsidP="00AA384A">
      <w:pPr>
        <w:widowControl w:val="0"/>
        <w:spacing w:after="0" w:line="360" w:lineRule="auto"/>
        <w:ind w:firstLine="851"/>
        <w:jc w:val="both"/>
        <w:rPr>
          <w:rFonts w:ascii="Times New Roman" w:hAnsi="Times New Roman" w:cs="Times New Roman"/>
          <w:iCs/>
          <w:sz w:val="28"/>
          <w:szCs w:val="28"/>
        </w:rPr>
      </w:pPr>
      <w:r w:rsidRPr="0002269F">
        <w:rPr>
          <w:rFonts w:ascii="Times New Roman" w:hAnsi="Times New Roman" w:cs="Times New Roman"/>
          <w:iCs/>
          <w:sz w:val="28"/>
          <w:szCs w:val="28"/>
        </w:rPr>
        <w:t xml:space="preserve">Кроме того, Дж. Дин выделяет три основных вида переговоров, на основе заинтересованности сторон. Первый вид – переговоры, в которых стороны или сторона не слабо заинтересованы в исходе или вовсе безразличны. Второй вид, при котором стороны умеренно заинтересованы. И третий, при которых участники полностью заинтересованы. Исходя из его классификации, можно сделать вывод, что третий тип переговоров практически гарантированно закончится решением проблемы. </w:t>
      </w:r>
    </w:p>
    <w:p w14:paraId="0F097A8B" w14:textId="3C59E524" w:rsidR="00847833" w:rsidRPr="0002269F" w:rsidRDefault="00847833" w:rsidP="00AA384A">
      <w:pPr>
        <w:widowControl w:val="0"/>
        <w:spacing w:after="0" w:line="360" w:lineRule="auto"/>
        <w:ind w:firstLine="851"/>
        <w:jc w:val="both"/>
        <w:rPr>
          <w:rFonts w:ascii="Times New Roman" w:hAnsi="Times New Roman" w:cs="Times New Roman"/>
          <w:iCs/>
          <w:sz w:val="28"/>
          <w:szCs w:val="28"/>
        </w:rPr>
      </w:pPr>
      <w:r w:rsidRPr="0002269F">
        <w:rPr>
          <w:rFonts w:ascii="Times New Roman" w:hAnsi="Times New Roman" w:cs="Times New Roman"/>
          <w:iCs/>
          <w:sz w:val="28"/>
          <w:szCs w:val="28"/>
        </w:rPr>
        <w:t>Следующий критерий, на основе которого производится классификация – обсуждаемая проблема. Такие переговоры могут проводиться по вопросам экологии, экономики, военного аспекта, гуманитарного и т.д.</w:t>
      </w:r>
    </w:p>
    <w:p w14:paraId="5FB86E1E" w14:textId="0EDF2753" w:rsidR="00847833" w:rsidRPr="0002269F" w:rsidRDefault="00847833" w:rsidP="00AA384A">
      <w:pPr>
        <w:widowControl w:val="0"/>
        <w:spacing w:after="0" w:line="360" w:lineRule="auto"/>
        <w:ind w:firstLine="851"/>
        <w:jc w:val="both"/>
        <w:rPr>
          <w:rFonts w:ascii="Times New Roman" w:hAnsi="Times New Roman" w:cs="Times New Roman"/>
          <w:iCs/>
          <w:sz w:val="28"/>
          <w:szCs w:val="28"/>
        </w:rPr>
      </w:pPr>
      <w:r w:rsidRPr="0002269F">
        <w:rPr>
          <w:rFonts w:ascii="Times New Roman" w:hAnsi="Times New Roman" w:cs="Times New Roman"/>
          <w:iCs/>
          <w:sz w:val="28"/>
          <w:szCs w:val="28"/>
        </w:rPr>
        <w:t xml:space="preserve">В зависимости от числа участников переговоры могут быть двусторонними и многосторонними (Генеральная Ассамблея ООН, конференции и сессии ОБСЕ и т.п.) </w:t>
      </w:r>
    </w:p>
    <w:p w14:paraId="5830E717" w14:textId="62B3111D" w:rsidR="00E34329" w:rsidRPr="0002269F" w:rsidRDefault="00E34329" w:rsidP="00AA384A">
      <w:pPr>
        <w:widowControl w:val="0"/>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Но </w:t>
      </w:r>
      <w:r w:rsidRPr="0002269F">
        <w:rPr>
          <w:rFonts w:ascii="Times New Roman" w:hAnsi="Times New Roman" w:cs="Times New Roman"/>
          <w:b/>
          <w:bCs/>
          <w:sz w:val="28"/>
          <w:szCs w:val="28"/>
        </w:rPr>
        <w:t>какая цель</w:t>
      </w:r>
      <w:r w:rsidRPr="0002269F">
        <w:rPr>
          <w:rFonts w:ascii="Times New Roman" w:hAnsi="Times New Roman" w:cs="Times New Roman"/>
          <w:sz w:val="28"/>
          <w:szCs w:val="28"/>
        </w:rPr>
        <w:t xml:space="preserve"> переговоров, какие основные </w:t>
      </w:r>
      <w:r w:rsidRPr="0002269F">
        <w:rPr>
          <w:rFonts w:ascii="Times New Roman" w:hAnsi="Times New Roman" w:cs="Times New Roman"/>
          <w:b/>
          <w:bCs/>
          <w:sz w:val="28"/>
          <w:szCs w:val="28"/>
        </w:rPr>
        <w:t>функции</w:t>
      </w:r>
      <w:r w:rsidRPr="0002269F">
        <w:rPr>
          <w:rFonts w:ascii="Times New Roman" w:hAnsi="Times New Roman" w:cs="Times New Roman"/>
          <w:sz w:val="28"/>
          <w:szCs w:val="28"/>
        </w:rPr>
        <w:t>? По нашему мнению, переговорный процесс необходим для совместного обсуждения и решения проблем посредством принятия общего соглашения.</w:t>
      </w:r>
      <w:r w:rsidRPr="0002269F">
        <w:rPr>
          <w:rStyle w:val="a6"/>
          <w:rFonts w:ascii="Times New Roman" w:hAnsi="Times New Roman"/>
          <w:sz w:val="28"/>
          <w:szCs w:val="28"/>
        </w:rPr>
        <w:footnoteReference w:id="7"/>
      </w:r>
    </w:p>
    <w:p w14:paraId="6F9D1CB3" w14:textId="25B27B25" w:rsidR="00D45ACB" w:rsidRPr="0002269F" w:rsidRDefault="00D45ACB"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Переговоры могут проводиться со следующими целями:</w:t>
      </w:r>
    </w:p>
    <w:p w14:paraId="4B2AF8A2" w14:textId="7E7EF19B" w:rsidR="00D45ACB" w:rsidRPr="0002269F" w:rsidRDefault="00D45ACB" w:rsidP="00E52FB4">
      <w:pPr>
        <w:pStyle w:val="a3"/>
        <w:numPr>
          <w:ilvl w:val="0"/>
          <w:numId w:val="2"/>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Установление и развитие отношений;</w:t>
      </w:r>
    </w:p>
    <w:p w14:paraId="6707BD05" w14:textId="56514EF1" w:rsidR="00D45ACB" w:rsidRPr="0002269F" w:rsidRDefault="00D45ACB" w:rsidP="00E52FB4">
      <w:pPr>
        <w:pStyle w:val="a3"/>
        <w:numPr>
          <w:ilvl w:val="0"/>
          <w:numId w:val="2"/>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Улаживание конфликта;</w:t>
      </w:r>
    </w:p>
    <w:p w14:paraId="084E581C" w14:textId="2502FEE7" w:rsidR="00D45ACB" w:rsidRPr="0002269F" w:rsidRDefault="00D45ACB" w:rsidP="00E52FB4">
      <w:pPr>
        <w:pStyle w:val="a3"/>
        <w:numPr>
          <w:ilvl w:val="0"/>
          <w:numId w:val="2"/>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Достижения соглашений</w:t>
      </w:r>
    </w:p>
    <w:p w14:paraId="7EF9A3D4" w14:textId="506C0CA0" w:rsidR="00D45ACB" w:rsidRPr="0002269F" w:rsidRDefault="00D45ACB" w:rsidP="00E52FB4">
      <w:pPr>
        <w:pStyle w:val="a3"/>
        <w:numPr>
          <w:ilvl w:val="0"/>
          <w:numId w:val="2"/>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Обмен информацией;</w:t>
      </w:r>
    </w:p>
    <w:p w14:paraId="5C2D3BE0" w14:textId="680BC28F" w:rsidR="00D45ACB" w:rsidRPr="0002269F" w:rsidRDefault="00D45ACB" w:rsidP="00E52FB4">
      <w:pPr>
        <w:pStyle w:val="a3"/>
        <w:numPr>
          <w:ilvl w:val="0"/>
          <w:numId w:val="2"/>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Сокрытие истинных намерений.</w:t>
      </w:r>
    </w:p>
    <w:p w14:paraId="0D2113CC" w14:textId="1BB3659E" w:rsidR="00CE36E9" w:rsidRPr="0002269F" w:rsidRDefault="00CE36E9" w:rsidP="00AA384A">
      <w:pPr>
        <w:widowControl w:val="0"/>
        <w:spacing w:after="0" w:line="360" w:lineRule="auto"/>
        <w:ind w:firstLine="851"/>
        <w:jc w:val="both"/>
        <w:rPr>
          <w:rFonts w:ascii="Times New Roman" w:hAnsi="Times New Roman" w:cs="Times New Roman"/>
          <w:iCs/>
          <w:sz w:val="28"/>
          <w:szCs w:val="28"/>
        </w:rPr>
      </w:pPr>
      <w:r w:rsidRPr="0002269F">
        <w:rPr>
          <w:rFonts w:ascii="Times New Roman" w:hAnsi="Times New Roman" w:cs="Times New Roman"/>
          <w:iCs/>
          <w:sz w:val="28"/>
          <w:szCs w:val="28"/>
        </w:rPr>
        <w:t xml:space="preserve">Исходя из </w:t>
      </w:r>
      <w:r w:rsidR="00D45ACB" w:rsidRPr="0002269F">
        <w:rPr>
          <w:rFonts w:ascii="Times New Roman" w:hAnsi="Times New Roman" w:cs="Times New Roman"/>
          <w:iCs/>
          <w:sz w:val="28"/>
          <w:szCs w:val="28"/>
        </w:rPr>
        <w:t xml:space="preserve">вышеизложенного, выделим следующие </w:t>
      </w:r>
      <w:r w:rsidR="00D45ACB" w:rsidRPr="0002269F">
        <w:rPr>
          <w:rFonts w:ascii="Times New Roman" w:hAnsi="Times New Roman" w:cs="Times New Roman"/>
          <w:b/>
          <w:bCs/>
          <w:iCs/>
          <w:sz w:val="28"/>
          <w:szCs w:val="28"/>
        </w:rPr>
        <w:t>функции</w:t>
      </w:r>
      <w:r w:rsidR="00D45ACB" w:rsidRPr="0002269F">
        <w:rPr>
          <w:rFonts w:ascii="Times New Roman" w:hAnsi="Times New Roman" w:cs="Times New Roman"/>
          <w:iCs/>
          <w:sz w:val="28"/>
          <w:szCs w:val="28"/>
        </w:rPr>
        <w:t xml:space="preserve">: </w:t>
      </w:r>
    </w:p>
    <w:p w14:paraId="5B43486D" w14:textId="789D0606" w:rsidR="00EF17F3" w:rsidRPr="0002269F" w:rsidRDefault="00030427" w:rsidP="00AA384A">
      <w:pPr>
        <w:widowControl w:val="0"/>
        <w:spacing w:after="0" w:line="360" w:lineRule="auto"/>
        <w:ind w:firstLine="851"/>
        <w:jc w:val="both"/>
        <w:rPr>
          <w:rFonts w:ascii="Times New Roman" w:hAnsi="Times New Roman" w:cs="Times New Roman"/>
          <w:iCs/>
          <w:sz w:val="28"/>
          <w:szCs w:val="28"/>
        </w:rPr>
      </w:pPr>
      <w:r w:rsidRPr="0002269F">
        <w:rPr>
          <w:rFonts w:ascii="Times New Roman" w:hAnsi="Times New Roman" w:cs="Times New Roman"/>
          <w:iCs/>
          <w:sz w:val="28"/>
          <w:szCs w:val="28"/>
        </w:rPr>
        <w:lastRenderedPageBreak/>
        <w:t>То, ради чего ведутся переговоры – совместное решение проблемы</w:t>
      </w:r>
      <w:r w:rsidR="00D45ACB" w:rsidRPr="0002269F">
        <w:rPr>
          <w:rFonts w:ascii="Times New Roman" w:hAnsi="Times New Roman" w:cs="Times New Roman"/>
          <w:iCs/>
          <w:sz w:val="28"/>
          <w:szCs w:val="28"/>
        </w:rPr>
        <w:t>, что и является основной целью</w:t>
      </w:r>
      <w:r w:rsidRPr="0002269F">
        <w:rPr>
          <w:rFonts w:ascii="Times New Roman" w:hAnsi="Times New Roman" w:cs="Times New Roman"/>
          <w:iCs/>
          <w:sz w:val="28"/>
          <w:szCs w:val="28"/>
        </w:rPr>
        <w:t>.</w:t>
      </w:r>
      <w:r w:rsidR="00232E32">
        <w:rPr>
          <w:rFonts w:ascii="Times New Roman" w:hAnsi="Times New Roman" w:cs="Times New Roman"/>
          <w:iCs/>
          <w:sz w:val="28"/>
          <w:szCs w:val="28"/>
        </w:rPr>
        <w:t xml:space="preserve"> </w:t>
      </w:r>
      <w:r w:rsidR="00232E32">
        <w:rPr>
          <w:rStyle w:val="a6"/>
          <w:rFonts w:ascii="Times New Roman" w:hAnsi="Times New Roman"/>
          <w:iCs/>
          <w:sz w:val="28"/>
          <w:szCs w:val="28"/>
        </w:rPr>
        <w:footnoteReference w:id="8"/>
      </w:r>
    </w:p>
    <w:p w14:paraId="757D398F" w14:textId="6D792AC3" w:rsidR="002F1C66" w:rsidRPr="0002269F" w:rsidRDefault="002F1C66" w:rsidP="00AA384A">
      <w:pPr>
        <w:widowControl w:val="0"/>
        <w:spacing w:after="0" w:line="360" w:lineRule="auto"/>
        <w:ind w:firstLine="851"/>
        <w:jc w:val="both"/>
        <w:rPr>
          <w:rFonts w:ascii="Times New Roman" w:hAnsi="Times New Roman" w:cs="Times New Roman"/>
          <w:iCs/>
          <w:sz w:val="28"/>
          <w:szCs w:val="28"/>
        </w:rPr>
      </w:pPr>
      <w:r w:rsidRPr="0002269F">
        <w:rPr>
          <w:rFonts w:ascii="Times New Roman" w:hAnsi="Times New Roman" w:cs="Times New Roman"/>
          <w:iCs/>
          <w:sz w:val="28"/>
          <w:szCs w:val="28"/>
        </w:rPr>
        <w:t>Кроме того, реализация основной функции переговоров имеет вариативность и не всегда означает решение проблемы. Например, случае невозможности разрешения конфликта. При такой ситуации переговоры могут служить инструментом сдерживания.</w:t>
      </w:r>
      <w:r w:rsidR="00D45ACB" w:rsidRPr="0002269F">
        <w:rPr>
          <w:rFonts w:ascii="Times New Roman" w:hAnsi="Times New Roman" w:cs="Times New Roman"/>
          <w:iCs/>
          <w:sz w:val="28"/>
          <w:szCs w:val="28"/>
        </w:rPr>
        <w:t xml:space="preserve"> </w:t>
      </w:r>
      <w:r w:rsidRPr="0002269F">
        <w:rPr>
          <w:rFonts w:ascii="Times New Roman" w:hAnsi="Times New Roman" w:cs="Times New Roman"/>
          <w:iCs/>
          <w:sz w:val="28"/>
          <w:szCs w:val="28"/>
        </w:rPr>
        <w:t xml:space="preserve"> </w:t>
      </w:r>
    </w:p>
    <w:p w14:paraId="45ACFFDF" w14:textId="377D99E9" w:rsidR="00CE36E9" w:rsidRPr="0002269F" w:rsidRDefault="00CE36E9" w:rsidP="00AA384A">
      <w:pPr>
        <w:widowControl w:val="0"/>
        <w:spacing w:after="0" w:line="360" w:lineRule="auto"/>
        <w:ind w:firstLine="851"/>
        <w:jc w:val="both"/>
        <w:rPr>
          <w:rFonts w:ascii="Times New Roman" w:hAnsi="Times New Roman" w:cs="Times New Roman"/>
          <w:iCs/>
          <w:sz w:val="28"/>
          <w:szCs w:val="28"/>
        </w:rPr>
      </w:pPr>
      <w:r w:rsidRPr="0002269F">
        <w:rPr>
          <w:rFonts w:ascii="Times New Roman" w:hAnsi="Times New Roman" w:cs="Times New Roman"/>
          <w:sz w:val="28"/>
          <w:szCs w:val="28"/>
        </w:rPr>
        <w:t xml:space="preserve">Подобный пример приводит участник переговоров между Россией и Украиной по Черноморскому флоту В.Н. Чернавин. Он пишет, что после распада СССР сначала </w:t>
      </w:r>
      <w:r w:rsidR="00EF1BB6">
        <w:rPr>
          <w:rFonts w:ascii="Times New Roman" w:hAnsi="Times New Roman" w:cs="Times New Roman"/>
          <w:sz w:val="28"/>
          <w:szCs w:val="28"/>
        </w:rPr>
        <w:t>Президент</w:t>
      </w:r>
      <w:r w:rsidRPr="0002269F">
        <w:rPr>
          <w:rFonts w:ascii="Times New Roman" w:hAnsi="Times New Roman" w:cs="Times New Roman"/>
          <w:sz w:val="28"/>
          <w:szCs w:val="28"/>
        </w:rPr>
        <w:t xml:space="preserve"> Украины, а затем и </w:t>
      </w:r>
      <w:r w:rsidR="00EF1BB6">
        <w:rPr>
          <w:rFonts w:ascii="Times New Roman" w:hAnsi="Times New Roman" w:cs="Times New Roman"/>
          <w:sz w:val="28"/>
          <w:szCs w:val="28"/>
        </w:rPr>
        <w:t>Президент</w:t>
      </w:r>
      <w:r w:rsidRPr="0002269F">
        <w:rPr>
          <w:rFonts w:ascii="Times New Roman" w:hAnsi="Times New Roman" w:cs="Times New Roman"/>
          <w:sz w:val="28"/>
          <w:szCs w:val="28"/>
        </w:rPr>
        <w:t xml:space="preserve"> России стали предпринимать односторонние шаги по переподчинению Черноморского флота одному государству. Эти шаги были остановлены началом переговорного процесса. </w:t>
      </w:r>
    </w:p>
    <w:p w14:paraId="01E62A54" w14:textId="690C52C9" w:rsidR="001A08C7" w:rsidRPr="0002269F" w:rsidRDefault="002F1C66"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Такое решение носит временный характер, что приводит к </w:t>
      </w:r>
      <w:r w:rsidR="0002269F" w:rsidRPr="0002269F">
        <w:rPr>
          <w:rFonts w:ascii="Times New Roman" w:hAnsi="Times New Roman" w:cs="Times New Roman"/>
          <w:sz w:val="28"/>
          <w:szCs w:val="28"/>
        </w:rPr>
        <w:t>«</w:t>
      </w:r>
      <w:r w:rsidRPr="0002269F">
        <w:rPr>
          <w:rFonts w:ascii="Times New Roman" w:hAnsi="Times New Roman" w:cs="Times New Roman"/>
          <w:sz w:val="28"/>
          <w:szCs w:val="28"/>
        </w:rPr>
        <w:t>замораживанию</w:t>
      </w:r>
      <w:r w:rsidR="0002269F" w:rsidRPr="0002269F">
        <w:rPr>
          <w:rFonts w:ascii="Times New Roman" w:hAnsi="Times New Roman" w:cs="Times New Roman"/>
          <w:sz w:val="28"/>
          <w:szCs w:val="28"/>
        </w:rPr>
        <w:t>»</w:t>
      </w:r>
      <w:r w:rsidRPr="0002269F">
        <w:rPr>
          <w:rFonts w:ascii="Times New Roman" w:hAnsi="Times New Roman" w:cs="Times New Roman"/>
          <w:sz w:val="28"/>
          <w:szCs w:val="28"/>
        </w:rPr>
        <w:t xml:space="preserve"> конфликта, его приостановлению</w:t>
      </w:r>
      <w:r w:rsidR="00FB2243" w:rsidRPr="0002269F">
        <w:rPr>
          <w:rFonts w:ascii="Times New Roman" w:hAnsi="Times New Roman" w:cs="Times New Roman"/>
          <w:sz w:val="28"/>
          <w:szCs w:val="28"/>
        </w:rPr>
        <w:t xml:space="preserve">. Если дальнейших действий не предпринимается, то конфликт с высокой долей вероятности, проявится вновь. Но, в любом случае, сторонам предпочтительнее решить конфликт в двустороннем порядке, нежели предпринимать односторонние действия. При несоблюдении этого условия, переговоры – уловка, передышка перед основным столкновением интересов. </w:t>
      </w:r>
    </w:p>
    <w:p w14:paraId="07E07FB9" w14:textId="236201A7" w:rsidR="00CE36E9" w:rsidRPr="0002269F" w:rsidRDefault="003254A1"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Исходя из поставленных задач, необходимо выделить н</w:t>
      </w:r>
      <w:r w:rsidR="00FB2243" w:rsidRPr="0002269F">
        <w:rPr>
          <w:rFonts w:ascii="Times New Roman" w:hAnsi="Times New Roman" w:cs="Times New Roman"/>
          <w:sz w:val="28"/>
          <w:szCs w:val="28"/>
        </w:rPr>
        <w:t>аиболее часто реализуемы</w:t>
      </w:r>
      <w:r w:rsidRPr="0002269F">
        <w:rPr>
          <w:rFonts w:ascii="Times New Roman" w:hAnsi="Times New Roman" w:cs="Times New Roman"/>
          <w:sz w:val="28"/>
          <w:szCs w:val="28"/>
        </w:rPr>
        <w:t>е</w:t>
      </w:r>
      <w:r w:rsidR="00FB2243" w:rsidRPr="0002269F">
        <w:rPr>
          <w:rFonts w:ascii="Times New Roman" w:hAnsi="Times New Roman" w:cs="Times New Roman"/>
          <w:sz w:val="28"/>
          <w:szCs w:val="28"/>
        </w:rPr>
        <w:t xml:space="preserve"> функци</w:t>
      </w:r>
      <w:r w:rsidRPr="0002269F">
        <w:rPr>
          <w:rFonts w:ascii="Times New Roman" w:hAnsi="Times New Roman" w:cs="Times New Roman"/>
          <w:sz w:val="28"/>
          <w:szCs w:val="28"/>
        </w:rPr>
        <w:t>и</w:t>
      </w:r>
      <w:r w:rsidR="00FB2243" w:rsidRPr="0002269F">
        <w:rPr>
          <w:rFonts w:ascii="Times New Roman" w:hAnsi="Times New Roman" w:cs="Times New Roman"/>
          <w:sz w:val="28"/>
          <w:szCs w:val="28"/>
        </w:rPr>
        <w:t xml:space="preserve"> переговоров, кроме основной:</w:t>
      </w:r>
      <w:r w:rsidR="00CE36E9" w:rsidRPr="0002269F">
        <w:rPr>
          <w:rFonts w:ascii="Times New Roman" w:hAnsi="Times New Roman" w:cs="Times New Roman"/>
          <w:sz w:val="28"/>
          <w:szCs w:val="28"/>
        </w:rPr>
        <w:t xml:space="preserve"> информационно-коммуникативная; регуляционная;</w:t>
      </w:r>
      <w:r w:rsidR="00EB618C" w:rsidRPr="0002269F">
        <w:rPr>
          <w:rFonts w:ascii="Times New Roman" w:hAnsi="Times New Roman" w:cs="Times New Roman"/>
          <w:sz w:val="28"/>
          <w:szCs w:val="28"/>
        </w:rPr>
        <w:t xml:space="preserve"> маскировочная;</w:t>
      </w:r>
      <w:r w:rsidR="00CE36E9" w:rsidRPr="0002269F">
        <w:rPr>
          <w:rFonts w:ascii="Times New Roman" w:hAnsi="Times New Roman" w:cs="Times New Roman"/>
          <w:sz w:val="28"/>
          <w:szCs w:val="28"/>
        </w:rPr>
        <w:t xml:space="preserve"> пропагандистская. </w:t>
      </w:r>
    </w:p>
    <w:p w14:paraId="5F6EF375" w14:textId="20407615" w:rsidR="00FB2243" w:rsidRPr="0002269F" w:rsidRDefault="00FB2243" w:rsidP="00AA384A">
      <w:pPr>
        <w:widowControl w:val="0"/>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Однако не все они согласуются с совместным решением проблемы. Так, В. Л. Исраэлян предлагал ввести термин </w:t>
      </w:r>
      <w:r w:rsidR="0002269F" w:rsidRPr="0002269F">
        <w:rPr>
          <w:rFonts w:ascii="Times New Roman" w:hAnsi="Times New Roman" w:cs="Times New Roman"/>
          <w:sz w:val="28"/>
          <w:szCs w:val="28"/>
        </w:rPr>
        <w:t>«</w:t>
      </w:r>
      <w:r w:rsidRPr="0002269F">
        <w:rPr>
          <w:rFonts w:ascii="Times New Roman" w:hAnsi="Times New Roman" w:cs="Times New Roman"/>
          <w:sz w:val="28"/>
          <w:szCs w:val="28"/>
        </w:rPr>
        <w:t>антипереговоры</w:t>
      </w:r>
      <w:r w:rsidR="0002269F" w:rsidRPr="0002269F">
        <w:rPr>
          <w:rFonts w:ascii="Times New Roman" w:hAnsi="Times New Roman" w:cs="Times New Roman"/>
          <w:sz w:val="28"/>
          <w:szCs w:val="28"/>
        </w:rPr>
        <w:t>»</w:t>
      </w:r>
      <w:r w:rsidRPr="0002269F">
        <w:rPr>
          <w:rFonts w:ascii="Times New Roman" w:hAnsi="Times New Roman" w:cs="Times New Roman"/>
          <w:sz w:val="28"/>
          <w:szCs w:val="28"/>
        </w:rPr>
        <w:t xml:space="preserve">. </w:t>
      </w:r>
    </w:p>
    <w:p w14:paraId="07757BA1" w14:textId="69811B93" w:rsidR="001A08C7" w:rsidRPr="0002269F" w:rsidRDefault="006E0263"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i/>
          <w:sz w:val="28"/>
          <w:szCs w:val="28"/>
        </w:rPr>
        <w:t>Информационная функция</w:t>
      </w:r>
      <w:r w:rsidRPr="0002269F">
        <w:rPr>
          <w:rFonts w:ascii="Times New Roman" w:hAnsi="Times New Roman" w:cs="Times New Roman"/>
          <w:iCs/>
          <w:sz w:val="28"/>
          <w:szCs w:val="28"/>
        </w:rPr>
        <w:t xml:space="preserve"> заключается в выяснении позиции оппонента на определенную проблему и объяснении собственной точки зрения. </w:t>
      </w:r>
      <w:r w:rsidR="00232E32">
        <w:rPr>
          <w:rStyle w:val="a6"/>
          <w:rFonts w:ascii="Times New Roman" w:hAnsi="Times New Roman"/>
          <w:iCs/>
          <w:sz w:val="28"/>
          <w:szCs w:val="28"/>
        </w:rPr>
        <w:footnoteReference w:id="9"/>
      </w:r>
      <w:r w:rsidR="001A08C7" w:rsidRPr="0002269F">
        <w:rPr>
          <w:rFonts w:ascii="Times New Roman" w:hAnsi="Times New Roman" w:cs="Times New Roman"/>
          <w:sz w:val="28"/>
          <w:szCs w:val="28"/>
        </w:rPr>
        <w:t>                                                              </w:t>
      </w:r>
    </w:p>
    <w:p w14:paraId="19B7979E" w14:textId="108CDFE1" w:rsidR="006E0263" w:rsidRPr="0002269F" w:rsidRDefault="006E0263"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i/>
          <w:sz w:val="28"/>
          <w:szCs w:val="28"/>
        </w:rPr>
        <w:t>Коммуникативная функция</w:t>
      </w:r>
      <w:r w:rsidRPr="0002269F">
        <w:rPr>
          <w:rFonts w:ascii="Times New Roman" w:hAnsi="Times New Roman" w:cs="Times New Roman"/>
          <w:iCs/>
          <w:sz w:val="28"/>
          <w:szCs w:val="28"/>
        </w:rPr>
        <w:t xml:space="preserve"> – обмен мнениями и установление связи. </w:t>
      </w:r>
    </w:p>
    <w:p w14:paraId="29406C4A" w14:textId="15332709" w:rsidR="006E0263" w:rsidRPr="0002269F" w:rsidRDefault="006E0263"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iCs/>
          <w:sz w:val="28"/>
          <w:szCs w:val="28"/>
        </w:rPr>
        <w:lastRenderedPageBreak/>
        <w:t xml:space="preserve">Г. Уинхем уделял особое внимание данной функции, так как данные процессы снимают неопределенность между сторонами и позволяют усвоить позиции друг друга. </w:t>
      </w:r>
      <w:r w:rsidR="001A08C7" w:rsidRPr="0002269F">
        <w:rPr>
          <w:rFonts w:ascii="Times New Roman" w:hAnsi="Times New Roman" w:cs="Times New Roman"/>
          <w:sz w:val="28"/>
          <w:szCs w:val="28"/>
        </w:rPr>
        <w:t>                                                              </w:t>
      </w:r>
    </w:p>
    <w:p w14:paraId="68AD557F" w14:textId="17A55C13" w:rsidR="006E0263" w:rsidRPr="0002269F" w:rsidRDefault="006E0263" w:rsidP="00AA384A">
      <w:pPr>
        <w:pStyle w:val="a3"/>
        <w:widowControl w:val="0"/>
        <w:spacing w:after="0" w:line="360" w:lineRule="auto"/>
        <w:ind w:left="0" w:firstLine="851"/>
        <w:jc w:val="both"/>
        <w:rPr>
          <w:rFonts w:ascii="Times New Roman" w:hAnsi="Times New Roman" w:cs="Times New Roman"/>
          <w:iCs/>
          <w:sz w:val="28"/>
          <w:szCs w:val="28"/>
        </w:rPr>
      </w:pPr>
      <w:r w:rsidRPr="0002269F">
        <w:rPr>
          <w:rFonts w:ascii="Times New Roman" w:hAnsi="Times New Roman" w:cs="Times New Roman"/>
          <w:iCs/>
          <w:sz w:val="28"/>
          <w:szCs w:val="28"/>
        </w:rPr>
        <w:t>Данные функции</w:t>
      </w:r>
      <w:r w:rsidR="001810E9" w:rsidRPr="0002269F">
        <w:rPr>
          <w:rFonts w:ascii="Times New Roman" w:hAnsi="Times New Roman" w:cs="Times New Roman"/>
          <w:iCs/>
          <w:sz w:val="28"/>
          <w:szCs w:val="28"/>
        </w:rPr>
        <w:t xml:space="preserve"> </w:t>
      </w:r>
      <w:r w:rsidRPr="0002269F">
        <w:rPr>
          <w:rFonts w:ascii="Times New Roman" w:hAnsi="Times New Roman" w:cs="Times New Roman"/>
          <w:iCs/>
          <w:sz w:val="28"/>
          <w:szCs w:val="28"/>
        </w:rPr>
        <w:t>формулируем как единую, так как они выполняются одновременно</w:t>
      </w:r>
      <w:r w:rsidR="00CE36E9" w:rsidRPr="0002269F">
        <w:rPr>
          <w:rFonts w:ascii="Times New Roman" w:hAnsi="Times New Roman" w:cs="Times New Roman"/>
          <w:iCs/>
          <w:sz w:val="28"/>
          <w:szCs w:val="28"/>
        </w:rPr>
        <w:t xml:space="preserve"> – информационно-коммуникативную. </w:t>
      </w:r>
    </w:p>
    <w:p w14:paraId="4C34AD9B" w14:textId="7DF109DB" w:rsidR="00CE36E9" w:rsidRPr="0002269F" w:rsidRDefault="00CE36E9" w:rsidP="00AA384A">
      <w:pPr>
        <w:pStyle w:val="a3"/>
        <w:widowControl w:val="0"/>
        <w:spacing w:after="0" w:line="360" w:lineRule="auto"/>
        <w:ind w:left="0" w:firstLine="851"/>
        <w:jc w:val="both"/>
        <w:rPr>
          <w:rFonts w:ascii="Times New Roman" w:hAnsi="Times New Roman" w:cs="Times New Roman"/>
          <w:iCs/>
          <w:sz w:val="28"/>
          <w:szCs w:val="28"/>
        </w:rPr>
      </w:pPr>
      <w:r w:rsidRPr="0002269F">
        <w:rPr>
          <w:rFonts w:ascii="Times New Roman" w:hAnsi="Times New Roman" w:cs="Times New Roman"/>
          <w:iCs/>
          <w:sz w:val="28"/>
          <w:szCs w:val="28"/>
        </w:rPr>
        <w:t xml:space="preserve">Наиболее интересная для нашего исследования функция. Её смысл, как комбинации функций, заключен в возможности обмена информацией – коммуникации с целью определения интересов, опасений и подходов к решению задачи переговоров. Данная функция проявляет себя на этапе начала переговоров, подготовки к ним. Она же является посредником при выполнении основной функции переговоров – совместном поиске решений проблемы. Отметим, что использовать данную функцию можно и в противоречивых целях – введение в заблуждение и предоставление дезинформации. </w:t>
      </w:r>
    </w:p>
    <w:p w14:paraId="4A49B9DC" w14:textId="4A7D1CE8" w:rsidR="006E0263" w:rsidRPr="0002269F" w:rsidRDefault="006E0263" w:rsidP="00AA384A">
      <w:pPr>
        <w:pStyle w:val="a3"/>
        <w:widowControl w:val="0"/>
        <w:spacing w:after="0" w:line="360" w:lineRule="auto"/>
        <w:ind w:left="0" w:firstLine="851"/>
        <w:jc w:val="both"/>
        <w:rPr>
          <w:rFonts w:ascii="Times New Roman" w:hAnsi="Times New Roman" w:cs="Times New Roman"/>
          <w:iCs/>
          <w:sz w:val="28"/>
          <w:szCs w:val="28"/>
        </w:rPr>
      </w:pPr>
      <w:r w:rsidRPr="0002269F">
        <w:rPr>
          <w:rFonts w:ascii="Times New Roman" w:hAnsi="Times New Roman" w:cs="Times New Roman"/>
          <w:i/>
          <w:sz w:val="28"/>
          <w:szCs w:val="28"/>
        </w:rPr>
        <w:t>Регуляционная функция</w:t>
      </w:r>
      <w:r w:rsidRPr="0002269F">
        <w:rPr>
          <w:rFonts w:ascii="Times New Roman" w:hAnsi="Times New Roman" w:cs="Times New Roman"/>
          <w:iCs/>
          <w:sz w:val="28"/>
          <w:szCs w:val="28"/>
        </w:rPr>
        <w:t xml:space="preserve"> заключается в контроле и регуляции действий сторон. </w:t>
      </w:r>
      <w:r w:rsidR="00FB2243" w:rsidRPr="0002269F">
        <w:rPr>
          <w:rFonts w:ascii="Times New Roman" w:hAnsi="Times New Roman" w:cs="Times New Roman"/>
          <w:iCs/>
          <w:sz w:val="28"/>
          <w:szCs w:val="28"/>
        </w:rPr>
        <w:t xml:space="preserve">Реализуя регуляционную функцию, участники контролируют и координируют действия. </w:t>
      </w:r>
      <w:r w:rsidRPr="0002269F">
        <w:rPr>
          <w:rFonts w:ascii="Times New Roman" w:hAnsi="Times New Roman" w:cs="Times New Roman"/>
          <w:iCs/>
          <w:sz w:val="28"/>
          <w:szCs w:val="28"/>
        </w:rPr>
        <w:t xml:space="preserve"> </w:t>
      </w:r>
      <w:r w:rsidR="00FB2243" w:rsidRPr="0002269F">
        <w:rPr>
          <w:rFonts w:ascii="Times New Roman" w:hAnsi="Times New Roman" w:cs="Times New Roman"/>
          <w:iCs/>
          <w:sz w:val="28"/>
          <w:szCs w:val="28"/>
        </w:rPr>
        <w:t xml:space="preserve">Зачастую, данная функция проявляется при имеющихся договоренностях. Например, при установке перемирия, обсуждаются спорные случаи нарушений соглашений и вопросы о соблюдении достигнутого соглашения. </w:t>
      </w:r>
      <w:r w:rsidR="00EB618C" w:rsidRPr="0002269F">
        <w:rPr>
          <w:rFonts w:ascii="Times New Roman" w:hAnsi="Times New Roman" w:cs="Times New Roman"/>
          <w:iCs/>
          <w:sz w:val="28"/>
          <w:szCs w:val="28"/>
        </w:rPr>
        <w:t xml:space="preserve">Также регуляционная функция используется для недопущения выхода ситуации из-под контроля. </w:t>
      </w:r>
      <w:r w:rsidR="007A358B">
        <w:rPr>
          <w:rStyle w:val="a6"/>
          <w:rFonts w:ascii="Times New Roman" w:hAnsi="Times New Roman"/>
          <w:iCs/>
          <w:sz w:val="28"/>
          <w:szCs w:val="28"/>
        </w:rPr>
        <w:footnoteReference w:id="10"/>
      </w:r>
    </w:p>
    <w:p w14:paraId="496242E5" w14:textId="3E0141F8" w:rsidR="00FB2243" w:rsidRPr="0002269F" w:rsidRDefault="00EB618C" w:rsidP="00AA384A">
      <w:pPr>
        <w:pStyle w:val="a3"/>
        <w:widowControl w:val="0"/>
        <w:spacing w:after="0" w:line="360" w:lineRule="auto"/>
        <w:ind w:left="0" w:firstLine="851"/>
        <w:jc w:val="both"/>
        <w:rPr>
          <w:rFonts w:ascii="Times New Roman" w:hAnsi="Times New Roman" w:cs="Times New Roman"/>
          <w:iCs/>
          <w:sz w:val="28"/>
          <w:szCs w:val="28"/>
        </w:rPr>
      </w:pPr>
      <w:r w:rsidRPr="0002269F">
        <w:rPr>
          <w:rFonts w:ascii="Times New Roman" w:hAnsi="Times New Roman" w:cs="Times New Roman"/>
          <w:iCs/>
          <w:sz w:val="28"/>
          <w:szCs w:val="28"/>
        </w:rPr>
        <w:t xml:space="preserve">Как </w:t>
      </w:r>
      <w:r w:rsidR="001810E9" w:rsidRPr="0002269F">
        <w:rPr>
          <w:rFonts w:ascii="Times New Roman" w:hAnsi="Times New Roman" w:cs="Times New Roman"/>
          <w:iCs/>
          <w:sz w:val="28"/>
          <w:szCs w:val="28"/>
        </w:rPr>
        <w:t>было сказано</w:t>
      </w:r>
      <w:r w:rsidRPr="0002269F">
        <w:rPr>
          <w:rFonts w:ascii="Times New Roman" w:hAnsi="Times New Roman" w:cs="Times New Roman"/>
          <w:iCs/>
          <w:sz w:val="28"/>
          <w:szCs w:val="28"/>
        </w:rPr>
        <w:t xml:space="preserve"> ранее, не все функции переговоров обязательно совпадают с их основной функцией. При реализации </w:t>
      </w:r>
      <w:r w:rsidR="0002269F" w:rsidRPr="0002269F">
        <w:rPr>
          <w:rFonts w:ascii="Times New Roman" w:hAnsi="Times New Roman" w:cs="Times New Roman"/>
          <w:i/>
          <w:sz w:val="28"/>
          <w:szCs w:val="28"/>
        </w:rPr>
        <w:t>«</w:t>
      </w:r>
      <w:r w:rsidRPr="0002269F">
        <w:rPr>
          <w:rFonts w:ascii="Times New Roman" w:hAnsi="Times New Roman" w:cs="Times New Roman"/>
          <w:i/>
          <w:sz w:val="28"/>
          <w:szCs w:val="28"/>
        </w:rPr>
        <w:t>маскировочных</w:t>
      </w:r>
      <w:r w:rsidR="0002269F" w:rsidRPr="0002269F">
        <w:rPr>
          <w:rFonts w:ascii="Times New Roman" w:hAnsi="Times New Roman" w:cs="Times New Roman"/>
          <w:i/>
          <w:sz w:val="28"/>
          <w:szCs w:val="28"/>
        </w:rPr>
        <w:t>»</w:t>
      </w:r>
      <w:r w:rsidRPr="0002269F">
        <w:rPr>
          <w:rFonts w:ascii="Times New Roman" w:hAnsi="Times New Roman" w:cs="Times New Roman"/>
          <w:iCs/>
          <w:sz w:val="28"/>
          <w:szCs w:val="28"/>
        </w:rPr>
        <w:t xml:space="preserve"> переговоров решаются иные задачи, не предусматривающие достижения консенсуса. Суть таких переговоров сводится к банальному выигрышу времени. </w:t>
      </w:r>
      <w:r w:rsidR="00FB2243" w:rsidRPr="0002269F">
        <w:rPr>
          <w:rFonts w:ascii="Times New Roman" w:hAnsi="Times New Roman" w:cs="Times New Roman"/>
          <w:sz w:val="28"/>
          <w:szCs w:val="28"/>
        </w:rPr>
        <w:t>Так</w:t>
      </w:r>
      <w:r w:rsidRPr="0002269F">
        <w:rPr>
          <w:rFonts w:ascii="Times New Roman" w:hAnsi="Times New Roman" w:cs="Times New Roman"/>
          <w:sz w:val="28"/>
          <w:szCs w:val="28"/>
        </w:rPr>
        <w:t>, к примеру</w:t>
      </w:r>
      <w:r w:rsidR="00FB2243" w:rsidRPr="0002269F">
        <w:rPr>
          <w:rFonts w:ascii="Times New Roman" w:hAnsi="Times New Roman" w:cs="Times New Roman"/>
          <w:sz w:val="28"/>
          <w:szCs w:val="28"/>
        </w:rPr>
        <w:t xml:space="preserve">, попытка переговоров австрийского посла Меттерниха с Наполеоном в </w:t>
      </w:r>
      <w:smartTag w:uri="urn:schemas-microsoft-com:office:smarttags" w:element="metricconverter">
        <w:smartTagPr>
          <w:attr w:name="ProductID" w:val="1813 г"/>
        </w:smartTagPr>
        <w:r w:rsidR="00FB2243" w:rsidRPr="0002269F">
          <w:rPr>
            <w:rFonts w:ascii="Times New Roman" w:hAnsi="Times New Roman" w:cs="Times New Roman"/>
            <w:sz w:val="28"/>
            <w:szCs w:val="28"/>
          </w:rPr>
          <w:t>1813 г</w:t>
        </w:r>
      </w:smartTag>
      <w:r w:rsidR="00FB2243" w:rsidRPr="0002269F">
        <w:rPr>
          <w:rFonts w:ascii="Times New Roman" w:hAnsi="Times New Roman" w:cs="Times New Roman"/>
          <w:sz w:val="28"/>
          <w:szCs w:val="28"/>
        </w:rPr>
        <w:t xml:space="preserve">., незадолго до Лейпцигского сражения, как раз и была в основном направлена на то, чтобы дать время коалиционным </w:t>
      </w:r>
      <w:r w:rsidR="00FB2243" w:rsidRPr="0002269F">
        <w:rPr>
          <w:rFonts w:ascii="Times New Roman" w:hAnsi="Times New Roman" w:cs="Times New Roman"/>
          <w:sz w:val="28"/>
          <w:szCs w:val="28"/>
        </w:rPr>
        <w:lastRenderedPageBreak/>
        <w:t xml:space="preserve">армиям собраться с силами и подготовиться к битве. С аналогичными целями были предприняты переговоры Японией с США незадолго до ее нападения на Пёрл-Харбор. </w:t>
      </w:r>
    </w:p>
    <w:p w14:paraId="01763C67" w14:textId="3CA4EBAE" w:rsidR="006E0263" w:rsidRPr="0002269F" w:rsidRDefault="006E0263" w:rsidP="00AA384A">
      <w:pPr>
        <w:pStyle w:val="a3"/>
        <w:widowControl w:val="0"/>
        <w:spacing w:after="0" w:line="360" w:lineRule="auto"/>
        <w:ind w:left="0" w:firstLine="851"/>
        <w:jc w:val="both"/>
        <w:rPr>
          <w:rFonts w:ascii="Times New Roman" w:hAnsi="Times New Roman" w:cs="Times New Roman"/>
          <w:iCs/>
          <w:sz w:val="28"/>
          <w:szCs w:val="28"/>
        </w:rPr>
      </w:pPr>
      <w:r w:rsidRPr="0002269F">
        <w:rPr>
          <w:rFonts w:ascii="Times New Roman" w:hAnsi="Times New Roman" w:cs="Times New Roman"/>
          <w:i/>
          <w:sz w:val="28"/>
          <w:szCs w:val="28"/>
        </w:rPr>
        <w:t xml:space="preserve">Пропагандистская – </w:t>
      </w:r>
      <w:r w:rsidRPr="0002269F">
        <w:rPr>
          <w:rFonts w:ascii="Times New Roman" w:hAnsi="Times New Roman" w:cs="Times New Roman"/>
          <w:iCs/>
          <w:sz w:val="28"/>
          <w:szCs w:val="28"/>
        </w:rPr>
        <w:t xml:space="preserve">воздействие на общество, его мнение, поиск союзников, </w:t>
      </w:r>
      <w:r w:rsidR="00D52BB9" w:rsidRPr="0002269F">
        <w:rPr>
          <w:rFonts w:ascii="Times New Roman" w:hAnsi="Times New Roman" w:cs="Times New Roman"/>
          <w:iCs/>
          <w:sz w:val="28"/>
          <w:szCs w:val="28"/>
        </w:rPr>
        <w:t>оправдание действий (бездействий). Данная функция реализуется, в основном, при общении со СМИ.</w:t>
      </w:r>
      <w:r w:rsidR="00232E32">
        <w:rPr>
          <w:rFonts w:ascii="Times New Roman" w:hAnsi="Times New Roman" w:cs="Times New Roman"/>
          <w:iCs/>
          <w:sz w:val="28"/>
          <w:szCs w:val="28"/>
        </w:rPr>
        <w:t xml:space="preserve"> </w:t>
      </w:r>
      <w:r w:rsidR="00232E32">
        <w:rPr>
          <w:rStyle w:val="a6"/>
          <w:rFonts w:ascii="Times New Roman" w:hAnsi="Times New Roman"/>
          <w:iCs/>
          <w:sz w:val="28"/>
          <w:szCs w:val="28"/>
        </w:rPr>
        <w:footnoteReference w:id="11"/>
      </w:r>
    </w:p>
    <w:p w14:paraId="3CD561A4" w14:textId="12D77278" w:rsidR="00D52BB9" w:rsidRPr="0002269F" w:rsidRDefault="00D52BB9" w:rsidP="00AA384A">
      <w:pPr>
        <w:pStyle w:val="a3"/>
        <w:widowControl w:val="0"/>
        <w:spacing w:after="0" w:line="360" w:lineRule="auto"/>
        <w:ind w:left="0" w:firstLine="851"/>
        <w:jc w:val="both"/>
        <w:rPr>
          <w:rFonts w:ascii="Times New Roman" w:hAnsi="Times New Roman" w:cs="Times New Roman"/>
          <w:iCs/>
          <w:sz w:val="28"/>
          <w:szCs w:val="28"/>
        </w:rPr>
      </w:pPr>
      <w:r w:rsidRPr="0002269F">
        <w:rPr>
          <w:rFonts w:ascii="Times New Roman" w:hAnsi="Times New Roman" w:cs="Times New Roman"/>
          <w:iCs/>
          <w:sz w:val="28"/>
          <w:szCs w:val="28"/>
        </w:rPr>
        <w:t xml:space="preserve">Однако стоит отметить, что ряд исследователей подчеркивают снижение эффективности переговоров не за закрытыми дверями. У. Зартман и М. Бертон отмечали, что такие переговоры, наоборот, отталкивают стороны друг от друга. Но также существует и обратное мнение – открытые переговоры способствуют контролю за их проведением. </w:t>
      </w:r>
    </w:p>
    <w:p w14:paraId="6E4F33E4" w14:textId="2B939C1E" w:rsidR="00D52BB9" w:rsidRPr="0002269F" w:rsidRDefault="00D52BB9" w:rsidP="00AA384A">
      <w:pPr>
        <w:pStyle w:val="a3"/>
        <w:widowControl w:val="0"/>
        <w:spacing w:after="0" w:line="360" w:lineRule="auto"/>
        <w:ind w:left="0" w:firstLine="851"/>
        <w:jc w:val="both"/>
        <w:rPr>
          <w:rFonts w:ascii="Times New Roman" w:hAnsi="Times New Roman" w:cs="Times New Roman"/>
          <w:iCs/>
          <w:sz w:val="28"/>
          <w:szCs w:val="28"/>
        </w:rPr>
      </w:pPr>
      <w:r w:rsidRPr="0002269F">
        <w:rPr>
          <w:rFonts w:ascii="Times New Roman" w:hAnsi="Times New Roman" w:cs="Times New Roman"/>
          <w:iCs/>
          <w:sz w:val="28"/>
          <w:szCs w:val="28"/>
        </w:rPr>
        <w:t xml:space="preserve">В пользу второй точки зрения отметим, что ещё одной целью переговоров может являться повышение престижа и статуса. </w:t>
      </w:r>
    </w:p>
    <w:p w14:paraId="109C0332" w14:textId="5E3471BE" w:rsidR="00D52BB9" w:rsidRPr="0002269F" w:rsidRDefault="00D52BB9" w:rsidP="00AA384A">
      <w:pPr>
        <w:pStyle w:val="a3"/>
        <w:widowControl w:val="0"/>
        <w:spacing w:after="0" w:line="360" w:lineRule="auto"/>
        <w:ind w:left="0" w:firstLine="851"/>
        <w:jc w:val="both"/>
        <w:rPr>
          <w:rFonts w:ascii="Times New Roman" w:hAnsi="Times New Roman" w:cs="Times New Roman"/>
          <w:iCs/>
          <w:sz w:val="28"/>
          <w:szCs w:val="28"/>
        </w:rPr>
      </w:pPr>
      <w:r w:rsidRPr="0002269F">
        <w:rPr>
          <w:rFonts w:ascii="Times New Roman" w:hAnsi="Times New Roman" w:cs="Times New Roman"/>
          <w:iCs/>
          <w:sz w:val="28"/>
          <w:szCs w:val="28"/>
        </w:rPr>
        <w:t xml:space="preserve">Переговоры не обязательно несут в себе лишь одну функцию, так как они могут проводиться с целью реализации нескольких функций одновременно. </w:t>
      </w:r>
    </w:p>
    <w:p w14:paraId="2215B258" w14:textId="18F9DC98" w:rsidR="00DD3AE6" w:rsidRPr="0002269F" w:rsidRDefault="00DD3AE6" w:rsidP="00AA384A">
      <w:pPr>
        <w:widowControl w:val="0"/>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Пропагандистская функция переговоров заключается в активном воздействии на общественное мнение с целью разъяснения широким кругам своей позиции, оправдания собственных действий, предъявления претензий противоположной стороне, обвинения противника в противоправных действиях, привлечения на свою сторону новых союзников и т.п. В этом смысле она может рассматриваться в качестве производной или сопутствующей такой функции, как решение собственных внутриполитических или внешнеполитических проблем. </w:t>
      </w:r>
    </w:p>
    <w:p w14:paraId="44906499" w14:textId="5F7EB452" w:rsidR="00BC548E" w:rsidRPr="0002269F" w:rsidRDefault="00BC548E" w:rsidP="00AA384A">
      <w:pPr>
        <w:widowControl w:val="0"/>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Так или иначе, в процессе переговоров стороны стримятся </w:t>
      </w:r>
      <w:r w:rsidR="00B73696" w:rsidRPr="0002269F">
        <w:rPr>
          <w:rFonts w:ascii="Times New Roman" w:hAnsi="Times New Roman" w:cs="Times New Roman"/>
          <w:sz w:val="28"/>
          <w:szCs w:val="28"/>
        </w:rPr>
        <w:t xml:space="preserve">достигнуть определенных договоренностей по вопросу, в котором произошло столкновение интересов. </w:t>
      </w:r>
    </w:p>
    <w:p w14:paraId="1AD8A1C8" w14:textId="53C4D759" w:rsidR="00B73696" w:rsidRPr="0002269F" w:rsidRDefault="00B73696" w:rsidP="00AA384A">
      <w:pPr>
        <w:widowControl w:val="0"/>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Чтобы их достичь, переговорщику необходимо уметь налаживать </w:t>
      </w:r>
      <w:r w:rsidRPr="0002269F">
        <w:rPr>
          <w:rFonts w:ascii="Times New Roman" w:hAnsi="Times New Roman" w:cs="Times New Roman"/>
          <w:sz w:val="28"/>
          <w:szCs w:val="28"/>
        </w:rPr>
        <w:lastRenderedPageBreak/>
        <w:t>межличностное взаимодействие, управлять эмоциями и уметь решать проблемы.</w:t>
      </w:r>
    </w:p>
    <w:p w14:paraId="5492723C" w14:textId="50290CBF" w:rsidR="00F559B3" w:rsidRPr="0002269F" w:rsidRDefault="00B73696" w:rsidP="00AA384A">
      <w:pPr>
        <w:widowControl w:val="0"/>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За переговорным столом могут встретиться люди с разным опытом в переговорном процессе. Этот факт может привести к различному течению переговоров: легкие и напряженные переговоры, достижение договоренностей без труда или с большим трудом, а также недостижение договоренностей в общем.</w:t>
      </w:r>
      <w:r w:rsidR="009E4FC0">
        <w:rPr>
          <w:rFonts w:ascii="Times New Roman" w:hAnsi="Times New Roman" w:cs="Times New Roman"/>
          <w:sz w:val="28"/>
          <w:szCs w:val="28"/>
        </w:rPr>
        <w:t xml:space="preserve"> </w:t>
      </w:r>
      <w:r w:rsidRPr="0002269F">
        <w:rPr>
          <w:rStyle w:val="a6"/>
          <w:rFonts w:ascii="Times New Roman" w:hAnsi="Times New Roman"/>
          <w:sz w:val="28"/>
          <w:szCs w:val="28"/>
        </w:rPr>
        <w:footnoteReference w:id="12"/>
      </w:r>
      <w:r w:rsidRPr="0002269F">
        <w:rPr>
          <w:rFonts w:ascii="Times New Roman" w:hAnsi="Times New Roman" w:cs="Times New Roman"/>
          <w:sz w:val="28"/>
          <w:szCs w:val="28"/>
        </w:rPr>
        <w:t xml:space="preserve"> </w:t>
      </w:r>
    </w:p>
    <w:p w14:paraId="10334277" w14:textId="0315D6B2" w:rsidR="00847833" w:rsidRPr="0002269F" w:rsidRDefault="00083583" w:rsidP="00AA384A">
      <w:pPr>
        <w:widowControl w:val="0"/>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Большинство исследователей выделяют три этапа переговоров:</w:t>
      </w:r>
    </w:p>
    <w:p w14:paraId="3434BB7B" w14:textId="4B3253DA" w:rsidR="00083583" w:rsidRPr="0002269F" w:rsidRDefault="00083583" w:rsidP="00E52FB4">
      <w:pPr>
        <w:pStyle w:val="a3"/>
        <w:widowControl w:val="0"/>
        <w:numPr>
          <w:ilvl w:val="0"/>
          <w:numId w:val="3"/>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Начальный. На данном этапе стороны обмениваются позициями, вносят предложения и их разъяснения и занимаются взаимным исследованием. На начальном этапе информационно-коммуникативная функция раскрывается наиболее полно, так как сторонам необходимо довольно много общаться и обмениваться информацией.</w:t>
      </w:r>
    </w:p>
    <w:p w14:paraId="4E67CA2B" w14:textId="6445252C" w:rsidR="00083583" w:rsidRPr="0002269F" w:rsidRDefault="00083583" w:rsidP="00E52FB4">
      <w:pPr>
        <w:pStyle w:val="a3"/>
        <w:widowControl w:val="0"/>
        <w:numPr>
          <w:ilvl w:val="0"/>
          <w:numId w:val="3"/>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Дискуссионный – этап обсуждения, собственно, дискуссия. Стороны должны убедить друг друга в принятии именно их позиции</w:t>
      </w:r>
      <w:r w:rsidR="00BF5775" w:rsidRPr="0002269F">
        <w:rPr>
          <w:rFonts w:ascii="Times New Roman" w:hAnsi="Times New Roman" w:cs="Times New Roman"/>
          <w:sz w:val="28"/>
          <w:szCs w:val="28"/>
        </w:rPr>
        <w:t>,</w:t>
      </w:r>
      <w:r w:rsidRPr="0002269F">
        <w:rPr>
          <w:rFonts w:ascii="Times New Roman" w:hAnsi="Times New Roman" w:cs="Times New Roman"/>
          <w:sz w:val="28"/>
          <w:szCs w:val="28"/>
        </w:rPr>
        <w:t xml:space="preserve"> использ</w:t>
      </w:r>
      <w:r w:rsidR="00BF5775" w:rsidRPr="0002269F">
        <w:rPr>
          <w:rFonts w:ascii="Times New Roman" w:hAnsi="Times New Roman" w:cs="Times New Roman"/>
          <w:sz w:val="28"/>
          <w:szCs w:val="28"/>
        </w:rPr>
        <w:t>уя различные</w:t>
      </w:r>
      <w:r w:rsidRPr="0002269F">
        <w:rPr>
          <w:rFonts w:ascii="Times New Roman" w:hAnsi="Times New Roman" w:cs="Times New Roman"/>
          <w:sz w:val="28"/>
          <w:szCs w:val="28"/>
        </w:rPr>
        <w:t xml:space="preserve"> тактические приемы</w:t>
      </w:r>
      <w:r w:rsidR="00BF5775" w:rsidRPr="0002269F">
        <w:rPr>
          <w:rFonts w:ascii="Times New Roman" w:hAnsi="Times New Roman" w:cs="Times New Roman"/>
          <w:sz w:val="28"/>
          <w:szCs w:val="28"/>
        </w:rPr>
        <w:t xml:space="preserve">. Дискуссионный этап самый сложный для участников. При положительном исходе стороны определяют </w:t>
      </w:r>
      <w:r w:rsidR="0002269F" w:rsidRPr="0002269F">
        <w:rPr>
          <w:rFonts w:ascii="Times New Roman" w:hAnsi="Times New Roman" w:cs="Times New Roman"/>
          <w:sz w:val="28"/>
          <w:szCs w:val="28"/>
        </w:rPr>
        <w:t>«</w:t>
      </w:r>
      <w:r w:rsidR="00BF5775" w:rsidRPr="0002269F">
        <w:rPr>
          <w:rFonts w:ascii="Times New Roman" w:hAnsi="Times New Roman" w:cs="Times New Roman"/>
          <w:sz w:val="28"/>
          <w:szCs w:val="28"/>
        </w:rPr>
        <w:t>общую формулу</w:t>
      </w:r>
      <w:r w:rsidR="0002269F" w:rsidRPr="0002269F">
        <w:rPr>
          <w:rFonts w:ascii="Times New Roman" w:hAnsi="Times New Roman" w:cs="Times New Roman"/>
          <w:sz w:val="28"/>
          <w:szCs w:val="28"/>
        </w:rPr>
        <w:t>»</w:t>
      </w:r>
      <w:r w:rsidR="00BF5775" w:rsidRPr="0002269F">
        <w:rPr>
          <w:rFonts w:ascii="Times New Roman" w:hAnsi="Times New Roman" w:cs="Times New Roman"/>
          <w:sz w:val="28"/>
          <w:szCs w:val="28"/>
        </w:rPr>
        <w:t xml:space="preserve"> соглашения и переходят к третьем этапу;</w:t>
      </w:r>
    </w:p>
    <w:p w14:paraId="17BB69C3" w14:textId="35E49C3A" w:rsidR="00083583" w:rsidRPr="0002269F" w:rsidRDefault="00083583" w:rsidP="00E52FB4">
      <w:pPr>
        <w:pStyle w:val="a3"/>
        <w:widowControl w:val="0"/>
        <w:numPr>
          <w:ilvl w:val="0"/>
          <w:numId w:val="3"/>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Заключительный.</w:t>
      </w:r>
      <w:r w:rsidR="00BF5775" w:rsidRPr="0002269F">
        <w:rPr>
          <w:rFonts w:ascii="Times New Roman" w:hAnsi="Times New Roman" w:cs="Times New Roman"/>
          <w:sz w:val="28"/>
          <w:szCs w:val="28"/>
        </w:rPr>
        <w:t xml:space="preserve"> Этот этап ознаменует согласование позиций и разработку итоговых документов. </w:t>
      </w:r>
    </w:p>
    <w:p w14:paraId="3DBEF57D" w14:textId="77777777" w:rsidR="00594363" w:rsidRPr="0002269F" w:rsidRDefault="00594363" w:rsidP="00AA384A">
      <w:pPr>
        <w:widowControl w:val="0"/>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Чтобы достичь положительного исхода переговоров, необходимо придерживаться определенной структуры. </w:t>
      </w:r>
    </w:p>
    <w:p w14:paraId="19743055" w14:textId="58D900FD" w:rsidR="0077374D" w:rsidRPr="0002269F" w:rsidRDefault="00BF5775"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Таким образом, предлагаем следующую структуру переговорного процесса</w:t>
      </w:r>
      <w:r w:rsidR="00110D6D" w:rsidRPr="0002269F">
        <w:rPr>
          <w:rFonts w:ascii="Times New Roman" w:hAnsi="Times New Roman" w:cs="Times New Roman"/>
          <w:sz w:val="28"/>
          <w:szCs w:val="28"/>
        </w:rPr>
        <w:t xml:space="preserve">: </w:t>
      </w:r>
    </w:p>
    <w:p w14:paraId="1E032352" w14:textId="3C134563" w:rsidR="00726A63" w:rsidRPr="0002269F" w:rsidRDefault="00726A63"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1. Подготовка к переговорам. </w:t>
      </w:r>
      <w:r w:rsidR="000379B6" w:rsidRPr="0002269F">
        <w:rPr>
          <w:rFonts w:ascii="Times New Roman" w:hAnsi="Times New Roman" w:cs="Times New Roman"/>
          <w:sz w:val="28"/>
          <w:szCs w:val="28"/>
        </w:rPr>
        <w:t xml:space="preserve">В подготовке к переговорам содержатся 90% успеха. Безусловно, подготовка может занимать значительную часть времени. На данном этапе необходимо не только изучить оппонента, но и предусмотреть возможные варианты проведения и исхода. </w:t>
      </w:r>
    </w:p>
    <w:p w14:paraId="4A89CFCA" w14:textId="59A13F1F" w:rsidR="000379B6" w:rsidRPr="0002269F" w:rsidRDefault="000379B6" w:rsidP="00E52FB4">
      <w:pPr>
        <w:pStyle w:val="a3"/>
        <w:numPr>
          <w:ilvl w:val="0"/>
          <w:numId w:val="9"/>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lastRenderedPageBreak/>
        <w:t xml:space="preserve">Плохая подготовка приводит к провалу переговоров. </w:t>
      </w:r>
    </w:p>
    <w:p w14:paraId="030AEB2A" w14:textId="01DD289F" w:rsidR="000379B6" w:rsidRPr="0002269F" w:rsidRDefault="000379B6" w:rsidP="00E52FB4">
      <w:pPr>
        <w:pStyle w:val="a3"/>
        <w:numPr>
          <w:ilvl w:val="0"/>
          <w:numId w:val="9"/>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Сторона, </w:t>
      </w:r>
      <w:r w:rsidR="0002269F" w:rsidRPr="0002269F">
        <w:rPr>
          <w:rFonts w:ascii="Times New Roman" w:hAnsi="Times New Roman" w:cs="Times New Roman"/>
          <w:sz w:val="28"/>
          <w:szCs w:val="28"/>
        </w:rPr>
        <w:t>«</w:t>
      </w:r>
      <w:r w:rsidRPr="0002269F">
        <w:rPr>
          <w:rFonts w:ascii="Times New Roman" w:hAnsi="Times New Roman" w:cs="Times New Roman"/>
          <w:sz w:val="28"/>
          <w:szCs w:val="28"/>
        </w:rPr>
        <w:t>выбитая из колеи</w:t>
      </w:r>
      <w:r w:rsidR="0002269F" w:rsidRPr="0002269F">
        <w:rPr>
          <w:rFonts w:ascii="Times New Roman" w:hAnsi="Times New Roman" w:cs="Times New Roman"/>
          <w:sz w:val="28"/>
          <w:szCs w:val="28"/>
        </w:rPr>
        <w:t>»</w:t>
      </w:r>
      <w:r w:rsidRPr="0002269F">
        <w:rPr>
          <w:rFonts w:ascii="Times New Roman" w:hAnsi="Times New Roman" w:cs="Times New Roman"/>
          <w:sz w:val="28"/>
          <w:szCs w:val="28"/>
        </w:rPr>
        <w:t xml:space="preserve"> на переговорах, как правило, плохо подготовилась. </w:t>
      </w:r>
    </w:p>
    <w:p w14:paraId="4177B872" w14:textId="4315B3DA" w:rsidR="00594363" w:rsidRPr="0002269F" w:rsidRDefault="0060321A"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Инвестиция времени в подготовку к переговорам позволит более технично провести их. В целом, стороны проводят за переговорным столом около 10% времени, а все остальное время занимают другие этапы. </w:t>
      </w:r>
    </w:p>
    <w:p w14:paraId="32A183A5" w14:textId="137D1836" w:rsidR="0060321A" w:rsidRPr="0002269F" w:rsidRDefault="0060321A"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Сама подготовка происходит следующим образом:</w:t>
      </w:r>
    </w:p>
    <w:p w14:paraId="41169826" w14:textId="51223A63" w:rsidR="0060321A" w:rsidRPr="0002269F" w:rsidRDefault="0060321A" w:rsidP="00E52FB4">
      <w:pPr>
        <w:pStyle w:val="a3"/>
        <w:numPr>
          <w:ilvl w:val="0"/>
          <w:numId w:val="10"/>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Постановка цели;</w:t>
      </w:r>
    </w:p>
    <w:p w14:paraId="2926C39B" w14:textId="2FC54AD4" w:rsidR="0060321A" w:rsidRPr="0002269F" w:rsidRDefault="0060321A" w:rsidP="00E52FB4">
      <w:pPr>
        <w:pStyle w:val="a3"/>
        <w:numPr>
          <w:ilvl w:val="0"/>
          <w:numId w:val="10"/>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Сбор информации;</w:t>
      </w:r>
    </w:p>
    <w:p w14:paraId="3ED47F65" w14:textId="28440818" w:rsidR="0060321A" w:rsidRPr="0002269F" w:rsidRDefault="0060321A" w:rsidP="00E52FB4">
      <w:pPr>
        <w:pStyle w:val="a3"/>
        <w:numPr>
          <w:ilvl w:val="0"/>
          <w:numId w:val="10"/>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Формирование благоприятных условий проведения;</w:t>
      </w:r>
    </w:p>
    <w:p w14:paraId="4AA436C2" w14:textId="41068407" w:rsidR="0060321A" w:rsidRPr="0002269F" w:rsidRDefault="0060321A" w:rsidP="00E52FB4">
      <w:pPr>
        <w:pStyle w:val="a3"/>
        <w:numPr>
          <w:ilvl w:val="0"/>
          <w:numId w:val="10"/>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Определение стратегий;</w:t>
      </w:r>
    </w:p>
    <w:p w14:paraId="3203DBE2" w14:textId="6FD5051A" w:rsidR="0060321A" w:rsidRPr="0002269F" w:rsidRDefault="0060321A" w:rsidP="00E52FB4">
      <w:pPr>
        <w:pStyle w:val="a3"/>
        <w:numPr>
          <w:ilvl w:val="0"/>
          <w:numId w:val="10"/>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Проектирование соглашения (определение обсуждаемых тем, условий, подготовка вопросов);</w:t>
      </w:r>
    </w:p>
    <w:p w14:paraId="5A31A69D" w14:textId="78988528" w:rsidR="0060321A" w:rsidRPr="0002269F" w:rsidRDefault="0060321A" w:rsidP="00E52FB4">
      <w:pPr>
        <w:pStyle w:val="a3"/>
        <w:numPr>
          <w:ilvl w:val="0"/>
          <w:numId w:val="10"/>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Организация переговоров;</w:t>
      </w:r>
    </w:p>
    <w:p w14:paraId="0E393D61" w14:textId="47EBE011" w:rsidR="0060321A" w:rsidRPr="0002269F" w:rsidRDefault="0060321A" w:rsidP="00E52FB4">
      <w:pPr>
        <w:pStyle w:val="a3"/>
        <w:numPr>
          <w:ilvl w:val="0"/>
          <w:numId w:val="10"/>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Эмоциональный настрой.</w:t>
      </w:r>
    </w:p>
    <w:p w14:paraId="3EFFB7EE" w14:textId="711FA307" w:rsidR="0060321A" w:rsidRPr="0002269F" w:rsidRDefault="0060321A"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2) Прояснение. Перед началом обсуждения оппонентам необходимо наладить некоторый контакт, выстроить определенную систему координат </w:t>
      </w:r>
      <w:r w:rsidR="00296D54" w:rsidRPr="0002269F">
        <w:rPr>
          <w:rFonts w:ascii="Times New Roman" w:hAnsi="Times New Roman" w:cs="Times New Roman"/>
          <w:sz w:val="28"/>
          <w:szCs w:val="28"/>
        </w:rPr>
        <w:t xml:space="preserve">стандартов. Далее происходит попытка выяснения реальных намерений сторон посредством вопросов, подготовленных на первом этапе. В завершении этой фазы определяются и согласовываются темы, которые будут вынесены на переговоры. </w:t>
      </w:r>
      <w:r w:rsidR="007A358B">
        <w:rPr>
          <w:rStyle w:val="a6"/>
          <w:rFonts w:ascii="Times New Roman" w:hAnsi="Times New Roman"/>
          <w:sz w:val="28"/>
          <w:szCs w:val="28"/>
        </w:rPr>
        <w:footnoteReference w:id="13"/>
      </w:r>
    </w:p>
    <w:p w14:paraId="66D9ADC2" w14:textId="0A81312C" w:rsidR="0060321A" w:rsidRPr="0002269F" w:rsidRDefault="00296D54" w:rsidP="00E52FB4">
      <w:pPr>
        <w:pStyle w:val="a3"/>
        <w:numPr>
          <w:ilvl w:val="0"/>
          <w:numId w:val="11"/>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Сам этап проводится в четыре шага:</w:t>
      </w:r>
    </w:p>
    <w:p w14:paraId="1948146B" w14:textId="4C7D1E06" w:rsidR="00296D54" w:rsidRPr="0002269F" w:rsidRDefault="00296D54" w:rsidP="00E52FB4">
      <w:pPr>
        <w:pStyle w:val="a3"/>
        <w:numPr>
          <w:ilvl w:val="0"/>
          <w:numId w:val="11"/>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Малый разговор;</w:t>
      </w:r>
    </w:p>
    <w:p w14:paraId="76F5A9C3" w14:textId="721F9375" w:rsidR="00296D54" w:rsidRPr="0002269F" w:rsidRDefault="00296D54" w:rsidP="00E52FB4">
      <w:pPr>
        <w:pStyle w:val="a3"/>
        <w:numPr>
          <w:ilvl w:val="0"/>
          <w:numId w:val="11"/>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Согласование стандартов;</w:t>
      </w:r>
    </w:p>
    <w:p w14:paraId="4068D1CF" w14:textId="4C1252E0" w:rsidR="00296D54" w:rsidRPr="0002269F" w:rsidRDefault="00296D54" w:rsidP="00E52FB4">
      <w:pPr>
        <w:pStyle w:val="a3"/>
        <w:numPr>
          <w:ilvl w:val="0"/>
          <w:numId w:val="11"/>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Выяснение интересов;</w:t>
      </w:r>
    </w:p>
    <w:p w14:paraId="7602361C" w14:textId="4B49DE65" w:rsidR="00296D54" w:rsidRPr="0002269F" w:rsidRDefault="00296D54" w:rsidP="00E52FB4">
      <w:pPr>
        <w:pStyle w:val="a3"/>
        <w:numPr>
          <w:ilvl w:val="0"/>
          <w:numId w:val="11"/>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Согласование тем.</w:t>
      </w:r>
    </w:p>
    <w:p w14:paraId="6BE5A12E" w14:textId="022DD742" w:rsidR="00296D54" w:rsidRPr="0002269F" w:rsidRDefault="00296D54"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lastRenderedPageBreak/>
        <w:t xml:space="preserve">Безусловно, данный этап может пройти и не стандартному сценарию. Например, оппонент может провести психологическую атаку, выводя на эмоции, чтобы сразу перейти к следующему этапу – выдвижению предложений. </w:t>
      </w:r>
    </w:p>
    <w:p w14:paraId="7813DDC4" w14:textId="0664558D" w:rsidR="00296D54" w:rsidRPr="0002269F" w:rsidRDefault="00296D54"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3) Выдвижение предложений. Так как основной задачей переговоров является разрешение противоречий, необходимо определить </w:t>
      </w:r>
      <w:r w:rsidR="0002269F" w:rsidRPr="0002269F">
        <w:rPr>
          <w:rFonts w:ascii="Times New Roman" w:hAnsi="Times New Roman" w:cs="Times New Roman"/>
          <w:sz w:val="28"/>
          <w:szCs w:val="28"/>
        </w:rPr>
        <w:t>«</w:t>
      </w:r>
      <w:r w:rsidRPr="0002269F">
        <w:rPr>
          <w:rFonts w:ascii="Times New Roman" w:hAnsi="Times New Roman" w:cs="Times New Roman"/>
          <w:sz w:val="28"/>
          <w:szCs w:val="28"/>
        </w:rPr>
        <w:t>набор</w:t>
      </w:r>
      <w:r w:rsidR="0002269F" w:rsidRPr="0002269F">
        <w:rPr>
          <w:rFonts w:ascii="Times New Roman" w:hAnsi="Times New Roman" w:cs="Times New Roman"/>
          <w:sz w:val="28"/>
          <w:szCs w:val="28"/>
        </w:rPr>
        <w:t>»</w:t>
      </w:r>
      <w:r w:rsidRPr="0002269F">
        <w:rPr>
          <w:rFonts w:ascii="Times New Roman" w:hAnsi="Times New Roman" w:cs="Times New Roman"/>
          <w:sz w:val="28"/>
          <w:szCs w:val="28"/>
        </w:rPr>
        <w:t xml:space="preserve"> вопросов, по которым есть разногласия. Поэтому стороны выдвигают свои предложения, выслушивают предложения друг друга, а затем сравнивают их.</w:t>
      </w:r>
    </w:p>
    <w:p w14:paraId="52F74F36" w14:textId="36BFAD09" w:rsidR="00296D54" w:rsidRPr="0002269F" w:rsidRDefault="00296D54"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На практике этап выдвижения предложений проходит в несколько действий: </w:t>
      </w:r>
    </w:p>
    <w:p w14:paraId="1BA79BA1" w14:textId="29D36F66" w:rsidR="00296D54" w:rsidRPr="0002269F" w:rsidRDefault="00296D54"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Обмен предложениями. Определяется очередность выдвижения предложений, а затем происходит озвучивание их сторонами. Сторона, озвучивающая </w:t>
      </w:r>
      <w:r w:rsidR="00A602E0" w:rsidRPr="0002269F">
        <w:rPr>
          <w:rFonts w:ascii="Times New Roman" w:hAnsi="Times New Roman" w:cs="Times New Roman"/>
          <w:sz w:val="28"/>
          <w:szCs w:val="28"/>
        </w:rPr>
        <w:t>предложения во вторую очередь, использует технику ответа</w:t>
      </w:r>
      <w:r w:rsidRPr="0002269F">
        <w:rPr>
          <w:rFonts w:ascii="Times New Roman" w:hAnsi="Times New Roman" w:cs="Times New Roman"/>
          <w:sz w:val="28"/>
          <w:szCs w:val="28"/>
        </w:rPr>
        <w:t xml:space="preserve">; </w:t>
      </w:r>
    </w:p>
    <w:p w14:paraId="2F656C3B" w14:textId="1A7C958E" w:rsidR="00A602E0" w:rsidRPr="0002269F" w:rsidRDefault="00A602E0"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Определение условий, по которым нет спорных вопросов. Стороны определяют и фиксируют условия, в которых у них нет каких-либо разногласий;</w:t>
      </w:r>
      <w:r w:rsidR="007A358B">
        <w:rPr>
          <w:rFonts w:ascii="Times New Roman" w:hAnsi="Times New Roman" w:cs="Times New Roman"/>
          <w:sz w:val="28"/>
          <w:szCs w:val="28"/>
        </w:rPr>
        <w:t xml:space="preserve"> </w:t>
      </w:r>
    </w:p>
    <w:p w14:paraId="784F8244" w14:textId="578F6412" w:rsidR="00A602E0" w:rsidRPr="0002269F" w:rsidRDefault="00A602E0"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Определение разногласий;</w:t>
      </w:r>
    </w:p>
    <w:p w14:paraId="32FEEBC5" w14:textId="38823B9B" w:rsidR="00A602E0" w:rsidRPr="0002269F" w:rsidRDefault="00A602E0"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Переход к </w:t>
      </w:r>
      <w:r w:rsidR="0002269F" w:rsidRPr="0002269F">
        <w:rPr>
          <w:rFonts w:ascii="Times New Roman" w:hAnsi="Times New Roman" w:cs="Times New Roman"/>
          <w:sz w:val="28"/>
          <w:szCs w:val="28"/>
        </w:rPr>
        <w:t>«</w:t>
      </w:r>
      <w:r w:rsidRPr="0002269F">
        <w:rPr>
          <w:rFonts w:ascii="Times New Roman" w:hAnsi="Times New Roman" w:cs="Times New Roman"/>
          <w:sz w:val="28"/>
          <w:szCs w:val="28"/>
        </w:rPr>
        <w:t>торгу</w:t>
      </w:r>
      <w:r w:rsidR="0002269F" w:rsidRPr="0002269F">
        <w:rPr>
          <w:rFonts w:ascii="Times New Roman" w:hAnsi="Times New Roman" w:cs="Times New Roman"/>
          <w:sz w:val="28"/>
          <w:szCs w:val="28"/>
        </w:rPr>
        <w:t>»</w:t>
      </w:r>
      <w:r w:rsidRPr="0002269F">
        <w:rPr>
          <w:rFonts w:ascii="Times New Roman" w:hAnsi="Times New Roman" w:cs="Times New Roman"/>
          <w:sz w:val="28"/>
          <w:szCs w:val="28"/>
        </w:rPr>
        <w:t xml:space="preserve">. Это важнейший этап, в котором содержится, фактически, вся суть переговоров как инструмента регулирования отношений. Стороны обмениваются предложениями, определяют конфликтные моменты, моменты, в которых разногласий нет (в таком случае торг не осуществляется). Далее определяются все условия разногласий и осуществляется торг. </w:t>
      </w:r>
      <w:r w:rsidR="007A358B">
        <w:rPr>
          <w:rStyle w:val="a6"/>
          <w:rFonts w:ascii="Times New Roman" w:hAnsi="Times New Roman"/>
          <w:sz w:val="28"/>
          <w:szCs w:val="28"/>
        </w:rPr>
        <w:footnoteReference w:id="14"/>
      </w:r>
    </w:p>
    <w:p w14:paraId="59ACC3AB" w14:textId="255F02FD" w:rsidR="00A602E0" w:rsidRPr="0002269F" w:rsidRDefault="00A602E0"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4) Торг. </w:t>
      </w:r>
      <w:r w:rsidR="00CA50F5" w:rsidRPr="0002269F">
        <w:rPr>
          <w:rFonts w:ascii="Times New Roman" w:hAnsi="Times New Roman" w:cs="Times New Roman"/>
          <w:sz w:val="28"/>
          <w:szCs w:val="28"/>
        </w:rPr>
        <w:t xml:space="preserve">Для продвижения переговоров необходимо стимулирование, иначе стороны не смогут пойти навстречу друг другу. Используется множество стимулов. Уступки (одна сторона уступает в цене, а другая в количестве), различные вербальные и невербальные сигналы (интерес, безразличие, любопытство), время (время инвестируется в результат) и эмоции. Исходя из вышеизложенного, переговорный торг – обмен уступками, </w:t>
      </w:r>
      <w:r w:rsidR="00CA50F5" w:rsidRPr="0002269F">
        <w:rPr>
          <w:rFonts w:ascii="Times New Roman" w:hAnsi="Times New Roman" w:cs="Times New Roman"/>
          <w:sz w:val="28"/>
          <w:szCs w:val="28"/>
        </w:rPr>
        <w:lastRenderedPageBreak/>
        <w:t xml:space="preserve">сигналами, временем, информацией и эмоциями. Такой обмен позволит преодолеть разногласия сторон в сделке. В целом, можно сказать, что это основная часть непосредственно переговоров. На данном этапе стороны разрешают возникшие спорные моменты. </w:t>
      </w:r>
    </w:p>
    <w:p w14:paraId="17D94275" w14:textId="748A7480" w:rsidR="00CA50F5" w:rsidRPr="0002269F" w:rsidRDefault="00CA50F5"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Наконец, наступает заключительный этап. Этап принятия решений и закрепление достигнутых договоренностей</w:t>
      </w:r>
      <w:r w:rsidR="009E4FC0">
        <w:rPr>
          <w:rFonts w:ascii="Times New Roman" w:hAnsi="Times New Roman" w:cs="Times New Roman"/>
          <w:sz w:val="28"/>
          <w:szCs w:val="28"/>
        </w:rPr>
        <w:t xml:space="preserve">. </w:t>
      </w:r>
      <w:r w:rsidR="009E4FC0">
        <w:rPr>
          <w:rStyle w:val="a6"/>
          <w:rFonts w:ascii="Times New Roman" w:hAnsi="Times New Roman"/>
          <w:sz w:val="28"/>
          <w:szCs w:val="28"/>
        </w:rPr>
        <w:footnoteReference w:id="15"/>
      </w:r>
    </w:p>
    <w:p w14:paraId="084D25D6" w14:textId="35C94819" w:rsidR="00CA50F5" w:rsidRPr="0002269F" w:rsidRDefault="00CA50F5"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5) Принятие решений. После проведения торга и определения возможностей заключения соглашения сторонам остается лишь завершить переговоры. Однако, ощущая удовлетворенность проведенными переговорами, необходимо, все же, быть начеку. Стоит точно определить выгодность соглашения</w:t>
      </w:r>
      <w:r w:rsidR="00BF376D" w:rsidRPr="0002269F">
        <w:rPr>
          <w:rFonts w:ascii="Times New Roman" w:hAnsi="Times New Roman" w:cs="Times New Roman"/>
          <w:sz w:val="28"/>
          <w:szCs w:val="28"/>
        </w:rPr>
        <w:t xml:space="preserve"> и возможность сделать соглашение ещё выгоднее, не стоит поддаваться эмоциям.  Необходимо абстрагироваться и применить критичное мышление: </w:t>
      </w:r>
    </w:p>
    <w:p w14:paraId="05DFAA99" w14:textId="5F495592" w:rsidR="00BF376D" w:rsidRPr="0002269F" w:rsidRDefault="00BF376D" w:rsidP="00E52FB4">
      <w:pPr>
        <w:pStyle w:val="a3"/>
        <w:numPr>
          <w:ilvl w:val="0"/>
          <w:numId w:val="12"/>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Все ли цели достигнуты? </w:t>
      </w:r>
    </w:p>
    <w:p w14:paraId="1B649F67" w14:textId="1756FF4A" w:rsidR="00BF376D" w:rsidRPr="0002269F" w:rsidRDefault="00BF376D" w:rsidP="00E52FB4">
      <w:pPr>
        <w:pStyle w:val="a3"/>
        <w:numPr>
          <w:ilvl w:val="0"/>
          <w:numId w:val="12"/>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Всё ли сторона получила? </w:t>
      </w:r>
    </w:p>
    <w:p w14:paraId="7F8C8A81" w14:textId="19256D7E" w:rsidR="00BF376D" w:rsidRPr="0002269F" w:rsidRDefault="00BF376D" w:rsidP="00E52FB4">
      <w:pPr>
        <w:pStyle w:val="a3"/>
        <w:numPr>
          <w:ilvl w:val="0"/>
          <w:numId w:val="12"/>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Выполнимы ли договоренности? </w:t>
      </w:r>
    </w:p>
    <w:p w14:paraId="595F62DB" w14:textId="1B4340A8" w:rsidR="00BF376D" w:rsidRPr="0002269F" w:rsidRDefault="00BF376D"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Удовлетворительный ответ на данные вопросы позволит перейти к этапу закрепления достигнутых договоренностей. А если стороны сомневаются в ответе на данные вопросы, то необходимо выполнить следующие действия:</w:t>
      </w:r>
    </w:p>
    <w:p w14:paraId="619DF5DC" w14:textId="77777777" w:rsidR="00BF376D" w:rsidRPr="0002269F" w:rsidRDefault="00BF376D" w:rsidP="00E52FB4">
      <w:pPr>
        <w:pStyle w:val="a3"/>
        <w:numPr>
          <w:ilvl w:val="0"/>
          <w:numId w:val="13"/>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Определить причины сомнений;</w:t>
      </w:r>
    </w:p>
    <w:p w14:paraId="60CEB828" w14:textId="77777777" w:rsidR="00BF376D" w:rsidRPr="0002269F" w:rsidRDefault="00BF376D" w:rsidP="00E52FB4">
      <w:pPr>
        <w:pStyle w:val="a3"/>
        <w:numPr>
          <w:ilvl w:val="0"/>
          <w:numId w:val="13"/>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Вернуться к этапу прояснений и задать необходимые вопросы;</w:t>
      </w:r>
    </w:p>
    <w:p w14:paraId="4BE6427B" w14:textId="271BC251" w:rsidR="00BF376D" w:rsidRPr="0002269F" w:rsidRDefault="00BF376D" w:rsidP="00E52FB4">
      <w:pPr>
        <w:pStyle w:val="a3"/>
        <w:numPr>
          <w:ilvl w:val="0"/>
          <w:numId w:val="13"/>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Снова обсудить условия.  </w:t>
      </w:r>
    </w:p>
    <w:p w14:paraId="6EFA52C6" w14:textId="610A991A" w:rsidR="00BF376D" w:rsidRPr="0002269F" w:rsidRDefault="00BF376D"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Однако стоит понимать, что целесообразнее всего, если это возможно, провести принятие решений на следующей встрече, чтобы оставить время для обдумывания решения.</w:t>
      </w:r>
    </w:p>
    <w:p w14:paraId="01FB93E3" w14:textId="4F6E6231" w:rsidR="00BF376D" w:rsidRPr="0002269F" w:rsidRDefault="00BF376D"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6) Закрепление договоренностей. Финальный этап. Чтобы не возникло последующих вопросов и разногласий на этапе выполнения договоренностей, </w:t>
      </w:r>
      <w:r w:rsidRPr="0002269F">
        <w:rPr>
          <w:rFonts w:ascii="Times New Roman" w:hAnsi="Times New Roman" w:cs="Times New Roman"/>
          <w:sz w:val="28"/>
          <w:szCs w:val="28"/>
        </w:rPr>
        <w:lastRenderedPageBreak/>
        <w:t>необходимо, не покидая переговорное поле, зафиксировать результаты. Закрепляя договоренности, следует выполнить следующие условия:</w:t>
      </w:r>
    </w:p>
    <w:p w14:paraId="58B9C439" w14:textId="378A5D33" w:rsidR="00BF376D" w:rsidRPr="0002269F" w:rsidRDefault="00BF376D" w:rsidP="00E52FB4">
      <w:pPr>
        <w:pStyle w:val="a3"/>
        <w:numPr>
          <w:ilvl w:val="0"/>
          <w:numId w:val="14"/>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Отсутствие двусмысленности;</w:t>
      </w:r>
    </w:p>
    <w:p w14:paraId="522643B2" w14:textId="0FAEA84D" w:rsidR="00BF376D" w:rsidRPr="0002269F" w:rsidRDefault="00BF376D" w:rsidP="00E52FB4">
      <w:pPr>
        <w:pStyle w:val="a3"/>
        <w:numPr>
          <w:ilvl w:val="0"/>
          <w:numId w:val="14"/>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Письменное подтверждение;</w:t>
      </w:r>
    </w:p>
    <w:p w14:paraId="3A7B3A96" w14:textId="2B03248B" w:rsidR="00BF376D" w:rsidRPr="0002269F" w:rsidRDefault="003A3924" w:rsidP="00E52FB4">
      <w:pPr>
        <w:pStyle w:val="a3"/>
        <w:numPr>
          <w:ilvl w:val="0"/>
          <w:numId w:val="14"/>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Согласование критериев выполнения;</w:t>
      </w:r>
    </w:p>
    <w:p w14:paraId="329DA18E" w14:textId="68286677" w:rsidR="003A3924" w:rsidRPr="0002269F" w:rsidRDefault="003A3924" w:rsidP="00E52FB4">
      <w:pPr>
        <w:pStyle w:val="a3"/>
        <w:numPr>
          <w:ilvl w:val="0"/>
          <w:numId w:val="14"/>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Согласовать шаги реализации;</w:t>
      </w:r>
    </w:p>
    <w:p w14:paraId="70EFCD7A" w14:textId="22B487C1" w:rsidR="003A3924" w:rsidRPr="0002269F" w:rsidRDefault="003A3924" w:rsidP="00E52FB4">
      <w:pPr>
        <w:pStyle w:val="a3"/>
        <w:numPr>
          <w:ilvl w:val="0"/>
          <w:numId w:val="14"/>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Установление сроков;</w:t>
      </w:r>
    </w:p>
    <w:p w14:paraId="02C8AA85" w14:textId="2C261DD4" w:rsidR="003A3924" w:rsidRPr="0002269F" w:rsidRDefault="003A3924" w:rsidP="00E52FB4">
      <w:pPr>
        <w:pStyle w:val="a3"/>
        <w:numPr>
          <w:ilvl w:val="0"/>
          <w:numId w:val="14"/>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Определение ответственности.</w:t>
      </w:r>
    </w:p>
    <w:p w14:paraId="75112BE5" w14:textId="232DAA2E" w:rsidR="003A3924" w:rsidRPr="0002269F" w:rsidRDefault="003A3924"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Данные этапы можно использовать как </w:t>
      </w:r>
      <w:r w:rsidR="0002269F" w:rsidRPr="0002269F">
        <w:rPr>
          <w:rFonts w:ascii="Times New Roman" w:hAnsi="Times New Roman" w:cs="Times New Roman"/>
          <w:sz w:val="28"/>
          <w:szCs w:val="28"/>
        </w:rPr>
        <w:t>«</w:t>
      </w:r>
      <w:r w:rsidRPr="0002269F">
        <w:rPr>
          <w:rFonts w:ascii="Times New Roman" w:hAnsi="Times New Roman" w:cs="Times New Roman"/>
          <w:sz w:val="28"/>
          <w:szCs w:val="28"/>
        </w:rPr>
        <w:t>карту</w:t>
      </w:r>
      <w:r w:rsidR="0002269F" w:rsidRPr="0002269F">
        <w:rPr>
          <w:rFonts w:ascii="Times New Roman" w:hAnsi="Times New Roman" w:cs="Times New Roman"/>
          <w:sz w:val="28"/>
          <w:szCs w:val="28"/>
        </w:rPr>
        <w:t>»</w:t>
      </w:r>
      <w:r w:rsidRPr="0002269F">
        <w:rPr>
          <w:rFonts w:ascii="Times New Roman" w:hAnsi="Times New Roman" w:cs="Times New Roman"/>
          <w:sz w:val="28"/>
          <w:szCs w:val="28"/>
        </w:rPr>
        <w:t>, ориентиры для понимания, где стороны находятся сейчас. Безусловно, не все переговоры идут по заданному маршруту. Заметив отклонения, необходимо приложить усилия для возвращения на заданный план.</w:t>
      </w:r>
      <w:r w:rsidRPr="0002269F">
        <w:rPr>
          <w:rStyle w:val="a6"/>
          <w:rFonts w:ascii="Times New Roman" w:hAnsi="Times New Roman"/>
          <w:sz w:val="28"/>
          <w:szCs w:val="28"/>
        </w:rPr>
        <w:footnoteReference w:id="16"/>
      </w:r>
    </w:p>
    <w:p w14:paraId="5194EF61" w14:textId="7D2EFEE1" w:rsidR="0003309D" w:rsidRPr="0002269F" w:rsidRDefault="0003309D"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Применение вербальных и невербальных коммуникаций </w:t>
      </w:r>
      <w:r w:rsidR="00364F94">
        <w:rPr>
          <w:rFonts w:ascii="Times New Roman" w:hAnsi="Times New Roman" w:cs="Times New Roman"/>
          <w:sz w:val="28"/>
          <w:szCs w:val="28"/>
        </w:rPr>
        <w:t xml:space="preserve">в процессе переговоров </w:t>
      </w:r>
      <w:r w:rsidRPr="0002269F">
        <w:rPr>
          <w:rFonts w:ascii="Times New Roman" w:hAnsi="Times New Roman" w:cs="Times New Roman"/>
          <w:sz w:val="28"/>
          <w:szCs w:val="28"/>
        </w:rPr>
        <w:t>напрямую зависит от выбранного оппонентами стиля и стратегии переговоров.</w:t>
      </w:r>
      <w:r w:rsidR="00517206" w:rsidRPr="0002269F">
        <w:rPr>
          <w:rFonts w:ascii="Times New Roman" w:hAnsi="Times New Roman" w:cs="Times New Roman"/>
          <w:sz w:val="28"/>
          <w:szCs w:val="28"/>
        </w:rPr>
        <w:t xml:space="preserve"> Сами люди, в зависимости от их психоэмоционального состояния</w:t>
      </w:r>
      <w:r w:rsidR="00642D33" w:rsidRPr="0002269F">
        <w:rPr>
          <w:rFonts w:ascii="Times New Roman" w:hAnsi="Times New Roman" w:cs="Times New Roman"/>
          <w:sz w:val="28"/>
          <w:szCs w:val="28"/>
        </w:rPr>
        <w:t xml:space="preserve">, также применяют личностные стили. </w:t>
      </w:r>
    </w:p>
    <w:p w14:paraId="7CE0B3E3" w14:textId="51264289" w:rsidR="0003309D" w:rsidRPr="0002269F" w:rsidRDefault="0003309D"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Профессор Ричард Шелл выделяет пять </w:t>
      </w:r>
      <w:r w:rsidR="00642D33" w:rsidRPr="0002269F">
        <w:rPr>
          <w:rFonts w:ascii="Times New Roman" w:hAnsi="Times New Roman" w:cs="Times New Roman"/>
          <w:sz w:val="28"/>
          <w:szCs w:val="28"/>
        </w:rPr>
        <w:t xml:space="preserve">таких </w:t>
      </w:r>
      <w:r w:rsidRPr="0002269F">
        <w:rPr>
          <w:rFonts w:ascii="Times New Roman" w:hAnsi="Times New Roman" w:cs="Times New Roman"/>
          <w:sz w:val="28"/>
          <w:szCs w:val="28"/>
        </w:rPr>
        <w:t>основных переговорных стилей</w:t>
      </w:r>
      <w:r w:rsidR="00642D33" w:rsidRPr="0002269F">
        <w:rPr>
          <w:rFonts w:ascii="Times New Roman" w:hAnsi="Times New Roman" w:cs="Times New Roman"/>
          <w:sz w:val="28"/>
          <w:szCs w:val="28"/>
        </w:rPr>
        <w:t>:</w:t>
      </w:r>
    </w:p>
    <w:p w14:paraId="2F8FF12D" w14:textId="4024050B" w:rsidR="00642D33" w:rsidRPr="0002269F" w:rsidRDefault="00642D33" w:rsidP="00E52FB4">
      <w:pPr>
        <w:pStyle w:val="a3"/>
        <w:numPr>
          <w:ilvl w:val="0"/>
          <w:numId w:val="15"/>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Улаживание. Переговорщики с таким стилем имеют ярко выраженную эмоциональную чувствительность на основе невербальных факторов поведения: общий психологический фон, язык тела. Кроме того, они руководствуются и вербальными сигналами оппонентов. Такой стиль характеризуется решением проблем другой стороны и сохранение личных отношений.</w:t>
      </w:r>
    </w:p>
    <w:p w14:paraId="43D36AF8" w14:textId="23364F52" w:rsidR="00642D33" w:rsidRPr="0002269F" w:rsidRDefault="00642D33" w:rsidP="00E52FB4">
      <w:pPr>
        <w:pStyle w:val="a3"/>
        <w:numPr>
          <w:ilvl w:val="0"/>
          <w:numId w:val="15"/>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Стиль избегания характерен для лиц, уклоняющихся от прямой конфронтации. Такой стиль часто воспринимается как тактическая и дипломатическая уловка. </w:t>
      </w:r>
    </w:p>
    <w:p w14:paraId="758DC9BD" w14:textId="2D11595A" w:rsidR="00642D33" w:rsidRPr="0002269F" w:rsidRDefault="00642D33" w:rsidP="00E52FB4">
      <w:pPr>
        <w:pStyle w:val="a3"/>
        <w:numPr>
          <w:ilvl w:val="0"/>
          <w:numId w:val="15"/>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lastRenderedPageBreak/>
        <w:t>Сотрудничество. Такой стиль используется переговорщиками, воспринимающими переговоры как творческий процесс. В таком случае сторона глубоко вникает в проблемы и интересы противоположной стороны. Однако, минусом такого стиля является эффект преобразования простых проблем в сложные.</w:t>
      </w:r>
    </w:p>
    <w:p w14:paraId="0D9D8F24" w14:textId="3CC5ECAB" w:rsidR="00642D33" w:rsidRPr="0002269F" w:rsidRDefault="00642D33" w:rsidP="00E52FB4">
      <w:pPr>
        <w:pStyle w:val="a3"/>
        <w:numPr>
          <w:ilvl w:val="0"/>
          <w:numId w:val="15"/>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Соревновательный стиль. Ярко выраженные </w:t>
      </w:r>
      <w:r w:rsidR="00AC47B4" w:rsidRPr="0002269F">
        <w:rPr>
          <w:rFonts w:ascii="Times New Roman" w:hAnsi="Times New Roman" w:cs="Times New Roman"/>
          <w:sz w:val="28"/>
          <w:szCs w:val="28"/>
        </w:rPr>
        <w:t xml:space="preserve">лидерские качества и стремление выиграть переговоры. Переговорщик в данном случае, обычно, превосходный стратег и доминант в переговорах, знающий различные вербальные и невербальные уловки. </w:t>
      </w:r>
    </w:p>
    <w:p w14:paraId="10152182" w14:textId="4A4D66E7" w:rsidR="00AC47B4" w:rsidRPr="0002269F" w:rsidRDefault="00AC47B4" w:rsidP="00E52FB4">
      <w:pPr>
        <w:pStyle w:val="a3"/>
        <w:numPr>
          <w:ilvl w:val="0"/>
          <w:numId w:val="15"/>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Компромат. </w:t>
      </w:r>
      <w:r w:rsidR="005031C4" w:rsidRPr="0002269F">
        <w:rPr>
          <w:rFonts w:ascii="Times New Roman" w:hAnsi="Times New Roman" w:cs="Times New Roman"/>
          <w:sz w:val="28"/>
          <w:szCs w:val="28"/>
        </w:rPr>
        <w:t>Такие переговорщики зачастую стремятся скорее завершить процесс переговоров со справедливыми условиями для обеих сторон.</w:t>
      </w:r>
    </w:p>
    <w:p w14:paraId="1D5E870E" w14:textId="0406BCE9" w:rsidR="005031C4" w:rsidRPr="0002269F" w:rsidRDefault="005031C4"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О каждом из приведенных выше стилей можно судить следующим образом: приведет ли данный стиль к разумному завершению, эффективен ли этот стиль в определенных переговорах, не испортит ли отношения.</w:t>
      </w:r>
      <w:r w:rsidRPr="0002269F">
        <w:rPr>
          <w:rStyle w:val="a6"/>
          <w:rFonts w:ascii="Times New Roman" w:hAnsi="Times New Roman"/>
          <w:sz w:val="28"/>
          <w:szCs w:val="28"/>
        </w:rPr>
        <w:footnoteReference w:id="17"/>
      </w:r>
    </w:p>
    <w:p w14:paraId="419CC29B" w14:textId="5F67EB12" w:rsidR="005031C4" w:rsidRPr="0002269F" w:rsidRDefault="005031C4"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Вне зависимости от выбранного стиля, необходимо руководствоваться правилами сотрудничества, а не конкуренции.</w:t>
      </w:r>
      <w:r w:rsidRPr="0002269F">
        <w:rPr>
          <w:rStyle w:val="a6"/>
          <w:rFonts w:ascii="Times New Roman" w:hAnsi="Times New Roman"/>
          <w:sz w:val="28"/>
          <w:szCs w:val="28"/>
        </w:rPr>
        <w:footnoteReference w:id="18"/>
      </w:r>
      <w:r w:rsidRPr="0002269F">
        <w:rPr>
          <w:rFonts w:ascii="Times New Roman" w:hAnsi="Times New Roman" w:cs="Times New Roman"/>
          <w:sz w:val="28"/>
          <w:szCs w:val="28"/>
        </w:rPr>
        <w:t xml:space="preserve"> </w:t>
      </w:r>
    </w:p>
    <w:p w14:paraId="262006E0" w14:textId="77777777" w:rsidR="00A12BDE" w:rsidRDefault="00A12BDE" w:rsidP="00AA384A">
      <w:pPr>
        <w:spacing w:after="0" w:line="360" w:lineRule="auto"/>
        <w:ind w:firstLine="851"/>
        <w:jc w:val="both"/>
        <w:rPr>
          <w:rFonts w:ascii="Times New Roman" w:hAnsi="Times New Roman" w:cs="Times New Roman"/>
          <w:sz w:val="28"/>
          <w:szCs w:val="28"/>
        </w:rPr>
      </w:pPr>
    </w:p>
    <w:p w14:paraId="68C34E8D" w14:textId="77777777" w:rsidR="00A12BDE" w:rsidRDefault="00A12BDE" w:rsidP="00AA384A">
      <w:pPr>
        <w:spacing w:after="0" w:line="360" w:lineRule="auto"/>
        <w:ind w:firstLine="851"/>
        <w:jc w:val="both"/>
        <w:rPr>
          <w:rFonts w:ascii="Times New Roman" w:hAnsi="Times New Roman" w:cs="Times New Roman"/>
          <w:sz w:val="28"/>
          <w:szCs w:val="28"/>
        </w:rPr>
      </w:pPr>
    </w:p>
    <w:p w14:paraId="2A26AFFB" w14:textId="77777777" w:rsidR="00A12BDE" w:rsidRDefault="00A12BDE" w:rsidP="00AA384A">
      <w:pPr>
        <w:spacing w:after="0" w:line="360" w:lineRule="auto"/>
        <w:ind w:firstLine="851"/>
        <w:jc w:val="both"/>
        <w:rPr>
          <w:rFonts w:ascii="Times New Roman" w:hAnsi="Times New Roman" w:cs="Times New Roman"/>
          <w:sz w:val="28"/>
          <w:szCs w:val="28"/>
        </w:rPr>
      </w:pPr>
    </w:p>
    <w:p w14:paraId="2F07833D" w14:textId="77777777" w:rsidR="00A12BDE" w:rsidRDefault="00A12BDE" w:rsidP="00AA384A">
      <w:pPr>
        <w:spacing w:after="0" w:line="360" w:lineRule="auto"/>
        <w:ind w:firstLine="851"/>
        <w:jc w:val="both"/>
        <w:rPr>
          <w:rFonts w:ascii="Times New Roman" w:hAnsi="Times New Roman" w:cs="Times New Roman"/>
          <w:sz w:val="28"/>
          <w:szCs w:val="28"/>
        </w:rPr>
      </w:pPr>
    </w:p>
    <w:p w14:paraId="67B1DCD4" w14:textId="77777777" w:rsidR="00A12BDE" w:rsidRDefault="00A12BDE" w:rsidP="00AA384A">
      <w:pPr>
        <w:spacing w:after="0" w:line="360" w:lineRule="auto"/>
        <w:ind w:firstLine="851"/>
        <w:jc w:val="both"/>
        <w:rPr>
          <w:rFonts w:ascii="Times New Roman" w:hAnsi="Times New Roman" w:cs="Times New Roman"/>
          <w:sz w:val="28"/>
          <w:szCs w:val="28"/>
        </w:rPr>
      </w:pPr>
    </w:p>
    <w:p w14:paraId="7DB4027F" w14:textId="77777777" w:rsidR="00A12BDE" w:rsidRDefault="00A12BDE" w:rsidP="00AA384A">
      <w:pPr>
        <w:spacing w:after="0" w:line="360" w:lineRule="auto"/>
        <w:ind w:firstLine="851"/>
        <w:jc w:val="both"/>
        <w:rPr>
          <w:rFonts w:ascii="Times New Roman" w:hAnsi="Times New Roman" w:cs="Times New Roman"/>
          <w:sz w:val="28"/>
          <w:szCs w:val="28"/>
        </w:rPr>
      </w:pPr>
    </w:p>
    <w:p w14:paraId="4A32B294" w14:textId="77777777" w:rsidR="00A12BDE" w:rsidRDefault="00A12BDE" w:rsidP="00AA384A">
      <w:pPr>
        <w:spacing w:after="0" w:line="360" w:lineRule="auto"/>
        <w:ind w:firstLine="851"/>
        <w:jc w:val="both"/>
        <w:rPr>
          <w:rFonts w:ascii="Times New Roman" w:hAnsi="Times New Roman" w:cs="Times New Roman"/>
          <w:sz w:val="28"/>
          <w:szCs w:val="28"/>
        </w:rPr>
      </w:pPr>
    </w:p>
    <w:p w14:paraId="29B47B3D" w14:textId="77777777" w:rsidR="00A12BDE" w:rsidRDefault="00A12BDE" w:rsidP="00AA384A">
      <w:pPr>
        <w:spacing w:after="0" w:line="360" w:lineRule="auto"/>
        <w:ind w:firstLine="851"/>
        <w:jc w:val="both"/>
        <w:rPr>
          <w:rFonts w:ascii="Times New Roman" w:hAnsi="Times New Roman" w:cs="Times New Roman"/>
          <w:sz w:val="28"/>
          <w:szCs w:val="28"/>
        </w:rPr>
      </w:pPr>
    </w:p>
    <w:p w14:paraId="741FDA43" w14:textId="77777777" w:rsidR="00A12BDE" w:rsidRDefault="00A12BDE" w:rsidP="00AA384A">
      <w:pPr>
        <w:spacing w:after="0" w:line="360" w:lineRule="auto"/>
        <w:ind w:firstLine="851"/>
        <w:jc w:val="both"/>
        <w:rPr>
          <w:rFonts w:ascii="Times New Roman" w:hAnsi="Times New Roman" w:cs="Times New Roman"/>
          <w:sz w:val="28"/>
          <w:szCs w:val="28"/>
        </w:rPr>
      </w:pPr>
    </w:p>
    <w:p w14:paraId="322D520F" w14:textId="77777777" w:rsidR="00A12BDE" w:rsidRDefault="00A12BDE" w:rsidP="00AA384A">
      <w:pPr>
        <w:spacing w:after="0" w:line="360" w:lineRule="auto"/>
        <w:ind w:firstLine="851"/>
        <w:jc w:val="both"/>
        <w:rPr>
          <w:rFonts w:ascii="Times New Roman" w:hAnsi="Times New Roman" w:cs="Times New Roman"/>
          <w:sz w:val="28"/>
          <w:szCs w:val="28"/>
        </w:rPr>
      </w:pPr>
    </w:p>
    <w:p w14:paraId="34165A53" w14:textId="77777777" w:rsidR="00A12BDE" w:rsidRDefault="00A12BDE" w:rsidP="00AA384A">
      <w:pPr>
        <w:spacing w:after="0" w:line="360" w:lineRule="auto"/>
        <w:ind w:firstLine="851"/>
        <w:jc w:val="both"/>
        <w:rPr>
          <w:rFonts w:ascii="Times New Roman" w:hAnsi="Times New Roman" w:cs="Times New Roman"/>
          <w:sz w:val="28"/>
          <w:szCs w:val="28"/>
        </w:rPr>
      </w:pPr>
    </w:p>
    <w:p w14:paraId="4181A213" w14:textId="2BAE7D4B" w:rsidR="00A12BDE" w:rsidRPr="00DF0B5F" w:rsidRDefault="00A12BDE" w:rsidP="00DF0B5F">
      <w:pPr>
        <w:spacing w:after="0" w:line="360" w:lineRule="auto"/>
        <w:ind w:firstLine="851"/>
        <w:jc w:val="center"/>
        <w:rPr>
          <w:rFonts w:ascii="Times New Roman" w:hAnsi="Times New Roman" w:cs="Times New Roman"/>
          <w:b/>
          <w:bCs/>
          <w:sz w:val="28"/>
          <w:szCs w:val="28"/>
        </w:rPr>
      </w:pPr>
      <w:r w:rsidRPr="00DF0B5F">
        <w:rPr>
          <w:rFonts w:ascii="Times New Roman" w:hAnsi="Times New Roman" w:cs="Times New Roman"/>
          <w:b/>
          <w:bCs/>
          <w:sz w:val="28"/>
          <w:szCs w:val="28"/>
        </w:rPr>
        <w:lastRenderedPageBreak/>
        <w:t>1.2 Поведенческие стили в процессе проведения переговоров</w:t>
      </w:r>
    </w:p>
    <w:p w14:paraId="43919EE1" w14:textId="77777777" w:rsidR="00A12BDE" w:rsidRDefault="00A12BDE" w:rsidP="00AA384A">
      <w:pPr>
        <w:spacing w:after="0" w:line="360" w:lineRule="auto"/>
        <w:ind w:firstLine="851"/>
        <w:jc w:val="both"/>
        <w:rPr>
          <w:rFonts w:ascii="Times New Roman" w:hAnsi="Times New Roman" w:cs="Times New Roman"/>
          <w:sz w:val="28"/>
          <w:szCs w:val="28"/>
        </w:rPr>
      </w:pPr>
    </w:p>
    <w:p w14:paraId="30B1EE14" w14:textId="25337EBB" w:rsidR="005031C4" w:rsidRPr="0002269F" w:rsidRDefault="005031C4"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Более обширным вопросом является вопрос стратегий в процессе переговоров. Помимо выбранного поведенческого стиля необходимо знать, что нужно сделать для достижения выгодного соглашения. Неправильный выбор стратегии может повлиять на исход переговоров отрицательным образом. Одна стратегия будет направлена на достижение выгодного для себя результата любой ценой в то время, как другая стратегия нацелена на сохранения </w:t>
      </w:r>
      <w:r w:rsidR="006F1BDF" w:rsidRPr="0002269F">
        <w:rPr>
          <w:rFonts w:ascii="Times New Roman" w:hAnsi="Times New Roman" w:cs="Times New Roman"/>
          <w:sz w:val="28"/>
          <w:szCs w:val="28"/>
        </w:rPr>
        <w:t>отношений,</w:t>
      </w:r>
      <w:r w:rsidRPr="0002269F">
        <w:rPr>
          <w:rFonts w:ascii="Times New Roman" w:hAnsi="Times New Roman" w:cs="Times New Roman"/>
          <w:sz w:val="28"/>
          <w:szCs w:val="28"/>
        </w:rPr>
        <w:t xml:space="preserve"> а не на результат переговоров. </w:t>
      </w:r>
    </w:p>
    <w:p w14:paraId="75F3993D" w14:textId="7161D5F7" w:rsidR="006F1BDF" w:rsidRPr="0002269F" w:rsidRDefault="006F1BDF"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lang w:val="en-US"/>
        </w:rPr>
        <w:t>Win</w:t>
      </w:r>
      <w:r w:rsidRPr="0002269F">
        <w:rPr>
          <w:rFonts w:ascii="Times New Roman" w:hAnsi="Times New Roman" w:cs="Times New Roman"/>
          <w:sz w:val="28"/>
          <w:szCs w:val="28"/>
        </w:rPr>
        <w:t>-</w:t>
      </w:r>
      <w:r w:rsidRPr="0002269F">
        <w:rPr>
          <w:rFonts w:ascii="Times New Roman" w:hAnsi="Times New Roman" w:cs="Times New Roman"/>
          <w:sz w:val="28"/>
          <w:szCs w:val="28"/>
          <w:lang w:val="en-US"/>
        </w:rPr>
        <w:t>win</w:t>
      </w:r>
      <w:r w:rsidRPr="0002269F">
        <w:rPr>
          <w:rFonts w:ascii="Times New Roman" w:hAnsi="Times New Roman" w:cs="Times New Roman"/>
          <w:sz w:val="28"/>
          <w:szCs w:val="28"/>
        </w:rPr>
        <w:t xml:space="preserve"> – данная классификация стратегий была предложена Р. Фишером</w:t>
      </w:r>
      <w:r w:rsidR="004843D5" w:rsidRPr="0002269F">
        <w:rPr>
          <w:rFonts w:ascii="Times New Roman" w:hAnsi="Times New Roman" w:cs="Times New Roman"/>
          <w:sz w:val="28"/>
          <w:szCs w:val="28"/>
        </w:rPr>
        <w:t>,</w:t>
      </w:r>
      <w:r w:rsidRPr="0002269F">
        <w:rPr>
          <w:rFonts w:ascii="Times New Roman" w:hAnsi="Times New Roman" w:cs="Times New Roman"/>
          <w:sz w:val="28"/>
          <w:szCs w:val="28"/>
        </w:rPr>
        <w:t xml:space="preserve"> У. Юри и Б</w:t>
      </w:r>
      <w:r w:rsidR="004843D5" w:rsidRPr="0002269F">
        <w:rPr>
          <w:rFonts w:ascii="Times New Roman" w:hAnsi="Times New Roman" w:cs="Times New Roman"/>
          <w:sz w:val="28"/>
          <w:szCs w:val="28"/>
        </w:rPr>
        <w:t>.</w:t>
      </w:r>
      <w:r w:rsidRPr="0002269F">
        <w:rPr>
          <w:rFonts w:ascii="Times New Roman" w:hAnsi="Times New Roman" w:cs="Times New Roman"/>
          <w:sz w:val="28"/>
          <w:szCs w:val="28"/>
        </w:rPr>
        <w:t xml:space="preserve"> Паттоном. Согласно их мнению, существуют четыре стратегии: победа-поражение (</w:t>
      </w:r>
      <w:r w:rsidRPr="0002269F">
        <w:rPr>
          <w:rFonts w:ascii="Times New Roman" w:hAnsi="Times New Roman" w:cs="Times New Roman"/>
          <w:sz w:val="28"/>
          <w:szCs w:val="28"/>
          <w:lang w:val="en-US"/>
        </w:rPr>
        <w:t>w</w:t>
      </w:r>
      <w:r w:rsidRPr="0002269F">
        <w:rPr>
          <w:rFonts w:ascii="Times New Roman" w:hAnsi="Times New Roman" w:cs="Times New Roman"/>
          <w:sz w:val="28"/>
          <w:szCs w:val="28"/>
        </w:rPr>
        <w:t>-</w:t>
      </w:r>
      <w:r w:rsidRPr="0002269F">
        <w:rPr>
          <w:rFonts w:ascii="Times New Roman" w:hAnsi="Times New Roman" w:cs="Times New Roman"/>
          <w:sz w:val="28"/>
          <w:szCs w:val="28"/>
          <w:lang w:val="en-US"/>
        </w:rPr>
        <w:t>l</w:t>
      </w:r>
      <w:r w:rsidRPr="0002269F">
        <w:rPr>
          <w:rFonts w:ascii="Times New Roman" w:hAnsi="Times New Roman" w:cs="Times New Roman"/>
          <w:sz w:val="28"/>
          <w:szCs w:val="28"/>
        </w:rPr>
        <w:t>), поражение-победа (</w:t>
      </w:r>
      <w:r w:rsidRPr="0002269F">
        <w:rPr>
          <w:rFonts w:ascii="Times New Roman" w:hAnsi="Times New Roman" w:cs="Times New Roman"/>
          <w:sz w:val="28"/>
          <w:szCs w:val="28"/>
          <w:lang w:val="en-US"/>
        </w:rPr>
        <w:t>l</w:t>
      </w:r>
      <w:r w:rsidRPr="0002269F">
        <w:rPr>
          <w:rFonts w:ascii="Times New Roman" w:hAnsi="Times New Roman" w:cs="Times New Roman"/>
          <w:sz w:val="28"/>
          <w:szCs w:val="28"/>
        </w:rPr>
        <w:t>-</w:t>
      </w:r>
      <w:r w:rsidRPr="0002269F">
        <w:rPr>
          <w:rFonts w:ascii="Times New Roman" w:hAnsi="Times New Roman" w:cs="Times New Roman"/>
          <w:sz w:val="28"/>
          <w:szCs w:val="28"/>
          <w:lang w:val="en-US"/>
        </w:rPr>
        <w:t>w</w:t>
      </w:r>
      <w:r w:rsidRPr="0002269F">
        <w:rPr>
          <w:rFonts w:ascii="Times New Roman" w:hAnsi="Times New Roman" w:cs="Times New Roman"/>
          <w:sz w:val="28"/>
          <w:szCs w:val="28"/>
        </w:rPr>
        <w:t>), поражение-поражение (</w:t>
      </w:r>
      <w:r w:rsidRPr="0002269F">
        <w:rPr>
          <w:rFonts w:ascii="Times New Roman" w:hAnsi="Times New Roman" w:cs="Times New Roman"/>
          <w:sz w:val="28"/>
          <w:szCs w:val="28"/>
          <w:lang w:val="en-US"/>
        </w:rPr>
        <w:t>l</w:t>
      </w:r>
      <w:r w:rsidRPr="0002269F">
        <w:rPr>
          <w:rFonts w:ascii="Times New Roman" w:hAnsi="Times New Roman" w:cs="Times New Roman"/>
          <w:sz w:val="28"/>
          <w:szCs w:val="28"/>
        </w:rPr>
        <w:t>-</w:t>
      </w:r>
      <w:r w:rsidRPr="0002269F">
        <w:rPr>
          <w:rFonts w:ascii="Times New Roman" w:hAnsi="Times New Roman" w:cs="Times New Roman"/>
          <w:sz w:val="28"/>
          <w:szCs w:val="28"/>
          <w:lang w:val="en-US"/>
        </w:rPr>
        <w:t>l</w:t>
      </w:r>
      <w:r w:rsidRPr="0002269F">
        <w:rPr>
          <w:rFonts w:ascii="Times New Roman" w:hAnsi="Times New Roman" w:cs="Times New Roman"/>
          <w:sz w:val="28"/>
          <w:szCs w:val="28"/>
        </w:rPr>
        <w:t>), победа-победа (</w:t>
      </w:r>
      <w:r w:rsidRPr="0002269F">
        <w:rPr>
          <w:rFonts w:ascii="Times New Roman" w:hAnsi="Times New Roman" w:cs="Times New Roman"/>
          <w:sz w:val="28"/>
          <w:szCs w:val="28"/>
          <w:lang w:val="en-US"/>
        </w:rPr>
        <w:t>w</w:t>
      </w:r>
      <w:r w:rsidRPr="0002269F">
        <w:rPr>
          <w:rFonts w:ascii="Times New Roman" w:hAnsi="Times New Roman" w:cs="Times New Roman"/>
          <w:sz w:val="28"/>
          <w:szCs w:val="28"/>
        </w:rPr>
        <w:t>-</w:t>
      </w:r>
      <w:r w:rsidRPr="0002269F">
        <w:rPr>
          <w:rFonts w:ascii="Times New Roman" w:hAnsi="Times New Roman" w:cs="Times New Roman"/>
          <w:sz w:val="28"/>
          <w:szCs w:val="28"/>
          <w:lang w:val="en-US"/>
        </w:rPr>
        <w:t>w</w:t>
      </w:r>
      <w:r w:rsidRPr="0002269F">
        <w:rPr>
          <w:rFonts w:ascii="Times New Roman" w:hAnsi="Times New Roman" w:cs="Times New Roman"/>
          <w:sz w:val="28"/>
          <w:szCs w:val="28"/>
        </w:rPr>
        <w:t>).</w:t>
      </w:r>
    </w:p>
    <w:p w14:paraId="590A66A7" w14:textId="1807DECD" w:rsidR="006F1BDF" w:rsidRPr="0002269F" w:rsidRDefault="003F0E88"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На основе сетки Томаса-Килмена, исследований Ричарда </w:t>
      </w:r>
      <w:r w:rsidR="004843D5" w:rsidRPr="0002269F">
        <w:rPr>
          <w:rFonts w:ascii="Times New Roman" w:hAnsi="Times New Roman" w:cs="Times New Roman"/>
          <w:sz w:val="28"/>
          <w:szCs w:val="28"/>
        </w:rPr>
        <w:t>Шелла и</w:t>
      </w:r>
      <w:r w:rsidRPr="0002269F">
        <w:rPr>
          <w:rFonts w:ascii="Times New Roman" w:hAnsi="Times New Roman" w:cs="Times New Roman"/>
          <w:sz w:val="28"/>
          <w:szCs w:val="28"/>
        </w:rPr>
        <w:t xml:space="preserve"> классификацией Р. Фи</w:t>
      </w:r>
      <w:r w:rsidR="004843D5" w:rsidRPr="0002269F">
        <w:rPr>
          <w:rFonts w:ascii="Times New Roman" w:hAnsi="Times New Roman" w:cs="Times New Roman"/>
          <w:sz w:val="28"/>
          <w:szCs w:val="28"/>
        </w:rPr>
        <w:t xml:space="preserve">шера, у. Юри и Б. Паттона можем соотнести стратегии и поведенческие стили. </w:t>
      </w:r>
      <w:r w:rsidR="006F1BDF" w:rsidRPr="0002269F">
        <w:rPr>
          <w:rFonts w:ascii="Times New Roman" w:hAnsi="Times New Roman" w:cs="Times New Roman"/>
          <w:sz w:val="28"/>
          <w:szCs w:val="28"/>
        </w:rPr>
        <w:t xml:space="preserve"> </w:t>
      </w:r>
    </w:p>
    <w:p w14:paraId="6C48150C" w14:textId="77777777" w:rsidR="00056081" w:rsidRPr="0002269F" w:rsidRDefault="006F1BDF"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i/>
          <w:iCs/>
          <w:sz w:val="28"/>
          <w:szCs w:val="28"/>
        </w:rPr>
        <w:t xml:space="preserve">Соперничество </w:t>
      </w:r>
      <w:r w:rsidRPr="0002269F">
        <w:rPr>
          <w:rFonts w:ascii="Times New Roman" w:hAnsi="Times New Roman" w:cs="Times New Roman"/>
          <w:sz w:val="28"/>
          <w:szCs w:val="28"/>
        </w:rPr>
        <w:t xml:space="preserve">(соответствует стратегии победы-поражения). </w:t>
      </w:r>
    </w:p>
    <w:p w14:paraId="1E1F8AFA" w14:textId="55D87688" w:rsidR="006F1BDF" w:rsidRPr="0002269F" w:rsidRDefault="006F1BDF"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При такой стратегии оппонент является противником. Результат превалирует над возможностью испортить отношения. Переговорщик с такой тактикой использует любые средства (например, использование манипулятивных методов вербального общения). </w:t>
      </w:r>
    </w:p>
    <w:p w14:paraId="4FE132F4" w14:textId="3FFB9CDA" w:rsidR="006F1BDF" w:rsidRPr="0002269F" w:rsidRDefault="006F1BDF"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В рамках нашего исследования необходимо дать характеристику применения вербальных и невербальных средств общения в данной стратегии.</w:t>
      </w:r>
    </w:p>
    <w:p w14:paraId="6FB31569" w14:textId="0392D40F" w:rsidR="000221BA" w:rsidRPr="0002269F" w:rsidRDefault="006F1BDF"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Переговорщик, выбравший </w:t>
      </w:r>
      <w:r w:rsidR="00A51E55" w:rsidRPr="0002269F">
        <w:rPr>
          <w:rFonts w:ascii="Times New Roman" w:hAnsi="Times New Roman" w:cs="Times New Roman"/>
          <w:sz w:val="28"/>
          <w:szCs w:val="28"/>
        </w:rPr>
        <w:t>данную стратегию,</w:t>
      </w:r>
      <w:r w:rsidRPr="0002269F">
        <w:rPr>
          <w:rFonts w:ascii="Times New Roman" w:hAnsi="Times New Roman" w:cs="Times New Roman"/>
          <w:sz w:val="28"/>
          <w:szCs w:val="28"/>
        </w:rPr>
        <w:t xml:space="preserve"> </w:t>
      </w:r>
      <w:r w:rsidR="00A51E55" w:rsidRPr="0002269F">
        <w:rPr>
          <w:rFonts w:ascii="Times New Roman" w:hAnsi="Times New Roman" w:cs="Times New Roman"/>
          <w:sz w:val="28"/>
          <w:szCs w:val="28"/>
        </w:rPr>
        <w:t xml:space="preserve">характеризуется следующим набором таких средств: </w:t>
      </w:r>
    </w:p>
    <w:p w14:paraId="5FE43104" w14:textId="64542D6D" w:rsidR="00A51E55" w:rsidRPr="0002269F" w:rsidRDefault="00A51E55" w:rsidP="00E52FB4">
      <w:pPr>
        <w:pStyle w:val="a3"/>
        <w:numPr>
          <w:ilvl w:val="0"/>
          <w:numId w:val="16"/>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Контроль оппонента и его действий;</w:t>
      </w:r>
      <w:r w:rsidR="007A358B">
        <w:rPr>
          <w:rFonts w:ascii="Times New Roman" w:hAnsi="Times New Roman" w:cs="Times New Roman"/>
          <w:sz w:val="28"/>
          <w:szCs w:val="28"/>
        </w:rPr>
        <w:t xml:space="preserve"> </w:t>
      </w:r>
      <w:r w:rsidR="007A358B">
        <w:rPr>
          <w:rStyle w:val="a6"/>
          <w:rFonts w:ascii="Times New Roman" w:hAnsi="Times New Roman"/>
          <w:sz w:val="28"/>
          <w:szCs w:val="28"/>
        </w:rPr>
        <w:footnoteReference w:id="19"/>
      </w:r>
    </w:p>
    <w:p w14:paraId="338911AF" w14:textId="34C3DA43" w:rsidR="00A51E55" w:rsidRPr="0002269F" w:rsidRDefault="00A51E55" w:rsidP="00E52FB4">
      <w:pPr>
        <w:pStyle w:val="a3"/>
        <w:numPr>
          <w:ilvl w:val="0"/>
          <w:numId w:val="16"/>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Давление на противоположную сторону, в том числе, психологическое;</w:t>
      </w:r>
    </w:p>
    <w:p w14:paraId="0AF57F89" w14:textId="3161CDAB" w:rsidR="00A51E55" w:rsidRPr="0002269F" w:rsidRDefault="00A51E55" w:rsidP="00E52FB4">
      <w:pPr>
        <w:pStyle w:val="a3"/>
        <w:numPr>
          <w:ilvl w:val="0"/>
          <w:numId w:val="16"/>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lastRenderedPageBreak/>
        <w:t>Обман и хитрость;</w:t>
      </w:r>
    </w:p>
    <w:p w14:paraId="101BE7F3" w14:textId="1818E7C9" w:rsidR="00A51E55" w:rsidRPr="0002269F" w:rsidRDefault="00A51E55" w:rsidP="00E52FB4">
      <w:pPr>
        <w:pStyle w:val="a3"/>
        <w:numPr>
          <w:ilvl w:val="0"/>
          <w:numId w:val="16"/>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Провокация, направленная на совершение промахов;</w:t>
      </w:r>
    </w:p>
    <w:p w14:paraId="0E80D6AD" w14:textId="6ADB4496" w:rsidR="00A51E55" w:rsidRPr="0002269F" w:rsidRDefault="00A51E55" w:rsidP="00E52FB4">
      <w:pPr>
        <w:pStyle w:val="a3"/>
        <w:numPr>
          <w:ilvl w:val="0"/>
          <w:numId w:val="16"/>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Ярко выраженное отсутствие возможности вступить в нормальный диалог. </w:t>
      </w:r>
    </w:p>
    <w:p w14:paraId="78E322B4" w14:textId="6D61A3DE" w:rsidR="00A51E55" w:rsidRPr="0002269F" w:rsidRDefault="00056081"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П</w:t>
      </w:r>
      <w:r w:rsidR="00E21E9B" w:rsidRPr="0002269F">
        <w:rPr>
          <w:rFonts w:ascii="Times New Roman" w:hAnsi="Times New Roman" w:cs="Times New Roman"/>
          <w:sz w:val="28"/>
          <w:szCs w:val="28"/>
        </w:rPr>
        <w:t>реимущества и недостатки:</w:t>
      </w:r>
    </w:p>
    <w:p w14:paraId="0DB8DC21" w14:textId="2F4A34C9" w:rsidR="00E21E9B" w:rsidRPr="0002269F" w:rsidRDefault="00E21E9B"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Безусловно, такая стратегия позволяет добиться бесспорного превосходства. Но такаю стратегию нельзя применять при возможности дальнейшего сохранения положительных отношений. Отношения могут развиваться в положительном ключе лишь при учете желаний и интересов сторон.  Такую стратегию нельзя использовать, если стороны имеют желание дальнейшего сотрудничества. </w:t>
      </w:r>
    </w:p>
    <w:p w14:paraId="4CD7C3FB" w14:textId="2CAAEE24" w:rsidR="00E21E9B" w:rsidRPr="0002269F" w:rsidRDefault="00E21E9B"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i/>
          <w:iCs/>
          <w:sz w:val="28"/>
          <w:szCs w:val="28"/>
        </w:rPr>
        <w:t xml:space="preserve">Приспособление </w:t>
      </w:r>
      <w:r w:rsidRPr="0002269F">
        <w:rPr>
          <w:rFonts w:ascii="Times New Roman" w:hAnsi="Times New Roman" w:cs="Times New Roman"/>
          <w:sz w:val="28"/>
          <w:szCs w:val="28"/>
        </w:rPr>
        <w:t xml:space="preserve">(стратегия поражение-победа). </w:t>
      </w:r>
    </w:p>
    <w:p w14:paraId="78143BFD" w14:textId="00FB1FBD" w:rsidR="0070341B" w:rsidRPr="0002269F" w:rsidRDefault="00E21E9B"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Обратную ситуацию наблюдаем при применении приспособленческого стиля. Эту стратеги</w:t>
      </w:r>
      <w:r w:rsidR="0070341B" w:rsidRPr="0002269F">
        <w:rPr>
          <w:rFonts w:ascii="Times New Roman" w:hAnsi="Times New Roman" w:cs="Times New Roman"/>
          <w:sz w:val="28"/>
          <w:szCs w:val="28"/>
        </w:rPr>
        <w:t>ю используют переговорщики, перед которыми стоит задача сохранения отношений, а не достижения победы. Например, такая ситуация может возникнуть в случае расчета на долгосрочную перспективу.</w:t>
      </w:r>
    </w:p>
    <w:p w14:paraId="36BB03D6" w14:textId="3ED8A12C" w:rsidR="0070341B" w:rsidRPr="0002269F" w:rsidRDefault="0070341B"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Для такого стиля характерны: </w:t>
      </w:r>
    </w:p>
    <w:p w14:paraId="17ABE277" w14:textId="1150D294" w:rsidR="0070341B" w:rsidRPr="0002269F" w:rsidRDefault="0070341B"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Соглашение с практически любыми требованиями, выгодными для оппонента;</w:t>
      </w:r>
    </w:p>
    <w:p w14:paraId="64AB37FA" w14:textId="18C8D64D" w:rsidR="0070341B" w:rsidRPr="0002269F" w:rsidRDefault="0070341B" w:rsidP="00E52FB4">
      <w:pPr>
        <w:pStyle w:val="a3"/>
        <w:numPr>
          <w:ilvl w:val="0"/>
          <w:numId w:val="17"/>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Пассивность;</w:t>
      </w:r>
    </w:p>
    <w:p w14:paraId="35C73F6A" w14:textId="7DC56EAB" w:rsidR="0070341B" w:rsidRPr="0002269F" w:rsidRDefault="0070341B" w:rsidP="00E52FB4">
      <w:pPr>
        <w:pStyle w:val="a3"/>
        <w:numPr>
          <w:ilvl w:val="0"/>
          <w:numId w:val="17"/>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Отсутствие стремления к победе;</w:t>
      </w:r>
    </w:p>
    <w:p w14:paraId="1A338445" w14:textId="46FEB8C7" w:rsidR="0070341B" w:rsidRPr="0002269F" w:rsidRDefault="0070341B" w:rsidP="00E52FB4">
      <w:pPr>
        <w:pStyle w:val="a3"/>
        <w:numPr>
          <w:ilvl w:val="0"/>
          <w:numId w:val="17"/>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Лесть и потакание;</w:t>
      </w:r>
    </w:p>
    <w:p w14:paraId="3809C630" w14:textId="77777777" w:rsidR="0070341B" w:rsidRPr="0002269F" w:rsidRDefault="0070341B"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Исследуем преимущества и недостатки:</w:t>
      </w:r>
    </w:p>
    <w:p w14:paraId="5CE574F2" w14:textId="090F8B4F" w:rsidR="0070341B" w:rsidRPr="0002269F" w:rsidRDefault="0070341B"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Как правило, предмет конфликтных отношений не несет в себе важности при такой ситуации. На первый план выходят взаимодействие и конструктивность, позволение сопернику одержать победу, что позволит решить конфликт. Однако такую стратегию нельзя использовать, если предмет конфликта все же важен для обеих сторон. Её применение станет лишь фактором усугубления отношений, ведущим к утрате доверия и любого уважения.  </w:t>
      </w:r>
    </w:p>
    <w:p w14:paraId="34601324" w14:textId="2D4A294C" w:rsidR="0070341B" w:rsidRPr="0002269F" w:rsidRDefault="0070341B"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i/>
          <w:iCs/>
          <w:sz w:val="28"/>
          <w:szCs w:val="28"/>
        </w:rPr>
        <w:lastRenderedPageBreak/>
        <w:t>Уклонение</w:t>
      </w:r>
      <w:r w:rsidRPr="0002269F">
        <w:rPr>
          <w:rFonts w:ascii="Times New Roman" w:hAnsi="Times New Roman" w:cs="Times New Roman"/>
          <w:sz w:val="28"/>
          <w:szCs w:val="28"/>
        </w:rPr>
        <w:t xml:space="preserve"> (поражение-поражение).</w:t>
      </w:r>
    </w:p>
    <w:p w14:paraId="111F03F5" w14:textId="6CD90922" w:rsidR="0070341B" w:rsidRPr="0002269F" w:rsidRDefault="0070341B"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Уклонение, как правило, используется для </w:t>
      </w:r>
      <w:r w:rsidR="0002269F" w:rsidRPr="0002269F">
        <w:rPr>
          <w:rFonts w:ascii="Times New Roman" w:hAnsi="Times New Roman" w:cs="Times New Roman"/>
          <w:sz w:val="28"/>
          <w:szCs w:val="28"/>
        </w:rPr>
        <w:t>«</w:t>
      </w:r>
      <w:r w:rsidRPr="0002269F">
        <w:rPr>
          <w:rFonts w:ascii="Times New Roman" w:hAnsi="Times New Roman" w:cs="Times New Roman"/>
          <w:sz w:val="28"/>
          <w:szCs w:val="28"/>
        </w:rPr>
        <w:t>оттягивания</w:t>
      </w:r>
      <w:r w:rsidR="0002269F" w:rsidRPr="0002269F">
        <w:rPr>
          <w:rFonts w:ascii="Times New Roman" w:hAnsi="Times New Roman" w:cs="Times New Roman"/>
          <w:sz w:val="28"/>
          <w:szCs w:val="28"/>
        </w:rPr>
        <w:t>»</w:t>
      </w:r>
      <w:r w:rsidRPr="0002269F">
        <w:rPr>
          <w:rFonts w:ascii="Times New Roman" w:hAnsi="Times New Roman" w:cs="Times New Roman"/>
          <w:sz w:val="28"/>
          <w:szCs w:val="28"/>
        </w:rPr>
        <w:t xml:space="preserve"> времени, отсрочку принимаемых решений. Проявление пассивного поведения свидетельствует о слабой позиции стороны, применяющей данную тактику. </w:t>
      </w:r>
    </w:p>
    <w:p w14:paraId="74994DB9" w14:textId="645C9A1E" w:rsidR="0070341B" w:rsidRPr="0002269F" w:rsidRDefault="00661ED0"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Также возможно, что сторона просто провоцирует проигрыш переговоров, что характерно, если сторона преследует свои цели.  Сторона участвует в переговорах, но намеренно затягивает их. К примеру, таким образом сторона может </w:t>
      </w:r>
      <w:r w:rsidR="0002269F" w:rsidRPr="0002269F">
        <w:rPr>
          <w:rFonts w:ascii="Times New Roman" w:hAnsi="Times New Roman" w:cs="Times New Roman"/>
          <w:sz w:val="28"/>
          <w:szCs w:val="28"/>
        </w:rPr>
        <w:t>«</w:t>
      </w:r>
      <w:r w:rsidRPr="0002269F">
        <w:rPr>
          <w:rFonts w:ascii="Times New Roman" w:hAnsi="Times New Roman" w:cs="Times New Roman"/>
          <w:sz w:val="28"/>
          <w:szCs w:val="28"/>
        </w:rPr>
        <w:t>подставить</w:t>
      </w:r>
      <w:r w:rsidR="0002269F" w:rsidRPr="0002269F">
        <w:rPr>
          <w:rFonts w:ascii="Times New Roman" w:hAnsi="Times New Roman" w:cs="Times New Roman"/>
          <w:sz w:val="28"/>
          <w:szCs w:val="28"/>
        </w:rPr>
        <w:t>»</w:t>
      </w:r>
      <w:r w:rsidRPr="0002269F">
        <w:rPr>
          <w:rFonts w:ascii="Times New Roman" w:hAnsi="Times New Roman" w:cs="Times New Roman"/>
          <w:sz w:val="28"/>
          <w:szCs w:val="28"/>
        </w:rPr>
        <w:t xml:space="preserve"> третью сторону, хотя и сама провалит переговоры.  </w:t>
      </w:r>
    </w:p>
    <w:p w14:paraId="6BC8F16A" w14:textId="1B7F1298" w:rsidR="00661ED0" w:rsidRPr="0002269F" w:rsidRDefault="00661ED0"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В таком случае переговорщик:</w:t>
      </w:r>
    </w:p>
    <w:p w14:paraId="1F7A056A" w14:textId="3266387A" w:rsidR="00661ED0" w:rsidRPr="0002269F" w:rsidRDefault="00661ED0" w:rsidP="00E52FB4">
      <w:pPr>
        <w:pStyle w:val="a3"/>
        <w:numPr>
          <w:ilvl w:val="0"/>
          <w:numId w:val="18"/>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Игнорирует взаимодействие;</w:t>
      </w:r>
    </w:p>
    <w:p w14:paraId="169175AB" w14:textId="401B6C5B" w:rsidR="00661ED0" w:rsidRPr="0002269F" w:rsidRDefault="00661ED0" w:rsidP="00E52FB4">
      <w:pPr>
        <w:pStyle w:val="a3"/>
        <w:numPr>
          <w:ilvl w:val="0"/>
          <w:numId w:val="18"/>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Демонстративно уходит от ответа;</w:t>
      </w:r>
    </w:p>
    <w:p w14:paraId="7718A99C" w14:textId="5E6B7C0D" w:rsidR="00661ED0" w:rsidRPr="0002269F" w:rsidRDefault="00661ED0" w:rsidP="00E52FB4">
      <w:pPr>
        <w:pStyle w:val="a3"/>
        <w:numPr>
          <w:ilvl w:val="0"/>
          <w:numId w:val="18"/>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Отказывается от применения силы;</w:t>
      </w:r>
    </w:p>
    <w:p w14:paraId="5C82F389" w14:textId="2F837734" w:rsidR="00661ED0" w:rsidRPr="0002269F" w:rsidRDefault="00661ED0" w:rsidP="00E52FB4">
      <w:pPr>
        <w:pStyle w:val="a3"/>
        <w:numPr>
          <w:ilvl w:val="0"/>
          <w:numId w:val="18"/>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Игнорирует информацию;</w:t>
      </w:r>
    </w:p>
    <w:p w14:paraId="6180C906" w14:textId="51505AB8" w:rsidR="00661ED0" w:rsidRPr="0002269F" w:rsidRDefault="00661ED0" w:rsidP="00E52FB4">
      <w:pPr>
        <w:pStyle w:val="a3"/>
        <w:numPr>
          <w:ilvl w:val="0"/>
          <w:numId w:val="18"/>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Отрицает серьезность конфликта;</w:t>
      </w:r>
    </w:p>
    <w:p w14:paraId="12B530E5" w14:textId="6590881B" w:rsidR="00661ED0" w:rsidRPr="0002269F" w:rsidRDefault="00661ED0" w:rsidP="00E52FB4">
      <w:pPr>
        <w:pStyle w:val="a3"/>
        <w:numPr>
          <w:ilvl w:val="0"/>
          <w:numId w:val="18"/>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Замедленно принимает решения;</w:t>
      </w:r>
    </w:p>
    <w:p w14:paraId="74C2603A" w14:textId="759E9E1D" w:rsidR="00661ED0" w:rsidRPr="0002269F" w:rsidRDefault="00661ED0" w:rsidP="00E52FB4">
      <w:pPr>
        <w:pStyle w:val="a3"/>
        <w:numPr>
          <w:ilvl w:val="0"/>
          <w:numId w:val="18"/>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Практически не делает шагов навстречу соглашению.</w:t>
      </w:r>
    </w:p>
    <w:p w14:paraId="6109C1F5" w14:textId="40769548" w:rsidR="00661ED0" w:rsidRPr="0002269F" w:rsidRDefault="00661ED0"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При отсутствии необходимости дальнейшей поддержки отношений и малой важности конфликта такая тактика является наиболее необходимой. </w:t>
      </w:r>
    </w:p>
    <w:p w14:paraId="2049C6CC" w14:textId="7459E9E9" w:rsidR="00661ED0" w:rsidRPr="0002269F" w:rsidRDefault="00661ED0"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Опять же, если один из этих факторов важен, то такая тактика влечет разрыв отношений, а в лучшем случае просто их ухудшение. </w:t>
      </w:r>
    </w:p>
    <w:p w14:paraId="50C73CB1" w14:textId="6FA1C92E" w:rsidR="00661ED0" w:rsidRPr="0002269F" w:rsidRDefault="003F0AE2"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Такую тактику можно наблюдать и в переговорной ситуации, когда оба переговорщика настроены только на победу и не готовы к уступкам. </w:t>
      </w:r>
      <w:r w:rsidR="0002269F" w:rsidRPr="0002269F">
        <w:rPr>
          <w:rFonts w:ascii="Times New Roman" w:hAnsi="Times New Roman" w:cs="Times New Roman"/>
          <w:sz w:val="28"/>
          <w:szCs w:val="28"/>
        </w:rPr>
        <w:t>«</w:t>
      </w:r>
      <w:r w:rsidRPr="0002269F">
        <w:rPr>
          <w:rFonts w:ascii="Times New Roman" w:hAnsi="Times New Roman" w:cs="Times New Roman"/>
          <w:sz w:val="28"/>
          <w:szCs w:val="28"/>
        </w:rPr>
        <w:t>Если не выиграю я, то не выиграет никто другой</w:t>
      </w:r>
      <w:r w:rsidR="0002269F" w:rsidRPr="0002269F">
        <w:rPr>
          <w:rFonts w:ascii="Times New Roman" w:hAnsi="Times New Roman" w:cs="Times New Roman"/>
          <w:sz w:val="28"/>
          <w:szCs w:val="28"/>
        </w:rPr>
        <w:t>»</w:t>
      </w:r>
      <w:r w:rsidRPr="0002269F">
        <w:rPr>
          <w:rFonts w:ascii="Times New Roman" w:hAnsi="Times New Roman" w:cs="Times New Roman"/>
          <w:sz w:val="28"/>
          <w:szCs w:val="28"/>
        </w:rPr>
        <w:t xml:space="preserve"> – такому правилу следуют стороны. Также, учитывая психоэмоциаональное состояние оппонентов, переговоры переходят в простое столкновение, в котором победившей стороны не будет. </w:t>
      </w:r>
    </w:p>
    <w:p w14:paraId="48EF044E" w14:textId="3C49780F" w:rsidR="003F0AE2" w:rsidRPr="0002269F" w:rsidRDefault="003F0AE2"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i/>
          <w:iCs/>
          <w:sz w:val="28"/>
          <w:szCs w:val="28"/>
        </w:rPr>
        <w:t>Сотрудничество</w:t>
      </w:r>
      <w:r w:rsidRPr="0002269F">
        <w:rPr>
          <w:rFonts w:ascii="Times New Roman" w:hAnsi="Times New Roman" w:cs="Times New Roman"/>
          <w:sz w:val="28"/>
          <w:szCs w:val="28"/>
        </w:rPr>
        <w:t xml:space="preserve"> (победа-победа).</w:t>
      </w:r>
    </w:p>
    <w:p w14:paraId="698FB362" w14:textId="7344F666" w:rsidR="003F0AE2" w:rsidRPr="0002269F" w:rsidRDefault="003F0AE2"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Стиль сотрудничества подразумевает взаимный выигрыш, основанный на расширении круга обсуждаемых вопросов</w:t>
      </w:r>
      <w:r w:rsidR="00056081" w:rsidRPr="0002269F">
        <w:rPr>
          <w:rFonts w:ascii="Times New Roman" w:hAnsi="Times New Roman" w:cs="Times New Roman"/>
          <w:sz w:val="28"/>
          <w:szCs w:val="28"/>
        </w:rPr>
        <w:t xml:space="preserve">. В таком случае стороны </w:t>
      </w:r>
      <w:r w:rsidR="00056081" w:rsidRPr="0002269F">
        <w:rPr>
          <w:rFonts w:ascii="Times New Roman" w:hAnsi="Times New Roman" w:cs="Times New Roman"/>
          <w:sz w:val="28"/>
          <w:szCs w:val="28"/>
        </w:rPr>
        <w:lastRenderedPageBreak/>
        <w:t>стремятся не просто удовлетворить свои потребности, а ещё и удовлетворить потребности оппонента.</w:t>
      </w:r>
      <w:r w:rsidR="004170AD">
        <w:rPr>
          <w:rFonts w:ascii="Times New Roman" w:hAnsi="Times New Roman" w:cs="Times New Roman"/>
          <w:sz w:val="28"/>
          <w:szCs w:val="28"/>
        </w:rPr>
        <w:t xml:space="preserve"> </w:t>
      </w:r>
      <w:r w:rsidR="004170AD">
        <w:rPr>
          <w:rStyle w:val="a6"/>
          <w:rFonts w:ascii="Times New Roman" w:hAnsi="Times New Roman"/>
          <w:sz w:val="28"/>
          <w:szCs w:val="28"/>
        </w:rPr>
        <w:footnoteReference w:id="20"/>
      </w:r>
    </w:p>
    <w:p w14:paraId="73AAD04E" w14:textId="21C8759B" w:rsidR="00056081" w:rsidRPr="0002269F" w:rsidRDefault="00056081" w:rsidP="00E52FB4">
      <w:pPr>
        <w:pStyle w:val="a3"/>
        <w:numPr>
          <w:ilvl w:val="0"/>
          <w:numId w:val="19"/>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Сторона при этом действует, руководствуясь следующими действиями:</w:t>
      </w:r>
    </w:p>
    <w:p w14:paraId="22548D48" w14:textId="2BECEA04" w:rsidR="00056081" w:rsidRPr="0002269F" w:rsidRDefault="00056081" w:rsidP="00E52FB4">
      <w:pPr>
        <w:pStyle w:val="a3"/>
        <w:numPr>
          <w:ilvl w:val="0"/>
          <w:numId w:val="19"/>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Сбор информации об оппоненте, конфликте и его предмете;</w:t>
      </w:r>
    </w:p>
    <w:p w14:paraId="3ADA6196" w14:textId="7AA200A7" w:rsidR="00056081" w:rsidRPr="0002269F" w:rsidRDefault="00056081" w:rsidP="00E52FB4">
      <w:pPr>
        <w:pStyle w:val="a3"/>
        <w:numPr>
          <w:ilvl w:val="0"/>
          <w:numId w:val="19"/>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Сбор и подсчет ресурсов, находящихся в распоряжении обеих сторон;</w:t>
      </w:r>
    </w:p>
    <w:p w14:paraId="33FFEF6B" w14:textId="7401764D" w:rsidR="00056081" w:rsidRPr="0002269F" w:rsidRDefault="00056081" w:rsidP="00E52FB4">
      <w:pPr>
        <w:pStyle w:val="a3"/>
        <w:numPr>
          <w:ilvl w:val="0"/>
          <w:numId w:val="19"/>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Отрытое обсуждение;</w:t>
      </w:r>
    </w:p>
    <w:p w14:paraId="7724579D" w14:textId="25ACC871" w:rsidR="00056081" w:rsidRPr="0002269F" w:rsidRDefault="00056081" w:rsidP="00E52FB4">
      <w:pPr>
        <w:pStyle w:val="a3"/>
        <w:numPr>
          <w:ilvl w:val="0"/>
          <w:numId w:val="19"/>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Рассмотрение предложений и альтернатив.</w:t>
      </w:r>
    </w:p>
    <w:p w14:paraId="58389044" w14:textId="1D572AE7" w:rsidR="00056081" w:rsidRPr="0002269F" w:rsidRDefault="00056081"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Сотрудничество возможно лишь тогда, когда стороны понимают друг друга и учитывают обе точки зрения, понимая возможность нахождения альтернатив. Кроме того, сотрудничество помогает укрепить отношения или стабилизировать их. Наибольшую эффективность такой стиль приобретает, если предмет конфликта представляет большую важность для обеих сторон. </w:t>
      </w:r>
    </w:p>
    <w:p w14:paraId="34159ABD" w14:textId="245C5ECE" w:rsidR="00056081" w:rsidRPr="0002269F" w:rsidRDefault="00056081"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С другой стороны, нахождение решения, которое способно удовлетворить требования обеих сторон не всегда возможно, особенно, если вторая сторона к сотрудничеству не готова. </w:t>
      </w:r>
    </w:p>
    <w:p w14:paraId="06ADB89D" w14:textId="6907D984" w:rsidR="00056081" w:rsidRPr="0002269F" w:rsidRDefault="00056081" w:rsidP="00AA384A">
      <w:pPr>
        <w:spacing w:after="0" w:line="360" w:lineRule="auto"/>
        <w:ind w:firstLine="851"/>
        <w:jc w:val="both"/>
        <w:rPr>
          <w:rFonts w:ascii="Times New Roman" w:hAnsi="Times New Roman" w:cs="Times New Roman"/>
          <w:i/>
          <w:iCs/>
          <w:sz w:val="28"/>
          <w:szCs w:val="28"/>
        </w:rPr>
      </w:pPr>
      <w:r w:rsidRPr="0002269F">
        <w:rPr>
          <w:rFonts w:ascii="Times New Roman" w:hAnsi="Times New Roman" w:cs="Times New Roman"/>
          <w:i/>
          <w:iCs/>
          <w:sz w:val="28"/>
          <w:szCs w:val="28"/>
        </w:rPr>
        <w:t xml:space="preserve">Компромисс. </w:t>
      </w:r>
    </w:p>
    <w:p w14:paraId="329FAE66" w14:textId="65CCFE1D" w:rsidR="00056081" w:rsidRPr="0002269F" w:rsidRDefault="00056081"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В таком случае нет ни победивших, ни проигравших. Компромисс является частичным удовлетворением требований всех участников. </w:t>
      </w:r>
    </w:p>
    <w:p w14:paraId="49AC5998" w14:textId="2960279F" w:rsidR="00056081" w:rsidRPr="0002269F" w:rsidRDefault="00056081"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Стороны должны быть заранее ориентированы на позиционное равенство. Они предлагают свои варианты, отвечая на встречное предложение. </w:t>
      </w:r>
    </w:p>
    <w:p w14:paraId="787D3F7F" w14:textId="684CF2E4" w:rsidR="00056081" w:rsidRPr="0002269F" w:rsidRDefault="00056081"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Учитывая то, что компромисс должен удовлетворить стороны, </w:t>
      </w:r>
      <w:r w:rsidR="00F95829" w:rsidRPr="0002269F">
        <w:rPr>
          <w:rFonts w:ascii="Times New Roman" w:hAnsi="Times New Roman" w:cs="Times New Roman"/>
          <w:sz w:val="28"/>
          <w:szCs w:val="28"/>
        </w:rPr>
        <w:t>такой стиль поведения временный, за которым должен последовать поиск оптимального решения, в полной мере разрешающий конфликт.</w:t>
      </w:r>
      <w:r w:rsidR="004170AD">
        <w:rPr>
          <w:rFonts w:ascii="Times New Roman" w:hAnsi="Times New Roman" w:cs="Times New Roman"/>
          <w:sz w:val="28"/>
          <w:szCs w:val="28"/>
        </w:rPr>
        <w:t xml:space="preserve"> </w:t>
      </w:r>
      <w:r w:rsidR="004170AD">
        <w:rPr>
          <w:rStyle w:val="a6"/>
          <w:rFonts w:ascii="Times New Roman" w:hAnsi="Times New Roman"/>
          <w:sz w:val="28"/>
          <w:szCs w:val="28"/>
        </w:rPr>
        <w:footnoteReference w:id="21"/>
      </w:r>
      <w:r w:rsidR="00F95829" w:rsidRPr="0002269F">
        <w:rPr>
          <w:rFonts w:ascii="Times New Roman" w:hAnsi="Times New Roman" w:cs="Times New Roman"/>
          <w:sz w:val="28"/>
          <w:szCs w:val="28"/>
        </w:rPr>
        <w:t xml:space="preserve"> </w:t>
      </w:r>
    </w:p>
    <w:p w14:paraId="71832749" w14:textId="01FA400D" w:rsidR="00F95829" w:rsidRPr="0002269F" w:rsidRDefault="00F95829"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Итак, подводя итог вышесказанного, можно сделать следующие выводы: выбор стиля и стратегии зависит от контекста, учитывая </w:t>
      </w:r>
      <w:r w:rsidRPr="0002269F">
        <w:rPr>
          <w:rFonts w:ascii="Times New Roman" w:hAnsi="Times New Roman" w:cs="Times New Roman"/>
          <w:sz w:val="28"/>
          <w:szCs w:val="28"/>
        </w:rPr>
        <w:lastRenderedPageBreak/>
        <w:t xml:space="preserve">специфические моменты предмета переговоров. Правильно выбранный стиль практически гарантирует успех, а неверный, наоборот, приведет к их краху. </w:t>
      </w:r>
    </w:p>
    <w:p w14:paraId="285D78BE" w14:textId="4ED22F81" w:rsidR="00F95829" w:rsidRPr="0002269F" w:rsidRDefault="00F95829"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В целом, умение вести переговоры является </w:t>
      </w:r>
      <w:r w:rsidR="0002269F" w:rsidRPr="0002269F">
        <w:rPr>
          <w:rFonts w:ascii="Times New Roman" w:hAnsi="Times New Roman" w:cs="Times New Roman"/>
          <w:sz w:val="28"/>
          <w:szCs w:val="28"/>
        </w:rPr>
        <w:t>«</w:t>
      </w:r>
      <w:r w:rsidRPr="0002269F">
        <w:rPr>
          <w:rFonts w:ascii="Times New Roman" w:hAnsi="Times New Roman" w:cs="Times New Roman"/>
          <w:sz w:val="28"/>
          <w:szCs w:val="28"/>
        </w:rPr>
        <w:t>высшим пилотажем</w:t>
      </w:r>
      <w:r w:rsidR="0002269F" w:rsidRPr="0002269F">
        <w:rPr>
          <w:rFonts w:ascii="Times New Roman" w:hAnsi="Times New Roman" w:cs="Times New Roman"/>
          <w:sz w:val="28"/>
          <w:szCs w:val="28"/>
        </w:rPr>
        <w:t>»</w:t>
      </w:r>
      <w:r w:rsidRPr="0002269F">
        <w:rPr>
          <w:rFonts w:ascii="Times New Roman" w:hAnsi="Times New Roman" w:cs="Times New Roman"/>
          <w:sz w:val="28"/>
          <w:szCs w:val="28"/>
        </w:rPr>
        <w:t xml:space="preserve"> в дипломатической профессии. Как мы говорили ранее, у дипломатических переговоров есть ряд особенностей, которые отличают их от любых других переговоров, например, от бизнес-переговоров или даже внутриполитических. </w:t>
      </w:r>
    </w:p>
    <w:p w14:paraId="355D0293" w14:textId="2E3E6F96" w:rsidR="00050803" w:rsidRPr="0002269F" w:rsidRDefault="00F95829"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Прежде всего</w:t>
      </w:r>
      <w:r w:rsidR="00050803" w:rsidRPr="0002269F">
        <w:rPr>
          <w:rFonts w:ascii="Times New Roman" w:hAnsi="Times New Roman" w:cs="Times New Roman"/>
          <w:sz w:val="28"/>
          <w:szCs w:val="28"/>
        </w:rPr>
        <w:t>,</w:t>
      </w:r>
      <w:r w:rsidRPr="0002269F">
        <w:rPr>
          <w:rFonts w:ascii="Times New Roman" w:hAnsi="Times New Roman" w:cs="Times New Roman"/>
          <w:sz w:val="28"/>
          <w:szCs w:val="28"/>
        </w:rPr>
        <w:t xml:space="preserve"> говоря о дипломатических переговорах, стоит помнить о том, что переговорщик исходит из </w:t>
      </w:r>
      <w:r w:rsidR="0002269F" w:rsidRPr="0002269F">
        <w:rPr>
          <w:rFonts w:ascii="Times New Roman" w:hAnsi="Times New Roman" w:cs="Times New Roman"/>
          <w:sz w:val="28"/>
          <w:szCs w:val="28"/>
        </w:rPr>
        <w:t>«</w:t>
      </w:r>
      <w:r w:rsidRPr="0002269F">
        <w:rPr>
          <w:rFonts w:ascii="Times New Roman" w:hAnsi="Times New Roman" w:cs="Times New Roman"/>
          <w:sz w:val="28"/>
          <w:szCs w:val="28"/>
        </w:rPr>
        <w:t>национальных интересов</w:t>
      </w:r>
      <w:r w:rsidR="0002269F" w:rsidRPr="0002269F">
        <w:rPr>
          <w:rFonts w:ascii="Times New Roman" w:hAnsi="Times New Roman" w:cs="Times New Roman"/>
          <w:sz w:val="28"/>
          <w:szCs w:val="28"/>
        </w:rPr>
        <w:t>»</w:t>
      </w:r>
      <w:r w:rsidRPr="0002269F">
        <w:rPr>
          <w:rFonts w:ascii="Times New Roman" w:hAnsi="Times New Roman" w:cs="Times New Roman"/>
          <w:sz w:val="28"/>
          <w:szCs w:val="28"/>
        </w:rPr>
        <w:t xml:space="preserve">, что в некоторых случаях </w:t>
      </w:r>
      <w:r w:rsidR="00050803" w:rsidRPr="0002269F">
        <w:rPr>
          <w:rFonts w:ascii="Times New Roman" w:hAnsi="Times New Roman" w:cs="Times New Roman"/>
          <w:sz w:val="28"/>
          <w:szCs w:val="28"/>
        </w:rPr>
        <w:t xml:space="preserve">предопределяет его стиль. Участие в любых переговорах сопровождается психологическими нагрузками, так как в ходе самих переговоров стороны зачастую используют множество средств давления на оппонента, чтобы </w:t>
      </w:r>
      <w:r w:rsidR="0002269F" w:rsidRPr="0002269F">
        <w:rPr>
          <w:rFonts w:ascii="Times New Roman" w:hAnsi="Times New Roman" w:cs="Times New Roman"/>
          <w:sz w:val="28"/>
          <w:szCs w:val="28"/>
        </w:rPr>
        <w:t>«</w:t>
      </w:r>
      <w:r w:rsidR="00050803" w:rsidRPr="0002269F">
        <w:rPr>
          <w:rFonts w:ascii="Times New Roman" w:hAnsi="Times New Roman" w:cs="Times New Roman"/>
          <w:sz w:val="28"/>
          <w:szCs w:val="28"/>
        </w:rPr>
        <w:t>вывести его на эмоции</w:t>
      </w:r>
      <w:r w:rsidR="0002269F" w:rsidRPr="0002269F">
        <w:rPr>
          <w:rFonts w:ascii="Times New Roman" w:hAnsi="Times New Roman" w:cs="Times New Roman"/>
          <w:sz w:val="28"/>
          <w:szCs w:val="28"/>
        </w:rPr>
        <w:t>»</w:t>
      </w:r>
      <w:r w:rsidR="00050803" w:rsidRPr="0002269F">
        <w:rPr>
          <w:rFonts w:ascii="Times New Roman" w:hAnsi="Times New Roman" w:cs="Times New Roman"/>
          <w:sz w:val="28"/>
          <w:szCs w:val="28"/>
        </w:rPr>
        <w:t>. Так, важно контролировать свои вербальные и невербальные сигналы. Перестав их контролировать, фактически, переговорщик оказывается застигнут врасплох.</w:t>
      </w:r>
      <w:r w:rsidR="00050803" w:rsidRPr="0002269F">
        <w:rPr>
          <w:rStyle w:val="a6"/>
          <w:rFonts w:ascii="Times New Roman" w:hAnsi="Times New Roman"/>
          <w:sz w:val="28"/>
          <w:szCs w:val="28"/>
        </w:rPr>
        <w:footnoteReference w:id="22"/>
      </w:r>
    </w:p>
    <w:p w14:paraId="471418CA" w14:textId="352F37CC" w:rsidR="00364F94" w:rsidRPr="002C4001" w:rsidRDefault="00050803"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Сегодня переговоры – многоплановый процесс, требующий от переговорщика не только усилий и времени, а способности понимать психологию другого человека, умения правильно выстроить поведенческий стиль посредством использования различных вербальных и невербальных сигналов. Также большое значение приобретают личные качества и характер переговорщика. </w:t>
      </w:r>
      <w:r w:rsidR="00AA384A">
        <w:rPr>
          <w:rStyle w:val="a6"/>
          <w:rFonts w:ascii="Times New Roman" w:hAnsi="Times New Roman"/>
          <w:sz w:val="28"/>
          <w:szCs w:val="28"/>
        </w:rPr>
        <w:footnoteReference w:id="23"/>
      </w:r>
    </w:p>
    <w:p w14:paraId="0541C9D1" w14:textId="5EE527DC" w:rsidR="00364F94" w:rsidRDefault="00364F94" w:rsidP="00AA384A">
      <w:pPr>
        <w:shd w:val="clear" w:color="auto" w:fill="FFFFFF"/>
        <w:suppressAutoHyphens/>
        <w:autoSpaceDE w:val="0"/>
        <w:autoSpaceDN w:val="0"/>
        <w:adjustRightInd w:val="0"/>
        <w:spacing w:after="0" w:line="360" w:lineRule="auto"/>
        <w:ind w:firstLine="851"/>
        <w:jc w:val="both"/>
        <w:rPr>
          <w:rFonts w:ascii="Times New Roman" w:hAnsi="Times New Roman"/>
          <w:sz w:val="28"/>
        </w:rPr>
      </w:pPr>
      <w:r>
        <w:rPr>
          <w:rFonts w:ascii="Times New Roman" w:hAnsi="Times New Roman"/>
          <w:sz w:val="28"/>
        </w:rPr>
        <w:t>Говоря о стилях переговоров, отдельного стоит рассмотреть особенностей национальных стилей ведения переговоров</w:t>
      </w:r>
      <w:r w:rsidR="002C4001">
        <w:rPr>
          <w:rFonts w:ascii="Times New Roman" w:hAnsi="Times New Roman"/>
          <w:sz w:val="28"/>
        </w:rPr>
        <w:t xml:space="preserve">. </w:t>
      </w:r>
    </w:p>
    <w:p w14:paraId="371ABAA6" w14:textId="5B820170" w:rsidR="00364F94" w:rsidRDefault="00364F94" w:rsidP="00AA384A">
      <w:pPr>
        <w:shd w:val="clear" w:color="auto" w:fill="FFFFFF"/>
        <w:suppressAutoHyphens/>
        <w:autoSpaceDE w:val="0"/>
        <w:autoSpaceDN w:val="0"/>
        <w:adjustRightInd w:val="0"/>
        <w:spacing w:after="0" w:line="360" w:lineRule="auto"/>
        <w:ind w:firstLine="851"/>
        <w:jc w:val="both"/>
        <w:rPr>
          <w:rFonts w:ascii="Times New Roman" w:hAnsi="Times New Roman"/>
          <w:sz w:val="28"/>
        </w:rPr>
      </w:pPr>
      <w:r>
        <w:rPr>
          <w:rFonts w:ascii="Times New Roman" w:hAnsi="Times New Roman"/>
          <w:sz w:val="28"/>
        </w:rPr>
        <w:t xml:space="preserve">Особый интерес в контексте нашего исследования для нас представляет американский </w:t>
      </w:r>
      <w:r w:rsidR="002C4001">
        <w:rPr>
          <w:rFonts w:ascii="Times New Roman" w:hAnsi="Times New Roman"/>
          <w:sz w:val="28"/>
        </w:rPr>
        <w:t>и российские стили.</w:t>
      </w:r>
    </w:p>
    <w:p w14:paraId="764D791A" w14:textId="405F2250" w:rsidR="00364F94" w:rsidRPr="002C4001" w:rsidRDefault="00364F94" w:rsidP="00AA384A">
      <w:pPr>
        <w:shd w:val="clear" w:color="auto" w:fill="FFFFFF"/>
        <w:suppressAutoHyphens/>
        <w:autoSpaceDE w:val="0"/>
        <w:autoSpaceDN w:val="0"/>
        <w:adjustRightInd w:val="0"/>
        <w:spacing w:after="0" w:line="360" w:lineRule="auto"/>
        <w:ind w:firstLine="851"/>
        <w:jc w:val="both"/>
        <w:rPr>
          <w:rFonts w:ascii="Times New Roman" w:hAnsi="Times New Roman"/>
          <w:b/>
          <w:bCs/>
          <w:sz w:val="28"/>
        </w:rPr>
      </w:pPr>
      <w:r w:rsidRPr="002C4001">
        <w:rPr>
          <w:rFonts w:ascii="Times New Roman" w:hAnsi="Times New Roman"/>
          <w:b/>
          <w:bCs/>
          <w:sz w:val="28"/>
        </w:rPr>
        <w:t xml:space="preserve">Американский стиль. </w:t>
      </w:r>
    </w:p>
    <w:p w14:paraId="1CB435D9" w14:textId="0DAB0D37" w:rsidR="00364F94" w:rsidRDefault="00364F94" w:rsidP="00AA384A">
      <w:pPr>
        <w:shd w:val="clear" w:color="auto" w:fill="FFFFFF"/>
        <w:suppressAutoHyphens/>
        <w:autoSpaceDE w:val="0"/>
        <w:autoSpaceDN w:val="0"/>
        <w:adjustRightInd w:val="0"/>
        <w:spacing w:after="0" w:line="360" w:lineRule="auto"/>
        <w:ind w:firstLine="851"/>
        <w:jc w:val="both"/>
        <w:rPr>
          <w:rFonts w:ascii="Times New Roman" w:hAnsi="Times New Roman"/>
          <w:sz w:val="28"/>
        </w:rPr>
      </w:pPr>
      <w:r>
        <w:rPr>
          <w:rFonts w:ascii="Times New Roman" w:hAnsi="Times New Roman"/>
          <w:sz w:val="28"/>
        </w:rPr>
        <w:lastRenderedPageBreak/>
        <w:t xml:space="preserve">Культура переговоров в Америке является самой молодой из всех других культур. Но их стиль уже успел оставить отпечаток практически на каждом другом стиле переговоров. </w:t>
      </w:r>
      <w:r w:rsidR="004170AD">
        <w:rPr>
          <w:rStyle w:val="a6"/>
          <w:rFonts w:ascii="Times New Roman" w:hAnsi="Times New Roman"/>
          <w:sz w:val="28"/>
        </w:rPr>
        <w:footnoteReference w:id="24"/>
      </w:r>
    </w:p>
    <w:p w14:paraId="23AEAC2F" w14:textId="5814E405" w:rsidR="00364F94" w:rsidRDefault="002C4001" w:rsidP="00AA384A">
      <w:pPr>
        <w:shd w:val="clear" w:color="auto" w:fill="FFFFFF"/>
        <w:suppressAutoHyphens/>
        <w:autoSpaceDE w:val="0"/>
        <w:autoSpaceDN w:val="0"/>
        <w:adjustRightInd w:val="0"/>
        <w:spacing w:after="0" w:line="360" w:lineRule="auto"/>
        <w:ind w:firstLine="851"/>
        <w:jc w:val="both"/>
        <w:rPr>
          <w:rFonts w:ascii="Times New Roman" w:hAnsi="Times New Roman"/>
          <w:sz w:val="28"/>
        </w:rPr>
      </w:pPr>
      <w:r>
        <w:rPr>
          <w:rFonts w:ascii="Times New Roman" w:hAnsi="Times New Roman"/>
          <w:sz w:val="28"/>
        </w:rPr>
        <w:t xml:space="preserve">Одними из главенствующих качеств в американском стиле стали индивидуальность и нравы личности. Возможно, такое проявление эгоизма покажется кому-то чуждым, но стоит отметить, что представители Америке так же с уважением относятся и к другим личностям, отстаивая их равноправие. </w:t>
      </w:r>
    </w:p>
    <w:p w14:paraId="347C81D0" w14:textId="4C8E9A5D" w:rsidR="002C4001" w:rsidRDefault="002C4001" w:rsidP="00AA384A">
      <w:pPr>
        <w:shd w:val="clear" w:color="auto" w:fill="FFFFFF"/>
        <w:suppressAutoHyphens/>
        <w:autoSpaceDE w:val="0"/>
        <w:autoSpaceDN w:val="0"/>
        <w:adjustRightInd w:val="0"/>
        <w:spacing w:after="0" w:line="360" w:lineRule="auto"/>
        <w:ind w:firstLine="851"/>
        <w:jc w:val="both"/>
        <w:rPr>
          <w:rFonts w:ascii="Times New Roman" w:hAnsi="Times New Roman"/>
          <w:sz w:val="28"/>
        </w:rPr>
      </w:pPr>
      <w:r>
        <w:rPr>
          <w:rFonts w:ascii="Times New Roman" w:hAnsi="Times New Roman"/>
          <w:sz w:val="28"/>
        </w:rPr>
        <w:t>Такой стиль переговоров отличается достаточно высоким профессионализмом. Отличительной особенностью американского стиля мы отметим относительную свободу действий в плане реализации договоренности. Поэтому является важным в процессе переговоров с ними выдвигать существенные и конкретные требования и предложения.</w:t>
      </w:r>
    </w:p>
    <w:p w14:paraId="15C4B57C" w14:textId="6FA2AC0B" w:rsidR="002C4001" w:rsidRDefault="002C4001" w:rsidP="00AA384A">
      <w:pPr>
        <w:shd w:val="clear" w:color="auto" w:fill="FFFFFF"/>
        <w:suppressAutoHyphens/>
        <w:autoSpaceDE w:val="0"/>
        <w:autoSpaceDN w:val="0"/>
        <w:adjustRightInd w:val="0"/>
        <w:spacing w:after="0" w:line="360" w:lineRule="auto"/>
        <w:ind w:firstLine="851"/>
        <w:jc w:val="both"/>
        <w:rPr>
          <w:rFonts w:ascii="Times New Roman" w:hAnsi="Times New Roman"/>
          <w:sz w:val="28"/>
        </w:rPr>
      </w:pPr>
      <w:r>
        <w:rPr>
          <w:rFonts w:ascii="Times New Roman" w:hAnsi="Times New Roman"/>
          <w:sz w:val="28"/>
        </w:rPr>
        <w:t>Для представителей Америки ценны открытость и честность, они быстро переходят к сути переговоров, практически игнорируя формальности.</w:t>
      </w:r>
    </w:p>
    <w:p w14:paraId="4EAF1CF4" w14:textId="0C919147" w:rsidR="002C4001" w:rsidRDefault="002C4001" w:rsidP="00AA384A">
      <w:pPr>
        <w:shd w:val="clear" w:color="auto" w:fill="FFFFFF"/>
        <w:suppressAutoHyphens/>
        <w:autoSpaceDE w:val="0"/>
        <w:autoSpaceDN w:val="0"/>
        <w:adjustRightInd w:val="0"/>
        <w:spacing w:after="0" w:line="360" w:lineRule="auto"/>
        <w:ind w:firstLine="851"/>
        <w:jc w:val="both"/>
        <w:rPr>
          <w:rFonts w:ascii="Times New Roman" w:hAnsi="Times New Roman"/>
          <w:sz w:val="28"/>
        </w:rPr>
      </w:pPr>
      <w:r>
        <w:rPr>
          <w:rFonts w:ascii="Times New Roman" w:hAnsi="Times New Roman"/>
          <w:sz w:val="28"/>
        </w:rPr>
        <w:t>Американцы умеют и любят торговаться. Большое внимание они уделяют «пакетным» решениям, зачастую выступая инициаторами таких «пакетов».</w:t>
      </w:r>
    </w:p>
    <w:p w14:paraId="477EFB34" w14:textId="569AD7A9" w:rsidR="002C4001" w:rsidRDefault="002C4001" w:rsidP="00AA384A">
      <w:pPr>
        <w:shd w:val="clear" w:color="auto" w:fill="FFFFFF"/>
        <w:suppressAutoHyphens/>
        <w:autoSpaceDE w:val="0"/>
        <w:autoSpaceDN w:val="0"/>
        <w:adjustRightInd w:val="0"/>
        <w:spacing w:after="0" w:line="360" w:lineRule="auto"/>
        <w:ind w:firstLine="851"/>
        <w:jc w:val="both"/>
        <w:rPr>
          <w:rFonts w:ascii="Times New Roman" w:hAnsi="Times New Roman"/>
          <w:b/>
          <w:bCs/>
          <w:sz w:val="28"/>
        </w:rPr>
      </w:pPr>
      <w:r w:rsidRPr="002C4001">
        <w:rPr>
          <w:rFonts w:ascii="Times New Roman" w:hAnsi="Times New Roman"/>
          <w:b/>
          <w:bCs/>
          <w:sz w:val="28"/>
        </w:rPr>
        <w:t xml:space="preserve">Российский стиль. </w:t>
      </w:r>
    </w:p>
    <w:p w14:paraId="0D504457" w14:textId="0B60452E" w:rsidR="002C4001" w:rsidRDefault="002C4001" w:rsidP="00AA384A">
      <w:pPr>
        <w:shd w:val="clear" w:color="auto" w:fill="FFFFFF"/>
        <w:suppressAutoHyphens/>
        <w:autoSpaceDE w:val="0"/>
        <w:autoSpaceDN w:val="0"/>
        <w:adjustRightInd w:val="0"/>
        <w:spacing w:after="0" w:line="360" w:lineRule="auto"/>
        <w:ind w:firstLine="851"/>
        <w:jc w:val="both"/>
        <w:rPr>
          <w:rFonts w:ascii="Times New Roman" w:hAnsi="Times New Roman"/>
          <w:sz w:val="28"/>
        </w:rPr>
      </w:pPr>
      <w:r w:rsidRPr="002C4001">
        <w:rPr>
          <w:rFonts w:ascii="Times New Roman" w:hAnsi="Times New Roman"/>
          <w:sz w:val="28"/>
        </w:rPr>
        <w:t xml:space="preserve">На формирование современного </w:t>
      </w:r>
      <w:r>
        <w:rPr>
          <w:rFonts w:ascii="Times New Roman" w:hAnsi="Times New Roman"/>
          <w:sz w:val="28"/>
        </w:rPr>
        <w:t>российского стиля ведения переговоров оказали влияние советские нормы и правила, а также ценностные ориентации, характерные русскому национальному характеру.</w:t>
      </w:r>
      <w:r w:rsidR="00AA384A">
        <w:rPr>
          <w:rStyle w:val="a6"/>
          <w:rFonts w:ascii="Times New Roman" w:hAnsi="Times New Roman"/>
          <w:sz w:val="28"/>
        </w:rPr>
        <w:footnoteReference w:id="25"/>
      </w:r>
    </w:p>
    <w:p w14:paraId="53DC3353" w14:textId="5B048270" w:rsidR="002C4001" w:rsidRPr="002C4001" w:rsidRDefault="002C4001" w:rsidP="00AA384A">
      <w:pPr>
        <w:shd w:val="clear" w:color="auto" w:fill="FFFFFF"/>
        <w:suppressAutoHyphens/>
        <w:autoSpaceDE w:val="0"/>
        <w:autoSpaceDN w:val="0"/>
        <w:adjustRightInd w:val="0"/>
        <w:spacing w:after="0" w:line="360" w:lineRule="auto"/>
        <w:ind w:firstLine="851"/>
        <w:jc w:val="both"/>
        <w:rPr>
          <w:rFonts w:ascii="Times New Roman" w:hAnsi="Times New Roman"/>
          <w:sz w:val="28"/>
        </w:rPr>
      </w:pPr>
      <w:r>
        <w:rPr>
          <w:rFonts w:ascii="Times New Roman" w:hAnsi="Times New Roman"/>
          <w:sz w:val="28"/>
        </w:rPr>
        <w:t xml:space="preserve">Советские переговорщики </w:t>
      </w:r>
      <w:r w:rsidR="00435430">
        <w:rPr>
          <w:rFonts w:ascii="Times New Roman" w:hAnsi="Times New Roman"/>
          <w:sz w:val="28"/>
        </w:rPr>
        <w:t xml:space="preserve">оценивались партнерами из зарубежья как высококвалифицированные специалисты. Ими отмечалось превосходное знание предмета переговоров и большое внимание к выполнению принятых обязательств. Однако считается, что Русские плохо умеют «торговаться», что приводит к переплате. </w:t>
      </w:r>
      <w:r w:rsidR="004170AD">
        <w:rPr>
          <w:rStyle w:val="a6"/>
          <w:rFonts w:ascii="Times New Roman" w:hAnsi="Times New Roman"/>
          <w:sz w:val="28"/>
        </w:rPr>
        <w:footnoteReference w:id="26"/>
      </w:r>
    </w:p>
    <w:p w14:paraId="1AD67FBE" w14:textId="5AAC5703" w:rsidR="00364F94" w:rsidRDefault="00364F94" w:rsidP="00AA384A">
      <w:pPr>
        <w:spacing w:after="0" w:line="360" w:lineRule="auto"/>
        <w:ind w:firstLine="851"/>
        <w:jc w:val="both"/>
        <w:rPr>
          <w:rFonts w:ascii="Times New Roman" w:hAnsi="Times New Roman"/>
          <w:sz w:val="28"/>
          <w:szCs w:val="28"/>
        </w:rPr>
      </w:pPr>
    </w:p>
    <w:p w14:paraId="2093035B" w14:textId="42F477CD" w:rsidR="00435430" w:rsidRDefault="00435430" w:rsidP="00AA384A">
      <w:pPr>
        <w:spacing w:after="0" w:line="360" w:lineRule="auto"/>
        <w:ind w:firstLine="851"/>
        <w:jc w:val="both"/>
        <w:rPr>
          <w:rFonts w:ascii="Times New Roman" w:hAnsi="Times New Roman"/>
          <w:sz w:val="28"/>
          <w:szCs w:val="28"/>
        </w:rPr>
      </w:pPr>
    </w:p>
    <w:p w14:paraId="37A4C0B9" w14:textId="46825D76" w:rsidR="00435430" w:rsidRDefault="00435430" w:rsidP="00AA384A">
      <w:pPr>
        <w:spacing w:after="0" w:line="360" w:lineRule="auto"/>
        <w:ind w:firstLine="851"/>
        <w:jc w:val="both"/>
        <w:rPr>
          <w:rFonts w:ascii="Times New Roman" w:hAnsi="Times New Roman"/>
          <w:sz w:val="28"/>
          <w:szCs w:val="28"/>
        </w:rPr>
      </w:pPr>
    </w:p>
    <w:p w14:paraId="1248530F" w14:textId="7BA71C18" w:rsidR="00435430" w:rsidRDefault="00435430" w:rsidP="00AA384A">
      <w:pPr>
        <w:spacing w:after="0" w:line="360" w:lineRule="auto"/>
        <w:ind w:firstLine="851"/>
        <w:jc w:val="both"/>
        <w:rPr>
          <w:rFonts w:ascii="Times New Roman" w:hAnsi="Times New Roman"/>
          <w:sz w:val="28"/>
          <w:szCs w:val="28"/>
        </w:rPr>
      </w:pPr>
    </w:p>
    <w:p w14:paraId="54EDC705" w14:textId="40F8DFDC" w:rsidR="00435430" w:rsidRDefault="00435430" w:rsidP="00AA384A">
      <w:pPr>
        <w:spacing w:after="0" w:line="360" w:lineRule="auto"/>
        <w:ind w:firstLine="851"/>
        <w:jc w:val="both"/>
        <w:rPr>
          <w:rFonts w:ascii="Times New Roman" w:hAnsi="Times New Roman"/>
          <w:sz w:val="28"/>
          <w:szCs w:val="28"/>
        </w:rPr>
      </w:pPr>
    </w:p>
    <w:p w14:paraId="26B0DAFB" w14:textId="69CDA3C7" w:rsidR="00435430" w:rsidRDefault="00435430" w:rsidP="00AA384A">
      <w:pPr>
        <w:spacing w:after="0" w:line="360" w:lineRule="auto"/>
        <w:ind w:firstLine="851"/>
        <w:jc w:val="both"/>
        <w:rPr>
          <w:rFonts w:ascii="Times New Roman" w:hAnsi="Times New Roman"/>
          <w:sz w:val="28"/>
          <w:szCs w:val="28"/>
        </w:rPr>
      </w:pPr>
    </w:p>
    <w:p w14:paraId="1110E5E8" w14:textId="5050BC3D" w:rsidR="00435430" w:rsidRDefault="00435430" w:rsidP="00AA384A">
      <w:pPr>
        <w:spacing w:after="0" w:line="360" w:lineRule="auto"/>
        <w:ind w:firstLine="851"/>
        <w:jc w:val="both"/>
        <w:rPr>
          <w:rFonts w:ascii="Times New Roman" w:hAnsi="Times New Roman"/>
          <w:sz w:val="28"/>
          <w:szCs w:val="28"/>
        </w:rPr>
      </w:pPr>
    </w:p>
    <w:p w14:paraId="44524A86" w14:textId="2401D2C5" w:rsidR="00435430" w:rsidRDefault="00435430" w:rsidP="00AA384A">
      <w:pPr>
        <w:spacing w:after="0" w:line="360" w:lineRule="auto"/>
        <w:ind w:firstLine="851"/>
        <w:jc w:val="both"/>
        <w:rPr>
          <w:rFonts w:ascii="Times New Roman" w:hAnsi="Times New Roman"/>
          <w:sz w:val="28"/>
          <w:szCs w:val="28"/>
        </w:rPr>
      </w:pPr>
    </w:p>
    <w:p w14:paraId="74FF8C1B" w14:textId="0AAEDF06" w:rsidR="00435430" w:rsidRDefault="00435430" w:rsidP="00AA384A">
      <w:pPr>
        <w:spacing w:after="0" w:line="360" w:lineRule="auto"/>
        <w:ind w:firstLine="851"/>
        <w:jc w:val="both"/>
        <w:rPr>
          <w:rFonts w:ascii="Times New Roman" w:hAnsi="Times New Roman"/>
          <w:sz w:val="28"/>
          <w:szCs w:val="28"/>
        </w:rPr>
      </w:pPr>
    </w:p>
    <w:p w14:paraId="71AE9C5A" w14:textId="52B12B38" w:rsidR="00435430" w:rsidRDefault="00435430" w:rsidP="00AA384A">
      <w:pPr>
        <w:spacing w:after="0" w:line="360" w:lineRule="auto"/>
        <w:ind w:firstLine="851"/>
        <w:jc w:val="both"/>
        <w:rPr>
          <w:rFonts w:ascii="Times New Roman" w:hAnsi="Times New Roman"/>
          <w:sz w:val="28"/>
          <w:szCs w:val="28"/>
        </w:rPr>
      </w:pPr>
    </w:p>
    <w:p w14:paraId="71D3ED5D" w14:textId="368AEBB7" w:rsidR="00435430" w:rsidRDefault="00435430" w:rsidP="00AA384A">
      <w:pPr>
        <w:spacing w:after="0" w:line="360" w:lineRule="auto"/>
        <w:ind w:firstLine="851"/>
        <w:jc w:val="both"/>
        <w:rPr>
          <w:rFonts w:ascii="Times New Roman" w:hAnsi="Times New Roman" w:cs="Times New Roman"/>
          <w:sz w:val="28"/>
          <w:szCs w:val="28"/>
          <w:lang w:val="en-US"/>
        </w:rPr>
      </w:pPr>
    </w:p>
    <w:p w14:paraId="0A819BBB" w14:textId="29401D04" w:rsidR="00A12BDE" w:rsidRDefault="00A12BDE" w:rsidP="00AA384A">
      <w:pPr>
        <w:spacing w:after="0" w:line="360" w:lineRule="auto"/>
        <w:ind w:firstLine="851"/>
        <w:jc w:val="both"/>
        <w:rPr>
          <w:rFonts w:ascii="Times New Roman" w:hAnsi="Times New Roman" w:cs="Times New Roman"/>
          <w:sz w:val="28"/>
          <w:szCs w:val="28"/>
          <w:lang w:val="en-US"/>
        </w:rPr>
      </w:pPr>
    </w:p>
    <w:p w14:paraId="1BA5F241" w14:textId="77777777" w:rsidR="00A12BDE" w:rsidRPr="00435430" w:rsidRDefault="00A12BDE" w:rsidP="00AA384A">
      <w:pPr>
        <w:spacing w:after="0" w:line="360" w:lineRule="auto"/>
        <w:ind w:firstLine="851"/>
        <w:jc w:val="both"/>
        <w:rPr>
          <w:rFonts w:ascii="Times New Roman" w:hAnsi="Times New Roman" w:cs="Times New Roman"/>
          <w:sz w:val="28"/>
          <w:szCs w:val="28"/>
          <w:lang w:val="en-US"/>
        </w:rPr>
      </w:pPr>
    </w:p>
    <w:p w14:paraId="18FE42C4" w14:textId="6D542148" w:rsidR="00050803" w:rsidRPr="0002269F" w:rsidRDefault="00050803" w:rsidP="00AA384A">
      <w:pPr>
        <w:spacing w:after="0" w:line="360" w:lineRule="auto"/>
        <w:ind w:firstLine="851"/>
        <w:jc w:val="both"/>
        <w:rPr>
          <w:rFonts w:ascii="Times New Roman" w:hAnsi="Times New Roman" w:cs="Times New Roman"/>
          <w:sz w:val="28"/>
          <w:szCs w:val="28"/>
        </w:rPr>
      </w:pPr>
    </w:p>
    <w:p w14:paraId="21D04E10" w14:textId="288CBC81" w:rsidR="00F53C07" w:rsidRPr="0002269F" w:rsidRDefault="00F53C07"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1.</w:t>
      </w:r>
      <w:r w:rsidR="009E4FC0">
        <w:rPr>
          <w:rFonts w:ascii="Times New Roman" w:hAnsi="Times New Roman" w:cs="Times New Roman"/>
          <w:sz w:val="28"/>
          <w:szCs w:val="28"/>
        </w:rPr>
        <w:t>2</w:t>
      </w:r>
      <w:r w:rsidRPr="0002269F">
        <w:rPr>
          <w:rFonts w:ascii="Times New Roman" w:hAnsi="Times New Roman" w:cs="Times New Roman"/>
          <w:sz w:val="28"/>
          <w:szCs w:val="28"/>
        </w:rPr>
        <w:t xml:space="preserve"> Вербальная коммуникация в процессе проведения переговоров</w:t>
      </w:r>
    </w:p>
    <w:p w14:paraId="44E1E839" w14:textId="2996B1DE" w:rsidR="00CC06C3" w:rsidRPr="0002269F" w:rsidRDefault="00CC06C3" w:rsidP="00AA384A">
      <w:pPr>
        <w:spacing w:after="0" w:line="360" w:lineRule="auto"/>
        <w:ind w:firstLine="851"/>
        <w:jc w:val="both"/>
        <w:rPr>
          <w:rFonts w:ascii="Times New Roman" w:hAnsi="Times New Roman" w:cs="Times New Roman"/>
          <w:sz w:val="28"/>
          <w:szCs w:val="28"/>
        </w:rPr>
      </w:pPr>
    </w:p>
    <w:p w14:paraId="595FB0AB" w14:textId="4DFC6DC1" w:rsidR="000D67D7" w:rsidRPr="0002269F" w:rsidRDefault="000D67D7"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Вербальная коммуникация представляет собой взаимодействие сторон с помощью лексически выделенных единиц – слов. Вербальная коммуникация производится в речевой и письменной форме. Согласно теме нашего исследования, интерес для нас представляет первая форма. Основной знаковой системой при переговорах является язык, так как подобная система наиболее оптимально и ясно выражает человеческое мышление.  </w:t>
      </w:r>
    </w:p>
    <w:p w14:paraId="47097F8A" w14:textId="77777777" w:rsidR="000D67D7" w:rsidRPr="0002269F" w:rsidRDefault="000D67D7"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Языковая система реализует себя посредством речи. Речь используется для общения с другими людьми, реализуясь в письменной и устных формах.</w:t>
      </w:r>
      <w:r w:rsidRPr="0002269F">
        <w:rPr>
          <w:rStyle w:val="af0"/>
          <w:sz w:val="28"/>
          <w:szCs w:val="28"/>
        </w:rPr>
        <w:footnoteReference w:id="27"/>
      </w:r>
    </w:p>
    <w:p w14:paraId="526EAECB" w14:textId="77777777" w:rsidR="000D67D7" w:rsidRPr="0002269F" w:rsidRDefault="000D67D7"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Речь имеет свои отличия от языка. Речь конкретна и неповторима, реализуется в пространстве и времени, она активна и более динамична, может быть спонтанна и не упорядочена.</w:t>
      </w:r>
    </w:p>
    <w:p w14:paraId="0FC15A38" w14:textId="77777777" w:rsidR="000D67D7" w:rsidRPr="0002269F" w:rsidRDefault="000D67D7" w:rsidP="00AA384A">
      <w:pPr>
        <w:pStyle w:val="a3"/>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lastRenderedPageBreak/>
        <w:t xml:space="preserve">Анализируя вербальный коммуникативный аспект переговоров, необходимо учитывать факт наличия определенных намерений сторон и их двусторонний (или многосторонний) характер. Для успешной коммуникативной деятельности необходимо внимание к собеседнику, к его речи. Иначе нарушается одно из главных условий – понимание смысла сказанного оппонентом и познание его личности. </w:t>
      </w:r>
    </w:p>
    <w:p w14:paraId="07AED7AF" w14:textId="77777777" w:rsidR="000D67D7" w:rsidRPr="0002269F" w:rsidRDefault="000D67D7" w:rsidP="00AA384A">
      <w:pPr>
        <w:pStyle w:val="a3"/>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С помощью инструментов вербальной коммуникации стороны воздействуют друг на друга – актуализируют партнера, манипулируют им и т.д.</w:t>
      </w:r>
    </w:p>
    <w:p w14:paraId="59951709" w14:textId="3CFD5127" w:rsidR="000D67D7" w:rsidRPr="0002269F" w:rsidRDefault="000D67D7" w:rsidP="00AA384A">
      <w:pPr>
        <w:pStyle w:val="a3"/>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Вербальная коммуникация, как мы говорили ранее, реализуется с помощью речи. Под речью понимаем звуковой язык – фонетическую систему с лексическим и синтаксическими аспектами. </w:t>
      </w:r>
    </w:p>
    <w:p w14:paraId="47A19287" w14:textId="77777777" w:rsidR="000D67D7" w:rsidRPr="0002269F" w:rsidRDefault="000D67D7" w:rsidP="00AA384A">
      <w:pPr>
        <w:pStyle w:val="a3"/>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Речь сама по себе самое универсальное средство общения, так как при её помощи не происходит потери смысла при наличии фактора общности понимания сторонами переговоров. </w:t>
      </w:r>
    </w:p>
    <w:p w14:paraId="1C7F3237" w14:textId="69C8BF4E" w:rsidR="000D67D7" w:rsidRPr="0002269F" w:rsidRDefault="000D67D7" w:rsidP="00AA384A">
      <w:pPr>
        <w:pStyle w:val="a3"/>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Как мы говорили ранее, на начальном этапе переговоров стороны обмениваются мнениями и т.д., соответственно, при общности понимания, происходит кодирование и декодирование информации, то есть происходит процесс, при котором коммуникатор (сторона А) кодирует, а реципиент декодирует (сторона Б). </w:t>
      </w:r>
      <w:r w:rsidR="0032029B" w:rsidRPr="0002269F">
        <w:rPr>
          <w:rFonts w:ascii="Times New Roman" w:hAnsi="Times New Roman" w:cs="Times New Roman"/>
          <w:sz w:val="28"/>
          <w:szCs w:val="28"/>
        </w:rPr>
        <w:t>(Здесь и далее примем условную сторону А как коммуникатор – передатчик информации, а условную сторону Б как получателя).</w:t>
      </w:r>
    </w:p>
    <w:p w14:paraId="56B63468" w14:textId="77777777" w:rsidR="000D67D7" w:rsidRPr="0002269F" w:rsidRDefault="000D67D7" w:rsidP="00AA384A">
      <w:pPr>
        <w:pStyle w:val="a3"/>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Для стороны А смысловая информативная нагрузка наступает раньше процесса кодирования, так как сначала закладывается смысл, а далее передача смысла воплощается в знаковую систему. Для стороны Б смысловая нагрузка и декодирование происходит в один момент. В этой ситуации проявляется фактор общности понимания сторон – сторона Б не может осознать смысловую нагрузку без процесса декодирования, то есть раскрытие смысла невозможно вне этой ситуации. </w:t>
      </w:r>
    </w:p>
    <w:p w14:paraId="27055E1D" w14:textId="4094E96D" w:rsidR="000D67D7" w:rsidRPr="0002269F" w:rsidRDefault="000D67D7" w:rsidP="00AA384A">
      <w:pPr>
        <w:widowControl w:val="0"/>
        <w:suppressAutoHyphens/>
        <w:spacing w:after="0" w:line="360" w:lineRule="auto"/>
        <w:ind w:firstLine="851"/>
        <w:jc w:val="both"/>
        <w:rPr>
          <w:rFonts w:ascii="Times New Roman" w:hAnsi="Times New Roman"/>
          <w:b/>
          <w:bCs/>
          <w:color w:val="000000" w:themeColor="text1"/>
          <w:sz w:val="28"/>
          <w:szCs w:val="28"/>
          <w:lang w:eastAsia="ru-RU"/>
        </w:rPr>
      </w:pPr>
      <w:r w:rsidRPr="0002269F">
        <w:rPr>
          <w:rFonts w:ascii="Times New Roman" w:hAnsi="Times New Roman"/>
          <w:color w:val="000000" w:themeColor="text1"/>
          <w:sz w:val="28"/>
          <w:szCs w:val="28"/>
          <w:lang w:eastAsia="ru-RU"/>
        </w:rPr>
        <w:t xml:space="preserve">Таким образом </w:t>
      </w:r>
      <w:r w:rsidR="001810E9" w:rsidRPr="0002269F">
        <w:rPr>
          <w:rFonts w:ascii="Times New Roman" w:hAnsi="Times New Roman"/>
          <w:color w:val="000000" w:themeColor="text1"/>
          <w:sz w:val="28"/>
          <w:szCs w:val="28"/>
          <w:lang w:eastAsia="ru-RU"/>
        </w:rPr>
        <w:t>можно дать следующее</w:t>
      </w:r>
      <w:r w:rsidRPr="0002269F">
        <w:rPr>
          <w:rFonts w:ascii="Times New Roman" w:hAnsi="Times New Roman"/>
          <w:color w:val="000000" w:themeColor="text1"/>
          <w:sz w:val="28"/>
          <w:szCs w:val="28"/>
          <w:lang w:eastAsia="ru-RU"/>
        </w:rPr>
        <w:t xml:space="preserve"> </w:t>
      </w:r>
      <w:r w:rsidRPr="0002269F">
        <w:rPr>
          <w:rFonts w:ascii="Times New Roman" w:hAnsi="Times New Roman"/>
          <w:b/>
          <w:bCs/>
          <w:color w:val="000000" w:themeColor="text1"/>
          <w:sz w:val="28"/>
          <w:szCs w:val="28"/>
          <w:lang w:eastAsia="ru-RU"/>
        </w:rPr>
        <w:t xml:space="preserve">определение вербальной </w:t>
      </w:r>
      <w:r w:rsidRPr="0002269F">
        <w:rPr>
          <w:rFonts w:ascii="Times New Roman" w:hAnsi="Times New Roman"/>
          <w:b/>
          <w:bCs/>
          <w:color w:val="000000" w:themeColor="text1"/>
          <w:sz w:val="28"/>
          <w:szCs w:val="28"/>
          <w:lang w:eastAsia="ru-RU"/>
        </w:rPr>
        <w:lastRenderedPageBreak/>
        <w:t>коммуникации в контексте переговоров – процесс общения с помощью языка, направленный на передачу и усвоение смысловой нагрузки оппонента.</w:t>
      </w:r>
      <w:r w:rsidR="009E4FC0">
        <w:rPr>
          <w:rFonts w:ascii="Times New Roman" w:hAnsi="Times New Roman"/>
          <w:b/>
          <w:bCs/>
          <w:color w:val="000000" w:themeColor="text1"/>
          <w:sz w:val="28"/>
          <w:szCs w:val="28"/>
          <w:lang w:eastAsia="ru-RU"/>
        </w:rPr>
        <w:t xml:space="preserve"> </w:t>
      </w:r>
      <w:r w:rsidR="009E4FC0">
        <w:rPr>
          <w:rStyle w:val="a6"/>
          <w:rFonts w:ascii="Times New Roman" w:hAnsi="Times New Roman"/>
          <w:b/>
          <w:bCs/>
          <w:color w:val="000000" w:themeColor="text1"/>
          <w:sz w:val="28"/>
          <w:szCs w:val="28"/>
          <w:lang w:eastAsia="ru-RU"/>
        </w:rPr>
        <w:footnoteReference w:id="28"/>
      </w:r>
    </w:p>
    <w:p w14:paraId="13F83A55" w14:textId="77777777" w:rsidR="000D67D7" w:rsidRPr="0002269F" w:rsidRDefault="000D67D7"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В процессе переговоров, сторонами используются следующие </w:t>
      </w:r>
      <w:r w:rsidRPr="0002269F">
        <w:rPr>
          <w:rFonts w:ascii="Times New Roman" w:hAnsi="Times New Roman" w:cs="Times New Roman"/>
          <w:b/>
          <w:bCs/>
          <w:sz w:val="28"/>
          <w:szCs w:val="28"/>
        </w:rPr>
        <w:t>виды вербального общения</w:t>
      </w:r>
      <w:r w:rsidRPr="0002269F">
        <w:rPr>
          <w:rFonts w:ascii="Times New Roman" w:hAnsi="Times New Roman" w:cs="Times New Roman"/>
          <w:sz w:val="28"/>
          <w:szCs w:val="28"/>
        </w:rPr>
        <w:t>:</w:t>
      </w:r>
    </w:p>
    <w:p w14:paraId="34E28068" w14:textId="77777777" w:rsidR="000D67D7" w:rsidRPr="0002269F" w:rsidRDefault="000D67D7" w:rsidP="00E52FB4">
      <w:pPr>
        <w:pStyle w:val="a3"/>
        <w:numPr>
          <w:ilvl w:val="0"/>
          <w:numId w:val="4"/>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Когнитивный – освоение новой информации и её применение. Когнитивный вид общения реализуется на начальном этапе переговоров, когда сторонам необходимо обменяться позициями;</w:t>
      </w:r>
    </w:p>
    <w:p w14:paraId="7064F217" w14:textId="77777777" w:rsidR="000D67D7" w:rsidRPr="0002269F" w:rsidRDefault="000D67D7" w:rsidP="00E52FB4">
      <w:pPr>
        <w:pStyle w:val="a3"/>
        <w:numPr>
          <w:ilvl w:val="0"/>
          <w:numId w:val="4"/>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Убеждающий – необходим для воздействия на оппонента с целью формирования ориентация, убеждения в правоте. В основном данный вид применяется на этапе самих переговоров; </w:t>
      </w:r>
    </w:p>
    <w:p w14:paraId="6BA8542A" w14:textId="77777777" w:rsidR="000D67D7" w:rsidRPr="0002269F" w:rsidRDefault="000D67D7" w:rsidP="00E52FB4">
      <w:pPr>
        <w:pStyle w:val="a3"/>
        <w:numPr>
          <w:ilvl w:val="0"/>
          <w:numId w:val="4"/>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Экспрессивное вербальное общение необходимо для создания психоэмоционального фона, побуждения к тем или иным действиям;</w:t>
      </w:r>
    </w:p>
    <w:p w14:paraId="33B1BA2E" w14:textId="77777777" w:rsidR="000D67D7" w:rsidRPr="0002269F" w:rsidRDefault="000D67D7" w:rsidP="00E52FB4">
      <w:pPr>
        <w:pStyle w:val="a3"/>
        <w:numPr>
          <w:ilvl w:val="0"/>
          <w:numId w:val="4"/>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Суггестивный – оказание психологического давления на оппонирующую сторону для смены поведения, установок и ориентаций ценностей;</w:t>
      </w:r>
    </w:p>
    <w:p w14:paraId="44405858" w14:textId="3E103992" w:rsidR="000D67D7" w:rsidRPr="0002269F" w:rsidRDefault="000D67D7" w:rsidP="00E52FB4">
      <w:pPr>
        <w:pStyle w:val="a3"/>
        <w:numPr>
          <w:ilvl w:val="0"/>
          <w:numId w:val="4"/>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Ритуальный – регуляция психологического фона, сохранение традиционных ритуалов общения.</w:t>
      </w:r>
      <w:r w:rsidRPr="0002269F">
        <w:rPr>
          <w:rStyle w:val="af0"/>
          <w:sz w:val="28"/>
          <w:szCs w:val="28"/>
        </w:rPr>
        <w:t xml:space="preserve"> </w:t>
      </w:r>
      <w:r w:rsidRPr="0002269F">
        <w:rPr>
          <w:rStyle w:val="af0"/>
          <w:sz w:val="28"/>
          <w:szCs w:val="28"/>
        </w:rPr>
        <w:footnoteReference w:id="29"/>
      </w:r>
    </w:p>
    <w:p w14:paraId="7389F571" w14:textId="77777777" w:rsidR="000D67D7" w:rsidRPr="0002269F" w:rsidRDefault="000D67D7" w:rsidP="00AA384A">
      <w:pPr>
        <w:widowControl w:val="0"/>
        <w:suppressAutoHyphens/>
        <w:spacing w:after="0" w:line="360" w:lineRule="auto"/>
        <w:ind w:firstLine="851"/>
        <w:jc w:val="both"/>
        <w:rPr>
          <w:rFonts w:ascii="Times New Roman" w:hAnsi="Times New Roman"/>
          <w:color w:val="000000" w:themeColor="text1"/>
          <w:sz w:val="28"/>
          <w:szCs w:val="28"/>
          <w:lang w:eastAsia="ru-RU"/>
        </w:rPr>
      </w:pPr>
      <w:r w:rsidRPr="0002269F">
        <w:rPr>
          <w:rFonts w:ascii="Times New Roman" w:hAnsi="Times New Roman"/>
          <w:color w:val="000000" w:themeColor="text1"/>
          <w:sz w:val="28"/>
          <w:szCs w:val="28"/>
          <w:lang w:eastAsia="ru-RU"/>
        </w:rPr>
        <w:t>Любое общение, как говорилось ранее, производится с помощью речи. Научным сообществом принято выделять следующие виды речи: внешняя и внутренняя, устная и письменная, монологическая и диалогическая.</w:t>
      </w:r>
    </w:p>
    <w:p w14:paraId="0E99E937" w14:textId="77777777" w:rsidR="000D67D7" w:rsidRPr="0002269F" w:rsidRDefault="000D67D7" w:rsidP="00AA384A">
      <w:pPr>
        <w:widowControl w:val="0"/>
        <w:suppressAutoHyphens/>
        <w:spacing w:after="0" w:line="360" w:lineRule="auto"/>
        <w:ind w:firstLine="851"/>
        <w:jc w:val="both"/>
        <w:rPr>
          <w:rFonts w:ascii="Times New Roman" w:hAnsi="Times New Roman"/>
          <w:color w:val="000000" w:themeColor="text1"/>
          <w:sz w:val="28"/>
          <w:szCs w:val="28"/>
          <w:lang w:eastAsia="ru-RU"/>
        </w:rPr>
      </w:pPr>
      <w:r w:rsidRPr="0002269F">
        <w:rPr>
          <w:rFonts w:ascii="Times New Roman" w:hAnsi="Times New Roman"/>
          <w:color w:val="000000" w:themeColor="text1"/>
          <w:sz w:val="28"/>
          <w:szCs w:val="28"/>
          <w:lang w:eastAsia="ru-RU"/>
        </w:rPr>
        <w:t xml:space="preserve">Все эти виды переплетаются между собой, имея общую единицу – произнесение лексических единиц. </w:t>
      </w:r>
    </w:p>
    <w:p w14:paraId="41948B84" w14:textId="5560138A" w:rsidR="000D67D7" w:rsidRPr="0002269F" w:rsidRDefault="000D67D7" w:rsidP="00AA384A">
      <w:pPr>
        <w:widowControl w:val="0"/>
        <w:suppressAutoHyphens/>
        <w:spacing w:after="0" w:line="360" w:lineRule="auto"/>
        <w:ind w:firstLine="851"/>
        <w:jc w:val="both"/>
        <w:rPr>
          <w:rFonts w:ascii="Times New Roman" w:hAnsi="Times New Roman"/>
          <w:color w:val="000000" w:themeColor="text1"/>
          <w:sz w:val="28"/>
          <w:szCs w:val="28"/>
          <w:lang w:eastAsia="ru-RU"/>
        </w:rPr>
      </w:pPr>
      <w:r w:rsidRPr="0002269F">
        <w:rPr>
          <w:rFonts w:ascii="Times New Roman" w:hAnsi="Times New Roman"/>
          <w:color w:val="000000" w:themeColor="text1"/>
          <w:sz w:val="28"/>
          <w:szCs w:val="28"/>
          <w:lang w:eastAsia="ru-RU"/>
        </w:rPr>
        <w:t xml:space="preserve">Все виды речи тесно взаимодействуют друг с другом. Общим для всех видов речи является произнесение слов (вслух или про себя). Сторона А при формулировании мысли реализует внутреннюю речь, а при её озвучивании – </w:t>
      </w:r>
      <w:r w:rsidRPr="0002269F">
        <w:rPr>
          <w:rFonts w:ascii="Times New Roman" w:hAnsi="Times New Roman"/>
          <w:i/>
          <w:iCs/>
          <w:color w:val="000000" w:themeColor="text1"/>
          <w:sz w:val="28"/>
          <w:szCs w:val="28"/>
          <w:lang w:eastAsia="ru-RU"/>
        </w:rPr>
        <w:t>устную внешнюю речь</w:t>
      </w:r>
      <w:r w:rsidRPr="0002269F">
        <w:rPr>
          <w:rFonts w:ascii="Times New Roman" w:hAnsi="Times New Roman"/>
          <w:color w:val="000000" w:themeColor="text1"/>
          <w:sz w:val="28"/>
          <w:szCs w:val="28"/>
          <w:lang w:eastAsia="ru-RU"/>
        </w:rPr>
        <w:t xml:space="preserve">. Как правило, эти процессы происходят одновременно, </w:t>
      </w:r>
      <w:r w:rsidRPr="0002269F">
        <w:rPr>
          <w:rFonts w:ascii="Times New Roman" w:hAnsi="Times New Roman"/>
          <w:color w:val="000000" w:themeColor="text1"/>
          <w:sz w:val="28"/>
          <w:szCs w:val="28"/>
          <w:lang w:eastAsia="ru-RU"/>
        </w:rPr>
        <w:lastRenderedPageBreak/>
        <w:t xml:space="preserve">так как мысль не может быть передана без процесса материализации посредством речевых механизмов. В любом случае, передача мысли не может производиться без процесса внутренней речи. </w:t>
      </w:r>
    </w:p>
    <w:p w14:paraId="7AB92B0E" w14:textId="61DA66CE" w:rsidR="000D67D7" w:rsidRPr="0002269F" w:rsidRDefault="000D67D7" w:rsidP="00AA384A">
      <w:pPr>
        <w:widowControl w:val="0"/>
        <w:suppressAutoHyphens/>
        <w:spacing w:after="0" w:line="360" w:lineRule="auto"/>
        <w:ind w:firstLine="851"/>
        <w:jc w:val="both"/>
        <w:rPr>
          <w:rFonts w:ascii="Times New Roman" w:hAnsi="Times New Roman"/>
          <w:color w:val="000000" w:themeColor="text1"/>
          <w:sz w:val="28"/>
          <w:szCs w:val="28"/>
          <w:lang w:eastAsia="ru-RU"/>
        </w:rPr>
      </w:pPr>
      <w:r w:rsidRPr="0002269F">
        <w:rPr>
          <w:rFonts w:ascii="Times New Roman" w:hAnsi="Times New Roman"/>
          <w:color w:val="000000" w:themeColor="text1"/>
          <w:sz w:val="28"/>
          <w:szCs w:val="28"/>
          <w:lang w:eastAsia="ru-RU"/>
        </w:rPr>
        <w:t xml:space="preserve">Безусловно, переговоры могут происходить и при применении </w:t>
      </w:r>
      <w:r w:rsidRPr="0002269F">
        <w:rPr>
          <w:rFonts w:ascii="Times New Roman" w:hAnsi="Times New Roman"/>
          <w:i/>
          <w:iCs/>
          <w:color w:val="000000" w:themeColor="text1"/>
          <w:sz w:val="28"/>
          <w:szCs w:val="28"/>
          <w:lang w:eastAsia="ru-RU"/>
        </w:rPr>
        <w:t>письменной речи</w:t>
      </w:r>
      <w:r w:rsidRPr="0002269F">
        <w:rPr>
          <w:rFonts w:ascii="Times New Roman" w:hAnsi="Times New Roman"/>
          <w:color w:val="000000" w:themeColor="text1"/>
          <w:sz w:val="28"/>
          <w:szCs w:val="28"/>
          <w:lang w:eastAsia="ru-RU"/>
        </w:rPr>
        <w:t xml:space="preserve">, выражающейся в тексте с помощью письменных знаков. Письменная речь является сложным процессом, в котором, в разном соотношении, применяются внутренняя речь, видимые символы и речедвижения.  </w:t>
      </w:r>
    </w:p>
    <w:p w14:paraId="2CB5ABB4" w14:textId="496F1371" w:rsidR="000D67D7" w:rsidRPr="0002269F" w:rsidRDefault="000D67D7" w:rsidP="00AA384A">
      <w:pPr>
        <w:widowControl w:val="0"/>
        <w:suppressAutoHyphens/>
        <w:spacing w:after="0" w:line="360" w:lineRule="auto"/>
        <w:ind w:firstLine="851"/>
        <w:jc w:val="both"/>
        <w:rPr>
          <w:rFonts w:ascii="Times New Roman" w:hAnsi="Times New Roman"/>
          <w:color w:val="000000" w:themeColor="text1"/>
          <w:sz w:val="28"/>
          <w:szCs w:val="28"/>
          <w:lang w:eastAsia="ru-RU"/>
        </w:rPr>
      </w:pPr>
      <w:r w:rsidRPr="0002269F">
        <w:rPr>
          <w:rFonts w:ascii="Times New Roman" w:hAnsi="Times New Roman"/>
          <w:i/>
          <w:iCs/>
          <w:color w:val="000000" w:themeColor="text1"/>
          <w:sz w:val="28"/>
          <w:szCs w:val="28"/>
          <w:lang w:eastAsia="ru-RU"/>
        </w:rPr>
        <w:t>Устная речь</w:t>
      </w:r>
      <w:r w:rsidRPr="0002269F">
        <w:rPr>
          <w:rFonts w:ascii="Times New Roman" w:hAnsi="Times New Roman"/>
          <w:color w:val="000000" w:themeColor="text1"/>
          <w:sz w:val="28"/>
          <w:szCs w:val="28"/>
          <w:lang w:eastAsia="ru-RU"/>
        </w:rPr>
        <w:t xml:space="preserve"> подразделяется на диалогическую и монологическую. </w:t>
      </w:r>
      <w:r w:rsidR="00232E32">
        <w:rPr>
          <w:rStyle w:val="a6"/>
          <w:rFonts w:ascii="Times New Roman" w:hAnsi="Times New Roman"/>
          <w:color w:val="000000" w:themeColor="text1"/>
          <w:sz w:val="28"/>
          <w:szCs w:val="28"/>
          <w:lang w:eastAsia="ru-RU"/>
        </w:rPr>
        <w:footnoteReference w:id="30"/>
      </w:r>
    </w:p>
    <w:p w14:paraId="5088D65B" w14:textId="77777777" w:rsidR="000D67D7" w:rsidRPr="0002269F" w:rsidRDefault="000D67D7" w:rsidP="00AA384A">
      <w:pPr>
        <w:widowControl w:val="0"/>
        <w:suppressAutoHyphens/>
        <w:spacing w:after="0" w:line="360" w:lineRule="auto"/>
        <w:ind w:firstLine="851"/>
        <w:jc w:val="both"/>
        <w:rPr>
          <w:rFonts w:ascii="Times New Roman" w:hAnsi="Times New Roman"/>
          <w:color w:val="000000" w:themeColor="text1"/>
          <w:sz w:val="28"/>
          <w:szCs w:val="28"/>
          <w:lang w:eastAsia="ru-RU"/>
        </w:rPr>
      </w:pPr>
      <w:r w:rsidRPr="0002269F">
        <w:rPr>
          <w:rFonts w:ascii="Times New Roman" w:hAnsi="Times New Roman"/>
          <w:color w:val="000000" w:themeColor="text1"/>
          <w:sz w:val="28"/>
          <w:szCs w:val="28"/>
          <w:lang w:eastAsia="ru-RU"/>
        </w:rPr>
        <w:t xml:space="preserve">Диалогическая существует благодаря взаимообмену репликами. В свою очередь, взаимообмен репликами существует благодаря естественной реакции на происходящее вокруг (психоэмоциональный фон, настрой оппонента и т.д.). Монологическая речь ограничена во времени не так сильно, так как не содержит в себе перебивания со стороны оппонент.  Как правило речь развернута и предварительно подготовлена. При написании такой речи сторона А создает план, производит отбор слов и фиксируется в письменном формате. Композиция такой речи требует логики, последовательности и завершенности. </w:t>
      </w:r>
    </w:p>
    <w:p w14:paraId="2C944337" w14:textId="77777777" w:rsidR="000D67D7" w:rsidRPr="0002269F" w:rsidRDefault="000D67D7" w:rsidP="00AA384A">
      <w:pPr>
        <w:widowControl w:val="0"/>
        <w:suppressAutoHyphens/>
        <w:spacing w:after="0" w:line="360" w:lineRule="auto"/>
        <w:ind w:firstLine="851"/>
        <w:jc w:val="both"/>
        <w:rPr>
          <w:rFonts w:ascii="Times New Roman" w:hAnsi="Times New Roman"/>
          <w:color w:val="000000" w:themeColor="text1"/>
          <w:sz w:val="28"/>
          <w:szCs w:val="28"/>
          <w:lang w:eastAsia="ru-RU"/>
        </w:rPr>
      </w:pPr>
      <w:r w:rsidRPr="0002269F">
        <w:rPr>
          <w:rFonts w:ascii="Times New Roman" w:hAnsi="Times New Roman"/>
          <w:color w:val="000000" w:themeColor="text1"/>
          <w:sz w:val="28"/>
          <w:szCs w:val="28"/>
          <w:lang w:eastAsia="ru-RU"/>
        </w:rPr>
        <w:t>Коммуникативные особенности вербального общения позволяют нам говорить о том, что его возможности гораздо шире возможностей невербального общения, но не может его заменить полностью. В процессе переговоров происходит синергия вербальных и невербальных методов коммуникации, при которых используется комплекс различных способов общения, необходимых для усиления, подтверждения и придания смысла словам. Но вербальная коммуникация остается главенствующим компонентом, так как с её помощью можно интерпретировать в словесном эквиваленте различные невербальные знаки.</w:t>
      </w:r>
    </w:p>
    <w:p w14:paraId="4EE36CDF" w14:textId="2E380FF3" w:rsidR="000D67D7" w:rsidRPr="0002269F" w:rsidRDefault="000D67D7" w:rsidP="00AA384A">
      <w:pPr>
        <w:widowControl w:val="0"/>
        <w:suppressAutoHyphens/>
        <w:spacing w:after="0" w:line="360" w:lineRule="auto"/>
        <w:ind w:firstLine="851"/>
        <w:jc w:val="both"/>
        <w:rPr>
          <w:rFonts w:ascii="Times New Roman" w:hAnsi="Times New Roman"/>
          <w:color w:val="000000" w:themeColor="text1"/>
          <w:sz w:val="28"/>
          <w:szCs w:val="28"/>
          <w:lang w:eastAsia="ru-RU"/>
        </w:rPr>
      </w:pPr>
      <w:r w:rsidRPr="0002269F">
        <w:rPr>
          <w:rFonts w:ascii="Times New Roman" w:hAnsi="Times New Roman"/>
          <w:color w:val="000000" w:themeColor="text1"/>
          <w:sz w:val="28"/>
          <w:szCs w:val="28"/>
          <w:lang w:eastAsia="ru-RU"/>
        </w:rPr>
        <w:t xml:space="preserve">Так, например, Алан Пиз интерпретирует жест </w:t>
      </w:r>
      <w:r w:rsidR="0002269F" w:rsidRPr="0002269F">
        <w:rPr>
          <w:rFonts w:ascii="Times New Roman" w:hAnsi="Times New Roman"/>
          <w:color w:val="000000" w:themeColor="text1"/>
          <w:sz w:val="28"/>
          <w:szCs w:val="28"/>
          <w:lang w:eastAsia="ru-RU"/>
        </w:rPr>
        <w:t>«</w:t>
      </w:r>
      <w:r w:rsidRPr="0002269F">
        <w:rPr>
          <w:rFonts w:ascii="Times New Roman" w:hAnsi="Times New Roman"/>
          <w:color w:val="000000" w:themeColor="text1"/>
          <w:sz w:val="28"/>
          <w:szCs w:val="28"/>
          <w:lang w:eastAsia="ru-RU"/>
        </w:rPr>
        <w:t xml:space="preserve">поднятый большой </w:t>
      </w:r>
      <w:r w:rsidRPr="0002269F">
        <w:rPr>
          <w:rFonts w:ascii="Times New Roman" w:hAnsi="Times New Roman"/>
          <w:color w:val="000000" w:themeColor="text1"/>
          <w:sz w:val="28"/>
          <w:szCs w:val="28"/>
          <w:lang w:eastAsia="ru-RU"/>
        </w:rPr>
        <w:lastRenderedPageBreak/>
        <w:t>палец</w:t>
      </w:r>
      <w:r w:rsidR="0002269F" w:rsidRPr="0002269F">
        <w:rPr>
          <w:rFonts w:ascii="Times New Roman" w:hAnsi="Times New Roman"/>
          <w:color w:val="000000" w:themeColor="text1"/>
          <w:sz w:val="28"/>
          <w:szCs w:val="28"/>
          <w:lang w:eastAsia="ru-RU"/>
        </w:rPr>
        <w:t>»</w:t>
      </w:r>
      <w:r w:rsidRPr="0002269F">
        <w:rPr>
          <w:rFonts w:ascii="Times New Roman" w:hAnsi="Times New Roman"/>
          <w:color w:val="000000" w:themeColor="text1"/>
          <w:sz w:val="28"/>
          <w:szCs w:val="28"/>
          <w:lang w:eastAsia="ru-RU"/>
        </w:rPr>
        <w:t xml:space="preserve"> в зависимости от стран следующим образом. В Америке, Англии и ряде других стран этот жест чаще всего будет означать одобрение, а в Греции, наоборот, нежелание продолжать общение. </w:t>
      </w:r>
    </w:p>
    <w:p w14:paraId="05D48354" w14:textId="6E4DFB1A" w:rsidR="000D67D7" w:rsidRPr="0002269F" w:rsidRDefault="000D67D7" w:rsidP="00AA384A">
      <w:pPr>
        <w:widowControl w:val="0"/>
        <w:suppressAutoHyphens/>
        <w:spacing w:after="0" w:line="360" w:lineRule="auto"/>
        <w:ind w:firstLine="851"/>
        <w:jc w:val="both"/>
        <w:rPr>
          <w:rFonts w:ascii="Times New Roman" w:hAnsi="Times New Roman"/>
          <w:color w:val="000000" w:themeColor="text1"/>
          <w:sz w:val="28"/>
          <w:szCs w:val="28"/>
          <w:lang w:eastAsia="ru-RU"/>
        </w:rPr>
      </w:pPr>
      <w:r w:rsidRPr="0002269F">
        <w:rPr>
          <w:rFonts w:ascii="Times New Roman" w:hAnsi="Times New Roman"/>
          <w:color w:val="000000" w:themeColor="text1"/>
          <w:sz w:val="28"/>
          <w:szCs w:val="28"/>
          <w:lang w:eastAsia="ru-RU"/>
        </w:rPr>
        <w:t>Таким образом, мы приходим к выводу, что с помощью речи можно не только передавать информацию, но и воздействовать на оппонента, производя его переориентировку и убеждение</w:t>
      </w:r>
      <w:r w:rsidR="004F526C" w:rsidRPr="0002269F">
        <w:rPr>
          <w:rFonts w:ascii="Times New Roman" w:hAnsi="Times New Roman"/>
          <w:color w:val="000000" w:themeColor="text1"/>
          <w:sz w:val="28"/>
          <w:szCs w:val="28"/>
          <w:lang w:eastAsia="ru-RU"/>
        </w:rPr>
        <w:t>.</w:t>
      </w:r>
    </w:p>
    <w:p w14:paraId="04E1E21D" w14:textId="4569FC13" w:rsidR="004F526C" w:rsidRPr="0002269F" w:rsidRDefault="0032029B" w:rsidP="00AA384A">
      <w:pPr>
        <w:widowControl w:val="0"/>
        <w:suppressAutoHyphens/>
        <w:spacing w:after="0" w:line="360" w:lineRule="auto"/>
        <w:ind w:firstLine="851"/>
        <w:jc w:val="both"/>
        <w:rPr>
          <w:rFonts w:ascii="Times New Roman" w:hAnsi="Times New Roman"/>
          <w:color w:val="000000" w:themeColor="text1"/>
          <w:sz w:val="28"/>
          <w:szCs w:val="28"/>
          <w:lang w:eastAsia="ru-RU"/>
        </w:rPr>
      </w:pPr>
      <w:r w:rsidRPr="0002269F">
        <w:rPr>
          <w:rFonts w:ascii="Times New Roman" w:hAnsi="Times New Roman"/>
          <w:color w:val="000000" w:themeColor="text1"/>
          <w:sz w:val="28"/>
          <w:szCs w:val="28"/>
          <w:lang w:eastAsia="ru-RU"/>
        </w:rPr>
        <w:t xml:space="preserve">Рассмотрим основную модель передачи информации в процессе переговоров с точки зрения вербальной коммуникации. </w:t>
      </w:r>
      <w:r w:rsidR="00FA3A83" w:rsidRPr="0002269F">
        <w:rPr>
          <w:rFonts w:ascii="Times New Roman" w:hAnsi="Times New Roman"/>
          <w:color w:val="000000" w:themeColor="text1"/>
          <w:sz w:val="28"/>
          <w:szCs w:val="28"/>
          <w:lang w:eastAsia="ru-RU"/>
        </w:rPr>
        <w:t xml:space="preserve">Сторона А выступает как источник информации в вербальной коммуникации. Канал в нашем случае – голос или техническое средство распространение информации. Сторона А занимается кодированием – обратным процессом восприятия и понимания. Код – сама речь. Сторона Б, в свою очередь, выступает получателем информации и декодирует её.   Кодирование мы определяем как перевод информации в языковые единицы, а декодирование – обратный процесс. </w:t>
      </w:r>
    </w:p>
    <w:p w14:paraId="0DF83FDE" w14:textId="516F89EF" w:rsidR="00FA3A83" w:rsidRPr="0002269F" w:rsidRDefault="00FA3A83" w:rsidP="00AA384A">
      <w:pPr>
        <w:widowControl w:val="0"/>
        <w:suppressAutoHyphens/>
        <w:spacing w:after="0" w:line="360" w:lineRule="auto"/>
        <w:ind w:firstLine="851"/>
        <w:jc w:val="both"/>
        <w:rPr>
          <w:rFonts w:ascii="Times New Roman" w:hAnsi="Times New Roman"/>
          <w:color w:val="000000" w:themeColor="text1"/>
          <w:sz w:val="28"/>
          <w:szCs w:val="28"/>
          <w:lang w:eastAsia="ru-RU"/>
        </w:rPr>
      </w:pPr>
      <w:r w:rsidRPr="0002269F">
        <w:rPr>
          <w:rFonts w:ascii="Times New Roman" w:hAnsi="Times New Roman"/>
          <w:color w:val="000000" w:themeColor="text1"/>
          <w:sz w:val="28"/>
          <w:szCs w:val="28"/>
          <w:lang w:eastAsia="ru-RU"/>
        </w:rPr>
        <w:t xml:space="preserve">В контексте международных переговоров при кодировке могут появиться </w:t>
      </w:r>
      <w:r w:rsidR="0002269F" w:rsidRPr="0002269F">
        <w:rPr>
          <w:rFonts w:ascii="Times New Roman" w:hAnsi="Times New Roman"/>
          <w:color w:val="000000" w:themeColor="text1"/>
          <w:sz w:val="28"/>
          <w:szCs w:val="28"/>
          <w:lang w:eastAsia="ru-RU"/>
        </w:rPr>
        <w:t>«</w:t>
      </w:r>
      <w:r w:rsidRPr="0002269F">
        <w:rPr>
          <w:rFonts w:ascii="Times New Roman" w:hAnsi="Times New Roman"/>
          <w:color w:val="000000" w:themeColor="text1"/>
          <w:sz w:val="28"/>
          <w:szCs w:val="28"/>
          <w:lang w:eastAsia="ru-RU"/>
        </w:rPr>
        <w:t>помехи</w:t>
      </w:r>
      <w:r w:rsidR="0002269F" w:rsidRPr="0002269F">
        <w:rPr>
          <w:rFonts w:ascii="Times New Roman" w:hAnsi="Times New Roman"/>
          <w:color w:val="000000" w:themeColor="text1"/>
          <w:sz w:val="28"/>
          <w:szCs w:val="28"/>
          <w:lang w:eastAsia="ru-RU"/>
        </w:rPr>
        <w:t>»</w:t>
      </w:r>
      <w:r w:rsidRPr="0002269F">
        <w:rPr>
          <w:rFonts w:ascii="Times New Roman" w:hAnsi="Times New Roman"/>
          <w:color w:val="000000" w:themeColor="text1"/>
          <w:sz w:val="28"/>
          <w:szCs w:val="28"/>
          <w:lang w:eastAsia="ru-RU"/>
        </w:rPr>
        <w:t xml:space="preserve"> – ещё один важный элемент модели вербального общения. Поскольку кодирование зачастую происходит на родном языке Стороны А, при переводе могут возникнуть сложности, связанные с (экстра-) лингвистическим и акустико-произносительным аспектами. </w:t>
      </w:r>
      <w:r w:rsidR="004170AD">
        <w:rPr>
          <w:rStyle w:val="a6"/>
          <w:rFonts w:ascii="Times New Roman" w:hAnsi="Times New Roman"/>
          <w:color w:val="000000" w:themeColor="text1"/>
          <w:sz w:val="28"/>
          <w:szCs w:val="28"/>
          <w:lang w:eastAsia="ru-RU"/>
        </w:rPr>
        <w:footnoteReference w:id="31"/>
      </w:r>
    </w:p>
    <w:p w14:paraId="0B5C216A" w14:textId="311456BF" w:rsidR="00CC06C3" w:rsidRPr="0002269F" w:rsidRDefault="00FA3A83" w:rsidP="00AA384A">
      <w:pPr>
        <w:widowControl w:val="0"/>
        <w:suppressAutoHyphens/>
        <w:spacing w:after="0" w:line="360" w:lineRule="auto"/>
        <w:ind w:firstLine="851"/>
        <w:jc w:val="both"/>
        <w:rPr>
          <w:rFonts w:ascii="Times New Roman" w:hAnsi="Times New Roman"/>
          <w:color w:val="000000" w:themeColor="text1"/>
          <w:sz w:val="28"/>
          <w:szCs w:val="28"/>
          <w:lang w:eastAsia="ru-RU"/>
        </w:rPr>
      </w:pPr>
      <w:r w:rsidRPr="0002269F">
        <w:rPr>
          <w:rFonts w:ascii="Times New Roman" w:hAnsi="Times New Roman"/>
          <w:color w:val="000000" w:themeColor="text1"/>
          <w:sz w:val="28"/>
          <w:szCs w:val="28"/>
          <w:lang w:eastAsia="ru-RU"/>
        </w:rPr>
        <w:t xml:space="preserve">Лингвистические помехи исходят из неправильного синтаксического оформления или слишком сложной структурой информации. </w:t>
      </w:r>
      <w:r w:rsidRPr="0002269F">
        <w:rPr>
          <w:rFonts w:ascii="Times New Roman" w:hAnsi="Times New Roman" w:cs="Times New Roman"/>
          <w:sz w:val="28"/>
          <w:szCs w:val="28"/>
        </w:rPr>
        <w:t xml:space="preserve">Экстралингвистические – </w:t>
      </w:r>
      <w:r w:rsidR="009D3193" w:rsidRPr="0002269F">
        <w:rPr>
          <w:rFonts w:ascii="Times New Roman" w:hAnsi="Times New Roman" w:cs="Times New Roman"/>
          <w:sz w:val="28"/>
          <w:szCs w:val="28"/>
        </w:rPr>
        <w:t xml:space="preserve">из </w:t>
      </w:r>
      <w:r w:rsidRPr="0002269F">
        <w:rPr>
          <w:rFonts w:ascii="Times New Roman" w:hAnsi="Times New Roman" w:cs="Times New Roman"/>
          <w:sz w:val="28"/>
          <w:szCs w:val="28"/>
        </w:rPr>
        <w:t>запас</w:t>
      </w:r>
      <w:r w:rsidR="009D3193" w:rsidRPr="0002269F">
        <w:rPr>
          <w:rFonts w:ascii="Times New Roman" w:hAnsi="Times New Roman" w:cs="Times New Roman"/>
          <w:sz w:val="28"/>
          <w:szCs w:val="28"/>
        </w:rPr>
        <w:t>а</w:t>
      </w:r>
      <w:r w:rsidRPr="0002269F">
        <w:rPr>
          <w:rFonts w:ascii="Times New Roman" w:hAnsi="Times New Roman" w:cs="Times New Roman"/>
          <w:sz w:val="28"/>
          <w:szCs w:val="28"/>
        </w:rPr>
        <w:t xml:space="preserve"> знаний получателя или передатчика информации</w:t>
      </w:r>
      <w:r w:rsidR="009D3193" w:rsidRPr="0002269F">
        <w:rPr>
          <w:rFonts w:ascii="Times New Roman" w:hAnsi="Times New Roman" w:cs="Times New Roman"/>
          <w:sz w:val="28"/>
          <w:szCs w:val="28"/>
        </w:rPr>
        <w:t xml:space="preserve">. </w:t>
      </w:r>
    </w:p>
    <w:p w14:paraId="7B318268" w14:textId="00067503" w:rsidR="009D3193" w:rsidRPr="0002269F" w:rsidRDefault="00CC06C3" w:rsidP="00AA384A">
      <w:pPr>
        <w:pStyle w:val="a4"/>
        <w:ind w:firstLine="851"/>
        <w:rPr>
          <w:sz w:val="28"/>
          <w:szCs w:val="28"/>
        </w:rPr>
      </w:pPr>
      <w:r w:rsidRPr="0002269F">
        <w:rPr>
          <w:sz w:val="28"/>
          <w:szCs w:val="28"/>
        </w:rPr>
        <w:t>Таким образом, мы кратко охарактеризовали основные особенности передачи вербальной информации</w:t>
      </w:r>
      <w:r w:rsidR="009D3193" w:rsidRPr="0002269F">
        <w:rPr>
          <w:sz w:val="28"/>
          <w:szCs w:val="28"/>
        </w:rPr>
        <w:t xml:space="preserve"> в процессе проведения переговоров</w:t>
      </w:r>
      <w:r w:rsidRPr="0002269F">
        <w:rPr>
          <w:sz w:val="28"/>
          <w:szCs w:val="28"/>
        </w:rPr>
        <w:t>.</w:t>
      </w:r>
      <w:r w:rsidR="004170AD">
        <w:rPr>
          <w:sz w:val="28"/>
          <w:szCs w:val="28"/>
        </w:rPr>
        <w:t xml:space="preserve"> </w:t>
      </w:r>
    </w:p>
    <w:p w14:paraId="740250F4" w14:textId="3736A0E9" w:rsidR="009D3193" w:rsidRPr="0002269F" w:rsidRDefault="009D3193" w:rsidP="00AA384A">
      <w:pPr>
        <w:pStyle w:val="a4"/>
        <w:ind w:firstLine="851"/>
        <w:rPr>
          <w:sz w:val="28"/>
          <w:szCs w:val="28"/>
        </w:rPr>
      </w:pPr>
      <w:r w:rsidRPr="0002269F">
        <w:rPr>
          <w:sz w:val="28"/>
          <w:szCs w:val="28"/>
        </w:rPr>
        <w:t>Отметим, что в контексте переговорного процесса, цель вербальной коммуникации, зачастую, несет в себе цель воздействия на собеседника.</w:t>
      </w:r>
    </w:p>
    <w:p w14:paraId="45C7CB02" w14:textId="4B04D9FC" w:rsidR="009D3193" w:rsidRPr="0002269F" w:rsidRDefault="009D3193" w:rsidP="00AA384A">
      <w:pPr>
        <w:pStyle w:val="a4"/>
        <w:ind w:firstLine="851"/>
        <w:rPr>
          <w:sz w:val="28"/>
          <w:szCs w:val="28"/>
        </w:rPr>
      </w:pPr>
      <w:r w:rsidRPr="0002269F">
        <w:rPr>
          <w:sz w:val="28"/>
          <w:szCs w:val="28"/>
        </w:rPr>
        <w:t>Поэтому предлагаем следующие цели коммуникации при переговорах:</w:t>
      </w:r>
    </w:p>
    <w:p w14:paraId="0315C151" w14:textId="67D162EC" w:rsidR="009D3193" w:rsidRPr="0002269F" w:rsidRDefault="009D3193" w:rsidP="00E52FB4">
      <w:pPr>
        <w:pStyle w:val="a4"/>
        <w:numPr>
          <w:ilvl w:val="0"/>
          <w:numId w:val="7"/>
        </w:numPr>
        <w:ind w:left="0" w:firstLine="851"/>
        <w:rPr>
          <w:sz w:val="28"/>
          <w:szCs w:val="28"/>
        </w:rPr>
      </w:pPr>
      <w:r w:rsidRPr="0002269F">
        <w:rPr>
          <w:sz w:val="28"/>
          <w:szCs w:val="28"/>
        </w:rPr>
        <w:lastRenderedPageBreak/>
        <w:t>Изменения знаний получателя;</w:t>
      </w:r>
    </w:p>
    <w:p w14:paraId="66CCD3AB" w14:textId="41414525" w:rsidR="009D3193" w:rsidRPr="0002269F" w:rsidRDefault="009D3193" w:rsidP="00E52FB4">
      <w:pPr>
        <w:pStyle w:val="a4"/>
        <w:numPr>
          <w:ilvl w:val="0"/>
          <w:numId w:val="7"/>
        </w:numPr>
        <w:ind w:left="0" w:firstLine="851"/>
        <w:rPr>
          <w:sz w:val="28"/>
          <w:szCs w:val="28"/>
        </w:rPr>
      </w:pPr>
      <w:r w:rsidRPr="0002269F">
        <w:rPr>
          <w:sz w:val="28"/>
          <w:szCs w:val="28"/>
        </w:rPr>
        <w:t>Изменение установок;</w:t>
      </w:r>
      <w:r w:rsidR="004170AD">
        <w:rPr>
          <w:sz w:val="28"/>
          <w:szCs w:val="28"/>
        </w:rPr>
        <w:t xml:space="preserve"> </w:t>
      </w:r>
    </w:p>
    <w:p w14:paraId="642120D9" w14:textId="2879569A" w:rsidR="00CC06C3" w:rsidRPr="0002269F" w:rsidRDefault="009D3193" w:rsidP="00E52FB4">
      <w:pPr>
        <w:pStyle w:val="a4"/>
        <w:numPr>
          <w:ilvl w:val="0"/>
          <w:numId w:val="7"/>
        </w:numPr>
        <w:ind w:left="0" w:firstLine="851"/>
        <w:rPr>
          <w:sz w:val="28"/>
          <w:szCs w:val="28"/>
        </w:rPr>
      </w:pPr>
      <w:r w:rsidRPr="0002269F">
        <w:rPr>
          <w:sz w:val="28"/>
          <w:szCs w:val="28"/>
        </w:rPr>
        <w:t>Изменение поведения получателя;</w:t>
      </w:r>
    </w:p>
    <w:p w14:paraId="51FC18AD" w14:textId="12C39C08" w:rsidR="009D3193" w:rsidRPr="0002269F" w:rsidRDefault="001810E9" w:rsidP="00AA384A">
      <w:pPr>
        <w:pStyle w:val="a4"/>
        <w:ind w:firstLine="851"/>
        <w:rPr>
          <w:sz w:val="28"/>
          <w:szCs w:val="28"/>
        </w:rPr>
      </w:pPr>
      <w:r w:rsidRPr="0002269F">
        <w:rPr>
          <w:sz w:val="28"/>
          <w:szCs w:val="28"/>
        </w:rPr>
        <w:t>Нами отмечалось</w:t>
      </w:r>
      <w:r w:rsidR="009D3193" w:rsidRPr="0002269F">
        <w:rPr>
          <w:sz w:val="28"/>
          <w:szCs w:val="28"/>
        </w:rPr>
        <w:t xml:space="preserve"> ранее, что речь может быть диалогической. Рассмотрев ситуацию со стороны А, является необходимым рассмотреть вербальный переговорный процесс со стороны Б.  При взаимодействии сторон на переговорах основным диалоговым типом будет являться прескриптивный диалог</w:t>
      </w:r>
      <w:r w:rsidR="00E30D6F" w:rsidRPr="0002269F">
        <w:rPr>
          <w:sz w:val="28"/>
          <w:szCs w:val="28"/>
        </w:rPr>
        <w:t xml:space="preserve">, содержащий в себе просьбы, обещания, отказы, а также обменный диалог, при котором происходят дискуссия или спор. </w:t>
      </w:r>
      <w:r w:rsidR="004170AD">
        <w:rPr>
          <w:rStyle w:val="a6"/>
          <w:sz w:val="28"/>
          <w:szCs w:val="28"/>
        </w:rPr>
        <w:footnoteReference w:id="32"/>
      </w:r>
    </w:p>
    <w:p w14:paraId="786F400B" w14:textId="74171067" w:rsidR="00E30D6F" w:rsidRPr="0002269F" w:rsidRDefault="00E30D6F" w:rsidP="00AA384A">
      <w:pPr>
        <w:pStyle w:val="a4"/>
        <w:ind w:firstLine="851"/>
        <w:rPr>
          <w:sz w:val="28"/>
          <w:szCs w:val="28"/>
        </w:rPr>
      </w:pPr>
      <w:r w:rsidRPr="0002269F">
        <w:rPr>
          <w:sz w:val="28"/>
          <w:szCs w:val="28"/>
        </w:rPr>
        <w:t xml:space="preserve">Сторона Б в нашем выбранном случае является получателем информации. Существует два вида восприятия в вербальной коммуникации. Рассеянное восприятие и сосредоточенное – активное. Также их называют нерефлексивное и рефлексивное, соответственно. </w:t>
      </w:r>
    </w:p>
    <w:p w14:paraId="33DD3AAD" w14:textId="3D1AE681" w:rsidR="00E30D6F" w:rsidRPr="0002269F" w:rsidRDefault="00E30D6F" w:rsidP="00AA384A">
      <w:pPr>
        <w:pStyle w:val="a4"/>
        <w:ind w:firstLine="851"/>
        <w:rPr>
          <w:sz w:val="28"/>
          <w:szCs w:val="28"/>
        </w:rPr>
      </w:pPr>
      <w:r w:rsidRPr="0002269F">
        <w:rPr>
          <w:sz w:val="28"/>
          <w:szCs w:val="28"/>
        </w:rPr>
        <w:t>Нерефлексивное слушание несет в себе опасность неправильно понять суть передаваемой информации и допущение недоразумений в будущем.</w:t>
      </w:r>
    </w:p>
    <w:p w14:paraId="2DD5432E" w14:textId="05599A97" w:rsidR="00823970" w:rsidRDefault="00E30D6F" w:rsidP="00AA384A">
      <w:pPr>
        <w:pStyle w:val="a4"/>
        <w:ind w:firstLine="851"/>
        <w:rPr>
          <w:sz w:val="28"/>
          <w:szCs w:val="28"/>
        </w:rPr>
      </w:pPr>
      <w:r w:rsidRPr="0002269F">
        <w:rPr>
          <w:sz w:val="28"/>
          <w:szCs w:val="28"/>
        </w:rPr>
        <w:t>Рефлексивное же слушание характеризуется активным диалогом и созданием благоприятных условий общения.</w:t>
      </w:r>
      <w:r w:rsidR="009E4FC0">
        <w:rPr>
          <w:rStyle w:val="a6"/>
          <w:sz w:val="28"/>
          <w:szCs w:val="28"/>
        </w:rPr>
        <w:footnoteReference w:id="33"/>
      </w:r>
    </w:p>
    <w:p w14:paraId="308749B1" w14:textId="77777777" w:rsidR="00F76CF1" w:rsidRPr="0002269F" w:rsidRDefault="00F76CF1" w:rsidP="00AA384A">
      <w:pPr>
        <w:pStyle w:val="a4"/>
        <w:ind w:firstLine="851"/>
        <w:rPr>
          <w:sz w:val="28"/>
          <w:szCs w:val="28"/>
        </w:rPr>
      </w:pPr>
    </w:p>
    <w:p w14:paraId="39047619" w14:textId="77777777" w:rsidR="009E4FC0" w:rsidRDefault="009E4FC0" w:rsidP="00AA384A">
      <w:pPr>
        <w:spacing w:after="0" w:line="360" w:lineRule="auto"/>
        <w:ind w:firstLine="851"/>
        <w:jc w:val="both"/>
        <w:rPr>
          <w:rFonts w:ascii="Times New Roman" w:hAnsi="Times New Roman" w:cs="Times New Roman"/>
          <w:sz w:val="28"/>
          <w:szCs w:val="28"/>
        </w:rPr>
      </w:pPr>
    </w:p>
    <w:p w14:paraId="7CBA17B1" w14:textId="77777777" w:rsidR="009E4FC0" w:rsidRDefault="009E4FC0" w:rsidP="00AA384A">
      <w:pPr>
        <w:spacing w:after="0" w:line="360" w:lineRule="auto"/>
        <w:ind w:firstLine="851"/>
        <w:jc w:val="both"/>
        <w:rPr>
          <w:rFonts w:ascii="Times New Roman" w:hAnsi="Times New Roman" w:cs="Times New Roman"/>
          <w:sz w:val="28"/>
          <w:szCs w:val="28"/>
        </w:rPr>
      </w:pPr>
    </w:p>
    <w:p w14:paraId="51235BDA" w14:textId="77777777" w:rsidR="009E4FC0" w:rsidRDefault="009E4FC0" w:rsidP="00AA384A">
      <w:pPr>
        <w:spacing w:after="0" w:line="360" w:lineRule="auto"/>
        <w:ind w:firstLine="851"/>
        <w:jc w:val="both"/>
        <w:rPr>
          <w:rFonts w:ascii="Times New Roman" w:hAnsi="Times New Roman" w:cs="Times New Roman"/>
          <w:sz w:val="28"/>
          <w:szCs w:val="28"/>
        </w:rPr>
      </w:pPr>
    </w:p>
    <w:p w14:paraId="6EB1A12C" w14:textId="77777777" w:rsidR="009E4FC0" w:rsidRDefault="009E4FC0" w:rsidP="00AA384A">
      <w:pPr>
        <w:spacing w:after="0" w:line="360" w:lineRule="auto"/>
        <w:ind w:firstLine="851"/>
        <w:jc w:val="both"/>
        <w:rPr>
          <w:rFonts w:ascii="Times New Roman" w:hAnsi="Times New Roman" w:cs="Times New Roman"/>
          <w:sz w:val="28"/>
          <w:szCs w:val="28"/>
        </w:rPr>
      </w:pPr>
    </w:p>
    <w:p w14:paraId="06DCFB31" w14:textId="77777777" w:rsidR="009E4FC0" w:rsidRDefault="009E4FC0" w:rsidP="00AA384A">
      <w:pPr>
        <w:spacing w:after="0" w:line="360" w:lineRule="auto"/>
        <w:ind w:firstLine="851"/>
        <w:jc w:val="both"/>
        <w:rPr>
          <w:rFonts w:ascii="Times New Roman" w:hAnsi="Times New Roman" w:cs="Times New Roman"/>
          <w:sz w:val="28"/>
          <w:szCs w:val="28"/>
        </w:rPr>
      </w:pPr>
    </w:p>
    <w:p w14:paraId="3661C388" w14:textId="77777777" w:rsidR="009E4FC0" w:rsidRDefault="009E4FC0" w:rsidP="00AA384A">
      <w:pPr>
        <w:spacing w:after="0" w:line="360" w:lineRule="auto"/>
        <w:ind w:firstLine="851"/>
        <w:jc w:val="both"/>
        <w:rPr>
          <w:rFonts w:ascii="Times New Roman" w:hAnsi="Times New Roman" w:cs="Times New Roman"/>
          <w:sz w:val="28"/>
          <w:szCs w:val="28"/>
        </w:rPr>
      </w:pPr>
    </w:p>
    <w:p w14:paraId="3D9BDAFD" w14:textId="77777777" w:rsidR="009E4FC0" w:rsidRDefault="009E4FC0" w:rsidP="00AA384A">
      <w:pPr>
        <w:spacing w:after="0" w:line="360" w:lineRule="auto"/>
        <w:ind w:firstLine="851"/>
        <w:jc w:val="both"/>
        <w:rPr>
          <w:rFonts w:ascii="Times New Roman" w:hAnsi="Times New Roman" w:cs="Times New Roman"/>
          <w:sz w:val="28"/>
          <w:szCs w:val="28"/>
        </w:rPr>
      </w:pPr>
    </w:p>
    <w:p w14:paraId="184A560A" w14:textId="77777777" w:rsidR="009E4FC0" w:rsidRDefault="009E4FC0" w:rsidP="00AA384A">
      <w:pPr>
        <w:spacing w:after="0" w:line="360" w:lineRule="auto"/>
        <w:ind w:firstLine="851"/>
        <w:jc w:val="both"/>
        <w:rPr>
          <w:rFonts w:ascii="Times New Roman" w:hAnsi="Times New Roman" w:cs="Times New Roman"/>
          <w:sz w:val="28"/>
          <w:szCs w:val="28"/>
        </w:rPr>
      </w:pPr>
    </w:p>
    <w:p w14:paraId="2C0849EB" w14:textId="77777777" w:rsidR="009E4FC0" w:rsidRDefault="009E4FC0" w:rsidP="00AA384A">
      <w:pPr>
        <w:spacing w:after="0" w:line="360" w:lineRule="auto"/>
        <w:ind w:firstLine="851"/>
        <w:jc w:val="both"/>
        <w:rPr>
          <w:rFonts w:ascii="Times New Roman" w:hAnsi="Times New Roman" w:cs="Times New Roman"/>
          <w:sz w:val="28"/>
          <w:szCs w:val="28"/>
        </w:rPr>
      </w:pPr>
    </w:p>
    <w:p w14:paraId="437D7E0D" w14:textId="77777777" w:rsidR="009E4FC0" w:rsidRDefault="009E4FC0" w:rsidP="00AA384A">
      <w:pPr>
        <w:spacing w:after="0" w:line="360" w:lineRule="auto"/>
        <w:ind w:firstLine="851"/>
        <w:jc w:val="both"/>
        <w:rPr>
          <w:rFonts w:ascii="Times New Roman" w:hAnsi="Times New Roman" w:cs="Times New Roman"/>
          <w:sz w:val="28"/>
          <w:szCs w:val="28"/>
        </w:rPr>
      </w:pPr>
    </w:p>
    <w:p w14:paraId="4F4F78F4" w14:textId="482D2BCC" w:rsidR="00F53C07" w:rsidRPr="00DF0B5F" w:rsidRDefault="00F53C07" w:rsidP="00AA384A">
      <w:pPr>
        <w:spacing w:after="0" w:line="360" w:lineRule="auto"/>
        <w:ind w:firstLine="851"/>
        <w:jc w:val="both"/>
        <w:rPr>
          <w:rFonts w:ascii="Times New Roman" w:hAnsi="Times New Roman" w:cs="Times New Roman"/>
          <w:b/>
          <w:bCs/>
          <w:sz w:val="28"/>
          <w:szCs w:val="28"/>
        </w:rPr>
      </w:pPr>
      <w:r w:rsidRPr="00DF0B5F">
        <w:rPr>
          <w:rFonts w:ascii="Times New Roman" w:hAnsi="Times New Roman" w:cs="Times New Roman"/>
          <w:b/>
          <w:bCs/>
          <w:sz w:val="28"/>
          <w:szCs w:val="28"/>
        </w:rPr>
        <w:lastRenderedPageBreak/>
        <w:t>1.3 Невербальная коммуникация в процессе проведения переговоров</w:t>
      </w:r>
    </w:p>
    <w:p w14:paraId="502EB957" w14:textId="2B891440" w:rsidR="00DD6540" w:rsidRDefault="00DD6540"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14:paraId="44DAA654" w14:textId="701CECD8" w:rsidR="00DD6540" w:rsidRPr="00DD6540" w:rsidRDefault="00DD6540"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Словами переговорщики легко могут донести логическую информацию. Но эмоциональную нагрузку словам придает именно невербальный аспект. </w:t>
      </w:r>
    </w:p>
    <w:p w14:paraId="23FD3097" w14:textId="3AD49A0E" w:rsidR="00DD6540" w:rsidRPr="00D53CDA" w:rsidRDefault="00DD6540"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color w:val="000000"/>
          <w:sz w:val="28"/>
          <w:szCs w:val="28"/>
          <w:lang w:eastAsia="ru-RU"/>
        </w:rPr>
        <w:t xml:space="preserve">При </w:t>
      </w:r>
      <w:r>
        <w:rPr>
          <w:rFonts w:ascii="Times New Roman" w:eastAsia="Times New Roman" w:hAnsi="Times New Roman" w:cs="Times New Roman"/>
          <w:color w:val="000000"/>
          <w:sz w:val="28"/>
          <w:szCs w:val="28"/>
          <w:lang w:eastAsia="ru-RU"/>
        </w:rPr>
        <w:t>по</w:t>
      </w:r>
      <w:r w:rsidRPr="00D53CDA">
        <w:rPr>
          <w:rFonts w:ascii="Times New Roman" w:eastAsia="Times New Roman" w:hAnsi="Times New Roman" w:cs="Times New Roman"/>
          <w:color w:val="000000"/>
          <w:sz w:val="28"/>
          <w:szCs w:val="28"/>
          <w:lang w:eastAsia="ru-RU"/>
        </w:rPr>
        <w:t xml:space="preserve">мощи </w:t>
      </w:r>
      <w:r>
        <w:rPr>
          <w:rFonts w:ascii="Times New Roman" w:eastAsia="Times New Roman" w:hAnsi="Times New Roman" w:cs="Times New Roman"/>
          <w:color w:val="000000"/>
          <w:sz w:val="28"/>
          <w:szCs w:val="28"/>
          <w:lang w:eastAsia="ru-RU"/>
        </w:rPr>
        <w:t xml:space="preserve">невербальных средств коммуникации </w:t>
      </w:r>
      <w:r w:rsidRPr="00D53CDA">
        <w:rPr>
          <w:rFonts w:ascii="Times New Roman" w:eastAsia="Times New Roman" w:hAnsi="Times New Roman" w:cs="Times New Roman"/>
          <w:color w:val="000000"/>
          <w:sz w:val="28"/>
          <w:szCs w:val="28"/>
          <w:lang w:eastAsia="ru-RU"/>
        </w:rPr>
        <w:t>мы:</w:t>
      </w:r>
    </w:p>
    <w:p w14:paraId="433DCE39" w14:textId="77777777" w:rsidR="00DD6540" w:rsidRPr="00D53CDA" w:rsidRDefault="00DD6540" w:rsidP="00E52FB4">
      <w:pPr>
        <w:numPr>
          <w:ilvl w:val="0"/>
          <w:numId w:val="27"/>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color w:val="000000"/>
          <w:sz w:val="28"/>
          <w:szCs w:val="28"/>
          <w:lang w:eastAsia="ru-RU"/>
        </w:rPr>
        <w:t>подтверждаем, поясняем или опровергаем передаваемую словесным путем информацию;</w:t>
      </w:r>
    </w:p>
    <w:p w14:paraId="351D317B" w14:textId="77777777" w:rsidR="00DD6540" w:rsidRPr="00D53CDA" w:rsidRDefault="00DD6540" w:rsidP="00E52FB4">
      <w:pPr>
        <w:numPr>
          <w:ilvl w:val="0"/>
          <w:numId w:val="27"/>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color w:val="000000"/>
          <w:sz w:val="28"/>
          <w:szCs w:val="28"/>
          <w:lang w:eastAsia="ru-RU"/>
        </w:rPr>
        <w:t>передаем информацию сознательно или бессознательно;</w:t>
      </w:r>
    </w:p>
    <w:p w14:paraId="3C000E2E" w14:textId="77777777" w:rsidR="00DD6540" w:rsidRPr="00D53CDA" w:rsidRDefault="00DD6540" w:rsidP="00E52FB4">
      <w:pPr>
        <w:numPr>
          <w:ilvl w:val="0"/>
          <w:numId w:val="27"/>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color w:val="000000"/>
          <w:sz w:val="28"/>
          <w:szCs w:val="28"/>
          <w:lang w:eastAsia="ru-RU"/>
        </w:rPr>
        <w:t>выражаем свои эмоции и чувства;</w:t>
      </w:r>
    </w:p>
    <w:p w14:paraId="692CD406" w14:textId="77777777" w:rsidR="00DD6540" w:rsidRPr="00D53CDA" w:rsidRDefault="00DD6540" w:rsidP="00E52FB4">
      <w:pPr>
        <w:numPr>
          <w:ilvl w:val="0"/>
          <w:numId w:val="27"/>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color w:val="000000"/>
          <w:sz w:val="28"/>
          <w:szCs w:val="28"/>
          <w:lang w:eastAsia="ru-RU"/>
        </w:rPr>
        <w:t>регулируем ход разговора;</w:t>
      </w:r>
    </w:p>
    <w:p w14:paraId="77CED7CC" w14:textId="77777777" w:rsidR="00DD6540" w:rsidRPr="00D53CDA" w:rsidRDefault="00DD6540" w:rsidP="00E52FB4">
      <w:pPr>
        <w:numPr>
          <w:ilvl w:val="0"/>
          <w:numId w:val="27"/>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color w:val="000000"/>
          <w:sz w:val="28"/>
          <w:szCs w:val="28"/>
          <w:lang w:eastAsia="ru-RU"/>
        </w:rPr>
        <w:t>контролируем и воздействуем на других лиц;</w:t>
      </w:r>
    </w:p>
    <w:p w14:paraId="5539A358" w14:textId="77777777" w:rsidR="00DD6540" w:rsidRPr="00D53CDA" w:rsidRDefault="00DD6540" w:rsidP="00E52FB4">
      <w:pPr>
        <w:numPr>
          <w:ilvl w:val="0"/>
          <w:numId w:val="27"/>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color w:val="000000"/>
          <w:sz w:val="28"/>
          <w:szCs w:val="28"/>
          <w:lang w:eastAsia="ru-RU"/>
        </w:rPr>
        <w:t>восполняем недостаток слов, например, при обучении езде на велосипеде.</w:t>
      </w:r>
    </w:p>
    <w:p w14:paraId="1F3C5916" w14:textId="6DB310CC" w:rsidR="00DD6540" w:rsidRPr="00D53CDA" w:rsidRDefault="00DD6540"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color w:val="000000"/>
          <w:sz w:val="28"/>
          <w:szCs w:val="28"/>
          <w:lang w:eastAsia="ru-RU"/>
        </w:rPr>
        <w:t>Разговаривая с партнером, мы видим его мимику, жесты, которые нам говорят, что действительно думает и чувствует наш собеседник. Так, сидящий собеседник, подавшись вперед, сообщает нам, что хочет говорить сам. Отклонившись же назад, он уже сам хочет нас слушать. Наклоненный вперед подбородок свидетельствует о волевом напоре, желании жестко отслеживать свои интересы. Если же подбородок приподнят, а голова прямая, то партнер считает себя в позиции силы.</w:t>
      </w:r>
      <w:r w:rsidR="00232E32">
        <w:rPr>
          <w:rStyle w:val="a6"/>
          <w:rFonts w:ascii="Times New Roman" w:eastAsia="Times New Roman" w:hAnsi="Times New Roman"/>
          <w:color w:val="000000"/>
          <w:sz w:val="28"/>
          <w:szCs w:val="28"/>
          <w:lang w:eastAsia="ru-RU"/>
        </w:rPr>
        <w:footnoteReference w:id="34"/>
      </w:r>
      <w:r w:rsidRPr="00D53CDA">
        <w:rPr>
          <w:rFonts w:ascii="Times New Roman" w:eastAsia="Times New Roman" w:hAnsi="Times New Roman" w:cs="Times New Roman"/>
          <w:color w:val="000000"/>
          <w:sz w:val="28"/>
          <w:szCs w:val="28"/>
          <w:lang w:eastAsia="ru-RU"/>
        </w:rPr>
        <w:t xml:space="preserve"> Управляя своим невербальным языком, мы можем вызывать желаемый для нас образ. Выступая перед аудиторией в качестве эксперта, нам следует вызвать образ компетентного, уверенного в себе специалиста. В противном случае нашему мнению никто не поверит. Более того, свое впечатление о нас аудитория составит в первые несколько секунд нашего выступления. Если мы выйдем на трибуну с сутулой спиной, голос будет звучать </w:t>
      </w:r>
      <w:r>
        <w:rPr>
          <w:rFonts w:ascii="Times New Roman" w:eastAsia="Times New Roman" w:hAnsi="Times New Roman" w:cs="Times New Roman"/>
          <w:color w:val="000000"/>
          <w:sz w:val="28"/>
          <w:szCs w:val="28"/>
          <w:lang w:eastAsia="ru-RU"/>
        </w:rPr>
        <w:t>нечетко</w:t>
      </w:r>
      <w:r w:rsidRPr="00D53CDA">
        <w:rPr>
          <w:rFonts w:ascii="Times New Roman" w:eastAsia="Times New Roman" w:hAnsi="Times New Roman" w:cs="Times New Roman"/>
          <w:color w:val="000000"/>
          <w:sz w:val="28"/>
          <w:szCs w:val="28"/>
          <w:lang w:eastAsia="ru-RU"/>
        </w:rPr>
        <w:t xml:space="preserve">, а слова окажутся скомканными, то нам вряд ли </w:t>
      </w:r>
      <w:r w:rsidRPr="00D53CDA">
        <w:rPr>
          <w:rFonts w:ascii="Times New Roman" w:eastAsia="Times New Roman" w:hAnsi="Times New Roman" w:cs="Times New Roman"/>
          <w:color w:val="000000"/>
          <w:sz w:val="28"/>
          <w:szCs w:val="28"/>
          <w:lang w:eastAsia="ru-RU"/>
        </w:rPr>
        <w:lastRenderedPageBreak/>
        <w:t>удастся убедить присутствующих принять наши предложения, если только аудитория не будет нас считать заранее первоклассным специалистом и непререкаемым авторитетом.</w:t>
      </w:r>
      <w:r w:rsidR="00AA384A">
        <w:rPr>
          <w:rFonts w:ascii="Times New Roman" w:eastAsia="Times New Roman" w:hAnsi="Times New Roman" w:cs="Times New Roman"/>
          <w:color w:val="000000"/>
          <w:sz w:val="28"/>
          <w:szCs w:val="28"/>
          <w:lang w:eastAsia="ru-RU"/>
        </w:rPr>
        <w:t xml:space="preserve"> </w:t>
      </w:r>
      <w:r w:rsidR="00AA384A">
        <w:rPr>
          <w:rStyle w:val="a6"/>
          <w:rFonts w:ascii="Times New Roman" w:eastAsia="Times New Roman" w:hAnsi="Times New Roman"/>
          <w:color w:val="000000"/>
          <w:sz w:val="28"/>
          <w:szCs w:val="28"/>
          <w:lang w:eastAsia="ru-RU"/>
        </w:rPr>
        <w:footnoteReference w:id="35"/>
      </w:r>
    </w:p>
    <w:p w14:paraId="0D8A7BBD" w14:textId="5DB627A0" w:rsidR="00823970" w:rsidRPr="0002269F" w:rsidRDefault="00823970"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Невербальное общение является по своей сути языком без использования слов – с помощью жестов и телодвижений, как правило такое общение бессознательно</w:t>
      </w:r>
      <w:r w:rsidR="00DB2F7F" w:rsidRPr="0002269F">
        <w:rPr>
          <w:rFonts w:ascii="Times New Roman" w:hAnsi="Times New Roman" w:cs="Times New Roman"/>
          <w:sz w:val="28"/>
          <w:szCs w:val="28"/>
        </w:rPr>
        <w:t>, существующее в форме реакций</w:t>
      </w:r>
      <w:r w:rsidRPr="0002269F">
        <w:rPr>
          <w:rFonts w:ascii="Times New Roman" w:hAnsi="Times New Roman" w:cs="Times New Roman"/>
          <w:sz w:val="28"/>
          <w:szCs w:val="28"/>
        </w:rPr>
        <w:t xml:space="preserve">. </w:t>
      </w:r>
    </w:p>
    <w:p w14:paraId="2FEADFE3" w14:textId="6F96FD94" w:rsidR="00823970" w:rsidRPr="0002269F" w:rsidRDefault="00823970"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Как мы говорили ранее, вербальное и невербальное общение находится в синтезе друг с другом. Поэтому невербальное общение зачасту</w:t>
      </w:r>
      <w:r w:rsidR="0089079D" w:rsidRPr="0002269F">
        <w:rPr>
          <w:rFonts w:ascii="Times New Roman" w:hAnsi="Times New Roman" w:cs="Times New Roman"/>
          <w:sz w:val="28"/>
          <w:szCs w:val="28"/>
        </w:rPr>
        <w:t xml:space="preserve">ю дополняет вербальное, усиливая или ослабляя его. </w:t>
      </w:r>
    </w:p>
    <w:p w14:paraId="0E8B061D" w14:textId="35FD26C9" w:rsidR="0089079D" w:rsidRPr="0002269F" w:rsidRDefault="0089079D"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Например, при переговорах, представитель стороны А может наклониться вперед, что будет свидетельствовать о его желании говорить, соответственно, при отклонении назад, желании слушать. </w:t>
      </w:r>
    </w:p>
    <w:p w14:paraId="127043CB" w14:textId="43E45818" w:rsidR="003254A1" w:rsidRPr="0002269F" w:rsidRDefault="003254A1"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Исходя из поставленных задач, структурируем основные элементы невербального общения:</w:t>
      </w:r>
    </w:p>
    <w:p w14:paraId="2A146324" w14:textId="77C18A6C" w:rsidR="003254A1" w:rsidRPr="0002269F" w:rsidRDefault="003254A1" w:rsidP="00E52FB4">
      <w:pPr>
        <w:pStyle w:val="a3"/>
        <w:numPr>
          <w:ilvl w:val="0"/>
          <w:numId w:val="5"/>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Мимика;</w:t>
      </w:r>
    </w:p>
    <w:p w14:paraId="2C7A7467" w14:textId="56E85C3A" w:rsidR="003254A1" w:rsidRPr="0002269F" w:rsidRDefault="003254A1" w:rsidP="00E52FB4">
      <w:pPr>
        <w:pStyle w:val="a3"/>
        <w:numPr>
          <w:ilvl w:val="0"/>
          <w:numId w:val="5"/>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Визуальный контакт;</w:t>
      </w:r>
    </w:p>
    <w:p w14:paraId="4BA799BB" w14:textId="232CE208" w:rsidR="003254A1" w:rsidRDefault="003254A1" w:rsidP="00E52FB4">
      <w:pPr>
        <w:pStyle w:val="a3"/>
        <w:numPr>
          <w:ilvl w:val="0"/>
          <w:numId w:val="5"/>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Дистанция;</w:t>
      </w:r>
    </w:p>
    <w:p w14:paraId="0BE8209B" w14:textId="1761AF20" w:rsidR="00B43937" w:rsidRPr="0002269F" w:rsidRDefault="00B43937" w:rsidP="00E52FB4">
      <w:pPr>
        <w:pStyle w:val="a3"/>
        <w:numPr>
          <w:ilvl w:val="0"/>
          <w:numId w:val="5"/>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Поза; </w:t>
      </w:r>
    </w:p>
    <w:p w14:paraId="7C4BBDE9" w14:textId="7BD9C355" w:rsidR="003254A1" w:rsidRPr="0002269F" w:rsidRDefault="003254A1" w:rsidP="00E52FB4">
      <w:pPr>
        <w:pStyle w:val="a3"/>
        <w:numPr>
          <w:ilvl w:val="0"/>
          <w:numId w:val="5"/>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Жесты;</w:t>
      </w:r>
    </w:p>
    <w:p w14:paraId="6C278099" w14:textId="64DC2887" w:rsidR="003254A1" w:rsidRPr="0002269F" w:rsidRDefault="003254A1" w:rsidP="00E52FB4">
      <w:pPr>
        <w:pStyle w:val="a3"/>
        <w:numPr>
          <w:ilvl w:val="0"/>
          <w:numId w:val="5"/>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Пантомимика.</w:t>
      </w:r>
    </w:p>
    <w:p w14:paraId="6D0BB9BA" w14:textId="60863ED8" w:rsidR="003254A1" w:rsidRDefault="003254A1"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i/>
          <w:iCs/>
          <w:sz w:val="28"/>
          <w:szCs w:val="28"/>
        </w:rPr>
        <w:t xml:space="preserve">Мимика </w:t>
      </w:r>
      <w:r w:rsidRPr="0002269F">
        <w:rPr>
          <w:rFonts w:ascii="Times New Roman" w:hAnsi="Times New Roman" w:cs="Times New Roman"/>
          <w:sz w:val="28"/>
          <w:szCs w:val="28"/>
        </w:rPr>
        <w:t>– движения лица. Посредством мимики человек выражает различные эмоции (страх, тревожность, расслабленность и т.д.)</w:t>
      </w:r>
      <w:r w:rsidR="00866153" w:rsidRPr="0002269F">
        <w:rPr>
          <w:rFonts w:ascii="Times New Roman" w:hAnsi="Times New Roman" w:cs="Times New Roman"/>
          <w:sz w:val="28"/>
          <w:szCs w:val="28"/>
        </w:rPr>
        <w:t>. Так как невербальная коммуникация практически бессознательна, то по мимике можно определить реакцию стороны на то или иное предложение. В случае, если переговорщик стороны А будет недоволен доводами переговорщика стороны Б, то его губы сожмутся, а тело подастся вперед.</w:t>
      </w:r>
    </w:p>
    <w:p w14:paraId="3BFE5891" w14:textId="2DE50E98" w:rsidR="00850FFB" w:rsidRDefault="00850FFB"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Мимика бывает разная. Сильно подвижная мимика говорит об оживленности и резкой сменяемости восприятия. Переговорщика с таким типом мимики очень часто выбирают наступательную тактику.</w:t>
      </w:r>
    </w:p>
    <w:p w14:paraId="476DAE37" w14:textId="68F7A9A6" w:rsidR="00850FFB" w:rsidRDefault="00850FFB"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Малоподвижная мимика говорит о постоянстве процессов внутри переговорщика. Настроение переговорщика устойчиво и редко меняется, он спокоен и рассудителен, надежен и уравновешен. </w:t>
      </w:r>
    </w:p>
    <w:p w14:paraId="003439F9" w14:textId="2FB98ADC" w:rsidR="00850FFB" w:rsidRDefault="00850FFB"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Монотонная и редко сменяемая мимика. Если переговорщик с таким типом мимики обладает слабой напряженностью и медлительностью, то, как правило, он психически однообразен и слабо импульсивен. Такая мимика характеризуется равнодушием и скованностью.</w:t>
      </w:r>
      <w:r w:rsidR="00AA384A">
        <w:rPr>
          <w:rFonts w:ascii="Times New Roman" w:hAnsi="Times New Roman" w:cs="Times New Roman"/>
          <w:sz w:val="28"/>
          <w:szCs w:val="28"/>
        </w:rPr>
        <w:t xml:space="preserve"> </w:t>
      </w:r>
      <w:r w:rsidR="00AA384A">
        <w:rPr>
          <w:rStyle w:val="a6"/>
          <w:rFonts w:ascii="Times New Roman" w:hAnsi="Times New Roman"/>
          <w:sz w:val="28"/>
          <w:szCs w:val="28"/>
        </w:rPr>
        <w:footnoteReference w:id="36"/>
      </w:r>
    </w:p>
    <w:p w14:paraId="33FACDC3" w14:textId="18B4AB69" w:rsidR="00850FFB" w:rsidRDefault="00850FFB"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Сопряженная мимика фактически вбирает в себя все предыдущие качества и встречается достаточно редко. </w:t>
      </w:r>
    </w:p>
    <w:p w14:paraId="6620ABB1" w14:textId="066479A3" w:rsidR="00850FFB" w:rsidRPr="0002269F" w:rsidRDefault="00850FFB"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Также движения в мимическом процессе подразделяют на:</w:t>
      </w:r>
    </w:p>
    <w:p w14:paraId="2015390B" w14:textId="756DA405" w:rsidR="00A15667" w:rsidRPr="00850FFB" w:rsidRDefault="00A15667" w:rsidP="00E52FB4">
      <w:pPr>
        <w:pStyle w:val="a3"/>
        <w:numPr>
          <w:ilvl w:val="0"/>
          <w:numId w:val="35"/>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850FFB">
        <w:rPr>
          <w:rFonts w:ascii="Times New Roman" w:eastAsia="Times New Roman" w:hAnsi="Times New Roman" w:cs="Times New Roman"/>
          <w:color w:val="000000"/>
          <w:sz w:val="28"/>
          <w:szCs w:val="28"/>
          <w:lang w:eastAsia="ru-RU"/>
        </w:rPr>
        <w:t>мимику агрессивно-наступательную – гнев, злость, жестокость и др.;</w:t>
      </w:r>
    </w:p>
    <w:p w14:paraId="693A23F9" w14:textId="7854B0FA" w:rsidR="00A15667" w:rsidRPr="00850FFB" w:rsidRDefault="00A15667" w:rsidP="00E52FB4">
      <w:pPr>
        <w:pStyle w:val="a3"/>
        <w:numPr>
          <w:ilvl w:val="0"/>
          <w:numId w:val="35"/>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850FFB">
        <w:rPr>
          <w:rFonts w:ascii="Times New Roman" w:eastAsia="Times New Roman" w:hAnsi="Times New Roman" w:cs="Times New Roman"/>
          <w:color w:val="000000"/>
          <w:sz w:val="28"/>
          <w:szCs w:val="28"/>
          <w:lang w:eastAsia="ru-RU"/>
        </w:rPr>
        <w:t>активно-оборонительную – отвращение, презрение, ненависть и др.;</w:t>
      </w:r>
    </w:p>
    <w:p w14:paraId="76830482" w14:textId="4A27C6C0" w:rsidR="00A15667" w:rsidRPr="00850FFB" w:rsidRDefault="00A15667" w:rsidP="00E52FB4">
      <w:pPr>
        <w:pStyle w:val="a3"/>
        <w:numPr>
          <w:ilvl w:val="0"/>
          <w:numId w:val="35"/>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850FFB">
        <w:rPr>
          <w:rFonts w:ascii="Times New Roman" w:eastAsia="Times New Roman" w:hAnsi="Times New Roman" w:cs="Times New Roman"/>
          <w:color w:val="000000"/>
          <w:sz w:val="28"/>
          <w:szCs w:val="28"/>
          <w:lang w:eastAsia="ru-RU"/>
        </w:rPr>
        <w:t>пассивно-оборонительную – покорность, приниженность и др.;</w:t>
      </w:r>
    </w:p>
    <w:p w14:paraId="1B50F580" w14:textId="79F3AC9D" w:rsidR="00A15667" w:rsidRPr="00850FFB" w:rsidRDefault="00A15667" w:rsidP="00E52FB4">
      <w:pPr>
        <w:pStyle w:val="a3"/>
        <w:numPr>
          <w:ilvl w:val="0"/>
          <w:numId w:val="35"/>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850FFB">
        <w:rPr>
          <w:rFonts w:ascii="Times New Roman" w:eastAsia="Times New Roman" w:hAnsi="Times New Roman" w:cs="Times New Roman"/>
          <w:color w:val="000000"/>
          <w:sz w:val="28"/>
          <w:szCs w:val="28"/>
          <w:lang w:eastAsia="ru-RU"/>
        </w:rPr>
        <w:t>мимику ориентировочно-исследовательской направленности;</w:t>
      </w:r>
    </w:p>
    <w:p w14:paraId="7CBC124D" w14:textId="77777777" w:rsidR="00460F76" w:rsidRDefault="00850FFB" w:rsidP="00E52FB4">
      <w:pPr>
        <w:pStyle w:val="a3"/>
        <w:numPr>
          <w:ilvl w:val="0"/>
          <w:numId w:val="35"/>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850FFB">
        <w:rPr>
          <w:rFonts w:ascii="Times New Roman" w:eastAsia="Times New Roman" w:hAnsi="Times New Roman" w:cs="Times New Roman"/>
          <w:color w:val="000000"/>
          <w:sz w:val="28"/>
          <w:szCs w:val="28"/>
          <w:lang w:eastAsia="ru-RU"/>
        </w:rPr>
        <w:t>м</w:t>
      </w:r>
      <w:r w:rsidR="00A15667" w:rsidRPr="00850FFB">
        <w:rPr>
          <w:rFonts w:ascii="Times New Roman" w:eastAsia="Times New Roman" w:hAnsi="Times New Roman" w:cs="Times New Roman"/>
          <w:color w:val="000000"/>
          <w:sz w:val="28"/>
          <w:szCs w:val="28"/>
          <w:lang w:eastAsia="ru-RU"/>
        </w:rPr>
        <w:t>имику удовольствия-неудовольствия;</w:t>
      </w:r>
    </w:p>
    <w:p w14:paraId="367E4163" w14:textId="63959683" w:rsidR="00A15667" w:rsidRPr="00460F76" w:rsidRDefault="00A15667" w:rsidP="00E52FB4">
      <w:pPr>
        <w:pStyle w:val="a3"/>
        <w:numPr>
          <w:ilvl w:val="0"/>
          <w:numId w:val="35"/>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460F76">
        <w:rPr>
          <w:rFonts w:ascii="Times New Roman" w:eastAsia="Times New Roman" w:hAnsi="Times New Roman" w:cs="Times New Roman"/>
          <w:color w:val="000000"/>
          <w:sz w:val="28"/>
          <w:szCs w:val="28"/>
          <w:lang w:eastAsia="ru-RU"/>
        </w:rPr>
        <w:t>маскировочные выражения – мимика сокрытия истины, двусмысленности, нечестности и т.п.</w:t>
      </w:r>
    </w:p>
    <w:p w14:paraId="249F392D" w14:textId="6CC01DEA" w:rsidR="00A15667" w:rsidRDefault="00460F76"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Наиболее важным мимическим элементом является взгляд. В процессе непосредственно переговоров оппоненты выполняют некоторую синхронизацию – говорящий меньше смотрит на слушающего и наоборот. Но за короткое время до окончания вербального блока говорящий бросает взгляд на слушателя, подавая невербальный сигнал о готовности слушать самому. </w:t>
      </w:r>
    </w:p>
    <w:p w14:paraId="37E7E0B4" w14:textId="42C2230F" w:rsidR="00A15667" w:rsidRPr="0002269F" w:rsidRDefault="00866153"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i/>
          <w:iCs/>
          <w:sz w:val="28"/>
          <w:szCs w:val="28"/>
        </w:rPr>
        <w:lastRenderedPageBreak/>
        <w:t xml:space="preserve">Визуальный контакт. </w:t>
      </w:r>
      <w:r w:rsidR="00DB2F7F" w:rsidRPr="0002269F">
        <w:rPr>
          <w:rFonts w:ascii="Times New Roman" w:hAnsi="Times New Roman" w:cs="Times New Roman"/>
          <w:sz w:val="28"/>
          <w:szCs w:val="28"/>
        </w:rPr>
        <w:t xml:space="preserve">Критериями оценки визуального контакта является его продолжительность, динамика и интенсивность. А основные коммуникативные функции описываются в трудах Г. Е. Крейдлина. Когнитивная функция наблюдается при передаче информации и стремлении найти реакцию в глазах оппонента. Эмотивная – выражение эмоций с помощью глаз. Контролирующая – похожая на когнитивную, заключающаяся в контроле передачи информации. Регулятивная – требование стороны А отреагировать на сообщение </w:t>
      </w:r>
      <w:r w:rsidR="00460F76">
        <w:rPr>
          <w:rFonts w:ascii="Times New Roman" w:hAnsi="Times New Roman" w:cs="Times New Roman"/>
          <w:sz w:val="28"/>
          <w:szCs w:val="28"/>
        </w:rPr>
        <w:t>с</w:t>
      </w:r>
      <w:r w:rsidR="00DB2F7F" w:rsidRPr="0002269F">
        <w:rPr>
          <w:rFonts w:ascii="Times New Roman" w:hAnsi="Times New Roman" w:cs="Times New Roman"/>
          <w:sz w:val="28"/>
          <w:szCs w:val="28"/>
        </w:rPr>
        <w:t xml:space="preserve">тороной Б. </w:t>
      </w:r>
    </w:p>
    <w:p w14:paraId="5D02D02D" w14:textId="588F6998" w:rsidR="00A15667" w:rsidRDefault="0010771E"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i/>
          <w:iCs/>
          <w:sz w:val="28"/>
          <w:szCs w:val="28"/>
        </w:rPr>
        <w:t xml:space="preserve">Дистанция общения. </w:t>
      </w:r>
      <w:r w:rsidRPr="0002269F">
        <w:rPr>
          <w:rFonts w:ascii="Times New Roman" w:hAnsi="Times New Roman" w:cs="Times New Roman"/>
          <w:sz w:val="28"/>
          <w:szCs w:val="28"/>
        </w:rPr>
        <w:t>Учёный Э. Холл описал нормы приближения человека к человеку: 0-45 см. – интимное расстояние, 45-129 – персональное, 1-4 метра – социальное, 4-7 метров – публичное.</w:t>
      </w:r>
    </w:p>
    <w:p w14:paraId="7B48197A" w14:textId="30E08687" w:rsidR="00B43937" w:rsidRDefault="00B43937" w:rsidP="00AA384A">
      <w:pPr>
        <w:spacing w:after="0" w:line="360" w:lineRule="auto"/>
        <w:ind w:firstLine="851"/>
        <w:jc w:val="both"/>
        <w:rPr>
          <w:rFonts w:ascii="Times New Roman" w:hAnsi="Times New Roman" w:cs="Times New Roman"/>
          <w:sz w:val="28"/>
          <w:szCs w:val="28"/>
        </w:rPr>
      </w:pPr>
      <w:r w:rsidRPr="00B43937">
        <w:rPr>
          <w:rFonts w:ascii="Times New Roman" w:hAnsi="Times New Roman" w:cs="Times New Roman"/>
          <w:i/>
          <w:iCs/>
          <w:sz w:val="28"/>
          <w:szCs w:val="28"/>
        </w:rPr>
        <w:t>Поза</w:t>
      </w:r>
      <w:r>
        <w:rPr>
          <w:rFonts w:ascii="Times New Roman" w:hAnsi="Times New Roman" w:cs="Times New Roman"/>
          <w:sz w:val="28"/>
          <w:szCs w:val="28"/>
        </w:rPr>
        <w:t xml:space="preserve"> – позиционирование тела переговорщика в пространстве, типичное для культуры. Общее количество поз, которые может принимать тело человека около тысячи. Из-за культурных особенностей некоторые позы запрещены, а некоторые закреплены в культуре. Поза наглядно демонстрирует отношение человека к оппоненту. Так, например, люди, занимающие более высокий пост, занимают более непринуждённую позу, в отличии от их подчиненных.</w:t>
      </w:r>
    </w:p>
    <w:p w14:paraId="1797F9AD" w14:textId="169CB32D" w:rsidR="00B43937" w:rsidRPr="0002269F" w:rsidRDefault="00B43937"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Также с помощью занимаемой позы можно судить о закрытости оппонента к общению, либо о его закрытости. При закрытой позе человек стремиться занять как можно меньше пространства. При открытой </w:t>
      </w:r>
      <w:r w:rsidR="005F18E9">
        <w:rPr>
          <w:rFonts w:ascii="Times New Roman" w:hAnsi="Times New Roman" w:cs="Times New Roman"/>
          <w:sz w:val="28"/>
          <w:szCs w:val="28"/>
        </w:rPr>
        <w:t>–</w:t>
      </w:r>
      <w:r>
        <w:rPr>
          <w:rFonts w:ascii="Times New Roman" w:hAnsi="Times New Roman" w:cs="Times New Roman"/>
          <w:sz w:val="28"/>
          <w:szCs w:val="28"/>
        </w:rPr>
        <w:t xml:space="preserve"> </w:t>
      </w:r>
      <w:r w:rsidR="005F18E9">
        <w:rPr>
          <w:rFonts w:ascii="Times New Roman" w:hAnsi="Times New Roman" w:cs="Times New Roman"/>
          <w:sz w:val="28"/>
          <w:szCs w:val="28"/>
        </w:rPr>
        <w:t xml:space="preserve">человек обычно раскидывает руки. Открытые позы воспринимаются как невербальный сигнал доверия и доброжелательности. </w:t>
      </w:r>
    </w:p>
    <w:p w14:paraId="77DA66E0" w14:textId="4A1D5EA3" w:rsidR="00866153" w:rsidRDefault="0010771E"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i/>
          <w:iCs/>
          <w:sz w:val="28"/>
          <w:szCs w:val="28"/>
        </w:rPr>
        <w:t xml:space="preserve">Жесты </w:t>
      </w:r>
      <w:r w:rsidRPr="0002269F">
        <w:rPr>
          <w:rFonts w:ascii="Times New Roman" w:hAnsi="Times New Roman" w:cs="Times New Roman"/>
          <w:sz w:val="28"/>
          <w:szCs w:val="28"/>
        </w:rPr>
        <w:t>могут выражать то же, что и речь или абсолютно противоречить ей, акцентировать или отвлекать внимание от вербальной подачи информации.</w:t>
      </w:r>
    </w:p>
    <w:p w14:paraId="7F2B9FB0" w14:textId="77777777" w:rsidR="00850FFB" w:rsidRPr="00D53CDA" w:rsidRDefault="00850FFB"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color w:val="000000"/>
          <w:sz w:val="28"/>
          <w:szCs w:val="28"/>
          <w:lang w:eastAsia="ru-RU"/>
        </w:rPr>
        <w:t>В языке жестов, употребляемом в повседневном общении, выделяются два типа жестовых семиотических (знаковых) систем:</w:t>
      </w:r>
    </w:p>
    <w:p w14:paraId="479A2A7C" w14:textId="77777777" w:rsidR="00850FFB" w:rsidRPr="00D53CDA" w:rsidRDefault="00850FFB"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A75910">
        <w:rPr>
          <w:rFonts w:ascii="Times New Roman" w:eastAsia="Times New Roman" w:hAnsi="Times New Roman" w:cs="Times New Roman"/>
          <w:color w:val="000000"/>
          <w:sz w:val="28"/>
          <w:szCs w:val="28"/>
          <w:lang w:eastAsia="ru-RU"/>
        </w:rPr>
        <w:lastRenderedPageBreak/>
        <w:t>Жесты-знаки</w:t>
      </w:r>
      <w:r w:rsidRPr="00D53CDA">
        <w:rPr>
          <w:rFonts w:ascii="Times New Roman" w:eastAsia="Times New Roman" w:hAnsi="Times New Roman" w:cs="Times New Roman"/>
          <w:color w:val="000000"/>
          <w:sz w:val="28"/>
          <w:szCs w:val="28"/>
          <w:lang w:eastAsia="ru-RU"/>
        </w:rPr>
        <w:t> – преднамеренно воспроизводимые движения или позы рук и головы, рассчитанные на чьё-либо восприятие и предназначенные для передачи информации.</w:t>
      </w:r>
    </w:p>
    <w:p w14:paraId="005CA128" w14:textId="77777777" w:rsidR="00850FFB" w:rsidRPr="00D53CDA" w:rsidRDefault="00850FFB"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A75910">
        <w:rPr>
          <w:rFonts w:ascii="Times New Roman" w:eastAsia="Times New Roman" w:hAnsi="Times New Roman" w:cs="Times New Roman"/>
          <w:color w:val="000000"/>
          <w:sz w:val="28"/>
          <w:szCs w:val="28"/>
          <w:lang w:eastAsia="ru-RU"/>
        </w:rPr>
        <w:t>Жесты-сигналы</w:t>
      </w:r>
      <w:r w:rsidRPr="00D53CDA">
        <w:rPr>
          <w:rFonts w:ascii="Times New Roman" w:eastAsia="Times New Roman" w:hAnsi="Times New Roman" w:cs="Times New Roman"/>
          <w:color w:val="000000"/>
          <w:sz w:val="28"/>
          <w:szCs w:val="28"/>
          <w:lang w:eastAsia="ru-RU"/>
        </w:rPr>
        <w:t> – они непроизвольны и не рассчитаны на чьё-либо восприятие (хотя имеют значение для опытного наблюдателя). </w:t>
      </w:r>
    </w:p>
    <w:p w14:paraId="7C9F214B" w14:textId="77777777" w:rsidR="00850FFB" w:rsidRPr="00D53CDA" w:rsidRDefault="00850FFB"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color w:val="000000"/>
          <w:sz w:val="28"/>
          <w:szCs w:val="28"/>
          <w:lang w:eastAsia="ru-RU"/>
        </w:rPr>
        <w:t>Все жестовые средства общения делятся на </w:t>
      </w:r>
      <w:r w:rsidRPr="00D53CDA">
        <w:rPr>
          <w:rFonts w:ascii="Times New Roman" w:eastAsia="Times New Roman" w:hAnsi="Times New Roman" w:cs="Times New Roman"/>
          <w:i/>
          <w:iCs/>
          <w:color w:val="000000"/>
          <w:sz w:val="28"/>
          <w:szCs w:val="28"/>
          <w:lang w:eastAsia="ru-RU"/>
        </w:rPr>
        <w:t>натуральные</w:t>
      </w:r>
      <w:r w:rsidRPr="00D53CDA">
        <w:rPr>
          <w:rFonts w:ascii="Times New Roman" w:eastAsia="Times New Roman" w:hAnsi="Times New Roman" w:cs="Times New Roman"/>
          <w:color w:val="000000"/>
          <w:sz w:val="28"/>
          <w:szCs w:val="28"/>
          <w:lang w:eastAsia="ru-RU"/>
        </w:rPr>
        <w:t>, </w:t>
      </w:r>
      <w:r w:rsidRPr="00D53CDA">
        <w:rPr>
          <w:rFonts w:ascii="Times New Roman" w:eastAsia="Times New Roman" w:hAnsi="Times New Roman" w:cs="Times New Roman"/>
          <w:i/>
          <w:iCs/>
          <w:color w:val="000000"/>
          <w:sz w:val="28"/>
          <w:szCs w:val="28"/>
          <w:lang w:eastAsia="ru-RU"/>
        </w:rPr>
        <w:t>дактилологические</w:t>
      </w:r>
      <w:r w:rsidRPr="00D53CDA">
        <w:rPr>
          <w:rFonts w:ascii="Times New Roman" w:eastAsia="Times New Roman" w:hAnsi="Times New Roman" w:cs="Times New Roman"/>
          <w:color w:val="000000"/>
          <w:sz w:val="28"/>
          <w:szCs w:val="28"/>
          <w:lang w:eastAsia="ru-RU"/>
        </w:rPr>
        <w:t> (</w:t>
      </w:r>
      <w:r w:rsidRPr="00D53CDA">
        <w:rPr>
          <w:rFonts w:ascii="Times New Roman" w:eastAsia="Times New Roman" w:hAnsi="Times New Roman" w:cs="Times New Roman"/>
          <w:i/>
          <w:iCs/>
          <w:color w:val="000000"/>
          <w:sz w:val="28"/>
          <w:szCs w:val="28"/>
          <w:lang w:eastAsia="ru-RU"/>
        </w:rPr>
        <w:t>конвенционные)</w:t>
      </w:r>
      <w:r w:rsidRPr="00D53CDA">
        <w:rPr>
          <w:rFonts w:ascii="Times New Roman" w:eastAsia="Times New Roman" w:hAnsi="Times New Roman" w:cs="Times New Roman"/>
          <w:color w:val="000000"/>
          <w:sz w:val="28"/>
          <w:szCs w:val="28"/>
          <w:lang w:eastAsia="ru-RU"/>
        </w:rPr>
        <w:t>.</w:t>
      </w:r>
    </w:p>
    <w:p w14:paraId="7FCD2910" w14:textId="77777777" w:rsidR="00850FFB" w:rsidRPr="00D53CDA" w:rsidRDefault="00850FFB" w:rsidP="00E52FB4">
      <w:pPr>
        <w:numPr>
          <w:ilvl w:val="0"/>
          <w:numId w:val="28"/>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color w:val="000000"/>
          <w:sz w:val="28"/>
          <w:szCs w:val="28"/>
          <w:lang w:eastAsia="ru-RU"/>
        </w:rPr>
        <w:t>Натуральные (естественные и потенциально естественные) жесты в норме употребляются в обыденном общении совместно с речью, усваиваются в контексте повседневного общения без специального обучения.</w:t>
      </w:r>
    </w:p>
    <w:p w14:paraId="7CAD4BE9" w14:textId="77777777" w:rsidR="00850FFB" w:rsidRPr="00D53CDA" w:rsidRDefault="00850FFB" w:rsidP="00E52FB4">
      <w:pPr>
        <w:numPr>
          <w:ilvl w:val="0"/>
          <w:numId w:val="28"/>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color w:val="000000"/>
          <w:sz w:val="28"/>
          <w:szCs w:val="28"/>
          <w:lang w:eastAsia="ru-RU"/>
        </w:rPr>
        <w:t>Дактилологические жесты – система жестов глухонемых;</w:t>
      </w:r>
    </w:p>
    <w:p w14:paraId="1F4628A6" w14:textId="77777777" w:rsidR="00850FFB" w:rsidRPr="00D53CDA" w:rsidRDefault="00850FFB" w:rsidP="00E52FB4">
      <w:pPr>
        <w:numPr>
          <w:ilvl w:val="0"/>
          <w:numId w:val="28"/>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color w:val="000000"/>
          <w:sz w:val="28"/>
          <w:szCs w:val="28"/>
          <w:lang w:eastAsia="ru-RU"/>
        </w:rPr>
        <w:t>Конвенционные (условные, символические) жесты относительно независимы от языка, они повторяют структуру языка и требуют специального обучения. К конвенционным жестовым системам относятся: тайный «язык» жестов кочевых народов, «язык» жестов американских индейцев, ритуальные жесты монахов, системы профессиональных жестов (регулировщиков дорожного движения, спортивных судей, дирижёров, водолазов, строителей, военных и т. д.) и др. Существуют различные классификации жестов с точки зрения их эмоциональной тональности.</w:t>
      </w:r>
    </w:p>
    <w:p w14:paraId="61923DA5" w14:textId="77777777" w:rsidR="00850FFB" w:rsidRPr="00D53CDA" w:rsidRDefault="00850FFB"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color w:val="000000"/>
          <w:sz w:val="28"/>
          <w:szCs w:val="28"/>
          <w:lang w:eastAsia="ru-RU"/>
        </w:rPr>
        <w:t>Выделяются следующие тональности общения: </w:t>
      </w:r>
    </w:p>
    <w:p w14:paraId="4253DEDF" w14:textId="77777777" w:rsidR="00850FFB" w:rsidRPr="00D53CDA" w:rsidRDefault="00850FFB" w:rsidP="00E52FB4">
      <w:pPr>
        <w:numPr>
          <w:ilvl w:val="0"/>
          <w:numId w:val="29"/>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color w:val="000000"/>
          <w:sz w:val="28"/>
          <w:szCs w:val="28"/>
          <w:lang w:eastAsia="ru-RU"/>
        </w:rPr>
        <w:t>Возвышенная;</w:t>
      </w:r>
    </w:p>
    <w:p w14:paraId="2699FB7D" w14:textId="77777777" w:rsidR="00850FFB" w:rsidRPr="00D53CDA" w:rsidRDefault="00850FFB" w:rsidP="00E52FB4">
      <w:pPr>
        <w:numPr>
          <w:ilvl w:val="0"/>
          <w:numId w:val="29"/>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color w:val="000000"/>
          <w:sz w:val="28"/>
          <w:szCs w:val="28"/>
          <w:lang w:eastAsia="ru-RU"/>
        </w:rPr>
        <w:t>Нейтральная;</w:t>
      </w:r>
    </w:p>
    <w:p w14:paraId="7C51A227" w14:textId="77777777" w:rsidR="00850FFB" w:rsidRPr="00D53CDA" w:rsidRDefault="00850FFB" w:rsidP="00E52FB4">
      <w:pPr>
        <w:numPr>
          <w:ilvl w:val="0"/>
          <w:numId w:val="29"/>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color w:val="000000"/>
          <w:sz w:val="28"/>
          <w:szCs w:val="28"/>
          <w:lang w:eastAsia="ru-RU"/>
        </w:rPr>
        <w:t>Нейтрально-обиходная;</w:t>
      </w:r>
    </w:p>
    <w:p w14:paraId="62C6B7C3" w14:textId="77777777" w:rsidR="00850FFB" w:rsidRPr="00D53CDA" w:rsidRDefault="00850FFB" w:rsidP="00E52FB4">
      <w:pPr>
        <w:numPr>
          <w:ilvl w:val="0"/>
          <w:numId w:val="29"/>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color w:val="000000"/>
          <w:sz w:val="28"/>
          <w:szCs w:val="28"/>
          <w:lang w:eastAsia="ru-RU"/>
        </w:rPr>
        <w:t>Фамильярная;</w:t>
      </w:r>
    </w:p>
    <w:p w14:paraId="7C84AEF2" w14:textId="77777777" w:rsidR="00850FFB" w:rsidRPr="00D53CDA" w:rsidRDefault="00850FFB" w:rsidP="00E52FB4">
      <w:pPr>
        <w:numPr>
          <w:ilvl w:val="0"/>
          <w:numId w:val="29"/>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color w:val="000000"/>
          <w:sz w:val="28"/>
          <w:szCs w:val="28"/>
          <w:lang w:eastAsia="ru-RU"/>
        </w:rPr>
        <w:t>Вульгарная.</w:t>
      </w:r>
    </w:p>
    <w:p w14:paraId="09386477" w14:textId="77777777" w:rsidR="00850FFB" w:rsidRPr="00D53CDA" w:rsidRDefault="00850FFB"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color w:val="000000"/>
          <w:sz w:val="28"/>
          <w:szCs w:val="28"/>
          <w:lang w:eastAsia="ru-RU"/>
        </w:rPr>
        <w:t>Возвышенная тональность характеризуется торжественностью и эффективностью; к ней относятся жесты, которые описываются в пособиях по ораторскому искусству и ритуальные жесты наподобие возложения руки на Библию или на Конституцию во время принесения присяги.</w:t>
      </w:r>
      <w:hyperlink r:id="rId8" w:history="1">
        <w:r w:rsidRPr="00D53CDA">
          <w:rPr>
            <w:rFonts w:ascii="Times New Roman" w:eastAsia="Times New Roman" w:hAnsi="Times New Roman" w:cs="Times New Roman"/>
            <w:color w:val="0066FF"/>
            <w:sz w:val="28"/>
            <w:szCs w:val="28"/>
            <w:u w:val="single"/>
            <w:vertAlign w:val="superscript"/>
            <w:lang w:eastAsia="ru-RU"/>
          </w:rPr>
          <w:t>11</w:t>
        </w:r>
      </w:hyperlink>
      <w:r w:rsidRPr="00D53CDA">
        <w:rPr>
          <w:rFonts w:ascii="Times New Roman" w:eastAsia="Times New Roman" w:hAnsi="Times New Roman" w:cs="Times New Roman"/>
          <w:color w:val="000000"/>
          <w:sz w:val="28"/>
          <w:szCs w:val="28"/>
          <w:lang w:eastAsia="ru-RU"/>
        </w:rPr>
        <w:t xml:space="preserve"> Нейтральной тональностью характеризуются конвенционные жесты (например, </w:t>
      </w:r>
      <w:r w:rsidRPr="00D53CDA">
        <w:rPr>
          <w:rFonts w:ascii="Times New Roman" w:eastAsia="Times New Roman" w:hAnsi="Times New Roman" w:cs="Times New Roman"/>
          <w:color w:val="000000"/>
          <w:sz w:val="28"/>
          <w:szCs w:val="28"/>
          <w:lang w:eastAsia="ru-RU"/>
        </w:rPr>
        <w:lastRenderedPageBreak/>
        <w:t>регулировщиков дорожного движения или строителей), которые полностью лишены эмоциональности и несут ясное и недвусмысленное сообщение. Жесты с нейтрально-обиходной тональностью применяются обычно для установления контакта: это, например, жест остановки машины или жест готовности отвечать у школьника. Большинство жестов, используемых в непринуждённой обстановке, имеют фамильярную тональность, как то: похлопывание собеседника по плечу или спине. Несанкционированные обществом жесты относят к вульгарной тональности; они воспринимаются как грубость и не допускаются в приличном обществе, хотя и приемлемы в непринуждённой мужской беседе. Особенно в общении культурных людей недопустимы жаргонные жесты, тем более со стороны учителей и родителей – во избежание копирования их детьми. В каждой психологически конкретной ситуации общения отдельные невербальные компоненты могут нести свою смысловую нагрузку. Например, жест может быть основным, дополнительным или просто малозначительным нюансом общения. Выбор основного коммуникативного компонента обуславливается задачей общения. Если нужно установить дружеский контакт, то выбираются одни жесты, если отчитать – другие.</w:t>
      </w:r>
      <w:r w:rsidRPr="00D53CDA">
        <w:rPr>
          <w:rFonts w:ascii="Times New Roman" w:eastAsia="Times New Roman" w:hAnsi="Times New Roman" w:cs="Times New Roman"/>
          <w:color w:val="000000"/>
          <w:sz w:val="28"/>
          <w:szCs w:val="28"/>
          <w:lang w:eastAsia="ru-RU"/>
        </w:rPr>
        <w:br/>
        <w:t>В одном случае важна мимика, в другом – жест. К примеру, чтобы выразить недовольство, надувают губы, чтобы утешить горе – обнимают за плечи.</w:t>
      </w:r>
      <w:r w:rsidRPr="00D53CDA">
        <w:rPr>
          <w:rFonts w:ascii="Times New Roman" w:eastAsia="Times New Roman" w:hAnsi="Times New Roman" w:cs="Times New Roman"/>
          <w:color w:val="000000"/>
          <w:sz w:val="28"/>
          <w:szCs w:val="28"/>
          <w:lang w:eastAsia="ru-RU"/>
        </w:rPr>
        <w:br/>
        <w:t>Жесты должны соответствовать словесно выражаемым мыслям. Поэтому при отборе жестов нужно быть очень внимательными. Иногда в процессе общения важна скупость жестов, их сдержанность, определённое направление жестов, наличие зачаточных форм, своеобразных «полу жестов».</w:t>
      </w:r>
    </w:p>
    <w:p w14:paraId="0F455DD2" w14:textId="235B160B" w:rsidR="0010771E" w:rsidRPr="0002269F" w:rsidRDefault="0010771E" w:rsidP="00AA384A">
      <w:pPr>
        <w:spacing w:after="0" w:line="360" w:lineRule="auto"/>
        <w:ind w:firstLine="851"/>
        <w:jc w:val="both"/>
        <w:rPr>
          <w:rFonts w:ascii="Times New Roman" w:hAnsi="Times New Roman" w:cs="Times New Roman"/>
          <w:i/>
          <w:iCs/>
          <w:sz w:val="28"/>
          <w:szCs w:val="28"/>
        </w:rPr>
      </w:pPr>
      <w:r w:rsidRPr="0002269F">
        <w:rPr>
          <w:rFonts w:ascii="Times New Roman" w:hAnsi="Times New Roman" w:cs="Times New Roman"/>
          <w:i/>
          <w:iCs/>
          <w:sz w:val="28"/>
          <w:szCs w:val="28"/>
        </w:rPr>
        <w:t xml:space="preserve">Пантомимика </w:t>
      </w:r>
      <w:r w:rsidR="000339AC" w:rsidRPr="0002269F">
        <w:rPr>
          <w:rFonts w:ascii="Times New Roman" w:hAnsi="Times New Roman" w:cs="Times New Roman"/>
          <w:sz w:val="28"/>
          <w:szCs w:val="28"/>
        </w:rPr>
        <w:t>–</w:t>
      </w:r>
      <w:r w:rsidRPr="0002269F">
        <w:rPr>
          <w:rFonts w:ascii="Times New Roman" w:hAnsi="Times New Roman" w:cs="Times New Roman"/>
          <w:sz w:val="28"/>
          <w:szCs w:val="28"/>
        </w:rPr>
        <w:t xml:space="preserve"> </w:t>
      </w:r>
      <w:r w:rsidR="000339AC" w:rsidRPr="0002269F">
        <w:rPr>
          <w:rFonts w:ascii="Times New Roman" w:hAnsi="Times New Roman" w:cs="Times New Roman"/>
          <w:sz w:val="28"/>
          <w:szCs w:val="28"/>
        </w:rPr>
        <w:t xml:space="preserve">выражение внутреннего состояния человека, его психологического состояния. </w:t>
      </w:r>
    </w:p>
    <w:p w14:paraId="7E534B89" w14:textId="77777777" w:rsidR="000339AC" w:rsidRPr="0002269F" w:rsidRDefault="000339AC"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Наибольшее изучение невербального общения производилось П. Андерсеном, М. Аргайлом и другими учеными. </w:t>
      </w:r>
    </w:p>
    <w:p w14:paraId="5C85C16D" w14:textId="266981E3" w:rsidR="000339AC" w:rsidRDefault="000339AC"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 На наш взгляд, существуют следующие формы невербальных реакций: произвольные и непроизвольные. Произвольные-осознаваемые (позы, жесты, </w:t>
      </w:r>
      <w:r w:rsidRPr="0002269F">
        <w:rPr>
          <w:rFonts w:ascii="Times New Roman" w:hAnsi="Times New Roman" w:cs="Times New Roman"/>
          <w:sz w:val="28"/>
          <w:szCs w:val="28"/>
        </w:rPr>
        <w:lastRenderedPageBreak/>
        <w:t>улыбка, позиционирование в пространстве). Произвольные-неосознаваемые (перенимание позы оппонента, перебирание мелких предметов). Непроизвольно-осознаваемые (покраснение лица, учащенное сердцебиение, дрожь). Непроизвольно-неосознаваемые (движение зрачков).</w:t>
      </w:r>
    </w:p>
    <w:p w14:paraId="392CB348" w14:textId="77777777" w:rsidR="00850FFB" w:rsidRPr="00D53CDA" w:rsidRDefault="00850FFB"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color w:val="000000"/>
          <w:sz w:val="28"/>
          <w:szCs w:val="28"/>
          <w:lang w:eastAsia="ru-RU"/>
        </w:rPr>
        <w:t>Жесты служат для уточнения речевого общения. Они подразделяются на указательные, поясняющие, иллюстративные, выделяющие и выразительные, которые показывают эмоциональное состояние личности. Так, некоторые типы жестов на протяжении развития историко -общественной практики, приобрели обобщенное символическое общение. Актеры, танцоры и ораторы наибольшее количество своей профессиональной деятельности посвящают отработке жестов.</w:t>
      </w:r>
    </w:p>
    <w:p w14:paraId="02E69618" w14:textId="77777777" w:rsidR="00850FFB" w:rsidRPr="00D53CDA" w:rsidRDefault="00850FFB"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color w:val="000000"/>
          <w:sz w:val="28"/>
          <w:szCs w:val="28"/>
          <w:lang w:eastAsia="ru-RU"/>
        </w:rPr>
        <w:t>Развитие мимики и пантомимики помогает развить вашу память и снять напряжение в речедвигательном аппарате. Для детей это полезно тем, что воспитывает в них волевую сознательную само регуляцию. Так же, делая комплекс определенных упражнений, вы научитесь держать под контролем свои эмоции и уметь контролировать их мимическое проявление, что очень важно для людей бизнеса, ораторов и пр. Нет сомнений, что эти навыки положительно скажутся на вашем будущем. Развивать мимику и пантомимику можно и находясь дома.</w:t>
      </w:r>
    </w:p>
    <w:p w14:paraId="6318CE63" w14:textId="77777777" w:rsidR="00850FFB" w:rsidRPr="00D53CDA" w:rsidRDefault="00850FFB"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color w:val="000000"/>
          <w:sz w:val="28"/>
          <w:szCs w:val="28"/>
          <w:lang w:eastAsia="ru-RU"/>
        </w:rPr>
        <w:t>Пантомимика – это целое искусство, поэтому приведем примеры всего нескольких пантомимических движений:</w:t>
      </w:r>
    </w:p>
    <w:p w14:paraId="49B2AA99" w14:textId="77777777" w:rsidR="00850FFB" w:rsidRPr="00D53CDA" w:rsidRDefault="00850FFB" w:rsidP="00E52FB4">
      <w:pPr>
        <w:numPr>
          <w:ilvl w:val="0"/>
          <w:numId w:val="30"/>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b/>
          <w:bCs/>
          <w:color w:val="000000"/>
          <w:sz w:val="28"/>
          <w:szCs w:val="28"/>
          <w:lang w:eastAsia="ru-RU"/>
        </w:rPr>
        <w:t>Жест открытости. </w:t>
      </w:r>
      <w:r w:rsidRPr="00D53CDA">
        <w:rPr>
          <w:rFonts w:ascii="Times New Roman" w:eastAsia="Times New Roman" w:hAnsi="Times New Roman" w:cs="Times New Roman"/>
          <w:color w:val="000000"/>
          <w:sz w:val="28"/>
          <w:szCs w:val="28"/>
          <w:lang w:eastAsia="ru-RU"/>
        </w:rPr>
        <w:t>Раскрытые руки, расстегивание пиджака – эти жесты свидетельствуют о добродушном расположении собеседника к вам, о его открытости.</w:t>
      </w:r>
    </w:p>
    <w:p w14:paraId="66477902" w14:textId="77777777" w:rsidR="00850FFB" w:rsidRPr="00D53CDA" w:rsidRDefault="00850FFB" w:rsidP="00E52FB4">
      <w:pPr>
        <w:numPr>
          <w:ilvl w:val="0"/>
          <w:numId w:val="30"/>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b/>
          <w:bCs/>
          <w:color w:val="000000"/>
          <w:sz w:val="28"/>
          <w:szCs w:val="28"/>
          <w:lang w:eastAsia="ru-RU"/>
        </w:rPr>
        <w:t>Жесты скрытности. </w:t>
      </w:r>
      <w:r w:rsidRPr="00D53CDA">
        <w:rPr>
          <w:rFonts w:ascii="Times New Roman" w:eastAsia="Times New Roman" w:hAnsi="Times New Roman" w:cs="Times New Roman"/>
          <w:color w:val="000000"/>
          <w:sz w:val="28"/>
          <w:szCs w:val="28"/>
          <w:lang w:eastAsia="ru-RU"/>
        </w:rPr>
        <w:t>Машинальное потирание лба, подбородка, при этом взгляд отводится в сторону, говорит о желании вашего собеседника что-то скрыть от вас, он сомневается в вашей правоте.</w:t>
      </w:r>
    </w:p>
    <w:p w14:paraId="5EFA423A" w14:textId="30E7FFCC" w:rsidR="00850FFB" w:rsidRPr="00D53CDA" w:rsidRDefault="00850FFB" w:rsidP="00E52FB4">
      <w:pPr>
        <w:numPr>
          <w:ilvl w:val="0"/>
          <w:numId w:val="30"/>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b/>
          <w:bCs/>
          <w:color w:val="000000"/>
          <w:sz w:val="28"/>
          <w:szCs w:val="28"/>
          <w:lang w:eastAsia="ru-RU"/>
        </w:rPr>
        <w:t>Жесты защиты.</w:t>
      </w:r>
      <w:r w:rsidRPr="00D53CDA">
        <w:rPr>
          <w:rFonts w:ascii="Times New Roman" w:eastAsia="Times New Roman" w:hAnsi="Times New Roman" w:cs="Times New Roman"/>
          <w:color w:val="000000"/>
          <w:sz w:val="28"/>
          <w:szCs w:val="28"/>
          <w:lang w:eastAsia="ru-RU"/>
        </w:rPr>
        <w:t xml:space="preserve"> Скрещивание рук, скрещенные кисти рук обхватывают плечи </w:t>
      </w:r>
      <w:r w:rsidR="00007AA3">
        <w:rPr>
          <w:rFonts w:ascii="Times New Roman" w:eastAsia="Times New Roman" w:hAnsi="Times New Roman" w:cs="Times New Roman"/>
          <w:color w:val="000000"/>
          <w:sz w:val="28"/>
          <w:szCs w:val="28"/>
          <w:lang w:eastAsia="ru-RU"/>
        </w:rPr>
        <w:t>–</w:t>
      </w:r>
      <w:r w:rsidRPr="00D53CDA">
        <w:rPr>
          <w:rFonts w:ascii="Times New Roman" w:eastAsia="Times New Roman" w:hAnsi="Times New Roman" w:cs="Times New Roman"/>
          <w:color w:val="000000"/>
          <w:sz w:val="28"/>
          <w:szCs w:val="28"/>
          <w:lang w:eastAsia="ru-RU"/>
        </w:rPr>
        <w:t xml:space="preserve"> это знак того, что собеседник видит в данной ситуации угрозу, опасность, он негативно к вам настроен.</w:t>
      </w:r>
    </w:p>
    <w:p w14:paraId="41CB989E" w14:textId="77777777" w:rsidR="00850FFB" w:rsidRPr="00D53CDA" w:rsidRDefault="00850FFB"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color w:val="000000"/>
          <w:sz w:val="28"/>
          <w:szCs w:val="28"/>
          <w:lang w:eastAsia="ru-RU"/>
        </w:rPr>
        <w:lastRenderedPageBreak/>
        <w:t>Итак, искусство пантомимики является очень многогранной совокупностью движений, понимая которые, можно найти общие точки соприкосновения с любым человеком.</w:t>
      </w:r>
    </w:p>
    <w:p w14:paraId="61DBBC2C" w14:textId="74E69C1A" w:rsidR="00E30D6F" w:rsidRPr="0002269F" w:rsidRDefault="00DF5A1D"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Отличительной особенностью невербального метода коммуникации является его импульсивность. Как говорилось ранее, такие методы не осознаются человеком, но существует методики контроля средств выражения. Однако отметим, что подделка и копирование жестов в течение длительного времени практически невозможно, опять же, в силу их импульсивности и зависимости от вербальных средств коммуникации.  </w:t>
      </w:r>
    </w:p>
    <w:p w14:paraId="3FB74B79" w14:textId="3615438A" w:rsidR="00E30D6F" w:rsidRPr="0002269F" w:rsidRDefault="00E30D6F" w:rsidP="00AA384A">
      <w:pPr>
        <w:spacing w:after="0" w:line="360" w:lineRule="auto"/>
        <w:ind w:firstLine="851"/>
        <w:jc w:val="both"/>
        <w:rPr>
          <w:rFonts w:ascii="Times New Roman" w:hAnsi="Times New Roman" w:cs="Times New Roman"/>
          <w:sz w:val="28"/>
          <w:szCs w:val="28"/>
        </w:rPr>
      </w:pPr>
      <w:bookmarkStart w:id="3" w:name="7.1."/>
      <w:r w:rsidRPr="0002269F">
        <w:rPr>
          <w:rFonts w:ascii="Times New Roman" w:hAnsi="Times New Roman" w:cs="Times New Roman"/>
          <w:sz w:val="28"/>
          <w:szCs w:val="28"/>
        </w:rPr>
        <w:t>Считается, что подделывать или копировать жесты и другие невербальные знаки практически невозможно, поскольку в течение длительного времени нельзя контролировать всю их совокупность и одновременно еще и произносимые слова.</w:t>
      </w:r>
      <w:r w:rsidR="004170AD">
        <w:rPr>
          <w:rFonts w:ascii="Times New Roman" w:hAnsi="Times New Roman" w:cs="Times New Roman"/>
          <w:sz w:val="28"/>
          <w:szCs w:val="28"/>
        </w:rPr>
        <w:t xml:space="preserve"> </w:t>
      </w:r>
      <w:r w:rsidR="004170AD">
        <w:rPr>
          <w:rStyle w:val="a6"/>
          <w:rFonts w:ascii="Times New Roman" w:hAnsi="Times New Roman"/>
          <w:sz w:val="28"/>
          <w:szCs w:val="28"/>
        </w:rPr>
        <w:footnoteReference w:id="37"/>
      </w:r>
    </w:p>
    <w:p w14:paraId="3C9EB522" w14:textId="7180AE03" w:rsidR="00DF5A1D" w:rsidRPr="0002269F" w:rsidRDefault="00DF5A1D"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Невербальный язык позволяет не только лучше понимать оппонента, но и предвидеть реакцию на услышанное, чтобы подстроиться под поведение и добиться желаемого результата. Невербальные коммуникации в процессе проведения переговоров также способствуют проверке достоверности вербального аспекта</w:t>
      </w:r>
      <w:r w:rsidR="00324DDE" w:rsidRPr="0002269F">
        <w:rPr>
          <w:rFonts w:ascii="Times New Roman" w:hAnsi="Times New Roman" w:cs="Times New Roman"/>
          <w:sz w:val="28"/>
          <w:szCs w:val="28"/>
        </w:rPr>
        <w:t xml:space="preserve"> с помощью подаваемых сигналов и реакции на них.</w:t>
      </w:r>
    </w:p>
    <w:p w14:paraId="70A0A1B9" w14:textId="58D31CB2" w:rsidR="00324DDE" w:rsidRPr="0002269F" w:rsidRDefault="00324DDE"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Исходя из вышеизложенного, можно привести следующую классификацию факторов, влияющих на невербальный язык:</w:t>
      </w:r>
    </w:p>
    <w:p w14:paraId="259CC91B" w14:textId="30352175" w:rsidR="00324DDE" w:rsidRPr="0002269F" w:rsidRDefault="00324DDE" w:rsidP="00E52FB4">
      <w:pPr>
        <w:pStyle w:val="a3"/>
        <w:numPr>
          <w:ilvl w:val="0"/>
          <w:numId w:val="8"/>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Н</w:t>
      </w:r>
      <w:r w:rsidR="00E30D6F" w:rsidRPr="0002269F">
        <w:rPr>
          <w:rFonts w:ascii="Times New Roman" w:hAnsi="Times New Roman" w:cs="Times New Roman"/>
          <w:sz w:val="28"/>
          <w:szCs w:val="28"/>
        </w:rPr>
        <w:t>ациональная принадлежность (так, одни и те же жесты могут означать разное у разных народов);</w:t>
      </w:r>
      <w:r w:rsidR="00AA384A">
        <w:rPr>
          <w:rFonts w:ascii="Times New Roman" w:hAnsi="Times New Roman" w:cs="Times New Roman"/>
          <w:sz w:val="28"/>
          <w:szCs w:val="28"/>
        </w:rPr>
        <w:t xml:space="preserve"> </w:t>
      </w:r>
      <w:r w:rsidR="00AA384A">
        <w:rPr>
          <w:rStyle w:val="a6"/>
          <w:rFonts w:ascii="Times New Roman" w:hAnsi="Times New Roman"/>
          <w:sz w:val="28"/>
          <w:szCs w:val="28"/>
        </w:rPr>
        <w:footnoteReference w:id="38"/>
      </w:r>
    </w:p>
    <w:p w14:paraId="5752C878" w14:textId="77777777" w:rsidR="00324DDE" w:rsidRPr="0002269F" w:rsidRDefault="00324DDE" w:rsidP="00E52FB4">
      <w:pPr>
        <w:pStyle w:val="a3"/>
        <w:numPr>
          <w:ilvl w:val="0"/>
          <w:numId w:val="8"/>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С</w:t>
      </w:r>
      <w:r w:rsidR="00E30D6F" w:rsidRPr="0002269F">
        <w:rPr>
          <w:rFonts w:ascii="Times New Roman" w:hAnsi="Times New Roman" w:cs="Times New Roman"/>
          <w:sz w:val="28"/>
          <w:szCs w:val="28"/>
        </w:rPr>
        <w:t>остояние здоровья (у человека в болезненном состоянии меняются взгляд, звучание голоса, жесты обычно более вялые, хотя есть заболевания, сопровождающиеся повышенной возбудимостью, эмоциональностью);</w:t>
      </w:r>
    </w:p>
    <w:p w14:paraId="1AF74D88" w14:textId="1034475A" w:rsidR="00324DDE" w:rsidRPr="0002269F" w:rsidRDefault="00324DDE" w:rsidP="00E52FB4">
      <w:pPr>
        <w:pStyle w:val="a3"/>
        <w:numPr>
          <w:ilvl w:val="0"/>
          <w:numId w:val="8"/>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У</w:t>
      </w:r>
      <w:r w:rsidR="00E30D6F" w:rsidRPr="0002269F">
        <w:rPr>
          <w:rFonts w:ascii="Times New Roman" w:hAnsi="Times New Roman" w:cs="Times New Roman"/>
          <w:sz w:val="28"/>
          <w:szCs w:val="28"/>
        </w:rPr>
        <w:t>ровень культуры, который влияет на состав жестов, преставление об этикете, правильном воспитании;</w:t>
      </w:r>
    </w:p>
    <w:p w14:paraId="2A3846A4" w14:textId="371147A1" w:rsidR="00324DDE" w:rsidRPr="0002269F" w:rsidRDefault="00324DDE" w:rsidP="00E52FB4">
      <w:pPr>
        <w:pStyle w:val="a3"/>
        <w:numPr>
          <w:ilvl w:val="0"/>
          <w:numId w:val="8"/>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lastRenderedPageBreak/>
        <w:t>П</w:t>
      </w:r>
      <w:r w:rsidR="00E30D6F" w:rsidRPr="0002269F">
        <w:rPr>
          <w:rFonts w:ascii="Times New Roman" w:hAnsi="Times New Roman" w:cs="Times New Roman"/>
          <w:sz w:val="28"/>
          <w:szCs w:val="28"/>
        </w:rPr>
        <w:t>ринадлежность к группе (групповые традиции, нормы, правила могут существенно модифицировать пантомимику члена группы);</w:t>
      </w:r>
    </w:p>
    <w:p w14:paraId="69652FF1" w14:textId="0AB06461" w:rsidR="00324DDE" w:rsidRPr="0002269F" w:rsidRDefault="00324DDE" w:rsidP="00E52FB4">
      <w:pPr>
        <w:pStyle w:val="a3"/>
        <w:numPr>
          <w:ilvl w:val="0"/>
          <w:numId w:val="8"/>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А</w:t>
      </w:r>
      <w:r w:rsidR="00E30D6F" w:rsidRPr="0002269F">
        <w:rPr>
          <w:rFonts w:ascii="Times New Roman" w:hAnsi="Times New Roman" w:cs="Times New Roman"/>
          <w:sz w:val="28"/>
          <w:szCs w:val="28"/>
        </w:rPr>
        <w:t>ктерские способности (многие умеют играть не только словами, но и невербальными знаками);</w:t>
      </w:r>
    </w:p>
    <w:p w14:paraId="3D77E0C7" w14:textId="093DA61B" w:rsidR="00324DDE" w:rsidRPr="0002269F" w:rsidRDefault="00324DDE" w:rsidP="00E52FB4">
      <w:pPr>
        <w:pStyle w:val="a3"/>
        <w:numPr>
          <w:ilvl w:val="0"/>
          <w:numId w:val="8"/>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В</w:t>
      </w:r>
      <w:r w:rsidR="00E30D6F" w:rsidRPr="0002269F">
        <w:rPr>
          <w:rFonts w:ascii="Times New Roman" w:hAnsi="Times New Roman" w:cs="Times New Roman"/>
          <w:sz w:val="28"/>
          <w:szCs w:val="28"/>
        </w:rPr>
        <w:t>озраст (в раннем возрасте одно и то же состояние может выражаться разными жестами; кроме того, возрастной фактор часто играет ту же роль, что и статус. С возрастом может снижаться скорость движений);</w:t>
      </w:r>
    </w:p>
    <w:p w14:paraId="0539BAC3" w14:textId="567CCF35" w:rsidR="00324DDE" w:rsidRPr="0002269F" w:rsidRDefault="00324DDE" w:rsidP="00E52FB4">
      <w:pPr>
        <w:pStyle w:val="a3"/>
        <w:numPr>
          <w:ilvl w:val="0"/>
          <w:numId w:val="8"/>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С</w:t>
      </w:r>
      <w:r w:rsidR="00E30D6F" w:rsidRPr="0002269F">
        <w:rPr>
          <w:rFonts w:ascii="Times New Roman" w:hAnsi="Times New Roman" w:cs="Times New Roman"/>
          <w:sz w:val="28"/>
          <w:szCs w:val="28"/>
        </w:rPr>
        <w:t>очетание невербальных знаков (обычно состояние передается не одним, а несколькими элементами пантомимики. При нарушении гармонии между этими элементами складывается впечатление неискренности; то же относится к согласованию слов и жестов);</w:t>
      </w:r>
    </w:p>
    <w:p w14:paraId="5CFFD3C6" w14:textId="27C00ECB" w:rsidR="00E30D6F" w:rsidRPr="0002269F" w:rsidRDefault="00324DDE" w:rsidP="00E52FB4">
      <w:pPr>
        <w:pStyle w:val="a3"/>
        <w:numPr>
          <w:ilvl w:val="0"/>
          <w:numId w:val="8"/>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 В</w:t>
      </w:r>
      <w:r w:rsidR="00E30D6F" w:rsidRPr="0002269F">
        <w:rPr>
          <w:rFonts w:ascii="Times New Roman" w:hAnsi="Times New Roman" w:cs="Times New Roman"/>
          <w:sz w:val="28"/>
          <w:szCs w:val="28"/>
        </w:rPr>
        <w:t>озможность проявить и воспринять невербальные средства общения (физическая преграда между партнерами затрудняет их полноценное восприятие, как например, при разговоре по телефону).</w:t>
      </w:r>
    </w:p>
    <w:p w14:paraId="2E31159C" w14:textId="0A46CC22" w:rsidR="00324DDE" w:rsidRPr="0002269F" w:rsidRDefault="00BC3915"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Невербальные средства общения зависят от каждой конкретной культуры, поэтому переговорщики должны учитывать данный факт, так как общих норм для всего человечества нет. </w:t>
      </w:r>
      <w:r w:rsidR="00AA384A">
        <w:rPr>
          <w:rStyle w:val="a6"/>
          <w:rFonts w:ascii="Times New Roman" w:hAnsi="Times New Roman"/>
          <w:sz w:val="28"/>
          <w:szCs w:val="28"/>
        </w:rPr>
        <w:footnoteReference w:id="39"/>
      </w:r>
    </w:p>
    <w:p w14:paraId="12D76729" w14:textId="3767889B" w:rsidR="00BC3915" w:rsidRPr="0002269F" w:rsidRDefault="00BC3915"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Любые невербальные знаки необходимо рассматривать внутри системы. Каждый знак дополняет или уточняет предыдущие, а также подтверждает или опровергает слова человека. Если имеются соответствия, то вербальная информация усиливается, а если же вербальные знаки несоответствию невербальным, то нужно ориентироваться на последние, так как информация, переданная </w:t>
      </w:r>
      <w:r w:rsidR="002C3E88" w:rsidRPr="0002269F">
        <w:rPr>
          <w:rFonts w:ascii="Times New Roman" w:hAnsi="Times New Roman" w:cs="Times New Roman"/>
          <w:sz w:val="28"/>
          <w:szCs w:val="28"/>
        </w:rPr>
        <w:t>таким способом,</w:t>
      </w:r>
      <w:r w:rsidRPr="0002269F">
        <w:rPr>
          <w:rFonts w:ascii="Times New Roman" w:hAnsi="Times New Roman" w:cs="Times New Roman"/>
          <w:sz w:val="28"/>
          <w:szCs w:val="28"/>
        </w:rPr>
        <w:t xml:space="preserve"> имеет большую информативность. </w:t>
      </w:r>
    </w:p>
    <w:p w14:paraId="19F0673F" w14:textId="21827E91" w:rsidR="002C3E88" w:rsidRPr="0002269F" w:rsidRDefault="002C3E88"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Таким образом, необходимо дать оценку невербальным средствам коммуникации. Так, невербальные знаки могут быть интенциональными – специально реализующимися для передачи информации и неинтерциональными – непреднамеренно выдающими. </w:t>
      </w:r>
    </w:p>
    <w:p w14:paraId="3CEA7C41" w14:textId="2AE8D435" w:rsidR="002C3E88" w:rsidRPr="0002269F" w:rsidRDefault="002C3E88"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lastRenderedPageBreak/>
        <w:t>Неинтенциональные знаки (дрожание рук, голоса и т.д.) выступают в качестве маскировки реальных эмоций, которые сложно контролировать. Неинтенциональные знаки также могут содержать и вербальные сигналы – оговорки, указывающие на рассеянность внимания человека, его незаинтересованность или неосознанную выдачу информации, которую необходимо скрыть.</w:t>
      </w:r>
      <w:r w:rsidR="004170AD">
        <w:rPr>
          <w:rFonts w:ascii="Times New Roman" w:hAnsi="Times New Roman" w:cs="Times New Roman"/>
          <w:sz w:val="28"/>
          <w:szCs w:val="28"/>
        </w:rPr>
        <w:t xml:space="preserve"> </w:t>
      </w:r>
      <w:r w:rsidR="004170AD">
        <w:rPr>
          <w:rStyle w:val="a6"/>
          <w:rFonts w:ascii="Times New Roman" w:hAnsi="Times New Roman"/>
          <w:sz w:val="28"/>
          <w:szCs w:val="28"/>
        </w:rPr>
        <w:footnoteReference w:id="40"/>
      </w:r>
      <w:r w:rsidRPr="0002269F">
        <w:rPr>
          <w:rFonts w:ascii="Times New Roman" w:hAnsi="Times New Roman" w:cs="Times New Roman"/>
          <w:sz w:val="28"/>
          <w:szCs w:val="28"/>
        </w:rPr>
        <w:t xml:space="preserve"> Подтверждение этого мы получим при дальнейшем анализе вербальных и невербальных средств коммуникации В. В. Путина и Д. Трампа. </w:t>
      </w:r>
    </w:p>
    <w:p w14:paraId="1C660CDF" w14:textId="66D0B4F1" w:rsidR="002C3E88" w:rsidRPr="0002269F" w:rsidRDefault="002C3E88"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Так как такие знаки практически невозможно контролировать, так как они спонтанны, переговорщику необходимо научиться вычленять их из общего поведения и верно их трактовать. </w:t>
      </w:r>
    </w:p>
    <w:p w14:paraId="6FBA7ED4" w14:textId="4C935608" w:rsidR="002C3E88" w:rsidRPr="0002269F" w:rsidRDefault="002C3E88"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Большое значение данного навыка подтверждает и то, что правильное толкование языка тела требует знаний значения выразительных черт. </w:t>
      </w:r>
    </w:p>
    <w:p w14:paraId="4659E646" w14:textId="244A0BD5" w:rsidR="009E2FF0" w:rsidRPr="0002269F" w:rsidRDefault="002C3E88"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Так, горизонтальные складки на лбу и широко раскрытые глаза могут говорить об испуге, удивлении или понимании. Всё это зависит от контекста происходящего. Заинтересованный человек может </w:t>
      </w:r>
      <w:r w:rsidR="009E2FF0" w:rsidRPr="0002269F">
        <w:rPr>
          <w:rFonts w:ascii="Times New Roman" w:hAnsi="Times New Roman" w:cs="Times New Roman"/>
          <w:sz w:val="28"/>
          <w:szCs w:val="28"/>
        </w:rPr>
        <w:t xml:space="preserve">перенять высокомерный образ – мимический образ, при котором субъект смотрит </w:t>
      </w:r>
      <w:r w:rsidR="0002269F" w:rsidRPr="0002269F">
        <w:rPr>
          <w:rFonts w:ascii="Times New Roman" w:hAnsi="Times New Roman" w:cs="Times New Roman"/>
          <w:sz w:val="28"/>
          <w:szCs w:val="28"/>
        </w:rPr>
        <w:t>«</w:t>
      </w:r>
      <w:r w:rsidR="009E2FF0" w:rsidRPr="0002269F">
        <w:rPr>
          <w:rFonts w:ascii="Times New Roman" w:hAnsi="Times New Roman" w:cs="Times New Roman"/>
          <w:sz w:val="28"/>
          <w:szCs w:val="28"/>
        </w:rPr>
        <w:t>свысока</w:t>
      </w:r>
      <w:r w:rsidR="0002269F" w:rsidRPr="0002269F">
        <w:rPr>
          <w:rFonts w:ascii="Times New Roman" w:hAnsi="Times New Roman" w:cs="Times New Roman"/>
          <w:sz w:val="28"/>
          <w:szCs w:val="28"/>
        </w:rPr>
        <w:t>»</w:t>
      </w:r>
      <w:r w:rsidR="009E2FF0" w:rsidRPr="0002269F">
        <w:rPr>
          <w:rFonts w:ascii="Times New Roman" w:hAnsi="Times New Roman" w:cs="Times New Roman"/>
          <w:sz w:val="28"/>
          <w:szCs w:val="28"/>
        </w:rPr>
        <w:t>.</w:t>
      </w:r>
    </w:p>
    <w:p w14:paraId="4B584F64" w14:textId="15573B54" w:rsidR="002C3E88" w:rsidRPr="0002269F" w:rsidRDefault="009E2FF0"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Верное трактование мимического образа необходимо рассматривать в совокупности с манерами, поведенческими особенностями и общей обстановки. Переговорщик должен избе</w:t>
      </w:r>
      <w:r w:rsidR="00FB6722" w:rsidRPr="0002269F">
        <w:rPr>
          <w:rFonts w:ascii="Times New Roman" w:hAnsi="Times New Roman" w:cs="Times New Roman"/>
          <w:sz w:val="28"/>
          <w:szCs w:val="28"/>
        </w:rPr>
        <w:t>гать</w:t>
      </w:r>
      <w:r w:rsidRPr="0002269F">
        <w:rPr>
          <w:rFonts w:ascii="Times New Roman" w:hAnsi="Times New Roman" w:cs="Times New Roman"/>
          <w:sz w:val="28"/>
          <w:szCs w:val="28"/>
        </w:rPr>
        <w:t xml:space="preserve"> неверного трактования, так как это прив</w:t>
      </w:r>
      <w:r w:rsidR="00FB6722" w:rsidRPr="0002269F">
        <w:rPr>
          <w:rFonts w:ascii="Times New Roman" w:hAnsi="Times New Roman" w:cs="Times New Roman"/>
          <w:sz w:val="28"/>
          <w:szCs w:val="28"/>
        </w:rPr>
        <w:t>одит</w:t>
      </w:r>
      <w:r w:rsidRPr="0002269F">
        <w:rPr>
          <w:rFonts w:ascii="Times New Roman" w:hAnsi="Times New Roman" w:cs="Times New Roman"/>
          <w:sz w:val="28"/>
          <w:szCs w:val="28"/>
        </w:rPr>
        <w:t xml:space="preserve"> к выбору неправильного стиля общения. </w:t>
      </w:r>
    </w:p>
    <w:p w14:paraId="57489F08" w14:textId="08A0D150" w:rsidR="00FB6722" w:rsidRPr="0002269F" w:rsidRDefault="00FB6722"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Так как подсознание человека неконтролируемо, невербальные знаки срабатывают автоматически. Так, скрыть истинное назначение слов можно с помощью:</w:t>
      </w:r>
    </w:p>
    <w:p w14:paraId="1C8A9B25" w14:textId="57FB0D51" w:rsidR="00FB6722" w:rsidRPr="0002269F" w:rsidRDefault="00FB6722" w:rsidP="00E52FB4">
      <w:pPr>
        <w:pStyle w:val="a3"/>
        <w:numPr>
          <w:ilvl w:val="0"/>
          <w:numId w:val="20"/>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специальной отработке комплекса нейтральных жестов;</w:t>
      </w:r>
      <w:r w:rsidR="00AA384A">
        <w:rPr>
          <w:rFonts w:ascii="Times New Roman" w:hAnsi="Times New Roman" w:cs="Times New Roman"/>
          <w:sz w:val="28"/>
          <w:szCs w:val="28"/>
        </w:rPr>
        <w:t xml:space="preserve"> </w:t>
      </w:r>
      <w:r w:rsidR="00AA384A">
        <w:rPr>
          <w:rStyle w:val="a6"/>
          <w:rFonts w:ascii="Times New Roman" w:hAnsi="Times New Roman"/>
          <w:sz w:val="28"/>
          <w:szCs w:val="28"/>
        </w:rPr>
        <w:footnoteReference w:id="41"/>
      </w:r>
    </w:p>
    <w:p w14:paraId="31A21401" w14:textId="68EB51A0" w:rsidR="00FB6722" w:rsidRPr="0002269F" w:rsidRDefault="00FB6722" w:rsidP="00E52FB4">
      <w:pPr>
        <w:pStyle w:val="a3"/>
        <w:numPr>
          <w:ilvl w:val="0"/>
          <w:numId w:val="20"/>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широкому использованию положительных знаков;</w:t>
      </w:r>
    </w:p>
    <w:p w14:paraId="26A75BB7" w14:textId="00B0705E" w:rsidR="00FB6722" w:rsidRPr="0002269F" w:rsidRDefault="00FB6722" w:rsidP="00E52FB4">
      <w:pPr>
        <w:pStyle w:val="a3"/>
        <w:numPr>
          <w:ilvl w:val="0"/>
          <w:numId w:val="20"/>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соблюдения дистанции, чтобы избежать чтения оппонентом микрознаков;</w:t>
      </w:r>
    </w:p>
    <w:p w14:paraId="14CAE0BE" w14:textId="39C67D7F" w:rsidR="00E30D6F" w:rsidRPr="0002269F" w:rsidRDefault="00FB6722"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lastRenderedPageBreak/>
        <w:t>Также можно применить технику копирования</w:t>
      </w:r>
      <w:r w:rsidR="00E1525C" w:rsidRPr="0002269F">
        <w:rPr>
          <w:rFonts w:ascii="Times New Roman" w:hAnsi="Times New Roman" w:cs="Times New Roman"/>
          <w:sz w:val="28"/>
          <w:szCs w:val="28"/>
        </w:rPr>
        <w:t>, что собьет с толка оппонента и он не сможет правильно интерпретировать подаваемые знаки</w:t>
      </w:r>
      <w:r w:rsidRPr="0002269F">
        <w:rPr>
          <w:rFonts w:ascii="Times New Roman" w:hAnsi="Times New Roman" w:cs="Times New Roman"/>
          <w:sz w:val="28"/>
          <w:szCs w:val="28"/>
        </w:rPr>
        <w:t>:</w:t>
      </w:r>
    </w:p>
    <w:p w14:paraId="5143D0CA" w14:textId="77777777" w:rsidR="00E30D6F" w:rsidRPr="0002269F" w:rsidRDefault="00E30D6F" w:rsidP="00E52FB4">
      <w:pPr>
        <w:pStyle w:val="a3"/>
        <w:numPr>
          <w:ilvl w:val="0"/>
          <w:numId w:val="21"/>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принимать позы, сходные с позами собеседника (явное копирование может быть расценено как передразнивание, что приведет к потере контакта);</w:t>
      </w:r>
    </w:p>
    <w:p w14:paraId="31ADC3C1" w14:textId="77777777" w:rsidR="00E30D6F" w:rsidRPr="0002269F" w:rsidRDefault="00E30D6F" w:rsidP="00E52FB4">
      <w:pPr>
        <w:pStyle w:val="a3"/>
        <w:numPr>
          <w:ilvl w:val="0"/>
          <w:numId w:val="21"/>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синхронизовать жесты и ритм своих движений с жестами и ритмом движений собеседника;</w:t>
      </w:r>
    </w:p>
    <w:p w14:paraId="723B8BF1" w14:textId="77777777" w:rsidR="00E30D6F" w:rsidRPr="0002269F" w:rsidRDefault="00E30D6F" w:rsidP="00E52FB4">
      <w:pPr>
        <w:pStyle w:val="a3"/>
        <w:numPr>
          <w:ilvl w:val="0"/>
          <w:numId w:val="21"/>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использовать в своей речи сходные темп, громкость, интонацию голоса, темп речи.</w:t>
      </w:r>
    </w:p>
    <w:p w14:paraId="3C2388F9" w14:textId="5C94576B" w:rsidR="00FB6722" w:rsidRPr="0002269F" w:rsidRDefault="00FB6722"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Таким образом, обобщая вышесказанное, мы можем сделать вывод, что хоть невербальные знаки в большей мере самостоятельный метод коммуникации, он, зачастую, действует в комплексе с вербальными методами. </w:t>
      </w:r>
    </w:p>
    <w:p w14:paraId="71748BAB" w14:textId="2FDD699C" w:rsidR="00E30D6F" w:rsidRPr="0002269F" w:rsidRDefault="00E30D6F"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Кроме того, именно невербальные средства общения представляют более точную информацию о душевном состояний настроении собеседника, отношении к партнеру и к обсуждаемой проблеме, чем его слова, помогают выявить такой существенны</w:t>
      </w:r>
      <w:r w:rsidR="00FB6722" w:rsidRPr="0002269F">
        <w:rPr>
          <w:rFonts w:ascii="Times New Roman" w:hAnsi="Times New Roman" w:cs="Times New Roman"/>
          <w:sz w:val="28"/>
          <w:szCs w:val="28"/>
        </w:rPr>
        <w:t>й</w:t>
      </w:r>
      <w:r w:rsidRPr="0002269F">
        <w:rPr>
          <w:rFonts w:ascii="Times New Roman" w:hAnsi="Times New Roman" w:cs="Times New Roman"/>
          <w:sz w:val="28"/>
          <w:szCs w:val="28"/>
        </w:rPr>
        <w:t xml:space="preserve"> параметр </w:t>
      </w:r>
      <w:r w:rsidR="00FB6722" w:rsidRPr="0002269F">
        <w:rPr>
          <w:rFonts w:ascii="Times New Roman" w:hAnsi="Times New Roman" w:cs="Times New Roman"/>
          <w:sz w:val="28"/>
          <w:szCs w:val="28"/>
        </w:rPr>
        <w:t>переговоров</w:t>
      </w:r>
      <w:r w:rsidRPr="0002269F">
        <w:rPr>
          <w:rFonts w:ascii="Times New Roman" w:hAnsi="Times New Roman" w:cs="Times New Roman"/>
          <w:sz w:val="28"/>
          <w:szCs w:val="28"/>
        </w:rPr>
        <w:t>, как намерения его участников.</w:t>
      </w:r>
      <w:r w:rsidR="00AA384A">
        <w:rPr>
          <w:rFonts w:ascii="Times New Roman" w:hAnsi="Times New Roman" w:cs="Times New Roman"/>
          <w:sz w:val="28"/>
          <w:szCs w:val="28"/>
        </w:rPr>
        <w:t xml:space="preserve"> </w:t>
      </w:r>
      <w:r w:rsidR="00AA384A">
        <w:rPr>
          <w:rStyle w:val="a6"/>
          <w:rFonts w:ascii="Times New Roman" w:hAnsi="Times New Roman"/>
          <w:sz w:val="28"/>
          <w:szCs w:val="28"/>
        </w:rPr>
        <w:footnoteReference w:id="42"/>
      </w:r>
    </w:p>
    <w:p w14:paraId="203B6ECA" w14:textId="63F09623" w:rsidR="00E1525C" w:rsidRPr="0002269F" w:rsidRDefault="00E1525C" w:rsidP="00AA384A">
      <w:pPr>
        <w:spacing w:after="0" w:line="360" w:lineRule="auto"/>
        <w:ind w:firstLine="851"/>
        <w:jc w:val="both"/>
        <w:rPr>
          <w:rFonts w:ascii="Times New Roman" w:hAnsi="Times New Roman" w:cs="Times New Roman"/>
          <w:sz w:val="28"/>
          <w:szCs w:val="28"/>
        </w:rPr>
      </w:pPr>
    </w:p>
    <w:p w14:paraId="1FBC97FB" w14:textId="482F103A" w:rsidR="00E1525C" w:rsidRPr="0002269F" w:rsidRDefault="00E1525C" w:rsidP="00AA384A">
      <w:pPr>
        <w:spacing w:after="0" w:line="360" w:lineRule="auto"/>
        <w:ind w:firstLine="851"/>
        <w:jc w:val="both"/>
        <w:rPr>
          <w:rFonts w:ascii="Times New Roman" w:hAnsi="Times New Roman" w:cs="Times New Roman"/>
          <w:sz w:val="28"/>
          <w:szCs w:val="28"/>
        </w:rPr>
      </w:pPr>
    </w:p>
    <w:p w14:paraId="508E56A3" w14:textId="3E082E98" w:rsidR="00E1525C" w:rsidRPr="0002269F" w:rsidRDefault="00E1525C" w:rsidP="00AA384A">
      <w:pPr>
        <w:spacing w:after="0" w:line="360" w:lineRule="auto"/>
        <w:ind w:firstLine="851"/>
        <w:jc w:val="both"/>
        <w:rPr>
          <w:rFonts w:ascii="Times New Roman" w:hAnsi="Times New Roman" w:cs="Times New Roman"/>
          <w:sz w:val="28"/>
          <w:szCs w:val="28"/>
        </w:rPr>
      </w:pPr>
    </w:p>
    <w:p w14:paraId="5AF051E4" w14:textId="311F0556" w:rsidR="00E1525C" w:rsidRPr="0002269F" w:rsidRDefault="00E1525C" w:rsidP="00AA384A">
      <w:pPr>
        <w:spacing w:after="0" w:line="360" w:lineRule="auto"/>
        <w:ind w:firstLine="851"/>
        <w:jc w:val="both"/>
        <w:rPr>
          <w:rFonts w:ascii="Times New Roman" w:hAnsi="Times New Roman" w:cs="Times New Roman"/>
          <w:sz w:val="28"/>
          <w:szCs w:val="28"/>
        </w:rPr>
      </w:pPr>
    </w:p>
    <w:p w14:paraId="0E1C8CBC" w14:textId="47ADC66F" w:rsidR="00E1525C" w:rsidRPr="0002269F" w:rsidRDefault="00E1525C" w:rsidP="00AA384A">
      <w:pPr>
        <w:spacing w:after="0" w:line="360" w:lineRule="auto"/>
        <w:ind w:firstLine="851"/>
        <w:jc w:val="both"/>
        <w:rPr>
          <w:rFonts w:ascii="Times New Roman" w:hAnsi="Times New Roman" w:cs="Times New Roman"/>
          <w:sz w:val="28"/>
          <w:szCs w:val="28"/>
        </w:rPr>
      </w:pPr>
    </w:p>
    <w:p w14:paraId="70A27C12" w14:textId="7929DEC0" w:rsidR="00E1525C" w:rsidRPr="0002269F" w:rsidRDefault="00E1525C" w:rsidP="00AA384A">
      <w:pPr>
        <w:spacing w:after="0" w:line="360" w:lineRule="auto"/>
        <w:ind w:firstLine="851"/>
        <w:jc w:val="both"/>
        <w:rPr>
          <w:rFonts w:ascii="Times New Roman" w:hAnsi="Times New Roman" w:cs="Times New Roman"/>
          <w:sz w:val="28"/>
          <w:szCs w:val="28"/>
        </w:rPr>
      </w:pPr>
    </w:p>
    <w:p w14:paraId="56535C11" w14:textId="4F54F645" w:rsidR="00E1525C" w:rsidRPr="0002269F" w:rsidRDefault="00E1525C" w:rsidP="00AA384A">
      <w:pPr>
        <w:spacing w:after="0" w:line="360" w:lineRule="auto"/>
        <w:ind w:firstLine="851"/>
        <w:jc w:val="both"/>
        <w:rPr>
          <w:rFonts w:ascii="Times New Roman" w:hAnsi="Times New Roman" w:cs="Times New Roman"/>
          <w:sz w:val="28"/>
          <w:szCs w:val="28"/>
        </w:rPr>
      </w:pPr>
    </w:p>
    <w:p w14:paraId="097892E1" w14:textId="0D31E108" w:rsidR="00E1525C" w:rsidRPr="0002269F" w:rsidRDefault="00E1525C" w:rsidP="00AA384A">
      <w:pPr>
        <w:spacing w:after="0" w:line="360" w:lineRule="auto"/>
        <w:ind w:firstLine="851"/>
        <w:jc w:val="both"/>
        <w:rPr>
          <w:rFonts w:ascii="Times New Roman" w:hAnsi="Times New Roman" w:cs="Times New Roman"/>
          <w:sz w:val="28"/>
          <w:szCs w:val="28"/>
        </w:rPr>
      </w:pPr>
    </w:p>
    <w:p w14:paraId="4D92A867" w14:textId="086DFA1A" w:rsidR="00E1525C" w:rsidRPr="0002269F" w:rsidRDefault="00E1525C" w:rsidP="00AA384A">
      <w:pPr>
        <w:spacing w:after="0" w:line="360" w:lineRule="auto"/>
        <w:ind w:firstLine="851"/>
        <w:jc w:val="both"/>
        <w:rPr>
          <w:rFonts w:ascii="Times New Roman" w:hAnsi="Times New Roman" w:cs="Times New Roman"/>
          <w:sz w:val="28"/>
          <w:szCs w:val="28"/>
        </w:rPr>
      </w:pPr>
    </w:p>
    <w:p w14:paraId="7E207D6D" w14:textId="7F7FF429" w:rsidR="00E1525C" w:rsidRPr="0002269F" w:rsidRDefault="00E1525C" w:rsidP="00AA384A">
      <w:pPr>
        <w:spacing w:after="0" w:line="360" w:lineRule="auto"/>
        <w:ind w:firstLine="851"/>
        <w:jc w:val="both"/>
        <w:rPr>
          <w:rFonts w:ascii="Times New Roman" w:hAnsi="Times New Roman" w:cs="Times New Roman"/>
          <w:sz w:val="28"/>
          <w:szCs w:val="28"/>
        </w:rPr>
      </w:pPr>
    </w:p>
    <w:p w14:paraId="6AC6C366" w14:textId="18672B71" w:rsidR="00E1525C" w:rsidRPr="0002269F" w:rsidRDefault="00E1525C" w:rsidP="00AA384A">
      <w:pPr>
        <w:spacing w:after="0" w:line="360" w:lineRule="auto"/>
        <w:ind w:firstLine="851"/>
        <w:jc w:val="both"/>
        <w:rPr>
          <w:rFonts w:ascii="Times New Roman" w:hAnsi="Times New Roman" w:cs="Times New Roman"/>
          <w:sz w:val="28"/>
          <w:szCs w:val="28"/>
        </w:rPr>
      </w:pPr>
    </w:p>
    <w:p w14:paraId="48FA5528" w14:textId="7CA1105C" w:rsidR="00E1525C" w:rsidRPr="0002269F" w:rsidRDefault="00E1525C" w:rsidP="00AA384A">
      <w:pPr>
        <w:spacing w:after="0" w:line="360" w:lineRule="auto"/>
        <w:ind w:firstLine="851"/>
        <w:jc w:val="both"/>
        <w:rPr>
          <w:rFonts w:ascii="Times New Roman" w:hAnsi="Times New Roman" w:cs="Times New Roman"/>
          <w:sz w:val="28"/>
          <w:szCs w:val="28"/>
        </w:rPr>
      </w:pPr>
    </w:p>
    <w:p w14:paraId="49FD8997" w14:textId="33819A3A" w:rsidR="00E1525C" w:rsidRPr="0002269F" w:rsidRDefault="00E1525C" w:rsidP="00AA384A">
      <w:pPr>
        <w:spacing w:after="0" w:line="360" w:lineRule="auto"/>
        <w:ind w:firstLine="851"/>
        <w:jc w:val="both"/>
        <w:rPr>
          <w:rFonts w:ascii="Times New Roman" w:hAnsi="Times New Roman" w:cs="Times New Roman"/>
          <w:sz w:val="28"/>
          <w:szCs w:val="28"/>
        </w:rPr>
      </w:pPr>
    </w:p>
    <w:bookmarkEnd w:id="3"/>
    <w:p w14:paraId="019F8692" w14:textId="56188ABF" w:rsidR="00F629F1" w:rsidRPr="00CA59F2" w:rsidRDefault="003F0E88" w:rsidP="00AA384A">
      <w:pPr>
        <w:spacing w:after="0" w:line="360" w:lineRule="auto"/>
        <w:ind w:firstLine="851"/>
        <w:jc w:val="center"/>
        <w:rPr>
          <w:rFonts w:ascii="Times New Roman" w:hAnsi="Times New Roman" w:cs="Times New Roman"/>
          <w:b/>
          <w:bCs/>
          <w:sz w:val="28"/>
          <w:szCs w:val="28"/>
        </w:rPr>
      </w:pPr>
      <w:r w:rsidRPr="00CA59F2">
        <w:rPr>
          <w:rFonts w:ascii="Times New Roman" w:hAnsi="Times New Roman" w:cs="Times New Roman"/>
          <w:b/>
          <w:bCs/>
          <w:sz w:val="28"/>
          <w:szCs w:val="28"/>
        </w:rPr>
        <w:t>Выводы по главе 1</w:t>
      </w:r>
    </w:p>
    <w:p w14:paraId="068FA26C" w14:textId="4F56C554" w:rsidR="003F0E88" w:rsidRPr="0002269F" w:rsidRDefault="003F0E88" w:rsidP="00AA384A">
      <w:pPr>
        <w:spacing w:after="0" w:line="360" w:lineRule="auto"/>
        <w:ind w:firstLine="851"/>
        <w:jc w:val="both"/>
        <w:rPr>
          <w:rFonts w:ascii="Times New Roman" w:hAnsi="Times New Roman" w:cs="Times New Roman"/>
          <w:sz w:val="28"/>
          <w:szCs w:val="28"/>
        </w:rPr>
      </w:pPr>
    </w:p>
    <w:p w14:paraId="2E15C93F" w14:textId="77777777" w:rsidR="003F0E88" w:rsidRPr="0002269F" w:rsidRDefault="003F0E88"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Таким образом, обобщая вышесказанное, мы можем сделать следующие выводы. </w:t>
      </w:r>
    </w:p>
    <w:p w14:paraId="503C6F99" w14:textId="21F7BB52" w:rsidR="004843D5" w:rsidRPr="0002269F" w:rsidRDefault="003F0E88" w:rsidP="00AA384A">
      <w:pPr>
        <w:spacing w:after="0" w:line="360" w:lineRule="auto"/>
        <w:ind w:firstLine="851"/>
        <w:jc w:val="both"/>
        <w:rPr>
          <w:rFonts w:ascii="Times New Roman" w:hAnsi="Times New Roman" w:cs="Times New Roman"/>
          <w:b/>
          <w:bCs/>
          <w:sz w:val="28"/>
          <w:szCs w:val="28"/>
        </w:rPr>
      </w:pPr>
      <w:r w:rsidRPr="0002269F">
        <w:rPr>
          <w:rFonts w:ascii="Times New Roman" w:hAnsi="Times New Roman" w:cs="Times New Roman"/>
          <w:sz w:val="28"/>
          <w:szCs w:val="28"/>
        </w:rPr>
        <w:t xml:space="preserve">Переговоры в нашем понимании </w:t>
      </w:r>
      <w:r w:rsidRPr="0002269F">
        <w:rPr>
          <w:rFonts w:ascii="Times New Roman" w:hAnsi="Times New Roman" w:cs="Times New Roman"/>
          <w:b/>
          <w:bCs/>
          <w:sz w:val="28"/>
          <w:szCs w:val="28"/>
        </w:rPr>
        <w:t xml:space="preserve">– </w:t>
      </w:r>
      <w:r w:rsidRPr="0002269F">
        <w:rPr>
          <w:rFonts w:ascii="Times New Roman" w:hAnsi="Times New Roman" w:cs="Times New Roman"/>
          <w:sz w:val="28"/>
          <w:szCs w:val="28"/>
        </w:rPr>
        <w:t>процесс, осуществляемый с целью достижения консенсуса и его закрепления</w:t>
      </w:r>
      <w:r w:rsidR="009E4FC0">
        <w:rPr>
          <w:rFonts w:ascii="Times New Roman" w:hAnsi="Times New Roman" w:cs="Times New Roman"/>
          <w:sz w:val="28"/>
          <w:szCs w:val="28"/>
        </w:rPr>
        <w:t xml:space="preserve">. </w:t>
      </w:r>
    </w:p>
    <w:p w14:paraId="1C75A12C" w14:textId="77777777" w:rsidR="004843D5" w:rsidRPr="0002269F" w:rsidRDefault="004843D5" w:rsidP="00AA384A">
      <w:pPr>
        <w:pStyle w:val="a3"/>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Вербальная коммуникация сопровождает переговоры на каждом этапе – от начального до заключительного. С помощью инструментов вербальной коммуникации стороны воздействуют друг на друга – актуализируют партнера, манипулируют им и т.д.</w:t>
      </w:r>
    </w:p>
    <w:p w14:paraId="5DCA7E8A" w14:textId="084396F1" w:rsidR="00E8125B" w:rsidRPr="0002269F" w:rsidRDefault="004843D5"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Невербальная коммуникация </w:t>
      </w:r>
      <w:r w:rsidR="00E8125B" w:rsidRPr="0002269F">
        <w:rPr>
          <w:rFonts w:ascii="Times New Roman" w:hAnsi="Times New Roman" w:cs="Times New Roman"/>
          <w:sz w:val="28"/>
          <w:szCs w:val="28"/>
        </w:rPr>
        <w:t xml:space="preserve">проявляется на очном этапе переговоров. Любые невербальные знаки могут помочь правильно понять смысл сказанного сторонами. Они подтверждают или опровергают их.  Если имеются соответствия, то вербальная информация усиливается, а если же вербальные знаки несоответствию невербальным, то нужно ориентироваться на последние, так как информация, переданная таким способом, имеет большую информативность. </w:t>
      </w:r>
      <w:r w:rsidR="00AA384A">
        <w:rPr>
          <w:rStyle w:val="a6"/>
          <w:rFonts w:ascii="Times New Roman" w:hAnsi="Times New Roman"/>
          <w:sz w:val="28"/>
          <w:szCs w:val="28"/>
        </w:rPr>
        <w:footnoteReference w:id="43"/>
      </w:r>
    </w:p>
    <w:p w14:paraId="6A19AF4F" w14:textId="5342F208" w:rsidR="004843D5" w:rsidRPr="0002269F" w:rsidRDefault="00E8125B"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В</w:t>
      </w:r>
      <w:r w:rsidR="004843D5" w:rsidRPr="0002269F">
        <w:rPr>
          <w:rFonts w:ascii="Times New Roman" w:hAnsi="Times New Roman" w:cs="Times New Roman"/>
          <w:sz w:val="28"/>
          <w:szCs w:val="28"/>
        </w:rPr>
        <w:t xml:space="preserve">ыбор стиля и стратегии зависит от контекста, учитывая специфические моменты предмета переговоров. Правильно выбранный стиль практически гарантирует успех, а неверный, наоборот, приведет к их краху. </w:t>
      </w:r>
    </w:p>
    <w:p w14:paraId="234EC6AF" w14:textId="641DEAA6" w:rsidR="003F0E88" w:rsidRPr="0002269F" w:rsidRDefault="004843D5" w:rsidP="00AA384A">
      <w:pPr>
        <w:spacing w:after="0" w:line="360" w:lineRule="auto"/>
        <w:ind w:firstLine="851"/>
        <w:jc w:val="both"/>
        <w:rPr>
          <w:rFonts w:ascii="Times New Roman" w:hAnsi="Times New Roman" w:cs="Times New Roman"/>
          <w:b/>
          <w:bCs/>
          <w:sz w:val="28"/>
          <w:szCs w:val="28"/>
        </w:rPr>
      </w:pPr>
      <w:r w:rsidRPr="0002269F">
        <w:rPr>
          <w:rFonts w:ascii="Times New Roman" w:hAnsi="Times New Roman" w:cs="Times New Roman"/>
          <w:sz w:val="28"/>
          <w:szCs w:val="28"/>
        </w:rPr>
        <w:t xml:space="preserve">В целом, умение вести переговоры является </w:t>
      </w:r>
      <w:r w:rsidR="0002269F" w:rsidRPr="0002269F">
        <w:rPr>
          <w:rFonts w:ascii="Times New Roman" w:hAnsi="Times New Roman" w:cs="Times New Roman"/>
          <w:sz w:val="28"/>
          <w:szCs w:val="28"/>
        </w:rPr>
        <w:t>«</w:t>
      </w:r>
      <w:r w:rsidRPr="0002269F">
        <w:rPr>
          <w:rFonts w:ascii="Times New Roman" w:hAnsi="Times New Roman" w:cs="Times New Roman"/>
          <w:sz w:val="28"/>
          <w:szCs w:val="28"/>
        </w:rPr>
        <w:t>высшим пилотажем</w:t>
      </w:r>
      <w:r w:rsidR="0002269F" w:rsidRPr="0002269F">
        <w:rPr>
          <w:rFonts w:ascii="Times New Roman" w:hAnsi="Times New Roman" w:cs="Times New Roman"/>
          <w:sz w:val="28"/>
          <w:szCs w:val="28"/>
        </w:rPr>
        <w:t>»</w:t>
      </w:r>
      <w:r w:rsidRPr="0002269F">
        <w:rPr>
          <w:rFonts w:ascii="Times New Roman" w:hAnsi="Times New Roman" w:cs="Times New Roman"/>
          <w:sz w:val="28"/>
          <w:szCs w:val="28"/>
        </w:rPr>
        <w:t xml:space="preserve"> в дипломатической профессии. Как мы говорили ранее, у дипломатических переговоров есть ряд особенностей, которые отличают их от любых других переговоров, например, от бизнес-переговоров или даже внутриполитических.</w:t>
      </w:r>
    </w:p>
    <w:p w14:paraId="5954807E" w14:textId="100BC825" w:rsidR="003F0E88" w:rsidRPr="0002269F" w:rsidRDefault="00E8125B" w:rsidP="00AA384A">
      <w:pPr>
        <w:widowControl w:val="0"/>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Итак, мы определили необходимый для дальнейшего исследования понятийный аппарат, рассмотрели основные особенности переговоров и </w:t>
      </w:r>
      <w:r w:rsidRPr="0002269F">
        <w:rPr>
          <w:rFonts w:ascii="Times New Roman" w:hAnsi="Times New Roman" w:cs="Times New Roman"/>
          <w:sz w:val="28"/>
          <w:szCs w:val="28"/>
        </w:rPr>
        <w:lastRenderedPageBreak/>
        <w:t xml:space="preserve">применяемых на них средств вербальной и невербальной коммуникации, а также поведенческих стилей. </w:t>
      </w:r>
    </w:p>
    <w:p w14:paraId="67E3296D" w14:textId="77777777" w:rsidR="00DF0B5F" w:rsidRDefault="00DF0B5F" w:rsidP="00AA384A">
      <w:pPr>
        <w:spacing w:after="0" w:line="360" w:lineRule="auto"/>
        <w:ind w:firstLine="851"/>
        <w:jc w:val="center"/>
        <w:rPr>
          <w:rFonts w:ascii="Times New Roman" w:hAnsi="Times New Roman" w:cs="Times New Roman"/>
          <w:b/>
          <w:bCs/>
          <w:sz w:val="28"/>
          <w:szCs w:val="28"/>
        </w:rPr>
      </w:pPr>
    </w:p>
    <w:p w14:paraId="299C43FB" w14:textId="77777777" w:rsidR="00DF0B5F" w:rsidRDefault="00DF0B5F" w:rsidP="00AA384A">
      <w:pPr>
        <w:spacing w:after="0" w:line="360" w:lineRule="auto"/>
        <w:ind w:firstLine="851"/>
        <w:jc w:val="center"/>
        <w:rPr>
          <w:rFonts w:ascii="Times New Roman" w:hAnsi="Times New Roman" w:cs="Times New Roman"/>
          <w:b/>
          <w:bCs/>
          <w:sz w:val="28"/>
          <w:szCs w:val="28"/>
        </w:rPr>
      </w:pPr>
    </w:p>
    <w:p w14:paraId="7AE20B26" w14:textId="77777777" w:rsidR="00DF0B5F" w:rsidRDefault="00DF0B5F" w:rsidP="00AA384A">
      <w:pPr>
        <w:spacing w:after="0" w:line="360" w:lineRule="auto"/>
        <w:ind w:firstLine="851"/>
        <w:jc w:val="center"/>
        <w:rPr>
          <w:rFonts w:ascii="Times New Roman" w:hAnsi="Times New Roman" w:cs="Times New Roman"/>
          <w:b/>
          <w:bCs/>
          <w:sz w:val="28"/>
          <w:szCs w:val="28"/>
        </w:rPr>
      </w:pPr>
    </w:p>
    <w:p w14:paraId="495371AE" w14:textId="77777777" w:rsidR="00DF0B5F" w:rsidRDefault="00DF0B5F" w:rsidP="00AA384A">
      <w:pPr>
        <w:spacing w:after="0" w:line="360" w:lineRule="auto"/>
        <w:ind w:firstLine="851"/>
        <w:jc w:val="center"/>
        <w:rPr>
          <w:rFonts w:ascii="Times New Roman" w:hAnsi="Times New Roman" w:cs="Times New Roman"/>
          <w:b/>
          <w:bCs/>
          <w:sz w:val="28"/>
          <w:szCs w:val="28"/>
        </w:rPr>
      </w:pPr>
    </w:p>
    <w:p w14:paraId="3D31A0CC" w14:textId="77777777" w:rsidR="00DF0B5F" w:rsidRDefault="00DF0B5F" w:rsidP="00AA384A">
      <w:pPr>
        <w:spacing w:after="0" w:line="360" w:lineRule="auto"/>
        <w:ind w:firstLine="851"/>
        <w:jc w:val="center"/>
        <w:rPr>
          <w:rFonts w:ascii="Times New Roman" w:hAnsi="Times New Roman" w:cs="Times New Roman"/>
          <w:b/>
          <w:bCs/>
          <w:sz w:val="28"/>
          <w:szCs w:val="28"/>
        </w:rPr>
      </w:pPr>
    </w:p>
    <w:p w14:paraId="7B3797B6" w14:textId="77777777" w:rsidR="00DF0B5F" w:rsidRDefault="00DF0B5F" w:rsidP="00AA384A">
      <w:pPr>
        <w:spacing w:after="0" w:line="360" w:lineRule="auto"/>
        <w:ind w:firstLine="851"/>
        <w:jc w:val="center"/>
        <w:rPr>
          <w:rFonts w:ascii="Times New Roman" w:hAnsi="Times New Roman" w:cs="Times New Roman"/>
          <w:b/>
          <w:bCs/>
          <w:sz w:val="28"/>
          <w:szCs w:val="28"/>
        </w:rPr>
      </w:pPr>
    </w:p>
    <w:p w14:paraId="66FCA490" w14:textId="77777777" w:rsidR="00DF0B5F" w:rsidRDefault="00DF0B5F" w:rsidP="00AA384A">
      <w:pPr>
        <w:spacing w:after="0" w:line="360" w:lineRule="auto"/>
        <w:ind w:firstLine="851"/>
        <w:jc w:val="center"/>
        <w:rPr>
          <w:rFonts w:ascii="Times New Roman" w:hAnsi="Times New Roman" w:cs="Times New Roman"/>
          <w:b/>
          <w:bCs/>
          <w:sz w:val="28"/>
          <w:szCs w:val="28"/>
        </w:rPr>
      </w:pPr>
    </w:p>
    <w:p w14:paraId="54615569" w14:textId="77777777" w:rsidR="00DF0B5F" w:rsidRDefault="00DF0B5F" w:rsidP="00AA384A">
      <w:pPr>
        <w:spacing w:after="0" w:line="360" w:lineRule="auto"/>
        <w:ind w:firstLine="851"/>
        <w:jc w:val="center"/>
        <w:rPr>
          <w:rFonts w:ascii="Times New Roman" w:hAnsi="Times New Roman" w:cs="Times New Roman"/>
          <w:b/>
          <w:bCs/>
          <w:sz w:val="28"/>
          <w:szCs w:val="28"/>
        </w:rPr>
      </w:pPr>
    </w:p>
    <w:p w14:paraId="3C4F3728" w14:textId="77777777" w:rsidR="00DF0B5F" w:rsidRDefault="00DF0B5F" w:rsidP="00AA384A">
      <w:pPr>
        <w:spacing w:after="0" w:line="360" w:lineRule="auto"/>
        <w:ind w:firstLine="851"/>
        <w:jc w:val="center"/>
        <w:rPr>
          <w:rFonts w:ascii="Times New Roman" w:hAnsi="Times New Roman" w:cs="Times New Roman"/>
          <w:b/>
          <w:bCs/>
          <w:sz w:val="28"/>
          <w:szCs w:val="28"/>
        </w:rPr>
      </w:pPr>
    </w:p>
    <w:p w14:paraId="19F66A86" w14:textId="77777777" w:rsidR="00DF0B5F" w:rsidRDefault="00DF0B5F" w:rsidP="00AA384A">
      <w:pPr>
        <w:spacing w:after="0" w:line="360" w:lineRule="auto"/>
        <w:ind w:firstLine="851"/>
        <w:jc w:val="center"/>
        <w:rPr>
          <w:rFonts w:ascii="Times New Roman" w:hAnsi="Times New Roman" w:cs="Times New Roman"/>
          <w:b/>
          <w:bCs/>
          <w:sz w:val="28"/>
          <w:szCs w:val="28"/>
        </w:rPr>
      </w:pPr>
    </w:p>
    <w:p w14:paraId="3C7FE300" w14:textId="77777777" w:rsidR="00DF0B5F" w:rsidRDefault="00DF0B5F" w:rsidP="00AA384A">
      <w:pPr>
        <w:spacing w:after="0" w:line="360" w:lineRule="auto"/>
        <w:ind w:firstLine="851"/>
        <w:jc w:val="center"/>
        <w:rPr>
          <w:rFonts w:ascii="Times New Roman" w:hAnsi="Times New Roman" w:cs="Times New Roman"/>
          <w:b/>
          <w:bCs/>
          <w:sz w:val="28"/>
          <w:szCs w:val="28"/>
        </w:rPr>
      </w:pPr>
    </w:p>
    <w:p w14:paraId="1DC94865" w14:textId="77777777" w:rsidR="00DF0B5F" w:rsidRDefault="00DF0B5F" w:rsidP="00AA384A">
      <w:pPr>
        <w:spacing w:after="0" w:line="360" w:lineRule="auto"/>
        <w:ind w:firstLine="851"/>
        <w:jc w:val="center"/>
        <w:rPr>
          <w:rFonts w:ascii="Times New Roman" w:hAnsi="Times New Roman" w:cs="Times New Roman"/>
          <w:b/>
          <w:bCs/>
          <w:sz w:val="28"/>
          <w:szCs w:val="28"/>
        </w:rPr>
      </w:pPr>
    </w:p>
    <w:p w14:paraId="4BE060E3" w14:textId="77777777" w:rsidR="00DF0B5F" w:rsidRDefault="00DF0B5F" w:rsidP="00AA384A">
      <w:pPr>
        <w:spacing w:after="0" w:line="360" w:lineRule="auto"/>
        <w:ind w:firstLine="851"/>
        <w:jc w:val="center"/>
        <w:rPr>
          <w:rFonts w:ascii="Times New Roman" w:hAnsi="Times New Roman" w:cs="Times New Roman"/>
          <w:b/>
          <w:bCs/>
          <w:sz w:val="28"/>
          <w:szCs w:val="28"/>
        </w:rPr>
      </w:pPr>
    </w:p>
    <w:p w14:paraId="4A27279F" w14:textId="77777777" w:rsidR="00DF0B5F" w:rsidRDefault="00DF0B5F" w:rsidP="00AA384A">
      <w:pPr>
        <w:spacing w:after="0" w:line="360" w:lineRule="auto"/>
        <w:ind w:firstLine="851"/>
        <w:jc w:val="center"/>
        <w:rPr>
          <w:rFonts w:ascii="Times New Roman" w:hAnsi="Times New Roman" w:cs="Times New Roman"/>
          <w:b/>
          <w:bCs/>
          <w:sz w:val="28"/>
          <w:szCs w:val="28"/>
        </w:rPr>
      </w:pPr>
    </w:p>
    <w:p w14:paraId="20C4B39B" w14:textId="77777777" w:rsidR="00DF0B5F" w:rsidRDefault="00DF0B5F" w:rsidP="00AA384A">
      <w:pPr>
        <w:spacing w:after="0" w:line="360" w:lineRule="auto"/>
        <w:ind w:firstLine="851"/>
        <w:jc w:val="center"/>
        <w:rPr>
          <w:rFonts w:ascii="Times New Roman" w:hAnsi="Times New Roman" w:cs="Times New Roman"/>
          <w:b/>
          <w:bCs/>
          <w:sz w:val="28"/>
          <w:szCs w:val="28"/>
        </w:rPr>
      </w:pPr>
    </w:p>
    <w:p w14:paraId="4D6D8423" w14:textId="77777777" w:rsidR="00DF0B5F" w:rsidRDefault="00DF0B5F" w:rsidP="00AA384A">
      <w:pPr>
        <w:spacing w:after="0" w:line="360" w:lineRule="auto"/>
        <w:ind w:firstLine="851"/>
        <w:jc w:val="center"/>
        <w:rPr>
          <w:rFonts w:ascii="Times New Roman" w:hAnsi="Times New Roman" w:cs="Times New Roman"/>
          <w:b/>
          <w:bCs/>
          <w:sz w:val="28"/>
          <w:szCs w:val="28"/>
        </w:rPr>
      </w:pPr>
    </w:p>
    <w:p w14:paraId="4314257B" w14:textId="77777777" w:rsidR="00DF0B5F" w:rsidRDefault="00DF0B5F" w:rsidP="00AA384A">
      <w:pPr>
        <w:spacing w:after="0" w:line="360" w:lineRule="auto"/>
        <w:ind w:firstLine="851"/>
        <w:jc w:val="center"/>
        <w:rPr>
          <w:rFonts w:ascii="Times New Roman" w:hAnsi="Times New Roman" w:cs="Times New Roman"/>
          <w:b/>
          <w:bCs/>
          <w:sz w:val="28"/>
          <w:szCs w:val="28"/>
        </w:rPr>
      </w:pPr>
    </w:p>
    <w:p w14:paraId="3EA3A31D" w14:textId="77777777" w:rsidR="00DF0B5F" w:rsidRDefault="00DF0B5F" w:rsidP="00AA384A">
      <w:pPr>
        <w:spacing w:after="0" w:line="360" w:lineRule="auto"/>
        <w:ind w:firstLine="851"/>
        <w:jc w:val="center"/>
        <w:rPr>
          <w:rFonts w:ascii="Times New Roman" w:hAnsi="Times New Roman" w:cs="Times New Roman"/>
          <w:b/>
          <w:bCs/>
          <w:sz w:val="28"/>
          <w:szCs w:val="28"/>
        </w:rPr>
      </w:pPr>
    </w:p>
    <w:p w14:paraId="155C7ECC" w14:textId="77777777" w:rsidR="00DF0B5F" w:rsidRDefault="00DF0B5F" w:rsidP="00AA384A">
      <w:pPr>
        <w:spacing w:after="0" w:line="360" w:lineRule="auto"/>
        <w:ind w:firstLine="851"/>
        <w:jc w:val="center"/>
        <w:rPr>
          <w:rFonts w:ascii="Times New Roman" w:hAnsi="Times New Roman" w:cs="Times New Roman"/>
          <w:b/>
          <w:bCs/>
          <w:sz w:val="28"/>
          <w:szCs w:val="28"/>
        </w:rPr>
      </w:pPr>
    </w:p>
    <w:p w14:paraId="76511013" w14:textId="77777777" w:rsidR="00DF0B5F" w:rsidRDefault="00DF0B5F" w:rsidP="00AA384A">
      <w:pPr>
        <w:spacing w:after="0" w:line="360" w:lineRule="auto"/>
        <w:ind w:firstLine="851"/>
        <w:jc w:val="center"/>
        <w:rPr>
          <w:rFonts w:ascii="Times New Roman" w:hAnsi="Times New Roman" w:cs="Times New Roman"/>
          <w:b/>
          <w:bCs/>
          <w:sz w:val="28"/>
          <w:szCs w:val="28"/>
        </w:rPr>
      </w:pPr>
    </w:p>
    <w:p w14:paraId="78E5BDE5" w14:textId="77777777" w:rsidR="00DF0B5F" w:rsidRDefault="00DF0B5F" w:rsidP="00AA384A">
      <w:pPr>
        <w:spacing w:after="0" w:line="360" w:lineRule="auto"/>
        <w:ind w:firstLine="851"/>
        <w:jc w:val="center"/>
        <w:rPr>
          <w:rFonts w:ascii="Times New Roman" w:hAnsi="Times New Roman" w:cs="Times New Roman"/>
          <w:b/>
          <w:bCs/>
          <w:sz w:val="28"/>
          <w:szCs w:val="28"/>
        </w:rPr>
      </w:pPr>
    </w:p>
    <w:p w14:paraId="0EFA5279" w14:textId="77777777" w:rsidR="00DF0B5F" w:rsidRDefault="00DF0B5F" w:rsidP="00AA384A">
      <w:pPr>
        <w:spacing w:after="0" w:line="360" w:lineRule="auto"/>
        <w:ind w:firstLine="851"/>
        <w:jc w:val="center"/>
        <w:rPr>
          <w:rFonts w:ascii="Times New Roman" w:hAnsi="Times New Roman" w:cs="Times New Roman"/>
          <w:b/>
          <w:bCs/>
          <w:sz w:val="28"/>
          <w:szCs w:val="28"/>
        </w:rPr>
      </w:pPr>
    </w:p>
    <w:p w14:paraId="464B6AC8" w14:textId="77777777" w:rsidR="00DF0B5F" w:rsidRDefault="00DF0B5F" w:rsidP="00AA384A">
      <w:pPr>
        <w:spacing w:after="0" w:line="360" w:lineRule="auto"/>
        <w:ind w:firstLine="851"/>
        <w:jc w:val="center"/>
        <w:rPr>
          <w:rFonts w:ascii="Times New Roman" w:hAnsi="Times New Roman" w:cs="Times New Roman"/>
          <w:b/>
          <w:bCs/>
          <w:sz w:val="28"/>
          <w:szCs w:val="28"/>
        </w:rPr>
      </w:pPr>
    </w:p>
    <w:p w14:paraId="4BC221BF" w14:textId="77777777" w:rsidR="00DF0B5F" w:rsidRDefault="00DF0B5F" w:rsidP="00AA384A">
      <w:pPr>
        <w:spacing w:after="0" w:line="360" w:lineRule="auto"/>
        <w:ind w:firstLine="851"/>
        <w:jc w:val="center"/>
        <w:rPr>
          <w:rFonts w:ascii="Times New Roman" w:hAnsi="Times New Roman" w:cs="Times New Roman"/>
          <w:b/>
          <w:bCs/>
          <w:sz w:val="28"/>
          <w:szCs w:val="28"/>
        </w:rPr>
      </w:pPr>
    </w:p>
    <w:p w14:paraId="0C0B1616" w14:textId="77777777" w:rsidR="00DF0B5F" w:rsidRDefault="00DF0B5F" w:rsidP="00AA384A">
      <w:pPr>
        <w:spacing w:after="0" w:line="360" w:lineRule="auto"/>
        <w:ind w:firstLine="851"/>
        <w:jc w:val="center"/>
        <w:rPr>
          <w:rFonts w:ascii="Times New Roman" w:hAnsi="Times New Roman" w:cs="Times New Roman"/>
          <w:b/>
          <w:bCs/>
          <w:sz w:val="28"/>
          <w:szCs w:val="28"/>
        </w:rPr>
      </w:pPr>
    </w:p>
    <w:p w14:paraId="5C170925" w14:textId="77777777" w:rsidR="00DF0B5F" w:rsidRDefault="00DF0B5F" w:rsidP="00AA384A">
      <w:pPr>
        <w:spacing w:after="0" w:line="360" w:lineRule="auto"/>
        <w:ind w:firstLine="851"/>
        <w:jc w:val="center"/>
        <w:rPr>
          <w:rFonts w:ascii="Times New Roman" w:hAnsi="Times New Roman" w:cs="Times New Roman"/>
          <w:b/>
          <w:bCs/>
          <w:sz w:val="28"/>
          <w:szCs w:val="28"/>
        </w:rPr>
      </w:pPr>
    </w:p>
    <w:p w14:paraId="365C3157" w14:textId="77777777" w:rsidR="00DF0B5F" w:rsidRDefault="00DF0B5F" w:rsidP="00AA384A">
      <w:pPr>
        <w:spacing w:after="0" w:line="360" w:lineRule="auto"/>
        <w:ind w:firstLine="851"/>
        <w:jc w:val="center"/>
        <w:rPr>
          <w:rFonts w:ascii="Times New Roman" w:hAnsi="Times New Roman" w:cs="Times New Roman"/>
          <w:b/>
          <w:bCs/>
          <w:sz w:val="28"/>
          <w:szCs w:val="28"/>
        </w:rPr>
      </w:pPr>
    </w:p>
    <w:p w14:paraId="7734F3B0" w14:textId="7AC6C40D" w:rsidR="00E8125B" w:rsidRPr="00CA59F2" w:rsidRDefault="00E8125B" w:rsidP="00AA384A">
      <w:pPr>
        <w:spacing w:after="0" w:line="360" w:lineRule="auto"/>
        <w:ind w:firstLine="851"/>
        <w:jc w:val="center"/>
        <w:rPr>
          <w:rFonts w:ascii="Times New Roman" w:hAnsi="Times New Roman" w:cs="Times New Roman"/>
          <w:b/>
          <w:bCs/>
          <w:color w:val="000000"/>
          <w:sz w:val="28"/>
          <w:szCs w:val="28"/>
          <w:shd w:val="clear" w:color="auto" w:fill="FFFFFF"/>
        </w:rPr>
      </w:pPr>
      <w:r w:rsidRPr="00CA59F2">
        <w:rPr>
          <w:rFonts w:ascii="Times New Roman" w:hAnsi="Times New Roman" w:cs="Times New Roman"/>
          <w:b/>
          <w:bCs/>
          <w:sz w:val="28"/>
          <w:szCs w:val="28"/>
        </w:rPr>
        <w:lastRenderedPageBreak/>
        <w:t xml:space="preserve">Глава 2 </w:t>
      </w:r>
      <w:r w:rsidRPr="00CA59F2">
        <w:rPr>
          <w:rFonts w:ascii="Times New Roman" w:hAnsi="Times New Roman" w:cs="Times New Roman"/>
          <w:b/>
          <w:bCs/>
          <w:color w:val="000000"/>
          <w:sz w:val="28"/>
          <w:szCs w:val="28"/>
          <w:shd w:val="clear" w:color="auto" w:fill="FFFFFF"/>
        </w:rPr>
        <w:t>Анализ вербальных и невербальных компонентов коммуникативной деятельности</w:t>
      </w:r>
    </w:p>
    <w:p w14:paraId="6180135A" w14:textId="77777777" w:rsidR="004E6B9B" w:rsidRDefault="004E6B9B" w:rsidP="00AA384A">
      <w:pPr>
        <w:spacing w:after="0" w:line="360" w:lineRule="auto"/>
        <w:ind w:firstLine="851"/>
        <w:jc w:val="center"/>
        <w:rPr>
          <w:rFonts w:ascii="Times New Roman" w:hAnsi="Times New Roman" w:cs="Times New Roman"/>
          <w:color w:val="000000"/>
          <w:sz w:val="28"/>
          <w:szCs w:val="28"/>
          <w:shd w:val="clear" w:color="auto" w:fill="FFFFFF"/>
        </w:rPr>
      </w:pPr>
    </w:p>
    <w:p w14:paraId="1F836B92" w14:textId="79EF81D6" w:rsidR="00E8125B" w:rsidRPr="00611E78" w:rsidRDefault="00BB1E01" w:rsidP="00AA384A">
      <w:pPr>
        <w:spacing w:after="0" w:line="360" w:lineRule="auto"/>
        <w:ind w:firstLine="851"/>
        <w:jc w:val="center"/>
        <w:rPr>
          <w:rFonts w:ascii="Times New Roman" w:hAnsi="Times New Roman" w:cs="Times New Roman"/>
          <w:b/>
          <w:bCs/>
          <w:color w:val="000000"/>
          <w:sz w:val="28"/>
          <w:szCs w:val="28"/>
          <w:shd w:val="clear" w:color="auto" w:fill="FFFFFF"/>
        </w:rPr>
      </w:pPr>
      <w:r w:rsidRPr="00611E78">
        <w:rPr>
          <w:rFonts w:ascii="Times New Roman" w:hAnsi="Times New Roman" w:cs="Times New Roman"/>
          <w:b/>
          <w:bCs/>
          <w:color w:val="000000"/>
          <w:sz w:val="28"/>
          <w:szCs w:val="28"/>
          <w:shd w:val="clear" w:color="auto" w:fill="FFFFFF"/>
        </w:rPr>
        <w:t>2.</w:t>
      </w:r>
      <w:r w:rsidR="00A372F2">
        <w:rPr>
          <w:rFonts w:ascii="Times New Roman" w:hAnsi="Times New Roman" w:cs="Times New Roman"/>
          <w:b/>
          <w:bCs/>
          <w:color w:val="000000"/>
          <w:sz w:val="28"/>
          <w:szCs w:val="28"/>
          <w:shd w:val="clear" w:color="auto" w:fill="FFFFFF"/>
        </w:rPr>
        <w:t>1</w:t>
      </w:r>
      <w:r w:rsidRPr="00611E78">
        <w:rPr>
          <w:rFonts w:ascii="Times New Roman" w:hAnsi="Times New Roman" w:cs="Times New Roman"/>
          <w:b/>
          <w:bCs/>
          <w:color w:val="000000"/>
          <w:sz w:val="28"/>
          <w:szCs w:val="28"/>
          <w:shd w:val="clear" w:color="auto" w:fill="FFFFFF"/>
        </w:rPr>
        <w:t xml:space="preserve"> Сравнительный анализ особенностей вербального общения (на примере выступлений Д. Трампа и В. В. Путина)</w:t>
      </w:r>
    </w:p>
    <w:p w14:paraId="29E92A72" w14:textId="77777777" w:rsidR="004E6B9B" w:rsidRPr="0002269F" w:rsidRDefault="004E6B9B" w:rsidP="00AA384A">
      <w:pPr>
        <w:spacing w:after="0" w:line="360" w:lineRule="auto"/>
        <w:ind w:firstLine="851"/>
        <w:jc w:val="center"/>
        <w:rPr>
          <w:rFonts w:ascii="Times New Roman" w:hAnsi="Times New Roman" w:cs="Times New Roman"/>
          <w:color w:val="000000"/>
          <w:sz w:val="28"/>
          <w:szCs w:val="28"/>
          <w:shd w:val="clear" w:color="auto" w:fill="FFFFFF"/>
        </w:rPr>
      </w:pPr>
    </w:p>
    <w:p w14:paraId="5E83123E" w14:textId="1F88531C" w:rsidR="00EE5F30" w:rsidRPr="0002269F" w:rsidRDefault="006852DF" w:rsidP="00AA384A">
      <w:pPr>
        <w:spacing w:after="0" w:line="360" w:lineRule="auto"/>
        <w:ind w:firstLine="851"/>
        <w:jc w:val="both"/>
        <w:rPr>
          <w:rFonts w:ascii="Times New Roman" w:hAnsi="Times New Roman" w:cs="Times New Roman"/>
          <w:color w:val="000000"/>
          <w:sz w:val="28"/>
          <w:szCs w:val="28"/>
          <w:shd w:val="clear" w:color="auto" w:fill="FFFFFF"/>
        </w:rPr>
      </w:pPr>
      <w:r w:rsidRPr="0002269F">
        <w:rPr>
          <w:rFonts w:ascii="Times New Roman" w:hAnsi="Times New Roman" w:cs="Times New Roman"/>
          <w:color w:val="000000"/>
          <w:sz w:val="28"/>
          <w:szCs w:val="28"/>
          <w:shd w:val="clear" w:color="auto" w:fill="FFFFFF"/>
        </w:rPr>
        <w:t xml:space="preserve">Итак, </w:t>
      </w:r>
      <w:r w:rsidR="004E6B9B">
        <w:rPr>
          <w:rFonts w:ascii="Times New Roman" w:hAnsi="Times New Roman" w:cs="Times New Roman"/>
          <w:color w:val="000000"/>
          <w:sz w:val="28"/>
          <w:szCs w:val="28"/>
          <w:shd w:val="clear" w:color="auto" w:fill="FFFFFF"/>
        </w:rPr>
        <w:t xml:space="preserve">разработав методику оценки вербального общения, </w:t>
      </w:r>
      <w:r w:rsidRPr="0002269F">
        <w:rPr>
          <w:rFonts w:ascii="Times New Roman" w:hAnsi="Times New Roman" w:cs="Times New Roman"/>
          <w:color w:val="000000"/>
          <w:sz w:val="28"/>
          <w:szCs w:val="28"/>
          <w:shd w:val="clear" w:color="auto" w:fill="FFFFFF"/>
        </w:rPr>
        <w:t>рассмотрим особенности вербального аспекта коммуникации на примере двух политических деятелей В. В. Путина и Д. Трампа. Их выбор обусловлен присутствием ярко выраженного набора характерных личностных черт</w:t>
      </w:r>
      <w:r w:rsidR="00921493">
        <w:rPr>
          <w:rFonts w:ascii="Times New Roman" w:hAnsi="Times New Roman" w:cs="Times New Roman"/>
          <w:color w:val="000000"/>
          <w:sz w:val="28"/>
          <w:szCs w:val="28"/>
          <w:shd w:val="clear" w:color="auto" w:fill="FFFFFF"/>
        </w:rPr>
        <w:t xml:space="preserve"> и различий в применяемых коммуникативных методах. </w:t>
      </w:r>
    </w:p>
    <w:p w14:paraId="02281DCE" w14:textId="4217F137" w:rsidR="0032407C" w:rsidRPr="0002269F" w:rsidRDefault="0032407C" w:rsidP="00AA384A">
      <w:pPr>
        <w:spacing w:after="0" w:line="360" w:lineRule="auto"/>
        <w:ind w:firstLine="851"/>
        <w:jc w:val="both"/>
        <w:rPr>
          <w:rFonts w:ascii="Times New Roman" w:hAnsi="Times New Roman" w:cs="Times New Roman"/>
          <w:color w:val="000000"/>
          <w:sz w:val="28"/>
          <w:szCs w:val="28"/>
          <w:shd w:val="clear" w:color="auto" w:fill="FFFFFF"/>
        </w:rPr>
      </w:pPr>
      <w:r w:rsidRPr="0002269F">
        <w:rPr>
          <w:rFonts w:ascii="Times New Roman" w:hAnsi="Times New Roman" w:cs="Times New Roman"/>
          <w:color w:val="000000"/>
          <w:sz w:val="28"/>
          <w:szCs w:val="28"/>
          <w:shd w:val="clear" w:color="auto" w:fill="FFFFFF"/>
        </w:rPr>
        <w:t xml:space="preserve">Как было указано ранее, вербальные компоненты коммуникации происходят осознанно, соответственно, построенный речевой портрет применяется к человеку независимо от условий, в которых он находится. Публичность выбранных личностей позволит в полной мере проанализировать их коммуникативные навыки независимо друг от друга. </w:t>
      </w:r>
    </w:p>
    <w:p w14:paraId="738CFD49" w14:textId="05EAC657" w:rsidR="001810E9" w:rsidRPr="0002269F" w:rsidRDefault="001810E9" w:rsidP="00AA384A">
      <w:pPr>
        <w:spacing w:after="0" w:line="360" w:lineRule="auto"/>
        <w:ind w:firstLine="851"/>
        <w:jc w:val="both"/>
        <w:rPr>
          <w:rFonts w:ascii="Times New Roman" w:hAnsi="Times New Roman" w:cs="Times New Roman"/>
          <w:color w:val="000000"/>
          <w:sz w:val="28"/>
          <w:szCs w:val="28"/>
          <w:shd w:val="clear" w:color="auto" w:fill="FFFFFF"/>
        </w:rPr>
      </w:pPr>
      <w:r w:rsidRPr="0002269F">
        <w:rPr>
          <w:rFonts w:ascii="Times New Roman" w:hAnsi="Times New Roman" w:cs="Times New Roman"/>
          <w:color w:val="000000"/>
          <w:sz w:val="28"/>
          <w:szCs w:val="28"/>
          <w:shd w:val="clear" w:color="auto" w:fill="FFFFFF"/>
        </w:rPr>
        <w:t xml:space="preserve">Для проведения анализа используются методы сравнительно-сопоставительного анализа, что позволит найти общие и различные черты в речевых портретах В. В. Путина и Д. Трампа. Кроме того, были использованы стенограммы речей В. В. Путина на базе Хмеймим </w:t>
      </w:r>
      <w:r w:rsidR="00027B54">
        <w:rPr>
          <w:rFonts w:ascii="Times New Roman" w:hAnsi="Times New Roman" w:cs="Times New Roman"/>
          <w:color w:val="000000"/>
          <w:sz w:val="28"/>
          <w:szCs w:val="28"/>
          <w:shd w:val="clear" w:color="auto" w:fill="FFFFFF"/>
        </w:rPr>
        <w:t>и</w:t>
      </w:r>
      <w:r w:rsidRPr="0002269F">
        <w:rPr>
          <w:rFonts w:ascii="Times New Roman" w:hAnsi="Times New Roman" w:cs="Times New Roman"/>
          <w:color w:val="000000"/>
          <w:sz w:val="28"/>
          <w:szCs w:val="28"/>
          <w:shd w:val="clear" w:color="auto" w:fill="FFFFFF"/>
        </w:rPr>
        <w:t xml:space="preserve"> Нью-Йоркская речь, инаугурационная и предвыборная речи Д. Трампа и его выступление о положении дел в стране.</w:t>
      </w:r>
    </w:p>
    <w:p w14:paraId="549ECA58" w14:textId="390DF9FD" w:rsidR="00A372F2" w:rsidRDefault="00A372F2"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sidRPr="0095127A">
        <w:rPr>
          <w:rStyle w:val="charoverride-1"/>
          <w:color w:val="000000"/>
          <w:sz w:val="28"/>
          <w:szCs w:val="28"/>
        </w:rPr>
        <w:t>Исходя из</w:t>
      </w:r>
      <w:r>
        <w:rPr>
          <w:rStyle w:val="charoverride-1"/>
          <w:color w:val="000000"/>
          <w:sz w:val="28"/>
          <w:szCs w:val="28"/>
        </w:rPr>
        <w:t xml:space="preserve"> вышеизложенного, мы предлагаем следующий метод оценки речевого вербального взаимодействия. </w:t>
      </w:r>
    </w:p>
    <w:p w14:paraId="6AC57399" w14:textId="230F6D4C" w:rsidR="00A372F2" w:rsidRDefault="00A372F2"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t>Речь оппонента анализируется на наличие выделенных ниже факторов и приемов. Каждый фактор подвергается оценке от 1 до 5. (Прил</w:t>
      </w:r>
      <w:r w:rsidR="00050824">
        <w:rPr>
          <w:rStyle w:val="charoverride-1"/>
          <w:color w:val="000000"/>
          <w:sz w:val="28"/>
          <w:szCs w:val="28"/>
        </w:rPr>
        <w:t xml:space="preserve"> 1</w:t>
      </w:r>
      <w:r>
        <w:rPr>
          <w:rStyle w:val="charoverride-1"/>
          <w:color w:val="000000"/>
          <w:sz w:val="28"/>
          <w:szCs w:val="28"/>
        </w:rPr>
        <w:t>.)</w:t>
      </w:r>
    </w:p>
    <w:p w14:paraId="33F0A86C" w14:textId="77777777" w:rsidR="00A372F2" w:rsidRDefault="00A372F2"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t xml:space="preserve">Полученные данные суммируются и соответствуют следующим условным критериям: </w:t>
      </w:r>
    </w:p>
    <w:p w14:paraId="327A0A2E" w14:textId="77777777" w:rsidR="00A372F2" w:rsidRDefault="00A372F2" w:rsidP="00E52FB4">
      <w:pPr>
        <w:pStyle w:val="af5"/>
        <w:numPr>
          <w:ilvl w:val="0"/>
          <w:numId w:val="25"/>
        </w:numPr>
        <w:shd w:val="clear" w:color="auto" w:fill="FFFFFF"/>
        <w:spacing w:before="0" w:beforeAutospacing="0" w:after="0" w:afterAutospacing="0" w:line="360" w:lineRule="auto"/>
        <w:ind w:left="0" w:firstLine="851"/>
        <w:jc w:val="both"/>
        <w:rPr>
          <w:rStyle w:val="charoverride-1"/>
          <w:color w:val="000000"/>
          <w:sz w:val="28"/>
          <w:szCs w:val="28"/>
        </w:rPr>
      </w:pPr>
      <w:r>
        <w:rPr>
          <w:rStyle w:val="charoverride-1"/>
          <w:color w:val="000000"/>
          <w:sz w:val="28"/>
          <w:szCs w:val="28"/>
        </w:rPr>
        <w:t>Крайне низкие 0</w:t>
      </w:r>
    </w:p>
    <w:p w14:paraId="0EE5637A" w14:textId="77777777" w:rsidR="00A372F2" w:rsidRDefault="00A372F2" w:rsidP="00E52FB4">
      <w:pPr>
        <w:pStyle w:val="af5"/>
        <w:numPr>
          <w:ilvl w:val="0"/>
          <w:numId w:val="25"/>
        </w:numPr>
        <w:shd w:val="clear" w:color="auto" w:fill="FFFFFF"/>
        <w:spacing w:before="0" w:beforeAutospacing="0" w:after="0" w:afterAutospacing="0" w:line="360" w:lineRule="auto"/>
        <w:ind w:left="0" w:firstLine="851"/>
        <w:jc w:val="both"/>
        <w:rPr>
          <w:rStyle w:val="charoverride-1"/>
          <w:color w:val="000000"/>
          <w:sz w:val="28"/>
          <w:szCs w:val="28"/>
        </w:rPr>
      </w:pPr>
      <w:r>
        <w:rPr>
          <w:rStyle w:val="charoverride-1"/>
          <w:color w:val="000000"/>
          <w:sz w:val="28"/>
          <w:szCs w:val="28"/>
        </w:rPr>
        <w:t>Низкие 1- 8</w:t>
      </w:r>
    </w:p>
    <w:p w14:paraId="1125EDDB" w14:textId="77777777" w:rsidR="00A372F2" w:rsidRDefault="00A372F2" w:rsidP="00E52FB4">
      <w:pPr>
        <w:pStyle w:val="af5"/>
        <w:numPr>
          <w:ilvl w:val="0"/>
          <w:numId w:val="25"/>
        </w:numPr>
        <w:shd w:val="clear" w:color="auto" w:fill="FFFFFF"/>
        <w:spacing w:before="0" w:beforeAutospacing="0" w:after="0" w:afterAutospacing="0" w:line="360" w:lineRule="auto"/>
        <w:ind w:left="0" w:firstLine="851"/>
        <w:jc w:val="both"/>
        <w:rPr>
          <w:rStyle w:val="charoverride-1"/>
          <w:color w:val="000000"/>
          <w:sz w:val="28"/>
          <w:szCs w:val="28"/>
        </w:rPr>
      </w:pPr>
      <w:r>
        <w:rPr>
          <w:rStyle w:val="charoverride-1"/>
          <w:color w:val="000000"/>
          <w:sz w:val="28"/>
          <w:szCs w:val="28"/>
        </w:rPr>
        <w:lastRenderedPageBreak/>
        <w:t>Пониженные 9-16</w:t>
      </w:r>
    </w:p>
    <w:p w14:paraId="77229650" w14:textId="77777777" w:rsidR="00A372F2" w:rsidRDefault="00A372F2" w:rsidP="00E52FB4">
      <w:pPr>
        <w:pStyle w:val="af5"/>
        <w:numPr>
          <w:ilvl w:val="0"/>
          <w:numId w:val="25"/>
        </w:numPr>
        <w:shd w:val="clear" w:color="auto" w:fill="FFFFFF"/>
        <w:spacing w:before="0" w:beforeAutospacing="0" w:after="0" w:afterAutospacing="0" w:line="360" w:lineRule="auto"/>
        <w:ind w:left="0" w:firstLine="851"/>
        <w:jc w:val="both"/>
        <w:rPr>
          <w:rStyle w:val="charoverride-1"/>
          <w:color w:val="000000"/>
          <w:sz w:val="28"/>
          <w:szCs w:val="28"/>
        </w:rPr>
      </w:pPr>
      <w:r>
        <w:rPr>
          <w:rStyle w:val="charoverride-1"/>
          <w:color w:val="000000"/>
          <w:sz w:val="28"/>
          <w:szCs w:val="28"/>
        </w:rPr>
        <w:t>Средние 17-24</w:t>
      </w:r>
    </w:p>
    <w:p w14:paraId="04ED7E44" w14:textId="77777777" w:rsidR="00A372F2" w:rsidRDefault="00A372F2" w:rsidP="00E52FB4">
      <w:pPr>
        <w:pStyle w:val="af5"/>
        <w:numPr>
          <w:ilvl w:val="0"/>
          <w:numId w:val="25"/>
        </w:numPr>
        <w:shd w:val="clear" w:color="auto" w:fill="FFFFFF"/>
        <w:spacing w:before="0" w:beforeAutospacing="0" w:after="0" w:afterAutospacing="0" w:line="360" w:lineRule="auto"/>
        <w:ind w:left="0" w:firstLine="851"/>
        <w:jc w:val="both"/>
        <w:rPr>
          <w:rStyle w:val="charoverride-1"/>
          <w:color w:val="000000"/>
          <w:sz w:val="28"/>
          <w:szCs w:val="28"/>
        </w:rPr>
      </w:pPr>
      <w:r>
        <w:rPr>
          <w:rStyle w:val="charoverride-1"/>
          <w:color w:val="000000"/>
          <w:sz w:val="28"/>
          <w:szCs w:val="28"/>
        </w:rPr>
        <w:t>Повышенные 25-32</w:t>
      </w:r>
    </w:p>
    <w:p w14:paraId="2611AC47" w14:textId="77777777" w:rsidR="00A372F2" w:rsidRDefault="00A372F2" w:rsidP="00E52FB4">
      <w:pPr>
        <w:pStyle w:val="af5"/>
        <w:numPr>
          <w:ilvl w:val="0"/>
          <w:numId w:val="25"/>
        </w:numPr>
        <w:shd w:val="clear" w:color="auto" w:fill="FFFFFF"/>
        <w:spacing w:before="0" w:beforeAutospacing="0" w:after="0" w:afterAutospacing="0" w:line="360" w:lineRule="auto"/>
        <w:ind w:left="0" w:firstLine="851"/>
        <w:jc w:val="both"/>
        <w:rPr>
          <w:rStyle w:val="charoverride-1"/>
          <w:color w:val="000000"/>
          <w:sz w:val="28"/>
          <w:szCs w:val="28"/>
        </w:rPr>
      </w:pPr>
      <w:r>
        <w:rPr>
          <w:rStyle w:val="charoverride-1"/>
          <w:color w:val="000000"/>
          <w:sz w:val="28"/>
          <w:szCs w:val="28"/>
        </w:rPr>
        <w:t>Высокие 33-39</w:t>
      </w:r>
    </w:p>
    <w:p w14:paraId="0F0AF4C4" w14:textId="77777777" w:rsidR="00A372F2" w:rsidRDefault="00A372F2" w:rsidP="00E52FB4">
      <w:pPr>
        <w:pStyle w:val="af5"/>
        <w:numPr>
          <w:ilvl w:val="0"/>
          <w:numId w:val="25"/>
        </w:numPr>
        <w:shd w:val="clear" w:color="auto" w:fill="FFFFFF"/>
        <w:spacing w:before="0" w:beforeAutospacing="0" w:after="0" w:afterAutospacing="0" w:line="360" w:lineRule="auto"/>
        <w:ind w:left="0" w:firstLine="851"/>
        <w:jc w:val="both"/>
        <w:rPr>
          <w:rStyle w:val="charoverride-1"/>
          <w:color w:val="000000"/>
          <w:sz w:val="28"/>
          <w:szCs w:val="28"/>
        </w:rPr>
      </w:pPr>
      <w:r>
        <w:rPr>
          <w:rStyle w:val="charoverride-1"/>
          <w:color w:val="000000"/>
          <w:sz w:val="28"/>
          <w:szCs w:val="28"/>
        </w:rPr>
        <w:t>Крайне высокие 40</w:t>
      </w:r>
    </w:p>
    <w:p w14:paraId="29BC442D" w14:textId="77777777" w:rsidR="00A372F2" w:rsidRPr="004E6B9B" w:rsidRDefault="00A372F2" w:rsidP="00E52FB4">
      <w:pPr>
        <w:pStyle w:val="af5"/>
        <w:numPr>
          <w:ilvl w:val="0"/>
          <w:numId w:val="26"/>
        </w:numPr>
        <w:shd w:val="clear" w:color="auto" w:fill="FFFFFF"/>
        <w:spacing w:before="0" w:beforeAutospacing="0" w:after="0" w:afterAutospacing="0" w:line="360" w:lineRule="auto"/>
        <w:ind w:left="0" w:firstLine="851"/>
        <w:jc w:val="both"/>
        <w:rPr>
          <w:rStyle w:val="charoverride-1"/>
          <w:b/>
          <w:bCs/>
          <w:color w:val="000000"/>
          <w:sz w:val="28"/>
          <w:szCs w:val="28"/>
        </w:rPr>
      </w:pPr>
      <w:r w:rsidRPr="004E6B9B">
        <w:rPr>
          <w:rStyle w:val="charoverride-1"/>
          <w:b/>
          <w:bCs/>
          <w:color w:val="000000"/>
          <w:sz w:val="28"/>
          <w:szCs w:val="28"/>
        </w:rPr>
        <w:t>Фактор соблюдения коммуникативных норм.</w:t>
      </w:r>
    </w:p>
    <w:p w14:paraId="36904E96" w14:textId="06548F52" w:rsidR="00A372F2" w:rsidRDefault="00A372F2"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t>Соблюдаются ли стороной нормы речевого этикета и культуры речи?</w:t>
      </w:r>
    </w:p>
    <w:p w14:paraId="59239AF8" w14:textId="77777777" w:rsidR="00A372F2" w:rsidRPr="004E6B9B" w:rsidRDefault="00A372F2" w:rsidP="00E52FB4">
      <w:pPr>
        <w:pStyle w:val="af5"/>
        <w:numPr>
          <w:ilvl w:val="0"/>
          <w:numId w:val="26"/>
        </w:numPr>
        <w:shd w:val="clear" w:color="auto" w:fill="FFFFFF"/>
        <w:spacing w:before="0" w:beforeAutospacing="0" w:after="0" w:afterAutospacing="0" w:line="360" w:lineRule="auto"/>
        <w:ind w:left="0" w:firstLine="851"/>
        <w:jc w:val="both"/>
        <w:rPr>
          <w:rStyle w:val="charoverride-1"/>
          <w:b/>
          <w:bCs/>
          <w:color w:val="000000"/>
          <w:sz w:val="28"/>
          <w:szCs w:val="28"/>
        </w:rPr>
      </w:pPr>
      <w:r w:rsidRPr="004E6B9B">
        <w:rPr>
          <w:rStyle w:val="charoverride-1"/>
          <w:b/>
          <w:bCs/>
          <w:color w:val="000000"/>
          <w:sz w:val="28"/>
          <w:szCs w:val="28"/>
        </w:rPr>
        <w:t>Фактор установления контакта.</w:t>
      </w:r>
    </w:p>
    <w:p w14:paraId="45FD0B10" w14:textId="77777777" w:rsidR="00A372F2" w:rsidRDefault="00A372F2"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t>Соответствует ли оппонент следующей характеристике:</w:t>
      </w:r>
    </w:p>
    <w:p w14:paraId="179E3F07" w14:textId="77777777" w:rsidR="00A372F2" w:rsidRDefault="00A372F2"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t>Произведение благоприятного впечатления;</w:t>
      </w:r>
    </w:p>
    <w:p w14:paraId="2CE4BDB2" w14:textId="77777777" w:rsidR="00A372F2" w:rsidRDefault="00A372F2"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t>Индивидуализация собеседника;</w:t>
      </w:r>
    </w:p>
    <w:p w14:paraId="5E4E1A72" w14:textId="77777777" w:rsidR="00A372F2" w:rsidRDefault="00A372F2"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t>Отождествление интересов;</w:t>
      </w:r>
    </w:p>
    <w:p w14:paraId="75597DDF" w14:textId="77777777" w:rsidR="00A372F2" w:rsidRDefault="00A372F2"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t>Заинтересованность в проблеме собеседника.</w:t>
      </w:r>
    </w:p>
    <w:p w14:paraId="053EDAE3" w14:textId="77777777" w:rsidR="00A372F2" w:rsidRPr="004E6B9B" w:rsidRDefault="00A372F2" w:rsidP="00E52FB4">
      <w:pPr>
        <w:pStyle w:val="af5"/>
        <w:numPr>
          <w:ilvl w:val="0"/>
          <w:numId w:val="26"/>
        </w:numPr>
        <w:shd w:val="clear" w:color="auto" w:fill="FFFFFF"/>
        <w:spacing w:before="0" w:beforeAutospacing="0" w:after="0" w:afterAutospacing="0" w:line="360" w:lineRule="auto"/>
        <w:ind w:left="0" w:firstLine="851"/>
        <w:jc w:val="both"/>
        <w:rPr>
          <w:rStyle w:val="charoverride-1"/>
          <w:b/>
          <w:bCs/>
          <w:color w:val="000000"/>
          <w:sz w:val="28"/>
          <w:szCs w:val="28"/>
        </w:rPr>
      </w:pPr>
      <w:r w:rsidRPr="004E6B9B">
        <w:rPr>
          <w:rStyle w:val="charoverride-1"/>
          <w:b/>
          <w:bCs/>
          <w:color w:val="000000"/>
          <w:sz w:val="28"/>
          <w:szCs w:val="28"/>
        </w:rPr>
        <w:t xml:space="preserve">Фактор содержания речи. </w:t>
      </w:r>
    </w:p>
    <w:p w14:paraId="575FE824" w14:textId="77777777" w:rsidR="00A372F2" w:rsidRDefault="00A372F2"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t xml:space="preserve">Соответствует ли оппонент следующей характеристике: </w:t>
      </w:r>
    </w:p>
    <w:p w14:paraId="15599754" w14:textId="77777777" w:rsidR="00A372F2" w:rsidRDefault="00A372F2"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t>Говорит по теме и не отвлекается (не пытается отвлечь);</w:t>
      </w:r>
    </w:p>
    <w:p w14:paraId="290F3AB9" w14:textId="77777777" w:rsidR="00A372F2" w:rsidRDefault="00A372F2"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t>Приводит аргументы;</w:t>
      </w:r>
    </w:p>
    <w:p w14:paraId="484C9071" w14:textId="77777777" w:rsidR="00A372F2" w:rsidRDefault="00A372F2"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t>Использует методы, повышающие убедительность речи.</w:t>
      </w:r>
    </w:p>
    <w:p w14:paraId="3C4E1299" w14:textId="77777777" w:rsidR="00A372F2" w:rsidRPr="004E6B9B" w:rsidRDefault="00A372F2" w:rsidP="00E52FB4">
      <w:pPr>
        <w:pStyle w:val="af5"/>
        <w:numPr>
          <w:ilvl w:val="0"/>
          <w:numId w:val="26"/>
        </w:numPr>
        <w:shd w:val="clear" w:color="auto" w:fill="FFFFFF"/>
        <w:spacing w:before="0" w:beforeAutospacing="0" w:after="0" w:afterAutospacing="0" w:line="360" w:lineRule="auto"/>
        <w:ind w:left="0" w:firstLine="851"/>
        <w:jc w:val="both"/>
        <w:rPr>
          <w:rStyle w:val="charoverride-1"/>
          <w:b/>
          <w:bCs/>
          <w:color w:val="000000"/>
          <w:sz w:val="28"/>
          <w:szCs w:val="28"/>
        </w:rPr>
      </w:pPr>
      <w:r w:rsidRPr="004E6B9B">
        <w:rPr>
          <w:rStyle w:val="charoverride-1"/>
          <w:b/>
          <w:bCs/>
          <w:color w:val="000000"/>
          <w:sz w:val="28"/>
          <w:szCs w:val="28"/>
        </w:rPr>
        <w:t xml:space="preserve">Фактор языкового оформления. </w:t>
      </w:r>
    </w:p>
    <w:p w14:paraId="1A2C3F5E" w14:textId="77777777" w:rsidR="00A372F2" w:rsidRDefault="00A372F2"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t>Использует ли он особенности речевого аппарата?</w:t>
      </w:r>
    </w:p>
    <w:p w14:paraId="26078706" w14:textId="77777777" w:rsidR="00A372F2" w:rsidRPr="004E6B9B" w:rsidRDefault="00A372F2" w:rsidP="00E52FB4">
      <w:pPr>
        <w:pStyle w:val="af5"/>
        <w:numPr>
          <w:ilvl w:val="0"/>
          <w:numId w:val="26"/>
        </w:numPr>
        <w:shd w:val="clear" w:color="auto" w:fill="FFFFFF"/>
        <w:spacing w:before="0" w:beforeAutospacing="0" w:after="0" w:afterAutospacing="0" w:line="360" w:lineRule="auto"/>
        <w:ind w:left="0" w:firstLine="851"/>
        <w:jc w:val="both"/>
        <w:rPr>
          <w:rStyle w:val="charoverride-1"/>
          <w:b/>
          <w:bCs/>
          <w:color w:val="000000"/>
          <w:sz w:val="28"/>
          <w:szCs w:val="28"/>
        </w:rPr>
      </w:pPr>
      <w:r w:rsidRPr="004E6B9B">
        <w:rPr>
          <w:rStyle w:val="charoverride-1"/>
          <w:b/>
          <w:bCs/>
          <w:color w:val="000000"/>
          <w:sz w:val="28"/>
          <w:szCs w:val="28"/>
        </w:rPr>
        <w:t xml:space="preserve">Фактор стиля общения. </w:t>
      </w:r>
    </w:p>
    <w:p w14:paraId="09D3B1D9" w14:textId="77777777" w:rsidR="00A372F2" w:rsidRDefault="00A372F2"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t>Соблюдает ли он необходимый речевой стиль?</w:t>
      </w:r>
    </w:p>
    <w:p w14:paraId="195A7BF2" w14:textId="77777777" w:rsidR="00A372F2" w:rsidRPr="004E6B9B" w:rsidRDefault="00A372F2" w:rsidP="00E52FB4">
      <w:pPr>
        <w:pStyle w:val="af5"/>
        <w:numPr>
          <w:ilvl w:val="0"/>
          <w:numId w:val="26"/>
        </w:numPr>
        <w:shd w:val="clear" w:color="auto" w:fill="FFFFFF"/>
        <w:spacing w:before="0" w:beforeAutospacing="0" w:after="0" w:afterAutospacing="0" w:line="360" w:lineRule="auto"/>
        <w:ind w:left="0" w:firstLine="851"/>
        <w:jc w:val="both"/>
        <w:rPr>
          <w:rStyle w:val="charoverride-1"/>
          <w:b/>
          <w:bCs/>
          <w:color w:val="000000"/>
          <w:sz w:val="28"/>
          <w:szCs w:val="28"/>
        </w:rPr>
      </w:pPr>
      <w:r w:rsidRPr="004E6B9B">
        <w:rPr>
          <w:rStyle w:val="charoverride-1"/>
          <w:b/>
          <w:bCs/>
          <w:color w:val="000000"/>
          <w:sz w:val="28"/>
          <w:szCs w:val="28"/>
        </w:rPr>
        <w:t>Фактор объема сообщения</w:t>
      </w:r>
    </w:p>
    <w:p w14:paraId="3F51A98A" w14:textId="77777777" w:rsidR="00A372F2" w:rsidRDefault="00A372F2"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t xml:space="preserve">Соблюдает ли он временные рамки речевой коммуникации? </w:t>
      </w:r>
    </w:p>
    <w:p w14:paraId="3AE1D692" w14:textId="77777777" w:rsidR="00A372F2" w:rsidRPr="004E6B9B" w:rsidRDefault="00A372F2" w:rsidP="00E52FB4">
      <w:pPr>
        <w:pStyle w:val="af5"/>
        <w:numPr>
          <w:ilvl w:val="0"/>
          <w:numId w:val="26"/>
        </w:numPr>
        <w:shd w:val="clear" w:color="auto" w:fill="FFFFFF"/>
        <w:spacing w:before="0" w:beforeAutospacing="0" w:after="0" w:afterAutospacing="0" w:line="360" w:lineRule="auto"/>
        <w:ind w:left="0" w:firstLine="851"/>
        <w:jc w:val="both"/>
        <w:rPr>
          <w:rStyle w:val="charoverride-1"/>
          <w:b/>
          <w:bCs/>
          <w:color w:val="000000"/>
          <w:sz w:val="28"/>
          <w:szCs w:val="28"/>
        </w:rPr>
      </w:pPr>
      <w:r w:rsidRPr="004E6B9B">
        <w:rPr>
          <w:rStyle w:val="charoverride-1"/>
          <w:b/>
          <w:bCs/>
          <w:color w:val="000000"/>
          <w:sz w:val="28"/>
          <w:szCs w:val="28"/>
        </w:rPr>
        <w:t xml:space="preserve">Фактор расположения информации. </w:t>
      </w:r>
    </w:p>
    <w:p w14:paraId="04F164CD" w14:textId="77777777" w:rsidR="00A372F2" w:rsidRDefault="00A372F2"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t xml:space="preserve">Структурирована ли информация в его речи? </w:t>
      </w:r>
    </w:p>
    <w:p w14:paraId="3BB4C412" w14:textId="77777777" w:rsidR="00A372F2" w:rsidRPr="004E6B9B" w:rsidRDefault="00A372F2" w:rsidP="00E52FB4">
      <w:pPr>
        <w:pStyle w:val="af5"/>
        <w:numPr>
          <w:ilvl w:val="0"/>
          <w:numId w:val="26"/>
        </w:numPr>
        <w:shd w:val="clear" w:color="auto" w:fill="FFFFFF"/>
        <w:spacing w:before="0" w:beforeAutospacing="0" w:after="0" w:afterAutospacing="0" w:line="360" w:lineRule="auto"/>
        <w:ind w:left="0" w:firstLine="851"/>
        <w:jc w:val="both"/>
        <w:rPr>
          <w:rStyle w:val="charoverride-1"/>
          <w:b/>
          <w:bCs/>
          <w:color w:val="000000"/>
          <w:sz w:val="28"/>
          <w:szCs w:val="28"/>
        </w:rPr>
      </w:pPr>
      <w:r w:rsidRPr="004E6B9B">
        <w:rPr>
          <w:rStyle w:val="charoverride-1"/>
          <w:b/>
          <w:bCs/>
          <w:color w:val="000000"/>
          <w:sz w:val="28"/>
          <w:szCs w:val="28"/>
        </w:rPr>
        <w:t xml:space="preserve">Фактор адресата. </w:t>
      </w:r>
    </w:p>
    <w:p w14:paraId="20D2B7D7" w14:textId="77777777" w:rsidR="00A372F2" w:rsidRDefault="00A372F2"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t xml:space="preserve">Учитывает ли он уровень знаний и интересов оппонента? </w:t>
      </w:r>
    </w:p>
    <w:p w14:paraId="0EF65AD9" w14:textId="77777777" w:rsidR="00A372F2" w:rsidRDefault="00A372F2" w:rsidP="00AA384A">
      <w:pPr>
        <w:spacing w:after="0" w:line="360" w:lineRule="auto"/>
        <w:ind w:firstLine="851"/>
        <w:jc w:val="center"/>
        <w:rPr>
          <w:rFonts w:ascii="Times New Roman" w:hAnsi="Times New Roman" w:cs="Times New Roman"/>
          <w:b/>
          <w:bCs/>
          <w:color w:val="000000"/>
          <w:sz w:val="28"/>
          <w:szCs w:val="28"/>
          <w:shd w:val="clear" w:color="auto" w:fill="FFFFFF"/>
        </w:rPr>
      </w:pPr>
    </w:p>
    <w:p w14:paraId="770246E0" w14:textId="1A8960FF" w:rsidR="00A372F2" w:rsidRDefault="00A372F2" w:rsidP="00AA384A">
      <w:pPr>
        <w:spacing w:after="0" w:line="360" w:lineRule="auto"/>
        <w:ind w:firstLine="851"/>
        <w:jc w:val="center"/>
        <w:rPr>
          <w:rFonts w:ascii="Times New Roman" w:hAnsi="Times New Roman" w:cs="Times New Roman"/>
          <w:b/>
          <w:bCs/>
          <w:color w:val="000000"/>
          <w:sz w:val="28"/>
          <w:szCs w:val="28"/>
          <w:shd w:val="clear" w:color="auto" w:fill="FFFFFF"/>
        </w:rPr>
      </w:pPr>
    </w:p>
    <w:p w14:paraId="491AF7D3" w14:textId="2D6602F3" w:rsidR="00B734EA" w:rsidRPr="0002269F" w:rsidRDefault="00B734EA" w:rsidP="00AA384A">
      <w:pPr>
        <w:spacing w:after="0" w:line="360" w:lineRule="auto"/>
        <w:ind w:firstLine="851"/>
        <w:jc w:val="center"/>
        <w:rPr>
          <w:rFonts w:ascii="Times New Roman" w:hAnsi="Times New Roman" w:cs="Times New Roman"/>
          <w:b/>
          <w:bCs/>
          <w:color w:val="000000"/>
          <w:sz w:val="28"/>
          <w:szCs w:val="28"/>
          <w:shd w:val="clear" w:color="auto" w:fill="FFFFFF"/>
        </w:rPr>
      </w:pPr>
      <w:bookmarkStart w:id="4" w:name="_Hlk42862436"/>
      <w:r w:rsidRPr="0002269F">
        <w:rPr>
          <w:rFonts w:ascii="Times New Roman" w:hAnsi="Times New Roman" w:cs="Times New Roman"/>
          <w:b/>
          <w:bCs/>
          <w:color w:val="000000"/>
          <w:sz w:val="28"/>
          <w:szCs w:val="28"/>
          <w:shd w:val="clear" w:color="auto" w:fill="FFFFFF"/>
        </w:rPr>
        <w:lastRenderedPageBreak/>
        <w:t>Анализ выступлени</w:t>
      </w:r>
      <w:r w:rsidR="00921493">
        <w:rPr>
          <w:rFonts w:ascii="Times New Roman" w:hAnsi="Times New Roman" w:cs="Times New Roman"/>
          <w:b/>
          <w:bCs/>
          <w:color w:val="000000"/>
          <w:sz w:val="28"/>
          <w:szCs w:val="28"/>
          <w:shd w:val="clear" w:color="auto" w:fill="FFFFFF"/>
        </w:rPr>
        <w:t>й</w:t>
      </w:r>
      <w:r w:rsidRPr="0002269F">
        <w:rPr>
          <w:rFonts w:ascii="Times New Roman" w:hAnsi="Times New Roman" w:cs="Times New Roman"/>
          <w:b/>
          <w:bCs/>
          <w:color w:val="000000"/>
          <w:sz w:val="28"/>
          <w:szCs w:val="28"/>
          <w:shd w:val="clear" w:color="auto" w:fill="FFFFFF"/>
        </w:rPr>
        <w:t xml:space="preserve"> Д. Трампа</w:t>
      </w:r>
    </w:p>
    <w:p w14:paraId="7A71211D" w14:textId="7D61F6D8" w:rsidR="00B734EA" w:rsidRPr="0002269F" w:rsidRDefault="00B734EA" w:rsidP="00AA384A">
      <w:pPr>
        <w:spacing w:after="0" w:line="360" w:lineRule="auto"/>
        <w:ind w:firstLine="851"/>
        <w:jc w:val="both"/>
        <w:rPr>
          <w:rFonts w:ascii="Times New Roman" w:hAnsi="Times New Roman" w:cs="Times New Roman"/>
          <w:color w:val="000000"/>
          <w:sz w:val="28"/>
          <w:szCs w:val="28"/>
          <w:shd w:val="clear" w:color="auto" w:fill="FFFFFF"/>
        </w:rPr>
      </w:pPr>
    </w:p>
    <w:p w14:paraId="3247B58E" w14:textId="45C6ADDD" w:rsidR="00B734EA" w:rsidRPr="0002269F" w:rsidRDefault="00B734EA" w:rsidP="00AA384A">
      <w:pPr>
        <w:spacing w:after="0" w:line="360" w:lineRule="auto"/>
        <w:ind w:firstLine="851"/>
        <w:jc w:val="both"/>
        <w:rPr>
          <w:rFonts w:ascii="Times New Roman" w:hAnsi="Times New Roman" w:cs="Times New Roman"/>
          <w:color w:val="000000"/>
          <w:sz w:val="28"/>
          <w:szCs w:val="28"/>
          <w:shd w:val="clear" w:color="auto" w:fill="FFFFFF"/>
        </w:rPr>
      </w:pPr>
      <w:r w:rsidRPr="0002269F">
        <w:rPr>
          <w:rFonts w:ascii="Times New Roman" w:hAnsi="Times New Roman" w:cs="Times New Roman"/>
          <w:color w:val="000000"/>
          <w:sz w:val="28"/>
          <w:szCs w:val="28"/>
          <w:shd w:val="clear" w:color="auto" w:fill="FFFFFF"/>
        </w:rPr>
        <w:t xml:space="preserve">Как было указано ранее, эмоциональный настрой и использование определенных тактик </w:t>
      </w:r>
      <w:r w:rsidR="0032407C" w:rsidRPr="0002269F">
        <w:rPr>
          <w:rFonts w:ascii="Times New Roman" w:hAnsi="Times New Roman" w:cs="Times New Roman"/>
          <w:color w:val="000000"/>
          <w:sz w:val="28"/>
          <w:szCs w:val="28"/>
          <w:shd w:val="clear" w:color="auto" w:fill="FFFFFF"/>
        </w:rPr>
        <w:t xml:space="preserve">позволит прослеживается в любой речи человека. Так, Дональд Трамп в своей предвыборной речи стирает границу между собой и публикой. </w:t>
      </w:r>
      <w:r w:rsidR="001B423D" w:rsidRPr="0002269F">
        <w:rPr>
          <w:rFonts w:ascii="Times New Roman" w:hAnsi="Times New Roman" w:cs="Times New Roman"/>
          <w:color w:val="000000"/>
          <w:sz w:val="28"/>
          <w:szCs w:val="28"/>
          <w:shd w:val="clear" w:color="auto" w:fill="FFFFFF"/>
        </w:rPr>
        <w:t xml:space="preserve">При обращении Трамп нарушает личное вербальное пространство людей, сообщая, что готов делиться собственными мыслями. </w:t>
      </w:r>
    </w:p>
    <w:p w14:paraId="7208C475" w14:textId="56A5B70D" w:rsidR="001B423D" w:rsidRPr="0002269F" w:rsidRDefault="0002269F"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w:t>
      </w:r>
      <w:r w:rsidR="001B423D" w:rsidRPr="0002269F">
        <w:rPr>
          <w:rFonts w:ascii="Times New Roman" w:hAnsi="Times New Roman" w:cs="Times New Roman"/>
          <w:sz w:val="28"/>
          <w:szCs w:val="28"/>
        </w:rPr>
        <w:t>I’d like to share my thoughts about the stakes in this election</w:t>
      </w:r>
      <w:r w:rsidRPr="0002269F">
        <w:rPr>
          <w:rFonts w:ascii="Times New Roman" w:hAnsi="Times New Roman" w:cs="Times New Roman"/>
          <w:sz w:val="28"/>
          <w:szCs w:val="28"/>
        </w:rPr>
        <w:t>»</w:t>
      </w:r>
      <w:r w:rsidR="001B423D" w:rsidRPr="0002269F">
        <w:rPr>
          <w:rFonts w:ascii="Times New Roman" w:hAnsi="Times New Roman" w:cs="Times New Roman"/>
          <w:sz w:val="28"/>
          <w:szCs w:val="28"/>
        </w:rPr>
        <w:t xml:space="preserve"> – </w:t>
      </w:r>
      <w:r w:rsidRPr="0002269F">
        <w:rPr>
          <w:rFonts w:ascii="Times New Roman" w:hAnsi="Times New Roman" w:cs="Times New Roman"/>
          <w:sz w:val="28"/>
          <w:szCs w:val="28"/>
        </w:rPr>
        <w:t>«</w:t>
      </w:r>
      <w:r w:rsidR="001B423D" w:rsidRPr="0002269F">
        <w:rPr>
          <w:rFonts w:ascii="Times New Roman" w:hAnsi="Times New Roman" w:cs="Times New Roman"/>
          <w:sz w:val="28"/>
          <w:szCs w:val="28"/>
        </w:rPr>
        <w:t>Я бы хотел поделиться с вами тем, что стоит на кону этих выборов</w:t>
      </w:r>
      <w:r w:rsidR="00DF1318">
        <w:rPr>
          <w:rFonts w:ascii="Times New Roman" w:hAnsi="Times New Roman" w:cs="Times New Roman"/>
          <w:sz w:val="28"/>
          <w:szCs w:val="28"/>
        </w:rPr>
        <w:t xml:space="preserve">». </w:t>
      </w:r>
    </w:p>
    <w:p w14:paraId="2A069150" w14:textId="1D808602" w:rsidR="001B423D" w:rsidRPr="0002269F" w:rsidRDefault="001B423D"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На данном примере мы можем наблюдать установление личного контакта с публикой, он показывает свою причастность к народу. Частое обращение к публике со словами </w:t>
      </w:r>
      <w:r w:rsidR="0002269F" w:rsidRPr="0002269F">
        <w:rPr>
          <w:rFonts w:ascii="Times New Roman" w:hAnsi="Times New Roman" w:cs="Times New Roman"/>
          <w:sz w:val="28"/>
          <w:szCs w:val="28"/>
        </w:rPr>
        <w:t>«</w:t>
      </w:r>
      <w:r w:rsidRPr="0002269F">
        <w:rPr>
          <w:rFonts w:ascii="Times New Roman" w:hAnsi="Times New Roman" w:cs="Times New Roman"/>
          <w:sz w:val="28"/>
          <w:szCs w:val="28"/>
        </w:rPr>
        <w:t>we</w:t>
      </w:r>
      <w:r w:rsidR="0002269F" w:rsidRPr="0002269F">
        <w:rPr>
          <w:rFonts w:ascii="Times New Roman" w:hAnsi="Times New Roman" w:cs="Times New Roman"/>
          <w:sz w:val="28"/>
          <w:szCs w:val="28"/>
        </w:rPr>
        <w:t>»</w:t>
      </w:r>
      <w:r w:rsidRPr="0002269F">
        <w:rPr>
          <w:rFonts w:ascii="Times New Roman" w:hAnsi="Times New Roman" w:cs="Times New Roman"/>
          <w:sz w:val="28"/>
          <w:szCs w:val="28"/>
        </w:rPr>
        <w:t xml:space="preserve">, </w:t>
      </w:r>
      <w:r w:rsidR="0002269F" w:rsidRPr="0002269F">
        <w:rPr>
          <w:rFonts w:ascii="Times New Roman" w:hAnsi="Times New Roman" w:cs="Times New Roman"/>
          <w:sz w:val="28"/>
          <w:szCs w:val="28"/>
        </w:rPr>
        <w:t>«</w:t>
      </w:r>
      <w:r w:rsidRPr="0002269F">
        <w:rPr>
          <w:rFonts w:ascii="Times New Roman" w:hAnsi="Times New Roman" w:cs="Times New Roman"/>
          <w:sz w:val="28"/>
          <w:szCs w:val="28"/>
        </w:rPr>
        <w:t>together</w:t>
      </w:r>
      <w:r w:rsidR="0002269F" w:rsidRPr="0002269F">
        <w:rPr>
          <w:rFonts w:ascii="Times New Roman" w:hAnsi="Times New Roman" w:cs="Times New Roman"/>
          <w:sz w:val="28"/>
          <w:szCs w:val="28"/>
        </w:rPr>
        <w:t>»</w:t>
      </w:r>
      <w:r w:rsidRPr="0002269F">
        <w:rPr>
          <w:rFonts w:ascii="Times New Roman" w:hAnsi="Times New Roman" w:cs="Times New Roman"/>
          <w:sz w:val="28"/>
          <w:szCs w:val="28"/>
        </w:rPr>
        <w:t xml:space="preserve">, </w:t>
      </w:r>
      <w:r w:rsidR="0002269F" w:rsidRPr="0002269F">
        <w:rPr>
          <w:rFonts w:ascii="Times New Roman" w:hAnsi="Times New Roman" w:cs="Times New Roman"/>
          <w:sz w:val="28"/>
          <w:szCs w:val="28"/>
        </w:rPr>
        <w:t>«</w:t>
      </w:r>
      <w:r w:rsidRPr="0002269F">
        <w:rPr>
          <w:rFonts w:ascii="Times New Roman" w:hAnsi="Times New Roman" w:cs="Times New Roman"/>
          <w:sz w:val="28"/>
          <w:szCs w:val="28"/>
        </w:rPr>
        <w:t>о</w:t>
      </w:r>
      <w:r w:rsidRPr="0002269F">
        <w:rPr>
          <w:rFonts w:ascii="Times New Roman" w:hAnsi="Times New Roman" w:cs="Times New Roman"/>
          <w:sz w:val="28"/>
          <w:szCs w:val="28"/>
          <w:lang w:val="en-US"/>
        </w:rPr>
        <w:t>ur</w:t>
      </w:r>
      <w:r w:rsidRPr="0002269F">
        <w:rPr>
          <w:rFonts w:ascii="Times New Roman" w:hAnsi="Times New Roman" w:cs="Times New Roman"/>
          <w:sz w:val="28"/>
          <w:szCs w:val="28"/>
        </w:rPr>
        <w:t xml:space="preserve"> country</w:t>
      </w:r>
      <w:r w:rsidR="0002269F" w:rsidRPr="0002269F">
        <w:rPr>
          <w:rFonts w:ascii="Times New Roman" w:hAnsi="Times New Roman" w:cs="Times New Roman"/>
          <w:sz w:val="28"/>
          <w:szCs w:val="28"/>
        </w:rPr>
        <w:t>»</w:t>
      </w:r>
      <w:r w:rsidRPr="0002269F">
        <w:rPr>
          <w:rFonts w:ascii="Times New Roman" w:hAnsi="Times New Roman" w:cs="Times New Roman"/>
          <w:sz w:val="28"/>
          <w:szCs w:val="28"/>
        </w:rPr>
        <w:t xml:space="preserve">, </w:t>
      </w:r>
      <w:r w:rsidR="0002269F" w:rsidRPr="0002269F">
        <w:rPr>
          <w:rFonts w:ascii="Times New Roman" w:hAnsi="Times New Roman" w:cs="Times New Roman"/>
          <w:sz w:val="28"/>
          <w:szCs w:val="28"/>
        </w:rPr>
        <w:t>«</w:t>
      </w:r>
      <w:r w:rsidRPr="0002269F">
        <w:rPr>
          <w:rFonts w:ascii="Times New Roman" w:hAnsi="Times New Roman" w:cs="Times New Roman"/>
          <w:sz w:val="28"/>
          <w:szCs w:val="28"/>
        </w:rPr>
        <w:t>I’m with you</w:t>
      </w:r>
      <w:r w:rsidR="0002269F" w:rsidRPr="0002269F">
        <w:rPr>
          <w:rFonts w:ascii="Times New Roman" w:hAnsi="Times New Roman" w:cs="Times New Roman"/>
          <w:sz w:val="28"/>
          <w:szCs w:val="28"/>
        </w:rPr>
        <w:t>»</w:t>
      </w:r>
      <w:r w:rsidRPr="0002269F">
        <w:rPr>
          <w:rFonts w:ascii="Times New Roman" w:hAnsi="Times New Roman" w:cs="Times New Roman"/>
          <w:sz w:val="28"/>
          <w:szCs w:val="28"/>
        </w:rPr>
        <w:t xml:space="preserve"> демонстрирует единение с нацией и близость к ней.  </w:t>
      </w:r>
    </w:p>
    <w:p w14:paraId="251DA0EB" w14:textId="39F082AC" w:rsidR="001B423D" w:rsidRPr="0002269F" w:rsidRDefault="001B423D"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Кроме того, частое использование лексического повтора </w:t>
      </w:r>
      <w:r w:rsidR="0002269F" w:rsidRPr="0002269F">
        <w:rPr>
          <w:rFonts w:ascii="Times New Roman" w:hAnsi="Times New Roman" w:cs="Times New Roman"/>
          <w:sz w:val="28"/>
          <w:szCs w:val="28"/>
        </w:rPr>
        <w:t>«</w:t>
      </w:r>
      <w:r w:rsidRPr="0002269F">
        <w:rPr>
          <w:rFonts w:ascii="Times New Roman" w:hAnsi="Times New Roman" w:cs="Times New Roman"/>
          <w:sz w:val="28"/>
          <w:szCs w:val="28"/>
          <w:lang w:val="en-US"/>
        </w:rPr>
        <w:t>again</w:t>
      </w:r>
      <w:r w:rsidR="0002269F" w:rsidRPr="0002269F">
        <w:rPr>
          <w:rFonts w:ascii="Times New Roman" w:hAnsi="Times New Roman" w:cs="Times New Roman"/>
          <w:sz w:val="28"/>
          <w:szCs w:val="28"/>
        </w:rPr>
        <w:t>»</w:t>
      </w:r>
      <w:r w:rsidRPr="0002269F">
        <w:rPr>
          <w:rFonts w:ascii="Times New Roman" w:hAnsi="Times New Roman" w:cs="Times New Roman"/>
          <w:sz w:val="28"/>
          <w:szCs w:val="28"/>
        </w:rPr>
        <w:t xml:space="preserve"> свидетельствует о том, что Трамп умело использует манипулятивные тактики, и тактику уклонения. Он косвенно </w:t>
      </w:r>
      <w:r w:rsidR="0002269F" w:rsidRPr="0002269F">
        <w:rPr>
          <w:rFonts w:ascii="Times New Roman" w:hAnsi="Times New Roman" w:cs="Times New Roman"/>
          <w:sz w:val="28"/>
          <w:szCs w:val="28"/>
        </w:rPr>
        <w:t>критикует политику Барака Обамы, говоря о том, что страна ослабла.</w:t>
      </w:r>
      <w:r w:rsidRPr="0002269F">
        <w:rPr>
          <w:rFonts w:ascii="Times New Roman" w:hAnsi="Times New Roman" w:cs="Times New Roman"/>
          <w:sz w:val="28"/>
          <w:szCs w:val="28"/>
        </w:rPr>
        <w:t xml:space="preserve"> </w:t>
      </w:r>
    </w:p>
    <w:p w14:paraId="22284149" w14:textId="2E6C610A" w:rsidR="0002269F" w:rsidRPr="00DF1318" w:rsidRDefault="0002269F" w:rsidP="00AA384A">
      <w:pPr>
        <w:spacing w:after="0" w:line="360" w:lineRule="auto"/>
        <w:ind w:firstLine="851"/>
        <w:jc w:val="both"/>
        <w:rPr>
          <w:rFonts w:ascii="Times New Roman" w:hAnsi="Times New Roman" w:cs="Times New Roman"/>
          <w:sz w:val="28"/>
          <w:szCs w:val="28"/>
          <w:lang w:val="en-US"/>
        </w:rPr>
      </w:pPr>
      <w:r w:rsidRPr="00DF1318">
        <w:rPr>
          <w:rFonts w:ascii="Times New Roman" w:hAnsi="Times New Roman" w:cs="Times New Roman"/>
          <w:sz w:val="28"/>
          <w:szCs w:val="28"/>
          <w:lang w:val="en-US"/>
        </w:rPr>
        <w:t>«</w:t>
      </w:r>
      <w:r w:rsidR="001B423D" w:rsidRPr="00DF1318">
        <w:rPr>
          <w:rFonts w:ascii="Times New Roman" w:hAnsi="Times New Roman" w:cs="Times New Roman"/>
          <w:sz w:val="28"/>
          <w:szCs w:val="28"/>
          <w:lang w:val="en-US"/>
        </w:rPr>
        <w:t>We are going to make America rich again</w:t>
      </w:r>
      <w:r w:rsidRPr="00DF1318">
        <w:rPr>
          <w:rFonts w:ascii="Times New Roman" w:hAnsi="Times New Roman" w:cs="Times New Roman"/>
          <w:sz w:val="28"/>
          <w:szCs w:val="28"/>
          <w:lang w:val="en-US"/>
        </w:rPr>
        <w:t>»</w:t>
      </w:r>
      <w:r w:rsidR="001B423D" w:rsidRPr="00DF1318">
        <w:rPr>
          <w:rFonts w:ascii="Times New Roman" w:hAnsi="Times New Roman" w:cs="Times New Roman"/>
          <w:sz w:val="28"/>
          <w:szCs w:val="28"/>
          <w:lang w:val="en-US"/>
        </w:rPr>
        <w:t xml:space="preserve"> — </w:t>
      </w:r>
      <w:r w:rsidRPr="00DF1318">
        <w:rPr>
          <w:rFonts w:ascii="Times New Roman" w:hAnsi="Times New Roman" w:cs="Times New Roman"/>
          <w:sz w:val="28"/>
          <w:szCs w:val="28"/>
          <w:lang w:val="en-US"/>
        </w:rPr>
        <w:t>«</w:t>
      </w:r>
      <w:r w:rsidR="001B423D" w:rsidRPr="0002269F">
        <w:rPr>
          <w:rFonts w:ascii="Times New Roman" w:hAnsi="Times New Roman" w:cs="Times New Roman"/>
          <w:sz w:val="28"/>
          <w:szCs w:val="28"/>
        </w:rPr>
        <w:t>Мы</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опять</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сделаем</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Америку</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богатой</w:t>
      </w:r>
      <w:r w:rsidRPr="00DF1318">
        <w:rPr>
          <w:rFonts w:ascii="Times New Roman" w:hAnsi="Times New Roman" w:cs="Times New Roman"/>
          <w:sz w:val="28"/>
          <w:szCs w:val="28"/>
          <w:lang w:val="en-US"/>
        </w:rPr>
        <w:t>»</w:t>
      </w:r>
      <w:r w:rsidR="00DF1318" w:rsidRPr="00DF1318">
        <w:rPr>
          <w:rFonts w:ascii="Times New Roman" w:hAnsi="Times New Roman" w:cs="Times New Roman"/>
          <w:sz w:val="28"/>
          <w:szCs w:val="28"/>
          <w:lang w:val="en-US"/>
        </w:rPr>
        <w:t>;</w:t>
      </w:r>
    </w:p>
    <w:p w14:paraId="0205951A" w14:textId="0ED38504" w:rsidR="0002269F" w:rsidRPr="00DF1318" w:rsidRDefault="001B423D" w:rsidP="00AA384A">
      <w:pPr>
        <w:spacing w:after="0" w:line="360" w:lineRule="auto"/>
        <w:ind w:firstLine="851"/>
        <w:jc w:val="both"/>
        <w:rPr>
          <w:rFonts w:ascii="Times New Roman" w:hAnsi="Times New Roman" w:cs="Times New Roman"/>
          <w:sz w:val="28"/>
          <w:szCs w:val="28"/>
          <w:lang w:val="en-US"/>
        </w:rPr>
      </w:pPr>
      <w:r w:rsidRPr="00DF1318">
        <w:rPr>
          <w:rFonts w:ascii="Times New Roman" w:hAnsi="Times New Roman" w:cs="Times New Roman"/>
          <w:sz w:val="28"/>
          <w:szCs w:val="28"/>
          <w:lang w:val="en-US"/>
        </w:rPr>
        <w:t xml:space="preserve"> </w:t>
      </w:r>
      <w:r w:rsidR="0002269F" w:rsidRPr="00DF1318">
        <w:rPr>
          <w:rFonts w:ascii="Times New Roman" w:hAnsi="Times New Roman" w:cs="Times New Roman"/>
          <w:sz w:val="28"/>
          <w:szCs w:val="28"/>
          <w:lang w:val="en-US"/>
        </w:rPr>
        <w:t>«</w:t>
      </w:r>
      <w:r w:rsidRPr="00DF1318">
        <w:rPr>
          <w:rFonts w:ascii="Times New Roman" w:hAnsi="Times New Roman" w:cs="Times New Roman"/>
          <w:sz w:val="28"/>
          <w:szCs w:val="28"/>
          <w:lang w:val="en-US"/>
        </w:rPr>
        <w:t>We are going to make America safe again</w:t>
      </w:r>
      <w:r w:rsidR="0002269F" w:rsidRPr="00DF1318">
        <w:rPr>
          <w:rFonts w:ascii="Times New Roman" w:hAnsi="Times New Roman" w:cs="Times New Roman"/>
          <w:sz w:val="28"/>
          <w:szCs w:val="28"/>
          <w:lang w:val="en-US"/>
        </w:rPr>
        <w:t>»</w:t>
      </w:r>
      <w:r w:rsidRPr="00DF1318">
        <w:rPr>
          <w:rFonts w:ascii="Times New Roman" w:hAnsi="Times New Roman" w:cs="Times New Roman"/>
          <w:sz w:val="28"/>
          <w:szCs w:val="28"/>
          <w:lang w:val="en-US"/>
        </w:rPr>
        <w:t xml:space="preserve"> — </w:t>
      </w:r>
      <w:r w:rsidR="0002269F" w:rsidRPr="00DF1318">
        <w:rPr>
          <w:rFonts w:ascii="Times New Roman" w:hAnsi="Times New Roman" w:cs="Times New Roman"/>
          <w:sz w:val="28"/>
          <w:szCs w:val="28"/>
          <w:lang w:val="en-US"/>
        </w:rPr>
        <w:t>«</w:t>
      </w:r>
      <w:r w:rsidRPr="0002269F">
        <w:rPr>
          <w:rFonts w:ascii="Times New Roman" w:hAnsi="Times New Roman" w:cs="Times New Roman"/>
          <w:sz w:val="28"/>
          <w:szCs w:val="28"/>
        </w:rPr>
        <w:t>Мы</w:t>
      </w:r>
      <w:r w:rsidRPr="00DF1318">
        <w:rPr>
          <w:rFonts w:ascii="Times New Roman" w:hAnsi="Times New Roman" w:cs="Times New Roman"/>
          <w:sz w:val="28"/>
          <w:szCs w:val="28"/>
          <w:lang w:val="en-US"/>
        </w:rPr>
        <w:t xml:space="preserve"> </w:t>
      </w:r>
      <w:r w:rsidRPr="0002269F">
        <w:rPr>
          <w:rFonts w:ascii="Times New Roman" w:hAnsi="Times New Roman" w:cs="Times New Roman"/>
          <w:sz w:val="28"/>
          <w:szCs w:val="28"/>
        </w:rPr>
        <w:t>опять</w:t>
      </w:r>
      <w:r w:rsidRPr="00DF1318">
        <w:rPr>
          <w:rFonts w:ascii="Times New Roman" w:hAnsi="Times New Roman" w:cs="Times New Roman"/>
          <w:sz w:val="28"/>
          <w:szCs w:val="28"/>
          <w:lang w:val="en-US"/>
        </w:rPr>
        <w:t xml:space="preserve"> </w:t>
      </w:r>
      <w:r w:rsidRPr="0002269F">
        <w:rPr>
          <w:rFonts w:ascii="Times New Roman" w:hAnsi="Times New Roman" w:cs="Times New Roman"/>
          <w:sz w:val="28"/>
          <w:szCs w:val="28"/>
        </w:rPr>
        <w:t>сделаем</w:t>
      </w:r>
      <w:r w:rsidRPr="00DF1318">
        <w:rPr>
          <w:rFonts w:ascii="Times New Roman" w:hAnsi="Times New Roman" w:cs="Times New Roman"/>
          <w:sz w:val="28"/>
          <w:szCs w:val="28"/>
          <w:lang w:val="en-US"/>
        </w:rPr>
        <w:t xml:space="preserve"> </w:t>
      </w:r>
      <w:r w:rsidRPr="0002269F">
        <w:rPr>
          <w:rFonts w:ascii="Times New Roman" w:hAnsi="Times New Roman" w:cs="Times New Roman"/>
          <w:sz w:val="28"/>
          <w:szCs w:val="28"/>
        </w:rPr>
        <w:t>Америку</w:t>
      </w:r>
      <w:r w:rsidRPr="00DF1318">
        <w:rPr>
          <w:rFonts w:ascii="Times New Roman" w:hAnsi="Times New Roman" w:cs="Times New Roman"/>
          <w:sz w:val="28"/>
          <w:szCs w:val="28"/>
          <w:lang w:val="en-US"/>
        </w:rPr>
        <w:t xml:space="preserve"> </w:t>
      </w:r>
      <w:r w:rsidRPr="0002269F">
        <w:rPr>
          <w:rFonts w:ascii="Times New Roman" w:hAnsi="Times New Roman" w:cs="Times New Roman"/>
          <w:sz w:val="28"/>
          <w:szCs w:val="28"/>
        </w:rPr>
        <w:t>безопасной</w:t>
      </w:r>
      <w:r w:rsidR="0002269F" w:rsidRPr="00DF1318">
        <w:rPr>
          <w:rFonts w:ascii="Times New Roman" w:hAnsi="Times New Roman" w:cs="Times New Roman"/>
          <w:sz w:val="28"/>
          <w:szCs w:val="28"/>
          <w:lang w:val="en-US"/>
        </w:rPr>
        <w:t>»</w:t>
      </w:r>
      <w:r w:rsidR="00DF1318" w:rsidRPr="00DF1318">
        <w:rPr>
          <w:rFonts w:ascii="Times New Roman" w:hAnsi="Times New Roman" w:cs="Times New Roman"/>
          <w:sz w:val="28"/>
          <w:szCs w:val="28"/>
          <w:lang w:val="en-US"/>
        </w:rPr>
        <w:t>;</w:t>
      </w:r>
    </w:p>
    <w:p w14:paraId="5DEE5850" w14:textId="37D8D195" w:rsidR="0002269F" w:rsidRPr="00DF1318" w:rsidRDefault="0002269F" w:rsidP="00AA384A">
      <w:pPr>
        <w:spacing w:after="0" w:line="360" w:lineRule="auto"/>
        <w:ind w:firstLine="851"/>
        <w:jc w:val="both"/>
        <w:rPr>
          <w:rFonts w:ascii="Times New Roman" w:hAnsi="Times New Roman" w:cs="Times New Roman"/>
          <w:sz w:val="28"/>
          <w:szCs w:val="28"/>
          <w:lang w:val="en-US"/>
        </w:rPr>
      </w:pPr>
      <w:r w:rsidRPr="0002269F">
        <w:rPr>
          <w:rFonts w:ascii="Times New Roman" w:hAnsi="Times New Roman" w:cs="Times New Roman"/>
          <w:sz w:val="28"/>
          <w:szCs w:val="28"/>
          <w:lang w:val="en-US"/>
        </w:rPr>
        <w:t>«</w:t>
      </w:r>
      <w:r w:rsidR="001B423D" w:rsidRPr="0002269F">
        <w:rPr>
          <w:rFonts w:ascii="Times New Roman" w:hAnsi="Times New Roman" w:cs="Times New Roman"/>
          <w:sz w:val="28"/>
          <w:szCs w:val="28"/>
          <w:lang w:val="en-US"/>
        </w:rPr>
        <w:t>We are going to make America great again</w:t>
      </w:r>
      <w:r w:rsidRPr="0002269F">
        <w:rPr>
          <w:rFonts w:ascii="Times New Roman" w:hAnsi="Times New Roman" w:cs="Times New Roman"/>
          <w:sz w:val="28"/>
          <w:szCs w:val="28"/>
          <w:lang w:val="en-US"/>
        </w:rPr>
        <w:t>»</w:t>
      </w:r>
      <w:r w:rsidR="001B423D" w:rsidRPr="0002269F">
        <w:rPr>
          <w:rFonts w:ascii="Times New Roman" w:hAnsi="Times New Roman" w:cs="Times New Roman"/>
          <w:sz w:val="28"/>
          <w:szCs w:val="28"/>
          <w:lang w:val="en-US"/>
        </w:rPr>
        <w:t xml:space="preserve"> — </w:t>
      </w:r>
      <w:r w:rsidRPr="0002269F">
        <w:rPr>
          <w:rFonts w:ascii="Times New Roman" w:hAnsi="Times New Roman" w:cs="Times New Roman"/>
          <w:sz w:val="28"/>
          <w:szCs w:val="28"/>
          <w:lang w:val="en-US"/>
        </w:rPr>
        <w:t>«</w:t>
      </w:r>
      <w:r w:rsidR="001B423D" w:rsidRPr="0002269F">
        <w:rPr>
          <w:rFonts w:ascii="Times New Roman" w:hAnsi="Times New Roman" w:cs="Times New Roman"/>
          <w:sz w:val="28"/>
          <w:szCs w:val="28"/>
        </w:rPr>
        <w:t>мы</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опять</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сделаем</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Америку</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великой</w:t>
      </w:r>
      <w:r w:rsidRPr="0002269F">
        <w:rPr>
          <w:rFonts w:ascii="Times New Roman" w:hAnsi="Times New Roman" w:cs="Times New Roman"/>
          <w:sz w:val="28"/>
          <w:szCs w:val="28"/>
          <w:lang w:val="en-US"/>
        </w:rPr>
        <w:t>»</w:t>
      </w:r>
      <w:r w:rsidR="00DF1318" w:rsidRPr="00DF1318">
        <w:rPr>
          <w:rFonts w:ascii="Times New Roman" w:hAnsi="Times New Roman" w:cs="Times New Roman"/>
          <w:sz w:val="28"/>
          <w:szCs w:val="28"/>
          <w:lang w:val="en-US"/>
        </w:rPr>
        <w:t>.</w:t>
      </w:r>
    </w:p>
    <w:p w14:paraId="6D720851" w14:textId="0067D3AD" w:rsidR="0002269F" w:rsidRPr="0002269F" w:rsidRDefault="0002269F"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Также наличие манипулятивных способностей проявляется и в критике своего оппонента – Хиллари Клинтон. </w:t>
      </w:r>
    </w:p>
    <w:p w14:paraId="28462DAA" w14:textId="19372F00" w:rsidR="0002269F" w:rsidRPr="0002269F" w:rsidRDefault="0002269F"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w:t>
      </w:r>
      <w:r w:rsidR="001B423D" w:rsidRPr="0002269F">
        <w:rPr>
          <w:rFonts w:ascii="Times New Roman" w:hAnsi="Times New Roman" w:cs="Times New Roman"/>
          <w:sz w:val="28"/>
          <w:szCs w:val="28"/>
          <w:lang w:val="en-US"/>
        </w:rPr>
        <w:t>Hillary</w:t>
      </w:r>
      <w:r w:rsidR="001B423D" w:rsidRPr="0002269F">
        <w:rPr>
          <w:rFonts w:ascii="Times New Roman" w:hAnsi="Times New Roman" w:cs="Times New Roman"/>
          <w:sz w:val="28"/>
          <w:szCs w:val="28"/>
        </w:rPr>
        <w:t xml:space="preserve"> </w:t>
      </w:r>
      <w:r w:rsidR="001B423D" w:rsidRPr="0002269F">
        <w:rPr>
          <w:rFonts w:ascii="Times New Roman" w:hAnsi="Times New Roman" w:cs="Times New Roman"/>
          <w:sz w:val="28"/>
          <w:szCs w:val="28"/>
          <w:lang w:val="en-US"/>
        </w:rPr>
        <w:t>Clinton</w:t>
      </w:r>
      <w:r w:rsidR="001B423D" w:rsidRPr="0002269F">
        <w:rPr>
          <w:rFonts w:ascii="Times New Roman" w:hAnsi="Times New Roman" w:cs="Times New Roman"/>
          <w:sz w:val="28"/>
          <w:szCs w:val="28"/>
        </w:rPr>
        <w:t xml:space="preserve"> </w:t>
      </w:r>
      <w:r w:rsidR="001B423D" w:rsidRPr="0002269F">
        <w:rPr>
          <w:rFonts w:ascii="Times New Roman" w:hAnsi="Times New Roman" w:cs="Times New Roman"/>
          <w:sz w:val="28"/>
          <w:szCs w:val="28"/>
          <w:lang w:val="en-US"/>
        </w:rPr>
        <w:t>has</w:t>
      </w:r>
      <w:r w:rsidR="001B423D" w:rsidRPr="0002269F">
        <w:rPr>
          <w:rFonts w:ascii="Times New Roman" w:hAnsi="Times New Roman" w:cs="Times New Roman"/>
          <w:sz w:val="28"/>
          <w:szCs w:val="28"/>
        </w:rPr>
        <w:t xml:space="preserve"> </w:t>
      </w:r>
      <w:r w:rsidR="001B423D" w:rsidRPr="0002269F">
        <w:rPr>
          <w:rFonts w:ascii="Times New Roman" w:hAnsi="Times New Roman" w:cs="Times New Roman"/>
          <w:sz w:val="28"/>
          <w:szCs w:val="28"/>
          <w:lang w:val="en-US"/>
        </w:rPr>
        <w:t>perfected</w:t>
      </w:r>
      <w:r w:rsidR="001B423D" w:rsidRPr="0002269F">
        <w:rPr>
          <w:rFonts w:ascii="Times New Roman" w:hAnsi="Times New Roman" w:cs="Times New Roman"/>
          <w:sz w:val="28"/>
          <w:szCs w:val="28"/>
        </w:rPr>
        <w:t xml:space="preserve"> </w:t>
      </w:r>
      <w:r w:rsidR="001B423D" w:rsidRPr="0002269F">
        <w:rPr>
          <w:rFonts w:ascii="Times New Roman" w:hAnsi="Times New Roman" w:cs="Times New Roman"/>
          <w:sz w:val="28"/>
          <w:szCs w:val="28"/>
          <w:lang w:val="en-US"/>
        </w:rPr>
        <w:t>the</w:t>
      </w:r>
      <w:r w:rsidR="001B423D" w:rsidRPr="0002269F">
        <w:rPr>
          <w:rFonts w:ascii="Times New Roman" w:hAnsi="Times New Roman" w:cs="Times New Roman"/>
          <w:sz w:val="28"/>
          <w:szCs w:val="28"/>
        </w:rPr>
        <w:t xml:space="preserve"> </w:t>
      </w:r>
      <w:r w:rsidR="001B423D" w:rsidRPr="0002269F">
        <w:rPr>
          <w:rFonts w:ascii="Times New Roman" w:hAnsi="Times New Roman" w:cs="Times New Roman"/>
          <w:sz w:val="28"/>
          <w:szCs w:val="28"/>
          <w:lang w:val="en-US"/>
        </w:rPr>
        <w:t>politics</w:t>
      </w:r>
      <w:r w:rsidR="001B423D" w:rsidRPr="0002269F">
        <w:rPr>
          <w:rFonts w:ascii="Times New Roman" w:hAnsi="Times New Roman" w:cs="Times New Roman"/>
          <w:sz w:val="28"/>
          <w:szCs w:val="28"/>
        </w:rPr>
        <w:t xml:space="preserve"> </w:t>
      </w:r>
      <w:r w:rsidR="001B423D" w:rsidRPr="0002269F">
        <w:rPr>
          <w:rFonts w:ascii="Times New Roman" w:hAnsi="Times New Roman" w:cs="Times New Roman"/>
          <w:sz w:val="28"/>
          <w:szCs w:val="28"/>
          <w:lang w:val="en-US"/>
        </w:rPr>
        <w:t>of</w:t>
      </w:r>
      <w:r w:rsidR="001B423D" w:rsidRPr="0002269F">
        <w:rPr>
          <w:rFonts w:ascii="Times New Roman" w:hAnsi="Times New Roman" w:cs="Times New Roman"/>
          <w:sz w:val="28"/>
          <w:szCs w:val="28"/>
        </w:rPr>
        <w:t xml:space="preserve"> </w:t>
      </w:r>
      <w:r w:rsidR="001B423D" w:rsidRPr="0002269F">
        <w:rPr>
          <w:rFonts w:ascii="Times New Roman" w:hAnsi="Times New Roman" w:cs="Times New Roman"/>
          <w:sz w:val="28"/>
          <w:szCs w:val="28"/>
          <w:lang w:val="en-US"/>
        </w:rPr>
        <w:t>personal</w:t>
      </w:r>
      <w:r w:rsidR="001B423D" w:rsidRPr="0002269F">
        <w:rPr>
          <w:rFonts w:ascii="Times New Roman" w:hAnsi="Times New Roman" w:cs="Times New Roman"/>
          <w:sz w:val="28"/>
          <w:szCs w:val="28"/>
        </w:rPr>
        <w:t xml:space="preserve"> </w:t>
      </w:r>
      <w:r w:rsidR="001B423D" w:rsidRPr="0002269F">
        <w:rPr>
          <w:rFonts w:ascii="Times New Roman" w:hAnsi="Times New Roman" w:cs="Times New Roman"/>
          <w:sz w:val="28"/>
          <w:szCs w:val="28"/>
          <w:lang w:val="en-US"/>
        </w:rPr>
        <w:t>profit</w:t>
      </w:r>
      <w:r w:rsidR="001B423D" w:rsidRPr="0002269F">
        <w:rPr>
          <w:rFonts w:ascii="Times New Roman" w:hAnsi="Times New Roman" w:cs="Times New Roman"/>
          <w:sz w:val="28"/>
          <w:szCs w:val="28"/>
        </w:rPr>
        <w:t xml:space="preserve"> </w:t>
      </w:r>
      <w:r w:rsidR="001B423D" w:rsidRPr="0002269F">
        <w:rPr>
          <w:rFonts w:ascii="Times New Roman" w:hAnsi="Times New Roman" w:cs="Times New Roman"/>
          <w:sz w:val="28"/>
          <w:szCs w:val="28"/>
          <w:lang w:val="en-US"/>
        </w:rPr>
        <w:t>and</w:t>
      </w:r>
      <w:r w:rsidR="001B423D" w:rsidRPr="0002269F">
        <w:rPr>
          <w:rFonts w:ascii="Times New Roman" w:hAnsi="Times New Roman" w:cs="Times New Roman"/>
          <w:sz w:val="28"/>
          <w:szCs w:val="28"/>
        </w:rPr>
        <w:t xml:space="preserve"> </w:t>
      </w:r>
      <w:r w:rsidR="001B423D" w:rsidRPr="0002269F">
        <w:rPr>
          <w:rFonts w:ascii="Times New Roman" w:hAnsi="Times New Roman" w:cs="Times New Roman"/>
          <w:sz w:val="28"/>
          <w:szCs w:val="28"/>
          <w:lang w:val="en-US"/>
        </w:rPr>
        <w:t>theft</w:t>
      </w:r>
      <w:r w:rsidRPr="0002269F">
        <w:rPr>
          <w:rFonts w:ascii="Times New Roman" w:hAnsi="Times New Roman" w:cs="Times New Roman"/>
          <w:sz w:val="28"/>
          <w:szCs w:val="28"/>
        </w:rPr>
        <w:t>»</w:t>
      </w:r>
      <w:r w:rsidR="001B423D" w:rsidRPr="0002269F">
        <w:rPr>
          <w:rFonts w:ascii="Times New Roman" w:hAnsi="Times New Roman" w:cs="Times New Roman"/>
          <w:sz w:val="28"/>
          <w:szCs w:val="28"/>
        </w:rPr>
        <w:t xml:space="preserve"> — </w:t>
      </w:r>
      <w:r w:rsidRPr="0002269F">
        <w:rPr>
          <w:rFonts w:ascii="Times New Roman" w:hAnsi="Times New Roman" w:cs="Times New Roman"/>
          <w:sz w:val="28"/>
          <w:szCs w:val="28"/>
        </w:rPr>
        <w:t>«</w:t>
      </w:r>
      <w:r w:rsidR="001B423D" w:rsidRPr="0002269F">
        <w:rPr>
          <w:rFonts w:ascii="Times New Roman" w:hAnsi="Times New Roman" w:cs="Times New Roman"/>
          <w:sz w:val="28"/>
          <w:szCs w:val="28"/>
        </w:rPr>
        <w:t>Хиллари Клинтон довела до совершенства политику воровства и личной выгоды</w:t>
      </w:r>
      <w:r w:rsidRPr="0002269F">
        <w:rPr>
          <w:rFonts w:ascii="Times New Roman" w:hAnsi="Times New Roman" w:cs="Times New Roman"/>
          <w:sz w:val="28"/>
          <w:szCs w:val="28"/>
        </w:rPr>
        <w:t>»</w:t>
      </w:r>
      <w:r w:rsidR="00DF1318">
        <w:rPr>
          <w:rFonts w:ascii="Times New Roman" w:hAnsi="Times New Roman" w:cs="Times New Roman"/>
          <w:sz w:val="28"/>
          <w:szCs w:val="28"/>
        </w:rPr>
        <w:t>;</w:t>
      </w:r>
    </w:p>
    <w:p w14:paraId="4BCEE056" w14:textId="5A8113B7" w:rsidR="0002269F" w:rsidRPr="0002269F" w:rsidRDefault="0002269F" w:rsidP="00AA384A">
      <w:pPr>
        <w:spacing w:after="0" w:line="360" w:lineRule="auto"/>
        <w:ind w:firstLine="851"/>
        <w:jc w:val="both"/>
        <w:rPr>
          <w:rFonts w:ascii="Times New Roman" w:hAnsi="Times New Roman" w:cs="Times New Roman"/>
          <w:sz w:val="28"/>
          <w:szCs w:val="28"/>
          <w:lang w:val="en-US"/>
        </w:rPr>
      </w:pPr>
      <w:r w:rsidRPr="0002269F">
        <w:rPr>
          <w:rFonts w:ascii="Times New Roman" w:hAnsi="Times New Roman" w:cs="Times New Roman"/>
          <w:sz w:val="28"/>
          <w:szCs w:val="28"/>
          <w:lang w:val="en-US"/>
        </w:rPr>
        <w:t>«</w:t>
      </w:r>
      <w:r w:rsidR="001B423D" w:rsidRPr="0002269F">
        <w:rPr>
          <w:rFonts w:ascii="Times New Roman" w:hAnsi="Times New Roman" w:cs="Times New Roman"/>
          <w:sz w:val="28"/>
          <w:szCs w:val="28"/>
          <w:lang w:val="en-US"/>
        </w:rPr>
        <w:t>She sold our workers, and our country, for Beijing</w:t>
      </w:r>
      <w:r w:rsidRPr="0002269F">
        <w:rPr>
          <w:rFonts w:ascii="Times New Roman" w:hAnsi="Times New Roman" w:cs="Times New Roman"/>
          <w:sz w:val="28"/>
          <w:szCs w:val="28"/>
          <w:lang w:val="en-US"/>
        </w:rPr>
        <w:t>»</w:t>
      </w:r>
      <w:r w:rsidR="001B423D" w:rsidRPr="0002269F">
        <w:rPr>
          <w:rFonts w:ascii="Times New Roman" w:hAnsi="Times New Roman" w:cs="Times New Roman"/>
          <w:sz w:val="28"/>
          <w:szCs w:val="28"/>
          <w:lang w:val="en-US"/>
        </w:rPr>
        <w:t xml:space="preserve"> — </w:t>
      </w:r>
      <w:r w:rsidRPr="0002269F">
        <w:rPr>
          <w:rFonts w:ascii="Times New Roman" w:hAnsi="Times New Roman" w:cs="Times New Roman"/>
          <w:sz w:val="28"/>
          <w:szCs w:val="28"/>
          <w:lang w:val="en-US"/>
        </w:rPr>
        <w:t>«</w:t>
      </w:r>
      <w:r w:rsidR="001B423D" w:rsidRPr="0002269F">
        <w:rPr>
          <w:rFonts w:ascii="Times New Roman" w:hAnsi="Times New Roman" w:cs="Times New Roman"/>
          <w:sz w:val="28"/>
          <w:szCs w:val="28"/>
        </w:rPr>
        <w:t>Она</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продала</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наших</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работников</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и</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нашу</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страну</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Пекину</w:t>
      </w:r>
      <w:r w:rsidRPr="0002269F">
        <w:rPr>
          <w:rFonts w:ascii="Times New Roman" w:hAnsi="Times New Roman" w:cs="Times New Roman"/>
          <w:sz w:val="28"/>
          <w:szCs w:val="28"/>
          <w:lang w:val="en-US"/>
        </w:rPr>
        <w:t>»</w:t>
      </w:r>
      <w:r w:rsidR="001B423D" w:rsidRPr="0002269F">
        <w:rPr>
          <w:rFonts w:ascii="Times New Roman" w:hAnsi="Times New Roman" w:cs="Times New Roman"/>
          <w:sz w:val="28"/>
          <w:szCs w:val="28"/>
          <w:lang w:val="en-US"/>
        </w:rPr>
        <w:t>.</w:t>
      </w:r>
    </w:p>
    <w:p w14:paraId="24DE3078" w14:textId="554D407C" w:rsidR="0002269F" w:rsidRPr="0002269F" w:rsidRDefault="0002269F"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lastRenderedPageBreak/>
        <w:t xml:space="preserve">Дональд Трамп не просто использует манипуляцию, а, фактически, применяет тактику шантажа, выставляя свою личность в положительном ключе, а оппонента – в негативном. </w:t>
      </w:r>
    </w:p>
    <w:p w14:paraId="0FAFC4EB" w14:textId="1F343A52" w:rsidR="0002269F" w:rsidRPr="0002269F" w:rsidRDefault="0002269F"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В своей речи Трамп зачастую использует противопоставление сторон. </w:t>
      </w:r>
    </w:p>
    <w:p w14:paraId="31AE14F6" w14:textId="25906877" w:rsidR="0002269F" w:rsidRPr="0002269F" w:rsidRDefault="0002269F"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Негативная оценка действий оппонента позволяет влиять на аудиторию таким образом, как задумывал оратор. </w:t>
      </w:r>
    </w:p>
    <w:p w14:paraId="757F0A0F" w14:textId="2CB5440E" w:rsidR="0002269F" w:rsidRDefault="0002269F"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Кроме того, Трамп часто пытается вывести слушателей на эмоции, что влечет за собой изменения в мнении адресатов. Проводя дальнейшие манипуляции с мнением слушателей Трамп </w:t>
      </w:r>
      <w:r w:rsidR="00E35058">
        <w:rPr>
          <w:rFonts w:ascii="Times New Roman" w:hAnsi="Times New Roman" w:cs="Times New Roman"/>
          <w:sz w:val="28"/>
          <w:szCs w:val="28"/>
        </w:rPr>
        <w:t xml:space="preserve">цитирует и отсылается к авторитету: </w:t>
      </w:r>
    </w:p>
    <w:p w14:paraId="501FAADB" w14:textId="02E4D597" w:rsidR="00E35058" w:rsidRDefault="00E35058" w:rsidP="00AA384A">
      <w:pPr>
        <w:spacing w:after="0" w:line="360" w:lineRule="auto"/>
        <w:ind w:firstLine="851"/>
        <w:jc w:val="both"/>
        <w:rPr>
          <w:rFonts w:ascii="Times New Roman" w:hAnsi="Times New Roman" w:cs="Times New Roman"/>
          <w:sz w:val="28"/>
          <w:szCs w:val="28"/>
        </w:rPr>
      </w:pPr>
      <w:r w:rsidRPr="00E35058">
        <w:rPr>
          <w:rFonts w:ascii="Times New Roman" w:hAnsi="Times New Roman" w:cs="Times New Roman"/>
          <w:sz w:val="28"/>
          <w:szCs w:val="28"/>
          <w:lang w:val="en-US"/>
        </w:rPr>
        <w:t>«</w:t>
      </w:r>
      <w:r w:rsidR="001B423D" w:rsidRPr="0002269F">
        <w:rPr>
          <w:rFonts w:ascii="Times New Roman" w:hAnsi="Times New Roman" w:cs="Times New Roman"/>
          <w:sz w:val="28"/>
          <w:szCs w:val="28"/>
          <w:lang w:val="en-US"/>
        </w:rPr>
        <w:t>Our</w:t>
      </w:r>
      <w:r w:rsidR="001B423D" w:rsidRPr="00E3505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lang w:val="en-US"/>
        </w:rPr>
        <w:t>country</w:t>
      </w:r>
      <w:r w:rsidR="001B423D" w:rsidRPr="00E3505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lang w:val="en-US"/>
        </w:rPr>
        <w:t>will</w:t>
      </w:r>
      <w:r w:rsidR="001B423D" w:rsidRPr="00E3505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lang w:val="en-US"/>
        </w:rPr>
        <w:t>be</w:t>
      </w:r>
      <w:r w:rsidR="001B423D" w:rsidRPr="00E3505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lang w:val="en-US"/>
        </w:rPr>
        <w:t>better</w:t>
      </w:r>
      <w:r w:rsidR="001B423D" w:rsidRPr="00E3505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lang w:val="en-US"/>
        </w:rPr>
        <w:t>off</w:t>
      </w:r>
      <w:r w:rsidR="001B423D" w:rsidRPr="00E3505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lang w:val="en-US"/>
        </w:rPr>
        <w:t>when</w:t>
      </w:r>
      <w:r w:rsidR="001B423D" w:rsidRPr="00E3505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lang w:val="en-US"/>
        </w:rPr>
        <w:t>we</w:t>
      </w:r>
      <w:r w:rsidR="001B423D" w:rsidRPr="00E3505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lang w:val="en-US"/>
        </w:rPr>
        <w:t>start</w:t>
      </w:r>
      <w:r w:rsidR="001B423D" w:rsidRPr="00E3505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lang w:val="en-US"/>
        </w:rPr>
        <w:t>making</w:t>
      </w:r>
      <w:r w:rsidR="001B423D" w:rsidRPr="00E3505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lang w:val="en-US"/>
        </w:rPr>
        <w:t>our</w:t>
      </w:r>
      <w:r w:rsidR="001B423D" w:rsidRPr="00E3505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lang w:val="en-US"/>
        </w:rPr>
        <w:t>own</w:t>
      </w:r>
      <w:r w:rsidR="001B423D" w:rsidRPr="00E3505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lang w:val="en-US"/>
        </w:rPr>
        <w:t>products</w:t>
      </w:r>
      <w:r w:rsidR="001B423D" w:rsidRPr="00E3505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lang w:val="en-US"/>
        </w:rPr>
        <w:t>again</w:t>
      </w:r>
      <w:r w:rsidR="001B423D" w:rsidRPr="00E3505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lang w:val="en-US"/>
        </w:rPr>
        <w:t>bringing</w:t>
      </w:r>
      <w:r w:rsidR="001B423D" w:rsidRPr="00E3505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lang w:val="en-US"/>
        </w:rPr>
        <w:t>our</w:t>
      </w:r>
      <w:r w:rsidR="001B423D" w:rsidRPr="00E3505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lang w:val="en-US"/>
        </w:rPr>
        <w:t>once</w:t>
      </w:r>
      <w:r w:rsidR="001B423D" w:rsidRPr="00E3505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lang w:val="en-US"/>
        </w:rPr>
        <w:t>great</w:t>
      </w:r>
      <w:r w:rsidR="001B423D" w:rsidRPr="00E3505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lang w:val="en-US"/>
        </w:rPr>
        <w:t>manufacturing</w:t>
      </w:r>
      <w:r w:rsidR="001B423D" w:rsidRPr="00E3505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lang w:val="en-US"/>
        </w:rPr>
        <w:t>capabilities</w:t>
      </w:r>
      <w:r w:rsidR="001B423D" w:rsidRPr="00E3505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lang w:val="en-US"/>
        </w:rPr>
        <w:t>back</w:t>
      </w:r>
      <w:r w:rsidR="001B423D" w:rsidRPr="00E3505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lang w:val="en-US"/>
        </w:rPr>
        <w:t>to</w:t>
      </w:r>
      <w:r w:rsidR="001B423D" w:rsidRPr="00E3505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lang w:val="en-US"/>
        </w:rPr>
        <w:t>our</w:t>
      </w:r>
      <w:r w:rsidR="001B423D" w:rsidRPr="00E3505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lang w:val="en-US"/>
        </w:rPr>
        <w:t>shores</w:t>
      </w:r>
      <w:r w:rsidR="001B423D" w:rsidRPr="00E3505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lang w:val="en-US"/>
        </w:rPr>
        <w:t>Our Founders understood this. One of the first major bills signed by George Washington called for “the encouragement and protection of manufacturing” in America. Our first Republican President, Abraham Lincoln, warned us by saying: “The abandonment of the protective policy by the American government will produce want and ruin among our people</w:t>
      </w:r>
      <w:r w:rsidRPr="00E35058">
        <w:rPr>
          <w:rFonts w:ascii="Times New Roman" w:hAnsi="Times New Roman" w:cs="Times New Roman"/>
          <w:sz w:val="28"/>
          <w:szCs w:val="28"/>
          <w:lang w:val="en-US"/>
        </w:rPr>
        <w:t>»</w:t>
      </w:r>
      <w:r w:rsidR="001B423D" w:rsidRPr="0002269F">
        <w:rPr>
          <w:rFonts w:ascii="Times New Roman" w:hAnsi="Times New Roman" w:cs="Times New Roman"/>
          <w:sz w:val="28"/>
          <w:szCs w:val="28"/>
          <w:lang w:val="en-US"/>
        </w:rPr>
        <w:t xml:space="preserve"> — </w:t>
      </w:r>
      <w:r w:rsidR="0002269F" w:rsidRPr="0002269F">
        <w:rPr>
          <w:rFonts w:ascii="Times New Roman" w:hAnsi="Times New Roman" w:cs="Times New Roman"/>
          <w:sz w:val="28"/>
          <w:szCs w:val="28"/>
          <w:lang w:val="en-US"/>
        </w:rPr>
        <w:t>«</w:t>
      </w:r>
      <w:r w:rsidR="001B423D" w:rsidRPr="0002269F">
        <w:rPr>
          <w:rFonts w:ascii="Times New Roman" w:hAnsi="Times New Roman" w:cs="Times New Roman"/>
          <w:sz w:val="28"/>
          <w:szCs w:val="28"/>
        </w:rPr>
        <w:t>Нашей</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стране</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будет</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лучше</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если</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мы</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снова</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начнем</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сами</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производить</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продукты</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если</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мы</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вернем</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былую</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производственную</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мощь</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обратно</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на</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наши</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земли</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Отцы</w:t>
      </w:r>
      <w:r>
        <w:rPr>
          <w:rFonts w:ascii="Times New Roman" w:hAnsi="Times New Roman" w:cs="Times New Roman"/>
          <w:sz w:val="28"/>
          <w:szCs w:val="28"/>
        </w:rPr>
        <w:t xml:space="preserve"> </w:t>
      </w:r>
      <w:r w:rsidR="001B423D" w:rsidRPr="0002269F">
        <w:rPr>
          <w:rFonts w:ascii="Times New Roman" w:hAnsi="Times New Roman" w:cs="Times New Roman"/>
          <w:sz w:val="28"/>
          <w:szCs w:val="28"/>
        </w:rPr>
        <w:t xml:space="preserve">основатели понимали это. Один из важнейших законопроектов, подписанных Дж. Вашингтоном, призывал к </w:t>
      </w:r>
      <w:r w:rsidR="0002269F" w:rsidRPr="0002269F">
        <w:rPr>
          <w:rFonts w:ascii="Times New Roman" w:hAnsi="Times New Roman" w:cs="Times New Roman"/>
          <w:sz w:val="28"/>
          <w:szCs w:val="28"/>
        </w:rPr>
        <w:t>«</w:t>
      </w:r>
      <w:r w:rsidR="001B423D" w:rsidRPr="0002269F">
        <w:rPr>
          <w:rFonts w:ascii="Times New Roman" w:hAnsi="Times New Roman" w:cs="Times New Roman"/>
          <w:sz w:val="28"/>
          <w:szCs w:val="28"/>
        </w:rPr>
        <w:t>защите и стимулированию производства</w:t>
      </w:r>
      <w:r w:rsidR="0002269F" w:rsidRPr="0002269F">
        <w:rPr>
          <w:rFonts w:ascii="Times New Roman" w:hAnsi="Times New Roman" w:cs="Times New Roman"/>
          <w:sz w:val="28"/>
          <w:szCs w:val="28"/>
        </w:rPr>
        <w:t>»</w:t>
      </w:r>
      <w:r w:rsidR="001B423D" w:rsidRPr="0002269F">
        <w:rPr>
          <w:rFonts w:ascii="Times New Roman" w:hAnsi="Times New Roman" w:cs="Times New Roman"/>
          <w:sz w:val="28"/>
          <w:szCs w:val="28"/>
        </w:rPr>
        <w:t xml:space="preserve"> в Америке. Наш первый республиканец-</w:t>
      </w:r>
      <w:r w:rsidR="00EF1BB6">
        <w:rPr>
          <w:rFonts w:ascii="Times New Roman" w:hAnsi="Times New Roman" w:cs="Times New Roman"/>
          <w:sz w:val="28"/>
          <w:szCs w:val="28"/>
        </w:rPr>
        <w:t>Президент</w:t>
      </w:r>
      <w:r w:rsidR="001B423D" w:rsidRPr="0002269F">
        <w:rPr>
          <w:rFonts w:ascii="Times New Roman" w:hAnsi="Times New Roman" w:cs="Times New Roman"/>
          <w:sz w:val="28"/>
          <w:szCs w:val="28"/>
        </w:rPr>
        <w:t xml:space="preserve">, Авраам Линкольн, предупреждал </w:t>
      </w:r>
      <w:r w:rsidR="0002269F" w:rsidRPr="0002269F">
        <w:rPr>
          <w:rFonts w:ascii="Times New Roman" w:hAnsi="Times New Roman" w:cs="Times New Roman"/>
          <w:sz w:val="28"/>
          <w:szCs w:val="28"/>
        </w:rPr>
        <w:t>«</w:t>
      </w:r>
      <w:r w:rsidR="001B423D" w:rsidRPr="0002269F">
        <w:rPr>
          <w:rFonts w:ascii="Times New Roman" w:hAnsi="Times New Roman" w:cs="Times New Roman"/>
          <w:sz w:val="28"/>
          <w:szCs w:val="28"/>
        </w:rPr>
        <w:t>отказ от протекционистской политики приведет американский народ к нищете и краху</w:t>
      </w:r>
      <w:r w:rsidR="0002269F" w:rsidRPr="0002269F">
        <w:rPr>
          <w:rFonts w:ascii="Times New Roman" w:hAnsi="Times New Roman" w:cs="Times New Roman"/>
          <w:sz w:val="28"/>
          <w:szCs w:val="28"/>
        </w:rPr>
        <w:t>»</w:t>
      </w:r>
      <w:r w:rsidR="001B423D" w:rsidRPr="0002269F">
        <w:rPr>
          <w:rFonts w:ascii="Times New Roman" w:hAnsi="Times New Roman" w:cs="Times New Roman"/>
          <w:sz w:val="28"/>
          <w:szCs w:val="28"/>
        </w:rPr>
        <w:t xml:space="preserve">. </w:t>
      </w:r>
    </w:p>
    <w:p w14:paraId="60799EFA" w14:textId="2FAA79E6" w:rsidR="00E35058" w:rsidRPr="00E35058" w:rsidRDefault="00E35058" w:rsidP="00E52FB4">
      <w:pPr>
        <w:pStyle w:val="a3"/>
        <w:numPr>
          <w:ilvl w:val="0"/>
          <w:numId w:val="22"/>
        </w:numPr>
        <w:spacing w:after="0" w:line="360" w:lineRule="auto"/>
        <w:ind w:left="0" w:firstLine="851"/>
        <w:jc w:val="both"/>
        <w:rPr>
          <w:rFonts w:ascii="Times New Roman" w:hAnsi="Times New Roman" w:cs="Times New Roman"/>
          <w:sz w:val="28"/>
          <w:szCs w:val="28"/>
        </w:rPr>
      </w:pPr>
      <w:r w:rsidRPr="00E35058">
        <w:rPr>
          <w:rFonts w:ascii="Times New Roman" w:hAnsi="Times New Roman" w:cs="Times New Roman"/>
          <w:sz w:val="28"/>
          <w:szCs w:val="28"/>
        </w:rPr>
        <w:t xml:space="preserve">Пример предвыборной речи Дональда Трампа позволяет сделать следующие выводы: </w:t>
      </w:r>
    </w:p>
    <w:p w14:paraId="2579A398" w14:textId="5AD519F1" w:rsidR="00E35058" w:rsidRPr="00E35058" w:rsidRDefault="00E35058" w:rsidP="00E52FB4">
      <w:pPr>
        <w:pStyle w:val="a3"/>
        <w:numPr>
          <w:ilvl w:val="0"/>
          <w:numId w:val="22"/>
        </w:numPr>
        <w:spacing w:after="0" w:line="360" w:lineRule="auto"/>
        <w:ind w:left="0" w:firstLine="851"/>
        <w:jc w:val="both"/>
        <w:rPr>
          <w:rFonts w:ascii="Times New Roman" w:hAnsi="Times New Roman" w:cs="Times New Roman"/>
          <w:sz w:val="28"/>
          <w:szCs w:val="28"/>
        </w:rPr>
      </w:pPr>
      <w:r w:rsidRPr="00E35058">
        <w:rPr>
          <w:rFonts w:ascii="Times New Roman" w:hAnsi="Times New Roman" w:cs="Times New Roman"/>
          <w:sz w:val="28"/>
          <w:szCs w:val="28"/>
        </w:rPr>
        <w:t>Он манипулирует слушателем с помощью «точек давления»;</w:t>
      </w:r>
    </w:p>
    <w:p w14:paraId="3C51092B" w14:textId="13A1895C" w:rsidR="00E35058" w:rsidRPr="00E35058" w:rsidRDefault="00C4489F" w:rsidP="00E52FB4">
      <w:pPr>
        <w:pStyle w:val="a3"/>
        <w:numPr>
          <w:ilvl w:val="0"/>
          <w:numId w:val="22"/>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Оперирует </w:t>
      </w:r>
      <w:r w:rsidR="00E35058" w:rsidRPr="00E35058">
        <w:rPr>
          <w:rFonts w:ascii="Times New Roman" w:hAnsi="Times New Roman" w:cs="Times New Roman"/>
          <w:sz w:val="28"/>
          <w:szCs w:val="28"/>
        </w:rPr>
        <w:t>ценностями, такими как патриотизм, любовь к нации, единство и т.д.;</w:t>
      </w:r>
    </w:p>
    <w:p w14:paraId="0CAF98E6" w14:textId="677CD98C" w:rsidR="00E35058" w:rsidRPr="00E35058" w:rsidRDefault="00E35058" w:rsidP="00E52FB4">
      <w:pPr>
        <w:pStyle w:val="a3"/>
        <w:numPr>
          <w:ilvl w:val="0"/>
          <w:numId w:val="22"/>
        </w:numPr>
        <w:spacing w:after="0" w:line="360" w:lineRule="auto"/>
        <w:ind w:left="0" w:firstLine="851"/>
        <w:jc w:val="both"/>
        <w:rPr>
          <w:rFonts w:ascii="Times New Roman" w:hAnsi="Times New Roman" w:cs="Times New Roman"/>
          <w:sz w:val="28"/>
          <w:szCs w:val="28"/>
        </w:rPr>
      </w:pPr>
      <w:r w:rsidRPr="00E35058">
        <w:rPr>
          <w:rFonts w:ascii="Times New Roman" w:hAnsi="Times New Roman" w:cs="Times New Roman"/>
          <w:sz w:val="28"/>
          <w:szCs w:val="28"/>
        </w:rPr>
        <w:t>Использует тактику противопоставления.</w:t>
      </w:r>
    </w:p>
    <w:p w14:paraId="12BBAB6E" w14:textId="3EDCAEDD" w:rsidR="00E35058" w:rsidRDefault="00E35058"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Отметим, что предвыборная речь Трампа достаточно эмоциональна, что заметно в каждом из его последующих выступлений, а владение манипуляционных способностей в совокупности с эмоциями позволяет ему эффективно использовать вербальные способы общения. </w:t>
      </w:r>
    </w:p>
    <w:p w14:paraId="332D3625" w14:textId="54D4EAE1" w:rsidR="00E35058" w:rsidRDefault="00A21698"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Инаугурационная речь Трампа представляет обширный интерес в силу наличия классических для США вербальных элементов и более бурной реакции публики на речь: аплодисменты, выкрики и т.д. </w:t>
      </w:r>
    </w:p>
    <w:p w14:paraId="07439D52" w14:textId="4443018E" w:rsidR="00A21698" w:rsidRDefault="00A21698"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Классические американские ценности, о которых говорилось ранее, выражены в этой речи наиболее ярко, что и вызывало особый аудиторный резонанс. </w:t>
      </w:r>
    </w:p>
    <w:p w14:paraId="0316E7D4" w14:textId="77777777" w:rsidR="00A21698" w:rsidRDefault="00A21698"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приведенном ниже примере Трамп акцентирует свое внимание на важности каждого гражданина «</w:t>
      </w:r>
      <w:r w:rsidR="001B423D" w:rsidRPr="0002269F">
        <w:rPr>
          <w:rFonts w:ascii="Times New Roman" w:hAnsi="Times New Roman" w:cs="Times New Roman"/>
          <w:sz w:val="28"/>
          <w:szCs w:val="28"/>
        </w:rPr>
        <w:t>We will face challenges, we will confront hardships, but we will get the job done</w:t>
      </w:r>
      <w:r>
        <w:rPr>
          <w:rFonts w:ascii="Times New Roman" w:hAnsi="Times New Roman" w:cs="Times New Roman"/>
          <w:sz w:val="28"/>
          <w:szCs w:val="28"/>
        </w:rPr>
        <w:t>»</w:t>
      </w:r>
      <w:r w:rsidR="001B423D" w:rsidRPr="0002269F">
        <w:rPr>
          <w:rFonts w:ascii="Times New Roman" w:hAnsi="Times New Roman" w:cs="Times New Roman"/>
          <w:sz w:val="28"/>
          <w:szCs w:val="28"/>
        </w:rPr>
        <w:t xml:space="preserve"> — </w:t>
      </w:r>
      <w:r w:rsidR="0002269F" w:rsidRPr="0002269F">
        <w:rPr>
          <w:rFonts w:ascii="Times New Roman" w:hAnsi="Times New Roman" w:cs="Times New Roman"/>
          <w:sz w:val="28"/>
          <w:szCs w:val="28"/>
        </w:rPr>
        <w:t>«</w:t>
      </w:r>
      <w:r w:rsidR="001B423D" w:rsidRPr="0002269F">
        <w:rPr>
          <w:rFonts w:ascii="Times New Roman" w:hAnsi="Times New Roman" w:cs="Times New Roman"/>
          <w:sz w:val="28"/>
          <w:szCs w:val="28"/>
        </w:rPr>
        <w:t>Нам предстоят много испытаний и трудностей, но мы справимся с этим</w:t>
      </w:r>
      <w:r w:rsidR="0002269F" w:rsidRPr="0002269F">
        <w:rPr>
          <w:rFonts w:ascii="Times New Roman" w:hAnsi="Times New Roman" w:cs="Times New Roman"/>
          <w:sz w:val="28"/>
          <w:szCs w:val="28"/>
        </w:rPr>
        <w:t>»</w:t>
      </w:r>
      <w:r w:rsidR="001B423D" w:rsidRPr="0002269F">
        <w:rPr>
          <w:rFonts w:ascii="Times New Roman" w:hAnsi="Times New Roman" w:cs="Times New Roman"/>
          <w:sz w:val="28"/>
          <w:szCs w:val="28"/>
        </w:rPr>
        <w:t xml:space="preserve">. </w:t>
      </w:r>
    </w:p>
    <w:p w14:paraId="42EE26D4" w14:textId="544B3278" w:rsidR="00A21698" w:rsidRPr="00A21698" w:rsidRDefault="00A21698"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Повторение «</w:t>
      </w:r>
      <w:r>
        <w:rPr>
          <w:rFonts w:ascii="Times New Roman" w:hAnsi="Times New Roman" w:cs="Times New Roman"/>
          <w:sz w:val="28"/>
          <w:szCs w:val="28"/>
          <w:lang w:val="en-US"/>
        </w:rPr>
        <w:t>we</w:t>
      </w:r>
      <w:r w:rsidRPr="00A21698">
        <w:rPr>
          <w:rFonts w:ascii="Times New Roman" w:hAnsi="Times New Roman" w:cs="Times New Roman"/>
          <w:sz w:val="28"/>
          <w:szCs w:val="28"/>
        </w:rPr>
        <w:t xml:space="preserve"> </w:t>
      </w:r>
      <w:r>
        <w:rPr>
          <w:rFonts w:ascii="Times New Roman" w:hAnsi="Times New Roman" w:cs="Times New Roman"/>
          <w:sz w:val="28"/>
          <w:szCs w:val="28"/>
          <w:lang w:val="en-US"/>
        </w:rPr>
        <w:t>will</w:t>
      </w:r>
      <w:r>
        <w:rPr>
          <w:rFonts w:ascii="Times New Roman" w:hAnsi="Times New Roman" w:cs="Times New Roman"/>
          <w:sz w:val="28"/>
          <w:szCs w:val="28"/>
        </w:rPr>
        <w:t xml:space="preserve">» указывает, опять же, на единство </w:t>
      </w:r>
      <w:r w:rsidR="00EF1BB6">
        <w:rPr>
          <w:rFonts w:ascii="Times New Roman" w:hAnsi="Times New Roman" w:cs="Times New Roman"/>
          <w:sz w:val="28"/>
          <w:szCs w:val="28"/>
        </w:rPr>
        <w:t>Президент</w:t>
      </w:r>
      <w:r>
        <w:rPr>
          <w:rFonts w:ascii="Times New Roman" w:hAnsi="Times New Roman" w:cs="Times New Roman"/>
          <w:sz w:val="28"/>
          <w:szCs w:val="28"/>
        </w:rPr>
        <w:t xml:space="preserve">а и народа, их общность, что вызывает мотивационный настрой у слушателей. </w:t>
      </w:r>
    </w:p>
    <w:p w14:paraId="2FA295E0" w14:textId="77777777" w:rsidR="00067439" w:rsidRDefault="00A21698" w:rsidP="00AA384A">
      <w:pPr>
        <w:spacing w:after="0" w:line="360" w:lineRule="auto"/>
        <w:ind w:firstLine="851"/>
        <w:jc w:val="both"/>
        <w:rPr>
          <w:rFonts w:ascii="Times New Roman" w:hAnsi="Times New Roman" w:cs="Times New Roman"/>
          <w:sz w:val="28"/>
          <w:szCs w:val="28"/>
          <w:lang w:val="en-US"/>
        </w:rPr>
      </w:pPr>
      <w:r>
        <w:rPr>
          <w:rFonts w:ascii="Times New Roman" w:hAnsi="Times New Roman" w:cs="Times New Roman"/>
          <w:sz w:val="28"/>
          <w:szCs w:val="28"/>
        </w:rPr>
        <w:t xml:space="preserve">Подтверждая </w:t>
      </w:r>
      <w:r w:rsidR="00341B9A">
        <w:rPr>
          <w:rFonts w:ascii="Times New Roman" w:hAnsi="Times New Roman" w:cs="Times New Roman"/>
          <w:sz w:val="28"/>
          <w:szCs w:val="28"/>
        </w:rPr>
        <w:t>данный факт, приведем количественное употребление местоимений. Дональд Трамп в своей речи 46 раз употребляет «мы», против 3 «я». Кроме того, Трамп часто прибегает к употреблению местоимения «наш</w:t>
      </w:r>
      <w:r w:rsidR="00341B9A" w:rsidRPr="00341B9A">
        <w:rPr>
          <w:rFonts w:ascii="Times New Roman" w:hAnsi="Times New Roman" w:cs="Times New Roman"/>
          <w:sz w:val="28"/>
          <w:szCs w:val="28"/>
        </w:rPr>
        <w:t>/</w:t>
      </w:r>
      <w:r w:rsidR="00341B9A">
        <w:rPr>
          <w:rFonts w:ascii="Times New Roman" w:hAnsi="Times New Roman" w:cs="Times New Roman"/>
          <w:sz w:val="28"/>
          <w:szCs w:val="28"/>
        </w:rPr>
        <w:t xml:space="preserve">наша», что ещё сильнее сближает его с народом. </w:t>
      </w:r>
      <w:r w:rsidR="001B423D" w:rsidRPr="0002269F">
        <w:rPr>
          <w:rFonts w:ascii="Times New Roman" w:hAnsi="Times New Roman" w:cs="Times New Roman"/>
          <w:sz w:val="28"/>
          <w:szCs w:val="28"/>
        </w:rPr>
        <w:t>Пример</w:t>
      </w:r>
      <w:r w:rsidR="001B423D" w:rsidRPr="0002269F">
        <w:rPr>
          <w:rFonts w:ascii="Times New Roman" w:hAnsi="Times New Roman" w:cs="Times New Roman"/>
          <w:sz w:val="28"/>
          <w:szCs w:val="28"/>
          <w:lang w:val="en-US"/>
        </w:rPr>
        <w:t xml:space="preserve">: </w:t>
      </w:r>
    </w:p>
    <w:p w14:paraId="453F0908" w14:textId="1EAB6085" w:rsidR="00341B9A" w:rsidRDefault="00341B9A" w:rsidP="00AA384A">
      <w:pPr>
        <w:spacing w:after="0" w:line="360" w:lineRule="auto"/>
        <w:ind w:firstLine="851"/>
        <w:jc w:val="both"/>
        <w:rPr>
          <w:rFonts w:ascii="Times New Roman" w:hAnsi="Times New Roman" w:cs="Times New Roman"/>
          <w:sz w:val="28"/>
          <w:szCs w:val="28"/>
          <w:lang w:val="en-US"/>
        </w:rPr>
      </w:pPr>
      <w:r w:rsidRPr="00341B9A">
        <w:rPr>
          <w:rFonts w:ascii="Times New Roman" w:hAnsi="Times New Roman" w:cs="Times New Roman"/>
          <w:sz w:val="28"/>
          <w:szCs w:val="28"/>
          <w:lang w:val="en-US"/>
        </w:rPr>
        <w:t>«</w:t>
      </w:r>
      <w:r w:rsidR="001B423D" w:rsidRPr="0002269F">
        <w:rPr>
          <w:rFonts w:ascii="Times New Roman" w:hAnsi="Times New Roman" w:cs="Times New Roman"/>
          <w:sz w:val="28"/>
          <w:szCs w:val="28"/>
          <w:lang w:val="en-US"/>
        </w:rPr>
        <w:t>We will bring back our jobs, …our borders, …our dreams</w:t>
      </w:r>
      <w:r w:rsidRPr="00341B9A">
        <w:rPr>
          <w:rFonts w:ascii="Times New Roman" w:hAnsi="Times New Roman" w:cs="Times New Roman"/>
          <w:sz w:val="28"/>
          <w:szCs w:val="28"/>
          <w:lang w:val="en-US"/>
        </w:rPr>
        <w:t>»</w:t>
      </w:r>
      <w:r w:rsidR="001B423D" w:rsidRPr="0002269F">
        <w:rPr>
          <w:rFonts w:ascii="Times New Roman" w:hAnsi="Times New Roman" w:cs="Times New Roman"/>
          <w:sz w:val="28"/>
          <w:szCs w:val="28"/>
          <w:lang w:val="en-US"/>
        </w:rPr>
        <w:t xml:space="preserve"> — </w:t>
      </w:r>
      <w:r w:rsidR="0002269F" w:rsidRPr="0002269F">
        <w:rPr>
          <w:rFonts w:ascii="Times New Roman" w:hAnsi="Times New Roman" w:cs="Times New Roman"/>
          <w:sz w:val="28"/>
          <w:szCs w:val="28"/>
          <w:lang w:val="en-US"/>
        </w:rPr>
        <w:t>«</w:t>
      </w:r>
      <w:r w:rsidR="001B423D" w:rsidRPr="0002269F">
        <w:rPr>
          <w:rFonts w:ascii="Times New Roman" w:hAnsi="Times New Roman" w:cs="Times New Roman"/>
          <w:sz w:val="28"/>
          <w:szCs w:val="28"/>
        </w:rPr>
        <w:t>Мы</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вернем</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наши</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работы</w:t>
      </w:r>
      <w:r w:rsidR="001B423D" w:rsidRPr="0002269F">
        <w:rPr>
          <w:rFonts w:ascii="Times New Roman" w:hAnsi="Times New Roman" w:cs="Times New Roman"/>
          <w:sz w:val="28"/>
          <w:szCs w:val="28"/>
          <w:lang w:val="en-US"/>
        </w:rPr>
        <w:t>, …</w:t>
      </w:r>
      <w:r w:rsidR="001B423D" w:rsidRPr="0002269F">
        <w:rPr>
          <w:rFonts w:ascii="Times New Roman" w:hAnsi="Times New Roman" w:cs="Times New Roman"/>
          <w:sz w:val="28"/>
          <w:szCs w:val="28"/>
        </w:rPr>
        <w:t>наши</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границы</w:t>
      </w:r>
      <w:r w:rsidR="001B423D" w:rsidRPr="0002269F">
        <w:rPr>
          <w:rFonts w:ascii="Times New Roman" w:hAnsi="Times New Roman" w:cs="Times New Roman"/>
          <w:sz w:val="28"/>
          <w:szCs w:val="28"/>
          <w:lang w:val="en-US"/>
        </w:rPr>
        <w:t>, …</w:t>
      </w:r>
      <w:r w:rsidR="001B423D" w:rsidRPr="0002269F">
        <w:rPr>
          <w:rFonts w:ascii="Times New Roman" w:hAnsi="Times New Roman" w:cs="Times New Roman"/>
          <w:sz w:val="28"/>
          <w:szCs w:val="28"/>
        </w:rPr>
        <w:t>наши</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мечты</w:t>
      </w:r>
      <w:r w:rsidR="0002269F" w:rsidRPr="0002269F">
        <w:rPr>
          <w:rFonts w:ascii="Times New Roman" w:hAnsi="Times New Roman" w:cs="Times New Roman"/>
          <w:sz w:val="28"/>
          <w:szCs w:val="28"/>
          <w:lang w:val="en-US"/>
        </w:rPr>
        <w:t>»</w:t>
      </w:r>
      <w:r w:rsidR="00DF1318" w:rsidRPr="00DF1318">
        <w:rPr>
          <w:rFonts w:ascii="Times New Roman" w:hAnsi="Times New Roman" w:cs="Times New Roman"/>
          <w:sz w:val="28"/>
          <w:szCs w:val="28"/>
          <w:lang w:val="en-US"/>
        </w:rPr>
        <w:t>;</w:t>
      </w:r>
      <w:r w:rsidR="001B423D" w:rsidRPr="0002269F">
        <w:rPr>
          <w:rFonts w:ascii="Times New Roman" w:hAnsi="Times New Roman" w:cs="Times New Roman"/>
          <w:sz w:val="28"/>
          <w:szCs w:val="28"/>
          <w:lang w:val="en-US"/>
        </w:rPr>
        <w:t xml:space="preserve"> </w:t>
      </w:r>
    </w:p>
    <w:p w14:paraId="77794947" w14:textId="3A5B67EA" w:rsidR="00341B9A" w:rsidRDefault="001B423D" w:rsidP="00AA384A">
      <w:pPr>
        <w:spacing w:after="0" w:line="360" w:lineRule="auto"/>
        <w:ind w:firstLine="851"/>
        <w:jc w:val="both"/>
        <w:rPr>
          <w:rFonts w:ascii="Times New Roman" w:hAnsi="Times New Roman" w:cs="Times New Roman"/>
          <w:sz w:val="28"/>
          <w:szCs w:val="28"/>
          <w:lang w:val="en-US"/>
        </w:rPr>
      </w:pPr>
      <w:r w:rsidRPr="0002269F">
        <w:rPr>
          <w:rFonts w:ascii="Times New Roman" w:hAnsi="Times New Roman" w:cs="Times New Roman"/>
          <w:sz w:val="28"/>
          <w:szCs w:val="28"/>
          <w:lang w:val="en-US"/>
        </w:rPr>
        <w:t xml:space="preserve"> </w:t>
      </w:r>
      <w:r w:rsidR="00341B9A" w:rsidRPr="00341B9A">
        <w:rPr>
          <w:rFonts w:ascii="Times New Roman" w:hAnsi="Times New Roman" w:cs="Times New Roman"/>
          <w:sz w:val="28"/>
          <w:szCs w:val="28"/>
          <w:lang w:val="en-US"/>
        </w:rPr>
        <w:t>«</w:t>
      </w:r>
      <w:r w:rsidRPr="0002269F">
        <w:rPr>
          <w:rFonts w:ascii="Times New Roman" w:hAnsi="Times New Roman" w:cs="Times New Roman"/>
          <w:sz w:val="28"/>
          <w:szCs w:val="28"/>
          <w:lang w:val="en-US"/>
        </w:rPr>
        <w:t>…Americans in every city near and far, small and large…</w:t>
      </w:r>
      <w:r w:rsidR="00341B9A" w:rsidRPr="00341B9A">
        <w:rPr>
          <w:rFonts w:ascii="Times New Roman" w:hAnsi="Times New Roman" w:cs="Times New Roman"/>
          <w:sz w:val="28"/>
          <w:szCs w:val="28"/>
          <w:lang w:val="en-US"/>
        </w:rPr>
        <w:t>»</w:t>
      </w:r>
      <w:r w:rsidRPr="0002269F">
        <w:rPr>
          <w:rFonts w:ascii="Times New Roman" w:hAnsi="Times New Roman" w:cs="Times New Roman"/>
          <w:sz w:val="28"/>
          <w:szCs w:val="28"/>
          <w:lang w:val="en-US"/>
        </w:rPr>
        <w:t xml:space="preserve"> — </w:t>
      </w:r>
      <w:r w:rsidR="0002269F" w:rsidRPr="0002269F">
        <w:rPr>
          <w:rFonts w:ascii="Times New Roman" w:hAnsi="Times New Roman" w:cs="Times New Roman"/>
          <w:sz w:val="28"/>
          <w:szCs w:val="28"/>
          <w:lang w:val="en-US"/>
        </w:rPr>
        <w:t>«</w:t>
      </w:r>
      <w:r w:rsidRPr="0002269F">
        <w:rPr>
          <w:rFonts w:ascii="Times New Roman" w:hAnsi="Times New Roman" w:cs="Times New Roman"/>
          <w:sz w:val="28"/>
          <w:szCs w:val="28"/>
        </w:rPr>
        <w:t>Американцы</w:t>
      </w:r>
      <w:r w:rsidRPr="0002269F">
        <w:rPr>
          <w:rFonts w:ascii="Times New Roman" w:hAnsi="Times New Roman" w:cs="Times New Roman"/>
          <w:sz w:val="28"/>
          <w:szCs w:val="28"/>
          <w:lang w:val="en-US"/>
        </w:rPr>
        <w:t xml:space="preserve"> </w:t>
      </w:r>
      <w:r w:rsidRPr="0002269F">
        <w:rPr>
          <w:rFonts w:ascii="Times New Roman" w:hAnsi="Times New Roman" w:cs="Times New Roman"/>
          <w:sz w:val="28"/>
          <w:szCs w:val="28"/>
        </w:rPr>
        <w:t>всех</w:t>
      </w:r>
      <w:r w:rsidRPr="0002269F">
        <w:rPr>
          <w:rFonts w:ascii="Times New Roman" w:hAnsi="Times New Roman" w:cs="Times New Roman"/>
          <w:sz w:val="28"/>
          <w:szCs w:val="28"/>
          <w:lang w:val="en-US"/>
        </w:rPr>
        <w:t xml:space="preserve"> </w:t>
      </w:r>
      <w:r w:rsidRPr="0002269F">
        <w:rPr>
          <w:rFonts w:ascii="Times New Roman" w:hAnsi="Times New Roman" w:cs="Times New Roman"/>
          <w:sz w:val="28"/>
          <w:szCs w:val="28"/>
        </w:rPr>
        <w:t>городов</w:t>
      </w:r>
      <w:r w:rsidRPr="0002269F">
        <w:rPr>
          <w:rFonts w:ascii="Times New Roman" w:hAnsi="Times New Roman" w:cs="Times New Roman"/>
          <w:sz w:val="28"/>
          <w:szCs w:val="28"/>
          <w:lang w:val="en-US"/>
        </w:rPr>
        <w:t xml:space="preserve">: </w:t>
      </w:r>
      <w:r w:rsidRPr="0002269F">
        <w:rPr>
          <w:rFonts w:ascii="Times New Roman" w:hAnsi="Times New Roman" w:cs="Times New Roman"/>
          <w:sz w:val="28"/>
          <w:szCs w:val="28"/>
        </w:rPr>
        <w:t>близких</w:t>
      </w:r>
      <w:r w:rsidRPr="0002269F">
        <w:rPr>
          <w:rFonts w:ascii="Times New Roman" w:hAnsi="Times New Roman" w:cs="Times New Roman"/>
          <w:sz w:val="28"/>
          <w:szCs w:val="28"/>
          <w:lang w:val="en-US"/>
        </w:rPr>
        <w:t xml:space="preserve"> </w:t>
      </w:r>
      <w:r w:rsidRPr="0002269F">
        <w:rPr>
          <w:rFonts w:ascii="Times New Roman" w:hAnsi="Times New Roman" w:cs="Times New Roman"/>
          <w:sz w:val="28"/>
          <w:szCs w:val="28"/>
        </w:rPr>
        <w:t>и</w:t>
      </w:r>
      <w:r w:rsidRPr="0002269F">
        <w:rPr>
          <w:rFonts w:ascii="Times New Roman" w:hAnsi="Times New Roman" w:cs="Times New Roman"/>
          <w:sz w:val="28"/>
          <w:szCs w:val="28"/>
          <w:lang w:val="en-US"/>
        </w:rPr>
        <w:t xml:space="preserve"> </w:t>
      </w:r>
      <w:r w:rsidRPr="0002269F">
        <w:rPr>
          <w:rFonts w:ascii="Times New Roman" w:hAnsi="Times New Roman" w:cs="Times New Roman"/>
          <w:sz w:val="28"/>
          <w:szCs w:val="28"/>
        </w:rPr>
        <w:t>далеких</w:t>
      </w:r>
      <w:r w:rsidRPr="0002269F">
        <w:rPr>
          <w:rFonts w:ascii="Times New Roman" w:hAnsi="Times New Roman" w:cs="Times New Roman"/>
          <w:sz w:val="28"/>
          <w:szCs w:val="28"/>
          <w:lang w:val="en-US"/>
        </w:rPr>
        <w:t xml:space="preserve">, </w:t>
      </w:r>
      <w:r w:rsidRPr="0002269F">
        <w:rPr>
          <w:rFonts w:ascii="Times New Roman" w:hAnsi="Times New Roman" w:cs="Times New Roman"/>
          <w:sz w:val="28"/>
          <w:szCs w:val="28"/>
        </w:rPr>
        <w:t>больших</w:t>
      </w:r>
      <w:r w:rsidRPr="0002269F">
        <w:rPr>
          <w:rFonts w:ascii="Times New Roman" w:hAnsi="Times New Roman" w:cs="Times New Roman"/>
          <w:sz w:val="28"/>
          <w:szCs w:val="28"/>
          <w:lang w:val="en-US"/>
        </w:rPr>
        <w:t xml:space="preserve"> </w:t>
      </w:r>
      <w:r w:rsidRPr="0002269F">
        <w:rPr>
          <w:rFonts w:ascii="Times New Roman" w:hAnsi="Times New Roman" w:cs="Times New Roman"/>
          <w:sz w:val="28"/>
          <w:szCs w:val="28"/>
        </w:rPr>
        <w:t>и</w:t>
      </w:r>
      <w:r w:rsidRPr="0002269F">
        <w:rPr>
          <w:rFonts w:ascii="Times New Roman" w:hAnsi="Times New Roman" w:cs="Times New Roman"/>
          <w:sz w:val="28"/>
          <w:szCs w:val="28"/>
          <w:lang w:val="en-US"/>
        </w:rPr>
        <w:t xml:space="preserve"> </w:t>
      </w:r>
      <w:r w:rsidRPr="0002269F">
        <w:rPr>
          <w:rFonts w:ascii="Times New Roman" w:hAnsi="Times New Roman" w:cs="Times New Roman"/>
          <w:sz w:val="28"/>
          <w:szCs w:val="28"/>
        </w:rPr>
        <w:t>маленьких</w:t>
      </w:r>
      <w:r w:rsidR="0002269F" w:rsidRPr="0002269F">
        <w:rPr>
          <w:rFonts w:ascii="Times New Roman" w:hAnsi="Times New Roman" w:cs="Times New Roman"/>
          <w:sz w:val="28"/>
          <w:szCs w:val="28"/>
          <w:lang w:val="en-US"/>
        </w:rPr>
        <w:t>»</w:t>
      </w:r>
      <w:r w:rsidR="00DF1318">
        <w:rPr>
          <w:rFonts w:ascii="Times New Roman" w:hAnsi="Times New Roman" w:cs="Times New Roman"/>
          <w:sz w:val="28"/>
          <w:szCs w:val="28"/>
        </w:rPr>
        <w:t>;</w:t>
      </w:r>
      <w:r w:rsidRPr="0002269F">
        <w:rPr>
          <w:rFonts w:ascii="Times New Roman" w:hAnsi="Times New Roman" w:cs="Times New Roman"/>
          <w:sz w:val="28"/>
          <w:szCs w:val="28"/>
          <w:lang w:val="en-US"/>
        </w:rPr>
        <w:t xml:space="preserve"> </w:t>
      </w:r>
    </w:p>
    <w:p w14:paraId="45B5C966" w14:textId="3D400197" w:rsidR="00341B9A" w:rsidRPr="00DF1318" w:rsidRDefault="00341B9A" w:rsidP="00AA384A">
      <w:pPr>
        <w:spacing w:after="0" w:line="360" w:lineRule="auto"/>
        <w:ind w:firstLine="851"/>
        <w:jc w:val="both"/>
        <w:rPr>
          <w:rFonts w:ascii="Times New Roman" w:hAnsi="Times New Roman" w:cs="Times New Roman"/>
          <w:sz w:val="28"/>
          <w:szCs w:val="28"/>
          <w:lang w:val="en-US"/>
        </w:rPr>
      </w:pPr>
      <w:r w:rsidRPr="00341B9A">
        <w:rPr>
          <w:rFonts w:ascii="Times New Roman" w:hAnsi="Times New Roman" w:cs="Times New Roman"/>
          <w:sz w:val="28"/>
          <w:szCs w:val="28"/>
          <w:lang w:val="en-US"/>
        </w:rPr>
        <w:t>«</w:t>
      </w:r>
      <w:r w:rsidR="001B423D" w:rsidRPr="0002269F">
        <w:rPr>
          <w:rFonts w:ascii="Times New Roman" w:hAnsi="Times New Roman" w:cs="Times New Roman"/>
          <w:sz w:val="28"/>
          <w:szCs w:val="28"/>
          <w:lang w:val="en-US"/>
        </w:rPr>
        <w:t>Everyone is listening to you now. You came by the tens of millions...</w:t>
      </w:r>
      <w:r w:rsidRPr="00341B9A">
        <w:rPr>
          <w:rFonts w:ascii="Times New Roman" w:hAnsi="Times New Roman" w:cs="Times New Roman"/>
          <w:sz w:val="28"/>
          <w:szCs w:val="28"/>
          <w:lang w:val="en-US"/>
        </w:rPr>
        <w:t>»</w:t>
      </w:r>
      <w:r w:rsidR="001B423D" w:rsidRPr="0002269F">
        <w:rPr>
          <w:rFonts w:ascii="Times New Roman" w:hAnsi="Times New Roman" w:cs="Times New Roman"/>
          <w:sz w:val="28"/>
          <w:szCs w:val="28"/>
          <w:lang w:val="en-US"/>
        </w:rPr>
        <w:t xml:space="preserve"> — </w:t>
      </w:r>
      <w:r w:rsidR="0002269F" w:rsidRPr="0002269F">
        <w:rPr>
          <w:rFonts w:ascii="Times New Roman" w:hAnsi="Times New Roman" w:cs="Times New Roman"/>
          <w:sz w:val="28"/>
          <w:szCs w:val="28"/>
          <w:lang w:val="en-US"/>
        </w:rPr>
        <w:t>«</w:t>
      </w:r>
      <w:r w:rsidR="001B423D" w:rsidRPr="0002269F">
        <w:rPr>
          <w:rFonts w:ascii="Times New Roman" w:hAnsi="Times New Roman" w:cs="Times New Roman"/>
          <w:sz w:val="28"/>
          <w:szCs w:val="28"/>
        </w:rPr>
        <w:t>Вас</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сейчас</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слышат</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все</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Вы</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пришли</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сюда</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миллионами</w:t>
      </w:r>
      <w:r w:rsidR="001B423D" w:rsidRPr="0002269F">
        <w:rPr>
          <w:rFonts w:ascii="Times New Roman" w:hAnsi="Times New Roman" w:cs="Times New Roman"/>
          <w:sz w:val="28"/>
          <w:szCs w:val="28"/>
          <w:lang w:val="en-US"/>
        </w:rPr>
        <w:t>…</w:t>
      </w:r>
      <w:r w:rsidR="0002269F" w:rsidRPr="0002269F">
        <w:rPr>
          <w:rFonts w:ascii="Times New Roman" w:hAnsi="Times New Roman" w:cs="Times New Roman"/>
          <w:sz w:val="28"/>
          <w:szCs w:val="28"/>
          <w:lang w:val="en-US"/>
        </w:rPr>
        <w:t>»</w:t>
      </w:r>
      <w:r w:rsidR="00DF1318" w:rsidRPr="00DF1318">
        <w:rPr>
          <w:rFonts w:ascii="Times New Roman" w:hAnsi="Times New Roman" w:cs="Times New Roman"/>
          <w:sz w:val="28"/>
          <w:szCs w:val="28"/>
          <w:lang w:val="en-US"/>
        </w:rPr>
        <w:t>;</w:t>
      </w:r>
    </w:p>
    <w:p w14:paraId="32CC1DD5" w14:textId="54410106" w:rsidR="00341B9A" w:rsidRPr="00DF1318" w:rsidRDefault="00341B9A" w:rsidP="00AA384A">
      <w:pPr>
        <w:spacing w:after="0" w:line="360" w:lineRule="auto"/>
        <w:ind w:firstLine="851"/>
        <w:jc w:val="both"/>
        <w:rPr>
          <w:rFonts w:ascii="Times New Roman" w:hAnsi="Times New Roman" w:cs="Times New Roman"/>
          <w:sz w:val="28"/>
          <w:szCs w:val="28"/>
          <w:lang w:val="en-US"/>
        </w:rPr>
      </w:pPr>
      <w:r w:rsidRPr="00341B9A">
        <w:rPr>
          <w:rFonts w:ascii="Times New Roman" w:hAnsi="Times New Roman" w:cs="Times New Roman"/>
          <w:sz w:val="28"/>
          <w:szCs w:val="28"/>
          <w:lang w:val="en-US"/>
        </w:rPr>
        <w:t>«</w:t>
      </w:r>
      <w:r w:rsidR="001B423D" w:rsidRPr="0002269F">
        <w:rPr>
          <w:rFonts w:ascii="Times New Roman" w:hAnsi="Times New Roman" w:cs="Times New Roman"/>
          <w:sz w:val="28"/>
          <w:szCs w:val="28"/>
          <w:lang w:val="en-US"/>
        </w:rPr>
        <w:t>What truly matters is not which party controls our government, but whether our government is controlled by the people</w:t>
      </w:r>
      <w:r w:rsidRPr="00341B9A">
        <w:rPr>
          <w:rFonts w:ascii="Times New Roman" w:hAnsi="Times New Roman" w:cs="Times New Roman"/>
          <w:sz w:val="28"/>
          <w:szCs w:val="28"/>
          <w:lang w:val="en-US"/>
        </w:rPr>
        <w:t>»</w:t>
      </w:r>
      <w:r w:rsidR="001B423D" w:rsidRPr="0002269F">
        <w:rPr>
          <w:rFonts w:ascii="Times New Roman" w:hAnsi="Times New Roman" w:cs="Times New Roman"/>
          <w:sz w:val="28"/>
          <w:szCs w:val="28"/>
          <w:lang w:val="en-US"/>
        </w:rPr>
        <w:t xml:space="preserve"> — </w:t>
      </w:r>
      <w:r w:rsidR="0002269F" w:rsidRPr="0002269F">
        <w:rPr>
          <w:rFonts w:ascii="Times New Roman" w:hAnsi="Times New Roman" w:cs="Times New Roman"/>
          <w:sz w:val="28"/>
          <w:szCs w:val="28"/>
          <w:lang w:val="en-US"/>
        </w:rPr>
        <w:t>«</w:t>
      </w:r>
      <w:r w:rsidR="001B423D" w:rsidRPr="0002269F">
        <w:rPr>
          <w:rFonts w:ascii="Times New Roman" w:hAnsi="Times New Roman" w:cs="Times New Roman"/>
          <w:sz w:val="28"/>
          <w:szCs w:val="28"/>
        </w:rPr>
        <w:t>Поистине</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важно</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не</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то</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какая</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партия</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управляет</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государством</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а</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то</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управляет</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ли</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государством</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народ</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или</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нет</w:t>
      </w:r>
      <w:r w:rsidR="0002269F" w:rsidRPr="0002269F">
        <w:rPr>
          <w:rFonts w:ascii="Times New Roman" w:hAnsi="Times New Roman" w:cs="Times New Roman"/>
          <w:sz w:val="28"/>
          <w:szCs w:val="28"/>
          <w:lang w:val="en-US"/>
        </w:rPr>
        <w:t>»</w:t>
      </w:r>
      <w:r w:rsidR="00DF1318" w:rsidRPr="00DF1318">
        <w:rPr>
          <w:rFonts w:ascii="Times New Roman" w:hAnsi="Times New Roman" w:cs="Times New Roman"/>
          <w:sz w:val="28"/>
          <w:szCs w:val="28"/>
          <w:lang w:val="en-US"/>
        </w:rPr>
        <w:t>;</w:t>
      </w:r>
    </w:p>
    <w:p w14:paraId="5220BB9B" w14:textId="5CD11513" w:rsidR="00341B9A" w:rsidRPr="00DF1318" w:rsidRDefault="00341B9A" w:rsidP="00AA384A">
      <w:pPr>
        <w:spacing w:after="0" w:line="360" w:lineRule="auto"/>
        <w:ind w:firstLine="851"/>
        <w:jc w:val="both"/>
        <w:rPr>
          <w:rFonts w:ascii="Times New Roman" w:hAnsi="Times New Roman" w:cs="Times New Roman"/>
          <w:sz w:val="28"/>
          <w:szCs w:val="28"/>
          <w:lang w:val="en-US"/>
        </w:rPr>
      </w:pPr>
      <w:r w:rsidRPr="00DF1318">
        <w:rPr>
          <w:rFonts w:ascii="Times New Roman" w:hAnsi="Times New Roman" w:cs="Times New Roman"/>
          <w:sz w:val="28"/>
          <w:szCs w:val="28"/>
          <w:lang w:val="en-US"/>
        </w:rPr>
        <w:lastRenderedPageBreak/>
        <w:t>«</w:t>
      </w:r>
      <w:r w:rsidR="001B423D" w:rsidRPr="0002269F">
        <w:rPr>
          <w:rFonts w:ascii="Times New Roman" w:hAnsi="Times New Roman" w:cs="Times New Roman"/>
          <w:sz w:val="28"/>
          <w:szCs w:val="28"/>
          <w:lang w:val="en-US"/>
        </w:rPr>
        <w:t>From</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lang w:val="en-US"/>
        </w:rPr>
        <w:t>this</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lang w:val="en-US"/>
        </w:rPr>
        <w:t>day</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lang w:val="en-US"/>
        </w:rPr>
        <w:t>forward</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lang w:val="en-US"/>
        </w:rPr>
        <w:t>it</w:t>
      </w:r>
      <w:r w:rsidR="001B423D" w:rsidRPr="00DF1318">
        <w:rPr>
          <w:rFonts w:ascii="Times New Roman" w:hAnsi="Times New Roman" w:cs="Times New Roman"/>
          <w:sz w:val="28"/>
          <w:szCs w:val="28"/>
          <w:lang w:val="en-US"/>
        </w:rPr>
        <w:t>'</w:t>
      </w:r>
      <w:r w:rsidR="001B423D" w:rsidRPr="0002269F">
        <w:rPr>
          <w:rFonts w:ascii="Times New Roman" w:hAnsi="Times New Roman" w:cs="Times New Roman"/>
          <w:sz w:val="28"/>
          <w:szCs w:val="28"/>
          <w:lang w:val="en-US"/>
        </w:rPr>
        <w:t>s</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lang w:val="en-US"/>
        </w:rPr>
        <w:t>going</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lang w:val="en-US"/>
        </w:rPr>
        <w:t>to</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lang w:val="en-US"/>
        </w:rPr>
        <w:t>be</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lang w:val="en-US"/>
        </w:rPr>
        <w:t>only</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lang w:val="en-US"/>
        </w:rPr>
        <w:t>America</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lang w:val="en-US"/>
        </w:rPr>
        <w:t>first</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lang w:val="en-US"/>
        </w:rPr>
        <w:t>America</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lang w:val="en-US"/>
        </w:rPr>
        <w:t>first</w:t>
      </w:r>
      <w:r w:rsidRPr="00DF1318">
        <w:rPr>
          <w:rFonts w:ascii="Times New Roman" w:hAnsi="Times New Roman" w:cs="Times New Roman"/>
          <w:sz w:val="28"/>
          <w:szCs w:val="28"/>
          <w:lang w:val="en-US"/>
        </w:rPr>
        <w:t>»</w:t>
      </w:r>
      <w:r w:rsidR="001B423D" w:rsidRPr="00DF1318">
        <w:rPr>
          <w:rFonts w:ascii="Times New Roman" w:hAnsi="Times New Roman" w:cs="Times New Roman"/>
          <w:sz w:val="28"/>
          <w:szCs w:val="28"/>
          <w:lang w:val="en-US"/>
        </w:rPr>
        <w:t xml:space="preserve"> — </w:t>
      </w:r>
      <w:r w:rsidR="0002269F" w:rsidRPr="00DF1318">
        <w:rPr>
          <w:rFonts w:ascii="Times New Roman" w:hAnsi="Times New Roman" w:cs="Times New Roman"/>
          <w:sz w:val="28"/>
          <w:szCs w:val="28"/>
          <w:lang w:val="en-US"/>
        </w:rPr>
        <w:t>«</w:t>
      </w:r>
      <w:r w:rsidR="001B423D" w:rsidRPr="0002269F">
        <w:rPr>
          <w:rFonts w:ascii="Times New Roman" w:hAnsi="Times New Roman" w:cs="Times New Roman"/>
          <w:sz w:val="28"/>
          <w:szCs w:val="28"/>
        </w:rPr>
        <w:t>С</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этого</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дня</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только</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Америка</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будет</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в</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приоритете</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только</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Америка</w:t>
      </w:r>
      <w:r w:rsidR="0002269F" w:rsidRPr="00DF1318">
        <w:rPr>
          <w:rFonts w:ascii="Times New Roman" w:hAnsi="Times New Roman" w:cs="Times New Roman"/>
          <w:sz w:val="28"/>
          <w:szCs w:val="28"/>
          <w:lang w:val="en-US"/>
        </w:rPr>
        <w:t>»</w:t>
      </w:r>
      <w:r w:rsidR="00DF1318" w:rsidRPr="00DF1318">
        <w:rPr>
          <w:rFonts w:ascii="Times New Roman" w:hAnsi="Times New Roman" w:cs="Times New Roman"/>
          <w:sz w:val="28"/>
          <w:szCs w:val="28"/>
          <w:lang w:val="en-US"/>
        </w:rPr>
        <w:t>;</w:t>
      </w:r>
      <w:r w:rsidR="001B423D" w:rsidRPr="00DF1318">
        <w:rPr>
          <w:rFonts w:ascii="Times New Roman" w:hAnsi="Times New Roman" w:cs="Times New Roman"/>
          <w:sz w:val="28"/>
          <w:szCs w:val="28"/>
          <w:lang w:val="en-US"/>
        </w:rPr>
        <w:t xml:space="preserve"> </w:t>
      </w:r>
    </w:p>
    <w:p w14:paraId="7F260FA4" w14:textId="7232F518" w:rsidR="00341B9A" w:rsidRDefault="00341B9A"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приведенных выше примерах Дональд Трамп указывает на вовлеченность народа в политическую жизнь страны. С помощью призыва всех жителей страны к созданию вклада в развитие, он убеждает их, что правительство будет думать только об Америке.  </w:t>
      </w:r>
    </w:p>
    <w:p w14:paraId="27F196ED" w14:textId="1FEC9B32" w:rsidR="00341B9A" w:rsidRDefault="00277434"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Также Трамп противопоставляет свое отношение к народу и отношения народа с аппаратом правительства в прошлом:</w:t>
      </w:r>
    </w:p>
    <w:p w14:paraId="118FE89D" w14:textId="3C1E85C8" w:rsidR="00277434" w:rsidRDefault="001B423D" w:rsidP="00AA384A">
      <w:pPr>
        <w:spacing w:after="0" w:line="360" w:lineRule="auto"/>
        <w:ind w:firstLine="851"/>
        <w:jc w:val="both"/>
        <w:rPr>
          <w:rFonts w:ascii="Times New Roman" w:hAnsi="Times New Roman" w:cs="Times New Roman"/>
          <w:sz w:val="28"/>
          <w:szCs w:val="28"/>
        </w:rPr>
      </w:pPr>
      <w:r w:rsidRPr="00277434">
        <w:rPr>
          <w:rFonts w:ascii="Times New Roman" w:hAnsi="Times New Roman" w:cs="Times New Roman"/>
          <w:sz w:val="28"/>
          <w:szCs w:val="28"/>
          <w:lang w:val="en-US"/>
        </w:rPr>
        <w:t xml:space="preserve"> </w:t>
      </w:r>
      <w:r w:rsidR="00341B9A" w:rsidRPr="00277434">
        <w:rPr>
          <w:rFonts w:ascii="Times New Roman" w:hAnsi="Times New Roman" w:cs="Times New Roman"/>
          <w:sz w:val="28"/>
          <w:szCs w:val="28"/>
          <w:lang w:val="en-US"/>
        </w:rPr>
        <w:t>«</w:t>
      </w:r>
      <w:r w:rsidRPr="00277434">
        <w:rPr>
          <w:rFonts w:ascii="Times New Roman" w:hAnsi="Times New Roman" w:cs="Times New Roman"/>
          <w:sz w:val="28"/>
          <w:szCs w:val="28"/>
          <w:lang w:val="en-US"/>
        </w:rPr>
        <w:t xml:space="preserve">Their victories have not been your victories. </w:t>
      </w:r>
      <w:r w:rsidRPr="0002269F">
        <w:rPr>
          <w:rFonts w:ascii="Times New Roman" w:hAnsi="Times New Roman" w:cs="Times New Roman"/>
          <w:sz w:val="28"/>
          <w:szCs w:val="28"/>
        </w:rPr>
        <w:t>Th</w:t>
      </w:r>
      <w:r w:rsidR="00DF1318">
        <w:rPr>
          <w:rFonts w:ascii="Times New Roman" w:hAnsi="Times New Roman" w:cs="Times New Roman"/>
          <w:sz w:val="28"/>
          <w:szCs w:val="28"/>
          <w:lang w:val="en-US"/>
        </w:rPr>
        <w:t>e</w:t>
      </w:r>
      <w:r w:rsidRPr="0002269F">
        <w:rPr>
          <w:rFonts w:ascii="Times New Roman" w:hAnsi="Times New Roman" w:cs="Times New Roman"/>
          <w:sz w:val="28"/>
          <w:szCs w:val="28"/>
        </w:rPr>
        <w:t>ir triumphs have not been your triumphs</w:t>
      </w:r>
      <w:r w:rsidR="00341B9A">
        <w:rPr>
          <w:rFonts w:ascii="Times New Roman" w:hAnsi="Times New Roman" w:cs="Times New Roman"/>
          <w:sz w:val="28"/>
          <w:szCs w:val="28"/>
        </w:rPr>
        <w:t>»</w:t>
      </w:r>
      <w:r w:rsidRPr="0002269F">
        <w:rPr>
          <w:rFonts w:ascii="Times New Roman" w:hAnsi="Times New Roman" w:cs="Times New Roman"/>
          <w:sz w:val="28"/>
          <w:szCs w:val="28"/>
        </w:rPr>
        <w:t xml:space="preserve">. — </w:t>
      </w:r>
      <w:r w:rsidR="0002269F" w:rsidRPr="0002269F">
        <w:rPr>
          <w:rFonts w:ascii="Times New Roman" w:hAnsi="Times New Roman" w:cs="Times New Roman"/>
          <w:sz w:val="28"/>
          <w:szCs w:val="28"/>
        </w:rPr>
        <w:t>«</w:t>
      </w:r>
      <w:r w:rsidRPr="0002269F">
        <w:rPr>
          <w:rFonts w:ascii="Times New Roman" w:hAnsi="Times New Roman" w:cs="Times New Roman"/>
          <w:sz w:val="28"/>
          <w:szCs w:val="28"/>
        </w:rPr>
        <w:t>Их победы не были вашими победами. Их триумф не был вашим триумфом</w:t>
      </w:r>
      <w:r w:rsidR="0002269F" w:rsidRPr="0002269F">
        <w:rPr>
          <w:rFonts w:ascii="Times New Roman" w:hAnsi="Times New Roman" w:cs="Times New Roman"/>
          <w:sz w:val="28"/>
          <w:szCs w:val="28"/>
        </w:rPr>
        <w:t>»</w:t>
      </w:r>
      <w:r w:rsidRPr="0002269F">
        <w:rPr>
          <w:rFonts w:ascii="Times New Roman" w:hAnsi="Times New Roman" w:cs="Times New Roman"/>
          <w:sz w:val="28"/>
          <w:szCs w:val="28"/>
        </w:rPr>
        <w:t xml:space="preserve">. </w:t>
      </w:r>
    </w:p>
    <w:p w14:paraId="7FE0A7B8" w14:textId="77777777" w:rsidR="00DF1318" w:rsidRDefault="00277434"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Этот пример подчеркивает способности Трампа к умению расстановки правильных акцентов на разрозненности страны. </w:t>
      </w:r>
    </w:p>
    <w:p w14:paraId="6B94A307" w14:textId="266D5974" w:rsidR="00277434" w:rsidRDefault="00DF1318"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Час</w:t>
      </w:r>
      <w:r w:rsidR="00277434">
        <w:rPr>
          <w:rFonts w:ascii="Times New Roman" w:hAnsi="Times New Roman" w:cs="Times New Roman"/>
          <w:sz w:val="28"/>
          <w:szCs w:val="28"/>
        </w:rPr>
        <w:t xml:space="preserve">тое повторение </w:t>
      </w:r>
      <w:r w:rsidR="00277434" w:rsidRPr="0002269F">
        <w:rPr>
          <w:rFonts w:ascii="Times New Roman" w:hAnsi="Times New Roman" w:cs="Times New Roman"/>
          <w:sz w:val="28"/>
          <w:szCs w:val="28"/>
        </w:rPr>
        <w:t>«</w:t>
      </w:r>
      <w:r w:rsidR="001B423D" w:rsidRPr="0002269F">
        <w:rPr>
          <w:rFonts w:ascii="Times New Roman" w:hAnsi="Times New Roman" w:cs="Times New Roman"/>
          <w:sz w:val="28"/>
          <w:szCs w:val="28"/>
        </w:rPr>
        <w:t>American</w:t>
      </w:r>
      <w:r w:rsidR="00341B9A">
        <w:rPr>
          <w:rFonts w:ascii="Times New Roman" w:hAnsi="Times New Roman" w:cs="Times New Roman"/>
          <w:sz w:val="28"/>
          <w:szCs w:val="28"/>
        </w:rPr>
        <w:t>»</w:t>
      </w:r>
      <w:r w:rsidR="001B423D" w:rsidRPr="0002269F">
        <w:rPr>
          <w:rFonts w:ascii="Times New Roman" w:hAnsi="Times New Roman" w:cs="Times New Roman"/>
          <w:sz w:val="28"/>
          <w:szCs w:val="28"/>
        </w:rPr>
        <w:t xml:space="preserve"> и </w:t>
      </w:r>
      <w:r w:rsidR="00341B9A">
        <w:rPr>
          <w:rFonts w:ascii="Times New Roman" w:hAnsi="Times New Roman" w:cs="Times New Roman"/>
          <w:sz w:val="28"/>
          <w:szCs w:val="28"/>
        </w:rPr>
        <w:t>«</w:t>
      </w:r>
      <w:r w:rsidRPr="0002269F">
        <w:rPr>
          <w:rFonts w:ascii="Times New Roman" w:hAnsi="Times New Roman" w:cs="Times New Roman"/>
          <w:sz w:val="28"/>
          <w:szCs w:val="28"/>
        </w:rPr>
        <w:t>America</w:t>
      </w:r>
      <w:r>
        <w:rPr>
          <w:rFonts w:ascii="Times New Roman" w:hAnsi="Times New Roman" w:cs="Times New Roman"/>
          <w:sz w:val="28"/>
          <w:szCs w:val="28"/>
        </w:rPr>
        <w:t>» говорит</w:t>
      </w:r>
      <w:r w:rsidR="00277434">
        <w:rPr>
          <w:rFonts w:ascii="Times New Roman" w:hAnsi="Times New Roman" w:cs="Times New Roman"/>
          <w:sz w:val="28"/>
          <w:szCs w:val="28"/>
        </w:rPr>
        <w:t xml:space="preserve"> о намерениях Трампа подчеркнуть ценность патриотизма. </w:t>
      </w:r>
    </w:p>
    <w:p w14:paraId="558E46AE" w14:textId="5C226832" w:rsidR="00DF1318" w:rsidRPr="00DF1318" w:rsidRDefault="00341B9A" w:rsidP="00AA384A">
      <w:pPr>
        <w:spacing w:after="0" w:line="360" w:lineRule="auto"/>
        <w:ind w:firstLine="851"/>
        <w:jc w:val="both"/>
        <w:rPr>
          <w:rFonts w:ascii="Times New Roman" w:hAnsi="Times New Roman" w:cs="Times New Roman"/>
          <w:sz w:val="28"/>
          <w:szCs w:val="28"/>
          <w:lang w:val="en-US"/>
        </w:rPr>
      </w:pPr>
      <w:r w:rsidRPr="00DF1318">
        <w:rPr>
          <w:rFonts w:ascii="Times New Roman" w:hAnsi="Times New Roman" w:cs="Times New Roman"/>
          <w:sz w:val="28"/>
          <w:szCs w:val="28"/>
          <w:lang w:val="en-US"/>
        </w:rPr>
        <w:t>«</w:t>
      </w:r>
      <w:r w:rsidR="001B423D" w:rsidRPr="00DF1318">
        <w:rPr>
          <w:rFonts w:ascii="Times New Roman" w:hAnsi="Times New Roman" w:cs="Times New Roman"/>
          <w:sz w:val="28"/>
          <w:szCs w:val="28"/>
          <w:lang w:val="en-US"/>
        </w:rPr>
        <w:t>We will get our people… …back to work, rebuilding our country with American hands and American labor</w:t>
      </w:r>
      <w:r w:rsidRPr="00DF1318">
        <w:rPr>
          <w:rFonts w:ascii="Times New Roman" w:hAnsi="Times New Roman" w:cs="Times New Roman"/>
          <w:sz w:val="28"/>
          <w:szCs w:val="28"/>
          <w:lang w:val="en-US"/>
        </w:rPr>
        <w:t>»</w:t>
      </w:r>
      <w:r w:rsidR="001B423D" w:rsidRPr="00DF1318">
        <w:rPr>
          <w:rFonts w:ascii="Times New Roman" w:hAnsi="Times New Roman" w:cs="Times New Roman"/>
          <w:sz w:val="28"/>
          <w:szCs w:val="28"/>
          <w:lang w:val="en-US"/>
        </w:rPr>
        <w:t xml:space="preserve"> — </w:t>
      </w:r>
      <w:r w:rsidR="0002269F" w:rsidRPr="00DF1318">
        <w:rPr>
          <w:rFonts w:ascii="Times New Roman" w:hAnsi="Times New Roman" w:cs="Times New Roman"/>
          <w:sz w:val="28"/>
          <w:szCs w:val="28"/>
          <w:lang w:val="en-US"/>
        </w:rPr>
        <w:t>«</w:t>
      </w:r>
      <w:r w:rsidR="001B423D" w:rsidRPr="0002269F">
        <w:rPr>
          <w:rFonts w:ascii="Times New Roman" w:hAnsi="Times New Roman" w:cs="Times New Roman"/>
          <w:sz w:val="28"/>
          <w:szCs w:val="28"/>
        </w:rPr>
        <w:t>Мы</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вернем</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нашему</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народу</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работу</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отстроим</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нашу</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страну</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руками</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и</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трудом</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американцев</w:t>
      </w:r>
      <w:r w:rsidR="0002269F" w:rsidRPr="00DF1318">
        <w:rPr>
          <w:rFonts w:ascii="Times New Roman" w:hAnsi="Times New Roman" w:cs="Times New Roman"/>
          <w:sz w:val="28"/>
          <w:szCs w:val="28"/>
          <w:lang w:val="en-US"/>
        </w:rPr>
        <w:t>»</w:t>
      </w:r>
      <w:r w:rsidR="00DF1318" w:rsidRPr="00DF1318">
        <w:rPr>
          <w:rFonts w:ascii="Times New Roman" w:hAnsi="Times New Roman" w:cs="Times New Roman"/>
          <w:sz w:val="28"/>
          <w:szCs w:val="28"/>
          <w:lang w:val="en-US"/>
        </w:rPr>
        <w:t>;</w:t>
      </w:r>
      <w:r w:rsidR="001B423D" w:rsidRPr="00DF1318">
        <w:rPr>
          <w:rFonts w:ascii="Times New Roman" w:hAnsi="Times New Roman" w:cs="Times New Roman"/>
          <w:sz w:val="28"/>
          <w:szCs w:val="28"/>
          <w:lang w:val="en-US"/>
        </w:rPr>
        <w:t xml:space="preserve"> </w:t>
      </w:r>
    </w:p>
    <w:p w14:paraId="4DDBDB78" w14:textId="5C512D71" w:rsidR="00DF1318" w:rsidRPr="00DF1318" w:rsidRDefault="00341B9A" w:rsidP="00AA384A">
      <w:pPr>
        <w:spacing w:after="0" w:line="360" w:lineRule="auto"/>
        <w:ind w:firstLine="851"/>
        <w:jc w:val="both"/>
        <w:rPr>
          <w:rFonts w:ascii="Times New Roman" w:hAnsi="Times New Roman" w:cs="Times New Roman"/>
          <w:sz w:val="28"/>
          <w:szCs w:val="28"/>
        </w:rPr>
      </w:pPr>
      <w:r w:rsidRPr="00DF1318">
        <w:rPr>
          <w:rFonts w:ascii="Times New Roman" w:hAnsi="Times New Roman" w:cs="Times New Roman"/>
          <w:sz w:val="28"/>
          <w:szCs w:val="28"/>
        </w:rPr>
        <w:t>«</w:t>
      </w:r>
      <w:r w:rsidR="001B423D" w:rsidRPr="00DF1318">
        <w:rPr>
          <w:rFonts w:ascii="Times New Roman" w:hAnsi="Times New Roman" w:cs="Times New Roman"/>
          <w:sz w:val="28"/>
          <w:szCs w:val="28"/>
          <w:lang w:val="en-US"/>
        </w:rPr>
        <w:t>We</w:t>
      </w:r>
      <w:r w:rsidR="001B423D" w:rsidRPr="00DF1318">
        <w:rPr>
          <w:rFonts w:ascii="Times New Roman" w:hAnsi="Times New Roman" w:cs="Times New Roman"/>
          <w:sz w:val="28"/>
          <w:szCs w:val="28"/>
        </w:rPr>
        <w:t xml:space="preserve"> </w:t>
      </w:r>
      <w:r w:rsidR="001B423D" w:rsidRPr="00DF1318">
        <w:rPr>
          <w:rFonts w:ascii="Times New Roman" w:hAnsi="Times New Roman" w:cs="Times New Roman"/>
          <w:sz w:val="28"/>
          <w:szCs w:val="28"/>
          <w:lang w:val="en-US"/>
        </w:rPr>
        <w:t>will</w:t>
      </w:r>
      <w:r w:rsidR="001B423D" w:rsidRPr="00DF1318">
        <w:rPr>
          <w:rFonts w:ascii="Times New Roman" w:hAnsi="Times New Roman" w:cs="Times New Roman"/>
          <w:sz w:val="28"/>
          <w:szCs w:val="28"/>
        </w:rPr>
        <w:t xml:space="preserve"> </w:t>
      </w:r>
      <w:r w:rsidR="001B423D" w:rsidRPr="00DF1318">
        <w:rPr>
          <w:rFonts w:ascii="Times New Roman" w:hAnsi="Times New Roman" w:cs="Times New Roman"/>
          <w:sz w:val="28"/>
          <w:szCs w:val="28"/>
          <w:lang w:val="en-US"/>
        </w:rPr>
        <w:t>follow</w:t>
      </w:r>
      <w:r w:rsidR="001B423D" w:rsidRPr="00DF1318">
        <w:rPr>
          <w:rFonts w:ascii="Times New Roman" w:hAnsi="Times New Roman" w:cs="Times New Roman"/>
          <w:sz w:val="28"/>
          <w:szCs w:val="28"/>
        </w:rPr>
        <w:t xml:space="preserve"> </w:t>
      </w:r>
      <w:r w:rsidR="001B423D" w:rsidRPr="00DF1318">
        <w:rPr>
          <w:rFonts w:ascii="Times New Roman" w:hAnsi="Times New Roman" w:cs="Times New Roman"/>
          <w:sz w:val="28"/>
          <w:szCs w:val="28"/>
          <w:lang w:val="en-US"/>
        </w:rPr>
        <w:t>two</w:t>
      </w:r>
      <w:r w:rsidR="001B423D" w:rsidRPr="00DF1318">
        <w:rPr>
          <w:rFonts w:ascii="Times New Roman" w:hAnsi="Times New Roman" w:cs="Times New Roman"/>
          <w:sz w:val="28"/>
          <w:szCs w:val="28"/>
        </w:rPr>
        <w:t xml:space="preserve"> </w:t>
      </w:r>
      <w:r w:rsidR="001B423D" w:rsidRPr="00DF1318">
        <w:rPr>
          <w:rFonts w:ascii="Times New Roman" w:hAnsi="Times New Roman" w:cs="Times New Roman"/>
          <w:sz w:val="28"/>
          <w:szCs w:val="28"/>
          <w:lang w:val="en-US"/>
        </w:rPr>
        <w:t>simple</w:t>
      </w:r>
      <w:r w:rsidR="001B423D" w:rsidRPr="00DF1318">
        <w:rPr>
          <w:rFonts w:ascii="Times New Roman" w:hAnsi="Times New Roman" w:cs="Times New Roman"/>
          <w:sz w:val="28"/>
          <w:szCs w:val="28"/>
        </w:rPr>
        <w:t xml:space="preserve"> </w:t>
      </w:r>
      <w:r w:rsidR="001B423D" w:rsidRPr="00DF1318">
        <w:rPr>
          <w:rFonts w:ascii="Times New Roman" w:hAnsi="Times New Roman" w:cs="Times New Roman"/>
          <w:sz w:val="28"/>
          <w:szCs w:val="28"/>
          <w:lang w:val="en-US"/>
        </w:rPr>
        <w:t>rules</w:t>
      </w:r>
      <w:r w:rsidR="001B423D" w:rsidRPr="00DF1318">
        <w:rPr>
          <w:rFonts w:ascii="Times New Roman" w:hAnsi="Times New Roman" w:cs="Times New Roman"/>
          <w:sz w:val="28"/>
          <w:szCs w:val="28"/>
        </w:rPr>
        <w:t xml:space="preserve">: </w:t>
      </w:r>
      <w:r w:rsidR="001B423D" w:rsidRPr="00DF1318">
        <w:rPr>
          <w:rFonts w:ascii="Times New Roman" w:hAnsi="Times New Roman" w:cs="Times New Roman"/>
          <w:sz w:val="28"/>
          <w:szCs w:val="28"/>
          <w:lang w:val="en-US"/>
        </w:rPr>
        <w:t>buy</w:t>
      </w:r>
      <w:r w:rsidR="001B423D" w:rsidRPr="00DF1318">
        <w:rPr>
          <w:rFonts w:ascii="Times New Roman" w:hAnsi="Times New Roman" w:cs="Times New Roman"/>
          <w:sz w:val="28"/>
          <w:szCs w:val="28"/>
        </w:rPr>
        <w:t xml:space="preserve"> </w:t>
      </w:r>
      <w:r w:rsidR="001B423D" w:rsidRPr="00DF1318">
        <w:rPr>
          <w:rFonts w:ascii="Times New Roman" w:hAnsi="Times New Roman" w:cs="Times New Roman"/>
          <w:sz w:val="28"/>
          <w:szCs w:val="28"/>
          <w:lang w:val="en-US"/>
        </w:rPr>
        <w:t>American</w:t>
      </w:r>
      <w:r w:rsidR="001B423D" w:rsidRPr="00DF1318">
        <w:rPr>
          <w:rFonts w:ascii="Times New Roman" w:hAnsi="Times New Roman" w:cs="Times New Roman"/>
          <w:sz w:val="28"/>
          <w:szCs w:val="28"/>
        </w:rPr>
        <w:t xml:space="preserve"> </w:t>
      </w:r>
      <w:r w:rsidR="001B423D" w:rsidRPr="00DF1318">
        <w:rPr>
          <w:rFonts w:ascii="Times New Roman" w:hAnsi="Times New Roman" w:cs="Times New Roman"/>
          <w:sz w:val="28"/>
          <w:szCs w:val="28"/>
          <w:lang w:val="en-US"/>
        </w:rPr>
        <w:t>and</w:t>
      </w:r>
      <w:r w:rsidR="001B423D" w:rsidRPr="00DF1318">
        <w:rPr>
          <w:rFonts w:ascii="Times New Roman" w:hAnsi="Times New Roman" w:cs="Times New Roman"/>
          <w:sz w:val="28"/>
          <w:szCs w:val="28"/>
        </w:rPr>
        <w:t xml:space="preserve"> </w:t>
      </w:r>
      <w:r w:rsidR="001B423D" w:rsidRPr="00DF1318">
        <w:rPr>
          <w:rFonts w:ascii="Times New Roman" w:hAnsi="Times New Roman" w:cs="Times New Roman"/>
          <w:sz w:val="28"/>
          <w:szCs w:val="28"/>
          <w:lang w:val="en-US"/>
        </w:rPr>
        <w:t>hire</w:t>
      </w:r>
      <w:r w:rsidR="001B423D" w:rsidRPr="00DF1318">
        <w:rPr>
          <w:rFonts w:ascii="Times New Roman" w:hAnsi="Times New Roman" w:cs="Times New Roman"/>
          <w:sz w:val="28"/>
          <w:szCs w:val="28"/>
        </w:rPr>
        <w:t xml:space="preserve"> </w:t>
      </w:r>
      <w:r w:rsidR="001B423D" w:rsidRPr="00DF1318">
        <w:rPr>
          <w:rFonts w:ascii="Times New Roman" w:hAnsi="Times New Roman" w:cs="Times New Roman"/>
          <w:sz w:val="28"/>
          <w:szCs w:val="28"/>
          <w:lang w:val="en-US"/>
        </w:rPr>
        <w:t>American</w:t>
      </w:r>
      <w:r w:rsidRPr="00DF1318">
        <w:rPr>
          <w:rFonts w:ascii="Times New Roman" w:hAnsi="Times New Roman" w:cs="Times New Roman"/>
          <w:sz w:val="28"/>
          <w:szCs w:val="28"/>
        </w:rPr>
        <w:t>»</w:t>
      </w:r>
      <w:r w:rsidR="001B423D" w:rsidRPr="00DF1318">
        <w:rPr>
          <w:rFonts w:ascii="Times New Roman" w:hAnsi="Times New Roman" w:cs="Times New Roman"/>
          <w:sz w:val="28"/>
          <w:szCs w:val="28"/>
        </w:rPr>
        <w:t xml:space="preserve"> — </w:t>
      </w:r>
      <w:r w:rsidR="0002269F" w:rsidRPr="00DF1318">
        <w:rPr>
          <w:rFonts w:ascii="Times New Roman" w:hAnsi="Times New Roman" w:cs="Times New Roman"/>
          <w:sz w:val="28"/>
          <w:szCs w:val="28"/>
        </w:rPr>
        <w:t>«</w:t>
      </w:r>
      <w:r w:rsidR="001B423D" w:rsidRPr="0002269F">
        <w:rPr>
          <w:rFonts w:ascii="Times New Roman" w:hAnsi="Times New Roman" w:cs="Times New Roman"/>
          <w:sz w:val="28"/>
          <w:szCs w:val="28"/>
        </w:rPr>
        <w:t>мы</w:t>
      </w:r>
      <w:r w:rsidR="001B423D" w:rsidRPr="00DF1318">
        <w:rPr>
          <w:rFonts w:ascii="Times New Roman" w:hAnsi="Times New Roman" w:cs="Times New Roman"/>
          <w:sz w:val="28"/>
          <w:szCs w:val="28"/>
        </w:rPr>
        <w:t xml:space="preserve"> </w:t>
      </w:r>
      <w:r w:rsidR="001B423D" w:rsidRPr="0002269F">
        <w:rPr>
          <w:rFonts w:ascii="Times New Roman" w:hAnsi="Times New Roman" w:cs="Times New Roman"/>
          <w:sz w:val="28"/>
          <w:szCs w:val="28"/>
        </w:rPr>
        <w:t>будем</w:t>
      </w:r>
      <w:r w:rsidR="001B423D" w:rsidRPr="00DF1318">
        <w:rPr>
          <w:rFonts w:ascii="Times New Roman" w:hAnsi="Times New Roman" w:cs="Times New Roman"/>
          <w:sz w:val="28"/>
          <w:szCs w:val="28"/>
        </w:rPr>
        <w:t xml:space="preserve"> </w:t>
      </w:r>
      <w:r w:rsidR="001B423D" w:rsidRPr="0002269F">
        <w:rPr>
          <w:rFonts w:ascii="Times New Roman" w:hAnsi="Times New Roman" w:cs="Times New Roman"/>
          <w:sz w:val="28"/>
          <w:szCs w:val="28"/>
        </w:rPr>
        <w:t>следовать</w:t>
      </w:r>
      <w:r w:rsidR="001B423D" w:rsidRPr="00DF1318">
        <w:rPr>
          <w:rFonts w:ascii="Times New Roman" w:hAnsi="Times New Roman" w:cs="Times New Roman"/>
          <w:sz w:val="28"/>
          <w:szCs w:val="28"/>
        </w:rPr>
        <w:t xml:space="preserve"> </w:t>
      </w:r>
      <w:r w:rsidR="001B423D" w:rsidRPr="0002269F">
        <w:rPr>
          <w:rFonts w:ascii="Times New Roman" w:hAnsi="Times New Roman" w:cs="Times New Roman"/>
          <w:sz w:val="28"/>
          <w:szCs w:val="28"/>
        </w:rPr>
        <w:t>двум</w:t>
      </w:r>
      <w:r w:rsidR="001B423D" w:rsidRPr="00DF1318">
        <w:rPr>
          <w:rFonts w:ascii="Times New Roman" w:hAnsi="Times New Roman" w:cs="Times New Roman"/>
          <w:sz w:val="28"/>
          <w:szCs w:val="28"/>
        </w:rPr>
        <w:t xml:space="preserve"> </w:t>
      </w:r>
      <w:r w:rsidR="001B423D" w:rsidRPr="0002269F">
        <w:rPr>
          <w:rFonts w:ascii="Times New Roman" w:hAnsi="Times New Roman" w:cs="Times New Roman"/>
          <w:sz w:val="28"/>
          <w:szCs w:val="28"/>
        </w:rPr>
        <w:t>простым</w:t>
      </w:r>
      <w:r w:rsidR="001B423D" w:rsidRPr="00DF1318">
        <w:rPr>
          <w:rFonts w:ascii="Times New Roman" w:hAnsi="Times New Roman" w:cs="Times New Roman"/>
          <w:sz w:val="28"/>
          <w:szCs w:val="28"/>
        </w:rPr>
        <w:t xml:space="preserve"> </w:t>
      </w:r>
      <w:r w:rsidR="001B423D" w:rsidRPr="0002269F">
        <w:rPr>
          <w:rFonts w:ascii="Times New Roman" w:hAnsi="Times New Roman" w:cs="Times New Roman"/>
          <w:sz w:val="28"/>
          <w:szCs w:val="28"/>
        </w:rPr>
        <w:t>правилам</w:t>
      </w:r>
      <w:r w:rsidR="001B423D" w:rsidRPr="00DF1318">
        <w:rPr>
          <w:rFonts w:ascii="Times New Roman" w:hAnsi="Times New Roman" w:cs="Times New Roman"/>
          <w:sz w:val="28"/>
          <w:szCs w:val="28"/>
        </w:rPr>
        <w:t xml:space="preserve">: </w:t>
      </w:r>
      <w:r w:rsidR="001B423D" w:rsidRPr="0002269F">
        <w:rPr>
          <w:rFonts w:ascii="Times New Roman" w:hAnsi="Times New Roman" w:cs="Times New Roman"/>
          <w:sz w:val="28"/>
          <w:szCs w:val="28"/>
        </w:rPr>
        <w:t>покупать</w:t>
      </w:r>
      <w:r w:rsidR="001B423D" w:rsidRPr="00DF1318">
        <w:rPr>
          <w:rFonts w:ascii="Times New Roman" w:hAnsi="Times New Roman" w:cs="Times New Roman"/>
          <w:sz w:val="28"/>
          <w:szCs w:val="28"/>
        </w:rPr>
        <w:t xml:space="preserve"> </w:t>
      </w:r>
      <w:r w:rsidR="001B423D" w:rsidRPr="0002269F">
        <w:rPr>
          <w:rFonts w:ascii="Times New Roman" w:hAnsi="Times New Roman" w:cs="Times New Roman"/>
          <w:sz w:val="28"/>
          <w:szCs w:val="28"/>
        </w:rPr>
        <w:t>американское</w:t>
      </w:r>
      <w:r w:rsidR="001B423D" w:rsidRPr="00DF1318">
        <w:rPr>
          <w:rFonts w:ascii="Times New Roman" w:hAnsi="Times New Roman" w:cs="Times New Roman"/>
          <w:sz w:val="28"/>
          <w:szCs w:val="28"/>
        </w:rPr>
        <w:t xml:space="preserve"> </w:t>
      </w:r>
      <w:r w:rsidR="001B423D" w:rsidRPr="0002269F">
        <w:rPr>
          <w:rFonts w:ascii="Times New Roman" w:hAnsi="Times New Roman" w:cs="Times New Roman"/>
          <w:sz w:val="28"/>
          <w:szCs w:val="28"/>
        </w:rPr>
        <w:t>и</w:t>
      </w:r>
      <w:r w:rsidR="001B423D" w:rsidRPr="00DF1318">
        <w:rPr>
          <w:rFonts w:ascii="Times New Roman" w:hAnsi="Times New Roman" w:cs="Times New Roman"/>
          <w:sz w:val="28"/>
          <w:szCs w:val="28"/>
        </w:rPr>
        <w:t xml:space="preserve"> </w:t>
      </w:r>
      <w:r w:rsidR="001B423D" w:rsidRPr="0002269F">
        <w:rPr>
          <w:rFonts w:ascii="Times New Roman" w:hAnsi="Times New Roman" w:cs="Times New Roman"/>
          <w:sz w:val="28"/>
          <w:szCs w:val="28"/>
        </w:rPr>
        <w:t>нанимать</w:t>
      </w:r>
      <w:r w:rsidR="001B423D" w:rsidRPr="00DF1318">
        <w:rPr>
          <w:rFonts w:ascii="Times New Roman" w:hAnsi="Times New Roman" w:cs="Times New Roman"/>
          <w:sz w:val="28"/>
          <w:szCs w:val="28"/>
        </w:rPr>
        <w:t xml:space="preserve"> </w:t>
      </w:r>
      <w:r w:rsidR="001B423D" w:rsidRPr="0002269F">
        <w:rPr>
          <w:rFonts w:ascii="Times New Roman" w:hAnsi="Times New Roman" w:cs="Times New Roman"/>
          <w:sz w:val="28"/>
          <w:szCs w:val="28"/>
        </w:rPr>
        <w:t>американцев</w:t>
      </w:r>
      <w:r w:rsidR="0002269F" w:rsidRPr="00DF1318">
        <w:rPr>
          <w:rFonts w:ascii="Times New Roman" w:hAnsi="Times New Roman" w:cs="Times New Roman"/>
          <w:sz w:val="28"/>
          <w:szCs w:val="28"/>
        </w:rPr>
        <w:t>»</w:t>
      </w:r>
      <w:r w:rsidR="00DF1318">
        <w:rPr>
          <w:rFonts w:ascii="Times New Roman" w:hAnsi="Times New Roman" w:cs="Times New Roman"/>
          <w:sz w:val="28"/>
          <w:szCs w:val="28"/>
        </w:rPr>
        <w:t>.</w:t>
      </w:r>
    </w:p>
    <w:p w14:paraId="477D26E2" w14:textId="56EFE933" w:rsidR="00DF1318" w:rsidRPr="00DF1318" w:rsidRDefault="00DF1318"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Продолжая апеллировать ценностями, Трамп поднимает вопрос защищенности, что также является традиционной ценностью Америки:</w:t>
      </w:r>
    </w:p>
    <w:p w14:paraId="62906080" w14:textId="4E747F34" w:rsidR="00DF1318" w:rsidRDefault="00341B9A" w:rsidP="00AA384A">
      <w:pPr>
        <w:spacing w:after="0" w:line="360" w:lineRule="auto"/>
        <w:ind w:firstLine="851"/>
        <w:jc w:val="both"/>
        <w:rPr>
          <w:rFonts w:ascii="Times New Roman" w:hAnsi="Times New Roman" w:cs="Times New Roman"/>
          <w:sz w:val="28"/>
          <w:szCs w:val="28"/>
        </w:rPr>
      </w:pPr>
      <w:r w:rsidRPr="00DF1318">
        <w:rPr>
          <w:rFonts w:ascii="Times New Roman" w:hAnsi="Times New Roman" w:cs="Times New Roman"/>
          <w:sz w:val="28"/>
          <w:szCs w:val="28"/>
          <w:lang w:val="en-US"/>
        </w:rPr>
        <w:t>«</w:t>
      </w:r>
      <w:r w:rsidR="001B423D" w:rsidRPr="00DF1318">
        <w:rPr>
          <w:rFonts w:ascii="Times New Roman" w:hAnsi="Times New Roman" w:cs="Times New Roman"/>
          <w:sz w:val="28"/>
          <w:szCs w:val="28"/>
          <w:lang w:val="en-US"/>
        </w:rPr>
        <w:t xml:space="preserve">We are protected and we will always be protected. </w:t>
      </w:r>
      <w:r w:rsidR="001B423D" w:rsidRPr="0002269F">
        <w:rPr>
          <w:rFonts w:ascii="Times New Roman" w:hAnsi="Times New Roman" w:cs="Times New Roman"/>
          <w:sz w:val="28"/>
          <w:szCs w:val="28"/>
          <w:lang w:val="en-US"/>
        </w:rPr>
        <w:t>We will be protected by the great men and women of our military and law enforcement. And most importantly, we will be protected by God</w:t>
      </w:r>
      <w:r w:rsidRPr="00341B9A">
        <w:rPr>
          <w:rFonts w:ascii="Times New Roman" w:hAnsi="Times New Roman" w:cs="Times New Roman"/>
          <w:sz w:val="28"/>
          <w:szCs w:val="28"/>
          <w:lang w:val="en-US"/>
        </w:rPr>
        <w:t>»</w:t>
      </w:r>
      <w:r w:rsidR="001B423D" w:rsidRPr="0002269F">
        <w:rPr>
          <w:rFonts w:ascii="Times New Roman" w:hAnsi="Times New Roman" w:cs="Times New Roman"/>
          <w:sz w:val="28"/>
          <w:szCs w:val="28"/>
          <w:lang w:val="en-US"/>
        </w:rPr>
        <w:t xml:space="preserve"> — </w:t>
      </w:r>
      <w:r w:rsidR="0002269F" w:rsidRPr="0002269F">
        <w:rPr>
          <w:rFonts w:ascii="Times New Roman" w:hAnsi="Times New Roman" w:cs="Times New Roman"/>
          <w:sz w:val="28"/>
          <w:szCs w:val="28"/>
          <w:lang w:val="en-US"/>
        </w:rPr>
        <w:t>«</w:t>
      </w:r>
      <w:r w:rsidR="001B423D" w:rsidRPr="0002269F">
        <w:rPr>
          <w:rFonts w:ascii="Times New Roman" w:hAnsi="Times New Roman" w:cs="Times New Roman"/>
          <w:sz w:val="28"/>
          <w:szCs w:val="28"/>
        </w:rPr>
        <w:t>Мы</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защищены</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и</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всегда</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будем</w:t>
      </w:r>
      <w:r w:rsidR="001B423D" w:rsidRPr="0002269F">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Мы будем защищены великими мужчинами и женщинами, работающими в военной и правовой системах. Но в первую очередь, нас защищает Господь</w:t>
      </w:r>
      <w:r w:rsidR="0002269F" w:rsidRPr="0002269F">
        <w:rPr>
          <w:rFonts w:ascii="Times New Roman" w:hAnsi="Times New Roman" w:cs="Times New Roman"/>
          <w:sz w:val="28"/>
          <w:szCs w:val="28"/>
        </w:rPr>
        <w:t>»</w:t>
      </w:r>
      <w:r w:rsidR="00DF1318">
        <w:rPr>
          <w:rFonts w:ascii="Times New Roman" w:hAnsi="Times New Roman" w:cs="Times New Roman"/>
          <w:sz w:val="28"/>
          <w:szCs w:val="28"/>
        </w:rPr>
        <w:t>;</w:t>
      </w:r>
      <w:r w:rsidR="001B423D" w:rsidRPr="0002269F">
        <w:rPr>
          <w:rFonts w:ascii="Times New Roman" w:hAnsi="Times New Roman" w:cs="Times New Roman"/>
          <w:sz w:val="28"/>
          <w:szCs w:val="28"/>
        </w:rPr>
        <w:t xml:space="preserve"> </w:t>
      </w:r>
    </w:p>
    <w:p w14:paraId="548F1C17" w14:textId="77777777" w:rsidR="00DF1318" w:rsidRDefault="00341B9A"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1B423D" w:rsidRPr="0002269F">
        <w:rPr>
          <w:rFonts w:ascii="Times New Roman" w:hAnsi="Times New Roman" w:cs="Times New Roman"/>
          <w:sz w:val="28"/>
          <w:szCs w:val="28"/>
        </w:rPr>
        <w:t>We must protect our borders from the ravages of other countries making our products, stealing our companies and destroying our jobs</w:t>
      </w:r>
      <w:r>
        <w:rPr>
          <w:rFonts w:ascii="Times New Roman" w:hAnsi="Times New Roman" w:cs="Times New Roman"/>
          <w:sz w:val="28"/>
          <w:szCs w:val="28"/>
        </w:rPr>
        <w:t>»</w:t>
      </w:r>
      <w:r w:rsidR="001B423D" w:rsidRPr="0002269F">
        <w:rPr>
          <w:rFonts w:ascii="Times New Roman" w:hAnsi="Times New Roman" w:cs="Times New Roman"/>
          <w:sz w:val="28"/>
          <w:szCs w:val="28"/>
        </w:rPr>
        <w:t xml:space="preserve"> — </w:t>
      </w:r>
      <w:r w:rsidR="0002269F" w:rsidRPr="0002269F">
        <w:rPr>
          <w:rFonts w:ascii="Times New Roman" w:hAnsi="Times New Roman" w:cs="Times New Roman"/>
          <w:sz w:val="28"/>
          <w:szCs w:val="28"/>
        </w:rPr>
        <w:t>«</w:t>
      </w:r>
      <w:r w:rsidR="001B423D" w:rsidRPr="0002269F">
        <w:rPr>
          <w:rFonts w:ascii="Times New Roman" w:hAnsi="Times New Roman" w:cs="Times New Roman"/>
          <w:sz w:val="28"/>
          <w:szCs w:val="28"/>
        </w:rPr>
        <w:t xml:space="preserve">Мы должны </w:t>
      </w:r>
      <w:r w:rsidR="001B423D" w:rsidRPr="0002269F">
        <w:rPr>
          <w:rFonts w:ascii="Times New Roman" w:hAnsi="Times New Roman" w:cs="Times New Roman"/>
          <w:sz w:val="28"/>
          <w:szCs w:val="28"/>
        </w:rPr>
        <w:lastRenderedPageBreak/>
        <w:t>защитить наши границы от разрушительного влияния других стран, которые крадут наши компании, разрушают наши рабочие места</w:t>
      </w:r>
      <w:r w:rsidR="0002269F" w:rsidRPr="0002269F">
        <w:rPr>
          <w:rFonts w:ascii="Times New Roman" w:hAnsi="Times New Roman" w:cs="Times New Roman"/>
          <w:sz w:val="28"/>
          <w:szCs w:val="28"/>
        </w:rPr>
        <w:t>»</w:t>
      </w:r>
      <w:r w:rsidR="001B423D" w:rsidRPr="0002269F">
        <w:rPr>
          <w:rFonts w:ascii="Times New Roman" w:hAnsi="Times New Roman" w:cs="Times New Roman"/>
          <w:sz w:val="28"/>
          <w:szCs w:val="28"/>
        </w:rPr>
        <w:t xml:space="preserve">. </w:t>
      </w:r>
    </w:p>
    <w:p w14:paraId="36A9078B" w14:textId="1463C026" w:rsidR="00DF1318" w:rsidRPr="00DF1318" w:rsidRDefault="00DF1318"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первом примере повторяется «</w:t>
      </w:r>
      <w:r>
        <w:rPr>
          <w:rFonts w:ascii="Times New Roman" w:hAnsi="Times New Roman" w:cs="Times New Roman"/>
          <w:sz w:val="28"/>
          <w:szCs w:val="28"/>
          <w:lang w:val="en-US"/>
        </w:rPr>
        <w:t>protected</w:t>
      </w:r>
      <w:r>
        <w:rPr>
          <w:rFonts w:ascii="Times New Roman" w:hAnsi="Times New Roman" w:cs="Times New Roman"/>
          <w:sz w:val="28"/>
          <w:szCs w:val="28"/>
        </w:rPr>
        <w:t xml:space="preserve">», а во втором акцентируется внимание на факторах, влияющих на безопасность страны. </w:t>
      </w:r>
    </w:p>
    <w:p w14:paraId="6D8AC99A" w14:textId="77777777" w:rsidR="00DF1318" w:rsidRDefault="001B423D"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Здесь использование </w:t>
      </w:r>
      <w:r w:rsidR="00DF1318">
        <w:rPr>
          <w:rFonts w:ascii="Times New Roman" w:hAnsi="Times New Roman" w:cs="Times New Roman"/>
          <w:sz w:val="28"/>
          <w:szCs w:val="28"/>
        </w:rPr>
        <w:t xml:space="preserve">и </w:t>
      </w:r>
      <w:r w:rsidRPr="0002269F">
        <w:rPr>
          <w:rFonts w:ascii="Times New Roman" w:hAnsi="Times New Roman" w:cs="Times New Roman"/>
          <w:sz w:val="28"/>
          <w:szCs w:val="28"/>
        </w:rPr>
        <w:t xml:space="preserve">повторение местоимения </w:t>
      </w:r>
      <w:r w:rsidR="0002269F" w:rsidRPr="0002269F">
        <w:rPr>
          <w:rFonts w:ascii="Times New Roman" w:hAnsi="Times New Roman" w:cs="Times New Roman"/>
          <w:sz w:val="28"/>
          <w:szCs w:val="28"/>
        </w:rPr>
        <w:t>«</w:t>
      </w:r>
      <w:r w:rsidRPr="0002269F">
        <w:rPr>
          <w:rFonts w:ascii="Times New Roman" w:hAnsi="Times New Roman" w:cs="Times New Roman"/>
          <w:sz w:val="28"/>
          <w:szCs w:val="28"/>
        </w:rPr>
        <w:t>наша</w:t>
      </w:r>
      <w:r w:rsidR="0002269F" w:rsidRPr="0002269F">
        <w:rPr>
          <w:rFonts w:ascii="Times New Roman" w:hAnsi="Times New Roman" w:cs="Times New Roman"/>
          <w:sz w:val="28"/>
          <w:szCs w:val="28"/>
        </w:rPr>
        <w:t>»</w:t>
      </w:r>
      <w:r w:rsidRPr="0002269F">
        <w:rPr>
          <w:rFonts w:ascii="Times New Roman" w:hAnsi="Times New Roman" w:cs="Times New Roman"/>
          <w:sz w:val="28"/>
          <w:szCs w:val="28"/>
        </w:rPr>
        <w:t xml:space="preserve"> создает особый эмоциональный эффект и дает слушателям понять, на кого направлена угроза. </w:t>
      </w:r>
    </w:p>
    <w:p w14:paraId="3F40D29F" w14:textId="230BCB23" w:rsidR="00DF1318" w:rsidRDefault="00DF1318"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Достаточное количество повторов придает ритмичность речи и её целостность, в совокупности с созданием необходимого эмоционального настроя. </w:t>
      </w:r>
    </w:p>
    <w:p w14:paraId="42EB47E2" w14:textId="6640D5AA" w:rsidR="00DF1318" w:rsidRDefault="00341B9A"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1B423D" w:rsidRPr="0002269F">
        <w:rPr>
          <w:rFonts w:ascii="Times New Roman" w:hAnsi="Times New Roman" w:cs="Times New Roman"/>
          <w:sz w:val="28"/>
          <w:szCs w:val="28"/>
        </w:rPr>
        <w:t>From this day forward, a new vision will govern the land</w:t>
      </w:r>
      <w:r>
        <w:rPr>
          <w:rFonts w:ascii="Times New Roman" w:hAnsi="Times New Roman" w:cs="Times New Roman"/>
          <w:sz w:val="28"/>
          <w:szCs w:val="28"/>
        </w:rPr>
        <w:t>»</w:t>
      </w:r>
      <w:r w:rsidR="001B423D" w:rsidRPr="0002269F">
        <w:rPr>
          <w:rFonts w:ascii="Times New Roman" w:hAnsi="Times New Roman" w:cs="Times New Roman"/>
          <w:sz w:val="28"/>
          <w:szCs w:val="28"/>
        </w:rPr>
        <w:t xml:space="preserve"> — </w:t>
      </w:r>
      <w:r w:rsidR="0002269F" w:rsidRPr="0002269F">
        <w:rPr>
          <w:rFonts w:ascii="Times New Roman" w:hAnsi="Times New Roman" w:cs="Times New Roman"/>
          <w:sz w:val="28"/>
          <w:szCs w:val="28"/>
        </w:rPr>
        <w:t>«</w:t>
      </w:r>
      <w:r w:rsidR="001B423D" w:rsidRPr="0002269F">
        <w:rPr>
          <w:rFonts w:ascii="Times New Roman" w:hAnsi="Times New Roman" w:cs="Times New Roman"/>
          <w:sz w:val="28"/>
          <w:szCs w:val="28"/>
        </w:rPr>
        <w:t>У правительства будет новое видение, начиная с этого дня</w:t>
      </w:r>
      <w:r w:rsidR="0002269F" w:rsidRPr="0002269F">
        <w:rPr>
          <w:rFonts w:ascii="Times New Roman" w:hAnsi="Times New Roman" w:cs="Times New Roman"/>
          <w:sz w:val="28"/>
          <w:szCs w:val="28"/>
        </w:rPr>
        <w:t>»</w:t>
      </w:r>
      <w:r w:rsidR="00DF1318">
        <w:rPr>
          <w:rFonts w:ascii="Times New Roman" w:hAnsi="Times New Roman" w:cs="Times New Roman"/>
          <w:sz w:val="28"/>
          <w:szCs w:val="28"/>
        </w:rPr>
        <w:t xml:space="preserve">. </w:t>
      </w:r>
    </w:p>
    <w:p w14:paraId="52F4D78B" w14:textId="15FDC13F" w:rsidR="00DF1318" w:rsidRDefault="001B423D"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Введение обстоятельства времени делает акцент на важности инаугурации для Соединенных Штатов как поворотного момента в истории. Также неоднократно используется многосоюзие для подчеркивания важности перечисляемых элементов: </w:t>
      </w:r>
    </w:p>
    <w:p w14:paraId="1F1D8462" w14:textId="3CD45D5D" w:rsidR="00DF1318" w:rsidRPr="00DF1318" w:rsidRDefault="00341B9A" w:rsidP="00AA384A">
      <w:pPr>
        <w:spacing w:after="0" w:line="360" w:lineRule="auto"/>
        <w:ind w:firstLine="851"/>
        <w:jc w:val="both"/>
        <w:rPr>
          <w:rFonts w:ascii="Times New Roman" w:hAnsi="Times New Roman" w:cs="Times New Roman"/>
          <w:sz w:val="28"/>
          <w:szCs w:val="28"/>
          <w:lang w:val="en-US"/>
        </w:rPr>
      </w:pPr>
      <w:r w:rsidRPr="00DF1318">
        <w:rPr>
          <w:rFonts w:ascii="Times New Roman" w:hAnsi="Times New Roman" w:cs="Times New Roman"/>
          <w:sz w:val="28"/>
          <w:szCs w:val="28"/>
          <w:lang w:val="en-US"/>
        </w:rPr>
        <w:t>«</w:t>
      </w:r>
      <w:r w:rsidR="001B423D" w:rsidRPr="00DF1318">
        <w:rPr>
          <w:rFonts w:ascii="Times New Roman" w:hAnsi="Times New Roman" w:cs="Times New Roman"/>
          <w:sz w:val="28"/>
          <w:szCs w:val="28"/>
          <w:lang w:val="en-US"/>
        </w:rPr>
        <w:t>We will build new roads and highways and bridges and airports and tunnels and railways all across our wonderful nation</w:t>
      </w:r>
      <w:r w:rsidRPr="00DF1318">
        <w:rPr>
          <w:rFonts w:ascii="Times New Roman" w:hAnsi="Times New Roman" w:cs="Times New Roman"/>
          <w:sz w:val="28"/>
          <w:szCs w:val="28"/>
          <w:lang w:val="en-US"/>
        </w:rPr>
        <w:t>»</w:t>
      </w:r>
      <w:r w:rsidR="001B423D" w:rsidRPr="00DF1318">
        <w:rPr>
          <w:rFonts w:ascii="Times New Roman" w:hAnsi="Times New Roman" w:cs="Times New Roman"/>
          <w:sz w:val="28"/>
          <w:szCs w:val="28"/>
          <w:lang w:val="en-US"/>
        </w:rPr>
        <w:t xml:space="preserve"> — </w:t>
      </w:r>
      <w:r w:rsidR="0002269F" w:rsidRPr="00DF1318">
        <w:rPr>
          <w:rFonts w:ascii="Times New Roman" w:hAnsi="Times New Roman" w:cs="Times New Roman"/>
          <w:sz w:val="28"/>
          <w:szCs w:val="28"/>
          <w:lang w:val="en-US"/>
        </w:rPr>
        <w:t>«</w:t>
      </w:r>
      <w:r w:rsidR="001B423D" w:rsidRPr="0002269F">
        <w:rPr>
          <w:rFonts w:ascii="Times New Roman" w:hAnsi="Times New Roman" w:cs="Times New Roman"/>
          <w:sz w:val="28"/>
          <w:szCs w:val="28"/>
        </w:rPr>
        <w:t>Мы</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проложим</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новые</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дороги</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и</w:t>
      </w:r>
      <w:r w:rsidR="001B423D" w:rsidRPr="00DF1318">
        <w:rPr>
          <w:rFonts w:ascii="Times New Roman" w:hAnsi="Times New Roman" w:cs="Times New Roman"/>
          <w:sz w:val="28"/>
          <w:szCs w:val="28"/>
          <w:lang w:val="en-US"/>
        </w:rPr>
        <w:t xml:space="preserve"> </w:t>
      </w:r>
      <w:r w:rsidR="00DF1318" w:rsidRPr="0002269F">
        <w:rPr>
          <w:rFonts w:ascii="Times New Roman" w:hAnsi="Times New Roman" w:cs="Times New Roman"/>
          <w:sz w:val="28"/>
          <w:szCs w:val="28"/>
        </w:rPr>
        <w:t>шоссе</w:t>
      </w:r>
      <w:r w:rsidR="00DF1318" w:rsidRPr="00DF1318">
        <w:rPr>
          <w:rFonts w:ascii="Times New Roman" w:hAnsi="Times New Roman" w:cs="Times New Roman"/>
          <w:sz w:val="28"/>
          <w:szCs w:val="28"/>
          <w:lang w:val="en-US"/>
        </w:rPr>
        <w:t>,</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и</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железные</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дороги</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построим</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новые</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мосты</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и</w:t>
      </w:r>
      <w:r w:rsidR="001B423D" w:rsidRPr="00DF1318">
        <w:rPr>
          <w:rFonts w:ascii="Times New Roman" w:hAnsi="Times New Roman" w:cs="Times New Roman"/>
          <w:sz w:val="28"/>
          <w:szCs w:val="28"/>
          <w:lang w:val="en-US"/>
        </w:rPr>
        <w:t xml:space="preserve"> </w:t>
      </w:r>
      <w:r w:rsidR="00DF1318" w:rsidRPr="0002269F">
        <w:rPr>
          <w:rFonts w:ascii="Times New Roman" w:hAnsi="Times New Roman" w:cs="Times New Roman"/>
          <w:sz w:val="28"/>
          <w:szCs w:val="28"/>
        </w:rPr>
        <w:t>аэропорты</w:t>
      </w:r>
      <w:r w:rsidR="00DF1318" w:rsidRPr="00DF1318">
        <w:rPr>
          <w:rFonts w:ascii="Times New Roman" w:hAnsi="Times New Roman" w:cs="Times New Roman"/>
          <w:sz w:val="28"/>
          <w:szCs w:val="28"/>
          <w:lang w:val="en-US"/>
        </w:rPr>
        <w:t>,</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тоннели</w:t>
      </w:r>
      <w:r w:rsidR="0002269F" w:rsidRPr="00DF1318">
        <w:rPr>
          <w:rFonts w:ascii="Times New Roman" w:hAnsi="Times New Roman" w:cs="Times New Roman"/>
          <w:sz w:val="28"/>
          <w:szCs w:val="28"/>
          <w:lang w:val="en-US"/>
        </w:rPr>
        <w:t>»</w:t>
      </w:r>
      <w:r w:rsidR="00DF1318" w:rsidRPr="00DF1318">
        <w:rPr>
          <w:rFonts w:ascii="Times New Roman" w:hAnsi="Times New Roman" w:cs="Times New Roman"/>
          <w:sz w:val="28"/>
          <w:szCs w:val="28"/>
          <w:lang w:val="en-US"/>
        </w:rPr>
        <w:t>;</w:t>
      </w:r>
    </w:p>
    <w:p w14:paraId="11FC5E8F" w14:textId="3A0E7FF8" w:rsidR="00DF1318" w:rsidRDefault="00341B9A" w:rsidP="00AA384A">
      <w:pPr>
        <w:spacing w:after="0" w:line="360" w:lineRule="auto"/>
        <w:ind w:firstLine="851"/>
        <w:jc w:val="both"/>
        <w:rPr>
          <w:rFonts w:ascii="Times New Roman" w:hAnsi="Times New Roman" w:cs="Times New Roman"/>
          <w:sz w:val="28"/>
          <w:szCs w:val="28"/>
          <w:lang w:val="en-US"/>
        </w:rPr>
      </w:pPr>
      <w:r w:rsidRPr="00DF1318">
        <w:rPr>
          <w:rFonts w:ascii="Times New Roman" w:hAnsi="Times New Roman" w:cs="Times New Roman"/>
          <w:sz w:val="28"/>
          <w:szCs w:val="28"/>
          <w:lang w:val="en-US"/>
        </w:rPr>
        <w:t>«</w:t>
      </w:r>
      <w:r w:rsidR="001B423D" w:rsidRPr="00DF1318">
        <w:rPr>
          <w:rFonts w:ascii="Times New Roman" w:hAnsi="Times New Roman" w:cs="Times New Roman"/>
          <w:sz w:val="28"/>
          <w:szCs w:val="28"/>
          <w:lang w:val="en-US"/>
        </w:rPr>
        <w:t>No challenge can match the heart and fight and spirit of America</w:t>
      </w:r>
      <w:r w:rsidRPr="00DF1318">
        <w:rPr>
          <w:rFonts w:ascii="Times New Roman" w:hAnsi="Times New Roman" w:cs="Times New Roman"/>
          <w:sz w:val="28"/>
          <w:szCs w:val="28"/>
          <w:lang w:val="en-US"/>
        </w:rPr>
        <w:t>»</w:t>
      </w:r>
      <w:r w:rsidR="001B423D" w:rsidRPr="00DF1318">
        <w:rPr>
          <w:rFonts w:ascii="Times New Roman" w:hAnsi="Times New Roman" w:cs="Times New Roman"/>
          <w:sz w:val="28"/>
          <w:szCs w:val="28"/>
          <w:lang w:val="en-US"/>
        </w:rPr>
        <w:t xml:space="preserve"> — </w:t>
      </w:r>
      <w:r w:rsidR="0002269F" w:rsidRPr="00DF1318">
        <w:rPr>
          <w:rFonts w:ascii="Times New Roman" w:hAnsi="Times New Roman" w:cs="Times New Roman"/>
          <w:sz w:val="28"/>
          <w:szCs w:val="28"/>
          <w:lang w:val="en-US"/>
        </w:rPr>
        <w:t>«</w:t>
      </w:r>
      <w:r w:rsidR="001B423D" w:rsidRPr="0002269F">
        <w:rPr>
          <w:rFonts w:ascii="Times New Roman" w:hAnsi="Times New Roman" w:cs="Times New Roman"/>
          <w:sz w:val="28"/>
          <w:szCs w:val="28"/>
        </w:rPr>
        <w:t>Ни</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одно</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испытание</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не</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сравнится</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с</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сердцем</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и</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духом</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и</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душой</w:t>
      </w:r>
      <w:r w:rsidR="001B423D" w:rsidRPr="00DF1318">
        <w:rPr>
          <w:rFonts w:ascii="Times New Roman" w:hAnsi="Times New Roman" w:cs="Times New Roman"/>
          <w:sz w:val="28"/>
          <w:szCs w:val="28"/>
          <w:lang w:val="en-US"/>
        </w:rPr>
        <w:t xml:space="preserve"> </w:t>
      </w:r>
      <w:r w:rsidR="001B423D" w:rsidRPr="0002269F">
        <w:rPr>
          <w:rFonts w:ascii="Times New Roman" w:hAnsi="Times New Roman" w:cs="Times New Roman"/>
          <w:sz w:val="28"/>
          <w:szCs w:val="28"/>
        </w:rPr>
        <w:t>Америки</w:t>
      </w:r>
      <w:r w:rsidR="0002269F" w:rsidRPr="00DF1318">
        <w:rPr>
          <w:rFonts w:ascii="Times New Roman" w:hAnsi="Times New Roman" w:cs="Times New Roman"/>
          <w:sz w:val="28"/>
          <w:szCs w:val="28"/>
          <w:lang w:val="en-US"/>
        </w:rPr>
        <w:t>»</w:t>
      </w:r>
      <w:r w:rsidR="001B423D" w:rsidRPr="00DF1318">
        <w:rPr>
          <w:rFonts w:ascii="Times New Roman" w:hAnsi="Times New Roman" w:cs="Times New Roman"/>
          <w:sz w:val="28"/>
          <w:szCs w:val="28"/>
          <w:lang w:val="en-US"/>
        </w:rPr>
        <w:t xml:space="preserve">. </w:t>
      </w:r>
    </w:p>
    <w:p w14:paraId="016824B4" w14:textId="3DBAB798" w:rsidR="00DF1318" w:rsidRDefault="00DF1318"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Используя различные вербальные приемы, Трамп</w:t>
      </w:r>
      <w:r w:rsidR="00921493">
        <w:rPr>
          <w:rFonts w:ascii="Times New Roman" w:hAnsi="Times New Roman" w:cs="Times New Roman"/>
          <w:sz w:val="28"/>
          <w:szCs w:val="28"/>
        </w:rPr>
        <w:t xml:space="preserve"> старается настроить аудиторию на дальнейшее сотрудничество, противопоставляя себя предыдущей политической системе. </w:t>
      </w:r>
    </w:p>
    <w:p w14:paraId="31C931D3" w14:textId="77777777" w:rsidR="00DF1318" w:rsidRDefault="00341B9A"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1B423D" w:rsidRPr="0002269F">
        <w:rPr>
          <w:rFonts w:ascii="Times New Roman" w:hAnsi="Times New Roman" w:cs="Times New Roman"/>
          <w:sz w:val="28"/>
          <w:szCs w:val="28"/>
        </w:rPr>
        <w:t>We will shine for everyone to follow</w:t>
      </w:r>
      <w:r>
        <w:rPr>
          <w:rFonts w:ascii="Times New Roman" w:hAnsi="Times New Roman" w:cs="Times New Roman"/>
          <w:sz w:val="28"/>
          <w:szCs w:val="28"/>
        </w:rPr>
        <w:t>»</w:t>
      </w:r>
      <w:r w:rsidR="001B423D" w:rsidRPr="0002269F">
        <w:rPr>
          <w:rFonts w:ascii="Times New Roman" w:hAnsi="Times New Roman" w:cs="Times New Roman"/>
          <w:sz w:val="28"/>
          <w:szCs w:val="28"/>
        </w:rPr>
        <w:t xml:space="preserve"> — </w:t>
      </w:r>
      <w:r w:rsidR="0002269F" w:rsidRPr="0002269F">
        <w:rPr>
          <w:rFonts w:ascii="Times New Roman" w:hAnsi="Times New Roman" w:cs="Times New Roman"/>
          <w:sz w:val="28"/>
          <w:szCs w:val="28"/>
        </w:rPr>
        <w:t>«</w:t>
      </w:r>
      <w:r w:rsidR="001B423D" w:rsidRPr="0002269F">
        <w:rPr>
          <w:rFonts w:ascii="Times New Roman" w:hAnsi="Times New Roman" w:cs="Times New Roman"/>
          <w:sz w:val="28"/>
          <w:szCs w:val="28"/>
        </w:rPr>
        <w:t>Мы станем путеводной звездой и будем сиять для других</w:t>
      </w:r>
      <w:r w:rsidR="0002269F" w:rsidRPr="0002269F">
        <w:rPr>
          <w:rFonts w:ascii="Times New Roman" w:hAnsi="Times New Roman" w:cs="Times New Roman"/>
          <w:sz w:val="28"/>
          <w:szCs w:val="28"/>
        </w:rPr>
        <w:t>»</w:t>
      </w:r>
      <w:r w:rsidR="001B423D" w:rsidRPr="0002269F">
        <w:rPr>
          <w:rFonts w:ascii="Times New Roman" w:hAnsi="Times New Roman" w:cs="Times New Roman"/>
          <w:sz w:val="28"/>
          <w:szCs w:val="28"/>
        </w:rPr>
        <w:t xml:space="preserve">. </w:t>
      </w:r>
    </w:p>
    <w:p w14:paraId="59ADB2AC" w14:textId="1502E79A" w:rsidR="00921493" w:rsidRDefault="00921493"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Таким образом, мы можем выделить следующие особенности вербального общения Дональда Трампа:</w:t>
      </w:r>
    </w:p>
    <w:p w14:paraId="5A8F227B" w14:textId="1C4D2FA9" w:rsidR="00921493" w:rsidRPr="00921493" w:rsidRDefault="00921493" w:rsidP="00E52FB4">
      <w:pPr>
        <w:pStyle w:val="a3"/>
        <w:numPr>
          <w:ilvl w:val="0"/>
          <w:numId w:val="23"/>
        </w:numPr>
        <w:spacing w:after="0" w:line="360" w:lineRule="auto"/>
        <w:ind w:left="0" w:firstLine="851"/>
        <w:jc w:val="both"/>
        <w:rPr>
          <w:rFonts w:ascii="Times New Roman" w:hAnsi="Times New Roman" w:cs="Times New Roman"/>
          <w:sz w:val="28"/>
          <w:szCs w:val="28"/>
        </w:rPr>
      </w:pPr>
      <w:r w:rsidRPr="00921493">
        <w:rPr>
          <w:rFonts w:ascii="Times New Roman" w:hAnsi="Times New Roman" w:cs="Times New Roman"/>
          <w:sz w:val="28"/>
          <w:szCs w:val="28"/>
        </w:rPr>
        <w:t>создание эмоционального фона посредством манипуляции ценностями;</w:t>
      </w:r>
    </w:p>
    <w:p w14:paraId="582A1E37" w14:textId="54BB01EE" w:rsidR="00921493" w:rsidRPr="00921493" w:rsidRDefault="00921493" w:rsidP="00E52FB4">
      <w:pPr>
        <w:pStyle w:val="a3"/>
        <w:numPr>
          <w:ilvl w:val="0"/>
          <w:numId w:val="23"/>
        </w:numPr>
        <w:spacing w:after="0" w:line="360" w:lineRule="auto"/>
        <w:ind w:left="0" w:firstLine="851"/>
        <w:jc w:val="both"/>
        <w:rPr>
          <w:rFonts w:ascii="Times New Roman" w:hAnsi="Times New Roman" w:cs="Times New Roman"/>
          <w:sz w:val="28"/>
          <w:szCs w:val="28"/>
        </w:rPr>
      </w:pPr>
      <w:r w:rsidRPr="00921493">
        <w:rPr>
          <w:rFonts w:ascii="Times New Roman" w:hAnsi="Times New Roman" w:cs="Times New Roman"/>
          <w:sz w:val="28"/>
          <w:szCs w:val="28"/>
        </w:rPr>
        <w:lastRenderedPageBreak/>
        <w:t>повторы, придающие речи ритм и связность;</w:t>
      </w:r>
    </w:p>
    <w:p w14:paraId="6F0A0C17" w14:textId="2B7BB9D7" w:rsidR="001B423D" w:rsidRDefault="00921493" w:rsidP="00E52FB4">
      <w:pPr>
        <w:pStyle w:val="a3"/>
        <w:numPr>
          <w:ilvl w:val="0"/>
          <w:numId w:val="23"/>
        </w:numPr>
        <w:spacing w:after="0" w:line="360" w:lineRule="auto"/>
        <w:ind w:left="0" w:firstLine="851"/>
        <w:jc w:val="both"/>
        <w:rPr>
          <w:rFonts w:ascii="Times New Roman" w:hAnsi="Times New Roman" w:cs="Times New Roman"/>
          <w:sz w:val="28"/>
          <w:szCs w:val="28"/>
        </w:rPr>
      </w:pPr>
      <w:r w:rsidRPr="00921493">
        <w:rPr>
          <w:rFonts w:ascii="Times New Roman" w:hAnsi="Times New Roman" w:cs="Times New Roman"/>
          <w:sz w:val="28"/>
          <w:szCs w:val="28"/>
        </w:rPr>
        <w:t>частое использования метафор для оказания влияния на аудиторию;</w:t>
      </w:r>
    </w:p>
    <w:p w14:paraId="44953E1A" w14:textId="203503A8" w:rsidR="00921493" w:rsidRDefault="00921493" w:rsidP="00AA384A">
      <w:pPr>
        <w:spacing w:after="0" w:line="360" w:lineRule="auto"/>
        <w:ind w:firstLine="851"/>
        <w:jc w:val="both"/>
        <w:rPr>
          <w:rFonts w:ascii="Times New Roman" w:hAnsi="Times New Roman" w:cs="Times New Roman"/>
          <w:sz w:val="28"/>
          <w:szCs w:val="28"/>
        </w:rPr>
      </w:pPr>
    </w:p>
    <w:p w14:paraId="2CD9F855" w14:textId="5A9776D3" w:rsidR="00921493" w:rsidRPr="00921493" w:rsidRDefault="00921493" w:rsidP="00AA384A">
      <w:pPr>
        <w:spacing w:after="0" w:line="360" w:lineRule="auto"/>
        <w:ind w:firstLine="851"/>
        <w:jc w:val="center"/>
        <w:rPr>
          <w:rFonts w:ascii="Times New Roman" w:hAnsi="Times New Roman" w:cs="Times New Roman"/>
          <w:b/>
          <w:bCs/>
          <w:sz w:val="28"/>
          <w:szCs w:val="28"/>
        </w:rPr>
      </w:pPr>
      <w:r w:rsidRPr="00921493">
        <w:rPr>
          <w:rFonts w:ascii="Times New Roman" w:hAnsi="Times New Roman" w:cs="Times New Roman"/>
          <w:b/>
          <w:bCs/>
          <w:sz w:val="28"/>
          <w:szCs w:val="28"/>
        </w:rPr>
        <w:t>Анализ выступлений В. В. Путина</w:t>
      </w:r>
    </w:p>
    <w:p w14:paraId="0F80B02F" w14:textId="0CB80898" w:rsidR="00B734EA" w:rsidRDefault="00B734EA" w:rsidP="00AA384A">
      <w:pPr>
        <w:spacing w:after="0" w:line="360" w:lineRule="auto"/>
        <w:ind w:firstLine="851"/>
        <w:jc w:val="both"/>
        <w:rPr>
          <w:rFonts w:ascii="Times New Roman" w:hAnsi="Times New Roman" w:cs="Times New Roman"/>
          <w:color w:val="000000"/>
          <w:sz w:val="28"/>
          <w:szCs w:val="28"/>
          <w:shd w:val="clear" w:color="auto" w:fill="FFFFFF"/>
        </w:rPr>
      </w:pPr>
    </w:p>
    <w:p w14:paraId="3828B969" w14:textId="7C7224A2" w:rsidR="008D44FB" w:rsidRDefault="008D44FB"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Анализируя особенности вербального общения В. В. Путина нами были использованы:</w:t>
      </w:r>
      <w:r w:rsidR="00341B9A" w:rsidRPr="00921493">
        <w:rPr>
          <w:rFonts w:ascii="Times New Roman" w:hAnsi="Times New Roman" w:cs="Times New Roman"/>
          <w:sz w:val="28"/>
          <w:szCs w:val="28"/>
        </w:rPr>
        <w:t xml:space="preserve"> речь на базе Хмеймим</w:t>
      </w:r>
      <w:r w:rsidR="00860963">
        <w:rPr>
          <w:rFonts w:ascii="Times New Roman" w:hAnsi="Times New Roman" w:cs="Times New Roman"/>
          <w:sz w:val="28"/>
          <w:szCs w:val="28"/>
        </w:rPr>
        <w:t xml:space="preserve"> и</w:t>
      </w:r>
      <w:r w:rsidR="00341B9A" w:rsidRPr="00921493">
        <w:rPr>
          <w:rFonts w:ascii="Times New Roman" w:hAnsi="Times New Roman" w:cs="Times New Roman"/>
          <w:sz w:val="28"/>
          <w:szCs w:val="28"/>
        </w:rPr>
        <w:t xml:space="preserve"> речь на 70-ой генеральной ассамблее ООН</w:t>
      </w:r>
      <w:r>
        <w:rPr>
          <w:rFonts w:ascii="Times New Roman" w:hAnsi="Times New Roman" w:cs="Times New Roman"/>
          <w:sz w:val="28"/>
          <w:szCs w:val="28"/>
        </w:rPr>
        <w:t>.</w:t>
      </w:r>
    </w:p>
    <w:p w14:paraId="2EACC32B" w14:textId="0D4A0FD0" w:rsidR="008D44FB" w:rsidRDefault="008D44FB"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отличии от </w:t>
      </w:r>
      <w:r w:rsidR="00EF1BB6">
        <w:rPr>
          <w:rFonts w:ascii="Times New Roman" w:hAnsi="Times New Roman" w:cs="Times New Roman"/>
          <w:sz w:val="28"/>
          <w:szCs w:val="28"/>
        </w:rPr>
        <w:t>Президент</w:t>
      </w:r>
      <w:r>
        <w:rPr>
          <w:rFonts w:ascii="Times New Roman" w:hAnsi="Times New Roman" w:cs="Times New Roman"/>
          <w:sz w:val="28"/>
          <w:szCs w:val="28"/>
        </w:rPr>
        <w:t xml:space="preserve">а США, который стирает границы правительства и народа, В. В. Путин чаще следует другой стратегии. </w:t>
      </w:r>
    </w:p>
    <w:p w14:paraId="2D6F8681" w14:textId="263ABCC6" w:rsidR="008D44FB" w:rsidRDefault="008D44FB"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Несмотря на частое употребление местоимения «мы», он не просто отделяет себя от народа, а отделяет и само правительство. Данное местоимение используется для сокрытия своей личности, как, например:</w:t>
      </w:r>
    </w:p>
    <w:p w14:paraId="6E3BA4A0" w14:textId="52B2EAE9" w:rsidR="008D44FB" w:rsidRDefault="00341B9A" w:rsidP="00AA384A">
      <w:pPr>
        <w:spacing w:after="0" w:line="360" w:lineRule="auto"/>
        <w:ind w:firstLine="851"/>
        <w:jc w:val="both"/>
        <w:rPr>
          <w:rFonts w:ascii="Times New Roman" w:hAnsi="Times New Roman" w:cs="Times New Roman"/>
          <w:sz w:val="28"/>
          <w:szCs w:val="28"/>
        </w:rPr>
      </w:pPr>
      <w:r w:rsidRPr="00921493">
        <w:rPr>
          <w:rFonts w:ascii="Times New Roman" w:hAnsi="Times New Roman" w:cs="Times New Roman"/>
          <w:sz w:val="28"/>
          <w:szCs w:val="28"/>
        </w:rPr>
        <w:t xml:space="preserve">«…мы констатируем массовый приток частных капиталов в Российскую Федерацию». </w:t>
      </w:r>
    </w:p>
    <w:p w14:paraId="61954BFD" w14:textId="4721A3F5" w:rsidR="008D44FB" w:rsidRDefault="008D44FB"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Кроме того, Путин редко использует средства адресации – обращение к адресату. Наравне с ними он редко использует повелительные глаголы «сделайте, составьте». Владимир Владимирович чаще использует иную формулировку «я хотел бы попросить Вас» и т.д. </w:t>
      </w:r>
    </w:p>
    <w:p w14:paraId="70B9D8D6" w14:textId="016A354E" w:rsidR="00616F15" w:rsidRDefault="00616F15"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Приемы, используемые Путиным многочисленны. Он прибегает и к смешению стилей разговора и к эпитетам:</w:t>
      </w:r>
    </w:p>
    <w:p w14:paraId="4DFCB3C6" w14:textId="628B942D" w:rsidR="00616F15" w:rsidRDefault="00341B9A" w:rsidP="00AA384A">
      <w:pPr>
        <w:spacing w:after="0" w:line="360" w:lineRule="auto"/>
        <w:ind w:firstLine="851"/>
        <w:jc w:val="both"/>
        <w:rPr>
          <w:rFonts w:ascii="Times New Roman" w:hAnsi="Times New Roman" w:cs="Times New Roman"/>
          <w:sz w:val="28"/>
          <w:szCs w:val="28"/>
        </w:rPr>
      </w:pPr>
      <w:r w:rsidRPr="00921493">
        <w:rPr>
          <w:rFonts w:ascii="Times New Roman" w:hAnsi="Times New Roman" w:cs="Times New Roman"/>
          <w:sz w:val="28"/>
          <w:szCs w:val="28"/>
        </w:rPr>
        <w:t xml:space="preserve">«Мы будем преследовать террористов везде. В аэропорту — в аэропорту. Значит, вы уж меня извините, в туалете поймаем, в конце концов. Все, вопрос закрыт окончательно». </w:t>
      </w:r>
    </w:p>
    <w:p w14:paraId="44A95124" w14:textId="4CD7DE35" w:rsidR="00616F15" w:rsidRDefault="00616F15"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Анализируя речь </w:t>
      </w:r>
      <w:r w:rsidR="00EF1BB6">
        <w:rPr>
          <w:rFonts w:ascii="Times New Roman" w:hAnsi="Times New Roman" w:cs="Times New Roman"/>
          <w:sz w:val="28"/>
          <w:szCs w:val="28"/>
        </w:rPr>
        <w:t>Президент</w:t>
      </w:r>
      <w:r>
        <w:rPr>
          <w:rFonts w:ascii="Times New Roman" w:hAnsi="Times New Roman" w:cs="Times New Roman"/>
          <w:sz w:val="28"/>
          <w:szCs w:val="28"/>
        </w:rPr>
        <w:t xml:space="preserve">а на базе Хмеймим, мы замечаем отсутствие местоимения «Я»: </w:t>
      </w:r>
    </w:p>
    <w:p w14:paraId="008573BE" w14:textId="7D62E84B" w:rsidR="00616F15" w:rsidRDefault="00341B9A" w:rsidP="00AA384A">
      <w:pPr>
        <w:spacing w:after="0" w:line="360" w:lineRule="auto"/>
        <w:ind w:firstLine="851"/>
        <w:jc w:val="both"/>
        <w:rPr>
          <w:rFonts w:ascii="Times New Roman" w:hAnsi="Times New Roman" w:cs="Times New Roman"/>
          <w:sz w:val="28"/>
          <w:szCs w:val="28"/>
        </w:rPr>
      </w:pPr>
      <w:r w:rsidRPr="00921493">
        <w:rPr>
          <w:rFonts w:ascii="Times New Roman" w:hAnsi="Times New Roman" w:cs="Times New Roman"/>
          <w:sz w:val="28"/>
          <w:szCs w:val="28"/>
        </w:rPr>
        <w:t xml:space="preserve">«Самое главное для военного человека – и мы с вами это хорошо знаем – это защита своего Отечества, своего народа. В этом не только смысл всей </w:t>
      </w:r>
      <w:r w:rsidRPr="00921493">
        <w:rPr>
          <w:rFonts w:ascii="Times New Roman" w:hAnsi="Times New Roman" w:cs="Times New Roman"/>
          <w:sz w:val="28"/>
          <w:szCs w:val="28"/>
        </w:rPr>
        <w:lastRenderedPageBreak/>
        <w:t>военной службы, но и всей жизни тех, кто посвятил себя служению своему народу»</w:t>
      </w:r>
      <w:r w:rsidR="00616F15">
        <w:rPr>
          <w:rFonts w:ascii="Times New Roman" w:hAnsi="Times New Roman" w:cs="Times New Roman"/>
          <w:sz w:val="28"/>
          <w:szCs w:val="28"/>
        </w:rPr>
        <w:t xml:space="preserve">. </w:t>
      </w:r>
      <w:r w:rsidRPr="00921493">
        <w:rPr>
          <w:rFonts w:ascii="Times New Roman" w:hAnsi="Times New Roman" w:cs="Times New Roman"/>
          <w:sz w:val="28"/>
          <w:szCs w:val="28"/>
        </w:rPr>
        <w:t xml:space="preserve"> </w:t>
      </w:r>
    </w:p>
    <w:p w14:paraId="567687EC" w14:textId="31ACB71C" w:rsidR="00616F15" w:rsidRDefault="00616F15"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он ставит себя в один ряд с военными, положившими на кон все, что могут. </w:t>
      </w:r>
    </w:p>
    <w:p w14:paraId="6DF402DE" w14:textId="451EE2A9" w:rsidR="00616F15" w:rsidRDefault="00341B9A" w:rsidP="00AA384A">
      <w:pPr>
        <w:spacing w:after="0" w:line="360" w:lineRule="auto"/>
        <w:ind w:firstLine="851"/>
        <w:jc w:val="both"/>
        <w:rPr>
          <w:rFonts w:ascii="Times New Roman" w:hAnsi="Times New Roman" w:cs="Times New Roman"/>
          <w:sz w:val="28"/>
          <w:szCs w:val="28"/>
        </w:rPr>
      </w:pPr>
      <w:r w:rsidRPr="00921493">
        <w:rPr>
          <w:rFonts w:ascii="Times New Roman" w:hAnsi="Times New Roman" w:cs="Times New Roman"/>
          <w:sz w:val="28"/>
          <w:szCs w:val="28"/>
        </w:rPr>
        <w:t>«При этом свой основной экзамен на верность Отчизне воин сдаёт именно в условиях боевых действий, сопряжённых с огромным риском для жизни и здоровья. Здесь, в Сирии, вдали от родных рубежей, вы выполняете именно эту задачу – защищаете нашу страну</w:t>
      </w:r>
      <w:r w:rsidR="00616F15">
        <w:rPr>
          <w:rFonts w:ascii="Times New Roman" w:hAnsi="Times New Roman" w:cs="Times New Roman"/>
          <w:sz w:val="28"/>
          <w:szCs w:val="28"/>
        </w:rPr>
        <w:t>.</w:t>
      </w:r>
      <w:r w:rsidRPr="00921493">
        <w:rPr>
          <w:rFonts w:ascii="Times New Roman" w:hAnsi="Times New Roman" w:cs="Times New Roman"/>
          <w:sz w:val="28"/>
          <w:szCs w:val="28"/>
        </w:rPr>
        <w:t xml:space="preserve"> Потому что, помогая народу Сирии сохранять свою государственность, отбивать атаки террористов, вы наносите и нанесли сокрушительный удар, поражение тем, кто напрямую, нагло и открыто угрожал нашей стране». </w:t>
      </w:r>
    </w:p>
    <w:p w14:paraId="3EE17A3D" w14:textId="48EA1CFA" w:rsidR="00616F15" w:rsidRDefault="00616F15"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 помощью метафоризации Путин выказывает понимание военнослужащим, из сложностям, с которыми они живут в конфликтной зоне. Кроме того, заметна и угроза в сторону врага.  </w:t>
      </w:r>
    </w:p>
    <w:p w14:paraId="7B625489" w14:textId="72BB3EE3" w:rsidR="00616F15" w:rsidRDefault="00616F15"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Как и Д. Трамп, Путин использует манипулятивные приемы для оказания эмоционального влияния на аудиторию</w:t>
      </w:r>
      <w:r w:rsidR="00C4489F">
        <w:rPr>
          <w:rFonts w:ascii="Times New Roman" w:hAnsi="Times New Roman" w:cs="Times New Roman"/>
          <w:sz w:val="28"/>
          <w:szCs w:val="28"/>
        </w:rPr>
        <w:t>:</w:t>
      </w:r>
    </w:p>
    <w:p w14:paraId="11AE2325" w14:textId="77777777" w:rsidR="00616F15" w:rsidRDefault="00341B9A" w:rsidP="00AA384A">
      <w:pPr>
        <w:spacing w:after="0" w:line="360" w:lineRule="auto"/>
        <w:ind w:firstLine="851"/>
        <w:jc w:val="both"/>
        <w:rPr>
          <w:rFonts w:ascii="Times New Roman" w:hAnsi="Times New Roman" w:cs="Times New Roman"/>
          <w:sz w:val="28"/>
          <w:szCs w:val="28"/>
        </w:rPr>
      </w:pPr>
      <w:r w:rsidRPr="00921493">
        <w:rPr>
          <w:rFonts w:ascii="Times New Roman" w:hAnsi="Times New Roman" w:cs="Times New Roman"/>
          <w:sz w:val="28"/>
          <w:szCs w:val="28"/>
        </w:rPr>
        <w:t xml:space="preserve"> «Мы никогда не забудем о жертвах и утратах, которые понесли в борьбе с террором и здесь, в Сирии, и у нас в России. Но это не заставит нас сложить руки и отступить. Это вообще не в характере нашего народа. Напротив, эта память даст нам дополнительные силы для искоренения того абсолютного зла, которым является терроризм, под какой бы личиной он ни прятался и ни маскировался». </w:t>
      </w:r>
    </w:p>
    <w:p w14:paraId="35F69A23" w14:textId="77777777" w:rsidR="00616F15" w:rsidRDefault="00341B9A" w:rsidP="00AA384A">
      <w:pPr>
        <w:spacing w:after="0" w:line="360" w:lineRule="auto"/>
        <w:ind w:firstLine="851"/>
        <w:jc w:val="both"/>
        <w:rPr>
          <w:rFonts w:ascii="Times New Roman" w:hAnsi="Times New Roman" w:cs="Times New Roman"/>
          <w:sz w:val="28"/>
          <w:szCs w:val="28"/>
        </w:rPr>
      </w:pPr>
      <w:r w:rsidRPr="00921493">
        <w:rPr>
          <w:rFonts w:ascii="Times New Roman" w:hAnsi="Times New Roman" w:cs="Times New Roman"/>
          <w:sz w:val="28"/>
          <w:szCs w:val="28"/>
        </w:rPr>
        <w:t xml:space="preserve">Мы также понимаем, что руководство страны дает себе отчет, какой ценой были достигнуты результаты. Этот факт достаточно сильно влияет на сознание адресата. </w:t>
      </w:r>
    </w:p>
    <w:p w14:paraId="259C1AF1" w14:textId="3DD04535" w:rsidR="00616F15" w:rsidRDefault="00341B9A" w:rsidP="00AA384A">
      <w:pPr>
        <w:spacing w:after="0" w:line="360" w:lineRule="auto"/>
        <w:ind w:firstLine="851"/>
        <w:jc w:val="both"/>
        <w:rPr>
          <w:rFonts w:ascii="Times New Roman" w:hAnsi="Times New Roman" w:cs="Times New Roman"/>
          <w:sz w:val="28"/>
          <w:szCs w:val="28"/>
        </w:rPr>
      </w:pPr>
      <w:r w:rsidRPr="00921493">
        <w:rPr>
          <w:rFonts w:ascii="Times New Roman" w:hAnsi="Times New Roman" w:cs="Times New Roman"/>
          <w:sz w:val="28"/>
          <w:szCs w:val="28"/>
        </w:rPr>
        <w:t xml:space="preserve">«…задача борьбы с вооружёнными бандами здесь, в Сирии, задача, которую необходимо было решать с помощью широкомасштабного применения вооружённых сил, в целом решена – решена блестяще. Поздравляю вас! Наши Вооружённые Силы, предприятия военно-промышленного комплекса показали растущую мощь Российской армии и </w:t>
      </w:r>
      <w:r w:rsidRPr="00921493">
        <w:rPr>
          <w:rFonts w:ascii="Times New Roman" w:hAnsi="Times New Roman" w:cs="Times New Roman"/>
          <w:sz w:val="28"/>
          <w:szCs w:val="28"/>
        </w:rPr>
        <w:lastRenderedPageBreak/>
        <w:t xml:space="preserve">флота, высокую боеспособность частей и соединений… … советники в боевых порядках сирийской армии проявили лучшие качества русского, российского солдата: мужество, героизм, слаженность и решительность, блестящую выучку и профессионализм. Убеждён – вы всегда будете верно служить Отечеству, защищать и отстаивать наши национальные интересы, страну и её граждан». </w:t>
      </w:r>
    </w:p>
    <w:p w14:paraId="2EF44704" w14:textId="3A8ACD27" w:rsidR="00C4489F" w:rsidRDefault="00C4489F"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Национальной ценностью России являются патриотизм, народный дух и единство. Путин успешно манипулирует с помощью этих ценностей адресатом и мотивирует гордиться своей страной и правительством. </w:t>
      </w:r>
    </w:p>
    <w:p w14:paraId="36A57EDF" w14:textId="77777777" w:rsidR="00C4489F" w:rsidRDefault="00341B9A" w:rsidP="00AA384A">
      <w:pPr>
        <w:spacing w:after="0" w:line="360" w:lineRule="auto"/>
        <w:ind w:firstLine="851"/>
        <w:jc w:val="both"/>
        <w:rPr>
          <w:rFonts w:ascii="Times New Roman" w:hAnsi="Times New Roman" w:cs="Times New Roman"/>
          <w:sz w:val="28"/>
          <w:szCs w:val="28"/>
        </w:rPr>
      </w:pPr>
      <w:r w:rsidRPr="00921493">
        <w:rPr>
          <w:rFonts w:ascii="Times New Roman" w:hAnsi="Times New Roman" w:cs="Times New Roman"/>
          <w:sz w:val="28"/>
          <w:szCs w:val="28"/>
        </w:rPr>
        <w:t xml:space="preserve">«Сирия сохранена как суверенное независимое государство. В свои дома возвращаются беженцы. Созданы условия для политического урегулирования под эгидой Организации Объединённых Наций. В соответствии с международными соглашениями в Сирии продолжает работать Российский центр по примирению враждующих сторон. Здесь созданы и на постоянной основе будут действовать два пункта базирования: в Тартусе и Хмеймиме. И если террористы вновь поднимут голову, то мы нанесём им такие удары, которых они пока и не видели». </w:t>
      </w:r>
    </w:p>
    <w:p w14:paraId="72886DAA" w14:textId="230E77D4" w:rsidR="00C4489F" w:rsidRDefault="00C4489F"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Владимир Владимирович Путин </w:t>
      </w:r>
      <w:r w:rsidR="00754793">
        <w:rPr>
          <w:rFonts w:ascii="Times New Roman" w:hAnsi="Times New Roman" w:cs="Times New Roman"/>
          <w:sz w:val="28"/>
          <w:szCs w:val="28"/>
        </w:rPr>
        <w:t xml:space="preserve">в приведенном выше примере отправляет «послание» аудитории, на которую прямо не нацелено его обращение – международному сообществу. Он разъясняет военные достижения и их фиксацию, а также угрожает террористическим группировкам. </w:t>
      </w:r>
    </w:p>
    <w:p w14:paraId="15BD275D" w14:textId="5B6D1CCB" w:rsidR="00754793" w:rsidRDefault="00754793"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Правильно построенная речь позволяет Владимиру Владимировичу закончить обращение словами благодарности для людей, участвующих в боевых действиях в Сирии. </w:t>
      </w:r>
    </w:p>
    <w:p w14:paraId="4094CD5F" w14:textId="634A0D5C" w:rsidR="00C4489F" w:rsidRDefault="00341B9A" w:rsidP="00AA384A">
      <w:pPr>
        <w:spacing w:after="0" w:line="360" w:lineRule="auto"/>
        <w:ind w:firstLine="851"/>
        <w:jc w:val="both"/>
        <w:rPr>
          <w:rFonts w:ascii="Times New Roman" w:hAnsi="Times New Roman" w:cs="Times New Roman"/>
          <w:sz w:val="28"/>
          <w:szCs w:val="28"/>
        </w:rPr>
      </w:pPr>
      <w:r w:rsidRPr="00921493">
        <w:rPr>
          <w:rFonts w:ascii="Times New Roman" w:hAnsi="Times New Roman" w:cs="Times New Roman"/>
          <w:sz w:val="28"/>
          <w:szCs w:val="28"/>
        </w:rPr>
        <w:t xml:space="preserve">«Вы с победой возвращаетесь к своим родным очагам, своим близким, родителям, жёнам, детям, друзьям. Министру обороны, начальнику Генерального штаба приказываю: приступить к выводу российской группировки войск в пункты их постоянной дислокации. Родина ждёт вас, друзья! В добрый путь! Благодарю вас за службу». </w:t>
      </w:r>
    </w:p>
    <w:p w14:paraId="69BB06D2" w14:textId="5D1B034A" w:rsidR="00754793" w:rsidRDefault="00754793"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Обратим так же внимание и на то, как изменилась речь </w:t>
      </w:r>
      <w:r w:rsidR="00EF1BB6">
        <w:rPr>
          <w:rFonts w:ascii="Times New Roman" w:hAnsi="Times New Roman" w:cs="Times New Roman"/>
          <w:sz w:val="28"/>
          <w:szCs w:val="28"/>
        </w:rPr>
        <w:t>Президент</w:t>
      </w:r>
      <w:r>
        <w:rPr>
          <w:rFonts w:ascii="Times New Roman" w:hAnsi="Times New Roman" w:cs="Times New Roman"/>
          <w:sz w:val="28"/>
          <w:szCs w:val="28"/>
        </w:rPr>
        <w:t>а. Н</w:t>
      </w:r>
      <w:r w:rsidR="00341B9A" w:rsidRPr="00921493">
        <w:rPr>
          <w:rFonts w:ascii="Times New Roman" w:hAnsi="Times New Roman" w:cs="Times New Roman"/>
          <w:sz w:val="28"/>
          <w:szCs w:val="28"/>
        </w:rPr>
        <w:t>ачиная с обращения «Здравствуйте, товарищи!»</w:t>
      </w:r>
      <w:r>
        <w:rPr>
          <w:rFonts w:ascii="Times New Roman" w:hAnsi="Times New Roman" w:cs="Times New Roman"/>
          <w:sz w:val="28"/>
          <w:szCs w:val="28"/>
        </w:rPr>
        <w:t xml:space="preserve"> (использовался серьезный тон)</w:t>
      </w:r>
      <w:r w:rsidR="00341B9A" w:rsidRPr="00921493">
        <w:rPr>
          <w:rFonts w:ascii="Times New Roman" w:hAnsi="Times New Roman" w:cs="Times New Roman"/>
          <w:sz w:val="28"/>
          <w:szCs w:val="28"/>
        </w:rPr>
        <w:t xml:space="preserve"> и заканчивая душевным прощанием «Родина ждет вас, друзья! В добрый путь!». </w:t>
      </w:r>
    </w:p>
    <w:p w14:paraId="06DCFBEC" w14:textId="77777777" w:rsidR="00754793" w:rsidRDefault="00754793"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Далее рассмотрим выступление </w:t>
      </w:r>
      <w:r w:rsidR="00341B9A" w:rsidRPr="00921493">
        <w:rPr>
          <w:rFonts w:ascii="Times New Roman" w:hAnsi="Times New Roman" w:cs="Times New Roman"/>
          <w:sz w:val="28"/>
          <w:szCs w:val="28"/>
        </w:rPr>
        <w:t xml:space="preserve">Владимира Владимировича Путина на 70-ой генеральной ассамблее ООН. </w:t>
      </w:r>
    </w:p>
    <w:p w14:paraId="6C656356" w14:textId="48295E6A" w:rsidR="00754793" w:rsidRDefault="00754793"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начале своего выступления </w:t>
      </w:r>
      <w:r w:rsidR="00EF1BB6">
        <w:rPr>
          <w:rFonts w:ascii="Times New Roman" w:hAnsi="Times New Roman" w:cs="Times New Roman"/>
          <w:sz w:val="28"/>
          <w:szCs w:val="28"/>
        </w:rPr>
        <w:t>Президент</w:t>
      </w:r>
      <w:r>
        <w:rPr>
          <w:rFonts w:ascii="Times New Roman" w:hAnsi="Times New Roman" w:cs="Times New Roman"/>
          <w:sz w:val="28"/>
          <w:szCs w:val="28"/>
        </w:rPr>
        <w:t>ом задается официальный тон речи, заданного формальным приветствием:</w:t>
      </w:r>
    </w:p>
    <w:p w14:paraId="00D45D06" w14:textId="77777777" w:rsidR="00C4489F" w:rsidRDefault="00341B9A" w:rsidP="00AA384A">
      <w:pPr>
        <w:spacing w:after="0" w:line="360" w:lineRule="auto"/>
        <w:ind w:firstLine="851"/>
        <w:jc w:val="both"/>
        <w:rPr>
          <w:rFonts w:ascii="Times New Roman" w:hAnsi="Times New Roman" w:cs="Times New Roman"/>
          <w:sz w:val="28"/>
          <w:szCs w:val="28"/>
        </w:rPr>
      </w:pPr>
      <w:r w:rsidRPr="00921493">
        <w:rPr>
          <w:rFonts w:ascii="Times New Roman" w:hAnsi="Times New Roman" w:cs="Times New Roman"/>
          <w:sz w:val="28"/>
          <w:szCs w:val="28"/>
        </w:rPr>
        <w:t xml:space="preserve">«Уважаемый господин Председатель! Уважаемый господин Генеральный секретарь! Уважаемые главы государств и правительств! Дамы и господа!». </w:t>
      </w:r>
    </w:p>
    <w:p w14:paraId="6E24A7EF" w14:textId="5DB7EE99" w:rsidR="00754793" w:rsidRDefault="00754793"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Опять же, манипулируя слушателем, он ясно определяет тему выступления:</w:t>
      </w:r>
    </w:p>
    <w:p w14:paraId="4746A349" w14:textId="1B1E75CD" w:rsidR="00C4489F" w:rsidRDefault="00341B9A" w:rsidP="00AA384A">
      <w:pPr>
        <w:spacing w:after="0" w:line="360" w:lineRule="auto"/>
        <w:ind w:firstLine="851"/>
        <w:jc w:val="both"/>
        <w:rPr>
          <w:rFonts w:ascii="Times New Roman" w:hAnsi="Times New Roman" w:cs="Times New Roman"/>
          <w:sz w:val="28"/>
          <w:szCs w:val="28"/>
        </w:rPr>
      </w:pPr>
      <w:r w:rsidRPr="00921493">
        <w:rPr>
          <w:rFonts w:ascii="Times New Roman" w:hAnsi="Times New Roman" w:cs="Times New Roman"/>
          <w:sz w:val="28"/>
          <w:szCs w:val="28"/>
        </w:rPr>
        <w:t>«70-летний юбилей Организации Объединённых Наций – хороший повод обратиться и к истории, и поговорить о нашем общем будущем. В 1945 году страны, разгромившие нацизм, объединили усилия, чтобы заложить прочные основы послевоенного мироустройства</w:t>
      </w:r>
      <w:r w:rsidR="00754793">
        <w:rPr>
          <w:rFonts w:ascii="Times New Roman" w:hAnsi="Times New Roman" w:cs="Times New Roman"/>
          <w:sz w:val="28"/>
          <w:szCs w:val="28"/>
        </w:rPr>
        <w:t xml:space="preserve">». </w:t>
      </w:r>
    </w:p>
    <w:p w14:paraId="7A99F50A" w14:textId="56AB46B5" w:rsidR="00754793" w:rsidRDefault="00754793"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Он как бы соединяет воедино </w:t>
      </w:r>
      <w:r w:rsidRPr="00921493">
        <w:rPr>
          <w:rFonts w:ascii="Times New Roman" w:hAnsi="Times New Roman" w:cs="Times New Roman"/>
          <w:sz w:val="28"/>
          <w:szCs w:val="28"/>
        </w:rPr>
        <w:t>прошлое, настоящее и будущее.</w:t>
      </w:r>
    </w:p>
    <w:p w14:paraId="3431BBF9" w14:textId="0DC63CD6" w:rsidR="00C4489F" w:rsidRDefault="00754793"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Применяя уже рассмотренную нами тактику оперирования ценностями, </w:t>
      </w:r>
      <w:r w:rsidR="00EF1BB6">
        <w:rPr>
          <w:rFonts w:ascii="Times New Roman" w:hAnsi="Times New Roman" w:cs="Times New Roman"/>
          <w:sz w:val="28"/>
          <w:szCs w:val="28"/>
        </w:rPr>
        <w:t>Президент</w:t>
      </w:r>
      <w:r w:rsidR="00341B9A" w:rsidRPr="00921493">
        <w:rPr>
          <w:rFonts w:ascii="Times New Roman" w:hAnsi="Times New Roman" w:cs="Times New Roman"/>
          <w:sz w:val="28"/>
          <w:szCs w:val="28"/>
        </w:rPr>
        <w:t>, напоминает, где принимались ключевые решения создания ООН, о том, что пришлось пережить человечеству и как этот драматичный опыт помог всему человечеству пережить большое количество кризисов за 70 лет существования организации</w:t>
      </w:r>
      <w:r>
        <w:rPr>
          <w:rFonts w:ascii="Times New Roman" w:hAnsi="Times New Roman" w:cs="Times New Roman"/>
          <w:sz w:val="28"/>
          <w:szCs w:val="28"/>
        </w:rPr>
        <w:t>:</w:t>
      </w:r>
    </w:p>
    <w:p w14:paraId="26DEBC51" w14:textId="7DBED556" w:rsidR="00C4489F" w:rsidRDefault="00341B9A" w:rsidP="00AA384A">
      <w:pPr>
        <w:spacing w:after="0" w:line="360" w:lineRule="auto"/>
        <w:ind w:firstLine="851"/>
        <w:jc w:val="both"/>
        <w:rPr>
          <w:rFonts w:ascii="Times New Roman" w:hAnsi="Times New Roman" w:cs="Times New Roman"/>
          <w:sz w:val="28"/>
          <w:szCs w:val="28"/>
        </w:rPr>
      </w:pPr>
      <w:r w:rsidRPr="00921493">
        <w:rPr>
          <w:rFonts w:ascii="Times New Roman" w:hAnsi="Times New Roman" w:cs="Times New Roman"/>
          <w:sz w:val="28"/>
          <w:szCs w:val="28"/>
        </w:rPr>
        <w:t xml:space="preserve">«…ключевые решения о принципах взаимодействия государств, решения о создании ООН принимались в нашей стране на Ялтинской встрече лидеров антигитлеровской коалиции. Ялтинская система была действительно выстрадана, оплачена жизнью десятков миллионов людей, двумя мировыми войнами, которые прокатились по планете в XX веке, и, будем объективны, она помогла человечеству пройти через бурные, порой драматические события последних семи десятилетий, уберегла мир от масштабных потрясений». </w:t>
      </w:r>
    </w:p>
    <w:p w14:paraId="1D0B2F64" w14:textId="1898701D" w:rsidR="00754793" w:rsidRDefault="00754793"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Создание эмоционального фона происходит с помощью напоминаний истории и последствий мировых войн. Он указывает на ошибки, допущенные в прошлом, но контрастирует свое высказывание указанием на </w:t>
      </w:r>
      <w:r w:rsidR="00EF1BB6">
        <w:rPr>
          <w:rFonts w:ascii="Times New Roman" w:hAnsi="Times New Roman" w:cs="Times New Roman"/>
          <w:sz w:val="28"/>
          <w:szCs w:val="28"/>
        </w:rPr>
        <w:t xml:space="preserve">печальный опыт, который больше не позволит их повторить. </w:t>
      </w:r>
    </w:p>
    <w:p w14:paraId="2B11CAEC" w14:textId="0D573E90" w:rsidR="00EF1BB6" w:rsidRDefault="00EF1BB6"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Также Владимиром Владимировичем используется тактика оценки и метафоризации, с помощью которой он оказывает влияние на других лидеров. </w:t>
      </w:r>
    </w:p>
    <w:p w14:paraId="6B53A151" w14:textId="03B54330" w:rsidR="00C4489F" w:rsidRDefault="00EF1BB6"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Далее он косвенно ставит под сомнение авторитет ООН, говоря о её критике:</w:t>
      </w:r>
    </w:p>
    <w:p w14:paraId="1F6BE1C6" w14:textId="08C13A28" w:rsidR="00EF1BB6" w:rsidRDefault="00341B9A" w:rsidP="00AA384A">
      <w:pPr>
        <w:spacing w:after="0" w:line="360" w:lineRule="auto"/>
        <w:ind w:firstLine="851"/>
        <w:jc w:val="both"/>
        <w:rPr>
          <w:rFonts w:ascii="Times New Roman" w:hAnsi="Times New Roman" w:cs="Times New Roman"/>
          <w:sz w:val="28"/>
          <w:szCs w:val="28"/>
        </w:rPr>
      </w:pPr>
      <w:r w:rsidRPr="00921493">
        <w:rPr>
          <w:rFonts w:ascii="Times New Roman" w:hAnsi="Times New Roman" w:cs="Times New Roman"/>
          <w:sz w:val="28"/>
          <w:szCs w:val="28"/>
        </w:rPr>
        <w:t xml:space="preserve">«…демонстрирует недостаточную эффективность, а принятие принципиальных решений упирается в непреодолимые противоречия, прежде всего между членами Совета Безопасности» </w:t>
      </w:r>
    </w:p>
    <w:p w14:paraId="270D0AAB" w14:textId="60C65227" w:rsidR="00C4489F" w:rsidRDefault="00EF1BB6"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Далее</w:t>
      </w:r>
      <w:r w:rsidR="00341B9A" w:rsidRPr="00921493">
        <w:rPr>
          <w:rFonts w:ascii="Times New Roman" w:hAnsi="Times New Roman" w:cs="Times New Roman"/>
          <w:sz w:val="28"/>
          <w:szCs w:val="28"/>
        </w:rPr>
        <w:t xml:space="preserve">, </w:t>
      </w:r>
      <w:r>
        <w:rPr>
          <w:rFonts w:ascii="Times New Roman" w:hAnsi="Times New Roman" w:cs="Times New Roman"/>
          <w:sz w:val="28"/>
          <w:szCs w:val="28"/>
        </w:rPr>
        <w:t>Президент</w:t>
      </w:r>
      <w:r w:rsidR="00341B9A" w:rsidRPr="00921493">
        <w:rPr>
          <w:rFonts w:ascii="Times New Roman" w:hAnsi="Times New Roman" w:cs="Times New Roman"/>
          <w:sz w:val="28"/>
          <w:szCs w:val="28"/>
        </w:rPr>
        <w:t xml:space="preserve"> РФ использует языковой прием «отсылки к общеизвестному», упоминая факт окончания «холодной войны» и проблемы, связанные с этим</w:t>
      </w:r>
      <w:r>
        <w:rPr>
          <w:rFonts w:ascii="Times New Roman" w:hAnsi="Times New Roman" w:cs="Times New Roman"/>
          <w:sz w:val="28"/>
          <w:szCs w:val="28"/>
        </w:rPr>
        <w:t>:</w:t>
      </w:r>
      <w:r w:rsidR="00341B9A" w:rsidRPr="00921493">
        <w:rPr>
          <w:rFonts w:ascii="Times New Roman" w:hAnsi="Times New Roman" w:cs="Times New Roman"/>
          <w:sz w:val="28"/>
          <w:szCs w:val="28"/>
        </w:rPr>
        <w:t xml:space="preserve"> </w:t>
      </w:r>
    </w:p>
    <w:p w14:paraId="4B9CDAEF" w14:textId="09188588" w:rsidR="00C4489F" w:rsidRDefault="00341B9A" w:rsidP="00AA384A">
      <w:pPr>
        <w:spacing w:after="0" w:line="360" w:lineRule="auto"/>
        <w:ind w:firstLine="851"/>
        <w:jc w:val="both"/>
        <w:rPr>
          <w:rFonts w:ascii="Times New Roman" w:hAnsi="Times New Roman" w:cs="Times New Roman"/>
          <w:sz w:val="28"/>
          <w:szCs w:val="28"/>
        </w:rPr>
      </w:pPr>
      <w:r w:rsidRPr="00921493">
        <w:rPr>
          <w:rFonts w:ascii="Times New Roman" w:hAnsi="Times New Roman" w:cs="Times New Roman"/>
          <w:sz w:val="28"/>
          <w:szCs w:val="28"/>
        </w:rPr>
        <w:t xml:space="preserve">«Мы все знаем, что после окончания «холодной войны» – все это знают – в мире возник единственный центр доминирования. И тогда у тех, кто оказался на вершине этой пирамиды, возник соблазн думать, что если они такие сильные и исключительные, то лучше всех знают, что делать. А, следовательно, не нужно считаться и с ООН, которая зачастую, вместо того чтобы автоматически санкционировать, узаконить нужное решение, только мешает, как у нас говорят, «путается под ногами». Пошли разговоры о том, что Организация в том виде, в котором она была создана, устарела, выполнила свою историческую миссию». </w:t>
      </w:r>
    </w:p>
    <w:p w14:paraId="3FEA4410" w14:textId="239887CF" w:rsidR="00EF1BB6" w:rsidRDefault="00EF1BB6"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Смешение стилей и использование неформальной лексики, о которых мы говорили ранее, а также отсылки к культуре, которые использует Путин, дают ему возможность эффективнее влиять на аудиторию. </w:t>
      </w:r>
    </w:p>
    <w:p w14:paraId="12D3D7D8" w14:textId="6008F1CF" w:rsidR="00EF1BB6" w:rsidRDefault="00EF1BB6"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Это позволяет судить об авторитете Владимира Владимировича, так как «вольность» в формальном выступлении недопустима.</w:t>
      </w:r>
    </w:p>
    <w:p w14:paraId="07E103A6" w14:textId="4E5FE4F7" w:rsidR="00C4489F" w:rsidRDefault="00EF1BB6"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Также Путин указывает на необходимость ООН к изменениям, так как мир не статичен. Кроме того, он указывает на готовность России помочь </w:t>
      </w:r>
      <w:r>
        <w:rPr>
          <w:rFonts w:ascii="Times New Roman" w:hAnsi="Times New Roman" w:cs="Times New Roman"/>
          <w:sz w:val="28"/>
          <w:szCs w:val="28"/>
        </w:rPr>
        <w:lastRenderedPageBreak/>
        <w:t xml:space="preserve">совершить необходимые изменения, но считает, что </w:t>
      </w:r>
      <w:r w:rsidR="00341B9A" w:rsidRPr="00921493">
        <w:rPr>
          <w:rFonts w:ascii="Times New Roman" w:hAnsi="Times New Roman" w:cs="Times New Roman"/>
          <w:sz w:val="28"/>
          <w:szCs w:val="28"/>
        </w:rPr>
        <w:t xml:space="preserve">расширение авторитета ООН может быть крайне опасной в вопросе </w:t>
      </w:r>
      <w:r>
        <w:rPr>
          <w:rFonts w:ascii="Times New Roman" w:hAnsi="Times New Roman" w:cs="Times New Roman"/>
          <w:sz w:val="28"/>
          <w:szCs w:val="28"/>
        </w:rPr>
        <w:t>хрупкого</w:t>
      </w:r>
      <w:r w:rsidR="00341B9A" w:rsidRPr="00921493">
        <w:rPr>
          <w:rFonts w:ascii="Times New Roman" w:hAnsi="Times New Roman" w:cs="Times New Roman"/>
          <w:sz w:val="28"/>
          <w:szCs w:val="28"/>
        </w:rPr>
        <w:t xml:space="preserve"> баланса международных отношений, аргументируя это тем, что: </w:t>
      </w:r>
    </w:p>
    <w:p w14:paraId="55A5E8F3" w14:textId="77777777" w:rsidR="00EF1BB6" w:rsidRDefault="00341B9A" w:rsidP="00AA384A">
      <w:pPr>
        <w:spacing w:after="0" w:line="360" w:lineRule="auto"/>
        <w:ind w:firstLine="851"/>
        <w:jc w:val="both"/>
        <w:rPr>
          <w:rFonts w:ascii="Times New Roman" w:hAnsi="Times New Roman" w:cs="Times New Roman"/>
          <w:sz w:val="28"/>
          <w:szCs w:val="28"/>
        </w:rPr>
      </w:pPr>
      <w:r w:rsidRPr="00921493">
        <w:rPr>
          <w:rFonts w:ascii="Times New Roman" w:hAnsi="Times New Roman" w:cs="Times New Roman"/>
          <w:sz w:val="28"/>
          <w:szCs w:val="28"/>
        </w:rPr>
        <w:t xml:space="preserve">«…Это может привести к обрушению всей архитектуры международных отношений. Тогда у нас действительно не останется никаких правил, кроме права сильного. Это будет мир, в котором вместо коллективной работы будет главенствовать эгоизм, мир, в котором будет всё больше диктата и всё меньше равноправия, меньше реальной демократии и свободы, мир, в котором вместо по-настоящему независимых государств будет множиться число фактических протекторатов, управляемых извне территорий». </w:t>
      </w:r>
    </w:p>
    <w:p w14:paraId="7D4B5267" w14:textId="43A776CD" w:rsidR="00C4489F" w:rsidRDefault="004C087B"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Также президент указывает на недопустимость применения одной модели развития для всех: </w:t>
      </w:r>
      <w:r w:rsidR="00341B9A" w:rsidRPr="00921493">
        <w:rPr>
          <w:rFonts w:ascii="Times New Roman" w:hAnsi="Times New Roman" w:cs="Times New Roman"/>
          <w:sz w:val="28"/>
          <w:szCs w:val="28"/>
        </w:rPr>
        <w:t xml:space="preserve">призывает уважать «разности» всех людей и народов. </w:t>
      </w:r>
      <w:r>
        <w:rPr>
          <w:rFonts w:ascii="Times New Roman" w:hAnsi="Times New Roman" w:cs="Times New Roman"/>
          <w:sz w:val="28"/>
          <w:szCs w:val="28"/>
        </w:rPr>
        <w:t>Аргументацией служит</w:t>
      </w:r>
      <w:r w:rsidR="00341B9A" w:rsidRPr="00921493">
        <w:rPr>
          <w:rFonts w:ascii="Times New Roman" w:hAnsi="Times New Roman" w:cs="Times New Roman"/>
          <w:sz w:val="28"/>
          <w:szCs w:val="28"/>
        </w:rPr>
        <w:t xml:space="preserve"> опыт Советского Союза: </w:t>
      </w:r>
    </w:p>
    <w:p w14:paraId="1AF9FA5B" w14:textId="0A856B85" w:rsidR="00C4489F" w:rsidRDefault="00341B9A" w:rsidP="00AA384A">
      <w:pPr>
        <w:spacing w:after="0" w:line="360" w:lineRule="auto"/>
        <w:ind w:firstLine="851"/>
        <w:jc w:val="both"/>
        <w:rPr>
          <w:rFonts w:ascii="Times New Roman" w:hAnsi="Times New Roman" w:cs="Times New Roman"/>
          <w:sz w:val="28"/>
          <w:szCs w:val="28"/>
        </w:rPr>
      </w:pPr>
      <w:r w:rsidRPr="00921493">
        <w:rPr>
          <w:rFonts w:ascii="Times New Roman" w:hAnsi="Times New Roman" w:cs="Times New Roman"/>
          <w:sz w:val="28"/>
          <w:szCs w:val="28"/>
        </w:rPr>
        <w:t xml:space="preserve">«Всем нам не стоит забывать опыта прошлого. Мы, например, помним и примеры из истории Советского Союза. Экспорт социальных экспериментов, попытки подстегнуть перемены в тех или иных странах, исходя из своих идеологических установок, часто приводили к трагическим последствиям, приводили не к прогрессу, а к деградации. Однако, похоже, никто не учится на чужих ошибках, а только повторяет их. И экспорт теперь уже так называемых «демократических» революций продолжается» </w:t>
      </w:r>
    </w:p>
    <w:p w14:paraId="3B7A8703" w14:textId="26FB3212" w:rsidR="004C087B" w:rsidRDefault="004C087B"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Таким образом, исходя из проанализированного материала, мы приходим к выводу, что Президент РФ достаточно сдержан в своих вербальных знаках. </w:t>
      </w:r>
      <w:r w:rsidR="00AA384A">
        <w:rPr>
          <w:rStyle w:val="a6"/>
          <w:rFonts w:ascii="Times New Roman" w:hAnsi="Times New Roman"/>
          <w:sz w:val="28"/>
          <w:szCs w:val="28"/>
        </w:rPr>
        <w:footnoteReference w:id="44"/>
      </w:r>
    </w:p>
    <w:p w14:paraId="025E4EEF" w14:textId="7B5158F3" w:rsidR="004C087B" w:rsidRDefault="004C087B"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Он редко использует адресацию, применяет стратегию «анонимизации», кроме того, Владимир Владимирович использует в основном особенности речевого аппарата. Например, его речь может плавно перетекать от серьезного к более добродушной интонации. </w:t>
      </w:r>
    </w:p>
    <w:p w14:paraId="06EDCC67" w14:textId="20C8E3DC" w:rsidR="00BB1E01" w:rsidRDefault="00BB1E01" w:rsidP="00AA384A">
      <w:pPr>
        <w:spacing w:after="0" w:line="360" w:lineRule="auto"/>
        <w:ind w:firstLine="851"/>
        <w:jc w:val="both"/>
        <w:rPr>
          <w:rFonts w:ascii="Times New Roman" w:hAnsi="Times New Roman" w:cs="Times New Roman"/>
          <w:sz w:val="28"/>
          <w:szCs w:val="28"/>
        </w:rPr>
      </w:pPr>
    </w:p>
    <w:bookmarkEnd w:id="4"/>
    <w:p w14:paraId="5C2B74C7" w14:textId="6C1E28B1" w:rsidR="004C087B" w:rsidRPr="004C087B" w:rsidRDefault="00DF0B5F" w:rsidP="00AA384A">
      <w:pPr>
        <w:spacing w:after="0" w:line="360" w:lineRule="auto"/>
        <w:ind w:firstLine="851"/>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2.2 </w:t>
      </w:r>
      <w:r w:rsidR="004C087B" w:rsidRPr="004C087B">
        <w:rPr>
          <w:rFonts w:ascii="Times New Roman" w:hAnsi="Times New Roman" w:cs="Times New Roman"/>
          <w:b/>
          <w:bCs/>
          <w:sz w:val="28"/>
          <w:szCs w:val="28"/>
        </w:rPr>
        <w:t>Сопоставительный анализ вербальных коммуникаций Д. Трампа и В. В. Путина</w:t>
      </w:r>
      <w:r>
        <w:rPr>
          <w:rFonts w:ascii="Times New Roman" w:hAnsi="Times New Roman" w:cs="Times New Roman"/>
          <w:b/>
          <w:bCs/>
          <w:sz w:val="28"/>
          <w:szCs w:val="28"/>
        </w:rPr>
        <w:t xml:space="preserve"> в </w:t>
      </w:r>
      <w:r>
        <w:rPr>
          <w:rFonts w:ascii="Times New Roman" w:hAnsi="Times New Roman" w:cs="Times New Roman"/>
          <w:b/>
          <w:bCs/>
          <w:sz w:val="28"/>
          <w:szCs w:val="28"/>
        </w:rPr>
        <w:t>Хельсинки и Осаке</w:t>
      </w:r>
    </w:p>
    <w:p w14:paraId="589F71B5" w14:textId="60CADB24" w:rsidR="004C087B" w:rsidRDefault="004C087B" w:rsidP="00AA384A">
      <w:pPr>
        <w:spacing w:after="0" w:line="360" w:lineRule="auto"/>
        <w:ind w:firstLine="851"/>
        <w:jc w:val="both"/>
        <w:rPr>
          <w:rFonts w:ascii="Times New Roman" w:hAnsi="Times New Roman" w:cs="Times New Roman"/>
          <w:sz w:val="28"/>
          <w:szCs w:val="28"/>
        </w:rPr>
      </w:pPr>
    </w:p>
    <w:p w14:paraId="7AAAAF78" w14:textId="13884135" w:rsidR="00067439" w:rsidRPr="00860963" w:rsidRDefault="00067439"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Итак, применяя предложенную нами методику оценки, мы делаем </w:t>
      </w:r>
      <w:r w:rsidRPr="00860963">
        <w:rPr>
          <w:rFonts w:ascii="Times New Roman" w:hAnsi="Times New Roman" w:cs="Times New Roman"/>
          <w:sz w:val="28"/>
          <w:szCs w:val="28"/>
        </w:rPr>
        <w:t>следующие выводы</w:t>
      </w:r>
      <w:r w:rsidR="00860963">
        <w:rPr>
          <w:rFonts w:ascii="Times New Roman" w:hAnsi="Times New Roman" w:cs="Times New Roman"/>
          <w:sz w:val="28"/>
          <w:szCs w:val="28"/>
        </w:rPr>
        <w:t>:</w:t>
      </w:r>
    </w:p>
    <w:p w14:paraId="00C43AC6" w14:textId="6A4DB320" w:rsidR="00DC6092" w:rsidRPr="00860963" w:rsidRDefault="00067439" w:rsidP="00AA384A">
      <w:pPr>
        <w:spacing w:after="0" w:line="360" w:lineRule="auto"/>
        <w:ind w:firstLine="851"/>
        <w:jc w:val="both"/>
        <w:rPr>
          <w:rStyle w:val="charoverride-1"/>
          <w:rFonts w:ascii="Times New Roman" w:hAnsi="Times New Roman" w:cs="Times New Roman"/>
          <w:b/>
          <w:bCs/>
          <w:color w:val="000000"/>
          <w:sz w:val="28"/>
          <w:szCs w:val="28"/>
        </w:rPr>
      </w:pPr>
      <w:r w:rsidRPr="00860963">
        <w:rPr>
          <w:rStyle w:val="charoverride-1"/>
          <w:rFonts w:ascii="Times New Roman" w:hAnsi="Times New Roman" w:cs="Times New Roman"/>
          <w:b/>
          <w:bCs/>
          <w:color w:val="000000"/>
          <w:sz w:val="28"/>
          <w:szCs w:val="28"/>
        </w:rPr>
        <w:t>Фактор соблюдения коммуникативных норм.</w:t>
      </w:r>
    </w:p>
    <w:p w14:paraId="7062A44F" w14:textId="11CC7526" w:rsidR="00860963" w:rsidRPr="00860963" w:rsidRDefault="00067439" w:rsidP="00AA384A">
      <w:pPr>
        <w:spacing w:after="0" w:line="360" w:lineRule="auto"/>
        <w:ind w:firstLine="851"/>
        <w:jc w:val="both"/>
        <w:rPr>
          <w:rFonts w:ascii="Times New Roman" w:hAnsi="Times New Roman" w:cs="Times New Roman"/>
          <w:sz w:val="28"/>
          <w:szCs w:val="28"/>
        </w:rPr>
      </w:pPr>
      <w:r w:rsidRPr="00860963">
        <w:rPr>
          <w:rStyle w:val="charoverride-1"/>
          <w:rFonts w:ascii="Times New Roman" w:hAnsi="Times New Roman" w:cs="Times New Roman"/>
          <w:color w:val="000000"/>
          <w:sz w:val="28"/>
          <w:szCs w:val="28"/>
        </w:rPr>
        <w:t>Владимир Владимирович зачастую прибегает к смешению стилей, однако отдает себе отчет, перед какой публикой он выступает или с кем ведет диалог.</w:t>
      </w:r>
      <w:r w:rsidR="00860963" w:rsidRPr="00860963">
        <w:rPr>
          <w:rStyle w:val="charoverride-1"/>
          <w:rFonts w:ascii="Times New Roman" w:hAnsi="Times New Roman" w:cs="Times New Roman"/>
          <w:color w:val="000000"/>
          <w:sz w:val="28"/>
          <w:szCs w:val="28"/>
        </w:rPr>
        <w:t xml:space="preserve"> Например, </w:t>
      </w:r>
      <w:r w:rsidR="00860963" w:rsidRPr="00860963">
        <w:rPr>
          <w:rFonts w:ascii="Times New Roman" w:hAnsi="Times New Roman" w:cs="Times New Roman"/>
          <w:sz w:val="28"/>
          <w:szCs w:val="28"/>
        </w:rPr>
        <w:t>«Мы будем преследовать террористов везде. В аэропорту — в аэропорту. Значит, вы уж меня извините, в туалете поймаем, в конце концов. Все, вопрос закрыт окончательно»</w:t>
      </w:r>
      <w:r w:rsidR="00860963">
        <w:rPr>
          <w:rFonts w:ascii="Times New Roman" w:hAnsi="Times New Roman" w:cs="Times New Roman"/>
          <w:sz w:val="28"/>
          <w:szCs w:val="28"/>
        </w:rPr>
        <w:t>, уже не могла прозвучать на выступлении в Нью-Йорке. Проводя факторную оценку, в первую очередь, мы опираемся на совокупность выступлений, а не на одно из них. Таким образом, можно говорить о фактическом соблюдении коммуникативных норм, так как в рассмотренном выше случае произошло уместное смешение делового и разговорного стилей. Поэтому оценивая этот фактор, мы поставим высшую оценку.</w:t>
      </w:r>
    </w:p>
    <w:p w14:paraId="697AEBCB" w14:textId="11040B52" w:rsidR="00067439" w:rsidRDefault="00067439"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t xml:space="preserve"> Дональд Трамп в своей речи руководствуется общими правилами речевого этикета</w:t>
      </w:r>
      <w:r w:rsidR="002A14AD">
        <w:rPr>
          <w:rStyle w:val="charoverride-1"/>
          <w:color w:val="000000"/>
          <w:sz w:val="28"/>
          <w:szCs w:val="28"/>
        </w:rPr>
        <w:t>, хотя и прибегает к слишком экспрессивной реализации вербального аспекта.</w:t>
      </w:r>
    </w:p>
    <w:p w14:paraId="0B346520" w14:textId="741828D4" w:rsidR="00067439" w:rsidRDefault="00067439" w:rsidP="00AA384A">
      <w:pPr>
        <w:pStyle w:val="af5"/>
        <w:shd w:val="clear" w:color="auto" w:fill="FFFFFF"/>
        <w:spacing w:before="0" w:beforeAutospacing="0" w:after="0" w:afterAutospacing="0" w:line="360" w:lineRule="auto"/>
        <w:ind w:firstLine="851"/>
        <w:jc w:val="both"/>
        <w:rPr>
          <w:rStyle w:val="charoverride-1"/>
          <w:b/>
          <w:bCs/>
          <w:color w:val="000000"/>
          <w:sz w:val="28"/>
          <w:szCs w:val="28"/>
        </w:rPr>
      </w:pPr>
      <w:r w:rsidRPr="004E6B9B">
        <w:rPr>
          <w:rStyle w:val="charoverride-1"/>
          <w:b/>
          <w:bCs/>
          <w:color w:val="000000"/>
          <w:sz w:val="28"/>
          <w:szCs w:val="28"/>
        </w:rPr>
        <w:t>Фактор установления контакта.</w:t>
      </w:r>
    </w:p>
    <w:p w14:paraId="5DE353A9" w14:textId="633314B1" w:rsidR="00067439" w:rsidRDefault="00067439"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t>П</w:t>
      </w:r>
      <w:r w:rsidR="00611E78">
        <w:rPr>
          <w:rStyle w:val="charoverride-1"/>
          <w:color w:val="000000"/>
          <w:sz w:val="28"/>
          <w:szCs w:val="28"/>
        </w:rPr>
        <w:t xml:space="preserve">утин, как и Трамп, старается сразу установить необходимый вербальный контакт. </w:t>
      </w:r>
      <w:r>
        <w:rPr>
          <w:rStyle w:val="charoverride-1"/>
          <w:color w:val="000000"/>
          <w:sz w:val="28"/>
          <w:szCs w:val="28"/>
        </w:rPr>
        <w:t xml:space="preserve"> </w:t>
      </w:r>
    </w:p>
    <w:p w14:paraId="39ADA437" w14:textId="7C7654E8" w:rsidR="002A14AD" w:rsidRDefault="002A14AD" w:rsidP="00AA384A">
      <w:pPr>
        <w:pStyle w:val="af5"/>
        <w:shd w:val="clear" w:color="auto" w:fill="FFFFFF"/>
        <w:spacing w:before="0" w:beforeAutospacing="0" w:after="0" w:afterAutospacing="0" w:line="360" w:lineRule="auto"/>
        <w:ind w:firstLine="851"/>
        <w:jc w:val="both"/>
        <w:rPr>
          <w:sz w:val="28"/>
          <w:szCs w:val="28"/>
        </w:rPr>
      </w:pPr>
      <w:r w:rsidRPr="0002269F">
        <w:rPr>
          <w:sz w:val="28"/>
          <w:szCs w:val="28"/>
        </w:rPr>
        <w:t>«I’d like to share my thoughts about the stakes in this election» – «Я бы хотел поделиться с вами тем, что стоит на кону этих выборов</w:t>
      </w:r>
      <w:r>
        <w:rPr>
          <w:sz w:val="28"/>
          <w:szCs w:val="28"/>
        </w:rPr>
        <w:t xml:space="preserve">». Трамп сразу отождествляет себя с народом, что позволяет построить крепкую связь и выстроить правильный вектор отношений. </w:t>
      </w:r>
    </w:p>
    <w:p w14:paraId="65D7ADE0" w14:textId="77777777" w:rsidR="002A14AD" w:rsidRDefault="002A14AD" w:rsidP="00AA384A">
      <w:pPr>
        <w:spacing w:after="0" w:line="360" w:lineRule="auto"/>
        <w:ind w:firstLine="851"/>
        <w:jc w:val="both"/>
        <w:rPr>
          <w:rFonts w:ascii="Times New Roman" w:hAnsi="Times New Roman" w:cs="Times New Roman"/>
          <w:sz w:val="28"/>
          <w:szCs w:val="28"/>
        </w:rPr>
      </w:pPr>
      <w:r>
        <w:rPr>
          <w:sz w:val="28"/>
          <w:szCs w:val="28"/>
        </w:rPr>
        <w:t xml:space="preserve">Идентичным образом поступает и Владимир Владимирович, говоря о военнослужащих как о едином целом с собой. </w:t>
      </w:r>
      <w:r w:rsidRPr="00921493">
        <w:rPr>
          <w:rFonts w:ascii="Times New Roman" w:hAnsi="Times New Roman" w:cs="Times New Roman"/>
          <w:sz w:val="28"/>
          <w:szCs w:val="28"/>
        </w:rPr>
        <w:t xml:space="preserve">«Самое главное для военного человека – и мы с вами это хорошо знаем – это защита своего Отечества, своего </w:t>
      </w:r>
      <w:r w:rsidRPr="00921493">
        <w:rPr>
          <w:rFonts w:ascii="Times New Roman" w:hAnsi="Times New Roman" w:cs="Times New Roman"/>
          <w:sz w:val="28"/>
          <w:szCs w:val="28"/>
        </w:rPr>
        <w:lastRenderedPageBreak/>
        <w:t>народа. В этом не только смысл всей военной службы, но и всей жизни тех, кто посвятил себя служению своему народу»</w:t>
      </w:r>
      <w:r>
        <w:rPr>
          <w:rFonts w:ascii="Times New Roman" w:hAnsi="Times New Roman" w:cs="Times New Roman"/>
          <w:sz w:val="28"/>
          <w:szCs w:val="28"/>
        </w:rPr>
        <w:t xml:space="preserve">. </w:t>
      </w:r>
      <w:r w:rsidRPr="00921493">
        <w:rPr>
          <w:rFonts w:ascii="Times New Roman" w:hAnsi="Times New Roman" w:cs="Times New Roman"/>
          <w:sz w:val="28"/>
          <w:szCs w:val="28"/>
        </w:rPr>
        <w:t xml:space="preserve"> </w:t>
      </w:r>
    </w:p>
    <w:p w14:paraId="6DA6588D" w14:textId="2E82C9C7" w:rsidR="00067439" w:rsidRDefault="00067439" w:rsidP="00AA384A">
      <w:pPr>
        <w:pStyle w:val="af5"/>
        <w:shd w:val="clear" w:color="auto" w:fill="FFFFFF"/>
        <w:spacing w:before="0" w:beforeAutospacing="0" w:after="0" w:afterAutospacing="0" w:line="360" w:lineRule="auto"/>
        <w:ind w:firstLine="851"/>
        <w:jc w:val="both"/>
        <w:rPr>
          <w:rStyle w:val="charoverride-1"/>
          <w:b/>
          <w:bCs/>
          <w:color w:val="000000"/>
          <w:sz w:val="28"/>
          <w:szCs w:val="28"/>
        </w:rPr>
      </w:pPr>
      <w:r w:rsidRPr="004E6B9B">
        <w:rPr>
          <w:rStyle w:val="charoverride-1"/>
          <w:b/>
          <w:bCs/>
          <w:color w:val="000000"/>
          <w:sz w:val="28"/>
          <w:szCs w:val="28"/>
        </w:rPr>
        <w:t xml:space="preserve">Фактор содержания речи. </w:t>
      </w:r>
    </w:p>
    <w:p w14:paraId="6A8391CF" w14:textId="67FBF650" w:rsidR="00611E78" w:rsidRDefault="00611E78"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t>Оба президента используют в своих речах отсылочные стратегии и стараются максимально подтвердить свои слова различными фактами.</w:t>
      </w:r>
      <w:r w:rsidR="002A14AD">
        <w:rPr>
          <w:rStyle w:val="charoverride-1"/>
          <w:color w:val="000000"/>
          <w:sz w:val="28"/>
          <w:szCs w:val="28"/>
        </w:rPr>
        <w:t xml:space="preserve"> </w:t>
      </w:r>
    </w:p>
    <w:p w14:paraId="4825429D" w14:textId="31DBB50D" w:rsidR="002A14AD" w:rsidRDefault="002A14AD"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t xml:space="preserve">Так, Путин отсылается на предыдущие допущенные ошибки, выступая в Нью-Йорке. </w:t>
      </w:r>
    </w:p>
    <w:p w14:paraId="54BD907C" w14:textId="659C0122" w:rsidR="002A14AD" w:rsidRPr="00611E78" w:rsidRDefault="002A14AD"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t xml:space="preserve">Трамп так же ссылается на прошедшее время, «даря» надежду на лучшее будущее. </w:t>
      </w:r>
    </w:p>
    <w:p w14:paraId="3F375D1C" w14:textId="77777777" w:rsidR="00067439" w:rsidRPr="004E6B9B" w:rsidRDefault="00067439" w:rsidP="00AA384A">
      <w:pPr>
        <w:pStyle w:val="af5"/>
        <w:shd w:val="clear" w:color="auto" w:fill="FFFFFF"/>
        <w:spacing w:before="0" w:beforeAutospacing="0" w:after="0" w:afterAutospacing="0" w:line="360" w:lineRule="auto"/>
        <w:ind w:firstLine="851"/>
        <w:jc w:val="both"/>
        <w:rPr>
          <w:rStyle w:val="charoverride-1"/>
          <w:b/>
          <w:bCs/>
          <w:color w:val="000000"/>
          <w:sz w:val="28"/>
          <w:szCs w:val="28"/>
        </w:rPr>
      </w:pPr>
      <w:r w:rsidRPr="004E6B9B">
        <w:rPr>
          <w:rStyle w:val="charoverride-1"/>
          <w:b/>
          <w:bCs/>
          <w:color w:val="000000"/>
          <w:sz w:val="28"/>
          <w:szCs w:val="28"/>
        </w:rPr>
        <w:t xml:space="preserve">Фактор языкового оформления. </w:t>
      </w:r>
    </w:p>
    <w:p w14:paraId="5A5EC5D5" w14:textId="43C5E5C4" w:rsidR="00067439" w:rsidRDefault="00611E78"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t>Дональд Трамп в своих выступлениях придает большую эмоциональную окраску словам, в то время как Путин для придания «объема» и указания на важность сказанного, применяет именно особенности речи</w:t>
      </w:r>
      <w:r w:rsidR="002A14AD">
        <w:rPr>
          <w:rStyle w:val="charoverride-1"/>
          <w:color w:val="000000"/>
          <w:sz w:val="28"/>
          <w:szCs w:val="28"/>
        </w:rPr>
        <w:t xml:space="preserve">, акцентируя голосом внимание на определенных моментах. </w:t>
      </w:r>
    </w:p>
    <w:p w14:paraId="00D86E59" w14:textId="1A0C718A" w:rsidR="00067439" w:rsidRDefault="00067439" w:rsidP="00AA384A">
      <w:pPr>
        <w:pStyle w:val="af5"/>
        <w:shd w:val="clear" w:color="auto" w:fill="FFFFFF"/>
        <w:spacing w:before="0" w:beforeAutospacing="0" w:after="0" w:afterAutospacing="0" w:line="360" w:lineRule="auto"/>
        <w:ind w:firstLine="851"/>
        <w:jc w:val="both"/>
        <w:rPr>
          <w:rStyle w:val="charoverride-1"/>
          <w:b/>
          <w:bCs/>
          <w:color w:val="000000"/>
          <w:sz w:val="28"/>
          <w:szCs w:val="28"/>
        </w:rPr>
      </w:pPr>
      <w:r w:rsidRPr="004E6B9B">
        <w:rPr>
          <w:rStyle w:val="charoverride-1"/>
          <w:b/>
          <w:bCs/>
          <w:color w:val="000000"/>
          <w:sz w:val="28"/>
          <w:szCs w:val="28"/>
        </w:rPr>
        <w:t xml:space="preserve">Фактор стиля общения. </w:t>
      </w:r>
    </w:p>
    <w:p w14:paraId="57B0C7A3" w14:textId="77777777" w:rsidR="00067439" w:rsidRPr="004E6B9B" w:rsidRDefault="00067439" w:rsidP="00AA384A">
      <w:pPr>
        <w:pStyle w:val="af5"/>
        <w:shd w:val="clear" w:color="auto" w:fill="FFFFFF"/>
        <w:spacing w:before="0" w:beforeAutospacing="0" w:after="0" w:afterAutospacing="0" w:line="360" w:lineRule="auto"/>
        <w:ind w:firstLine="851"/>
        <w:jc w:val="both"/>
        <w:rPr>
          <w:rStyle w:val="charoverride-1"/>
          <w:b/>
          <w:bCs/>
          <w:color w:val="000000"/>
          <w:sz w:val="28"/>
          <w:szCs w:val="28"/>
        </w:rPr>
      </w:pPr>
      <w:r w:rsidRPr="004E6B9B">
        <w:rPr>
          <w:rStyle w:val="charoverride-1"/>
          <w:b/>
          <w:bCs/>
          <w:color w:val="000000"/>
          <w:sz w:val="28"/>
          <w:szCs w:val="28"/>
        </w:rPr>
        <w:t>Фактор объема сообщения</w:t>
      </w:r>
    </w:p>
    <w:p w14:paraId="56AB5B58" w14:textId="77777777" w:rsidR="00067439" w:rsidRPr="004E6B9B" w:rsidRDefault="00067439" w:rsidP="00AA384A">
      <w:pPr>
        <w:pStyle w:val="af5"/>
        <w:shd w:val="clear" w:color="auto" w:fill="FFFFFF"/>
        <w:spacing w:before="0" w:beforeAutospacing="0" w:after="0" w:afterAutospacing="0" w:line="360" w:lineRule="auto"/>
        <w:ind w:firstLine="851"/>
        <w:jc w:val="both"/>
        <w:rPr>
          <w:rStyle w:val="charoverride-1"/>
          <w:b/>
          <w:bCs/>
          <w:color w:val="000000"/>
          <w:sz w:val="28"/>
          <w:szCs w:val="28"/>
        </w:rPr>
      </w:pPr>
      <w:r w:rsidRPr="004E6B9B">
        <w:rPr>
          <w:rStyle w:val="charoverride-1"/>
          <w:b/>
          <w:bCs/>
          <w:color w:val="000000"/>
          <w:sz w:val="28"/>
          <w:szCs w:val="28"/>
        </w:rPr>
        <w:t xml:space="preserve">Фактор расположения информации. </w:t>
      </w:r>
    </w:p>
    <w:p w14:paraId="455187A1" w14:textId="77777777" w:rsidR="00067439" w:rsidRPr="004E6B9B" w:rsidRDefault="00067439" w:rsidP="00AA384A">
      <w:pPr>
        <w:pStyle w:val="af5"/>
        <w:shd w:val="clear" w:color="auto" w:fill="FFFFFF"/>
        <w:spacing w:before="0" w:beforeAutospacing="0" w:after="0" w:afterAutospacing="0" w:line="360" w:lineRule="auto"/>
        <w:ind w:firstLine="851"/>
        <w:jc w:val="both"/>
        <w:rPr>
          <w:rStyle w:val="charoverride-1"/>
          <w:b/>
          <w:bCs/>
          <w:color w:val="000000"/>
          <w:sz w:val="28"/>
          <w:szCs w:val="28"/>
        </w:rPr>
      </w:pPr>
      <w:r w:rsidRPr="004E6B9B">
        <w:rPr>
          <w:rStyle w:val="charoverride-1"/>
          <w:b/>
          <w:bCs/>
          <w:color w:val="000000"/>
          <w:sz w:val="28"/>
          <w:szCs w:val="28"/>
        </w:rPr>
        <w:t xml:space="preserve">Фактор адресата. </w:t>
      </w:r>
    </w:p>
    <w:p w14:paraId="63CD0447" w14:textId="0584ED6A" w:rsidR="00067439" w:rsidRDefault="00611E78"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t xml:space="preserve">Все четыре фактора соблюдаются обеими сторонами. </w:t>
      </w:r>
      <w:r w:rsidR="002A14AD">
        <w:rPr>
          <w:rStyle w:val="charoverride-1"/>
          <w:color w:val="000000"/>
          <w:sz w:val="28"/>
          <w:szCs w:val="28"/>
        </w:rPr>
        <w:t>Стиль общения (за редким исключением) формальный. Объем сообщения, как и расположение информации в нем, имеют похожую структуру, во всех сообщениях лидеры стран ссылались на времена: прошлое, настоящее и будущее, чтобы придать окраску и подчеркнуть важность их сообщений.</w:t>
      </w:r>
    </w:p>
    <w:p w14:paraId="22F87A32" w14:textId="2AC38841" w:rsidR="004C087B" w:rsidRDefault="004E6B9B"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611E78">
        <w:rPr>
          <w:rFonts w:ascii="Times New Roman" w:hAnsi="Times New Roman" w:cs="Times New Roman"/>
          <w:sz w:val="28"/>
          <w:szCs w:val="28"/>
        </w:rPr>
        <w:t xml:space="preserve">Итак, по совокупности оценок мы приходим к выводу, что и В. В. Путин и Д. Трамп имеют высокие вербальные коммуникативные способности. </w:t>
      </w:r>
    </w:p>
    <w:p w14:paraId="326BC52B" w14:textId="109C98CC" w:rsidR="00611E78" w:rsidRDefault="00611E78"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Выделим следующие схожие черты, присущие вербальным коммуникациям рассматриваемых субъектов:</w:t>
      </w:r>
    </w:p>
    <w:p w14:paraId="6B77D916" w14:textId="77777777" w:rsidR="00611E78" w:rsidRPr="004C087B" w:rsidRDefault="00611E78" w:rsidP="00E52FB4">
      <w:pPr>
        <w:pStyle w:val="a3"/>
        <w:numPr>
          <w:ilvl w:val="0"/>
          <w:numId w:val="24"/>
        </w:numPr>
        <w:spacing w:after="0" w:line="360" w:lineRule="auto"/>
        <w:ind w:left="0" w:firstLine="851"/>
        <w:jc w:val="both"/>
        <w:rPr>
          <w:rFonts w:ascii="Times New Roman" w:hAnsi="Times New Roman" w:cs="Times New Roman"/>
          <w:sz w:val="28"/>
          <w:szCs w:val="28"/>
        </w:rPr>
      </w:pPr>
      <w:r w:rsidRPr="004C087B">
        <w:rPr>
          <w:rFonts w:ascii="Times New Roman" w:hAnsi="Times New Roman" w:cs="Times New Roman"/>
          <w:sz w:val="28"/>
          <w:szCs w:val="28"/>
        </w:rPr>
        <w:t>Эмоциональная лексика;</w:t>
      </w:r>
    </w:p>
    <w:p w14:paraId="6FD0125B" w14:textId="77777777" w:rsidR="00611E78" w:rsidRPr="004C087B" w:rsidRDefault="00611E78" w:rsidP="00E52FB4">
      <w:pPr>
        <w:pStyle w:val="a3"/>
        <w:numPr>
          <w:ilvl w:val="0"/>
          <w:numId w:val="24"/>
        </w:numPr>
        <w:spacing w:after="0" w:line="360" w:lineRule="auto"/>
        <w:ind w:left="0" w:firstLine="851"/>
        <w:jc w:val="both"/>
        <w:rPr>
          <w:rFonts w:ascii="Times New Roman" w:hAnsi="Times New Roman" w:cs="Times New Roman"/>
          <w:sz w:val="28"/>
          <w:szCs w:val="28"/>
        </w:rPr>
      </w:pPr>
      <w:r w:rsidRPr="004C087B">
        <w:rPr>
          <w:rFonts w:ascii="Times New Roman" w:hAnsi="Times New Roman" w:cs="Times New Roman"/>
          <w:sz w:val="28"/>
          <w:szCs w:val="28"/>
        </w:rPr>
        <w:t>Отсылка к авторитету и времени;</w:t>
      </w:r>
    </w:p>
    <w:p w14:paraId="1C5D2685" w14:textId="77777777" w:rsidR="00611E78" w:rsidRPr="004C087B" w:rsidRDefault="00611E78" w:rsidP="00E52FB4">
      <w:pPr>
        <w:pStyle w:val="a3"/>
        <w:numPr>
          <w:ilvl w:val="0"/>
          <w:numId w:val="24"/>
        </w:numPr>
        <w:spacing w:after="0" w:line="360" w:lineRule="auto"/>
        <w:ind w:left="0" w:firstLine="851"/>
        <w:jc w:val="both"/>
        <w:rPr>
          <w:rFonts w:ascii="Times New Roman" w:hAnsi="Times New Roman" w:cs="Times New Roman"/>
          <w:sz w:val="28"/>
          <w:szCs w:val="28"/>
        </w:rPr>
      </w:pPr>
      <w:r w:rsidRPr="004C087B">
        <w:rPr>
          <w:rFonts w:ascii="Times New Roman" w:hAnsi="Times New Roman" w:cs="Times New Roman"/>
          <w:sz w:val="28"/>
          <w:szCs w:val="28"/>
        </w:rPr>
        <w:t>Использование оборотов речи;</w:t>
      </w:r>
    </w:p>
    <w:p w14:paraId="3C9B80BA" w14:textId="77777777" w:rsidR="00611E78" w:rsidRDefault="00611E78"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Различия в вербальных коммуникациях наблюдаются при применении схожих приемов, но для разных целей. Так, В. В. Путин использует местоимение «мы» для абстрагирования и «анонимизации» своей личности. Трамп же, в свою очередь, использует данное местоимение как инструмент единения с аудиторией. </w:t>
      </w:r>
    </w:p>
    <w:p w14:paraId="34A63331" w14:textId="77777777" w:rsidR="00611E78" w:rsidRDefault="00611E78"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Также наблюдается и различие в адресации. Д. Трамп часто обращается к кому-то конкретному, в то время как Путин старается этого избегать. </w:t>
      </w:r>
    </w:p>
    <w:p w14:paraId="59706912" w14:textId="77777777" w:rsidR="00A372F2" w:rsidRDefault="00A372F2"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Преимуществами вербальной коммуникации В. В. Путина мы считаем наличие некоторых пауз в речи, которые позволяют оценить реакцию на сказанное самим Владимиром Владимировичем, так и возможность второй стороне осмыслить сказанное им. Речь Д. Трампа более экспрессивна и насыщена, с меньшим количеством пауз и их длительностью. Также, обратим внимание и на создание позитивных и негативных образов, к которым В. В. Путин прибегает чаще всего (как, например, с мировыми войнами и т.д.). </w:t>
      </w:r>
    </w:p>
    <w:p w14:paraId="143CF29E" w14:textId="1EE12636" w:rsidR="00A372F2" w:rsidRDefault="00A372F2"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Дональд Трамп имеет свои особенности. Он повторяет одни тезисы, но с разной интерпретацией, и чаще использует манипуляцию посредством «точек давления» на национальные ценности.  Также заметна и ная техника проверки понимания сказанного (Путин проводит проверку понимания во время пауз в речи). Трамп нарочито использует сопоставление себя и противоположной стороны, ожидая определенной реакции. </w:t>
      </w:r>
    </w:p>
    <w:p w14:paraId="1AF305F5" w14:textId="78383D6D" w:rsidR="004C087B" w:rsidRDefault="004C087B" w:rsidP="00AA384A">
      <w:pPr>
        <w:spacing w:after="0" w:line="360" w:lineRule="auto"/>
        <w:ind w:firstLine="851"/>
        <w:jc w:val="both"/>
        <w:rPr>
          <w:rFonts w:ascii="Times New Roman" w:hAnsi="Times New Roman" w:cs="Times New Roman"/>
          <w:sz w:val="28"/>
          <w:szCs w:val="28"/>
        </w:rPr>
      </w:pPr>
    </w:p>
    <w:p w14:paraId="20996BFF" w14:textId="38D0D09B" w:rsidR="004C087B" w:rsidRDefault="004C087B" w:rsidP="00AA384A">
      <w:pPr>
        <w:spacing w:after="0" w:line="360" w:lineRule="auto"/>
        <w:ind w:firstLine="851"/>
        <w:jc w:val="both"/>
        <w:rPr>
          <w:rFonts w:ascii="Times New Roman" w:hAnsi="Times New Roman" w:cs="Times New Roman"/>
          <w:sz w:val="28"/>
          <w:szCs w:val="28"/>
        </w:rPr>
      </w:pPr>
    </w:p>
    <w:p w14:paraId="3DDFA246" w14:textId="47613AB6" w:rsidR="004C087B" w:rsidRDefault="004C087B" w:rsidP="00AA384A">
      <w:pPr>
        <w:spacing w:after="0" w:line="360" w:lineRule="auto"/>
        <w:ind w:firstLine="851"/>
        <w:jc w:val="both"/>
        <w:rPr>
          <w:rFonts w:ascii="Times New Roman" w:hAnsi="Times New Roman" w:cs="Times New Roman"/>
          <w:sz w:val="28"/>
          <w:szCs w:val="28"/>
        </w:rPr>
      </w:pPr>
    </w:p>
    <w:p w14:paraId="78162571" w14:textId="04A74B47" w:rsidR="004C087B" w:rsidRDefault="004C087B" w:rsidP="00AA384A">
      <w:pPr>
        <w:spacing w:after="0" w:line="360" w:lineRule="auto"/>
        <w:ind w:firstLine="851"/>
        <w:jc w:val="both"/>
        <w:rPr>
          <w:rFonts w:ascii="Times New Roman" w:hAnsi="Times New Roman" w:cs="Times New Roman"/>
          <w:sz w:val="28"/>
          <w:szCs w:val="28"/>
        </w:rPr>
      </w:pPr>
    </w:p>
    <w:p w14:paraId="20FF9393" w14:textId="07CD2B66" w:rsidR="004C087B" w:rsidRDefault="004C087B" w:rsidP="00AA384A">
      <w:pPr>
        <w:spacing w:after="0" w:line="360" w:lineRule="auto"/>
        <w:ind w:firstLine="851"/>
        <w:jc w:val="both"/>
        <w:rPr>
          <w:rFonts w:ascii="Times New Roman" w:hAnsi="Times New Roman" w:cs="Times New Roman"/>
          <w:sz w:val="28"/>
          <w:szCs w:val="28"/>
        </w:rPr>
      </w:pPr>
    </w:p>
    <w:p w14:paraId="650695FC" w14:textId="37DA0DAF" w:rsidR="004C087B" w:rsidRDefault="004C087B" w:rsidP="00AA384A">
      <w:pPr>
        <w:spacing w:after="0" w:line="360" w:lineRule="auto"/>
        <w:ind w:firstLine="851"/>
        <w:jc w:val="both"/>
        <w:rPr>
          <w:rFonts w:ascii="Times New Roman" w:hAnsi="Times New Roman" w:cs="Times New Roman"/>
          <w:sz w:val="28"/>
          <w:szCs w:val="28"/>
        </w:rPr>
      </w:pPr>
    </w:p>
    <w:p w14:paraId="434BC4B2" w14:textId="4CC5BD80" w:rsidR="009E4FC0" w:rsidRDefault="009E4FC0" w:rsidP="00AA384A">
      <w:pPr>
        <w:spacing w:after="0" w:line="360" w:lineRule="auto"/>
        <w:ind w:firstLine="851"/>
        <w:jc w:val="both"/>
        <w:rPr>
          <w:rFonts w:ascii="Times New Roman" w:hAnsi="Times New Roman" w:cs="Times New Roman"/>
          <w:sz w:val="28"/>
          <w:szCs w:val="28"/>
        </w:rPr>
      </w:pPr>
    </w:p>
    <w:p w14:paraId="5903B35C" w14:textId="77777777" w:rsidR="009E4FC0" w:rsidRDefault="009E4FC0" w:rsidP="009E4FC0">
      <w:pPr>
        <w:spacing w:after="0" w:line="360" w:lineRule="auto"/>
        <w:jc w:val="both"/>
        <w:rPr>
          <w:rFonts w:ascii="Times New Roman" w:hAnsi="Times New Roman" w:cs="Times New Roman"/>
          <w:sz w:val="28"/>
          <w:szCs w:val="28"/>
        </w:rPr>
      </w:pPr>
    </w:p>
    <w:p w14:paraId="5AF576BF" w14:textId="15D95641" w:rsidR="004C087B" w:rsidRDefault="004C087B" w:rsidP="00AA384A">
      <w:pPr>
        <w:spacing w:after="0" w:line="360" w:lineRule="auto"/>
        <w:ind w:firstLine="851"/>
        <w:jc w:val="both"/>
        <w:rPr>
          <w:rFonts w:ascii="Times New Roman" w:hAnsi="Times New Roman" w:cs="Times New Roman"/>
          <w:sz w:val="28"/>
          <w:szCs w:val="28"/>
        </w:rPr>
      </w:pPr>
    </w:p>
    <w:p w14:paraId="05272545" w14:textId="49CD7DF1" w:rsidR="004C087B" w:rsidRDefault="004C087B" w:rsidP="00AA384A">
      <w:pPr>
        <w:spacing w:after="0" w:line="360" w:lineRule="auto"/>
        <w:ind w:firstLine="851"/>
        <w:jc w:val="both"/>
        <w:rPr>
          <w:rFonts w:ascii="Times New Roman" w:hAnsi="Times New Roman" w:cs="Times New Roman"/>
          <w:sz w:val="28"/>
          <w:szCs w:val="28"/>
        </w:rPr>
      </w:pPr>
    </w:p>
    <w:p w14:paraId="4E9C962F" w14:textId="2333903E" w:rsidR="00E8125B" w:rsidRDefault="00E8125B" w:rsidP="00AA384A">
      <w:pPr>
        <w:spacing w:after="0" w:line="360" w:lineRule="auto"/>
        <w:ind w:firstLine="851"/>
        <w:jc w:val="center"/>
        <w:rPr>
          <w:rFonts w:ascii="Times New Roman" w:hAnsi="Times New Roman" w:cs="Times New Roman"/>
          <w:color w:val="000000"/>
          <w:sz w:val="28"/>
          <w:szCs w:val="28"/>
          <w:shd w:val="clear" w:color="auto" w:fill="FFFFFF"/>
        </w:rPr>
      </w:pPr>
      <w:r w:rsidRPr="0002269F">
        <w:rPr>
          <w:rFonts w:ascii="Times New Roman" w:hAnsi="Times New Roman" w:cs="Times New Roman"/>
          <w:color w:val="000000"/>
          <w:sz w:val="28"/>
          <w:szCs w:val="28"/>
          <w:shd w:val="clear" w:color="auto" w:fill="FFFFFF"/>
        </w:rPr>
        <w:lastRenderedPageBreak/>
        <w:t xml:space="preserve">2. </w:t>
      </w:r>
      <w:r w:rsidR="002025C6">
        <w:rPr>
          <w:rFonts w:ascii="Times New Roman" w:hAnsi="Times New Roman" w:cs="Times New Roman"/>
          <w:color w:val="000000"/>
          <w:sz w:val="28"/>
          <w:szCs w:val="28"/>
          <w:shd w:val="clear" w:color="auto" w:fill="FFFFFF"/>
        </w:rPr>
        <w:t xml:space="preserve">2 </w:t>
      </w:r>
      <w:r w:rsidR="002025C6" w:rsidRPr="00611E78">
        <w:rPr>
          <w:rFonts w:ascii="Times New Roman" w:hAnsi="Times New Roman" w:cs="Times New Roman"/>
          <w:b/>
          <w:bCs/>
          <w:color w:val="000000"/>
          <w:sz w:val="28"/>
          <w:szCs w:val="28"/>
          <w:shd w:val="clear" w:color="auto" w:fill="FFFFFF"/>
        </w:rPr>
        <w:t xml:space="preserve">Сравнительный анализ особенностей </w:t>
      </w:r>
      <w:r w:rsidR="00D202BD">
        <w:rPr>
          <w:rFonts w:ascii="Times New Roman" w:hAnsi="Times New Roman" w:cs="Times New Roman"/>
          <w:b/>
          <w:bCs/>
          <w:color w:val="000000"/>
          <w:sz w:val="28"/>
          <w:szCs w:val="28"/>
          <w:shd w:val="clear" w:color="auto" w:fill="FFFFFF"/>
        </w:rPr>
        <w:t>не</w:t>
      </w:r>
      <w:r w:rsidR="002025C6" w:rsidRPr="00611E78">
        <w:rPr>
          <w:rFonts w:ascii="Times New Roman" w:hAnsi="Times New Roman" w:cs="Times New Roman"/>
          <w:b/>
          <w:bCs/>
          <w:color w:val="000000"/>
          <w:sz w:val="28"/>
          <w:szCs w:val="28"/>
          <w:shd w:val="clear" w:color="auto" w:fill="FFFFFF"/>
        </w:rPr>
        <w:t xml:space="preserve">вербального общения </w:t>
      </w:r>
      <w:r w:rsidRPr="0002269F">
        <w:rPr>
          <w:rFonts w:ascii="Times New Roman" w:hAnsi="Times New Roman" w:cs="Times New Roman"/>
          <w:color w:val="000000"/>
          <w:sz w:val="28"/>
          <w:szCs w:val="28"/>
          <w:shd w:val="clear" w:color="auto" w:fill="FFFFFF"/>
        </w:rPr>
        <w:t xml:space="preserve">(на примере переговоров В.В. Путина и Д. Трампа в </w:t>
      </w:r>
      <w:r w:rsidR="002025C6">
        <w:rPr>
          <w:rFonts w:ascii="Times New Roman" w:hAnsi="Times New Roman" w:cs="Times New Roman"/>
          <w:color w:val="000000"/>
          <w:sz w:val="28"/>
          <w:szCs w:val="28"/>
          <w:shd w:val="clear" w:color="auto" w:fill="FFFFFF"/>
        </w:rPr>
        <w:t xml:space="preserve">Хельсинки и </w:t>
      </w:r>
      <w:r w:rsidRPr="0002269F">
        <w:rPr>
          <w:rFonts w:ascii="Times New Roman" w:hAnsi="Times New Roman" w:cs="Times New Roman"/>
          <w:color w:val="000000"/>
          <w:sz w:val="28"/>
          <w:szCs w:val="28"/>
          <w:shd w:val="clear" w:color="auto" w:fill="FFFFFF"/>
        </w:rPr>
        <w:t>Осаке)</w:t>
      </w:r>
    </w:p>
    <w:p w14:paraId="7E32B30D" w14:textId="56E4FFE8" w:rsidR="002025C6" w:rsidRDefault="002025C6" w:rsidP="00AA384A">
      <w:pPr>
        <w:spacing w:after="0" w:line="360" w:lineRule="auto"/>
        <w:ind w:firstLine="851"/>
        <w:jc w:val="both"/>
        <w:rPr>
          <w:rFonts w:ascii="Times New Roman" w:hAnsi="Times New Roman" w:cs="Times New Roman"/>
          <w:color w:val="000000"/>
          <w:sz w:val="28"/>
          <w:szCs w:val="28"/>
          <w:shd w:val="clear" w:color="auto" w:fill="FFFFFF"/>
        </w:rPr>
      </w:pPr>
    </w:p>
    <w:p w14:paraId="2A3A3B47" w14:textId="636DCD24" w:rsidR="00DD6540" w:rsidRDefault="00DD6540" w:rsidP="00AA384A">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Как мы выяснили ранее, к средствам невербального общения относятся жесты, мимика, поза и т.д., образующие систему определенных знаков, дополняющую и усиливающую вербальную сторону общения. </w:t>
      </w:r>
    </w:p>
    <w:p w14:paraId="0663BAEB" w14:textId="108BE37E" w:rsidR="00DD6540" w:rsidRDefault="00DD6540" w:rsidP="00AA384A">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Таким образом оценке подвергнулся следующие формы невербальной коммуникации:</w:t>
      </w:r>
    </w:p>
    <w:p w14:paraId="61A31D68" w14:textId="6D459397" w:rsidR="00DD6540" w:rsidRPr="00DD6540" w:rsidRDefault="00DD6540" w:rsidP="00E52FB4">
      <w:pPr>
        <w:pStyle w:val="a3"/>
        <w:numPr>
          <w:ilvl w:val="0"/>
          <w:numId w:val="31"/>
        </w:numPr>
        <w:spacing w:after="0" w:line="360" w:lineRule="auto"/>
        <w:ind w:left="0" w:firstLine="851"/>
        <w:jc w:val="both"/>
        <w:rPr>
          <w:rFonts w:ascii="Times New Roman" w:hAnsi="Times New Roman" w:cs="Times New Roman"/>
          <w:color w:val="000000"/>
          <w:sz w:val="28"/>
          <w:szCs w:val="28"/>
          <w:shd w:val="clear" w:color="auto" w:fill="FFFFFF"/>
        </w:rPr>
      </w:pPr>
      <w:r w:rsidRPr="00DD6540">
        <w:rPr>
          <w:rFonts w:ascii="Times New Roman" w:hAnsi="Times New Roman" w:cs="Times New Roman"/>
          <w:color w:val="000000"/>
          <w:sz w:val="28"/>
          <w:szCs w:val="28"/>
          <w:shd w:val="clear" w:color="auto" w:fill="FFFFFF"/>
        </w:rPr>
        <w:t>Поза и телодвижения;</w:t>
      </w:r>
    </w:p>
    <w:p w14:paraId="213C0151" w14:textId="4215D868" w:rsidR="00DD6540" w:rsidRPr="00DD6540" w:rsidRDefault="00DD6540" w:rsidP="00E52FB4">
      <w:pPr>
        <w:pStyle w:val="a3"/>
        <w:numPr>
          <w:ilvl w:val="0"/>
          <w:numId w:val="31"/>
        </w:numPr>
        <w:spacing w:after="0" w:line="360" w:lineRule="auto"/>
        <w:ind w:left="0" w:firstLine="851"/>
        <w:jc w:val="both"/>
        <w:rPr>
          <w:rFonts w:ascii="Times New Roman" w:hAnsi="Times New Roman" w:cs="Times New Roman"/>
          <w:color w:val="000000"/>
          <w:sz w:val="28"/>
          <w:szCs w:val="28"/>
          <w:shd w:val="clear" w:color="auto" w:fill="FFFFFF"/>
        </w:rPr>
      </w:pPr>
      <w:r w:rsidRPr="00DD6540">
        <w:rPr>
          <w:rFonts w:ascii="Times New Roman" w:hAnsi="Times New Roman" w:cs="Times New Roman"/>
          <w:color w:val="000000"/>
          <w:sz w:val="28"/>
          <w:szCs w:val="28"/>
          <w:shd w:val="clear" w:color="auto" w:fill="FFFFFF"/>
        </w:rPr>
        <w:t>Ориентация в пространстве общения;</w:t>
      </w:r>
    </w:p>
    <w:p w14:paraId="5B1BF7A7" w14:textId="57D2BAFC" w:rsidR="00DD6540" w:rsidRPr="00DD6540" w:rsidRDefault="00DD6540" w:rsidP="00E52FB4">
      <w:pPr>
        <w:pStyle w:val="a3"/>
        <w:numPr>
          <w:ilvl w:val="0"/>
          <w:numId w:val="31"/>
        </w:numPr>
        <w:spacing w:after="0" w:line="360" w:lineRule="auto"/>
        <w:ind w:left="0" w:firstLine="851"/>
        <w:jc w:val="both"/>
        <w:rPr>
          <w:rFonts w:ascii="Times New Roman" w:hAnsi="Times New Roman" w:cs="Times New Roman"/>
          <w:color w:val="000000"/>
          <w:sz w:val="28"/>
          <w:szCs w:val="28"/>
          <w:shd w:val="clear" w:color="auto" w:fill="FFFFFF"/>
        </w:rPr>
      </w:pPr>
      <w:r w:rsidRPr="00DD6540">
        <w:rPr>
          <w:rFonts w:ascii="Times New Roman" w:hAnsi="Times New Roman" w:cs="Times New Roman"/>
          <w:color w:val="000000"/>
          <w:sz w:val="28"/>
          <w:szCs w:val="28"/>
          <w:shd w:val="clear" w:color="auto" w:fill="FFFFFF"/>
        </w:rPr>
        <w:t>Рукопожатия и личные контакты;</w:t>
      </w:r>
    </w:p>
    <w:p w14:paraId="4A5C2EB6" w14:textId="6C78A0EF" w:rsidR="00DD6540" w:rsidRPr="00DD6540" w:rsidRDefault="00DD6540" w:rsidP="00E52FB4">
      <w:pPr>
        <w:pStyle w:val="a3"/>
        <w:numPr>
          <w:ilvl w:val="0"/>
          <w:numId w:val="31"/>
        </w:numPr>
        <w:spacing w:after="0" w:line="360" w:lineRule="auto"/>
        <w:ind w:left="0" w:firstLine="851"/>
        <w:jc w:val="both"/>
        <w:rPr>
          <w:rFonts w:ascii="Times New Roman" w:hAnsi="Times New Roman" w:cs="Times New Roman"/>
          <w:color w:val="000000"/>
          <w:sz w:val="28"/>
          <w:szCs w:val="28"/>
          <w:shd w:val="clear" w:color="auto" w:fill="FFFFFF"/>
        </w:rPr>
      </w:pPr>
      <w:r w:rsidRPr="00DD6540">
        <w:rPr>
          <w:rFonts w:ascii="Times New Roman" w:hAnsi="Times New Roman" w:cs="Times New Roman"/>
          <w:color w:val="000000"/>
          <w:sz w:val="28"/>
          <w:szCs w:val="28"/>
          <w:shd w:val="clear" w:color="auto" w:fill="FFFFFF"/>
        </w:rPr>
        <w:t>Жесты и мимика;</w:t>
      </w:r>
    </w:p>
    <w:p w14:paraId="6AC2EFC0" w14:textId="62FAE05D" w:rsidR="00DD6540" w:rsidRDefault="00DD6540" w:rsidP="00E52FB4">
      <w:pPr>
        <w:pStyle w:val="a3"/>
        <w:numPr>
          <w:ilvl w:val="0"/>
          <w:numId w:val="31"/>
        </w:numPr>
        <w:spacing w:after="0" w:line="360" w:lineRule="auto"/>
        <w:ind w:left="0" w:firstLine="851"/>
        <w:jc w:val="both"/>
        <w:rPr>
          <w:rFonts w:ascii="Times New Roman" w:hAnsi="Times New Roman" w:cs="Times New Roman"/>
          <w:color w:val="000000"/>
          <w:sz w:val="28"/>
          <w:szCs w:val="28"/>
          <w:shd w:val="clear" w:color="auto" w:fill="FFFFFF"/>
        </w:rPr>
      </w:pPr>
      <w:r w:rsidRPr="00DD6540">
        <w:rPr>
          <w:rFonts w:ascii="Times New Roman" w:hAnsi="Times New Roman" w:cs="Times New Roman"/>
          <w:color w:val="000000"/>
          <w:sz w:val="28"/>
          <w:szCs w:val="28"/>
          <w:shd w:val="clear" w:color="auto" w:fill="FFFFFF"/>
        </w:rPr>
        <w:t>Движение глаз.</w:t>
      </w:r>
    </w:p>
    <w:p w14:paraId="3D9E90A6" w14:textId="46BD4C82" w:rsidR="00D202BD" w:rsidRDefault="00D202BD" w:rsidP="00AA384A">
      <w:pPr>
        <w:shd w:val="clear" w:color="auto" w:fill="FFFFFF"/>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Мы предлагаем следующую методологию оценки невербальных способностей переговорщиков: </w:t>
      </w:r>
    </w:p>
    <w:p w14:paraId="672D0033" w14:textId="256621CA" w:rsidR="00D202BD" w:rsidRDefault="00D202BD" w:rsidP="00AA384A">
      <w:pPr>
        <w:shd w:val="clear" w:color="auto" w:fill="FFFFFF"/>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 приведенным ниже вопросам составляется примерный невербальный портрет исследуемого. Каждый вопрос имеет четыре варианта ответов А, Б, В, Г. Вариантам ответов соответствуют баллы (4-1, соответственно). </w:t>
      </w:r>
    </w:p>
    <w:p w14:paraId="5A2AFA47" w14:textId="7F042E03" w:rsidR="00D202BD" w:rsidRDefault="00D202BD" w:rsidP="00AA384A">
      <w:pPr>
        <w:shd w:val="clear" w:color="auto" w:fill="FFFFFF"/>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После подсчета результатов проводится его общая оценка невербальных особенностей на основе его чувствительности к ответному невербальному общению, способности управлять своим невербальным набором и разнообразии репертуара его невербальных способностей. </w:t>
      </w:r>
    </w:p>
    <w:p w14:paraId="5E662279" w14:textId="76774516" w:rsidR="00D202BD" w:rsidRPr="00D202BD" w:rsidRDefault="00D202BD" w:rsidP="00E52FB4">
      <w:pPr>
        <w:pStyle w:val="a3"/>
        <w:numPr>
          <w:ilvl w:val="0"/>
          <w:numId w:val="32"/>
        </w:numPr>
        <w:shd w:val="clear" w:color="auto" w:fill="FFFFFF"/>
        <w:spacing w:after="0" w:line="360" w:lineRule="auto"/>
        <w:ind w:left="0" w:firstLine="851"/>
        <w:jc w:val="both"/>
        <w:rPr>
          <w:rFonts w:ascii="Times New Roman" w:hAnsi="Times New Roman" w:cs="Times New Roman"/>
          <w:color w:val="000000"/>
          <w:sz w:val="28"/>
          <w:szCs w:val="28"/>
          <w:shd w:val="clear" w:color="auto" w:fill="FFFFFF"/>
        </w:rPr>
      </w:pPr>
      <w:r w:rsidRPr="00D202BD">
        <w:rPr>
          <w:rFonts w:ascii="Times New Roman" w:hAnsi="Times New Roman" w:cs="Times New Roman"/>
          <w:color w:val="000000"/>
          <w:sz w:val="28"/>
          <w:szCs w:val="28"/>
          <w:shd w:val="clear" w:color="auto" w:fill="FFFFFF"/>
        </w:rPr>
        <w:t xml:space="preserve">Насколько хорошо оппонент дополняет свое вербальное общение мимикой, жестами, позой и т.д. </w:t>
      </w:r>
    </w:p>
    <w:p w14:paraId="54A5C4AF" w14:textId="383F1EB4" w:rsidR="00D202BD" w:rsidRDefault="00D202BD" w:rsidP="00E52FB4">
      <w:pPr>
        <w:pStyle w:val="a3"/>
        <w:numPr>
          <w:ilvl w:val="0"/>
          <w:numId w:val="32"/>
        </w:numPr>
        <w:shd w:val="clear" w:color="auto" w:fill="FFFFFF"/>
        <w:spacing w:after="0" w:line="360" w:lineRule="auto"/>
        <w:ind w:left="0"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Понимает ли он эмоции по выражению лица? </w:t>
      </w:r>
    </w:p>
    <w:p w14:paraId="6889AB11" w14:textId="512283A4" w:rsidR="00D202BD" w:rsidRDefault="00D202BD" w:rsidP="00E52FB4">
      <w:pPr>
        <w:pStyle w:val="a3"/>
        <w:numPr>
          <w:ilvl w:val="0"/>
          <w:numId w:val="32"/>
        </w:numPr>
        <w:shd w:val="clear" w:color="auto" w:fill="FFFFFF"/>
        <w:spacing w:after="0" w:line="360" w:lineRule="auto"/>
        <w:ind w:left="0"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Подбирает ли он подходящую интонацию в голосе в зависимости от ситуации? </w:t>
      </w:r>
    </w:p>
    <w:p w14:paraId="34210BD6" w14:textId="315B3751" w:rsidR="00D202BD" w:rsidRDefault="008F3611" w:rsidP="00E52FB4">
      <w:pPr>
        <w:pStyle w:val="a3"/>
        <w:numPr>
          <w:ilvl w:val="0"/>
          <w:numId w:val="32"/>
        </w:numPr>
        <w:shd w:val="clear" w:color="auto" w:fill="FFFFFF"/>
        <w:spacing w:after="0" w:line="360" w:lineRule="auto"/>
        <w:ind w:left="0"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Правильно ли оппонентом интерпретируются невербальные сигналы? </w:t>
      </w:r>
    </w:p>
    <w:p w14:paraId="1365F5DF" w14:textId="6AB7E144" w:rsidR="008F3611" w:rsidRDefault="008F3611" w:rsidP="00E52FB4">
      <w:pPr>
        <w:pStyle w:val="a3"/>
        <w:numPr>
          <w:ilvl w:val="0"/>
          <w:numId w:val="32"/>
        </w:numPr>
        <w:shd w:val="clear" w:color="auto" w:fill="FFFFFF"/>
        <w:spacing w:after="0" w:line="360" w:lineRule="auto"/>
        <w:ind w:left="0"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Имеются ли лишние жесты и движения у оппонента? </w:t>
      </w:r>
    </w:p>
    <w:p w14:paraId="2B49D555" w14:textId="36458E22" w:rsidR="008F3611" w:rsidRDefault="008F3611" w:rsidP="00E52FB4">
      <w:pPr>
        <w:pStyle w:val="a3"/>
        <w:numPr>
          <w:ilvl w:val="0"/>
          <w:numId w:val="32"/>
        </w:numPr>
        <w:shd w:val="clear" w:color="auto" w:fill="FFFFFF"/>
        <w:spacing w:after="0" w:line="360" w:lineRule="auto"/>
        <w:ind w:left="0"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Сдерживает ли оппонент негативные эмоции?</w:t>
      </w:r>
    </w:p>
    <w:p w14:paraId="256A6D4B" w14:textId="70FCA85E" w:rsidR="008F3611" w:rsidRDefault="008F3611" w:rsidP="00E52FB4">
      <w:pPr>
        <w:pStyle w:val="a3"/>
        <w:numPr>
          <w:ilvl w:val="0"/>
          <w:numId w:val="32"/>
        </w:numPr>
        <w:shd w:val="clear" w:color="auto" w:fill="FFFFFF"/>
        <w:spacing w:after="0" w:line="360" w:lineRule="auto"/>
        <w:ind w:left="0"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Реагирует ли он на изменения голоса?</w:t>
      </w:r>
    </w:p>
    <w:p w14:paraId="27D41476" w14:textId="49AEF9C0" w:rsidR="008F3611" w:rsidRDefault="008F3611" w:rsidP="00E52FB4">
      <w:pPr>
        <w:pStyle w:val="a3"/>
        <w:numPr>
          <w:ilvl w:val="0"/>
          <w:numId w:val="32"/>
        </w:numPr>
        <w:shd w:val="clear" w:color="auto" w:fill="FFFFFF"/>
        <w:spacing w:after="0" w:line="360" w:lineRule="auto"/>
        <w:ind w:left="0"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Бывают ли различия в вербальных и невербальных средствах коммуникации у оппонента? </w:t>
      </w:r>
    </w:p>
    <w:p w14:paraId="44F80797" w14:textId="77777777" w:rsidR="008F3611" w:rsidRDefault="008F3611" w:rsidP="00E52FB4">
      <w:pPr>
        <w:pStyle w:val="a3"/>
        <w:numPr>
          <w:ilvl w:val="0"/>
          <w:numId w:val="32"/>
        </w:numPr>
        <w:shd w:val="clear" w:color="auto" w:fill="FFFFFF"/>
        <w:spacing w:after="0" w:line="360" w:lineRule="auto"/>
        <w:ind w:left="0"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Способен ли он выражением глаз проявлять внимание, заинтересованность и т.д.?</w:t>
      </w:r>
    </w:p>
    <w:p w14:paraId="6F5B8509" w14:textId="699A9701" w:rsidR="00D202BD" w:rsidRPr="008F3611" w:rsidRDefault="008F3611" w:rsidP="00E52FB4">
      <w:pPr>
        <w:pStyle w:val="a3"/>
        <w:numPr>
          <w:ilvl w:val="0"/>
          <w:numId w:val="32"/>
        </w:numPr>
        <w:shd w:val="clear" w:color="auto" w:fill="FFFFFF"/>
        <w:spacing w:after="0" w:line="360" w:lineRule="auto"/>
        <w:ind w:left="0" w:firstLine="851"/>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 xml:space="preserve"> М</w:t>
      </w:r>
      <w:r w:rsidR="00D202BD" w:rsidRPr="008F3611">
        <w:rPr>
          <w:rFonts w:ascii="Times New Roman" w:eastAsia="Times New Roman" w:hAnsi="Times New Roman" w:cs="Times New Roman"/>
          <w:color w:val="000000"/>
          <w:sz w:val="28"/>
          <w:szCs w:val="28"/>
          <w:lang w:eastAsia="ru-RU"/>
        </w:rPr>
        <w:t>ожет ли он управлять своей мимикой во время конфликтной ситуации?</w:t>
      </w:r>
    </w:p>
    <w:p w14:paraId="250BA35B" w14:textId="6A9FFBDE" w:rsidR="00D202BD" w:rsidRPr="00D53CDA" w:rsidRDefault="00D202BD"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color w:val="000000"/>
          <w:sz w:val="28"/>
          <w:szCs w:val="28"/>
          <w:lang w:eastAsia="ru-RU"/>
        </w:rPr>
        <w:t>11. Отличается ли его мимика выразительностью, разнообразием, гармонией?</w:t>
      </w:r>
    </w:p>
    <w:p w14:paraId="4A86A1EA" w14:textId="168E732E" w:rsidR="00D202BD" w:rsidRPr="00D53CDA" w:rsidRDefault="00D202BD"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color w:val="000000"/>
          <w:sz w:val="28"/>
          <w:szCs w:val="28"/>
          <w:lang w:eastAsia="ru-RU"/>
        </w:rPr>
        <w:t>12. Есть ли у него позы или движения, непривлекательные с вашей точки зрения?</w:t>
      </w:r>
    </w:p>
    <w:p w14:paraId="29FE6F44" w14:textId="71E56507" w:rsidR="00D202BD" w:rsidRPr="00D53CDA" w:rsidRDefault="00D202BD"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color w:val="000000"/>
          <w:sz w:val="28"/>
          <w:szCs w:val="28"/>
          <w:lang w:eastAsia="ru-RU"/>
        </w:rPr>
        <w:t>13. Использует ли он мягкие, доверительные интонации, чтобы снять у других напряжение, вызвать на откровенность, расположить к себе?</w:t>
      </w:r>
    </w:p>
    <w:p w14:paraId="20FF54B4" w14:textId="0861BC07" w:rsidR="00D202BD" w:rsidRPr="00D53CDA" w:rsidRDefault="00D202BD"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color w:val="000000"/>
          <w:sz w:val="28"/>
          <w:szCs w:val="28"/>
          <w:lang w:eastAsia="ru-RU"/>
        </w:rPr>
        <w:t>14. Умеет ли он по изменению вашей походки, позы определить ваше самочувствие, настроение, состояние?</w:t>
      </w:r>
    </w:p>
    <w:p w14:paraId="7E613E6D" w14:textId="2876FD09" w:rsidR="00D202BD" w:rsidRPr="00D53CDA" w:rsidRDefault="00D202BD"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color w:val="000000"/>
          <w:sz w:val="28"/>
          <w:szCs w:val="28"/>
          <w:lang w:eastAsia="ru-RU"/>
        </w:rPr>
        <w:t>15. Может ли он передать оттенки, нюансы своих чувств, эмоций, используя различные неречевые средства поведения?</w:t>
      </w:r>
    </w:p>
    <w:p w14:paraId="73A4CEE9" w14:textId="77D6075A" w:rsidR="00D202BD" w:rsidRPr="00D53CDA" w:rsidRDefault="00D202BD"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color w:val="000000"/>
          <w:sz w:val="28"/>
          <w:szCs w:val="28"/>
          <w:lang w:eastAsia="ru-RU"/>
        </w:rPr>
        <w:t>16. Умеет ли он достаточно тонко и понятно показать через мимику свое доброжелательное отношение к другим?</w:t>
      </w:r>
    </w:p>
    <w:p w14:paraId="14A2AF77" w14:textId="5CD5BFDA" w:rsidR="00D202BD" w:rsidRPr="00D53CDA" w:rsidRDefault="00D202BD"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color w:val="000000"/>
          <w:sz w:val="28"/>
          <w:szCs w:val="28"/>
          <w:lang w:eastAsia="ru-RU"/>
        </w:rPr>
        <w:t>17. Можно ли сказать, что по его выразительному поведению легко понять, какие он испытывает чувства к окружающим?</w:t>
      </w:r>
    </w:p>
    <w:p w14:paraId="40323495" w14:textId="47F9CA14" w:rsidR="00D202BD" w:rsidRPr="00D53CDA" w:rsidRDefault="00D202BD"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color w:val="000000"/>
          <w:sz w:val="28"/>
          <w:szCs w:val="28"/>
          <w:lang w:eastAsia="ru-RU"/>
        </w:rPr>
        <w:t xml:space="preserve">18. Может ли он понять отношение к нему, даже если </w:t>
      </w:r>
      <w:r w:rsidR="008F3611">
        <w:rPr>
          <w:rFonts w:ascii="Times New Roman" w:eastAsia="Times New Roman" w:hAnsi="Times New Roman" w:cs="Times New Roman"/>
          <w:color w:val="000000"/>
          <w:sz w:val="28"/>
          <w:szCs w:val="28"/>
          <w:lang w:eastAsia="ru-RU"/>
        </w:rPr>
        <w:t>его</w:t>
      </w:r>
      <w:r w:rsidRPr="00D53CDA">
        <w:rPr>
          <w:rFonts w:ascii="Times New Roman" w:eastAsia="Times New Roman" w:hAnsi="Times New Roman" w:cs="Times New Roman"/>
          <w:color w:val="000000"/>
          <w:sz w:val="28"/>
          <w:szCs w:val="28"/>
          <w:lang w:eastAsia="ru-RU"/>
        </w:rPr>
        <w:t xml:space="preserve"> не демонстриру</w:t>
      </w:r>
      <w:r w:rsidR="008F3611">
        <w:rPr>
          <w:rFonts w:ascii="Times New Roman" w:eastAsia="Times New Roman" w:hAnsi="Times New Roman" w:cs="Times New Roman"/>
          <w:color w:val="000000"/>
          <w:sz w:val="28"/>
          <w:szCs w:val="28"/>
          <w:lang w:eastAsia="ru-RU"/>
        </w:rPr>
        <w:t>ют</w:t>
      </w:r>
      <w:r w:rsidRPr="00D53CDA">
        <w:rPr>
          <w:rFonts w:ascii="Times New Roman" w:eastAsia="Times New Roman" w:hAnsi="Times New Roman" w:cs="Times New Roman"/>
          <w:color w:val="000000"/>
          <w:sz w:val="28"/>
          <w:szCs w:val="28"/>
          <w:lang w:eastAsia="ru-RU"/>
        </w:rPr>
        <w:t xml:space="preserve"> специально?</w:t>
      </w:r>
    </w:p>
    <w:p w14:paraId="6118157D" w14:textId="0F2DE63D" w:rsidR="00D202BD" w:rsidRPr="00D53CDA" w:rsidRDefault="00D202BD"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color w:val="000000"/>
          <w:sz w:val="28"/>
          <w:szCs w:val="28"/>
          <w:lang w:eastAsia="ru-RU"/>
        </w:rPr>
        <w:t>19. Бывает ли он скован в движениях и жестах, зажат, когда попадает в непривычную, незнакомую ситуацию?</w:t>
      </w:r>
    </w:p>
    <w:p w14:paraId="73FD42AF" w14:textId="2D619867" w:rsidR="00D202BD" w:rsidRPr="00D53CDA" w:rsidRDefault="00D202BD"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color w:val="000000"/>
          <w:sz w:val="28"/>
          <w:szCs w:val="28"/>
          <w:lang w:eastAsia="ru-RU"/>
        </w:rPr>
        <w:t>20. Как вы считаете, понимает ли он</w:t>
      </w:r>
      <w:r w:rsidR="008F3611">
        <w:rPr>
          <w:rFonts w:ascii="Times New Roman" w:eastAsia="Times New Roman" w:hAnsi="Times New Roman" w:cs="Times New Roman"/>
          <w:color w:val="000000"/>
          <w:sz w:val="28"/>
          <w:szCs w:val="28"/>
          <w:lang w:eastAsia="ru-RU"/>
        </w:rPr>
        <w:t>,</w:t>
      </w:r>
      <w:r w:rsidRPr="00D53CDA">
        <w:rPr>
          <w:rFonts w:ascii="Times New Roman" w:eastAsia="Times New Roman" w:hAnsi="Times New Roman" w:cs="Times New Roman"/>
          <w:color w:val="000000"/>
          <w:sz w:val="28"/>
          <w:szCs w:val="28"/>
          <w:lang w:eastAsia="ru-RU"/>
        </w:rPr>
        <w:t xml:space="preserve"> когда </w:t>
      </w:r>
      <w:r w:rsidR="008F3611">
        <w:rPr>
          <w:rFonts w:ascii="Times New Roman" w:eastAsia="Times New Roman" w:hAnsi="Times New Roman" w:cs="Times New Roman"/>
          <w:color w:val="000000"/>
          <w:sz w:val="28"/>
          <w:szCs w:val="28"/>
          <w:lang w:eastAsia="ru-RU"/>
        </w:rPr>
        <w:t xml:space="preserve">его оппонент </w:t>
      </w:r>
      <w:r w:rsidRPr="00D53CDA">
        <w:rPr>
          <w:rFonts w:ascii="Times New Roman" w:eastAsia="Times New Roman" w:hAnsi="Times New Roman" w:cs="Times New Roman"/>
          <w:color w:val="000000"/>
          <w:sz w:val="28"/>
          <w:szCs w:val="28"/>
          <w:lang w:eastAsia="ru-RU"/>
        </w:rPr>
        <w:t>не расположен к общению?</w:t>
      </w:r>
    </w:p>
    <w:p w14:paraId="50C9D630" w14:textId="297C9475" w:rsidR="008F3611" w:rsidRDefault="008F3611"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Кроме того, проводится визуальная оценка поведенческих особенностей невербального общения по заранее заготовленным критериям</w:t>
      </w:r>
      <w:r w:rsidR="00DE4196">
        <w:rPr>
          <w:rFonts w:ascii="Times New Roman" w:eastAsia="Times New Roman" w:hAnsi="Times New Roman" w:cs="Times New Roman"/>
          <w:color w:val="000000"/>
          <w:sz w:val="28"/>
          <w:szCs w:val="28"/>
          <w:lang w:eastAsia="ru-RU"/>
        </w:rPr>
        <w:t>, которые помогут нам ответить на вопросы выше.</w:t>
      </w:r>
    </w:p>
    <w:p w14:paraId="64F5FAA2" w14:textId="5269070A" w:rsidR="008F3611" w:rsidRDefault="008F3611" w:rsidP="00AA384A">
      <w:pPr>
        <w:shd w:val="clear" w:color="auto" w:fill="FFFFFF"/>
        <w:spacing w:after="0" w:line="360" w:lineRule="auto"/>
        <w:ind w:firstLine="851"/>
        <w:jc w:val="both"/>
        <w:rPr>
          <w:rFonts w:ascii="Times New Roman" w:eastAsia="Times New Roman" w:hAnsi="Times New Roman" w:cs="Times New Roman"/>
          <w:b/>
          <w:bCs/>
          <w:color w:val="000000"/>
          <w:sz w:val="28"/>
          <w:szCs w:val="28"/>
          <w:lang w:eastAsia="ru-RU"/>
        </w:rPr>
      </w:pPr>
      <w:r w:rsidRPr="008F3611">
        <w:rPr>
          <w:rFonts w:ascii="Times New Roman" w:eastAsia="Times New Roman" w:hAnsi="Times New Roman" w:cs="Times New Roman"/>
          <w:b/>
          <w:bCs/>
          <w:color w:val="000000"/>
          <w:sz w:val="28"/>
          <w:szCs w:val="28"/>
          <w:lang w:eastAsia="ru-RU"/>
        </w:rPr>
        <w:t>Оценка мимики</w:t>
      </w:r>
      <w:r>
        <w:rPr>
          <w:rFonts w:ascii="Times New Roman" w:eastAsia="Times New Roman" w:hAnsi="Times New Roman" w:cs="Times New Roman"/>
          <w:b/>
          <w:bCs/>
          <w:color w:val="000000"/>
          <w:sz w:val="28"/>
          <w:szCs w:val="28"/>
          <w:lang w:eastAsia="ru-RU"/>
        </w:rPr>
        <w:t>.</w:t>
      </w:r>
    </w:p>
    <w:p w14:paraId="223FDA49" w14:textId="0AE0C04E" w:rsidR="008F3611" w:rsidRPr="008F3611" w:rsidRDefault="008F3611"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8F3611">
        <w:rPr>
          <w:rFonts w:ascii="Times New Roman" w:eastAsia="Times New Roman" w:hAnsi="Times New Roman" w:cs="Times New Roman"/>
          <w:i/>
          <w:iCs/>
          <w:color w:val="000000"/>
          <w:sz w:val="28"/>
          <w:szCs w:val="28"/>
          <w:lang w:eastAsia="ru-RU"/>
        </w:rPr>
        <w:t>Слишком подвижная мимика</w:t>
      </w:r>
      <w:r w:rsidRPr="008F361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характерна для импульсивных людей, подверженных быстрой сменяемости восприятия. В переговорной ситуации это означает, что сторона, возможно, будет вести себя достаточно активно.</w:t>
      </w:r>
    </w:p>
    <w:p w14:paraId="01970FA1" w14:textId="02F1EC89" w:rsidR="00D202BD" w:rsidRDefault="008F3611"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8F3611">
        <w:rPr>
          <w:rFonts w:ascii="Times New Roman" w:eastAsia="Times New Roman" w:hAnsi="Times New Roman" w:cs="Times New Roman"/>
          <w:i/>
          <w:iCs/>
          <w:color w:val="000000"/>
          <w:sz w:val="28"/>
          <w:szCs w:val="28"/>
          <w:lang w:eastAsia="ru-RU"/>
        </w:rPr>
        <w:t xml:space="preserve">Малоподвижная </w:t>
      </w:r>
      <w:r>
        <w:rPr>
          <w:rFonts w:ascii="Times New Roman" w:eastAsia="Times New Roman" w:hAnsi="Times New Roman" w:cs="Times New Roman"/>
          <w:i/>
          <w:iCs/>
          <w:color w:val="000000"/>
          <w:sz w:val="28"/>
          <w:szCs w:val="28"/>
          <w:lang w:eastAsia="ru-RU"/>
        </w:rPr>
        <w:t xml:space="preserve">мимика </w:t>
      </w:r>
      <w:r>
        <w:rPr>
          <w:rFonts w:ascii="Times New Roman" w:eastAsia="Times New Roman" w:hAnsi="Times New Roman" w:cs="Times New Roman"/>
          <w:color w:val="000000"/>
          <w:sz w:val="28"/>
          <w:szCs w:val="28"/>
          <w:lang w:eastAsia="ru-RU"/>
        </w:rPr>
        <w:t xml:space="preserve">указывает на </w:t>
      </w:r>
      <w:r w:rsidR="00DF2571">
        <w:rPr>
          <w:rFonts w:ascii="Times New Roman" w:eastAsia="Times New Roman" w:hAnsi="Times New Roman" w:cs="Times New Roman"/>
          <w:color w:val="000000"/>
          <w:sz w:val="28"/>
          <w:szCs w:val="28"/>
          <w:lang w:eastAsia="ru-RU"/>
        </w:rPr>
        <w:t xml:space="preserve">постоянство процессов и устойчивость настроения. Переговорщик будет чувствовать себя надежно и уравновешенно. </w:t>
      </w:r>
    </w:p>
    <w:p w14:paraId="160C02F0" w14:textId="4B7D0D3B" w:rsidR="00DF2571" w:rsidRDefault="00DF2571"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DF2571">
        <w:rPr>
          <w:rFonts w:ascii="Times New Roman" w:eastAsia="Times New Roman" w:hAnsi="Times New Roman" w:cs="Times New Roman"/>
          <w:i/>
          <w:iCs/>
          <w:color w:val="000000"/>
          <w:sz w:val="28"/>
          <w:szCs w:val="28"/>
          <w:lang w:eastAsia="ru-RU"/>
        </w:rPr>
        <w:t>Монотонная и неменяющаяся мимика</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Такая мимика характерна для равнодушных людей, которые мало заинтересованы в переговорах. </w:t>
      </w:r>
    </w:p>
    <w:p w14:paraId="17715EF6" w14:textId="3834288B" w:rsidR="00DF2571" w:rsidRDefault="00DF2571" w:rsidP="00AA384A">
      <w:pPr>
        <w:shd w:val="clear" w:color="auto" w:fill="FFFFFF"/>
        <w:spacing w:after="0" w:line="360" w:lineRule="auto"/>
        <w:ind w:firstLine="851"/>
        <w:jc w:val="both"/>
        <w:rPr>
          <w:rFonts w:ascii="Times New Roman" w:eastAsia="Times New Roman" w:hAnsi="Times New Roman" w:cs="Times New Roman"/>
          <w:b/>
          <w:bCs/>
          <w:color w:val="000000"/>
          <w:sz w:val="28"/>
          <w:szCs w:val="28"/>
          <w:lang w:eastAsia="ru-RU"/>
        </w:rPr>
      </w:pPr>
      <w:r w:rsidRPr="00DF2571">
        <w:rPr>
          <w:rFonts w:ascii="Times New Roman" w:eastAsia="Times New Roman" w:hAnsi="Times New Roman" w:cs="Times New Roman"/>
          <w:b/>
          <w:bCs/>
          <w:color w:val="000000"/>
          <w:sz w:val="28"/>
          <w:szCs w:val="28"/>
          <w:lang w:eastAsia="ru-RU"/>
        </w:rPr>
        <w:t>Оценка зрительного контакта</w:t>
      </w:r>
      <w:r>
        <w:rPr>
          <w:rFonts w:ascii="Times New Roman" w:eastAsia="Times New Roman" w:hAnsi="Times New Roman" w:cs="Times New Roman"/>
          <w:b/>
          <w:bCs/>
          <w:color w:val="000000"/>
          <w:sz w:val="28"/>
          <w:szCs w:val="28"/>
          <w:lang w:eastAsia="ru-RU"/>
        </w:rPr>
        <w:t xml:space="preserve">. </w:t>
      </w:r>
    </w:p>
    <w:p w14:paraId="44043DE5" w14:textId="6B4CCC21" w:rsidR="00DF2571" w:rsidRDefault="00DF2571"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B817AF">
        <w:rPr>
          <w:rFonts w:ascii="Times New Roman" w:eastAsia="Times New Roman" w:hAnsi="Times New Roman" w:cs="Times New Roman"/>
          <w:i/>
          <w:iCs/>
          <w:color w:val="000000"/>
          <w:sz w:val="28"/>
          <w:szCs w:val="28"/>
          <w:lang w:eastAsia="ru-RU"/>
        </w:rPr>
        <w:t>Односторонний взгляд</w:t>
      </w:r>
      <w:r>
        <w:rPr>
          <w:rFonts w:ascii="Times New Roman" w:eastAsia="Times New Roman" w:hAnsi="Times New Roman" w:cs="Times New Roman"/>
          <w:color w:val="000000"/>
          <w:sz w:val="28"/>
          <w:szCs w:val="28"/>
          <w:lang w:eastAsia="ru-RU"/>
        </w:rPr>
        <w:t xml:space="preserve"> говорит о желании стороны </w:t>
      </w:r>
      <w:r w:rsidR="00B817AF">
        <w:rPr>
          <w:rFonts w:ascii="Times New Roman" w:eastAsia="Times New Roman" w:hAnsi="Times New Roman" w:cs="Times New Roman"/>
          <w:color w:val="000000"/>
          <w:sz w:val="28"/>
          <w:szCs w:val="28"/>
          <w:lang w:eastAsia="ru-RU"/>
        </w:rPr>
        <w:t>вступить в конструктивный диалог;</w:t>
      </w:r>
    </w:p>
    <w:p w14:paraId="7C3FFA2E" w14:textId="3FDA6B6E" w:rsidR="00B817AF" w:rsidRDefault="00B817AF"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B817AF">
        <w:rPr>
          <w:rFonts w:ascii="Times New Roman" w:eastAsia="Times New Roman" w:hAnsi="Times New Roman" w:cs="Times New Roman"/>
          <w:i/>
          <w:iCs/>
          <w:color w:val="000000"/>
          <w:sz w:val="28"/>
          <w:szCs w:val="28"/>
          <w:lang w:eastAsia="ru-RU"/>
        </w:rPr>
        <w:t>Взгляд в лицо</w:t>
      </w:r>
      <w:r>
        <w:rPr>
          <w:rFonts w:ascii="Times New Roman" w:eastAsia="Times New Roman" w:hAnsi="Times New Roman" w:cs="Times New Roman"/>
          <w:color w:val="000000"/>
          <w:sz w:val="28"/>
          <w:szCs w:val="28"/>
          <w:lang w:eastAsia="ru-RU"/>
        </w:rPr>
        <w:t xml:space="preserve"> характерен для переговорщиков, стремящихся оказать психологическое влияние на оппонента. </w:t>
      </w:r>
    </w:p>
    <w:p w14:paraId="395834A7" w14:textId="23232EAA" w:rsidR="00B817AF" w:rsidRPr="00B817AF" w:rsidRDefault="00B817AF"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B817AF">
        <w:rPr>
          <w:rFonts w:ascii="Times New Roman" w:eastAsia="Times New Roman" w:hAnsi="Times New Roman" w:cs="Times New Roman"/>
          <w:i/>
          <w:iCs/>
          <w:color w:val="000000"/>
          <w:sz w:val="28"/>
          <w:szCs w:val="28"/>
          <w:lang w:eastAsia="ru-RU"/>
        </w:rPr>
        <w:t>Краткий взгляд в глаза</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говорит о желании оппонента установить контакт и получить информацию. </w:t>
      </w:r>
    </w:p>
    <w:p w14:paraId="584521BF" w14:textId="6D91022D" w:rsidR="00DD6540" w:rsidRDefault="00B817AF" w:rsidP="00AA384A">
      <w:pPr>
        <w:shd w:val="clear" w:color="auto" w:fill="FFFFFF"/>
        <w:spacing w:after="0" w:line="360" w:lineRule="auto"/>
        <w:ind w:firstLine="851"/>
        <w:jc w:val="both"/>
        <w:rPr>
          <w:rFonts w:ascii="Times New Roman" w:eastAsia="Times New Roman" w:hAnsi="Times New Roman" w:cs="Times New Roman"/>
          <w:b/>
          <w:bCs/>
          <w:color w:val="000000"/>
          <w:sz w:val="28"/>
          <w:szCs w:val="28"/>
          <w:lang w:eastAsia="ru-RU"/>
        </w:rPr>
      </w:pPr>
      <w:r w:rsidRPr="00B817AF">
        <w:rPr>
          <w:rFonts w:ascii="Times New Roman" w:eastAsia="Times New Roman" w:hAnsi="Times New Roman" w:cs="Times New Roman"/>
          <w:b/>
          <w:bCs/>
          <w:color w:val="000000"/>
          <w:sz w:val="28"/>
          <w:szCs w:val="28"/>
          <w:lang w:eastAsia="ru-RU"/>
        </w:rPr>
        <w:t>Оценка дистанции общения</w:t>
      </w:r>
      <w:r>
        <w:rPr>
          <w:rFonts w:ascii="Times New Roman" w:eastAsia="Times New Roman" w:hAnsi="Times New Roman" w:cs="Times New Roman"/>
          <w:b/>
          <w:bCs/>
          <w:color w:val="000000"/>
          <w:sz w:val="28"/>
          <w:szCs w:val="28"/>
          <w:lang w:eastAsia="ru-RU"/>
        </w:rPr>
        <w:t>.</w:t>
      </w:r>
    </w:p>
    <w:p w14:paraId="18B8A02F" w14:textId="77777777" w:rsidR="00DD6540" w:rsidRPr="00D53CDA" w:rsidRDefault="00DD6540"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color w:val="000000"/>
          <w:sz w:val="28"/>
          <w:szCs w:val="28"/>
          <w:lang w:eastAsia="ru-RU"/>
        </w:rPr>
        <w:t>1) интимное расстояние (радиус) от 0 до 45 см используется при общении самых близких людей;</w:t>
      </w:r>
    </w:p>
    <w:p w14:paraId="7DE5ECB5" w14:textId="2E51AC12" w:rsidR="00DD6540" w:rsidRPr="00D53CDA" w:rsidRDefault="00DD6540"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color w:val="000000"/>
          <w:sz w:val="28"/>
          <w:szCs w:val="28"/>
          <w:lang w:eastAsia="ru-RU"/>
        </w:rPr>
        <w:t>2) персональное расстояние о 45 до 129 см используется при обыденном общении</w:t>
      </w:r>
      <w:r w:rsidR="00B817AF">
        <w:rPr>
          <w:rFonts w:ascii="Times New Roman" w:eastAsia="Times New Roman" w:hAnsi="Times New Roman" w:cs="Times New Roman"/>
          <w:color w:val="000000"/>
          <w:sz w:val="28"/>
          <w:szCs w:val="28"/>
          <w:lang w:eastAsia="ru-RU"/>
        </w:rPr>
        <w:t>;</w:t>
      </w:r>
    </w:p>
    <w:p w14:paraId="78B6E073" w14:textId="77777777" w:rsidR="00DD6540" w:rsidRPr="00D53CDA" w:rsidRDefault="00DD6540"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color w:val="000000"/>
          <w:sz w:val="28"/>
          <w:szCs w:val="28"/>
          <w:lang w:eastAsia="ru-RU"/>
        </w:rPr>
        <w:t>3) социальное расстояние от одного метра до четырёх метров оказывается предпочтительным при общении с чужими людьми и при официальном общении;</w:t>
      </w:r>
    </w:p>
    <w:p w14:paraId="526AE853" w14:textId="77777777" w:rsidR="00B817AF" w:rsidRDefault="00DD6540"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color w:val="000000"/>
          <w:sz w:val="28"/>
          <w:szCs w:val="28"/>
          <w:lang w:eastAsia="ru-RU"/>
        </w:rPr>
        <w:t>4) публичное расстояние от четырёх до семи с половиной метров используется при выступлении перед различными аудиториями.</w:t>
      </w:r>
    </w:p>
    <w:p w14:paraId="1ACD8FFE" w14:textId="281540FD" w:rsidR="00DD6540" w:rsidRDefault="00B817AF" w:rsidP="00AA384A">
      <w:pPr>
        <w:shd w:val="clear" w:color="auto" w:fill="FFFFFF"/>
        <w:spacing w:after="0" w:line="360" w:lineRule="auto"/>
        <w:ind w:firstLine="851"/>
        <w:jc w:val="both"/>
        <w:rPr>
          <w:rFonts w:ascii="Times New Roman" w:eastAsia="Times New Roman" w:hAnsi="Times New Roman" w:cs="Times New Roman"/>
          <w:b/>
          <w:bCs/>
          <w:color w:val="000000"/>
          <w:sz w:val="28"/>
          <w:szCs w:val="28"/>
          <w:lang w:eastAsia="ru-RU"/>
        </w:rPr>
      </w:pPr>
      <w:r w:rsidRPr="00B817AF">
        <w:rPr>
          <w:rFonts w:ascii="Times New Roman" w:eastAsia="Times New Roman" w:hAnsi="Times New Roman" w:cs="Times New Roman"/>
          <w:b/>
          <w:bCs/>
          <w:color w:val="000000"/>
          <w:sz w:val="28"/>
          <w:szCs w:val="28"/>
          <w:lang w:eastAsia="ru-RU"/>
        </w:rPr>
        <w:t>Оценка проксемических компонентов</w:t>
      </w:r>
      <w:r>
        <w:rPr>
          <w:rFonts w:ascii="Times New Roman" w:eastAsia="Times New Roman" w:hAnsi="Times New Roman" w:cs="Times New Roman"/>
          <w:b/>
          <w:bCs/>
          <w:color w:val="000000"/>
          <w:sz w:val="28"/>
          <w:szCs w:val="28"/>
          <w:lang w:eastAsia="ru-RU"/>
        </w:rPr>
        <w:t>.</w:t>
      </w:r>
    </w:p>
    <w:p w14:paraId="44E73F20" w14:textId="648EBE17" w:rsidR="00B817AF" w:rsidRDefault="00B817AF"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B817AF">
        <w:rPr>
          <w:rFonts w:ascii="Times New Roman" w:eastAsia="Times New Roman" w:hAnsi="Times New Roman" w:cs="Times New Roman"/>
          <w:color w:val="000000"/>
          <w:sz w:val="28"/>
          <w:szCs w:val="28"/>
          <w:lang w:eastAsia="ru-RU"/>
        </w:rPr>
        <w:lastRenderedPageBreak/>
        <w:t>Противоборствующие стороны</w:t>
      </w:r>
      <w:r>
        <w:rPr>
          <w:rFonts w:ascii="Times New Roman" w:eastAsia="Times New Roman" w:hAnsi="Times New Roman" w:cs="Times New Roman"/>
          <w:color w:val="000000"/>
          <w:sz w:val="28"/>
          <w:szCs w:val="28"/>
          <w:lang w:eastAsia="ru-RU"/>
        </w:rPr>
        <w:t>, зачастую, сидят друг напротив друга;</w:t>
      </w:r>
    </w:p>
    <w:p w14:paraId="10EA0143" w14:textId="1E81183E" w:rsidR="00B817AF" w:rsidRDefault="00B817AF"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Единомышленники на одной стороне;</w:t>
      </w:r>
    </w:p>
    <w:p w14:paraId="30C54263" w14:textId="7BEF25CE" w:rsidR="00B817AF" w:rsidRPr="00B817AF" w:rsidRDefault="00B817AF"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Обычная беседа характерна для позиции «наискосок» – через угол. </w:t>
      </w:r>
    </w:p>
    <w:p w14:paraId="08B20551" w14:textId="0034FF21" w:rsidR="00DD6540" w:rsidRDefault="00005EA4" w:rsidP="00AA384A">
      <w:pPr>
        <w:shd w:val="clear" w:color="auto" w:fill="FFFFFF"/>
        <w:spacing w:after="0" w:line="360" w:lineRule="auto"/>
        <w:ind w:firstLine="851"/>
        <w:jc w:val="both"/>
        <w:rPr>
          <w:rFonts w:ascii="Times New Roman" w:eastAsia="Times New Roman" w:hAnsi="Times New Roman" w:cs="Times New Roman"/>
          <w:b/>
          <w:bCs/>
          <w:color w:val="000000"/>
          <w:sz w:val="28"/>
          <w:szCs w:val="28"/>
          <w:lang w:eastAsia="ru-RU"/>
        </w:rPr>
      </w:pPr>
      <w:r w:rsidRPr="00005EA4">
        <w:rPr>
          <w:rFonts w:ascii="Times New Roman" w:eastAsia="Times New Roman" w:hAnsi="Times New Roman" w:cs="Times New Roman"/>
          <w:b/>
          <w:bCs/>
          <w:color w:val="000000"/>
          <w:sz w:val="28"/>
          <w:szCs w:val="28"/>
          <w:lang w:eastAsia="ru-RU"/>
        </w:rPr>
        <w:t xml:space="preserve">Оценка жестов. </w:t>
      </w:r>
    </w:p>
    <w:p w14:paraId="0C2C3DE8" w14:textId="7219C546" w:rsidR="00005EA4" w:rsidRDefault="00005EA4"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Выражение жестов сопутствует речи;</w:t>
      </w:r>
    </w:p>
    <w:p w14:paraId="4E8F6A6D" w14:textId="290F7E5A" w:rsidR="00005EA4" w:rsidRDefault="00005EA4"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Жесты противоречат словам;</w:t>
      </w:r>
    </w:p>
    <w:p w14:paraId="526F1BA2" w14:textId="0D7F8149" w:rsidR="00005EA4" w:rsidRDefault="00005EA4"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Акцентируют внимание;</w:t>
      </w:r>
    </w:p>
    <w:p w14:paraId="6F8F90BA" w14:textId="3DF742D2" w:rsidR="00005EA4" w:rsidRPr="00005EA4" w:rsidRDefault="00005EA4"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Жесты отсутствуют. </w:t>
      </w:r>
    </w:p>
    <w:p w14:paraId="707BBE60" w14:textId="21A259CC" w:rsidR="000249F4" w:rsidRDefault="000249F4" w:rsidP="00AA384A">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После приведения методов и критериев оценки стоит приступить к рассмотрению особенностей невербального поведения в процессе проведения переговоров с анализа поведения Д. Трампа и В. В. Путина в рамках Саммита Россия – США в Хельсинки и в рамках </w:t>
      </w:r>
      <w:r w:rsidR="009C1A8A">
        <w:rPr>
          <w:rFonts w:ascii="Times New Roman" w:hAnsi="Times New Roman" w:cs="Times New Roman"/>
          <w:color w:val="000000"/>
          <w:sz w:val="28"/>
          <w:szCs w:val="28"/>
          <w:shd w:val="clear" w:color="auto" w:fill="FFFFFF"/>
        </w:rPr>
        <w:t>саммита</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G</w:t>
      </w:r>
      <w:r>
        <w:rPr>
          <w:rFonts w:ascii="Times New Roman" w:hAnsi="Times New Roman" w:cs="Times New Roman"/>
          <w:color w:val="000000"/>
          <w:sz w:val="28"/>
          <w:szCs w:val="28"/>
          <w:shd w:val="clear" w:color="auto" w:fill="FFFFFF"/>
        </w:rPr>
        <w:t>20, так как именно там наиболее ярко демонстрируются  поведенческие особенности обоих президентов. А затем проведем тестирование и оценку поведенческих особенностей.</w:t>
      </w:r>
    </w:p>
    <w:p w14:paraId="0E0C4348" w14:textId="625506B5" w:rsidR="00DE4196" w:rsidRDefault="00DE4196" w:rsidP="00AA384A">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 как мы говорим о поведенческих особенностях невербального общения, то характеристика встречи не будет включать в себя анализ, как это было в случае с вербальными средствами, </w:t>
      </w:r>
      <w:r w:rsidR="00F40026">
        <w:rPr>
          <w:rFonts w:ascii="Times New Roman" w:hAnsi="Times New Roman" w:cs="Times New Roman"/>
          <w:color w:val="000000"/>
          <w:sz w:val="28"/>
          <w:szCs w:val="28"/>
          <w:shd w:val="clear" w:color="auto" w:fill="FFFFFF"/>
        </w:rPr>
        <w:t>а будет произведено</w:t>
      </w:r>
      <w:r>
        <w:rPr>
          <w:rFonts w:ascii="Times New Roman" w:hAnsi="Times New Roman" w:cs="Times New Roman"/>
          <w:color w:val="000000"/>
          <w:sz w:val="28"/>
          <w:szCs w:val="28"/>
          <w:shd w:val="clear" w:color="auto" w:fill="FFFFFF"/>
        </w:rPr>
        <w:t xml:space="preserve"> наблюдения. Выделим следующие основные моменты встречи: </w:t>
      </w:r>
    </w:p>
    <w:p w14:paraId="72EF3BF8" w14:textId="21C0B118" w:rsidR="00F40026" w:rsidRDefault="00F40026" w:rsidP="00AA384A">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Первым рассматриваемым переговорным процессом мы выбираем переговоры в Хельсинки. </w:t>
      </w:r>
    </w:p>
    <w:p w14:paraId="72D5596D" w14:textId="77777777" w:rsidR="000249F4" w:rsidRDefault="000249F4" w:rsidP="00AA384A">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Итак, в самом начале встречи Дональд Трамп сразу берет ситуацию под контроль, используя невербальное общение – руками указывает, что все в зале могут сесть, в том числе, такой же жест он повторяет и для В. В. Путина. Это ставит Путина в заведомо проигрышное положение, так как он применяет тактику повторения действий за оппонентом и даже не пытается контролировать ситуацию. Впоследствии, Трамп выбирает для себя привычную позу «шпиль» – тело наклонено вперед, руки сомкнуты, образовывая своеобразный «треугольник». Это позволяет судить нам о том, что Дональд Трамп обладает определенной подготовкой и способен </w:t>
      </w:r>
      <w:r>
        <w:rPr>
          <w:rFonts w:ascii="Times New Roman" w:hAnsi="Times New Roman" w:cs="Times New Roman"/>
          <w:color w:val="000000"/>
          <w:sz w:val="28"/>
          <w:szCs w:val="28"/>
          <w:shd w:val="clear" w:color="auto" w:fill="FFFFFF"/>
        </w:rPr>
        <w:lastRenderedPageBreak/>
        <w:t xml:space="preserve">контролировать свой язык тела, однако все же присутствует волнение, проявляющееся в непроизвольном размыкании пальцев. Во время речи руки размыкаются окончательно и складываются в замок. Однако спустя время возвращаются обратно в «шпиль». Это ещё раз доказывает, что жесты подвергаются контролю.  </w:t>
      </w:r>
    </w:p>
    <w:p w14:paraId="7DD4A687" w14:textId="76BC84E2" w:rsidR="000249F4" w:rsidRDefault="000249F4" w:rsidP="00AA384A">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Поза Владимира Владимировича говорит о том, что он более расслаблен и не пытается контролировать свои невербальные проявления. Двигательная активность в области ног и рук, как мы говорили, </w:t>
      </w:r>
      <w:r w:rsidR="009C1A8A">
        <w:rPr>
          <w:rFonts w:ascii="Times New Roman" w:hAnsi="Times New Roman" w:cs="Times New Roman"/>
          <w:color w:val="000000"/>
          <w:sz w:val="28"/>
          <w:szCs w:val="28"/>
          <w:shd w:val="clear" w:color="auto" w:fill="FFFFFF"/>
        </w:rPr>
        <w:t xml:space="preserve">подтверждает </w:t>
      </w:r>
      <w:r>
        <w:rPr>
          <w:rFonts w:ascii="Times New Roman" w:hAnsi="Times New Roman" w:cs="Times New Roman"/>
          <w:color w:val="000000"/>
          <w:sz w:val="28"/>
          <w:szCs w:val="28"/>
          <w:shd w:val="clear" w:color="auto" w:fill="FFFFFF"/>
        </w:rPr>
        <w:t>нервозност</w:t>
      </w:r>
      <w:r w:rsidR="009C1A8A">
        <w:rPr>
          <w:rFonts w:ascii="Times New Roman" w:hAnsi="Times New Roman" w:cs="Times New Roman"/>
          <w:color w:val="000000"/>
          <w:sz w:val="28"/>
          <w:szCs w:val="28"/>
          <w:shd w:val="clear" w:color="auto" w:fill="FFFFFF"/>
        </w:rPr>
        <w:t>ь</w:t>
      </w:r>
      <w:r>
        <w:rPr>
          <w:rFonts w:ascii="Times New Roman" w:hAnsi="Times New Roman" w:cs="Times New Roman"/>
          <w:color w:val="000000"/>
          <w:sz w:val="28"/>
          <w:szCs w:val="28"/>
          <w:shd w:val="clear" w:color="auto" w:fill="FFFFFF"/>
        </w:rPr>
        <w:t xml:space="preserve">. Однако постоянные попытки «взять себя в руки» говорят о наличии негативных эмоций, сдерживание которых проявляется в поджатии губ. </w:t>
      </w:r>
    </w:p>
    <w:p w14:paraId="620573AA" w14:textId="1FEE63AF" w:rsidR="000249F4" w:rsidRDefault="000249F4" w:rsidP="00AA384A">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Осаке Дональд Трамп использовал</w:t>
      </w:r>
      <w:r w:rsidR="00F40026">
        <w:rPr>
          <w:rFonts w:ascii="Times New Roman" w:hAnsi="Times New Roman" w:cs="Times New Roman"/>
          <w:color w:val="000000"/>
          <w:sz w:val="28"/>
          <w:szCs w:val="28"/>
          <w:shd w:val="clear" w:color="auto" w:fill="FFFFFF"/>
        </w:rPr>
        <w:t xml:space="preserve"> всё ту же</w:t>
      </w:r>
      <w:r>
        <w:rPr>
          <w:rFonts w:ascii="Times New Roman" w:hAnsi="Times New Roman" w:cs="Times New Roman"/>
          <w:color w:val="000000"/>
          <w:sz w:val="28"/>
          <w:szCs w:val="28"/>
          <w:shd w:val="clear" w:color="auto" w:fill="FFFFFF"/>
        </w:rPr>
        <w:t xml:space="preserve"> стандартную для него технику рукопожатия, при которой он притягивает оппонента к себе, стараясь вторгнуться в его личное пространство и дезориентировать оппонента, вызвать дискомфорт. В Хельсинки же такое рукопожатие не было применено, что говорило о его осознании доминантного положения. Путин в такой ситуации не реагирует и спокойно одергивает руку назад, при этом сохраняя зрительный контакт. Мимика стабильна, </w:t>
      </w:r>
      <w:r w:rsidR="00F40026">
        <w:rPr>
          <w:rFonts w:ascii="Times New Roman" w:hAnsi="Times New Roman" w:cs="Times New Roman"/>
          <w:color w:val="000000"/>
          <w:sz w:val="28"/>
          <w:szCs w:val="28"/>
          <w:shd w:val="clear" w:color="auto" w:fill="FFFFFF"/>
        </w:rPr>
        <w:t>как и поведение</w:t>
      </w:r>
      <w:r>
        <w:rPr>
          <w:rFonts w:ascii="Times New Roman" w:hAnsi="Times New Roman" w:cs="Times New Roman"/>
          <w:color w:val="000000"/>
          <w:sz w:val="28"/>
          <w:szCs w:val="28"/>
          <w:shd w:val="clear" w:color="auto" w:fill="FFFFFF"/>
        </w:rPr>
        <w:t>. Мимика Трампа выдает его недовольство. Поза Путина в Осаке означает спокойствие</w:t>
      </w:r>
      <w:r w:rsidR="00F40026">
        <w:rPr>
          <w:rFonts w:ascii="Times New Roman" w:hAnsi="Times New Roman" w:cs="Times New Roman"/>
          <w:color w:val="000000"/>
          <w:sz w:val="28"/>
          <w:szCs w:val="28"/>
          <w:shd w:val="clear" w:color="auto" w:fill="FFFFFF"/>
        </w:rPr>
        <w:t xml:space="preserve">. </w:t>
      </w:r>
    </w:p>
    <w:p w14:paraId="3DB5CB85" w14:textId="151E981D" w:rsidR="002F050D" w:rsidRPr="002F050D" w:rsidRDefault="002F050D" w:rsidP="00AA384A">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Несмотря на явное желание являться сильнейшей стороной, в действиях Трампа наблюдается тенденция к модели сотрудничества. </w:t>
      </w:r>
    </w:p>
    <w:p w14:paraId="0F6710EB" w14:textId="6093514E" w:rsidR="00F369DA" w:rsidRPr="00366ED9" w:rsidRDefault="00366ED9" w:rsidP="00AA384A">
      <w:pPr>
        <w:spacing w:after="0" w:line="360" w:lineRule="auto"/>
        <w:ind w:firstLine="851"/>
        <w:jc w:val="both"/>
        <w:rPr>
          <w:rFonts w:ascii="Times New Roman" w:hAnsi="Times New Roman" w:cs="Times New Roman"/>
          <w:b/>
          <w:bCs/>
          <w:color w:val="000000"/>
          <w:sz w:val="28"/>
          <w:szCs w:val="28"/>
          <w:shd w:val="clear" w:color="auto" w:fill="FFFFFF"/>
        </w:rPr>
      </w:pPr>
      <w:r w:rsidRPr="00366ED9">
        <w:rPr>
          <w:rFonts w:ascii="Times New Roman" w:hAnsi="Times New Roman" w:cs="Times New Roman"/>
          <w:b/>
          <w:bCs/>
          <w:color w:val="000000"/>
          <w:sz w:val="28"/>
          <w:szCs w:val="28"/>
          <w:shd w:val="clear" w:color="auto" w:fill="FFFFFF"/>
        </w:rPr>
        <w:t xml:space="preserve">Результаты наблюдения за поведением лидеров стран и их </w:t>
      </w:r>
      <w:r w:rsidR="003A5D74">
        <w:rPr>
          <w:rFonts w:ascii="Times New Roman" w:hAnsi="Times New Roman" w:cs="Times New Roman"/>
          <w:b/>
          <w:bCs/>
          <w:color w:val="000000"/>
          <w:sz w:val="28"/>
          <w:szCs w:val="28"/>
          <w:shd w:val="clear" w:color="auto" w:fill="FFFFFF"/>
        </w:rPr>
        <w:t>эмперического</w:t>
      </w:r>
      <w:r w:rsidRPr="00366ED9">
        <w:rPr>
          <w:rFonts w:ascii="Times New Roman" w:hAnsi="Times New Roman" w:cs="Times New Roman"/>
          <w:b/>
          <w:bCs/>
          <w:color w:val="000000"/>
          <w:sz w:val="28"/>
          <w:szCs w:val="28"/>
          <w:shd w:val="clear" w:color="auto" w:fill="FFFFFF"/>
        </w:rPr>
        <w:t xml:space="preserve"> тестирования: </w:t>
      </w:r>
    </w:p>
    <w:p w14:paraId="45F1AE48" w14:textId="5CDBECF4" w:rsidR="00366ED9" w:rsidRDefault="00366ED9" w:rsidP="00AA384A">
      <w:pPr>
        <w:spacing w:after="0" w:line="360" w:lineRule="auto"/>
        <w:ind w:firstLine="851"/>
        <w:jc w:val="both"/>
        <w:rPr>
          <w:rFonts w:ascii="Times New Roman" w:hAnsi="Times New Roman" w:cs="Times New Roman"/>
          <w:color w:val="000000"/>
          <w:sz w:val="28"/>
          <w:szCs w:val="28"/>
          <w:shd w:val="clear" w:color="auto" w:fill="FFFFFF"/>
        </w:rPr>
      </w:pPr>
      <w:r w:rsidRPr="000249F4">
        <w:rPr>
          <w:rFonts w:ascii="Times New Roman" w:hAnsi="Times New Roman" w:cs="Times New Roman"/>
          <w:b/>
          <w:bCs/>
          <w:color w:val="000000"/>
          <w:sz w:val="28"/>
          <w:szCs w:val="28"/>
          <w:shd w:val="clear" w:color="auto" w:fill="FFFFFF"/>
        </w:rPr>
        <w:t>Оценка мимики</w:t>
      </w:r>
      <w:r>
        <w:rPr>
          <w:rFonts w:ascii="Times New Roman" w:hAnsi="Times New Roman" w:cs="Times New Roman"/>
          <w:color w:val="000000"/>
          <w:sz w:val="28"/>
          <w:szCs w:val="28"/>
          <w:shd w:val="clear" w:color="auto" w:fill="FFFFFF"/>
        </w:rPr>
        <w:t xml:space="preserve"> позволила определить Трампа как человека с подвижной мимикой. Практически каждое его высказывание сопровождается мимической реакцией</w:t>
      </w:r>
      <w:r w:rsidR="009C1A8A">
        <w:rPr>
          <w:rFonts w:ascii="Times New Roman" w:hAnsi="Times New Roman" w:cs="Times New Roman"/>
          <w:color w:val="000000"/>
          <w:sz w:val="28"/>
          <w:szCs w:val="28"/>
          <w:shd w:val="clear" w:color="auto" w:fill="FFFFFF"/>
        </w:rPr>
        <w:t xml:space="preserve">. Мимика подтверждает сказанные слова. </w:t>
      </w:r>
      <w:r>
        <w:rPr>
          <w:rFonts w:ascii="Times New Roman" w:hAnsi="Times New Roman" w:cs="Times New Roman"/>
          <w:color w:val="000000"/>
          <w:sz w:val="28"/>
          <w:szCs w:val="28"/>
          <w:shd w:val="clear" w:color="auto" w:fill="FFFFFF"/>
        </w:rPr>
        <w:t>Мимика Путина характеризуется как малоподвижная</w:t>
      </w:r>
      <w:r w:rsidR="009C1A8A">
        <w:rPr>
          <w:rFonts w:ascii="Times New Roman" w:hAnsi="Times New Roman" w:cs="Times New Roman"/>
          <w:color w:val="000000"/>
          <w:sz w:val="28"/>
          <w:szCs w:val="28"/>
          <w:shd w:val="clear" w:color="auto" w:fill="FFFFFF"/>
        </w:rPr>
        <w:t>, часто выдающая его эмоциональный настрой</w:t>
      </w:r>
      <w:r>
        <w:rPr>
          <w:rFonts w:ascii="Times New Roman" w:hAnsi="Times New Roman" w:cs="Times New Roman"/>
          <w:color w:val="000000"/>
          <w:sz w:val="28"/>
          <w:szCs w:val="28"/>
          <w:shd w:val="clear" w:color="auto" w:fill="FFFFFF"/>
        </w:rPr>
        <w:t xml:space="preserve">. </w:t>
      </w:r>
    </w:p>
    <w:p w14:paraId="7D22BEDF" w14:textId="39724D8E" w:rsidR="00366ED9" w:rsidRDefault="00366ED9" w:rsidP="00AA384A">
      <w:pPr>
        <w:spacing w:after="0" w:line="360" w:lineRule="auto"/>
        <w:ind w:firstLine="851"/>
        <w:jc w:val="both"/>
        <w:rPr>
          <w:rFonts w:ascii="Times New Roman" w:hAnsi="Times New Roman" w:cs="Times New Roman"/>
          <w:color w:val="000000"/>
          <w:sz w:val="28"/>
          <w:szCs w:val="28"/>
          <w:shd w:val="clear" w:color="auto" w:fill="FFFFFF"/>
        </w:rPr>
      </w:pPr>
      <w:r w:rsidRPr="000249F4">
        <w:rPr>
          <w:rFonts w:ascii="Times New Roman" w:hAnsi="Times New Roman" w:cs="Times New Roman"/>
          <w:b/>
          <w:bCs/>
          <w:color w:val="000000"/>
          <w:sz w:val="28"/>
          <w:szCs w:val="28"/>
          <w:shd w:val="clear" w:color="auto" w:fill="FFFFFF"/>
        </w:rPr>
        <w:t>Зрительный контакт</w:t>
      </w:r>
      <w:r>
        <w:rPr>
          <w:rFonts w:ascii="Times New Roman" w:hAnsi="Times New Roman" w:cs="Times New Roman"/>
          <w:color w:val="000000"/>
          <w:sz w:val="28"/>
          <w:szCs w:val="28"/>
          <w:shd w:val="clear" w:color="auto" w:fill="FFFFFF"/>
        </w:rPr>
        <w:t xml:space="preserve"> на </w:t>
      </w:r>
      <w:r w:rsidR="000249F4">
        <w:rPr>
          <w:rFonts w:ascii="Times New Roman" w:hAnsi="Times New Roman" w:cs="Times New Roman"/>
          <w:color w:val="000000"/>
          <w:sz w:val="28"/>
          <w:szCs w:val="28"/>
          <w:shd w:val="clear" w:color="auto" w:fill="FFFFFF"/>
        </w:rPr>
        <w:t>постоянной</w:t>
      </w:r>
      <w:r>
        <w:rPr>
          <w:rFonts w:ascii="Times New Roman" w:hAnsi="Times New Roman" w:cs="Times New Roman"/>
          <w:color w:val="000000"/>
          <w:sz w:val="28"/>
          <w:szCs w:val="28"/>
          <w:shd w:val="clear" w:color="auto" w:fill="FFFFFF"/>
        </w:rPr>
        <w:t xml:space="preserve"> основе</w:t>
      </w:r>
      <w:r w:rsidR="000249F4">
        <w:rPr>
          <w:rFonts w:ascii="Times New Roman" w:hAnsi="Times New Roman" w:cs="Times New Roman"/>
          <w:color w:val="000000"/>
          <w:sz w:val="28"/>
          <w:szCs w:val="28"/>
          <w:shd w:val="clear" w:color="auto" w:fill="FFFFFF"/>
        </w:rPr>
        <w:t xml:space="preserve"> старается сохранять лишь Дональд Трамп. Его взгляд практически всегда направлен на оппонента, в то </w:t>
      </w:r>
      <w:r w:rsidR="000249F4">
        <w:rPr>
          <w:rFonts w:ascii="Times New Roman" w:hAnsi="Times New Roman" w:cs="Times New Roman"/>
          <w:color w:val="000000"/>
          <w:sz w:val="28"/>
          <w:szCs w:val="28"/>
          <w:shd w:val="clear" w:color="auto" w:fill="FFFFFF"/>
        </w:rPr>
        <w:lastRenderedPageBreak/>
        <w:t>время как Владимир Владимирович, в основном, смотрит в пол</w:t>
      </w:r>
      <w:r w:rsidR="009C1A8A">
        <w:rPr>
          <w:rFonts w:ascii="Times New Roman" w:hAnsi="Times New Roman" w:cs="Times New Roman"/>
          <w:color w:val="000000"/>
          <w:sz w:val="28"/>
          <w:szCs w:val="28"/>
          <w:shd w:val="clear" w:color="auto" w:fill="FFFFFF"/>
        </w:rPr>
        <w:t xml:space="preserve"> (исключение составляет рукопожатие и кратковременные взгляды)</w:t>
      </w:r>
      <w:r w:rsidR="000249F4">
        <w:rPr>
          <w:rFonts w:ascii="Times New Roman" w:hAnsi="Times New Roman" w:cs="Times New Roman"/>
          <w:color w:val="000000"/>
          <w:sz w:val="28"/>
          <w:szCs w:val="28"/>
          <w:shd w:val="clear" w:color="auto" w:fill="FFFFFF"/>
        </w:rPr>
        <w:t xml:space="preserve">. </w:t>
      </w:r>
    </w:p>
    <w:p w14:paraId="7B38E203" w14:textId="555FE5AE" w:rsidR="000249F4" w:rsidRDefault="000249F4" w:rsidP="00AA384A">
      <w:pPr>
        <w:spacing w:after="0" w:line="360" w:lineRule="auto"/>
        <w:ind w:firstLine="851"/>
        <w:jc w:val="both"/>
        <w:rPr>
          <w:rFonts w:ascii="Times New Roman" w:eastAsia="Times New Roman" w:hAnsi="Times New Roman" w:cs="Times New Roman"/>
          <w:color w:val="000000"/>
          <w:sz w:val="28"/>
          <w:szCs w:val="28"/>
          <w:lang w:eastAsia="ru-RU"/>
        </w:rPr>
      </w:pPr>
      <w:r w:rsidRPr="00B817AF">
        <w:rPr>
          <w:rFonts w:ascii="Times New Roman" w:eastAsia="Times New Roman" w:hAnsi="Times New Roman" w:cs="Times New Roman"/>
          <w:b/>
          <w:bCs/>
          <w:color w:val="000000"/>
          <w:sz w:val="28"/>
          <w:szCs w:val="28"/>
          <w:lang w:eastAsia="ru-RU"/>
        </w:rPr>
        <w:t>Оценка дистанции общения</w:t>
      </w:r>
      <w:r>
        <w:rPr>
          <w:rFonts w:ascii="Times New Roman" w:eastAsia="Times New Roman" w:hAnsi="Times New Roman" w:cs="Times New Roman"/>
          <w:b/>
          <w:bCs/>
          <w:color w:val="000000"/>
          <w:sz w:val="28"/>
          <w:szCs w:val="28"/>
          <w:lang w:eastAsia="ru-RU"/>
        </w:rPr>
        <w:t xml:space="preserve">. </w:t>
      </w:r>
      <w:r w:rsidRPr="000249F4">
        <w:rPr>
          <w:rFonts w:ascii="Times New Roman" w:eastAsia="Times New Roman" w:hAnsi="Times New Roman" w:cs="Times New Roman"/>
          <w:color w:val="000000"/>
          <w:sz w:val="28"/>
          <w:szCs w:val="28"/>
          <w:lang w:eastAsia="ru-RU"/>
        </w:rPr>
        <w:t xml:space="preserve">Трамп </w:t>
      </w:r>
      <w:r>
        <w:rPr>
          <w:rFonts w:ascii="Times New Roman" w:eastAsia="Times New Roman" w:hAnsi="Times New Roman" w:cs="Times New Roman"/>
          <w:color w:val="000000"/>
          <w:sz w:val="28"/>
          <w:szCs w:val="28"/>
          <w:lang w:eastAsia="ru-RU"/>
        </w:rPr>
        <w:t xml:space="preserve">пытался нарушить личное пространство Путина, но столкнулся с ожидаемым сопротивлением и не смог на встрече в Осаке продемонстрировать свое превосходство. </w:t>
      </w:r>
    </w:p>
    <w:p w14:paraId="5AFB265E" w14:textId="0079D8E8" w:rsidR="000249F4" w:rsidRDefault="000249F4"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B817AF">
        <w:rPr>
          <w:rFonts w:ascii="Times New Roman" w:eastAsia="Times New Roman" w:hAnsi="Times New Roman" w:cs="Times New Roman"/>
          <w:b/>
          <w:bCs/>
          <w:color w:val="000000"/>
          <w:sz w:val="28"/>
          <w:szCs w:val="28"/>
          <w:lang w:eastAsia="ru-RU"/>
        </w:rPr>
        <w:t xml:space="preserve">Оценка проксемических </w:t>
      </w:r>
      <w:r w:rsidRPr="000249F4">
        <w:rPr>
          <w:rFonts w:ascii="Times New Roman" w:eastAsia="Times New Roman" w:hAnsi="Times New Roman" w:cs="Times New Roman"/>
          <w:color w:val="000000"/>
          <w:sz w:val="28"/>
          <w:szCs w:val="28"/>
          <w:lang w:eastAsia="ru-RU"/>
        </w:rPr>
        <w:t xml:space="preserve">компонентов позволяет судить, что на первой рассматриваемой </w:t>
      </w:r>
      <w:r>
        <w:rPr>
          <w:rFonts w:ascii="Times New Roman" w:eastAsia="Times New Roman" w:hAnsi="Times New Roman" w:cs="Times New Roman"/>
          <w:color w:val="000000"/>
          <w:sz w:val="28"/>
          <w:szCs w:val="28"/>
          <w:lang w:eastAsia="ru-RU"/>
        </w:rPr>
        <w:t xml:space="preserve">встрече было замечена лишь стандартная модель. </w:t>
      </w:r>
    </w:p>
    <w:p w14:paraId="5D82DCF3" w14:textId="4CF03C49" w:rsidR="000249F4" w:rsidRDefault="000249F4"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Однако в Осаке стороны приняли положение конфронтации интересов, оба демонстративно подавшись вперед.  </w:t>
      </w:r>
    </w:p>
    <w:p w14:paraId="0E2BEF73" w14:textId="77777777" w:rsidR="002F050D" w:rsidRDefault="009C1A8A"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9C1A8A">
        <w:rPr>
          <w:rFonts w:ascii="Times New Roman" w:eastAsia="Times New Roman" w:hAnsi="Times New Roman" w:cs="Times New Roman"/>
          <w:b/>
          <w:bCs/>
          <w:color w:val="000000"/>
          <w:sz w:val="28"/>
          <w:szCs w:val="28"/>
          <w:lang w:eastAsia="ru-RU"/>
        </w:rPr>
        <w:t>Жесты</w:t>
      </w:r>
      <w:r>
        <w:rPr>
          <w:rFonts w:ascii="Times New Roman" w:eastAsia="Times New Roman" w:hAnsi="Times New Roman" w:cs="Times New Roman"/>
          <w:color w:val="000000"/>
          <w:sz w:val="28"/>
          <w:szCs w:val="28"/>
          <w:lang w:eastAsia="ru-RU"/>
        </w:rPr>
        <w:t xml:space="preserve"> характерны только для Трампа, так, например, с помощью жестов он указывал, что сейчас аудитории необходимо сесть. </w:t>
      </w:r>
    </w:p>
    <w:p w14:paraId="3745A6EB" w14:textId="3FB6DF38" w:rsidR="009C1A8A" w:rsidRDefault="00DE4196"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Итак, имея основную характеристику </w:t>
      </w:r>
      <w:r w:rsidR="002F050D">
        <w:rPr>
          <w:rFonts w:ascii="Times New Roman" w:eastAsia="Times New Roman" w:hAnsi="Times New Roman" w:cs="Times New Roman"/>
          <w:color w:val="000000"/>
          <w:sz w:val="28"/>
          <w:szCs w:val="28"/>
          <w:lang w:eastAsia="ru-RU"/>
        </w:rPr>
        <w:t>невербальных методов общения, мы можем ответить на анкетные вопросы</w:t>
      </w:r>
      <w:r w:rsidR="00B40FC2">
        <w:rPr>
          <w:rFonts w:ascii="Times New Roman" w:eastAsia="Times New Roman" w:hAnsi="Times New Roman" w:cs="Times New Roman"/>
          <w:color w:val="000000"/>
          <w:sz w:val="28"/>
          <w:szCs w:val="28"/>
          <w:lang w:eastAsia="ru-RU"/>
        </w:rPr>
        <w:t xml:space="preserve"> (Прил</w:t>
      </w:r>
      <w:r w:rsidR="00F30CE0">
        <w:rPr>
          <w:rFonts w:ascii="Times New Roman" w:eastAsia="Times New Roman" w:hAnsi="Times New Roman" w:cs="Times New Roman"/>
          <w:color w:val="000000"/>
          <w:sz w:val="28"/>
          <w:szCs w:val="28"/>
          <w:lang w:eastAsia="ru-RU"/>
        </w:rPr>
        <w:t>. 1</w:t>
      </w:r>
      <w:r w:rsidR="00B40FC2">
        <w:rPr>
          <w:rFonts w:ascii="Times New Roman" w:eastAsia="Times New Roman" w:hAnsi="Times New Roman" w:cs="Times New Roman"/>
          <w:color w:val="000000"/>
          <w:sz w:val="28"/>
          <w:szCs w:val="28"/>
          <w:lang w:eastAsia="ru-RU"/>
        </w:rPr>
        <w:t>)</w:t>
      </w:r>
      <w:r w:rsidR="002F050D">
        <w:rPr>
          <w:rFonts w:ascii="Times New Roman" w:eastAsia="Times New Roman" w:hAnsi="Times New Roman" w:cs="Times New Roman"/>
          <w:color w:val="000000"/>
          <w:sz w:val="28"/>
          <w:szCs w:val="28"/>
          <w:lang w:eastAsia="ru-RU"/>
        </w:rPr>
        <w:t>:</w:t>
      </w:r>
    </w:p>
    <w:p w14:paraId="53F6C5F0" w14:textId="325AE214" w:rsidR="00B0060C" w:rsidRPr="00D202BD" w:rsidRDefault="00B0060C" w:rsidP="00AA384A">
      <w:pPr>
        <w:pStyle w:val="a3"/>
        <w:shd w:val="clear" w:color="auto" w:fill="FFFFFF"/>
        <w:spacing w:after="0" w:line="360" w:lineRule="auto"/>
        <w:ind w:left="0"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Жесты Дональда Трампа имеют, в основном, указательный характер. Они могут существовать и без вербального сопровождения, имея под собой цель замены отдельного слова.</w:t>
      </w:r>
      <w:r w:rsidR="00F4002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Жесты Владимира Владимировича Путина в основном непроизвольны и носят сигнальный характер (как, например, привстав со стула он демонстрирует желание скорого окончания переговоров).</w:t>
      </w:r>
    </w:p>
    <w:p w14:paraId="20D8C075" w14:textId="6AF0500C" w:rsidR="00DE4196" w:rsidRPr="00DE4196" w:rsidRDefault="00F40026" w:rsidP="00AA384A">
      <w:pPr>
        <w:pStyle w:val="a3"/>
        <w:spacing w:line="360" w:lineRule="auto"/>
        <w:ind w:left="0" w:firstLine="851"/>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Как правило, изменение эмоций одного оппонента, сопровождается изменением в лице другого. Переговоры на таком уровне характеризуются жесткой взаимозависимостью сторон. Они склонны следить за действиями друг друга, часто непроизвольно их копируя.</w:t>
      </w:r>
    </w:p>
    <w:p w14:paraId="165F65CD" w14:textId="32D7E691" w:rsidR="00B40FC2" w:rsidRDefault="00B40FC2" w:rsidP="00AA384A">
      <w:pPr>
        <w:pStyle w:val="a3"/>
        <w:shd w:val="clear" w:color="auto" w:fill="FFFFFF"/>
        <w:spacing w:after="0" w:line="360" w:lineRule="auto"/>
        <w:ind w:left="0"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Особенности их речевых аппаратов позволяют им использовать их так как необходимо, но в основном они действуют по шаблону, описанному в части исследования вербальных методов. </w:t>
      </w:r>
    </w:p>
    <w:p w14:paraId="7FAFB984" w14:textId="78459553" w:rsidR="00B40FC2" w:rsidRDefault="00F119EB" w:rsidP="00AA384A">
      <w:pPr>
        <w:pStyle w:val="a3"/>
        <w:shd w:val="clear" w:color="auto" w:fill="FFFFFF"/>
        <w:spacing w:after="0" w:line="360" w:lineRule="auto"/>
        <w:ind w:left="0"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Безусловно, заметно превосходство </w:t>
      </w:r>
      <w:r w:rsidR="00B40FC2">
        <w:rPr>
          <w:rFonts w:ascii="Times New Roman" w:hAnsi="Times New Roman" w:cs="Times New Roman"/>
          <w:color w:val="000000"/>
          <w:sz w:val="28"/>
          <w:szCs w:val="28"/>
          <w:shd w:val="clear" w:color="auto" w:fill="FFFFFF"/>
        </w:rPr>
        <w:t>Дональд</w:t>
      </w:r>
      <w:r>
        <w:rPr>
          <w:rFonts w:ascii="Times New Roman" w:hAnsi="Times New Roman" w:cs="Times New Roman"/>
          <w:color w:val="000000"/>
          <w:sz w:val="28"/>
          <w:szCs w:val="28"/>
          <w:shd w:val="clear" w:color="auto" w:fill="FFFFFF"/>
        </w:rPr>
        <w:t>а</w:t>
      </w:r>
      <w:r w:rsidR="00B40FC2">
        <w:rPr>
          <w:rFonts w:ascii="Times New Roman" w:hAnsi="Times New Roman" w:cs="Times New Roman"/>
          <w:color w:val="000000"/>
          <w:sz w:val="28"/>
          <w:szCs w:val="28"/>
          <w:shd w:val="clear" w:color="auto" w:fill="FFFFFF"/>
        </w:rPr>
        <w:t xml:space="preserve"> Трамп</w:t>
      </w:r>
      <w:r>
        <w:rPr>
          <w:rFonts w:ascii="Times New Roman" w:hAnsi="Times New Roman" w:cs="Times New Roman"/>
          <w:color w:val="000000"/>
          <w:sz w:val="28"/>
          <w:szCs w:val="28"/>
          <w:shd w:val="clear" w:color="auto" w:fill="FFFFFF"/>
        </w:rPr>
        <w:t>а в опыте контроля</w:t>
      </w:r>
      <w:r w:rsidR="00B40FC2">
        <w:rPr>
          <w:rFonts w:ascii="Times New Roman" w:hAnsi="Times New Roman" w:cs="Times New Roman"/>
          <w:color w:val="000000"/>
          <w:sz w:val="28"/>
          <w:szCs w:val="28"/>
          <w:shd w:val="clear" w:color="auto" w:fill="FFFFFF"/>
        </w:rPr>
        <w:t>, а, следовательно, в чтени</w:t>
      </w:r>
      <w:r>
        <w:rPr>
          <w:rFonts w:ascii="Times New Roman" w:hAnsi="Times New Roman" w:cs="Times New Roman"/>
          <w:color w:val="000000"/>
          <w:sz w:val="28"/>
          <w:szCs w:val="28"/>
          <w:shd w:val="clear" w:color="auto" w:fill="FFFFFF"/>
        </w:rPr>
        <w:t>я</w:t>
      </w:r>
      <w:r w:rsidR="00B40FC2">
        <w:rPr>
          <w:rFonts w:ascii="Times New Roman" w:hAnsi="Times New Roman" w:cs="Times New Roman"/>
          <w:color w:val="000000"/>
          <w:sz w:val="28"/>
          <w:szCs w:val="28"/>
          <w:shd w:val="clear" w:color="auto" w:fill="FFFFFF"/>
        </w:rPr>
        <w:t xml:space="preserve"> языка тела.</w:t>
      </w:r>
    </w:p>
    <w:p w14:paraId="207E958E" w14:textId="72C98285" w:rsidR="00F119EB" w:rsidRDefault="00F119EB" w:rsidP="00AA384A">
      <w:pPr>
        <w:pStyle w:val="a3"/>
        <w:shd w:val="clear" w:color="auto" w:fill="FFFFFF"/>
        <w:spacing w:after="0" w:line="360" w:lineRule="auto"/>
        <w:ind w:left="0"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Проведение встреч такого уровня сопровождается нервозностью и некоторым волнением обеих сторон. Но их эмоциональное состояние </w:t>
      </w:r>
      <w:r>
        <w:rPr>
          <w:rFonts w:ascii="Times New Roman" w:hAnsi="Times New Roman" w:cs="Times New Roman"/>
          <w:color w:val="000000"/>
          <w:sz w:val="28"/>
          <w:szCs w:val="28"/>
          <w:shd w:val="clear" w:color="auto" w:fill="FFFFFF"/>
        </w:rPr>
        <w:lastRenderedPageBreak/>
        <w:t xml:space="preserve">находится в пределах нормы. С другой стороны, нервозность проявляется в непроизвольном использовании некоторых невербальных действий. </w:t>
      </w:r>
    </w:p>
    <w:p w14:paraId="5EC04374" w14:textId="0A604E42" w:rsidR="00B40FC2" w:rsidRPr="00B40FC2" w:rsidRDefault="00F119EB" w:rsidP="00AA384A">
      <w:pPr>
        <w:pStyle w:val="a3"/>
        <w:shd w:val="clear" w:color="auto" w:fill="FFFFFF"/>
        <w:spacing w:after="0" w:line="360" w:lineRule="auto"/>
        <w:ind w:left="0"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Также стороны стараются избегать прямого проявления негативных эмоций. </w:t>
      </w:r>
      <w:r w:rsidR="00B40FC2">
        <w:rPr>
          <w:rFonts w:ascii="Times New Roman" w:hAnsi="Times New Roman" w:cs="Times New Roman"/>
          <w:color w:val="000000"/>
          <w:sz w:val="28"/>
          <w:szCs w:val="28"/>
          <w:shd w:val="clear" w:color="auto" w:fill="FFFFFF"/>
        </w:rPr>
        <w:t>Прижатые губы характерны для такого сдерживания. Подобное можно наблюдать при рукопожатии в конце переговоров в Хельсинки у обеих сторон.</w:t>
      </w:r>
    </w:p>
    <w:p w14:paraId="7C675E61" w14:textId="3D2AD0FB" w:rsidR="004E2A0F" w:rsidRPr="00D53CDA" w:rsidRDefault="004E2A0F"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Полученные результаты мы интерпретируем следующим образом:</w:t>
      </w:r>
    </w:p>
    <w:p w14:paraId="19D477C0" w14:textId="7376254E" w:rsidR="004E2A0F" w:rsidRPr="004E2A0F" w:rsidRDefault="004E2A0F" w:rsidP="00E52FB4">
      <w:pPr>
        <w:pStyle w:val="a3"/>
        <w:numPr>
          <w:ilvl w:val="0"/>
          <w:numId w:val="33"/>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4E2A0F">
        <w:rPr>
          <w:rFonts w:ascii="Times New Roman" w:eastAsia="Times New Roman" w:hAnsi="Times New Roman" w:cs="Times New Roman"/>
          <w:color w:val="000000"/>
          <w:sz w:val="28"/>
          <w:szCs w:val="28"/>
          <w:lang w:eastAsia="ru-RU"/>
        </w:rPr>
        <w:t xml:space="preserve">Высокая общая оценка невербального репертуара. </w:t>
      </w:r>
    </w:p>
    <w:p w14:paraId="5ADC794B" w14:textId="2E980A6B" w:rsidR="00DE4196" w:rsidRPr="004E2A0F" w:rsidRDefault="004E2A0F" w:rsidP="00E52FB4">
      <w:pPr>
        <w:pStyle w:val="a3"/>
        <w:numPr>
          <w:ilvl w:val="0"/>
          <w:numId w:val="33"/>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4E2A0F">
        <w:rPr>
          <w:rFonts w:ascii="Times New Roman" w:eastAsia="Times New Roman" w:hAnsi="Times New Roman" w:cs="Times New Roman"/>
          <w:color w:val="000000"/>
          <w:sz w:val="28"/>
          <w:szCs w:val="28"/>
          <w:lang w:eastAsia="ru-RU"/>
        </w:rPr>
        <w:t xml:space="preserve">Дональд Трамп обладает средней оценкой невербального репертуара, так как имеет проблемы с переключением невербальных стилей, что не позволяет более точно определить его намерения. </w:t>
      </w:r>
    </w:p>
    <w:p w14:paraId="6DBCB203" w14:textId="7BECA684" w:rsidR="004E2A0F" w:rsidRPr="004E2A0F" w:rsidRDefault="004E2A0F" w:rsidP="00E52FB4">
      <w:pPr>
        <w:pStyle w:val="a3"/>
        <w:numPr>
          <w:ilvl w:val="0"/>
          <w:numId w:val="33"/>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4E2A0F">
        <w:rPr>
          <w:rFonts w:ascii="Times New Roman" w:eastAsia="Times New Roman" w:hAnsi="Times New Roman" w:cs="Times New Roman"/>
          <w:color w:val="000000"/>
          <w:sz w:val="28"/>
          <w:szCs w:val="28"/>
          <w:lang w:eastAsia="ru-RU"/>
        </w:rPr>
        <w:t xml:space="preserve">Высокая способность к управлению своим невербальным репертуаром. </w:t>
      </w:r>
    </w:p>
    <w:p w14:paraId="40BD05E5" w14:textId="4BF24095" w:rsidR="004E2A0F" w:rsidRDefault="004E2A0F"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Что же касается В. В. Путина, то мы получаем другие результаты.</w:t>
      </w:r>
    </w:p>
    <w:p w14:paraId="27A47BFB" w14:textId="207F66D3" w:rsidR="004E2A0F" w:rsidRPr="004E2A0F" w:rsidRDefault="004E2A0F" w:rsidP="00E52FB4">
      <w:pPr>
        <w:pStyle w:val="a3"/>
        <w:numPr>
          <w:ilvl w:val="0"/>
          <w:numId w:val="34"/>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4E2A0F">
        <w:rPr>
          <w:rFonts w:ascii="Times New Roman" w:eastAsia="Times New Roman" w:hAnsi="Times New Roman" w:cs="Times New Roman"/>
          <w:color w:val="000000"/>
          <w:sz w:val="28"/>
          <w:szCs w:val="28"/>
          <w:lang w:eastAsia="ru-RU"/>
        </w:rPr>
        <w:t>Президент РФ имеет высокую общую оценку невербального репертуара, так как может адаптироваться под условия.</w:t>
      </w:r>
    </w:p>
    <w:p w14:paraId="5298600D" w14:textId="1F36742F" w:rsidR="004E2A0F" w:rsidRPr="004E2A0F" w:rsidRDefault="004E2A0F" w:rsidP="00E52FB4">
      <w:pPr>
        <w:pStyle w:val="a3"/>
        <w:numPr>
          <w:ilvl w:val="0"/>
          <w:numId w:val="34"/>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4E2A0F">
        <w:rPr>
          <w:rFonts w:ascii="Times New Roman" w:eastAsia="Times New Roman" w:hAnsi="Times New Roman" w:cs="Times New Roman"/>
          <w:color w:val="000000"/>
          <w:sz w:val="28"/>
          <w:szCs w:val="28"/>
          <w:lang w:eastAsia="ru-RU"/>
        </w:rPr>
        <w:t>Имеет среднюю чувствительность к невербальному поведению;</w:t>
      </w:r>
    </w:p>
    <w:p w14:paraId="0713EFD1" w14:textId="0B26CE1C" w:rsidR="004E2A0F" w:rsidRPr="004E2A0F" w:rsidRDefault="004E2A0F" w:rsidP="00E52FB4">
      <w:pPr>
        <w:pStyle w:val="a3"/>
        <w:numPr>
          <w:ilvl w:val="0"/>
          <w:numId w:val="34"/>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4E2A0F">
        <w:rPr>
          <w:rFonts w:ascii="Times New Roman" w:eastAsia="Times New Roman" w:hAnsi="Times New Roman" w:cs="Times New Roman"/>
          <w:color w:val="000000"/>
          <w:sz w:val="28"/>
          <w:szCs w:val="28"/>
          <w:lang w:eastAsia="ru-RU"/>
        </w:rPr>
        <w:t xml:space="preserve">Имеет низкую способность к управлению своими невербальными способностями, так как большинство неконтролируемых знаком все же проявило себя не самым лучшим образом. </w:t>
      </w:r>
    </w:p>
    <w:p w14:paraId="25CC8150" w14:textId="77777777" w:rsidR="004E2A0F" w:rsidRPr="004E2A0F" w:rsidRDefault="004E2A0F"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14:paraId="55A9C302" w14:textId="53363BDF" w:rsidR="002025C6" w:rsidRDefault="002025C6" w:rsidP="00AA384A">
      <w:pPr>
        <w:spacing w:after="0" w:line="360" w:lineRule="auto"/>
        <w:ind w:firstLine="851"/>
        <w:jc w:val="center"/>
        <w:rPr>
          <w:rFonts w:ascii="Times New Roman" w:hAnsi="Times New Roman" w:cs="Times New Roman"/>
          <w:color w:val="000000"/>
          <w:sz w:val="28"/>
          <w:szCs w:val="28"/>
          <w:shd w:val="clear" w:color="auto" w:fill="FFFFFF"/>
        </w:rPr>
      </w:pPr>
    </w:p>
    <w:p w14:paraId="62A3AA8F" w14:textId="3BD313E7" w:rsidR="00F119EB" w:rsidRDefault="00F119EB" w:rsidP="00AA384A">
      <w:pPr>
        <w:spacing w:after="0" w:line="360" w:lineRule="auto"/>
        <w:ind w:firstLine="851"/>
        <w:jc w:val="center"/>
        <w:rPr>
          <w:rFonts w:ascii="Times New Roman" w:hAnsi="Times New Roman" w:cs="Times New Roman"/>
          <w:color w:val="000000"/>
          <w:sz w:val="28"/>
          <w:szCs w:val="28"/>
          <w:shd w:val="clear" w:color="auto" w:fill="FFFFFF"/>
        </w:rPr>
      </w:pPr>
    </w:p>
    <w:p w14:paraId="2BAF6A99" w14:textId="039935B8" w:rsidR="00F119EB" w:rsidRDefault="00F119EB" w:rsidP="00AA384A">
      <w:pPr>
        <w:spacing w:after="0" w:line="360" w:lineRule="auto"/>
        <w:ind w:firstLine="851"/>
        <w:jc w:val="center"/>
        <w:rPr>
          <w:rFonts w:ascii="Times New Roman" w:hAnsi="Times New Roman" w:cs="Times New Roman"/>
          <w:color w:val="000000"/>
          <w:sz w:val="28"/>
          <w:szCs w:val="28"/>
          <w:shd w:val="clear" w:color="auto" w:fill="FFFFFF"/>
        </w:rPr>
      </w:pPr>
    </w:p>
    <w:p w14:paraId="27AE87EC" w14:textId="6DA1256D" w:rsidR="00F119EB" w:rsidRDefault="00F119EB" w:rsidP="00AA384A">
      <w:pPr>
        <w:spacing w:after="0" w:line="360" w:lineRule="auto"/>
        <w:ind w:firstLine="851"/>
        <w:jc w:val="center"/>
        <w:rPr>
          <w:rFonts w:ascii="Times New Roman" w:hAnsi="Times New Roman" w:cs="Times New Roman"/>
          <w:color w:val="000000"/>
          <w:sz w:val="28"/>
          <w:szCs w:val="28"/>
          <w:shd w:val="clear" w:color="auto" w:fill="FFFFFF"/>
        </w:rPr>
      </w:pPr>
    </w:p>
    <w:p w14:paraId="5A25A561" w14:textId="714671E5" w:rsidR="00F119EB" w:rsidRDefault="00F119EB" w:rsidP="00AA384A">
      <w:pPr>
        <w:spacing w:after="0" w:line="360" w:lineRule="auto"/>
        <w:ind w:firstLine="851"/>
        <w:jc w:val="center"/>
        <w:rPr>
          <w:rFonts w:ascii="Times New Roman" w:hAnsi="Times New Roman" w:cs="Times New Roman"/>
          <w:color w:val="000000"/>
          <w:sz w:val="28"/>
          <w:szCs w:val="28"/>
          <w:shd w:val="clear" w:color="auto" w:fill="FFFFFF"/>
        </w:rPr>
      </w:pPr>
    </w:p>
    <w:p w14:paraId="368C6177" w14:textId="4283F510" w:rsidR="00F119EB" w:rsidRDefault="00F119EB" w:rsidP="00AA384A">
      <w:pPr>
        <w:spacing w:after="0" w:line="360" w:lineRule="auto"/>
        <w:ind w:firstLine="851"/>
        <w:jc w:val="center"/>
        <w:rPr>
          <w:rFonts w:ascii="Times New Roman" w:hAnsi="Times New Roman" w:cs="Times New Roman"/>
          <w:color w:val="000000"/>
          <w:sz w:val="28"/>
          <w:szCs w:val="28"/>
          <w:shd w:val="clear" w:color="auto" w:fill="FFFFFF"/>
        </w:rPr>
      </w:pPr>
    </w:p>
    <w:p w14:paraId="5B5D30B1" w14:textId="7E04C4C8" w:rsidR="00F119EB" w:rsidRDefault="00F119EB" w:rsidP="00AA384A">
      <w:pPr>
        <w:spacing w:after="0" w:line="360" w:lineRule="auto"/>
        <w:ind w:firstLine="851"/>
        <w:jc w:val="center"/>
        <w:rPr>
          <w:rFonts w:ascii="Times New Roman" w:hAnsi="Times New Roman" w:cs="Times New Roman"/>
          <w:color w:val="000000"/>
          <w:sz w:val="28"/>
          <w:szCs w:val="28"/>
          <w:shd w:val="clear" w:color="auto" w:fill="FFFFFF"/>
        </w:rPr>
      </w:pPr>
    </w:p>
    <w:p w14:paraId="17FE303C" w14:textId="0D8D1FC7" w:rsidR="009E4FC0" w:rsidRDefault="009E4FC0" w:rsidP="00AA384A">
      <w:pPr>
        <w:spacing w:after="0" w:line="360" w:lineRule="auto"/>
        <w:ind w:firstLine="851"/>
        <w:jc w:val="center"/>
        <w:rPr>
          <w:rFonts w:ascii="Times New Roman" w:hAnsi="Times New Roman" w:cs="Times New Roman"/>
          <w:color w:val="000000"/>
          <w:sz w:val="28"/>
          <w:szCs w:val="28"/>
          <w:shd w:val="clear" w:color="auto" w:fill="FFFFFF"/>
        </w:rPr>
      </w:pPr>
    </w:p>
    <w:p w14:paraId="7A08CEAF" w14:textId="77777777" w:rsidR="009E4FC0" w:rsidRDefault="009E4FC0" w:rsidP="00AA384A">
      <w:pPr>
        <w:spacing w:after="0" w:line="360" w:lineRule="auto"/>
        <w:ind w:firstLine="851"/>
        <w:jc w:val="center"/>
        <w:rPr>
          <w:rFonts w:ascii="Times New Roman" w:hAnsi="Times New Roman" w:cs="Times New Roman"/>
          <w:color w:val="000000"/>
          <w:sz w:val="28"/>
          <w:szCs w:val="28"/>
          <w:shd w:val="clear" w:color="auto" w:fill="FFFFFF"/>
        </w:rPr>
      </w:pPr>
    </w:p>
    <w:p w14:paraId="683A762B" w14:textId="7F83B586" w:rsidR="00E8125B" w:rsidRDefault="00E8125B" w:rsidP="00AA384A">
      <w:pPr>
        <w:spacing w:after="0" w:line="360" w:lineRule="auto"/>
        <w:ind w:firstLine="851"/>
        <w:jc w:val="center"/>
        <w:rPr>
          <w:rFonts w:ascii="Times New Roman" w:hAnsi="Times New Roman" w:cs="Times New Roman"/>
          <w:color w:val="000000"/>
          <w:sz w:val="28"/>
          <w:szCs w:val="28"/>
          <w:shd w:val="clear" w:color="auto" w:fill="FFFFFF"/>
        </w:rPr>
      </w:pPr>
      <w:r w:rsidRPr="0002269F">
        <w:rPr>
          <w:rFonts w:ascii="Times New Roman" w:hAnsi="Times New Roman" w:cs="Times New Roman"/>
          <w:color w:val="000000"/>
          <w:sz w:val="28"/>
          <w:szCs w:val="28"/>
          <w:shd w:val="clear" w:color="auto" w:fill="FFFFFF"/>
        </w:rPr>
        <w:lastRenderedPageBreak/>
        <w:t>Выводы по главе 2</w:t>
      </w:r>
    </w:p>
    <w:p w14:paraId="7AD7D9A0" w14:textId="45C4CA62" w:rsidR="00F23E23" w:rsidRDefault="00F23E23" w:rsidP="00AA384A">
      <w:pPr>
        <w:spacing w:after="0" w:line="360" w:lineRule="auto"/>
        <w:ind w:firstLine="851"/>
        <w:jc w:val="center"/>
        <w:rPr>
          <w:rFonts w:ascii="Times New Roman" w:hAnsi="Times New Roman" w:cs="Times New Roman"/>
          <w:color w:val="000000"/>
          <w:sz w:val="28"/>
          <w:szCs w:val="28"/>
          <w:shd w:val="clear" w:color="auto" w:fill="FFFFFF"/>
        </w:rPr>
      </w:pPr>
    </w:p>
    <w:p w14:paraId="2994E3CD" w14:textId="0A819040" w:rsidR="00F23E23" w:rsidRDefault="00F23E23" w:rsidP="00AA384A">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Итак, обобщая вышесказанное, мы можем сделать следующие выводы: </w:t>
      </w:r>
    </w:p>
    <w:p w14:paraId="42435709" w14:textId="75378B63" w:rsidR="00CA59F2" w:rsidRDefault="00CA59F2"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t>Владимир Владимирович зачастую прибегает к смешению стилей, однако отдает себе отчет, перед какой публикой он выступает или с кем ведет диалог. Дональд Трамп в своей речи не всегда руководствуется общими правилами речевого этикета.</w:t>
      </w:r>
    </w:p>
    <w:p w14:paraId="33F9A1EB" w14:textId="77777777" w:rsidR="00CA59F2" w:rsidRPr="00067439" w:rsidRDefault="00CA59F2"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t xml:space="preserve">Путин, как и Трамп, старается сразу установить необходимый вербальный контакт.  </w:t>
      </w:r>
    </w:p>
    <w:p w14:paraId="589717A8" w14:textId="77777777" w:rsidR="00CA59F2" w:rsidRPr="00611E78" w:rsidRDefault="00CA59F2"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t>Оба президента используют в своих речах отсылочные стратегии и стараются максимально подтвердить свои слова различными фактами.</w:t>
      </w:r>
    </w:p>
    <w:p w14:paraId="643BAE9E" w14:textId="77777777" w:rsidR="00CA59F2" w:rsidRDefault="00CA59F2"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t>Дональд Трамп в своих выступлениях придает большую эмоциональную окраску словам, в то время как Путин для придания «объема» и указания на важность сказанного, применяет именно особенности речи.</w:t>
      </w:r>
    </w:p>
    <w:p w14:paraId="4B7EF518" w14:textId="49061671" w:rsidR="00CA59F2" w:rsidRDefault="00CA59F2"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Итак, по совокупности оценок мы приходим к выводу, что и В. В. Путин и Д. Трамп имеют высокие вербальные коммуникативные способности. </w:t>
      </w:r>
    </w:p>
    <w:p w14:paraId="608D646C" w14:textId="77777777" w:rsidR="00CA59F2" w:rsidRDefault="00CA59F2"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Выделим следующие схожие черты, присущие вербальным коммуникациям рассматриваемых субъектов:</w:t>
      </w:r>
    </w:p>
    <w:p w14:paraId="2B5260BF" w14:textId="77777777" w:rsidR="00CA59F2" w:rsidRPr="004C087B" w:rsidRDefault="00CA59F2" w:rsidP="00E52FB4">
      <w:pPr>
        <w:pStyle w:val="a3"/>
        <w:numPr>
          <w:ilvl w:val="0"/>
          <w:numId w:val="24"/>
        </w:numPr>
        <w:spacing w:after="0" w:line="360" w:lineRule="auto"/>
        <w:ind w:left="0" w:firstLine="851"/>
        <w:jc w:val="both"/>
        <w:rPr>
          <w:rFonts w:ascii="Times New Roman" w:hAnsi="Times New Roman" w:cs="Times New Roman"/>
          <w:sz w:val="28"/>
          <w:szCs w:val="28"/>
        </w:rPr>
      </w:pPr>
      <w:r w:rsidRPr="004C087B">
        <w:rPr>
          <w:rFonts w:ascii="Times New Roman" w:hAnsi="Times New Roman" w:cs="Times New Roman"/>
          <w:sz w:val="28"/>
          <w:szCs w:val="28"/>
        </w:rPr>
        <w:t>Эмоциональная лексика;</w:t>
      </w:r>
    </w:p>
    <w:p w14:paraId="12564D3E" w14:textId="77777777" w:rsidR="00CA59F2" w:rsidRPr="004C087B" w:rsidRDefault="00CA59F2" w:rsidP="00E52FB4">
      <w:pPr>
        <w:pStyle w:val="a3"/>
        <w:numPr>
          <w:ilvl w:val="0"/>
          <w:numId w:val="24"/>
        </w:numPr>
        <w:spacing w:after="0" w:line="360" w:lineRule="auto"/>
        <w:ind w:left="0" w:firstLine="851"/>
        <w:jc w:val="both"/>
        <w:rPr>
          <w:rFonts w:ascii="Times New Roman" w:hAnsi="Times New Roman" w:cs="Times New Roman"/>
          <w:sz w:val="28"/>
          <w:szCs w:val="28"/>
        </w:rPr>
      </w:pPr>
      <w:r w:rsidRPr="004C087B">
        <w:rPr>
          <w:rFonts w:ascii="Times New Roman" w:hAnsi="Times New Roman" w:cs="Times New Roman"/>
          <w:sz w:val="28"/>
          <w:szCs w:val="28"/>
        </w:rPr>
        <w:t>Отсылка к авторитету и времени;</w:t>
      </w:r>
    </w:p>
    <w:p w14:paraId="13DDEC70" w14:textId="77777777" w:rsidR="00CA59F2" w:rsidRPr="004C087B" w:rsidRDefault="00CA59F2" w:rsidP="00E52FB4">
      <w:pPr>
        <w:pStyle w:val="a3"/>
        <w:numPr>
          <w:ilvl w:val="0"/>
          <w:numId w:val="24"/>
        </w:numPr>
        <w:spacing w:after="0" w:line="360" w:lineRule="auto"/>
        <w:ind w:left="0" w:firstLine="851"/>
        <w:jc w:val="both"/>
        <w:rPr>
          <w:rFonts w:ascii="Times New Roman" w:hAnsi="Times New Roman" w:cs="Times New Roman"/>
          <w:sz w:val="28"/>
          <w:szCs w:val="28"/>
        </w:rPr>
      </w:pPr>
      <w:r w:rsidRPr="004C087B">
        <w:rPr>
          <w:rFonts w:ascii="Times New Roman" w:hAnsi="Times New Roman" w:cs="Times New Roman"/>
          <w:sz w:val="28"/>
          <w:szCs w:val="28"/>
        </w:rPr>
        <w:t>Использование оборотов речи;</w:t>
      </w:r>
    </w:p>
    <w:p w14:paraId="43C43EE8" w14:textId="77777777" w:rsidR="00CA59F2" w:rsidRDefault="00CA59F2"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Различия в вербальных коммуникациях наблюдаются при применении схожих приемов, но для разных целей. Так, В. В. Путин использует местоимение «мы» для абстрагирования и «анонимизации» своей личности. Трамп же, в свою очередь, использует данное местоимение как инструмент единения с аудиторией. </w:t>
      </w:r>
    </w:p>
    <w:p w14:paraId="48EE04C3" w14:textId="0884599F" w:rsidR="00F119EB" w:rsidRDefault="00CA59F2"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Преимуществами вербальной</w:t>
      </w:r>
      <w:r w:rsidR="00F119EB">
        <w:rPr>
          <w:rFonts w:ascii="Times New Roman" w:hAnsi="Times New Roman" w:cs="Times New Roman"/>
          <w:sz w:val="28"/>
          <w:szCs w:val="28"/>
        </w:rPr>
        <w:t xml:space="preserve"> и невербальной</w:t>
      </w:r>
      <w:r>
        <w:rPr>
          <w:rFonts w:ascii="Times New Roman" w:hAnsi="Times New Roman" w:cs="Times New Roman"/>
          <w:sz w:val="28"/>
          <w:szCs w:val="28"/>
        </w:rPr>
        <w:t xml:space="preserve"> коммуникаци</w:t>
      </w:r>
      <w:r w:rsidR="00F119EB">
        <w:rPr>
          <w:rFonts w:ascii="Times New Roman" w:hAnsi="Times New Roman" w:cs="Times New Roman"/>
          <w:sz w:val="28"/>
          <w:szCs w:val="28"/>
        </w:rPr>
        <w:t>й</w:t>
      </w:r>
      <w:r>
        <w:rPr>
          <w:rFonts w:ascii="Times New Roman" w:hAnsi="Times New Roman" w:cs="Times New Roman"/>
          <w:sz w:val="28"/>
          <w:szCs w:val="28"/>
        </w:rPr>
        <w:t xml:space="preserve"> В. В. Путина мы считаем наличие некоторых пауз в речи, которые позволяют оценить реакцию на сказанное самим Владимиром Владимировичем, так и возможность второй стороне осмыслить сказанное им. </w:t>
      </w:r>
      <w:r w:rsidR="00F119EB">
        <w:rPr>
          <w:rFonts w:ascii="Times New Roman" w:hAnsi="Times New Roman" w:cs="Times New Roman"/>
          <w:sz w:val="28"/>
          <w:szCs w:val="28"/>
        </w:rPr>
        <w:t xml:space="preserve">Кроме того, Путин </w:t>
      </w:r>
      <w:r w:rsidR="00F119EB">
        <w:rPr>
          <w:rFonts w:ascii="Times New Roman" w:hAnsi="Times New Roman" w:cs="Times New Roman"/>
          <w:sz w:val="28"/>
          <w:szCs w:val="28"/>
        </w:rPr>
        <w:lastRenderedPageBreak/>
        <w:t>может адаптироваться под новые условия, что проявляется в его способности к применению разных стилей вербальной коммуникации.  Также, обратим внимание и на создание позитивных и негативных образов, к которым В. В. Путин прибегает чаще всего (как, например, с мировыми войнами и т.д.). Адаптивный стиль Владимира Владимировича зачастую может сбить с толка даже такого опытного переговорщика как Д. Трамп.</w:t>
      </w:r>
    </w:p>
    <w:p w14:paraId="605556AB" w14:textId="40D7BC08" w:rsidR="00CA59F2" w:rsidRDefault="00CA59F2"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Дональд Трамп имеет свои особенности. </w:t>
      </w:r>
      <w:r w:rsidR="00F119EB">
        <w:rPr>
          <w:rFonts w:ascii="Times New Roman" w:hAnsi="Times New Roman" w:cs="Times New Roman"/>
          <w:sz w:val="28"/>
          <w:szCs w:val="28"/>
        </w:rPr>
        <w:t xml:space="preserve">Речь Д. Трампа более экспрессивна и насыщена, с меньшим количеством пауз и их длительностью. </w:t>
      </w:r>
      <w:r>
        <w:rPr>
          <w:rFonts w:ascii="Times New Roman" w:hAnsi="Times New Roman" w:cs="Times New Roman"/>
          <w:sz w:val="28"/>
          <w:szCs w:val="28"/>
        </w:rPr>
        <w:t xml:space="preserve">Он повторяет одни тезисы, но с разной интерпретацией, и чаще использует манипуляцию посредством «точек давления» на национальные ценности.  Также заметна и ная техника проверки понимания сказанного (Путин проводит проверку понимания во время пауз в речи). Трамп нарочито использует сопоставление себя и противоположной стороны, ожидая определенной реакции. </w:t>
      </w:r>
    </w:p>
    <w:p w14:paraId="78DF6729" w14:textId="77777777" w:rsidR="00A15667" w:rsidRDefault="00A15667"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w:t>
      </w:r>
    </w:p>
    <w:p w14:paraId="791DF394" w14:textId="77777777" w:rsidR="00A15667" w:rsidRDefault="00A15667"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w:t>
      </w:r>
    </w:p>
    <w:p w14:paraId="0D167FFC" w14:textId="77777777" w:rsidR="00A15667" w:rsidRDefault="00A15667"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w:t>
      </w:r>
    </w:p>
    <w:p w14:paraId="3338ACE8" w14:textId="77777777" w:rsidR="00A15667" w:rsidRDefault="00A15667"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w:t>
      </w:r>
    </w:p>
    <w:p w14:paraId="204E0943" w14:textId="77777777" w:rsidR="00A15667" w:rsidRDefault="00A15667"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w:t>
      </w:r>
    </w:p>
    <w:p w14:paraId="6CC62608" w14:textId="77777777" w:rsidR="00A15667" w:rsidRDefault="00A15667"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w:t>
      </w:r>
    </w:p>
    <w:p w14:paraId="08ADE0D1" w14:textId="77777777" w:rsidR="00A15667" w:rsidRDefault="00A15667"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w:t>
      </w:r>
    </w:p>
    <w:p w14:paraId="11967896" w14:textId="77777777" w:rsidR="00A15667" w:rsidRDefault="00A15667"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w:t>
      </w:r>
    </w:p>
    <w:p w14:paraId="549CD0FB" w14:textId="77777777" w:rsidR="00A15667" w:rsidRDefault="00A15667"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w:t>
      </w:r>
    </w:p>
    <w:p w14:paraId="1F0A19C2" w14:textId="77777777" w:rsidR="00A15667" w:rsidRDefault="00A15667"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w:t>
      </w:r>
    </w:p>
    <w:p w14:paraId="618AE285" w14:textId="77777777" w:rsidR="00A15667" w:rsidRDefault="00A15667"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w:t>
      </w:r>
    </w:p>
    <w:p w14:paraId="2820E741" w14:textId="3EEE1506" w:rsidR="00A15667" w:rsidRDefault="00A15667"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w:t>
      </w:r>
    </w:p>
    <w:p w14:paraId="4EA94DFD" w14:textId="5021AF56" w:rsidR="009E4FC0" w:rsidRDefault="009E4FC0" w:rsidP="00AA384A">
      <w:pPr>
        <w:spacing w:after="0" w:line="360" w:lineRule="auto"/>
        <w:ind w:firstLine="851"/>
        <w:jc w:val="both"/>
        <w:rPr>
          <w:rFonts w:ascii="Times New Roman" w:hAnsi="Times New Roman" w:cs="Times New Roman"/>
          <w:sz w:val="28"/>
          <w:szCs w:val="28"/>
        </w:rPr>
      </w:pPr>
    </w:p>
    <w:p w14:paraId="37505A92" w14:textId="20AF7533" w:rsidR="009E4FC0" w:rsidRDefault="009E4FC0" w:rsidP="00AA384A">
      <w:pPr>
        <w:spacing w:after="0" w:line="360" w:lineRule="auto"/>
        <w:ind w:firstLine="851"/>
        <w:jc w:val="both"/>
        <w:rPr>
          <w:rFonts w:ascii="Times New Roman" w:hAnsi="Times New Roman" w:cs="Times New Roman"/>
          <w:sz w:val="28"/>
          <w:szCs w:val="28"/>
        </w:rPr>
      </w:pPr>
    </w:p>
    <w:p w14:paraId="062FD70F" w14:textId="745A1065" w:rsidR="009E4FC0" w:rsidRDefault="009E4FC0" w:rsidP="00AA384A">
      <w:pPr>
        <w:spacing w:after="0" w:line="360" w:lineRule="auto"/>
        <w:ind w:firstLine="851"/>
        <w:jc w:val="both"/>
        <w:rPr>
          <w:rFonts w:ascii="Times New Roman" w:hAnsi="Times New Roman" w:cs="Times New Roman"/>
          <w:sz w:val="28"/>
          <w:szCs w:val="28"/>
        </w:rPr>
      </w:pPr>
    </w:p>
    <w:p w14:paraId="3E33EA81" w14:textId="77777777" w:rsidR="009E4FC0" w:rsidRDefault="009E4FC0" w:rsidP="00AA384A">
      <w:pPr>
        <w:spacing w:after="0" w:line="360" w:lineRule="auto"/>
        <w:ind w:firstLine="851"/>
        <w:jc w:val="both"/>
        <w:rPr>
          <w:rFonts w:ascii="Times New Roman" w:hAnsi="Times New Roman" w:cs="Times New Roman"/>
          <w:sz w:val="28"/>
          <w:szCs w:val="28"/>
        </w:rPr>
      </w:pPr>
    </w:p>
    <w:p w14:paraId="349C2D53" w14:textId="55FA44C1" w:rsidR="00CA59F2" w:rsidRDefault="00CA59F2" w:rsidP="00AA384A">
      <w:pPr>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lastRenderedPageBreak/>
        <w:t>З</w:t>
      </w:r>
      <w:r w:rsidRPr="00AA384A">
        <w:rPr>
          <w:rFonts w:ascii="Times New Roman" w:hAnsi="Times New Roman" w:cs="Times New Roman"/>
          <w:b/>
          <w:bCs/>
          <w:sz w:val="28"/>
          <w:szCs w:val="28"/>
        </w:rPr>
        <w:t>аключение</w:t>
      </w:r>
    </w:p>
    <w:p w14:paraId="114E4BEA" w14:textId="77777777" w:rsidR="00007AA3" w:rsidRDefault="00007AA3" w:rsidP="00AA384A">
      <w:pPr>
        <w:spacing w:after="0" w:line="360" w:lineRule="auto"/>
        <w:ind w:firstLine="851"/>
        <w:jc w:val="center"/>
        <w:rPr>
          <w:rFonts w:ascii="Times New Roman" w:hAnsi="Times New Roman" w:cs="Times New Roman"/>
          <w:sz w:val="28"/>
          <w:szCs w:val="28"/>
        </w:rPr>
      </w:pPr>
      <w:bookmarkStart w:id="5" w:name="_Hlk42878554"/>
    </w:p>
    <w:p w14:paraId="064D9C40" w14:textId="77777777" w:rsidR="00007AA3" w:rsidRDefault="00007AA3"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наличии в мире социальной и политической напряженности от дипломатов требуется чуткое отношение к переговорному процессу. </w:t>
      </w:r>
    </w:p>
    <w:p w14:paraId="54EFD737" w14:textId="4599A382" w:rsidR="00007AA3" w:rsidRPr="0002269F" w:rsidRDefault="00007AA3" w:rsidP="00AA384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 как сторонах лежит </w:t>
      </w:r>
      <w:r w:rsidR="003D61D8">
        <w:rPr>
          <w:rFonts w:ascii="Times New Roman" w:hAnsi="Times New Roman" w:cs="Times New Roman"/>
          <w:sz w:val="28"/>
          <w:szCs w:val="28"/>
        </w:rPr>
        <w:t xml:space="preserve">ответственность </w:t>
      </w:r>
      <w:r>
        <w:rPr>
          <w:rFonts w:ascii="Times New Roman" w:hAnsi="Times New Roman" w:cs="Times New Roman"/>
          <w:sz w:val="28"/>
          <w:szCs w:val="28"/>
        </w:rPr>
        <w:t>приняти</w:t>
      </w:r>
      <w:r w:rsidR="003D61D8">
        <w:rPr>
          <w:rFonts w:ascii="Times New Roman" w:hAnsi="Times New Roman" w:cs="Times New Roman"/>
          <w:sz w:val="28"/>
          <w:szCs w:val="28"/>
        </w:rPr>
        <w:t>я</w:t>
      </w:r>
      <w:r>
        <w:rPr>
          <w:rFonts w:ascii="Times New Roman" w:hAnsi="Times New Roman" w:cs="Times New Roman"/>
          <w:sz w:val="28"/>
          <w:szCs w:val="28"/>
        </w:rPr>
        <w:t xml:space="preserve"> решений о предмете конфликта</w:t>
      </w:r>
      <w:r w:rsidR="003D61D8">
        <w:rPr>
          <w:rFonts w:ascii="Times New Roman" w:hAnsi="Times New Roman" w:cs="Times New Roman"/>
          <w:sz w:val="28"/>
          <w:szCs w:val="28"/>
        </w:rPr>
        <w:t>, им необходимо уметь правильно использовать коммуникативные методы. Ведь переговоры осуществляются с целью достижения согласия и его закрепления, посредством вербальных и невербальных методов коммуникации. Сами переговоры имеют свои особенности: п</w:t>
      </w:r>
      <w:r w:rsidRPr="003D61D8">
        <w:rPr>
          <w:rFonts w:ascii="Times New Roman" w:hAnsi="Times New Roman" w:cs="Times New Roman"/>
          <w:sz w:val="28"/>
          <w:szCs w:val="28"/>
        </w:rPr>
        <w:t>роблема</w:t>
      </w:r>
      <w:r w:rsidR="003D61D8">
        <w:rPr>
          <w:rFonts w:ascii="Times New Roman" w:hAnsi="Times New Roman" w:cs="Times New Roman"/>
          <w:sz w:val="28"/>
          <w:szCs w:val="28"/>
        </w:rPr>
        <w:t>, с</w:t>
      </w:r>
      <w:r w:rsidRPr="003D61D8">
        <w:rPr>
          <w:rFonts w:ascii="Times New Roman" w:hAnsi="Times New Roman" w:cs="Times New Roman"/>
          <w:sz w:val="28"/>
          <w:szCs w:val="28"/>
        </w:rPr>
        <w:t>ходство или различие интересов</w:t>
      </w:r>
      <w:r w:rsidR="003D61D8">
        <w:rPr>
          <w:rFonts w:ascii="Times New Roman" w:hAnsi="Times New Roman" w:cs="Times New Roman"/>
          <w:sz w:val="28"/>
          <w:szCs w:val="28"/>
        </w:rPr>
        <w:t>, з</w:t>
      </w:r>
      <w:r w:rsidRPr="003D61D8">
        <w:rPr>
          <w:rFonts w:ascii="Times New Roman" w:hAnsi="Times New Roman" w:cs="Times New Roman"/>
          <w:sz w:val="28"/>
          <w:szCs w:val="28"/>
        </w:rPr>
        <w:t>ависимость участников друг от друга</w:t>
      </w:r>
      <w:r w:rsidR="003D61D8">
        <w:rPr>
          <w:rFonts w:ascii="Times New Roman" w:hAnsi="Times New Roman" w:cs="Times New Roman"/>
          <w:sz w:val="28"/>
          <w:szCs w:val="28"/>
        </w:rPr>
        <w:t>, с</w:t>
      </w:r>
      <w:r w:rsidRPr="003D61D8">
        <w:rPr>
          <w:rFonts w:ascii="Times New Roman" w:hAnsi="Times New Roman" w:cs="Times New Roman"/>
          <w:sz w:val="28"/>
          <w:szCs w:val="28"/>
        </w:rPr>
        <w:t>ложная структура</w:t>
      </w:r>
      <w:r w:rsidR="003D61D8">
        <w:rPr>
          <w:rFonts w:ascii="Times New Roman" w:hAnsi="Times New Roman" w:cs="Times New Roman"/>
          <w:sz w:val="28"/>
          <w:szCs w:val="28"/>
        </w:rPr>
        <w:t xml:space="preserve"> и общение. </w:t>
      </w:r>
    </w:p>
    <w:p w14:paraId="2D8E77B6" w14:textId="109E8D29" w:rsidR="00007AA3" w:rsidRDefault="003D61D8" w:rsidP="00AA384A">
      <w:pPr>
        <w:widowControl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Общение сторон при переговорах происходит с помощью вербальных и невербальных инструментов. </w:t>
      </w:r>
    </w:p>
    <w:p w14:paraId="0B79711A" w14:textId="2F3220AE" w:rsidR="00A75910" w:rsidRPr="0002269F" w:rsidRDefault="00A75910" w:rsidP="00AA384A">
      <w:pPr>
        <w:pStyle w:val="a3"/>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Как мы говорили ранее, на начальном этапе переговоров стороны обмениваются мнениями и т.д., соответственно, при общности понимания, происходит кодирование и декодирование информации, то есть происходит процесс, при котором коммуникатор (сторона А) кодирует, а реципиент декодирует (сторона Б). </w:t>
      </w:r>
      <w:r>
        <w:rPr>
          <w:rFonts w:ascii="Times New Roman" w:hAnsi="Times New Roman" w:cs="Times New Roman"/>
          <w:sz w:val="28"/>
          <w:szCs w:val="28"/>
        </w:rPr>
        <w:t xml:space="preserve">То есть происходит процесс вербального общения. </w:t>
      </w:r>
    </w:p>
    <w:p w14:paraId="5E4F3A45" w14:textId="77777777" w:rsidR="00A75910" w:rsidRPr="0002269F" w:rsidRDefault="00A75910" w:rsidP="00AA384A">
      <w:pPr>
        <w:widowControl w:val="0"/>
        <w:suppressAutoHyphens/>
        <w:spacing w:after="0" w:line="360" w:lineRule="auto"/>
        <w:ind w:firstLine="851"/>
        <w:jc w:val="both"/>
        <w:rPr>
          <w:rFonts w:ascii="Times New Roman" w:hAnsi="Times New Roman"/>
          <w:b/>
          <w:bCs/>
          <w:color w:val="000000" w:themeColor="text1"/>
          <w:sz w:val="28"/>
          <w:szCs w:val="28"/>
          <w:lang w:eastAsia="ru-RU"/>
        </w:rPr>
      </w:pPr>
      <w:r w:rsidRPr="0002269F">
        <w:rPr>
          <w:rFonts w:ascii="Times New Roman" w:hAnsi="Times New Roman"/>
          <w:color w:val="000000" w:themeColor="text1"/>
          <w:sz w:val="28"/>
          <w:szCs w:val="28"/>
          <w:lang w:eastAsia="ru-RU"/>
        </w:rPr>
        <w:t xml:space="preserve">Таким образом можно дать следующее </w:t>
      </w:r>
      <w:r w:rsidRPr="0002269F">
        <w:rPr>
          <w:rFonts w:ascii="Times New Roman" w:hAnsi="Times New Roman"/>
          <w:b/>
          <w:bCs/>
          <w:color w:val="000000" w:themeColor="text1"/>
          <w:sz w:val="28"/>
          <w:szCs w:val="28"/>
          <w:lang w:eastAsia="ru-RU"/>
        </w:rPr>
        <w:t>определение вербальной коммуникации в контексте переговоров – процесс общения с помощью языка, направленный на передачу и усвоение смысловой нагрузки оппонента.</w:t>
      </w:r>
    </w:p>
    <w:p w14:paraId="207B550A" w14:textId="77777777" w:rsidR="00A75910" w:rsidRPr="0002269F" w:rsidRDefault="00A75910"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В процессе переговоров, сторонами используются следующие </w:t>
      </w:r>
      <w:r w:rsidRPr="0002269F">
        <w:rPr>
          <w:rFonts w:ascii="Times New Roman" w:hAnsi="Times New Roman" w:cs="Times New Roman"/>
          <w:b/>
          <w:bCs/>
          <w:sz w:val="28"/>
          <w:szCs w:val="28"/>
        </w:rPr>
        <w:t>виды вербального общения</w:t>
      </w:r>
      <w:r w:rsidRPr="0002269F">
        <w:rPr>
          <w:rFonts w:ascii="Times New Roman" w:hAnsi="Times New Roman" w:cs="Times New Roman"/>
          <w:sz w:val="28"/>
          <w:szCs w:val="28"/>
        </w:rPr>
        <w:t>:</w:t>
      </w:r>
    </w:p>
    <w:p w14:paraId="15019873" w14:textId="77777777" w:rsidR="00A75910" w:rsidRDefault="00A75910" w:rsidP="00E52FB4">
      <w:pPr>
        <w:pStyle w:val="a3"/>
        <w:numPr>
          <w:ilvl w:val="1"/>
          <w:numId w:val="28"/>
        </w:numPr>
        <w:spacing w:after="0" w:line="360" w:lineRule="auto"/>
        <w:ind w:left="0" w:firstLine="851"/>
        <w:jc w:val="both"/>
        <w:rPr>
          <w:rFonts w:ascii="Times New Roman" w:hAnsi="Times New Roman" w:cs="Times New Roman"/>
          <w:sz w:val="28"/>
          <w:szCs w:val="28"/>
        </w:rPr>
      </w:pPr>
      <w:r w:rsidRPr="0002269F">
        <w:rPr>
          <w:rFonts w:ascii="Times New Roman" w:hAnsi="Times New Roman" w:cs="Times New Roman"/>
          <w:sz w:val="28"/>
          <w:szCs w:val="28"/>
        </w:rPr>
        <w:t>Когнитивный – освоение новой информации и её применение. Когнитивный вид общения реализуется на начальном этапе переговоров, когда сторонам необходимо обменяться позициями;</w:t>
      </w:r>
    </w:p>
    <w:p w14:paraId="27089367" w14:textId="6F465FE4" w:rsidR="00A75910" w:rsidRDefault="00A75910" w:rsidP="00E52FB4">
      <w:pPr>
        <w:pStyle w:val="a3"/>
        <w:numPr>
          <w:ilvl w:val="1"/>
          <w:numId w:val="28"/>
        </w:numPr>
        <w:spacing w:after="0" w:line="360" w:lineRule="auto"/>
        <w:ind w:left="0" w:firstLine="851"/>
        <w:jc w:val="both"/>
        <w:rPr>
          <w:rFonts w:ascii="Times New Roman" w:hAnsi="Times New Roman" w:cs="Times New Roman"/>
          <w:sz w:val="28"/>
          <w:szCs w:val="28"/>
        </w:rPr>
      </w:pPr>
      <w:r w:rsidRPr="00A75910">
        <w:rPr>
          <w:rFonts w:ascii="Times New Roman" w:hAnsi="Times New Roman" w:cs="Times New Roman"/>
          <w:sz w:val="28"/>
          <w:szCs w:val="28"/>
        </w:rPr>
        <w:t>Убеждающий – необходим для воздействия на оппонента с целью формирования ориентация, убеждения в правоте</w:t>
      </w:r>
      <w:r w:rsidR="004E2C49">
        <w:rPr>
          <w:rFonts w:ascii="Times New Roman" w:hAnsi="Times New Roman" w:cs="Times New Roman"/>
          <w:sz w:val="28"/>
          <w:szCs w:val="28"/>
        </w:rPr>
        <w:t>;</w:t>
      </w:r>
      <w:r w:rsidRPr="00A75910">
        <w:rPr>
          <w:rFonts w:ascii="Times New Roman" w:hAnsi="Times New Roman" w:cs="Times New Roman"/>
          <w:sz w:val="28"/>
          <w:szCs w:val="28"/>
        </w:rPr>
        <w:t xml:space="preserve"> </w:t>
      </w:r>
    </w:p>
    <w:p w14:paraId="1C76B220" w14:textId="77777777" w:rsidR="00A75910" w:rsidRDefault="00A75910" w:rsidP="00E52FB4">
      <w:pPr>
        <w:pStyle w:val="a3"/>
        <w:numPr>
          <w:ilvl w:val="1"/>
          <w:numId w:val="28"/>
        </w:numPr>
        <w:spacing w:after="0" w:line="360" w:lineRule="auto"/>
        <w:ind w:left="0" w:firstLine="851"/>
        <w:jc w:val="both"/>
        <w:rPr>
          <w:rFonts w:ascii="Times New Roman" w:hAnsi="Times New Roman" w:cs="Times New Roman"/>
          <w:sz w:val="28"/>
          <w:szCs w:val="28"/>
        </w:rPr>
      </w:pPr>
      <w:r w:rsidRPr="00A75910">
        <w:rPr>
          <w:rFonts w:ascii="Times New Roman" w:hAnsi="Times New Roman" w:cs="Times New Roman"/>
          <w:sz w:val="28"/>
          <w:szCs w:val="28"/>
        </w:rPr>
        <w:lastRenderedPageBreak/>
        <w:t>Экспрессивное вербальное общение необходимо для создания психоэмоционального фона, побуждения к тем или иным действиям;</w:t>
      </w:r>
    </w:p>
    <w:p w14:paraId="006EEA22" w14:textId="77777777" w:rsidR="00A75910" w:rsidRDefault="00A75910" w:rsidP="00E52FB4">
      <w:pPr>
        <w:pStyle w:val="a3"/>
        <w:numPr>
          <w:ilvl w:val="1"/>
          <w:numId w:val="28"/>
        </w:numPr>
        <w:spacing w:after="0" w:line="360" w:lineRule="auto"/>
        <w:ind w:left="0" w:firstLine="851"/>
        <w:jc w:val="both"/>
        <w:rPr>
          <w:rFonts w:ascii="Times New Roman" w:hAnsi="Times New Roman" w:cs="Times New Roman"/>
          <w:sz w:val="28"/>
          <w:szCs w:val="28"/>
        </w:rPr>
      </w:pPr>
      <w:r w:rsidRPr="00A75910">
        <w:rPr>
          <w:rFonts w:ascii="Times New Roman" w:hAnsi="Times New Roman" w:cs="Times New Roman"/>
          <w:sz w:val="28"/>
          <w:szCs w:val="28"/>
        </w:rPr>
        <w:t>Суггестивный – оказание психологического давления на оппонирующую сторону для смены поведения, установок и ориентаций ценностей;</w:t>
      </w:r>
    </w:p>
    <w:p w14:paraId="46F68525" w14:textId="66164C03" w:rsidR="00A75910" w:rsidRPr="00A75910" w:rsidRDefault="00A75910" w:rsidP="00E52FB4">
      <w:pPr>
        <w:pStyle w:val="a3"/>
        <w:numPr>
          <w:ilvl w:val="1"/>
          <w:numId w:val="28"/>
        </w:numPr>
        <w:spacing w:after="0" w:line="360" w:lineRule="auto"/>
        <w:ind w:left="0" w:firstLine="851"/>
        <w:jc w:val="both"/>
        <w:rPr>
          <w:rFonts w:ascii="Times New Roman" w:hAnsi="Times New Roman" w:cs="Times New Roman"/>
          <w:sz w:val="28"/>
          <w:szCs w:val="28"/>
        </w:rPr>
      </w:pPr>
      <w:r w:rsidRPr="00A75910">
        <w:rPr>
          <w:rFonts w:ascii="Times New Roman" w:hAnsi="Times New Roman" w:cs="Times New Roman"/>
          <w:sz w:val="28"/>
          <w:szCs w:val="28"/>
        </w:rPr>
        <w:t>Ритуальный – регуляция психологического фона, сохранение традиционных ритуалов общения.</w:t>
      </w:r>
      <w:r w:rsidRPr="00A75910">
        <w:rPr>
          <w:rStyle w:val="af0"/>
          <w:sz w:val="28"/>
          <w:szCs w:val="28"/>
        </w:rPr>
        <w:t xml:space="preserve"> </w:t>
      </w:r>
      <w:r w:rsidRPr="0002269F">
        <w:rPr>
          <w:rStyle w:val="af0"/>
          <w:sz w:val="28"/>
          <w:szCs w:val="28"/>
        </w:rPr>
        <w:footnoteReference w:id="45"/>
      </w:r>
    </w:p>
    <w:p w14:paraId="3B1C1C2B" w14:textId="77777777" w:rsidR="00A75910" w:rsidRPr="00DD6540" w:rsidRDefault="00A75910"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Словами переговорщики легко могут донести логическую информацию. Но эмоциональную нагрузку словам придает именно невербальный аспект. </w:t>
      </w:r>
    </w:p>
    <w:p w14:paraId="40717882" w14:textId="77777777" w:rsidR="00A75910" w:rsidRPr="00D53CDA" w:rsidRDefault="00A75910"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color w:val="000000"/>
          <w:sz w:val="28"/>
          <w:szCs w:val="28"/>
          <w:lang w:eastAsia="ru-RU"/>
        </w:rPr>
        <w:t xml:space="preserve">При </w:t>
      </w:r>
      <w:r>
        <w:rPr>
          <w:rFonts w:ascii="Times New Roman" w:eastAsia="Times New Roman" w:hAnsi="Times New Roman" w:cs="Times New Roman"/>
          <w:color w:val="000000"/>
          <w:sz w:val="28"/>
          <w:szCs w:val="28"/>
          <w:lang w:eastAsia="ru-RU"/>
        </w:rPr>
        <w:t>по</w:t>
      </w:r>
      <w:r w:rsidRPr="00D53CDA">
        <w:rPr>
          <w:rFonts w:ascii="Times New Roman" w:eastAsia="Times New Roman" w:hAnsi="Times New Roman" w:cs="Times New Roman"/>
          <w:color w:val="000000"/>
          <w:sz w:val="28"/>
          <w:szCs w:val="28"/>
          <w:lang w:eastAsia="ru-RU"/>
        </w:rPr>
        <w:t xml:space="preserve">мощи </w:t>
      </w:r>
      <w:r>
        <w:rPr>
          <w:rFonts w:ascii="Times New Roman" w:eastAsia="Times New Roman" w:hAnsi="Times New Roman" w:cs="Times New Roman"/>
          <w:color w:val="000000"/>
          <w:sz w:val="28"/>
          <w:szCs w:val="28"/>
          <w:lang w:eastAsia="ru-RU"/>
        </w:rPr>
        <w:t xml:space="preserve">невербальных средств коммуникации </w:t>
      </w:r>
      <w:r w:rsidRPr="00D53CDA">
        <w:rPr>
          <w:rFonts w:ascii="Times New Roman" w:eastAsia="Times New Roman" w:hAnsi="Times New Roman" w:cs="Times New Roman"/>
          <w:color w:val="000000"/>
          <w:sz w:val="28"/>
          <w:szCs w:val="28"/>
          <w:lang w:eastAsia="ru-RU"/>
        </w:rPr>
        <w:t>мы:</w:t>
      </w:r>
    </w:p>
    <w:p w14:paraId="5C28F9BA" w14:textId="77777777" w:rsidR="00A75910" w:rsidRPr="00D53CDA" w:rsidRDefault="00A75910" w:rsidP="00E52FB4">
      <w:pPr>
        <w:numPr>
          <w:ilvl w:val="0"/>
          <w:numId w:val="27"/>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color w:val="000000"/>
          <w:sz w:val="28"/>
          <w:szCs w:val="28"/>
          <w:lang w:eastAsia="ru-RU"/>
        </w:rPr>
        <w:t>подтверждаем, поясняем или опровергаем передаваемую словесным путем информацию;</w:t>
      </w:r>
    </w:p>
    <w:p w14:paraId="2B0140FE" w14:textId="77777777" w:rsidR="00A75910" w:rsidRPr="00D53CDA" w:rsidRDefault="00A75910" w:rsidP="00E52FB4">
      <w:pPr>
        <w:numPr>
          <w:ilvl w:val="0"/>
          <w:numId w:val="27"/>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color w:val="000000"/>
          <w:sz w:val="28"/>
          <w:szCs w:val="28"/>
          <w:lang w:eastAsia="ru-RU"/>
        </w:rPr>
        <w:t>передаем информацию сознательно или бессознательно;</w:t>
      </w:r>
    </w:p>
    <w:p w14:paraId="6A2723BE" w14:textId="77777777" w:rsidR="00A75910" w:rsidRPr="00D53CDA" w:rsidRDefault="00A75910" w:rsidP="00E52FB4">
      <w:pPr>
        <w:numPr>
          <w:ilvl w:val="0"/>
          <w:numId w:val="27"/>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color w:val="000000"/>
          <w:sz w:val="28"/>
          <w:szCs w:val="28"/>
          <w:lang w:eastAsia="ru-RU"/>
        </w:rPr>
        <w:t>выражаем свои эмоции и чувства;</w:t>
      </w:r>
    </w:p>
    <w:p w14:paraId="7A931732" w14:textId="77777777" w:rsidR="00A75910" w:rsidRPr="00D53CDA" w:rsidRDefault="00A75910" w:rsidP="00E52FB4">
      <w:pPr>
        <w:numPr>
          <w:ilvl w:val="0"/>
          <w:numId w:val="27"/>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color w:val="000000"/>
          <w:sz w:val="28"/>
          <w:szCs w:val="28"/>
          <w:lang w:eastAsia="ru-RU"/>
        </w:rPr>
        <w:t>регулируем ход разговора;</w:t>
      </w:r>
    </w:p>
    <w:p w14:paraId="77EDDDEF" w14:textId="77777777" w:rsidR="00A75910" w:rsidRPr="00D53CDA" w:rsidRDefault="00A75910" w:rsidP="00E52FB4">
      <w:pPr>
        <w:numPr>
          <w:ilvl w:val="0"/>
          <w:numId w:val="27"/>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color w:val="000000"/>
          <w:sz w:val="28"/>
          <w:szCs w:val="28"/>
          <w:lang w:eastAsia="ru-RU"/>
        </w:rPr>
        <w:t>контролируем и воздействуем на других лиц;</w:t>
      </w:r>
    </w:p>
    <w:p w14:paraId="7B6814EE" w14:textId="77777777" w:rsidR="00A75910" w:rsidRPr="00D53CDA" w:rsidRDefault="00A75910" w:rsidP="00E52FB4">
      <w:pPr>
        <w:numPr>
          <w:ilvl w:val="0"/>
          <w:numId w:val="27"/>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color w:val="000000"/>
          <w:sz w:val="28"/>
          <w:szCs w:val="28"/>
          <w:lang w:eastAsia="ru-RU"/>
        </w:rPr>
        <w:t>восполняем недостаток слов, например, при обучении езде на велосипеде.</w:t>
      </w:r>
    </w:p>
    <w:p w14:paraId="62F7D915" w14:textId="77777777" w:rsidR="00A75910" w:rsidRPr="00D53CDA" w:rsidRDefault="00A75910"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color w:val="000000"/>
          <w:sz w:val="28"/>
          <w:szCs w:val="28"/>
          <w:lang w:eastAsia="ru-RU"/>
        </w:rPr>
        <w:t xml:space="preserve">Разговаривая с партнером, мы видим его мимику, жесты, которые нам говорят, что действительно думает и чувствует наш собеседник. Так, сидящий собеседник, подавшись вперед, сообщает нам, что хочет говорить сам. Отклонившись же назад, он уже сам хочет нас слушать. Наклоненный вперед подбородок свидетельствует о волевом напоре, желании жестко отслеживать свои интересы. Если же подбородок приподнят, а голова прямая, то партнер считает себя в позиции силы. Управляя своим невербальным языком, мы можем вызывать желаемый для нас образ. Выступая перед аудиторией в качестве эксперта, нам следует вызвать образ компетентного, уверенного в </w:t>
      </w:r>
      <w:r w:rsidRPr="00D53CDA">
        <w:rPr>
          <w:rFonts w:ascii="Times New Roman" w:eastAsia="Times New Roman" w:hAnsi="Times New Roman" w:cs="Times New Roman"/>
          <w:color w:val="000000"/>
          <w:sz w:val="28"/>
          <w:szCs w:val="28"/>
          <w:lang w:eastAsia="ru-RU"/>
        </w:rPr>
        <w:lastRenderedPageBreak/>
        <w:t xml:space="preserve">себе специалиста. В противном случае нашему мнению никто не поверит. Более того, свое впечатление о нас аудитория составит в первые несколько секунд нашего выступления. Если мы выйдем на трибуну с сутулой спиной, голос будет звучать </w:t>
      </w:r>
      <w:r>
        <w:rPr>
          <w:rFonts w:ascii="Times New Roman" w:eastAsia="Times New Roman" w:hAnsi="Times New Roman" w:cs="Times New Roman"/>
          <w:color w:val="000000"/>
          <w:sz w:val="28"/>
          <w:szCs w:val="28"/>
          <w:lang w:eastAsia="ru-RU"/>
        </w:rPr>
        <w:t>нечетко</w:t>
      </w:r>
      <w:r w:rsidRPr="00D53CDA">
        <w:rPr>
          <w:rFonts w:ascii="Times New Roman" w:eastAsia="Times New Roman" w:hAnsi="Times New Roman" w:cs="Times New Roman"/>
          <w:color w:val="000000"/>
          <w:sz w:val="28"/>
          <w:szCs w:val="28"/>
          <w:lang w:eastAsia="ru-RU"/>
        </w:rPr>
        <w:t>, а слова окажутся скомканными, то нам вряд ли удастся убедить присутствующих принять наши предложения, если только аудитория не будет нас считать заранее первоклассным специалистом и непререкаемым авторитетом.</w:t>
      </w:r>
    </w:p>
    <w:p w14:paraId="594FE6C0" w14:textId="77777777" w:rsidR="00A75910" w:rsidRPr="0002269F" w:rsidRDefault="00A75910"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Невербальное общение является по своей сути языком без использования слов – с помощью жестов и телодвижений, как правило такое общение бессознательно, существующее в форме реакций. </w:t>
      </w:r>
    </w:p>
    <w:p w14:paraId="695431B5" w14:textId="77777777" w:rsidR="00A75910" w:rsidRPr="0002269F" w:rsidRDefault="00A75910" w:rsidP="00AA384A">
      <w:pPr>
        <w:spacing w:after="0" w:line="360" w:lineRule="auto"/>
        <w:ind w:firstLine="851"/>
        <w:jc w:val="both"/>
        <w:rPr>
          <w:rFonts w:ascii="Times New Roman" w:hAnsi="Times New Roman" w:cs="Times New Roman"/>
          <w:sz w:val="28"/>
          <w:szCs w:val="28"/>
        </w:rPr>
      </w:pPr>
      <w:r w:rsidRPr="0002269F">
        <w:rPr>
          <w:rFonts w:ascii="Times New Roman" w:hAnsi="Times New Roman" w:cs="Times New Roman"/>
          <w:sz w:val="28"/>
          <w:szCs w:val="28"/>
        </w:rPr>
        <w:t xml:space="preserve">Как мы говорили ранее, вербальное и невербальное общение находится в синтезе друг с другом. Поэтому невербальное общение зачастую дополняет вербальное, усиливая или ослабляя его. </w:t>
      </w:r>
    </w:p>
    <w:p w14:paraId="6B1D7D1E" w14:textId="2CE67B8E" w:rsidR="00A75910" w:rsidRDefault="00A75910" w:rsidP="00AA384A">
      <w:pPr>
        <w:spacing w:after="0" w:line="360" w:lineRule="auto"/>
        <w:ind w:firstLine="851"/>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Таким образом, правильное применение коммуникативных методов позволит подготовить переговорщика, способного использовать множество стилей переговоров и быть готовым подстроиться под каждый из них. </w:t>
      </w:r>
    </w:p>
    <w:p w14:paraId="211ED419" w14:textId="62777E7B" w:rsidR="003A5D74" w:rsidRDefault="003A5D74" w:rsidP="00AA384A">
      <w:pPr>
        <w:spacing w:after="0" w:line="360" w:lineRule="auto"/>
        <w:ind w:firstLine="851"/>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В процессе проведения исследования нами были достигнуты все поставленные задачи: мы дали собственное определение переговорам, вербальным и невербальным методам коммуникации, а также структурировали эти процессы. </w:t>
      </w:r>
    </w:p>
    <w:p w14:paraId="245C3879" w14:textId="77777777" w:rsidR="004E2C49" w:rsidRDefault="004E2C49" w:rsidP="00AA384A">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hAnsi="Times New Roman"/>
          <w:color w:val="000000" w:themeColor="text1"/>
          <w:sz w:val="28"/>
          <w:szCs w:val="28"/>
          <w:lang w:eastAsia="ru-RU"/>
        </w:rPr>
        <w:t>Проведя все необходимые теоретические исследования, нами была разработана модель подготовки к переговорам, построенная на основе анкетирования и визуальной</w:t>
      </w:r>
      <w:r>
        <w:rPr>
          <w:rFonts w:ascii="Times New Roman" w:eastAsia="Times New Roman" w:hAnsi="Times New Roman" w:cs="Times New Roman"/>
          <w:color w:val="000000"/>
          <w:sz w:val="28"/>
          <w:szCs w:val="28"/>
          <w:lang w:eastAsia="ru-RU"/>
        </w:rPr>
        <w:t xml:space="preserve"> оценки поведенческих особенностей невербального общения по заранее заготовленным критериям. </w:t>
      </w:r>
    </w:p>
    <w:p w14:paraId="0FAC68CC" w14:textId="77777777" w:rsidR="00474D43" w:rsidRDefault="00474D43" w:rsidP="00AA384A">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дипломата, участвующего в переговорах, как известно, работа начинается ещё задолго до встречи с оппонентом. </w:t>
      </w:r>
    </w:p>
    <w:p w14:paraId="3A54A5CA" w14:textId="69AFB1DD" w:rsidR="003A5D74" w:rsidRPr="0002269F" w:rsidRDefault="00474D43" w:rsidP="00AA384A">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 xml:space="preserve">Помимо изучения проблемы, выносимой на обсуждения, необходимо изучить и противоположную сторону переговорного стола. Руководствуясь правилом «чем больше мы знаем, тем лучше» </w:t>
      </w:r>
      <w:r w:rsidR="004E2C49">
        <w:rPr>
          <w:rFonts w:ascii="Times New Roman" w:eastAsia="Times New Roman" w:hAnsi="Times New Roman" w:cs="Times New Roman"/>
          <w:color w:val="000000"/>
          <w:sz w:val="28"/>
          <w:szCs w:val="28"/>
          <w:lang w:eastAsia="ru-RU"/>
        </w:rPr>
        <w:t>при</w:t>
      </w:r>
      <w:r w:rsidR="003A5D74">
        <w:rPr>
          <w:rFonts w:ascii="Times New Roman" w:eastAsia="Times New Roman" w:hAnsi="Times New Roman" w:cs="Times New Roman"/>
          <w:color w:val="000000"/>
          <w:sz w:val="28"/>
          <w:szCs w:val="28"/>
          <w:lang w:eastAsia="ru-RU"/>
        </w:rPr>
        <w:t xml:space="preserve"> проведении начального этапа переговоров проводится </w:t>
      </w:r>
      <w:r w:rsidR="003A5D74" w:rsidRPr="0002269F">
        <w:rPr>
          <w:rFonts w:ascii="Times New Roman" w:hAnsi="Times New Roman" w:cs="Times New Roman"/>
          <w:color w:val="000000"/>
          <w:sz w:val="28"/>
          <w:szCs w:val="28"/>
          <w:shd w:val="clear" w:color="auto" w:fill="FFFFFF"/>
        </w:rPr>
        <w:t>сравнительно-сопоставительн</w:t>
      </w:r>
      <w:r w:rsidR="003A5D74">
        <w:rPr>
          <w:rFonts w:ascii="Times New Roman" w:hAnsi="Times New Roman" w:cs="Times New Roman"/>
          <w:color w:val="000000"/>
          <w:sz w:val="28"/>
          <w:szCs w:val="28"/>
          <w:shd w:val="clear" w:color="auto" w:fill="FFFFFF"/>
        </w:rPr>
        <w:t>ый</w:t>
      </w:r>
      <w:r w:rsidR="003A5D74" w:rsidRPr="0002269F">
        <w:rPr>
          <w:rFonts w:ascii="Times New Roman" w:hAnsi="Times New Roman" w:cs="Times New Roman"/>
          <w:color w:val="000000"/>
          <w:sz w:val="28"/>
          <w:szCs w:val="28"/>
          <w:shd w:val="clear" w:color="auto" w:fill="FFFFFF"/>
        </w:rPr>
        <w:t xml:space="preserve"> анализ, что </w:t>
      </w:r>
      <w:r w:rsidR="003A5D74" w:rsidRPr="0002269F">
        <w:rPr>
          <w:rFonts w:ascii="Times New Roman" w:hAnsi="Times New Roman" w:cs="Times New Roman"/>
          <w:color w:val="000000"/>
          <w:sz w:val="28"/>
          <w:szCs w:val="28"/>
          <w:shd w:val="clear" w:color="auto" w:fill="FFFFFF"/>
        </w:rPr>
        <w:lastRenderedPageBreak/>
        <w:t xml:space="preserve">позволит найти общие и различные черты в речевых портретах </w:t>
      </w:r>
      <w:r w:rsidR="003A5D74">
        <w:rPr>
          <w:rFonts w:ascii="Times New Roman" w:hAnsi="Times New Roman" w:cs="Times New Roman"/>
          <w:color w:val="000000"/>
          <w:sz w:val="28"/>
          <w:szCs w:val="28"/>
          <w:shd w:val="clear" w:color="auto" w:fill="FFFFFF"/>
        </w:rPr>
        <w:t>переговорщиков</w:t>
      </w:r>
      <w:r w:rsidR="003A5D74" w:rsidRPr="0002269F">
        <w:rPr>
          <w:rFonts w:ascii="Times New Roman" w:hAnsi="Times New Roman" w:cs="Times New Roman"/>
          <w:color w:val="000000"/>
          <w:sz w:val="28"/>
          <w:szCs w:val="28"/>
          <w:shd w:val="clear" w:color="auto" w:fill="FFFFFF"/>
        </w:rPr>
        <w:t xml:space="preserve">. </w:t>
      </w:r>
      <w:r w:rsidR="003A5D74">
        <w:rPr>
          <w:rFonts w:ascii="Times New Roman" w:hAnsi="Times New Roman" w:cs="Times New Roman"/>
          <w:color w:val="000000"/>
          <w:sz w:val="28"/>
          <w:szCs w:val="28"/>
          <w:shd w:val="clear" w:color="auto" w:fill="FFFFFF"/>
        </w:rPr>
        <w:t xml:space="preserve">При наличии общих черт переговорщик </w:t>
      </w:r>
      <w:r w:rsidR="003C0601">
        <w:rPr>
          <w:rFonts w:ascii="Times New Roman" w:hAnsi="Times New Roman" w:cs="Times New Roman"/>
          <w:color w:val="000000"/>
          <w:sz w:val="28"/>
          <w:szCs w:val="28"/>
          <w:shd w:val="clear" w:color="auto" w:fill="FFFFFF"/>
        </w:rPr>
        <w:t>уже будет</w:t>
      </w:r>
      <w:r w:rsidR="003A5D74">
        <w:rPr>
          <w:rFonts w:ascii="Times New Roman" w:hAnsi="Times New Roman" w:cs="Times New Roman"/>
          <w:color w:val="000000"/>
          <w:sz w:val="28"/>
          <w:szCs w:val="28"/>
          <w:shd w:val="clear" w:color="auto" w:fill="FFFFFF"/>
        </w:rPr>
        <w:t xml:space="preserve"> знать, чего ждать, а зная отличительные особенности, будет готов к ним. </w:t>
      </w:r>
    </w:p>
    <w:p w14:paraId="5C68FD90" w14:textId="6A57C002" w:rsidR="003A5D74" w:rsidRDefault="004E2C49"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t>Нами предлагается следующий метод оценки вербальной коммуникации оппонента:</w:t>
      </w:r>
    </w:p>
    <w:p w14:paraId="42D46C95" w14:textId="7BBADA50" w:rsidR="003A5D74" w:rsidRDefault="003A5D74"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t xml:space="preserve">Речь оппонента анализируется на наличие выделенных ниже факторов и приемов. Каждый фактор подвергается оценке от 1 до 5. (Прил. </w:t>
      </w:r>
      <w:r w:rsidR="00F30CE0">
        <w:rPr>
          <w:rStyle w:val="charoverride-1"/>
          <w:color w:val="000000"/>
          <w:sz w:val="28"/>
          <w:szCs w:val="28"/>
        </w:rPr>
        <w:t>2</w:t>
      </w:r>
      <w:r>
        <w:rPr>
          <w:rStyle w:val="charoverride-1"/>
          <w:color w:val="000000"/>
          <w:sz w:val="28"/>
          <w:szCs w:val="28"/>
        </w:rPr>
        <w:t>)</w:t>
      </w:r>
    </w:p>
    <w:p w14:paraId="6A565FDA" w14:textId="77777777" w:rsidR="003A5D74" w:rsidRDefault="003A5D74"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t xml:space="preserve">Полученные данные суммируются и соответствуют следующим условным критериям: </w:t>
      </w:r>
    </w:p>
    <w:p w14:paraId="0EA8123A" w14:textId="77777777" w:rsidR="003A5D74" w:rsidRDefault="003A5D74" w:rsidP="00E52FB4">
      <w:pPr>
        <w:pStyle w:val="af5"/>
        <w:numPr>
          <w:ilvl w:val="0"/>
          <w:numId w:val="25"/>
        </w:numPr>
        <w:shd w:val="clear" w:color="auto" w:fill="FFFFFF"/>
        <w:spacing w:before="0" w:beforeAutospacing="0" w:after="0" w:afterAutospacing="0" w:line="360" w:lineRule="auto"/>
        <w:ind w:left="0" w:firstLine="851"/>
        <w:jc w:val="both"/>
        <w:rPr>
          <w:rStyle w:val="charoverride-1"/>
          <w:color w:val="000000"/>
          <w:sz w:val="28"/>
          <w:szCs w:val="28"/>
        </w:rPr>
      </w:pPr>
      <w:r>
        <w:rPr>
          <w:rStyle w:val="charoverride-1"/>
          <w:color w:val="000000"/>
          <w:sz w:val="28"/>
          <w:szCs w:val="28"/>
        </w:rPr>
        <w:t>Крайне низкие 0</w:t>
      </w:r>
    </w:p>
    <w:p w14:paraId="60D0015A" w14:textId="77777777" w:rsidR="003A5D74" w:rsidRDefault="003A5D74" w:rsidP="00E52FB4">
      <w:pPr>
        <w:pStyle w:val="af5"/>
        <w:numPr>
          <w:ilvl w:val="0"/>
          <w:numId w:val="25"/>
        </w:numPr>
        <w:shd w:val="clear" w:color="auto" w:fill="FFFFFF"/>
        <w:spacing w:before="0" w:beforeAutospacing="0" w:after="0" w:afterAutospacing="0" w:line="360" w:lineRule="auto"/>
        <w:ind w:left="0" w:firstLine="851"/>
        <w:jc w:val="both"/>
        <w:rPr>
          <w:rStyle w:val="charoverride-1"/>
          <w:color w:val="000000"/>
          <w:sz w:val="28"/>
          <w:szCs w:val="28"/>
        </w:rPr>
      </w:pPr>
      <w:r>
        <w:rPr>
          <w:rStyle w:val="charoverride-1"/>
          <w:color w:val="000000"/>
          <w:sz w:val="28"/>
          <w:szCs w:val="28"/>
        </w:rPr>
        <w:t>Низкие 1- 8</w:t>
      </w:r>
    </w:p>
    <w:p w14:paraId="26D0C213" w14:textId="77777777" w:rsidR="003A5D74" w:rsidRDefault="003A5D74" w:rsidP="00E52FB4">
      <w:pPr>
        <w:pStyle w:val="af5"/>
        <w:numPr>
          <w:ilvl w:val="0"/>
          <w:numId w:val="25"/>
        </w:numPr>
        <w:shd w:val="clear" w:color="auto" w:fill="FFFFFF"/>
        <w:spacing w:before="0" w:beforeAutospacing="0" w:after="0" w:afterAutospacing="0" w:line="360" w:lineRule="auto"/>
        <w:ind w:left="0" w:firstLine="851"/>
        <w:jc w:val="both"/>
        <w:rPr>
          <w:rStyle w:val="charoverride-1"/>
          <w:color w:val="000000"/>
          <w:sz w:val="28"/>
          <w:szCs w:val="28"/>
        </w:rPr>
      </w:pPr>
      <w:r>
        <w:rPr>
          <w:rStyle w:val="charoverride-1"/>
          <w:color w:val="000000"/>
          <w:sz w:val="28"/>
          <w:szCs w:val="28"/>
        </w:rPr>
        <w:t>Пониженные 9-16</w:t>
      </w:r>
    </w:p>
    <w:p w14:paraId="31B2075A" w14:textId="77777777" w:rsidR="003A5D74" w:rsidRDefault="003A5D74" w:rsidP="00E52FB4">
      <w:pPr>
        <w:pStyle w:val="af5"/>
        <w:numPr>
          <w:ilvl w:val="0"/>
          <w:numId w:val="25"/>
        </w:numPr>
        <w:shd w:val="clear" w:color="auto" w:fill="FFFFFF"/>
        <w:spacing w:before="0" w:beforeAutospacing="0" w:after="0" w:afterAutospacing="0" w:line="360" w:lineRule="auto"/>
        <w:ind w:left="0" w:firstLine="851"/>
        <w:jc w:val="both"/>
        <w:rPr>
          <w:rStyle w:val="charoverride-1"/>
          <w:color w:val="000000"/>
          <w:sz w:val="28"/>
          <w:szCs w:val="28"/>
        </w:rPr>
      </w:pPr>
      <w:r>
        <w:rPr>
          <w:rStyle w:val="charoverride-1"/>
          <w:color w:val="000000"/>
          <w:sz w:val="28"/>
          <w:szCs w:val="28"/>
        </w:rPr>
        <w:t>Средние 17-24</w:t>
      </w:r>
    </w:p>
    <w:p w14:paraId="15D0E73B" w14:textId="77777777" w:rsidR="003A5D74" w:rsidRDefault="003A5D74" w:rsidP="00E52FB4">
      <w:pPr>
        <w:pStyle w:val="af5"/>
        <w:numPr>
          <w:ilvl w:val="0"/>
          <w:numId w:val="25"/>
        </w:numPr>
        <w:shd w:val="clear" w:color="auto" w:fill="FFFFFF"/>
        <w:spacing w:before="0" w:beforeAutospacing="0" w:after="0" w:afterAutospacing="0" w:line="360" w:lineRule="auto"/>
        <w:ind w:left="0" w:firstLine="851"/>
        <w:jc w:val="both"/>
        <w:rPr>
          <w:rStyle w:val="charoverride-1"/>
          <w:color w:val="000000"/>
          <w:sz w:val="28"/>
          <w:szCs w:val="28"/>
        </w:rPr>
      </w:pPr>
      <w:r>
        <w:rPr>
          <w:rStyle w:val="charoverride-1"/>
          <w:color w:val="000000"/>
          <w:sz w:val="28"/>
          <w:szCs w:val="28"/>
        </w:rPr>
        <w:t>Повышенные 25-32</w:t>
      </w:r>
    </w:p>
    <w:p w14:paraId="0A438C9E" w14:textId="77777777" w:rsidR="003A5D74" w:rsidRDefault="003A5D74" w:rsidP="00E52FB4">
      <w:pPr>
        <w:pStyle w:val="af5"/>
        <w:numPr>
          <w:ilvl w:val="0"/>
          <w:numId w:val="25"/>
        </w:numPr>
        <w:shd w:val="clear" w:color="auto" w:fill="FFFFFF"/>
        <w:spacing w:before="0" w:beforeAutospacing="0" w:after="0" w:afterAutospacing="0" w:line="360" w:lineRule="auto"/>
        <w:ind w:left="0" w:firstLine="851"/>
        <w:jc w:val="both"/>
        <w:rPr>
          <w:rStyle w:val="charoverride-1"/>
          <w:color w:val="000000"/>
          <w:sz w:val="28"/>
          <w:szCs w:val="28"/>
        </w:rPr>
      </w:pPr>
      <w:r>
        <w:rPr>
          <w:rStyle w:val="charoverride-1"/>
          <w:color w:val="000000"/>
          <w:sz w:val="28"/>
          <w:szCs w:val="28"/>
        </w:rPr>
        <w:t>Высокие 33-39</w:t>
      </w:r>
    </w:p>
    <w:p w14:paraId="5C763621" w14:textId="77777777" w:rsidR="003A5D74" w:rsidRDefault="003A5D74" w:rsidP="00E52FB4">
      <w:pPr>
        <w:pStyle w:val="af5"/>
        <w:numPr>
          <w:ilvl w:val="0"/>
          <w:numId w:val="25"/>
        </w:numPr>
        <w:shd w:val="clear" w:color="auto" w:fill="FFFFFF"/>
        <w:spacing w:before="0" w:beforeAutospacing="0" w:after="0" w:afterAutospacing="0" w:line="360" w:lineRule="auto"/>
        <w:ind w:left="0" w:firstLine="851"/>
        <w:jc w:val="both"/>
        <w:rPr>
          <w:rStyle w:val="charoverride-1"/>
          <w:color w:val="000000"/>
          <w:sz w:val="28"/>
          <w:szCs w:val="28"/>
        </w:rPr>
      </w:pPr>
      <w:r>
        <w:rPr>
          <w:rStyle w:val="charoverride-1"/>
          <w:color w:val="000000"/>
          <w:sz w:val="28"/>
          <w:szCs w:val="28"/>
        </w:rPr>
        <w:t>Крайне высокие 40</w:t>
      </w:r>
    </w:p>
    <w:p w14:paraId="3E077AB0" w14:textId="77777777" w:rsidR="003A5D74" w:rsidRPr="004E6B9B" w:rsidRDefault="003A5D74" w:rsidP="00E52FB4">
      <w:pPr>
        <w:pStyle w:val="af5"/>
        <w:numPr>
          <w:ilvl w:val="0"/>
          <w:numId w:val="36"/>
        </w:numPr>
        <w:shd w:val="clear" w:color="auto" w:fill="FFFFFF"/>
        <w:spacing w:before="0" w:beforeAutospacing="0" w:after="0" w:afterAutospacing="0" w:line="360" w:lineRule="auto"/>
        <w:ind w:left="0" w:firstLine="851"/>
        <w:jc w:val="both"/>
        <w:rPr>
          <w:rStyle w:val="charoverride-1"/>
          <w:b/>
          <w:bCs/>
          <w:color w:val="000000"/>
          <w:sz w:val="28"/>
          <w:szCs w:val="28"/>
        </w:rPr>
      </w:pPr>
      <w:r w:rsidRPr="004E6B9B">
        <w:rPr>
          <w:rStyle w:val="charoverride-1"/>
          <w:b/>
          <w:bCs/>
          <w:color w:val="000000"/>
          <w:sz w:val="28"/>
          <w:szCs w:val="28"/>
        </w:rPr>
        <w:t>Фактор соблюдения коммуникативных норм.</w:t>
      </w:r>
    </w:p>
    <w:p w14:paraId="3FFA7E97" w14:textId="77777777" w:rsidR="003A5D74" w:rsidRDefault="003A5D74"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t>Соблюдаются ли стороной нормы речевого этикета и культуры речи?</w:t>
      </w:r>
    </w:p>
    <w:p w14:paraId="07D739BB" w14:textId="77777777" w:rsidR="003A5D74" w:rsidRPr="004E6B9B" w:rsidRDefault="003A5D74" w:rsidP="00E52FB4">
      <w:pPr>
        <w:pStyle w:val="af5"/>
        <w:numPr>
          <w:ilvl w:val="0"/>
          <w:numId w:val="36"/>
        </w:numPr>
        <w:shd w:val="clear" w:color="auto" w:fill="FFFFFF"/>
        <w:spacing w:before="0" w:beforeAutospacing="0" w:after="0" w:afterAutospacing="0" w:line="360" w:lineRule="auto"/>
        <w:ind w:left="0" w:firstLine="851"/>
        <w:jc w:val="both"/>
        <w:rPr>
          <w:rStyle w:val="charoverride-1"/>
          <w:b/>
          <w:bCs/>
          <w:color w:val="000000"/>
          <w:sz w:val="28"/>
          <w:szCs w:val="28"/>
        </w:rPr>
      </w:pPr>
      <w:r w:rsidRPr="004E6B9B">
        <w:rPr>
          <w:rStyle w:val="charoverride-1"/>
          <w:b/>
          <w:bCs/>
          <w:color w:val="000000"/>
          <w:sz w:val="28"/>
          <w:szCs w:val="28"/>
        </w:rPr>
        <w:t>Фактор установления контакта.</w:t>
      </w:r>
    </w:p>
    <w:p w14:paraId="66CE6A5C" w14:textId="77777777" w:rsidR="003A5D74" w:rsidRDefault="003A5D74"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t>Соответствует ли оппонент следующей характеристике:</w:t>
      </w:r>
    </w:p>
    <w:p w14:paraId="17D34ACE" w14:textId="77777777" w:rsidR="003A5D74" w:rsidRDefault="003A5D74"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t>Произведение благоприятного впечатления;</w:t>
      </w:r>
    </w:p>
    <w:p w14:paraId="1FE96C39" w14:textId="77777777" w:rsidR="003A5D74" w:rsidRDefault="003A5D74"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t>Индивидуализация собеседника;</w:t>
      </w:r>
    </w:p>
    <w:p w14:paraId="58E980B3" w14:textId="77777777" w:rsidR="003A5D74" w:rsidRDefault="003A5D74"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t>Отождествление интересов;</w:t>
      </w:r>
    </w:p>
    <w:p w14:paraId="10FB437F" w14:textId="77777777" w:rsidR="003A5D74" w:rsidRDefault="003A5D74"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t>Заинтересованность в проблеме собеседника.</w:t>
      </w:r>
    </w:p>
    <w:p w14:paraId="12592B44" w14:textId="77777777" w:rsidR="003A5D74" w:rsidRPr="004E6B9B" w:rsidRDefault="003A5D74" w:rsidP="00E52FB4">
      <w:pPr>
        <w:pStyle w:val="af5"/>
        <w:numPr>
          <w:ilvl w:val="0"/>
          <w:numId w:val="36"/>
        </w:numPr>
        <w:shd w:val="clear" w:color="auto" w:fill="FFFFFF"/>
        <w:spacing w:before="0" w:beforeAutospacing="0" w:after="0" w:afterAutospacing="0" w:line="360" w:lineRule="auto"/>
        <w:ind w:left="0" w:firstLine="851"/>
        <w:jc w:val="both"/>
        <w:rPr>
          <w:rStyle w:val="charoverride-1"/>
          <w:b/>
          <w:bCs/>
          <w:color w:val="000000"/>
          <w:sz w:val="28"/>
          <w:szCs w:val="28"/>
        </w:rPr>
      </w:pPr>
      <w:r w:rsidRPr="004E6B9B">
        <w:rPr>
          <w:rStyle w:val="charoverride-1"/>
          <w:b/>
          <w:bCs/>
          <w:color w:val="000000"/>
          <w:sz w:val="28"/>
          <w:szCs w:val="28"/>
        </w:rPr>
        <w:t xml:space="preserve">Фактор содержания речи. </w:t>
      </w:r>
    </w:p>
    <w:p w14:paraId="01DD982A" w14:textId="77777777" w:rsidR="003A5D74" w:rsidRDefault="003A5D74"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t xml:space="preserve">Соответствует ли оппонент следующей характеристике: </w:t>
      </w:r>
    </w:p>
    <w:p w14:paraId="2D23292C" w14:textId="77777777" w:rsidR="003A5D74" w:rsidRDefault="003A5D74"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t>Говорит по теме и не отвлекается (не пытается отвлечь);</w:t>
      </w:r>
    </w:p>
    <w:p w14:paraId="38EF5361" w14:textId="77777777" w:rsidR="003A5D74" w:rsidRDefault="003A5D74"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t>Приводит аргументы;</w:t>
      </w:r>
    </w:p>
    <w:p w14:paraId="505E8B47" w14:textId="77777777" w:rsidR="003A5D74" w:rsidRDefault="003A5D74"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t>Использует методы, повышающие убедительность речи.</w:t>
      </w:r>
    </w:p>
    <w:p w14:paraId="5611F0DE" w14:textId="77777777" w:rsidR="003A5D74" w:rsidRPr="004E6B9B" w:rsidRDefault="003A5D74" w:rsidP="00E52FB4">
      <w:pPr>
        <w:pStyle w:val="af5"/>
        <w:numPr>
          <w:ilvl w:val="0"/>
          <w:numId w:val="36"/>
        </w:numPr>
        <w:shd w:val="clear" w:color="auto" w:fill="FFFFFF"/>
        <w:spacing w:before="0" w:beforeAutospacing="0" w:after="0" w:afterAutospacing="0" w:line="360" w:lineRule="auto"/>
        <w:ind w:left="0" w:firstLine="851"/>
        <w:jc w:val="both"/>
        <w:rPr>
          <w:rStyle w:val="charoverride-1"/>
          <w:b/>
          <w:bCs/>
          <w:color w:val="000000"/>
          <w:sz w:val="28"/>
          <w:szCs w:val="28"/>
        </w:rPr>
      </w:pPr>
      <w:r w:rsidRPr="004E6B9B">
        <w:rPr>
          <w:rStyle w:val="charoverride-1"/>
          <w:b/>
          <w:bCs/>
          <w:color w:val="000000"/>
          <w:sz w:val="28"/>
          <w:szCs w:val="28"/>
        </w:rPr>
        <w:t xml:space="preserve">Фактор языкового оформления. </w:t>
      </w:r>
    </w:p>
    <w:p w14:paraId="095258D5" w14:textId="77777777" w:rsidR="003A5D74" w:rsidRDefault="003A5D74"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lastRenderedPageBreak/>
        <w:t>Использует ли он особенности речевого аппарата?</w:t>
      </w:r>
    </w:p>
    <w:p w14:paraId="3726913C" w14:textId="77777777" w:rsidR="003A5D74" w:rsidRPr="004E6B9B" w:rsidRDefault="003A5D74" w:rsidP="00E52FB4">
      <w:pPr>
        <w:pStyle w:val="af5"/>
        <w:numPr>
          <w:ilvl w:val="0"/>
          <w:numId w:val="36"/>
        </w:numPr>
        <w:shd w:val="clear" w:color="auto" w:fill="FFFFFF"/>
        <w:spacing w:before="0" w:beforeAutospacing="0" w:after="0" w:afterAutospacing="0" w:line="360" w:lineRule="auto"/>
        <w:ind w:left="0" w:firstLine="851"/>
        <w:jc w:val="both"/>
        <w:rPr>
          <w:rStyle w:val="charoverride-1"/>
          <w:b/>
          <w:bCs/>
          <w:color w:val="000000"/>
          <w:sz w:val="28"/>
          <w:szCs w:val="28"/>
        </w:rPr>
      </w:pPr>
      <w:r w:rsidRPr="004E6B9B">
        <w:rPr>
          <w:rStyle w:val="charoverride-1"/>
          <w:b/>
          <w:bCs/>
          <w:color w:val="000000"/>
          <w:sz w:val="28"/>
          <w:szCs w:val="28"/>
        </w:rPr>
        <w:t xml:space="preserve">Фактор стиля общения. </w:t>
      </w:r>
    </w:p>
    <w:p w14:paraId="5D9E8AEE" w14:textId="77777777" w:rsidR="003A5D74" w:rsidRDefault="003A5D74"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t>Соблюдает ли он необходимый речевой стиль?</w:t>
      </w:r>
    </w:p>
    <w:p w14:paraId="2644A806" w14:textId="77777777" w:rsidR="003A5D74" w:rsidRPr="004E6B9B" w:rsidRDefault="003A5D74" w:rsidP="00E52FB4">
      <w:pPr>
        <w:pStyle w:val="af5"/>
        <w:numPr>
          <w:ilvl w:val="0"/>
          <w:numId w:val="36"/>
        </w:numPr>
        <w:shd w:val="clear" w:color="auto" w:fill="FFFFFF"/>
        <w:spacing w:before="0" w:beforeAutospacing="0" w:after="0" w:afterAutospacing="0" w:line="360" w:lineRule="auto"/>
        <w:ind w:left="0" w:firstLine="851"/>
        <w:jc w:val="both"/>
        <w:rPr>
          <w:rStyle w:val="charoverride-1"/>
          <w:b/>
          <w:bCs/>
          <w:color w:val="000000"/>
          <w:sz w:val="28"/>
          <w:szCs w:val="28"/>
        </w:rPr>
      </w:pPr>
      <w:r w:rsidRPr="004E6B9B">
        <w:rPr>
          <w:rStyle w:val="charoverride-1"/>
          <w:b/>
          <w:bCs/>
          <w:color w:val="000000"/>
          <w:sz w:val="28"/>
          <w:szCs w:val="28"/>
        </w:rPr>
        <w:t>Фактор объема сообщения</w:t>
      </w:r>
    </w:p>
    <w:p w14:paraId="32EEC6AC" w14:textId="77777777" w:rsidR="003A5D74" w:rsidRDefault="003A5D74"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t xml:space="preserve">Соблюдает ли он временные рамки речевой коммуникации? </w:t>
      </w:r>
    </w:p>
    <w:p w14:paraId="0D487BD2" w14:textId="77777777" w:rsidR="003A5D74" w:rsidRPr="004E6B9B" w:rsidRDefault="003A5D74" w:rsidP="00E52FB4">
      <w:pPr>
        <w:pStyle w:val="af5"/>
        <w:numPr>
          <w:ilvl w:val="0"/>
          <w:numId w:val="36"/>
        </w:numPr>
        <w:shd w:val="clear" w:color="auto" w:fill="FFFFFF"/>
        <w:spacing w:before="0" w:beforeAutospacing="0" w:after="0" w:afterAutospacing="0" w:line="360" w:lineRule="auto"/>
        <w:ind w:left="0" w:firstLine="851"/>
        <w:jc w:val="both"/>
        <w:rPr>
          <w:rStyle w:val="charoverride-1"/>
          <w:b/>
          <w:bCs/>
          <w:color w:val="000000"/>
          <w:sz w:val="28"/>
          <w:szCs w:val="28"/>
        </w:rPr>
      </w:pPr>
      <w:r w:rsidRPr="004E6B9B">
        <w:rPr>
          <w:rStyle w:val="charoverride-1"/>
          <w:b/>
          <w:bCs/>
          <w:color w:val="000000"/>
          <w:sz w:val="28"/>
          <w:szCs w:val="28"/>
        </w:rPr>
        <w:t xml:space="preserve">Фактор расположения информации. </w:t>
      </w:r>
    </w:p>
    <w:p w14:paraId="30C2D7C5" w14:textId="77777777" w:rsidR="003A5D74" w:rsidRDefault="003A5D74"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t xml:space="preserve">Структурирована ли информация в его речи? </w:t>
      </w:r>
    </w:p>
    <w:p w14:paraId="3DDC680C" w14:textId="77777777" w:rsidR="003A5D74" w:rsidRPr="004E6B9B" w:rsidRDefault="003A5D74" w:rsidP="00E52FB4">
      <w:pPr>
        <w:pStyle w:val="af5"/>
        <w:numPr>
          <w:ilvl w:val="0"/>
          <w:numId w:val="36"/>
        </w:numPr>
        <w:shd w:val="clear" w:color="auto" w:fill="FFFFFF"/>
        <w:spacing w:before="0" w:beforeAutospacing="0" w:after="0" w:afterAutospacing="0" w:line="360" w:lineRule="auto"/>
        <w:ind w:left="0" w:firstLine="851"/>
        <w:jc w:val="both"/>
        <w:rPr>
          <w:rStyle w:val="charoverride-1"/>
          <w:b/>
          <w:bCs/>
          <w:color w:val="000000"/>
          <w:sz w:val="28"/>
          <w:szCs w:val="28"/>
        </w:rPr>
      </w:pPr>
      <w:r w:rsidRPr="004E6B9B">
        <w:rPr>
          <w:rStyle w:val="charoverride-1"/>
          <w:b/>
          <w:bCs/>
          <w:color w:val="000000"/>
          <w:sz w:val="28"/>
          <w:szCs w:val="28"/>
        </w:rPr>
        <w:t xml:space="preserve">Фактор адресата. </w:t>
      </w:r>
    </w:p>
    <w:p w14:paraId="4B907923" w14:textId="77777777" w:rsidR="003A5D74" w:rsidRDefault="003A5D74"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t xml:space="preserve">Учитывает ли он уровень знаний и интересов оппонента? </w:t>
      </w:r>
    </w:p>
    <w:p w14:paraId="1CDFF695" w14:textId="1B369A0C" w:rsidR="003C0601" w:rsidRPr="00611E78" w:rsidRDefault="003A5D74" w:rsidP="00AA384A">
      <w:pPr>
        <w:shd w:val="clear" w:color="auto" w:fill="FFFFFF"/>
        <w:spacing w:after="0" w:line="360" w:lineRule="auto"/>
        <w:ind w:firstLine="851"/>
        <w:jc w:val="both"/>
        <w:rPr>
          <w:rStyle w:val="charoverride-1"/>
          <w:color w:val="000000"/>
          <w:sz w:val="28"/>
          <w:szCs w:val="28"/>
        </w:rPr>
      </w:pPr>
      <w:r>
        <w:rPr>
          <w:rFonts w:ascii="Times New Roman" w:eastAsia="Times New Roman" w:hAnsi="Times New Roman" w:cs="Times New Roman"/>
          <w:color w:val="000000"/>
          <w:sz w:val="28"/>
          <w:szCs w:val="28"/>
          <w:lang w:eastAsia="ru-RU"/>
        </w:rPr>
        <w:t>Такой анализ оппонента позволит определить</w:t>
      </w:r>
      <w:r w:rsidR="003C0601">
        <w:rPr>
          <w:rFonts w:ascii="Times New Roman" w:eastAsia="Times New Roman" w:hAnsi="Times New Roman" w:cs="Times New Roman"/>
          <w:color w:val="000000"/>
          <w:sz w:val="28"/>
          <w:szCs w:val="28"/>
          <w:lang w:eastAsia="ru-RU"/>
        </w:rPr>
        <w:t xml:space="preserve">, какими сильными и слабыми сторонами обладают оппоненты при вербальном общении. </w:t>
      </w:r>
    </w:p>
    <w:p w14:paraId="5FE061B7" w14:textId="10036CFA" w:rsidR="003C0601" w:rsidRDefault="003C0601" w:rsidP="00AA384A">
      <w:pPr>
        <w:pStyle w:val="af5"/>
        <w:shd w:val="clear" w:color="auto" w:fill="FFFFFF"/>
        <w:spacing w:before="0" w:beforeAutospacing="0" w:after="0" w:afterAutospacing="0" w:line="360" w:lineRule="auto"/>
        <w:ind w:firstLine="851"/>
        <w:jc w:val="both"/>
        <w:rPr>
          <w:color w:val="000000"/>
          <w:sz w:val="28"/>
          <w:szCs w:val="28"/>
          <w:shd w:val="clear" w:color="auto" w:fill="FFFFFF"/>
        </w:rPr>
      </w:pPr>
      <w:r>
        <w:rPr>
          <w:rStyle w:val="charoverride-1"/>
          <w:color w:val="000000"/>
          <w:sz w:val="28"/>
          <w:szCs w:val="28"/>
        </w:rPr>
        <w:t>А анализ особенностей невербальной коммуникации, проводимый с помощью с</w:t>
      </w:r>
      <w:r>
        <w:rPr>
          <w:color w:val="000000"/>
          <w:sz w:val="28"/>
          <w:szCs w:val="28"/>
          <w:shd w:val="clear" w:color="auto" w:fill="FFFFFF"/>
        </w:rPr>
        <w:t>оставления примерного невербального портрета исследуемого</w:t>
      </w:r>
      <w:r w:rsidR="00474D43">
        <w:rPr>
          <w:color w:val="000000"/>
          <w:sz w:val="28"/>
          <w:szCs w:val="28"/>
          <w:shd w:val="clear" w:color="auto" w:fill="FFFFFF"/>
        </w:rPr>
        <w:t xml:space="preserve"> (Прил.</w:t>
      </w:r>
      <w:r w:rsidR="00232E32">
        <w:rPr>
          <w:color w:val="000000"/>
          <w:sz w:val="28"/>
          <w:szCs w:val="28"/>
          <w:shd w:val="clear" w:color="auto" w:fill="FFFFFF"/>
        </w:rPr>
        <w:t xml:space="preserve"> 1</w:t>
      </w:r>
      <w:r w:rsidR="00474D43">
        <w:rPr>
          <w:color w:val="000000"/>
          <w:sz w:val="28"/>
          <w:szCs w:val="28"/>
          <w:shd w:val="clear" w:color="auto" w:fill="FFFFFF"/>
        </w:rPr>
        <w:t>)</w:t>
      </w:r>
      <w:r>
        <w:rPr>
          <w:color w:val="000000"/>
          <w:sz w:val="28"/>
          <w:szCs w:val="28"/>
          <w:shd w:val="clear" w:color="auto" w:fill="FFFFFF"/>
        </w:rPr>
        <w:t xml:space="preserve">, позволит оценить его психическое состояние на переговорах, общий уровень подготовки к ним и способность подстройки к новым </w:t>
      </w:r>
      <w:r w:rsidR="004E2C49">
        <w:rPr>
          <w:color w:val="000000"/>
          <w:sz w:val="28"/>
          <w:szCs w:val="28"/>
          <w:shd w:val="clear" w:color="auto" w:fill="FFFFFF"/>
        </w:rPr>
        <w:t>условиям.</w:t>
      </w:r>
    </w:p>
    <w:p w14:paraId="428D879B" w14:textId="77777777" w:rsidR="003C0601" w:rsidRDefault="003C0601" w:rsidP="00AA384A">
      <w:pPr>
        <w:shd w:val="clear" w:color="auto" w:fill="FFFFFF"/>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После подсчета результатов проводится его общая оценка невербальных особенностей на основе его чувствительности к ответному невербальному общению, способности управлять своим невербальным набором и разнообразии репертуара его невербальных способностей. </w:t>
      </w:r>
    </w:p>
    <w:p w14:paraId="0C5DAB08" w14:textId="77777777" w:rsidR="003C0601" w:rsidRDefault="003C0601"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Кроме того, проводится визуальная оценка поведенческих особенностей невербального общения по заранее заготовленным критериям, которые помогут нам ответить на вопросы выше.</w:t>
      </w:r>
    </w:p>
    <w:p w14:paraId="0076FD5E" w14:textId="77777777" w:rsidR="003C0601" w:rsidRDefault="003C0601" w:rsidP="00AA384A">
      <w:pPr>
        <w:shd w:val="clear" w:color="auto" w:fill="FFFFFF"/>
        <w:spacing w:after="0" w:line="360" w:lineRule="auto"/>
        <w:ind w:firstLine="851"/>
        <w:jc w:val="both"/>
        <w:rPr>
          <w:rFonts w:ascii="Times New Roman" w:eastAsia="Times New Roman" w:hAnsi="Times New Roman" w:cs="Times New Roman"/>
          <w:b/>
          <w:bCs/>
          <w:color w:val="000000"/>
          <w:sz w:val="28"/>
          <w:szCs w:val="28"/>
          <w:lang w:eastAsia="ru-RU"/>
        </w:rPr>
      </w:pPr>
      <w:r w:rsidRPr="008F3611">
        <w:rPr>
          <w:rFonts w:ascii="Times New Roman" w:eastAsia="Times New Roman" w:hAnsi="Times New Roman" w:cs="Times New Roman"/>
          <w:b/>
          <w:bCs/>
          <w:color w:val="000000"/>
          <w:sz w:val="28"/>
          <w:szCs w:val="28"/>
          <w:lang w:eastAsia="ru-RU"/>
        </w:rPr>
        <w:t>Оценка мимики</w:t>
      </w:r>
      <w:r>
        <w:rPr>
          <w:rFonts w:ascii="Times New Roman" w:eastAsia="Times New Roman" w:hAnsi="Times New Roman" w:cs="Times New Roman"/>
          <w:b/>
          <w:bCs/>
          <w:color w:val="000000"/>
          <w:sz w:val="28"/>
          <w:szCs w:val="28"/>
          <w:lang w:eastAsia="ru-RU"/>
        </w:rPr>
        <w:t>.</w:t>
      </w:r>
    </w:p>
    <w:p w14:paraId="6FE2C01C" w14:textId="77777777" w:rsidR="003C0601" w:rsidRPr="008F3611" w:rsidRDefault="003C0601"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8F3611">
        <w:rPr>
          <w:rFonts w:ascii="Times New Roman" w:eastAsia="Times New Roman" w:hAnsi="Times New Roman" w:cs="Times New Roman"/>
          <w:i/>
          <w:iCs/>
          <w:color w:val="000000"/>
          <w:sz w:val="28"/>
          <w:szCs w:val="28"/>
          <w:lang w:eastAsia="ru-RU"/>
        </w:rPr>
        <w:t>Слишком подвижная мимика</w:t>
      </w:r>
      <w:r w:rsidRPr="008F361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характерна для импульсивных людей, подверженных быстрой сменяемости восприятия. В переговорной ситуации это означает, что сторона, возможно, будет вести себя достаточно активно.</w:t>
      </w:r>
    </w:p>
    <w:p w14:paraId="68F0DE84" w14:textId="77777777" w:rsidR="003C0601" w:rsidRDefault="003C0601"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8F3611">
        <w:rPr>
          <w:rFonts w:ascii="Times New Roman" w:eastAsia="Times New Roman" w:hAnsi="Times New Roman" w:cs="Times New Roman"/>
          <w:i/>
          <w:iCs/>
          <w:color w:val="000000"/>
          <w:sz w:val="28"/>
          <w:szCs w:val="28"/>
          <w:lang w:eastAsia="ru-RU"/>
        </w:rPr>
        <w:t xml:space="preserve">Малоподвижная </w:t>
      </w:r>
      <w:r>
        <w:rPr>
          <w:rFonts w:ascii="Times New Roman" w:eastAsia="Times New Roman" w:hAnsi="Times New Roman" w:cs="Times New Roman"/>
          <w:i/>
          <w:iCs/>
          <w:color w:val="000000"/>
          <w:sz w:val="28"/>
          <w:szCs w:val="28"/>
          <w:lang w:eastAsia="ru-RU"/>
        </w:rPr>
        <w:t xml:space="preserve">мимика </w:t>
      </w:r>
      <w:r>
        <w:rPr>
          <w:rFonts w:ascii="Times New Roman" w:eastAsia="Times New Roman" w:hAnsi="Times New Roman" w:cs="Times New Roman"/>
          <w:color w:val="000000"/>
          <w:sz w:val="28"/>
          <w:szCs w:val="28"/>
          <w:lang w:eastAsia="ru-RU"/>
        </w:rPr>
        <w:t xml:space="preserve">указывает на постоянство процессов и устойчивость настроения. Переговорщик будет чувствовать себя надежно и уравновешенно. </w:t>
      </w:r>
    </w:p>
    <w:p w14:paraId="7B956C5B" w14:textId="77777777" w:rsidR="003C0601" w:rsidRDefault="003C0601"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DF2571">
        <w:rPr>
          <w:rFonts w:ascii="Times New Roman" w:eastAsia="Times New Roman" w:hAnsi="Times New Roman" w:cs="Times New Roman"/>
          <w:i/>
          <w:iCs/>
          <w:color w:val="000000"/>
          <w:sz w:val="28"/>
          <w:szCs w:val="28"/>
          <w:lang w:eastAsia="ru-RU"/>
        </w:rPr>
        <w:lastRenderedPageBreak/>
        <w:t>Монотонная и неменяющаяся мимика</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Такая мимика характерна для равнодушных людей, которые мало заинтересованы в переговорах. </w:t>
      </w:r>
    </w:p>
    <w:p w14:paraId="2E6AC94F" w14:textId="77777777" w:rsidR="003C0601" w:rsidRDefault="003C0601" w:rsidP="00AA384A">
      <w:pPr>
        <w:shd w:val="clear" w:color="auto" w:fill="FFFFFF"/>
        <w:spacing w:after="0" w:line="360" w:lineRule="auto"/>
        <w:ind w:firstLine="851"/>
        <w:jc w:val="both"/>
        <w:rPr>
          <w:rFonts w:ascii="Times New Roman" w:eastAsia="Times New Roman" w:hAnsi="Times New Roman" w:cs="Times New Roman"/>
          <w:b/>
          <w:bCs/>
          <w:color w:val="000000"/>
          <w:sz w:val="28"/>
          <w:szCs w:val="28"/>
          <w:lang w:eastAsia="ru-RU"/>
        </w:rPr>
      </w:pPr>
      <w:r w:rsidRPr="00DF2571">
        <w:rPr>
          <w:rFonts w:ascii="Times New Roman" w:eastAsia="Times New Roman" w:hAnsi="Times New Roman" w:cs="Times New Roman"/>
          <w:b/>
          <w:bCs/>
          <w:color w:val="000000"/>
          <w:sz w:val="28"/>
          <w:szCs w:val="28"/>
          <w:lang w:eastAsia="ru-RU"/>
        </w:rPr>
        <w:t>Оценка зрительного контакта</w:t>
      </w:r>
      <w:r>
        <w:rPr>
          <w:rFonts w:ascii="Times New Roman" w:eastAsia="Times New Roman" w:hAnsi="Times New Roman" w:cs="Times New Roman"/>
          <w:b/>
          <w:bCs/>
          <w:color w:val="000000"/>
          <w:sz w:val="28"/>
          <w:szCs w:val="28"/>
          <w:lang w:eastAsia="ru-RU"/>
        </w:rPr>
        <w:t xml:space="preserve">. </w:t>
      </w:r>
    </w:p>
    <w:p w14:paraId="51B9A50E" w14:textId="77777777" w:rsidR="003C0601" w:rsidRDefault="003C0601"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B817AF">
        <w:rPr>
          <w:rFonts w:ascii="Times New Roman" w:eastAsia="Times New Roman" w:hAnsi="Times New Roman" w:cs="Times New Roman"/>
          <w:i/>
          <w:iCs/>
          <w:color w:val="000000"/>
          <w:sz w:val="28"/>
          <w:szCs w:val="28"/>
          <w:lang w:eastAsia="ru-RU"/>
        </w:rPr>
        <w:t>Односторонний взгляд</w:t>
      </w:r>
      <w:r>
        <w:rPr>
          <w:rFonts w:ascii="Times New Roman" w:eastAsia="Times New Roman" w:hAnsi="Times New Roman" w:cs="Times New Roman"/>
          <w:color w:val="000000"/>
          <w:sz w:val="28"/>
          <w:szCs w:val="28"/>
          <w:lang w:eastAsia="ru-RU"/>
        </w:rPr>
        <w:t xml:space="preserve"> говорит о желании стороны вступить в конструктивный диалог;</w:t>
      </w:r>
    </w:p>
    <w:p w14:paraId="59FDDD41" w14:textId="77777777" w:rsidR="003C0601" w:rsidRDefault="003C0601"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B817AF">
        <w:rPr>
          <w:rFonts w:ascii="Times New Roman" w:eastAsia="Times New Roman" w:hAnsi="Times New Roman" w:cs="Times New Roman"/>
          <w:i/>
          <w:iCs/>
          <w:color w:val="000000"/>
          <w:sz w:val="28"/>
          <w:szCs w:val="28"/>
          <w:lang w:eastAsia="ru-RU"/>
        </w:rPr>
        <w:t>Взгляд в лицо</w:t>
      </w:r>
      <w:r>
        <w:rPr>
          <w:rFonts w:ascii="Times New Roman" w:eastAsia="Times New Roman" w:hAnsi="Times New Roman" w:cs="Times New Roman"/>
          <w:color w:val="000000"/>
          <w:sz w:val="28"/>
          <w:szCs w:val="28"/>
          <w:lang w:eastAsia="ru-RU"/>
        </w:rPr>
        <w:t xml:space="preserve"> характерен для переговорщиков, стремящихся оказать психологическое влияние на оппонента. </w:t>
      </w:r>
    </w:p>
    <w:p w14:paraId="7B1DF847" w14:textId="77777777" w:rsidR="003C0601" w:rsidRPr="00B817AF" w:rsidRDefault="003C0601"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B817AF">
        <w:rPr>
          <w:rFonts w:ascii="Times New Roman" w:eastAsia="Times New Roman" w:hAnsi="Times New Roman" w:cs="Times New Roman"/>
          <w:i/>
          <w:iCs/>
          <w:color w:val="000000"/>
          <w:sz w:val="28"/>
          <w:szCs w:val="28"/>
          <w:lang w:eastAsia="ru-RU"/>
        </w:rPr>
        <w:t>Краткий взгляд в глаза</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говорит о желании оппонента установить контакт и получить информацию. </w:t>
      </w:r>
    </w:p>
    <w:p w14:paraId="47CAAAB0" w14:textId="77777777" w:rsidR="003C0601" w:rsidRDefault="003C0601" w:rsidP="00AA384A">
      <w:pPr>
        <w:shd w:val="clear" w:color="auto" w:fill="FFFFFF"/>
        <w:spacing w:after="0" w:line="360" w:lineRule="auto"/>
        <w:ind w:firstLine="851"/>
        <w:jc w:val="both"/>
        <w:rPr>
          <w:rFonts w:ascii="Times New Roman" w:eastAsia="Times New Roman" w:hAnsi="Times New Roman" w:cs="Times New Roman"/>
          <w:b/>
          <w:bCs/>
          <w:color w:val="000000"/>
          <w:sz w:val="28"/>
          <w:szCs w:val="28"/>
          <w:lang w:eastAsia="ru-RU"/>
        </w:rPr>
      </w:pPr>
      <w:r w:rsidRPr="00B817AF">
        <w:rPr>
          <w:rFonts w:ascii="Times New Roman" w:eastAsia="Times New Roman" w:hAnsi="Times New Roman" w:cs="Times New Roman"/>
          <w:b/>
          <w:bCs/>
          <w:color w:val="000000"/>
          <w:sz w:val="28"/>
          <w:szCs w:val="28"/>
          <w:lang w:eastAsia="ru-RU"/>
        </w:rPr>
        <w:t>Оценка дистанции общения</w:t>
      </w:r>
      <w:r>
        <w:rPr>
          <w:rFonts w:ascii="Times New Roman" w:eastAsia="Times New Roman" w:hAnsi="Times New Roman" w:cs="Times New Roman"/>
          <w:b/>
          <w:bCs/>
          <w:color w:val="000000"/>
          <w:sz w:val="28"/>
          <w:szCs w:val="28"/>
          <w:lang w:eastAsia="ru-RU"/>
        </w:rPr>
        <w:t>.</w:t>
      </w:r>
    </w:p>
    <w:p w14:paraId="4502F52F" w14:textId="77777777" w:rsidR="003C0601" w:rsidRPr="00D53CDA" w:rsidRDefault="003C0601"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color w:val="000000"/>
          <w:sz w:val="28"/>
          <w:szCs w:val="28"/>
          <w:lang w:eastAsia="ru-RU"/>
        </w:rPr>
        <w:t>1) интимное расстояние (радиус) от 0 до 45 см используется при общении самых близких людей;</w:t>
      </w:r>
    </w:p>
    <w:p w14:paraId="1D84DE59" w14:textId="77777777" w:rsidR="003C0601" w:rsidRPr="00D53CDA" w:rsidRDefault="003C0601"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color w:val="000000"/>
          <w:sz w:val="28"/>
          <w:szCs w:val="28"/>
          <w:lang w:eastAsia="ru-RU"/>
        </w:rPr>
        <w:t>2) персональное расстояние о 45 до 129 см используется при обыденном общении</w:t>
      </w:r>
      <w:r>
        <w:rPr>
          <w:rFonts w:ascii="Times New Roman" w:eastAsia="Times New Roman" w:hAnsi="Times New Roman" w:cs="Times New Roman"/>
          <w:color w:val="000000"/>
          <w:sz w:val="28"/>
          <w:szCs w:val="28"/>
          <w:lang w:eastAsia="ru-RU"/>
        </w:rPr>
        <w:t>;</w:t>
      </w:r>
    </w:p>
    <w:p w14:paraId="0D52C0BF" w14:textId="77777777" w:rsidR="003C0601" w:rsidRPr="00D53CDA" w:rsidRDefault="003C0601"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color w:val="000000"/>
          <w:sz w:val="28"/>
          <w:szCs w:val="28"/>
          <w:lang w:eastAsia="ru-RU"/>
        </w:rPr>
        <w:t>3) социальное расстояние от одного метра до четырёх метров оказывается предпочтительным при общении с чужими людьми и при официальном общении;</w:t>
      </w:r>
    </w:p>
    <w:p w14:paraId="3AB90CA5" w14:textId="77777777" w:rsidR="003C0601" w:rsidRDefault="003C0601"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D53CDA">
        <w:rPr>
          <w:rFonts w:ascii="Times New Roman" w:eastAsia="Times New Roman" w:hAnsi="Times New Roman" w:cs="Times New Roman"/>
          <w:color w:val="000000"/>
          <w:sz w:val="28"/>
          <w:szCs w:val="28"/>
          <w:lang w:eastAsia="ru-RU"/>
        </w:rPr>
        <w:t>4) публичное расстояние от четырёх до семи с половиной метров используется при выступлении перед различными аудиториями.</w:t>
      </w:r>
    </w:p>
    <w:p w14:paraId="6826E4B0" w14:textId="77777777" w:rsidR="003C0601" w:rsidRDefault="003C0601" w:rsidP="00AA384A">
      <w:pPr>
        <w:shd w:val="clear" w:color="auto" w:fill="FFFFFF"/>
        <w:spacing w:after="0" w:line="360" w:lineRule="auto"/>
        <w:ind w:firstLine="851"/>
        <w:jc w:val="both"/>
        <w:rPr>
          <w:rFonts w:ascii="Times New Roman" w:eastAsia="Times New Roman" w:hAnsi="Times New Roman" w:cs="Times New Roman"/>
          <w:b/>
          <w:bCs/>
          <w:color w:val="000000"/>
          <w:sz w:val="28"/>
          <w:szCs w:val="28"/>
          <w:lang w:eastAsia="ru-RU"/>
        </w:rPr>
      </w:pPr>
      <w:r w:rsidRPr="00B817AF">
        <w:rPr>
          <w:rFonts w:ascii="Times New Roman" w:eastAsia="Times New Roman" w:hAnsi="Times New Roman" w:cs="Times New Roman"/>
          <w:b/>
          <w:bCs/>
          <w:color w:val="000000"/>
          <w:sz w:val="28"/>
          <w:szCs w:val="28"/>
          <w:lang w:eastAsia="ru-RU"/>
        </w:rPr>
        <w:t>Оценка проксемических компонентов</w:t>
      </w:r>
      <w:r>
        <w:rPr>
          <w:rFonts w:ascii="Times New Roman" w:eastAsia="Times New Roman" w:hAnsi="Times New Roman" w:cs="Times New Roman"/>
          <w:b/>
          <w:bCs/>
          <w:color w:val="000000"/>
          <w:sz w:val="28"/>
          <w:szCs w:val="28"/>
          <w:lang w:eastAsia="ru-RU"/>
        </w:rPr>
        <w:t>.</w:t>
      </w:r>
    </w:p>
    <w:p w14:paraId="37203078" w14:textId="77777777" w:rsidR="003C0601" w:rsidRDefault="003C0601"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B817AF">
        <w:rPr>
          <w:rFonts w:ascii="Times New Roman" w:eastAsia="Times New Roman" w:hAnsi="Times New Roman" w:cs="Times New Roman"/>
          <w:color w:val="000000"/>
          <w:sz w:val="28"/>
          <w:szCs w:val="28"/>
          <w:lang w:eastAsia="ru-RU"/>
        </w:rPr>
        <w:t>Противоборствующие стороны</w:t>
      </w:r>
      <w:r>
        <w:rPr>
          <w:rFonts w:ascii="Times New Roman" w:eastAsia="Times New Roman" w:hAnsi="Times New Roman" w:cs="Times New Roman"/>
          <w:color w:val="000000"/>
          <w:sz w:val="28"/>
          <w:szCs w:val="28"/>
          <w:lang w:eastAsia="ru-RU"/>
        </w:rPr>
        <w:t>, зачастую, сидят друг напротив друга;</w:t>
      </w:r>
    </w:p>
    <w:p w14:paraId="68F04116" w14:textId="77777777" w:rsidR="003C0601" w:rsidRDefault="003C0601"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Единомышленники на одной стороне;</w:t>
      </w:r>
    </w:p>
    <w:p w14:paraId="63FDCC7F" w14:textId="77777777" w:rsidR="003C0601" w:rsidRPr="00B817AF" w:rsidRDefault="003C0601"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Обычная беседа характерна для позиции «наискосок» – через угол. </w:t>
      </w:r>
    </w:p>
    <w:p w14:paraId="1A9B065F" w14:textId="77777777" w:rsidR="003C0601" w:rsidRDefault="003C0601" w:rsidP="00AA384A">
      <w:pPr>
        <w:shd w:val="clear" w:color="auto" w:fill="FFFFFF"/>
        <w:spacing w:after="0" w:line="360" w:lineRule="auto"/>
        <w:ind w:firstLine="851"/>
        <w:jc w:val="both"/>
        <w:rPr>
          <w:rFonts w:ascii="Times New Roman" w:eastAsia="Times New Roman" w:hAnsi="Times New Roman" w:cs="Times New Roman"/>
          <w:b/>
          <w:bCs/>
          <w:color w:val="000000"/>
          <w:sz w:val="28"/>
          <w:szCs w:val="28"/>
          <w:lang w:eastAsia="ru-RU"/>
        </w:rPr>
      </w:pPr>
      <w:r w:rsidRPr="00005EA4">
        <w:rPr>
          <w:rFonts w:ascii="Times New Roman" w:eastAsia="Times New Roman" w:hAnsi="Times New Roman" w:cs="Times New Roman"/>
          <w:b/>
          <w:bCs/>
          <w:color w:val="000000"/>
          <w:sz w:val="28"/>
          <w:szCs w:val="28"/>
          <w:lang w:eastAsia="ru-RU"/>
        </w:rPr>
        <w:t xml:space="preserve">Оценка жестов. </w:t>
      </w:r>
    </w:p>
    <w:p w14:paraId="48502302" w14:textId="77777777" w:rsidR="003C0601" w:rsidRDefault="003C0601"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Выражение жестов сопутствует речи;</w:t>
      </w:r>
    </w:p>
    <w:p w14:paraId="455BDBEB" w14:textId="77777777" w:rsidR="003C0601" w:rsidRDefault="003C0601"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Жесты противоречат словам;</w:t>
      </w:r>
    </w:p>
    <w:p w14:paraId="70109831" w14:textId="77777777" w:rsidR="003C0601" w:rsidRDefault="003C0601"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Акцентируют внимание;</w:t>
      </w:r>
    </w:p>
    <w:p w14:paraId="47AB7720" w14:textId="77777777" w:rsidR="003C0601" w:rsidRPr="00005EA4" w:rsidRDefault="003C0601" w:rsidP="00AA384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Жесты отсутствуют. </w:t>
      </w:r>
    </w:p>
    <w:p w14:paraId="2D6F33EC" w14:textId="77777777" w:rsidR="00050824" w:rsidRDefault="004E2C49"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t>Если же реализовать исследование в качестве учебной дисциплины, то</w:t>
      </w:r>
      <w:r w:rsidR="00050824">
        <w:rPr>
          <w:rStyle w:val="charoverride-1"/>
          <w:color w:val="000000"/>
          <w:sz w:val="28"/>
          <w:szCs w:val="28"/>
        </w:rPr>
        <w:t xml:space="preserve"> обучение сформирует у обучающихся следующие компетенции:</w:t>
      </w:r>
    </w:p>
    <w:p w14:paraId="5D073DD3" w14:textId="6A30F9E9" w:rsidR="003C0601" w:rsidRDefault="00050824"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lastRenderedPageBreak/>
        <w:t>Знание стилей ведения переговоров, роли личностных характеристик в них и способы подготовки; феномена влияния вербальных и невербальных методов коммуникации на переговорный процесс.</w:t>
      </w:r>
    </w:p>
    <w:p w14:paraId="73F05CD9" w14:textId="7321D892" w:rsidR="00050824" w:rsidRDefault="00050824"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t>Умение применять предложенный способ подготовки к переговорам; умение строить психологические портреты переговорщиков, исходя из предложенных методов.</w:t>
      </w:r>
    </w:p>
    <w:p w14:paraId="2AFC1EEB" w14:textId="164F5ADE" w:rsidR="00050824" w:rsidRDefault="00050824"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t xml:space="preserve">Владение навыками применения вербальных и невербальных способов коммуникации в процессе проведения переговоров. </w:t>
      </w:r>
    </w:p>
    <w:p w14:paraId="7964D53A" w14:textId="2A3C070E" w:rsidR="003C0601" w:rsidRDefault="00050824"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t xml:space="preserve">Таким образом, обобщая вышесказанное, в процессе исследования нами была разработана новая модель подготовки к переговорам, основанная на вербальных и невербальных коммуникативных методах оппонента. </w:t>
      </w:r>
    </w:p>
    <w:p w14:paraId="5BE77528" w14:textId="59866DE6" w:rsidR="00F30CE0" w:rsidRDefault="00F30CE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1532FFC0" w14:textId="608A3181" w:rsidR="00F30CE0" w:rsidRDefault="00F30CE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309A0A04" w14:textId="207F015D" w:rsidR="00F30CE0" w:rsidRDefault="00F30CE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43641252" w14:textId="711F9CD7" w:rsidR="00F30CE0" w:rsidRDefault="00F30CE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bookmarkEnd w:id="5"/>
    <w:p w14:paraId="64D0E821" w14:textId="3D6615ED" w:rsidR="00F30CE0" w:rsidRDefault="00F30CE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1063FA12" w14:textId="68B81B6C" w:rsidR="00F30CE0" w:rsidRDefault="00F30CE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7A00DFCA" w14:textId="0E963542" w:rsidR="009E4FC0" w:rsidRDefault="009E4FC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3385D59B" w14:textId="306070BA" w:rsidR="009E4FC0" w:rsidRDefault="009E4FC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7ED16C1A" w14:textId="432D2E29" w:rsidR="009E4FC0" w:rsidRDefault="009E4FC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3750B988" w14:textId="2EEA59B1" w:rsidR="009E4FC0" w:rsidRDefault="009E4FC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6F7FB97C" w14:textId="11FBB041" w:rsidR="009E4FC0" w:rsidRDefault="009E4FC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7FA557CB" w14:textId="05261111" w:rsidR="009E4FC0" w:rsidRDefault="009E4FC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206978A4" w14:textId="0945FFA7" w:rsidR="009E4FC0" w:rsidRDefault="009E4FC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5D6D5580" w14:textId="4675F34E" w:rsidR="009E4FC0" w:rsidRDefault="009E4FC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3603CF14" w14:textId="4B2C00A4" w:rsidR="009E4FC0" w:rsidRDefault="009E4FC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72216D44" w14:textId="0769B3CE" w:rsidR="009E4FC0" w:rsidRDefault="009E4FC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7D23A11A" w14:textId="5AE85648" w:rsidR="009E4FC0" w:rsidRDefault="009E4FC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1E430178" w14:textId="0B9C0EFF" w:rsidR="009E4FC0" w:rsidRDefault="009E4FC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451DBFDC" w14:textId="77777777" w:rsidR="009E4FC0" w:rsidRDefault="009E4FC0" w:rsidP="009E4FC0">
      <w:pPr>
        <w:pStyle w:val="af5"/>
        <w:shd w:val="clear" w:color="auto" w:fill="FFFFFF"/>
        <w:spacing w:before="0" w:beforeAutospacing="0" w:after="0" w:afterAutospacing="0" w:line="360" w:lineRule="auto"/>
        <w:jc w:val="both"/>
        <w:rPr>
          <w:rStyle w:val="charoverride-1"/>
          <w:color w:val="000000"/>
          <w:sz w:val="28"/>
          <w:szCs w:val="28"/>
        </w:rPr>
      </w:pPr>
    </w:p>
    <w:p w14:paraId="0CE54A68" w14:textId="77777777" w:rsidR="00F97B5B" w:rsidRPr="00F97B5B" w:rsidRDefault="00F97B5B" w:rsidP="00F97B5B">
      <w:pPr>
        <w:pStyle w:val="a3"/>
        <w:ind w:left="851"/>
        <w:jc w:val="center"/>
        <w:rPr>
          <w:rFonts w:ascii="Times New Roman" w:hAnsi="Times New Roman" w:cs="Times New Roman"/>
          <w:b/>
          <w:bCs/>
          <w:sz w:val="28"/>
          <w:szCs w:val="28"/>
        </w:rPr>
      </w:pPr>
      <w:r w:rsidRPr="00F97B5B">
        <w:rPr>
          <w:rFonts w:ascii="Times New Roman" w:hAnsi="Times New Roman" w:cs="Times New Roman"/>
          <w:b/>
          <w:bCs/>
          <w:sz w:val="28"/>
          <w:szCs w:val="28"/>
        </w:rPr>
        <w:lastRenderedPageBreak/>
        <w:t>СПИСОК ИСПОЛЬЗОВАННОЙ ЛИТЕРАТУРЫ</w:t>
      </w:r>
    </w:p>
    <w:p w14:paraId="53644196" w14:textId="77777777" w:rsidR="00F97B5B" w:rsidRDefault="00F97B5B" w:rsidP="00F97B5B">
      <w:pPr>
        <w:pStyle w:val="a3"/>
        <w:ind w:left="1571"/>
        <w:rPr>
          <w:rFonts w:ascii="Times New Roman" w:hAnsi="Times New Roman" w:cs="Times New Roman"/>
          <w:sz w:val="28"/>
          <w:szCs w:val="28"/>
        </w:rPr>
      </w:pPr>
    </w:p>
    <w:p w14:paraId="4834EE1C" w14:textId="77777777" w:rsidR="00F97B5B" w:rsidRPr="00F97B5B" w:rsidRDefault="00F97B5B" w:rsidP="00E52FB4">
      <w:pPr>
        <w:pStyle w:val="a3"/>
        <w:numPr>
          <w:ilvl w:val="0"/>
          <w:numId w:val="39"/>
        </w:numPr>
        <w:spacing w:after="0"/>
        <w:ind w:left="0" w:firstLine="851"/>
        <w:jc w:val="both"/>
        <w:rPr>
          <w:rFonts w:ascii="Times New Roman" w:hAnsi="Times New Roman" w:cs="Times New Roman"/>
          <w:sz w:val="28"/>
          <w:szCs w:val="28"/>
        </w:rPr>
      </w:pPr>
      <w:r w:rsidRPr="00F97B5B">
        <w:rPr>
          <w:rFonts w:ascii="Times New Roman" w:hAnsi="Times New Roman" w:cs="Times New Roman"/>
          <w:sz w:val="28"/>
          <w:szCs w:val="28"/>
        </w:rPr>
        <w:t>Аристотель. Сочинения в четырех томах. Т.2. М., 1978.</w:t>
      </w:r>
    </w:p>
    <w:p w14:paraId="319F811D" w14:textId="77777777" w:rsidR="00F97B5B" w:rsidRPr="00F97B5B" w:rsidRDefault="00F97B5B" w:rsidP="00E52FB4">
      <w:pPr>
        <w:pStyle w:val="a3"/>
        <w:numPr>
          <w:ilvl w:val="0"/>
          <w:numId w:val="39"/>
        </w:numPr>
        <w:spacing w:after="0" w:line="360" w:lineRule="auto"/>
        <w:ind w:left="0" w:firstLine="851"/>
        <w:jc w:val="both"/>
        <w:rPr>
          <w:rFonts w:ascii="Times New Roman" w:hAnsi="Times New Roman" w:cs="Times New Roman"/>
          <w:sz w:val="28"/>
          <w:szCs w:val="28"/>
        </w:rPr>
      </w:pPr>
      <w:r w:rsidRPr="00F97B5B">
        <w:rPr>
          <w:rFonts w:ascii="Times New Roman" w:hAnsi="Times New Roman" w:cs="Times New Roman"/>
          <w:sz w:val="28"/>
          <w:szCs w:val="28"/>
        </w:rPr>
        <w:t>Анцупов А.Я., Шпилов А.И. Конфликтология: Учебник для вузов. – 2-е изд., перераб. и доп. – М.: ЮНИТИ-ДАНА, 2004. – 591С.</w:t>
      </w:r>
    </w:p>
    <w:p w14:paraId="4F290050" w14:textId="77777777" w:rsidR="00F97B5B" w:rsidRPr="00F97B5B" w:rsidRDefault="00F97B5B" w:rsidP="00F97B5B">
      <w:pPr>
        <w:pStyle w:val="a3"/>
        <w:spacing w:after="0"/>
        <w:ind w:left="851"/>
        <w:jc w:val="both"/>
        <w:rPr>
          <w:rFonts w:ascii="Times New Roman" w:hAnsi="Times New Roman" w:cs="Times New Roman"/>
          <w:sz w:val="28"/>
          <w:szCs w:val="28"/>
        </w:rPr>
      </w:pPr>
    </w:p>
    <w:p w14:paraId="72FDE18A" w14:textId="77777777" w:rsidR="00F97B5B" w:rsidRPr="00F97B5B" w:rsidRDefault="00F97B5B" w:rsidP="00E52FB4">
      <w:pPr>
        <w:pStyle w:val="a3"/>
        <w:numPr>
          <w:ilvl w:val="0"/>
          <w:numId w:val="39"/>
        </w:numPr>
        <w:spacing w:after="0"/>
        <w:ind w:left="0" w:firstLine="851"/>
        <w:jc w:val="both"/>
        <w:rPr>
          <w:rFonts w:ascii="Times New Roman" w:hAnsi="Times New Roman" w:cs="Times New Roman"/>
          <w:sz w:val="28"/>
          <w:szCs w:val="28"/>
        </w:rPr>
      </w:pPr>
      <w:r w:rsidRPr="00F97B5B">
        <w:rPr>
          <w:rFonts w:ascii="Times New Roman" w:hAnsi="Times New Roman" w:cs="Times New Roman"/>
          <w:sz w:val="28"/>
          <w:szCs w:val="28"/>
        </w:rPr>
        <w:t>Айзенк Г.Дж. Узнай свой собственный коэффициент интеллекта. -М., 1996.</w:t>
      </w:r>
    </w:p>
    <w:p w14:paraId="10C25B3B" w14:textId="77777777" w:rsidR="00F97B5B" w:rsidRPr="00F97B5B" w:rsidRDefault="00F97B5B" w:rsidP="00E52FB4">
      <w:pPr>
        <w:pStyle w:val="a3"/>
        <w:numPr>
          <w:ilvl w:val="0"/>
          <w:numId w:val="39"/>
        </w:numPr>
        <w:spacing w:after="0"/>
        <w:ind w:left="0" w:firstLine="851"/>
        <w:jc w:val="both"/>
        <w:rPr>
          <w:rFonts w:ascii="Times New Roman" w:hAnsi="Times New Roman" w:cs="Times New Roman"/>
          <w:sz w:val="28"/>
          <w:szCs w:val="28"/>
        </w:rPr>
      </w:pPr>
      <w:r w:rsidRPr="00F97B5B">
        <w:rPr>
          <w:rFonts w:ascii="Times New Roman" w:hAnsi="Times New Roman" w:cs="Times New Roman"/>
          <w:sz w:val="28"/>
          <w:szCs w:val="28"/>
        </w:rPr>
        <w:t>Анастази А. Психологическое тестирование. Т. 1,2. М., 1982.</w:t>
      </w:r>
    </w:p>
    <w:p w14:paraId="0B328FB9" w14:textId="77777777" w:rsidR="00F97B5B" w:rsidRPr="00F97B5B" w:rsidRDefault="00F97B5B" w:rsidP="00E52FB4">
      <w:pPr>
        <w:pStyle w:val="ac"/>
        <w:numPr>
          <w:ilvl w:val="0"/>
          <w:numId w:val="39"/>
        </w:numPr>
        <w:spacing w:line="360" w:lineRule="auto"/>
        <w:ind w:left="0" w:firstLine="851"/>
        <w:jc w:val="both"/>
        <w:rPr>
          <w:rFonts w:ascii="Times New Roman" w:hAnsi="Times New Roman" w:cs="Times New Roman"/>
          <w:sz w:val="28"/>
          <w:szCs w:val="28"/>
        </w:rPr>
      </w:pPr>
      <w:r w:rsidRPr="00F97B5B">
        <w:rPr>
          <w:rFonts w:ascii="Times New Roman" w:hAnsi="Times New Roman" w:cs="Times New Roman"/>
          <w:color w:val="000000"/>
          <w:sz w:val="28"/>
          <w:szCs w:val="28"/>
          <w:shd w:val="clear" w:color="auto" w:fill="FFFFFF"/>
        </w:rPr>
        <w:t>Андреев В.В. Тренинги переговорной деятельности с 24.</w:t>
      </w:r>
    </w:p>
    <w:p w14:paraId="2DC062E8" w14:textId="77777777" w:rsidR="00F97B5B" w:rsidRPr="00F97B5B" w:rsidRDefault="00F97B5B" w:rsidP="00E52FB4">
      <w:pPr>
        <w:pStyle w:val="a3"/>
        <w:numPr>
          <w:ilvl w:val="0"/>
          <w:numId w:val="39"/>
        </w:numPr>
        <w:spacing w:after="0"/>
        <w:ind w:left="0" w:firstLine="851"/>
        <w:jc w:val="both"/>
        <w:rPr>
          <w:rFonts w:ascii="Times New Roman" w:hAnsi="Times New Roman" w:cs="Times New Roman"/>
          <w:sz w:val="28"/>
          <w:szCs w:val="28"/>
        </w:rPr>
      </w:pPr>
      <w:r w:rsidRPr="00F97B5B">
        <w:rPr>
          <w:rFonts w:ascii="Times New Roman" w:hAnsi="Times New Roman" w:cs="Times New Roman"/>
          <w:sz w:val="28"/>
          <w:szCs w:val="28"/>
        </w:rPr>
        <w:t>Андреева Г.М. Социальная психология. -М., 1994.</w:t>
      </w:r>
    </w:p>
    <w:p w14:paraId="489F28AF" w14:textId="77777777" w:rsidR="00F97B5B" w:rsidRPr="00F97B5B" w:rsidRDefault="00F97B5B" w:rsidP="00E52FB4">
      <w:pPr>
        <w:pStyle w:val="a3"/>
        <w:widowControl w:val="0"/>
        <w:numPr>
          <w:ilvl w:val="0"/>
          <w:numId w:val="39"/>
        </w:numPr>
        <w:suppressAutoHyphens/>
        <w:spacing w:after="0" w:line="360" w:lineRule="auto"/>
        <w:ind w:left="0" w:firstLine="851"/>
        <w:jc w:val="both"/>
        <w:rPr>
          <w:rFonts w:ascii="Times New Roman" w:hAnsi="Times New Roman" w:cs="Times New Roman"/>
          <w:color w:val="000000" w:themeColor="text1"/>
          <w:sz w:val="28"/>
          <w:szCs w:val="28"/>
          <w:lang w:eastAsia="ru-RU"/>
        </w:rPr>
      </w:pPr>
      <w:r w:rsidRPr="00F97B5B">
        <w:rPr>
          <w:rFonts w:ascii="Times New Roman" w:hAnsi="Times New Roman" w:cs="Times New Roman"/>
          <w:color w:val="000000" w:themeColor="text1"/>
          <w:sz w:val="28"/>
          <w:szCs w:val="28"/>
          <w:lang w:eastAsia="ru-RU"/>
        </w:rPr>
        <w:t>Андрианов М.С. Невербальная коммуникация. – М.: Институт Общегуманитарных исследований, 2007. –</w:t>
      </w:r>
    </w:p>
    <w:p w14:paraId="1CE8A994" w14:textId="77777777" w:rsidR="00F97B5B" w:rsidRPr="00F97B5B" w:rsidRDefault="00F97B5B" w:rsidP="00E52FB4">
      <w:pPr>
        <w:pStyle w:val="ac"/>
        <w:numPr>
          <w:ilvl w:val="0"/>
          <w:numId w:val="39"/>
        </w:numPr>
        <w:spacing w:line="360" w:lineRule="auto"/>
        <w:ind w:left="0" w:firstLine="851"/>
        <w:jc w:val="both"/>
        <w:rPr>
          <w:rFonts w:ascii="Times New Roman" w:hAnsi="Times New Roman" w:cs="Times New Roman"/>
          <w:sz w:val="28"/>
          <w:szCs w:val="28"/>
        </w:rPr>
      </w:pPr>
      <w:r w:rsidRPr="00F97B5B">
        <w:rPr>
          <w:rFonts w:ascii="Times New Roman" w:hAnsi="Times New Roman" w:cs="Times New Roman"/>
          <w:sz w:val="28"/>
          <w:szCs w:val="28"/>
        </w:rPr>
        <w:t>Блок, А.Л. Политическая литература в России и о России. Вступление в курс русского государственного права / Блок А. Л. – Варшава: Типография И. Носковского, 1884. –  с. 111.</w:t>
      </w:r>
    </w:p>
    <w:p w14:paraId="24BE4ABD" w14:textId="77777777" w:rsidR="00F97B5B" w:rsidRPr="00F97B5B" w:rsidRDefault="00F97B5B" w:rsidP="00E52FB4">
      <w:pPr>
        <w:pStyle w:val="a3"/>
        <w:numPr>
          <w:ilvl w:val="0"/>
          <w:numId w:val="39"/>
        </w:numPr>
        <w:spacing w:after="0"/>
        <w:ind w:left="0" w:firstLine="851"/>
        <w:jc w:val="both"/>
        <w:rPr>
          <w:rFonts w:ascii="Times New Roman" w:hAnsi="Times New Roman" w:cs="Times New Roman"/>
          <w:sz w:val="28"/>
          <w:szCs w:val="28"/>
        </w:rPr>
      </w:pPr>
      <w:r w:rsidRPr="00F97B5B">
        <w:rPr>
          <w:rFonts w:ascii="Times New Roman" w:hAnsi="Times New Roman" w:cs="Times New Roman"/>
          <w:sz w:val="28"/>
          <w:szCs w:val="28"/>
        </w:rPr>
        <w:t>Бородкин Ф.М., Коряк Н.М. Внимание: конфликт. Новосибирск, 1989.</w:t>
      </w:r>
    </w:p>
    <w:p w14:paraId="33460270" w14:textId="77777777" w:rsidR="00F97B5B" w:rsidRPr="00F97B5B" w:rsidRDefault="00F97B5B" w:rsidP="00E52FB4">
      <w:pPr>
        <w:pStyle w:val="a3"/>
        <w:numPr>
          <w:ilvl w:val="0"/>
          <w:numId w:val="39"/>
        </w:numPr>
        <w:spacing w:after="0"/>
        <w:ind w:left="0" w:firstLine="851"/>
        <w:jc w:val="both"/>
        <w:rPr>
          <w:rFonts w:ascii="Times New Roman" w:hAnsi="Times New Roman" w:cs="Times New Roman"/>
          <w:sz w:val="28"/>
          <w:szCs w:val="28"/>
        </w:rPr>
      </w:pPr>
      <w:r w:rsidRPr="00F97B5B">
        <w:rPr>
          <w:rFonts w:ascii="Times New Roman" w:hAnsi="Times New Roman" w:cs="Times New Roman"/>
          <w:sz w:val="28"/>
          <w:szCs w:val="28"/>
        </w:rPr>
        <w:t>Вебер М. Основные социологические понятия. // Западноевропейская социология XIX начала XX веков. / Под ред. В.И.Добренькова. - М.: Издание Международного Университета Бизнеса и Управления, 1996.</w:t>
      </w:r>
    </w:p>
    <w:p w14:paraId="1FD84AFF" w14:textId="77777777" w:rsidR="00F97B5B" w:rsidRPr="00F97B5B" w:rsidRDefault="00F97B5B" w:rsidP="00E52FB4">
      <w:pPr>
        <w:pStyle w:val="ac"/>
        <w:numPr>
          <w:ilvl w:val="0"/>
          <w:numId w:val="39"/>
        </w:numPr>
        <w:spacing w:line="360" w:lineRule="auto"/>
        <w:ind w:left="0" w:firstLine="851"/>
        <w:jc w:val="both"/>
        <w:rPr>
          <w:rFonts w:ascii="Times New Roman" w:hAnsi="Times New Roman" w:cs="Times New Roman"/>
          <w:sz w:val="28"/>
          <w:szCs w:val="28"/>
        </w:rPr>
      </w:pPr>
      <w:r w:rsidRPr="00F97B5B">
        <w:rPr>
          <w:rFonts w:ascii="Times New Roman" w:hAnsi="Times New Roman" w:cs="Times New Roman"/>
          <w:sz w:val="28"/>
          <w:szCs w:val="28"/>
        </w:rPr>
        <w:t>Вересов Н. Н. Психологическая подготовка к деловой беседе: М.- Москва, 2010г.</w:t>
      </w:r>
    </w:p>
    <w:p w14:paraId="47C1D6FA" w14:textId="77777777" w:rsidR="00F97B5B" w:rsidRPr="00F97B5B" w:rsidRDefault="00F97B5B" w:rsidP="00E52FB4">
      <w:pPr>
        <w:pStyle w:val="ac"/>
        <w:numPr>
          <w:ilvl w:val="0"/>
          <w:numId w:val="39"/>
        </w:numPr>
        <w:spacing w:line="360" w:lineRule="auto"/>
        <w:ind w:left="0" w:firstLine="851"/>
        <w:jc w:val="both"/>
        <w:rPr>
          <w:rFonts w:ascii="Times New Roman" w:hAnsi="Times New Roman" w:cs="Times New Roman"/>
          <w:sz w:val="28"/>
          <w:szCs w:val="28"/>
        </w:rPr>
      </w:pPr>
      <w:r w:rsidRPr="00F97B5B">
        <w:rPr>
          <w:rFonts w:ascii="Times New Roman" w:hAnsi="Times New Roman" w:cs="Times New Roman"/>
          <w:sz w:val="28"/>
          <w:szCs w:val="28"/>
        </w:rPr>
        <w:t>Ветренко И.А. Игровой подход в политических переговорах. Известия Уральского Федерального университета. Серия 3: Общественные науки. 2009. №4. С. 166-170.</w:t>
      </w:r>
    </w:p>
    <w:p w14:paraId="72611374" w14:textId="77777777" w:rsidR="00F97B5B" w:rsidRPr="00F97B5B" w:rsidRDefault="00F97B5B" w:rsidP="00E52FB4">
      <w:pPr>
        <w:pStyle w:val="ac"/>
        <w:numPr>
          <w:ilvl w:val="0"/>
          <w:numId w:val="39"/>
        </w:numPr>
        <w:spacing w:line="360" w:lineRule="auto"/>
        <w:ind w:left="0" w:firstLine="851"/>
        <w:jc w:val="both"/>
        <w:rPr>
          <w:rFonts w:ascii="Times New Roman" w:hAnsi="Times New Roman" w:cs="Times New Roman"/>
          <w:sz w:val="28"/>
          <w:szCs w:val="28"/>
        </w:rPr>
      </w:pPr>
      <w:r w:rsidRPr="00F97B5B">
        <w:rPr>
          <w:rFonts w:ascii="Times New Roman" w:hAnsi="Times New Roman" w:cs="Times New Roman"/>
          <w:sz w:val="28"/>
          <w:szCs w:val="28"/>
        </w:rPr>
        <w:t>Винокур Т.Г. Говорящий и слушающий: варианты речевого поведения. - М., 1993 – С.158.</w:t>
      </w:r>
    </w:p>
    <w:p w14:paraId="113432CB" w14:textId="77777777" w:rsidR="00F97B5B" w:rsidRPr="00F97B5B" w:rsidRDefault="00F97B5B" w:rsidP="00E52FB4">
      <w:pPr>
        <w:pStyle w:val="a3"/>
        <w:numPr>
          <w:ilvl w:val="0"/>
          <w:numId w:val="39"/>
        </w:numPr>
        <w:spacing w:after="0"/>
        <w:ind w:left="0" w:firstLine="851"/>
        <w:jc w:val="both"/>
        <w:rPr>
          <w:rFonts w:ascii="Times New Roman" w:hAnsi="Times New Roman" w:cs="Times New Roman"/>
          <w:sz w:val="28"/>
          <w:szCs w:val="28"/>
        </w:rPr>
      </w:pPr>
      <w:r w:rsidRPr="00F97B5B">
        <w:rPr>
          <w:rFonts w:ascii="Times New Roman" w:hAnsi="Times New Roman" w:cs="Times New Roman"/>
          <w:sz w:val="28"/>
          <w:szCs w:val="28"/>
        </w:rPr>
        <w:t>Ворожейкин И.Е., Кибанов А.Я., Захаров Д.К. Конфликтология. Учебник. М., 2000.</w:t>
      </w:r>
    </w:p>
    <w:p w14:paraId="1A8D4DB8" w14:textId="77777777" w:rsidR="00F97B5B" w:rsidRPr="00F97B5B" w:rsidRDefault="00F97B5B" w:rsidP="00E52FB4">
      <w:pPr>
        <w:pStyle w:val="ac"/>
        <w:numPr>
          <w:ilvl w:val="0"/>
          <w:numId w:val="39"/>
        </w:numPr>
        <w:spacing w:line="360" w:lineRule="auto"/>
        <w:ind w:left="0" w:firstLine="851"/>
        <w:jc w:val="both"/>
        <w:rPr>
          <w:rFonts w:ascii="Times New Roman" w:hAnsi="Times New Roman" w:cs="Times New Roman"/>
          <w:sz w:val="28"/>
          <w:szCs w:val="28"/>
        </w:rPr>
      </w:pPr>
      <w:r w:rsidRPr="00F97B5B">
        <w:rPr>
          <w:rFonts w:ascii="Times New Roman" w:hAnsi="Times New Roman" w:cs="Times New Roman"/>
          <w:sz w:val="28"/>
          <w:szCs w:val="28"/>
        </w:rPr>
        <w:t>Горшков М.К., Шереги Ф.Э. Прикладная социология: методология и методы: интерактивное учебное пособие. –  М.: Институт социологии РАН, 2012. - 404c.</w:t>
      </w:r>
    </w:p>
    <w:p w14:paraId="39EB599F" w14:textId="77777777" w:rsidR="00F97B5B" w:rsidRPr="00F97B5B" w:rsidRDefault="00F97B5B" w:rsidP="00E52FB4">
      <w:pPr>
        <w:pStyle w:val="a3"/>
        <w:numPr>
          <w:ilvl w:val="0"/>
          <w:numId w:val="39"/>
        </w:numPr>
        <w:spacing w:after="0"/>
        <w:ind w:left="0" w:firstLine="851"/>
        <w:jc w:val="both"/>
        <w:rPr>
          <w:rFonts w:ascii="Times New Roman" w:hAnsi="Times New Roman" w:cs="Times New Roman"/>
          <w:sz w:val="28"/>
          <w:szCs w:val="28"/>
        </w:rPr>
      </w:pPr>
      <w:r w:rsidRPr="00F97B5B">
        <w:rPr>
          <w:rFonts w:ascii="Times New Roman" w:hAnsi="Times New Roman" w:cs="Times New Roman"/>
          <w:sz w:val="28"/>
          <w:szCs w:val="28"/>
        </w:rPr>
        <w:lastRenderedPageBreak/>
        <w:t>Громова О.Н. Конфликтология. Курс лекций. М., 2000.</w:t>
      </w:r>
    </w:p>
    <w:p w14:paraId="14D9F112" w14:textId="77777777" w:rsidR="00F97B5B" w:rsidRPr="00F97B5B" w:rsidRDefault="00F97B5B" w:rsidP="00E52FB4">
      <w:pPr>
        <w:pStyle w:val="a3"/>
        <w:numPr>
          <w:ilvl w:val="0"/>
          <w:numId w:val="39"/>
        </w:numPr>
        <w:spacing w:after="0"/>
        <w:ind w:left="0" w:firstLine="851"/>
        <w:jc w:val="both"/>
        <w:rPr>
          <w:rFonts w:ascii="Times New Roman" w:hAnsi="Times New Roman" w:cs="Times New Roman"/>
          <w:sz w:val="28"/>
          <w:szCs w:val="28"/>
        </w:rPr>
      </w:pPr>
      <w:r w:rsidRPr="00F97B5B">
        <w:rPr>
          <w:rFonts w:ascii="Times New Roman" w:hAnsi="Times New Roman" w:cs="Times New Roman"/>
          <w:sz w:val="28"/>
          <w:szCs w:val="28"/>
        </w:rPr>
        <w:t>Дональдсон, Майкл К., Дональдсон, Милне. Умение вести переговоры для "чайников". Киев, 1998.</w:t>
      </w:r>
    </w:p>
    <w:p w14:paraId="0801FDE2" w14:textId="77777777" w:rsidR="00F97B5B" w:rsidRPr="00F97B5B" w:rsidRDefault="00F97B5B" w:rsidP="00E52FB4">
      <w:pPr>
        <w:pStyle w:val="ac"/>
        <w:numPr>
          <w:ilvl w:val="0"/>
          <w:numId w:val="39"/>
        </w:numPr>
        <w:spacing w:line="360" w:lineRule="auto"/>
        <w:ind w:left="0" w:firstLine="851"/>
        <w:jc w:val="both"/>
        <w:rPr>
          <w:rFonts w:ascii="Times New Roman" w:hAnsi="Times New Roman" w:cs="Times New Roman"/>
          <w:sz w:val="28"/>
          <w:szCs w:val="28"/>
          <w:lang w:val="en-US"/>
        </w:rPr>
      </w:pPr>
      <w:r w:rsidRPr="00F97B5B">
        <w:rPr>
          <w:rFonts w:ascii="Times New Roman" w:hAnsi="Times New Roman" w:cs="Times New Roman"/>
          <w:color w:val="333333"/>
          <w:sz w:val="28"/>
          <w:szCs w:val="28"/>
          <w:shd w:val="clear" w:color="auto" w:fill="FFFFFF"/>
        </w:rPr>
        <w:t>Иванова Е.М. Психологическое изучение человека в трудовой деятельности. М</w:t>
      </w:r>
      <w:r w:rsidRPr="00F97B5B">
        <w:rPr>
          <w:rFonts w:ascii="Times New Roman" w:hAnsi="Times New Roman" w:cs="Times New Roman"/>
          <w:color w:val="333333"/>
          <w:sz w:val="28"/>
          <w:szCs w:val="28"/>
          <w:shd w:val="clear" w:color="auto" w:fill="FFFFFF"/>
          <w:lang w:val="en-US"/>
        </w:rPr>
        <w:t>, 1992.</w:t>
      </w:r>
    </w:p>
    <w:p w14:paraId="4F757F5F" w14:textId="77777777" w:rsidR="00F97B5B" w:rsidRPr="00F97B5B" w:rsidRDefault="00F97B5B" w:rsidP="00E52FB4">
      <w:pPr>
        <w:pStyle w:val="a3"/>
        <w:numPr>
          <w:ilvl w:val="0"/>
          <w:numId w:val="39"/>
        </w:numPr>
        <w:spacing w:after="0"/>
        <w:ind w:left="0" w:firstLine="851"/>
        <w:jc w:val="both"/>
        <w:rPr>
          <w:rFonts w:ascii="Times New Roman" w:hAnsi="Times New Roman" w:cs="Times New Roman"/>
          <w:sz w:val="28"/>
          <w:szCs w:val="28"/>
        </w:rPr>
      </w:pPr>
      <w:r w:rsidRPr="00F97B5B">
        <w:rPr>
          <w:rFonts w:ascii="Times New Roman" w:hAnsi="Times New Roman" w:cs="Times New Roman"/>
          <w:sz w:val="28"/>
          <w:szCs w:val="28"/>
        </w:rPr>
        <w:t>Иванова Е.М. Психологическое изучение человека в трудовой деятельности. М, 1992.</w:t>
      </w:r>
    </w:p>
    <w:p w14:paraId="69A44929" w14:textId="77777777" w:rsidR="00F97B5B" w:rsidRPr="00F97B5B" w:rsidRDefault="00F97B5B" w:rsidP="00E52FB4">
      <w:pPr>
        <w:pStyle w:val="ac"/>
        <w:numPr>
          <w:ilvl w:val="0"/>
          <w:numId w:val="39"/>
        </w:numPr>
        <w:spacing w:line="360" w:lineRule="auto"/>
        <w:ind w:left="0" w:firstLine="851"/>
        <w:jc w:val="both"/>
        <w:rPr>
          <w:rFonts w:ascii="Times New Roman" w:hAnsi="Times New Roman" w:cs="Times New Roman"/>
          <w:sz w:val="28"/>
          <w:szCs w:val="28"/>
          <w:lang w:val="en-US"/>
        </w:rPr>
      </w:pPr>
      <w:r w:rsidRPr="00F97B5B">
        <w:rPr>
          <w:rFonts w:ascii="Times New Roman" w:hAnsi="Times New Roman" w:cs="Times New Roman"/>
          <w:sz w:val="28"/>
          <w:szCs w:val="28"/>
        </w:rPr>
        <w:t xml:space="preserve">Ильин Е.П. Психология общения и межличностных отношений. – СПб.: Питер, 2011. </w:t>
      </w:r>
      <w:r w:rsidRPr="00F97B5B">
        <w:rPr>
          <w:rFonts w:ascii="Times New Roman" w:hAnsi="Times New Roman" w:cs="Times New Roman"/>
          <w:sz w:val="28"/>
          <w:szCs w:val="28"/>
          <w:lang w:val="en-US"/>
        </w:rPr>
        <w:t xml:space="preserve">576 </w:t>
      </w:r>
      <w:r w:rsidRPr="00F97B5B">
        <w:rPr>
          <w:rFonts w:ascii="Times New Roman" w:hAnsi="Times New Roman" w:cs="Times New Roman"/>
          <w:sz w:val="28"/>
          <w:szCs w:val="28"/>
        </w:rPr>
        <w:t>с</w:t>
      </w:r>
      <w:r w:rsidRPr="00F97B5B">
        <w:rPr>
          <w:rFonts w:ascii="Times New Roman" w:hAnsi="Times New Roman" w:cs="Times New Roman"/>
          <w:sz w:val="28"/>
          <w:szCs w:val="28"/>
          <w:lang w:val="en-US"/>
        </w:rPr>
        <w:t>.</w:t>
      </w:r>
    </w:p>
    <w:p w14:paraId="5E978814" w14:textId="77777777" w:rsidR="00F97B5B" w:rsidRPr="00F97B5B" w:rsidRDefault="00F97B5B" w:rsidP="00E52FB4">
      <w:pPr>
        <w:pStyle w:val="a3"/>
        <w:numPr>
          <w:ilvl w:val="0"/>
          <w:numId w:val="39"/>
        </w:numPr>
        <w:spacing w:after="0"/>
        <w:ind w:left="0" w:firstLine="851"/>
        <w:jc w:val="both"/>
        <w:rPr>
          <w:rFonts w:ascii="Times New Roman" w:hAnsi="Times New Roman" w:cs="Times New Roman"/>
          <w:sz w:val="28"/>
          <w:szCs w:val="28"/>
        </w:rPr>
      </w:pPr>
      <w:r w:rsidRPr="00F97B5B">
        <w:rPr>
          <w:rFonts w:ascii="Times New Roman" w:hAnsi="Times New Roman" w:cs="Times New Roman"/>
          <w:sz w:val="28"/>
          <w:szCs w:val="28"/>
        </w:rPr>
        <w:t>Карамзин Н.М. Предания веков. М., 1988.</w:t>
      </w:r>
    </w:p>
    <w:p w14:paraId="764C4D77" w14:textId="77777777" w:rsidR="00F97B5B" w:rsidRPr="00F97B5B" w:rsidRDefault="00F97B5B" w:rsidP="00E52FB4">
      <w:pPr>
        <w:pStyle w:val="ac"/>
        <w:numPr>
          <w:ilvl w:val="0"/>
          <w:numId w:val="39"/>
        </w:numPr>
        <w:spacing w:line="360" w:lineRule="auto"/>
        <w:ind w:left="0" w:firstLine="851"/>
        <w:jc w:val="both"/>
        <w:rPr>
          <w:rFonts w:ascii="Times New Roman" w:hAnsi="Times New Roman" w:cs="Times New Roman"/>
          <w:sz w:val="28"/>
          <w:szCs w:val="28"/>
        </w:rPr>
      </w:pPr>
      <w:r w:rsidRPr="00F97B5B">
        <w:rPr>
          <w:rFonts w:ascii="Times New Roman" w:hAnsi="Times New Roman" w:cs="Times New Roman"/>
          <w:sz w:val="28"/>
          <w:szCs w:val="28"/>
        </w:rPr>
        <w:t>Каррас Ч. Л. Искусство ведения переговоров. - М.: ЭКСМО, 1997.</w:t>
      </w:r>
    </w:p>
    <w:p w14:paraId="6844C524" w14:textId="77777777" w:rsidR="00F97B5B" w:rsidRPr="00F97B5B" w:rsidRDefault="00F97B5B" w:rsidP="00E52FB4">
      <w:pPr>
        <w:pStyle w:val="a3"/>
        <w:numPr>
          <w:ilvl w:val="0"/>
          <w:numId w:val="39"/>
        </w:numPr>
        <w:spacing w:after="0" w:line="360" w:lineRule="auto"/>
        <w:ind w:left="0" w:firstLine="851"/>
        <w:jc w:val="both"/>
        <w:rPr>
          <w:rFonts w:ascii="Times New Roman" w:hAnsi="Times New Roman" w:cs="Times New Roman"/>
          <w:sz w:val="28"/>
          <w:szCs w:val="28"/>
        </w:rPr>
      </w:pPr>
      <w:r w:rsidRPr="00F97B5B">
        <w:rPr>
          <w:rFonts w:ascii="Times New Roman" w:hAnsi="Times New Roman" w:cs="Times New Roman"/>
          <w:sz w:val="28"/>
          <w:szCs w:val="28"/>
        </w:rPr>
        <w:t>Кибанов А.Я., Ворожейкин И.Е., Захаров Д.К., Коновалова В.Г. Конфликтология: Учебник/ под ред. А.Я. Кибанова. – 2-е изд., перераб. и доп. Краткий кодекс переговорщика/Власова Н. М. - М.: Эксмо, 2008.</w:t>
      </w:r>
    </w:p>
    <w:p w14:paraId="314BDA1C" w14:textId="77777777" w:rsidR="00F97B5B" w:rsidRPr="00F97B5B" w:rsidRDefault="00F97B5B" w:rsidP="00E52FB4">
      <w:pPr>
        <w:pStyle w:val="a3"/>
        <w:numPr>
          <w:ilvl w:val="0"/>
          <w:numId w:val="39"/>
        </w:numPr>
        <w:spacing w:after="0"/>
        <w:ind w:left="0" w:firstLine="851"/>
        <w:jc w:val="both"/>
        <w:rPr>
          <w:rFonts w:ascii="Times New Roman" w:hAnsi="Times New Roman" w:cs="Times New Roman"/>
          <w:sz w:val="28"/>
          <w:szCs w:val="28"/>
        </w:rPr>
      </w:pPr>
      <w:r w:rsidRPr="00F97B5B">
        <w:rPr>
          <w:rFonts w:ascii="Times New Roman" w:hAnsi="Times New Roman" w:cs="Times New Roman"/>
          <w:sz w:val="28"/>
          <w:szCs w:val="28"/>
        </w:rPr>
        <w:t>Ключевский В.О. Исторические портреты. Деятели исторической мысли. М., 1990.</w:t>
      </w:r>
    </w:p>
    <w:p w14:paraId="45FB2A74" w14:textId="77777777" w:rsidR="00F97B5B" w:rsidRPr="00F97B5B" w:rsidRDefault="00F97B5B" w:rsidP="00E52FB4">
      <w:pPr>
        <w:pStyle w:val="ac"/>
        <w:numPr>
          <w:ilvl w:val="0"/>
          <w:numId w:val="39"/>
        </w:numPr>
        <w:spacing w:line="360" w:lineRule="auto"/>
        <w:ind w:left="0" w:firstLine="851"/>
        <w:jc w:val="both"/>
        <w:rPr>
          <w:rFonts w:ascii="Times New Roman" w:hAnsi="Times New Roman" w:cs="Times New Roman"/>
          <w:sz w:val="28"/>
          <w:szCs w:val="28"/>
        </w:rPr>
      </w:pPr>
      <w:r w:rsidRPr="00F97B5B">
        <w:rPr>
          <w:rFonts w:ascii="Times New Roman" w:hAnsi="Times New Roman" w:cs="Times New Roman"/>
          <w:sz w:val="28"/>
          <w:szCs w:val="28"/>
        </w:rPr>
        <w:t>Ковалёв А.Г. Психология личности. изд. 3 пер. и доп. М.; «Просвещение», 1969, 391с.</w:t>
      </w:r>
    </w:p>
    <w:p w14:paraId="4F988C84" w14:textId="77777777" w:rsidR="00F97B5B" w:rsidRPr="00F97B5B" w:rsidRDefault="00F97B5B" w:rsidP="00E52FB4">
      <w:pPr>
        <w:pStyle w:val="ac"/>
        <w:numPr>
          <w:ilvl w:val="0"/>
          <w:numId w:val="39"/>
        </w:numPr>
        <w:spacing w:line="360" w:lineRule="auto"/>
        <w:ind w:left="0" w:firstLine="851"/>
        <w:jc w:val="both"/>
        <w:rPr>
          <w:rFonts w:ascii="Times New Roman" w:hAnsi="Times New Roman" w:cs="Times New Roman"/>
          <w:sz w:val="28"/>
          <w:szCs w:val="28"/>
        </w:rPr>
      </w:pPr>
      <w:r w:rsidRPr="00F97B5B">
        <w:rPr>
          <w:rFonts w:ascii="Times New Roman" w:hAnsi="Times New Roman" w:cs="Times New Roman"/>
          <w:color w:val="333333"/>
          <w:sz w:val="28"/>
          <w:szCs w:val="28"/>
          <w:shd w:val="clear" w:color="auto" w:fill="FFFFFF"/>
        </w:rPr>
        <w:t>Ковалев В.И. Мотивы поведения и деятельности. М., 1988.</w:t>
      </w:r>
    </w:p>
    <w:p w14:paraId="2A537EC5" w14:textId="77777777" w:rsidR="00F97B5B" w:rsidRPr="00F97B5B" w:rsidRDefault="00F97B5B" w:rsidP="00E52FB4">
      <w:pPr>
        <w:pStyle w:val="a3"/>
        <w:numPr>
          <w:ilvl w:val="0"/>
          <w:numId w:val="39"/>
        </w:numPr>
        <w:spacing w:after="0"/>
        <w:ind w:left="0" w:firstLine="851"/>
        <w:jc w:val="both"/>
        <w:rPr>
          <w:rFonts w:ascii="Times New Roman" w:hAnsi="Times New Roman" w:cs="Times New Roman"/>
          <w:sz w:val="28"/>
          <w:szCs w:val="28"/>
        </w:rPr>
      </w:pPr>
      <w:r w:rsidRPr="00F97B5B">
        <w:rPr>
          <w:rFonts w:ascii="Times New Roman" w:hAnsi="Times New Roman" w:cs="Times New Roman"/>
          <w:sz w:val="28"/>
          <w:szCs w:val="28"/>
        </w:rPr>
        <w:t>Ковалев В.И. Мотивы поведения и деятельности. М., 1988.</w:t>
      </w:r>
    </w:p>
    <w:p w14:paraId="603304BC" w14:textId="77777777" w:rsidR="00F97B5B" w:rsidRPr="00F97B5B" w:rsidRDefault="00F97B5B" w:rsidP="00E52FB4">
      <w:pPr>
        <w:pStyle w:val="ac"/>
        <w:numPr>
          <w:ilvl w:val="0"/>
          <w:numId w:val="39"/>
        </w:numPr>
        <w:spacing w:line="360" w:lineRule="auto"/>
        <w:ind w:left="0" w:firstLine="851"/>
        <w:jc w:val="both"/>
        <w:rPr>
          <w:rFonts w:ascii="Times New Roman" w:hAnsi="Times New Roman" w:cs="Times New Roman"/>
          <w:sz w:val="28"/>
          <w:szCs w:val="28"/>
        </w:rPr>
      </w:pPr>
      <w:r w:rsidRPr="00F97B5B">
        <w:rPr>
          <w:rFonts w:ascii="Times New Roman" w:hAnsi="Times New Roman" w:cs="Times New Roman"/>
          <w:color w:val="000000"/>
          <w:sz w:val="28"/>
          <w:szCs w:val="28"/>
          <w:shd w:val="clear" w:color="auto" w:fill="FFFFFF"/>
        </w:rPr>
        <w:t>Конфликты в современной России / Пол ред. Е. И. Степанова — М.: Эдиториал УРСС, 1999.</w:t>
      </w:r>
    </w:p>
    <w:p w14:paraId="204990D7" w14:textId="77777777" w:rsidR="00F97B5B" w:rsidRPr="00F97B5B" w:rsidRDefault="00F97B5B" w:rsidP="00E52FB4">
      <w:pPr>
        <w:pStyle w:val="a3"/>
        <w:numPr>
          <w:ilvl w:val="0"/>
          <w:numId w:val="39"/>
        </w:numPr>
        <w:spacing w:after="0"/>
        <w:ind w:left="0" w:firstLine="851"/>
        <w:jc w:val="both"/>
        <w:rPr>
          <w:rFonts w:ascii="Times New Roman" w:hAnsi="Times New Roman" w:cs="Times New Roman"/>
          <w:sz w:val="28"/>
          <w:szCs w:val="28"/>
        </w:rPr>
      </w:pPr>
      <w:r w:rsidRPr="00F97B5B">
        <w:rPr>
          <w:rFonts w:ascii="Times New Roman" w:hAnsi="Times New Roman" w:cs="Times New Roman"/>
          <w:sz w:val="28"/>
          <w:szCs w:val="28"/>
        </w:rPr>
        <w:t>Котлер Ф. Основы маркетинга. -М., 1990.</w:t>
      </w:r>
    </w:p>
    <w:p w14:paraId="41465B34" w14:textId="77777777" w:rsidR="00F97B5B" w:rsidRPr="00F97B5B" w:rsidRDefault="00F97B5B" w:rsidP="00E52FB4">
      <w:pPr>
        <w:pStyle w:val="a3"/>
        <w:numPr>
          <w:ilvl w:val="0"/>
          <w:numId w:val="39"/>
        </w:numPr>
        <w:spacing w:after="0"/>
        <w:ind w:left="0" w:firstLine="851"/>
        <w:jc w:val="both"/>
        <w:rPr>
          <w:rFonts w:ascii="Times New Roman" w:hAnsi="Times New Roman" w:cs="Times New Roman"/>
          <w:sz w:val="28"/>
          <w:szCs w:val="28"/>
        </w:rPr>
      </w:pPr>
      <w:r w:rsidRPr="00F97B5B">
        <w:rPr>
          <w:rFonts w:ascii="Times New Roman" w:hAnsi="Times New Roman" w:cs="Times New Roman"/>
          <w:sz w:val="28"/>
          <w:szCs w:val="28"/>
        </w:rPr>
        <w:t>Коэн Херб. Вы можете договориться. М., 1998</w:t>
      </w:r>
    </w:p>
    <w:p w14:paraId="43259E3A" w14:textId="77777777" w:rsidR="00F97B5B" w:rsidRPr="00F97B5B" w:rsidRDefault="00F97B5B" w:rsidP="00E52FB4">
      <w:pPr>
        <w:pStyle w:val="ac"/>
        <w:numPr>
          <w:ilvl w:val="0"/>
          <w:numId w:val="39"/>
        </w:numPr>
        <w:spacing w:line="360" w:lineRule="auto"/>
        <w:ind w:left="0" w:firstLine="851"/>
        <w:jc w:val="both"/>
        <w:rPr>
          <w:rFonts w:ascii="Times New Roman" w:hAnsi="Times New Roman" w:cs="Times New Roman"/>
          <w:sz w:val="28"/>
          <w:szCs w:val="28"/>
        </w:rPr>
      </w:pPr>
      <w:r w:rsidRPr="00F97B5B">
        <w:rPr>
          <w:rFonts w:ascii="Times New Roman" w:hAnsi="Times New Roman" w:cs="Times New Roman"/>
          <w:sz w:val="28"/>
          <w:szCs w:val="28"/>
        </w:rPr>
        <w:t>Лебедева М.М. Вам предстоят переговоры… М., 1993.</w:t>
      </w:r>
    </w:p>
    <w:p w14:paraId="1533E3BA" w14:textId="77777777" w:rsidR="00F97B5B" w:rsidRPr="00F97B5B" w:rsidRDefault="00F97B5B" w:rsidP="00E52FB4">
      <w:pPr>
        <w:pStyle w:val="ac"/>
        <w:numPr>
          <w:ilvl w:val="0"/>
          <w:numId w:val="39"/>
        </w:numPr>
        <w:spacing w:line="360" w:lineRule="auto"/>
        <w:ind w:left="0" w:firstLine="851"/>
        <w:jc w:val="both"/>
        <w:rPr>
          <w:rFonts w:ascii="Times New Roman" w:hAnsi="Times New Roman" w:cs="Times New Roman"/>
          <w:sz w:val="28"/>
          <w:szCs w:val="28"/>
        </w:rPr>
      </w:pPr>
      <w:r w:rsidRPr="00F97B5B">
        <w:rPr>
          <w:rFonts w:ascii="Times New Roman" w:hAnsi="Times New Roman" w:cs="Times New Roman"/>
          <w:color w:val="333333"/>
          <w:sz w:val="28"/>
          <w:szCs w:val="28"/>
          <w:shd w:val="clear" w:color="auto" w:fill="FFFFFF"/>
        </w:rPr>
        <w:t>Лебедева М.М. Политическое урегулирование конфликтов: Подходы, решения, технологии. М., 1997.</w:t>
      </w:r>
    </w:p>
    <w:p w14:paraId="02B40315" w14:textId="77777777" w:rsidR="00F97B5B" w:rsidRPr="00F97B5B" w:rsidRDefault="00F97B5B" w:rsidP="00E52FB4">
      <w:pPr>
        <w:pStyle w:val="ac"/>
        <w:numPr>
          <w:ilvl w:val="0"/>
          <w:numId w:val="39"/>
        </w:numPr>
        <w:spacing w:line="360" w:lineRule="auto"/>
        <w:ind w:left="0" w:firstLine="851"/>
        <w:jc w:val="both"/>
        <w:rPr>
          <w:rFonts w:ascii="Times New Roman" w:hAnsi="Times New Roman" w:cs="Times New Roman"/>
          <w:sz w:val="28"/>
          <w:szCs w:val="28"/>
        </w:rPr>
      </w:pPr>
      <w:r w:rsidRPr="00F97B5B">
        <w:rPr>
          <w:rFonts w:ascii="Times New Roman" w:hAnsi="Times New Roman" w:cs="Times New Roman"/>
          <w:sz w:val="28"/>
          <w:szCs w:val="28"/>
        </w:rPr>
        <w:t>Макарова Т.Б. Информационно-аналитическая работа: хрестоматия. / Т.Б. Макарова. - Чита: РИК ЗабГУ, 2011. – 162 с.</w:t>
      </w:r>
    </w:p>
    <w:p w14:paraId="4EE6EC0F" w14:textId="77777777" w:rsidR="00F97B5B" w:rsidRPr="00F97B5B" w:rsidRDefault="00F97B5B" w:rsidP="00E52FB4">
      <w:pPr>
        <w:pStyle w:val="ac"/>
        <w:numPr>
          <w:ilvl w:val="0"/>
          <w:numId w:val="39"/>
        </w:numPr>
        <w:spacing w:line="360" w:lineRule="auto"/>
        <w:ind w:left="0" w:firstLine="851"/>
        <w:jc w:val="both"/>
        <w:rPr>
          <w:rFonts w:ascii="Times New Roman" w:hAnsi="Times New Roman" w:cs="Times New Roman"/>
          <w:sz w:val="28"/>
          <w:szCs w:val="28"/>
        </w:rPr>
      </w:pPr>
      <w:r w:rsidRPr="00F97B5B">
        <w:rPr>
          <w:rFonts w:ascii="Times New Roman" w:hAnsi="Times New Roman" w:cs="Times New Roman"/>
          <w:sz w:val="28"/>
          <w:szCs w:val="28"/>
        </w:rPr>
        <w:t>Мастенбрук В. Переговоры. СПБ, 1993.</w:t>
      </w:r>
    </w:p>
    <w:p w14:paraId="0BFAD478" w14:textId="77777777" w:rsidR="00F97B5B" w:rsidRPr="00F97B5B" w:rsidRDefault="00F97B5B" w:rsidP="00E52FB4">
      <w:pPr>
        <w:pStyle w:val="ac"/>
        <w:numPr>
          <w:ilvl w:val="0"/>
          <w:numId w:val="39"/>
        </w:numPr>
        <w:spacing w:line="360" w:lineRule="auto"/>
        <w:ind w:left="0" w:firstLine="851"/>
        <w:jc w:val="both"/>
        <w:rPr>
          <w:rFonts w:ascii="Times New Roman" w:hAnsi="Times New Roman" w:cs="Times New Roman"/>
          <w:sz w:val="28"/>
          <w:szCs w:val="28"/>
        </w:rPr>
      </w:pPr>
      <w:r w:rsidRPr="00F97B5B">
        <w:rPr>
          <w:rFonts w:ascii="Times New Roman" w:hAnsi="Times New Roman" w:cs="Times New Roman"/>
          <w:sz w:val="28"/>
          <w:szCs w:val="28"/>
        </w:rPr>
        <w:t>Мелибруда Е. Я-Ты-Мы: Психологические возможности улучшения общения. / Пер. с польск. - М., 1986.</w:t>
      </w:r>
    </w:p>
    <w:p w14:paraId="30B5C1FB" w14:textId="77777777" w:rsidR="00F97B5B" w:rsidRPr="00F97B5B" w:rsidRDefault="00F97B5B" w:rsidP="00E52FB4">
      <w:pPr>
        <w:pStyle w:val="ac"/>
        <w:numPr>
          <w:ilvl w:val="0"/>
          <w:numId w:val="39"/>
        </w:numPr>
        <w:spacing w:line="360" w:lineRule="auto"/>
        <w:ind w:left="0" w:firstLine="851"/>
        <w:jc w:val="both"/>
        <w:rPr>
          <w:rFonts w:ascii="Times New Roman" w:hAnsi="Times New Roman" w:cs="Times New Roman"/>
          <w:sz w:val="28"/>
          <w:szCs w:val="28"/>
        </w:rPr>
      </w:pPr>
      <w:r w:rsidRPr="00F97B5B">
        <w:rPr>
          <w:rFonts w:ascii="Times New Roman" w:hAnsi="Times New Roman" w:cs="Times New Roman"/>
          <w:sz w:val="28"/>
          <w:szCs w:val="28"/>
        </w:rPr>
        <w:lastRenderedPageBreak/>
        <w:t>Мокшанцев Р. И. Психология переговоров. - М.- Новосибирск, 2002.</w:t>
      </w:r>
    </w:p>
    <w:p w14:paraId="47DF917A" w14:textId="77777777" w:rsidR="00F97B5B" w:rsidRPr="00F97B5B" w:rsidRDefault="00F97B5B" w:rsidP="00E52FB4">
      <w:pPr>
        <w:pStyle w:val="a3"/>
        <w:widowControl w:val="0"/>
        <w:numPr>
          <w:ilvl w:val="0"/>
          <w:numId w:val="39"/>
        </w:numPr>
        <w:suppressAutoHyphens/>
        <w:spacing w:after="0" w:line="360" w:lineRule="auto"/>
        <w:ind w:left="0" w:firstLine="851"/>
        <w:jc w:val="both"/>
        <w:rPr>
          <w:rFonts w:ascii="Times New Roman" w:hAnsi="Times New Roman" w:cs="Times New Roman"/>
          <w:color w:val="000000" w:themeColor="text1"/>
          <w:sz w:val="28"/>
          <w:szCs w:val="28"/>
          <w:lang w:eastAsia="ru-RU"/>
        </w:rPr>
      </w:pPr>
      <w:r w:rsidRPr="00F97B5B">
        <w:rPr>
          <w:rFonts w:ascii="Times New Roman" w:hAnsi="Times New Roman" w:cs="Times New Roman"/>
          <w:color w:val="000000" w:themeColor="text1"/>
          <w:sz w:val="28"/>
          <w:szCs w:val="28"/>
          <w:lang w:eastAsia="ru-RU"/>
        </w:rPr>
        <w:t>Никандров В.В. Вербально-коммуникативные методы в психологии. – СПб.: Речь, 2002. – 411 с.</w:t>
      </w:r>
    </w:p>
    <w:p w14:paraId="66DCC03F" w14:textId="77777777" w:rsidR="00F97B5B" w:rsidRPr="00F97B5B" w:rsidRDefault="00F97B5B" w:rsidP="00E52FB4">
      <w:pPr>
        <w:pStyle w:val="ac"/>
        <w:numPr>
          <w:ilvl w:val="0"/>
          <w:numId w:val="39"/>
        </w:numPr>
        <w:spacing w:line="360" w:lineRule="auto"/>
        <w:ind w:left="0" w:firstLine="851"/>
        <w:jc w:val="both"/>
        <w:rPr>
          <w:rFonts w:ascii="Times New Roman" w:hAnsi="Times New Roman" w:cs="Times New Roman"/>
          <w:sz w:val="28"/>
          <w:szCs w:val="28"/>
        </w:rPr>
      </w:pPr>
      <w:r w:rsidRPr="00F97B5B">
        <w:rPr>
          <w:rFonts w:ascii="Times New Roman" w:hAnsi="Times New Roman" w:cs="Times New Roman"/>
          <w:color w:val="000000"/>
          <w:sz w:val="28"/>
          <w:szCs w:val="28"/>
          <w:shd w:val="clear" w:color="auto" w:fill="FFFFFF"/>
        </w:rPr>
        <w:t>Ниренберг Дж. Гений переговоров. - М., 1997. - 341с.</w:t>
      </w:r>
    </w:p>
    <w:p w14:paraId="3DC8234D" w14:textId="77777777" w:rsidR="00F97B5B" w:rsidRPr="00F97B5B" w:rsidRDefault="00F97B5B" w:rsidP="00E52FB4">
      <w:pPr>
        <w:pStyle w:val="ac"/>
        <w:numPr>
          <w:ilvl w:val="0"/>
          <w:numId w:val="39"/>
        </w:numPr>
        <w:spacing w:line="360" w:lineRule="auto"/>
        <w:ind w:left="0" w:firstLine="851"/>
        <w:jc w:val="both"/>
        <w:rPr>
          <w:rFonts w:ascii="Times New Roman" w:hAnsi="Times New Roman" w:cs="Times New Roman"/>
          <w:sz w:val="28"/>
          <w:szCs w:val="28"/>
          <w:lang w:val="en-US"/>
        </w:rPr>
      </w:pPr>
      <w:r w:rsidRPr="00F97B5B">
        <w:rPr>
          <w:rFonts w:ascii="Times New Roman" w:hAnsi="Times New Roman" w:cs="Times New Roman"/>
          <w:sz w:val="28"/>
          <w:szCs w:val="28"/>
        </w:rPr>
        <w:t>Паттерсон К., Гренни Дж. Ключевые переговоры: что и как говорить, когда ставки высоки. М</w:t>
      </w:r>
      <w:r w:rsidRPr="00F97B5B">
        <w:rPr>
          <w:rFonts w:ascii="Times New Roman" w:hAnsi="Times New Roman" w:cs="Times New Roman"/>
          <w:sz w:val="28"/>
          <w:szCs w:val="28"/>
          <w:lang w:val="en-US"/>
        </w:rPr>
        <w:t xml:space="preserve">.- </w:t>
      </w:r>
      <w:r w:rsidRPr="00F97B5B">
        <w:rPr>
          <w:rFonts w:ascii="Times New Roman" w:hAnsi="Times New Roman" w:cs="Times New Roman"/>
          <w:sz w:val="28"/>
          <w:szCs w:val="28"/>
        </w:rPr>
        <w:t>Москва</w:t>
      </w:r>
      <w:r w:rsidRPr="00F97B5B">
        <w:rPr>
          <w:rFonts w:ascii="Times New Roman" w:hAnsi="Times New Roman" w:cs="Times New Roman"/>
          <w:sz w:val="28"/>
          <w:szCs w:val="28"/>
          <w:lang w:val="en-US"/>
        </w:rPr>
        <w:t>, 2012</w:t>
      </w:r>
      <w:r w:rsidRPr="00F97B5B">
        <w:rPr>
          <w:rFonts w:ascii="Times New Roman" w:hAnsi="Times New Roman" w:cs="Times New Roman"/>
          <w:sz w:val="28"/>
          <w:szCs w:val="28"/>
        </w:rPr>
        <w:t>г</w:t>
      </w:r>
      <w:r w:rsidRPr="00F97B5B">
        <w:rPr>
          <w:rFonts w:ascii="Times New Roman" w:hAnsi="Times New Roman" w:cs="Times New Roman"/>
          <w:sz w:val="28"/>
          <w:szCs w:val="28"/>
          <w:lang w:val="en-US"/>
        </w:rPr>
        <w:t xml:space="preserve">. </w:t>
      </w:r>
      <w:r w:rsidRPr="00F97B5B">
        <w:rPr>
          <w:rFonts w:ascii="Times New Roman" w:hAnsi="Times New Roman" w:cs="Times New Roman"/>
          <w:sz w:val="28"/>
          <w:szCs w:val="28"/>
        </w:rPr>
        <w:t>с</w:t>
      </w:r>
      <w:r w:rsidRPr="00F97B5B">
        <w:rPr>
          <w:rFonts w:ascii="Times New Roman" w:hAnsi="Times New Roman" w:cs="Times New Roman"/>
          <w:sz w:val="28"/>
          <w:szCs w:val="28"/>
          <w:lang w:val="en-US"/>
        </w:rPr>
        <w:t>. 25</w:t>
      </w:r>
    </w:p>
    <w:p w14:paraId="41FF28D3" w14:textId="77777777" w:rsidR="00F97B5B" w:rsidRPr="00F97B5B" w:rsidRDefault="00F97B5B" w:rsidP="00E52FB4">
      <w:pPr>
        <w:pStyle w:val="a3"/>
        <w:numPr>
          <w:ilvl w:val="0"/>
          <w:numId w:val="39"/>
        </w:numPr>
        <w:spacing w:after="0" w:line="360" w:lineRule="auto"/>
        <w:ind w:left="0" w:firstLine="851"/>
        <w:jc w:val="both"/>
        <w:rPr>
          <w:rFonts w:ascii="Times New Roman" w:hAnsi="Times New Roman" w:cs="Times New Roman"/>
          <w:sz w:val="28"/>
          <w:szCs w:val="28"/>
        </w:rPr>
      </w:pPr>
      <w:r w:rsidRPr="00F97B5B">
        <w:rPr>
          <w:rFonts w:ascii="Times New Roman" w:hAnsi="Times New Roman" w:cs="Times New Roman"/>
          <w:sz w:val="28"/>
          <w:szCs w:val="28"/>
        </w:rPr>
        <w:t>Психология и этика делового общения: Учебник для вузов/под ред. проф. Лавриненко В. Н. – М.: ЮНИТИ-ДАНА, 2004.</w:t>
      </w:r>
    </w:p>
    <w:p w14:paraId="74CDF70C" w14:textId="77777777" w:rsidR="00F97B5B" w:rsidRPr="00F97B5B" w:rsidRDefault="00F97B5B" w:rsidP="00E52FB4">
      <w:pPr>
        <w:pStyle w:val="a3"/>
        <w:widowControl w:val="0"/>
        <w:numPr>
          <w:ilvl w:val="0"/>
          <w:numId w:val="39"/>
        </w:numPr>
        <w:suppressAutoHyphens/>
        <w:spacing w:after="0" w:line="360" w:lineRule="auto"/>
        <w:ind w:left="0" w:firstLine="851"/>
        <w:jc w:val="both"/>
        <w:rPr>
          <w:rFonts w:ascii="Times New Roman" w:hAnsi="Times New Roman" w:cs="Times New Roman"/>
          <w:color w:val="000000" w:themeColor="text1"/>
          <w:sz w:val="28"/>
          <w:szCs w:val="28"/>
          <w:lang w:eastAsia="ru-RU"/>
        </w:rPr>
      </w:pPr>
      <w:r w:rsidRPr="00F97B5B">
        <w:rPr>
          <w:rFonts w:ascii="Times New Roman" w:hAnsi="Times New Roman" w:cs="Times New Roman"/>
          <w:color w:val="000000" w:themeColor="text1"/>
          <w:sz w:val="28"/>
          <w:szCs w:val="28"/>
          <w:lang w:eastAsia="ru-RU"/>
        </w:rPr>
        <w:t>Скаженик Е.Н. Деловое общение. – Таганрог: Изд-во ТРТУ, 2006. – 312 с.</w:t>
      </w:r>
    </w:p>
    <w:p w14:paraId="1C8B83BE" w14:textId="77777777" w:rsidR="00F97B5B" w:rsidRPr="00F97B5B" w:rsidRDefault="00F97B5B" w:rsidP="00E52FB4">
      <w:pPr>
        <w:pStyle w:val="ac"/>
        <w:numPr>
          <w:ilvl w:val="0"/>
          <w:numId w:val="39"/>
        </w:numPr>
        <w:spacing w:line="360" w:lineRule="auto"/>
        <w:ind w:left="0" w:firstLine="851"/>
        <w:jc w:val="both"/>
        <w:rPr>
          <w:rFonts w:ascii="Times New Roman" w:hAnsi="Times New Roman" w:cs="Times New Roman"/>
          <w:sz w:val="28"/>
          <w:szCs w:val="28"/>
          <w:lang w:val="en-US"/>
        </w:rPr>
      </w:pPr>
      <w:r w:rsidRPr="00F97B5B">
        <w:rPr>
          <w:rFonts w:ascii="Times New Roman" w:hAnsi="Times New Roman" w:cs="Times New Roman"/>
          <w:sz w:val="28"/>
          <w:szCs w:val="28"/>
        </w:rPr>
        <w:t>Соснин В.А. Теоретические и практические подходы к урегулированию конфликтных ситуаций // Социальные конфликты: экспертиза, прогнозирование, технологии разрешения. Выпуск</w:t>
      </w:r>
      <w:r w:rsidRPr="00F97B5B">
        <w:rPr>
          <w:rFonts w:ascii="Times New Roman" w:hAnsi="Times New Roman" w:cs="Times New Roman"/>
          <w:sz w:val="28"/>
          <w:szCs w:val="28"/>
          <w:lang w:val="en-US"/>
        </w:rPr>
        <w:t xml:space="preserve"> 6. </w:t>
      </w:r>
      <w:r w:rsidRPr="00F97B5B">
        <w:rPr>
          <w:rFonts w:ascii="Times New Roman" w:hAnsi="Times New Roman" w:cs="Times New Roman"/>
          <w:sz w:val="28"/>
          <w:szCs w:val="28"/>
        </w:rPr>
        <w:t>М</w:t>
      </w:r>
      <w:r w:rsidRPr="00F97B5B">
        <w:rPr>
          <w:rFonts w:ascii="Times New Roman" w:hAnsi="Times New Roman" w:cs="Times New Roman"/>
          <w:sz w:val="28"/>
          <w:szCs w:val="28"/>
          <w:lang w:val="en-US"/>
        </w:rPr>
        <w:t>., 1994.</w:t>
      </w:r>
    </w:p>
    <w:p w14:paraId="2F49D795" w14:textId="77777777" w:rsidR="00F97B5B" w:rsidRPr="00F97B5B" w:rsidRDefault="00F97B5B" w:rsidP="00E52FB4">
      <w:pPr>
        <w:pStyle w:val="ac"/>
        <w:numPr>
          <w:ilvl w:val="0"/>
          <w:numId w:val="39"/>
        </w:numPr>
        <w:spacing w:line="360" w:lineRule="auto"/>
        <w:ind w:left="0" w:firstLine="851"/>
        <w:jc w:val="both"/>
        <w:rPr>
          <w:rFonts w:ascii="Times New Roman" w:hAnsi="Times New Roman" w:cs="Times New Roman"/>
          <w:sz w:val="28"/>
          <w:szCs w:val="28"/>
        </w:rPr>
      </w:pPr>
      <w:r w:rsidRPr="00F97B5B">
        <w:rPr>
          <w:rFonts w:ascii="Times New Roman" w:hAnsi="Times New Roman" w:cs="Times New Roman"/>
          <w:color w:val="000000"/>
          <w:sz w:val="28"/>
          <w:szCs w:val="28"/>
          <w:shd w:val="clear" w:color="auto" w:fill="FFFFFF"/>
        </w:rPr>
        <w:t>Сулимова Т. C. Социальная работа и конструктивное разрешение конфликтов. — М.: Институт практической психологии. 1996.</w:t>
      </w:r>
    </w:p>
    <w:p w14:paraId="3EE03483" w14:textId="77777777" w:rsidR="00F97B5B" w:rsidRPr="00F97B5B" w:rsidRDefault="00F97B5B" w:rsidP="00E52FB4">
      <w:pPr>
        <w:pStyle w:val="a3"/>
        <w:widowControl w:val="0"/>
        <w:numPr>
          <w:ilvl w:val="0"/>
          <w:numId w:val="39"/>
        </w:numPr>
        <w:suppressAutoHyphens/>
        <w:spacing w:after="0" w:line="360" w:lineRule="auto"/>
        <w:ind w:left="0" w:firstLine="851"/>
        <w:jc w:val="both"/>
        <w:rPr>
          <w:rFonts w:ascii="Times New Roman" w:hAnsi="Times New Roman" w:cs="Times New Roman"/>
          <w:color w:val="000000" w:themeColor="text1"/>
          <w:sz w:val="28"/>
          <w:szCs w:val="28"/>
          <w:lang w:eastAsia="ru-RU"/>
        </w:rPr>
      </w:pPr>
      <w:r w:rsidRPr="00F97B5B">
        <w:rPr>
          <w:rFonts w:ascii="Times New Roman" w:hAnsi="Times New Roman" w:cs="Times New Roman"/>
          <w:color w:val="000000" w:themeColor="text1"/>
          <w:sz w:val="28"/>
          <w:szCs w:val="28"/>
          <w:lang w:eastAsia="ru-RU"/>
        </w:rPr>
        <w:t>Терин В.П. Массовая коммуникация. – М.: Институт социологии РАН, 2000. – 224 с.</w:t>
      </w:r>
    </w:p>
    <w:p w14:paraId="3A4B6712" w14:textId="77777777" w:rsidR="00F97B5B" w:rsidRPr="00F97B5B" w:rsidRDefault="00F97B5B" w:rsidP="00E52FB4">
      <w:pPr>
        <w:pStyle w:val="ac"/>
        <w:numPr>
          <w:ilvl w:val="0"/>
          <w:numId w:val="39"/>
        </w:numPr>
        <w:spacing w:line="360" w:lineRule="auto"/>
        <w:ind w:left="0" w:firstLine="851"/>
        <w:jc w:val="both"/>
        <w:rPr>
          <w:rFonts w:ascii="Times New Roman" w:hAnsi="Times New Roman" w:cs="Times New Roman"/>
          <w:sz w:val="28"/>
          <w:szCs w:val="28"/>
        </w:rPr>
      </w:pPr>
      <w:r w:rsidRPr="00F97B5B">
        <w:rPr>
          <w:rFonts w:ascii="Times New Roman" w:hAnsi="Times New Roman" w:cs="Times New Roman"/>
          <w:sz w:val="28"/>
          <w:szCs w:val="28"/>
        </w:rPr>
        <w:t>Тютюшкина Г.С. Переговоры как компонент коммерческой деятельности. М.- Ульяновск: УлГТУ, 2006 г. 132 с</w:t>
      </w:r>
    </w:p>
    <w:p w14:paraId="79BE0370" w14:textId="77777777" w:rsidR="00F97B5B" w:rsidRPr="00F97B5B" w:rsidRDefault="00F97B5B" w:rsidP="00E52FB4">
      <w:pPr>
        <w:pStyle w:val="ac"/>
        <w:numPr>
          <w:ilvl w:val="0"/>
          <w:numId w:val="39"/>
        </w:numPr>
        <w:spacing w:line="360" w:lineRule="auto"/>
        <w:ind w:left="0" w:firstLine="851"/>
        <w:jc w:val="both"/>
        <w:rPr>
          <w:rFonts w:ascii="Times New Roman" w:hAnsi="Times New Roman" w:cs="Times New Roman"/>
          <w:sz w:val="28"/>
          <w:szCs w:val="28"/>
        </w:rPr>
      </w:pPr>
      <w:r w:rsidRPr="00F97B5B">
        <w:rPr>
          <w:rFonts w:ascii="Times New Roman" w:eastAsia="Times New Roman" w:hAnsi="Times New Roman" w:cs="Times New Roman"/>
          <w:color w:val="000000"/>
          <w:sz w:val="28"/>
          <w:szCs w:val="28"/>
          <w:lang w:eastAsia="ru-RU"/>
        </w:rPr>
        <w:t>Фетискин Н.П., Козлов В.В., Мануйлов Г.М. Социально-психологическая диагностика развития личности и малых групп. – М., 2002. C.242-244.</w:t>
      </w:r>
    </w:p>
    <w:p w14:paraId="0996E118" w14:textId="77777777" w:rsidR="00F97B5B" w:rsidRPr="00F97B5B" w:rsidRDefault="00F97B5B" w:rsidP="00E52FB4">
      <w:pPr>
        <w:pStyle w:val="ac"/>
        <w:numPr>
          <w:ilvl w:val="0"/>
          <w:numId w:val="39"/>
        </w:numPr>
        <w:spacing w:line="360" w:lineRule="auto"/>
        <w:ind w:left="0" w:firstLine="851"/>
        <w:jc w:val="both"/>
        <w:rPr>
          <w:rFonts w:ascii="Times New Roman" w:hAnsi="Times New Roman" w:cs="Times New Roman"/>
          <w:sz w:val="28"/>
          <w:szCs w:val="28"/>
        </w:rPr>
      </w:pPr>
      <w:r w:rsidRPr="00F97B5B">
        <w:rPr>
          <w:rFonts w:ascii="Times New Roman" w:hAnsi="Times New Roman" w:cs="Times New Roman"/>
          <w:sz w:val="28"/>
          <w:szCs w:val="28"/>
        </w:rPr>
        <w:t>Фишер Р., Юри У. Путь к согласию или переговоры без поражения. – М.: «Наука» 1992. С.31.</w:t>
      </w:r>
    </w:p>
    <w:p w14:paraId="7C45FD81" w14:textId="77777777" w:rsidR="00F97B5B" w:rsidRPr="00F97B5B" w:rsidRDefault="00F97B5B" w:rsidP="00E52FB4">
      <w:pPr>
        <w:pStyle w:val="ac"/>
        <w:numPr>
          <w:ilvl w:val="0"/>
          <w:numId w:val="39"/>
        </w:numPr>
        <w:spacing w:line="360" w:lineRule="auto"/>
        <w:ind w:left="0" w:firstLine="851"/>
        <w:jc w:val="both"/>
        <w:rPr>
          <w:rFonts w:ascii="Times New Roman" w:hAnsi="Times New Roman" w:cs="Times New Roman"/>
          <w:sz w:val="28"/>
          <w:szCs w:val="28"/>
          <w:lang w:val="en-US"/>
        </w:rPr>
      </w:pPr>
      <w:r w:rsidRPr="00F97B5B">
        <w:rPr>
          <w:rFonts w:ascii="Times New Roman" w:hAnsi="Times New Roman" w:cs="Times New Roman"/>
          <w:sz w:val="28"/>
          <w:szCs w:val="28"/>
        </w:rPr>
        <w:t xml:space="preserve">Шаврин И. </w:t>
      </w:r>
      <w:r w:rsidRPr="00F97B5B">
        <w:rPr>
          <w:rFonts w:ascii="Times New Roman" w:hAnsi="Times New Roman" w:cs="Times New Roman"/>
          <w:sz w:val="28"/>
          <w:szCs w:val="28"/>
          <w:lang w:val="en-US"/>
        </w:rPr>
        <w:t>NegotiationSkills</w:t>
      </w:r>
      <w:r w:rsidRPr="00F97B5B">
        <w:rPr>
          <w:rFonts w:ascii="Times New Roman" w:hAnsi="Times New Roman" w:cs="Times New Roman"/>
          <w:sz w:val="28"/>
          <w:szCs w:val="28"/>
        </w:rPr>
        <w:t>. Этапы переговоров:. М</w:t>
      </w:r>
      <w:r w:rsidRPr="00F97B5B">
        <w:rPr>
          <w:rFonts w:ascii="Times New Roman" w:hAnsi="Times New Roman" w:cs="Times New Roman"/>
          <w:sz w:val="28"/>
          <w:szCs w:val="28"/>
          <w:lang w:val="en-US"/>
        </w:rPr>
        <w:t>.- 2014</w:t>
      </w:r>
      <w:r w:rsidRPr="00F97B5B">
        <w:rPr>
          <w:rFonts w:ascii="Times New Roman" w:hAnsi="Times New Roman" w:cs="Times New Roman"/>
          <w:sz w:val="28"/>
          <w:szCs w:val="28"/>
        </w:rPr>
        <w:t>г</w:t>
      </w:r>
      <w:r w:rsidRPr="00F97B5B">
        <w:rPr>
          <w:rFonts w:ascii="Times New Roman" w:hAnsi="Times New Roman" w:cs="Times New Roman"/>
          <w:sz w:val="28"/>
          <w:szCs w:val="28"/>
          <w:lang w:val="en-US"/>
        </w:rPr>
        <w:t>.</w:t>
      </w:r>
    </w:p>
    <w:p w14:paraId="241B2903" w14:textId="77777777" w:rsidR="00F97B5B" w:rsidRPr="00F97B5B" w:rsidRDefault="00F97B5B" w:rsidP="00E52FB4">
      <w:pPr>
        <w:pStyle w:val="a3"/>
        <w:widowControl w:val="0"/>
        <w:numPr>
          <w:ilvl w:val="0"/>
          <w:numId w:val="39"/>
        </w:numPr>
        <w:suppressAutoHyphens/>
        <w:spacing w:after="0" w:line="360" w:lineRule="auto"/>
        <w:ind w:left="0" w:firstLine="851"/>
        <w:jc w:val="both"/>
        <w:rPr>
          <w:rFonts w:ascii="Times New Roman" w:hAnsi="Times New Roman" w:cs="Times New Roman"/>
          <w:color w:val="000000" w:themeColor="text1"/>
          <w:sz w:val="28"/>
          <w:szCs w:val="28"/>
          <w:lang w:eastAsia="ru-RU"/>
        </w:rPr>
      </w:pPr>
      <w:r w:rsidRPr="00F97B5B">
        <w:rPr>
          <w:rFonts w:ascii="Times New Roman" w:hAnsi="Times New Roman" w:cs="Times New Roman"/>
          <w:color w:val="000000" w:themeColor="text1"/>
          <w:sz w:val="28"/>
          <w:szCs w:val="28"/>
          <w:lang w:eastAsia="ru-RU"/>
        </w:rPr>
        <w:t>Шарков Ф.И. Основы теории коммуникации. – М.: Социальные отношения, 2005. – 246 с.</w:t>
      </w:r>
    </w:p>
    <w:p w14:paraId="41012857" w14:textId="77777777" w:rsidR="00F97B5B" w:rsidRPr="00F97B5B" w:rsidRDefault="00F97B5B" w:rsidP="00E52FB4">
      <w:pPr>
        <w:pStyle w:val="a3"/>
        <w:numPr>
          <w:ilvl w:val="0"/>
          <w:numId w:val="39"/>
        </w:numPr>
        <w:spacing w:after="0"/>
        <w:ind w:left="0" w:firstLine="851"/>
        <w:jc w:val="both"/>
        <w:rPr>
          <w:rFonts w:ascii="Times New Roman" w:hAnsi="Times New Roman" w:cs="Times New Roman"/>
          <w:sz w:val="28"/>
          <w:szCs w:val="28"/>
        </w:rPr>
      </w:pPr>
      <w:r w:rsidRPr="00F97B5B">
        <w:rPr>
          <w:rFonts w:ascii="Times New Roman" w:hAnsi="Times New Roman" w:cs="Times New Roman"/>
          <w:sz w:val="28"/>
          <w:szCs w:val="28"/>
        </w:rPr>
        <w:t>Ю.Большаков А.Г., Несмелова М.Ю. Конфликтология организаций.</w:t>
      </w:r>
    </w:p>
    <w:p w14:paraId="647559AF" w14:textId="77777777" w:rsidR="00F97B5B" w:rsidRPr="00F97B5B" w:rsidRDefault="00F97B5B" w:rsidP="00E52FB4">
      <w:pPr>
        <w:pStyle w:val="a3"/>
        <w:numPr>
          <w:ilvl w:val="0"/>
          <w:numId w:val="39"/>
        </w:numPr>
        <w:spacing w:after="0" w:line="360" w:lineRule="auto"/>
        <w:ind w:left="0" w:firstLine="851"/>
        <w:jc w:val="both"/>
        <w:rPr>
          <w:rFonts w:ascii="Times New Roman" w:hAnsi="Times New Roman" w:cs="Times New Roman"/>
          <w:sz w:val="28"/>
          <w:szCs w:val="28"/>
        </w:rPr>
      </w:pPr>
      <w:r w:rsidRPr="00F97B5B">
        <w:rPr>
          <w:rFonts w:ascii="Times New Roman" w:hAnsi="Times New Roman" w:cs="Times New Roman"/>
          <w:sz w:val="28"/>
          <w:szCs w:val="28"/>
        </w:rPr>
        <w:lastRenderedPageBreak/>
        <w:t xml:space="preserve">Ядов В. А. Стратегия социологического исследования. Описание, разъяснение, понимание социальной реальности. – М: Омега-Л, 2007. — с. 567   </w:t>
      </w:r>
    </w:p>
    <w:p w14:paraId="04FE84BD" w14:textId="77777777" w:rsidR="00F97B5B" w:rsidRPr="00F97B5B" w:rsidRDefault="00F97B5B" w:rsidP="00E52FB4">
      <w:pPr>
        <w:pStyle w:val="ac"/>
        <w:numPr>
          <w:ilvl w:val="0"/>
          <w:numId w:val="39"/>
        </w:numPr>
        <w:spacing w:line="360" w:lineRule="auto"/>
        <w:ind w:left="0" w:firstLine="851"/>
        <w:jc w:val="both"/>
        <w:rPr>
          <w:rFonts w:ascii="Times New Roman" w:hAnsi="Times New Roman" w:cs="Times New Roman"/>
          <w:sz w:val="28"/>
          <w:szCs w:val="28"/>
          <w:lang w:val="en-US"/>
        </w:rPr>
      </w:pPr>
      <w:r w:rsidRPr="00F97B5B">
        <w:rPr>
          <w:rFonts w:ascii="Times New Roman" w:hAnsi="Times New Roman" w:cs="Times New Roman"/>
          <w:sz w:val="28"/>
          <w:szCs w:val="28"/>
          <w:lang w:val="en-US"/>
        </w:rPr>
        <w:t>Cohen H. You Can Negotiate Anything. - New-York, 2015</w:t>
      </w:r>
    </w:p>
    <w:p w14:paraId="33370B4C" w14:textId="77777777" w:rsidR="00F97B5B" w:rsidRPr="00F97B5B" w:rsidRDefault="00F97B5B" w:rsidP="00E52FB4">
      <w:pPr>
        <w:pStyle w:val="ac"/>
        <w:numPr>
          <w:ilvl w:val="0"/>
          <w:numId w:val="39"/>
        </w:numPr>
        <w:spacing w:line="360" w:lineRule="auto"/>
        <w:ind w:left="0" w:firstLine="851"/>
        <w:jc w:val="both"/>
        <w:rPr>
          <w:rFonts w:ascii="Times New Roman" w:hAnsi="Times New Roman" w:cs="Times New Roman"/>
          <w:sz w:val="28"/>
          <w:szCs w:val="28"/>
          <w:lang w:val="en-US"/>
        </w:rPr>
      </w:pPr>
      <w:r w:rsidRPr="00F97B5B">
        <w:rPr>
          <w:rFonts w:ascii="Times New Roman" w:hAnsi="Times New Roman" w:cs="Times New Roman"/>
          <w:sz w:val="28"/>
          <w:szCs w:val="28"/>
          <w:lang w:val="en-US"/>
        </w:rPr>
        <w:t>Cohen R. Negotiating Across Cultures. - Wash., D.C.: US Institute of Peace, Revised Edition, 1997.</w:t>
      </w:r>
    </w:p>
    <w:p w14:paraId="61B924C5" w14:textId="77777777" w:rsidR="00F97B5B" w:rsidRPr="00F97B5B" w:rsidRDefault="00F97B5B" w:rsidP="00E52FB4">
      <w:pPr>
        <w:pStyle w:val="ac"/>
        <w:numPr>
          <w:ilvl w:val="0"/>
          <w:numId w:val="39"/>
        </w:numPr>
        <w:spacing w:line="360" w:lineRule="auto"/>
        <w:ind w:left="0" w:firstLine="851"/>
        <w:jc w:val="both"/>
        <w:rPr>
          <w:rFonts w:ascii="Times New Roman" w:hAnsi="Times New Roman" w:cs="Times New Roman"/>
          <w:sz w:val="28"/>
          <w:szCs w:val="28"/>
          <w:lang w:val="en-US"/>
        </w:rPr>
      </w:pPr>
      <w:r w:rsidRPr="00F97B5B">
        <w:rPr>
          <w:rFonts w:ascii="Times New Roman" w:hAnsi="Times New Roman" w:cs="Times New Roman"/>
          <w:sz w:val="28"/>
          <w:szCs w:val="28"/>
          <w:lang w:val="en-US"/>
        </w:rPr>
        <w:t>Ekman P., Friesen W.V. The Repertoire of Nonverbal Behavior: Categories, Origins, Usage, and Coding // Semiotica. 1969. vol. 1. P</w:t>
      </w:r>
      <w:r w:rsidRPr="00F97B5B">
        <w:rPr>
          <w:rFonts w:ascii="Times New Roman" w:hAnsi="Times New Roman" w:cs="Times New Roman"/>
          <w:sz w:val="28"/>
          <w:szCs w:val="28"/>
        </w:rPr>
        <w:t>р</w:t>
      </w:r>
      <w:r w:rsidRPr="00F97B5B">
        <w:rPr>
          <w:rFonts w:ascii="Times New Roman" w:hAnsi="Times New Roman" w:cs="Times New Roman"/>
          <w:sz w:val="28"/>
          <w:szCs w:val="28"/>
          <w:lang w:val="en-US"/>
        </w:rPr>
        <w:t>. 49-98</w:t>
      </w:r>
    </w:p>
    <w:p w14:paraId="16C48252" w14:textId="77777777" w:rsidR="00F97B5B" w:rsidRPr="00F97B5B" w:rsidRDefault="00F97B5B" w:rsidP="00E52FB4">
      <w:pPr>
        <w:pStyle w:val="ac"/>
        <w:numPr>
          <w:ilvl w:val="0"/>
          <w:numId w:val="39"/>
        </w:numPr>
        <w:spacing w:line="360" w:lineRule="auto"/>
        <w:ind w:left="0" w:firstLine="851"/>
        <w:jc w:val="both"/>
        <w:rPr>
          <w:rFonts w:ascii="Times New Roman" w:hAnsi="Times New Roman" w:cs="Times New Roman"/>
          <w:sz w:val="28"/>
          <w:szCs w:val="28"/>
          <w:lang w:val="en-US"/>
        </w:rPr>
      </w:pPr>
      <w:r w:rsidRPr="00F97B5B">
        <w:rPr>
          <w:rFonts w:ascii="Times New Roman" w:hAnsi="Times New Roman" w:cs="Times New Roman"/>
          <w:sz w:val="28"/>
          <w:szCs w:val="28"/>
          <w:lang w:val="en-US"/>
        </w:rPr>
        <w:t xml:space="preserve">Fred Charles IklÉ. Negotiation: </w:t>
      </w:r>
      <w:r w:rsidRPr="00F97B5B">
        <w:rPr>
          <w:rFonts w:ascii="Times New Roman" w:hAnsi="Times New Roman" w:cs="Times New Roman"/>
          <w:sz w:val="28"/>
          <w:szCs w:val="28"/>
        </w:rPr>
        <w:t>М</w:t>
      </w:r>
      <w:r w:rsidRPr="00F97B5B">
        <w:rPr>
          <w:rFonts w:ascii="Times New Roman" w:hAnsi="Times New Roman" w:cs="Times New Roman"/>
          <w:sz w:val="28"/>
          <w:szCs w:val="28"/>
          <w:lang w:val="en-US"/>
        </w:rPr>
        <w:t>.- 2008</w:t>
      </w:r>
      <w:r w:rsidRPr="00F97B5B">
        <w:rPr>
          <w:rFonts w:ascii="Times New Roman" w:hAnsi="Times New Roman" w:cs="Times New Roman"/>
          <w:sz w:val="28"/>
          <w:szCs w:val="28"/>
        </w:rPr>
        <w:t>г</w:t>
      </w:r>
      <w:r w:rsidRPr="00F97B5B">
        <w:rPr>
          <w:rFonts w:ascii="Times New Roman" w:hAnsi="Times New Roman" w:cs="Times New Roman"/>
          <w:sz w:val="28"/>
          <w:szCs w:val="28"/>
          <w:lang w:val="en-US"/>
        </w:rPr>
        <w:t>.</w:t>
      </w:r>
    </w:p>
    <w:p w14:paraId="0BC834B9" w14:textId="77777777" w:rsidR="00F97B5B" w:rsidRPr="00F97B5B" w:rsidRDefault="00F97B5B" w:rsidP="00E52FB4">
      <w:pPr>
        <w:pStyle w:val="ac"/>
        <w:numPr>
          <w:ilvl w:val="0"/>
          <w:numId w:val="39"/>
        </w:numPr>
        <w:spacing w:line="360" w:lineRule="auto"/>
        <w:ind w:left="0" w:firstLine="851"/>
        <w:jc w:val="both"/>
        <w:rPr>
          <w:rFonts w:ascii="Times New Roman" w:hAnsi="Times New Roman" w:cs="Times New Roman"/>
          <w:sz w:val="28"/>
          <w:szCs w:val="28"/>
          <w:lang w:val="en-US"/>
        </w:rPr>
      </w:pPr>
      <w:r w:rsidRPr="00F97B5B">
        <w:rPr>
          <w:rFonts w:ascii="Times New Roman" w:hAnsi="Times New Roman" w:cs="Times New Roman"/>
          <w:sz w:val="28"/>
          <w:szCs w:val="28"/>
          <w:lang w:val="en-US"/>
        </w:rPr>
        <w:t>Kramer M.W. Managing uncertainty in organizational communication. – Mahwah, NJ: Lawrence Erlbaum, 2004</w:t>
      </w:r>
    </w:p>
    <w:p w14:paraId="1A9B41C6" w14:textId="77777777" w:rsidR="00F97B5B" w:rsidRPr="00F97B5B" w:rsidRDefault="00F97B5B" w:rsidP="00E52FB4">
      <w:pPr>
        <w:pStyle w:val="ac"/>
        <w:numPr>
          <w:ilvl w:val="0"/>
          <w:numId w:val="39"/>
        </w:numPr>
        <w:spacing w:line="360" w:lineRule="auto"/>
        <w:ind w:left="0" w:firstLine="851"/>
        <w:jc w:val="both"/>
        <w:rPr>
          <w:rFonts w:ascii="Times New Roman" w:hAnsi="Times New Roman" w:cs="Times New Roman"/>
          <w:sz w:val="28"/>
          <w:szCs w:val="28"/>
          <w:lang w:val="en-US"/>
        </w:rPr>
      </w:pPr>
      <w:r w:rsidRPr="00F97B5B">
        <w:rPr>
          <w:rFonts w:ascii="Times New Roman" w:hAnsi="Times New Roman" w:cs="Times New Roman"/>
          <w:sz w:val="28"/>
          <w:szCs w:val="28"/>
          <w:lang w:val="en-US"/>
        </w:rPr>
        <w:t xml:space="preserve">Lee C. The New Rules of International Negotiation: Building Relationships, Earning Trust, and Creating Infl uence Around the World. The Career Press, USA. 2007. </w:t>
      </w:r>
      <w:r w:rsidRPr="00F97B5B">
        <w:rPr>
          <w:rFonts w:ascii="Times New Roman" w:hAnsi="Times New Roman" w:cs="Times New Roman"/>
          <w:sz w:val="28"/>
          <w:szCs w:val="28"/>
        </w:rPr>
        <w:t>С</w:t>
      </w:r>
      <w:r w:rsidRPr="00F97B5B">
        <w:rPr>
          <w:rFonts w:ascii="Times New Roman" w:hAnsi="Times New Roman" w:cs="Times New Roman"/>
          <w:sz w:val="28"/>
          <w:szCs w:val="28"/>
          <w:lang w:val="en-US"/>
        </w:rPr>
        <w:t>.262.</w:t>
      </w:r>
    </w:p>
    <w:p w14:paraId="513714FB" w14:textId="77777777" w:rsidR="00F97B5B" w:rsidRPr="00F97B5B" w:rsidRDefault="00F97B5B" w:rsidP="00E52FB4">
      <w:pPr>
        <w:pStyle w:val="ac"/>
        <w:numPr>
          <w:ilvl w:val="0"/>
          <w:numId w:val="39"/>
        </w:numPr>
        <w:spacing w:line="360" w:lineRule="auto"/>
        <w:ind w:left="0" w:firstLine="851"/>
        <w:jc w:val="both"/>
        <w:rPr>
          <w:rFonts w:ascii="Times New Roman" w:hAnsi="Times New Roman" w:cs="Times New Roman"/>
          <w:sz w:val="28"/>
          <w:szCs w:val="28"/>
          <w:lang w:val="en-US"/>
        </w:rPr>
      </w:pPr>
      <w:r w:rsidRPr="00F97B5B">
        <w:rPr>
          <w:rFonts w:ascii="Times New Roman" w:hAnsi="Times New Roman" w:cs="Times New Roman"/>
          <w:sz w:val="28"/>
          <w:szCs w:val="28"/>
          <w:lang w:val="en-US"/>
        </w:rPr>
        <w:t>Lewicki R., Litterer J. Negotiation. Homewood, Illinois, USA, 1985.</w:t>
      </w:r>
    </w:p>
    <w:p w14:paraId="492CC909" w14:textId="77777777" w:rsidR="00F97B5B" w:rsidRPr="00F97B5B" w:rsidRDefault="00F97B5B" w:rsidP="00E52FB4">
      <w:pPr>
        <w:pStyle w:val="ac"/>
        <w:numPr>
          <w:ilvl w:val="0"/>
          <w:numId w:val="39"/>
        </w:numPr>
        <w:spacing w:line="360" w:lineRule="auto"/>
        <w:ind w:left="0" w:firstLine="851"/>
        <w:jc w:val="both"/>
        <w:rPr>
          <w:rFonts w:ascii="Times New Roman" w:hAnsi="Times New Roman" w:cs="Times New Roman"/>
          <w:sz w:val="28"/>
          <w:szCs w:val="28"/>
          <w:lang w:val="en-US"/>
        </w:rPr>
      </w:pPr>
      <w:r w:rsidRPr="00F97B5B">
        <w:rPr>
          <w:rFonts w:ascii="Times New Roman" w:hAnsi="Times New Roman" w:cs="Times New Roman"/>
          <w:sz w:val="28"/>
          <w:szCs w:val="28"/>
          <w:lang w:val="en-US"/>
        </w:rPr>
        <w:t>Zartman I.W, Berman M.R. The Practical Negotiator. - New Haven: Yale University Press, 1982.</w:t>
      </w:r>
    </w:p>
    <w:p w14:paraId="538E15C0" w14:textId="4EEF5304" w:rsidR="00F97B5B" w:rsidRDefault="00F97B5B" w:rsidP="00AA384A">
      <w:pPr>
        <w:pStyle w:val="af5"/>
        <w:shd w:val="clear" w:color="auto" w:fill="FFFFFF"/>
        <w:spacing w:before="0" w:beforeAutospacing="0" w:after="0" w:afterAutospacing="0" w:line="360" w:lineRule="auto"/>
        <w:ind w:firstLine="851"/>
        <w:jc w:val="both"/>
        <w:rPr>
          <w:rStyle w:val="charoverride-1"/>
          <w:color w:val="000000"/>
          <w:sz w:val="28"/>
          <w:szCs w:val="28"/>
          <w:lang w:val="en-US"/>
        </w:rPr>
      </w:pPr>
    </w:p>
    <w:p w14:paraId="4E508DEE" w14:textId="0361B643" w:rsidR="00F97B5B" w:rsidRDefault="00F97B5B" w:rsidP="00AA384A">
      <w:pPr>
        <w:pStyle w:val="af5"/>
        <w:shd w:val="clear" w:color="auto" w:fill="FFFFFF"/>
        <w:spacing w:before="0" w:beforeAutospacing="0" w:after="0" w:afterAutospacing="0" w:line="360" w:lineRule="auto"/>
        <w:ind w:firstLine="851"/>
        <w:jc w:val="both"/>
        <w:rPr>
          <w:rStyle w:val="charoverride-1"/>
          <w:color w:val="000000"/>
          <w:sz w:val="28"/>
          <w:szCs w:val="28"/>
          <w:lang w:val="en-US"/>
        </w:rPr>
      </w:pPr>
    </w:p>
    <w:p w14:paraId="5699D0CD" w14:textId="65EC259B" w:rsidR="00F97B5B" w:rsidRDefault="00F97B5B" w:rsidP="00AA384A">
      <w:pPr>
        <w:pStyle w:val="af5"/>
        <w:shd w:val="clear" w:color="auto" w:fill="FFFFFF"/>
        <w:spacing w:before="0" w:beforeAutospacing="0" w:after="0" w:afterAutospacing="0" w:line="360" w:lineRule="auto"/>
        <w:ind w:firstLine="851"/>
        <w:jc w:val="both"/>
        <w:rPr>
          <w:rStyle w:val="charoverride-1"/>
          <w:color w:val="000000"/>
          <w:sz w:val="28"/>
          <w:szCs w:val="28"/>
          <w:lang w:val="en-US"/>
        </w:rPr>
      </w:pPr>
    </w:p>
    <w:p w14:paraId="2F6BA30C" w14:textId="4F5AC0E0" w:rsidR="00F97B5B" w:rsidRDefault="00F97B5B" w:rsidP="00AA384A">
      <w:pPr>
        <w:pStyle w:val="af5"/>
        <w:shd w:val="clear" w:color="auto" w:fill="FFFFFF"/>
        <w:spacing w:before="0" w:beforeAutospacing="0" w:after="0" w:afterAutospacing="0" w:line="360" w:lineRule="auto"/>
        <w:ind w:firstLine="851"/>
        <w:jc w:val="both"/>
        <w:rPr>
          <w:rStyle w:val="charoverride-1"/>
          <w:color w:val="000000"/>
          <w:sz w:val="28"/>
          <w:szCs w:val="28"/>
          <w:lang w:val="en-US"/>
        </w:rPr>
      </w:pPr>
    </w:p>
    <w:p w14:paraId="67A63015" w14:textId="6D8F863E" w:rsidR="00F97B5B" w:rsidRDefault="00F97B5B" w:rsidP="00AA384A">
      <w:pPr>
        <w:pStyle w:val="af5"/>
        <w:shd w:val="clear" w:color="auto" w:fill="FFFFFF"/>
        <w:spacing w:before="0" w:beforeAutospacing="0" w:after="0" w:afterAutospacing="0" w:line="360" w:lineRule="auto"/>
        <w:ind w:firstLine="851"/>
        <w:jc w:val="both"/>
        <w:rPr>
          <w:rStyle w:val="charoverride-1"/>
          <w:color w:val="000000"/>
          <w:sz w:val="28"/>
          <w:szCs w:val="28"/>
          <w:lang w:val="en-US"/>
        </w:rPr>
      </w:pPr>
    </w:p>
    <w:p w14:paraId="361DF8F4" w14:textId="36E46901" w:rsidR="00F97B5B" w:rsidRDefault="00F97B5B" w:rsidP="00AA384A">
      <w:pPr>
        <w:pStyle w:val="af5"/>
        <w:shd w:val="clear" w:color="auto" w:fill="FFFFFF"/>
        <w:spacing w:before="0" w:beforeAutospacing="0" w:after="0" w:afterAutospacing="0" w:line="360" w:lineRule="auto"/>
        <w:ind w:firstLine="851"/>
        <w:jc w:val="both"/>
        <w:rPr>
          <w:rStyle w:val="charoverride-1"/>
          <w:color w:val="000000"/>
          <w:sz w:val="28"/>
          <w:szCs w:val="28"/>
          <w:lang w:val="en-US"/>
        </w:rPr>
      </w:pPr>
    </w:p>
    <w:p w14:paraId="739D2653" w14:textId="6ED42B9F" w:rsidR="00F97B5B" w:rsidRDefault="00F97B5B" w:rsidP="00AA384A">
      <w:pPr>
        <w:pStyle w:val="af5"/>
        <w:shd w:val="clear" w:color="auto" w:fill="FFFFFF"/>
        <w:spacing w:before="0" w:beforeAutospacing="0" w:after="0" w:afterAutospacing="0" w:line="360" w:lineRule="auto"/>
        <w:ind w:firstLine="851"/>
        <w:jc w:val="both"/>
        <w:rPr>
          <w:rStyle w:val="charoverride-1"/>
          <w:color w:val="000000"/>
          <w:sz w:val="28"/>
          <w:szCs w:val="28"/>
          <w:lang w:val="en-US"/>
        </w:rPr>
      </w:pPr>
    </w:p>
    <w:p w14:paraId="5C9A5B23" w14:textId="28A7289B" w:rsidR="00F97B5B" w:rsidRDefault="00F97B5B" w:rsidP="00AA384A">
      <w:pPr>
        <w:pStyle w:val="af5"/>
        <w:shd w:val="clear" w:color="auto" w:fill="FFFFFF"/>
        <w:spacing w:before="0" w:beforeAutospacing="0" w:after="0" w:afterAutospacing="0" w:line="360" w:lineRule="auto"/>
        <w:ind w:firstLine="851"/>
        <w:jc w:val="both"/>
        <w:rPr>
          <w:rStyle w:val="charoverride-1"/>
          <w:color w:val="000000"/>
          <w:sz w:val="28"/>
          <w:szCs w:val="28"/>
          <w:lang w:val="en-US"/>
        </w:rPr>
      </w:pPr>
    </w:p>
    <w:p w14:paraId="2FCD8273" w14:textId="7A123BD5" w:rsidR="00F97B5B" w:rsidRDefault="00F97B5B" w:rsidP="00AA384A">
      <w:pPr>
        <w:pStyle w:val="af5"/>
        <w:shd w:val="clear" w:color="auto" w:fill="FFFFFF"/>
        <w:spacing w:before="0" w:beforeAutospacing="0" w:after="0" w:afterAutospacing="0" w:line="360" w:lineRule="auto"/>
        <w:ind w:firstLine="851"/>
        <w:jc w:val="both"/>
        <w:rPr>
          <w:rStyle w:val="charoverride-1"/>
          <w:color w:val="000000"/>
          <w:sz w:val="28"/>
          <w:szCs w:val="28"/>
          <w:lang w:val="en-US"/>
        </w:rPr>
      </w:pPr>
    </w:p>
    <w:p w14:paraId="288E5437" w14:textId="774182F1" w:rsidR="00F97B5B" w:rsidRDefault="00F97B5B" w:rsidP="00AA384A">
      <w:pPr>
        <w:pStyle w:val="af5"/>
        <w:shd w:val="clear" w:color="auto" w:fill="FFFFFF"/>
        <w:spacing w:before="0" w:beforeAutospacing="0" w:after="0" w:afterAutospacing="0" w:line="360" w:lineRule="auto"/>
        <w:ind w:firstLine="851"/>
        <w:jc w:val="both"/>
        <w:rPr>
          <w:rStyle w:val="charoverride-1"/>
          <w:color w:val="000000"/>
          <w:sz w:val="28"/>
          <w:szCs w:val="28"/>
          <w:lang w:val="en-US"/>
        </w:rPr>
      </w:pPr>
    </w:p>
    <w:p w14:paraId="274943E6" w14:textId="40BE9B35" w:rsidR="00F97B5B" w:rsidRDefault="00F97B5B" w:rsidP="00AA384A">
      <w:pPr>
        <w:pStyle w:val="af5"/>
        <w:shd w:val="clear" w:color="auto" w:fill="FFFFFF"/>
        <w:spacing w:before="0" w:beforeAutospacing="0" w:after="0" w:afterAutospacing="0" w:line="360" w:lineRule="auto"/>
        <w:ind w:firstLine="851"/>
        <w:jc w:val="both"/>
        <w:rPr>
          <w:rStyle w:val="charoverride-1"/>
          <w:color w:val="000000"/>
          <w:sz w:val="28"/>
          <w:szCs w:val="28"/>
          <w:lang w:val="en-US"/>
        </w:rPr>
      </w:pPr>
    </w:p>
    <w:p w14:paraId="6B55131F" w14:textId="39CB886B" w:rsidR="00F97B5B" w:rsidRDefault="00F97B5B" w:rsidP="00AA384A">
      <w:pPr>
        <w:pStyle w:val="af5"/>
        <w:shd w:val="clear" w:color="auto" w:fill="FFFFFF"/>
        <w:spacing w:before="0" w:beforeAutospacing="0" w:after="0" w:afterAutospacing="0" w:line="360" w:lineRule="auto"/>
        <w:ind w:firstLine="851"/>
        <w:jc w:val="both"/>
        <w:rPr>
          <w:rStyle w:val="charoverride-1"/>
          <w:color w:val="000000"/>
          <w:sz w:val="28"/>
          <w:szCs w:val="28"/>
          <w:lang w:val="en-US"/>
        </w:rPr>
      </w:pPr>
    </w:p>
    <w:p w14:paraId="503D49F6" w14:textId="5A4B3B15" w:rsidR="00F97B5B" w:rsidRDefault="00F97B5B" w:rsidP="00AA384A">
      <w:pPr>
        <w:pStyle w:val="af5"/>
        <w:shd w:val="clear" w:color="auto" w:fill="FFFFFF"/>
        <w:spacing w:before="0" w:beforeAutospacing="0" w:after="0" w:afterAutospacing="0" w:line="360" w:lineRule="auto"/>
        <w:ind w:firstLine="851"/>
        <w:jc w:val="both"/>
        <w:rPr>
          <w:rStyle w:val="charoverride-1"/>
          <w:color w:val="000000"/>
          <w:sz w:val="28"/>
          <w:szCs w:val="28"/>
          <w:lang w:val="en-US"/>
        </w:rPr>
      </w:pPr>
    </w:p>
    <w:p w14:paraId="132670DE" w14:textId="77777777" w:rsidR="00F97B5B" w:rsidRPr="00F97B5B" w:rsidRDefault="00F97B5B" w:rsidP="00AA384A">
      <w:pPr>
        <w:pStyle w:val="af5"/>
        <w:shd w:val="clear" w:color="auto" w:fill="FFFFFF"/>
        <w:spacing w:before="0" w:beforeAutospacing="0" w:after="0" w:afterAutospacing="0" w:line="360" w:lineRule="auto"/>
        <w:ind w:firstLine="851"/>
        <w:jc w:val="both"/>
        <w:rPr>
          <w:rStyle w:val="charoverride-1"/>
          <w:color w:val="000000"/>
          <w:sz w:val="28"/>
          <w:szCs w:val="28"/>
          <w:lang w:val="en-US"/>
        </w:rPr>
      </w:pPr>
    </w:p>
    <w:p w14:paraId="4D6FEC14" w14:textId="4E815B08" w:rsidR="00232E32" w:rsidRDefault="00232E32"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lastRenderedPageBreak/>
        <w:t>Приложение 1</w:t>
      </w:r>
    </w:p>
    <w:p w14:paraId="59C0A331" w14:textId="77777777" w:rsidR="00232E32" w:rsidRDefault="00232E32"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tbl>
      <w:tblPr>
        <w:tblStyle w:val="af8"/>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845"/>
        <w:gridCol w:w="2751"/>
        <w:gridCol w:w="2749"/>
      </w:tblGrid>
      <w:tr w:rsidR="00232E32" w14:paraId="20B92340" w14:textId="77777777" w:rsidTr="00A12BDE">
        <w:tblPrEx>
          <w:tblCellMar>
            <w:top w:w="0" w:type="dxa"/>
            <w:bottom w:w="0" w:type="dxa"/>
          </w:tblCellMar>
        </w:tblPrEx>
        <w:trPr>
          <w:gridBefore w:val="1"/>
          <w:wBefore w:w="3845" w:type="dxa"/>
          <w:trHeight w:val="100"/>
        </w:trPr>
        <w:tc>
          <w:tcPr>
            <w:tcW w:w="2751" w:type="dxa"/>
            <w:tcBorders>
              <w:right w:val="single" w:sz="4" w:space="0" w:color="auto"/>
            </w:tcBorders>
          </w:tcPr>
          <w:p w14:paraId="4E41662B" w14:textId="77777777" w:rsidR="00232E32" w:rsidRDefault="00232E32" w:rsidP="00AA384A">
            <w:pPr>
              <w:pStyle w:val="af5"/>
              <w:spacing w:before="0" w:beforeAutospacing="0" w:after="0" w:afterAutospacing="0" w:line="360" w:lineRule="auto"/>
              <w:ind w:firstLine="851"/>
              <w:jc w:val="both"/>
              <w:rPr>
                <w:rStyle w:val="charoverride-1"/>
                <w:b/>
                <w:bCs/>
                <w:color w:val="000000"/>
                <w:sz w:val="28"/>
                <w:szCs w:val="28"/>
              </w:rPr>
            </w:pPr>
            <w:r>
              <w:rPr>
                <w:rStyle w:val="charoverride-1"/>
                <w:b/>
                <w:bCs/>
                <w:color w:val="000000"/>
                <w:sz w:val="28"/>
                <w:szCs w:val="28"/>
              </w:rPr>
              <w:t>В. В. Путин</w:t>
            </w:r>
          </w:p>
        </w:tc>
        <w:tc>
          <w:tcPr>
            <w:tcW w:w="2749" w:type="dxa"/>
            <w:tcBorders>
              <w:right w:val="single" w:sz="4" w:space="0" w:color="auto"/>
            </w:tcBorders>
          </w:tcPr>
          <w:p w14:paraId="3DF95185" w14:textId="77777777" w:rsidR="00232E32" w:rsidRDefault="00232E32" w:rsidP="00AA384A">
            <w:pPr>
              <w:pStyle w:val="af5"/>
              <w:spacing w:before="0" w:beforeAutospacing="0" w:after="0" w:afterAutospacing="0" w:line="360" w:lineRule="auto"/>
              <w:ind w:firstLine="851"/>
              <w:jc w:val="both"/>
              <w:rPr>
                <w:rStyle w:val="charoverride-1"/>
                <w:b/>
                <w:bCs/>
                <w:color w:val="000000"/>
                <w:sz w:val="28"/>
                <w:szCs w:val="28"/>
              </w:rPr>
            </w:pPr>
            <w:r>
              <w:rPr>
                <w:rStyle w:val="charoverride-1"/>
                <w:b/>
                <w:bCs/>
                <w:color w:val="000000"/>
                <w:sz w:val="28"/>
                <w:szCs w:val="28"/>
              </w:rPr>
              <w:t>Д. Трамп</w:t>
            </w:r>
          </w:p>
        </w:tc>
      </w:tr>
      <w:tr w:rsidR="00232E32" w14:paraId="751AF4A4" w14:textId="77777777" w:rsidTr="00A12BDE">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3845" w:type="dxa"/>
          </w:tcPr>
          <w:p w14:paraId="798A101C" w14:textId="77777777" w:rsidR="00232E32" w:rsidRPr="00F30CE0" w:rsidRDefault="00232E32" w:rsidP="00E52FB4">
            <w:pPr>
              <w:pStyle w:val="af5"/>
              <w:numPr>
                <w:ilvl w:val="0"/>
                <w:numId w:val="37"/>
              </w:numPr>
              <w:shd w:val="clear" w:color="auto" w:fill="FFFFFF"/>
              <w:spacing w:before="0" w:beforeAutospacing="0" w:after="0" w:afterAutospacing="0" w:line="360" w:lineRule="auto"/>
              <w:ind w:left="0" w:firstLine="851"/>
              <w:jc w:val="center"/>
              <w:rPr>
                <w:rStyle w:val="charoverride-1"/>
                <w:b/>
                <w:bCs/>
                <w:color w:val="000000"/>
                <w:sz w:val="20"/>
                <w:szCs w:val="20"/>
              </w:rPr>
            </w:pPr>
            <w:r w:rsidRPr="00F30CE0">
              <w:rPr>
                <w:rStyle w:val="charoverride-1"/>
                <w:b/>
                <w:bCs/>
                <w:color w:val="000000"/>
                <w:sz w:val="20"/>
                <w:szCs w:val="20"/>
              </w:rPr>
              <w:t>Фактор соблюдения коммуникативных норм.</w:t>
            </w:r>
          </w:p>
          <w:p w14:paraId="4098F569" w14:textId="77777777" w:rsidR="00232E32" w:rsidRPr="00F30CE0" w:rsidRDefault="00232E32" w:rsidP="00AA384A">
            <w:pPr>
              <w:pStyle w:val="af5"/>
              <w:shd w:val="clear" w:color="auto" w:fill="FFFFFF"/>
              <w:spacing w:before="0" w:beforeAutospacing="0" w:after="0" w:afterAutospacing="0" w:line="360" w:lineRule="auto"/>
              <w:ind w:firstLine="851"/>
              <w:jc w:val="center"/>
              <w:rPr>
                <w:rStyle w:val="charoverride-1"/>
                <w:color w:val="000000"/>
                <w:sz w:val="20"/>
                <w:szCs w:val="20"/>
              </w:rPr>
            </w:pPr>
            <w:r w:rsidRPr="00F30CE0">
              <w:rPr>
                <w:rStyle w:val="charoverride-1"/>
                <w:color w:val="000000"/>
                <w:sz w:val="20"/>
                <w:szCs w:val="20"/>
              </w:rPr>
              <w:t>Соблюдаются ли стороной нормы речевого этикета и культуры речи?</w:t>
            </w:r>
          </w:p>
          <w:p w14:paraId="470BA512" w14:textId="77777777" w:rsidR="00232E32" w:rsidRPr="00F30CE0" w:rsidRDefault="00232E32" w:rsidP="00AA384A">
            <w:pPr>
              <w:pStyle w:val="af5"/>
              <w:spacing w:before="0" w:beforeAutospacing="0" w:after="0" w:afterAutospacing="0" w:line="360" w:lineRule="auto"/>
              <w:ind w:firstLine="851"/>
              <w:jc w:val="center"/>
              <w:rPr>
                <w:rStyle w:val="charoverride-1"/>
                <w:color w:val="000000"/>
                <w:sz w:val="20"/>
                <w:szCs w:val="20"/>
              </w:rPr>
            </w:pPr>
          </w:p>
        </w:tc>
        <w:tc>
          <w:tcPr>
            <w:tcW w:w="2751" w:type="dxa"/>
          </w:tcPr>
          <w:p w14:paraId="24C87AE8" w14:textId="77777777" w:rsidR="00232E32" w:rsidRDefault="00232E32" w:rsidP="00AA384A">
            <w:pPr>
              <w:pStyle w:val="af5"/>
              <w:spacing w:before="0" w:beforeAutospacing="0" w:after="0" w:afterAutospacing="0" w:line="360" w:lineRule="auto"/>
              <w:ind w:firstLine="851"/>
              <w:jc w:val="center"/>
              <w:rPr>
                <w:rStyle w:val="charoverride-1"/>
                <w:color w:val="000000"/>
                <w:sz w:val="28"/>
                <w:szCs w:val="28"/>
              </w:rPr>
            </w:pPr>
            <w:r>
              <w:rPr>
                <w:rStyle w:val="charoverride-1"/>
                <w:color w:val="000000"/>
                <w:sz w:val="28"/>
                <w:szCs w:val="28"/>
              </w:rPr>
              <w:t>5</w:t>
            </w:r>
          </w:p>
        </w:tc>
        <w:tc>
          <w:tcPr>
            <w:tcW w:w="2749" w:type="dxa"/>
          </w:tcPr>
          <w:p w14:paraId="3A1FE82E" w14:textId="77777777" w:rsidR="00232E32" w:rsidRDefault="00232E32" w:rsidP="00AA384A">
            <w:pPr>
              <w:pStyle w:val="af5"/>
              <w:spacing w:before="0" w:beforeAutospacing="0" w:after="0" w:afterAutospacing="0" w:line="360" w:lineRule="auto"/>
              <w:ind w:firstLine="851"/>
              <w:jc w:val="center"/>
              <w:rPr>
                <w:rStyle w:val="charoverride-1"/>
                <w:color w:val="000000"/>
                <w:sz w:val="28"/>
                <w:szCs w:val="28"/>
              </w:rPr>
            </w:pPr>
            <w:r>
              <w:rPr>
                <w:rStyle w:val="charoverride-1"/>
                <w:color w:val="000000"/>
                <w:sz w:val="28"/>
                <w:szCs w:val="28"/>
              </w:rPr>
              <w:t>5</w:t>
            </w:r>
          </w:p>
        </w:tc>
      </w:tr>
      <w:tr w:rsidR="00232E32" w14:paraId="303F1F4F" w14:textId="77777777" w:rsidTr="00A12BDE">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3845" w:type="dxa"/>
          </w:tcPr>
          <w:p w14:paraId="26281FCE" w14:textId="77777777" w:rsidR="00232E32" w:rsidRPr="00F30CE0" w:rsidRDefault="00232E32" w:rsidP="00E52FB4">
            <w:pPr>
              <w:pStyle w:val="af5"/>
              <w:numPr>
                <w:ilvl w:val="0"/>
                <w:numId w:val="37"/>
              </w:numPr>
              <w:shd w:val="clear" w:color="auto" w:fill="FFFFFF"/>
              <w:spacing w:before="0" w:beforeAutospacing="0" w:after="0" w:afterAutospacing="0" w:line="360" w:lineRule="auto"/>
              <w:ind w:left="0" w:firstLine="851"/>
              <w:jc w:val="center"/>
              <w:rPr>
                <w:rStyle w:val="charoverride-1"/>
                <w:b/>
                <w:bCs/>
                <w:color w:val="000000"/>
                <w:sz w:val="20"/>
                <w:szCs w:val="20"/>
              </w:rPr>
            </w:pPr>
            <w:r w:rsidRPr="00F30CE0">
              <w:rPr>
                <w:rStyle w:val="charoverride-1"/>
                <w:b/>
                <w:bCs/>
                <w:color w:val="000000"/>
                <w:sz w:val="20"/>
                <w:szCs w:val="20"/>
              </w:rPr>
              <w:t>Фактор установления контакта.</w:t>
            </w:r>
          </w:p>
          <w:p w14:paraId="6C58EEC9" w14:textId="77777777" w:rsidR="00232E32" w:rsidRPr="00F30CE0" w:rsidRDefault="00232E32" w:rsidP="00AA384A">
            <w:pPr>
              <w:pStyle w:val="af5"/>
              <w:shd w:val="clear" w:color="auto" w:fill="FFFFFF"/>
              <w:spacing w:before="0" w:beforeAutospacing="0" w:after="0" w:afterAutospacing="0" w:line="360" w:lineRule="auto"/>
              <w:ind w:firstLine="851"/>
              <w:jc w:val="center"/>
              <w:rPr>
                <w:rStyle w:val="charoverride-1"/>
                <w:color w:val="000000"/>
                <w:sz w:val="20"/>
                <w:szCs w:val="20"/>
              </w:rPr>
            </w:pPr>
            <w:r w:rsidRPr="00F30CE0">
              <w:rPr>
                <w:rStyle w:val="charoverride-1"/>
                <w:color w:val="000000"/>
                <w:sz w:val="20"/>
                <w:szCs w:val="20"/>
              </w:rPr>
              <w:t>Соответствует ли оппонент следующей характеристике:</w:t>
            </w:r>
          </w:p>
          <w:p w14:paraId="2ACD83C4" w14:textId="77777777" w:rsidR="00232E32" w:rsidRPr="00F30CE0" w:rsidRDefault="00232E32" w:rsidP="00AA384A">
            <w:pPr>
              <w:pStyle w:val="af5"/>
              <w:shd w:val="clear" w:color="auto" w:fill="FFFFFF"/>
              <w:spacing w:before="0" w:beforeAutospacing="0" w:after="0" w:afterAutospacing="0" w:line="360" w:lineRule="auto"/>
              <w:ind w:firstLine="851"/>
              <w:jc w:val="center"/>
              <w:rPr>
                <w:rStyle w:val="charoverride-1"/>
                <w:color w:val="000000"/>
                <w:sz w:val="20"/>
                <w:szCs w:val="20"/>
              </w:rPr>
            </w:pPr>
            <w:r w:rsidRPr="00F30CE0">
              <w:rPr>
                <w:rStyle w:val="charoverride-1"/>
                <w:color w:val="000000"/>
                <w:sz w:val="20"/>
                <w:szCs w:val="20"/>
              </w:rPr>
              <w:t>Произведение благоприятного впечатления;</w:t>
            </w:r>
          </w:p>
          <w:p w14:paraId="2944BBAA" w14:textId="77777777" w:rsidR="00232E32" w:rsidRPr="00F30CE0" w:rsidRDefault="00232E32" w:rsidP="00AA384A">
            <w:pPr>
              <w:pStyle w:val="af5"/>
              <w:shd w:val="clear" w:color="auto" w:fill="FFFFFF"/>
              <w:spacing w:before="0" w:beforeAutospacing="0" w:after="0" w:afterAutospacing="0" w:line="360" w:lineRule="auto"/>
              <w:ind w:firstLine="851"/>
              <w:jc w:val="center"/>
              <w:rPr>
                <w:rStyle w:val="charoverride-1"/>
                <w:color w:val="000000"/>
                <w:sz w:val="20"/>
                <w:szCs w:val="20"/>
              </w:rPr>
            </w:pPr>
            <w:r w:rsidRPr="00F30CE0">
              <w:rPr>
                <w:rStyle w:val="charoverride-1"/>
                <w:color w:val="000000"/>
                <w:sz w:val="20"/>
                <w:szCs w:val="20"/>
              </w:rPr>
              <w:t>Индивидуализация собеседника;</w:t>
            </w:r>
          </w:p>
          <w:p w14:paraId="4CE02AD8" w14:textId="77777777" w:rsidR="00232E32" w:rsidRPr="00F30CE0" w:rsidRDefault="00232E32" w:rsidP="00AA384A">
            <w:pPr>
              <w:pStyle w:val="af5"/>
              <w:shd w:val="clear" w:color="auto" w:fill="FFFFFF"/>
              <w:spacing w:before="0" w:beforeAutospacing="0" w:after="0" w:afterAutospacing="0" w:line="360" w:lineRule="auto"/>
              <w:ind w:firstLine="851"/>
              <w:jc w:val="center"/>
              <w:rPr>
                <w:rStyle w:val="charoverride-1"/>
                <w:color w:val="000000"/>
                <w:sz w:val="20"/>
                <w:szCs w:val="20"/>
              </w:rPr>
            </w:pPr>
            <w:r w:rsidRPr="00F30CE0">
              <w:rPr>
                <w:rStyle w:val="charoverride-1"/>
                <w:color w:val="000000"/>
                <w:sz w:val="20"/>
                <w:szCs w:val="20"/>
              </w:rPr>
              <w:t>Отождествление интересов;</w:t>
            </w:r>
          </w:p>
          <w:p w14:paraId="4ED88240" w14:textId="77777777" w:rsidR="00232E32" w:rsidRPr="00F30CE0" w:rsidRDefault="00232E32" w:rsidP="00AA384A">
            <w:pPr>
              <w:pStyle w:val="af5"/>
              <w:shd w:val="clear" w:color="auto" w:fill="FFFFFF"/>
              <w:spacing w:before="0" w:beforeAutospacing="0" w:after="0" w:afterAutospacing="0" w:line="360" w:lineRule="auto"/>
              <w:ind w:firstLine="851"/>
              <w:jc w:val="center"/>
              <w:rPr>
                <w:rStyle w:val="charoverride-1"/>
                <w:color w:val="000000"/>
                <w:sz w:val="20"/>
                <w:szCs w:val="20"/>
              </w:rPr>
            </w:pPr>
            <w:r w:rsidRPr="00F30CE0">
              <w:rPr>
                <w:rStyle w:val="charoverride-1"/>
                <w:color w:val="000000"/>
                <w:sz w:val="20"/>
                <w:szCs w:val="20"/>
              </w:rPr>
              <w:t>Заинтересованность в проблеме собеседника.</w:t>
            </w:r>
          </w:p>
          <w:p w14:paraId="6309ACA9" w14:textId="77777777" w:rsidR="00232E32" w:rsidRPr="00F30CE0" w:rsidRDefault="00232E32" w:rsidP="00AA384A">
            <w:pPr>
              <w:pStyle w:val="af5"/>
              <w:spacing w:before="0" w:beforeAutospacing="0" w:after="0" w:afterAutospacing="0" w:line="360" w:lineRule="auto"/>
              <w:ind w:firstLine="851"/>
              <w:jc w:val="center"/>
              <w:rPr>
                <w:rStyle w:val="charoverride-1"/>
                <w:color w:val="000000"/>
                <w:sz w:val="20"/>
                <w:szCs w:val="20"/>
              </w:rPr>
            </w:pPr>
          </w:p>
        </w:tc>
        <w:tc>
          <w:tcPr>
            <w:tcW w:w="2751" w:type="dxa"/>
          </w:tcPr>
          <w:p w14:paraId="0531C051" w14:textId="77777777" w:rsidR="00232E32" w:rsidRDefault="00232E32" w:rsidP="00AA384A">
            <w:pPr>
              <w:pStyle w:val="af5"/>
              <w:spacing w:before="0" w:beforeAutospacing="0" w:after="0" w:afterAutospacing="0" w:line="360" w:lineRule="auto"/>
              <w:ind w:firstLine="851"/>
              <w:jc w:val="center"/>
              <w:rPr>
                <w:rStyle w:val="charoverride-1"/>
                <w:color w:val="000000"/>
                <w:sz w:val="28"/>
                <w:szCs w:val="28"/>
              </w:rPr>
            </w:pPr>
            <w:r>
              <w:rPr>
                <w:rStyle w:val="charoverride-1"/>
                <w:color w:val="000000"/>
                <w:sz w:val="28"/>
                <w:szCs w:val="28"/>
              </w:rPr>
              <w:t>5</w:t>
            </w:r>
          </w:p>
        </w:tc>
        <w:tc>
          <w:tcPr>
            <w:tcW w:w="2749" w:type="dxa"/>
          </w:tcPr>
          <w:p w14:paraId="60AB8CA2" w14:textId="77777777" w:rsidR="00232E32" w:rsidRDefault="00232E32" w:rsidP="00AA384A">
            <w:pPr>
              <w:pStyle w:val="af5"/>
              <w:spacing w:before="0" w:beforeAutospacing="0" w:after="0" w:afterAutospacing="0" w:line="360" w:lineRule="auto"/>
              <w:ind w:firstLine="851"/>
              <w:jc w:val="center"/>
              <w:rPr>
                <w:rStyle w:val="charoverride-1"/>
                <w:color w:val="000000"/>
                <w:sz w:val="28"/>
                <w:szCs w:val="28"/>
              </w:rPr>
            </w:pPr>
            <w:r>
              <w:rPr>
                <w:rStyle w:val="charoverride-1"/>
                <w:color w:val="000000"/>
                <w:sz w:val="28"/>
                <w:szCs w:val="28"/>
              </w:rPr>
              <w:t>5</w:t>
            </w:r>
          </w:p>
        </w:tc>
      </w:tr>
      <w:tr w:rsidR="00232E32" w14:paraId="5C96BD6A" w14:textId="77777777" w:rsidTr="00A12BDE">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3845" w:type="dxa"/>
          </w:tcPr>
          <w:p w14:paraId="00A0E83A" w14:textId="77777777" w:rsidR="00232E32" w:rsidRPr="00F30CE0" w:rsidRDefault="00232E32" w:rsidP="00E52FB4">
            <w:pPr>
              <w:pStyle w:val="af5"/>
              <w:numPr>
                <w:ilvl w:val="0"/>
                <w:numId w:val="37"/>
              </w:numPr>
              <w:shd w:val="clear" w:color="auto" w:fill="FFFFFF"/>
              <w:spacing w:before="0" w:beforeAutospacing="0" w:after="0" w:afterAutospacing="0" w:line="360" w:lineRule="auto"/>
              <w:ind w:left="0" w:firstLine="851"/>
              <w:jc w:val="center"/>
              <w:rPr>
                <w:rStyle w:val="charoverride-1"/>
                <w:b/>
                <w:bCs/>
                <w:color w:val="000000"/>
                <w:sz w:val="20"/>
                <w:szCs w:val="20"/>
              </w:rPr>
            </w:pPr>
            <w:r w:rsidRPr="00F30CE0">
              <w:rPr>
                <w:rStyle w:val="charoverride-1"/>
                <w:b/>
                <w:bCs/>
                <w:color w:val="000000"/>
                <w:sz w:val="20"/>
                <w:szCs w:val="20"/>
              </w:rPr>
              <w:t>Фактор содержания речи.</w:t>
            </w:r>
          </w:p>
          <w:p w14:paraId="37F9BA55" w14:textId="77777777" w:rsidR="00232E32" w:rsidRPr="00F30CE0" w:rsidRDefault="00232E32" w:rsidP="00AA384A">
            <w:pPr>
              <w:pStyle w:val="af5"/>
              <w:shd w:val="clear" w:color="auto" w:fill="FFFFFF"/>
              <w:spacing w:before="0" w:beforeAutospacing="0" w:after="0" w:afterAutospacing="0" w:line="360" w:lineRule="auto"/>
              <w:ind w:firstLine="851"/>
              <w:jc w:val="center"/>
              <w:rPr>
                <w:rStyle w:val="charoverride-1"/>
                <w:color w:val="000000"/>
                <w:sz w:val="20"/>
                <w:szCs w:val="20"/>
              </w:rPr>
            </w:pPr>
            <w:r w:rsidRPr="00F30CE0">
              <w:rPr>
                <w:rStyle w:val="charoverride-1"/>
                <w:color w:val="000000"/>
                <w:sz w:val="20"/>
                <w:szCs w:val="20"/>
              </w:rPr>
              <w:t>Соответствует ли оппонент следующей характеристике:</w:t>
            </w:r>
          </w:p>
          <w:p w14:paraId="026E30BE" w14:textId="77777777" w:rsidR="00232E32" w:rsidRPr="00F30CE0" w:rsidRDefault="00232E32" w:rsidP="00AA384A">
            <w:pPr>
              <w:pStyle w:val="af5"/>
              <w:shd w:val="clear" w:color="auto" w:fill="FFFFFF"/>
              <w:spacing w:before="0" w:beforeAutospacing="0" w:after="0" w:afterAutospacing="0" w:line="360" w:lineRule="auto"/>
              <w:ind w:firstLine="851"/>
              <w:jc w:val="center"/>
              <w:rPr>
                <w:rStyle w:val="charoverride-1"/>
                <w:color w:val="000000"/>
                <w:sz w:val="20"/>
                <w:szCs w:val="20"/>
              </w:rPr>
            </w:pPr>
            <w:r w:rsidRPr="00F30CE0">
              <w:rPr>
                <w:rStyle w:val="charoverride-1"/>
                <w:color w:val="000000"/>
                <w:sz w:val="20"/>
                <w:szCs w:val="20"/>
              </w:rPr>
              <w:t>Говорит по теме и не отвлекается (не пытается отвлечь);</w:t>
            </w:r>
          </w:p>
          <w:p w14:paraId="58508A24" w14:textId="77777777" w:rsidR="00232E32" w:rsidRPr="00F30CE0" w:rsidRDefault="00232E32" w:rsidP="00AA384A">
            <w:pPr>
              <w:pStyle w:val="af5"/>
              <w:shd w:val="clear" w:color="auto" w:fill="FFFFFF"/>
              <w:spacing w:before="0" w:beforeAutospacing="0" w:after="0" w:afterAutospacing="0" w:line="360" w:lineRule="auto"/>
              <w:ind w:firstLine="851"/>
              <w:jc w:val="center"/>
              <w:rPr>
                <w:rStyle w:val="charoverride-1"/>
                <w:color w:val="000000"/>
                <w:sz w:val="20"/>
                <w:szCs w:val="20"/>
              </w:rPr>
            </w:pPr>
            <w:r w:rsidRPr="00F30CE0">
              <w:rPr>
                <w:rStyle w:val="charoverride-1"/>
                <w:color w:val="000000"/>
                <w:sz w:val="20"/>
                <w:szCs w:val="20"/>
              </w:rPr>
              <w:t>Приводит аргументы;</w:t>
            </w:r>
          </w:p>
          <w:p w14:paraId="24D06BDC" w14:textId="77777777" w:rsidR="00232E32" w:rsidRPr="00F30CE0" w:rsidRDefault="00232E32" w:rsidP="00AA384A">
            <w:pPr>
              <w:pStyle w:val="af5"/>
              <w:shd w:val="clear" w:color="auto" w:fill="FFFFFF"/>
              <w:spacing w:before="0" w:beforeAutospacing="0" w:after="0" w:afterAutospacing="0" w:line="360" w:lineRule="auto"/>
              <w:ind w:firstLine="851"/>
              <w:jc w:val="center"/>
              <w:rPr>
                <w:rStyle w:val="charoverride-1"/>
                <w:color w:val="000000"/>
                <w:sz w:val="20"/>
                <w:szCs w:val="20"/>
              </w:rPr>
            </w:pPr>
            <w:r w:rsidRPr="00F30CE0">
              <w:rPr>
                <w:rStyle w:val="charoverride-1"/>
                <w:color w:val="000000"/>
                <w:sz w:val="20"/>
                <w:szCs w:val="20"/>
              </w:rPr>
              <w:t>Использует методы, повышающие убедительность речи.</w:t>
            </w:r>
          </w:p>
          <w:p w14:paraId="6AC6AD29" w14:textId="77777777" w:rsidR="00232E32" w:rsidRPr="00F30CE0" w:rsidRDefault="00232E32" w:rsidP="00AA384A">
            <w:pPr>
              <w:pStyle w:val="af5"/>
              <w:spacing w:before="0" w:beforeAutospacing="0" w:after="0" w:afterAutospacing="0" w:line="360" w:lineRule="auto"/>
              <w:ind w:firstLine="851"/>
              <w:jc w:val="center"/>
              <w:rPr>
                <w:rStyle w:val="charoverride-1"/>
                <w:color w:val="000000"/>
                <w:sz w:val="20"/>
                <w:szCs w:val="20"/>
              </w:rPr>
            </w:pPr>
          </w:p>
        </w:tc>
        <w:tc>
          <w:tcPr>
            <w:tcW w:w="2751" w:type="dxa"/>
          </w:tcPr>
          <w:p w14:paraId="62EE00B8" w14:textId="77777777" w:rsidR="00232E32" w:rsidRDefault="00232E32" w:rsidP="00AA384A">
            <w:pPr>
              <w:pStyle w:val="af5"/>
              <w:spacing w:before="0" w:beforeAutospacing="0" w:after="0" w:afterAutospacing="0" w:line="360" w:lineRule="auto"/>
              <w:ind w:firstLine="851"/>
              <w:jc w:val="center"/>
              <w:rPr>
                <w:rStyle w:val="charoverride-1"/>
                <w:color w:val="000000"/>
                <w:sz w:val="28"/>
                <w:szCs w:val="28"/>
              </w:rPr>
            </w:pPr>
            <w:r>
              <w:rPr>
                <w:rStyle w:val="charoverride-1"/>
                <w:color w:val="000000"/>
                <w:sz w:val="28"/>
                <w:szCs w:val="28"/>
              </w:rPr>
              <w:t>5</w:t>
            </w:r>
          </w:p>
        </w:tc>
        <w:tc>
          <w:tcPr>
            <w:tcW w:w="2749" w:type="dxa"/>
          </w:tcPr>
          <w:p w14:paraId="5F9E7260" w14:textId="77777777" w:rsidR="00232E32" w:rsidRDefault="00232E32" w:rsidP="00AA384A">
            <w:pPr>
              <w:pStyle w:val="af5"/>
              <w:spacing w:before="0" w:beforeAutospacing="0" w:after="0" w:afterAutospacing="0" w:line="360" w:lineRule="auto"/>
              <w:ind w:firstLine="851"/>
              <w:jc w:val="center"/>
              <w:rPr>
                <w:rStyle w:val="charoverride-1"/>
                <w:color w:val="000000"/>
                <w:sz w:val="28"/>
                <w:szCs w:val="28"/>
              </w:rPr>
            </w:pPr>
            <w:r>
              <w:rPr>
                <w:rStyle w:val="charoverride-1"/>
                <w:color w:val="000000"/>
                <w:sz w:val="28"/>
                <w:szCs w:val="28"/>
              </w:rPr>
              <w:t>5</w:t>
            </w:r>
          </w:p>
        </w:tc>
      </w:tr>
      <w:tr w:rsidR="00232E32" w14:paraId="3CA06EEB" w14:textId="77777777" w:rsidTr="00A12BDE">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3845" w:type="dxa"/>
          </w:tcPr>
          <w:p w14:paraId="1DED84F8" w14:textId="77777777" w:rsidR="00232E32" w:rsidRPr="00F30CE0" w:rsidRDefault="00232E32" w:rsidP="00E52FB4">
            <w:pPr>
              <w:pStyle w:val="af5"/>
              <w:numPr>
                <w:ilvl w:val="0"/>
                <w:numId w:val="37"/>
              </w:numPr>
              <w:shd w:val="clear" w:color="auto" w:fill="FFFFFF"/>
              <w:spacing w:before="0" w:beforeAutospacing="0" w:after="0" w:afterAutospacing="0" w:line="360" w:lineRule="auto"/>
              <w:ind w:left="0" w:firstLine="851"/>
              <w:jc w:val="center"/>
              <w:rPr>
                <w:rStyle w:val="charoverride-1"/>
                <w:b/>
                <w:bCs/>
                <w:color w:val="000000"/>
                <w:sz w:val="20"/>
                <w:szCs w:val="20"/>
              </w:rPr>
            </w:pPr>
            <w:r w:rsidRPr="00F30CE0">
              <w:rPr>
                <w:rStyle w:val="charoverride-1"/>
                <w:b/>
                <w:bCs/>
                <w:color w:val="000000"/>
                <w:sz w:val="20"/>
                <w:szCs w:val="20"/>
              </w:rPr>
              <w:t>Фактор языкового оформления.</w:t>
            </w:r>
          </w:p>
          <w:p w14:paraId="3C12E26E" w14:textId="77777777" w:rsidR="00232E32" w:rsidRPr="00F30CE0" w:rsidRDefault="00232E32" w:rsidP="00AA384A">
            <w:pPr>
              <w:pStyle w:val="af5"/>
              <w:shd w:val="clear" w:color="auto" w:fill="FFFFFF"/>
              <w:spacing w:before="0" w:beforeAutospacing="0" w:after="0" w:afterAutospacing="0" w:line="360" w:lineRule="auto"/>
              <w:ind w:firstLine="851"/>
              <w:jc w:val="center"/>
              <w:rPr>
                <w:rStyle w:val="charoverride-1"/>
                <w:color w:val="000000"/>
                <w:sz w:val="20"/>
                <w:szCs w:val="20"/>
              </w:rPr>
            </w:pPr>
            <w:r w:rsidRPr="00F30CE0">
              <w:rPr>
                <w:rStyle w:val="charoverride-1"/>
                <w:color w:val="000000"/>
                <w:sz w:val="20"/>
                <w:szCs w:val="20"/>
              </w:rPr>
              <w:t>Использует ли он особенности речевого аппарата?</w:t>
            </w:r>
          </w:p>
          <w:p w14:paraId="3B85629D" w14:textId="77777777" w:rsidR="00232E32" w:rsidRPr="00F30CE0" w:rsidRDefault="00232E32" w:rsidP="00AA384A">
            <w:pPr>
              <w:pStyle w:val="af5"/>
              <w:spacing w:before="0" w:beforeAutospacing="0" w:after="0" w:afterAutospacing="0" w:line="360" w:lineRule="auto"/>
              <w:ind w:firstLine="851"/>
              <w:jc w:val="center"/>
              <w:rPr>
                <w:rStyle w:val="charoverride-1"/>
                <w:color w:val="000000"/>
                <w:sz w:val="20"/>
                <w:szCs w:val="20"/>
              </w:rPr>
            </w:pPr>
          </w:p>
        </w:tc>
        <w:tc>
          <w:tcPr>
            <w:tcW w:w="2751" w:type="dxa"/>
          </w:tcPr>
          <w:p w14:paraId="0724F3E9" w14:textId="77777777" w:rsidR="00232E32" w:rsidRDefault="00232E32" w:rsidP="00AA384A">
            <w:pPr>
              <w:pStyle w:val="af5"/>
              <w:spacing w:before="0" w:beforeAutospacing="0" w:after="0" w:afterAutospacing="0" w:line="360" w:lineRule="auto"/>
              <w:ind w:firstLine="851"/>
              <w:jc w:val="center"/>
              <w:rPr>
                <w:rStyle w:val="charoverride-1"/>
                <w:color w:val="000000"/>
                <w:sz w:val="28"/>
                <w:szCs w:val="28"/>
              </w:rPr>
            </w:pPr>
            <w:r>
              <w:rPr>
                <w:rStyle w:val="charoverride-1"/>
                <w:color w:val="000000"/>
                <w:sz w:val="28"/>
                <w:szCs w:val="28"/>
              </w:rPr>
              <w:t>5</w:t>
            </w:r>
          </w:p>
        </w:tc>
        <w:tc>
          <w:tcPr>
            <w:tcW w:w="2749" w:type="dxa"/>
          </w:tcPr>
          <w:p w14:paraId="2FADE113" w14:textId="77777777" w:rsidR="00232E32" w:rsidRDefault="00232E32" w:rsidP="00AA384A">
            <w:pPr>
              <w:pStyle w:val="af5"/>
              <w:spacing w:before="0" w:beforeAutospacing="0" w:after="0" w:afterAutospacing="0" w:line="360" w:lineRule="auto"/>
              <w:ind w:firstLine="851"/>
              <w:jc w:val="center"/>
              <w:rPr>
                <w:rStyle w:val="charoverride-1"/>
                <w:color w:val="000000"/>
                <w:sz w:val="28"/>
                <w:szCs w:val="28"/>
              </w:rPr>
            </w:pPr>
            <w:r>
              <w:rPr>
                <w:rStyle w:val="charoverride-1"/>
                <w:color w:val="000000"/>
                <w:sz w:val="28"/>
                <w:szCs w:val="28"/>
              </w:rPr>
              <w:t>3</w:t>
            </w:r>
          </w:p>
        </w:tc>
      </w:tr>
      <w:tr w:rsidR="00232E32" w14:paraId="762A3A93" w14:textId="77777777" w:rsidTr="00A12BDE">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3845" w:type="dxa"/>
          </w:tcPr>
          <w:p w14:paraId="71CBFF1D" w14:textId="77777777" w:rsidR="00232E32" w:rsidRPr="00F30CE0" w:rsidRDefault="00232E32" w:rsidP="00AA384A">
            <w:pPr>
              <w:pStyle w:val="af5"/>
              <w:shd w:val="clear" w:color="auto" w:fill="FFFFFF"/>
              <w:spacing w:before="0" w:beforeAutospacing="0" w:after="0" w:afterAutospacing="0" w:line="360" w:lineRule="auto"/>
              <w:ind w:firstLine="851"/>
              <w:jc w:val="center"/>
              <w:rPr>
                <w:rStyle w:val="charoverride-1"/>
                <w:color w:val="000000"/>
                <w:sz w:val="20"/>
                <w:szCs w:val="20"/>
              </w:rPr>
            </w:pPr>
          </w:p>
          <w:p w14:paraId="3A070242" w14:textId="77777777" w:rsidR="00232E32" w:rsidRPr="00F30CE0" w:rsidRDefault="00232E32" w:rsidP="00E52FB4">
            <w:pPr>
              <w:pStyle w:val="af5"/>
              <w:numPr>
                <w:ilvl w:val="0"/>
                <w:numId w:val="37"/>
              </w:numPr>
              <w:shd w:val="clear" w:color="auto" w:fill="FFFFFF"/>
              <w:spacing w:before="0" w:beforeAutospacing="0" w:after="0" w:afterAutospacing="0" w:line="360" w:lineRule="auto"/>
              <w:ind w:left="0" w:firstLine="851"/>
              <w:jc w:val="center"/>
              <w:rPr>
                <w:rStyle w:val="charoverride-1"/>
                <w:b/>
                <w:bCs/>
                <w:color w:val="000000"/>
                <w:sz w:val="20"/>
                <w:szCs w:val="20"/>
              </w:rPr>
            </w:pPr>
            <w:r w:rsidRPr="00F30CE0">
              <w:rPr>
                <w:rStyle w:val="charoverride-1"/>
                <w:b/>
                <w:bCs/>
                <w:color w:val="000000"/>
                <w:sz w:val="20"/>
                <w:szCs w:val="20"/>
              </w:rPr>
              <w:t>Фактор стиля общения.</w:t>
            </w:r>
          </w:p>
          <w:p w14:paraId="39EE683B" w14:textId="77777777" w:rsidR="00232E32" w:rsidRPr="00F30CE0" w:rsidRDefault="00232E32" w:rsidP="00AA384A">
            <w:pPr>
              <w:pStyle w:val="af5"/>
              <w:shd w:val="clear" w:color="auto" w:fill="FFFFFF"/>
              <w:spacing w:before="0" w:beforeAutospacing="0" w:after="0" w:afterAutospacing="0" w:line="360" w:lineRule="auto"/>
              <w:ind w:firstLine="851"/>
              <w:jc w:val="center"/>
              <w:rPr>
                <w:rStyle w:val="charoverride-1"/>
                <w:color w:val="000000"/>
                <w:sz w:val="20"/>
                <w:szCs w:val="20"/>
              </w:rPr>
            </w:pPr>
            <w:r w:rsidRPr="00F30CE0">
              <w:rPr>
                <w:rStyle w:val="charoverride-1"/>
                <w:color w:val="000000"/>
                <w:sz w:val="20"/>
                <w:szCs w:val="20"/>
              </w:rPr>
              <w:t>Соблюдает ли он необходимый речевой стиль?</w:t>
            </w:r>
          </w:p>
          <w:p w14:paraId="0A217980" w14:textId="77777777" w:rsidR="00232E32" w:rsidRPr="00F30CE0" w:rsidRDefault="00232E32" w:rsidP="00AA384A">
            <w:pPr>
              <w:pStyle w:val="af5"/>
              <w:spacing w:before="0" w:beforeAutospacing="0" w:after="0" w:afterAutospacing="0" w:line="360" w:lineRule="auto"/>
              <w:ind w:firstLine="851"/>
              <w:jc w:val="center"/>
              <w:rPr>
                <w:rStyle w:val="charoverride-1"/>
                <w:color w:val="000000"/>
                <w:sz w:val="20"/>
                <w:szCs w:val="20"/>
              </w:rPr>
            </w:pPr>
          </w:p>
        </w:tc>
        <w:tc>
          <w:tcPr>
            <w:tcW w:w="2751" w:type="dxa"/>
          </w:tcPr>
          <w:p w14:paraId="413EE3B7" w14:textId="77777777" w:rsidR="00232E32" w:rsidRDefault="00232E32" w:rsidP="00AA384A">
            <w:pPr>
              <w:pStyle w:val="af5"/>
              <w:spacing w:before="0" w:beforeAutospacing="0" w:after="0" w:afterAutospacing="0" w:line="360" w:lineRule="auto"/>
              <w:ind w:firstLine="851"/>
              <w:jc w:val="center"/>
              <w:rPr>
                <w:rStyle w:val="charoverride-1"/>
                <w:color w:val="000000"/>
                <w:sz w:val="28"/>
                <w:szCs w:val="28"/>
              </w:rPr>
            </w:pPr>
            <w:r>
              <w:rPr>
                <w:rStyle w:val="charoverride-1"/>
                <w:color w:val="000000"/>
                <w:sz w:val="28"/>
                <w:szCs w:val="28"/>
              </w:rPr>
              <w:t>4</w:t>
            </w:r>
          </w:p>
        </w:tc>
        <w:tc>
          <w:tcPr>
            <w:tcW w:w="2749" w:type="dxa"/>
          </w:tcPr>
          <w:p w14:paraId="24B2B082" w14:textId="77777777" w:rsidR="00232E32" w:rsidRDefault="00232E32" w:rsidP="00AA384A">
            <w:pPr>
              <w:pStyle w:val="af5"/>
              <w:spacing w:before="0" w:beforeAutospacing="0" w:after="0" w:afterAutospacing="0" w:line="360" w:lineRule="auto"/>
              <w:ind w:firstLine="851"/>
              <w:jc w:val="center"/>
              <w:rPr>
                <w:rStyle w:val="charoverride-1"/>
                <w:color w:val="000000"/>
                <w:sz w:val="28"/>
                <w:szCs w:val="28"/>
              </w:rPr>
            </w:pPr>
            <w:r>
              <w:rPr>
                <w:rStyle w:val="charoverride-1"/>
                <w:color w:val="000000"/>
                <w:sz w:val="28"/>
                <w:szCs w:val="28"/>
              </w:rPr>
              <w:t>4</w:t>
            </w:r>
          </w:p>
        </w:tc>
      </w:tr>
      <w:tr w:rsidR="00232E32" w14:paraId="39CF3005" w14:textId="77777777" w:rsidTr="00A12BDE">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3845" w:type="dxa"/>
          </w:tcPr>
          <w:p w14:paraId="4D1600F4" w14:textId="77777777" w:rsidR="00232E32" w:rsidRPr="00F30CE0" w:rsidRDefault="00232E32" w:rsidP="00E52FB4">
            <w:pPr>
              <w:pStyle w:val="af5"/>
              <w:numPr>
                <w:ilvl w:val="0"/>
                <w:numId w:val="37"/>
              </w:numPr>
              <w:shd w:val="clear" w:color="auto" w:fill="FFFFFF"/>
              <w:spacing w:before="0" w:beforeAutospacing="0" w:after="0" w:afterAutospacing="0" w:line="360" w:lineRule="auto"/>
              <w:ind w:left="0" w:firstLine="851"/>
              <w:jc w:val="center"/>
              <w:rPr>
                <w:rStyle w:val="charoverride-1"/>
                <w:b/>
                <w:bCs/>
                <w:color w:val="000000"/>
                <w:sz w:val="20"/>
                <w:szCs w:val="20"/>
              </w:rPr>
            </w:pPr>
            <w:r w:rsidRPr="00F30CE0">
              <w:rPr>
                <w:rStyle w:val="charoverride-1"/>
                <w:b/>
                <w:bCs/>
                <w:color w:val="000000"/>
                <w:sz w:val="20"/>
                <w:szCs w:val="20"/>
              </w:rPr>
              <w:lastRenderedPageBreak/>
              <w:t>Фактор объема сообщения</w:t>
            </w:r>
          </w:p>
          <w:p w14:paraId="602F6BAD" w14:textId="77777777" w:rsidR="00232E32" w:rsidRPr="00F30CE0" w:rsidRDefault="00232E32" w:rsidP="00AA384A">
            <w:pPr>
              <w:pStyle w:val="af5"/>
              <w:shd w:val="clear" w:color="auto" w:fill="FFFFFF"/>
              <w:spacing w:before="0" w:beforeAutospacing="0" w:after="0" w:afterAutospacing="0" w:line="360" w:lineRule="auto"/>
              <w:ind w:firstLine="851"/>
              <w:jc w:val="center"/>
              <w:rPr>
                <w:rStyle w:val="charoverride-1"/>
                <w:color w:val="000000"/>
                <w:sz w:val="20"/>
                <w:szCs w:val="20"/>
              </w:rPr>
            </w:pPr>
            <w:r w:rsidRPr="00F30CE0">
              <w:rPr>
                <w:rStyle w:val="charoverride-1"/>
                <w:color w:val="000000"/>
                <w:sz w:val="20"/>
                <w:szCs w:val="20"/>
              </w:rPr>
              <w:t>Соблюдает ли он временные рамки речевой коммуникации?</w:t>
            </w:r>
          </w:p>
          <w:p w14:paraId="1642C04A" w14:textId="77777777" w:rsidR="00232E32" w:rsidRPr="00F30CE0" w:rsidRDefault="00232E32" w:rsidP="00AA384A">
            <w:pPr>
              <w:pStyle w:val="af5"/>
              <w:spacing w:before="0" w:beforeAutospacing="0" w:after="0" w:afterAutospacing="0" w:line="360" w:lineRule="auto"/>
              <w:ind w:firstLine="851"/>
              <w:jc w:val="center"/>
              <w:rPr>
                <w:rStyle w:val="charoverride-1"/>
                <w:color w:val="000000"/>
                <w:sz w:val="20"/>
                <w:szCs w:val="20"/>
              </w:rPr>
            </w:pPr>
          </w:p>
        </w:tc>
        <w:tc>
          <w:tcPr>
            <w:tcW w:w="2751" w:type="dxa"/>
          </w:tcPr>
          <w:p w14:paraId="19D794B4" w14:textId="77777777" w:rsidR="00232E32" w:rsidRDefault="00232E32" w:rsidP="00AA384A">
            <w:pPr>
              <w:pStyle w:val="af5"/>
              <w:spacing w:before="0" w:beforeAutospacing="0" w:after="0" w:afterAutospacing="0" w:line="360" w:lineRule="auto"/>
              <w:ind w:firstLine="851"/>
              <w:jc w:val="center"/>
              <w:rPr>
                <w:rStyle w:val="charoverride-1"/>
                <w:color w:val="000000"/>
                <w:sz w:val="28"/>
                <w:szCs w:val="28"/>
              </w:rPr>
            </w:pPr>
            <w:r>
              <w:rPr>
                <w:rStyle w:val="charoverride-1"/>
                <w:color w:val="000000"/>
                <w:sz w:val="28"/>
                <w:szCs w:val="28"/>
              </w:rPr>
              <w:t>5</w:t>
            </w:r>
          </w:p>
        </w:tc>
        <w:tc>
          <w:tcPr>
            <w:tcW w:w="2749" w:type="dxa"/>
          </w:tcPr>
          <w:p w14:paraId="7E706B3E" w14:textId="77777777" w:rsidR="00232E32" w:rsidRDefault="00232E32" w:rsidP="00AA384A">
            <w:pPr>
              <w:pStyle w:val="af5"/>
              <w:spacing w:before="0" w:beforeAutospacing="0" w:after="0" w:afterAutospacing="0" w:line="360" w:lineRule="auto"/>
              <w:ind w:firstLine="851"/>
              <w:jc w:val="center"/>
              <w:rPr>
                <w:rStyle w:val="charoverride-1"/>
                <w:color w:val="000000"/>
                <w:sz w:val="28"/>
                <w:szCs w:val="28"/>
              </w:rPr>
            </w:pPr>
            <w:r>
              <w:rPr>
                <w:rStyle w:val="charoverride-1"/>
                <w:color w:val="000000"/>
                <w:sz w:val="28"/>
                <w:szCs w:val="28"/>
              </w:rPr>
              <w:t>5</w:t>
            </w:r>
          </w:p>
        </w:tc>
      </w:tr>
      <w:tr w:rsidR="00232E32" w14:paraId="33CC8B4B" w14:textId="77777777" w:rsidTr="00A12BDE">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3845" w:type="dxa"/>
          </w:tcPr>
          <w:p w14:paraId="5C720B74" w14:textId="77777777" w:rsidR="00232E32" w:rsidRPr="00F30CE0" w:rsidRDefault="00232E32" w:rsidP="00E52FB4">
            <w:pPr>
              <w:pStyle w:val="af5"/>
              <w:numPr>
                <w:ilvl w:val="0"/>
                <w:numId w:val="37"/>
              </w:numPr>
              <w:shd w:val="clear" w:color="auto" w:fill="FFFFFF"/>
              <w:spacing w:before="0" w:beforeAutospacing="0" w:after="0" w:afterAutospacing="0" w:line="360" w:lineRule="auto"/>
              <w:ind w:left="0" w:firstLine="851"/>
              <w:jc w:val="center"/>
              <w:rPr>
                <w:rStyle w:val="charoverride-1"/>
                <w:b/>
                <w:bCs/>
                <w:color w:val="000000"/>
                <w:sz w:val="20"/>
                <w:szCs w:val="20"/>
              </w:rPr>
            </w:pPr>
            <w:r w:rsidRPr="00F30CE0">
              <w:rPr>
                <w:rStyle w:val="charoverride-1"/>
                <w:b/>
                <w:bCs/>
                <w:color w:val="000000"/>
                <w:sz w:val="20"/>
                <w:szCs w:val="20"/>
              </w:rPr>
              <w:t>Фактор расположения информации.</w:t>
            </w:r>
          </w:p>
          <w:p w14:paraId="1E2E409A" w14:textId="77777777" w:rsidR="00232E32" w:rsidRPr="00F30CE0" w:rsidRDefault="00232E32" w:rsidP="00AA384A">
            <w:pPr>
              <w:pStyle w:val="af5"/>
              <w:shd w:val="clear" w:color="auto" w:fill="FFFFFF"/>
              <w:spacing w:before="0" w:beforeAutospacing="0" w:after="0" w:afterAutospacing="0" w:line="360" w:lineRule="auto"/>
              <w:ind w:firstLine="851"/>
              <w:jc w:val="center"/>
              <w:rPr>
                <w:rStyle w:val="charoverride-1"/>
                <w:color w:val="000000"/>
                <w:sz w:val="20"/>
                <w:szCs w:val="20"/>
              </w:rPr>
            </w:pPr>
            <w:r w:rsidRPr="00F30CE0">
              <w:rPr>
                <w:rStyle w:val="charoverride-1"/>
                <w:color w:val="000000"/>
                <w:sz w:val="20"/>
                <w:szCs w:val="20"/>
              </w:rPr>
              <w:t>Структурирована ли информация в его речи?</w:t>
            </w:r>
          </w:p>
          <w:p w14:paraId="6F711727" w14:textId="77777777" w:rsidR="00232E32" w:rsidRPr="00F30CE0" w:rsidRDefault="00232E32" w:rsidP="00AA384A">
            <w:pPr>
              <w:pStyle w:val="af5"/>
              <w:spacing w:before="0" w:beforeAutospacing="0" w:after="0" w:afterAutospacing="0" w:line="360" w:lineRule="auto"/>
              <w:ind w:firstLine="851"/>
              <w:jc w:val="center"/>
              <w:rPr>
                <w:rStyle w:val="charoverride-1"/>
                <w:color w:val="000000"/>
                <w:sz w:val="20"/>
                <w:szCs w:val="20"/>
              </w:rPr>
            </w:pPr>
          </w:p>
        </w:tc>
        <w:tc>
          <w:tcPr>
            <w:tcW w:w="2751" w:type="dxa"/>
          </w:tcPr>
          <w:p w14:paraId="609230BF" w14:textId="77777777" w:rsidR="00232E32" w:rsidRDefault="00232E32" w:rsidP="00AA384A">
            <w:pPr>
              <w:pStyle w:val="af5"/>
              <w:spacing w:before="0" w:beforeAutospacing="0" w:after="0" w:afterAutospacing="0" w:line="360" w:lineRule="auto"/>
              <w:ind w:firstLine="851"/>
              <w:jc w:val="center"/>
              <w:rPr>
                <w:rStyle w:val="charoverride-1"/>
                <w:color w:val="000000"/>
                <w:sz w:val="28"/>
                <w:szCs w:val="28"/>
              </w:rPr>
            </w:pPr>
            <w:r>
              <w:rPr>
                <w:rStyle w:val="charoverride-1"/>
                <w:color w:val="000000"/>
                <w:sz w:val="28"/>
                <w:szCs w:val="28"/>
              </w:rPr>
              <w:t>5</w:t>
            </w:r>
          </w:p>
        </w:tc>
        <w:tc>
          <w:tcPr>
            <w:tcW w:w="2749" w:type="dxa"/>
          </w:tcPr>
          <w:p w14:paraId="6364F9B5" w14:textId="77777777" w:rsidR="00232E32" w:rsidRDefault="00232E32" w:rsidP="00AA384A">
            <w:pPr>
              <w:pStyle w:val="af5"/>
              <w:spacing w:before="0" w:beforeAutospacing="0" w:after="0" w:afterAutospacing="0" w:line="360" w:lineRule="auto"/>
              <w:ind w:firstLine="851"/>
              <w:jc w:val="center"/>
              <w:rPr>
                <w:rStyle w:val="charoverride-1"/>
                <w:color w:val="000000"/>
                <w:sz w:val="28"/>
                <w:szCs w:val="28"/>
              </w:rPr>
            </w:pPr>
            <w:r>
              <w:rPr>
                <w:rStyle w:val="charoverride-1"/>
                <w:color w:val="000000"/>
                <w:sz w:val="28"/>
                <w:szCs w:val="28"/>
              </w:rPr>
              <w:t>5</w:t>
            </w:r>
          </w:p>
        </w:tc>
      </w:tr>
      <w:tr w:rsidR="00232E32" w14:paraId="0DA8D053" w14:textId="77777777" w:rsidTr="00A12BDE">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3845" w:type="dxa"/>
          </w:tcPr>
          <w:p w14:paraId="49087D5C" w14:textId="77777777" w:rsidR="00232E32" w:rsidRPr="00F30CE0" w:rsidRDefault="00232E32" w:rsidP="00E52FB4">
            <w:pPr>
              <w:pStyle w:val="af5"/>
              <w:numPr>
                <w:ilvl w:val="0"/>
                <w:numId w:val="37"/>
              </w:numPr>
              <w:shd w:val="clear" w:color="auto" w:fill="FFFFFF"/>
              <w:spacing w:before="0" w:beforeAutospacing="0" w:after="0" w:afterAutospacing="0" w:line="360" w:lineRule="auto"/>
              <w:ind w:left="0" w:firstLine="851"/>
              <w:jc w:val="center"/>
              <w:rPr>
                <w:rStyle w:val="charoverride-1"/>
                <w:b/>
                <w:bCs/>
                <w:color w:val="000000"/>
                <w:sz w:val="20"/>
                <w:szCs w:val="20"/>
              </w:rPr>
            </w:pPr>
            <w:r w:rsidRPr="00F30CE0">
              <w:rPr>
                <w:rStyle w:val="charoverride-1"/>
                <w:b/>
                <w:bCs/>
                <w:color w:val="000000"/>
                <w:sz w:val="20"/>
                <w:szCs w:val="20"/>
              </w:rPr>
              <w:t>Фактор адресата.</w:t>
            </w:r>
          </w:p>
          <w:p w14:paraId="65BE0657" w14:textId="77777777" w:rsidR="00232E32" w:rsidRPr="00F30CE0" w:rsidRDefault="00232E32" w:rsidP="00AA384A">
            <w:pPr>
              <w:pStyle w:val="af5"/>
              <w:shd w:val="clear" w:color="auto" w:fill="FFFFFF"/>
              <w:spacing w:before="0" w:beforeAutospacing="0" w:after="0" w:afterAutospacing="0" w:line="360" w:lineRule="auto"/>
              <w:ind w:firstLine="851"/>
              <w:jc w:val="center"/>
              <w:rPr>
                <w:rStyle w:val="charoverride-1"/>
                <w:color w:val="000000"/>
                <w:sz w:val="20"/>
                <w:szCs w:val="20"/>
              </w:rPr>
            </w:pPr>
            <w:r w:rsidRPr="00F30CE0">
              <w:rPr>
                <w:rStyle w:val="charoverride-1"/>
                <w:color w:val="000000"/>
                <w:sz w:val="20"/>
                <w:szCs w:val="20"/>
              </w:rPr>
              <w:t>Учитывает ли он уровень знаний и интересов оппонента</w:t>
            </w:r>
          </w:p>
          <w:p w14:paraId="4606223A" w14:textId="77777777" w:rsidR="00232E32" w:rsidRPr="00F30CE0" w:rsidRDefault="00232E32" w:rsidP="00AA384A">
            <w:pPr>
              <w:pStyle w:val="af5"/>
              <w:spacing w:before="0" w:beforeAutospacing="0" w:after="0" w:afterAutospacing="0" w:line="360" w:lineRule="auto"/>
              <w:ind w:firstLine="851"/>
              <w:jc w:val="center"/>
              <w:rPr>
                <w:rStyle w:val="charoverride-1"/>
                <w:color w:val="000000"/>
                <w:sz w:val="20"/>
                <w:szCs w:val="20"/>
              </w:rPr>
            </w:pPr>
          </w:p>
        </w:tc>
        <w:tc>
          <w:tcPr>
            <w:tcW w:w="2751" w:type="dxa"/>
          </w:tcPr>
          <w:p w14:paraId="745BF71D" w14:textId="77777777" w:rsidR="00232E32" w:rsidRDefault="00232E32" w:rsidP="00AA384A">
            <w:pPr>
              <w:pStyle w:val="af5"/>
              <w:spacing w:before="0" w:beforeAutospacing="0" w:after="0" w:afterAutospacing="0" w:line="360" w:lineRule="auto"/>
              <w:ind w:firstLine="851"/>
              <w:jc w:val="center"/>
              <w:rPr>
                <w:rStyle w:val="charoverride-1"/>
                <w:color w:val="000000"/>
                <w:sz w:val="28"/>
                <w:szCs w:val="28"/>
              </w:rPr>
            </w:pPr>
            <w:r>
              <w:rPr>
                <w:rStyle w:val="charoverride-1"/>
                <w:color w:val="000000"/>
                <w:sz w:val="28"/>
                <w:szCs w:val="28"/>
              </w:rPr>
              <w:t>5</w:t>
            </w:r>
          </w:p>
        </w:tc>
        <w:tc>
          <w:tcPr>
            <w:tcW w:w="2749" w:type="dxa"/>
          </w:tcPr>
          <w:p w14:paraId="072410E5" w14:textId="77777777" w:rsidR="00232E32" w:rsidRDefault="00232E32" w:rsidP="00AA384A">
            <w:pPr>
              <w:pStyle w:val="af5"/>
              <w:spacing w:before="0" w:beforeAutospacing="0" w:after="0" w:afterAutospacing="0" w:line="360" w:lineRule="auto"/>
              <w:ind w:firstLine="851"/>
              <w:jc w:val="center"/>
              <w:rPr>
                <w:rStyle w:val="charoverride-1"/>
                <w:color w:val="000000"/>
                <w:sz w:val="28"/>
                <w:szCs w:val="28"/>
              </w:rPr>
            </w:pPr>
            <w:r>
              <w:rPr>
                <w:rStyle w:val="charoverride-1"/>
                <w:color w:val="000000"/>
                <w:sz w:val="28"/>
                <w:szCs w:val="28"/>
              </w:rPr>
              <w:t>5</w:t>
            </w:r>
          </w:p>
        </w:tc>
      </w:tr>
    </w:tbl>
    <w:p w14:paraId="204CBD4C" w14:textId="77777777" w:rsidR="00232E32" w:rsidRDefault="00232E32"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3B06C87A" w14:textId="77777777" w:rsidR="00232E32" w:rsidRDefault="00232E32"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6CBE046A" w14:textId="50BC591B" w:rsidR="00F30CE0" w:rsidRDefault="00F30CE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64B351B9" w14:textId="4E531C25" w:rsidR="00F30CE0" w:rsidRDefault="00F30CE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656B8D88" w14:textId="6A218F4B" w:rsidR="00F30CE0" w:rsidRDefault="00F30CE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248317E0" w14:textId="5437A7DE" w:rsidR="00F30CE0" w:rsidRDefault="00F30CE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762FD207" w14:textId="23994357" w:rsidR="00F30CE0" w:rsidRDefault="00F30CE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49B9308E" w14:textId="60888A28" w:rsidR="00F30CE0" w:rsidRDefault="00F30CE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712900D0" w14:textId="4D111510" w:rsidR="00F30CE0" w:rsidRDefault="00F30CE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2361D710" w14:textId="7B8448E4" w:rsidR="00F30CE0" w:rsidRDefault="00F30CE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1CED48FE" w14:textId="5615FCFB" w:rsidR="00F30CE0" w:rsidRDefault="00F30CE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249718AE" w14:textId="539A897A" w:rsidR="00F30CE0" w:rsidRDefault="00F30CE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6A98E4FC" w14:textId="06958552" w:rsidR="00F30CE0" w:rsidRDefault="00F30CE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3128523D" w14:textId="72E7B185" w:rsidR="00F30CE0" w:rsidRDefault="00F30CE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3D922078" w14:textId="29F47DD4" w:rsidR="00F30CE0" w:rsidRDefault="00F30CE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238BE683" w14:textId="491707C8" w:rsidR="00F30CE0" w:rsidRDefault="00F30CE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1392557B" w14:textId="6FE610A5" w:rsidR="00F30CE0" w:rsidRDefault="00F30CE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68197649" w14:textId="33DBC189" w:rsidR="00F30CE0" w:rsidRDefault="00F30CE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109C77A5" w14:textId="5DA6A45F" w:rsidR="00F30CE0" w:rsidRDefault="00F30CE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5CFCA986" w14:textId="640071CA" w:rsidR="00F30CE0" w:rsidRDefault="00F30CE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527C571E" w14:textId="1C104240" w:rsidR="00F30CE0" w:rsidRDefault="00F30CE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r>
        <w:rPr>
          <w:rStyle w:val="charoverride-1"/>
          <w:color w:val="000000"/>
          <w:sz w:val="28"/>
          <w:szCs w:val="28"/>
        </w:rPr>
        <w:lastRenderedPageBreak/>
        <w:t xml:space="preserve">Приложение </w:t>
      </w:r>
      <w:r w:rsidR="00232E32">
        <w:rPr>
          <w:rStyle w:val="charoverride-1"/>
          <w:color w:val="000000"/>
          <w:sz w:val="28"/>
          <w:szCs w:val="28"/>
        </w:rPr>
        <w:t>2</w:t>
      </w:r>
    </w:p>
    <w:p w14:paraId="743F5045" w14:textId="3BF762D9" w:rsidR="00F30CE0" w:rsidRDefault="00F30CE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0F2695A8" w14:textId="77777777" w:rsidR="00F30CE0" w:rsidRPr="00F30CE0" w:rsidRDefault="00F30CE0" w:rsidP="00E52FB4">
      <w:pPr>
        <w:pStyle w:val="a3"/>
        <w:numPr>
          <w:ilvl w:val="0"/>
          <w:numId w:val="38"/>
        </w:numPr>
        <w:shd w:val="clear" w:color="auto" w:fill="FFFFFF"/>
        <w:spacing w:after="0" w:line="360" w:lineRule="auto"/>
        <w:ind w:left="0" w:firstLine="851"/>
        <w:jc w:val="both"/>
        <w:rPr>
          <w:rFonts w:ascii="Times New Roman" w:hAnsi="Times New Roman" w:cs="Times New Roman"/>
          <w:color w:val="000000"/>
          <w:sz w:val="28"/>
          <w:szCs w:val="28"/>
          <w:shd w:val="clear" w:color="auto" w:fill="FFFFFF"/>
        </w:rPr>
      </w:pPr>
      <w:r w:rsidRPr="00F30CE0">
        <w:rPr>
          <w:rFonts w:ascii="Times New Roman" w:hAnsi="Times New Roman" w:cs="Times New Roman"/>
          <w:color w:val="000000"/>
          <w:sz w:val="28"/>
          <w:szCs w:val="28"/>
          <w:shd w:val="clear" w:color="auto" w:fill="FFFFFF"/>
        </w:rPr>
        <w:t xml:space="preserve">Насколько хорошо оппонент дополняет свое вербальное общение мимикой, жестами, позой и т.д. </w:t>
      </w:r>
    </w:p>
    <w:p w14:paraId="5647FE36" w14:textId="77777777" w:rsidR="00F30CE0" w:rsidRPr="00F30CE0" w:rsidRDefault="00F30CE0" w:rsidP="00E52FB4">
      <w:pPr>
        <w:pStyle w:val="a3"/>
        <w:numPr>
          <w:ilvl w:val="0"/>
          <w:numId w:val="38"/>
        </w:numPr>
        <w:shd w:val="clear" w:color="auto" w:fill="FFFFFF"/>
        <w:spacing w:after="0" w:line="360" w:lineRule="auto"/>
        <w:ind w:left="0" w:firstLine="851"/>
        <w:jc w:val="both"/>
        <w:rPr>
          <w:rFonts w:ascii="Times New Roman" w:hAnsi="Times New Roman" w:cs="Times New Roman"/>
          <w:color w:val="000000"/>
          <w:sz w:val="28"/>
          <w:szCs w:val="28"/>
          <w:shd w:val="clear" w:color="auto" w:fill="FFFFFF"/>
        </w:rPr>
      </w:pPr>
      <w:r w:rsidRPr="00F30CE0">
        <w:rPr>
          <w:rFonts w:ascii="Times New Roman" w:hAnsi="Times New Roman" w:cs="Times New Roman"/>
          <w:color w:val="000000"/>
          <w:sz w:val="28"/>
          <w:szCs w:val="28"/>
          <w:shd w:val="clear" w:color="auto" w:fill="FFFFFF"/>
        </w:rPr>
        <w:t xml:space="preserve">Понимает ли он эмоции по выражению лица? </w:t>
      </w:r>
    </w:p>
    <w:p w14:paraId="22F02F97" w14:textId="77777777" w:rsidR="00F30CE0" w:rsidRPr="00F30CE0" w:rsidRDefault="00F30CE0" w:rsidP="00E52FB4">
      <w:pPr>
        <w:pStyle w:val="a3"/>
        <w:numPr>
          <w:ilvl w:val="0"/>
          <w:numId w:val="38"/>
        </w:numPr>
        <w:shd w:val="clear" w:color="auto" w:fill="FFFFFF"/>
        <w:spacing w:after="0" w:line="360" w:lineRule="auto"/>
        <w:ind w:left="0" w:firstLine="851"/>
        <w:jc w:val="both"/>
        <w:rPr>
          <w:rFonts w:ascii="Times New Roman" w:hAnsi="Times New Roman" w:cs="Times New Roman"/>
          <w:color w:val="000000"/>
          <w:sz w:val="28"/>
          <w:szCs w:val="28"/>
          <w:shd w:val="clear" w:color="auto" w:fill="FFFFFF"/>
        </w:rPr>
      </w:pPr>
      <w:r w:rsidRPr="00F30CE0">
        <w:rPr>
          <w:rFonts w:ascii="Times New Roman" w:hAnsi="Times New Roman" w:cs="Times New Roman"/>
          <w:color w:val="000000"/>
          <w:sz w:val="28"/>
          <w:szCs w:val="28"/>
          <w:shd w:val="clear" w:color="auto" w:fill="FFFFFF"/>
        </w:rPr>
        <w:t xml:space="preserve">Подбирает ли он подходящую интонацию в голосе в зависимости от ситуации? </w:t>
      </w:r>
    </w:p>
    <w:p w14:paraId="735E82C1" w14:textId="77777777" w:rsidR="00F30CE0" w:rsidRPr="00F30CE0" w:rsidRDefault="00F30CE0" w:rsidP="00E52FB4">
      <w:pPr>
        <w:pStyle w:val="a3"/>
        <w:numPr>
          <w:ilvl w:val="0"/>
          <w:numId w:val="38"/>
        </w:numPr>
        <w:shd w:val="clear" w:color="auto" w:fill="FFFFFF"/>
        <w:spacing w:after="0" w:line="360" w:lineRule="auto"/>
        <w:ind w:left="0" w:firstLine="851"/>
        <w:jc w:val="both"/>
        <w:rPr>
          <w:rFonts w:ascii="Times New Roman" w:hAnsi="Times New Roman" w:cs="Times New Roman"/>
          <w:color w:val="000000"/>
          <w:sz w:val="28"/>
          <w:szCs w:val="28"/>
          <w:shd w:val="clear" w:color="auto" w:fill="FFFFFF"/>
        </w:rPr>
      </w:pPr>
      <w:r w:rsidRPr="00F30CE0">
        <w:rPr>
          <w:rFonts w:ascii="Times New Roman" w:hAnsi="Times New Roman" w:cs="Times New Roman"/>
          <w:color w:val="000000"/>
          <w:sz w:val="28"/>
          <w:szCs w:val="28"/>
          <w:shd w:val="clear" w:color="auto" w:fill="FFFFFF"/>
        </w:rPr>
        <w:t xml:space="preserve">Правильно ли оппонентом интерпретируются невербальные сигналы? </w:t>
      </w:r>
    </w:p>
    <w:p w14:paraId="0BCB0A39" w14:textId="77777777" w:rsidR="00F30CE0" w:rsidRPr="00F30CE0" w:rsidRDefault="00F30CE0" w:rsidP="00E52FB4">
      <w:pPr>
        <w:pStyle w:val="a3"/>
        <w:numPr>
          <w:ilvl w:val="0"/>
          <w:numId w:val="38"/>
        </w:numPr>
        <w:shd w:val="clear" w:color="auto" w:fill="FFFFFF"/>
        <w:spacing w:after="0" w:line="360" w:lineRule="auto"/>
        <w:ind w:left="0" w:firstLine="851"/>
        <w:jc w:val="both"/>
        <w:rPr>
          <w:rFonts w:ascii="Times New Roman" w:hAnsi="Times New Roman" w:cs="Times New Roman"/>
          <w:color w:val="000000"/>
          <w:sz w:val="28"/>
          <w:szCs w:val="28"/>
          <w:shd w:val="clear" w:color="auto" w:fill="FFFFFF"/>
        </w:rPr>
      </w:pPr>
      <w:r w:rsidRPr="00F30CE0">
        <w:rPr>
          <w:rFonts w:ascii="Times New Roman" w:hAnsi="Times New Roman" w:cs="Times New Roman"/>
          <w:color w:val="000000"/>
          <w:sz w:val="28"/>
          <w:szCs w:val="28"/>
          <w:shd w:val="clear" w:color="auto" w:fill="FFFFFF"/>
        </w:rPr>
        <w:t xml:space="preserve">Имеются ли лишние жесты и движения у оппонента? </w:t>
      </w:r>
    </w:p>
    <w:p w14:paraId="0753D399" w14:textId="77777777" w:rsidR="00F30CE0" w:rsidRPr="00F30CE0" w:rsidRDefault="00F30CE0" w:rsidP="00E52FB4">
      <w:pPr>
        <w:pStyle w:val="a3"/>
        <w:numPr>
          <w:ilvl w:val="0"/>
          <w:numId w:val="38"/>
        </w:numPr>
        <w:shd w:val="clear" w:color="auto" w:fill="FFFFFF"/>
        <w:spacing w:after="0" w:line="360" w:lineRule="auto"/>
        <w:ind w:left="0" w:firstLine="851"/>
        <w:jc w:val="both"/>
        <w:rPr>
          <w:rFonts w:ascii="Times New Roman" w:hAnsi="Times New Roman" w:cs="Times New Roman"/>
          <w:color w:val="000000"/>
          <w:sz w:val="28"/>
          <w:szCs w:val="28"/>
          <w:shd w:val="clear" w:color="auto" w:fill="FFFFFF"/>
        </w:rPr>
      </w:pPr>
      <w:r w:rsidRPr="00F30CE0">
        <w:rPr>
          <w:rFonts w:ascii="Times New Roman" w:hAnsi="Times New Roman" w:cs="Times New Roman"/>
          <w:color w:val="000000"/>
          <w:sz w:val="28"/>
          <w:szCs w:val="28"/>
          <w:shd w:val="clear" w:color="auto" w:fill="FFFFFF"/>
        </w:rPr>
        <w:t>Сдерживает ли оппонент негативные эмоции?</w:t>
      </w:r>
    </w:p>
    <w:p w14:paraId="35E95279" w14:textId="77777777" w:rsidR="00F30CE0" w:rsidRPr="00F30CE0" w:rsidRDefault="00F30CE0" w:rsidP="00E52FB4">
      <w:pPr>
        <w:pStyle w:val="a3"/>
        <w:numPr>
          <w:ilvl w:val="0"/>
          <w:numId w:val="38"/>
        </w:numPr>
        <w:shd w:val="clear" w:color="auto" w:fill="FFFFFF"/>
        <w:spacing w:after="0" w:line="360" w:lineRule="auto"/>
        <w:ind w:left="0" w:firstLine="851"/>
        <w:jc w:val="both"/>
        <w:rPr>
          <w:rFonts w:ascii="Times New Roman" w:hAnsi="Times New Roman" w:cs="Times New Roman"/>
          <w:color w:val="000000"/>
          <w:sz w:val="28"/>
          <w:szCs w:val="28"/>
          <w:shd w:val="clear" w:color="auto" w:fill="FFFFFF"/>
        </w:rPr>
      </w:pPr>
      <w:r w:rsidRPr="00F30CE0">
        <w:rPr>
          <w:rFonts w:ascii="Times New Roman" w:hAnsi="Times New Roman" w:cs="Times New Roman"/>
          <w:color w:val="000000"/>
          <w:sz w:val="28"/>
          <w:szCs w:val="28"/>
          <w:shd w:val="clear" w:color="auto" w:fill="FFFFFF"/>
        </w:rPr>
        <w:t>Реагирует ли он на изменения голоса?</w:t>
      </w:r>
    </w:p>
    <w:p w14:paraId="530DC725" w14:textId="77777777" w:rsidR="00F30CE0" w:rsidRPr="00F30CE0" w:rsidRDefault="00F30CE0" w:rsidP="00E52FB4">
      <w:pPr>
        <w:pStyle w:val="a3"/>
        <w:numPr>
          <w:ilvl w:val="0"/>
          <w:numId w:val="38"/>
        </w:numPr>
        <w:shd w:val="clear" w:color="auto" w:fill="FFFFFF"/>
        <w:spacing w:after="0" w:line="360" w:lineRule="auto"/>
        <w:ind w:left="0" w:firstLine="851"/>
        <w:jc w:val="both"/>
        <w:rPr>
          <w:rFonts w:ascii="Times New Roman" w:hAnsi="Times New Roman" w:cs="Times New Roman"/>
          <w:color w:val="000000"/>
          <w:sz w:val="28"/>
          <w:szCs w:val="28"/>
          <w:shd w:val="clear" w:color="auto" w:fill="FFFFFF"/>
        </w:rPr>
      </w:pPr>
      <w:r w:rsidRPr="00F30CE0">
        <w:rPr>
          <w:rFonts w:ascii="Times New Roman" w:hAnsi="Times New Roman" w:cs="Times New Roman"/>
          <w:color w:val="000000"/>
          <w:sz w:val="28"/>
          <w:szCs w:val="28"/>
          <w:shd w:val="clear" w:color="auto" w:fill="FFFFFF"/>
        </w:rPr>
        <w:t xml:space="preserve">Бывают ли различия в вербальных и невербальных средствах коммуникации у оппонента? </w:t>
      </w:r>
    </w:p>
    <w:p w14:paraId="529DB274" w14:textId="77777777" w:rsidR="00F30CE0" w:rsidRPr="00F30CE0" w:rsidRDefault="00F30CE0" w:rsidP="00E52FB4">
      <w:pPr>
        <w:pStyle w:val="a3"/>
        <w:numPr>
          <w:ilvl w:val="0"/>
          <w:numId w:val="38"/>
        </w:numPr>
        <w:shd w:val="clear" w:color="auto" w:fill="FFFFFF"/>
        <w:spacing w:after="0" w:line="360" w:lineRule="auto"/>
        <w:ind w:left="0" w:firstLine="851"/>
        <w:jc w:val="both"/>
        <w:rPr>
          <w:rFonts w:ascii="Times New Roman" w:hAnsi="Times New Roman" w:cs="Times New Roman"/>
          <w:color w:val="000000"/>
          <w:sz w:val="28"/>
          <w:szCs w:val="28"/>
          <w:shd w:val="clear" w:color="auto" w:fill="FFFFFF"/>
        </w:rPr>
      </w:pPr>
      <w:r w:rsidRPr="00F30CE0">
        <w:rPr>
          <w:rFonts w:ascii="Times New Roman" w:hAnsi="Times New Roman" w:cs="Times New Roman"/>
          <w:color w:val="000000"/>
          <w:sz w:val="28"/>
          <w:szCs w:val="28"/>
          <w:shd w:val="clear" w:color="auto" w:fill="FFFFFF"/>
        </w:rPr>
        <w:t>Способен ли он выражением глаз проявлять внимание, заинтересованность и т.д.?</w:t>
      </w:r>
    </w:p>
    <w:p w14:paraId="06D3E815" w14:textId="2619AB26" w:rsidR="00F30CE0" w:rsidRPr="00F30CE0" w:rsidRDefault="00F30CE0" w:rsidP="00E52FB4">
      <w:pPr>
        <w:pStyle w:val="a3"/>
        <w:numPr>
          <w:ilvl w:val="0"/>
          <w:numId w:val="38"/>
        </w:numPr>
        <w:shd w:val="clear" w:color="auto" w:fill="FFFFFF"/>
        <w:spacing w:after="0" w:line="360" w:lineRule="auto"/>
        <w:ind w:left="0" w:firstLine="851"/>
        <w:jc w:val="both"/>
        <w:rPr>
          <w:rFonts w:ascii="Times New Roman" w:hAnsi="Times New Roman" w:cs="Times New Roman"/>
          <w:color w:val="000000"/>
          <w:sz w:val="28"/>
          <w:szCs w:val="28"/>
          <w:shd w:val="clear" w:color="auto" w:fill="FFFFFF"/>
        </w:rPr>
      </w:pPr>
      <w:r w:rsidRPr="00F30CE0">
        <w:rPr>
          <w:rFonts w:ascii="Times New Roman" w:eastAsia="Times New Roman" w:hAnsi="Times New Roman" w:cs="Times New Roman"/>
          <w:color w:val="000000"/>
          <w:sz w:val="28"/>
          <w:szCs w:val="28"/>
          <w:lang w:eastAsia="ru-RU"/>
        </w:rPr>
        <w:t>Может ли он управлять своей мимикой во время конфликтной ситуации?</w:t>
      </w:r>
    </w:p>
    <w:p w14:paraId="0A7B1C3D" w14:textId="154B88C6" w:rsidR="00F30CE0" w:rsidRPr="00F30CE0" w:rsidRDefault="00F30CE0" w:rsidP="00E52FB4">
      <w:pPr>
        <w:pStyle w:val="a3"/>
        <w:numPr>
          <w:ilvl w:val="0"/>
          <w:numId w:val="38"/>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F30CE0">
        <w:rPr>
          <w:rFonts w:ascii="Times New Roman" w:eastAsia="Times New Roman" w:hAnsi="Times New Roman" w:cs="Times New Roman"/>
          <w:color w:val="000000"/>
          <w:sz w:val="28"/>
          <w:szCs w:val="28"/>
          <w:lang w:eastAsia="ru-RU"/>
        </w:rPr>
        <w:t>Отличается ли его мимика выразительностью, разнообразием, гармонией?</w:t>
      </w:r>
    </w:p>
    <w:p w14:paraId="2FF702E3" w14:textId="4C016D3C" w:rsidR="00F30CE0" w:rsidRPr="00F30CE0" w:rsidRDefault="00F30CE0" w:rsidP="00E52FB4">
      <w:pPr>
        <w:pStyle w:val="a3"/>
        <w:numPr>
          <w:ilvl w:val="0"/>
          <w:numId w:val="38"/>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F30CE0">
        <w:rPr>
          <w:rFonts w:ascii="Times New Roman" w:eastAsia="Times New Roman" w:hAnsi="Times New Roman" w:cs="Times New Roman"/>
          <w:color w:val="000000"/>
          <w:sz w:val="28"/>
          <w:szCs w:val="28"/>
          <w:lang w:eastAsia="ru-RU"/>
        </w:rPr>
        <w:t>Есть ли у него позы или движения, непривлекательные с вашей точки зрения?</w:t>
      </w:r>
    </w:p>
    <w:p w14:paraId="3236972E" w14:textId="2CEE6BD7" w:rsidR="00F30CE0" w:rsidRPr="00F30CE0" w:rsidRDefault="00F30CE0" w:rsidP="00E52FB4">
      <w:pPr>
        <w:pStyle w:val="a3"/>
        <w:numPr>
          <w:ilvl w:val="0"/>
          <w:numId w:val="38"/>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F30CE0">
        <w:rPr>
          <w:rFonts w:ascii="Times New Roman" w:eastAsia="Times New Roman" w:hAnsi="Times New Roman" w:cs="Times New Roman"/>
          <w:color w:val="000000"/>
          <w:sz w:val="28"/>
          <w:szCs w:val="28"/>
          <w:lang w:eastAsia="ru-RU"/>
        </w:rPr>
        <w:t>Использует ли он мягкие, доверительные интонации, чтобы снять у других напряжение, вызвать на откровенность, расположить к себе?</w:t>
      </w:r>
    </w:p>
    <w:p w14:paraId="73529BF2" w14:textId="0EFC9752" w:rsidR="00F30CE0" w:rsidRPr="00F30CE0" w:rsidRDefault="00F30CE0" w:rsidP="00E52FB4">
      <w:pPr>
        <w:pStyle w:val="a3"/>
        <w:numPr>
          <w:ilvl w:val="0"/>
          <w:numId w:val="38"/>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F30CE0">
        <w:rPr>
          <w:rFonts w:ascii="Times New Roman" w:eastAsia="Times New Roman" w:hAnsi="Times New Roman" w:cs="Times New Roman"/>
          <w:color w:val="000000"/>
          <w:sz w:val="28"/>
          <w:szCs w:val="28"/>
          <w:lang w:eastAsia="ru-RU"/>
        </w:rPr>
        <w:t>Умеет ли он по изменению вашей походки, позы определить ваше самочувствие, настроение, состояние?</w:t>
      </w:r>
    </w:p>
    <w:p w14:paraId="433583C2" w14:textId="13209E3A" w:rsidR="00F30CE0" w:rsidRPr="00F30CE0" w:rsidRDefault="00F30CE0" w:rsidP="00E52FB4">
      <w:pPr>
        <w:pStyle w:val="a3"/>
        <w:numPr>
          <w:ilvl w:val="0"/>
          <w:numId w:val="38"/>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F30CE0">
        <w:rPr>
          <w:rFonts w:ascii="Times New Roman" w:eastAsia="Times New Roman" w:hAnsi="Times New Roman" w:cs="Times New Roman"/>
          <w:color w:val="000000"/>
          <w:sz w:val="28"/>
          <w:szCs w:val="28"/>
          <w:lang w:eastAsia="ru-RU"/>
        </w:rPr>
        <w:t>Может ли он передать оттенки, нюансы своих чувств, эмоций, используя различные неречевые средства поведения?</w:t>
      </w:r>
    </w:p>
    <w:p w14:paraId="770C723B" w14:textId="0FB7B126" w:rsidR="00F30CE0" w:rsidRPr="00F30CE0" w:rsidRDefault="00F30CE0" w:rsidP="00E52FB4">
      <w:pPr>
        <w:pStyle w:val="a3"/>
        <w:numPr>
          <w:ilvl w:val="0"/>
          <w:numId w:val="38"/>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F30CE0">
        <w:rPr>
          <w:rFonts w:ascii="Times New Roman" w:eastAsia="Times New Roman" w:hAnsi="Times New Roman" w:cs="Times New Roman"/>
          <w:color w:val="000000"/>
          <w:sz w:val="28"/>
          <w:szCs w:val="28"/>
          <w:lang w:eastAsia="ru-RU"/>
        </w:rPr>
        <w:t>Умеет ли он достаточно тонко и понятно показать через мимику свое доброжелательное отношение к другим?</w:t>
      </w:r>
    </w:p>
    <w:p w14:paraId="33872996" w14:textId="3C0EE1B9" w:rsidR="00F30CE0" w:rsidRPr="00F30CE0" w:rsidRDefault="00F30CE0" w:rsidP="00E52FB4">
      <w:pPr>
        <w:pStyle w:val="a3"/>
        <w:numPr>
          <w:ilvl w:val="0"/>
          <w:numId w:val="38"/>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F30CE0">
        <w:rPr>
          <w:rFonts w:ascii="Times New Roman" w:eastAsia="Times New Roman" w:hAnsi="Times New Roman" w:cs="Times New Roman"/>
          <w:color w:val="000000"/>
          <w:sz w:val="28"/>
          <w:szCs w:val="28"/>
          <w:lang w:eastAsia="ru-RU"/>
        </w:rPr>
        <w:lastRenderedPageBreak/>
        <w:t>Можно ли сказать, что по его выразительному поведению легко понять, какие он испытывает чувства к окружающим?</w:t>
      </w:r>
    </w:p>
    <w:p w14:paraId="6353258C" w14:textId="6F2C2884" w:rsidR="00F30CE0" w:rsidRPr="00F30CE0" w:rsidRDefault="00F30CE0" w:rsidP="00E52FB4">
      <w:pPr>
        <w:pStyle w:val="a3"/>
        <w:numPr>
          <w:ilvl w:val="0"/>
          <w:numId w:val="38"/>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F30CE0">
        <w:rPr>
          <w:rFonts w:ascii="Times New Roman" w:eastAsia="Times New Roman" w:hAnsi="Times New Roman" w:cs="Times New Roman"/>
          <w:color w:val="000000"/>
          <w:sz w:val="28"/>
          <w:szCs w:val="28"/>
          <w:lang w:eastAsia="ru-RU"/>
        </w:rPr>
        <w:t>Может ли он понять отношение к нему, даже если его не демонстрируют специально?</w:t>
      </w:r>
    </w:p>
    <w:p w14:paraId="07D465B2" w14:textId="6A8F4734" w:rsidR="00F30CE0" w:rsidRPr="00F30CE0" w:rsidRDefault="00F30CE0" w:rsidP="00E52FB4">
      <w:pPr>
        <w:pStyle w:val="a3"/>
        <w:numPr>
          <w:ilvl w:val="0"/>
          <w:numId w:val="38"/>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F30CE0">
        <w:rPr>
          <w:rFonts w:ascii="Times New Roman" w:eastAsia="Times New Roman" w:hAnsi="Times New Roman" w:cs="Times New Roman"/>
          <w:color w:val="000000"/>
          <w:sz w:val="28"/>
          <w:szCs w:val="28"/>
          <w:lang w:eastAsia="ru-RU"/>
        </w:rPr>
        <w:t>Бывает ли он скован в движениях и жестах, зажат, когда попадает в непривычную, незнакомую ситуацию?</w:t>
      </w:r>
    </w:p>
    <w:p w14:paraId="7A4E1E79" w14:textId="615D79A0" w:rsidR="00F30CE0" w:rsidRPr="00F30CE0" w:rsidRDefault="00F30CE0" w:rsidP="00E52FB4">
      <w:pPr>
        <w:pStyle w:val="a3"/>
        <w:numPr>
          <w:ilvl w:val="0"/>
          <w:numId w:val="38"/>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F30CE0">
        <w:rPr>
          <w:rFonts w:ascii="Times New Roman" w:eastAsia="Times New Roman" w:hAnsi="Times New Roman" w:cs="Times New Roman"/>
          <w:color w:val="000000"/>
          <w:sz w:val="28"/>
          <w:szCs w:val="28"/>
          <w:lang w:eastAsia="ru-RU"/>
        </w:rPr>
        <w:t>Как вы считаете, понимает ли он, когда его оппонент не расположен к общению?</w:t>
      </w:r>
    </w:p>
    <w:p w14:paraId="21F40CBB" w14:textId="77777777" w:rsidR="00F30CE0" w:rsidRPr="00F30CE0" w:rsidRDefault="00F30CE0" w:rsidP="00E52FB4">
      <w:pPr>
        <w:pStyle w:val="a3"/>
        <w:numPr>
          <w:ilvl w:val="0"/>
          <w:numId w:val="38"/>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F30CE0">
        <w:rPr>
          <w:rFonts w:ascii="Times New Roman" w:eastAsia="Times New Roman" w:hAnsi="Times New Roman" w:cs="Times New Roman"/>
          <w:color w:val="000000"/>
          <w:sz w:val="28"/>
          <w:szCs w:val="28"/>
          <w:lang w:eastAsia="ru-RU"/>
        </w:rPr>
        <w:t>Кроме того, проводится визуальная оценка поведенческих особенностей невербального общения по заранее заготовленным критериям, которые помогут нам ответить на вопросы выше.</w:t>
      </w:r>
    </w:p>
    <w:p w14:paraId="67DE8FC2" w14:textId="215636C9" w:rsidR="00F30CE0" w:rsidRDefault="00F30CE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03808B06" w14:textId="75621C06" w:rsidR="009E4FC0" w:rsidRDefault="009E4FC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4FDA10E2" w14:textId="7BC68DEE" w:rsidR="009E4FC0" w:rsidRDefault="009E4FC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0B3FEFE1" w14:textId="2EE24D80" w:rsidR="009E4FC0" w:rsidRDefault="009E4FC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3AC3FB45" w14:textId="0B8B62C2" w:rsidR="009E4FC0" w:rsidRDefault="009E4FC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7D585409" w14:textId="409CD9E0" w:rsidR="009E4FC0" w:rsidRDefault="009E4FC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5C5F42E9" w14:textId="4D96CAFF" w:rsidR="009E4FC0" w:rsidRDefault="009E4FC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2CF6771F" w14:textId="0644BBFA" w:rsidR="009E4FC0" w:rsidRDefault="009E4FC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15EC25E3" w14:textId="1F76348F" w:rsidR="009E4FC0" w:rsidRDefault="009E4FC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14CB032E" w14:textId="4B45BC26" w:rsidR="009E4FC0" w:rsidRDefault="009E4FC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4D4FDFBC" w14:textId="0C4718A6" w:rsidR="009E4FC0" w:rsidRDefault="009E4FC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1E895A9E" w14:textId="16662FB9" w:rsidR="009E4FC0" w:rsidRDefault="009E4FC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69419B41" w14:textId="14EDFEA8" w:rsidR="009E4FC0" w:rsidRDefault="009E4FC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094F380B" w14:textId="3F25BCA3" w:rsidR="009E4FC0" w:rsidRDefault="009E4FC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25C28D5C" w14:textId="33B5DB96" w:rsidR="009E4FC0" w:rsidRDefault="009E4FC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62B5E92C" w14:textId="77BF3B76" w:rsidR="009E4FC0" w:rsidRDefault="009E4FC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7E590F15" w14:textId="39A48427" w:rsidR="009E4FC0" w:rsidRDefault="009E4FC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776E98D1" w14:textId="68E98328" w:rsidR="009E4FC0" w:rsidRDefault="009E4FC0" w:rsidP="00AA384A">
      <w:pPr>
        <w:pStyle w:val="af5"/>
        <w:shd w:val="clear" w:color="auto" w:fill="FFFFFF"/>
        <w:spacing w:before="0" w:beforeAutospacing="0" w:after="0" w:afterAutospacing="0" w:line="360" w:lineRule="auto"/>
        <w:ind w:firstLine="851"/>
        <w:jc w:val="both"/>
        <w:rPr>
          <w:rStyle w:val="charoverride-1"/>
          <w:color w:val="000000"/>
          <w:sz w:val="28"/>
          <w:szCs w:val="28"/>
        </w:rPr>
      </w:pPr>
    </w:p>
    <w:p w14:paraId="73D2ECD9" w14:textId="77777777" w:rsidR="001112FF" w:rsidRPr="001112FF" w:rsidRDefault="001112FF" w:rsidP="009E4FC0">
      <w:pPr>
        <w:pStyle w:val="af5"/>
        <w:shd w:val="clear" w:color="auto" w:fill="FFFFFF"/>
        <w:spacing w:before="0" w:beforeAutospacing="0" w:after="0" w:afterAutospacing="0" w:line="360" w:lineRule="auto"/>
        <w:jc w:val="both"/>
        <w:rPr>
          <w:rStyle w:val="charoverride-1"/>
          <w:color w:val="000000"/>
          <w:sz w:val="28"/>
          <w:szCs w:val="28"/>
          <w:lang w:val="en-US"/>
        </w:rPr>
      </w:pPr>
    </w:p>
    <w:sectPr w:rsidR="001112FF" w:rsidRPr="001112FF" w:rsidSect="00A12BDE">
      <w:footerReference w:type="default" r:id="rId9"/>
      <w:footerReference w:type="firs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2E93A" w14:textId="77777777" w:rsidR="00E52FB4" w:rsidRDefault="00E52FB4" w:rsidP="00F53C07">
      <w:pPr>
        <w:spacing w:after="0" w:line="240" w:lineRule="auto"/>
      </w:pPr>
      <w:r>
        <w:separator/>
      </w:r>
    </w:p>
  </w:endnote>
  <w:endnote w:type="continuationSeparator" w:id="0">
    <w:p w14:paraId="76C1ED51" w14:textId="77777777" w:rsidR="00E52FB4" w:rsidRDefault="00E52FB4" w:rsidP="00F53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998175793"/>
      <w:docPartObj>
        <w:docPartGallery w:val="Page Numbers (Bottom of Page)"/>
        <w:docPartUnique/>
      </w:docPartObj>
    </w:sdtPr>
    <w:sdtContent>
      <w:p w14:paraId="22FE513E" w14:textId="61B6FF78" w:rsidR="00A12BDE" w:rsidRPr="00A12BDE" w:rsidRDefault="00A12BDE">
        <w:pPr>
          <w:pStyle w:val="a9"/>
          <w:jc w:val="center"/>
          <w:rPr>
            <w:rFonts w:ascii="Times New Roman" w:hAnsi="Times New Roman" w:cs="Times New Roman"/>
          </w:rPr>
        </w:pPr>
        <w:r w:rsidRPr="00A12BDE">
          <w:rPr>
            <w:rFonts w:ascii="Times New Roman" w:hAnsi="Times New Roman" w:cs="Times New Roman"/>
          </w:rPr>
          <w:fldChar w:fldCharType="begin"/>
        </w:r>
        <w:r w:rsidRPr="00A12BDE">
          <w:rPr>
            <w:rFonts w:ascii="Times New Roman" w:hAnsi="Times New Roman" w:cs="Times New Roman"/>
          </w:rPr>
          <w:instrText>PAGE   \* MERGEFORMAT</w:instrText>
        </w:r>
        <w:r w:rsidRPr="00A12BDE">
          <w:rPr>
            <w:rFonts w:ascii="Times New Roman" w:hAnsi="Times New Roman" w:cs="Times New Roman"/>
          </w:rPr>
          <w:fldChar w:fldCharType="separate"/>
        </w:r>
        <w:r w:rsidRPr="00A12BDE">
          <w:rPr>
            <w:rFonts w:ascii="Times New Roman" w:hAnsi="Times New Roman" w:cs="Times New Roman"/>
          </w:rPr>
          <w:t>2</w:t>
        </w:r>
        <w:r w:rsidRPr="00A12BDE">
          <w:rPr>
            <w:rFonts w:ascii="Times New Roman" w:hAnsi="Times New Roman" w:cs="Times New Roman"/>
          </w:rPr>
          <w:fldChar w:fldCharType="end"/>
        </w:r>
      </w:p>
    </w:sdtContent>
  </w:sdt>
  <w:p w14:paraId="00559756" w14:textId="77777777" w:rsidR="00A12BDE" w:rsidRPr="00A12BDE" w:rsidRDefault="00A12BDE">
    <w:pPr>
      <w:pStyle w:val="a9"/>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5F0DA" w14:textId="1C1FAB23" w:rsidR="00A12BDE" w:rsidRDefault="00A12BDE">
    <w:pPr>
      <w:pStyle w:val="a9"/>
      <w:jc w:val="center"/>
    </w:pPr>
  </w:p>
  <w:p w14:paraId="0CB58243" w14:textId="77777777" w:rsidR="00A12BDE" w:rsidRDefault="00A12BD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9EF6C" w14:textId="77777777" w:rsidR="00E52FB4" w:rsidRDefault="00E52FB4" w:rsidP="00F53C07">
      <w:pPr>
        <w:spacing w:after="0" w:line="240" w:lineRule="auto"/>
      </w:pPr>
      <w:r>
        <w:separator/>
      </w:r>
    </w:p>
  </w:footnote>
  <w:footnote w:type="continuationSeparator" w:id="0">
    <w:p w14:paraId="1ECF11FA" w14:textId="77777777" w:rsidR="00E52FB4" w:rsidRDefault="00E52FB4" w:rsidP="00F53C07">
      <w:pPr>
        <w:spacing w:after="0" w:line="240" w:lineRule="auto"/>
      </w:pPr>
      <w:r>
        <w:continuationSeparator/>
      </w:r>
    </w:p>
  </w:footnote>
  <w:footnote w:id="1">
    <w:p w14:paraId="6679A133" w14:textId="0E9EEF09" w:rsidR="00A12BDE" w:rsidRPr="009E4FC0" w:rsidRDefault="00A12BDE" w:rsidP="009E4FC0">
      <w:pPr>
        <w:pStyle w:val="ac"/>
        <w:jc w:val="both"/>
        <w:rPr>
          <w:rFonts w:ascii="Times New Roman" w:hAnsi="Times New Roman" w:cs="Times New Roman"/>
        </w:rPr>
      </w:pPr>
      <w:r w:rsidRPr="009E4FC0">
        <w:rPr>
          <w:rStyle w:val="a6"/>
          <w:rFonts w:ascii="Times New Roman" w:hAnsi="Times New Roman"/>
        </w:rPr>
        <w:footnoteRef/>
      </w:r>
      <w:r w:rsidRPr="009E4FC0">
        <w:rPr>
          <w:rFonts w:ascii="Times New Roman" w:hAnsi="Times New Roman" w:cs="Times New Roman"/>
        </w:rPr>
        <w:t xml:space="preserve"> Мастенбрук В. Переговоры. СПБ, 1993.</w:t>
      </w:r>
    </w:p>
  </w:footnote>
  <w:footnote w:id="2">
    <w:p w14:paraId="21134398" w14:textId="77777777" w:rsidR="00A12BDE" w:rsidRPr="009E4FC0" w:rsidRDefault="00A12BDE" w:rsidP="009E4FC0">
      <w:pPr>
        <w:pStyle w:val="ac"/>
        <w:jc w:val="both"/>
        <w:rPr>
          <w:rFonts w:ascii="Times New Roman" w:hAnsi="Times New Roman" w:cs="Times New Roman"/>
        </w:rPr>
      </w:pPr>
      <w:r w:rsidRPr="009E4FC0">
        <w:rPr>
          <w:rStyle w:val="a6"/>
          <w:rFonts w:ascii="Times New Roman" w:hAnsi="Times New Roman"/>
        </w:rPr>
        <w:footnoteRef/>
      </w:r>
      <w:r w:rsidRPr="009E4FC0">
        <w:rPr>
          <w:rFonts w:ascii="Times New Roman" w:hAnsi="Times New Roman" w:cs="Times New Roman"/>
        </w:rPr>
        <w:t xml:space="preserve"> Лебедева М.М. Вам предстоят переговоры… М., 1993.</w:t>
      </w:r>
    </w:p>
  </w:footnote>
  <w:footnote w:id="3">
    <w:p w14:paraId="74424809" w14:textId="7DDD9D33" w:rsidR="00A12BDE" w:rsidRPr="009E4FC0" w:rsidRDefault="00A12BDE" w:rsidP="009E4FC0">
      <w:pPr>
        <w:spacing w:line="240" w:lineRule="auto"/>
        <w:jc w:val="both"/>
        <w:rPr>
          <w:rFonts w:ascii="Times New Roman" w:hAnsi="Times New Roman" w:cs="Times New Roman"/>
          <w:sz w:val="20"/>
          <w:szCs w:val="20"/>
        </w:rPr>
      </w:pPr>
      <w:r w:rsidRPr="009E4FC0">
        <w:rPr>
          <w:rStyle w:val="a6"/>
          <w:rFonts w:ascii="Times New Roman" w:hAnsi="Times New Roman"/>
          <w:sz w:val="20"/>
          <w:szCs w:val="20"/>
        </w:rPr>
        <w:footnoteRef/>
      </w:r>
      <w:r>
        <w:rPr>
          <w:rFonts w:ascii="Times New Roman" w:hAnsi="Times New Roman" w:cs="Times New Roman"/>
          <w:sz w:val="20"/>
          <w:szCs w:val="20"/>
        </w:rPr>
        <w:t xml:space="preserve"> </w:t>
      </w:r>
      <w:r w:rsidRPr="009E4FC0">
        <w:rPr>
          <w:rFonts w:ascii="Times New Roman" w:hAnsi="Times New Roman" w:cs="Times New Roman"/>
          <w:sz w:val="20"/>
          <w:szCs w:val="20"/>
        </w:rPr>
        <w:t>Кибанов А.Я., Ворожейкин И.Е., Захаров Д.К., Коновалова В.Г. Конфликтология: Учебник/ под ред. А.Я. Кибанова. – 2-е изд., перераб. и доп. 3. Краткий кодекс переговорщика/Власова Н. М. - М.: Эксмо, 2008.</w:t>
      </w:r>
    </w:p>
  </w:footnote>
  <w:footnote w:id="4">
    <w:p w14:paraId="1BCB59B0" w14:textId="387EBCD9" w:rsidR="00A12BDE" w:rsidRPr="009E4FC0" w:rsidRDefault="00A12BDE" w:rsidP="009E4FC0">
      <w:pPr>
        <w:pStyle w:val="ac"/>
        <w:jc w:val="both"/>
        <w:rPr>
          <w:rFonts w:ascii="Times New Roman" w:hAnsi="Times New Roman" w:cs="Times New Roman"/>
        </w:rPr>
      </w:pPr>
      <w:r w:rsidRPr="009E4FC0">
        <w:rPr>
          <w:rStyle w:val="a6"/>
          <w:rFonts w:ascii="Times New Roman" w:hAnsi="Times New Roman"/>
        </w:rPr>
        <w:footnoteRef/>
      </w:r>
      <w:r w:rsidRPr="009E4FC0">
        <w:rPr>
          <w:rFonts w:ascii="Times New Roman" w:hAnsi="Times New Roman" w:cs="Times New Roman"/>
        </w:rPr>
        <w:t xml:space="preserve"> Фишер Р., Юри У. Путь к согласию или переговоры без поражения. – М.: «Наука» 1992. С.31.</w:t>
      </w:r>
    </w:p>
  </w:footnote>
  <w:footnote w:id="5">
    <w:p w14:paraId="6BA26EB2" w14:textId="5DCE0102" w:rsidR="00A12BDE" w:rsidRPr="009E4FC0" w:rsidRDefault="00A12BDE" w:rsidP="009E4FC0">
      <w:pPr>
        <w:spacing w:line="240" w:lineRule="auto"/>
        <w:jc w:val="both"/>
        <w:rPr>
          <w:rFonts w:ascii="Times New Roman" w:hAnsi="Times New Roman" w:cs="Times New Roman"/>
          <w:sz w:val="20"/>
          <w:szCs w:val="20"/>
        </w:rPr>
      </w:pPr>
      <w:r w:rsidRPr="009E4FC0">
        <w:rPr>
          <w:rStyle w:val="a6"/>
          <w:rFonts w:ascii="Times New Roman" w:hAnsi="Times New Roman"/>
          <w:sz w:val="20"/>
          <w:szCs w:val="20"/>
        </w:rPr>
        <w:footnoteRef/>
      </w:r>
      <w:r w:rsidRPr="009E4FC0">
        <w:rPr>
          <w:rFonts w:ascii="Times New Roman" w:hAnsi="Times New Roman" w:cs="Times New Roman"/>
          <w:sz w:val="20"/>
          <w:szCs w:val="20"/>
        </w:rPr>
        <w:t xml:space="preserve"> Психология и этика делового общения: Учебник для вузов/под ред. проф. Лавриненко В. Н. – М.: ЮНИТИ-ДАНА, 2004.</w:t>
      </w:r>
    </w:p>
  </w:footnote>
  <w:footnote w:id="6">
    <w:p w14:paraId="7448108B" w14:textId="4317C1DE" w:rsidR="00A12BDE" w:rsidRPr="009E4FC0" w:rsidRDefault="00A12BDE" w:rsidP="009E4FC0">
      <w:pPr>
        <w:spacing w:line="240" w:lineRule="auto"/>
        <w:jc w:val="both"/>
        <w:rPr>
          <w:rFonts w:ascii="Times New Roman" w:hAnsi="Times New Roman" w:cs="Times New Roman"/>
          <w:sz w:val="20"/>
          <w:szCs w:val="20"/>
        </w:rPr>
      </w:pPr>
      <w:r w:rsidRPr="009E4FC0">
        <w:rPr>
          <w:rStyle w:val="a6"/>
          <w:rFonts w:ascii="Times New Roman" w:hAnsi="Times New Roman"/>
          <w:sz w:val="20"/>
          <w:szCs w:val="20"/>
        </w:rPr>
        <w:footnoteRef/>
      </w:r>
      <w:r w:rsidRPr="009E4FC0">
        <w:rPr>
          <w:rFonts w:ascii="Times New Roman" w:hAnsi="Times New Roman" w:cs="Times New Roman"/>
          <w:sz w:val="20"/>
          <w:szCs w:val="20"/>
        </w:rPr>
        <w:t xml:space="preserve"> Анцупов А.Я., Шпилов А.И. Конфликтология: Учебник для вузов. – 2-е изд., перераб. и доп. – М.: ЮНИТИ-ДАНА, 2004. – 591С.</w:t>
      </w:r>
    </w:p>
  </w:footnote>
  <w:footnote w:id="7">
    <w:p w14:paraId="671E30C0" w14:textId="2771D9FF" w:rsidR="00A12BDE" w:rsidRPr="009E4FC0" w:rsidRDefault="00A12BDE" w:rsidP="009E4FC0">
      <w:pPr>
        <w:spacing w:line="240" w:lineRule="auto"/>
        <w:jc w:val="both"/>
        <w:rPr>
          <w:rFonts w:ascii="Times New Roman" w:hAnsi="Times New Roman" w:cs="Times New Roman"/>
          <w:sz w:val="20"/>
          <w:szCs w:val="20"/>
        </w:rPr>
      </w:pPr>
      <w:r w:rsidRPr="009E4FC0">
        <w:rPr>
          <w:rStyle w:val="a6"/>
          <w:rFonts w:ascii="Times New Roman" w:hAnsi="Times New Roman"/>
          <w:sz w:val="20"/>
          <w:szCs w:val="20"/>
        </w:rPr>
        <w:footnoteRef/>
      </w:r>
      <w:r w:rsidRPr="009E4FC0">
        <w:rPr>
          <w:rFonts w:ascii="Times New Roman" w:hAnsi="Times New Roman" w:cs="Times New Roman"/>
          <w:sz w:val="20"/>
          <w:szCs w:val="20"/>
        </w:rPr>
        <w:t xml:space="preserve"> Психология и этика делового общения: Учебник для вузов/под ред. проф. Лавриненко В.Н. – М.: ЮНИТИ-ДАНА, 2004.</w:t>
      </w:r>
    </w:p>
  </w:footnote>
  <w:footnote w:id="8">
    <w:p w14:paraId="3AFD0BD7" w14:textId="09FE1157" w:rsidR="00A12BDE" w:rsidRPr="009E4FC0" w:rsidRDefault="00A12BDE" w:rsidP="009E4FC0">
      <w:pPr>
        <w:widowControl w:val="0"/>
        <w:suppressAutoHyphens/>
        <w:spacing w:after="0" w:line="240" w:lineRule="auto"/>
        <w:jc w:val="both"/>
        <w:rPr>
          <w:rFonts w:ascii="Times New Roman" w:hAnsi="Times New Roman" w:cs="Times New Roman"/>
          <w:color w:val="000000" w:themeColor="text1"/>
          <w:sz w:val="20"/>
          <w:szCs w:val="20"/>
          <w:lang w:eastAsia="ru-RU"/>
        </w:rPr>
      </w:pPr>
      <w:r w:rsidRPr="009E4FC0">
        <w:rPr>
          <w:rStyle w:val="a6"/>
          <w:rFonts w:ascii="Times New Roman" w:hAnsi="Times New Roman"/>
          <w:sz w:val="20"/>
          <w:szCs w:val="20"/>
        </w:rPr>
        <w:footnoteRef/>
      </w:r>
      <w:r w:rsidRPr="009E4FC0">
        <w:rPr>
          <w:rFonts w:ascii="Times New Roman" w:hAnsi="Times New Roman" w:cs="Times New Roman"/>
          <w:sz w:val="20"/>
          <w:szCs w:val="20"/>
        </w:rPr>
        <w:t xml:space="preserve"> </w:t>
      </w:r>
      <w:r w:rsidRPr="009E4FC0">
        <w:rPr>
          <w:rFonts w:ascii="Times New Roman" w:hAnsi="Times New Roman" w:cs="Times New Roman"/>
          <w:color w:val="000000" w:themeColor="text1"/>
          <w:sz w:val="20"/>
          <w:szCs w:val="20"/>
          <w:lang w:eastAsia="ru-RU"/>
        </w:rPr>
        <w:t>Скаженик Е.Н. Деловое общение. – Таганрог: Изд-во ТРТУ, 2006. – 312 с.</w:t>
      </w:r>
    </w:p>
  </w:footnote>
  <w:footnote w:id="9">
    <w:p w14:paraId="280B2D1C" w14:textId="77777777" w:rsidR="00A12BDE" w:rsidRPr="009E4FC0" w:rsidRDefault="00A12BDE" w:rsidP="009E4FC0">
      <w:pPr>
        <w:widowControl w:val="0"/>
        <w:suppressAutoHyphens/>
        <w:spacing w:after="0" w:line="240" w:lineRule="auto"/>
        <w:jc w:val="both"/>
        <w:rPr>
          <w:rFonts w:ascii="Times New Roman" w:hAnsi="Times New Roman" w:cs="Times New Roman"/>
          <w:color w:val="000000" w:themeColor="text1"/>
          <w:sz w:val="20"/>
          <w:szCs w:val="20"/>
          <w:lang w:eastAsia="ru-RU"/>
        </w:rPr>
      </w:pPr>
      <w:r w:rsidRPr="009E4FC0">
        <w:rPr>
          <w:rStyle w:val="a6"/>
          <w:rFonts w:ascii="Times New Roman" w:hAnsi="Times New Roman"/>
          <w:sz w:val="20"/>
          <w:szCs w:val="20"/>
        </w:rPr>
        <w:footnoteRef/>
      </w:r>
      <w:r w:rsidRPr="009E4FC0">
        <w:rPr>
          <w:rFonts w:ascii="Times New Roman" w:hAnsi="Times New Roman" w:cs="Times New Roman"/>
          <w:sz w:val="20"/>
          <w:szCs w:val="20"/>
        </w:rPr>
        <w:t xml:space="preserve"> </w:t>
      </w:r>
      <w:r w:rsidRPr="009E4FC0">
        <w:rPr>
          <w:rFonts w:ascii="Times New Roman" w:hAnsi="Times New Roman" w:cs="Times New Roman"/>
          <w:color w:val="000000" w:themeColor="text1"/>
          <w:sz w:val="20"/>
          <w:szCs w:val="20"/>
          <w:lang w:eastAsia="ru-RU"/>
        </w:rPr>
        <w:t>Шарков Ф.И. Основы теории коммуникации. – М.: Социальные отношения, 2005. – 246 с.</w:t>
      </w:r>
    </w:p>
    <w:p w14:paraId="190BB63D" w14:textId="4FCE50B4" w:rsidR="00A12BDE" w:rsidRPr="009E4FC0" w:rsidRDefault="00A12BDE" w:rsidP="009E4FC0">
      <w:pPr>
        <w:pStyle w:val="ac"/>
        <w:jc w:val="both"/>
        <w:rPr>
          <w:rFonts w:ascii="Times New Roman" w:hAnsi="Times New Roman" w:cs="Times New Roman"/>
        </w:rPr>
      </w:pPr>
    </w:p>
  </w:footnote>
  <w:footnote w:id="10">
    <w:p w14:paraId="3CCAD549" w14:textId="6640138E" w:rsidR="00A12BDE" w:rsidRPr="009E4FC0" w:rsidRDefault="00A12BDE" w:rsidP="009E4FC0">
      <w:pPr>
        <w:pStyle w:val="ac"/>
        <w:jc w:val="both"/>
        <w:rPr>
          <w:rFonts w:ascii="Times New Roman" w:hAnsi="Times New Roman" w:cs="Times New Roman"/>
        </w:rPr>
      </w:pPr>
      <w:r w:rsidRPr="009E4FC0">
        <w:rPr>
          <w:rStyle w:val="a6"/>
          <w:rFonts w:ascii="Times New Roman" w:hAnsi="Times New Roman"/>
        </w:rPr>
        <w:footnoteRef/>
      </w:r>
      <w:r w:rsidRPr="009E4FC0">
        <w:rPr>
          <w:rFonts w:ascii="Times New Roman" w:hAnsi="Times New Roman" w:cs="Times New Roman"/>
          <w:lang w:val="en-US"/>
        </w:rPr>
        <w:t xml:space="preserve"> Lee C. The New Rules of International Negotiation: Building Relationships, Earning Trust, and Creating Infl uence Around the World. </w:t>
      </w:r>
      <w:r w:rsidRPr="009E4FC0">
        <w:rPr>
          <w:rFonts w:ascii="Times New Roman" w:hAnsi="Times New Roman" w:cs="Times New Roman"/>
        </w:rPr>
        <w:t>The Career Press, USA. 2007. С.262.</w:t>
      </w:r>
    </w:p>
  </w:footnote>
  <w:footnote w:id="11">
    <w:p w14:paraId="2199597B" w14:textId="77777777" w:rsidR="00A12BDE" w:rsidRPr="009E4FC0" w:rsidRDefault="00A12BDE" w:rsidP="009E4FC0">
      <w:pPr>
        <w:widowControl w:val="0"/>
        <w:suppressAutoHyphens/>
        <w:spacing w:after="0" w:line="240" w:lineRule="auto"/>
        <w:jc w:val="both"/>
        <w:rPr>
          <w:rFonts w:ascii="Times New Roman" w:hAnsi="Times New Roman" w:cs="Times New Roman"/>
          <w:color w:val="000000" w:themeColor="text1"/>
          <w:sz w:val="20"/>
          <w:szCs w:val="20"/>
          <w:lang w:eastAsia="ru-RU"/>
        </w:rPr>
      </w:pPr>
      <w:r w:rsidRPr="009E4FC0">
        <w:rPr>
          <w:rStyle w:val="a6"/>
          <w:rFonts w:ascii="Times New Roman" w:hAnsi="Times New Roman"/>
          <w:sz w:val="20"/>
          <w:szCs w:val="20"/>
        </w:rPr>
        <w:footnoteRef/>
      </w:r>
      <w:r w:rsidRPr="009E4FC0">
        <w:rPr>
          <w:rFonts w:ascii="Times New Roman" w:hAnsi="Times New Roman" w:cs="Times New Roman"/>
          <w:sz w:val="20"/>
          <w:szCs w:val="20"/>
        </w:rPr>
        <w:t xml:space="preserve"> </w:t>
      </w:r>
      <w:r w:rsidRPr="009E4FC0">
        <w:rPr>
          <w:rFonts w:ascii="Times New Roman" w:hAnsi="Times New Roman" w:cs="Times New Roman"/>
          <w:color w:val="000000" w:themeColor="text1"/>
          <w:sz w:val="20"/>
          <w:szCs w:val="20"/>
          <w:lang w:eastAsia="ru-RU"/>
        </w:rPr>
        <w:t>Терин В.П. Массовая коммуникация. – М.: Институт социологии РАН, 2000. – 224 с.</w:t>
      </w:r>
    </w:p>
    <w:p w14:paraId="1DF2557E" w14:textId="130A80AE" w:rsidR="00A12BDE" w:rsidRPr="009E4FC0" w:rsidRDefault="00A12BDE" w:rsidP="009E4FC0">
      <w:pPr>
        <w:pStyle w:val="ac"/>
        <w:jc w:val="both"/>
        <w:rPr>
          <w:rFonts w:ascii="Times New Roman" w:hAnsi="Times New Roman" w:cs="Times New Roman"/>
        </w:rPr>
      </w:pPr>
    </w:p>
  </w:footnote>
  <w:footnote w:id="12">
    <w:p w14:paraId="06104FC2" w14:textId="14677C57" w:rsidR="00A12BDE" w:rsidRPr="009E4FC0" w:rsidRDefault="00A12BDE" w:rsidP="009E4FC0">
      <w:pPr>
        <w:pStyle w:val="ac"/>
        <w:jc w:val="both"/>
        <w:rPr>
          <w:rFonts w:ascii="Times New Roman" w:hAnsi="Times New Roman" w:cs="Times New Roman"/>
        </w:rPr>
      </w:pPr>
      <w:r w:rsidRPr="009E4FC0">
        <w:rPr>
          <w:rStyle w:val="a6"/>
          <w:rFonts w:ascii="Times New Roman" w:hAnsi="Times New Roman"/>
        </w:rPr>
        <w:footnoteRef/>
      </w:r>
      <w:r w:rsidRPr="009E4FC0">
        <w:rPr>
          <w:rFonts w:ascii="Times New Roman" w:hAnsi="Times New Roman" w:cs="Times New Roman"/>
        </w:rPr>
        <w:t xml:space="preserve"> Тютюшкина Г.С. Переговоры как компонент коммерческой деятельности. М.- Ульяновск: УлГТУ, 2006 г. 132 с</w:t>
      </w:r>
    </w:p>
  </w:footnote>
  <w:footnote w:id="13">
    <w:p w14:paraId="65BE2758" w14:textId="020905ED" w:rsidR="00A12BDE" w:rsidRPr="009E4FC0" w:rsidRDefault="00A12BDE" w:rsidP="009E4FC0">
      <w:pPr>
        <w:pStyle w:val="ac"/>
        <w:jc w:val="both"/>
        <w:rPr>
          <w:rFonts w:ascii="Times New Roman" w:hAnsi="Times New Roman" w:cs="Times New Roman"/>
        </w:rPr>
      </w:pPr>
      <w:r w:rsidRPr="009E4FC0">
        <w:rPr>
          <w:rStyle w:val="a6"/>
          <w:rFonts w:ascii="Times New Roman" w:hAnsi="Times New Roman"/>
        </w:rPr>
        <w:footnoteRef/>
      </w:r>
      <w:r w:rsidRPr="009E4FC0">
        <w:rPr>
          <w:rFonts w:ascii="Times New Roman" w:hAnsi="Times New Roman" w:cs="Times New Roman"/>
        </w:rPr>
        <w:t xml:space="preserve"> Соснин В.А. Теоретические и практические подходы к урегулированию конфликтных ситуаций // Социальные конфликты: экспертиза, прогнозирование, технологии разрешения. Выпуск 6. М., 1994.</w:t>
      </w:r>
    </w:p>
  </w:footnote>
  <w:footnote w:id="14">
    <w:p w14:paraId="77358D09" w14:textId="77777777" w:rsidR="00A12BDE" w:rsidRPr="009E4FC0" w:rsidRDefault="00A12BDE" w:rsidP="009E4FC0">
      <w:pPr>
        <w:pStyle w:val="ac"/>
        <w:jc w:val="both"/>
        <w:rPr>
          <w:rFonts w:ascii="Times New Roman" w:hAnsi="Times New Roman" w:cs="Times New Roman"/>
          <w:lang w:val="en-US"/>
        </w:rPr>
      </w:pPr>
      <w:r w:rsidRPr="009E4FC0">
        <w:rPr>
          <w:rStyle w:val="a6"/>
          <w:rFonts w:ascii="Times New Roman" w:hAnsi="Times New Roman"/>
        </w:rPr>
        <w:footnoteRef/>
      </w:r>
      <w:r w:rsidRPr="009E4FC0">
        <w:rPr>
          <w:rFonts w:ascii="Times New Roman" w:hAnsi="Times New Roman" w:cs="Times New Roman"/>
          <w:lang w:val="en-US"/>
        </w:rPr>
        <w:t xml:space="preserve"> Lewicki R., Litterer J. Negotiation. Homewood, Illinois, USA, 1985.</w:t>
      </w:r>
    </w:p>
  </w:footnote>
  <w:footnote w:id="15">
    <w:p w14:paraId="7EA43973" w14:textId="7B54EC8E" w:rsidR="00A12BDE" w:rsidRDefault="00A12BDE">
      <w:pPr>
        <w:pStyle w:val="ac"/>
      </w:pPr>
      <w:r>
        <w:rPr>
          <w:rStyle w:val="a6"/>
        </w:rPr>
        <w:footnoteRef/>
      </w:r>
      <w:r>
        <w:t xml:space="preserve"> </w:t>
      </w:r>
      <w:r>
        <w:rPr>
          <w:rFonts w:ascii="Georgia" w:hAnsi="Georgia"/>
          <w:color w:val="000000"/>
          <w:shd w:val="clear" w:color="auto" w:fill="FFFFFF"/>
        </w:rPr>
        <w:t>Ниренберг Дж. Гений переговоров. - М., 1997. - 341с.</w:t>
      </w:r>
    </w:p>
  </w:footnote>
  <w:footnote w:id="16">
    <w:p w14:paraId="5B32AD42" w14:textId="53D99C3E" w:rsidR="00A12BDE" w:rsidRPr="009E4FC0" w:rsidRDefault="00A12BDE" w:rsidP="009E4FC0">
      <w:pPr>
        <w:pStyle w:val="ac"/>
        <w:jc w:val="both"/>
        <w:rPr>
          <w:rFonts w:ascii="Times New Roman" w:hAnsi="Times New Roman" w:cs="Times New Roman"/>
          <w:lang w:val="en-US"/>
        </w:rPr>
      </w:pPr>
      <w:r w:rsidRPr="009E4FC0">
        <w:rPr>
          <w:rStyle w:val="a6"/>
          <w:rFonts w:ascii="Times New Roman" w:hAnsi="Times New Roman"/>
        </w:rPr>
        <w:footnoteRef/>
      </w:r>
      <w:r w:rsidRPr="009E4FC0">
        <w:rPr>
          <w:rFonts w:ascii="Times New Roman" w:hAnsi="Times New Roman" w:cs="Times New Roman"/>
        </w:rPr>
        <w:t xml:space="preserve"> Шаврин И. </w:t>
      </w:r>
      <w:r w:rsidRPr="009E4FC0">
        <w:rPr>
          <w:rFonts w:ascii="Times New Roman" w:hAnsi="Times New Roman" w:cs="Times New Roman"/>
          <w:lang w:val="en-US"/>
        </w:rPr>
        <w:t>NegotiationSkills</w:t>
      </w:r>
      <w:r w:rsidRPr="009E4FC0">
        <w:rPr>
          <w:rFonts w:ascii="Times New Roman" w:hAnsi="Times New Roman" w:cs="Times New Roman"/>
        </w:rPr>
        <w:t>. Этапы</w:t>
      </w:r>
      <w:r w:rsidRPr="009E4FC0">
        <w:rPr>
          <w:rFonts w:ascii="Times New Roman" w:hAnsi="Times New Roman" w:cs="Times New Roman"/>
          <w:lang w:val="en-US"/>
        </w:rPr>
        <w:t xml:space="preserve"> </w:t>
      </w:r>
      <w:r w:rsidRPr="009E4FC0">
        <w:rPr>
          <w:rFonts w:ascii="Times New Roman" w:hAnsi="Times New Roman" w:cs="Times New Roman"/>
        </w:rPr>
        <w:t>переговоров</w:t>
      </w:r>
      <w:r w:rsidRPr="009E4FC0">
        <w:rPr>
          <w:rFonts w:ascii="Times New Roman" w:hAnsi="Times New Roman" w:cs="Times New Roman"/>
          <w:lang w:val="en-US"/>
        </w:rPr>
        <w:t xml:space="preserve">:. </w:t>
      </w:r>
      <w:r w:rsidRPr="009E4FC0">
        <w:rPr>
          <w:rFonts w:ascii="Times New Roman" w:hAnsi="Times New Roman" w:cs="Times New Roman"/>
        </w:rPr>
        <w:t>М</w:t>
      </w:r>
      <w:r w:rsidRPr="009E4FC0">
        <w:rPr>
          <w:rFonts w:ascii="Times New Roman" w:hAnsi="Times New Roman" w:cs="Times New Roman"/>
          <w:lang w:val="en-US"/>
        </w:rPr>
        <w:t>.- 2014</w:t>
      </w:r>
      <w:r w:rsidRPr="009E4FC0">
        <w:rPr>
          <w:rFonts w:ascii="Times New Roman" w:hAnsi="Times New Roman" w:cs="Times New Roman"/>
        </w:rPr>
        <w:t>г</w:t>
      </w:r>
      <w:r w:rsidRPr="009E4FC0">
        <w:rPr>
          <w:rFonts w:ascii="Times New Roman" w:hAnsi="Times New Roman" w:cs="Times New Roman"/>
          <w:lang w:val="en-US"/>
        </w:rPr>
        <w:t>.</w:t>
      </w:r>
    </w:p>
  </w:footnote>
  <w:footnote w:id="17">
    <w:p w14:paraId="1189DB10" w14:textId="2860B584" w:rsidR="00A12BDE" w:rsidRPr="009E4FC0" w:rsidRDefault="00A12BDE" w:rsidP="009E4FC0">
      <w:pPr>
        <w:pStyle w:val="ac"/>
        <w:jc w:val="both"/>
        <w:rPr>
          <w:rFonts w:ascii="Times New Roman" w:hAnsi="Times New Roman" w:cs="Times New Roman"/>
          <w:lang w:val="en-US"/>
        </w:rPr>
      </w:pPr>
      <w:r w:rsidRPr="009E4FC0">
        <w:rPr>
          <w:rStyle w:val="a6"/>
          <w:rFonts w:ascii="Times New Roman" w:hAnsi="Times New Roman"/>
        </w:rPr>
        <w:footnoteRef/>
      </w:r>
      <w:r w:rsidRPr="009E4FC0">
        <w:rPr>
          <w:rFonts w:ascii="Times New Roman" w:hAnsi="Times New Roman" w:cs="Times New Roman"/>
          <w:lang w:val="en-US"/>
        </w:rPr>
        <w:t xml:space="preserve"> Fred Charles IklÉ. Negotiation: </w:t>
      </w:r>
      <w:r w:rsidRPr="009E4FC0">
        <w:rPr>
          <w:rFonts w:ascii="Times New Roman" w:hAnsi="Times New Roman" w:cs="Times New Roman"/>
        </w:rPr>
        <w:t>М</w:t>
      </w:r>
      <w:r w:rsidRPr="009E4FC0">
        <w:rPr>
          <w:rFonts w:ascii="Times New Roman" w:hAnsi="Times New Roman" w:cs="Times New Roman"/>
          <w:lang w:val="en-US"/>
        </w:rPr>
        <w:t>.- 2008</w:t>
      </w:r>
      <w:r w:rsidRPr="009E4FC0">
        <w:rPr>
          <w:rFonts w:ascii="Times New Roman" w:hAnsi="Times New Roman" w:cs="Times New Roman"/>
        </w:rPr>
        <w:t>г</w:t>
      </w:r>
      <w:r w:rsidRPr="009E4FC0">
        <w:rPr>
          <w:rFonts w:ascii="Times New Roman" w:hAnsi="Times New Roman" w:cs="Times New Roman"/>
          <w:lang w:val="en-US"/>
        </w:rPr>
        <w:t>.</w:t>
      </w:r>
    </w:p>
  </w:footnote>
  <w:footnote w:id="18">
    <w:p w14:paraId="731BE82F" w14:textId="70416CEC" w:rsidR="00A12BDE" w:rsidRPr="009E4FC0" w:rsidRDefault="00A12BDE" w:rsidP="009E4FC0">
      <w:pPr>
        <w:pStyle w:val="ac"/>
        <w:jc w:val="both"/>
        <w:rPr>
          <w:rFonts w:ascii="Times New Roman" w:hAnsi="Times New Roman" w:cs="Times New Roman"/>
        </w:rPr>
      </w:pPr>
      <w:r w:rsidRPr="009E4FC0">
        <w:rPr>
          <w:rStyle w:val="a6"/>
          <w:rFonts w:ascii="Times New Roman" w:hAnsi="Times New Roman"/>
        </w:rPr>
        <w:footnoteRef/>
      </w:r>
      <w:r w:rsidRPr="009E4FC0">
        <w:rPr>
          <w:rFonts w:ascii="Times New Roman" w:hAnsi="Times New Roman" w:cs="Times New Roman"/>
        </w:rPr>
        <w:t xml:space="preserve"> Паттерсон К., Гренни Дж. Ключевые переговоры: что и как говорить, когда ставки высоки. М.- Москва, 2012г. с. 25</w:t>
      </w:r>
    </w:p>
  </w:footnote>
  <w:footnote w:id="19">
    <w:p w14:paraId="0C5F95DA" w14:textId="25466C9D" w:rsidR="00A12BDE" w:rsidRPr="009E4FC0" w:rsidRDefault="00A12BDE" w:rsidP="009E4FC0">
      <w:pPr>
        <w:pStyle w:val="ac"/>
        <w:jc w:val="both"/>
        <w:rPr>
          <w:rFonts w:ascii="Times New Roman" w:hAnsi="Times New Roman" w:cs="Times New Roman"/>
          <w:lang w:val="en-US"/>
        </w:rPr>
      </w:pPr>
      <w:r w:rsidRPr="009E4FC0">
        <w:rPr>
          <w:rStyle w:val="a6"/>
          <w:rFonts w:ascii="Times New Roman" w:hAnsi="Times New Roman"/>
        </w:rPr>
        <w:footnoteRef/>
      </w:r>
      <w:r w:rsidRPr="009E4FC0">
        <w:rPr>
          <w:rFonts w:ascii="Times New Roman" w:hAnsi="Times New Roman" w:cs="Times New Roman"/>
          <w:lang w:val="en-US"/>
        </w:rPr>
        <w:t xml:space="preserve"> Kramer M.W. Managing uncertainty in organizational communication. – Mahwah, NJ: Lawrence Erlbaum, 2004</w:t>
      </w:r>
    </w:p>
  </w:footnote>
  <w:footnote w:id="20">
    <w:p w14:paraId="37AD97F9" w14:textId="1A2A67A0" w:rsidR="00A12BDE" w:rsidRPr="009E4FC0" w:rsidRDefault="00A12BDE" w:rsidP="009E4FC0">
      <w:pPr>
        <w:pStyle w:val="ac"/>
        <w:jc w:val="both"/>
        <w:rPr>
          <w:rFonts w:ascii="Times New Roman" w:hAnsi="Times New Roman" w:cs="Times New Roman"/>
        </w:rPr>
      </w:pPr>
      <w:r w:rsidRPr="009E4FC0">
        <w:rPr>
          <w:rStyle w:val="a6"/>
          <w:rFonts w:ascii="Times New Roman" w:hAnsi="Times New Roman"/>
        </w:rPr>
        <w:footnoteRef/>
      </w:r>
      <w:r w:rsidRPr="009E4FC0">
        <w:rPr>
          <w:rFonts w:ascii="Times New Roman" w:hAnsi="Times New Roman" w:cs="Times New Roman"/>
        </w:rPr>
        <w:t xml:space="preserve"> Ильин Е.П. Психология общения и межличностных отношений. – СПб.: Питер, 2011. 576 с.</w:t>
      </w:r>
    </w:p>
  </w:footnote>
  <w:footnote w:id="21">
    <w:p w14:paraId="6B0F13D4" w14:textId="4E18121D" w:rsidR="00A12BDE" w:rsidRPr="009E4FC0" w:rsidRDefault="00A12BDE" w:rsidP="009E4FC0">
      <w:pPr>
        <w:pStyle w:val="ac"/>
        <w:jc w:val="both"/>
        <w:rPr>
          <w:rFonts w:ascii="Times New Roman" w:hAnsi="Times New Roman" w:cs="Times New Roman"/>
        </w:rPr>
      </w:pPr>
      <w:r w:rsidRPr="009E4FC0">
        <w:rPr>
          <w:rStyle w:val="a6"/>
          <w:rFonts w:ascii="Times New Roman" w:hAnsi="Times New Roman"/>
        </w:rPr>
        <w:footnoteRef/>
      </w:r>
      <w:r w:rsidRPr="009E4FC0">
        <w:rPr>
          <w:rFonts w:ascii="Times New Roman" w:hAnsi="Times New Roman" w:cs="Times New Roman"/>
          <w:lang w:val="en-US"/>
        </w:rPr>
        <w:t xml:space="preserve"> Ekman P., Friesen W.V. The Repertoire of Nonverbal Behavior: Categories, Origins, Usage, and Coding // Semiotica. </w:t>
      </w:r>
      <w:r w:rsidRPr="009E4FC0">
        <w:rPr>
          <w:rFonts w:ascii="Times New Roman" w:hAnsi="Times New Roman" w:cs="Times New Roman"/>
        </w:rPr>
        <w:t>1969. vol. 1. Pр. 49-98</w:t>
      </w:r>
    </w:p>
  </w:footnote>
  <w:footnote w:id="22">
    <w:p w14:paraId="16C6D419" w14:textId="68211C45" w:rsidR="00A12BDE" w:rsidRPr="009E4FC0" w:rsidRDefault="00A12BDE" w:rsidP="009E4FC0">
      <w:pPr>
        <w:pStyle w:val="ac"/>
        <w:jc w:val="both"/>
        <w:rPr>
          <w:rFonts w:ascii="Times New Roman" w:hAnsi="Times New Roman" w:cs="Times New Roman"/>
        </w:rPr>
      </w:pPr>
      <w:r w:rsidRPr="009E4FC0">
        <w:rPr>
          <w:rStyle w:val="a6"/>
          <w:rFonts w:ascii="Times New Roman" w:hAnsi="Times New Roman"/>
        </w:rPr>
        <w:footnoteRef/>
      </w:r>
      <w:r w:rsidRPr="009E4FC0">
        <w:rPr>
          <w:rFonts w:ascii="Times New Roman" w:hAnsi="Times New Roman" w:cs="Times New Roman"/>
        </w:rPr>
        <w:t xml:space="preserve"> Вересов Н. Н. Психологическая подготовка к деловой беседе:. М.- Москва, 2010г.</w:t>
      </w:r>
    </w:p>
  </w:footnote>
  <w:footnote w:id="23">
    <w:p w14:paraId="6F7C6440" w14:textId="4A855CE4" w:rsidR="00A12BDE" w:rsidRPr="009E4FC0" w:rsidRDefault="00A12BDE" w:rsidP="009E4FC0">
      <w:pPr>
        <w:pStyle w:val="ac"/>
        <w:jc w:val="both"/>
        <w:rPr>
          <w:rFonts w:ascii="Times New Roman" w:hAnsi="Times New Roman" w:cs="Times New Roman"/>
        </w:rPr>
      </w:pPr>
      <w:r w:rsidRPr="009E4FC0">
        <w:rPr>
          <w:rStyle w:val="a6"/>
          <w:rFonts w:ascii="Times New Roman" w:hAnsi="Times New Roman"/>
        </w:rPr>
        <w:footnoteRef/>
      </w:r>
      <w:r w:rsidRPr="009E4FC0">
        <w:rPr>
          <w:rFonts w:ascii="Times New Roman" w:hAnsi="Times New Roman" w:cs="Times New Roman"/>
        </w:rPr>
        <w:t xml:space="preserve"> Каррас Ч. Л. Искусство ведения переговоров. - М.: ЭКСМО, 1997.</w:t>
      </w:r>
    </w:p>
  </w:footnote>
  <w:footnote w:id="24">
    <w:p w14:paraId="7626A7E8" w14:textId="52972481" w:rsidR="00A12BDE" w:rsidRPr="009E4FC0" w:rsidRDefault="00A12BDE" w:rsidP="009E4FC0">
      <w:pPr>
        <w:pStyle w:val="ac"/>
        <w:jc w:val="both"/>
        <w:rPr>
          <w:rFonts w:ascii="Times New Roman" w:hAnsi="Times New Roman" w:cs="Times New Roman"/>
        </w:rPr>
      </w:pPr>
      <w:r w:rsidRPr="009E4FC0">
        <w:rPr>
          <w:rStyle w:val="a6"/>
          <w:rFonts w:ascii="Times New Roman" w:hAnsi="Times New Roman"/>
        </w:rPr>
        <w:footnoteRef/>
      </w:r>
      <w:r w:rsidRPr="009E4FC0">
        <w:rPr>
          <w:rFonts w:ascii="Times New Roman" w:hAnsi="Times New Roman" w:cs="Times New Roman"/>
        </w:rPr>
        <w:t xml:space="preserve"> Ветренко И.А. Игровой подход в политических переговорах. Известия Уральского Федерального университета. Серия 3: Общественные науки. 2009. №4. С. 166-170.</w:t>
      </w:r>
    </w:p>
  </w:footnote>
  <w:footnote w:id="25">
    <w:p w14:paraId="074AA0CC" w14:textId="2FCD0651" w:rsidR="00A12BDE" w:rsidRPr="009E4FC0" w:rsidRDefault="00A12BDE" w:rsidP="009E4FC0">
      <w:pPr>
        <w:pStyle w:val="ac"/>
        <w:jc w:val="both"/>
        <w:rPr>
          <w:rFonts w:ascii="Times New Roman" w:hAnsi="Times New Roman" w:cs="Times New Roman"/>
        </w:rPr>
      </w:pPr>
      <w:r w:rsidRPr="009E4FC0">
        <w:rPr>
          <w:rStyle w:val="a6"/>
          <w:rFonts w:ascii="Times New Roman" w:hAnsi="Times New Roman"/>
        </w:rPr>
        <w:footnoteRef/>
      </w:r>
      <w:r w:rsidRPr="009E4FC0">
        <w:rPr>
          <w:rFonts w:ascii="Times New Roman" w:hAnsi="Times New Roman" w:cs="Times New Roman"/>
        </w:rPr>
        <w:t xml:space="preserve"> </w:t>
      </w:r>
      <w:r w:rsidRPr="009E4FC0">
        <w:rPr>
          <w:rFonts w:ascii="Times New Roman" w:hAnsi="Times New Roman" w:cs="Times New Roman"/>
          <w:color w:val="000000"/>
          <w:shd w:val="clear" w:color="auto" w:fill="FFFFFF"/>
        </w:rPr>
        <w:t>Конфликты в современной России / Пол ред. Е. И. Степанова — М.: Эдиториал УРСС, 1999.</w:t>
      </w:r>
    </w:p>
  </w:footnote>
  <w:footnote w:id="26">
    <w:p w14:paraId="570CE19F" w14:textId="6EBF7A86" w:rsidR="00A12BDE" w:rsidRPr="009E4FC0" w:rsidRDefault="00A12BDE" w:rsidP="009E4FC0">
      <w:pPr>
        <w:pStyle w:val="ac"/>
        <w:jc w:val="both"/>
        <w:rPr>
          <w:rFonts w:ascii="Times New Roman" w:hAnsi="Times New Roman" w:cs="Times New Roman"/>
        </w:rPr>
      </w:pPr>
      <w:r w:rsidRPr="009E4FC0">
        <w:rPr>
          <w:rStyle w:val="a6"/>
          <w:rFonts w:ascii="Times New Roman" w:hAnsi="Times New Roman"/>
        </w:rPr>
        <w:footnoteRef/>
      </w:r>
      <w:r w:rsidRPr="009E4FC0">
        <w:rPr>
          <w:rFonts w:ascii="Times New Roman" w:hAnsi="Times New Roman" w:cs="Times New Roman"/>
        </w:rPr>
        <w:t xml:space="preserve"> </w:t>
      </w:r>
      <w:r w:rsidRPr="009E4FC0">
        <w:rPr>
          <w:rFonts w:ascii="Times New Roman" w:hAnsi="Times New Roman" w:cs="Times New Roman"/>
          <w:color w:val="333333"/>
          <w:shd w:val="clear" w:color="auto" w:fill="FFFFFF"/>
        </w:rPr>
        <w:t>Лебедева М.М. Политическое урегулирование конфликтов: Подходы, решения, технологии. М., 1997.</w:t>
      </w:r>
    </w:p>
  </w:footnote>
  <w:footnote w:id="27">
    <w:p w14:paraId="7B347D88" w14:textId="7B27EFF2" w:rsidR="00A12BDE" w:rsidRPr="009E4FC0" w:rsidRDefault="00A12BDE" w:rsidP="009E4FC0">
      <w:pPr>
        <w:pStyle w:val="ac"/>
        <w:jc w:val="both"/>
        <w:rPr>
          <w:rFonts w:ascii="Times New Roman" w:hAnsi="Times New Roman" w:cs="Times New Roman"/>
        </w:rPr>
      </w:pPr>
      <w:r w:rsidRPr="009E4FC0">
        <w:rPr>
          <w:rStyle w:val="af0"/>
          <w:rFonts w:ascii="Times New Roman" w:hAnsi="Times New Roman" w:cs="Times New Roman"/>
        </w:rPr>
        <w:footnoteRef/>
      </w:r>
      <w:r w:rsidRPr="009E4FC0">
        <w:rPr>
          <w:rFonts w:ascii="Times New Roman" w:hAnsi="Times New Roman" w:cs="Times New Roman"/>
        </w:rPr>
        <w:t xml:space="preserve"> Винокур Т.Г. Говорящий и слушающий: варианты речевого поведения. - М., 1993 – С.158.</w:t>
      </w:r>
    </w:p>
  </w:footnote>
  <w:footnote w:id="28">
    <w:p w14:paraId="2BCBE17A" w14:textId="054E6513" w:rsidR="00A12BDE" w:rsidRPr="009E4FC0" w:rsidRDefault="00A12BDE" w:rsidP="009E4FC0">
      <w:pPr>
        <w:pStyle w:val="ac"/>
        <w:jc w:val="both"/>
        <w:rPr>
          <w:rFonts w:ascii="Times New Roman" w:hAnsi="Times New Roman" w:cs="Times New Roman"/>
        </w:rPr>
      </w:pPr>
      <w:r w:rsidRPr="009E4FC0">
        <w:rPr>
          <w:rStyle w:val="a6"/>
          <w:rFonts w:ascii="Times New Roman" w:hAnsi="Times New Roman"/>
        </w:rPr>
        <w:footnoteRef/>
      </w:r>
      <w:r w:rsidRPr="009E4FC0">
        <w:rPr>
          <w:rFonts w:ascii="Times New Roman" w:hAnsi="Times New Roman" w:cs="Times New Roman"/>
        </w:rPr>
        <w:t xml:space="preserve"> </w:t>
      </w:r>
      <w:r w:rsidRPr="009E4FC0">
        <w:rPr>
          <w:rFonts w:ascii="Times New Roman" w:eastAsia="Times New Roman" w:hAnsi="Times New Roman" w:cs="Times New Roman"/>
          <w:color w:val="000000"/>
          <w:lang w:eastAsia="ru-RU"/>
        </w:rPr>
        <w:t>Фетискин Н.П., Козлов В.В., Мануйлов Г.М. Социально-психологическая диагностика развития личности и малых групп. – М., 2002. C.242-244.</w:t>
      </w:r>
    </w:p>
  </w:footnote>
  <w:footnote w:id="29">
    <w:p w14:paraId="6B5885C1" w14:textId="04B691C3" w:rsidR="00A12BDE" w:rsidRPr="009E4FC0" w:rsidRDefault="00A12BDE" w:rsidP="009E4FC0">
      <w:pPr>
        <w:pStyle w:val="ac"/>
        <w:jc w:val="both"/>
        <w:rPr>
          <w:rFonts w:ascii="Times New Roman" w:hAnsi="Times New Roman" w:cs="Times New Roman"/>
        </w:rPr>
      </w:pPr>
      <w:r w:rsidRPr="009E4FC0">
        <w:rPr>
          <w:rStyle w:val="af0"/>
          <w:rFonts w:ascii="Times New Roman" w:hAnsi="Times New Roman" w:cs="Times New Roman"/>
        </w:rPr>
        <w:footnoteRef/>
      </w:r>
      <w:r w:rsidRPr="009E4FC0">
        <w:rPr>
          <w:rFonts w:ascii="Times New Roman" w:hAnsi="Times New Roman" w:cs="Times New Roman"/>
        </w:rPr>
        <w:t xml:space="preserve"> Ковалёв А.Г. Психология личности. изд. 3 пер. и доп. М.; «Просвещение», 1969, 391с.</w:t>
      </w:r>
    </w:p>
  </w:footnote>
  <w:footnote w:id="30">
    <w:p w14:paraId="55BE415B" w14:textId="77777777" w:rsidR="00A12BDE" w:rsidRPr="009E4FC0" w:rsidRDefault="00A12BDE" w:rsidP="009E4FC0">
      <w:pPr>
        <w:widowControl w:val="0"/>
        <w:suppressAutoHyphens/>
        <w:spacing w:after="0" w:line="240" w:lineRule="auto"/>
        <w:jc w:val="both"/>
        <w:rPr>
          <w:rFonts w:ascii="Times New Roman" w:hAnsi="Times New Roman" w:cs="Times New Roman"/>
          <w:color w:val="000000" w:themeColor="text1"/>
          <w:sz w:val="20"/>
          <w:szCs w:val="20"/>
          <w:lang w:eastAsia="ru-RU"/>
        </w:rPr>
      </w:pPr>
      <w:r w:rsidRPr="009E4FC0">
        <w:rPr>
          <w:rStyle w:val="a6"/>
          <w:rFonts w:ascii="Times New Roman" w:hAnsi="Times New Roman"/>
          <w:sz w:val="20"/>
          <w:szCs w:val="20"/>
        </w:rPr>
        <w:footnoteRef/>
      </w:r>
      <w:r w:rsidRPr="009E4FC0">
        <w:rPr>
          <w:rFonts w:ascii="Times New Roman" w:hAnsi="Times New Roman" w:cs="Times New Roman"/>
          <w:sz w:val="20"/>
          <w:szCs w:val="20"/>
        </w:rPr>
        <w:t xml:space="preserve"> </w:t>
      </w:r>
      <w:r w:rsidRPr="009E4FC0">
        <w:rPr>
          <w:rFonts w:ascii="Times New Roman" w:hAnsi="Times New Roman" w:cs="Times New Roman"/>
          <w:color w:val="000000" w:themeColor="text1"/>
          <w:sz w:val="20"/>
          <w:szCs w:val="20"/>
          <w:lang w:eastAsia="ru-RU"/>
        </w:rPr>
        <w:t>Никандров В.В. Вербально-коммуникативные методы в психологии. – СПб.: Речь, 2002. – 411 с.</w:t>
      </w:r>
    </w:p>
    <w:p w14:paraId="4549B822" w14:textId="7EDE2E6D" w:rsidR="00A12BDE" w:rsidRPr="009E4FC0" w:rsidRDefault="00A12BDE" w:rsidP="009E4FC0">
      <w:pPr>
        <w:pStyle w:val="ac"/>
        <w:jc w:val="both"/>
        <w:rPr>
          <w:rFonts w:ascii="Times New Roman" w:hAnsi="Times New Roman" w:cs="Times New Roman"/>
        </w:rPr>
      </w:pPr>
    </w:p>
  </w:footnote>
  <w:footnote w:id="31">
    <w:p w14:paraId="3F0B7941" w14:textId="14B5078A" w:rsidR="00A12BDE" w:rsidRPr="009E4FC0" w:rsidRDefault="00A12BDE" w:rsidP="009E4FC0">
      <w:pPr>
        <w:pStyle w:val="ac"/>
        <w:jc w:val="both"/>
        <w:rPr>
          <w:rFonts w:ascii="Times New Roman" w:hAnsi="Times New Roman" w:cs="Times New Roman"/>
        </w:rPr>
      </w:pPr>
      <w:r w:rsidRPr="009E4FC0">
        <w:rPr>
          <w:rStyle w:val="a6"/>
          <w:rFonts w:ascii="Times New Roman" w:hAnsi="Times New Roman"/>
        </w:rPr>
        <w:footnoteRef/>
      </w:r>
      <w:r w:rsidRPr="009E4FC0">
        <w:rPr>
          <w:rFonts w:ascii="Times New Roman" w:hAnsi="Times New Roman" w:cs="Times New Roman"/>
        </w:rPr>
        <w:t xml:space="preserve"> </w:t>
      </w:r>
      <w:r w:rsidRPr="009E4FC0">
        <w:rPr>
          <w:rFonts w:ascii="Times New Roman" w:hAnsi="Times New Roman" w:cs="Times New Roman"/>
          <w:color w:val="000000"/>
          <w:shd w:val="clear" w:color="auto" w:fill="FFFFFF"/>
        </w:rPr>
        <w:t>Сулимова Т. C. Социальная работа и конструктивное разрешение конфликтов. — М.: Институт практической психологии. 1996.</w:t>
      </w:r>
    </w:p>
  </w:footnote>
  <w:footnote w:id="32">
    <w:p w14:paraId="75458B43" w14:textId="072852E3" w:rsidR="00A12BDE" w:rsidRPr="009E4FC0" w:rsidRDefault="00A12BDE" w:rsidP="009E4FC0">
      <w:pPr>
        <w:pStyle w:val="ac"/>
        <w:jc w:val="both"/>
        <w:rPr>
          <w:rFonts w:ascii="Times New Roman" w:hAnsi="Times New Roman" w:cs="Times New Roman"/>
        </w:rPr>
      </w:pPr>
      <w:r w:rsidRPr="009E4FC0">
        <w:rPr>
          <w:rStyle w:val="a6"/>
          <w:rFonts w:ascii="Times New Roman" w:hAnsi="Times New Roman"/>
        </w:rPr>
        <w:footnoteRef/>
      </w:r>
      <w:r w:rsidRPr="009E4FC0">
        <w:rPr>
          <w:rFonts w:ascii="Times New Roman" w:hAnsi="Times New Roman" w:cs="Times New Roman"/>
        </w:rPr>
        <w:t xml:space="preserve"> </w:t>
      </w:r>
      <w:r w:rsidRPr="009E4FC0">
        <w:rPr>
          <w:rFonts w:ascii="Times New Roman" w:hAnsi="Times New Roman" w:cs="Times New Roman"/>
          <w:color w:val="333333"/>
          <w:shd w:val="clear" w:color="auto" w:fill="FFFFFF"/>
        </w:rPr>
        <w:t>Ковалев В.И. Мотивы поведения и деятельности. М., 1988.</w:t>
      </w:r>
    </w:p>
  </w:footnote>
  <w:footnote w:id="33">
    <w:p w14:paraId="598C4DD3" w14:textId="291D06C9" w:rsidR="00A12BDE" w:rsidRDefault="00A12BDE">
      <w:pPr>
        <w:pStyle w:val="ac"/>
      </w:pPr>
      <w:r>
        <w:rPr>
          <w:rStyle w:val="a6"/>
        </w:rPr>
        <w:footnoteRef/>
      </w:r>
      <w:r>
        <w:t xml:space="preserve"> </w:t>
      </w:r>
      <w:r>
        <w:rPr>
          <w:rFonts w:ascii="Georgia" w:hAnsi="Georgia"/>
          <w:color w:val="000000"/>
          <w:shd w:val="clear" w:color="auto" w:fill="FFFFFF"/>
        </w:rPr>
        <w:t>Андреев В.В. Тренинги переговорной деятельности с 24.</w:t>
      </w:r>
    </w:p>
  </w:footnote>
  <w:footnote w:id="34">
    <w:p w14:paraId="69C6735F" w14:textId="594683DE" w:rsidR="00A12BDE" w:rsidRPr="009E4FC0" w:rsidRDefault="00A12BDE" w:rsidP="009E4FC0">
      <w:pPr>
        <w:widowControl w:val="0"/>
        <w:suppressAutoHyphens/>
        <w:spacing w:after="0" w:line="240" w:lineRule="auto"/>
        <w:jc w:val="both"/>
        <w:rPr>
          <w:rFonts w:ascii="Times New Roman" w:hAnsi="Times New Roman" w:cs="Times New Roman"/>
          <w:color w:val="000000" w:themeColor="text1"/>
          <w:sz w:val="20"/>
          <w:szCs w:val="20"/>
          <w:lang w:eastAsia="ru-RU"/>
        </w:rPr>
      </w:pPr>
      <w:r w:rsidRPr="009E4FC0">
        <w:rPr>
          <w:rStyle w:val="a6"/>
          <w:rFonts w:ascii="Times New Roman" w:hAnsi="Times New Roman"/>
          <w:sz w:val="20"/>
          <w:szCs w:val="20"/>
        </w:rPr>
        <w:footnoteRef/>
      </w:r>
      <w:r w:rsidRPr="009E4FC0">
        <w:rPr>
          <w:rFonts w:ascii="Times New Roman" w:hAnsi="Times New Roman" w:cs="Times New Roman"/>
          <w:sz w:val="20"/>
          <w:szCs w:val="20"/>
        </w:rPr>
        <w:t xml:space="preserve"> </w:t>
      </w:r>
      <w:r w:rsidRPr="009E4FC0">
        <w:rPr>
          <w:rFonts w:ascii="Times New Roman" w:hAnsi="Times New Roman" w:cs="Times New Roman"/>
          <w:color w:val="000000" w:themeColor="text1"/>
          <w:sz w:val="20"/>
          <w:szCs w:val="20"/>
          <w:lang w:eastAsia="ru-RU"/>
        </w:rPr>
        <w:t>Андрианов М.С. Невербальная коммуникация. – М.: Институт Общегуманитарных исследований, 2007. –</w:t>
      </w:r>
    </w:p>
  </w:footnote>
  <w:footnote w:id="35">
    <w:p w14:paraId="099849BD" w14:textId="36CFF8F6" w:rsidR="00A12BDE" w:rsidRPr="009E4FC0" w:rsidRDefault="00A12BDE" w:rsidP="009E4FC0">
      <w:pPr>
        <w:pStyle w:val="ac"/>
        <w:jc w:val="both"/>
        <w:rPr>
          <w:rFonts w:ascii="Times New Roman" w:hAnsi="Times New Roman" w:cs="Times New Roman"/>
        </w:rPr>
      </w:pPr>
      <w:r w:rsidRPr="009E4FC0">
        <w:rPr>
          <w:rStyle w:val="a6"/>
          <w:rFonts w:ascii="Times New Roman" w:hAnsi="Times New Roman"/>
        </w:rPr>
        <w:footnoteRef/>
      </w:r>
      <w:r w:rsidRPr="009E4FC0">
        <w:rPr>
          <w:rFonts w:ascii="Times New Roman" w:hAnsi="Times New Roman" w:cs="Times New Roman"/>
        </w:rPr>
        <w:t xml:space="preserve"> Горшков М.К., Шереги Ф.Э. Прикладная социология: методология и методы: интерактивное учебное пособие. –  М.: Институт социологии РАН, 2012. - 404c.</w:t>
      </w:r>
    </w:p>
  </w:footnote>
  <w:footnote w:id="36">
    <w:p w14:paraId="7C10F4BB" w14:textId="55F80596" w:rsidR="00A12BDE" w:rsidRPr="009E4FC0" w:rsidRDefault="00A12BDE" w:rsidP="009E4FC0">
      <w:pPr>
        <w:spacing w:line="240" w:lineRule="auto"/>
        <w:jc w:val="both"/>
        <w:rPr>
          <w:rFonts w:ascii="Times New Roman" w:hAnsi="Times New Roman" w:cs="Times New Roman"/>
          <w:sz w:val="20"/>
          <w:szCs w:val="20"/>
        </w:rPr>
      </w:pPr>
      <w:r w:rsidRPr="009E4FC0">
        <w:rPr>
          <w:rStyle w:val="a6"/>
          <w:rFonts w:ascii="Times New Roman" w:hAnsi="Times New Roman"/>
          <w:sz w:val="20"/>
          <w:szCs w:val="20"/>
        </w:rPr>
        <w:footnoteRef/>
      </w:r>
      <w:r w:rsidRPr="009E4FC0">
        <w:rPr>
          <w:rFonts w:ascii="Times New Roman" w:hAnsi="Times New Roman" w:cs="Times New Roman"/>
          <w:sz w:val="20"/>
          <w:szCs w:val="20"/>
        </w:rPr>
        <w:t xml:space="preserve"> Ядов В. А. Стратегия социологического исследования. Описание, разъяснение, понимание социальной реальности. – М: Омега-Л, 2007. — с. 567   </w:t>
      </w:r>
    </w:p>
  </w:footnote>
  <w:footnote w:id="37">
    <w:p w14:paraId="68CCDB00" w14:textId="6CEC4980" w:rsidR="00A12BDE" w:rsidRPr="009E4FC0" w:rsidRDefault="00A12BDE" w:rsidP="009E4FC0">
      <w:pPr>
        <w:pStyle w:val="ac"/>
        <w:jc w:val="both"/>
        <w:rPr>
          <w:rFonts w:ascii="Times New Roman" w:hAnsi="Times New Roman" w:cs="Times New Roman"/>
          <w:lang w:val="en-US"/>
        </w:rPr>
      </w:pPr>
      <w:r w:rsidRPr="009E4FC0">
        <w:rPr>
          <w:rStyle w:val="a6"/>
          <w:rFonts w:ascii="Times New Roman" w:hAnsi="Times New Roman"/>
        </w:rPr>
        <w:footnoteRef/>
      </w:r>
      <w:r w:rsidRPr="009E4FC0">
        <w:rPr>
          <w:rFonts w:ascii="Times New Roman" w:hAnsi="Times New Roman" w:cs="Times New Roman"/>
          <w:lang w:val="en-US"/>
        </w:rPr>
        <w:t xml:space="preserve"> Cohen H. You Can Negotiate Anything. - New-York, 2015</w:t>
      </w:r>
    </w:p>
  </w:footnote>
  <w:footnote w:id="38">
    <w:p w14:paraId="0151590E" w14:textId="1633775E" w:rsidR="00A12BDE" w:rsidRPr="009E4FC0" w:rsidRDefault="00A12BDE" w:rsidP="009E4FC0">
      <w:pPr>
        <w:pStyle w:val="ac"/>
        <w:jc w:val="both"/>
        <w:rPr>
          <w:rFonts w:ascii="Times New Roman" w:hAnsi="Times New Roman" w:cs="Times New Roman"/>
          <w:lang w:val="en-US"/>
        </w:rPr>
      </w:pPr>
      <w:r w:rsidRPr="009E4FC0">
        <w:rPr>
          <w:rStyle w:val="a6"/>
          <w:rFonts w:ascii="Times New Roman" w:hAnsi="Times New Roman"/>
        </w:rPr>
        <w:footnoteRef/>
      </w:r>
      <w:r w:rsidRPr="009E4FC0">
        <w:rPr>
          <w:rFonts w:ascii="Times New Roman" w:hAnsi="Times New Roman" w:cs="Times New Roman"/>
        </w:rPr>
        <w:t xml:space="preserve"> </w:t>
      </w:r>
      <w:r w:rsidRPr="009E4FC0">
        <w:rPr>
          <w:rFonts w:ascii="Times New Roman" w:hAnsi="Times New Roman" w:cs="Times New Roman"/>
          <w:color w:val="333333"/>
          <w:shd w:val="clear" w:color="auto" w:fill="FFFFFF"/>
        </w:rPr>
        <w:t>Иванова Е.М. Психологическое изучение человека в трудовой деятельности. М</w:t>
      </w:r>
      <w:r w:rsidRPr="009E4FC0">
        <w:rPr>
          <w:rFonts w:ascii="Times New Roman" w:hAnsi="Times New Roman" w:cs="Times New Roman"/>
          <w:color w:val="333333"/>
          <w:shd w:val="clear" w:color="auto" w:fill="FFFFFF"/>
          <w:lang w:val="en-US"/>
        </w:rPr>
        <w:t>, 1992.</w:t>
      </w:r>
    </w:p>
  </w:footnote>
  <w:footnote w:id="39">
    <w:p w14:paraId="5911F4CA" w14:textId="122A7550" w:rsidR="00A12BDE" w:rsidRPr="009E4FC0" w:rsidRDefault="00A12BDE" w:rsidP="009E4FC0">
      <w:pPr>
        <w:pStyle w:val="ac"/>
        <w:jc w:val="both"/>
        <w:rPr>
          <w:rFonts w:ascii="Times New Roman" w:hAnsi="Times New Roman" w:cs="Times New Roman"/>
          <w:lang w:val="en-US"/>
        </w:rPr>
      </w:pPr>
      <w:r w:rsidRPr="009E4FC0">
        <w:rPr>
          <w:rStyle w:val="a6"/>
          <w:rFonts w:ascii="Times New Roman" w:hAnsi="Times New Roman"/>
        </w:rPr>
        <w:footnoteRef/>
      </w:r>
      <w:r w:rsidRPr="009E4FC0">
        <w:rPr>
          <w:rFonts w:ascii="Times New Roman" w:hAnsi="Times New Roman" w:cs="Times New Roman"/>
          <w:lang w:val="en-US"/>
        </w:rPr>
        <w:t xml:space="preserve"> Zartman I.W, Berman M.R. The Practical Negotiator. - New Haven: Yale University Press, 1982.</w:t>
      </w:r>
    </w:p>
  </w:footnote>
  <w:footnote w:id="40">
    <w:p w14:paraId="4121CAD3" w14:textId="22AE2C4C" w:rsidR="00A12BDE" w:rsidRPr="009E4FC0" w:rsidRDefault="00A12BDE" w:rsidP="009E4FC0">
      <w:pPr>
        <w:pStyle w:val="ac"/>
        <w:jc w:val="both"/>
        <w:rPr>
          <w:rFonts w:ascii="Times New Roman" w:hAnsi="Times New Roman" w:cs="Times New Roman"/>
          <w:lang w:val="en-US"/>
        </w:rPr>
      </w:pPr>
      <w:r w:rsidRPr="009E4FC0">
        <w:rPr>
          <w:rStyle w:val="a6"/>
          <w:rFonts w:ascii="Times New Roman" w:hAnsi="Times New Roman"/>
        </w:rPr>
        <w:footnoteRef/>
      </w:r>
      <w:r w:rsidRPr="009E4FC0">
        <w:rPr>
          <w:rFonts w:ascii="Times New Roman" w:hAnsi="Times New Roman" w:cs="Times New Roman"/>
          <w:lang w:val="en-US"/>
        </w:rPr>
        <w:t xml:space="preserve"> Cohen R. Negotiating Across Cultures. - Wash., D.C.: US Institute of Peace, Revised Edition, 1997.</w:t>
      </w:r>
    </w:p>
  </w:footnote>
  <w:footnote w:id="41">
    <w:p w14:paraId="553AB909" w14:textId="5F3F1540" w:rsidR="00A12BDE" w:rsidRPr="009E4FC0" w:rsidRDefault="00A12BDE" w:rsidP="009E4FC0">
      <w:pPr>
        <w:pStyle w:val="ac"/>
        <w:jc w:val="both"/>
        <w:rPr>
          <w:rFonts w:ascii="Times New Roman" w:hAnsi="Times New Roman" w:cs="Times New Roman"/>
        </w:rPr>
      </w:pPr>
      <w:r w:rsidRPr="009E4FC0">
        <w:rPr>
          <w:rStyle w:val="a6"/>
          <w:rFonts w:ascii="Times New Roman" w:hAnsi="Times New Roman"/>
        </w:rPr>
        <w:footnoteRef/>
      </w:r>
      <w:r w:rsidRPr="009E4FC0">
        <w:rPr>
          <w:rFonts w:ascii="Times New Roman" w:hAnsi="Times New Roman" w:cs="Times New Roman"/>
        </w:rPr>
        <w:t xml:space="preserve"> Мелибруда Е. Я-Ты-Мы: Психологические возможности улучшения общения. / Пер. с польск. - М., 1986.</w:t>
      </w:r>
    </w:p>
  </w:footnote>
  <w:footnote w:id="42">
    <w:p w14:paraId="5C294882" w14:textId="6750225F" w:rsidR="00A12BDE" w:rsidRPr="009E4FC0" w:rsidRDefault="00A12BDE" w:rsidP="009E4FC0">
      <w:pPr>
        <w:pStyle w:val="ac"/>
        <w:jc w:val="both"/>
        <w:rPr>
          <w:rFonts w:ascii="Times New Roman" w:hAnsi="Times New Roman" w:cs="Times New Roman"/>
        </w:rPr>
      </w:pPr>
      <w:r w:rsidRPr="009E4FC0">
        <w:rPr>
          <w:rStyle w:val="a6"/>
          <w:rFonts w:ascii="Times New Roman" w:hAnsi="Times New Roman"/>
        </w:rPr>
        <w:footnoteRef/>
      </w:r>
      <w:r w:rsidRPr="009E4FC0">
        <w:rPr>
          <w:rFonts w:ascii="Times New Roman" w:hAnsi="Times New Roman" w:cs="Times New Roman"/>
        </w:rPr>
        <w:t xml:space="preserve"> Мокшанцев Р. И. Психология переговоров. - М.- Новосибирск, 2002.</w:t>
      </w:r>
    </w:p>
  </w:footnote>
  <w:footnote w:id="43">
    <w:p w14:paraId="24025BC4" w14:textId="7732B0A7" w:rsidR="00A12BDE" w:rsidRPr="009E4FC0" w:rsidRDefault="00A12BDE" w:rsidP="009E4FC0">
      <w:pPr>
        <w:pStyle w:val="ac"/>
        <w:jc w:val="both"/>
        <w:rPr>
          <w:rFonts w:ascii="Times New Roman" w:hAnsi="Times New Roman" w:cs="Times New Roman"/>
        </w:rPr>
      </w:pPr>
      <w:r w:rsidRPr="009E4FC0">
        <w:rPr>
          <w:rStyle w:val="a6"/>
          <w:rFonts w:ascii="Times New Roman" w:hAnsi="Times New Roman"/>
        </w:rPr>
        <w:footnoteRef/>
      </w:r>
      <w:r w:rsidRPr="009E4FC0">
        <w:rPr>
          <w:rFonts w:ascii="Times New Roman" w:hAnsi="Times New Roman" w:cs="Times New Roman"/>
        </w:rPr>
        <w:t xml:space="preserve"> Макарова Т.Б. Информационно-аналитическая работа: хрестоматия. / Т.Б. Макарова. - Чита: РИК ЗабГУ, 2011. – 162 с.</w:t>
      </w:r>
    </w:p>
  </w:footnote>
  <w:footnote w:id="44">
    <w:p w14:paraId="0DBCA992" w14:textId="4CBD7062" w:rsidR="00A12BDE" w:rsidRPr="009E4FC0" w:rsidRDefault="00A12BDE" w:rsidP="009E4FC0">
      <w:pPr>
        <w:pStyle w:val="ac"/>
        <w:jc w:val="both"/>
        <w:rPr>
          <w:rFonts w:ascii="Times New Roman" w:hAnsi="Times New Roman" w:cs="Times New Roman"/>
        </w:rPr>
      </w:pPr>
      <w:r w:rsidRPr="009E4FC0">
        <w:rPr>
          <w:rStyle w:val="a6"/>
          <w:rFonts w:ascii="Times New Roman" w:hAnsi="Times New Roman"/>
        </w:rPr>
        <w:footnoteRef/>
      </w:r>
      <w:r w:rsidRPr="009E4FC0">
        <w:rPr>
          <w:rFonts w:ascii="Times New Roman" w:hAnsi="Times New Roman" w:cs="Times New Roman"/>
        </w:rPr>
        <w:t xml:space="preserve"> Блок, А.Л. Политическая литература в России и о России. Вступление в курс русского государственного права / Блок А. Л. – Варшава: Типография И. Носковского, 1884. –  с. 111.</w:t>
      </w:r>
    </w:p>
  </w:footnote>
  <w:footnote w:id="45">
    <w:p w14:paraId="1E83B9D5" w14:textId="77777777" w:rsidR="00A12BDE" w:rsidRPr="009E4FC0" w:rsidRDefault="00A12BDE" w:rsidP="009E4FC0">
      <w:pPr>
        <w:pStyle w:val="ac"/>
        <w:jc w:val="both"/>
        <w:rPr>
          <w:rFonts w:ascii="Times New Roman" w:hAnsi="Times New Roman" w:cs="Times New Roman"/>
          <w:lang w:val="en-US"/>
        </w:rPr>
      </w:pPr>
      <w:r w:rsidRPr="009E4FC0">
        <w:rPr>
          <w:rStyle w:val="af0"/>
          <w:rFonts w:ascii="Times New Roman" w:hAnsi="Times New Roman" w:cs="Times New Roman"/>
        </w:rPr>
        <w:footnoteRef/>
      </w:r>
      <w:r w:rsidRPr="009E4FC0">
        <w:rPr>
          <w:rFonts w:ascii="Times New Roman" w:hAnsi="Times New Roman" w:cs="Times New Roman"/>
        </w:rPr>
        <w:tab/>
        <w:t xml:space="preserve">  Ковалёв А.Г. Психология личности. изд. 3 пер. и доп. М</w:t>
      </w:r>
      <w:r w:rsidRPr="009E4FC0">
        <w:rPr>
          <w:rFonts w:ascii="Times New Roman" w:hAnsi="Times New Roman" w:cs="Times New Roman"/>
          <w:lang w:val="en-US"/>
        </w:rPr>
        <w:t>.; «</w:t>
      </w:r>
      <w:r w:rsidRPr="009E4FC0">
        <w:rPr>
          <w:rFonts w:ascii="Times New Roman" w:hAnsi="Times New Roman" w:cs="Times New Roman"/>
        </w:rPr>
        <w:t>Просвещение</w:t>
      </w:r>
      <w:r w:rsidRPr="009E4FC0">
        <w:rPr>
          <w:rFonts w:ascii="Times New Roman" w:hAnsi="Times New Roman" w:cs="Times New Roman"/>
          <w:lang w:val="en-US"/>
        </w:rPr>
        <w:t>», 1969, 391</w:t>
      </w:r>
      <w:r w:rsidRPr="009E4FC0">
        <w:rPr>
          <w:rFonts w:ascii="Times New Roman" w:hAnsi="Times New Roman" w:cs="Times New Roman"/>
        </w:rPr>
        <w:t>с</w:t>
      </w:r>
      <w:r w:rsidRPr="009E4FC0">
        <w:rPr>
          <w:rFonts w:ascii="Times New Roman" w:hAnsi="Times New Roman" w:cs="Times New Roman"/>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E9C346A"/>
    <w:multiLevelType w:val="hybridMultilevel"/>
    <w:tmpl w:val="1262B400"/>
    <w:lvl w:ilvl="0" w:tplc="578E68EE">
      <w:start w:val="1"/>
      <w:numFmt w:val="decimal"/>
      <w:lvlText w:val="%1."/>
      <w:lvlJc w:val="left"/>
      <w:pPr>
        <w:ind w:left="786"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12E64008"/>
    <w:multiLevelType w:val="multilevel"/>
    <w:tmpl w:val="8C3C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66A51"/>
    <w:multiLevelType w:val="hybridMultilevel"/>
    <w:tmpl w:val="CA407B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681173F"/>
    <w:multiLevelType w:val="hybridMultilevel"/>
    <w:tmpl w:val="F0C664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EE27C7E"/>
    <w:multiLevelType w:val="hybridMultilevel"/>
    <w:tmpl w:val="8B6086A2"/>
    <w:lvl w:ilvl="0" w:tplc="698A3D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FA53501"/>
    <w:multiLevelType w:val="hybridMultilevel"/>
    <w:tmpl w:val="63122BA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3C608F1"/>
    <w:multiLevelType w:val="hybridMultilevel"/>
    <w:tmpl w:val="5A2CB29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2E5079EC"/>
    <w:multiLevelType w:val="hybridMultilevel"/>
    <w:tmpl w:val="36CEDF1A"/>
    <w:lvl w:ilvl="0" w:tplc="578E68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ECA4383"/>
    <w:multiLevelType w:val="hybridMultilevel"/>
    <w:tmpl w:val="68807EE0"/>
    <w:lvl w:ilvl="0" w:tplc="578E68E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2FAA51D6"/>
    <w:multiLevelType w:val="hybridMultilevel"/>
    <w:tmpl w:val="7E8E6F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2FDA73E0"/>
    <w:multiLevelType w:val="hybridMultilevel"/>
    <w:tmpl w:val="39A6F2E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308F09A8"/>
    <w:multiLevelType w:val="multilevel"/>
    <w:tmpl w:val="206C1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995B82"/>
    <w:multiLevelType w:val="hybridMultilevel"/>
    <w:tmpl w:val="AD02D5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35036326"/>
    <w:multiLevelType w:val="hybridMultilevel"/>
    <w:tmpl w:val="F976BA5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5175FDC"/>
    <w:multiLevelType w:val="hybridMultilevel"/>
    <w:tmpl w:val="A86470FE"/>
    <w:lvl w:ilvl="0" w:tplc="F9C252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3BB255EF"/>
    <w:multiLevelType w:val="hybridMultilevel"/>
    <w:tmpl w:val="FBBCFB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CA24D2F"/>
    <w:multiLevelType w:val="hybridMultilevel"/>
    <w:tmpl w:val="80A6EA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3CB65E7B"/>
    <w:multiLevelType w:val="hybridMultilevel"/>
    <w:tmpl w:val="C4C8CBC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40E1447A"/>
    <w:multiLevelType w:val="hybridMultilevel"/>
    <w:tmpl w:val="86365C52"/>
    <w:lvl w:ilvl="0" w:tplc="DAC43B76">
      <w:start w:val="1"/>
      <w:numFmt w:val="decimal"/>
      <w:lvlText w:val="%1."/>
      <w:lvlJc w:val="left"/>
      <w:pPr>
        <w:ind w:left="1316" w:hanging="46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6E5151E"/>
    <w:multiLevelType w:val="hybridMultilevel"/>
    <w:tmpl w:val="1B2480FC"/>
    <w:lvl w:ilvl="0" w:tplc="6D548F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4ADB7B33"/>
    <w:multiLevelType w:val="hybridMultilevel"/>
    <w:tmpl w:val="349EDD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4D5205DC"/>
    <w:multiLevelType w:val="hybridMultilevel"/>
    <w:tmpl w:val="14A2F5E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50162652"/>
    <w:multiLevelType w:val="hybridMultilevel"/>
    <w:tmpl w:val="E0B2C076"/>
    <w:lvl w:ilvl="0" w:tplc="5E901F7A">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4" w15:restartNumberingAfterBreak="0">
    <w:nsid w:val="510F04DB"/>
    <w:multiLevelType w:val="hybridMultilevel"/>
    <w:tmpl w:val="C4FC761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52F24211"/>
    <w:multiLevelType w:val="hybridMultilevel"/>
    <w:tmpl w:val="EA2C4800"/>
    <w:lvl w:ilvl="0" w:tplc="9F064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6C63A88"/>
    <w:multiLevelType w:val="hybridMultilevel"/>
    <w:tmpl w:val="895651B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58A168C3"/>
    <w:multiLevelType w:val="hybridMultilevel"/>
    <w:tmpl w:val="AA60B15C"/>
    <w:lvl w:ilvl="0" w:tplc="578E68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B906DB6"/>
    <w:multiLevelType w:val="hybridMultilevel"/>
    <w:tmpl w:val="7E1432F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61245AFD"/>
    <w:multiLevelType w:val="hybridMultilevel"/>
    <w:tmpl w:val="AFC0D1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61362732"/>
    <w:multiLevelType w:val="multilevel"/>
    <w:tmpl w:val="B87021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83298E"/>
    <w:multiLevelType w:val="hybridMultilevel"/>
    <w:tmpl w:val="94EA4112"/>
    <w:lvl w:ilvl="0" w:tplc="808C1F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67364E39"/>
    <w:multiLevelType w:val="hybridMultilevel"/>
    <w:tmpl w:val="6FB4E5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67F14BE0"/>
    <w:multiLevelType w:val="multilevel"/>
    <w:tmpl w:val="1BAE42B8"/>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15:restartNumberingAfterBreak="0">
    <w:nsid w:val="693A16FB"/>
    <w:multiLevelType w:val="multilevel"/>
    <w:tmpl w:val="9BB6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B51C42"/>
    <w:multiLevelType w:val="hybridMultilevel"/>
    <w:tmpl w:val="544C4420"/>
    <w:lvl w:ilvl="0" w:tplc="8FD2D6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6A5E5592"/>
    <w:multiLevelType w:val="hybridMultilevel"/>
    <w:tmpl w:val="70DC3276"/>
    <w:lvl w:ilvl="0" w:tplc="4E7685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6ABC0C36"/>
    <w:multiLevelType w:val="hybridMultilevel"/>
    <w:tmpl w:val="391410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15:restartNumberingAfterBreak="0">
    <w:nsid w:val="71A466F8"/>
    <w:multiLevelType w:val="hybridMultilevel"/>
    <w:tmpl w:val="C316D538"/>
    <w:lvl w:ilvl="0" w:tplc="578E68E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15:restartNumberingAfterBreak="0">
    <w:nsid w:val="77CD394B"/>
    <w:multiLevelType w:val="hybridMultilevel"/>
    <w:tmpl w:val="541654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7D1269DB"/>
    <w:multiLevelType w:val="hybridMultilevel"/>
    <w:tmpl w:val="36CEDF1A"/>
    <w:lvl w:ilvl="0" w:tplc="578E68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6"/>
  </w:num>
  <w:num w:numId="2">
    <w:abstractNumId w:val="15"/>
  </w:num>
  <w:num w:numId="3">
    <w:abstractNumId w:val="25"/>
  </w:num>
  <w:num w:numId="4">
    <w:abstractNumId w:val="20"/>
  </w:num>
  <w:num w:numId="5">
    <w:abstractNumId w:val="35"/>
  </w:num>
  <w:num w:numId="6">
    <w:abstractNumId w:val="5"/>
  </w:num>
  <w:num w:numId="7">
    <w:abstractNumId w:val="23"/>
  </w:num>
  <w:num w:numId="8">
    <w:abstractNumId w:val="31"/>
  </w:num>
  <w:num w:numId="9">
    <w:abstractNumId w:val="32"/>
  </w:num>
  <w:num w:numId="10">
    <w:abstractNumId w:val="24"/>
  </w:num>
  <w:num w:numId="11">
    <w:abstractNumId w:val="13"/>
  </w:num>
  <w:num w:numId="12">
    <w:abstractNumId w:val="28"/>
  </w:num>
  <w:num w:numId="13">
    <w:abstractNumId w:val="3"/>
  </w:num>
  <w:num w:numId="14">
    <w:abstractNumId w:val="22"/>
  </w:num>
  <w:num w:numId="15">
    <w:abstractNumId w:val="19"/>
  </w:num>
  <w:num w:numId="16">
    <w:abstractNumId w:val="18"/>
  </w:num>
  <w:num w:numId="17">
    <w:abstractNumId w:val="14"/>
  </w:num>
  <w:num w:numId="18">
    <w:abstractNumId w:val="29"/>
  </w:num>
  <w:num w:numId="19">
    <w:abstractNumId w:val="17"/>
  </w:num>
  <w:num w:numId="20">
    <w:abstractNumId w:val="6"/>
  </w:num>
  <w:num w:numId="21">
    <w:abstractNumId w:val="21"/>
  </w:num>
  <w:num w:numId="22">
    <w:abstractNumId w:val="16"/>
  </w:num>
  <w:num w:numId="23">
    <w:abstractNumId w:val="39"/>
  </w:num>
  <w:num w:numId="24">
    <w:abstractNumId w:val="11"/>
  </w:num>
  <w:num w:numId="25">
    <w:abstractNumId w:val="26"/>
  </w:num>
  <w:num w:numId="26">
    <w:abstractNumId w:val="40"/>
  </w:num>
  <w:num w:numId="27">
    <w:abstractNumId w:val="2"/>
  </w:num>
  <w:num w:numId="28">
    <w:abstractNumId w:val="30"/>
  </w:num>
  <w:num w:numId="29">
    <w:abstractNumId w:val="34"/>
  </w:num>
  <w:num w:numId="30">
    <w:abstractNumId w:val="12"/>
  </w:num>
  <w:num w:numId="31">
    <w:abstractNumId w:val="7"/>
  </w:num>
  <w:num w:numId="32">
    <w:abstractNumId w:val="27"/>
  </w:num>
  <w:num w:numId="33">
    <w:abstractNumId w:val="4"/>
  </w:num>
  <w:num w:numId="34">
    <w:abstractNumId w:val="37"/>
  </w:num>
  <w:num w:numId="35">
    <w:abstractNumId w:val="10"/>
  </w:num>
  <w:num w:numId="36">
    <w:abstractNumId w:val="9"/>
  </w:num>
  <w:num w:numId="37">
    <w:abstractNumId w:val="8"/>
  </w:num>
  <w:num w:numId="38">
    <w:abstractNumId w:val="38"/>
  </w:num>
  <w:num w:numId="39">
    <w:abstractNumId w:val="1"/>
  </w:num>
  <w:num w:numId="40">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B2"/>
    <w:rsid w:val="00004E1E"/>
    <w:rsid w:val="00005EA4"/>
    <w:rsid w:val="00007AA3"/>
    <w:rsid w:val="00015F7F"/>
    <w:rsid w:val="000221BA"/>
    <w:rsid w:val="0002269F"/>
    <w:rsid w:val="000249F4"/>
    <w:rsid w:val="00027B54"/>
    <w:rsid w:val="00027C3F"/>
    <w:rsid w:val="00030427"/>
    <w:rsid w:val="0003309D"/>
    <w:rsid w:val="00033533"/>
    <w:rsid w:val="000339AC"/>
    <w:rsid w:val="000379B6"/>
    <w:rsid w:val="00042FC7"/>
    <w:rsid w:val="00050803"/>
    <w:rsid w:val="00050824"/>
    <w:rsid w:val="00056081"/>
    <w:rsid w:val="00067439"/>
    <w:rsid w:val="00083583"/>
    <w:rsid w:val="00086010"/>
    <w:rsid w:val="000974B5"/>
    <w:rsid w:val="000D617B"/>
    <w:rsid w:val="000D67D7"/>
    <w:rsid w:val="0010771E"/>
    <w:rsid w:val="00110D6D"/>
    <w:rsid w:val="001112FF"/>
    <w:rsid w:val="001651F2"/>
    <w:rsid w:val="00173E34"/>
    <w:rsid w:val="00174A10"/>
    <w:rsid w:val="001810E9"/>
    <w:rsid w:val="00182C3E"/>
    <w:rsid w:val="00183472"/>
    <w:rsid w:val="001A08C7"/>
    <w:rsid w:val="001B423D"/>
    <w:rsid w:val="0020021F"/>
    <w:rsid w:val="002025C6"/>
    <w:rsid w:val="00203555"/>
    <w:rsid w:val="0020440D"/>
    <w:rsid w:val="002049C6"/>
    <w:rsid w:val="00232E32"/>
    <w:rsid w:val="00277434"/>
    <w:rsid w:val="00296D54"/>
    <w:rsid w:val="002A14AD"/>
    <w:rsid w:val="002C3E88"/>
    <w:rsid w:val="002C4001"/>
    <w:rsid w:val="002E53A1"/>
    <w:rsid w:val="002F050D"/>
    <w:rsid w:val="002F1C66"/>
    <w:rsid w:val="00315C3B"/>
    <w:rsid w:val="0032029B"/>
    <w:rsid w:val="0032407C"/>
    <w:rsid w:val="00324DDE"/>
    <w:rsid w:val="003254A1"/>
    <w:rsid w:val="00341B9A"/>
    <w:rsid w:val="003427B5"/>
    <w:rsid w:val="00364F94"/>
    <w:rsid w:val="00366ED9"/>
    <w:rsid w:val="003A3924"/>
    <w:rsid w:val="003A5D74"/>
    <w:rsid w:val="003C0601"/>
    <w:rsid w:val="003D4E7D"/>
    <w:rsid w:val="003D61D8"/>
    <w:rsid w:val="003F0AE2"/>
    <w:rsid w:val="003F0E88"/>
    <w:rsid w:val="003F18DC"/>
    <w:rsid w:val="004170AD"/>
    <w:rsid w:val="004351D0"/>
    <w:rsid w:val="00435430"/>
    <w:rsid w:val="00460F76"/>
    <w:rsid w:val="00471959"/>
    <w:rsid w:val="00474D43"/>
    <w:rsid w:val="00481D3C"/>
    <w:rsid w:val="004843D5"/>
    <w:rsid w:val="004C087B"/>
    <w:rsid w:val="004E2A0F"/>
    <w:rsid w:val="004E2C49"/>
    <w:rsid w:val="004E6B9B"/>
    <w:rsid w:val="004F526C"/>
    <w:rsid w:val="005031C4"/>
    <w:rsid w:val="00515CBD"/>
    <w:rsid w:val="00517206"/>
    <w:rsid w:val="005313A9"/>
    <w:rsid w:val="005366CE"/>
    <w:rsid w:val="00560A59"/>
    <w:rsid w:val="00581FB7"/>
    <w:rsid w:val="00594363"/>
    <w:rsid w:val="005C49A7"/>
    <w:rsid w:val="005F18E9"/>
    <w:rsid w:val="005F30B2"/>
    <w:rsid w:val="0060321A"/>
    <w:rsid w:val="00607044"/>
    <w:rsid w:val="00611E78"/>
    <w:rsid w:val="00616F15"/>
    <w:rsid w:val="00642D33"/>
    <w:rsid w:val="00661ED0"/>
    <w:rsid w:val="00683331"/>
    <w:rsid w:val="00684447"/>
    <w:rsid w:val="006852DF"/>
    <w:rsid w:val="006947BB"/>
    <w:rsid w:val="006A5BCD"/>
    <w:rsid w:val="006B3AD8"/>
    <w:rsid w:val="006C42B8"/>
    <w:rsid w:val="006E0263"/>
    <w:rsid w:val="006F1BDF"/>
    <w:rsid w:val="006F3B0F"/>
    <w:rsid w:val="0070341B"/>
    <w:rsid w:val="007060AB"/>
    <w:rsid w:val="00726A63"/>
    <w:rsid w:val="00754793"/>
    <w:rsid w:val="0077374D"/>
    <w:rsid w:val="00774B08"/>
    <w:rsid w:val="007A358B"/>
    <w:rsid w:val="007B4A39"/>
    <w:rsid w:val="007B6C4F"/>
    <w:rsid w:val="00823970"/>
    <w:rsid w:val="00834CC7"/>
    <w:rsid w:val="00847833"/>
    <w:rsid w:val="00850FFB"/>
    <w:rsid w:val="00860963"/>
    <w:rsid w:val="00866153"/>
    <w:rsid w:val="00871349"/>
    <w:rsid w:val="00881560"/>
    <w:rsid w:val="0089079D"/>
    <w:rsid w:val="008A144C"/>
    <w:rsid w:val="008B2860"/>
    <w:rsid w:val="008D44FB"/>
    <w:rsid w:val="008F3611"/>
    <w:rsid w:val="00921493"/>
    <w:rsid w:val="00930BAB"/>
    <w:rsid w:val="0094378A"/>
    <w:rsid w:val="0095127A"/>
    <w:rsid w:val="00954468"/>
    <w:rsid w:val="0095775C"/>
    <w:rsid w:val="009626AF"/>
    <w:rsid w:val="009C071A"/>
    <w:rsid w:val="009C1A8A"/>
    <w:rsid w:val="009C26F5"/>
    <w:rsid w:val="009D3193"/>
    <w:rsid w:val="009E2FF0"/>
    <w:rsid w:val="009E4FC0"/>
    <w:rsid w:val="00A12BDE"/>
    <w:rsid w:val="00A15667"/>
    <w:rsid w:val="00A21698"/>
    <w:rsid w:val="00A27238"/>
    <w:rsid w:val="00A372F2"/>
    <w:rsid w:val="00A446B1"/>
    <w:rsid w:val="00A51E55"/>
    <w:rsid w:val="00A602E0"/>
    <w:rsid w:val="00A75910"/>
    <w:rsid w:val="00A94093"/>
    <w:rsid w:val="00AA384A"/>
    <w:rsid w:val="00AC405C"/>
    <w:rsid w:val="00AC47B4"/>
    <w:rsid w:val="00AE4D04"/>
    <w:rsid w:val="00AF75CC"/>
    <w:rsid w:val="00B0060C"/>
    <w:rsid w:val="00B22E32"/>
    <w:rsid w:val="00B40FC2"/>
    <w:rsid w:val="00B43937"/>
    <w:rsid w:val="00B543E7"/>
    <w:rsid w:val="00B734EA"/>
    <w:rsid w:val="00B73696"/>
    <w:rsid w:val="00B817AF"/>
    <w:rsid w:val="00BB1E01"/>
    <w:rsid w:val="00BC3915"/>
    <w:rsid w:val="00BC548E"/>
    <w:rsid w:val="00BF376D"/>
    <w:rsid w:val="00BF5775"/>
    <w:rsid w:val="00C432F9"/>
    <w:rsid w:val="00C4489F"/>
    <w:rsid w:val="00C5729D"/>
    <w:rsid w:val="00CA50F5"/>
    <w:rsid w:val="00CA59F2"/>
    <w:rsid w:val="00CC06C3"/>
    <w:rsid w:val="00CC1FF4"/>
    <w:rsid w:val="00CD754F"/>
    <w:rsid w:val="00CE36E9"/>
    <w:rsid w:val="00CF1F88"/>
    <w:rsid w:val="00D14348"/>
    <w:rsid w:val="00D202BD"/>
    <w:rsid w:val="00D45ACB"/>
    <w:rsid w:val="00D474CF"/>
    <w:rsid w:val="00D52BB9"/>
    <w:rsid w:val="00DB2F7F"/>
    <w:rsid w:val="00DC5840"/>
    <w:rsid w:val="00DC6092"/>
    <w:rsid w:val="00DD3AE6"/>
    <w:rsid w:val="00DD6540"/>
    <w:rsid w:val="00DE4196"/>
    <w:rsid w:val="00DF0B5F"/>
    <w:rsid w:val="00DF1318"/>
    <w:rsid w:val="00DF2571"/>
    <w:rsid w:val="00DF5A1D"/>
    <w:rsid w:val="00E1525C"/>
    <w:rsid w:val="00E21E9B"/>
    <w:rsid w:val="00E30D6F"/>
    <w:rsid w:val="00E34329"/>
    <w:rsid w:val="00E35058"/>
    <w:rsid w:val="00E52FB4"/>
    <w:rsid w:val="00E6370D"/>
    <w:rsid w:val="00E8125B"/>
    <w:rsid w:val="00EB618C"/>
    <w:rsid w:val="00EE5F30"/>
    <w:rsid w:val="00EF17F3"/>
    <w:rsid w:val="00EF1BB6"/>
    <w:rsid w:val="00F119EB"/>
    <w:rsid w:val="00F23E23"/>
    <w:rsid w:val="00F27120"/>
    <w:rsid w:val="00F30CE0"/>
    <w:rsid w:val="00F369DA"/>
    <w:rsid w:val="00F40026"/>
    <w:rsid w:val="00F41157"/>
    <w:rsid w:val="00F51711"/>
    <w:rsid w:val="00F53C07"/>
    <w:rsid w:val="00F559B3"/>
    <w:rsid w:val="00F5735F"/>
    <w:rsid w:val="00F57EC6"/>
    <w:rsid w:val="00F629F1"/>
    <w:rsid w:val="00F76CF1"/>
    <w:rsid w:val="00F95829"/>
    <w:rsid w:val="00F97B5B"/>
    <w:rsid w:val="00FA3A83"/>
    <w:rsid w:val="00FB2243"/>
    <w:rsid w:val="00FB6722"/>
    <w:rsid w:val="00FF4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622C1DA"/>
  <w15:chartTrackingRefBased/>
  <w15:docId w15:val="{BB7EDF9E-932F-4111-9508-4661FE14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4A39"/>
    <w:pPr>
      <w:spacing w:line="256" w:lineRule="auto"/>
    </w:pPr>
  </w:style>
  <w:style w:type="paragraph" w:styleId="1">
    <w:name w:val="heading 1"/>
    <w:basedOn w:val="a"/>
    <w:next w:val="a"/>
    <w:link w:val="10"/>
    <w:uiPriority w:val="9"/>
    <w:qFormat/>
    <w:rsid w:val="009E4F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A27238"/>
    <w:pPr>
      <w:keepNext/>
      <w:keepLines/>
      <w:spacing w:before="40" w:after="0" w:line="259" w:lineRule="auto"/>
      <w:outlineLvl w:val="1"/>
    </w:pPr>
    <w:rPr>
      <w:rFonts w:asciiTheme="majorHAnsi" w:eastAsiaTheme="majorEastAsia" w:hAnsiTheme="majorHAnsi" w:cs="Times New Roman"/>
      <w:color w:val="2F5496" w:themeColor="accent1" w:themeShade="BF"/>
      <w:sz w:val="26"/>
      <w:szCs w:val="26"/>
    </w:rPr>
  </w:style>
  <w:style w:type="paragraph" w:styleId="3">
    <w:name w:val="heading 3"/>
    <w:basedOn w:val="a"/>
    <w:next w:val="a"/>
    <w:link w:val="30"/>
    <w:uiPriority w:val="9"/>
    <w:semiHidden/>
    <w:unhideWhenUsed/>
    <w:qFormat/>
    <w:rsid w:val="009437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6B1"/>
    <w:pPr>
      <w:ind w:left="720"/>
      <w:contextualSpacing/>
    </w:pPr>
  </w:style>
  <w:style w:type="paragraph" w:styleId="a4">
    <w:name w:val="Body Text"/>
    <w:basedOn w:val="a"/>
    <w:link w:val="a5"/>
    <w:uiPriority w:val="99"/>
    <w:rsid w:val="00F53C07"/>
    <w:pPr>
      <w:spacing w:after="0" w:line="36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F53C07"/>
    <w:rPr>
      <w:rFonts w:ascii="Times New Roman" w:eastAsia="Times New Roman" w:hAnsi="Times New Roman" w:cs="Times New Roman"/>
      <w:sz w:val="24"/>
      <w:szCs w:val="24"/>
      <w:lang w:eastAsia="ru-RU"/>
    </w:rPr>
  </w:style>
  <w:style w:type="character" w:styleId="a6">
    <w:name w:val="footnote reference"/>
    <w:basedOn w:val="a0"/>
    <w:uiPriority w:val="99"/>
    <w:rsid w:val="00F53C07"/>
    <w:rPr>
      <w:rFonts w:cs="Times New Roman"/>
      <w:vertAlign w:val="superscript"/>
    </w:rPr>
  </w:style>
  <w:style w:type="paragraph" w:styleId="a7">
    <w:name w:val="header"/>
    <w:basedOn w:val="a"/>
    <w:link w:val="a8"/>
    <w:unhideWhenUsed/>
    <w:rsid w:val="00DD3A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D3AE6"/>
  </w:style>
  <w:style w:type="paragraph" w:styleId="a9">
    <w:name w:val="footer"/>
    <w:basedOn w:val="a"/>
    <w:link w:val="aa"/>
    <w:uiPriority w:val="99"/>
    <w:unhideWhenUsed/>
    <w:rsid w:val="00DD3A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D3AE6"/>
  </w:style>
  <w:style w:type="paragraph" w:styleId="ab">
    <w:name w:val="Normal (Web)"/>
    <w:basedOn w:val="a"/>
    <w:uiPriority w:val="99"/>
    <w:unhideWhenUsed/>
    <w:rsid w:val="00F629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27238"/>
    <w:rPr>
      <w:rFonts w:asciiTheme="majorHAnsi" w:eastAsiaTheme="majorEastAsia" w:hAnsiTheme="majorHAnsi" w:cs="Times New Roman"/>
      <w:color w:val="2F5496" w:themeColor="accent1" w:themeShade="BF"/>
      <w:sz w:val="26"/>
      <w:szCs w:val="26"/>
    </w:rPr>
  </w:style>
  <w:style w:type="character" w:customStyle="1" w:styleId="30">
    <w:name w:val="Заголовок 3 Знак"/>
    <w:basedOn w:val="a0"/>
    <w:link w:val="3"/>
    <w:uiPriority w:val="9"/>
    <w:semiHidden/>
    <w:rsid w:val="0094378A"/>
    <w:rPr>
      <w:rFonts w:asciiTheme="majorHAnsi" w:eastAsiaTheme="majorEastAsia" w:hAnsiTheme="majorHAnsi" w:cstheme="majorBidi"/>
      <w:color w:val="1F3763" w:themeColor="accent1" w:themeShade="7F"/>
      <w:sz w:val="24"/>
      <w:szCs w:val="24"/>
    </w:rPr>
  </w:style>
  <w:style w:type="paragraph" w:styleId="ac">
    <w:name w:val="footnote text"/>
    <w:basedOn w:val="a"/>
    <w:link w:val="ad"/>
    <w:unhideWhenUsed/>
    <w:rsid w:val="00871349"/>
    <w:pPr>
      <w:spacing w:after="0" w:line="240" w:lineRule="auto"/>
    </w:pPr>
    <w:rPr>
      <w:sz w:val="20"/>
      <w:szCs w:val="20"/>
    </w:rPr>
  </w:style>
  <w:style w:type="character" w:customStyle="1" w:styleId="ad">
    <w:name w:val="Текст сноски Знак"/>
    <w:basedOn w:val="a0"/>
    <w:link w:val="ac"/>
    <w:uiPriority w:val="99"/>
    <w:semiHidden/>
    <w:rsid w:val="00871349"/>
    <w:rPr>
      <w:sz w:val="20"/>
      <w:szCs w:val="20"/>
    </w:rPr>
  </w:style>
  <w:style w:type="paragraph" w:styleId="ae">
    <w:name w:val="Body Text Indent"/>
    <w:basedOn w:val="a"/>
    <w:link w:val="af"/>
    <w:uiPriority w:val="99"/>
    <w:semiHidden/>
    <w:unhideWhenUsed/>
    <w:rsid w:val="00CC06C3"/>
    <w:pPr>
      <w:spacing w:after="120"/>
      <w:ind w:left="283"/>
    </w:pPr>
  </w:style>
  <w:style w:type="character" w:customStyle="1" w:styleId="af">
    <w:name w:val="Основной текст с отступом Знак"/>
    <w:basedOn w:val="a0"/>
    <w:link w:val="ae"/>
    <w:uiPriority w:val="99"/>
    <w:semiHidden/>
    <w:rsid w:val="00CC06C3"/>
  </w:style>
  <w:style w:type="character" w:customStyle="1" w:styleId="af0">
    <w:name w:val="Символ сноски"/>
    <w:rsid w:val="00CC06C3"/>
    <w:rPr>
      <w:vertAlign w:val="superscript"/>
    </w:rPr>
  </w:style>
  <w:style w:type="character" w:styleId="af1">
    <w:name w:val="Strong"/>
    <w:basedOn w:val="a0"/>
    <w:uiPriority w:val="22"/>
    <w:qFormat/>
    <w:rsid w:val="004F526C"/>
    <w:rPr>
      <w:b/>
      <w:bCs/>
    </w:rPr>
  </w:style>
  <w:style w:type="character" w:styleId="af2">
    <w:name w:val="Emphasis"/>
    <w:basedOn w:val="a0"/>
    <w:uiPriority w:val="20"/>
    <w:qFormat/>
    <w:rsid w:val="004F526C"/>
    <w:rPr>
      <w:i/>
      <w:iCs/>
    </w:rPr>
  </w:style>
  <w:style w:type="paragraph" w:customStyle="1" w:styleId="success">
    <w:name w:val="success"/>
    <w:basedOn w:val="a"/>
    <w:rsid w:val="004F5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пример"/>
    <w:basedOn w:val="a0"/>
    <w:rsid w:val="00E30D6F"/>
  </w:style>
  <w:style w:type="paragraph" w:customStyle="1" w:styleId="af4">
    <w:name w:val="элемент"/>
    <w:basedOn w:val="a"/>
    <w:rsid w:val="00E30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текст"/>
    <w:basedOn w:val="a"/>
    <w:rsid w:val="00F76C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override-1">
    <w:name w:val="charoverride-1"/>
    <w:basedOn w:val="a0"/>
    <w:rsid w:val="00F76CF1"/>
  </w:style>
  <w:style w:type="character" w:customStyle="1" w:styleId="italik">
    <w:name w:val="italik"/>
    <w:basedOn w:val="a0"/>
    <w:rsid w:val="00F76CF1"/>
  </w:style>
  <w:style w:type="paragraph" w:customStyle="1" w:styleId="af6">
    <w:name w:val="список"/>
    <w:basedOn w:val="a"/>
    <w:rsid w:val="00F76C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cter-style-2">
    <w:name w:val="character-style-2"/>
    <w:basedOn w:val="a0"/>
    <w:rsid w:val="00F76CF1"/>
  </w:style>
  <w:style w:type="character" w:customStyle="1" w:styleId="bold-italik">
    <w:name w:val="bold-italik"/>
    <w:basedOn w:val="a0"/>
    <w:rsid w:val="00F76CF1"/>
  </w:style>
  <w:style w:type="character" w:customStyle="1" w:styleId="-">
    <w:name w:val="пример-внутри"/>
    <w:basedOn w:val="a0"/>
    <w:rsid w:val="00F76CF1"/>
  </w:style>
  <w:style w:type="character" w:customStyle="1" w:styleId="bold">
    <w:name w:val="bold"/>
    <w:basedOn w:val="a0"/>
    <w:rsid w:val="00F76CF1"/>
  </w:style>
  <w:style w:type="paragraph" w:customStyle="1" w:styleId="p1">
    <w:name w:val="p1"/>
    <w:basedOn w:val="a"/>
    <w:rsid w:val="00A37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выделение"/>
    <w:basedOn w:val="a0"/>
    <w:rsid w:val="00F369DA"/>
  </w:style>
  <w:style w:type="character" w:customStyle="1" w:styleId="-0">
    <w:name w:val="опред-е"/>
    <w:basedOn w:val="a0"/>
    <w:rsid w:val="00F369DA"/>
  </w:style>
  <w:style w:type="table" w:styleId="af8">
    <w:name w:val="Table Grid"/>
    <w:basedOn w:val="a1"/>
    <w:uiPriority w:val="39"/>
    <w:rsid w:val="00F30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E4FC0"/>
    <w:rPr>
      <w:rFonts w:asciiTheme="majorHAnsi" w:eastAsiaTheme="majorEastAsia" w:hAnsiTheme="majorHAnsi" w:cstheme="majorBidi"/>
      <w:color w:val="2F5496" w:themeColor="accent1" w:themeShade="BF"/>
      <w:sz w:val="32"/>
      <w:szCs w:val="32"/>
    </w:rPr>
  </w:style>
  <w:style w:type="paragraph" w:styleId="af9">
    <w:name w:val="TOC Heading"/>
    <w:basedOn w:val="1"/>
    <w:next w:val="a"/>
    <w:uiPriority w:val="39"/>
    <w:unhideWhenUsed/>
    <w:qFormat/>
    <w:rsid w:val="009E4FC0"/>
    <w:pPr>
      <w:spacing w:line="259" w:lineRule="auto"/>
      <w:outlineLvl w:val="9"/>
    </w:pPr>
    <w:rPr>
      <w:lang w:eastAsia="ru-RU"/>
    </w:rPr>
  </w:style>
  <w:style w:type="paragraph" w:styleId="HTML">
    <w:name w:val="HTML Preformatted"/>
    <w:basedOn w:val="a"/>
    <w:link w:val="HTML0"/>
    <w:uiPriority w:val="99"/>
    <w:semiHidden/>
    <w:unhideWhenUsed/>
    <w:rsid w:val="00F9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97B5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04335">
      <w:bodyDiv w:val="1"/>
      <w:marLeft w:val="0"/>
      <w:marRight w:val="0"/>
      <w:marTop w:val="0"/>
      <w:marBottom w:val="0"/>
      <w:divBdr>
        <w:top w:val="none" w:sz="0" w:space="0" w:color="auto"/>
        <w:left w:val="none" w:sz="0" w:space="0" w:color="auto"/>
        <w:bottom w:val="none" w:sz="0" w:space="0" w:color="auto"/>
        <w:right w:val="none" w:sz="0" w:space="0" w:color="auto"/>
      </w:divBdr>
    </w:div>
    <w:div w:id="263803685">
      <w:bodyDiv w:val="1"/>
      <w:marLeft w:val="0"/>
      <w:marRight w:val="0"/>
      <w:marTop w:val="0"/>
      <w:marBottom w:val="0"/>
      <w:divBdr>
        <w:top w:val="none" w:sz="0" w:space="0" w:color="auto"/>
        <w:left w:val="none" w:sz="0" w:space="0" w:color="auto"/>
        <w:bottom w:val="none" w:sz="0" w:space="0" w:color="auto"/>
        <w:right w:val="none" w:sz="0" w:space="0" w:color="auto"/>
      </w:divBdr>
    </w:div>
    <w:div w:id="436945812">
      <w:bodyDiv w:val="1"/>
      <w:marLeft w:val="0"/>
      <w:marRight w:val="0"/>
      <w:marTop w:val="0"/>
      <w:marBottom w:val="0"/>
      <w:divBdr>
        <w:top w:val="none" w:sz="0" w:space="0" w:color="auto"/>
        <w:left w:val="none" w:sz="0" w:space="0" w:color="auto"/>
        <w:bottom w:val="none" w:sz="0" w:space="0" w:color="auto"/>
        <w:right w:val="none" w:sz="0" w:space="0" w:color="auto"/>
      </w:divBdr>
    </w:div>
    <w:div w:id="534276041">
      <w:bodyDiv w:val="1"/>
      <w:marLeft w:val="0"/>
      <w:marRight w:val="0"/>
      <w:marTop w:val="0"/>
      <w:marBottom w:val="0"/>
      <w:divBdr>
        <w:top w:val="none" w:sz="0" w:space="0" w:color="auto"/>
        <w:left w:val="none" w:sz="0" w:space="0" w:color="auto"/>
        <w:bottom w:val="none" w:sz="0" w:space="0" w:color="auto"/>
        <w:right w:val="none" w:sz="0" w:space="0" w:color="auto"/>
      </w:divBdr>
    </w:div>
    <w:div w:id="546835961">
      <w:bodyDiv w:val="1"/>
      <w:marLeft w:val="0"/>
      <w:marRight w:val="0"/>
      <w:marTop w:val="0"/>
      <w:marBottom w:val="0"/>
      <w:divBdr>
        <w:top w:val="none" w:sz="0" w:space="0" w:color="auto"/>
        <w:left w:val="none" w:sz="0" w:space="0" w:color="auto"/>
        <w:bottom w:val="none" w:sz="0" w:space="0" w:color="auto"/>
        <w:right w:val="none" w:sz="0" w:space="0" w:color="auto"/>
      </w:divBdr>
    </w:div>
    <w:div w:id="673731492">
      <w:bodyDiv w:val="1"/>
      <w:marLeft w:val="0"/>
      <w:marRight w:val="0"/>
      <w:marTop w:val="0"/>
      <w:marBottom w:val="0"/>
      <w:divBdr>
        <w:top w:val="none" w:sz="0" w:space="0" w:color="auto"/>
        <w:left w:val="none" w:sz="0" w:space="0" w:color="auto"/>
        <w:bottom w:val="none" w:sz="0" w:space="0" w:color="auto"/>
        <w:right w:val="none" w:sz="0" w:space="0" w:color="auto"/>
      </w:divBdr>
    </w:div>
    <w:div w:id="916741421">
      <w:bodyDiv w:val="1"/>
      <w:marLeft w:val="0"/>
      <w:marRight w:val="0"/>
      <w:marTop w:val="0"/>
      <w:marBottom w:val="0"/>
      <w:divBdr>
        <w:top w:val="none" w:sz="0" w:space="0" w:color="auto"/>
        <w:left w:val="none" w:sz="0" w:space="0" w:color="auto"/>
        <w:bottom w:val="none" w:sz="0" w:space="0" w:color="auto"/>
        <w:right w:val="none" w:sz="0" w:space="0" w:color="auto"/>
      </w:divBdr>
    </w:div>
    <w:div w:id="973099072">
      <w:bodyDiv w:val="1"/>
      <w:marLeft w:val="0"/>
      <w:marRight w:val="0"/>
      <w:marTop w:val="0"/>
      <w:marBottom w:val="0"/>
      <w:divBdr>
        <w:top w:val="none" w:sz="0" w:space="0" w:color="auto"/>
        <w:left w:val="none" w:sz="0" w:space="0" w:color="auto"/>
        <w:bottom w:val="none" w:sz="0" w:space="0" w:color="auto"/>
        <w:right w:val="none" w:sz="0" w:space="0" w:color="auto"/>
      </w:divBdr>
    </w:div>
    <w:div w:id="985627579">
      <w:bodyDiv w:val="1"/>
      <w:marLeft w:val="0"/>
      <w:marRight w:val="0"/>
      <w:marTop w:val="0"/>
      <w:marBottom w:val="0"/>
      <w:divBdr>
        <w:top w:val="none" w:sz="0" w:space="0" w:color="auto"/>
        <w:left w:val="none" w:sz="0" w:space="0" w:color="auto"/>
        <w:bottom w:val="none" w:sz="0" w:space="0" w:color="auto"/>
        <w:right w:val="none" w:sz="0" w:space="0" w:color="auto"/>
      </w:divBdr>
    </w:div>
    <w:div w:id="1136724506">
      <w:bodyDiv w:val="1"/>
      <w:marLeft w:val="0"/>
      <w:marRight w:val="0"/>
      <w:marTop w:val="0"/>
      <w:marBottom w:val="0"/>
      <w:divBdr>
        <w:top w:val="none" w:sz="0" w:space="0" w:color="auto"/>
        <w:left w:val="none" w:sz="0" w:space="0" w:color="auto"/>
        <w:bottom w:val="none" w:sz="0" w:space="0" w:color="auto"/>
        <w:right w:val="none" w:sz="0" w:space="0" w:color="auto"/>
      </w:divBdr>
    </w:div>
    <w:div w:id="1244559482">
      <w:bodyDiv w:val="1"/>
      <w:marLeft w:val="0"/>
      <w:marRight w:val="0"/>
      <w:marTop w:val="0"/>
      <w:marBottom w:val="0"/>
      <w:divBdr>
        <w:top w:val="none" w:sz="0" w:space="0" w:color="auto"/>
        <w:left w:val="none" w:sz="0" w:space="0" w:color="auto"/>
        <w:bottom w:val="none" w:sz="0" w:space="0" w:color="auto"/>
        <w:right w:val="none" w:sz="0" w:space="0" w:color="auto"/>
      </w:divBdr>
    </w:div>
    <w:div w:id="1386492070">
      <w:bodyDiv w:val="1"/>
      <w:marLeft w:val="0"/>
      <w:marRight w:val="0"/>
      <w:marTop w:val="0"/>
      <w:marBottom w:val="0"/>
      <w:divBdr>
        <w:top w:val="none" w:sz="0" w:space="0" w:color="auto"/>
        <w:left w:val="none" w:sz="0" w:space="0" w:color="auto"/>
        <w:bottom w:val="none" w:sz="0" w:space="0" w:color="auto"/>
        <w:right w:val="none" w:sz="0" w:space="0" w:color="auto"/>
      </w:divBdr>
    </w:div>
    <w:div w:id="1552301126">
      <w:bodyDiv w:val="1"/>
      <w:marLeft w:val="0"/>
      <w:marRight w:val="0"/>
      <w:marTop w:val="0"/>
      <w:marBottom w:val="0"/>
      <w:divBdr>
        <w:top w:val="none" w:sz="0" w:space="0" w:color="auto"/>
        <w:left w:val="none" w:sz="0" w:space="0" w:color="auto"/>
        <w:bottom w:val="none" w:sz="0" w:space="0" w:color="auto"/>
        <w:right w:val="none" w:sz="0" w:space="0" w:color="auto"/>
      </w:divBdr>
    </w:div>
    <w:div w:id="1569920802">
      <w:bodyDiv w:val="1"/>
      <w:marLeft w:val="0"/>
      <w:marRight w:val="0"/>
      <w:marTop w:val="0"/>
      <w:marBottom w:val="0"/>
      <w:divBdr>
        <w:top w:val="none" w:sz="0" w:space="0" w:color="auto"/>
        <w:left w:val="none" w:sz="0" w:space="0" w:color="auto"/>
        <w:bottom w:val="none" w:sz="0" w:space="0" w:color="auto"/>
        <w:right w:val="none" w:sz="0" w:space="0" w:color="auto"/>
      </w:divBdr>
    </w:div>
    <w:div w:id="1642297840">
      <w:bodyDiv w:val="1"/>
      <w:marLeft w:val="0"/>
      <w:marRight w:val="0"/>
      <w:marTop w:val="0"/>
      <w:marBottom w:val="0"/>
      <w:divBdr>
        <w:top w:val="none" w:sz="0" w:space="0" w:color="auto"/>
        <w:left w:val="none" w:sz="0" w:space="0" w:color="auto"/>
        <w:bottom w:val="none" w:sz="0" w:space="0" w:color="auto"/>
        <w:right w:val="none" w:sz="0" w:space="0" w:color="auto"/>
      </w:divBdr>
    </w:div>
    <w:div w:id="1740446779">
      <w:bodyDiv w:val="1"/>
      <w:marLeft w:val="0"/>
      <w:marRight w:val="0"/>
      <w:marTop w:val="0"/>
      <w:marBottom w:val="0"/>
      <w:divBdr>
        <w:top w:val="none" w:sz="0" w:space="0" w:color="auto"/>
        <w:left w:val="none" w:sz="0" w:space="0" w:color="auto"/>
        <w:bottom w:val="none" w:sz="0" w:space="0" w:color="auto"/>
        <w:right w:val="none" w:sz="0" w:space="0" w:color="auto"/>
      </w:divBdr>
    </w:div>
    <w:div w:id="1812022244">
      <w:bodyDiv w:val="1"/>
      <w:marLeft w:val="0"/>
      <w:marRight w:val="0"/>
      <w:marTop w:val="0"/>
      <w:marBottom w:val="0"/>
      <w:divBdr>
        <w:top w:val="none" w:sz="0" w:space="0" w:color="auto"/>
        <w:left w:val="none" w:sz="0" w:space="0" w:color="auto"/>
        <w:bottom w:val="none" w:sz="0" w:space="0" w:color="auto"/>
        <w:right w:val="none" w:sz="0" w:space="0" w:color="auto"/>
      </w:divBdr>
    </w:div>
    <w:div w:id="2021395079">
      <w:bodyDiv w:val="1"/>
      <w:marLeft w:val="0"/>
      <w:marRight w:val="0"/>
      <w:marTop w:val="0"/>
      <w:marBottom w:val="0"/>
      <w:divBdr>
        <w:top w:val="none" w:sz="0" w:space="0" w:color="auto"/>
        <w:left w:val="none" w:sz="0" w:space="0" w:color="auto"/>
        <w:bottom w:val="none" w:sz="0" w:space="0" w:color="auto"/>
        <w:right w:val="none" w:sz="0" w:space="0" w:color="auto"/>
      </w:divBdr>
    </w:div>
    <w:div w:id="207882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23sdfootnote11sy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AA8C4-DADE-4DD3-9358-3DAE57FF2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86</Pages>
  <Words>15666</Words>
  <Characters>107633</Characters>
  <Application>Microsoft Office Word</Application>
  <DocSecurity>0</DocSecurity>
  <Lines>2446</Lines>
  <Paragraphs>941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Shumilin</dc:creator>
  <cp:keywords/>
  <dc:description/>
  <cp:lastModifiedBy>Mark Shumilin</cp:lastModifiedBy>
  <cp:revision>3</cp:revision>
  <dcterms:created xsi:type="dcterms:W3CDTF">2020-06-12T10:05:00Z</dcterms:created>
  <dcterms:modified xsi:type="dcterms:W3CDTF">2020-06-12T15:46:00Z</dcterms:modified>
</cp:coreProperties>
</file>