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3318" w:rsidRPr="0078196B" w:rsidRDefault="00313318" w:rsidP="00313318">
      <w:pPr>
        <w:jc w:val="center"/>
        <w:rPr>
          <w:rFonts w:ascii="Times New Roman" w:hAnsi="Times New Roman"/>
          <w:sz w:val="28"/>
          <w:szCs w:val="28"/>
        </w:rPr>
      </w:pPr>
      <w:r w:rsidRPr="005F2689">
        <w:rPr>
          <w:rFonts w:ascii="Times New Roman" w:hAnsi="Times New Roman"/>
          <w:sz w:val="28"/>
          <w:szCs w:val="28"/>
        </w:rPr>
        <w:t xml:space="preserve">Санкт-Петербургский </w:t>
      </w:r>
      <w:r w:rsidR="005F2689" w:rsidRPr="005F2689">
        <w:rPr>
          <w:rFonts w:ascii="Times New Roman" w:hAnsi="Times New Roman"/>
          <w:sz w:val="28"/>
          <w:szCs w:val="28"/>
        </w:rPr>
        <w:t>Г</w:t>
      </w:r>
      <w:r w:rsidRPr="005F2689">
        <w:rPr>
          <w:rFonts w:ascii="Times New Roman" w:hAnsi="Times New Roman"/>
          <w:sz w:val="28"/>
          <w:szCs w:val="28"/>
        </w:rPr>
        <w:t xml:space="preserve">осударственный </w:t>
      </w:r>
      <w:r w:rsidR="005F2689" w:rsidRPr="005F2689">
        <w:rPr>
          <w:rFonts w:ascii="Times New Roman" w:hAnsi="Times New Roman"/>
          <w:sz w:val="28"/>
          <w:szCs w:val="28"/>
        </w:rPr>
        <w:t>У</w:t>
      </w:r>
      <w:r w:rsidRPr="005F2689">
        <w:rPr>
          <w:rFonts w:ascii="Times New Roman" w:hAnsi="Times New Roman"/>
          <w:sz w:val="28"/>
          <w:szCs w:val="28"/>
        </w:rPr>
        <w:t>ниверситет</w:t>
      </w:r>
    </w:p>
    <w:p w:rsidR="00313318" w:rsidRPr="0078196B" w:rsidRDefault="00313318" w:rsidP="00313318">
      <w:pPr>
        <w:jc w:val="center"/>
        <w:rPr>
          <w:rFonts w:ascii="Times New Roman" w:hAnsi="Times New Roman"/>
          <w:sz w:val="28"/>
          <w:szCs w:val="28"/>
        </w:rPr>
      </w:pPr>
    </w:p>
    <w:p w:rsidR="00313318" w:rsidRPr="0078196B" w:rsidRDefault="00313318" w:rsidP="005F2689">
      <w:pPr>
        <w:rPr>
          <w:rFonts w:ascii="Times New Roman" w:hAnsi="Times New Roman"/>
          <w:sz w:val="28"/>
          <w:szCs w:val="28"/>
        </w:rPr>
      </w:pPr>
    </w:p>
    <w:p w:rsidR="00313318" w:rsidRPr="0078196B" w:rsidRDefault="00313318" w:rsidP="00313318">
      <w:pPr>
        <w:jc w:val="center"/>
        <w:rPr>
          <w:rFonts w:ascii="Times New Roman" w:hAnsi="Times New Roman"/>
          <w:sz w:val="28"/>
          <w:szCs w:val="28"/>
        </w:rPr>
      </w:pPr>
    </w:p>
    <w:p w:rsidR="00313318" w:rsidRPr="0078196B" w:rsidRDefault="00313318" w:rsidP="00313318">
      <w:pPr>
        <w:jc w:val="center"/>
        <w:rPr>
          <w:rFonts w:ascii="Times New Roman" w:hAnsi="Times New Roman"/>
          <w:sz w:val="28"/>
          <w:szCs w:val="28"/>
        </w:rPr>
      </w:pPr>
    </w:p>
    <w:p w:rsidR="00313318" w:rsidRPr="0078196B" w:rsidRDefault="00313318" w:rsidP="00313318">
      <w:pPr>
        <w:jc w:val="center"/>
        <w:rPr>
          <w:rFonts w:ascii="Times New Roman" w:hAnsi="Times New Roman"/>
          <w:sz w:val="28"/>
          <w:szCs w:val="28"/>
        </w:rPr>
      </w:pPr>
    </w:p>
    <w:p w:rsidR="00313318" w:rsidRPr="00313318" w:rsidRDefault="00313318" w:rsidP="00313318">
      <w:pPr>
        <w:jc w:val="center"/>
        <w:rPr>
          <w:rFonts w:ascii="Times New Roman" w:hAnsi="Times New Roman"/>
          <w:b/>
          <w:sz w:val="28"/>
          <w:szCs w:val="28"/>
        </w:rPr>
      </w:pPr>
      <w:r>
        <w:rPr>
          <w:rFonts w:ascii="Times New Roman" w:hAnsi="Times New Roman"/>
          <w:b/>
          <w:sz w:val="28"/>
          <w:szCs w:val="28"/>
        </w:rPr>
        <w:t>КИРАНАСТИ Алийя Бунга</w:t>
      </w:r>
    </w:p>
    <w:p w:rsidR="00313318" w:rsidRPr="0078196B" w:rsidRDefault="00313318" w:rsidP="00313318">
      <w:pPr>
        <w:jc w:val="center"/>
        <w:rPr>
          <w:rFonts w:ascii="Times New Roman" w:hAnsi="Times New Roman"/>
          <w:sz w:val="28"/>
          <w:szCs w:val="28"/>
        </w:rPr>
      </w:pPr>
      <w:r w:rsidRPr="00BD75C7">
        <w:rPr>
          <w:rFonts w:ascii="Times New Roman" w:hAnsi="Times New Roman"/>
          <w:sz w:val="28"/>
          <w:szCs w:val="28"/>
        </w:rPr>
        <w:t>Выпускная квалификационная работа</w:t>
      </w:r>
      <w:r>
        <w:rPr>
          <w:rFonts w:ascii="Times New Roman" w:hAnsi="Times New Roman"/>
          <w:sz w:val="28"/>
          <w:szCs w:val="28"/>
        </w:rPr>
        <w:br/>
      </w:r>
    </w:p>
    <w:p w:rsidR="00313318" w:rsidRPr="00C04956" w:rsidRDefault="00313318" w:rsidP="00313318">
      <w:pPr>
        <w:jc w:val="center"/>
        <w:rPr>
          <w:rFonts w:ascii="Times New Roman" w:hAnsi="Times New Roman"/>
          <w:b/>
          <w:sz w:val="28"/>
          <w:szCs w:val="28"/>
          <w:lang w:val="en-US"/>
        </w:rPr>
      </w:pPr>
      <w:r>
        <w:rPr>
          <w:rFonts w:ascii="Times New Roman" w:hAnsi="Times New Roman"/>
          <w:b/>
          <w:sz w:val="28"/>
          <w:szCs w:val="28"/>
        </w:rPr>
        <w:t>Внешняя</w:t>
      </w:r>
      <w:r w:rsidRPr="00C04956">
        <w:rPr>
          <w:rFonts w:ascii="Times New Roman" w:hAnsi="Times New Roman"/>
          <w:b/>
          <w:sz w:val="28"/>
          <w:szCs w:val="28"/>
          <w:lang w:val="en-US"/>
        </w:rPr>
        <w:t xml:space="preserve"> </w:t>
      </w:r>
      <w:r w:rsidR="00C04956">
        <w:rPr>
          <w:rFonts w:ascii="Times New Roman" w:hAnsi="Times New Roman"/>
          <w:b/>
          <w:sz w:val="28"/>
          <w:szCs w:val="28"/>
        </w:rPr>
        <w:t>культурная</w:t>
      </w:r>
      <w:r w:rsidR="00C04956" w:rsidRPr="00C04956">
        <w:rPr>
          <w:rFonts w:ascii="Times New Roman" w:hAnsi="Times New Roman"/>
          <w:b/>
          <w:sz w:val="28"/>
          <w:szCs w:val="28"/>
          <w:lang w:val="en-US"/>
        </w:rPr>
        <w:t xml:space="preserve"> </w:t>
      </w:r>
      <w:r w:rsidR="00C04956">
        <w:rPr>
          <w:rFonts w:ascii="Times New Roman" w:hAnsi="Times New Roman"/>
          <w:b/>
          <w:sz w:val="28"/>
          <w:szCs w:val="28"/>
        </w:rPr>
        <w:t>политика</w:t>
      </w:r>
      <w:r w:rsidR="00C04956" w:rsidRPr="00C04956">
        <w:rPr>
          <w:rFonts w:ascii="Times New Roman" w:hAnsi="Times New Roman"/>
          <w:b/>
          <w:sz w:val="28"/>
          <w:szCs w:val="28"/>
          <w:lang w:val="en-US"/>
        </w:rPr>
        <w:t xml:space="preserve"> </w:t>
      </w:r>
      <w:r>
        <w:rPr>
          <w:rFonts w:ascii="Times New Roman" w:hAnsi="Times New Roman"/>
          <w:b/>
          <w:sz w:val="28"/>
          <w:szCs w:val="28"/>
        </w:rPr>
        <w:t>Российской</w:t>
      </w:r>
      <w:r w:rsidRPr="00C04956">
        <w:rPr>
          <w:rFonts w:ascii="Times New Roman" w:hAnsi="Times New Roman"/>
          <w:b/>
          <w:sz w:val="28"/>
          <w:szCs w:val="28"/>
          <w:lang w:val="en-US"/>
        </w:rPr>
        <w:t xml:space="preserve"> </w:t>
      </w:r>
      <w:r>
        <w:rPr>
          <w:rFonts w:ascii="Times New Roman" w:hAnsi="Times New Roman"/>
          <w:b/>
          <w:sz w:val="28"/>
          <w:szCs w:val="28"/>
        </w:rPr>
        <w:t>Федерации</w:t>
      </w:r>
      <w:r w:rsidRPr="00C04956">
        <w:rPr>
          <w:rFonts w:ascii="Times New Roman" w:hAnsi="Times New Roman"/>
          <w:b/>
          <w:sz w:val="28"/>
          <w:szCs w:val="28"/>
          <w:lang w:val="en-US"/>
        </w:rPr>
        <w:t xml:space="preserve"> </w:t>
      </w:r>
      <w:r>
        <w:rPr>
          <w:rFonts w:ascii="Times New Roman" w:hAnsi="Times New Roman"/>
          <w:b/>
          <w:sz w:val="28"/>
          <w:szCs w:val="28"/>
        </w:rPr>
        <w:t>в</w:t>
      </w:r>
      <w:r w:rsidRPr="00C04956">
        <w:rPr>
          <w:rFonts w:ascii="Times New Roman" w:hAnsi="Times New Roman"/>
          <w:b/>
          <w:sz w:val="28"/>
          <w:szCs w:val="28"/>
          <w:lang w:val="en-US"/>
        </w:rPr>
        <w:t xml:space="preserve"> </w:t>
      </w:r>
      <w:r>
        <w:rPr>
          <w:rFonts w:ascii="Times New Roman" w:hAnsi="Times New Roman"/>
          <w:b/>
          <w:sz w:val="28"/>
          <w:szCs w:val="28"/>
        </w:rPr>
        <w:t>Индонезии</w:t>
      </w:r>
      <w:r w:rsidRPr="00C04956">
        <w:rPr>
          <w:rFonts w:ascii="Times New Roman" w:hAnsi="Times New Roman"/>
          <w:b/>
          <w:sz w:val="28"/>
          <w:szCs w:val="28"/>
          <w:lang w:val="en-US"/>
        </w:rPr>
        <w:br/>
      </w:r>
      <w:r w:rsidRPr="00313318">
        <w:rPr>
          <w:rFonts w:ascii="Times New Roman" w:hAnsi="Times New Roman"/>
          <w:b/>
          <w:sz w:val="28"/>
          <w:szCs w:val="28"/>
          <w:lang w:val="en-US"/>
        </w:rPr>
        <w:t>Foreign</w:t>
      </w:r>
      <w:r w:rsidRPr="00C04956">
        <w:rPr>
          <w:rFonts w:ascii="Times New Roman" w:hAnsi="Times New Roman"/>
          <w:b/>
          <w:sz w:val="28"/>
          <w:szCs w:val="28"/>
          <w:lang w:val="en-US"/>
        </w:rPr>
        <w:t xml:space="preserve"> </w:t>
      </w:r>
      <w:r w:rsidR="00C04956">
        <w:rPr>
          <w:rFonts w:ascii="Times New Roman" w:hAnsi="Times New Roman"/>
          <w:b/>
          <w:sz w:val="28"/>
          <w:szCs w:val="28"/>
          <w:lang w:val="en-US"/>
        </w:rPr>
        <w:t xml:space="preserve">Cultural Policy </w:t>
      </w:r>
      <w:r w:rsidRPr="00313318">
        <w:rPr>
          <w:rFonts w:ascii="Times New Roman" w:hAnsi="Times New Roman"/>
          <w:b/>
          <w:sz w:val="28"/>
          <w:szCs w:val="28"/>
          <w:lang w:val="en-US"/>
        </w:rPr>
        <w:t>of</w:t>
      </w:r>
      <w:r w:rsidRPr="00C04956">
        <w:rPr>
          <w:rFonts w:ascii="Times New Roman" w:hAnsi="Times New Roman"/>
          <w:b/>
          <w:sz w:val="28"/>
          <w:szCs w:val="28"/>
          <w:lang w:val="en-US"/>
        </w:rPr>
        <w:t xml:space="preserve"> </w:t>
      </w:r>
      <w:r w:rsidRPr="00313318">
        <w:rPr>
          <w:rFonts w:ascii="Times New Roman" w:hAnsi="Times New Roman"/>
          <w:b/>
          <w:sz w:val="28"/>
          <w:szCs w:val="28"/>
          <w:lang w:val="en-US"/>
        </w:rPr>
        <w:t>Russian</w:t>
      </w:r>
      <w:r w:rsidRPr="00C04956">
        <w:rPr>
          <w:rFonts w:ascii="Times New Roman" w:hAnsi="Times New Roman"/>
          <w:b/>
          <w:sz w:val="28"/>
          <w:szCs w:val="28"/>
          <w:lang w:val="en-US"/>
        </w:rPr>
        <w:t xml:space="preserve"> </w:t>
      </w:r>
      <w:r w:rsidRPr="00313318">
        <w:rPr>
          <w:rFonts w:ascii="Times New Roman" w:hAnsi="Times New Roman"/>
          <w:b/>
          <w:sz w:val="28"/>
          <w:szCs w:val="28"/>
          <w:lang w:val="en-US"/>
        </w:rPr>
        <w:t>Federation</w:t>
      </w:r>
      <w:r w:rsidRPr="00C04956">
        <w:rPr>
          <w:rFonts w:ascii="Times New Roman" w:hAnsi="Times New Roman"/>
          <w:b/>
          <w:sz w:val="28"/>
          <w:szCs w:val="28"/>
          <w:lang w:val="en-US"/>
        </w:rPr>
        <w:t xml:space="preserve"> </w:t>
      </w:r>
      <w:r w:rsidRPr="00313318">
        <w:rPr>
          <w:rFonts w:ascii="Times New Roman" w:hAnsi="Times New Roman"/>
          <w:b/>
          <w:sz w:val="28"/>
          <w:szCs w:val="28"/>
          <w:lang w:val="en-US"/>
        </w:rPr>
        <w:t>in</w:t>
      </w:r>
      <w:r w:rsidRPr="00C04956">
        <w:rPr>
          <w:rFonts w:ascii="Times New Roman" w:hAnsi="Times New Roman"/>
          <w:b/>
          <w:sz w:val="28"/>
          <w:szCs w:val="28"/>
          <w:lang w:val="en-US"/>
        </w:rPr>
        <w:t xml:space="preserve"> </w:t>
      </w:r>
      <w:r w:rsidRPr="00313318">
        <w:rPr>
          <w:rFonts w:ascii="Times New Roman" w:hAnsi="Times New Roman"/>
          <w:b/>
          <w:sz w:val="28"/>
          <w:szCs w:val="28"/>
          <w:lang w:val="en-US"/>
        </w:rPr>
        <w:t>Republic</w:t>
      </w:r>
      <w:r w:rsidRPr="00C04956">
        <w:rPr>
          <w:rFonts w:ascii="Times New Roman" w:hAnsi="Times New Roman"/>
          <w:b/>
          <w:sz w:val="28"/>
          <w:szCs w:val="28"/>
          <w:lang w:val="en-US"/>
        </w:rPr>
        <w:t xml:space="preserve"> </w:t>
      </w:r>
      <w:r w:rsidRPr="00313318">
        <w:rPr>
          <w:rFonts w:ascii="Times New Roman" w:hAnsi="Times New Roman"/>
          <w:b/>
          <w:sz w:val="28"/>
          <w:szCs w:val="28"/>
          <w:lang w:val="en-US"/>
        </w:rPr>
        <w:t>of</w:t>
      </w:r>
      <w:r w:rsidRPr="00C04956">
        <w:rPr>
          <w:rFonts w:ascii="Times New Roman" w:hAnsi="Times New Roman"/>
          <w:b/>
          <w:sz w:val="28"/>
          <w:szCs w:val="28"/>
          <w:lang w:val="en-US"/>
        </w:rPr>
        <w:t xml:space="preserve"> </w:t>
      </w:r>
      <w:r w:rsidRPr="00313318">
        <w:rPr>
          <w:rFonts w:ascii="Times New Roman" w:hAnsi="Times New Roman"/>
          <w:b/>
          <w:sz w:val="28"/>
          <w:szCs w:val="28"/>
          <w:lang w:val="en-US"/>
        </w:rPr>
        <w:t>Indonesia</w:t>
      </w:r>
    </w:p>
    <w:p w:rsidR="00313318" w:rsidRPr="00C04956" w:rsidRDefault="00313318" w:rsidP="00313318">
      <w:pPr>
        <w:jc w:val="center"/>
        <w:rPr>
          <w:rFonts w:ascii="Times New Roman" w:hAnsi="Times New Roman"/>
          <w:b/>
          <w:sz w:val="28"/>
          <w:szCs w:val="28"/>
          <w:lang w:val="en-US"/>
        </w:rPr>
      </w:pPr>
    </w:p>
    <w:p w:rsidR="00313318" w:rsidRPr="00C04956" w:rsidRDefault="00313318" w:rsidP="00313318">
      <w:pPr>
        <w:jc w:val="center"/>
        <w:rPr>
          <w:rFonts w:ascii="Times New Roman" w:hAnsi="Times New Roman"/>
          <w:b/>
          <w:sz w:val="28"/>
          <w:szCs w:val="28"/>
          <w:lang w:val="en-US"/>
        </w:rPr>
      </w:pPr>
    </w:p>
    <w:p w:rsidR="00313318" w:rsidRPr="004E3377" w:rsidRDefault="00313318" w:rsidP="00313318">
      <w:pPr>
        <w:jc w:val="center"/>
        <w:rPr>
          <w:rFonts w:ascii="Times New Roman" w:hAnsi="Times New Roman"/>
          <w:sz w:val="28"/>
          <w:szCs w:val="28"/>
        </w:rPr>
      </w:pPr>
      <w:r w:rsidRPr="00BD75C7">
        <w:rPr>
          <w:rFonts w:ascii="Times New Roman" w:hAnsi="Times New Roman"/>
          <w:sz w:val="28"/>
          <w:szCs w:val="28"/>
        </w:rPr>
        <w:t>Уровень образования:</w:t>
      </w:r>
      <w:r w:rsidRPr="004E3377">
        <w:rPr>
          <w:rFonts w:ascii="Times New Roman" w:hAnsi="Times New Roman"/>
          <w:sz w:val="28"/>
          <w:szCs w:val="28"/>
        </w:rPr>
        <w:t xml:space="preserve"> </w:t>
      </w:r>
      <w:r>
        <w:rPr>
          <w:rFonts w:ascii="Times New Roman" w:hAnsi="Times New Roman"/>
          <w:sz w:val="28"/>
          <w:szCs w:val="28"/>
        </w:rPr>
        <w:t>Бакалавриат</w:t>
      </w:r>
    </w:p>
    <w:p w:rsidR="00313318" w:rsidRPr="004E3377" w:rsidRDefault="00313318" w:rsidP="00313318">
      <w:pPr>
        <w:jc w:val="center"/>
        <w:rPr>
          <w:rFonts w:ascii="Times New Roman" w:hAnsi="Times New Roman"/>
          <w:sz w:val="28"/>
          <w:szCs w:val="28"/>
        </w:rPr>
      </w:pPr>
      <w:r w:rsidRPr="00BD75C7">
        <w:rPr>
          <w:rFonts w:ascii="Times New Roman" w:hAnsi="Times New Roman"/>
          <w:sz w:val="28"/>
          <w:szCs w:val="28"/>
        </w:rPr>
        <w:t xml:space="preserve">Направление </w:t>
      </w:r>
      <w:r>
        <w:rPr>
          <w:rFonts w:ascii="Times New Roman" w:hAnsi="Times New Roman"/>
          <w:sz w:val="28"/>
          <w:szCs w:val="28"/>
        </w:rPr>
        <w:t>41.03.05</w:t>
      </w:r>
      <w:r w:rsidRPr="00BD75C7">
        <w:rPr>
          <w:rFonts w:ascii="Times New Roman" w:hAnsi="Times New Roman"/>
          <w:sz w:val="28"/>
          <w:szCs w:val="28"/>
        </w:rPr>
        <w:t xml:space="preserve"> «</w:t>
      </w:r>
      <w:r>
        <w:rPr>
          <w:rFonts w:ascii="Times New Roman" w:hAnsi="Times New Roman"/>
          <w:sz w:val="28"/>
          <w:szCs w:val="28"/>
        </w:rPr>
        <w:t>Международные отношения</w:t>
      </w:r>
      <w:r w:rsidRPr="00BD75C7">
        <w:rPr>
          <w:rFonts w:ascii="Times New Roman" w:hAnsi="Times New Roman"/>
          <w:sz w:val="28"/>
          <w:szCs w:val="28"/>
        </w:rPr>
        <w:t>»</w:t>
      </w:r>
    </w:p>
    <w:p w:rsidR="00313318" w:rsidRPr="004E3377" w:rsidRDefault="00313318" w:rsidP="00313318">
      <w:pPr>
        <w:jc w:val="center"/>
        <w:rPr>
          <w:rFonts w:ascii="Times New Roman" w:hAnsi="Times New Roman"/>
          <w:sz w:val="28"/>
          <w:szCs w:val="28"/>
        </w:rPr>
      </w:pPr>
      <w:r w:rsidRPr="00BD75C7">
        <w:rPr>
          <w:rFonts w:ascii="Times New Roman" w:hAnsi="Times New Roman"/>
          <w:sz w:val="28"/>
          <w:szCs w:val="28"/>
        </w:rPr>
        <w:t>Основная образовательная программа</w:t>
      </w:r>
    </w:p>
    <w:p w:rsidR="00313318" w:rsidRPr="004E3377" w:rsidRDefault="00313318" w:rsidP="00313318">
      <w:pPr>
        <w:jc w:val="center"/>
        <w:rPr>
          <w:rFonts w:ascii="Times New Roman" w:hAnsi="Times New Roman"/>
          <w:sz w:val="28"/>
          <w:szCs w:val="28"/>
        </w:rPr>
      </w:pPr>
      <w:r>
        <w:rPr>
          <w:rFonts w:ascii="Times New Roman" w:hAnsi="Times New Roman"/>
          <w:sz w:val="28"/>
          <w:szCs w:val="28"/>
        </w:rPr>
        <w:t>СВ.5034.2016</w:t>
      </w:r>
      <w:r w:rsidRPr="00BD75C7">
        <w:rPr>
          <w:rFonts w:ascii="Times New Roman" w:hAnsi="Times New Roman"/>
          <w:sz w:val="28"/>
          <w:szCs w:val="28"/>
        </w:rPr>
        <w:t xml:space="preserve"> «</w:t>
      </w:r>
      <w:r>
        <w:rPr>
          <w:rFonts w:ascii="Times New Roman" w:hAnsi="Times New Roman"/>
          <w:sz w:val="28"/>
          <w:szCs w:val="28"/>
        </w:rPr>
        <w:t>Международные отношения</w:t>
      </w:r>
      <w:r w:rsidRPr="00BD75C7">
        <w:rPr>
          <w:rFonts w:ascii="Times New Roman" w:hAnsi="Times New Roman"/>
          <w:sz w:val="28"/>
          <w:szCs w:val="28"/>
        </w:rPr>
        <w:t>»</w:t>
      </w:r>
    </w:p>
    <w:p w:rsidR="00313318" w:rsidRPr="004E3377" w:rsidRDefault="00313318" w:rsidP="00313318">
      <w:pPr>
        <w:rPr>
          <w:rFonts w:ascii="Times New Roman" w:hAnsi="Times New Roman"/>
          <w:sz w:val="28"/>
          <w:szCs w:val="28"/>
        </w:rPr>
      </w:pPr>
    </w:p>
    <w:p w:rsidR="00313318" w:rsidRPr="004E3377" w:rsidRDefault="00313318" w:rsidP="00313318">
      <w:pPr>
        <w:rPr>
          <w:rFonts w:ascii="Times New Roman" w:hAnsi="Times New Roman"/>
          <w:sz w:val="28"/>
          <w:szCs w:val="28"/>
        </w:rPr>
      </w:pPr>
    </w:p>
    <w:p w:rsidR="00313318" w:rsidRDefault="00313318" w:rsidP="00313318">
      <w:pPr>
        <w:jc w:val="right"/>
        <w:rPr>
          <w:rFonts w:ascii="Times New Roman" w:hAnsi="Times New Roman"/>
          <w:sz w:val="28"/>
          <w:szCs w:val="28"/>
        </w:rPr>
      </w:pPr>
    </w:p>
    <w:p w:rsidR="00313318" w:rsidRDefault="00313318" w:rsidP="00313318">
      <w:pPr>
        <w:jc w:val="right"/>
        <w:rPr>
          <w:rFonts w:ascii="Times New Roman" w:hAnsi="Times New Roman"/>
          <w:sz w:val="28"/>
          <w:szCs w:val="28"/>
        </w:rPr>
      </w:pPr>
    </w:p>
    <w:p w:rsidR="00313318" w:rsidRPr="00313318" w:rsidRDefault="00313318" w:rsidP="005F2689">
      <w:pPr>
        <w:jc w:val="right"/>
        <w:rPr>
          <w:rFonts w:ascii="Times New Roman" w:hAnsi="Times New Roman"/>
          <w:sz w:val="28"/>
          <w:szCs w:val="28"/>
        </w:rPr>
      </w:pPr>
      <w:r w:rsidRPr="00313318">
        <w:rPr>
          <w:rFonts w:ascii="Times New Roman" w:hAnsi="Times New Roman"/>
          <w:sz w:val="28"/>
          <w:szCs w:val="28"/>
        </w:rPr>
        <w:t>Научный руководитель</w:t>
      </w:r>
      <w:r w:rsidR="005F2689" w:rsidRPr="005F2689">
        <w:rPr>
          <w:rFonts w:ascii="Times New Roman" w:hAnsi="Times New Roman"/>
          <w:sz w:val="28"/>
          <w:szCs w:val="28"/>
        </w:rPr>
        <w:t xml:space="preserve">: </w:t>
      </w:r>
      <w:r w:rsidR="005F2689">
        <w:rPr>
          <w:rFonts w:ascii="Times New Roman" w:hAnsi="Times New Roman"/>
          <w:sz w:val="28"/>
          <w:szCs w:val="28"/>
        </w:rPr>
        <w:br/>
      </w:r>
      <w:r>
        <w:rPr>
          <w:rFonts w:ascii="Times New Roman" w:hAnsi="Times New Roman"/>
          <w:sz w:val="28"/>
          <w:szCs w:val="28"/>
        </w:rPr>
        <w:t>Д</w:t>
      </w:r>
      <w:r w:rsidRPr="00313318">
        <w:rPr>
          <w:rFonts w:ascii="Times New Roman" w:hAnsi="Times New Roman"/>
          <w:sz w:val="28"/>
          <w:szCs w:val="28"/>
        </w:rPr>
        <w:t>оцент,</w:t>
      </w:r>
      <w:r>
        <w:rPr>
          <w:rFonts w:ascii="Times New Roman" w:hAnsi="Times New Roman"/>
          <w:sz w:val="28"/>
          <w:szCs w:val="28"/>
        </w:rPr>
        <w:t xml:space="preserve"> </w:t>
      </w:r>
      <w:r w:rsidR="005F2689">
        <w:rPr>
          <w:rFonts w:ascii="Times New Roman" w:hAnsi="Times New Roman"/>
          <w:sz w:val="28"/>
          <w:szCs w:val="28"/>
        </w:rPr>
        <w:br/>
        <w:t xml:space="preserve">            </w:t>
      </w:r>
      <w:r w:rsidRPr="00313318">
        <w:rPr>
          <w:rFonts w:ascii="Times New Roman" w:hAnsi="Times New Roman"/>
          <w:sz w:val="28"/>
          <w:szCs w:val="28"/>
        </w:rPr>
        <w:t>Кафедра международных</w:t>
      </w:r>
    </w:p>
    <w:p w:rsidR="005F2689" w:rsidRDefault="00313318" w:rsidP="005F2689">
      <w:pPr>
        <w:jc w:val="right"/>
        <w:rPr>
          <w:rFonts w:ascii="Times New Roman" w:hAnsi="Times New Roman"/>
          <w:sz w:val="28"/>
          <w:szCs w:val="28"/>
        </w:rPr>
      </w:pPr>
      <w:r w:rsidRPr="00313318">
        <w:rPr>
          <w:rFonts w:ascii="Times New Roman" w:hAnsi="Times New Roman"/>
          <w:sz w:val="28"/>
          <w:szCs w:val="28"/>
        </w:rPr>
        <w:t>гуманитарных связей</w:t>
      </w:r>
      <w:r>
        <w:rPr>
          <w:rFonts w:ascii="Times New Roman" w:hAnsi="Times New Roman"/>
          <w:sz w:val="28"/>
          <w:szCs w:val="28"/>
        </w:rPr>
        <w:br/>
        <w:t xml:space="preserve">Боголюбова Н. М. </w:t>
      </w:r>
    </w:p>
    <w:p w:rsidR="00313318" w:rsidRPr="00313318" w:rsidRDefault="00313318" w:rsidP="005F2689">
      <w:pPr>
        <w:jc w:val="right"/>
        <w:rPr>
          <w:rFonts w:ascii="Times New Roman" w:hAnsi="Times New Roman"/>
          <w:sz w:val="28"/>
          <w:szCs w:val="28"/>
        </w:rPr>
      </w:pPr>
      <w:r>
        <w:rPr>
          <w:rFonts w:ascii="Times New Roman" w:hAnsi="Times New Roman"/>
          <w:sz w:val="28"/>
          <w:szCs w:val="28"/>
        </w:rPr>
        <w:br/>
      </w:r>
      <w:r>
        <w:rPr>
          <w:rFonts w:ascii="Times New Roman" w:hAnsi="Times New Roman"/>
          <w:sz w:val="28"/>
          <w:szCs w:val="28"/>
        </w:rPr>
        <w:br/>
      </w:r>
      <w:r w:rsidRPr="005F2689">
        <w:rPr>
          <w:rFonts w:ascii="Times New Roman" w:hAnsi="Times New Roman"/>
          <w:sz w:val="28"/>
          <w:szCs w:val="28"/>
        </w:rPr>
        <w:t>Реценз</w:t>
      </w:r>
      <w:r w:rsidR="005F2689" w:rsidRPr="005F2689">
        <w:rPr>
          <w:rFonts w:ascii="Times New Roman" w:hAnsi="Times New Roman"/>
          <w:sz w:val="28"/>
          <w:szCs w:val="28"/>
        </w:rPr>
        <w:t>ент:</w:t>
      </w:r>
      <w:r w:rsidR="005F2689" w:rsidRPr="005F2689">
        <w:rPr>
          <w:rFonts w:ascii="Times New Roman" w:hAnsi="Times New Roman"/>
          <w:sz w:val="28"/>
          <w:szCs w:val="28"/>
          <w:highlight w:val="yellow"/>
        </w:rPr>
        <w:br/>
      </w:r>
      <w:r>
        <w:rPr>
          <w:rFonts w:ascii="Times New Roman" w:hAnsi="Times New Roman"/>
          <w:sz w:val="28"/>
          <w:szCs w:val="28"/>
        </w:rPr>
        <w:t>П</w:t>
      </w:r>
      <w:r w:rsidRPr="00313318">
        <w:rPr>
          <w:rFonts w:ascii="Times New Roman" w:hAnsi="Times New Roman"/>
          <w:sz w:val="28"/>
          <w:szCs w:val="28"/>
        </w:rPr>
        <w:t xml:space="preserve">рофессор, </w:t>
      </w:r>
      <w:r w:rsidR="005F2689">
        <w:rPr>
          <w:rFonts w:ascii="Times New Roman" w:hAnsi="Times New Roman"/>
          <w:sz w:val="28"/>
          <w:szCs w:val="28"/>
        </w:rPr>
        <w:br/>
      </w:r>
      <w:r w:rsidRPr="00313318">
        <w:rPr>
          <w:rFonts w:ascii="Times New Roman" w:hAnsi="Times New Roman"/>
          <w:sz w:val="28"/>
          <w:szCs w:val="28"/>
        </w:rPr>
        <w:t>Кафедра</w:t>
      </w:r>
      <w:r>
        <w:rPr>
          <w:rFonts w:ascii="Times New Roman" w:hAnsi="Times New Roman"/>
          <w:sz w:val="28"/>
          <w:szCs w:val="28"/>
        </w:rPr>
        <w:t xml:space="preserve"> </w:t>
      </w:r>
      <w:r w:rsidRPr="00313318">
        <w:rPr>
          <w:rFonts w:ascii="Times New Roman" w:hAnsi="Times New Roman"/>
          <w:sz w:val="28"/>
          <w:szCs w:val="28"/>
        </w:rPr>
        <w:t>американских</w:t>
      </w:r>
    </w:p>
    <w:p w:rsidR="00313318" w:rsidRPr="00BD75C7" w:rsidRDefault="005F2689" w:rsidP="005F2689">
      <w:pPr>
        <w:ind w:left="7080"/>
        <w:jc w:val="center"/>
        <w:rPr>
          <w:rFonts w:ascii="Times New Roman" w:hAnsi="Times New Roman"/>
          <w:sz w:val="28"/>
          <w:szCs w:val="28"/>
        </w:rPr>
      </w:pPr>
      <w:r w:rsidRPr="005F2689">
        <w:rPr>
          <w:rFonts w:ascii="Times New Roman" w:hAnsi="Times New Roman"/>
          <w:sz w:val="28"/>
          <w:szCs w:val="28"/>
        </w:rPr>
        <w:t xml:space="preserve">  </w:t>
      </w:r>
      <w:r w:rsidRPr="00EA1AC3">
        <w:rPr>
          <w:rFonts w:ascii="Times New Roman" w:hAnsi="Times New Roman"/>
          <w:sz w:val="28"/>
          <w:szCs w:val="28"/>
        </w:rPr>
        <w:t xml:space="preserve">      </w:t>
      </w:r>
      <w:r w:rsidR="00313318" w:rsidRPr="00313318">
        <w:rPr>
          <w:rFonts w:ascii="Times New Roman" w:hAnsi="Times New Roman"/>
          <w:sz w:val="28"/>
          <w:szCs w:val="28"/>
        </w:rPr>
        <w:t>исследований</w:t>
      </w:r>
      <w:r w:rsidR="00313318" w:rsidRPr="00313318">
        <w:rPr>
          <w:rFonts w:ascii="Times New Roman" w:hAnsi="Times New Roman"/>
          <w:sz w:val="28"/>
          <w:szCs w:val="28"/>
          <w:highlight w:val="yellow"/>
        </w:rPr>
        <w:t xml:space="preserve"> </w:t>
      </w:r>
      <w:r w:rsidR="00313318" w:rsidRPr="00BD75C7">
        <w:rPr>
          <w:rFonts w:ascii="Times New Roman" w:hAnsi="Times New Roman"/>
          <w:sz w:val="28"/>
          <w:szCs w:val="28"/>
        </w:rPr>
        <w:t xml:space="preserve"> </w:t>
      </w:r>
    </w:p>
    <w:p w:rsidR="00313318" w:rsidRDefault="00313318" w:rsidP="00313318">
      <w:pPr>
        <w:jc w:val="right"/>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313318">
        <w:rPr>
          <w:rFonts w:ascii="Times New Roman" w:hAnsi="Times New Roman"/>
          <w:sz w:val="28"/>
          <w:szCs w:val="28"/>
        </w:rPr>
        <w:t>Цветкова Н</w:t>
      </w:r>
      <w:r>
        <w:rPr>
          <w:rFonts w:ascii="Times New Roman" w:hAnsi="Times New Roman"/>
          <w:sz w:val="28"/>
          <w:szCs w:val="28"/>
        </w:rPr>
        <w:t>. А.</w:t>
      </w:r>
    </w:p>
    <w:p w:rsidR="00313318" w:rsidRDefault="00313318" w:rsidP="00313318">
      <w:pPr>
        <w:jc w:val="center"/>
        <w:rPr>
          <w:rFonts w:ascii="Times New Roman" w:hAnsi="Times New Roman"/>
          <w:sz w:val="28"/>
          <w:szCs w:val="28"/>
        </w:rPr>
      </w:pPr>
    </w:p>
    <w:p w:rsidR="00313318" w:rsidRDefault="00313318" w:rsidP="00313318">
      <w:pPr>
        <w:jc w:val="center"/>
        <w:rPr>
          <w:rFonts w:ascii="Times New Roman" w:hAnsi="Times New Roman"/>
          <w:sz w:val="28"/>
          <w:szCs w:val="28"/>
        </w:rPr>
      </w:pPr>
    </w:p>
    <w:p w:rsidR="00313318" w:rsidRDefault="00313318" w:rsidP="00313318">
      <w:pPr>
        <w:jc w:val="center"/>
        <w:rPr>
          <w:rFonts w:ascii="Times New Roman" w:hAnsi="Times New Roman"/>
          <w:sz w:val="28"/>
          <w:szCs w:val="28"/>
        </w:rPr>
      </w:pPr>
    </w:p>
    <w:p w:rsidR="00313318" w:rsidRDefault="00313318" w:rsidP="00313318">
      <w:pPr>
        <w:jc w:val="center"/>
        <w:rPr>
          <w:rFonts w:ascii="Times New Roman" w:hAnsi="Times New Roman"/>
          <w:sz w:val="28"/>
          <w:szCs w:val="28"/>
        </w:rPr>
      </w:pPr>
    </w:p>
    <w:p w:rsidR="00313318" w:rsidRDefault="00313318" w:rsidP="005F2689">
      <w:pPr>
        <w:rPr>
          <w:rFonts w:ascii="Times New Roman" w:hAnsi="Times New Roman"/>
          <w:sz w:val="28"/>
          <w:szCs w:val="28"/>
        </w:rPr>
      </w:pPr>
    </w:p>
    <w:p w:rsidR="00313318" w:rsidRDefault="00313318" w:rsidP="00313318">
      <w:pPr>
        <w:jc w:val="center"/>
        <w:rPr>
          <w:rFonts w:ascii="Times New Roman" w:hAnsi="Times New Roman"/>
          <w:sz w:val="28"/>
          <w:szCs w:val="28"/>
        </w:rPr>
      </w:pPr>
    </w:p>
    <w:p w:rsidR="00313318" w:rsidRPr="00313318" w:rsidRDefault="00313318" w:rsidP="00313318">
      <w:pPr>
        <w:jc w:val="center"/>
        <w:rPr>
          <w:rFonts w:ascii="Times New Roman" w:hAnsi="Times New Roman"/>
          <w:sz w:val="28"/>
          <w:szCs w:val="28"/>
        </w:rPr>
      </w:pPr>
      <w:r>
        <w:rPr>
          <w:rFonts w:ascii="Times New Roman" w:hAnsi="Times New Roman"/>
          <w:sz w:val="28"/>
          <w:szCs w:val="28"/>
        </w:rPr>
        <w:t>С</w:t>
      </w:r>
      <w:r w:rsidRPr="00BD75C7">
        <w:rPr>
          <w:rFonts w:ascii="Times New Roman" w:hAnsi="Times New Roman"/>
          <w:sz w:val="28"/>
          <w:szCs w:val="28"/>
        </w:rPr>
        <w:t>анкт-Петербург</w:t>
      </w:r>
    </w:p>
    <w:p w:rsidR="00313318" w:rsidRDefault="00313318" w:rsidP="00313318">
      <w:pPr>
        <w:jc w:val="center"/>
        <w:rPr>
          <w:rFonts w:ascii="Times New Roman" w:hAnsi="Times New Roman"/>
          <w:sz w:val="28"/>
          <w:szCs w:val="28"/>
        </w:rPr>
      </w:pPr>
      <w:r w:rsidRPr="00313318">
        <w:rPr>
          <w:rFonts w:ascii="Times New Roman" w:hAnsi="Times New Roman"/>
          <w:sz w:val="28"/>
          <w:szCs w:val="28"/>
        </w:rPr>
        <w:t>2020</w:t>
      </w:r>
    </w:p>
    <w:p w:rsidR="00637527" w:rsidRDefault="00637527" w:rsidP="00637527">
      <w:pPr>
        <w:pBdr>
          <w:bottom w:val="single" w:sz="12" w:space="1" w:color="auto"/>
        </w:pBdr>
      </w:pPr>
    </w:p>
    <w:p w:rsidR="00637527" w:rsidRDefault="00637527" w:rsidP="00637527">
      <w:pPr>
        <w:pBdr>
          <w:bottom w:val="single" w:sz="12" w:space="1" w:color="auto"/>
        </w:pBdr>
        <w:jc w:val="center"/>
        <w:rPr>
          <w:rFonts w:ascii="Times New Roman" w:hAnsi="Times New Roman"/>
          <w:b/>
          <w:sz w:val="28"/>
        </w:rPr>
      </w:pPr>
      <w:r>
        <w:rPr>
          <w:rFonts w:ascii="Times New Roman" w:hAnsi="Times New Roman"/>
          <w:b/>
          <w:sz w:val="28"/>
        </w:rPr>
        <w:lastRenderedPageBreak/>
        <w:t>Оглавление</w:t>
      </w:r>
    </w:p>
    <w:p w:rsidR="00637527" w:rsidRDefault="00637527" w:rsidP="00637527">
      <w:pPr>
        <w:pBdr>
          <w:bottom w:val="single" w:sz="12" w:space="1" w:color="auto"/>
        </w:pBdr>
        <w:rPr>
          <w:rFonts w:ascii="Times New Roman" w:hAnsi="Times New Roman"/>
          <w:b/>
          <w:sz w:val="28"/>
        </w:rPr>
      </w:pPr>
    </w:p>
    <w:p w:rsidR="00637527" w:rsidRDefault="00637527" w:rsidP="00637527">
      <w:pPr>
        <w:rPr>
          <w:rFonts w:ascii="Times New Roman" w:hAnsi="Times New Roman"/>
          <w:b/>
          <w:sz w:val="24"/>
        </w:rPr>
      </w:pPr>
    </w:p>
    <w:p w:rsidR="00637527" w:rsidRDefault="00637527" w:rsidP="00637527">
      <w:pPr>
        <w:rPr>
          <w:rFonts w:ascii="Times New Roman" w:hAnsi="Times New Roman"/>
          <w:b/>
          <w:sz w:val="24"/>
        </w:rPr>
      </w:pPr>
    </w:p>
    <w:p w:rsidR="00637527" w:rsidRDefault="00637527" w:rsidP="00637527">
      <w:pPr>
        <w:rPr>
          <w:rFonts w:ascii="Times New Roman" w:hAnsi="Times New Roman"/>
          <w:b/>
          <w:sz w:val="24"/>
        </w:rPr>
      </w:pPr>
      <w:r>
        <w:rPr>
          <w:rFonts w:ascii="Times New Roman" w:hAnsi="Times New Roman"/>
          <w:b/>
          <w:sz w:val="24"/>
        </w:rPr>
        <w:t>Введение</w:t>
      </w:r>
      <w:r w:rsidR="00E53DC0">
        <w:rPr>
          <w:rFonts w:ascii="Times New Roman" w:hAnsi="Times New Roman"/>
          <w:b/>
          <w:sz w:val="24"/>
        </w:rPr>
        <w:tab/>
      </w:r>
      <w:r w:rsidR="00E53DC0">
        <w:rPr>
          <w:rFonts w:ascii="Times New Roman" w:hAnsi="Times New Roman"/>
          <w:b/>
          <w:sz w:val="24"/>
        </w:rPr>
        <w:tab/>
      </w:r>
      <w:r w:rsidR="00E53DC0">
        <w:rPr>
          <w:rFonts w:ascii="Times New Roman" w:hAnsi="Times New Roman"/>
          <w:b/>
          <w:sz w:val="24"/>
        </w:rPr>
        <w:tab/>
      </w:r>
      <w:r w:rsidR="00E53DC0">
        <w:rPr>
          <w:rFonts w:ascii="Times New Roman" w:hAnsi="Times New Roman"/>
          <w:b/>
          <w:sz w:val="24"/>
        </w:rPr>
        <w:tab/>
      </w:r>
      <w:r w:rsidR="00E53DC0">
        <w:rPr>
          <w:rFonts w:ascii="Times New Roman" w:hAnsi="Times New Roman"/>
          <w:b/>
          <w:sz w:val="24"/>
        </w:rPr>
        <w:tab/>
      </w:r>
      <w:r w:rsidR="00E53DC0">
        <w:rPr>
          <w:rFonts w:ascii="Times New Roman" w:hAnsi="Times New Roman"/>
          <w:b/>
          <w:sz w:val="24"/>
        </w:rPr>
        <w:tab/>
      </w:r>
      <w:r w:rsidR="00E53DC0">
        <w:rPr>
          <w:rFonts w:ascii="Times New Roman" w:hAnsi="Times New Roman"/>
          <w:b/>
          <w:sz w:val="24"/>
        </w:rPr>
        <w:tab/>
      </w:r>
      <w:r w:rsidR="00E53DC0">
        <w:rPr>
          <w:rFonts w:ascii="Times New Roman" w:hAnsi="Times New Roman"/>
          <w:b/>
          <w:sz w:val="24"/>
        </w:rPr>
        <w:tab/>
      </w:r>
      <w:r w:rsidR="00E53DC0">
        <w:rPr>
          <w:rFonts w:ascii="Times New Roman" w:hAnsi="Times New Roman"/>
          <w:b/>
          <w:sz w:val="24"/>
        </w:rPr>
        <w:tab/>
      </w:r>
      <w:r w:rsidR="00E53DC0">
        <w:rPr>
          <w:rFonts w:ascii="Times New Roman" w:hAnsi="Times New Roman"/>
          <w:b/>
          <w:sz w:val="24"/>
        </w:rPr>
        <w:tab/>
      </w:r>
      <w:r w:rsidR="00E53DC0">
        <w:rPr>
          <w:rFonts w:ascii="Times New Roman" w:hAnsi="Times New Roman"/>
          <w:b/>
          <w:sz w:val="24"/>
        </w:rPr>
        <w:tab/>
      </w:r>
      <w:r w:rsidR="00E53DC0">
        <w:rPr>
          <w:rFonts w:ascii="Times New Roman" w:hAnsi="Times New Roman"/>
          <w:b/>
          <w:sz w:val="24"/>
        </w:rPr>
        <w:tab/>
      </w:r>
      <w:r w:rsidR="00E53DC0" w:rsidRPr="00E53DC0">
        <w:rPr>
          <w:rFonts w:ascii="Times New Roman" w:hAnsi="Times New Roman"/>
          <w:sz w:val="24"/>
        </w:rPr>
        <w:t>3</w:t>
      </w:r>
      <w:r w:rsidR="00E53DC0">
        <w:rPr>
          <w:rFonts w:ascii="Times New Roman" w:hAnsi="Times New Roman"/>
          <w:sz w:val="24"/>
        </w:rPr>
        <w:br/>
      </w:r>
    </w:p>
    <w:p w:rsidR="00637527" w:rsidRDefault="00637527" w:rsidP="00637527">
      <w:pPr>
        <w:rPr>
          <w:rFonts w:ascii="Times New Roman" w:hAnsi="Times New Roman"/>
          <w:sz w:val="28"/>
        </w:rPr>
      </w:pPr>
      <w:r w:rsidRPr="001E2C48">
        <w:rPr>
          <w:rFonts w:ascii="Times New Roman" w:hAnsi="Times New Roman"/>
          <w:b/>
          <w:sz w:val="24"/>
        </w:rPr>
        <w:t xml:space="preserve">Глава </w:t>
      </w:r>
      <w:r w:rsidRPr="001E2C48">
        <w:rPr>
          <w:rFonts w:ascii="Times New Roman" w:hAnsi="Times New Roman"/>
          <w:b/>
          <w:sz w:val="24"/>
          <w:lang w:val="en-US"/>
        </w:rPr>
        <w:t>I</w:t>
      </w:r>
      <w:r w:rsidRPr="001E2C48">
        <w:rPr>
          <w:rFonts w:ascii="Times New Roman" w:hAnsi="Times New Roman"/>
          <w:b/>
          <w:sz w:val="24"/>
        </w:rPr>
        <w:t xml:space="preserve">. Внешняя </w:t>
      </w:r>
      <w:r w:rsidR="00A535A3">
        <w:rPr>
          <w:rFonts w:ascii="Times New Roman" w:hAnsi="Times New Roman"/>
          <w:b/>
          <w:sz w:val="24"/>
        </w:rPr>
        <w:t xml:space="preserve">культурная </w:t>
      </w:r>
      <w:r w:rsidRPr="001E2C48">
        <w:rPr>
          <w:rFonts w:ascii="Times New Roman" w:hAnsi="Times New Roman"/>
          <w:b/>
          <w:sz w:val="24"/>
        </w:rPr>
        <w:t>политика Российской Федераци</w:t>
      </w:r>
      <w:r w:rsidR="00A535A3">
        <w:rPr>
          <w:rFonts w:ascii="Times New Roman" w:hAnsi="Times New Roman"/>
          <w:b/>
          <w:sz w:val="24"/>
        </w:rPr>
        <w:t>и</w:t>
      </w:r>
      <w:r>
        <w:rPr>
          <w:rFonts w:ascii="Times New Roman" w:hAnsi="Times New Roman"/>
          <w:sz w:val="28"/>
        </w:rPr>
        <w:br/>
      </w:r>
      <w:r w:rsidRPr="001E2C48">
        <w:rPr>
          <w:rFonts w:ascii="Times New Roman" w:hAnsi="Times New Roman"/>
          <w:sz w:val="24"/>
        </w:rPr>
        <w:t xml:space="preserve">1.1. </w:t>
      </w:r>
      <w:r>
        <w:rPr>
          <w:rFonts w:ascii="Times New Roman" w:hAnsi="Times New Roman"/>
          <w:sz w:val="24"/>
        </w:rPr>
        <w:t>Документальные основы внешней культурной политики Российской Федерации</w:t>
      </w:r>
      <w:r w:rsidR="007B78B2">
        <w:rPr>
          <w:rFonts w:ascii="Times New Roman" w:hAnsi="Times New Roman"/>
          <w:sz w:val="24"/>
        </w:rPr>
        <w:t>…</w:t>
      </w:r>
      <w:r w:rsidR="00FA100A">
        <w:rPr>
          <w:rFonts w:ascii="Times New Roman" w:hAnsi="Times New Roman"/>
          <w:sz w:val="24"/>
        </w:rPr>
        <w:t>…8</w:t>
      </w:r>
      <w:r>
        <w:rPr>
          <w:rFonts w:ascii="Times New Roman" w:hAnsi="Times New Roman"/>
          <w:sz w:val="24"/>
        </w:rPr>
        <w:br/>
      </w:r>
      <w:r w:rsidRPr="001E2C48">
        <w:rPr>
          <w:rFonts w:ascii="Times New Roman" w:hAnsi="Times New Roman"/>
          <w:sz w:val="24"/>
        </w:rPr>
        <w:t xml:space="preserve">1.2. </w:t>
      </w:r>
      <w:r>
        <w:rPr>
          <w:rFonts w:ascii="Times New Roman" w:hAnsi="Times New Roman"/>
          <w:sz w:val="24"/>
        </w:rPr>
        <w:t>Институциональные основы внешней культурной политики Российской Федерации</w:t>
      </w:r>
      <w:r w:rsidR="007B78B2">
        <w:rPr>
          <w:rFonts w:ascii="Times New Roman" w:hAnsi="Times New Roman"/>
          <w:sz w:val="24"/>
        </w:rPr>
        <w:t>………………………………………………………………………………………1</w:t>
      </w:r>
      <w:r w:rsidR="00FA100A">
        <w:rPr>
          <w:rFonts w:ascii="Times New Roman" w:hAnsi="Times New Roman"/>
          <w:sz w:val="24"/>
        </w:rPr>
        <w:t>5</w:t>
      </w:r>
    </w:p>
    <w:p w:rsidR="00637527" w:rsidRDefault="00637527" w:rsidP="00637527">
      <w:pPr>
        <w:rPr>
          <w:rFonts w:ascii="Times New Roman" w:eastAsia="Calibri" w:hAnsi="Times New Roman"/>
          <w:sz w:val="24"/>
          <w:szCs w:val="28"/>
        </w:rPr>
      </w:pPr>
      <w:r>
        <w:rPr>
          <w:rFonts w:ascii="Times New Roman" w:eastAsia="Calibri" w:hAnsi="Times New Roman"/>
          <w:b/>
          <w:sz w:val="24"/>
          <w:szCs w:val="28"/>
        </w:rPr>
        <w:br/>
      </w:r>
      <w:r w:rsidRPr="00F947E3">
        <w:rPr>
          <w:rFonts w:ascii="Times New Roman" w:eastAsia="Calibri" w:hAnsi="Times New Roman"/>
          <w:b/>
          <w:sz w:val="24"/>
          <w:szCs w:val="28"/>
        </w:rPr>
        <w:t xml:space="preserve">Глава </w:t>
      </w:r>
      <w:r w:rsidRPr="00F947E3">
        <w:rPr>
          <w:rFonts w:ascii="Times New Roman" w:eastAsia="Calibri" w:hAnsi="Times New Roman"/>
          <w:b/>
          <w:sz w:val="24"/>
          <w:szCs w:val="28"/>
          <w:lang w:val="en-US"/>
        </w:rPr>
        <w:t>II</w:t>
      </w:r>
      <w:r w:rsidRPr="00F947E3">
        <w:rPr>
          <w:rFonts w:ascii="Times New Roman" w:eastAsia="Calibri" w:hAnsi="Times New Roman"/>
          <w:b/>
          <w:sz w:val="24"/>
          <w:szCs w:val="28"/>
        </w:rPr>
        <w:t xml:space="preserve">. </w:t>
      </w:r>
      <w:r>
        <w:rPr>
          <w:rFonts w:ascii="Times New Roman" w:hAnsi="Times New Roman"/>
          <w:b/>
          <w:sz w:val="24"/>
        </w:rPr>
        <w:t>Исторические традиции и современное состояние культурного сотрудничества России и Индонезии</w:t>
      </w:r>
      <w:r>
        <w:rPr>
          <w:rFonts w:ascii="Times New Roman" w:hAnsi="Times New Roman"/>
          <w:sz w:val="28"/>
        </w:rPr>
        <w:br/>
      </w:r>
      <w:r w:rsidRPr="001E2C48">
        <w:rPr>
          <w:rFonts w:ascii="Times New Roman" w:hAnsi="Times New Roman"/>
          <w:sz w:val="24"/>
        </w:rPr>
        <w:t xml:space="preserve">2.1. </w:t>
      </w:r>
      <w:r>
        <w:rPr>
          <w:rFonts w:ascii="Times New Roman" w:eastAsia="Calibri" w:hAnsi="Times New Roman"/>
          <w:sz w:val="24"/>
          <w:szCs w:val="28"/>
        </w:rPr>
        <w:t>История становления культурной связи между Россией и Индонези</w:t>
      </w:r>
      <w:r w:rsidR="007B78B2">
        <w:rPr>
          <w:rFonts w:ascii="Times New Roman" w:eastAsia="Calibri" w:hAnsi="Times New Roman"/>
          <w:sz w:val="24"/>
          <w:szCs w:val="28"/>
        </w:rPr>
        <w:t>ей………………2</w:t>
      </w:r>
      <w:r w:rsidR="00FA100A">
        <w:rPr>
          <w:rFonts w:ascii="Times New Roman" w:eastAsia="Calibri" w:hAnsi="Times New Roman"/>
          <w:sz w:val="24"/>
          <w:szCs w:val="28"/>
        </w:rPr>
        <w:t>3</w:t>
      </w:r>
      <w:r w:rsidRPr="001E2C48">
        <w:rPr>
          <w:rFonts w:ascii="Times New Roman" w:eastAsia="Calibri" w:hAnsi="Times New Roman"/>
          <w:sz w:val="24"/>
          <w:szCs w:val="28"/>
        </w:rPr>
        <w:br/>
        <w:t xml:space="preserve">2.2. </w:t>
      </w:r>
      <w:r>
        <w:rPr>
          <w:rFonts w:ascii="Times New Roman" w:eastAsia="Calibri" w:hAnsi="Times New Roman"/>
          <w:sz w:val="24"/>
          <w:szCs w:val="28"/>
        </w:rPr>
        <w:t xml:space="preserve">Культурные связи России и Индонезии </w:t>
      </w:r>
      <w:r w:rsidR="00DB7C70">
        <w:rPr>
          <w:rFonts w:ascii="Times New Roman" w:eastAsia="Calibri" w:hAnsi="Times New Roman"/>
          <w:sz w:val="24"/>
          <w:szCs w:val="28"/>
        </w:rPr>
        <w:t xml:space="preserve">в конце </w:t>
      </w:r>
      <w:r w:rsidR="00DB7C70">
        <w:rPr>
          <w:rFonts w:ascii="Times New Roman" w:eastAsia="Calibri" w:hAnsi="Times New Roman"/>
          <w:sz w:val="24"/>
          <w:szCs w:val="28"/>
          <w:lang w:val="en-US"/>
        </w:rPr>
        <w:t>XX</w:t>
      </w:r>
      <w:r w:rsidR="00DB7C70" w:rsidRPr="00DB7C70">
        <w:rPr>
          <w:rFonts w:ascii="Times New Roman" w:eastAsia="Calibri" w:hAnsi="Times New Roman"/>
          <w:sz w:val="24"/>
          <w:szCs w:val="28"/>
        </w:rPr>
        <w:t xml:space="preserve"> – </w:t>
      </w:r>
      <w:r w:rsidR="00DB7C70">
        <w:rPr>
          <w:rFonts w:ascii="Times New Roman" w:eastAsia="Calibri" w:hAnsi="Times New Roman"/>
          <w:sz w:val="24"/>
          <w:szCs w:val="28"/>
        </w:rPr>
        <w:t xml:space="preserve">начале </w:t>
      </w:r>
      <w:r w:rsidR="00DB7C70">
        <w:rPr>
          <w:rFonts w:ascii="Times New Roman" w:eastAsia="Calibri" w:hAnsi="Times New Roman"/>
          <w:sz w:val="24"/>
          <w:szCs w:val="28"/>
          <w:lang w:val="en-US"/>
        </w:rPr>
        <w:t>XXI</w:t>
      </w:r>
      <w:r w:rsidR="00DB7C70" w:rsidRPr="00DB7C70">
        <w:rPr>
          <w:rFonts w:ascii="Times New Roman" w:eastAsia="Calibri" w:hAnsi="Times New Roman"/>
          <w:sz w:val="24"/>
          <w:szCs w:val="28"/>
        </w:rPr>
        <w:t xml:space="preserve"> </w:t>
      </w:r>
      <w:r w:rsidR="00DB7C70">
        <w:rPr>
          <w:rFonts w:ascii="Times New Roman" w:eastAsia="Calibri" w:hAnsi="Times New Roman"/>
          <w:sz w:val="24"/>
          <w:szCs w:val="28"/>
        </w:rPr>
        <w:t>века</w:t>
      </w:r>
      <w:r w:rsidR="00C04956">
        <w:rPr>
          <w:rFonts w:ascii="Times New Roman" w:eastAsia="Calibri" w:hAnsi="Times New Roman"/>
          <w:sz w:val="24"/>
          <w:szCs w:val="28"/>
        </w:rPr>
        <w:t>………………………………………………………………………</w:t>
      </w:r>
      <w:r w:rsidR="007B78B2">
        <w:rPr>
          <w:rFonts w:ascii="Times New Roman" w:eastAsia="Calibri" w:hAnsi="Times New Roman"/>
          <w:sz w:val="24"/>
          <w:szCs w:val="28"/>
        </w:rPr>
        <w:t>……………………...3</w:t>
      </w:r>
      <w:r w:rsidR="00FA100A">
        <w:rPr>
          <w:rFonts w:ascii="Times New Roman" w:eastAsia="Calibri" w:hAnsi="Times New Roman"/>
          <w:sz w:val="24"/>
          <w:szCs w:val="28"/>
        </w:rPr>
        <w:t>1</w:t>
      </w:r>
      <w:r>
        <w:rPr>
          <w:rFonts w:ascii="Times New Roman" w:eastAsia="Calibri" w:hAnsi="Times New Roman"/>
          <w:sz w:val="24"/>
          <w:szCs w:val="28"/>
        </w:rPr>
        <w:br/>
      </w:r>
    </w:p>
    <w:p w:rsidR="007B78B2" w:rsidRDefault="00637527" w:rsidP="00637527">
      <w:pPr>
        <w:rPr>
          <w:rFonts w:ascii="Times New Roman" w:eastAsia="Calibri" w:hAnsi="Times New Roman"/>
          <w:sz w:val="24"/>
          <w:szCs w:val="28"/>
        </w:rPr>
      </w:pPr>
      <w:r w:rsidRPr="00591BE4">
        <w:rPr>
          <w:rFonts w:ascii="Times New Roman" w:eastAsia="Calibri" w:hAnsi="Times New Roman"/>
          <w:b/>
          <w:sz w:val="24"/>
          <w:szCs w:val="28"/>
        </w:rPr>
        <w:t xml:space="preserve">Глава </w:t>
      </w:r>
      <w:r w:rsidRPr="00591BE4">
        <w:rPr>
          <w:rFonts w:ascii="Times New Roman" w:eastAsia="Calibri" w:hAnsi="Times New Roman"/>
          <w:b/>
          <w:sz w:val="24"/>
          <w:szCs w:val="28"/>
          <w:lang w:val="en-US"/>
        </w:rPr>
        <w:t>III</w:t>
      </w:r>
      <w:r w:rsidRPr="00591BE4">
        <w:rPr>
          <w:rFonts w:ascii="Times New Roman" w:eastAsia="Calibri" w:hAnsi="Times New Roman"/>
          <w:b/>
          <w:sz w:val="24"/>
          <w:szCs w:val="28"/>
        </w:rPr>
        <w:t>. Институциональные основы и основные направления внешней культурной политики РФ в Индонезии</w:t>
      </w:r>
      <w:r w:rsidRPr="001E2C48">
        <w:rPr>
          <w:rFonts w:ascii="Times New Roman" w:eastAsia="Calibri" w:hAnsi="Times New Roman"/>
          <w:sz w:val="24"/>
          <w:szCs w:val="28"/>
        </w:rPr>
        <w:br/>
      </w:r>
      <w:r>
        <w:rPr>
          <w:rFonts w:ascii="Times New Roman" w:eastAsia="Calibri" w:hAnsi="Times New Roman"/>
          <w:sz w:val="24"/>
          <w:szCs w:val="28"/>
        </w:rPr>
        <w:t>3.1</w:t>
      </w:r>
      <w:r w:rsidRPr="001E2C48">
        <w:rPr>
          <w:rFonts w:ascii="Times New Roman" w:eastAsia="Calibri" w:hAnsi="Times New Roman"/>
          <w:sz w:val="24"/>
          <w:szCs w:val="28"/>
        </w:rPr>
        <w:t>.</w:t>
      </w:r>
      <w:r>
        <w:rPr>
          <w:rFonts w:ascii="Times New Roman" w:eastAsia="Calibri" w:hAnsi="Times New Roman"/>
          <w:b/>
          <w:sz w:val="24"/>
          <w:szCs w:val="28"/>
        </w:rPr>
        <w:t xml:space="preserve"> </w:t>
      </w:r>
      <w:r>
        <w:rPr>
          <w:rFonts w:ascii="Times New Roman" w:eastAsia="Calibri" w:hAnsi="Times New Roman"/>
          <w:sz w:val="24"/>
          <w:szCs w:val="28"/>
        </w:rPr>
        <w:t xml:space="preserve">Роль представительства России </w:t>
      </w:r>
      <w:r w:rsidRPr="00CE2B14">
        <w:rPr>
          <w:rFonts w:ascii="Times New Roman" w:eastAsia="Calibri" w:hAnsi="Times New Roman"/>
          <w:sz w:val="24"/>
          <w:szCs w:val="28"/>
        </w:rPr>
        <w:t>“</w:t>
      </w:r>
      <w:r>
        <w:rPr>
          <w:rFonts w:ascii="Times New Roman" w:eastAsia="Calibri" w:hAnsi="Times New Roman"/>
          <w:sz w:val="24"/>
          <w:szCs w:val="28"/>
        </w:rPr>
        <w:t>Россотрудничество</w:t>
      </w:r>
      <w:r w:rsidRPr="00CE2B14">
        <w:rPr>
          <w:rFonts w:ascii="Times New Roman" w:eastAsia="Calibri" w:hAnsi="Times New Roman"/>
          <w:sz w:val="24"/>
          <w:szCs w:val="28"/>
        </w:rPr>
        <w:t xml:space="preserve">” </w:t>
      </w:r>
      <w:r>
        <w:rPr>
          <w:rFonts w:ascii="Times New Roman" w:eastAsia="Calibri" w:hAnsi="Times New Roman"/>
          <w:sz w:val="24"/>
          <w:szCs w:val="28"/>
        </w:rPr>
        <w:t>в Индонезии</w:t>
      </w:r>
      <w:r w:rsidR="00C04956">
        <w:rPr>
          <w:rFonts w:ascii="Times New Roman" w:eastAsia="Calibri" w:hAnsi="Times New Roman"/>
          <w:sz w:val="24"/>
          <w:szCs w:val="28"/>
        </w:rPr>
        <w:t xml:space="preserve"> в развитии культурного сотрудничества двух стран……….</w:t>
      </w:r>
      <w:r w:rsidR="007B78B2">
        <w:rPr>
          <w:rFonts w:ascii="Times New Roman" w:eastAsia="Calibri" w:hAnsi="Times New Roman"/>
          <w:sz w:val="24"/>
          <w:szCs w:val="28"/>
        </w:rPr>
        <w:t>……</w:t>
      </w:r>
      <w:r w:rsidR="00C04956">
        <w:rPr>
          <w:rFonts w:ascii="Times New Roman" w:eastAsia="Calibri" w:hAnsi="Times New Roman"/>
          <w:sz w:val="24"/>
          <w:szCs w:val="28"/>
        </w:rPr>
        <w:t>………………………………………..</w:t>
      </w:r>
      <w:r w:rsidR="00FA100A">
        <w:rPr>
          <w:rFonts w:ascii="Times New Roman" w:eastAsia="Calibri" w:hAnsi="Times New Roman"/>
          <w:sz w:val="24"/>
          <w:szCs w:val="28"/>
        </w:rPr>
        <w:t>38</w:t>
      </w:r>
      <w:r>
        <w:rPr>
          <w:rFonts w:ascii="Times New Roman" w:eastAsia="Calibri" w:hAnsi="Times New Roman"/>
          <w:sz w:val="24"/>
          <w:szCs w:val="28"/>
        </w:rPr>
        <w:br/>
        <w:t>3.2.</w:t>
      </w:r>
      <w:r w:rsidR="00C04956">
        <w:rPr>
          <w:rFonts w:ascii="Times New Roman" w:eastAsia="Calibri" w:hAnsi="Times New Roman"/>
          <w:sz w:val="24"/>
          <w:szCs w:val="28"/>
        </w:rPr>
        <w:t xml:space="preserve"> Основные направления внешней культурной политики РФ </w:t>
      </w:r>
      <w:r w:rsidRPr="0066323B">
        <w:rPr>
          <w:rFonts w:ascii="Times New Roman" w:eastAsia="Calibri" w:hAnsi="Times New Roman"/>
          <w:sz w:val="24"/>
          <w:szCs w:val="28"/>
        </w:rPr>
        <w:t>в Индонезии</w:t>
      </w:r>
      <w:r w:rsidR="007B78B2">
        <w:rPr>
          <w:rFonts w:ascii="Times New Roman" w:eastAsia="Calibri" w:hAnsi="Times New Roman"/>
          <w:sz w:val="24"/>
          <w:szCs w:val="28"/>
        </w:rPr>
        <w:t>………...</w:t>
      </w:r>
      <w:r w:rsidR="00C04956">
        <w:rPr>
          <w:rFonts w:ascii="Times New Roman" w:eastAsia="Calibri" w:hAnsi="Times New Roman"/>
          <w:sz w:val="24"/>
          <w:szCs w:val="28"/>
        </w:rPr>
        <w:t>......</w:t>
      </w:r>
      <w:r w:rsidR="00FA100A">
        <w:rPr>
          <w:rFonts w:ascii="Times New Roman" w:eastAsia="Calibri" w:hAnsi="Times New Roman"/>
          <w:sz w:val="24"/>
          <w:szCs w:val="28"/>
        </w:rPr>
        <w:t>49</w:t>
      </w:r>
    </w:p>
    <w:p w:rsidR="00637527" w:rsidRPr="001E2C48" w:rsidRDefault="00637527" w:rsidP="00637527">
      <w:pPr>
        <w:rPr>
          <w:rFonts w:ascii="Times New Roman" w:hAnsi="Times New Roman"/>
          <w:sz w:val="28"/>
        </w:rPr>
      </w:pPr>
      <w:r w:rsidRPr="00F947E3">
        <w:rPr>
          <w:rFonts w:ascii="Times New Roman" w:eastAsia="Calibri" w:hAnsi="Times New Roman"/>
          <w:b/>
          <w:sz w:val="24"/>
          <w:szCs w:val="28"/>
        </w:rPr>
        <w:br/>
      </w:r>
      <w:r>
        <w:rPr>
          <w:rFonts w:ascii="Times New Roman" w:eastAsia="Calibri" w:hAnsi="Times New Roman"/>
          <w:b/>
          <w:sz w:val="24"/>
          <w:szCs w:val="28"/>
        </w:rPr>
        <w:t>Заключени</w:t>
      </w:r>
      <w:r w:rsidR="00C04956">
        <w:rPr>
          <w:rFonts w:ascii="Times New Roman" w:eastAsia="Calibri" w:hAnsi="Times New Roman"/>
          <w:b/>
          <w:sz w:val="24"/>
          <w:szCs w:val="28"/>
        </w:rPr>
        <w:t>е</w:t>
      </w:r>
      <w:r w:rsidR="00C04956" w:rsidRPr="00C04956">
        <w:rPr>
          <w:rFonts w:ascii="Times New Roman" w:eastAsia="Calibri" w:hAnsi="Times New Roman"/>
          <w:sz w:val="24"/>
          <w:szCs w:val="28"/>
        </w:rPr>
        <w:t>………………………………………………………………………………</w:t>
      </w:r>
      <w:proofErr w:type="gramStart"/>
      <w:r w:rsidR="00C04956" w:rsidRPr="00C04956">
        <w:rPr>
          <w:rFonts w:ascii="Times New Roman" w:eastAsia="Calibri" w:hAnsi="Times New Roman"/>
          <w:sz w:val="24"/>
          <w:szCs w:val="28"/>
        </w:rPr>
        <w:t>…….</w:t>
      </w:r>
      <w:proofErr w:type="gramEnd"/>
      <w:r w:rsidR="00FA100A" w:rsidRPr="00C04956">
        <w:rPr>
          <w:rFonts w:ascii="Times New Roman" w:eastAsia="Calibri" w:hAnsi="Times New Roman"/>
          <w:sz w:val="24"/>
          <w:szCs w:val="28"/>
        </w:rPr>
        <w:t>58</w:t>
      </w:r>
      <w:r>
        <w:rPr>
          <w:rFonts w:ascii="Times New Roman" w:eastAsia="Calibri" w:hAnsi="Times New Roman"/>
          <w:sz w:val="24"/>
          <w:szCs w:val="28"/>
        </w:rPr>
        <w:br/>
        <w:t xml:space="preserve">      </w:t>
      </w:r>
      <w:r w:rsidRPr="00F947E3">
        <w:rPr>
          <w:rFonts w:ascii="Times New Roman" w:eastAsia="Calibri" w:hAnsi="Times New Roman"/>
          <w:sz w:val="24"/>
          <w:szCs w:val="28"/>
        </w:rPr>
        <w:tab/>
      </w:r>
      <w:r w:rsidRPr="00F947E3">
        <w:rPr>
          <w:rFonts w:ascii="Times New Roman" w:eastAsia="Calibri" w:hAnsi="Times New Roman"/>
          <w:sz w:val="24"/>
          <w:szCs w:val="28"/>
        </w:rPr>
        <w:tab/>
      </w:r>
      <w:r w:rsidRPr="00F947E3">
        <w:rPr>
          <w:rFonts w:ascii="Times New Roman" w:eastAsia="Calibri" w:hAnsi="Times New Roman"/>
          <w:sz w:val="24"/>
          <w:szCs w:val="28"/>
        </w:rPr>
        <w:tab/>
      </w:r>
      <w:r w:rsidRPr="00F947E3">
        <w:rPr>
          <w:rFonts w:ascii="Times New Roman" w:eastAsia="Calibri" w:hAnsi="Times New Roman"/>
          <w:sz w:val="24"/>
          <w:szCs w:val="28"/>
        </w:rPr>
        <w:tab/>
      </w:r>
      <w:r w:rsidRPr="00F947E3">
        <w:rPr>
          <w:rFonts w:ascii="Times New Roman" w:eastAsia="Calibri" w:hAnsi="Times New Roman"/>
          <w:sz w:val="24"/>
          <w:szCs w:val="28"/>
        </w:rPr>
        <w:tab/>
      </w:r>
      <w:r w:rsidRPr="00F947E3">
        <w:rPr>
          <w:rFonts w:ascii="Times New Roman" w:eastAsia="Calibri" w:hAnsi="Times New Roman"/>
          <w:sz w:val="24"/>
          <w:szCs w:val="28"/>
        </w:rPr>
        <w:tab/>
      </w:r>
      <w:r w:rsidRPr="00F947E3">
        <w:rPr>
          <w:rFonts w:ascii="Times New Roman" w:eastAsia="Calibri" w:hAnsi="Times New Roman"/>
          <w:sz w:val="24"/>
          <w:szCs w:val="28"/>
        </w:rPr>
        <w:tab/>
      </w:r>
      <w:r w:rsidRPr="00F947E3">
        <w:rPr>
          <w:rFonts w:ascii="Times New Roman" w:eastAsia="Calibri" w:hAnsi="Times New Roman"/>
          <w:sz w:val="24"/>
          <w:szCs w:val="28"/>
        </w:rPr>
        <w:tab/>
      </w:r>
      <w:r w:rsidRPr="00F947E3">
        <w:rPr>
          <w:rFonts w:ascii="Times New Roman" w:eastAsia="Calibri" w:hAnsi="Times New Roman"/>
          <w:sz w:val="24"/>
          <w:szCs w:val="28"/>
        </w:rPr>
        <w:tab/>
      </w:r>
      <w:r w:rsidRPr="00F947E3">
        <w:rPr>
          <w:rFonts w:ascii="Times New Roman" w:eastAsia="Calibri" w:hAnsi="Times New Roman"/>
          <w:sz w:val="24"/>
          <w:szCs w:val="28"/>
        </w:rPr>
        <w:tab/>
      </w:r>
      <w:r w:rsidRPr="00F947E3">
        <w:rPr>
          <w:rFonts w:ascii="Times New Roman" w:eastAsia="Calibri" w:hAnsi="Times New Roman"/>
          <w:sz w:val="24"/>
          <w:szCs w:val="28"/>
        </w:rPr>
        <w:tab/>
      </w:r>
      <w:r w:rsidRPr="00F947E3">
        <w:rPr>
          <w:rFonts w:ascii="Times New Roman" w:eastAsia="Calibri" w:hAnsi="Times New Roman"/>
          <w:sz w:val="24"/>
          <w:szCs w:val="28"/>
        </w:rPr>
        <w:br/>
        <w:t>Список</w:t>
      </w:r>
      <w:r w:rsidR="00BF3A7F">
        <w:rPr>
          <w:rFonts w:ascii="Times New Roman" w:eastAsia="Calibri" w:hAnsi="Times New Roman"/>
          <w:sz w:val="24"/>
          <w:szCs w:val="28"/>
        </w:rPr>
        <w:t xml:space="preserve"> использованных источников и литератур</w:t>
      </w:r>
      <w:r w:rsidR="00C04956">
        <w:rPr>
          <w:rFonts w:ascii="Times New Roman" w:eastAsia="Calibri" w:hAnsi="Times New Roman"/>
          <w:sz w:val="24"/>
          <w:szCs w:val="28"/>
        </w:rPr>
        <w:t>ы………………………………………….</w:t>
      </w:r>
      <w:r w:rsidR="00FA100A">
        <w:rPr>
          <w:rFonts w:ascii="Times New Roman" w:eastAsia="Calibri" w:hAnsi="Times New Roman"/>
          <w:sz w:val="24"/>
          <w:szCs w:val="28"/>
        </w:rPr>
        <w:t>60</w:t>
      </w:r>
    </w:p>
    <w:p w:rsidR="00637527" w:rsidRDefault="00637527" w:rsidP="00637527">
      <w:pPr>
        <w:pBdr>
          <w:bottom w:val="single" w:sz="12" w:space="1" w:color="auto"/>
        </w:pBdr>
        <w:rPr>
          <w:rFonts w:ascii="Times New Roman" w:hAnsi="Times New Roman"/>
          <w:b/>
          <w:sz w:val="28"/>
        </w:rPr>
      </w:pPr>
    </w:p>
    <w:p w:rsidR="00637527" w:rsidRDefault="00637527" w:rsidP="00637527">
      <w:pPr>
        <w:pBdr>
          <w:bottom w:val="single" w:sz="12" w:space="1" w:color="auto"/>
        </w:pBdr>
        <w:jc w:val="center"/>
        <w:rPr>
          <w:rFonts w:ascii="Times New Roman" w:hAnsi="Times New Roman"/>
          <w:b/>
          <w:sz w:val="28"/>
        </w:rPr>
      </w:pPr>
    </w:p>
    <w:p w:rsidR="00637527" w:rsidRDefault="00637527" w:rsidP="005F2689">
      <w:pPr>
        <w:pBdr>
          <w:bottom w:val="single" w:sz="12" w:space="1" w:color="auto"/>
        </w:pBdr>
        <w:jc w:val="center"/>
        <w:rPr>
          <w:rFonts w:ascii="Times New Roman" w:hAnsi="Times New Roman"/>
          <w:b/>
          <w:sz w:val="28"/>
        </w:rPr>
      </w:pPr>
    </w:p>
    <w:p w:rsidR="00637527" w:rsidRDefault="00637527" w:rsidP="005F2689">
      <w:pPr>
        <w:pBdr>
          <w:bottom w:val="single" w:sz="12" w:space="1" w:color="auto"/>
        </w:pBdr>
        <w:jc w:val="center"/>
        <w:rPr>
          <w:rFonts w:ascii="Times New Roman" w:hAnsi="Times New Roman"/>
          <w:b/>
          <w:sz w:val="28"/>
        </w:rPr>
      </w:pPr>
    </w:p>
    <w:p w:rsidR="00637527" w:rsidRDefault="00637527" w:rsidP="005F2689">
      <w:pPr>
        <w:pBdr>
          <w:bottom w:val="single" w:sz="12" w:space="1" w:color="auto"/>
        </w:pBdr>
        <w:jc w:val="center"/>
        <w:rPr>
          <w:rFonts w:ascii="Times New Roman" w:hAnsi="Times New Roman"/>
          <w:b/>
          <w:sz w:val="28"/>
        </w:rPr>
      </w:pPr>
    </w:p>
    <w:p w:rsidR="00637527" w:rsidRDefault="00637527" w:rsidP="005F2689">
      <w:pPr>
        <w:pBdr>
          <w:bottom w:val="single" w:sz="12" w:space="1" w:color="auto"/>
        </w:pBdr>
        <w:jc w:val="center"/>
        <w:rPr>
          <w:rFonts w:ascii="Times New Roman" w:hAnsi="Times New Roman"/>
          <w:b/>
          <w:sz w:val="28"/>
        </w:rPr>
      </w:pPr>
    </w:p>
    <w:p w:rsidR="00637527" w:rsidRDefault="00637527" w:rsidP="005F2689">
      <w:pPr>
        <w:pBdr>
          <w:bottom w:val="single" w:sz="12" w:space="1" w:color="auto"/>
        </w:pBdr>
        <w:jc w:val="center"/>
        <w:rPr>
          <w:rFonts w:ascii="Times New Roman" w:hAnsi="Times New Roman"/>
          <w:b/>
          <w:sz w:val="28"/>
        </w:rPr>
      </w:pPr>
    </w:p>
    <w:p w:rsidR="00637527" w:rsidRDefault="00637527" w:rsidP="005F2689">
      <w:pPr>
        <w:pBdr>
          <w:bottom w:val="single" w:sz="12" w:space="1" w:color="auto"/>
        </w:pBdr>
        <w:jc w:val="center"/>
        <w:rPr>
          <w:rFonts w:ascii="Times New Roman" w:hAnsi="Times New Roman"/>
          <w:b/>
          <w:sz w:val="28"/>
        </w:rPr>
      </w:pPr>
    </w:p>
    <w:p w:rsidR="00637527" w:rsidRDefault="00637527" w:rsidP="005F2689">
      <w:pPr>
        <w:pBdr>
          <w:bottom w:val="single" w:sz="12" w:space="1" w:color="auto"/>
        </w:pBdr>
        <w:jc w:val="center"/>
        <w:rPr>
          <w:rFonts w:ascii="Times New Roman" w:hAnsi="Times New Roman"/>
          <w:b/>
          <w:sz w:val="28"/>
        </w:rPr>
      </w:pPr>
    </w:p>
    <w:p w:rsidR="00637527" w:rsidRDefault="00637527" w:rsidP="005F2689">
      <w:pPr>
        <w:pBdr>
          <w:bottom w:val="single" w:sz="12" w:space="1" w:color="auto"/>
        </w:pBdr>
        <w:jc w:val="center"/>
        <w:rPr>
          <w:rFonts w:ascii="Times New Roman" w:hAnsi="Times New Roman"/>
          <w:b/>
          <w:sz w:val="28"/>
        </w:rPr>
      </w:pPr>
    </w:p>
    <w:p w:rsidR="00637527" w:rsidRDefault="00637527" w:rsidP="005F2689">
      <w:pPr>
        <w:pBdr>
          <w:bottom w:val="single" w:sz="12" w:space="1" w:color="auto"/>
        </w:pBdr>
        <w:jc w:val="center"/>
        <w:rPr>
          <w:rFonts w:ascii="Times New Roman" w:hAnsi="Times New Roman"/>
          <w:b/>
          <w:sz w:val="28"/>
        </w:rPr>
      </w:pPr>
    </w:p>
    <w:p w:rsidR="00637527" w:rsidRDefault="00637527" w:rsidP="005F2689">
      <w:pPr>
        <w:pBdr>
          <w:bottom w:val="single" w:sz="12" w:space="1" w:color="auto"/>
        </w:pBdr>
        <w:jc w:val="center"/>
        <w:rPr>
          <w:rFonts w:ascii="Times New Roman" w:hAnsi="Times New Roman"/>
          <w:b/>
          <w:sz w:val="28"/>
        </w:rPr>
      </w:pPr>
    </w:p>
    <w:p w:rsidR="00637527" w:rsidRDefault="00637527" w:rsidP="005F2689">
      <w:pPr>
        <w:pBdr>
          <w:bottom w:val="single" w:sz="12" w:space="1" w:color="auto"/>
        </w:pBdr>
        <w:jc w:val="center"/>
        <w:rPr>
          <w:rFonts w:ascii="Times New Roman" w:hAnsi="Times New Roman"/>
          <w:b/>
          <w:sz w:val="28"/>
        </w:rPr>
      </w:pPr>
    </w:p>
    <w:p w:rsidR="00637527" w:rsidRDefault="00637527" w:rsidP="005F2689">
      <w:pPr>
        <w:pBdr>
          <w:bottom w:val="single" w:sz="12" w:space="1" w:color="auto"/>
        </w:pBdr>
        <w:jc w:val="center"/>
        <w:rPr>
          <w:rFonts w:ascii="Times New Roman" w:hAnsi="Times New Roman"/>
          <w:b/>
          <w:sz w:val="28"/>
        </w:rPr>
      </w:pPr>
    </w:p>
    <w:p w:rsidR="00637527" w:rsidRDefault="00637527" w:rsidP="005F2689">
      <w:pPr>
        <w:pBdr>
          <w:bottom w:val="single" w:sz="12" w:space="1" w:color="auto"/>
        </w:pBdr>
        <w:jc w:val="center"/>
        <w:rPr>
          <w:rFonts w:ascii="Times New Roman" w:hAnsi="Times New Roman"/>
          <w:b/>
          <w:sz w:val="28"/>
        </w:rPr>
      </w:pPr>
    </w:p>
    <w:p w:rsidR="00637527" w:rsidRDefault="00637527" w:rsidP="005F2689">
      <w:pPr>
        <w:pBdr>
          <w:bottom w:val="single" w:sz="12" w:space="1" w:color="auto"/>
        </w:pBdr>
        <w:jc w:val="center"/>
        <w:rPr>
          <w:rFonts w:ascii="Times New Roman" w:hAnsi="Times New Roman"/>
          <w:b/>
          <w:sz w:val="28"/>
        </w:rPr>
      </w:pPr>
    </w:p>
    <w:p w:rsidR="00637527" w:rsidRDefault="00637527" w:rsidP="007B78B2">
      <w:pPr>
        <w:pBdr>
          <w:bottom w:val="single" w:sz="12" w:space="1" w:color="auto"/>
        </w:pBdr>
        <w:rPr>
          <w:rFonts w:ascii="Times New Roman" w:hAnsi="Times New Roman"/>
          <w:b/>
          <w:sz w:val="28"/>
        </w:rPr>
      </w:pPr>
    </w:p>
    <w:p w:rsidR="007B78B2" w:rsidRDefault="007B78B2" w:rsidP="007B78B2">
      <w:pPr>
        <w:pBdr>
          <w:bottom w:val="single" w:sz="12" w:space="1" w:color="auto"/>
        </w:pBdr>
        <w:rPr>
          <w:rFonts w:ascii="Times New Roman" w:hAnsi="Times New Roman"/>
          <w:b/>
          <w:sz w:val="28"/>
        </w:rPr>
      </w:pPr>
    </w:p>
    <w:p w:rsidR="00637527" w:rsidRDefault="00637527" w:rsidP="005F2689">
      <w:pPr>
        <w:pBdr>
          <w:bottom w:val="single" w:sz="12" w:space="1" w:color="auto"/>
        </w:pBdr>
        <w:jc w:val="center"/>
        <w:rPr>
          <w:rFonts w:ascii="Times New Roman" w:hAnsi="Times New Roman"/>
          <w:b/>
          <w:sz w:val="28"/>
        </w:rPr>
      </w:pPr>
    </w:p>
    <w:p w:rsidR="00637527" w:rsidRDefault="00637527" w:rsidP="005F2689">
      <w:pPr>
        <w:pBdr>
          <w:bottom w:val="single" w:sz="12" w:space="1" w:color="auto"/>
        </w:pBdr>
        <w:jc w:val="center"/>
        <w:rPr>
          <w:rFonts w:ascii="Times New Roman" w:hAnsi="Times New Roman"/>
          <w:b/>
          <w:sz w:val="28"/>
        </w:rPr>
      </w:pPr>
    </w:p>
    <w:p w:rsidR="00637527" w:rsidRDefault="00637527" w:rsidP="00637527">
      <w:pPr>
        <w:pBdr>
          <w:bottom w:val="single" w:sz="12" w:space="1" w:color="auto"/>
        </w:pBdr>
        <w:jc w:val="center"/>
        <w:rPr>
          <w:rFonts w:ascii="Times New Roman" w:hAnsi="Times New Roman"/>
          <w:b/>
          <w:sz w:val="28"/>
          <w:szCs w:val="24"/>
        </w:rPr>
      </w:pPr>
      <w:r w:rsidRPr="00064998">
        <w:rPr>
          <w:rFonts w:ascii="Times New Roman" w:hAnsi="Times New Roman"/>
          <w:b/>
          <w:sz w:val="28"/>
          <w:szCs w:val="24"/>
        </w:rPr>
        <w:t>Введение</w:t>
      </w:r>
    </w:p>
    <w:p w:rsidR="00637527" w:rsidRDefault="00637527" w:rsidP="00637527">
      <w:pPr>
        <w:jc w:val="center"/>
        <w:rPr>
          <w:rFonts w:ascii="Times New Roman" w:hAnsi="Times New Roman"/>
          <w:b/>
          <w:sz w:val="28"/>
          <w:szCs w:val="24"/>
        </w:rPr>
      </w:pPr>
    </w:p>
    <w:p w:rsidR="009C01CC" w:rsidRDefault="009C01CC" w:rsidP="00845584">
      <w:pPr>
        <w:spacing w:line="360" w:lineRule="auto"/>
        <w:ind w:firstLine="709"/>
        <w:jc w:val="both"/>
        <w:rPr>
          <w:rFonts w:ascii="Times New Roman" w:hAnsi="Times New Roman"/>
          <w:sz w:val="24"/>
          <w:szCs w:val="24"/>
        </w:rPr>
      </w:pPr>
    </w:p>
    <w:p w:rsidR="00845584" w:rsidRDefault="00845584" w:rsidP="00845584">
      <w:pPr>
        <w:spacing w:line="360" w:lineRule="auto"/>
        <w:ind w:firstLine="709"/>
        <w:jc w:val="both"/>
        <w:rPr>
          <w:rFonts w:ascii="Times New Roman" w:hAnsi="Times New Roman"/>
          <w:sz w:val="24"/>
          <w:szCs w:val="24"/>
        </w:rPr>
      </w:pPr>
      <w:r w:rsidRPr="000E0EC1">
        <w:rPr>
          <w:rFonts w:ascii="Times New Roman" w:hAnsi="Times New Roman"/>
          <w:sz w:val="24"/>
          <w:szCs w:val="24"/>
        </w:rPr>
        <w:t xml:space="preserve">Как известно, в </w:t>
      </w:r>
      <w:r>
        <w:rPr>
          <w:rFonts w:ascii="Times New Roman" w:hAnsi="Times New Roman"/>
          <w:sz w:val="24"/>
          <w:szCs w:val="24"/>
        </w:rPr>
        <w:t>настоящий момент</w:t>
      </w:r>
      <w:r w:rsidRPr="000E0EC1">
        <w:rPr>
          <w:rFonts w:ascii="Times New Roman" w:hAnsi="Times New Roman"/>
          <w:sz w:val="24"/>
          <w:szCs w:val="24"/>
        </w:rPr>
        <w:t xml:space="preserve"> Россия – </w:t>
      </w:r>
      <w:r>
        <w:rPr>
          <w:rFonts w:ascii="Times New Roman" w:hAnsi="Times New Roman"/>
          <w:sz w:val="24"/>
          <w:szCs w:val="24"/>
        </w:rPr>
        <w:t>это самая большая</w:t>
      </w:r>
      <w:r w:rsidRPr="000E0EC1">
        <w:rPr>
          <w:rFonts w:ascii="Times New Roman" w:hAnsi="Times New Roman"/>
          <w:sz w:val="24"/>
          <w:szCs w:val="24"/>
        </w:rPr>
        <w:t xml:space="preserve"> страна </w:t>
      </w:r>
      <w:r>
        <w:rPr>
          <w:rFonts w:ascii="Times New Roman" w:hAnsi="Times New Roman"/>
          <w:sz w:val="24"/>
          <w:szCs w:val="24"/>
        </w:rPr>
        <w:t>являющейся</w:t>
      </w:r>
      <w:r w:rsidRPr="000E0EC1">
        <w:rPr>
          <w:rFonts w:ascii="Times New Roman" w:hAnsi="Times New Roman"/>
          <w:sz w:val="24"/>
          <w:szCs w:val="24"/>
        </w:rPr>
        <w:t xml:space="preserve"> федеративн</w:t>
      </w:r>
      <w:r>
        <w:rPr>
          <w:rFonts w:ascii="Times New Roman" w:hAnsi="Times New Roman"/>
          <w:sz w:val="24"/>
          <w:szCs w:val="24"/>
        </w:rPr>
        <w:t>ой</w:t>
      </w:r>
      <w:r w:rsidRPr="000E0EC1">
        <w:rPr>
          <w:rFonts w:ascii="Times New Roman" w:hAnsi="Times New Roman"/>
          <w:sz w:val="24"/>
          <w:szCs w:val="24"/>
        </w:rPr>
        <w:t xml:space="preserve"> республик</w:t>
      </w:r>
      <w:r>
        <w:rPr>
          <w:rFonts w:ascii="Times New Roman" w:hAnsi="Times New Roman"/>
          <w:sz w:val="24"/>
          <w:szCs w:val="24"/>
        </w:rPr>
        <w:t>ой</w:t>
      </w:r>
      <w:r w:rsidRPr="000E0EC1">
        <w:rPr>
          <w:rFonts w:ascii="Times New Roman" w:hAnsi="Times New Roman"/>
          <w:sz w:val="24"/>
          <w:szCs w:val="24"/>
        </w:rPr>
        <w:t xml:space="preserve">, </w:t>
      </w:r>
      <w:r>
        <w:rPr>
          <w:rFonts w:ascii="Times New Roman" w:hAnsi="Times New Roman"/>
          <w:sz w:val="24"/>
          <w:szCs w:val="24"/>
        </w:rPr>
        <w:t xml:space="preserve">в которой проживает множество </w:t>
      </w:r>
      <w:r w:rsidRPr="000E0EC1">
        <w:rPr>
          <w:rFonts w:ascii="Times New Roman" w:hAnsi="Times New Roman"/>
          <w:sz w:val="24"/>
          <w:szCs w:val="24"/>
        </w:rPr>
        <w:t>национальност</w:t>
      </w:r>
      <w:r>
        <w:rPr>
          <w:rFonts w:ascii="Times New Roman" w:hAnsi="Times New Roman"/>
          <w:sz w:val="24"/>
          <w:szCs w:val="24"/>
        </w:rPr>
        <w:t>ей,</w:t>
      </w:r>
      <w:r w:rsidRPr="000E0EC1">
        <w:rPr>
          <w:rFonts w:ascii="Times New Roman" w:hAnsi="Times New Roman"/>
          <w:sz w:val="24"/>
          <w:szCs w:val="24"/>
        </w:rPr>
        <w:t xml:space="preserve"> </w:t>
      </w:r>
      <w:r>
        <w:rPr>
          <w:rFonts w:ascii="Times New Roman" w:hAnsi="Times New Roman"/>
          <w:sz w:val="24"/>
          <w:szCs w:val="24"/>
        </w:rPr>
        <w:t xml:space="preserve">имеющая </w:t>
      </w:r>
      <w:r w:rsidRPr="000E0EC1">
        <w:rPr>
          <w:rFonts w:ascii="Times New Roman" w:hAnsi="Times New Roman"/>
          <w:sz w:val="24"/>
          <w:szCs w:val="24"/>
        </w:rPr>
        <w:t>богат</w:t>
      </w:r>
      <w:r>
        <w:rPr>
          <w:rFonts w:ascii="Times New Roman" w:hAnsi="Times New Roman"/>
          <w:sz w:val="24"/>
          <w:szCs w:val="24"/>
        </w:rPr>
        <w:t xml:space="preserve">ое </w:t>
      </w:r>
      <w:r w:rsidRPr="000E0EC1">
        <w:rPr>
          <w:rFonts w:ascii="Times New Roman" w:hAnsi="Times New Roman"/>
          <w:sz w:val="24"/>
          <w:szCs w:val="24"/>
        </w:rPr>
        <w:t>культурн</w:t>
      </w:r>
      <w:r>
        <w:rPr>
          <w:rFonts w:ascii="Times New Roman" w:hAnsi="Times New Roman"/>
          <w:sz w:val="24"/>
          <w:szCs w:val="24"/>
        </w:rPr>
        <w:t xml:space="preserve">ое </w:t>
      </w:r>
      <w:r w:rsidRPr="000E0EC1">
        <w:rPr>
          <w:rFonts w:ascii="Times New Roman" w:hAnsi="Times New Roman"/>
          <w:sz w:val="24"/>
          <w:szCs w:val="24"/>
        </w:rPr>
        <w:t>наследие и</w:t>
      </w:r>
      <w:r>
        <w:rPr>
          <w:rFonts w:ascii="Times New Roman" w:hAnsi="Times New Roman"/>
          <w:sz w:val="24"/>
          <w:szCs w:val="24"/>
        </w:rPr>
        <w:t xml:space="preserve"> разнообразные полезные ископаемые.</w:t>
      </w:r>
    </w:p>
    <w:p w:rsidR="00355641" w:rsidRDefault="00845584" w:rsidP="00EC7FEC">
      <w:pPr>
        <w:spacing w:line="360" w:lineRule="auto"/>
        <w:ind w:firstLine="709"/>
        <w:jc w:val="both"/>
        <w:rPr>
          <w:rFonts w:ascii="Times New Roman" w:hAnsi="Times New Roman"/>
          <w:sz w:val="24"/>
          <w:szCs w:val="24"/>
        </w:rPr>
      </w:pPr>
      <w:r>
        <w:rPr>
          <w:rFonts w:ascii="Times New Roman" w:hAnsi="Times New Roman"/>
          <w:sz w:val="24"/>
          <w:szCs w:val="24"/>
        </w:rPr>
        <w:t xml:space="preserve">Россия – это страна, которая обладает значительным авторитетом в мире, и в современных международных отношениях.  Россия – это ядерная держава, важный торговый партнер для многих государств, но, в последнее время РФ большое внимание уделяет культурному сотрудничеству, которое является важным и самостоятельным направлением внешней политики государства.  В современной России культурные связи воспринимаются как самостоятельное направление, которое демонстрирует открытость страны и обогащает национальное культурное наследие.  Международный культурный обмен воспринимается как важное </w:t>
      </w:r>
      <w:r w:rsidRPr="002C538B">
        <w:rPr>
          <w:rFonts w:ascii="Times New Roman" w:hAnsi="Times New Roman"/>
          <w:sz w:val="24"/>
          <w:szCs w:val="24"/>
        </w:rPr>
        <w:t xml:space="preserve">имиджформирующее </w:t>
      </w:r>
      <w:r>
        <w:rPr>
          <w:rFonts w:ascii="Times New Roman" w:hAnsi="Times New Roman"/>
          <w:sz w:val="24"/>
          <w:szCs w:val="24"/>
        </w:rPr>
        <w:t>средство, также он создает условия для развития политического и экономического диалога, инвестиционного сотрудничества.</w:t>
      </w:r>
      <w:r w:rsidR="00EC7FEC">
        <w:rPr>
          <w:rFonts w:ascii="Times New Roman" w:hAnsi="Times New Roman"/>
          <w:sz w:val="24"/>
          <w:szCs w:val="24"/>
        </w:rPr>
        <w:t xml:space="preserve"> </w:t>
      </w:r>
      <w:r w:rsidR="000E4CDF">
        <w:rPr>
          <w:rFonts w:ascii="Times New Roman" w:hAnsi="Times New Roman"/>
          <w:sz w:val="24"/>
          <w:szCs w:val="24"/>
        </w:rPr>
        <w:t>Данные особенности и возможности культурных связей способствовали формированию в России самостоятельного направления – внешняя</w:t>
      </w:r>
      <w:r w:rsidR="000E4CDF" w:rsidRPr="000E4CDF">
        <w:rPr>
          <w:rFonts w:ascii="Times New Roman" w:hAnsi="Times New Roman"/>
          <w:sz w:val="24"/>
          <w:szCs w:val="24"/>
        </w:rPr>
        <w:t xml:space="preserve"> </w:t>
      </w:r>
      <w:r w:rsidR="000E4CDF">
        <w:rPr>
          <w:rFonts w:ascii="Times New Roman" w:hAnsi="Times New Roman"/>
          <w:sz w:val="24"/>
          <w:szCs w:val="24"/>
        </w:rPr>
        <w:t xml:space="preserve">культурная политика, которое в начале </w:t>
      </w:r>
      <w:r w:rsidR="000E4CDF">
        <w:rPr>
          <w:rFonts w:ascii="Times New Roman" w:hAnsi="Times New Roman"/>
          <w:sz w:val="24"/>
          <w:szCs w:val="24"/>
          <w:lang w:val="en-GB"/>
        </w:rPr>
        <w:t>XXI</w:t>
      </w:r>
      <w:r w:rsidR="000E4CDF" w:rsidRPr="00D902A6">
        <w:rPr>
          <w:rFonts w:ascii="Times New Roman" w:hAnsi="Times New Roman"/>
          <w:sz w:val="24"/>
          <w:szCs w:val="24"/>
        </w:rPr>
        <w:t xml:space="preserve"> </w:t>
      </w:r>
      <w:r w:rsidR="000E4CDF">
        <w:rPr>
          <w:rFonts w:ascii="Times New Roman" w:hAnsi="Times New Roman"/>
          <w:sz w:val="24"/>
          <w:szCs w:val="24"/>
        </w:rPr>
        <w:t>века получила свое документальное и институциональное оформление.</w:t>
      </w:r>
      <w:r w:rsidR="000E4CDF" w:rsidRPr="000E4CDF">
        <w:rPr>
          <w:rFonts w:ascii="Times New Roman" w:hAnsi="Times New Roman"/>
          <w:sz w:val="24"/>
          <w:szCs w:val="24"/>
        </w:rPr>
        <w:t xml:space="preserve"> </w:t>
      </w:r>
      <w:r w:rsidR="000E4CDF">
        <w:rPr>
          <w:rFonts w:ascii="Times New Roman" w:hAnsi="Times New Roman"/>
          <w:sz w:val="24"/>
          <w:szCs w:val="24"/>
        </w:rPr>
        <w:t>Внешняя культурная политика РФ реализуется на многосторонней и двусторонней основах, во многих странах, традиционных и инновационных направлениях и формах. Число культурных партнеров современной России постоянно увеличивается к ним сегодня можно отнести и Республику Индонезия.</w:t>
      </w:r>
    </w:p>
    <w:p w:rsidR="009C01CC" w:rsidRDefault="000E4CDF" w:rsidP="00EC7FEC">
      <w:pPr>
        <w:spacing w:line="360" w:lineRule="auto"/>
        <w:ind w:firstLine="709"/>
        <w:jc w:val="both"/>
        <w:rPr>
          <w:rFonts w:ascii="Times New Roman" w:hAnsi="Times New Roman"/>
          <w:sz w:val="24"/>
          <w:szCs w:val="24"/>
        </w:rPr>
      </w:pPr>
      <w:r>
        <w:rPr>
          <w:rFonts w:ascii="Times New Roman" w:hAnsi="Times New Roman"/>
          <w:sz w:val="24"/>
          <w:szCs w:val="24"/>
        </w:rPr>
        <w:t>Развитие культурных связей России и Индонезии является важным направлением двустороннего сотрудничества, которое существенно обогащает диалог и реализуется во взаимовыгодном формате</w:t>
      </w:r>
      <w:r w:rsidR="009C01CC">
        <w:rPr>
          <w:rFonts w:ascii="Times New Roman" w:hAnsi="Times New Roman"/>
          <w:sz w:val="24"/>
          <w:szCs w:val="24"/>
        </w:rPr>
        <w:t xml:space="preserve"> в рамках Соглашения между Правительством РФ и Правительством Республики Индонезии о культурном сотрудничестве которое выступил в силу с 2000 года.</w:t>
      </w:r>
      <w:r w:rsidR="009C01CC">
        <w:rPr>
          <w:rStyle w:val="a5"/>
          <w:rFonts w:ascii="Times New Roman" w:hAnsi="Times New Roman"/>
          <w:sz w:val="24"/>
          <w:szCs w:val="24"/>
        </w:rPr>
        <w:footnoteReference w:id="1"/>
      </w:r>
      <w:r>
        <w:rPr>
          <w:rFonts w:ascii="Times New Roman" w:hAnsi="Times New Roman"/>
          <w:sz w:val="24"/>
          <w:szCs w:val="24"/>
        </w:rPr>
        <w:t xml:space="preserve"> Данное сотрудничество служит основой для политического и экономического диалога и рассчитано на самую широкую аудиторию. Внешняя культурная политика РФ в Индонезии отражает особенности культурных связей нашей страны, но, в тоже время отличается самобытностью. </w:t>
      </w:r>
    </w:p>
    <w:p w:rsidR="009C01CC" w:rsidRDefault="009C01CC" w:rsidP="00EC7FEC">
      <w:pPr>
        <w:spacing w:line="360" w:lineRule="auto"/>
        <w:ind w:firstLine="709"/>
        <w:jc w:val="both"/>
        <w:rPr>
          <w:rFonts w:ascii="Times New Roman" w:hAnsi="Times New Roman"/>
          <w:sz w:val="24"/>
          <w:szCs w:val="24"/>
        </w:rPr>
      </w:pPr>
    </w:p>
    <w:p w:rsidR="00355641" w:rsidRDefault="000E4CDF" w:rsidP="00EC7FEC">
      <w:pPr>
        <w:spacing w:line="360" w:lineRule="auto"/>
        <w:ind w:firstLine="709"/>
        <w:jc w:val="both"/>
        <w:rPr>
          <w:rFonts w:ascii="Times New Roman" w:hAnsi="Times New Roman"/>
          <w:sz w:val="24"/>
          <w:szCs w:val="24"/>
        </w:rPr>
      </w:pPr>
      <w:r>
        <w:rPr>
          <w:rFonts w:ascii="Times New Roman" w:hAnsi="Times New Roman"/>
          <w:sz w:val="24"/>
          <w:szCs w:val="24"/>
        </w:rPr>
        <w:t xml:space="preserve">Данные обстоятельства подтверждают </w:t>
      </w:r>
      <w:r w:rsidRPr="00F65E40">
        <w:rPr>
          <w:rFonts w:ascii="Times New Roman" w:hAnsi="Times New Roman"/>
          <w:b/>
          <w:sz w:val="24"/>
          <w:szCs w:val="24"/>
        </w:rPr>
        <w:t>актуальность</w:t>
      </w:r>
      <w:r>
        <w:rPr>
          <w:rFonts w:ascii="Times New Roman" w:hAnsi="Times New Roman"/>
          <w:sz w:val="24"/>
          <w:szCs w:val="24"/>
        </w:rPr>
        <w:t xml:space="preserve"> темы настоящей работы, которая обладает и </w:t>
      </w:r>
      <w:r w:rsidRPr="000E4CDF">
        <w:rPr>
          <w:rFonts w:ascii="Times New Roman" w:hAnsi="Times New Roman"/>
          <w:b/>
          <w:sz w:val="24"/>
          <w:szCs w:val="24"/>
        </w:rPr>
        <w:t>новизной</w:t>
      </w:r>
      <w:r>
        <w:rPr>
          <w:rFonts w:ascii="Times New Roman" w:hAnsi="Times New Roman"/>
          <w:sz w:val="24"/>
          <w:szCs w:val="24"/>
        </w:rPr>
        <w:t>, так как вопросы внешней культурной политики России в Индонезии не получили последовательного</w:t>
      </w:r>
      <w:r w:rsidRPr="005E0A6E">
        <w:rPr>
          <w:rFonts w:ascii="Times New Roman" w:hAnsi="Times New Roman"/>
          <w:sz w:val="24"/>
          <w:szCs w:val="24"/>
        </w:rPr>
        <w:t xml:space="preserve"> </w:t>
      </w:r>
      <w:r>
        <w:rPr>
          <w:rFonts w:ascii="Times New Roman" w:hAnsi="Times New Roman"/>
          <w:sz w:val="24"/>
          <w:szCs w:val="24"/>
        </w:rPr>
        <w:t>анализа и рассмотрения ни в России, ни</w:t>
      </w:r>
      <w:r w:rsidRPr="005E0A6E">
        <w:rPr>
          <w:rFonts w:ascii="Times New Roman" w:hAnsi="Times New Roman"/>
          <w:sz w:val="24"/>
          <w:szCs w:val="24"/>
        </w:rPr>
        <w:t xml:space="preserve"> </w:t>
      </w:r>
      <w:r>
        <w:rPr>
          <w:rFonts w:ascii="Times New Roman" w:hAnsi="Times New Roman"/>
          <w:sz w:val="24"/>
          <w:szCs w:val="24"/>
        </w:rPr>
        <w:t>в Индонезии.</w:t>
      </w:r>
    </w:p>
    <w:p w:rsidR="00355641" w:rsidRDefault="00355641" w:rsidP="00355641">
      <w:pPr>
        <w:spacing w:line="360" w:lineRule="auto"/>
        <w:ind w:firstLine="709"/>
        <w:jc w:val="both"/>
        <w:rPr>
          <w:rFonts w:ascii="Times New Roman" w:hAnsi="Times New Roman"/>
          <w:sz w:val="24"/>
          <w:szCs w:val="24"/>
        </w:rPr>
      </w:pPr>
      <w:r w:rsidRPr="00594D7E">
        <w:rPr>
          <w:rFonts w:ascii="Times New Roman" w:eastAsia="Calibri" w:hAnsi="Times New Roman"/>
          <w:b/>
          <w:sz w:val="24"/>
          <w:szCs w:val="28"/>
        </w:rPr>
        <w:t>Объектом</w:t>
      </w:r>
      <w:r>
        <w:rPr>
          <w:rFonts w:ascii="Times New Roman" w:eastAsia="Calibri" w:hAnsi="Times New Roman"/>
          <w:sz w:val="24"/>
          <w:szCs w:val="28"/>
        </w:rPr>
        <w:t xml:space="preserve"> исследования в настоящей работе является внешняя культурная политика России в Индонезии, а </w:t>
      </w:r>
      <w:r>
        <w:rPr>
          <w:rFonts w:ascii="Times New Roman" w:eastAsia="Calibri" w:hAnsi="Times New Roman"/>
          <w:b/>
          <w:sz w:val="24"/>
          <w:szCs w:val="28"/>
        </w:rPr>
        <w:t>п</w:t>
      </w:r>
      <w:r w:rsidRPr="00213B21">
        <w:rPr>
          <w:rFonts w:ascii="Times New Roman" w:eastAsia="Calibri" w:hAnsi="Times New Roman"/>
          <w:b/>
          <w:sz w:val="24"/>
          <w:szCs w:val="28"/>
        </w:rPr>
        <w:t>редметом</w:t>
      </w:r>
      <w:r>
        <w:rPr>
          <w:rFonts w:ascii="Times New Roman" w:eastAsia="Calibri" w:hAnsi="Times New Roman"/>
          <w:sz w:val="24"/>
          <w:szCs w:val="28"/>
        </w:rPr>
        <w:t xml:space="preserve"> - </w:t>
      </w:r>
      <w:r>
        <w:rPr>
          <w:rFonts w:ascii="Times New Roman" w:hAnsi="Times New Roman"/>
          <w:sz w:val="24"/>
          <w:szCs w:val="24"/>
        </w:rPr>
        <w:t>институты, механизмы и инструменты её реализации.</w:t>
      </w:r>
    </w:p>
    <w:p w:rsidR="000E4CDF" w:rsidRDefault="000E4CDF" w:rsidP="00637527">
      <w:pPr>
        <w:spacing w:line="360" w:lineRule="auto"/>
        <w:ind w:firstLine="709"/>
        <w:jc w:val="both"/>
        <w:rPr>
          <w:rFonts w:ascii="Times New Roman" w:eastAsia="Calibri" w:hAnsi="Times New Roman"/>
          <w:sz w:val="24"/>
          <w:szCs w:val="28"/>
        </w:rPr>
      </w:pPr>
    </w:p>
    <w:p w:rsidR="00637527" w:rsidRDefault="00637527" w:rsidP="00355641">
      <w:pPr>
        <w:spacing w:line="360" w:lineRule="auto"/>
        <w:ind w:firstLine="709"/>
        <w:jc w:val="both"/>
        <w:rPr>
          <w:rFonts w:ascii="Times New Roman" w:hAnsi="Times New Roman"/>
          <w:sz w:val="24"/>
          <w:szCs w:val="24"/>
        </w:rPr>
      </w:pPr>
      <w:r w:rsidRPr="00594D7E">
        <w:rPr>
          <w:rFonts w:ascii="Times New Roman" w:eastAsia="Calibri" w:hAnsi="Times New Roman"/>
          <w:sz w:val="24"/>
          <w:szCs w:val="28"/>
        </w:rPr>
        <w:t xml:space="preserve">Актуальность и практическая значимость проблемы определяют </w:t>
      </w:r>
      <w:r w:rsidRPr="00594D7E">
        <w:rPr>
          <w:rFonts w:ascii="Times New Roman" w:eastAsia="Calibri" w:hAnsi="Times New Roman"/>
          <w:b/>
          <w:sz w:val="24"/>
          <w:szCs w:val="28"/>
        </w:rPr>
        <w:t>цель работы</w:t>
      </w:r>
      <w:r>
        <w:rPr>
          <w:rFonts w:ascii="Times New Roman" w:eastAsia="Calibri" w:hAnsi="Times New Roman"/>
          <w:sz w:val="24"/>
          <w:szCs w:val="28"/>
        </w:rPr>
        <w:t xml:space="preserve"> – </w:t>
      </w:r>
      <w:r w:rsidR="00355641">
        <w:rPr>
          <w:rFonts w:ascii="Times New Roman" w:hAnsi="Times New Roman"/>
          <w:sz w:val="24"/>
          <w:szCs w:val="24"/>
        </w:rPr>
        <w:t>дать характеристику внешней культурной политики РФ в Индонезии.</w:t>
      </w:r>
      <w:r w:rsidR="00355641" w:rsidRPr="00355641">
        <w:rPr>
          <w:rFonts w:ascii="Times New Roman" w:hAnsi="Times New Roman"/>
          <w:sz w:val="24"/>
          <w:szCs w:val="24"/>
        </w:rPr>
        <w:t xml:space="preserve"> </w:t>
      </w:r>
      <w:r w:rsidR="000E4CDF">
        <w:rPr>
          <w:rFonts w:ascii="Times New Roman" w:hAnsi="Times New Roman"/>
          <w:sz w:val="24"/>
          <w:szCs w:val="24"/>
        </w:rPr>
        <w:t>Для реализации данной цели были поставлены следующие</w:t>
      </w:r>
      <w:r w:rsidR="000E4CDF" w:rsidRPr="001A3C74">
        <w:rPr>
          <w:rFonts w:ascii="Times New Roman" w:hAnsi="Times New Roman"/>
          <w:b/>
          <w:sz w:val="24"/>
          <w:szCs w:val="24"/>
        </w:rPr>
        <w:t xml:space="preserve"> задачи</w:t>
      </w:r>
      <w:r w:rsidR="000E4CDF">
        <w:rPr>
          <w:rFonts w:ascii="Times New Roman" w:hAnsi="Times New Roman"/>
          <w:sz w:val="24"/>
          <w:szCs w:val="24"/>
        </w:rPr>
        <w:t>:</w:t>
      </w:r>
    </w:p>
    <w:p w:rsidR="000E4CDF" w:rsidRPr="000E4CDF" w:rsidRDefault="000E4CDF" w:rsidP="000E4CDF">
      <w:pPr>
        <w:spacing w:line="360" w:lineRule="auto"/>
        <w:ind w:firstLine="709"/>
        <w:jc w:val="both"/>
        <w:rPr>
          <w:rFonts w:ascii="Times New Roman" w:hAnsi="Times New Roman"/>
          <w:sz w:val="24"/>
          <w:szCs w:val="24"/>
        </w:rPr>
      </w:pPr>
    </w:p>
    <w:p w:rsidR="00637527" w:rsidRDefault="000E4CDF" w:rsidP="00637527">
      <w:pPr>
        <w:pStyle w:val="a6"/>
        <w:numPr>
          <w:ilvl w:val="0"/>
          <w:numId w:val="2"/>
        </w:numPr>
        <w:spacing w:after="160" w:line="360" w:lineRule="auto"/>
        <w:jc w:val="both"/>
        <w:rPr>
          <w:rFonts w:ascii="Times New Roman" w:eastAsia="Calibri" w:hAnsi="Times New Roman"/>
          <w:sz w:val="24"/>
          <w:szCs w:val="28"/>
        </w:rPr>
      </w:pPr>
      <w:r>
        <w:rPr>
          <w:rFonts w:ascii="Times New Roman" w:eastAsia="Calibri" w:hAnsi="Times New Roman"/>
          <w:b/>
          <w:sz w:val="24"/>
          <w:szCs w:val="28"/>
        </w:rPr>
        <w:t>Представить</w:t>
      </w:r>
      <w:r w:rsidR="00637527" w:rsidRPr="00394127">
        <w:rPr>
          <w:rFonts w:ascii="Times New Roman" w:eastAsia="Calibri" w:hAnsi="Times New Roman"/>
          <w:b/>
          <w:sz w:val="24"/>
          <w:szCs w:val="28"/>
        </w:rPr>
        <w:t xml:space="preserve"> </w:t>
      </w:r>
      <w:r w:rsidR="00637527" w:rsidRPr="00394127">
        <w:rPr>
          <w:rFonts w:ascii="Times New Roman" w:eastAsia="Calibri" w:hAnsi="Times New Roman"/>
          <w:sz w:val="24"/>
          <w:szCs w:val="28"/>
        </w:rPr>
        <w:t>характеристику</w:t>
      </w:r>
      <w:r w:rsidR="00637527">
        <w:rPr>
          <w:rFonts w:ascii="Times New Roman" w:eastAsia="Calibri" w:hAnsi="Times New Roman"/>
          <w:sz w:val="24"/>
          <w:szCs w:val="28"/>
        </w:rPr>
        <w:t xml:space="preserve"> и основополагающие документы внешней культуры и политики РФ</w:t>
      </w:r>
      <w:r w:rsidRPr="000E4CDF">
        <w:rPr>
          <w:rFonts w:ascii="Times New Roman" w:eastAsia="Calibri" w:hAnsi="Times New Roman"/>
          <w:sz w:val="24"/>
          <w:szCs w:val="28"/>
        </w:rPr>
        <w:t>;</w:t>
      </w:r>
    </w:p>
    <w:p w:rsidR="000E4CDF" w:rsidRPr="000E4CDF" w:rsidRDefault="000E4CDF" w:rsidP="00637527">
      <w:pPr>
        <w:pStyle w:val="a6"/>
        <w:numPr>
          <w:ilvl w:val="0"/>
          <w:numId w:val="2"/>
        </w:numPr>
        <w:spacing w:after="160" w:line="360" w:lineRule="auto"/>
        <w:jc w:val="both"/>
        <w:rPr>
          <w:rFonts w:ascii="Times New Roman" w:eastAsia="Calibri" w:hAnsi="Times New Roman"/>
          <w:sz w:val="24"/>
          <w:szCs w:val="28"/>
        </w:rPr>
      </w:pPr>
      <w:r w:rsidRPr="000E4CDF">
        <w:rPr>
          <w:rFonts w:ascii="Times New Roman" w:hAnsi="Times New Roman"/>
          <w:b/>
          <w:sz w:val="24"/>
        </w:rPr>
        <w:t>Рассмотреть</w:t>
      </w:r>
      <w:r w:rsidRPr="00C656D1">
        <w:rPr>
          <w:rFonts w:ascii="Times New Roman" w:hAnsi="Times New Roman"/>
          <w:sz w:val="24"/>
        </w:rPr>
        <w:t xml:space="preserve"> исторические традиции и современное состояние культурного сотрудничества России и Индонезии</w:t>
      </w:r>
      <w:r w:rsidRPr="000E4CDF">
        <w:rPr>
          <w:rFonts w:ascii="Times New Roman" w:hAnsi="Times New Roman"/>
          <w:sz w:val="24"/>
        </w:rPr>
        <w:t>;</w:t>
      </w:r>
      <w:r w:rsidRPr="00394127">
        <w:rPr>
          <w:rFonts w:ascii="Times New Roman" w:eastAsia="Calibri" w:hAnsi="Times New Roman"/>
          <w:b/>
          <w:sz w:val="24"/>
          <w:szCs w:val="28"/>
        </w:rPr>
        <w:t xml:space="preserve"> </w:t>
      </w:r>
    </w:p>
    <w:p w:rsidR="000E4CDF" w:rsidRDefault="000E4CDF" w:rsidP="000E4CDF">
      <w:pPr>
        <w:pStyle w:val="a6"/>
        <w:numPr>
          <w:ilvl w:val="0"/>
          <w:numId w:val="2"/>
        </w:numPr>
        <w:spacing w:after="160" w:line="360" w:lineRule="auto"/>
        <w:rPr>
          <w:rFonts w:ascii="Times New Roman" w:hAnsi="Times New Roman"/>
          <w:sz w:val="24"/>
        </w:rPr>
      </w:pPr>
      <w:r w:rsidRPr="000E4CDF">
        <w:rPr>
          <w:rFonts w:ascii="Times New Roman" w:hAnsi="Times New Roman"/>
          <w:b/>
          <w:sz w:val="24"/>
        </w:rPr>
        <w:t>Выявить</w:t>
      </w:r>
      <w:r w:rsidRPr="00C656D1">
        <w:rPr>
          <w:rFonts w:ascii="Times New Roman" w:hAnsi="Times New Roman"/>
          <w:sz w:val="24"/>
        </w:rPr>
        <w:t xml:space="preserve"> факторы, которые оказали влияние на культурное сотрудничество России и Индонезии</w:t>
      </w:r>
      <w:r>
        <w:rPr>
          <w:rFonts w:ascii="Times New Roman" w:hAnsi="Times New Roman"/>
          <w:sz w:val="24"/>
        </w:rPr>
        <w:t>;</w:t>
      </w:r>
    </w:p>
    <w:p w:rsidR="000E4CDF" w:rsidRDefault="000E4CDF" w:rsidP="000E4CDF">
      <w:pPr>
        <w:pStyle w:val="a6"/>
        <w:numPr>
          <w:ilvl w:val="0"/>
          <w:numId w:val="2"/>
        </w:numPr>
        <w:spacing w:after="160" w:line="360" w:lineRule="auto"/>
        <w:rPr>
          <w:rFonts w:ascii="Times New Roman" w:hAnsi="Times New Roman"/>
          <w:sz w:val="24"/>
        </w:rPr>
      </w:pPr>
      <w:r w:rsidRPr="000E4CDF">
        <w:rPr>
          <w:rFonts w:ascii="Times New Roman" w:hAnsi="Times New Roman"/>
          <w:b/>
          <w:sz w:val="24"/>
        </w:rPr>
        <w:t>Показать</w:t>
      </w:r>
      <w:r w:rsidRPr="00C656D1">
        <w:rPr>
          <w:rFonts w:ascii="Times New Roman" w:hAnsi="Times New Roman"/>
          <w:sz w:val="24"/>
        </w:rPr>
        <w:t xml:space="preserve"> роль институтов внешней культурной политики России в развитии культурного сотрудничества двух стран в начале</w:t>
      </w:r>
      <w:r>
        <w:rPr>
          <w:rFonts w:ascii="Times New Roman" w:hAnsi="Times New Roman"/>
          <w:sz w:val="24"/>
        </w:rPr>
        <w:t xml:space="preserve"> </w:t>
      </w:r>
      <w:r w:rsidRPr="00C656D1">
        <w:rPr>
          <w:rFonts w:ascii="Times New Roman" w:hAnsi="Times New Roman"/>
          <w:sz w:val="24"/>
          <w:lang w:val="en-US"/>
        </w:rPr>
        <w:t>XXI</w:t>
      </w:r>
      <w:r w:rsidRPr="00C656D1">
        <w:rPr>
          <w:rFonts w:ascii="Times New Roman" w:hAnsi="Times New Roman"/>
          <w:sz w:val="24"/>
        </w:rPr>
        <w:t xml:space="preserve"> века</w:t>
      </w:r>
    </w:p>
    <w:p w:rsidR="000E4CDF" w:rsidRPr="00EC7FEC" w:rsidRDefault="000E4CDF" w:rsidP="000E4CDF">
      <w:pPr>
        <w:pStyle w:val="a6"/>
        <w:numPr>
          <w:ilvl w:val="0"/>
          <w:numId w:val="2"/>
        </w:numPr>
        <w:spacing w:after="160" w:line="360" w:lineRule="auto"/>
        <w:rPr>
          <w:rFonts w:ascii="Times New Roman" w:hAnsi="Times New Roman"/>
          <w:sz w:val="24"/>
        </w:rPr>
      </w:pPr>
      <w:r w:rsidRPr="000E4CDF">
        <w:rPr>
          <w:rFonts w:ascii="Times New Roman" w:hAnsi="Times New Roman"/>
          <w:b/>
          <w:sz w:val="24"/>
        </w:rPr>
        <w:t>Выявить</w:t>
      </w:r>
      <w:r w:rsidRPr="00C656D1">
        <w:rPr>
          <w:rFonts w:ascii="Times New Roman" w:hAnsi="Times New Roman"/>
          <w:sz w:val="24"/>
        </w:rPr>
        <w:t xml:space="preserve"> перспективные направления и формы внешней культурной политики России в Индонезии</w:t>
      </w:r>
    </w:p>
    <w:p w:rsidR="00EC7FEC" w:rsidRDefault="00355641" w:rsidP="00FA100A">
      <w:pPr>
        <w:spacing w:line="360" w:lineRule="auto"/>
        <w:ind w:firstLine="708"/>
        <w:jc w:val="both"/>
        <w:rPr>
          <w:rFonts w:ascii="Times New Roman" w:hAnsi="Times New Roman"/>
          <w:sz w:val="24"/>
        </w:rPr>
      </w:pPr>
      <w:r w:rsidRPr="00C4621E">
        <w:rPr>
          <w:rFonts w:ascii="Times New Roman" w:hAnsi="Times New Roman"/>
          <w:b/>
          <w:sz w:val="24"/>
        </w:rPr>
        <w:t xml:space="preserve">Хронологические рамки данного исследования </w:t>
      </w:r>
      <w:r w:rsidRPr="00C4621E">
        <w:rPr>
          <w:rFonts w:ascii="Times New Roman" w:hAnsi="Times New Roman"/>
          <w:sz w:val="24"/>
        </w:rPr>
        <w:t>обозначены</w:t>
      </w:r>
      <w:r>
        <w:rPr>
          <w:rFonts w:ascii="Times New Roman" w:hAnsi="Times New Roman"/>
          <w:sz w:val="24"/>
        </w:rPr>
        <w:t xml:space="preserve"> в настоящем исследовании </w:t>
      </w:r>
      <w:r w:rsidRPr="00C4621E">
        <w:rPr>
          <w:rFonts w:ascii="Times New Roman" w:hAnsi="Times New Roman"/>
          <w:sz w:val="24"/>
        </w:rPr>
        <w:t>не</w:t>
      </w:r>
      <w:r>
        <w:rPr>
          <w:rFonts w:ascii="Times New Roman" w:hAnsi="Times New Roman"/>
          <w:sz w:val="24"/>
        </w:rPr>
        <w:t xml:space="preserve"> </w:t>
      </w:r>
      <w:r w:rsidRPr="00C4621E">
        <w:rPr>
          <w:rFonts w:ascii="Times New Roman" w:hAnsi="Times New Roman"/>
          <w:sz w:val="24"/>
        </w:rPr>
        <w:t>случайно.</w:t>
      </w:r>
      <w:r>
        <w:rPr>
          <w:rFonts w:ascii="Times New Roman" w:hAnsi="Times New Roman"/>
          <w:sz w:val="24"/>
        </w:rPr>
        <w:t xml:space="preserve"> </w:t>
      </w:r>
      <w:r w:rsidRPr="00C4621E">
        <w:rPr>
          <w:rFonts w:ascii="Times New Roman" w:hAnsi="Times New Roman"/>
          <w:sz w:val="24"/>
        </w:rPr>
        <w:t>Автор обращается к</w:t>
      </w:r>
      <w:r>
        <w:rPr>
          <w:rFonts w:ascii="Times New Roman" w:hAnsi="Times New Roman"/>
          <w:sz w:val="24"/>
        </w:rPr>
        <w:t xml:space="preserve"> наиболее динамичному периоду сотрудничества двух стран – началу </w:t>
      </w:r>
      <w:r>
        <w:rPr>
          <w:rFonts w:ascii="Times New Roman" w:hAnsi="Times New Roman"/>
          <w:sz w:val="24"/>
          <w:lang w:val="en-GB"/>
        </w:rPr>
        <w:t>XXI</w:t>
      </w:r>
      <w:r w:rsidRPr="00C4621E">
        <w:rPr>
          <w:rFonts w:ascii="Times New Roman" w:hAnsi="Times New Roman"/>
          <w:sz w:val="24"/>
        </w:rPr>
        <w:t xml:space="preserve"> </w:t>
      </w:r>
      <w:r>
        <w:rPr>
          <w:rFonts w:ascii="Times New Roman" w:hAnsi="Times New Roman"/>
          <w:sz w:val="24"/>
        </w:rPr>
        <w:t>века, времени значительных перемен в двух странах, политики открытости для диалога, который нашел свое документальное подтверждение в диалоге двух стран.  Современный период культурных связей рассмотрен на фоне исторических традиций диалога, который восходит еще к эпохе средневековья.</w:t>
      </w:r>
      <w:r w:rsidRPr="00355641">
        <w:rPr>
          <w:rFonts w:ascii="Times New Roman" w:hAnsi="Times New Roman"/>
          <w:sz w:val="24"/>
        </w:rPr>
        <w:t xml:space="preserve"> </w:t>
      </w:r>
      <w:r>
        <w:rPr>
          <w:rFonts w:ascii="Times New Roman" w:hAnsi="Times New Roman"/>
          <w:sz w:val="24"/>
        </w:rPr>
        <w:t xml:space="preserve">Для подготовки настоящего исследования были использованы разнообразные источники и исследовательская литература, материалы сети </w:t>
      </w:r>
      <w:r w:rsidR="00EC7FEC">
        <w:rPr>
          <w:rFonts w:ascii="Times New Roman" w:hAnsi="Times New Roman"/>
          <w:sz w:val="24"/>
        </w:rPr>
        <w:t>И</w:t>
      </w:r>
      <w:r>
        <w:rPr>
          <w:rFonts w:ascii="Times New Roman" w:hAnsi="Times New Roman"/>
          <w:sz w:val="24"/>
        </w:rPr>
        <w:t xml:space="preserve">нтернет. </w:t>
      </w:r>
    </w:p>
    <w:p w:rsidR="00FA100A" w:rsidRDefault="00FA100A" w:rsidP="00FA100A">
      <w:pPr>
        <w:spacing w:line="360" w:lineRule="auto"/>
        <w:ind w:firstLine="708"/>
        <w:jc w:val="both"/>
        <w:rPr>
          <w:rFonts w:ascii="Times New Roman" w:hAnsi="Times New Roman"/>
          <w:sz w:val="24"/>
        </w:rPr>
      </w:pPr>
    </w:p>
    <w:p w:rsidR="00355641" w:rsidRDefault="00355641" w:rsidP="00355641">
      <w:pPr>
        <w:spacing w:line="360" w:lineRule="auto"/>
        <w:ind w:firstLine="708"/>
        <w:jc w:val="both"/>
        <w:rPr>
          <w:rFonts w:ascii="Times New Roman" w:hAnsi="Times New Roman"/>
          <w:sz w:val="24"/>
        </w:rPr>
      </w:pPr>
      <w:r>
        <w:rPr>
          <w:rFonts w:ascii="Times New Roman" w:hAnsi="Times New Roman"/>
          <w:sz w:val="24"/>
        </w:rPr>
        <w:lastRenderedPageBreak/>
        <w:t>Источниковая база исследование представлена документами, которые раскрывают характер, принципы реализации, направления и формы, а также деятельность институтов Внешней культурной политики России</w:t>
      </w:r>
      <w:r w:rsidRPr="00355641">
        <w:rPr>
          <w:rFonts w:ascii="Times New Roman" w:hAnsi="Times New Roman"/>
          <w:sz w:val="24"/>
        </w:rPr>
        <w:t>.</w:t>
      </w:r>
      <w:r>
        <w:rPr>
          <w:rStyle w:val="a5"/>
          <w:rFonts w:ascii="Times New Roman" w:hAnsi="Times New Roman"/>
          <w:sz w:val="24"/>
        </w:rPr>
        <w:footnoteReference w:id="2"/>
      </w:r>
    </w:p>
    <w:p w:rsidR="00DF6203" w:rsidRDefault="00355641" w:rsidP="00EC7FEC">
      <w:pPr>
        <w:spacing w:line="360" w:lineRule="auto"/>
        <w:ind w:firstLine="708"/>
        <w:jc w:val="both"/>
        <w:rPr>
          <w:rFonts w:ascii="Times New Roman" w:hAnsi="Times New Roman"/>
          <w:sz w:val="24"/>
        </w:rPr>
      </w:pPr>
      <w:r>
        <w:rPr>
          <w:rFonts w:ascii="Times New Roman" w:hAnsi="Times New Roman"/>
          <w:sz w:val="24"/>
        </w:rPr>
        <w:t>Самостоятельное значение имеет двусторонние заявления, договоры и соглашения, которые отражают исторические традиции и современный уровень сотрудничества России и Индонезии</w:t>
      </w:r>
      <w:r w:rsidRPr="00355641">
        <w:rPr>
          <w:rFonts w:ascii="Times New Roman" w:hAnsi="Times New Roman"/>
          <w:sz w:val="24"/>
        </w:rPr>
        <w:t>.</w:t>
      </w:r>
      <w:r>
        <w:rPr>
          <w:rStyle w:val="a5"/>
          <w:rFonts w:ascii="Times New Roman" w:hAnsi="Times New Roman"/>
          <w:sz w:val="24"/>
        </w:rPr>
        <w:footnoteReference w:id="3"/>
      </w:r>
    </w:p>
    <w:p w:rsidR="00827EC3" w:rsidRPr="00DF6203" w:rsidRDefault="00355641" w:rsidP="00EC7FEC">
      <w:pPr>
        <w:spacing w:line="360" w:lineRule="auto"/>
        <w:ind w:firstLine="708"/>
        <w:jc w:val="both"/>
        <w:rPr>
          <w:rFonts w:ascii="Times New Roman" w:hAnsi="Times New Roman"/>
          <w:sz w:val="24"/>
        </w:rPr>
      </w:pPr>
      <w:r>
        <w:rPr>
          <w:rFonts w:ascii="Times New Roman" w:hAnsi="Times New Roman"/>
          <w:sz w:val="24"/>
        </w:rPr>
        <w:t>Литература по теме настоящей выпускной квалификационной работы отражает как общие подходы к исследованию международных культурных связей</w:t>
      </w:r>
      <w:r w:rsidR="00DF6203">
        <w:rPr>
          <w:rStyle w:val="a5"/>
          <w:rFonts w:ascii="Times New Roman" w:hAnsi="Times New Roman"/>
          <w:sz w:val="24"/>
        </w:rPr>
        <w:footnoteReference w:id="4"/>
      </w:r>
      <w:r w:rsidR="00DF6203" w:rsidRPr="00DF6203">
        <w:rPr>
          <w:rFonts w:ascii="Times New Roman" w:hAnsi="Times New Roman"/>
          <w:sz w:val="24"/>
        </w:rPr>
        <w:t xml:space="preserve">, </w:t>
      </w:r>
      <w:r w:rsidR="00DF6203">
        <w:rPr>
          <w:rFonts w:ascii="Times New Roman" w:hAnsi="Times New Roman"/>
          <w:sz w:val="24"/>
        </w:rPr>
        <w:t>так и исследования, посвященные истории и современному состоянию российско-индонезийских отношений</w:t>
      </w:r>
      <w:r w:rsidR="00DF6203" w:rsidRPr="00DF6203">
        <w:rPr>
          <w:rFonts w:ascii="Times New Roman" w:hAnsi="Times New Roman"/>
          <w:sz w:val="24"/>
        </w:rPr>
        <w:t>.</w:t>
      </w:r>
      <w:r w:rsidR="00DF6203">
        <w:rPr>
          <w:rStyle w:val="a5"/>
          <w:rFonts w:ascii="Times New Roman" w:hAnsi="Times New Roman"/>
          <w:sz w:val="24"/>
        </w:rPr>
        <w:footnoteReference w:id="5"/>
      </w:r>
      <w:r w:rsidR="00DF6203" w:rsidRPr="00DF6203">
        <w:rPr>
          <w:rFonts w:ascii="Times New Roman" w:hAnsi="Times New Roman"/>
          <w:sz w:val="24"/>
        </w:rPr>
        <w:t xml:space="preserve"> </w:t>
      </w:r>
    </w:p>
    <w:p w:rsidR="00EC7FEC" w:rsidRDefault="00827EC3" w:rsidP="00EC7FEC">
      <w:pPr>
        <w:spacing w:line="360" w:lineRule="auto"/>
        <w:ind w:firstLine="708"/>
        <w:jc w:val="both"/>
        <w:rPr>
          <w:rFonts w:ascii="Times New Roman" w:hAnsi="Times New Roman"/>
          <w:sz w:val="24"/>
        </w:rPr>
      </w:pPr>
      <w:r>
        <w:rPr>
          <w:rFonts w:ascii="Times New Roman" w:hAnsi="Times New Roman"/>
          <w:sz w:val="24"/>
        </w:rPr>
        <w:lastRenderedPageBreak/>
        <w:t>В работе использованы материалы официальных сайтов различных организаций, деятельность которых направлена на  реализацию внешней культурной политики РФ, официальные сайты различных культурных событий, которые дают ясное представление о культурных  связях двух стран, являющихся основой Внешней культурной политики РФ.</w:t>
      </w:r>
      <w:r w:rsidRPr="00827EC3">
        <w:rPr>
          <w:rFonts w:ascii="Times New Roman" w:hAnsi="Times New Roman"/>
          <w:sz w:val="24"/>
        </w:rPr>
        <w:t xml:space="preserve"> </w:t>
      </w:r>
    </w:p>
    <w:p w:rsidR="00827EC3" w:rsidRDefault="00827EC3" w:rsidP="00EC7FEC">
      <w:pPr>
        <w:spacing w:line="360" w:lineRule="auto"/>
        <w:ind w:firstLine="708"/>
        <w:jc w:val="both"/>
        <w:rPr>
          <w:rFonts w:ascii="Times New Roman" w:hAnsi="Times New Roman"/>
          <w:sz w:val="24"/>
        </w:rPr>
      </w:pPr>
      <w:r>
        <w:rPr>
          <w:rFonts w:ascii="Times New Roman" w:hAnsi="Times New Roman"/>
          <w:sz w:val="24"/>
        </w:rPr>
        <w:t>Документы и исследовательские материалы показывают, что тема настоящей работы исследована недостаточно как в России, так и в Индонезии, и, можно предположить, что специальных работ, посвященных ВКН России в Индонезии нет.</w:t>
      </w:r>
      <w:r w:rsidR="00EC7FEC">
        <w:rPr>
          <w:rFonts w:ascii="Times New Roman" w:hAnsi="Times New Roman"/>
          <w:sz w:val="24"/>
        </w:rPr>
        <w:t xml:space="preserve"> </w:t>
      </w:r>
      <w:r>
        <w:rPr>
          <w:rFonts w:ascii="Times New Roman" w:hAnsi="Times New Roman"/>
          <w:sz w:val="24"/>
        </w:rPr>
        <w:t>Данное обстоятельство подтверждает актуальность темы настоящей выпускной квалификационной работы.</w:t>
      </w:r>
    </w:p>
    <w:p w:rsidR="00355641" w:rsidRDefault="00355641" w:rsidP="00827EC3">
      <w:pPr>
        <w:spacing w:line="360" w:lineRule="auto"/>
        <w:jc w:val="both"/>
        <w:rPr>
          <w:rFonts w:ascii="Times New Roman" w:eastAsia="Calibri" w:hAnsi="Times New Roman"/>
          <w:sz w:val="24"/>
          <w:szCs w:val="28"/>
        </w:rPr>
      </w:pPr>
    </w:p>
    <w:p w:rsidR="00827EC3" w:rsidRPr="00C04956" w:rsidRDefault="00355641" w:rsidP="00827EC3">
      <w:pPr>
        <w:spacing w:line="360" w:lineRule="auto"/>
        <w:ind w:firstLine="708"/>
        <w:jc w:val="both"/>
        <w:rPr>
          <w:rFonts w:ascii="Times New Roman" w:hAnsi="Times New Roman"/>
          <w:sz w:val="24"/>
        </w:rPr>
      </w:pPr>
      <w:r w:rsidRPr="00594D7E">
        <w:rPr>
          <w:rFonts w:ascii="Times New Roman" w:eastAsia="Calibri" w:hAnsi="Times New Roman"/>
          <w:b/>
          <w:sz w:val="24"/>
          <w:szCs w:val="28"/>
        </w:rPr>
        <w:t>Теоретическая значимость</w:t>
      </w:r>
      <w:r>
        <w:rPr>
          <w:rFonts w:ascii="Times New Roman" w:eastAsia="Calibri" w:hAnsi="Times New Roman"/>
          <w:sz w:val="24"/>
          <w:szCs w:val="28"/>
        </w:rPr>
        <w:t xml:space="preserve"> </w:t>
      </w:r>
      <w:r w:rsidR="00827EC3" w:rsidRPr="00B97266">
        <w:rPr>
          <w:rFonts w:ascii="Times New Roman" w:hAnsi="Times New Roman"/>
          <w:sz w:val="24"/>
        </w:rPr>
        <w:t xml:space="preserve">исследования состоит в </w:t>
      </w:r>
      <w:r w:rsidR="00827EC3">
        <w:rPr>
          <w:rFonts w:ascii="Times New Roman" w:hAnsi="Times New Roman"/>
          <w:sz w:val="24"/>
        </w:rPr>
        <w:t xml:space="preserve">попытке осмысления феномена внешняя культурная политика (ВКП) России, которая только входит в научный оборот и очень часто подменяется другими понятиями. Таким образом, в исследование уточняется само понятие </w:t>
      </w:r>
      <w:r w:rsidR="00827EC3" w:rsidRPr="00C04956">
        <w:rPr>
          <w:rFonts w:ascii="Times New Roman" w:hAnsi="Times New Roman"/>
          <w:i/>
          <w:sz w:val="24"/>
        </w:rPr>
        <w:t>Внешняя Культурная Политика</w:t>
      </w:r>
      <w:r w:rsidR="00827EC3">
        <w:rPr>
          <w:rFonts w:ascii="Times New Roman" w:hAnsi="Times New Roman"/>
          <w:i/>
          <w:sz w:val="24"/>
        </w:rPr>
        <w:t>,</w:t>
      </w:r>
      <w:r w:rsidR="00827EC3">
        <w:rPr>
          <w:rFonts w:ascii="Times New Roman" w:hAnsi="Times New Roman"/>
          <w:sz w:val="24"/>
        </w:rPr>
        <w:t xml:space="preserve"> а также принципы и подходы к её осуществлению</w:t>
      </w:r>
      <w:r w:rsidR="00C04956" w:rsidRPr="00C04956">
        <w:rPr>
          <w:rFonts w:ascii="Times New Roman" w:hAnsi="Times New Roman"/>
          <w:sz w:val="24"/>
        </w:rPr>
        <w:t xml:space="preserve"> </w:t>
      </w:r>
      <w:r w:rsidR="00C04956">
        <w:rPr>
          <w:rFonts w:ascii="Times New Roman" w:hAnsi="Times New Roman"/>
          <w:sz w:val="24"/>
        </w:rPr>
        <w:t xml:space="preserve">на примере связей с Индонезией. </w:t>
      </w:r>
    </w:p>
    <w:p w:rsidR="00827EC3" w:rsidRPr="0096000A" w:rsidRDefault="00827EC3" w:rsidP="00355641">
      <w:pPr>
        <w:spacing w:line="360" w:lineRule="auto"/>
        <w:ind w:firstLine="709"/>
        <w:jc w:val="both"/>
        <w:rPr>
          <w:rFonts w:ascii="Times New Roman" w:eastAsia="Calibri" w:hAnsi="Times New Roman"/>
          <w:sz w:val="24"/>
          <w:szCs w:val="28"/>
        </w:rPr>
      </w:pPr>
    </w:p>
    <w:p w:rsidR="00355641" w:rsidRDefault="00355641" w:rsidP="00827EC3">
      <w:pPr>
        <w:spacing w:line="360" w:lineRule="auto"/>
        <w:ind w:firstLine="709"/>
        <w:jc w:val="both"/>
        <w:rPr>
          <w:rFonts w:ascii="Times New Roman" w:eastAsia="Calibri" w:hAnsi="Times New Roman"/>
          <w:sz w:val="24"/>
          <w:szCs w:val="28"/>
        </w:rPr>
      </w:pPr>
      <w:r w:rsidRPr="00594D7E">
        <w:rPr>
          <w:rFonts w:ascii="Times New Roman" w:eastAsia="Calibri" w:hAnsi="Times New Roman"/>
          <w:b/>
          <w:sz w:val="24"/>
          <w:szCs w:val="28"/>
        </w:rPr>
        <w:t>Практическая значимость</w:t>
      </w:r>
      <w:r w:rsidR="00C14057" w:rsidRPr="00C14057">
        <w:rPr>
          <w:rFonts w:ascii="Times New Roman" w:eastAsia="Calibri" w:hAnsi="Times New Roman"/>
          <w:b/>
          <w:sz w:val="24"/>
          <w:szCs w:val="28"/>
        </w:rPr>
        <w:t xml:space="preserve"> </w:t>
      </w:r>
      <w:r w:rsidR="00C14057" w:rsidRPr="00B97266">
        <w:rPr>
          <w:rFonts w:ascii="Times New Roman" w:hAnsi="Times New Roman"/>
          <w:sz w:val="24"/>
        </w:rPr>
        <w:t>исследования заключается в возможности</w:t>
      </w:r>
      <w:r w:rsidR="00C14057">
        <w:rPr>
          <w:rFonts w:ascii="Times New Roman" w:hAnsi="Times New Roman"/>
          <w:sz w:val="24"/>
        </w:rPr>
        <w:t xml:space="preserve"> использовать материалы настоящей работы для подготовки общих и специальных курсов, в деятельности специальных институтов ВКП и в работе внешнеполитических ведомств</w:t>
      </w:r>
      <w:r>
        <w:rPr>
          <w:rFonts w:ascii="Times New Roman" w:eastAsia="Calibri" w:hAnsi="Times New Roman"/>
          <w:sz w:val="24"/>
          <w:szCs w:val="28"/>
        </w:rPr>
        <w:t>.</w:t>
      </w:r>
    </w:p>
    <w:p w:rsidR="00637527" w:rsidRDefault="00637527" w:rsidP="00637527">
      <w:pPr>
        <w:spacing w:line="360" w:lineRule="auto"/>
        <w:ind w:firstLine="709"/>
        <w:jc w:val="both"/>
        <w:rPr>
          <w:rFonts w:ascii="Times New Roman" w:eastAsia="Calibri" w:hAnsi="Times New Roman"/>
          <w:sz w:val="24"/>
          <w:szCs w:val="28"/>
        </w:rPr>
      </w:pPr>
    </w:p>
    <w:p w:rsidR="00637527" w:rsidRPr="00827EC3" w:rsidRDefault="00827EC3" w:rsidP="00C14057">
      <w:pPr>
        <w:spacing w:line="360" w:lineRule="auto"/>
        <w:ind w:firstLine="708"/>
        <w:jc w:val="both"/>
        <w:rPr>
          <w:rFonts w:ascii="Times New Roman" w:hAnsi="Times New Roman"/>
          <w:sz w:val="24"/>
        </w:rPr>
      </w:pPr>
      <w:r w:rsidRPr="0078716B">
        <w:rPr>
          <w:rFonts w:ascii="Times New Roman" w:hAnsi="Times New Roman"/>
          <w:b/>
          <w:sz w:val="24"/>
        </w:rPr>
        <w:t>Методология настоящей работы</w:t>
      </w:r>
      <w:r>
        <w:rPr>
          <w:rFonts w:ascii="Times New Roman" w:hAnsi="Times New Roman"/>
          <w:sz w:val="24"/>
        </w:rPr>
        <w:t xml:space="preserve"> подчинена исследовательским задачам и отражает принцип междисциплинарности. Автор для исследования деятельности институтов Внешней культурной политики </w:t>
      </w:r>
      <w:r w:rsidR="00C04956">
        <w:rPr>
          <w:rFonts w:ascii="Times New Roman" w:hAnsi="Times New Roman"/>
          <w:sz w:val="24"/>
        </w:rPr>
        <w:t xml:space="preserve">РФ </w:t>
      </w:r>
      <w:r>
        <w:rPr>
          <w:rFonts w:ascii="Times New Roman" w:hAnsi="Times New Roman"/>
          <w:sz w:val="24"/>
        </w:rPr>
        <w:t>использовал институциональный и функциональный методы. Оценка особенностей современного периода сотрудничества</w:t>
      </w:r>
      <w:r w:rsidRPr="00827EC3">
        <w:rPr>
          <w:rFonts w:ascii="Times New Roman" w:hAnsi="Times New Roman"/>
          <w:sz w:val="24"/>
        </w:rPr>
        <w:t xml:space="preserve"> </w:t>
      </w:r>
      <w:r>
        <w:rPr>
          <w:rFonts w:ascii="Times New Roman" w:hAnsi="Times New Roman"/>
          <w:sz w:val="24"/>
        </w:rPr>
        <w:t xml:space="preserve">представлена на основе метода компаративного анализа, который позволяет выявить общее и особенное в диалоге двух стран и отметить эволюцию внешней культурной политики </w:t>
      </w:r>
      <w:r w:rsidR="00C14057">
        <w:rPr>
          <w:rFonts w:ascii="Times New Roman" w:hAnsi="Times New Roman"/>
          <w:sz w:val="24"/>
        </w:rPr>
        <w:t>РФ в</w:t>
      </w:r>
      <w:r>
        <w:rPr>
          <w:rFonts w:ascii="Times New Roman" w:hAnsi="Times New Roman"/>
          <w:sz w:val="24"/>
        </w:rPr>
        <w:t xml:space="preserve"> </w:t>
      </w:r>
      <w:r w:rsidR="00C14057">
        <w:rPr>
          <w:rFonts w:ascii="Times New Roman" w:hAnsi="Times New Roman"/>
          <w:sz w:val="24"/>
        </w:rPr>
        <w:t>Индонезии и</w:t>
      </w:r>
      <w:r>
        <w:rPr>
          <w:rFonts w:ascii="Times New Roman" w:hAnsi="Times New Roman"/>
          <w:sz w:val="24"/>
        </w:rPr>
        <w:t xml:space="preserve"> динамику двустороннего культурного сотрудничества.</w:t>
      </w:r>
      <w:r w:rsidR="00C14057" w:rsidRPr="00C14057">
        <w:rPr>
          <w:rFonts w:ascii="Times New Roman" w:hAnsi="Times New Roman"/>
          <w:sz w:val="24"/>
        </w:rPr>
        <w:t xml:space="preserve"> </w:t>
      </w:r>
      <w:r>
        <w:rPr>
          <w:rFonts w:ascii="Times New Roman" w:hAnsi="Times New Roman"/>
          <w:sz w:val="24"/>
        </w:rPr>
        <w:t xml:space="preserve">Представляя отдельные события культурного диалога России и Индонезии, </w:t>
      </w:r>
      <w:r w:rsidR="00C14057">
        <w:rPr>
          <w:rFonts w:ascii="Times New Roman" w:hAnsi="Times New Roman"/>
          <w:sz w:val="24"/>
        </w:rPr>
        <w:t xml:space="preserve">автор </w:t>
      </w:r>
      <w:r>
        <w:rPr>
          <w:rFonts w:ascii="Times New Roman" w:hAnsi="Times New Roman"/>
          <w:sz w:val="24"/>
        </w:rPr>
        <w:t>использовал</w:t>
      </w:r>
      <w:r w:rsidR="00C14057">
        <w:rPr>
          <w:rFonts w:ascii="Times New Roman" w:hAnsi="Times New Roman"/>
          <w:sz w:val="24"/>
        </w:rPr>
        <w:t xml:space="preserve"> </w:t>
      </w:r>
      <w:r>
        <w:rPr>
          <w:rFonts w:ascii="Times New Roman" w:hAnsi="Times New Roman"/>
          <w:sz w:val="24"/>
        </w:rPr>
        <w:t>дескриптивных метод.</w:t>
      </w:r>
    </w:p>
    <w:p w:rsidR="00637527" w:rsidRPr="005257CA" w:rsidRDefault="00637527" w:rsidP="000E4CDF">
      <w:pPr>
        <w:spacing w:line="360" w:lineRule="auto"/>
        <w:jc w:val="both"/>
        <w:rPr>
          <w:rFonts w:ascii="Times New Roman" w:eastAsia="Calibri" w:hAnsi="Times New Roman"/>
          <w:sz w:val="24"/>
          <w:szCs w:val="28"/>
        </w:rPr>
      </w:pPr>
    </w:p>
    <w:p w:rsidR="00BA1675" w:rsidRDefault="00637527" w:rsidP="00BA1675">
      <w:pPr>
        <w:spacing w:line="360" w:lineRule="auto"/>
        <w:ind w:firstLine="708"/>
        <w:jc w:val="both"/>
        <w:rPr>
          <w:rFonts w:ascii="Times New Roman" w:eastAsia="Calibri" w:hAnsi="Times New Roman"/>
          <w:sz w:val="24"/>
          <w:szCs w:val="28"/>
        </w:rPr>
      </w:pPr>
      <w:r w:rsidRPr="007F4675">
        <w:rPr>
          <w:rFonts w:ascii="Times New Roman" w:eastAsia="Calibri" w:hAnsi="Times New Roman"/>
          <w:b/>
          <w:sz w:val="24"/>
          <w:szCs w:val="28"/>
        </w:rPr>
        <w:t>Структура</w:t>
      </w:r>
      <w:r>
        <w:rPr>
          <w:rFonts w:ascii="Times New Roman" w:eastAsia="Calibri" w:hAnsi="Times New Roman"/>
          <w:sz w:val="24"/>
          <w:szCs w:val="28"/>
        </w:rPr>
        <w:t xml:space="preserve"> </w:t>
      </w:r>
      <w:r w:rsidR="00BA1675">
        <w:rPr>
          <w:rFonts w:ascii="Times New Roman" w:hAnsi="Times New Roman"/>
          <w:sz w:val="24"/>
        </w:rPr>
        <w:t xml:space="preserve">настоящего исследования подчинена поставленной цели и сформулированным задачам. Работа </w:t>
      </w:r>
      <w:r w:rsidRPr="006C7508">
        <w:rPr>
          <w:rFonts w:ascii="Times New Roman" w:eastAsia="Calibri" w:hAnsi="Times New Roman"/>
          <w:sz w:val="24"/>
          <w:szCs w:val="28"/>
        </w:rPr>
        <w:t xml:space="preserve">состоит из </w:t>
      </w:r>
      <w:r w:rsidR="00BA1675">
        <w:rPr>
          <w:rFonts w:ascii="Times New Roman" w:eastAsia="Calibri" w:hAnsi="Times New Roman"/>
          <w:sz w:val="24"/>
          <w:szCs w:val="28"/>
        </w:rPr>
        <w:t>В</w:t>
      </w:r>
      <w:r w:rsidRPr="006C7508">
        <w:rPr>
          <w:rFonts w:ascii="Times New Roman" w:eastAsia="Calibri" w:hAnsi="Times New Roman"/>
          <w:sz w:val="24"/>
          <w:szCs w:val="28"/>
        </w:rPr>
        <w:t xml:space="preserve">ведения, </w:t>
      </w:r>
      <w:r w:rsidR="00BA1675">
        <w:rPr>
          <w:rFonts w:ascii="Times New Roman" w:eastAsia="Calibri" w:hAnsi="Times New Roman"/>
          <w:sz w:val="24"/>
          <w:szCs w:val="28"/>
        </w:rPr>
        <w:t xml:space="preserve">3-х </w:t>
      </w:r>
      <w:r w:rsidRPr="006C7508">
        <w:rPr>
          <w:rFonts w:ascii="Times New Roman" w:eastAsia="Calibri" w:hAnsi="Times New Roman"/>
          <w:sz w:val="24"/>
          <w:szCs w:val="28"/>
        </w:rPr>
        <w:t>глав,</w:t>
      </w:r>
      <w:r w:rsidR="00BA1675">
        <w:rPr>
          <w:rFonts w:ascii="Times New Roman" w:eastAsia="Calibri" w:hAnsi="Times New Roman"/>
          <w:sz w:val="24"/>
          <w:szCs w:val="28"/>
        </w:rPr>
        <w:t xml:space="preserve"> поделенных на параграфы, Заключения</w:t>
      </w:r>
      <w:r w:rsidRPr="006C7508">
        <w:rPr>
          <w:rFonts w:ascii="Times New Roman" w:eastAsia="Calibri" w:hAnsi="Times New Roman"/>
          <w:sz w:val="24"/>
          <w:szCs w:val="28"/>
        </w:rPr>
        <w:t xml:space="preserve"> </w:t>
      </w:r>
      <w:r w:rsidR="00BA1675">
        <w:rPr>
          <w:rFonts w:ascii="Times New Roman" w:eastAsia="Calibri" w:hAnsi="Times New Roman"/>
          <w:sz w:val="24"/>
          <w:szCs w:val="28"/>
        </w:rPr>
        <w:t>С</w:t>
      </w:r>
      <w:r w:rsidRPr="006C7508">
        <w:rPr>
          <w:rFonts w:ascii="Times New Roman" w:eastAsia="Calibri" w:hAnsi="Times New Roman"/>
          <w:sz w:val="24"/>
          <w:szCs w:val="28"/>
        </w:rPr>
        <w:t xml:space="preserve">писка источников и литературы. </w:t>
      </w:r>
    </w:p>
    <w:p w:rsidR="00827EC3" w:rsidRDefault="00827EC3" w:rsidP="00BA1675">
      <w:pPr>
        <w:spacing w:line="360" w:lineRule="auto"/>
        <w:ind w:firstLine="708"/>
        <w:jc w:val="both"/>
        <w:rPr>
          <w:rFonts w:ascii="Times New Roman" w:eastAsia="Calibri" w:hAnsi="Times New Roman"/>
          <w:sz w:val="24"/>
          <w:szCs w:val="28"/>
        </w:rPr>
      </w:pPr>
    </w:p>
    <w:p w:rsidR="00EC7FEC" w:rsidRDefault="00637527" w:rsidP="007309D7">
      <w:pPr>
        <w:spacing w:line="360" w:lineRule="auto"/>
        <w:ind w:firstLine="708"/>
        <w:jc w:val="both"/>
        <w:rPr>
          <w:rFonts w:ascii="Times New Roman" w:eastAsia="Calibri" w:hAnsi="Times New Roman"/>
          <w:sz w:val="24"/>
          <w:szCs w:val="28"/>
        </w:rPr>
      </w:pPr>
      <w:r w:rsidRPr="006C7508">
        <w:rPr>
          <w:rFonts w:ascii="Times New Roman" w:eastAsia="Calibri" w:hAnsi="Times New Roman"/>
          <w:sz w:val="24"/>
          <w:szCs w:val="28"/>
        </w:rPr>
        <w:t xml:space="preserve">Первая глава </w:t>
      </w:r>
      <w:bookmarkStart w:id="0" w:name="_Hlk41667516"/>
      <w:r w:rsidR="00BA1675">
        <w:rPr>
          <w:rFonts w:ascii="Times New Roman" w:hAnsi="Times New Roman"/>
          <w:sz w:val="24"/>
        </w:rPr>
        <w:t>посвящена теоретическим вопросам настоящего исследования</w:t>
      </w:r>
      <w:r w:rsidR="00BA1675">
        <w:rPr>
          <w:rFonts w:ascii="Times New Roman" w:eastAsia="Calibri" w:hAnsi="Times New Roman"/>
          <w:sz w:val="24"/>
          <w:szCs w:val="28"/>
        </w:rPr>
        <w:t>, в том числе х</w:t>
      </w:r>
      <w:r w:rsidRPr="006C7508">
        <w:rPr>
          <w:rFonts w:ascii="Times New Roman" w:eastAsia="Calibri" w:hAnsi="Times New Roman"/>
          <w:sz w:val="24"/>
          <w:szCs w:val="28"/>
        </w:rPr>
        <w:t>арактеристик</w:t>
      </w:r>
      <w:r w:rsidR="00C04956">
        <w:rPr>
          <w:rFonts w:ascii="Times New Roman" w:eastAsia="Calibri" w:hAnsi="Times New Roman"/>
          <w:sz w:val="24"/>
          <w:szCs w:val="28"/>
        </w:rPr>
        <w:t>е</w:t>
      </w:r>
      <w:r w:rsidRPr="006C7508">
        <w:rPr>
          <w:rFonts w:ascii="Times New Roman" w:eastAsia="Calibri" w:hAnsi="Times New Roman"/>
          <w:sz w:val="24"/>
          <w:szCs w:val="28"/>
        </w:rPr>
        <w:t xml:space="preserve"> внешней культуры и политики РФ</w:t>
      </w:r>
      <w:bookmarkEnd w:id="0"/>
      <w:r w:rsidRPr="006C7508">
        <w:rPr>
          <w:rFonts w:ascii="Times New Roman" w:eastAsia="Calibri" w:hAnsi="Times New Roman"/>
          <w:sz w:val="24"/>
          <w:szCs w:val="28"/>
        </w:rPr>
        <w:t xml:space="preserve">. </w:t>
      </w:r>
      <w:r w:rsidR="00BA1675">
        <w:rPr>
          <w:rFonts w:ascii="Times New Roman" w:eastAsia="Calibri" w:hAnsi="Times New Roman"/>
          <w:sz w:val="24"/>
          <w:szCs w:val="28"/>
        </w:rPr>
        <w:t xml:space="preserve">Во второй главе </w:t>
      </w:r>
      <w:r w:rsidR="00BA1675">
        <w:rPr>
          <w:rFonts w:ascii="Times New Roman" w:hAnsi="Times New Roman"/>
          <w:sz w:val="24"/>
        </w:rPr>
        <w:t xml:space="preserve">автор обращается </w:t>
      </w:r>
      <w:bookmarkStart w:id="1" w:name="_Hlk41667596"/>
      <w:r w:rsidR="007309D7">
        <w:rPr>
          <w:rFonts w:ascii="Times New Roman" w:hAnsi="Times New Roman"/>
          <w:sz w:val="24"/>
        </w:rPr>
        <w:t>к истории</w:t>
      </w:r>
      <w:r w:rsidR="00BA1675">
        <w:rPr>
          <w:rFonts w:ascii="Times New Roman" w:hAnsi="Times New Roman"/>
          <w:sz w:val="24"/>
        </w:rPr>
        <w:t xml:space="preserve"> </w:t>
      </w:r>
      <w:r w:rsidR="007309D7">
        <w:rPr>
          <w:rFonts w:ascii="Times New Roman" w:hAnsi="Times New Roman"/>
          <w:sz w:val="24"/>
        </w:rPr>
        <w:t>и современ</w:t>
      </w:r>
      <w:bookmarkEnd w:id="1"/>
      <w:r w:rsidR="00C04956">
        <w:rPr>
          <w:rFonts w:ascii="Times New Roman" w:hAnsi="Times New Roman"/>
          <w:sz w:val="24"/>
        </w:rPr>
        <w:t xml:space="preserve">ным культурным связям России и Индонезии. </w:t>
      </w:r>
    </w:p>
    <w:p w:rsidR="00827EC3" w:rsidRDefault="007309D7" w:rsidP="00EC7FEC">
      <w:pPr>
        <w:spacing w:line="360" w:lineRule="auto"/>
        <w:ind w:firstLine="708"/>
        <w:jc w:val="both"/>
        <w:rPr>
          <w:rFonts w:ascii="Times New Roman" w:hAnsi="Times New Roman"/>
          <w:sz w:val="24"/>
        </w:rPr>
      </w:pPr>
      <w:r>
        <w:rPr>
          <w:rFonts w:ascii="Times New Roman" w:eastAsia="Calibri" w:hAnsi="Times New Roman"/>
          <w:sz w:val="24"/>
          <w:szCs w:val="28"/>
        </w:rPr>
        <w:t xml:space="preserve">В третьей </w:t>
      </w:r>
      <w:bookmarkStart w:id="2" w:name="_Hlk41667708"/>
      <w:r w:rsidR="00637527" w:rsidRPr="006C7508">
        <w:rPr>
          <w:rFonts w:ascii="Times New Roman" w:eastAsia="Calibri" w:hAnsi="Times New Roman"/>
          <w:sz w:val="24"/>
          <w:szCs w:val="28"/>
        </w:rPr>
        <w:t xml:space="preserve">главе </w:t>
      </w:r>
      <w:r>
        <w:rPr>
          <w:rFonts w:ascii="Times New Roman" w:hAnsi="Times New Roman"/>
          <w:sz w:val="24"/>
        </w:rPr>
        <w:t>рассмотрена деятельности институтов внешней культурной политики РФ в республике Индонезия выявлены, и прокомментированы актуальные направления и формы культурных связей России и Индонезии в рамках ВКП РФ</w:t>
      </w:r>
      <w:bookmarkEnd w:id="2"/>
      <w:r>
        <w:rPr>
          <w:rFonts w:ascii="Times New Roman" w:hAnsi="Times New Roman"/>
          <w:sz w:val="24"/>
        </w:rPr>
        <w:t>.</w:t>
      </w:r>
    </w:p>
    <w:p w:rsidR="00827EC3" w:rsidRDefault="00827EC3" w:rsidP="007309D7">
      <w:pPr>
        <w:spacing w:line="360" w:lineRule="auto"/>
        <w:ind w:firstLine="708"/>
        <w:jc w:val="both"/>
        <w:rPr>
          <w:rFonts w:ascii="Times New Roman" w:hAnsi="Times New Roman"/>
          <w:sz w:val="24"/>
        </w:rPr>
      </w:pPr>
    </w:p>
    <w:p w:rsidR="007309D7" w:rsidRDefault="007309D7" w:rsidP="00E269EC">
      <w:pPr>
        <w:spacing w:line="360" w:lineRule="auto"/>
        <w:ind w:firstLine="708"/>
        <w:jc w:val="both"/>
        <w:rPr>
          <w:rFonts w:ascii="Times New Roman" w:eastAsia="Calibri" w:hAnsi="Times New Roman"/>
          <w:sz w:val="24"/>
          <w:szCs w:val="28"/>
        </w:rPr>
      </w:pPr>
      <w:r w:rsidRPr="001A3C74">
        <w:rPr>
          <w:rFonts w:ascii="Times New Roman" w:hAnsi="Times New Roman"/>
          <w:b/>
          <w:sz w:val="24"/>
        </w:rPr>
        <w:t>Апробация работы</w:t>
      </w:r>
      <w:r>
        <w:rPr>
          <w:rFonts w:ascii="Times New Roman" w:hAnsi="Times New Roman"/>
          <w:b/>
          <w:sz w:val="24"/>
        </w:rPr>
        <w:t>.</w:t>
      </w:r>
      <w:r>
        <w:rPr>
          <w:rFonts w:ascii="Times New Roman" w:hAnsi="Times New Roman"/>
          <w:sz w:val="24"/>
        </w:rPr>
        <w:t xml:space="preserve"> По теме настоящего исследования автором была подготовлена </w:t>
      </w:r>
      <w:r w:rsidR="00E269EC">
        <w:rPr>
          <w:rFonts w:ascii="Times New Roman" w:hAnsi="Times New Roman"/>
          <w:sz w:val="24"/>
        </w:rPr>
        <w:t xml:space="preserve">своя </w:t>
      </w:r>
      <w:r>
        <w:rPr>
          <w:rFonts w:ascii="Times New Roman" w:hAnsi="Times New Roman"/>
          <w:sz w:val="24"/>
        </w:rPr>
        <w:t xml:space="preserve">статья под названием </w:t>
      </w:r>
      <w:r w:rsidRPr="007309D7">
        <w:rPr>
          <w:rFonts w:ascii="Times New Roman" w:hAnsi="Times New Roman"/>
          <w:sz w:val="24"/>
        </w:rPr>
        <w:t>“</w:t>
      </w:r>
      <w:r>
        <w:rPr>
          <w:rFonts w:ascii="Times New Roman" w:hAnsi="Times New Roman"/>
          <w:sz w:val="24"/>
        </w:rPr>
        <w:t>Общественная дипломатия Республики Индонезия</w:t>
      </w:r>
      <w:r w:rsidRPr="007309D7">
        <w:rPr>
          <w:rFonts w:ascii="Times New Roman" w:hAnsi="Times New Roman"/>
          <w:sz w:val="24"/>
        </w:rPr>
        <w:t>”</w:t>
      </w:r>
      <w:r>
        <w:rPr>
          <w:rStyle w:val="a5"/>
          <w:rFonts w:ascii="Times New Roman" w:hAnsi="Times New Roman"/>
          <w:sz w:val="24"/>
        </w:rPr>
        <w:footnoteReference w:id="6"/>
      </w:r>
      <w:r w:rsidRPr="007309D7">
        <w:rPr>
          <w:rFonts w:ascii="Times New Roman" w:hAnsi="Times New Roman"/>
          <w:sz w:val="24"/>
        </w:rPr>
        <w:t xml:space="preserve"> </w:t>
      </w:r>
      <w:r>
        <w:rPr>
          <w:rFonts w:ascii="Times New Roman" w:eastAsia="Calibri" w:hAnsi="Times New Roman"/>
          <w:sz w:val="24"/>
          <w:szCs w:val="28"/>
        </w:rPr>
        <w:t xml:space="preserve">от проведения международной научно-практической студенческой конференции которая проходилась в здании факультета международных отношений  Санкт-Петербургского Государственного Университета сентября 2018 года по теме </w:t>
      </w:r>
      <w:r w:rsidRPr="00E81C8F">
        <w:rPr>
          <w:rFonts w:ascii="Times New Roman" w:eastAsia="Calibri" w:hAnsi="Times New Roman"/>
          <w:sz w:val="24"/>
          <w:szCs w:val="28"/>
        </w:rPr>
        <w:t>“</w:t>
      </w:r>
      <w:r>
        <w:rPr>
          <w:rFonts w:ascii="Times New Roman" w:eastAsia="Calibri" w:hAnsi="Times New Roman"/>
          <w:sz w:val="24"/>
          <w:szCs w:val="28"/>
        </w:rPr>
        <w:t>Сравнительный анализ проблемы общественной дипломатии глазами студентов-иностранцев</w:t>
      </w:r>
      <w:r w:rsidRPr="00E81C8F">
        <w:rPr>
          <w:rFonts w:ascii="Times New Roman" w:eastAsia="Calibri" w:hAnsi="Times New Roman"/>
          <w:sz w:val="24"/>
          <w:szCs w:val="28"/>
        </w:rPr>
        <w:t>”</w:t>
      </w:r>
      <w:r w:rsidR="00E269EC">
        <w:rPr>
          <w:rFonts w:ascii="Times New Roman" w:eastAsia="Calibri" w:hAnsi="Times New Roman"/>
          <w:sz w:val="24"/>
          <w:szCs w:val="28"/>
        </w:rPr>
        <w:t>.</w:t>
      </w:r>
      <w:r>
        <w:rPr>
          <w:rStyle w:val="a5"/>
          <w:rFonts w:ascii="Times New Roman" w:eastAsia="Calibri" w:hAnsi="Times New Roman"/>
          <w:sz w:val="24"/>
          <w:szCs w:val="28"/>
        </w:rPr>
        <w:footnoteReference w:id="7"/>
      </w:r>
      <w:r>
        <w:rPr>
          <w:rFonts w:ascii="Times New Roman" w:eastAsia="Calibri" w:hAnsi="Times New Roman"/>
          <w:sz w:val="24"/>
          <w:szCs w:val="28"/>
        </w:rPr>
        <w:t xml:space="preserve"> </w:t>
      </w:r>
    </w:p>
    <w:p w:rsidR="00827EC3" w:rsidRPr="00E269EC" w:rsidRDefault="00827EC3" w:rsidP="00E269EC">
      <w:pPr>
        <w:spacing w:line="360" w:lineRule="auto"/>
        <w:ind w:firstLine="708"/>
        <w:jc w:val="both"/>
        <w:rPr>
          <w:rFonts w:ascii="Times New Roman" w:hAnsi="Times New Roman"/>
          <w:sz w:val="24"/>
        </w:rPr>
      </w:pPr>
    </w:p>
    <w:p w:rsidR="00EA1AC3" w:rsidRPr="002A0BE0" w:rsidRDefault="007309D7" w:rsidP="002A0BE0">
      <w:pPr>
        <w:spacing w:line="360" w:lineRule="auto"/>
        <w:ind w:firstLine="708"/>
        <w:jc w:val="both"/>
        <w:rPr>
          <w:rFonts w:ascii="Times New Roman" w:eastAsia="Calibri" w:hAnsi="Times New Roman"/>
          <w:sz w:val="24"/>
          <w:szCs w:val="28"/>
        </w:rPr>
      </w:pPr>
      <w:r w:rsidRPr="008D1697">
        <w:rPr>
          <w:rFonts w:ascii="Times New Roman" w:eastAsia="Calibri" w:hAnsi="Times New Roman"/>
          <w:sz w:val="24"/>
          <w:szCs w:val="28"/>
        </w:rPr>
        <w:t>Благодаря возможности выступить с докладом</w:t>
      </w:r>
      <w:r w:rsidR="00E269EC">
        <w:rPr>
          <w:rFonts w:ascii="Times New Roman" w:eastAsia="Calibri" w:hAnsi="Times New Roman"/>
          <w:sz w:val="24"/>
          <w:szCs w:val="28"/>
        </w:rPr>
        <w:t xml:space="preserve"> в этой конференции</w:t>
      </w:r>
      <w:r w:rsidRPr="008D1697">
        <w:rPr>
          <w:rFonts w:ascii="Times New Roman" w:eastAsia="Calibri" w:hAnsi="Times New Roman"/>
          <w:sz w:val="24"/>
          <w:szCs w:val="28"/>
        </w:rPr>
        <w:t>, автор может представить аудитории восприятие актуального образа современной России и также сообщить о стереотипах</w:t>
      </w:r>
      <w:proofErr w:type="gramStart"/>
      <w:r w:rsidRPr="008D1697">
        <w:rPr>
          <w:rFonts w:ascii="Times New Roman" w:eastAsia="Calibri" w:hAnsi="Times New Roman"/>
          <w:sz w:val="24"/>
          <w:szCs w:val="28"/>
        </w:rPr>
        <w:t>.</w:t>
      </w:r>
      <w:proofErr w:type="gramEnd"/>
      <w:r w:rsidRPr="008D1697">
        <w:rPr>
          <w:rFonts w:ascii="Times New Roman" w:eastAsia="Calibri" w:hAnsi="Times New Roman"/>
          <w:sz w:val="24"/>
          <w:szCs w:val="28"/>
        </w:rPr>
        <w:t xml:space="preserve"> которые существуют у большинства населения в Индонезии. Что также является одной из причин почему автор выбрал эту тему для исследования </w:t>
      </w:r>
      <w:r>
        <w:rPr>
          <w:rFonts w:ascii="Times New Roman" w:eastAsia="Calibri" w:hAnsi="Times New Roman"/>
          <w:sz w:val="24"/>
          <w:szCs w:val="28"/>
        </w:rPr>
        <w:t>–</w:t>
      </w:r>
      <w:r w:rsidRPr="008D1697">
        <w:rPr>
          <w:rFonts w:ascii="Times New Roman" w:eastAsia="Calibri" w:hAnsi="Times New Roman"/>
          <w:sz w:val="24"/>
          <w:szCs w:val="28"/>
        </w:rPr>
        <w:t xml:space="preserve"> это ответ на вопрос, как Россия активно расширяет свою популярность в новых аспектах сотрудничества с Индонезией, о чём необходимо говорить как публично, так и для академических целей.</w:t>
      </w:r>
    </w:p>
    <w:p w:rsidR="00637527" w:rsidRDefault="00637527" w:rsidP="00EC7FEC">
      <w:pPr>
        <w:pBdr>
          <w:bottom w:val="single" w:sz="12" w:space="1" w:color="auto"/>
        </w:pBdr>
        <w:rPr>
          <w:rFonts w:ascii="Times New Roman" w:hAnsi="Times New Roman"/>
          <w:b/>
          <w:sz w:val="28"/>
        </w:rPr>
      </w:pPr>
    </w:p>
    <w:p w:rsidR="00637527" w:rsidRDefault="00637527" w:rsidP="005F2689">
      <w:pPr>
        <w:pBdr>
          <w:bottom w:val="single" w:sz="12" w:space="1" w:color="auto"/>
        </w:pBdr>
        <w:jc w:val="center"/>
        <w:rPr>
          <w:rFonts w:ascii="Times New Roman" w:hAnsi="Times New Roman"/>
          <w:b/>
          <w:sz w:val="28"/>
        </w:rPr>
      </w:pPr>
    </w:p>
    <w:p w:rsidR="005F2689" w:rsidRDefault="005F2689" w:rsidP="005F2689">
      <w:pPr>
        <w:pBdr>
          <w:bottom w:val="single" w:sz="12" w:space="1" w:color="auto"/>
        </w:pBdr>
        <w:jc w:val="center"/>
        <w:rPr>
          <w:rFonts w:ascii="Times New Roman" w:hAnsi="Times New Roman"/>
          <w:b/>
          <w:sz w:val="28"/>
        </w:rPr>
      </w:pPr>
      <w:r w:rsidRPr="008C5606">
        <w:rPr>
          <w:rFonts w:ascii="Times New Roman" w:hAnsi="Times New Roman"/>
          <w:b/>
          <w:sz w:val="28"/>
        </w:rPr>
        <w:lastRenderedPageBreak/>
        <w:t xml:space="preserve">Глава </w:t>
      </w:r>
      <w:r w:rsidRPr="008C5606">
        <w:rPr>
          <w:rFonts w:ascii="Times New Roman" w:hAnsi="Times New Roman"/>
          <w:b/>
          <w:sz w:val="28"/>
          <w:lang w:val="en-US"/>
        </w:rPr>
        <w:t>I</w:t>
      </w:r>
      <w:r w:rsidRPr="008C5606">
        <w:rPr>
          <w:rFonts w:ascii="Times New Roman" w:hAnsi="Times New Roman"/>
          <w:b/>
          <w:sz w:val="28"/>
        </w:rPr>
        <w:t>. Внешняя</w:t>
      </w:r>
      <w:r>
        <w:rPr>
          <w:rFonts w:ascii="Times New Roman" w:hAnsi="Times New Roman"/>
          <w:b/>
          <w:sz w:val="28"/>
        </w:rPr>
        <w:t xml:space="preserve"> культурная </w:t>
      </w:r>
      <w:r w:rsidRPr="008C5606">
        <w:rPr>
          <w:rFonts w:ascii="Times New Roman" w:hAnsi="Times New Roman"/>
          <w:b/>
          <w:sz w:val="28"/>
        </w:rPr>
        <w:t xml:space="preserve">политика Российской Федерации </w:t>
      </w:r>
      <w:r>
        <w:rPr>
          <w:rFonts w:ascii="Times New Roman" w:hAnsi="Times New Roman"/>
          <w:b/>
          <w:sz w:val="28"/>
        </w:rPr>
        <w:t xml:space="preserve">в начале </w:t>
      </w:r>
      <w:r>
        <w:rPr>
          <w:rFonts w:ascii="Times New Roman" w:hAnsi="Times New Roman"/>
          <w:b/>
          <w:sz w:val="28"/>
          <w:lang w:val="en-GB"/>
        </w:rPr>
        <w:t>XXI</w:t>
      </w:r>
      <w:r w:rsidRPr="007E1651">
        <w:rPr>
          <w:rFonts w:ascii="Times New Roman" w:hAnsi="Times New Roman"/>
          <w:b/>
          <w:sz w:val="28"/>
        </w:rPr>
        <w:t xml:space="preserve"> </w:t>
      </w:r>
      <w:r>
        <w:rPr>
          <w:rFonts w:ascii="Times New Roman" w:hAnsi="Times New Roman"/>
          <w:b/>
          <w:sz w:val="28"/>
        </w:rPr>
        <w:t>века</w:t>
      </w:r>
    </w:p>
    <w:p w:rsidR="005F2689" w:rsidRDefault="005F2689" w:rsidP="005F2689">
      <w:pPr>
        <w:jc w:val="center"/>
        <w:rPr>
          <w:rFonts w:ascii="Times New Roman" w:hAnsi="Times New Roman"/>
          <w:sz w:val="24"/>
        </w:rPr>
      </w:pPr>
    </w:p>
    <w:p w:rsidR="005F2689" w:rsidRPr="005F2689" w:rsidRDefault="005F2689" w:rsidP="005F2689">
      <w:pPr>
        <w:pStyle w:val="a6"/>
        <w:numPr>
          <w:ilvl w:val="1"/>
          <w:numId w:val="1"/>
        </w:numPr>
        <w:jc w:val="center"/>
        <w:rPr>
          <w:rFonts w:ascii="Times New Roman" w:hAnsi="Times New Roman"/>
          <w:b/>
          <w:sz w:val="24"/>
        </w:rPr>
      </w:pPr>
      <w:r w:rsidRPr="005F2689">
        <w:rPr>
          <w:rFonts w:ascii="Times New Roman" w:hAnsi="Times New Roman"/>
          <w:b/>
          <w:sz w:val="24"/>
        </w:rPr>
        <w:t>Документальные основы внешней культурной политики Российской Федерации</w:t>
      </w:r>
    </w:p>
    <w:p w:rsidR="005F2689" w:rsidRPr="005F2689" w:rsidRDefault="005F2689" w:rsidP="005F2689">
      <w:pPr>
        <w:rPr>
          <w:rFonts w:ascii="Times New Roman" w:hAnsi="Times New Roman"/>
          <w:b/>
          <w:sz w:val="24"/>
        </w:rPr>
      </w:pPr>
    </w:p>
    <w:p w:rsidR="005F2689" w:rsidRDefault="005F2689" w:rsidP="005F2689">
      <w:pPr>
        <w:rPr>
          <w:rFonts w:ascii="Times New Roman" w:hAnsi="Times New Roman"/>
          <w:sz w:val="24"/>
        </w:rPr>
      </w:pPr>
    </w:p>
    <w:p w:rsidR="005F2689" w:rsidRDefault="005F2689" w:rsidP="005F2689">
      <w:pPr>
        <w:spacing w:line="360" w:lineRule="auto"/>
        <w:ind w:firstLine="708"/>
        <w:jc w:val="both"/>
        <w:rPr>
          <w:rFonts w:ascii="Times New Roman" w:hAnsi="Times New Roman"/>
          <w:sz w:val="24"/>
          <w:szCs w:val="24"/>
        </w:rPr>
      </w:pPr>
      <w:r>
        <w:rPr>
          <w:rFonts w:ascii="Times New Roman" w:eastAsia="Times New Roman" w:hAnsi="Times New Roman"/>
          <w:sz w:val="24"/>
        </w:rPr>
        <w:t>На сегодняшний день, можно без сомнений сказать о том, что культура играет большую роль в международных отношениях. Вопросы культурных связей, внешней культурной политики России уже обрели стратегическое значение. Действительно, в</w:t>
      </w:r>
      <w:r w:rsidRPr="008D12CC">
        <w:rPr>
          <w:rFonts w:ascii="Times New Roman" w:hAnsi="Times New Roman"/>
          <w:sz w:val="24"/>
          <w:szCs w:val="24"/>
        </w:rPr>
        <w:t xml:space="preserve"> реализации внешнеполитической стратегии России ку</w:t>
      </w:r>
      <w:r>
        <w:rPr>
          <w:rFonts w:ascii="Times New Roman" w:hAnsi="Times New Roman"/>
          <w:sz w:val="24"/>
          <w:szCs w:val="24"/>
        </w:rPr>
        <w:t>льтуре принадлежит особая роль, поскольку п</w:t>
      </w:r>
      <w:r w:rsidRPr="008D12CC">
        <w:rPr>
          <w:rFonts w:ascii="Times New Roman" w:hAnsi="Times New Roman"/>
          <w:sz w:val="24"/>
          <w:szCs w:val="24"/>
        </w:rPr>
        <w:t xml:space="preserve">озиции и авторитет российского государства в мире определяются не только его военно-политическим весом и экономическими ресурсами, но и </w:t>
      </w:r>
      <w:r>
        <w:rPr>
          <w:rFonts w:ascii="Times New Roman" w:hAnsi="Times New Roman"/>
          <w:sz w:val="24"/>
          <w:szCs w:val="24"/>
        </w:rPr>
        <w:t>также   богатым культурным</w:t>
      </w:r>
      <w:r w:rsidRPr="008D12CC">
        <w:rPr>
          <w:rFonts w:ascii="Times New Roman" w:hAnsi="Times New Roman"/>
          <w:sz w:val="24"/>
          <w:szCs w:val="24"/>
        </w:rPr>
        <w:t xml:space="preserve"> наследи</w:t>
      </w:r>
      <w:r>
        <w:rPr>
          <w:rFonts w:ascii="Times New Roman" w:hAnsi="Times New Roman"/>
          <w:sz w:val="24"/>
          <w:szCs w:val="24"/>
        </w:rPr>
        <w:t>ем страны, о котором хорошо известно не только в России, но и за рубежом</w:t>
      </w:r>
      <w:r>
        <w:rPr>
          <w:rStyle w:val="a5"/>
          <w:rFonts w:ascii="Times New Roman" w:hAnsi="Times New Roman"/>
          <w:sz w:val="24"/>
          <w:szCs w:val="24"/>
        </w:rPr>
        <w:footnoteReference w:id="8"/>
      </w:r>
      <w:r>
        <w:rPr>
          <w:rFonts w:ascii="Times New Roman" w:hAnsi="Times New Roman"/>
          <w:sz w:val="24"/>
          <w:szCs w:val="24"/>
        </w:rPr>
        <w:t>.</w:t>
      </w:r>
      <w:r w:rsidRPr="008D12CC">
        <w:rPr>
          <w:rFonts w:ascii="Times New Roman" w:hAnsi="Times New Roman"/>
          <w:sz w:val="24"/>
          <w:szCs w:val="24"/>
        </w:rPr>
        <w:t xml:space="preserve"> </w:t>
      </w:r>
      <w:r w:rsidRPr="00322238">
        <w:rPr>
          <w:rFonts w:ascii="Times New Roman" w:hAnsi="Times New Roman"/>
          <w:sz w:val="24"/>
          <w:szCs w:val="24"/>
        </w:rPr>
        <w:t xml:space="preserve">За последние десятилетия Российская Федерация заложила прочную </w:t>
      </w:r>
      <w:r>
        <w:rPr>
          <w:rFonts w:ascii="Times New Roman" w:hAnsi="Times New Roman"/>
          <w:sz w:val="24"/>
          <w:szCs w:val="24"/>
        </w:rPr>
        <w:t>нормативно-правовую</w:t>
      </w:r>
      <w:r w:rsidRPr="00322238">
        <w:rPr>
          <w:rFonts w:ascii="Times New Roman" w:hAnsi="Times New Roman"/>
          <w:sz w:val="24"/>
          <w:szCs w:val="24"/>
        </w:rPr>
        <w:t xml:space="preserve"> </w:t>
      </w:r>
      <w:r>
        <w:rPr>
          <w:rFonts w:ascii="Times New Roman" w:hAnsi="Times New Roman"/>
          <w:sz w:val="24"/>
          <w:szCs w:val="24"/>
        </w:rPr>
        <w:t>платформу</w:t>
      </w:r>
      <w:r w:rsidRPr="00322238">
        <w:rPr>
          <w:rFonts w:ascii="Times New Roman" w:hAnsi="Times New Roman"/>
          <w:sz w:val="24"/>
          <w:szCs w:val="24"/>
        </w:rPr>
        <w:t xml:space="preserve"> для реализации внешней культурной политики</w:t>
      </w:r>
      <w:r>
        <w:rPr>
          <w:rFonts w:ascii="Times New Roman" w:hAnsi="Times New Roman"/>
          <w:sz w:val="24"/>
          <w:szCs w:val="24"/>
        </w:rPr>
        <w:t>, которая представлена разнообразными двусторонними документами и договорами, и документами концептуального характера</w:t>
      </w:r>
      <w:r w:rsidRPr="00322238">
        <w:rPr>
          <w:rFonts w:ascii="Times New Roman" w:hAnsi="Times New Roman"/>
          <w:sz w:val="24"/>
          <w:szCs w:val="24"/>
        </w:rPr>
        <w:t xml:space="preserve">.  </w:t>
      </w:r>
      <w:bookmarkStart w:id="3" w:name="_Hlk40824887"/>
    </w:p>
    <w:p w:rsidR="005F2689" w:rsidRDefault="005F2689" w:rsidP="005F2689">
      <w:pPr>
        <w:spacing w:line="360" w:lineRule="auto"/>
        <w:ind w:firstLine="708"/>
        <w:jc w:val="both"/>
        <w:rPr>
          <w:rFonts w:ascii="Times New Roman" w:hAnsi="Times New Roman"/>
          <w:sz w:val="24"/>
          <w:szCs w:val="24"/>
        </w:rPr>
      </w:pPr>
      <w:r w:rsidRPr="00AC610A">
        <w:rPr>
          <w:rFonts w:ascii="Times New Roman" w:hAnsi="Times New Roman"/>
          <w:sz w:val="24"/>
          <w:szCs w:val="24"/>
        </w:rPr>
        <w:t>С 1991 года Российская Федерация является членом Европейской культурной конвенции и активно участвует в работе Руководящего комитета по культуре и Руководящего комитета по культурному наследию Совета Европы и других форм сотрудничества с организацией. Россия также является активным участником Компендиума культурной политики и тенденций в Европе; подписана и ратифицирована Гранадская конвенция об архитектурном наследии; Бернская конвенция об охране литературных и художественных произведений; подписана Конвенция об охране всемирного культурного и природного наследия, Европейская культурная конвенция</w:t>
      </w:r>
      <w:r w:rsidRPr="00E21A18">
        <w:rPr>
          <w:rFonts w:ascii="Times New Roman" w:hAnsi="Times New Roman"/>
          <w:sz w:val="24"/>
          <w:szCs w:val="24"/>
        </w:rPr>
        <w:t xml:space="preserve"> </w:t>
      </w:r>
      <w:r>
        <w:rPr>
          <w:rFonts w:ascii="Times New Roman" w:hAnsi="Times New Roman"/>
          <w:sz w:val="24"/>
          <w:szCs w:val="24"/>
        </w:rPr>
        <w:t>и другие международные документы.</w:t>
      </w:r>
      <w:r w:rsidRPr="00AC610A">
        <w:rPr>
          <w:rStyle w:val="a5"/>
          <w:rFonts w:ascii="Times New Roman" w:hAnsi="Times New Roman"/>
          <w:sz w:val="24"/>
          <w:szCs w:val="24"/>
        </w:rPr>
        <w:footnoteReference w:id="9"/>
      </w:r>
      <w:bookmarkEnd w:id="3"/>
      <w:r w:rsidRPr="00E21A18">
        <w:rPr>
          <w:rFonts w:ascii="Times New Roman" w:hAnsi="Times New Roman"/>
          <w:sz w:val="24"/>
          <w:szCs w:val="24"/>
        </w:rPr>
        <w:t xml:space="preserve"> </w:t>
      </w:r>
    </w:p>
    <w:p w:rsidR="005F2689" w:rsidRDefault="005F2689" w:rsidP="005F2689">
      <w:pPr>
        <w:spacing w:line="360" w:lineRule="auto"/>
        <w:ind w:firstLine="708"/>
        <w:jc w:val="both"/>
        <w:rPr>
          <w:rFonts w:ascii="Times New Roman" w:hAnsi="Times New Roman"/>
          <w:sz w:val="24"/>
          <w:szCs w:val="24"/>
        </w:rPr>
      </w:pPr>
      <w:r>
        <w:rPr>
          <w:rFonts w:ascii="Times New Roman" w:hAnsi="Times New Roman"/>
          <w:sz w:val="24"/>
          <w:szCs w:val="24"/>
        </w:rPr>
        <w:t>О</w:t>
      </w:r>
      <w:r w:rsidRPr="00BE2038">
        <w:rPr>
          <w:rFonts w:ascii="Times New Roman" w:hAnsi="Times New Roman"/>
          <w:sz w:val="24"/>
          <w:szCs w:val="24"/>
        </w:rPr>
        <w:t>сновой концепции внешней культурной политики Российской Федерации, ф</w:t>
      </w:r>
      <w:r>
        <w:rPr>
          <w:rFonts w:ascii="Times New Roman" w:hAnsi="Times New Roman"/>
          <w:sz w:val="24"/>
          <w:szCs w:val="24"/>
        </w:rPr>
        <w:t>ормирующей текущую повестку дня и определяющую  основное содержание, направления и формы культурного обмена</w:t>
      </w:r>
      <w:r w:rsidRPr="00E21A18">
        <w:rPr>
          <w:rFonts w:ascii="Times New Roman" w:hAnsi="Times New Roman"/>
          <w:sz w:val="24"/>
          <w:szCs w:val="24"/>
        </w:rPr>
        <w:t xml:space="preserve"> </w:t>
      </w:r>
      <w:r>
        <w:rPr>
          <w:rFonts w:ascii="Times New Roman" w:hAnsi="Times New Roman"/>
          <w:sz w:val="24"/>
          <w:szCs w:val="24"/>
        </w:rPr>
        <w:t xml:space="preserve">отражена в подпрограмме под названием </w:t>
      </w:r>
      <w:r w:rsidRPr="0095220E">
        <w:rPr>
          <w:rFonts w:ascii="Times New Roman" w:hAnsi="Times New Roman"/>
          <w:sz w:val="24"/>
          <w:szCs w:val="24"/>
        </w:rPr>
        <w:t>“</w:t>
      </w:r>
      <w:r w:rsidRPr="00BE2038">
        <w:rPr>
          <w:rFonts w:ascii="Times New Roman" w:hAnsi="Times New Roman"/>
          <w:sz w:val="24"/>
          <w:szCs w:val="24"/>
        </w:rPr>
        <w:t>Осуществление деятельности в сферах международного гуманитарного сотрудничества</w:t>
      </w:r>
      <w:r w:rsidRPr="0095220E">
        <w:rPr>
          <w:rFonts w:ascii="Times New Roman" w:hAnsi="Times New Roman"/>
          <w:sz w:val="24"/>
          <w:szCs w:val="24"/>
        </w:rPr>
        <w:t>”</w:t>
      </w:r>
      <w:r>
        <w:rPr>
          <w:rFonts w:ascii="Times New Roman" w:hAnsi="Times New Roman"/>
          <w:sz w:val="24"/>
          <w:szCs w:val="24"/>
        </w:rPr>
        <w:t xml:space="preserve"> </w:t>
      </w:r>
      <w:r w:rsidRPr="00BE2038">
        <w:rPr>
          <w:rFonts w:ascii="Times New Roman" w:hAnsi="Times New Roman"/>
          <w:sz w:val="24"/>
          <w:szCs w:val="24"/>
        </w:rPr>
        <w:t>и</w:t>
      </w:r>
      <w:r>
        <w:rPr>
          <w:rFonts w:ascii="Times New Roman" w:hAnsi="Times New Roman"/>
          <w:sz w:val="24"/>
          <w:szCs w:val="24"/>
        </w:rPr>
        <w:t xml:space="preserve"> </w:t>
      </w:r>
      <w:r w:rsidRPr="00BE2038">
        <w:rPr>
          <w:rFonts w:ascii="Times New Roman" w:hAnsi="Times New Roman"/>
          <w:sz w:val="24"/>
          <w:szCs w:val="24"/>
        </w:rPr>
        <w:t xml:space="preserve">содействия </w:t>
      </w:r>
      <w:r w:rsidRPr="0095220E">
        <w:rPr>
          <w:rFonts w:ascii="Times New Roman" w:hAnsi="Times New Roman"/>
          <w:sz w:val="24"/>
          <w:szCs w:val="24"/>
        </w:rPr>
        <w:t>“</w:t>
      </w:r>
      <w:r w:rsidRPr="00BE2038">
        <w:rPr>
          <w:rFonts w:ascii="Times New Roman" w:hAnsi="Times New Roman"/>
          <w:sz w:val="24"/>
          <w:szCs w:val="24"/>
        </w:rPr>
        <w:t>международному развитию</w:t>
      </w:r>
      <w:r w:rsidRPr="0095220E">
        <w:rPr>
          <w:rFonts w:ascii="Times New Roman" w:hAnsi="Times New Roman"/>
          <w:sz w:val="24"/>
          <w:szCs w:val="24"/>
        </w:rPr>
        <w:t>”</w:t>
      </w:r>
      <w:r>
        <w:rPr>
          <w:rFonts w:ascii="Times New Roman" w:hAnsi="Times New Roman"/>
          <w:sz w:val="24"/>
          <w:szCs w:val="24"/>
        </w:rPr>
        <w:t xml:space="preserve">, </w:t>
      </w:r>
      <w:r w:rsidRPr="0095220E">
        <w:rPr>
          <w:rFonts w:ascii="Times New Roman" w:hAnsi="Times New Roman"/>
          <w:sz w:val="24"/>
          <w:szCs w:val="24"/>
        </w:rPr>
        <w:t xml:space="preserve"> </w:t>
      </w:r>
      <w:r w:rsidRPr="00BE2038">
        <w:rPr>
          <w:rFonts w:ascii="Times New Roman" w:hAnsi="Times New Roman"/>
          <w:sz w:val="24"/>
          <w:szCs w:val="24"/>
        </w:rPr>
        <w:t xml:space="preserve">государственной программы </w:t>
      </w:r>
      <w:r w:rsidRPr="00E21A18">
        <w:rPr>
          <w:rFonts w:ascii="Times New Roman" w:hAnsi="Times New Roman"/>
          <w:sz w:val="24"/>
          <w:szCs w:val="24"/>
        </w:rPr>
        <w:lastRenderedPageBreak/>
        <w:t>“</w:t>
      </w:r>
      <w:r w:rsidRPr="00BE2038">
        <w:rPr>
          <w:rFonts w:ascii="Times New Roman" w:hAnsi="Times New Roman"/>
          <w:sz w:val="24"/>
          <w:szCs w:val="24"/>
        </w:rPr>
        <w:t>Внешнеполитическая деятельность</w:t>
      </w:r>
      <w:r w:rsidRPr="00E21A18">
        <w:rPr>
          <w:rFonts w:ascii="Times New Roman" w:hAnsi="Times New Roman"/>
          <w:sz w:val="24"/>
          <w:szCs w:val="24"/>
        </w:rPr>
        <w:t>”</w:t>
      </w:r>
      <w:r>
        <w:rPr>
          <w:rFonts w:ascii="Times New Roman" w:hAnsi="Times New Roman"/>
          <w:sz w:val="24"/>
          <w:szCs w:val="24"/>
        </w:rPr>
        <w:t xml:space="preserve"> </w:t>
      </w:r>
      <w:r w:rsidRPr="00BE2038">
        <w:rPr>
          <w:rFonts w:ascii="Times New Roman" w:hAnsi="Times New Roman"/>
          <w:sz w:val="24"/>
          <w:szCs w:val="24"/>
        </w:rPr>
        <w:t>культурной политики России</w:t>
      </w:r>
      <w:r>
        <w:rPr>
          <w:rFonts w:ascii="Times New Roman" w:hAnsi="Times New Roman"/>
          <w:sz w:val="24"/>
          <w:szCs w:val="24"/>
        </w:rPr>
        <w:t xml:space="preserve"> </w:t>
      </w:r>
      <w:r w:rsidRPr="00BE2038">
        <w:rPr>
          <w:rFonts w:ascii="Times New Roman" w:hAnsi="Times New Roman"/>
          <w:sz w:val="24"/>
          <w:szCs w:val="24"/>
        </w:rPr>
        <w:t>утвержденной Постановлением Правительства РФ от 15.04.2014 № 325-10, имеющая статус нормативно</w:t>
      </w:r>
      <w:r w:rsidRPr="00E21A18">
        <w:rPr>
          <w:rFonts w:ascii="Times New Roman" w:hAnsi="Times New Roman"/>
          <w:sz w:val="24"/>
          <w:szCs w:val="24"/>
        </w:rPr>
        <w:t>-</w:t>
      </w:r>
      <w:r w:rsidRPr="00BE2038">
        <w:rPr>
          <w:rFonts w:ascii="Times New Roman" w:hAnsi="Times New Roman"/>
          <w:sz w:val="24"/>
          <w:szCs w:val="24"/>
        </w:rPr>
        <w:t>правового акта</w:t>
      </w:r>
      <w:r>
        <w:rPr>
          <w:rStyle w:val="a5"/>
          <w:rFonts w:ascii="Times New Roman" w:hAnsi="Times New Roman"/>
          <w:sz w:val="24"/>
          <w:szCs w:val="24"/>
        </w:rPr>
        <w:footnoteReference w:id="10"/>
      </w:r>
      <w:r>
        <w:rPr>
          <w:rFonts w:ascii="Times New Roman" w:hAnsi="Times New Roman"/>
          <w:sz w:val="24"/>
          <w:szCs w:val="24"/>
        </w:rPr>
        <w:t xml:space="preserve">. </w:t>
      </w:r>
      <w:r>
        <w:rPr>
          <w:rFonts w:ascii="Times New Roman" w:eastAsia="Times New Roman" w:hAnsi="Times New Roman"/>
          <w:sz w:val="24"/>
        </w:rPr>
        <w:t>Основные положения внешней культурной политики РФ отражены в Конституции Российской Федерации   и федеральных законах, указах и распоряжениях Президента Российской Федерации, постановлениях и распоряжениях Правительства Российской Федерации, федеральных целевых программ в области культуры и образования</w:t>
      </w:r>
      <w:r w:rsidRPr="009963C5">
        <w:rPr>
          <w:rFonts w:ascii="Times New Roman" w:hAnsi="Times New Roman"/>
          <w:sz w:val="24"/>
          <w:szCs w:val="24"/>
        </w:rPr>
        <w:t>.</w:t>
      </w:r>
      <w:r>
        <w:rPr>
          <w:rStyle w:val="a5"/>
          <w:rFonts w:ascii="Times New Roman" w:hAnsi="Times New Roman"/>
          <w:sz w:val="24"/>
          <w:szCs w:val="24"/>
        </w:rPr>
        <w:footnoteReference w:id="11"/>
      </w:r>
    </w:p>
    <w:p w:rsidR="005F2689" w:rsidRPr="005F2689" w:rsidRDefault="005F2689" w:rsidP="005F2689">
      <w:pPr>
        <w:spacing w:line="360" w:lineRule="auto"/>
        <w:ind w:firstLine="708"/>
        <w:jc w:val="both"/>
        <w:rPr>
          <w:rFonts w:ascii="Times New Roman" w:eastAsia="Times New Roman" w:hAnsi="Times New Roman"/>
          <w:sz w:val="24"/>
        </w:rPr>
      </w:pPr>
    </w:p>
    <w:p w:rsidR="005F2689" w:rsidRPr="00D52F81" w:rsidRDefault="005F2689" w:rsidP="005F2689">
      <w:pPr>
        <w:spacing w:line="360" w:lineRule="auto"/>
        <w:ind w:firstLine="708"/>
        <w:jc w:val="both"/>
        <w:rPr>
          <w:rFonts w:ascii="Times New Roman" w:hAnsi="Times New Roman"/>
          <w:sz w:val="24"/>
          <w:szCs w:val="24"/>
        </w:rPr>
      </w:pPr>
      <w:r>
        <w:rPr>
          <w:rFonts w:ascii="Times New Roman" w:hAnsi="Times New Roman"/>
          <w:sz w:val="24"/>
          <w:szCs w:val="24"/>
        </w:rPr>
        <w:t>В Конституции РФ глава 2 статья</w:t>
      </w:r>
      <w:r w:rsidRPr="00376A9A">
        <w:rPr>
          <w:rFonts w:ascii="Times New Roman" w:hAnsi="Times New Roman"/>
          <w:sz w:val="24"/>
          <w:szCs w:val="24"/>
        </w:rPr>
        <w:t xml:space="preserve"> </w:t>
      </w:r>
      <w:r>
        <w:rPr>
          <w:rFonts w:ascii="Times New Roman" w:hAnsi="Times New Roman"/>
          <w:sz w:val="24"/>
          <w:szCs w:val="24"/>
        </w:rPr>
        <w:t>44 читаем</w:t>
      </w:r>
      <w:r w:rsidRPr="00D52F81">
        <w:rPr>
          <w:rFonts w:ascii="Times New Roman" w:hAnsi="Times New Roman"/>
          <w:sz w:val="24"/>
          <w:szCs w:val="24"/>
        </w:rPr>
        <w:t>;</w:t>
      </w:r>
    </w:p>
    <w:p w:rsidR="005F2689" w:rsidRPr="009963C5" w:rsidRDefault="005F2689" w:rsidP="005F2689">
      <w:pPr>
        <w:spacing w:line="360" w:lineRule="auto"/>
        <w:ind w:firstLine="708"/>
        <w:jc w:val="both"/>
        <w:rPr>
          <w:rFonts w:ascii="Times New Roman" w:hAnsi="Times New Roman"/>
          <w:sz w:val="24"/>
          <w:szCs w:val="24"/>
        </w:rPr>
      </w:pPr>
      <w:r w:rsidRPr="00D52F81">
        <w:rPr>
          <w:rFonts w:ascii="Times New Roman" w:hAnsi="Times New Roman"/>
          <w:sz w:val="24"/>
          <w:szCs w:val="24"/>
        </w:rPr>
        <w:t xml:space="preserve">“… </w:t>
      </w:r>
      <w:r w:rsidRPr="009963C5">
        <w:rPr>
          <w:rFonts w:ascii="Times New Roman" w:hAnsi="Times New Roman"/>
          <w:sz w:val="24"/>
          <w:szCs w:val="24"/>
        </w:rPr>
        <w:t>1. Каждому гарантируется свобода литературного, художественного, научного, технического и других видов творчества</w:t>
      </w:r>
      <w:r>
        <w:rPr>
          <w:rFonts w:ascii="Times New Roman" w:hAnsi="Times New Roman"/>
          <w:sz w:val="24"/>
          <w:szCs w:val="24"/>
        </w:rPr>
        <w:t>…</w:t>
      </w:r>
      <w:r w:rsidRPr="009963C5">
        <w:rPr>
          <w:rFonts w:ascii="Times New Roman" w:hAnsi="Times New Roman"/>
          <w:sz w:val="24"/>
          <w:szCs w:val="24"/>
        </w:rPr>
        <w:t xml:space="preserve"> Интеллектуальная собственность охраняется законом.</w:t>
      </w:r>
    </w:p>
    <w:p w:rsidR="005F2689" w:rsidRPr="009963C5" w:rsidRDefault="005F2689" w:rsidP="005F2689">
      <w:pPr>
        <w:spacing w:line="360" w:lineRule="auto"/>
        <w:ind w:firstLine="708"/>
        <w:jc w:val="both"/>
        <w:rPr>
          <w:rFonts w:ascii="Times New Roman" w:hAnsi="Times New Roman"/>
          <w:sz w:val="24"/>
          <w:szCs w:val="24"/>
        </w:rPr>
      </w:pPr>
      <w:r w:rsidRPr="009963C5">
        <w:rPr>
          <w:rFonts w:ascii="Times New Roman" w:hAnsi="Times New Roman"/>
          <w:sz w:val="24"/>
          <w:szCs w:val="24"/>
        </w:rPr>
        <w:t xml:space="preserve">2. Каждый имеет право на участие в культурной жизни </w:t>
      </w:r>
      <w:r>
        <w:rPr>
          <w:rFonts w:ascii="Times New Roman" w:hAnsi="Times New Roman"/>
          <w:sz w:val="24"/>
          <w:szCs w:val="24"/>
        </w:rPr>
        <w:t>…</w:t>
      </w:r>
      <w:r w:rsidRPr="009963C5">
        <w:rPr>
          <w:rFonts w:ascii="Times New Roman" w:hAnsi="Times New Roman"/>
          <w:sz w:val="24"/>
          <w:szCs w:val="24"/>
        </w:rPr>
        <w:t>, на доступ к культурным ценностям.</w:t>
      </w:r>
    </w:p>
    <w:p w:rsidR="005F2689" w:rsidRDefault="005F2689" w:rsidP="005F2689">
      <w:pPr>
        <w:spacing w:line="360" w:lineRule="auto"/>
        <w:ind w:firstLine="708"/>
        <w:jc w:val="both"/>
        <w:rPr>
          <w:rFonts w:ascii="Times New Roman" w:hAnsi="Times New Roman"/>
          <w:sz w:val="24"/>
          <w:szCs w:val="24"/>
        </w:rPr>
      </w:pPr>
      <w:r w:rsidRPr="009963C5">
        <w:rPr>
          <w:rFonts w:ascii="Times New Roman" w:hAnsi="Times New Roman"/>
          <w:sz w:val="24"/>
          <w:szCs w:val="24"/>
        </w:rPr>
        <w:t>3. Каждый обязан заботиться о сохранении исторического и культурного наследия, беречь памятники истории и культуры</w:t>
      </w:r>
      <w:r>
        <w:rPr>
          <w:rFonts w:ascii="Times New Roman" w:hAnsi="Times New Roman"/>
          <w:sz w:val="24"/>
          <w:szCs w:val="24"/>
        </w:rPr>
        <w:t>…</w:t>
      </w:r>
      <w:r w:rsidRPr="00D52F81">
        <w:rPr>
          <w:rFonts w:ascii="Times New Roman" w:hAnsi="Times New Roman"/>
          <w:sz w:val="24"/>
          <w:szCs w:val="24"/>
        </w:rPr>
        <w:t>”</w:t>
      </w:r>
      <w:r>
        <w:rPr>
          <w:rStyle w:val="a5"/>
          <w:rFonts w:ascii="Times New Roman" w:hAnsi="Times New Roman"/>
          <w:sz w:val="24"/>
          <w:szCs w:val="24"/>
        </w:rPr>
        <w:footnoteReference w:id="12"/>
      </w:r>
      <w:r>
        <w:rPr>
          <w:rFonts w:ascii="Times New Roman" w:hAnsi="Times New Roman"/>
          <w:sz w:val="24"/>
          <w:szCs w:val="24"/>
        </w:rPr>
        <w:t xml:space="preserve"> </w:t>
      </w:r>
    </w:p>
    <w:p w:rsidR="005F2689" w:rsidRDefault="005F2689" w:rsidP="005F2689">
      <w:pPr>
        <w:spacing w:line="360" w:lineRule="auto"/>
        <w:ind w:firstLine="708"/>
        <w:jc w:val="both"/>
        <w:rPr>
          <w:rFonts w:ascii="Times New Roman" w:hAnsi="Times New Roman"/>
          <w:sz w:val="24"/>
          <w:szCs w:val="24"/>
        </w:rPr>
      </w:pPr>
      <w:r>
        <w:rPr>
          <w:rFonts w:ascii="Times New Roman" w:hAnsi="Times New Roman"/>
          <w:sz w:val="24"/>
          <w:szCs w:val="24"/>
        </w:rPr>
        <w:t xml:space="preserve">Данные положения отмечают особенную роль культуры в российском обществе, в российской государственности, достижения которой должны быть доступны всем гражданам страны. </w:t>
      </w:r>
    </w:p>
    <w:p w:rsidR="00637527" w:rsidRDefault="00637527" w:rsidP="005F2689">
      <w:pPr>
        <w:spacing w:line="360" w:lineRule="auto"/>
        <w:ind w:firstLine="708"/>
        <w:jc w:val="both"/>
        <w:rPr>
          <w:rFonts w:ascii="Times New Roman" w:hAnsi="Times New Roman"/>
          <w:sz w:val="24"/>
          <w:szCs w:val="24"/>
        </w:rPr>
      </w:pPr>
    </w:p>
    <w:p w:rsidR="005F2689" w:rsidRDefault="005F2689" w:rsidP="005F2689">
      <w:pPr>
        <w:spacing w:line="360" w:lineRule="auto"/>
        <w:ind w:firstLine="708"/>
        <w:jc w:val="both"/>
        <w:rPr>
          <w:rFonts w:ascii="Times New Roman" w:hAnsi="Times New Roman"/>
          <w:sz w:val="24"/>
          <w:szCs w:val="24"/>
        </w:rPr>
      </w:pPr>
      <w:r>
        <w:rPr>
          <w:rFonts w:ascii="Times New Roman" w:hAnsi="Times New Roman"/>
          <w:sz w:val="24"/>
          <w:szCs w:val="24"/>
        </w:rPr>
        <w:t>Разумеется, конституционные нормы, прежде всего распространяются на национальное культурное наследие. Однако, нельзя не отметить, что российская культура является частью мировой и безусловно принадлежит всему миру. Культура России как инструмент внешней политики рассматривается в разнообразных документах, подготовленных МИДом РФ в начале ХХ</w:t>
      </w:r>
      <w:r>
        <w:rPr>
          <w:rFonts w:ascii="Times New Roman" w:hAnsi="Times New Roman"/>
          <w:sz w:val="24"/>
          <w:szCs w:val="24"/>
          <w:lang w:val="en-GB"/>
        </w:rPr>
        <w:t>I</w:t>
      </w:r>
      <w:r w:rsidRPr="00B6768A">
        <w:rPr>
          <w:rFonts w:ascii="Times New Roman" w:hAnsi="Times New Roman"/>
          <w:sz w:val="24"/>
          <w:szCs w:val="24"/>
        </w:rPr>
        <w:t xml:space="preserve"> </w:t>
      </w:r>
      <w:r>
        <w:rPr>
          <w:rFonts w:ascii="Times New Roman" w:hAnsi="Times New Roman"/>
          <w:sz w:val="24"/>
          <w:szCs w:val="24"/>
        </w:rPr>
        <w:t>в.</w:t>
      </w:r>
      <w:r w:rsidRPr="00B6768A">
        <w:rPr>
          <w:rFonts w:ascii="Times New Roman" w:hAnsi="Times New Roman"/>
          <w:sz w:val="24"/>
          <w:szCs w:val="24"/>
        </w:rPr>
        <w:t xml:space="preserve"> </w:t>
      </w:r>
      <w:r>
        <w:rPr>
          <w:rFonts w:ascii="Times New Roman" w:eastAsia="Times New Roman" w:hAnsi="Times New Roman"/>
          <w:sz w:val="24"/>
          <w:szCs w:val="24"/>
        </w:rPr>
        <w:t xml:space="preserve">Приводим пример государственный акт </w:t>
      </w:r>
      <w:r w:rsidRPr="00E21A18">
        <w:rPr>
          <w:rFonts w:ascii="Times New Roman" w:eastAsia="Times New Roman" w:hAnsi="Times New Roman"/>
          <w:sz w:val="24"/>
          <w:szCs w:val="24"/>
        </w:rPr>
        <w:t>“</w:t>
      </w:r>
      <w:r w:rsidRPr="00E21A18">
        <w:rPr>
          <w:rFonts w:ascii="Times New Roman" w:eastAsia="Times New Roman" w:hAnsi="Times New Roman"/>
          <w:b/>
          <w:i/>
          <w:sz w:val="24"/>
          <w:szCs w:val="24"/>
        </w:rPr>
        <w:t>Концепции Внешней культурной политики России</w:t>
      </w:r>
      <w:r w:rsidRPr="00E21A18">
        <w:rPr>
          <w:rFonts w:ascii="Times New Roman" w:eastAsia="Times New Roman" w:hAnsi="Times New Roman"/>
          <w:sz w:val="24"/>
          <w:szCs w:val="24"/>
        </w:rPr>
        <w:t>”</w:t>
      </w:r>
      <w:r w:rsidRPr="00AC4681">
        <w:rPr>
          <w:rFonts w:ascii="Times New Roman" w:eastAsia="Times New Roman" w:hAnsi="Times New Roman"/>
          <w:sz w:val="24"/>
          <w:szCs w:val="24"/>
        </w:rPr>
        <w:t>, который  можно рассматривать как определенную веху, значимый этап в истории развитии данного явления в качестве самостоятельного направления внешнеполитической деятельности государства.</w:t>
      </w:r>
      <w:r w:rsidRPr="00E21A18">
        <w:rPr>
          <w:rFonts w:ascii="Times New Roman" w:hAnsi="Times New Roman"/>
          <w:sz w:val="24"/>
          <w:szCs w:val="24"/>
        </w:rPr>
        <w:t xml:space="preserve"> </w:t>
      </w:r>
    </w:p>
    <w:p w:rsidR="005F2689" w:rsidRDefault="005F2689" w:rsidP="005F2689">
      <w:pPr>
        <w:spacing w:line="360" w:lineRule="auto"/>
        <w:ind w:firstLine="708"/>
        <w:jc w:val="both"/>
        <w:rPr>
          <w:rFonts w:ascii="Times New Roman" w:eastAsia="Times New Roman" w:hAnsi="Times New Roman"/>
          <w:sz w:val="24"/>
          <w:szCs w:val="24"/>
        </w:rPr>
      </w:pPr>
      <w:r w:rsidRPr="00AC4681">
        <w:rPr>
          <w:rFonts w:ascii="Times New Roman" w:eastAsia="Times New Roman" w:hAnsi="Times New Roman"/>
          <w:sz w:val="24"/>
          <w:szCs w:val="24"/>
        </w:rPr>
        <w:lastRenderedPageBreak/>
        <w:t xml:space="preserve">Во многом благодаря этому документу понятие </w:t>
      </w:r>
      <w:r w:rsidRPr="00484287">
        <w:rPr>
          <w:rFonts w:ascii="Times New Roman" w:eastAsia="Times New Roman" w:hAnsi="Times New Roman"/>
          <w:b/>
          <w:i/>
          <w:sz w:val="24"/>
          <w:szCs w:val="24"/>
        </w:rPr>
        <w:t>внешняя культурная политика</w:t>
      </w:r>
      <w:r w:rsidRPr="00AC4681">
        <w:rPr>
          <w:rFonts w:ascii="Times New Roman" w:eastAsia="Times New Roman" w:hAnsi="Times New Roman"/>
          <w:sz w:val="24"/>
          <w:szCs w:val="24"/>
        </w:rPr>
        <w:t xml:space="preserve"> вошло в научный и практический оборот и сегодня используется исследователями, хотя и вызывает оживленные дискуссии, которые находят свое отражение в трудах историков, политологов, специалистов в области международных отношений.</w:t>
      </w:r>
      <w:r w:rsidRPr="00AC4681">
        <w:rPr>
          <w:rFonts w:ascii="Times New Roman" w:eastAsia="Times New Roman" w:hAnsi="Times New Roman"/>
          <w:sz w:val="24"/>
          <w:szCs w:val="24"/>
          <w:vertAlign w:val="superscript"/>
        </w:rPr>
        <w:footnoteReference w:id="13"/>
      </w:r>
      <w:r w:rsidRPr="00E21A18">
        <w:rPr>
          <w:rFonts w:ascii="Times New Roman" w:hAnsi="Times New Roman"/>
          <w:sz w:val="24"/>
          <w:szCs w:val="24"/>
        </w:rPr>
        <w:t xml:space="preserve"> </w:t>
      </w:r>
      <w:r>
        <w:rPr>
          <w:rFonts w:ascii="Times New Roman" w:hAnsi="Times New Roman"/>
          <w:sz w:val="24"/>
          <w:szCs w:val="24"/>
        </w:rPr>
        <w:t>Уч</w:t>
      </w:r>
      <w:r w:rsidRPr="00AC4681">
        <w:rPr>
          <w:rFonts w:ascii="Times New Roman" w:eastAsia="Times New Roman" w:hAnsi="Times New Roman"/>
          <w:sz w:val="24"/>
          <w:szCs w:val="24"/>
        </w:rPr>
        <w:t>итывая значимость данного документа,  следует рассмотреть его более подробно.</w:t>
      </w:r>
      <w:r>
        <w:rPr>
          <w:rFonts w:ascii="Times New Roman" w:hAnsi="Times New Roman"/>
          <w:sz w:val="24"/>
          <w:szCs w:val="24"/>
        </w:rPr>
        <w:t xml:space="preserve"> </w:t>
      </w:r>
      <w:r w:rsidRPr="00AC4681">
        <w:rPr>
          <w:rFonts w:ascii="Times New Roman" w:eastAsia="Times New Roman" w:hAnsi="Times New Roman"/>
          <w:sz w:val="24"/>
          <w:szCs w:val="24"/>
        </w:rPr>
        <w:t xml:space="preserve">Сам документ был впервые опубликован в журнале </w:t>
      </w:r>
      <w:r w:rsidRPr="00E21A18">
        <w:rPr>
          <w:rFonts w:ascii="Times New Roman" w:eastAsia="Times New Roman" w:hAnsi="Times New Roman"/>
          <w:sz w:val="24"/>
          <w:szCs w:val="24"/>
        </w:rPr>
        <w:t>“</w:t>
      </w:r>
      <w:r w:rsidRPr="00AC4681">
        <w:rPr>
          <w:rFonts w:ascii="Times New Roman" w:eastAsia="Times New Roman" w:hAnsi="Times New Roman"/>
          <w:sz w:val="24"/>
          <w:szCs w:val="24"/>
        </w:rPr>
        <w:t>Дипломатический вестник</w:t>
      </w:r>
      <w:r w:rsidRPr="00E21A18">
        <w:rPr>
          <w:rFonts w:ascii="Times New Roman" w:eastAsia="Times New Roman" w:hAnsi="Times New Roman"/>
          <w:sz w:val="24"/>
          <w:szCs w:val="24"/>
        </w:rPr>
        <w:t>:</w:t>
      </w:r>
      <w:r w:rsidRPr="00AC4681">
        <w:rPr>
          <w:rFonts w:ascii="Times New Roman" w:eastAsia="Times New Roman" w:hAnsi="Times New Roman"/>
          <w:sz w:val="24"/>
          <w:szCs w:val="24"/>
        </w:rPr>
        <w:t xml:space="preserve"> в апреле 2000 года. </w:t>
      </w:r>
    </w:p>
    <w:p w:rsidR="005F2689" w:rsidRPr="00E21A18" w:rsidRDefault="005F2689" w:rsidP="005F2689">
      <w:pPr>
        <w:spacing w:line="360" w:lineRule="auto"/>
        <w:ind w:firstLine="708"/>
        <w:jc w:val="both"/>
        <w:rPr>
          <w:rFonts w:ascii="Times New Roman" w:hAnsi="Times New Roman"/>
          <w:sz w:val="24"/>
          <w:szCs w:val="24"/>
        </w:rPr>
      </w:pPr>
      <w:r w:rsidRPr="00AC4681">
        <w:rPr>
          <w:rFonts w:ascii="Times New Roman" w:eastAsia="Times New Roman" w:hAnsi="Times New Roman"/>
          <w:sz w:val="24"/>
          <w:szCs w:val="24"/>
        </w:rPr>
        <w:t>Текст сопровождался комментариями известного дипломата Заместителя директора Департамента МИД РФ по культурным связям и делам ЮНЕСКО Е.А. Шмагина. В частности, было отмечено, что настоящий документ имеет концептуальное значение, его появление связано с многочисленными изменениями, которые произошли в нашей стране и определяется возрастающим фактором культуры в международных отношениях. Вновь страна стремилась обратиться к богатейшему культурному наследию России и СССР для решения сложных политических задач. Кроме того, 90-е годы ХХ века стали периодом серьезных испытаний для</w:t>
      </w:r>
      <w:r w:rsidRPr="00E21A18">
        <w:rPr>
          <w:rFonts w:ascii="Times New Roman" w:eastAsia="Times New Roman" w:hAnsi="Times New Roman"/>
          <w:sz w:val="24"/>
          <w:szCs w:val="24"/>
        </w:rPr>
        <w:t xml:space="preserve"> </w:t>
      </w:r>
      <w:r>
        <w:rPr>
          <w:rFonts w:ascii="Times New Roman" w:eastAsia="Times New Roman" w:hAnsi="Times New Roman"/>
          <w:sz w:val="24"/>
          <w:szCs w:val="24"/>
        </w:rPr>
        <w:t>молодого государства</w:t>
      </w:r>
      <w:r w:rsidRPr="00AC4681">
        <w:rPr>
          <w:rFonts w:ascii="Times New Roman" w:eastAsia="Times New Roman" w:hAnsi="Times New Roman"/>
          <w:sz w:val="24"/>
          <w:szCs w:val="24"/>
        </w:rPr>
        <w:t>, которые выдвинули многочисленные проблемы, требующие безотлагательного решения.</w:t>
      </w:r>
      <w:r>
        <w:rPr>
          <w:rFonts w:ascii="Times New Roman" w:hAnsi="Times New Roman"/>
          <w:sz w:val="24"/>
          <w:szCs w:val="24"/>
        </w:rPr>
        <w:t xml:space="preserve"> </w:t>
      </w:r>
      <w:r w:rsidRPr="00AC4681">
        <w:rPr>
          <w:rFonts w:ascii="Times New Roman" w:eastAsia="Times New Roman" w:hAnsi="Times New Roman"/>
          <w:sz w:val="24"/>
          <w:szCs w:val="24"/>
        </w:rPr>
        <w:t>Новые реалии, изменение внешнеполитических приоритетов в культурном сотрудничестве нашло свое отражение в тексте документа, который во многом не утратил своего значения и сегодня.</w:t>
      </w:r>
    </w:p>
    <w:p w:rsidR="005F2689" w:rsidRPr="00AC4681" w:rsidRDefault="005F2689" w:rsidP="005F2689">
      <w:pPr>
        <w:spacing w:line="36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В содержание К</w:t>
      </w:r>
      <w:r w:rsidRPr="00AC4681">
        <w:rPr>
          <w:rFonts w:ascii="Times New Roman" w:eastAsia="Times New Roman" w:hAnsi="Times New Roman"/>
          <w:sz w:val="24"/>
          <w:szCs w:val="24"/>
        </w:rPr>
        <w:t>онцепция</w:t>
      </w:r>
      <w:r>
        <w:rPr>
          <w:rFonts w:ascii="Times New Roman" w:eastAsia="Times New Roman" w:hAnsi="Times New Roman"/>
          <w:sz w:val="24"/>
          <w:szCs w:val="24"/>
        </w:rPr>
        <w:t xml:space="preserve"> Внешней культурной политики РФ</w:t>
      </w:r>
      <w:r w:rsidRPr="00AC4681">
        <w:rPr>
          <w:rFonts w:ascii="Times New Roman" w:eastAsia="Times New Roman" w:hAnsi="Times New Roman"/>
          <w:sz w:val="24"/>
          <w:szCs w:val="24"/>
        </w:rPr>
        <w:t xml:space="preserve"> представлен</w:t>
      </w:r>
      <w:r>
        <w:rPr>
          <w:rFonts w:ascii="Times New Roman" w:eastAsia="Times New Roman" w:hAnsi="Times New Roman"/>
          <w:sz w:val="24"/>
          <w:szCs w:val="24"/>
        </w:rPr>
        <w:t>ы</w:t>
      </w:r>
      <w:r w:rsidRPr="00AC4681">
        <w:rPr>
          <w:rFonts w:ascii="Times New Roman" w:eastAsia="Times New Roman" w:hAnsi="Times New Roman"/>
          <w:sz w:val="24"/>
          <w:szCs w:val="24"/>
        </w:rPr>
        <w:t xml:space="preserve"> несколькими разделами: 1. Значимость; 2. Задачи; 3. Зарубежная культура в России; 4. Направления и формы сотрудничества; 5. Двусторонние связи; 6. Многосторонние связи; 7. Механизмы осуществления; 8. Финансирование.</w:t>
      </w:r>
      <w:r w:rsidRPr="00AC4681">
        <w:rPr>
          <w:rFonts w:ascii="Times New Roman" w:eastAsia="Times New Roman" w:hAnsi="Times New Roman"/>
          <w:sz w:val="24"/>
          <w:szCs w:val="24"/>
          <w:vertAlign w:val="superscript"/>
        </w:rPr>
        <w:footnoteReference w:id="14"/>
      </w:r>
    </w:p>
    <w:p w:rsidR="005F2689" w:rsidRDefault="005F2689" w:rsidP="005F2689">
      <w:pPr>
        <w:spacing w:line="360" w:lineRule="auto"/>
        <w:ind w:firstLine="708"/>
        <w:jc w:val="both"/>
        <w:rPr>
          <w:rFonts w:ascii="Times New Roman" w:hAnsi="Times New Roman"/>
          <w:sz w:val="24"/>
          <w:szCs w:val="24"/>
        </w:rPr>
      </w:pPr>
      <w:r w:rsidRPr="00D11924">
        <w:rPr>
          <w:rFonts w:ascii="Times New Roman" w:hAnsi="Times New Roman"/>
          <w:sz w:val="24"/>
          <w:szCs w:val="24"/>
        </w:rPr>
        <w:t>В декабре 2010 года Министерство иностранных дел Российской Федерации утвердило нормативный документ «Основные направления</w:t>
      </w:r>
      <w:r>
        <w:rPr>
          <w:rFonts w:ascii="Times New Roman" w:hAnsi="Times New Roman"/>
          <w:sz w:val="24"/>
          <w:szCs w:val="24"/>
        </w:rPr>
        <w:t xml:space="preserve"> п</w:t>
      </w:r>
      <w:r w:rsidRPr="00D11924">
        <w:rPr>
          <w:rFonts w:ascii="Times New Roman" w:hAnsi="Times New Roman"/>
          <w:sz w:val="24"/>
          <w:szCs w:val="24"/>
        </w:rPr>
        <w:t>олитик</w:t>
      </w:r>
      <w:r>
        <w:rPr>
          <w:rFonts w:ascii="Times New Roman" w:hAnsi="Times New Roman"/>
          <w:sz w:val="24"/>
          <w:szCs w:val="24"/>
        </w:rPr>
        <w:t>и</w:t>
      </w:r>
      <w:r w:rsidRPr="00D11924">
        <w:rPr>
          <w:rFonts w:ascii="Times New Roman" w:hAnsi="Times New Roman"/>
          <w:sz w:val="24"/>
          <w:szCs w:val="24"/>
        </w:rPr>
        <w:t xml:space="preserve"> Российской Федерации в области международного культурно-гуманитарного сотрудничества», в которо</w:t>
      </w:r>
      <w:r>
        <w:rPr>
          <w:rFonts w:ascii="Times New Roman" w:hAnsi="Times New Roman"/>
          <w:sz w:val="24"/>
          <w:szCs w:val="24"/>
        </w:rPr>
        <w:t xml:space="preserve">м </w:t>
      </w:r>
      <w:r w:rsidRPr="00D11924">
        <w:rPr>
          <w:rFonts w:ascii="Times New Roman" w:hAnsi="Times New Roman"/>
          <w:sz w:val="24"/>
          <w:szCs w:val="24"/>
        </w:rPr>
        <w:t xml:space="preserve">определены </w:t>
      </w:r>
      <w:r w:rsidRPr="001A20EA">
        <w:rPr>
          <w:rFonts w:ascii="Times New Roman" w:hAnsi="Times New Roman"/>
          <w:b/>
          <w:i/>
          <w:sz w:val="24"/>
          <w:szCs w:val="24"/>
        </w:rPr>
        <w:t>основные направления деятельности России в сфере международного культурного и гуманитарного сотрудничества</w:t>
      </w:r>
      <w:r w:rsidRPr="00D11924">
        <w:rPr>
          <w:rFonts w:ascii="Times New Roman" w:hAnsi="Times New Roman"/>
          <w:sz w:val="24"/>
          <w:szCs w:val="24"/>
        </w:rPr>
        <w:t>.</w:t>
      </w:r>
      <w:r>
        <w:rPr>
          <w:rStyle w:val="a5"/>
          <w:rFonts w:ascii="Times New Roman" w:hAnsi="Times New Roman"/>
          <w:sz w:val="24"/>
          <w:szCs w:val="24"/>
        </w:rPr>
        <w:footnoteReference w:id="15"/>
      </w:r>
      <w:r w:rsidRPr="001A20EA">
        <w:rPr>
          <w:rFonts w:ascii="Times New Roman" w:hAnsi="Times New Roman"/>
          <w:sz w:val="24"/>
          <w:szCs w:val="24"/>
        </w:rPr>
        <w:t xml:space="preserve"> </w:t>
      </w:r>
    </w:p>
    <w:p w:rsidR="005F2689" w:rsidRDefault="005F2689" w:rsidP="005F2689">
      <w:pPr>
        <w:spacing w:line="360" w:lineRule="auto"/>
        <w:ind w:firstLine="708"/>
        <w:jc w:val="both"/>
        <w:rPr>
          <w:rFonts w:ascii="Times New Roman" w:hAnsi="Times New Roman"/>
          <w:sz w:val="24"/>
          <w:szCs w:val="24"/>
        </w:rPr>
      </w:pPr>
    </w:p>
    <w:p w:rsidR="005F2689" w:rsidRPr="003B4EB7" w:rsidRDefault="005F2689" w:rsidP="00637527">
      <w:pPr>
        <w:spacing w:line="360" w:lineRule="auto"/>
        <w:ind w:firstLine="708"/>
        <w:jc w:val="both"/>
        <w:rPr>
          <w:rFonts w:ascii="Times New Roman" w:hAnsi="Times New Roman"/>
          <w:sz w:val="24"/>
          <w:szCs w:val="24"/>
        </w:rPr>
      </w:pPr>
      <w:r>
        <w:rPr>
          <w:rFonts w:ascii="Times New Roman" w:hAnsi="Times New Roman"/>
          <w:sz w:val="24"/>
          <w:szCs w:val="24"/>
        </w:rPr>
        <w:lastRenderedPageBreak/>
        <w:t>Также  важнейшая задача внешней культурной политики  РФ –</w:t>
      </w:r>
      <w:r w:rsidRPr="00765D36">
        <w:rPr>
          <w:rFonts w:ascii="Times New Roman" w:hAnsi="Times New Roman"/>
          <w:sz w:val="24"/>
          <w:szCs w:val="24"/>
        </w:rPr>
        <w:t xml:space="preserve"> </w:t>
      </w:r>
      <w:r w:rsidRPr="00893822">
        <w:rPr>
          <w:rFonts w:ascii="Times New Roman" w:hAnsi="Times New Roman"/>
          <w:sz w:val="24"/>
          <w:szCs w:val="24"/>
        </w:rPr>
        <w:t>формирование</w:t>
      </w:r>
      <w:r w:rsidRPr="001A20EA">
        <w:rPr>
          <w:rFonts w:ascii="Times New Roman" w:hAnsi="Times New Roman"/>
          <w:sz w:val="24"/>
          <w:szCs w:val="24"/>
        </w:rPr>
        <w:t xml:space="preserve"> </w:t>
      </w:r>
      <w:r>
        <w:rPr>
          <w:rFonts w:ascii="Times New Roman" w:hAnsi="Times New Roman"/>
          <w:sz w:val="24"/>
          <w:szCs w:val="24"/>
        </w:rPr>
        <w:t>о</w:t>
      </w:r>
      <w:r w:rsidRPr="00893822">
        <w:rPr>
          <w:rFonts w:ascii="Times New Roman" w:hAnsi="Times New Roman"/>
          <w:sz w:val="24"/>
          <w:szCs w:val="24"/>
        </w:rPr>
        <w:t>бъективного и благоприятного имиджа страны и обеспе</w:t>
      </w:r>
      <w:r>
        <w:rPr>
          <w:rFonts w:ascii="Times New Roman" w:hAnsi="Times New Roman"/>
          <w:sz w:val="24"/>
          <w:szCs w:val="24"/>
        </w:rPr>
        <w:t xml:space="preserve">чение ее долгосрочных интересов  раскрывается в </w:t>
      </w:r>
      <w:bookmarkStart w:id="5" w:name="_Hlk38663800"/>
      <w:r>
        <w:rPr>
          <w:rFonts w:ascii="Times New Roman" w:hAnsi="Times New Roman"/>
          <w:sz w:val="24"/>
          <w:szCs w:val="24"/>
        </w:rPr>
        <w:t xml:space="preserve"> </w:t>
      </w:r>
      <w:r w:rsidRPr="00067F77">
        <w:rPr>
          <w:rFonts w:ascii="Times New Roman" w:hAnsi="Times New Roman"/>
          <w:sz w:val="24"/>
          <w:szCs w:val="24"/>
        </w:rPr>
        <w:t>Концепции внешней политики РФ, утвержденной В. В. Путиным 30 ноября 2016 года</w:t>
      </w:r>
      <w:bookmarkEnd w:id="5"/>
      <w:r w:rsidRPr="00067F77">
        <w:rPr>
          <w:rFonts w:ascii="Times New Roman" w:hAnsi="Times New Roman"/>
          <w:sz w:val="24"/>
          <w:szCs w:val="24"/>
        </w:rPr>
        <w:t>.</w:t>
      </w:r>
      <w:r>
        <w:rPr>
          <w:rFonts w:ascii="Times New Roman" w:hAnsi="Times New Roman"/>
          <w:sz w:val="24"/>
          <w:szCs w:val="24"/>
        </w:rPr>
        <w:t xml:space="preserve"> К</w:t>
      </w:r>
      <w:r w:rsidRPr="00893822">
        <w:rPr>
          <w:rFonts w:ascii="Times New Roman" w:hAnsi="Times New Roman"/>
          <w:sz w:val="24"/>
          <w:szCs w:val="24"/>
        </w:rPr>
        <w:t>онцепция</w:t>
      </w:r>
      <w:r>
        <w:rPr>
          <w:rFonts w:ascii="Times New Roman" w:hAnsi="Times New Roman"/>
          <w:sz w:val="24"/>
          <w:szCs w:val="24"/>
        </w:rPr>
        <w:t xml:space="preserve"> </w:t>
      </w:r>
      <w:r w:rsidRPr="00893822">
        <w:rPr>
          <w:rFonts w:ascii="Times New Roman" w:hAnsi="Times New Roman"/>
          <w:sz w:val="24"/>
          <w:szCs w:val="24"/>
        </w:rPr>
        <w:t>служит основой для разработки федеральных целевых программ, направленных на укрепление ме</w:t>
      </w:r>
      <w:r>
        <w:rPr>
          <w:rFonts w:ascii="Times New Roman" w:hAnsi="Times New Roman"/>
          <w:sz w:val="24"/>
          <w:szCs w:val="24"/>
        </w:rPr>
        <w:t>ждународного авторитета России.</w:t>
      </w:r>
      <w:r w:rsidRPr="009E4058">
        <w:rPr>
          <w:rFonts w:ascii="Times New Roman" w:hAnsi="Times New Roman"/>
          <w:sz w:val="24"/>
          <w:szCs w:val="24"/>
        </w:rPr>
        <w:t xml:space="preserve"> </w:t>
      </w:r>
      <w:r>
        <w:rPr>
          <w:rFonts w:ascii="Times New Roman" w:hAnsi="Times New Roman"/>
          <w:sz w:val="24"/>
          <w:szCs w:val="24"/>
        </w:rPr>
        <w:t>В разделе задач обеспечения и сохранения международного гуманитарного сотрудничества и права человека, упомянуто</w:t>
      </w:r>
      <w:r w:rsidRPr="003B4EB7">
        <w:rPr>
          <w:rFonts w:ascii="Times New Roman" w:hAnsi="Times New Roman"/>
          <w:sz w:val="24"/>
          <w:szCs w:val="24"/>
        </w:rPr>
        <w:t>:</w:t>
      </w:r>
    </w:p>
    <w:p w:rsidR="005F2689" w:rsidRDefault="005F2689" w:rsidP="00637527">
      <w:pPr>
        <w:spacing w:line="360" w:lineRule="auto"/>
        <w:ind w:firstLine="708"/>
        <w:jc w:val="both"/>
        <w:rPr>
          <w:rFonts w:ascii="Times New Roman" w:hAnsi="Times New Roman"/>
          <w:sz w:val="24"/>
          <w:szCs w:val="24"/>
        </w:rPr>
      </w:pPr>
      <w:r w:rsidRPr="003B4EB7">
        <w:rPr>
          <w:rFonts w:ascii="Times New Roman" w:hAnsi="Times New Roman"/>
          <w:sz w:val="24"/>
          <w:szCs w:val="24"/>
        </w:rPr>
        <w:t>“</w:t>
      </w:r>
      <w:r>
        <w:rPr>
          <w:rFonts w:ascii="Times New Roman" w:hAnsi="Times New Roman"/>
          <w:sz w:val="24"/>
          <w:szCs w:val="24"/>
        </w:rPr>
        <w:t>…</w:t>
      </w:r>
      <w:r w:rsidRPr="00D52F81">
        <w:rPr>
          <w:rFonts w:ascii="Times New Roman" w:hAnsi="Times New Roman"/>
          <w:sz w:val="24"/>
          <w:szCs w:val="24"/>
        </w:rPr>
        <w:t>способствовать изучению и распространению русского языка как неотъемлемой части мировой культуры и инструмента международного и межнационального общения, поддерживать и развивать систему российских образовательных организаций за рубежом, оказывать поддержку филиалам и представительствам российских образовательных организаций, расположенным на территориях иностранных государств</w:t>
      </w:r>
      <w:r>
        <w:rPr>
          <w:rFonts w:ascii="Times New Roman" w:hAnsi="Times New Roman"/>
          <w:sz w:val="24"/>
          <w:szCs w:val="24"/>
        </w:rPr>
        <w:t>…</w:t>
      </w:r>
      <w:r w:rsidRPr="003B4EB7">
        <w:rPr>
          <w:rFonts w:ascii="Times New Roman" w:hAnsi="Times New Roman"/>
          <w:sz w:val="24"/>
          <w:szCs w:val="24"/>
        </w:rPr>
        <w:t>”</w:t>
      </w:r>
      <w:r>
        <w:rPr>
          <w:rStyle w:val="a5"/>
          <w:rFonts w:ascii="Times New Roman" w:hAnsi="Times New Roman"/>
          <w:sz w:val="24"/>
          <w:szCs w:val="24"/>
        </w:rPr>
        <w:footnoteReference w:id="16"/>
      </w:r>
    </w:p>
    <w:p w:rsidR="005F2689" w:rsidRDefault="005F2689" w:rsidP="005F2689">
      <w:pPr>
        <w:spacing w:line="360" w:lineRule="auto"/>
        <w:ind w:firstLine="708"/>
        <w:jc w:val="both"/>
        <w:rPr>
          <w:rFonts w:ascii="Times New Roman" w:eastAsia="Times New Roman" w:hAnsi="Times New Roman"/>
          <w:sz w:val="24"/>
        </w:rPr>
      </w:pPr>
      <w:r>
        <w:rPr>
          <w:rFonts w:ascii="Times New Roman" w:eastAsia="Times New Roman" w:hAnsi="Times New Roman"/>
          <w:sz w:val="24"/>
        </w:rPr>
        <w:t xml:space="preserve">Международно-правовой фундаментальной основой международного культурно-гуманитарного сотрудничества России являются международные договоры Российской Федерации. Порядок их заключения, реализации и расторжения определяется Федеральным законом </w:t>
      </w:r>
      <w:r w:rsidRPr="009E4058">
        <w:rPr>
          <w:rFonts w:ascii="Times New Roman" w:eastAsia="Times New Roman" w:hAnsi="Times New Roman"/>
          <w:sz w:val="24"/>
        </w:rPr>
        <w:t xml:space="preserve">от 15.07.1995 г. </w:t>
      </w:r>
      <w:r w:rsidRPr="009E4058">
        <w:rPr>
          <w:rFonts w:ascii="Times New Roman" w:eastAsia="Segoe UI Symbol" w:hAnsi="Times New Roman"/>
          <w:sz w:val="24"/>
        </w:rPr>
        <w:t>№</w:t>
      </w:r>
      <w:r w:rsidRPr="009E4058">
        <w:rPr>
          <w:rFonts w:ascii="Times New Roman" w:eastAsia="Times New Roman" w:hAnsi="Times New Roman"/>
          <w:sz w:val="24"/>
        </w:rPr>
        <w:t xml:space="preserve"> 101-ФЗ</w:t>
      </w:r>
      <w:r>
        <w:rPr>
          <w:rFonts w:ascii="Times New Roman" w:eastAsia="Times New Roman" w:hAnsi="Times New Roman"/>
          <w:sz w:val="24"/>
        </w:rPr>
        <w:t xml:space="preserve"> “О международных договорах Российской Федерации”</w:t>
      </w:r>
      <w:r>
        <w:rPr>
          <w:rStyle w:val="a5"/>
          <w:rFonts w:ascii="Times New Roman" w:eastAsia="Times New Roman" w:hAnsi="Times New Roman"/>
          <w:sz w:val="24"/>
        </w:rPr>
        <w:footnoteReference w:id="17"/>
      </w:r>
      <w:r>
        <w:rPr>
          <w:rFonts w:ascii="Times New Roman" w:eastAsia="Times New Roman" w:hAnsi="Times New Roman"/>
          <w:sz w:val="24"/>
        </w:rPr>
        <w:t>. Международные договоры Российской Федерации наряду с общепризнанными принципами и нормами международного права в соответствии с Конституцией Российской Федерации являются неотъемлемой частью ее правовой системы</w:t>
      </w:r>
      <w:r w:rsidRPr="009E4058">
        <w:rPr>
          <w:rFonts w:ascii="Times New Roman" w:eastAsia="Times New Roman" w:hAnsi="Times New Roman"/>
          <w:sz w:val="24"/>
        </w:rPr>
        <w:t xml:space="preserve"> </w:t>
      </w:r>
      <w:r>
        <w:rPr>
          <w:rFonts w:ascii="Times New Roman" w:eastAsia="Times New Roman" w:hAnsi="Times New Roman"/>
          <w:sz w:val="24"/>
        </w:rPr>
        <w:t xml:space="preserve">и подлежат исполнению всеми государственными и негосударственными участниками в культурных обменах. </w:t>
      </w:r>
    </w:p>
    <w:p w:rsidR="005F2689" w:rsidRDefault="005F2689" w:rsidP="005F2689">
      <w:pPr>
        <w:spacing w:line="360" w:lineRule="auto"/>
        <w:ind w:firstLine="708"/>
        <w:jc w:val="both"/>
        <w:rPr>
          <w:rFonts w:ascii="Times New Roman" w:eastAsia="Times New Roman" w:hAnsi="Times New Roman"/>
          <w:sz w:val="24"/>
        </w:rPr>
      </w:pPr>
      <w:r>
        <w:rPr>
          <w:rFonts w:ascii="Times New Roman" w:eastAsia="Times New Roman" w:hAnsi="Times New Roman"/>
          <w:sz w:val="24"/>
        </w:rPr>
        <w:t xml:space="preserve">Главная роль в реализации политики в области международного культурного и гуманитарного сотрудничества, разумеется, принадлежит зарубежным агентствам МИД России, таких как Федеральное агентство по делам Содружества Независимых Государств, землячества и диаспор российских граждан, проживающих за рубежом, и по международному гуманитарному сотрудничеству (Россотрудничество). </w:t>
      </w:r>
    </w:p>
    <w:p w:rsidR="00637527" w:rsidRDefault="005F2689" w:rsidP="005F2689">
      <w:pPr>
        <w:spacing w:line="360" w:lineRule="auto"/>
        <w:ind w:firstLine="708"/>
        <w:jc w:val="both"/>
        <w:rPr>
          <w:rFonts w:ascii="Times New Roman" w:eastAsia="Times New Roman" w:hAnsi="Times New Roman"/>
          <w:sz w:val="24"/>
        </w:rPr>
      </w:pPr>
      <w:r>
        <w:rPr>
          <w:rFonts w:ascii="Times New Roman" w:eastAsia="Times New Roman" w:hAnsi="Times New Roman"/>
          <w:sz w:val="24"/>
        </w:rPr>
        <w:t xml:space="preserve">Эффективность работы дипломатических представительств и консульских учреждений Российской Федерации в этой области во многом определяет объем и формы культурного присутствия России во многих государствах. </w:t>
      </w:r>
    </w:p>
    <w:p w:rsidR="005F2689" w:rsidRDefault="005F2689" w:rsidP="005F2689">
      <w:pPr>
        <w:spacing w:line="360" w:lineRule="auto"/>
        <w:ind w:firstLine="708"/>
        <w:jc w:val="both"/>
        <w:rPr>
          <w:rFonts w:ascii="Times New Roman" w:eastAsia="Times New Roman" w:hAnsi="Times New Roman"/>
          <w:sz w:val="24"/>
        </w:rPr>
      </w:pPr>
      <w:r>
        <w:rPr>
          <w:rFonts w:ascii="Times New Roman" w:eastAsia="Times New Roman" w:hAnsi="Times New Roman"/>
          <w:sz w:val="24"/>
        </w:rPr>
        <w:lastRenderedPageBreak/>
        <w:t xml:space="preserve">Однако, приоритет РФ в области международного культурно-гуманитарного сотрудничество больше сконцентрирован на странах СНГ, как упомянуто </w:t>
      </w:r>
      <w:bookmarkStart w:id="6" w:name="_Hlk40832636"/>
      <w:r>
        <w:rPr>
          <w:rFonts w:ascii="Times New Roman" w:eastAsia="Times New Roman" w:hAnsi="Times New Roman"/>
          <w:sz w:val="24"/>
        </w:rPr>
        <w:t>в Концепции внешней политики Российской Федерации 30 ноября 2016 г</w:t>
      </w:r>
      <w:bookmarkEnd w:id="6"/>
      <w:r>
        <w:rPr>
          <w:rFonts w:ascii="Times New Roman" w:eastAsia="Times New Roman" w:hAnsi="Times New Roman"/>
          <w:sz w:val="24"/>
        </w:rPr>
        <w:t xml:space="preserve">., и </w:t>
      </w:r>
      <w:r>
        <w:rPr>
          <w:rFonts w:ascii="Times New Roman" w:hAnsi="Times New Roman"/>
          <w:sz w:val="24"/>
          <w:szCs w:val="24"/>
        </w:rPr>
        <w:t xml:space="preserve">в </w:t>
      </w:r>
      <w:r w:rsidRPr="003B4EB7">
        <w:rPr>
          <w:rFonts w:ascii="Times New Roman" w:hAnsi="Times New Roman"/>
          <w:sz w:val="24"/>
          <w:szCs w:val="24"/>
        </w:rPr>
        <w:t>Указ</w:t>
      </w:r>
      <w:r>
        <w:rPr>
          <w:rFonts w:ascii="Times New Roman" w:hAnsi="Times New Roman"/>
          <w:sz w:val="24"/>
          <w:szCs w:val="24"/>
        </w:rPr>
        <w:t xml:space="preserve">е </w:t>
      </w:r>
      <w:r w:rsidRPr="003B4EB7">
        <w:rPr>
          <w:rFonts w:ascii="Times New Roman" w:hAnsi="Times New Roman"/>
          <w:sz w:val="24"/>
          <w:szCs w:val="24"/>
        </w:rPr>
        <w:t>Президента от 7 мая 2012 г. № 605</w:t>
      </w:r>
      <w:r>
        <w:rPr>
          <w:rFonts w:ascii="Times New Roman" w:hAnsi="Times New Roman"/>
          <w:sz w:val="24"/>
          <w:szCs w:val="24"/>
        </w:rPr>
        <w:t>,</w:t>
      </w:r>
      <w:r>
        <w:rPr>
          <w:rStyle w:val="a5"/>
          <w:rFonts w:ascii="Times New Roman" w:hAnsi="Times New Roman"/>
          <w:sz w:val="24"/>
          <w:szCs w:val="24"/>
        </w:rPr>
        <w:footnoteReference w:id="18"/>
      </w:r>
      <w:r>
        <w:rPr>
          <w:rFonts w:ascii="Times New Roman" w:hAnsi="Times New Roman"/>
          <w:sz w:val="24"/>
          <w:szCs w:val="24"/>
        </w:rPr>
        <w:t xml:space="preserve"> </w:t>
      </w:r>
      <w:r>
        <w:rPr>
          <w:rFonts w:ascii="Times New Roman" w:eastAsia="Times New Roman" w:hAnsi="Times New Roman"/>
          <w:sz w:val="24"/>
        </w:rPr>
        <w:t>в то время как азиатско-тихоокеанский регион, включая Индонезию, не отмечен в документах в качестве  приоритета</w:t>
      </w:r>
      <w:r w:rsidR="00637527">
        <w:rPr>
          <w:rFonts w:ascii="Times New Roman" w:eastAsia="Times New Roman" w:hAnsi="Times New Roman"/>
          <w:sz w:val="24"/>
        </w:rPr>
        <w:t>.</w:t>
      </w:r>
    </w:p>
    <w:p w:rsidR="00637527" w:rsidRDefault="00637527" w:rsidP="005F2689">
      <w:pPr>
        <w:spacing w:line="360" w:lineRule="auto"/>
        <w:ind w:firstLine="708"/>
        <w:jc w:val="both"/>
        <w:rPr>
          <w:rFonts w:ascii="Times New Roman" w:eastAsia="Times New Roman" w:hAnsi="Times New Roman"/>
          <w:sz w:val="24"/>
        </w:rPr>
      </w:pPr>
    </w:p>
    <w:p w:rsidR="005F2689" w:rsidRDefault="005F2689" w:rsidP="005F2689">
      <w:pPr>
        <w:spacing w:line="360" w:lineRule="auto"/>
        <w:ind w:firstLine="708"/>
        <w:jc w:val="both"/>
        <w:rPr>
          <w:rFonts w:ascii="Times New Roman" w:hAnsi="Times New Roman"/>
          <w:sz w:val="24"/>
          <w:szCs w:val="24"/>
        </w:rPr>
      </w:pPr>
      <w:r w:rsidRPr="00FF4244">
        <w:rPr>
          <w:rFonts w:ascii="Times New Roman" w:hAnsi="Times New Roman"/>
          <w:sz w:val="24"/>
          <w:szCs w:val="24"/>
        </w:rPr>
        <w:t>“</w:t>
      </w:r>
      <w:r>
        <w:rPr>
          <w:rFonts w:ascii="Times New Roman" w:hAnsi="Times New Roman"/>
          <w:sz w:val="24"/>
          <w:szCs w:val="24"/>
        </w:rPr>
        <w:t>…</w:t>
      </w:r>
      <w:r w:rsidRPr="00FF4244">
        <w:rPr>
          <w:rFonts w:ascii="Times New Roman" w:hAnsi="Times New Roman"/>
          <w:sz w:val="24"/>
          <w:szCs w:val="24"/>
        </w:rPr>
        <w:t xml:space="preserve"> Россия придает большое значение обеспечению устойчивой управляемости мирового развития, что требует коллективного лидерства ведущих государств, которое должно быть представительным в географическом и цивилизационном отношениях и осуществляться при полном уважении центральной координирующей роли ООН. В этих целях Россия наращивает взаимодействие с партнерами в рамках "Группы двадцати", БРИКС (Бразилия, Россия, Индия, Китай, ЮАР), ШОС (Шанхайская организация сотрудничества), РИК (Россия, Индия, Китай), а также в рамках других структур и диалоговых площадок</w:t>
      </w:r>
      <w:r>
        <w:rPr>
          <w:rFonts w:ascii="Times New Roman" w:hAnsi="Times New Roman"/>
          <w:sz w:val="24"/>
          <w:szCs w:val="24"/>
        </w:rPr>
        <w:t>…</w:t>
      </w:r>
      <w:r w:rsidRPr="00FF4244">
        <w:rPr>
          <w:rFonts w:ascii="Times New Roman" w:hAnsi="Times New Roman"/>
          <w:sz w:val="24"/>
          <w:szCs w:val="24"/>
        </w:rPr>
        <w:t>”</w:t>
      </w:r>
      <w:r>
        <w:rPr>
          <w:rStyle w:val="a5"/>
          <w:rFonts w:ascii="Times New Roman" w:hAnsi="Times New Roman"/>
          <w:sz w:val="24"/>
          <w:szCs w:val="24"/>
        </w:rPr>
        <w:footnoteReference w:id="19"/>
      </w:r>
    </w:p>
    <w:p w:rsidR="005F2689" w:rsidRPr="009963C5" w:rsidRDefault="005F2689" w:rsidP="005F2689">
      <w:pPr>
        <w:spacing w:line="360" w:lineRule="auto"/>
        <w:ind w:firstLine="708"/>
        <w:jc w:val="both"/>
        <w:rPr>
          <w:rFonts w:ascii="Times New Roman" w:hAnsi="Times New Roman"/>
          <w:sz w:val="24"/>
          <w:szCs w:val="24"/>
        </w:rPr>
      </w:pPr>
    </w:p>
    <w:p w:rsidR="005F2689" w:rsidRDefault="005F2689" w:rsidP="00637527">
      <w:pPr>
        <w:spacing w:line="360" w:lineRule="auto"/>
        <w:ind w:firstLine="708"/>
        <w:jc w:val="both"/>
        <w:rPr>
          <w:rFonts w:ascii="Times New Roman" w:eastAsia="Times New Roman" w:hAnsi="Times New Roman"/>
          <w:sz w:val="24"/>
        </w:rPr>
      </w:pPr>
      <w:r>
        <w:rPr>
          <w:rFonts w:ascii="Times New Roman" w:eastAsia="Times New Roman" w:hAnsi="Times New Roman"/>
          <w:sz w:val="24"/>
        </w:rPr>
        <w:t xml:space="preserve">В число функций МИД России входит также разработка политических приоритетов в области международного культурного и гуманитарного сотрудничества Российской Федерации. Данная деятельность осуществляется в сотрудничестве с профильными и заинтересованными министерствами и ведомствами.  МИД России рассматривает проекты соглашений межведомственного и регионального характера, следит за выполнением международных обязательств Российской Федерации, а также за реализацией предлагаемых федеральных целевых программ в области международного культурного и гуманитарного сотрудничества. МИД России оказывает в пределах своих полномочий и возможностей консультативную и практическую помощь соответствующим государственным учреждениям в этой области. Другие основные документы по мере осуществления внешней культурной политики РФ соответствуют Указу Президента от 7 мая 2012 г. </w:t>
      </w:r>
      <w:r>
        <w:rPr>
          <w:rFonts w:ascii="Segoe UI Symbol" w:eastAsia="Segoe UI Symbol" w:hAnsi="Segoe UI Symbol" w:cs="Segoe UI Symbol"/>
          <w:sz w:val="24"/>
        </w:rPr>
        <w:t>№</w:t>
      </w:r>
      <w:r>
        <w:rPr>
          <w:rFonts w:ascii="Times New Roman" w:eastAsia="Times New Roman" w:hAnsi="Times New Roman"/>
          <w:sz w:val="24"/>
        </w:rPr>
        <w:t xml:space="preserve"> 605, где постанавливается цель реализации внешнеполитического курса, который обеспечивает национальные интересы России с другими государствами, </w:t>
      </w:r>
    </w:p>
    <w:p w:rsidR="005F2689" w:rsidRDefault="005F2689" w:rsidP="005F2689">
      <w:pPr>
        <w:spacing w:line="360" w:lineRule="auto"/>
        <w:ind w:firstLine="708"/>
        <w:jc w:val="both"/>
        <w:rPr>
          <w:rFonts w:ascii="Times New Roman" w:eastAsia="Times New Roman" w:hAnsi="Times New Roman"/>
          <w:sz w:val="24"/>
        </w:rPr>
      </w:pPr>
    </w:p>
    <w:p w:rsidR="005F2689" w:rsidRDefault="005F2689" w:rsidP="005F2689">
      <w:pPr>
        <w:spacing w:line="360" w:lineRule="auto"/>
        <w:ind w:firstLine="708"/>
        <w:jc w:val="both"/>
        <w:rPr>
          <w:rFonts w:ascii="Times New Roman" w:hAnsi="Times New Roman"/>
          <w:sz w:val="24"/>
          <w:szCs w:val="24"/>
        </w:rPr>
      </w:pPr>
      <w:r w:rsidRPr="007E056B">
        <w:rPr>
          <w:rFonts w:ascii="Times New Roman" w:hAnsi="Times New Roman"/>
          <w:sz w:val="24"/>
          <w:szCs w:val="24"/>
        </w:rPr>
        <w:lastRenderedPageBreak/>
        <w:t>“</w:t>
      </w:r>
      <w:r>
        <w:rPr>
          <w:rFonts w:ascii="Times New Roman" w:hAnsi="Times New Roman"/>
          <w:sz w:val="24"/>
          <w:szCs w:val="24"/>
        </w:rPr>
        <w:t>…</w:t>
      </w:r>
      <w:r w:rsidRPr="007E056B">
        <w:rPr>
          <w:rFonts w:ascii="Times New Roman" w:hAnsi="Times New Roman"/>
          <w:sz w:val="24"/>
          <w:szCs w:val="24"/>
        </w:rPr>
        <w:t xml:space="preserve"> в Азиатско-Тихоокеанском регионе:</w:t>
      </w:r>
      <w:r>
        <w:rPr>
          <w:rFonts w:ascii="Times New Roman" w:hAnsi="Times New Roman"/>
          <w:sz w:val="24"/>
          <w:szCs w:val="24"/>
        </w:rPr>
        <w:t xml:space="preserve"> </w:t>
      </w:r>
      <w:r w:rsidRPr="007E056B">
        <w:rPr>
          <w:rFonts w:ascii="Times New Roman" w:hAnsi="Times New Roman"/>
          <w:sz w:val="24"/>
          <w:szCs w:val="24"/>
        </w:rPr>
        <w:t>разработать дополнительные предложения для включения в повестки дня Восточноазиатских саммитов и диалогового партнерства Россия - АСЕАН; углублять равноправное доверительное партнерство и стратегическое взаимодействие с Китайской Народной Республикой, стратегическое партнерство с Республикой Индией, Социалистической Республикой Вьетнам, развивать взаимовыгодное сотрудничество с Японией, Республикой Корея, Австралией, Новой Зеландией и другими ключевыми государствами Азиатско-Тихоокеанского регион</w:t>
      </w:r>
      <w:r>
        <w:rPr>
          <w:rFonts w:ascii="Times New Roman" w:hAnsi="Times New Roman"/>
          <w:sz w:val="24"/>
          <w:szCs w:val="24"/>
        </w:rPr>
        <w:t>а…</w:t>
      </w:r>
      <w:r w:rsidRPr="007E056B">
        <w:rPr>
          <w:rFonts w:ascii="Times New Roman" w:hAnsi="Times New Roman"/>
          <w:sz w:val="24"/>
          <w:szCs w:val="24"/>
        </w:rPr>
        <w:t>”</w:t>
      </w:r>
      <w:r>
        <w:rPr>
          <w:rStyle w:val="a5"/>
          <w:rFonts w:ascii="Times New Roman" w:hAnsi="Times New Roman"/>
          <w:sz w:val="24"/>
          <w:szCs w:val="24"/>
        </w:rPr>
        <w:footnoteReference w:id="20"/>
      </w:r>
    </w:p>
    <w:p w:rsidR="005F2689" w:rsidRDefault="005F2689" w:rsidP="005F2689">
      <w:pPr>
        <w:spacing w:line="360" w:lineRule="auto"/>
        <w:ind w:firstLine="708"/>
        <w:jc w:val="both"/>
        <w:rPr>
          <w:rFonts w:ascii="Times New Roman" w:hAnsi="Times New Roman"/>
          <w:sz w:val="24"/>
          <w:szCs w:val="24"/>
        </w:rPr>
      </w:pPr>
    </w:p>
    <w:p w:rsidR="005F2689" w:rsidRDefault="005F2689" w:rsidP="00637527">
      <w:pPr>
        <w:spacing w:line="360" w:lineRule="auto"/>
        <w:ind w:firstLine="708"/>
        <w:jc w:val="both"/>
        <w:rPr>
          <w:rFonts w:ascii="Times New Roman" w:eastAsia="Times New Roman" w:hAnsi="Times New Roman"/>
          <w:sz w:val="24"/>
        </w:rPr>
      </w:pPr>
      <w:r>
        <w:rPr>
          <w:rFonts w:ascii="Times New Roman" w:eastAsia="Times New Roman" w:hAnsi="Times New Roman"/>
          <w:sz w:val="24"/>
        </w:rPr>
        <w:t>Также стоит упомянуть следующий документ, устанавливающий координацию деятельности федеральных органов исполнительной власти в области международных отношений и международного сотрудничества, который в  соответствии с Указом Президента Российской Федерации от 8 ноября 2011 г</w:t>
      </w:r>
      <w:r w:rsidRPr="002532D7">
        <w:rPr>
          <w:rFonts w:ascii="Times New Roman" w:eastAsia="Times New Roman" w:hAnsi="Times New Roman"/>
          <w:sz w:val="24"/>
        </w:rPr>
        <w:t xml:space="preserve">. </w:t>
      </w:r>
      <w:r w:rsidRPr="002532D7">
        <w:rPr>
          <w:rFonts w:ascii="Times New Roman" w:eastAsia="Segoe UI Symbol" w:hAnsi="Times New Roman"/>
          <w:sz w:val="24"/>
        </w:rPr>
        <w:t>№</w:t>
      </w:r>
      <w:r w:rsidRPr="002532D7">
        <w:rPr>
          <w:rFonts w:ascii="Times New Roman" w:eastAsia="Times New Roman" w:hAnsi="Times New Roman"/>
          <w:sz w:val="24"/>
        </w:rPr>
        <w:t xml:space="preserve"> 1478</w:t>
      </w:r>
      <w:r>
        <w:rPr>
          <w:rFonts w:ascii="Times New Roman" w:eastAsia="Times New Roman" w:hAnsi="Times New Roman"/>
          <w:sz w:val="24"/>
        </w:rPr>
        <w:t xml:space="preserve"> </w:t>
      </w:r>
      <w:r w:rsidRPr="009E4058">
        <w:rPr>
          <w:rFonts w:ascii="Times New Roman" w:eastAsia="Times New Roman" w:hAnsi="Times New Roman"/>
          <w:sz w:val="24"/>
        </w:rPr>
        <w:t>“</w:t>
      </w:r>
      <w:r>
        <w:rPr>
          <w:rFonts w:ascii="Times New Roman" w:eastAsia="Times New Roman" w:hAnsi="Times New Roman"/>
          <w:sz w:val="24"/>
        </w:rPr>
        <w:t>О координирующей роли Министерства иностранных дел Российской Федерации в проведении единого внешнеполитического направления Российской Федерации</w:t>
      </w:r>
      <w:r w:rsidRPr="009E4058">
        <w:rPr>
          <w:rFonts w:ascii="Times New Roman" w:eastAsia="Times New Roman" w:hAnsi="Times New Roman"/>
          <w:sz w:val="24"/>
        </w:rPr>
        <w:t>”</w:t>
      </w:r>
      <w:r>
        <w:rPr>
          <w:rStyle w:val="a5"/>
          <w:rFonts w:ascii="Times New Roman" w:hAnsi="Times New Roman"/>
          <w:sz w:val="24"/>
          <w:szCs w:val="24"/>
        </w:rPr>
        <w:footnoteReference w:id="21"/>
      </w:r>
      <w:r w:rsidRPr="009E4058">
        <w:rPr>
          <w:rFonts w:ascii="Times New Roman" w:eastAsia="Times New Roman" w:hAnsi="Times New Roman"/>
          <w:sz w:val="24"/>
        </w:rPr>
        <w:t>.</w:t>
      </w:r>
      <w:r>
        <w:rPr>
          <w:rFonts w:ascii="Times New Roman" w:hAnsi="Times New Roman"/>
          <w:sz w:val="24"/>
          <w:szCs w:val="24"/>
        </w:rPr>
        <w:t xml:space="preserve"> </w:t>
      </w:r>
      <w:r>
        <w:rPr>
          <w:rFonts w:ascii="Times New Roman" w:eastAsia="Times New Roman" w:hAnsi="Times New Roman"/>
          <w:sz w:val="24"/>
        </w:rPr>
        <w:t>Президент Российской Федерации определяет основные направления политики в области международного культурного и гуманитарного сотрудничества и руководит политикой в ​​этой области в соответствии с Конституцией Российской Федерации. В процессе реализации политики РФ в области международного культурного и гуманитарного сотрудничества соответствующие федеральные органы исполнительной власти постоянно взаимодействуют с палатами Федерального Собрания РФ, политическими партиями, неправительственными организациями и органами исполнительной власти</w:t>
      </w:r>
      <w:r w:rsidRPr="009E4058">
        <w:rPr>
          <w:rFonts w:ascii="Times New Roman" w:eastAsia="Times New Roman" w:hAnsi="Times New Roman"/>
          <w:sz w:val="24"/>
        </w:rPr>
        <w:t xml:space="preserve"> </w:t>
      </w:r>
      <w:r>
        <w:rPr>
          <w:rFonts w:ascii="Times New Roman" w:eastAsia="Times New Roman" w:hAnsi="Times New Roman"/>
          <w:sz w:val="24"/>
        </w:rPr>
        <w:t>субъектов</w:t>
      </w:r>
      <w:r w:rsidRPr="009E4058">
        <w:rPr>
          <w:rFonts w:ascii="Times New Roman" w:eastAsia="Times New Roman" w:hAnsi="Times New Roman"/>
          <w:sz w:val="24"/>
        </w:rPr>
        <w:t xml:space="preserve"> </w:t>
      </w:r>
      <w:r>
        <w:rPr>
          <w:rFonts w:ascii="Times New Roman" w:eastAsia="Times New Roman" w:hAnsi="Times New Roman"/>
          <w:sz w:val="24"/>
        </w:rPr>
        <w:t xml:space="preserve">РФ. </w:t>
      </w:r>
    </w:p>
    <w:p w:rsidR="00637527" w:rsidRDefault="005F2689" w:rsidP="005F2689">
      <w:pPr>
        <w:spacing w:line="360" w:lineRule="auto"/>
        <w:ind w:firstLine="708"/>
        <w:jc w:val="both"/>
        <w:rPr>
          <w:rFonts w:ascii="Times New Roman" w:eastAsia="Times New Roman" w:hAnsi="Times New Roman"/>
          <w:sz w:val="24"/>
        </w:rPr>
      </w:pPr>
      <w:r>
        <w:rPr>
          <w:rFonts w:ascii="Times New Roman" w:eastAsia="Times New Roman" w:hAnsi="Times New Roman"/>
          <w:sz w:val="24"/>
        </w:rPr>
        <w:t xml:space="preserve">Участникам международного культурного обмена рекомендуется использовать возможности сотрудничества с академическим сообществом, творческими союзами, культурными, научными, образовательными и спортивными кругами. Следует активно поощрять представителей российской и зарубежной общественности, которые внесли наиболее значительный вклад в популяризацию русской культуры и русского языка. Реализация политики в области международного культурного и гуманитарного сотрудничества требует адекватной ресурсной поддержки. </w:t>
      </w:r>
    </w:p>
    <w:p w:rsidR="005F2689" w:rsidRDefault="005F2689" w:rsidP="005F2689">
      <w:pPr>
        <w:spacing w:line="360" w:lineRule="auto"/>
        <w:ind w:firstLine="708"/>
        <w:jc w:val="both"/>
        <w:rPr>
          <w:rFonts w:ascii="Times New Roman" w:eastAsia="Times New Roman" w:hAnsi="Times New Roman"/>
          <w:sz w:val="24"/>
        </w:rPr>
      </w:pPr>
      <w:r w:rsidRPr="008D12CC">
        <w:rPr>
          <w:rFonts w:ascii="Times New Roman" w:hAnsi="Times New Roman"/>
          <w:sz w:val="24"/>
          <w:szCs w:val="24"/>
        </w:rPr>
        <w:lastRenderedPageBreak/>
        <w:t xml:space="preserve">Выражая духовную самобытность нации, русская культура одновременно олицетворяет общечеловеческие ценности всего мирового сообщества и является частью мирового культурно-исторического наследия человечества. В то же время богатый духовный и культурный потенциал России, накопленный на протяжении веков, предопределяет ее уникальное место в мировом культурном пространстве. </w:t>
      </w:r>
      <w:r>
        <w:rPr>
          <w:rFonts w:ascii="Times New Roman" w:hAnsi="Times New Roman"/>
          <w:sz w:val="24"/>
          <w:szCs w:val="24"/>
        </w:rPr>
        <w:t>Б</w:t>
      </w:r>
      <w:r w:rsidRPr="008D12CC">
        <w:rPr>
          <w:rFonts w:ascii="Times New Roman" w:hAnsi="Times New Roman"/>
          <w:sz w:val="24"/>
          <w:szCs w:val="24"/>
        </w:rPr>
        <w:t>лагодаря особенностям исторического развития</w:t>
      </w:r>
      <w:r>
        <w:rPr>
          <w:rFonts w:ascii="Times New Roman" w:hAnsi="Times New Roman"/>
          <w:sz w:val="24"/>
          <w:szCs w:val="24"/>
        </w:rPr>
        <w:t xml:space="preserve"> и исторического опыта</w:t>
      </w:r>
      <w:r w:rsidRPr="008D12CC">
        <w:rPr>
          <w:rFonts w:ascii="Times New Roman" w:hAnsi="Times New Roman"/>
          <w:sz w:val="24"/>
          <w:szCs w:val="24"/>
        </w:rPr>
        <w:t>, русская культура отличается открытостью и восприимчивостью к культурам других стран и народов.</w:t>
      </w:r>
      <w:r>
        <w:rPr>
          <w:rFonts w:ascii="Times New Roman" w:hAnsi="Times New Roman"/>
          <w:sz w:val="24"/>
          <w:szCs w:val="24"/>
        </w:rPr>
        <w:t xml:space="preserve"> </w:t>
      </w:r>
      <w:r>
        <w:rPr>
          <w:rFonts w:ascii="Times New Roman" w:eastAsia="Times New Roman" w:hAnsi="Times New Roman"/>
          <w:sz w:val="24"/>
        </w:rPr>
        <w:t xml:space="preserve">Культура также успешно помогает продвигать позитивное восприятие и образ одного государства в другой стране. Например, улучшение образа России в Индонезии стало результатом культурного направления России в Индонезии в XXI веке.  </w:t>
      </w:r>
    </w:p>
    <w:p w:rsidR="00637527" w:rsidRDefault="005F2689" w:rsidP="005F2689">
      <w:pPr>
        <w:spacing w:line="360" w:lineRule="auto"/>
        <w:ind w:firstLine="708"/>
        <w:jc w:val="both"/>
        <w:rPr>
          <w:rFonts w:ascii="Times New Roman" w:hAnsi="Times New Roman"/>
          <w:sz w:val="24"/>
          <w:szCs w:val="24"/>
        </w:rPr>
      </w:pPr>
      <w:r>
        <w:rPr>
          <w:rFonts w:ascii="Times New Roman" w:eastAsia="Times New Roman" w:hAnsi="Times New Roman"/>
          <w:sz w:val="24"/>
        </w:rPr>
        <w:t>Новый современный этап культурного развития между Россией с Индонезией официально закреплён в Декларации об основах дружественных и партнерских отношений между Российской Федерацией и Республикой Индонезией, подписанной в апреле 2003 года и благодаря договоренностям, достигнутым в ходе визита Президента С.Б.Юдойоно в Москву в декабре 2006 года</w:t>
      </w:r>
      <w:r>
        <w:rPr>
          <w:rStyle w:val="a5"/>
          <w:rFonts w:ascii="Times New Roman" w:eastAsia="Calibri" w:hAnsi="Times New Roman"/>
          <w:sz w:val="24"/>
          <w:szCs w:val="28"/>
        </w:rPr>
        <w:footnoteReference w:id="22"/>
      </w:r>
      <w:r>
        <w:rPr>
          <w:rFonts w:ascii="Times New Roman" w:eastAsia="Times New Roman" w:hAnsi="Times New Roman"/>
          <w:sz w:val="24"/>
        </w:rPr>
        <w:t>.</w:t>
      </w:r>
      <w:r>
        <w:rPr>
          <w:rFonts w:ascii="Times New Roman" w:hAnsi="Times New Roman"/>
          <w:sz w:val="24"/>
          <w:szCs w:val="24"/>
        </w:rPr>
        <w:t xml:space="preserve"> Таким образом, внешняя культурная политика современной России основана на   разнообразных документах, которые отражают основополагающие принципы современного международного культурного сотрудничества, отражают многочисленные задачи, которые стоят перед Россией сегодня как на глобальном, так и на региональном уровнях.  Культурные связи РФ и   Республики Индонезии сегодня основаны на документах 2006 года, подписанных в Москве Президентом С.Б. Юдхойоно, в которых отмечены и связи в культурно-гуманитарной сфере как важное направление двустороннего сотрудничества. </w:t>
      </w:r>
    </w:p>
    <w:p w:rsidR="005F2689" w:rsidRDefault="005F2689" w:rsidP="005F2689">
      <w:pPr>
        <w:spacing w:line="360" w:lineRule="auto"/>
        <w:ind w:firstLine="708"/>
        <w:jc w:val="both"/>
        <w:rPr>
          <w:rFonts w:ascii="Times New Roman" w:hAnsi="Times New Roman"/>
          <w:sz w:val="24"/>
          <w:szCs w:val="24"/>
        </w:rPr>
      </w:pPr>
      <w:r>
        <w:rPr>
          <w:rFonts w:ascii="Times New Roman" w:hAnsi="Times New Roman"/>
          <w:sz w:val="24"/>
          <w:szCs w:val="24"/>
        </w:rPr>
        <w:t>Заключенные договоры позволяют осуществлять разнообразные двусторонние проекты в сфере культуры, искусства, науки и образования Республики Индонезии и Российской Федерации.</w:t>
      </w:r>
    </w:p>
    <w:p w:rsidR="005F2689" w:rsidRDefault="005F2689" w:rsidP="005F2689">
      <w:pPr>
        <w:spacing w:line="360" w:lineRule="auto"/>
        <w:ind w:firstLine="708"/>
        <w:jc w:val="both"/>
        <w:rPr>
          <w:rFonts w:ascii="Times New Roman" w:eastAsia="Times New Roman" w:hAnsi="Times New Roman"/>
          <w:sz w:val="24"/>
        </w:rPr>
      </w:pPr>
    </w:p>
    <w:p w:rsidR="005F2689" w:rsidRDefault="005F2689" w:rsidP="005F2689">
      <w:pPr>
        <w:spacing w:line="360" w:lineRule="auto"/>
        <w:ind w:firstLine="708"/>
        <w:jc w:val="both"/>
        <w:rPr>
          <w:rFonts w:ascii="Times New Roman" w:eastAsia="Times New Roman" w:hAnsi="Times New Roman"/>
          <w:sz w:val="24"/>
        </w:rPr>
      </w:pPr>
    </w:p>
    <w:p w:rsidR="005F2689" w:rsidRDefault="005F2689" w:rsidP="00FA100A">
      <w:pPr>
        <w:spacing w:line="360" w:lineRule="auto"/>
        <w:jc w:val="both"/>
        <w:rPr>
          <w:rFonts w:ascii="Times New Roman" w:eastAsia="Times New Roman" w:hAnsi="Times New Roman"/>
          <w:sz w:val="24"/>
        </w:rPr>
      </w:pPr>
    </w:p>
    <w:p w:rsidR="005F2689" w:rsidRDefault="005F2689" w:rsidP="005F2689">
      <w:pPr>
        <w:spacing w:line="360" w:lineRule="auto"/>
        <w:rPr>
          <w:rFonts w:ascii="Times New Roman" w:hAnsi="Times New Roman"/>
          <w:b/>
          <w:sz w:val="24"/>
        </w:rPr>
      </w:pPr>
    </w:p>
    <w:p w:rsidR="005F2689" w:rsidRDefault="005F2689" w:rsidP="005F2689">
      <w:pPr>
        <w:spacing w:line="360" w:lineRule="auto"/>
        <w:jc w:val="center"/>
        <w:rPr>
          <w:rFonts w:ascii="Times New Roman" w:hAnsi="Times New Roman"/>
          <w:b/>
          <w:sz w:val="24"/>
        </w:rPr>
      </w:pPr>
      <w:r w:rsidRPr="00D439EA">
        <w:rPr>
          <w:rFonts w:ascii="Times New Roman" w:hAnsi="Times New Roman"/>
          <w:b/>
          <w:sz w:val="24"/>
        </w:rPr>
        <w:lastRenderedPageBreak/>
        <w:t>1.2. Институциональные основы внешней культурной политики Российской Федерации</w:t>
      </w:r>
    </w:p>
    <w:p w:rsidR="005F2689" w:rsidRDefault="005F2689" w:rsidP="005F2689">
      <w:pPr>
        <w:spacing w:line="360" w:lineRule="auto"/>
        <w:jc w:val="center"/>
        <w:rPr>
          <w:rFonts w:ascii="Times New Roman" w:hAnsi="Times New Roman"/>
          <w:b/>
          <w:sz w:val="24"/>
          <w:szCs w:val="24"/>
        </w:rPr>
      </w:pPr>
    </w:p>
    <w:p w:rsidR="005F2689" w:rsidRPr="0003435C" w:rsidRDefault="005F2689" w:rsidP="005F2689">
      <w:pPr>
        <w:spacing w:line="36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Важную роль в реализации основных положений внешней культурной политики России сегодня отводится различным организациям, центрам, бюро.  В условиях демократизации международных отношений значительную роль играют так же Министерства РФ, которые обладают определенной свободой и самостоятельностью в заключении договоров и организации совместных мероприятий с зарубежными партнерами. </w:t>
      </w:r>
      <w:r w:rsidRPr="0003435C">
        <w:rPr>
          <w:rFonts w:ascii="Times New Roman" w:hAnsi="Times New Roman"/>
          <w:sz w:val="24"/>
          <w:szCs w:val="24"/>
        </w:rPr>
        <w:t>Научное направление международного взаимодействия связано с деятельностью Российской Академии Наук (РАН), которая   поддержива</w:t>
      </w:r>
      <w:r>
        <w:rPr>
          <w:rFonts w:ascii="Times New Roman" w:hAnsi="Times New Roman"/>
          <w:sz w:val="24"/>
          <w:szCs w:val="24"/>
        </w:rPr>
        <w:t>ет</w:t>
      </w:r>
      <w:r w:rsidRPr="0003435C">
        <w:rPr>
          <w:rFonts w:ascii="Times New Roman" w:hAnsi="Times New Roman"/>
          <w:sz w:val="24"/>
          <w:szCs w:val="24"/>
        </w:rPr>
        <w:t xml:space="preserve"> достаточно высокий престиж российской науки в мир</w:t>
      </w:r>
      <w:r>
        <w:rPr>
          <w:rFonts w:ascii="Times New Roman" w:hAnsi="Times New Roman"/>
          <w:sz w:val="24"/>
          <w:szCs w:val="24"/>
        </w:rPr>
        <w:t>е.</w:t>
      </w:r>
      <w:r w:rsidRPr="0003435C">
        <w:rPr>
          <w:rFonts w:ascii="Times New Roman" w:hAnsi="Times New Roman"/>
          <w:sz w:val="24"/>
          <w:szCs w:val="24"/>
        </w:rPr>
        <w:t xml:space="preserve"> Сегодня</w:t>
      </w:r>
      <w:r>
        <w:rPr>
          <w:rFonts w:ascii="Times New Roman" w:hAnsi="Times New Roman"/>
          <w:sz w:val="24"/>
          <w:szCs w:val="24"/>
        </w:rPr>
        <w:t xml:space="preserve"> РАН</w:t>
      </w:r>
      <w:r w:rsidRPr="0003435C">
        <w:rPr>
          <w:rFonts w:ascii="Times New Roman" w:hAnsi="Times New Roman"/>
          <w:sz w:val="24"/>
          <w:szCs w:val="24"/>
        </w:rPr>
        <w:t xml:space="preserve"> проводит совместные исследования в рамках 70 соглашений о сотрудничестве с 48 странами, участвует в реализации межправительственных соглашений, является членом международных организаций, принимает участие в отдельных мероприятиях около 600 междуна</w:t>
      </w:r>
      <w:r>
        <w:rPr>
          <w:rFonts w:ascii="Times New Roman" w:hAnsi="Times New Roman"/>
          <w:sz w:val="24"/>
          <w:szCs w:val="24"/>
        </w:rPr>
        <w:t>родных организаций</w:t>
      </w:r>
      <w:r>
        <w:rPr>
          <w:rStyle w:val="a5"/>
          <w:rFonts w:ascii="Times New Roman" w:hAnsi="Times New Roman"/>
          <w:sz w:val="24"/>
          <w:szCs w:val="24"/>
        </w:rPr>
        <w:footnoteReference w:id="23"/>
      </w:r>
      <w:r>
        <w:rPr>
          <w:rFonts w:ascii="Times New Roman" w:hAnsi="Times New Roman"/>
          <w:sz w:val="24"/>
          <w:szCs w:val="24"/>
        </w:rPr>
        <w:t>. И</w:t>
      </w:r>
      <w:r w:rsidRPr="0003435C">
        <w:rPr>
          <w:rFonts w:ascii="Times New Roman" w:hAnsi="Times New Roman"/>
          <w:sz w:val="24"/>
          <w:szCs w:val="24"/>
        </w:rPr>
        <w:t xml:space="preserve">нституты Российской академии наук </w:t>
      </w:r>
      <w:r>
        <w:rPr>
          <w:rFonts w:ascii="Times New Roman" w:hAnsi="Times New Roman"/>
          <w:sz w:val="24"/>
          <w:szCs w:val="24"/>
        </w:rPr>
        <w:t xml:space="preserve">уже </w:t>
      </w:r>
      <w:r w:rsidRPr="0003435C">
        <w:rPr>
          <w:rFonts w:ascii="Times New Roman" w:hAnsi="Times New Roman"/>
          <w:sz w:val="24"/>
          <w:szCs w:val="24"/>
        </w:rPr>
        <w:t>подписали более 400 протоколов о сотрудни</w:t>
      </w:r>
      <w:r>
        <w:rPr>
          <w:rFonts w:ascii="Times New Roman" w:hAnsi="Times New Roman"/>
          <w:sz w:val="24"/>
          <w:szCs w:val="24"/>
        </w:rPr>
        <w:t>честве с зарубежными партнерами. Приоритетными партнерами РАН РФ</w:t>
      </w:r>
      <w:r w:rsidRPr="0003435C">
        <w:rPr>
          <w:rFonts w:ascii="Times New Roman" w:hAnsi="Times New Roman"/>
          <w:sz w:val="24"/>
          <w:szCs w:val="24"/>
        </w:rPr>
        <w:t xml:space="preserve"> </w:t>
      </w:r>
      <w:r>
        <w:rPr>
          <w:rFonts w:ascii="Times New Roman" w:hAnsi="Times New Roman"/>
          <w:sz w:val="24"/>
          <w:szCs w:val="24"/>
        </w:rPr>
        <w:t>институты и учреждения</w:t>
      </w:r>
      <w:r w:rsidRPr="0003435C">
        <w:rPr>
          <w:rFonts w:ascii="Times New Roman" w:hAnsi="Times New Roman"/>
          <w:sz w:val="24"/>
          <w:szCs w:val="24"/>
        </w:rPr>
        <w:t xml:space="preserve"> США, Италии, Индии, Эквадора</w:t>
      </w:r>
      <w:r>
        <w:rPr>
          <w:rFonts w:ascii="Times New Roman" w:hAnsi="Times New Roman"/>
          <w:sz w:val="24"/>
          <w:szCs w:val="24"/>
        </w:rPr>
        <w:t xml:space="preserve"> и других стран.</w:t>
      </w:r>
      <w:r w:rsidRPr="0003435C">
        <w:rPr>
          <w:rFonts w:ascii="Times New Roman" w:hAnsi="Times New Roman"/>
          <w:sz w:val="24"/>
          <w:szCs w:val="24"/>
        </w:rPr>
        <w:t xml:space="preserve"> </w:t>
      </w:r>
    </w:p>
    <w:p w:rsidR="00637527" w:rsidRDefault="005F2689" w:rsidP="00637527">
      <w:pPr>
        <w:spacing w:line="360" w:lineRule="auto"/>
        <w:ind w:firstLine="708"/>
        <w:jc w:val="both"/>
        <w:rPr>
          <w:rFonts w:ascii="Times New Roman" w:hAnsi="Times New Roman"/>
          <w:sz w:val="24"/>
          <w:szCs w:val="24"/>
        </w:rPr>
      </w:pPr>
      <w:r w:rsidRPr="00EE175E">
        <w:rPr>
          <w:rFonts w:ascii="Times New Roman" w:hAnsi="Times New Roman"/>
          <w:sz w:val="24"/>
          <w:szCs w:val="24"/>
        </w:rPr>
        <w:t>Международное сотрудничество Р</w:t>
      </w:r>
      <w:r>
        <w:rPr>
          <w:rFonts w:ascii="Times New Roman" w:hAnsi="Times New Roman"/>
          <w:sz w:val="24"/>
          <w:szCs w:val="24"/>
        </w:rPr>
        <w:t>АН</w:t>
      </w:r>
      <w:r w:rsidRPr="00EE175E">
        <w:rPr>
          <w:rFonts w:ascii="Times New Roman" w:hAnsi="Times New Roman"/>
          <w:sz w:val="24"/>
          <w:szCs w:val="24"/>
        </w:rPr>
        <w:t xml:space="preserve"> охватывает широкий круг </w:t>
      </w:r>
      <w:r>
        <w:rPr>
          <w:rFonts w:ascii="Times New Roman" w:hAnsi="Times New Roman"/>
          <w:sz w:val="24"/>
          <w:szCs w:val="24"/>
        </w:rPr>
        <w:t>фундаментальных проблем российской и мировой науки.  Среди важнейших проблем международной деятельности РАН можно отметить охрану</w:t>
      </w:r>
      <w:r w:rsidRPr="00EE175E">
        <w:rPr>
          <w:rFonts w:ascii="Times New Roman" w:hAnsi="Times New Roman"/>
          <w:sz w:val="24"/>
          <w:szCs w:val="24"/>
        </w:rPr>
        <w:t xml:space="preserve"> окружающей среды, изучение океанов и его ресурсов, познание космических явлений, изучение глобальных изменений климата глобальных стихийных бедствий, борьбу с эпидемиями</w:t>
      </w:r>
      <w:r>
        <w:rPr>
          <w:rFonts w:ascii="Times New Roman" w:hAnsi="Times New Roman"/>
          <w:sz w:val="24"/>
          <w:szCs w:val="24"/>
        </w:rPr>
        <w:t xml:space="preserve"> и другие</w:t>
      </w:r>
      <w:r>
        <w:rPr>
          <w:rStyle w:val="a5"/>
          <w:rFonts w:ascii="Times New Roman" w:hAnsi="Times New Roman"/>
          <w:sz w:val="24"/>
          <w:szCs w:val="24"/>
        </w:rPr>
        <w:footnoteReference w:id="24"/>
      </w:r>
      <w:r>
        <w:rPr>
          <w:rFonts w:ascii="Times New Roman" w:hAnsi="Times New Roman"/>
          <w:sz w:val="24"/>
          <w:szCs w:val="24"/>
        </w:rPr>
        <w:t xml:space="preserve">. </w:t>
      </w:r>
      <w:r w:rsidRPr="00970E7F">
        <w:rPr>
          <w:rFonts w:ascii="Times New Roman" w:hAnsi="Times New Roman"/>
          <w:sz w:val="24"/>
          <w:szCs w:val="24"/>
        </w:rPr>
        <w:t>Международные образовательные связи сегодня реализуются   в рамках проектов и программ, организованных Министерством Просвещения России</w:t>
      </w:r>
      <w:r>
        <w:rPr>
          <w:rFonts w:ascii="Times New Roman" w:hAnsi="Times New Roman"/>
          <w:sz w:val="24"/>
          <w:szCs w:val="24"/>
        </w:rPr>
        <w:t>. Значительное внимание Министерство уделяет продвижению русского языка. Министерство открывает новые центры образования и учебные заведения на русском языке. Так, в 2019 году Центры образования официально были открыты в Чехии, Индонезии, Боснии и во Вьетнаме.  Деятельность центров весьма разнообразна и включает не только языковые программы, но и разнообразные культурные мероприятия.</w:t>
      </w:r>
      <w:r>
        <w:rPr>
          <w:rStyle w:val="a5"/>
          <w:rFonts w:ascii="Times New Roman" w:hAnsi="Times New Roman"/>
          <w:sz w:val="24"/>
          <w:szCs w:val="24"/>
        </w:rPr>
        <w:footnoteReference w:id="25"/>
      </w:r>
      <w:r>
        <w:rPr>
          <w:rFonts w:ascii="Times New Roman" w:hAnsi="Times New Roman"/>
          <w:sz w:val="24"/>
          <w:szCs w:val="24"/>
        </w:rPr>
        <w:t xml:space="preserve"> </w:t>
      </w:r>
    </w:p>
    <w:p w:rsidR="005F2689" w:rsidRDefault="005F2689" w:rsidP="00637527">
      <w:pPr>
        <w:spacing w:line="360" w:lineRule="auto"/>
        <w:ind w:firstLine="708"/>
        <w:jc w:val="both"/>
        <w:rPr>
          <w:rFonts w:ascii="Times New Roman" w:hAnsi="Times New Roman"/>
          <w:sz w:val="24"/>
          <w:szCs w:val="24"/>
        </w:rPr>
      </w:pPr>
      <w:r w:rsidRPr="00306CBF">
        <w:rPr>
          <w:rFonts w:ascii="Times New Roman" w:hAnsi="Times New Roman"/>
          <w:sz w:val="24"/>
          <w:szCs w:val="24"/>
        </w:rPr>
        <w:lastRenderedPageBreak/>
        <w:t xml:space="preserve">Министерство культуры Российской Федерации также проводит разнообразные международные проекты, активно участвует в </w:t>
      </w:r>
      <w:r>
        <w:rPr>
          <w:rFonts w:ascii="Times New Roman" w:hAnsi="Times New Roman"/>
          <w:sz w:val="24"/>
          <w:szCs w:val="24"/>
        </w:rPr>
        <w:t xml:space="preserve">культурных форумах, Перекрестных годах культур, принимает участие в проектах и программах, подготовленных зарубежными культурными центрами. Министерство стремиться продвигать в мире культурные достижения российских регионов.  Сегодня Минкульт РФ реализует программу </w:t>
      </w:r>
      <w:r w:rsidRPr="00847217">
        <w:rPr>
          <w:rFonts w:ascii="Times New Roman" w:hAnsi="Times New Roman"/>
          <w:sz w:val="24"/>
          <w:szCs w:val="24"/>
        </w:rPr>
        <w:t>“</w:t>
      </w:r>
      <w:r>
        <w:rPr>
          <w:rFonts w:ascii="Times New Roman" w:hAnsi="Times New Roman"/>
          <w:sz w:val="24"/>
          <w:szCs w:val="24"/>
        </w:rPr>
        <w:t>Культурная жизнь регионов</w:t>
      </w:r>
      <w:r w:rsidRPr="00847217">
        <w:rPr>
          <w:rFonts w:ascii="Times New Roman" w:hAnsi="Times New Roman"/>
          <w:sz w:val="24"/>
          <w:szCs w:val="24"/>
        </w:rPr>
        <w:t xml:space="preserve">”, </w:t>
      </w:r>
      <w:r>
        <w:rPr>
          <w:rFonts w:ascii="Times New Roman" w:hAnsi="Times New Roman"/>
          <w:sz w:val="24"/>
          <w:szCs w:val="24"/>
        </w:rPr>
        <w:t xml:space="preserve">в рамках которой проводятся различные выставки из разных точек мира и творческие встречи. Такие как,  например,  лекция о секретах красоты Азии под названием </w:t>
      </w:r>
      <w:r w:rsidRPr="0012639E">
        <w:rPr>
          <w:rFonts w:ascii="Times New Roman" w:hAnsi="Times New Roman"/>
          <w:sz w:val="24"/>
          <w:szCs w:val="24"/>
        </w:rPr>
        <w:t>“</w:t>
      </w:r>
      <w:r>
        <w:rPr>
          <w:rFonts w:ascii="Times New Roman" w:hAnsi="Times New Roman"/>
          <w:sz w:val="24"/>
          <w:szCs w:val="24"/>
        </w:rPr>
        <w:t>Красавицы Золотой земли</w:t>
      </w:r>
      <w:r w:rsidRPr="00665811">
        <w:rPr>
          <w:rFonts w:ascii="Times New Roman" w:hAnsi="Times New Roman"/>
          <w:sz w:val="24"/>
          <w:szCs w:val="24"/>
        </w:rPr>
        <w:t>”</w:t>
      </w:r>
      <w:r>
        <w:rPr>
          <w:rFonts w:ascii="Times New Roman" w:hAnsi="Times New Roman"/>
          <w:sz w:val="24"/>
          <w:szCs w:val="24"/>
        </w:rPr>
        <w:t xml:space="preserve">, которая состоялась в Москве в </w:t>
      </w:r>
      <w:r w:rsidRPr="0012639E">
        <w:rPr>
          <w:rFonts w:ascii="Times New Roman" w:hAnsi="Times New Roman"/>
          <w:sz w:val="24"/>
          <w:szCs w:val="24"/>
        </w:rPr>
        <w:t xml:space="preserve">2018 </w:t>
      </w:r>
      <w:r>
        <w:rPr>
          <w:rFonts w:ascii="Times New Roman" w:hAnsi="Times New Roman"/>
          <w:sz w:val="24"/>
          <w:szCs w:val="24"/>
        </w:rPr>
        <w:t xml:space="preserve">году </w:t>
      </w:r>
      <w:r>
        <w:rPr>
          <w:rStyle w:val="a5"/>
          <w:rFonts w:ascii="Times New Roman" w:hAnsi="Times New Roman"/>
          <w:sz w:val="24"/>
          <w:szCs w:val="24"/>
        </w:rPr>
        <w:footnoteReference w:id="26"/>
      </w:r>
      <w:r>
        <w:rPr>
          <w:rFonts w:ascii="Times New Roman" w:hAnsi="Times New Roman"/>
          <w:sz w:val="24"/>
          <w:szCs w:val="24"/>
        </w:rPr>
        <w:t xml:space="preserve">,  или творческая встреча </w:t>
      </w:r>
      <w:r w:rsidRPr="0012639E">
        <w:rPr>
          <w:rFonts w:ascii="Times New Roman" w:hAnsi="Times New Roman"/>
          <w:sz w:val="24"/>
          <w:szCs w:val="24"/>
        </w:rPr>
        <w:t>“</w:t>
      </w:r>
      <w:r>
        <w:rPr>
          <w:rFonts w:ascii="Times New Roman" w:hAnsi="Times New Roman"/>
          <w:sz w:val="24"/>
          <w:szCs w:val="24"/>
        </w:rPr>
        <w:t>Театр теней</w:t>
      </w:r>
      <w:r w:rsidRPr="0012639E">
        <w:rPr>
          <w:rFonts w:ascii="Times New Roman" w:hAnsi="Times New Roman"/>
          <w:sz w:val="24"/>
          <w:szCs w:val="24"/>
        </w:rPr>
        <w:t xml:space="preserve">” </w:t>
      </w:r>
      <w:r>
        <w:rPr>
          <w:rFonts w:ascii="Times New Roman" w:hAnsi="Times New Roman"/>
          <w:sz w:val="24"/>
          <w:szCs w:val="24"/>
        </w:rPr>
        <w:t>в Москве</w:t>
      </w:r>
      <w:r>
        <w:rPr>
          <w:rStyle w:val="a5"/>
          <w:rFonts w:ascii="Times New Roman" w:hAnsi="Times New Roman"/>
          <w:sz w:val="24"/>
          <w:szCs w:val="24"/>
        </w:rPr>
        <w:footnoteReference w:id="27"/>
      </w:r>
      <w:r>
        <w:rPr>
          <w:rFonts w:ascii="Times New Roman" w:hAnsi="Times New Roman"/>
          <w:sz w:val="24"/>
          <w:szCs w:val="24"/>
        </w:rPr>
        <w:t xml:space="preserve">,  выставка </w:t>
      </w:r>
      <w:r w:rsidRPr="0012639E">
        <w:rPr>
          <w:rFonts w:ascii="Times New Roman" w:hAnsi="Times New Roman"/>
          <w:sz w:val="24"/>
          <w:szCs w:val="24"/>
        </w:rPr>
        <w:t>“</w:t>
      </w:r>
      <w:r>
        <w:rPr>
          <w:rFonts w:ascii="Times New Roman" w:hAnsi="Times New Roman"/>
          <w:sz w:val="24"/>
          <w:szCs w:val="24"/>
        </w:rPr>
        <w:t>В ритмах современного города</w:t>
      </w:r>
      <w:r w:rsidRPr="0012639E">
        <w:rPr>
          <w:rFonts w:ascii="Times New Roman" w:hAnsi="Times New Roman"/>
          <w:sz w:val="24"/>
          <w:szCs w:val="24"/>
        </w:rPr>
        <w:t>”</w:t>
      </w:r>
      <w:r>
        <w:rPr>
          <w:rStyle w:val="a5"/>
          <w:rFonts w:ascii="Times New Roman" w:hAnsi="Times New Roman"/>
          <w:sz w:val="24"/>
          <w:szCs w:val="24"/>
        </w:rPr>
        <w:footnoteReference w:id="28"/>
      </w:r>
      <w:r>
        <w:rPr>
          <w:rFonts w:ascii="Times New Roman" w:hAnsi="Times New Roman"/>
          <w:sz w:val="24"/>
          <w:szCs w:val="24"/>
        </w:rPr>
        <w:t>,</w:t>
      </w:r>
      <w:r w:rsidRPr="00665811">
        <w:rPr>
          <w:rFonts w:ascii="Times New Roman" w:hAnsi="Times New Roman"/>
          <w:sz w:val="24"/>
          <w:szCs w:val="24"/>
        </w:rPr>
        <w:t xml:space="preserve"> </w:t>
      </w:r>
      <w:r>
        <w:rPr>
          <w:rFonts w:ascii="Times New Roman" w:hAnsi="Times New Roman"/>
          <w:sz w:val="24"/>
          <w:szCs w:val="24"/>
        </w:rPr>
        <w:t>где были п</w:t>
      </w:r>
      <w:r w:rsidRPr="0012639E">
        <w:rPr>
          <w:rFonts w:ascii="Times New Roman" w:hAnsi="Times New Roman"/>
          <w:sz w:val="24"/>
          <w:szCs w:val="24"/>
        </w:rPr>
        <w:t>редставлены разработки композиции для росписи по ткани</w:t>
      </w:r>
      <w:r>
        <w:rPr>
          <w:rFonts w:ascii="Times New Roman" w:hAnsi="Times New Roman"/>
          <w:sz w:val="24"/>
          <w:szCs w:val="24"/>
        </w:rPr>
        <w:t xml:space="preserve"> над которыми работали не только профессионалы, но и студенты профильных, творческих ВУЗов.</w:t>
      </w:r>
    </w:p>
    <w:p w:rsidR="00637527" w:rsidRDefault="005F2689" w:rsidP="005F2689">
      <w:pPr>
        <w:spacing w:line="360" w:lineRule="auto"/>
        <w:ind w:firstLine="708"/>
        <w:jc w:val="both"/>
        <w:rPr>
          <w:rFonts w:ascii="Times New Roman" w:hAnsi="Times New Roman"/>
          <w:sz w:val="24"/>
          <w:szCs w:val="24"/>
        </w:rPr>
      </w:pPr>
      <w:r w:rsidRPr="00665811">
        <w:rPr>
          <w:rFonts w:ascii="Times New Roman" w:hAnsi="Times New Roman"/>
          <w:b/>
          <w:i/>
          <w:sz w:val="24"/>
          <w:szCs w:val="24"/>
        </w:rPr>
        <w:t>Важным и самостоятельным ак</w:t>
      </w:r>
      <w:r w:rsidR="00AB7627">
        <w:rPr>
          <w:rFonts w:ascii="Times New Roman" w:hAnsi="Times New Roman"/>
          <w:b/>
          <w:i/>
          <w:sz w:val="24"/>
          <w:szCs w:val="24"/>
        </w:rPr>
        <w:t>то</w:t>
      </w:r>
      <w:r w:rsidRPr="00665811">
        <w:rPr>
          <w:rFonts w:ascii="Times New Roman" w:hAnsi="Times New Roman"/>
          <w:b/>
          <w:i/>
          <w:sz w:val="24"/>
          <w:szCs w:val="24"/>
        </w:rPr>
        <w:t xml:space="preserve">ром внешней культурной политики РФ является </w:t>
      </w:r>
      <w:r w:rsidRPr="00665811">
        <w:rPr>
          <w:rFonts w:ascii="Times New Roman" w:eastAsia="Times New Roman" w:hAnsi="Times New Roman"/>
          <w:b/>
          <w:i/>
          <w:sz w:val="24"/>
          <w:szCs w:val="24"/>
        </w:rPr>
        <w:t>Россотрудничество</w:t>
      </w:r>
      <w:r>
        <w:rPr>
          <w:rFonts w:ascii="Times New Roman" w:eastAsia="Times New Roman" w:hAnsi="Times New Roman"/>
          <w:sz w:val="24"/>
          <w:szCs w:val="24"/>
        </w:rPr>
        <w:t xml:space="preserve"> - Федеральное агентство по делам Содружества Независимых Государств, соотечественников, проживающих за рубежом, и по международному гуманитарному сотрудничеству, которое опирается в своей зарубежной деятельности на Российские центры науки и культуры (РЦНК).</w:t>
      </w:r>
      <w:r>
        <w:rPr>
          <w:rFonts w:ascii="Times New Roman" w:eastAsia="Times New Roman" w:hAnsi="Times New Roman"/>
          <w:sz w:val="24"/>
          <w:szCs w:val="24"/>
          <w:vertAlign w:val="superscript"/>
        </w:rPr>
        <w:footnoteReference w:id="29"/>
      </w:r>
      <w:r>
        <w:rPr>
          <w:rFonts w:ascii="Times New Roman" w:eastAsia="Times New Roman" w:hAnsi="Times New Roman"/>
          <w:sz w:val="24"/>
          <w:szCs w:val="24"/>
        </w:rPr>
        <w:t xml:space="preserve"> В своей деятельности Агентство подведомственно Министерству иностранных дел Российской Федерации и руководствуется Конституцией Российской Федерации, федеральными конституционными законами, федеральными законами, нормативными правовыми актами Президента</w:t>
      </w:r>
      <w:r w:rsidRPr="00665811">
        <w:rPr>
          <w:rFonts w:ascii="Times New Roman" w:eastAsia="Times New Roman" w:hAnsi="Times New Roman"/>
          <w:sz w:val="24"/>
          <w:szCs w:val="24"/>
        </w:rPr>
        <w:t xml:space="preserve"> </w:t>
      </w:r>
      <w:r>
        <w:rPr>
          <w:rFonts w:ascii="Times New Roman" w:eastAsia="Times New Roman" w:hAnsi="Times New Roman"/>
          <w:sz w:val="24"/>
          <w:szCs w:val="24"/>
        </w:rPr>
        <w:lastRenderedPageBreak/>
        <w:t>Правительства Российской Федерации, международными договорами, нормативными правовыми актами МИД России.</w:t>
      </w:r>
      <w:r>
        <w:rPr>
          <w:rFonts w:ascii="Times New Roman" w:eastAsia="Times New Roman" w:hAnsi="Times New Roman"/>
          <w:sz w:val="24"/>
          <w:szCs w:val="24"/>
          <w:vertAlign w:val="superscript"/>
        </w:rPr>
        <w:footnoteReference w:id="30"/>
      </w:r>
      <w:r w:rsidRPr="00665811">
        <w:rPr>
          <w:rFonts w:ascii="Times New Roman" w:hAnsi="Times New Roman"/>
          <w:sz w:val="24"/>
          <w:szCs w:val="24"/>
        </w:rPr>
        <w:t xml:space="preserve"> </w:t>
      </w:r>
    </w:p>
    <w:p w:rsidR="005F2689" w:rsidRPr="001A64CB" w:rsidRDefault="005F2689" w:rsidP="005F2689">
      <w:pPr>
        <w:spacing w:line="36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Сегодня география </w:t>
      </w:r>
      <w:r w:rsidR="00637527">
        <w:rPr>
          <w:rFonts w:ascii="Times New Roman" w:eastAsia="Times New Roman" w:hAnsi="Times New Roman"/>
          <w:sz w:val="24"/>
          <w:szCs w:val="24"/>
        </w:rPr>
        <w:t>присутствия Россотрудничества</w:t>
      </w:r>
      <w:r>
        <w:rPr>
          <w:rFonts w:ascii="Times New Roman" w:eastAsia="Times New Roman" w:hAnsi="Times New Roman"/>
          <w:sz w:val="24"/>
          <w:szCs w:val="24"/>
        </w:rPr>
        <w:t xml:space="preserve"> охватывает территорию от Соединенных Штатов Америки до Японии, от Финляндии до Аргентины. В настоящее время за пределами Российской Федерации организация осуществляет свои функции через представительства либо через представителей в составе дипломатических миссий Российской Федерации в более чем 90 странах мира, где функционируют его подразделения, в том числе и российские центры науки и культуры. Агентство ведет активную совместную работу с различными международными и региональными организациями.</w:t>
      </w:r>
      <w:r w:rsidRPr="00665811">
        <w:rPr>
          <w:rFonts w:ascii="Times New Roman" w:hAnsi="Times New Roman"/>
          <w:sz w:val="24"/>
          <w:szCs w:val="24"/>
        </w:rPr>
        <w:t xml:space="preserve"> </w:t>
      </w:r>
      <w:r>
        <w:rPr>
          <w:rFonts w:ascii="Times New Roman" w:eastAsia="Times New Roman" w:hAnsi="Times New Roman"/>
          <w:sz w:val="24"/>
          <w:szCs w:val="24"/>
        </w:rPr>
        <w:t xml:space="preserve">На современном этапе деятельность Россотрудничества и его загранучреждений направлена на утверждение за рубежом объективного представления о современной России, ее материальном и духовном потенциале, о содержании внутри- и внешнеполитического курса, одним словом на реализацию важнейшей задачи внешней культурной политики РФ. </w:t>
      </w:r>
    </w:p>
    <w:p w:rsidR="005F2689" w:rsidRDefault="005F2689" w:rsidP="00637527">
      <w:pPr>
        <w:spacing w:line="36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Одним из важнейших направлений деятельности Агентства можно назвать поддержку русского языка за рубежом. Действительно проблема сохранения языка сегодня вызывает серьезную озабоченность на разных уровнях.</w:t>
      </w:r>
      <w:r>
        <w:rPr>
          <w:rFonts w:ascii="Times New Roman" w:eastAsia="Times New Roman" w:hAnsi="Times New Roman"/>
          <w:sz w:val="24"/>
          <w:szCs w:val="24"/>
          <w:vertAlign w:val="superscript"/>
        </w:rPr>
        <w:footnoteReference w:id="31"/>
      </w:r>
      <w:r w:rsidRPr="00665811">
        <w:rPr>
          <w:rFonts w:ascii="Times New Roman" w:eastAsia="Times New Roman" w:hAnsi="Times New Roman"/>
          <w:sz w:val="24"/>
          <w:szCs w:val="24"/>
        </w:rPr>
        <w:t xml:space="preserve"> </w:t>
      </w:r>
      <w:r>
        <w:rPr>
          <w:rFonts w:ascii="Times New Roman" w:eastAsia="Times New Roman" w:hAnsi="Times New Roman"/>
          <w:sz w:val="24"/>
          <w:szCs w:val="24"/>
        </w:rPr>
        <w:t>Россотрудничество оказывает серьезную поддержку сохранения и распространения русского языка. В этом направлении можно выделить несколько направлений. Первое – это продвижение российских образовательных услуг и расширение сотрудничества между образовательными учреждениями зарубежных стран. Второе – активная работа с выпускниками российских(советских) ВУЗов.  Третье – это обучение на курсах русского языка при загранучреждениях Россотрудничества. Здесь организованы экзамены, по результатам которых участники получают государственный сертификат, в котором указан уровень владения языком.</w:t>
      </w:r>
    </w:p>
    <w:p w:rsidR="00637527" w:rsidRDefault="00637527" w:rsidP="005F2689">
      <w:pPr>
        <w:spacing w:line="360" w:lineRule="auto"/>
        <w:ind w:firstLine="708"/>
        <w:jc w:val="both"/>
        <w:rPr>
          <w:rFonts w:ascii="Times New Roman" w:eastAsia="Times New Roman" w:hAnsi="Times New Roman"/>
          <w:sz w:val="24"/>
          <w:szCs w:val="24"/>
        </w:rPr>
      </w:pPr>
    </w:p>
    <w:p w:rsidR="00637527" w:rsidRDefault="00637527" w:rsidP="005F2689">
      <w:pPr>
        <w:spacing w:line="360" w:lineRule="auto"/>
        <w:ind w:firstLine="708"/>
        <w:jc w:val="both"/>
        <w:rPr>
          <w:rFonts w:ascii="Times New Roman" w:eastAsia="Times New Roman" w:hAnsi="Times New Roman"/>
          <w:sz w:val="24"/>
          <w:szCs w:val="24"/>
        </w:rPr>
      </w:pPr>
    </w:p>
    <w:p w:rsidR="005F2689" w:rsidRDefault="005F2689" w:rsidP="00637527">
      <w:pPr>
        <w:spacing w:line="360" w:lineRule="auto"/>
        <w:ind w:firstLine="708"/>
        <w:jc w:val="both"/>
        <w:rPr>
          <w:rFonts w:ascii="Times New Roman" w:eastAsia="Times New Roman" w:hAnsi="Times New Roman"/>
          <w:sz w:val="24"/>
          <w:szCs w:val="24"/>
        </w:rPr>
      </w:pPr>
      <w:r>
        <w:rPr>
          <w:rFonts w:ascii="Times New Roman" w:eastAsia="Times New Roman" w:hAnsi="Times New Roman"/>
          <w:sz w:val="24"/>
          <w:szCs w:val="24"/>
        </w:rPr>
        <w:lastRenderedPageBreak/>
        <w:t>Представительства Россотрудничества оказывают помощь в наборе иностранных студентов в российские вузы и поддерживают связи с их выпускниками, которых по всему миру насчитывается более 500 тысяч.</w:t>
      </w:r>
      <w:r>
        <w:rPr>
          <w:rFonts w:ascii="Times New Roman" w:eastAsia="Times New Roman" w:hAnsi="Times New Roman"/>
          <w:sz w:val="24"/>
          <w:szCs w:val="24"/>
          <w:vertAlign w:val="superscript"/>
        </w:rPr>
        <w:footnoteReference w:id="32"/>
      </w:r>
      <w:r w:rsidRPr="00BF1F4E">
        <w:rPr>
          <w:rFonts w:ascii="Times New Roman" w:eastAsia="Times New Roman" w:hAnsi="Times New Roman"/>
          <w:sz w:val="24"/>
          <w:szCs w:val="24"/>
        </w:rPr>
        <w:t xml:space="preserve"> </w:t>
      </w:r>
      <w:r>
        <w:rPr>
          <w:rFonts w:ascii="Times New Roman" w:eastAsia="Times New Roman" w:hAnsi="Times New Roman"/>
          <w:sz w:val="24"/>
          <w:szCs w:val="24"/>
        </w:rPr>
        <w:t xml:space="preserve">Мероприятия  Агентства в области сохранения и распространения русского языка за рубежом Россотрудничество выстраивает свою деятельность на основе  Федеральной целевой программы «Русский язык» на 2011-2015 годы. Её заказчиками выступали Министерство образования и науки Российской Федерации и Россотрудничество.  Программа утверждена Постановлением Правительства России от 20 июня </w:t>
      </w:r>
      <w:smartTag w:uri="urn:schemas-microsoft-com:office:smarttags" w:element="metricconverter">
        <w:smartTagPr>
          <w:attr w:name="ProductID" w:val="2011 г"/>
        </w:smartTagPr>
        <w:r>
          <w:rPr>
            <w:rFonts w:ascii="Times New Roman" w:eastAsia="Times New Roman" w:hAnsi="Times New Roman"/>
            <w:sz w:val="24"/>
            <w:szCs w:val="24"/>
          </w:rPr>
          <w:t>2011 г</w:t>
        </w:r>
      </w:smartTag>
      <w:r>
        <w:rPr>
          <w:rFonts w:ascii="Times New Roman" w:eastAsia="Times New Roman" w:hAnsi="Times New Roman"/>
          <w:sz w:val="24"/>
          <w:szCs w:val="24"/>
        </w:rPr>
        <w:t>. N 492. Ещё одно важное направление Россотрудничества – работа с соотечественниками за рубежом.</w:t>
      </w:r>
      <w:r>
        <w:rPr>
          <w:rFonts w:ascii="Times New Roman" w:eastAsia="Times New Roman" w:hAnsi="Times New Roman"/>
          <w:sz w:val="24"/>
          <w:szCs w:val="24"/>
          <w:vertAlign w:val="superscript"/>
        </w:rPr>
        <w:footnoteReference w:id="33"/>
      </w:r>
      <w:r>
        <w:rPr>
          <w:rFonts w:ascii="Times New Roman" w:eastAsia="Times New Roman" w:hAnsi="Times New Roman"/>
          <w:sz w:val="24"/>
          <w:szCs w:val="24"/>
        </w:rPr>
        <w:t xml:space="preserve">  Российские центры науки и культуры играют в данной работе ведущую роль.  Они являются своеобразной площадкой для организации различных мероприятий. Здесь можно узнать о современной жизни России о культуре, истории, традициях страны и здесь можно изучить русский язык.  </w:t>
      </w:r>
    </w:p>
    <w:p w:rsidR="005F2689" w:rsidRDefault="005F2689" w:rsidP="005F2689">
      <w:pPr>
        <w:spacing w:line="36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В Российских Центрах Науки и культуры проводятся встречи с российскими политиками, учеными, артистами, представителями общественных организаций. Большую роль в организации мероприятий, курсов русского языка  играют библиотеки, где представлены книги, газеты, журналы на русском языке, работают видеотеки с коллекцией интереснейших материалов о России, русской истории, культуре, политической жизни, социально-экономических и правовых преобразованиях. Мероприятия часто сопровождаются музыкальными концертами.</w:t>
      </w:r>
      <w:r w:rsidRPr="00BF1F4E">
        <w:rPr>
          <w:rFonts w:ascii="Times New Roman" w:eastAsia="Times New Roman" w:hAnsi="Times New Roman"/>
          <w:sz w:val="24"/>
          <w:szCs w:val="24"/>
        </w:rPr>
        <w:t xml:space="preserve"> </w:t>
      </w:r>
      <w:r>
        <w:rPr>
          <w:rFonts w:ascii="Times New Roman" w:eastAsia="Times New Roman" w:hAnsi="Times New Roman"/>
          <w:sz w:val="24"/>
          <w:szCs w:val="24"/>
        </w:rPr>
        <w:t xml:space="preserve">В здании РЦНК в Джакарте проходят фестивали, кинопросмотры, художественные и фотовыставки, работают школы, класс-лингвистика. Российские центры оказывают помощь организациям соотечественников в проведении мероприятий, посвященных Дню России, Дню Победы (международная акция </w:t>
      </w:r>
      <w:r w:rsidRPr="00EC4597">
        <w:rPr>
          <w:rFonts w:ascii="Times New Roman" w:eastAsia="Times New Roman" w:hAnsi="Times New Roman"/>
          <w:sz w:val="24"/>
          <w:szCs w:val="24"/>
        </w:rPr>
        <w:t>“</w:t>
      </w:r>
      <w:r>
        <w:rPr>
          <w:rFonts w:ascii="Times New Roman" w:eastAsia="Times New Roman" w:hAnsi="Times New Roman"/>
          <w:sz w:val="24"/>
          <w:szCs w:val="24"/>
        </w:rPr>
        <w:t>Георгиевская ленточка</w:t>
      </w:r>
      <w:r w:rsidRPr="00EC4597">
        <w:rPr>
          <w:rFonts w:ascii="Times New Roman" w:eastAsia="Times New Roman" w:hAnsi="Times New Roman"/>
          <w:sz w:val="24"/>
          <w:szCs w:val="24"/>
        </w:rPr>
        <w:t>”</w:t>
      </w:r>
      <w:r>
        <w:rPr>
          <w:rFonts w:ascii="Times New Roman" w:eastAsia="Times New Roman" w:hAnsi="Times New Roman"/>
          <w:sz w:val="24"/>
          <w:szCs w:val="24"/>
        </w:rPr>
        <w:t>). При активном участии РЦНК проводятся мероприятия в рамках перекрестных годов России и других стран мира. Молодежь является важнейшей адресной аудиторией Россотрудничества.</w:t>
      </w:r>
      <w:r w:rsidRPr="00BF1F4E">
        <w:rPr>
          <w:rFonts w:ascii="Times New Roman" w:eastAsia="Times New Roman" w:hAnsi="Times New Roman"/>
          <w:sz w:val="24"/>
          <w:szCs w:val="24"/>
        </w:rPr>
        <w:t xml:space="preserve"> </w:t>
      </w:r>
      <w:r>
        <w:rPr>
          <w:rFonts w:ascii="Times New Roman" w:eastAsia="Times New Roman" w:hAnsi="Times New Roman"/>
          <w:sz w:val="24"/>
          <w:szCs w:val="24"/>
        </w:rPr>
        <w:t>В РЦНК организуют ознакомительные поездок в Россию молодых перспективных представителей политических, деловых, общественных, научных кругов и деятелей культуры иностранных государств.</w:t>
      </w:r>
      <w:r w:rsidRPr="00BF1F4E">
        <w:rPr>
          <w:rFonts w:ascii="Times New Roman" w:eastAsia="Times New Roman" w:hAnsi="Times New Roman"/>
          <w:sz w:val="24"/>
          <w:szCs w:val="24"/>
        </w:rPr>
        <w:t xml:space="preserve"> </w:t>
      </w:r>
      <w:r>
        <w:rPr>
          <w:rFonts w:ascii="Times New Roman" w:eastAsia="Times New Roman" w:hAnsi="Times New Roman"/>
          <w:sz w:val="24"/>
          <w:szCs w:val="24"/>
        </w:rPr>
        <w:t>Россотрудничеством совместно с МИД России проведена работа по составлению перечня культурного наследия, который насчитывает более 250 объектов.</w:t>
      </w:r>
    </w:p>
    <w:p w:rsidR="005F2689" w:rsidRDefault="005F2689" w:rsidP="005F2689">
      <w:pPr>
        <w:spacing w:line="36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ab/>
        <w:t xml:space="preserve">Информационными партнерами Агентства Россотрудничество являются  ИТАР-ТАСС, РИА «Новости», телеканалы </w:t>
      </w:r>
      <w:r w:rsidRPr="00BF1F4E">
        <w:rPr>
          <w:rFonts w:ascii="Times New Roman" w:eastAsia="Times New Roman" w:hAnsi="Times New Roman"/>
          <w:sz w:val="24"/>
          <w:szCs w:val="24"/>
        </w:rPr>
        <w:t>“</w:t>
      </w:r>
      <w:proofErr w:type="spellStart"/>
      <w:r>
        <w:rPr>
          <w:rFonts w:ascii="Times New Roman" w:eastAsia="Times New Roman" w:hAnsi="Times New Roman"/>
          <w:sz w:val="24"/>
          <w:szCs w:val="24"/>
        </w:rPr>
        <w:t>Russia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Today</w:t>
      </w:r>
      <w:proofErr w:type="spellEnd"/>
      <w:r w:rsidRPr="00BF1F4E">
        <w:rPr>
          <w:rFonts w:ascii="Times New Roman" w:eastAsia="Times New Roman" w:hAnsi="Times New Roman"/>
          <w:sz w:val="24"/>
          <w:szCs w:val="24"/>
        </w:rPr>
        <w:t>”</w:t>
      </w:r>
      <w:r>
        <w:rPr>
          <w:rFonts w:ascii="Times New Roman" w:eastAsia="Times New Roman" w:hAnsi="Times New Roman"/>
          <w:sz w:val="24"/>
          <w:szCs w:val="24"/>
        </w:rPr>
        <w:t xml:space="preserve"> и ТВЦ, телекомпания «МИР», радиостанция «Голос России», журналы «Русская мысль», «Русский век», «Русский мир» и другие  российские и зарубежные русскоязычные СМИ, самостоятельную роль играют также и издания соотечественников.</w:t>
      </w:r>
      <w:r>
        <w:rPr>
          <w:rFonts w:ascii="Times New Roman" w:eastAsia="Times New Roman" w:hAnsi="Times New Roman"/>
          <w:sz w:val="24"/>
          <w:szCs w:val="24"/>
          <w:vertAlign w:val="superscript"/>
        </w:rPr>
        <w:footnoteReference w:id="34"/>
      </w:r>
      <w:r w:rsidRPr="00BF1F4E">
        <w:rPr>
          <w:rFonts w:ascii="Times New Roman" w:eastAsia="Times New Roman" w:hAnsi="Times New Roman"/>
          <w:sz w:val="24"/>
          <w:szCs w:val="24"/>
        </w:rPr>
        <w:t xml:space="preserve"> </w:t>
      </w:r>
      <w:r>
        <w:rPr>
          <w:rFonts w:ascii="Times New Roman" w:eastAsia="Times New Roman" w:hAnsi="Times New Roman"/>
          <w:sz w:val="24"/>
          <w:szCs w:val="24"/>
        </w:rPr>
        <w:t>Таким образом, Россотрудничество можно без преувеличения назвать наиболее важным акт</w:t>
      </w:r>
      <w:r w:rsidR="00AB7627">
        <w:rPr>
          <w:rFonts w:ascii="Times New Roman" w:eastAsia="Times New Roman" w:hAnsi="Times New Roman"/>
          <w:sz w:val="24"/>
          <w:szCs w:val="24"/>
        </w:rPr>
        <w:t>ор</w:t>
      </w:r>
      <w:r>
        <w:rPr>
          <w:rFonts w:ascii="Times New Roman" w:eastAsia="Times New Roman" w:hAnsi="Times New Roman"/>
          <w:sz w:val="24"/>
          <w:szCs w:val="24"/>
        </w:rPr>
        <w:t>ом внешней культурной политики России, которая  оперативно реагирует на новые вызовы и угрозы,  последовательно расширяя круг своих партнеров.</w:t>
      </w:r>
      <w:r w:rsidRPr="00BF1F4E">
        <w:rPr>
          <w:rFonts w:ascii="Times New Roman" w:eastAsia="Times New Roman" w:hAnsi="Times New Roman"/>
          <w:sz w:val="24"/>
          <w:szCs w:val="24"/>
        </w:rPr>
        <w:t xml:space="preserve"> </w:t>
      </w:r>
      <w:r>
        <w:rPr>
          <w:rFonts w:ascii="Times New Roman" w:eastAsia="Times New Roman" w:hAnsi="Times New Roman"/>
          <w:sz w:val="24"/>
          <w:szCs w:val="24"/>
        </w:rPr>
        <w:t xml:space="preserve">Одним из наиболее значимых для внешней культурной политики Фондов, появившихся в последнее время можно назвать Фонд </w:t>
      </w:r>
      <w:r w:rsidRPr="00BF1F4E">
        <w:rPr>
          <w:rFonts w:ascii="Times New Roman" w:eastAsia="Times New Roman" w:hAnsi="Times New Roman"/>
          <w:sz w:val="24"/>
          <w:szCs w:val="24"/>
        </w:rPr>
        <w:t>“</w:t>
      </w:r>
      <w:r>
        <w:rPr>
          <w:rFonts w:ascii="Times New Roman" w:eastAsia="Times New Roman" w:hAnsi="Times New Roman"/>
          <w:sz w:val="24"/>
          <w:szCs w:val="24"/>
        </w:rPr>
        <w:t>Русский мир</w:t>
      </w:r>
      <w:r w:rsidRPr="00BF1F4E">
        <w:rPr>
          <w:rFonts w:ascii="Times New Roman" w:eastAsia="Times New Roman" w:hAnsi="Times New Roman"/>
          <w:sz w:val="24"/>
          <w:szCs w:val="24"/>
        </w:rPr>
        <w:t>”</w:t>
      </w:r>
      <w:r>
        <w:rPr>
          <w:rFonts w:ascii="Times New Roman" w:eastAsia="Times New Roman" w:hAnsi="Times New Roman"/>
          <w:sz w:val="24"/>
          <w:szCs w:val="24"/>
        </w:rPr>
        <w:t>,  который был создан указом Президента РФ В. В. Путина 21 июня 2007 года.</w:t>
      </w:r>
      <w:r w:rsidRPr="00BF1F4E">
        <w:rPr>
          <w:rFonts w:ascii="Times New Roman" w:eastAsia="Times New Roman" w:hAnsi="Times New Roman"/>
          <w:sz w:val="24"/>
          <w:szCs w:val="24"/>
        </w:rPr>
        <w:t xml:space="preserve"> </w:t>
      </w:r>
    </w:p>
    <w:p w:rsidR="005F2689" w:rsidRDefault="005F2689" w:rsidP="005F2689">
      <w:pPr>
        <w:spacing w:line="360" w:lineRule="auto"/>
        <w:jc w:val="both"/>
        <w:rPr>
          <w:rFonts w:ascii="Times New Roman" w:eastAsia="Times New Roman" w:hAnsi="Times New Roman"/>
          <w:sz w:val="24"/>
          <w:szCs w:val="24"/>
        </w:rPr>
      </w:pPr>
    </w:p>
    <w:p w:rsidR="005F2689" w:rsidRDefault="005F2689" w:rsidP="005F2689">
      <w:pPr>
        <w:spacing w:line="36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Официальная идеология организации, которая порой неоднозначно воспринималась за рубежом, заключается в следующем: </w:t>
      </w:r>
      <w:r w:rsidRPr="00BF1F4E">
        <w:rPr>
          <w:rFonts w:ascii="Times New Roman" w:eastAsia="Times New Roman" w:hAnsi="Times New Roman"/>
          <w:sz w:val="24"/>
          <w:szCs w:val="24"/>
        </w:rPr>
        <w:t>“</w:t>
      </w:r>
      <w:r>
        <w:rPr>
          <w:rFonts w:ascii="Times New Roman" w:eastAsia="Times New Roman" w:hAnsi="Times New Roman"/>
          <w:sz w:val="24"/>
          <w:szCs w:val="24"/>
        </w:rPr>
        <w:t>Русский мир – это не только русские, не только россияне, не только наши соотечественники в странах ближнего и дальнего зарубежья, эмигранты, выходцы из России и их потомки. Это ещё и иностранные граждане, говорящие на русском языке, изучающие или преподающие его, все те, кто искренне интересуется Россией, кого волнует её будущее</w:t>
      </w:r>
      <w:r w:rsidRPr="00BF1F4E">
        <w:rPr>
          <w:rFonts w:ascii="Times New Roman" w:eastAsia="Times New Roman" w:hAnsi="Times New Roman"/>
          <w:sz w:val="24"/>
          <w:szCs w:val="24"/>
        </w:rPr>
        <w:t>”</w:t>
      </w:r>
      <w:r>
        <w:rPr>
          <w:rFonts w:ascii="Times New Roman" w:eastAsia="Times New Roman" w:hAnsi="Times New Roman"/>
          <w:sz w:val="24"/>
          <w:szCs w:val="24"/>
          <w:vertAlign w:val="superscript"/>
        </w:rPr>
        <w:footnoteReference w:id="35"/>
      </w:r>
      <w:r>
        <w:rPr>
          <w:rFonts w:ascii="Times New Roman" w:eastAsia="Times New Roman" w:hAnsi="Times New Roman"/>
          <w:sz w:val="24"/>
          <w:szCs w:val="24"/>
        </w:rPr>
        <w:t xml:space="preserve"> Действительно  задачи и направления деятельности Фонда подтвердили основополагающие принципы  внешней культурной политики России, где именно контактам с соотечественниками   уделяется  первостепенное значение, а русский язык,  его  популяризация, изучение рассматриваются как первоочередные  для   Российской Федерации.</w:t>
      </w:r>
      <w:r>
        <w:rPr>
          <w:rFonts w:ascii="Times New Roman" w:eastAsia="Times New Roman" w:hAnsi="Times New Roman"/>
          <w:sz w:val="24"/>
          <w:szCs w:val="24"/>
          <w:vertAlign w:val="superscript"/>
        </w:rPr>
        <w:footnoteReference w:id="36"/>
      </w:r>
      <w:r>
        <w:rPr>
          <w:rFonts w:ascii="Times New Roman" w:eastAsia="Times New Roman" w:hAnsi="Times New Roman"/>
          <w:sz w:val="24"/>
          <w:szCs w:val="24"/>
        </w:rPr>
        <w:t xml:space="preserve"> Инициативы Фонда  достаточно разнообразны. Одним из важнейших международных культурных проектов, который обеспечивает присутствие фонда за рубежом, являются Русские центры. Они открываются в целях популяризации русского языка и культуры, поддержки программ изучения русского языка за рубежом, развития международного культурного диалога и укрепления взаимопонимания и взаимоотношений между народами.</w:t>
      </w:r>
    </w:p>
    <w:p w:rsidR="005F2689" w:rsidRDefault="005F2689" w:rsidP="005F2689">
      <w:pPr>
        <w:spacing w:line="360" w:lineRule="auto"/>
        <w:ind w:firstLine="708"/>
        <w:jc w:val="both"/>
        <w:rPr>
          <w:rFonts w:ascii="Times New Roman" w:eastAsia="Times New Roman" w:hAnsi="Times New Roman"/>
          <w:sz w:val="24"/>
          <w:szCs w:val="24"/>
        </w:rPr>
      </w:pPr>
    </w:p>
    <w:p w:rsidR="005F2689" w:rsidRDefault="005F2689" w:rsidP="00637527">
      <w:pPr>
        <w:spacing w:line="360" w:lineRule="auto"/>
        <w:jc w:val="both"/>
        <w:rPr>
          <w:rFonts w:ascii="Times New Roman" w:eastAsia="Times New Roman" w:hAnsi="Times New Roman"/>
          <w:sz w:val="24"/>
          <w:szCs w:val="24"/>
        </w:rPr>
      </w:pPr>
    </w:p>
    <w:p w:rsidR="005F2689" w:rsidRDefault="005F2689" w:rsidP="005F2689">
      <w:pPr>
        <w:spacing w:line="360" w:lineRule="auto"/>
        <w:ind w:firstLine="708"/>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 Итак, Русский центр фонда </w:t>
      </w:r>
      <w:r w:rsidRPr="00BF1F4E">
        <w:rPr>
          <w:rFonts w:ascii="Times New Roman" w:eastAsia="Times New Roman" w:hAnsi="Times New Roman"/>
          <w:sz w:val="24"/>
          <w:szCs w:val="24"/>
        </w:rPr>
        <w:t>“</w:t>
      </w:r>
      <w:r>
        <w:rPr>
          <w:rFonts w:ascii="Times New Roman" w:eastAsia="Times New Roman" w:hAnsi="Times New Roman"/>
          <w:sz w:val="24"/>
          <w:szCs w:val="24"/>
        </w:rPr>
        <w:t>Русский мир</w:t>
      </w:r>
      <w:r w:rsidRPr="00BF1F4E">
        <w:rPr>
          <w:rFonts w:ascii="Times New Roman" w:eastAsia="Times New Roman" w:hAnsi="Times New Roman"/>
          <w:sz w:val="24"/>
          <w:szCs w:val="24"/>
        </w:rPr>
        <w:t>”</w:t>
      </w:r>
      <w:r>
        <w:rPr>
          <w:rFonts w:ascii="Times New Roman" w:eastAsia="Times New Roman" w:hAnsi="Times New Roman"/>
          <w:sz w:val="24"/>
          <w:szCs w:val="24"/>
        </w:rPr>
        <w:t xml:space="preserve"> – это своеобразный модульный комплекс, который выстраивает свои взаимоотношения с зарубежной аудиторией исходя из их запросов, ориентируясь на страну присутствия. Русские центры комплектуются материалами по следующим темам: «Культура и искусство», «Наука», «Образование», «Русский язык», «История», «Общество», «Современная Россия». Основные направления деятельности центров, следующие, информационно-справочная и учебно-методическая работа, обеспечение доступа к большим объемам информации различного профиля, организация художественных акций, содействие научному, познавательному и неформальному межкультурному общению. Программы Фонда весьма разнообразны.  Это, прежде всего, комплекс международных учебно-образовательных и просветительских программ гуманитарной направленности. </w:t>
      </w:r>
    </w:p>
    <w:p w:rsidR="005F2689" w:rsidRDefault="005F2689" w:rsidP="005F2689">
      <w:pPr>
        <w:spacing w:line="360" w:lineRule="auto"/>
        <w:ind w:firstLine="708"/>
        <w:jc w:val="both"/>
        <w:rPr>
          <w:rFonts w:ascii="Times New Roman" w:eastAsia="Times New Roman" w:hAnsi="Times New Roman"/>
          <w:sz w:val="24"/>
          <w:szCs w:val="24"/>
        </w:rPr>
      </w:pPr>
    </w:p>
    <w:p w:rsidR="005F2689" w:rsidRDefault="005F2689" w:rsidP="005F2689">
      <w:pPr>
        <w:spacing w:line="36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В рамках елевых программ Фонд   уделяет особое внимание организации и проведению конкурсов и олимпиад по русскому языку, русской культуре, истории, привлечения к сотрудничеству и взаимодействию компетентных, активных представителей Русского мира. Целевой программой Фонда, направленной на создание за рубежом благоприятных условий для получения информации о Русском мире и совершенствования языковых навыков, являются Кабинеты Русского мира. Достаточно популярной программой Фонда является проект Профессор Русского мира, который нацелен на поддержку преподавателей русского языка и русской культуры.  Проект осуществляется в образовательных учреждениях зарубежных стран, и связан с разнообразной поддержкой, которая оказывается преподавателям-русистам. Самостоятельное значение имеют стажировки, организованные Фондом. Они организованы вместе с ведущими российскими высшими учебными заведениями.  В подобных стажировках принимают участие студенты, изучающие русский язык, и зарубежным преподавателям русского языка. Наиболее массовым, масштабным и зрелищным мероприятием Фонда является проведение в Москве Ассамблеи Русского мира, которая традиционно начинает свою работу в период празднования Дня народного единства. В рамках данного мероприятия проходят встречи специалистов, круглые столы, организуются тематические секции. Ассамблеи являются ежегодной акцией Фонда и позволяют реально оценить результаты деятельности организации, выявить проблемы, наметить перспективы деятельности.</w:t>
      </w:r>
    </w:p>
    <w:p w:rsidR="005F2689" w:rsidRDefault="005F2689" w:rsidP="005F2689">
      <w:pPr>
        <w:spacing w:line="360" w:lineRule="auto"/>
        <w:ind w:firstLine="708"/>
        <w:jc w:val="both"/>
        <w:rPr>
          <w:rFonts w:ascii="Times New Roman" w:eastAsia="Times New Roman" w:hAnsi="Times New Roman"/>
          <w:sz w:val="24"/>
          <w:szCs w:val="24"/>
        </w:rPr>
      </w:pPr>
    </w:p>
    <w:p w:rsidR="005F2689" w:rsidRDefault="005F2689" w:rsidP="005F2689">
      <w:pPr>
        <w:spacing w:line="360" w:lineRule="auto"/>
        <w:ind w:firstLine="708"/>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Международные программы Фонда Русский мира посвящены выдающимся личностям русской истории и культуры и важнейшим событиям в жизни нашей страны и в мировой истории.  Наиболее популярными проектами Фонда стали проекты «Ломоносов-300», международная акция «Первый в космосе», посвященная первому полету русского космонавта Ю. А. Гагарина, Международная бессрочная акция «Русский мир – память сердца», организованная в целях сохранения исторической памяти о Великой Отечественной войне. </w:t>
      </w:r>
      <w:r w:rsidRPr="00376CCD">
        <w:rPr>
          <w:rFonts w:ascii="Times New Roman" w:eastAsia="Times New Roman" w:hAnsi="Times New Roman"/>
          <w:sz w:val="24"/>
          <w:szCs w:val="24"/>
        </w:rPr>
        <w:t>Программа Символы Русского мира</w:t>
      </w:r>
      <w:r>
        <w:rPr>
          <w:rFonts w:ascii="Times New Roman" w:eastAsia="Times New Roman" w:hAnsi="Times New Roman"/>
          <w:sz w:val="24"/>
          <w:szCs w:val="24"/>
        </w:rPr>
        <w:t xml:space="preserve"> – </w:t>
      </w:r>
      <w:r w:rsidRPr="00376CCD">
        <w:rPr>
          <w:rFonts w:ascii="Times New Roman" w:eastAsia="Times New Roman" w:hAnsi="Times New Roman"/>
          <w:sz w:val="24"/>
          <w:szCs w:val="24"/>
        </w:rPr>
        <w:t>это</w:t>
      </w:r>
      <w:r>
        <w:rPr>
          <w:rFonts w:ascii="Times New Roman" w:eastAsia="Times New Roman" w:hAnsi="Times New Roman"/>
          <w:sz w:val="24"/>
          <w:szCs w:val="24"/>
        </w:rPr>
        <w:t xml:space="preserve"> </w:t>
      </w:r>
      <w:r w:rsidRPr="00376CCD">
        <w:rPr>
          <w:rFonts w:ascii="Times New Roman" w:eastAsia="Times New Roman" w:hAnsi="Times New Roman"/>
          <w:sz w:val="24"/>
          <w:szCs w:val="24"/>
        </w:rPr>
        <w:t>сохранение</w:t>
      </w:r>
      <w:r>
        <w:rPr>
          <w:rFonts w:ascii="Times New Roman" w:eastAsia="Times New Roman" w:hAnsi="Times New Roman"/>
          <w:sz w:val="24"/>
          <w:szCs w:val="24"/>
        </w:rPr>
        <w:t xml:space="preserve"> памяти в зарубежных странах о российских великих соотечественниках – учёных, писателях, художниках, философах – выдающихся представителях русской культуры и науки. Многие долгосрочные проекты Фонда направлены на развитие образовательных контактов.  В течение нескольких лет за рубежом организация проводит специальные акции по символическому зачислению в «Студенты Русского мира» студентов-первокурсников, приступающих к изучению русского языка, новых читателей библиотек, учеников детских образовательных центров, участников языковых лагерей.</w:t>
      </w:r>
    </w:p>
    <w:p w:rsidR="005F2689" w:rsidRDefault="005F2689" w:rsidP="005F2689">
      <w:pPr>
        <w:spacing w:line="36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Одной из популярных форм работы организации можно назвать различные конкурсы, олимпиады. Подобные мероприятия используются как средство повышения интереса к углублённому изучению русской истории, культуры, а также для привлечения к сотрудничеству и взаимодействию всех заинтересованных лиц и специалистов</w:t>
      </w:r>
      <w:r>
        <w:rPr>
          <w:rFonts w:ascii="Times New Roman" w:eastAsia="Times New Roman" w:hAnsi="Times New Roman"/>
          <w:sz w:val="24"/>
          <w:szCs w:val="24"/>
          <w:vertAlign w:val="superscript"/>
        </w:rPr>
        <w:footnoteReference w:id="37"/>
      </w:r>
      <w:r>
        <w:rPr>
          <w:rFonts w:ascii="Times New Roman" w:eastAsia="Times New Roman" w:hAnsi="Times New Roman"/>
          <w:sz w:val="24"/>
          <w:szCs w:val="24"/>
        </w:rPr>
        <w:t>. Несмотря на то, что Фонд Русский мир является молодой организацией, он обладает определенным авторитетом, популярностью во многих странах мира. Неуклонно расширяется география её присутствия, возникают новые интересные проекты, которые отличаются оригинальной подачей материала и новым форматом исполнения. Безусловно, Фонд Русский мир не единственная организация, которая нацелена на реализацию основных задач Внешней культурной политики РФ. В последнее время в России стали появляться и другие, преимущественно общественны организации, задачи которых охватывают широких круг вопросов межкультурного взаимодействия.</w:t>
      </w:r>
      <w:r w:rsidRPr="00006C4E">
        <w:rPr>
          <w:rFonts w:ascii="Times New Roman" w:eastAsia="Times New Roman" w:hAnsi="Times New Roman"/>
          <w:sz w:val="24"/>
          <w:szCs w:val="24"/>
        </w:rPr>
        <w:t xml:space="preserve"> </w:t>
      </w:r>
      <w:r>
        <w:rPr>
          <w:rFonts w:ascii="Times New Roman" w:eastAsia="Times New Roman" w:hAnsi="Times New Roman"/>
          <w:sz w:val="24"/>
          <w:szCs w:val="24"/>
        </w:rPr>
        <w:t xml:space="preserve">Это Фонд Андрея Первозванного, Библиотека-фонд «Русское зарубежье», Российский фонд культуры, Международный совет российских соотечественников. </w:t>
      </w:r>
    </w:p>
    <w:p w:rsidR="005F2689" w:rsidRDefault="005F2689" w:rsidP="005F2689">
      <w:pPr>
        <w:spacing w:line="360" w:lineRule="auto"/>
        <w:jc w:val="both"/>
        <w:rPr>
          <w:rFonts w:ascii="Times New Roman" w:eastAsia="Times New Roman" w:hAnsi="Times New Roman"/>
          <w:sz w:val="24"/>
          <w:szCs w:val="24"/>
        </w:rPr>
      </w:pPr>
    </w:p>
    <w:p w:rsidR="005F2689" w:rsidRDefault="005F2689" w:rsidP="005F2689">
      <w:pPr>
        <w:spacing w:line="360" w:lineRule="auto"/>
        <w:jc w:val="both"/>
        <w:rPr>
          <w:rFonts w:ascii="Times New Roman" w:eastAsia="Times New Roman" w:hAnsi="Times New Roman"/>
          <w:sz w:val="24"/>
          <w:szCs w:val="24"/>
        </w:rPr>
      </w:pPr>
    </w:p>
    <w:p w:rsidR="005F2689" w:rsidRDefault="005F2689" w:rsidP="005F2689">
      <w:pPr>
        <w:spacing w:line="360" w:lineRule="auto"/>
        <w:ind w:firstLine="708"/>
        <w:jc w:val="both"/>
        <w:rPr>
          <w:rFonts w:ascii="Times New Roman" w:hAnsi="Times New Roman"/>
          <w:sz w:val="24"/>
          <w:szCs w:val="24"/>
        </w:rPr>
      </w:pPr>
      <w:r>
        <w:rPr>
          <w:rFonts w:ascii="Times New Roman" w:eastAsia="Times New Roman" w:hAnsi="Times New Roman"/>
          <w:sz w:val="24"/>
          <w:szCs w:val="24"/>
        </w:rPr>
        <w:lastRenderedPageBreak/>
        <w:t>В развитии основных направлений внешней культурной политики особую роль играют Союз театральных деятелей, Международный союз музеев, Международная ассоциация «Породненные города», Московский союз обществ дружбы, Санкт-Петербургская ассоциация международного сотрудничества и многие другие.</w:t>
      </w:r>
      <w:r>
        <w:rPr>
          <w:rFonts w:ascii="Times New Roman" w:eastAsia="Times New Roman" w:hAnsi="Times New Roman"/>
          <w:sz w:val="24"/>
          <w:szCs w:val="24"/>
          <w:vertAlign w:val="superscript"/>
        </w:rPr>
        <w:footnoteReference w:id="38"/>
      </w:r>
      <w:r>
        <w:rPr>
          <w:rFonts w:ascii="Times New Roman" w:eastAsia="Times New Roman" w:hAnsi="Times New Roman"/>
          <w:sz w:val="24"/>
          <w:szCs w:val="24"/>
        </w:rPr>
        <w:t xml:space="preserve"> </w:t>
      </w:r>
      <w:r w:rsidRPr="00541D0B">
        <w:rPr>
          <w:rFonts w:ascii="Times New Roman" w:hAnsi="Times New Roman"/>
          <w:sz w:val="24"/>
          <w:szCs w:val="24"/>
        </w:rPr>
        <w:t xml:space="preserve">Одним словом, сегодня внешняя культурная политика  </w:t>
      </w:r>
      <w:r>
        <w:rPr>
          <w:rFonts w:ascii="Times New Roman" w:hAnsi="Times New Roman"/>
          <w:sz w:val="24"/>
          <w:szCs w:val="24"/>
        </w:rPr>
        <w:t xml:space="preserve"> РФ имеет возможность</w:t>
      </w:r>
      <w:r w:rsidRPr="00541D0B">
        <w:rPr>
          <w:rFonts w:ascii="Times New Roman" w:hAnsi="Times New Roman"/>
          <w:sz w:val="24"/>
          <w:szCs w:val="24"/>
        </w:rPr>
        <w:t xml:space="preserve"> опереться в своей деятельности на разнообразные профильные и универсальные организации, которые </w:t>
      </w:r>
      <w:r>
        <w:rPr>
          <w:rFonts w:ascii="Times New Roman" w:hAnsi="Times New Roman"/>
          <w:sz w:val="24"/>
          <w:szCs w:val="24"/>
        </w:rPr>
        <w:t>стремились популяризировать русскую культуру и русский язык за рубежом.</w:t>
      </w:r>
      <w:r w:rsidRPr="00541D0B">
        <w:rPr>
          <w:rFonts w:ascii="Times New Roman" w:hAnsi="Times New Roman"/>
          <w:sz w:val="24"/>
          <w:szCs w:val="24"/>
        </w:rPr>
        <w:t xml:space="preserve"> </w:t>
      </w:r>
      <w:r>
        <w:rPr>
          <w:rFonts w:ascii="Times New Roman" w:hAnsi="Times New Roman"/>
          <w:sz w:val="24"/>
          <w:szCs w:val="24"/>
        </w:rPr>
        <w:t>В целом, большинство международных институтов, которые упомянуты выше, активно продвигают интересы внешней политики РФ различными способами и в различных областях, используя многочисленные формы межкультурного сотрудничества, которые отражает современный подход к культурному сотрудничеству и опираясь на разработанные и принятые двусторонни документы.</w:t>
      </w:r>
    </w:p>
    <w:p w:rsidR="005F2689" w:rsidRDefault="005F2689" w:rsidP="005F2689">
      <w:pPr>
        <w:spacing w:line="360" w:lineRule="auto"/>
        <w:ind w:firstLine="708"/>
        <w:jc w:val="both"/>
        <w:rPr>
          <w:rFonts w:ascii="Times New Roman" w:hAnsi="Times New Roman"/>
          <w:sz w:val="24"/>
          <w:szCs w:val="24"/>
        </w:rPr>
      </w:pPr>
    </w:p>
    <w:p w:rsidR="005F2689" w:rsidRPr="00313318" w:rsidRDefault="005F2689" w:rsidP="005F2689"/>
    <w:p w:rsidR="003C2186" w:rsidRDefault="003C2186"/>
    <w:p w:rsidR="00637527" w:rsidRDefault="00637527"/>
    <w:p w:rsidR="00637527" w:rsidRDefault="00637527"/>
    <w:p w:rsidR="00637527" w:rsidRDefault="00637527"/>
    <w:p w:rsidR="00637527" w:rsidRDefault="00637527"/>
    <w:p w:rsidR="00637527" w:rsidRDefault="00637527"/>
    <w:p w:rsidR="00637527" w:rsidRDefault="00637527"/>
    <w:p w:rsidR="00637527" w:rsidRDefault="00637527"/>
    <w:p w:rsidR="00637527" w:rsidRDefault="00637527"/>
    <w:p w:rsidR="00637527" w:rsidRDefault="00637527"/>
    <w:p w:rsidR="00637527" w:rsidRDefault="00637527"/>
    <w:p w:rsidR="00637527" w:rsidRDefault="00637527"/>
    <w:p w:rsidR="00637527" w:rsidRDefault="00637527"/>
    <w:p w:rsidR="00637527" w:rsidRDefault="00637527"/>
    <w:p w:rsidR="00637527" w:rsidRDefault="00637527"/>
    <w:p w:rsidR="00637527" w:rsidRDefault="00637527"/>
    <w:p w:rsidR="00637527" w:rsidRDefault="00637527"/>
    <w:p w:rsidR="00637527" w:rsidRDefault="00637527"/>
    <w:p w:rsidR="00637527" w:rsidRDefault="00637527"/>
    <w:p w:rsidR="00637527" w:rsidRDefault="00637527"/>
    <w:p w:rsidR="00637527" w:rsidRDefault="00637527"/>
    <w:p w:rsidR="00637527" w:rsidRDefault="00637527"/>
    <w:p w:rsidR="00637527" w:rsidRDefault="00637527"/>
    <w:p w:rsidR="00637527" w:rsidRDefault="00637527"/>
    <w:p w:rsidR="00637527" w:rsidRDefault="00637527"/>
    <w:p w:rsidR="00637527" w:rsidRDefault="00637527"/>
    <w:p w:rsidR="00637527" w:rsidRDefault="00637527"/>
    <w:p w:rsidR="00637527" w:rsidRDefault="00637527"/>
    <w:p w:rsidR="00637527" w:rsidRDefault="00637527"/>
    <w:p w:rsidR="00637527" w:rsidRDefault="00637527" w:rsidP="00637527">
      <w:pPr>
        <w:pBdr>
          <w:bottom w:val="single" w:sz="4" w:space="1" w:color="auto"/>
        </w:pBdr>
        <w:jc w:val="center"/>
        <w:rPr>
          <w:rFonts w:ascii="Times New Roman" w:hAnsi="Times New Roman"/>
          <w:b/>
          <w:sz w:val="24"/>
        </w:rPr>
      </w:pPr>
      <w:r w:rsidRPr="00F947E3">
        <w:rPr>
          <w:rFonts w:ascii="Times New Roman" w:eastAsia="Calibri" w:hAnsi="Times New Roman"/>
          <w:b/>
          <w:sz w:val="24"/>
          <w:szCs w:val="28"/>
        </w:rPr>
        <w:lastRenderedPageBreak/>
        <w:t xml:space="preserve">Глава </w:t>
      </w:r>
      <w:r w:rsidRPr="00F947E3">
        <w:rPr>
          <w:rFonts w:ascii="Times New Roman" w:eastAsia="Calibri" w:hAnsi="Times New Roman"/>
          <w:b/>
          <w:sz w:val="24"/>
          <w:szCs w:val="28"/>
          <w:lang w:val="en-US"/>
        </w:rPr>
        <w:t>II</w:t>
      </w:r>
      <w:r w:rsidRPr="00F947E3">
        <w:rPr>
          <w:rFonts w:ascii="Times New Roman" w:eastAsia="Calibri" w:hAnsi="Times New Roman"/>
          <w:b/>
          <w:sz w:val="24"/>
          <w:szCs w:val="28"/>
        </w:rPr>
        <w:t xml:space="preserve">. </w:t>
      </w:r>
      <w:r>
        <w:rPr>
          <w:rFonts w:ascii="Times New Roman" w:eastAsia="Calibri" w:hAnsi="Times New Roman"/>
          <w:b/>
          <w:sz w:val="24"/>
          <w:szCs w:val="28"/>
        </w:rPr>
        <w:br/>
      </w:r>
      <w:r>
        <w:rPr>
          <w:rFonts w:ascii="Times New Roman" w:hAnsi="Times New Roman"/>
          <w:b/>
          <w:sz w:val="24"/>
        </w:rPr>
        <w:t>Исторические традиции и современное состояние культурного сотрудничества России и Индонезии</w:t>
      </w:r>
    </w:p>
    <w:p w:rsidR="00637527" w:rsidRDefault="00637527" w:rsidP="00637527">
      <w:pPr>
        <w:jc w:val="center"/>
        <w:rPr>
          <w:rFonts w:ascii="Times New Roman" w:hAnsi="Times New Roman"/>
          <w:sz w:val="28"/>
        </w:rPr>
      </w:pPr>
    </w:p>
    <w:p w:rsidR="00637527" w:rsidRPr="00B2615C" w:rsidRDefault="00637527" w:rsidP="00637527">
      <w:pPr>
        <w:jc w:val="center"/>
        <w:rPr>
          <w:rFonts w:ascii="Times New Roman" w:eastAsia="Calibri" w:hAnsi="Times New Roman"/>
          <w:b/>
          <w:sz w:val="24"/>
          <w:szCs w:val="28"/>
        </w:rPr>
      </w:pPr>
      <w:r w:rsidRPr="00B2615C">
        <w:rPr>
          <w:rFonts w:ascii="Times New Roman" w:hAnsi="Times New Roman"/>
          <w:b/>
          <w:sz w:val="28"/>
        </w:rPr>
        <w:br/>
      </w:r>
      <w:r w:rsidRPr="00B2615C">
        <w:rPr>
          <w:rFonts w:ascii="Times New Roman" w:hAnsi="Times New Roman"/>
          <w:b/>
          <w:sz w:val="24"/>
        </w:rPr>
        <w:t xml:space="preserve">2.1. </w:t>
      </w:r>
      <w:r w:rsidRPr="00B2615C">
        <w:rPr>
          <w:rFonts w:ascii="Times New Roman" w:eastAsia="Calibri" w:hAnsi="Times New Roman"/>
          <w:b/>
          <w:sz w:val="24"/>
          <w:szCs w:val="28"/>
        </w:rPr>
        <w:t xml:space="preserve">История становления культурной связи между Россией и Индонезией </w:t>
      </w:r>
      <w:r w:rsidRPr="00B2615C">
        <w:rPr>
          <w:rFonts w:ascii="Times New Roman" w:eastAsia="Calibri" w:hAnsi="Times New Roman"/>
          <w:b/>
          <w:sz w:val="24"/>
          <w:szCs w:val="28"/>
        </w:rPr>
        <w:br/>
      </w:r>
    </w:p>
    <w:p w:rsidR="00637527" w:rsidRDefault="00637527" w:rsidP="00637527">
      <w:pPr>
        <w:rPr>
          <w:rFonts w:ascii="Times New Roman" w:eastAsia="Calibri" w:hAnsi="Times New Roman"/>
          <w:sz w:val="24"/>
          <w:szCs w:val="28"/>
        </w:rPr>
      </w:pPr>
    </w:p>
    <w:p w:rsidR="00637527" w:rsidRDefault="00637527" w:rsidP="00637527">
      <w:pPr>
        <w:spacing w:line="360" w:lineRule="auto"/>
        <w:ind w:firstLine="708"/>
        <w:jc w:val="both"/>
        <w:rPr>
          <w:rFonts w:ascii="Times New Roman" w:eastAsia="Calibri" w:hAnsi="Times New Roman"/>
          <w:sz w:val="24"/>
          <w:szCs w:val="28"/>
        </w:rPr>
      </w:pPr>
      <w:r w:rsidRPr="000119B4">
        <w:rPr>
          <w:rFonts w:ascii="Times New Roman" w:eastAsia="Calibri" w:hAnsi="Times New Roman"/>
          <w:sz w:val="24"/>
          <w:szCs w:val="28"/>
        </w:rPr>
        <w:t xml:space="preserve">В феврале </w:t>
      </w:r>
      <w:r>
        <w:rPr>
          <w:rFonts w:ascii="Times New Roman" w:eastAsia="Calibri" w:hAnsi="Times New Roman"/>
          <w:sz w:val="24"/>
          <w:szCs w:val="28"/>
        </w:rPr>
        <w:t>2020</w:t>
      </w:r>
      <w:r w:rsidRPr="000119B4">
        <w:rPr>
          <w:rFonts w:ascii="Times New Roman" w:eastAsia="Calibri" w:hAnsi="Times New Roman"/>
          <w:sz w:val="24"/>
          <w:szCs w:val="28"/>
        </w:rPr>
        <w:t xml:space="preserve"> года Россия и Индонезия отметили 70-летие двусторонних отношений, </w:t>
      </w:r>
      <w:r>
        <w:rPr>
          <w:rFonts w:ascii="Times New Roman" w:eastAsia="Calibri" w:hAnsi="Times New Roman"/>
          <w:sz w:val="24"/>
          <w:szCs w:val="28"/>
        </w:rPr>
        <w:t xml:space="preserve">которые </w:t>
      </w:r>
      <w:r w:rsidRPr="000119B4">
        <w:rPr>
          <w:rFonts w:ascii="Times New Roman" w:eastAsia="Calibri" w:hAnsi="Times New Roman"/>
          <w:sz w:val="24"/>
          <w:szCs w:val="28"/>
        </w:rPr>
        <w:t xml:space="preserve">официально </w:t>
      </w:r>
      <w:r>
        <w:rPr>
          <w:rFonts w:ascii="Times New Roman" w:eastAsia="Calibri" w:hAnsi="Times New Roman"/>
          <w:sz w:val="24"/>
          <w:szCs w:val="28"/>
        </w:rPr>
        <w:t xml:space="preserve">были оформлены </w:t>
      </w:r>
      <w:r w:rsidRPr="000119B4">
        <w:rPr>
          <w:rFonts w:ascii="Times New Roman" w:eastAsia="Calibri" w:hAnsi="Times New Roman"/>
          <w:sz w:val="24"/>
          <w:szCs w:val="28"/>
        </w:rPr>
        <w:t>3 февраля 1950 года</w:t>
      </w:r>
      <w:r>
        <w:rPr>
          <w:rStyle w:val="a5"/>
          <w:rFonts w:ascii="Times New Roman" w:eastAsia="Calibri" w:hAnsi="Times New Roman"/>
          <w:sz w:val="24"/>
          <w:szCs w:val="28"/>
        </w:rPr>
        <w:footnoteReference w:id="39"/>
      </w:r>
      <w:r w:rsidRPr="000119B4">
        <w:rPr>
          <w:rFonts w:ascii="Times New Roman" w:eastAsia="Calibri" w:hAnsi="Times New Roman"/>
          <w:sz w:val="24"/>
          <w:szCs w:val="28"/>
        </w:rPr>
        <w:t xml:space="preserve">. Эта </w:t>
      </w:r>
      <w:r>
        <w:rPr>
          <w:rFonts w:ascii="Times New Roman" w:eastAsia="Calibri" w:hAnsi="Times New Roman"/>
          <w:sz w:val="24"/>
          <w:szCs w:val="28"/>
        </w:rPr>
        <w:t>юбилейная дата</w:t>
      </w:r>
      <w:r w:rsidRPr="000119B4">
        <w:rPr>
          <w:rFonts w:ascii="Times New Roman" w:eastAsia="Calibri" w:hAnsi="Times New Roman"/>
          <w:sz w:val="24"/>
          <w:szCs w:val="28"/>
        </w:rPr>
        <w:t xml:space="preserve"> дает хорошую возможность не только вспомнить яр</w:t>
      </w:r>
      <w:r>
        <w:rPr>
          <w:rFonts w:ascii="Times New Roman" w:eastAsia="Calibri" w:hAnsi="Times New Roman"/>
          <w:sz w:val="24"/>
          <w:szCs w:val="28"/>
        </w:rPr>
        <w:t>кие страницы истории двустороннего диалога</w:t>
      </w:r>
      <w:r w:rsidRPr="000119B4">
        <w:rPr>
          <w:rFonts w:ascii="Times New Roman" w:eastAsia="Calibri" w:hAnsi="Times New Roman"/>
          <w:sz w:val="24"/>
          <w:szCs w:val="28"/>
        </w:rPr>
        <w:t xml:space="preserve">, но и подвести </w:t>
      </w:r>
      <w:r>
        <w:rPr>
          <w:rFonts w:ascii="Times New Roman" w:eastAsia="Calibri" w:hAnsi="Times New Roman"/>
          <w:sz w:val="24"/>
          <w:szCs w:val="28"/>
        </w:rPr>
        <w:t xml:space="preserve">определенные </w:t>
      </w:r>
      <w:r w:rsidRPr="000119B4">
        <w:rPr>
          <w:rFonts w:ascii="Times New Roman" w:eastAsia="Calibri" w:hAnsi="Times New Roman"/>
          <w:sz w:val="24"/>
          <w:szCs w:val="28"/>
        </w:rPr>
        <w:t>итоги</w:t>
      </w:r>
      <w:r>
        <w:rPr>
          <w:rFonts w:ascii="Times New Roman" w:eastAsia="Calibri" w:hAnsi="Times New Roman"/>
          <w:sz w:val="24"/>
          <w:szCs w:val="28"/>
        </w:rPr>
        <w:t>,</w:t>
      </w:r>
      <w:r w:rsidRPr="000119B4">
        <w:rPr>
          <w:rFonts w:ascii="Times New Roman" w:eastAsia="Calibri" w:hAnsi="Times New Roman"/>
          <w:sz w:val="24"/>
          <w:szCs w:val="28"/>
        </w:rPr>
        <w:t xml:space="preserve"> оценить перспективы</w:t>
      </w:r>
      <w:r>
        <w:rPr>
          <w:rFonts w:ascii="Times New Roman" w:eastAsia="Calibri" w:hAnsi="Times New Roman"/>
          <w:sz w:val="24"/>
          <w:szCs w:val="28"/>
        </w:rPr>
        <w:t xml:space="preserve"> двустороннего сотрудничества</w:t>
      </w:r>
      <w:r w:rsidRPr="000119B4">
        <w:rPr>
          <w:rFonts w:ascii="Times New Roman" w:eastAsia="Calibri" w:hAnsi="Times New Roman"/>
          <w:sz w:val="24"/>
          <w:szCs w:val="28"/>
        </w:rPr>
        <w:t xml:space="preserve">. </w:t>
      </w:r>
    </w:p>
    <w:p w:rsidR="00637527" w:rsidRDefault="00637527" w:rsidP="00637527">
      <w:pPr>
        <w:spacing w:line="360" w:lineRule="auto"/>
        <w:ind w:firstLine="708"/>
        <w:jc w:val="both"/>
        <w:rPr>
          <w:rFonts w:ascii="Times New Roman" w:eastAsia="Calibri" w:hAnsi="Times New Roman"/>
          <w:sz w:val="24"/>
          <w:szCs w:val="28"/>
        </w:rPr>
      </w:pPr>
      <w:r w:rsidRPr="00193267">
        <w:rPr>
          <w:rFonts w:ascii="Times New Roman" w:eastAsia="Calibri" w:hAnsi="Times New Roman"/>
          <w:sz w:val="24"/>
          <w:szCs w:val="28"/>
        </w:rPr>
        <w:t xml:space="preserve">Россия и Индонезия </w:t>
      </w:r>
      <w:r>
        <w:rPr>
          <w:rFonts w:ascii="Times New Roman" w:eastAsia="Calibri" w:hAnsi="Times New Roman"/>
          <w:sz w:val="24"/>
          <w:szCs w:val="28"/>
        </w:rPr>
        <w:t>– две страны с богатой культурой, интересной историей и уникальными традициями</w:t>
      </w:r>
      <w:r w:rsidRPr="00193267">
        <w:rPr>
          <w:rFonts w:ascii="Times New Roman" w:eastAsia="Calibri" w:hAnsi="Times New Roman"/>
          <w:sz w:val="24"/>
          <w:szCs w:val="28"/>
        </w:rPr>
        <w:t xml:space="preserve">. </w:t>
      </w:r>
      <w:r>
        <w:rPr>
          <w:rFonts w:ascii="Times New Roman" w:eastAsia="Calibri" w:hAnsi="Times New Roman"/>
          <w:sz w:val="24"/>
          <w:szCs w:val="28"/>
        </w:rPr>
        <w:t>История становления культурных связей между странами восходит еще к периоду средневековой истории. Сказочная</w:t>
      </w:r>
      <w:r w:rsidRPr="008C44A4">
        <w:rPr>
          <w:rFonts w:ascii="Times New Roman" w:eastAsia="Calibri" w:hAnsi="Times New Roman"/>
          <w:sz w:val="24"/>
          <w:szCs w:val="28"/>
        </w:rPr>
        <w:t xml:space="preserve"> Остр</w:t>
      </w:r>
      <w:r>
        <w:rPr>
          <w:rFonts w:ascii="Times New Roman" w:eastAsia="Calibri" w:hAnsi="Times New Roman"/>
          <w:sz w:val="24"/>
          <w:szCs w:val="28"/>
        </w:rPr>
        <w:t>о</w:t>
      </w:r>
      <w:r w:rsidRPr="008C44A4">
        <w:rPr>
          <w:rFonts w:ascii="Times New Roman" w:eastAsia="Calibri" w:hAnsi="Times New Roman"/>
          <w:sz w:val="24"/>
          <w:szCs w:val="28"/>
        </w:rPr>
        <w:t>вниц</w:t>
      </w:r>
      <w:r>
        <w:rPr>
          <w:rFonts w:ascii="Times New Roman" w:eastAsia="Calibri" w:hAnsi="Times New Roman"/>
          <w:sz w:val="24"/>
          <w:szCs w:val="28"/>
        </w:rPr>
        <w:t>а</w:t>
      </w:r>
      <w:r w:rsidRPr="008C44A4">
        <w:rPr>
          <w:rFonts w:ascii="Times New Roman" w:eastAsia="Calibri" w:hAnsi="Times New Roman"/>
          <w:sz w:val="24"/>
          <w:szCs w:val="28"/>
        </w:rPr>
        <w:t xml:space="preserve"> (современные российские исследователи полагают, что речь идет о древней Индонезии) </w:t>
      </w:r>
      <w:r>
        <w:rPr>
          <w:rFonts w:ascii="Times New Roman" w:eastAsia="Calibri" w:hAnsi="Times New Roman"/>
          <w:sz w:val="24"/>
          <w:szCs w:val="28"/>
        </w:rPr>
        <w:t xml:space="preserve"> упоминается  еще </w:t>
      </w:r>
      <w:r w:rsidRPr="008C44A4">
        <w:rPr>
          <w:rFonts w:ascii="Times New Roman" w:eastAsia="Calibri" w:hAnsi="Times New Roman"/>
          <w:sz w:val="24"/>
          <w:szCs w:val="28"/>
        </w:rPr>
        <w:t>в древнейшем памятнике</w:t>
      </w:r>
      <w:r>
        <w:rPr>
          <w:rFonts w:ascii="Times New Roman" w:eastAsia="Calibri" w:hAnsi="Times New Roman"/>
          <w:sz w:val="24"/>
          <w:szCs w:val="28"/>
        </w:rPr>
        <w:t xml:space="preserve"> русской письменности - "Повести</w:t>
      </w:r>
      <w:r w:rsidRPr="008C44A4">
        <w:rPr>
          <w:rFonts w:ascii="Times New Roman" w:eastAsia="Calibri" w:hAnsi="Times New Roman"/>
          <w:sz w:val="24"/>
          <w:szCs w:val="28"/>
        </w:rPr>
        <w:t xml:space="preserve"> временных лет", написанной в XI веке монахом Киево-Печерского монастыря Нестором</w:t>
      </w:r>
      <w:r>
        <w:rPr>
          <w:rFonts w:ascii="Times New Roman" w:eastAsia="Calibri" w:hAnsi="Times New Roman"/>
          <w:sz w:val="24"/>
          <w:szCs w:val="28"/>
        </w:rPr>
        <w:t>. Затем</w:t>
      </w:r>
      <w:r w:rsidRPr="00B60188">
        <w:rPr>
          <w:rFonts w:ascii="Times New Roman" w:eastAsia="Calibri" w:hAnsi="Times New Roman"/>
          <w:sz w:val="24"/>
          <w:szCs w:val="28"/>
        </w:rPr>
        <w:t xml:space="preserve"> </w:t>
      </w:r>
      <w:r w:rsidRPr="00193267">
        <w:rPr>
          <w:rFonts w:ascii="Times New Roman" w:eastAsia="Calibri" w:hAnsi="Times New Roman"/>
          <w:sz w:val="24"/>
          <w:szCs w:val="28"/>
        </w:rPr>
        <w:t>русский купец из города Твери Афанасий Никитин в своих путевых заметках «Путешествие по трем морям» (1466-1472) упоминает загадочную страну в Юго-Восточной Азии, называемую Шабот и, как утверждают историки</w:t>
      </w:r>
      <w:r>
        <w:rPr>
          <w:rFonts w:ascii="Times New Roman" w:eastAsia="Calibri" w:hAnsi="Times New Roman"/>
          <w:sz w:val="24"/>
          <w:szCs w:val="28"/>
        </w:rPr>
        <w:t>, речь шла именно о королевстве Индонезия</w:t>
      </w:r>
      <w:r w:rsidRPr="00193267">
        <w:rPr>
          <w:rFonts w:ascii="Times New Roman" w:eastAsia="Calibri" w:hAnsi="Times New Roman"/>
          <w:sz w:val="24"/>
          <w:szCs w:val="28"/>
        </w:rPr>
        <w:t>, которое находится на острове Суматра</w:t>
      </w:r>
      <w:r>
        <w:rPr>
          <w:rStyle w:val="a5"/>
          <w:rFonts w:ascii="Times New Roman" w:eastAsia="Calibri" w:hAnsi="Times New Roman"/>
          <w:sz w:val="24"/>
          <w:szCs w:val="28"/>
        </w:rPr>
        <w:footnoteReference w:id="40"/>
      </w:r>
      <w:r w:rsidRPr="00193267">
        <w:rPr>
          <w:rFonts w:ascii="Times New Roman" w:eastAsia="Calibri" w:hAnsi="Times New Roman"/>
          <w:sz w:val="24"/>
          <w:szCs w:val="28"/>
        </w:rPr>
        <w:t xml:space="preserve">. </w:t>
      </w:r>
    </w:p>
    <w:p w:rsidR="008E4A1D" w:rsidRDefault="00637527" w:rsidP="008E4A1D">
      <w:pPr>
        <w:spacing w:line="360" w:lineRule="auto"/>
        <w:ind w:firstLine="708"/>
        <w:jc w:val="both"/>
        <w:rPr>
          <w:rFonts w:ascii="Times New Roman" w:eastAsia="Calibri" w:hAnsi="Times New Roman"/>
          <w:sz w:val="24"/>
          <w:szCs w:val="28"/>
        </w:rPr>
      </w:pPr>
      <w:r>
        <w:rPr>
          <w:rFonts w:ascii="Times New Roman" w:eastAsia="Calibri" w:hAnsi="Times New Roman"/>
          <w:sz w:val="24"/>
          <w:szCs w:val="28"/>
        </w:rPr>
        <w:t xml:space="preserve"> Новый этап знакомства с удивительной и загадочной страной    связан с кардинальными изменениями в</w:t>
      </w:r>
      <w:r w:rsidRPr="00B60188">
        <w:rPr>
          <w:rFonts w:ascii="Times New Roman" w:eastAsia="Calibri" w:hAnsi="Times New Roman"/>
          <w:sz w:val="24"/>
          <w:szCs w:val="28"/>
        </w:rPr>
        <w:t xml:space="preserve"> </w:t>
      </w:r>
      <w:r>
        <w:rPr>
          <w:rFonts w:ascii="Times New Roman" w:eastAsia="Calibri" w:hAnsi="Times New Roman"/>
          <w:sz w:val="24"/>
          <w:szCs w:val="28"/>
        </w:rPr>
        <w:t xml:space="preserve">российской истории и периодом правления царя – реформатора Петра </w:t>
      </w:r>
      <w:r>
        <w:rPr>
          <w:rFonts w:ascii="Times New Roman" w:eastAsia="Calibri" w:hAnsi="Times New Roman"/>
          <w:sz w:val="24"/>
          <w:szCs w:val="28"/>
          <w:lang w:val="en-GB"/>
        </w:rPr>
        <w:t>I</w:t>
      </w:r>
      <w:r>
        <w:rPr>
          <w:rFonts w:ascii="Times New Roman" w:eastAsia="Calibri" w:hAnsi="Times New Roman"/>
          <w:sz w:val="24"/>
          <w:szCs w:val="28"/>
        </w:rPr>
        <w:t xml:space="preserve">, который круто изменил жизнь и внешнеполитический курс страны.   Петр Алексеевич был политических и экономических новаций и экспериментов и очень много новых сведений Петр получил из Голландии, с которой Россия сближается в конце </w:t>
      </w:r>
      <w:r>
        <w:rPr>
          <w:rFonts w:ascii="Times New Roman" w:eastAsia="Calibri" w:hAnsi="Times New Roman"/>
          <w:sz w:val="24"/>
          <w:szCs w:val="28"/>
          <w:lang w:val="en-GB"/>
        </w:rPr>
        <w:t>XVII</w:t>
      </w:r>
      <w:r w:rsidRPr="00620C58">
        <w:rPr>
          <w:rFonts w:ascii="Times New Roman" w:eastAsia="Calibri" w:hAnsi="Times New Roman"/>
          <w:sz w:val="24"/>
          <w:szCs w:val="28"/>
        </w:rPr>
        <w:t xml:space="preserve"> – </w:t>
      </w:r>
      <w:r>
        <w:rPr>
          <w:rFonts w:ascii="Times New Roman" w:eastAsia="Calibri" w:hAnsi="Times New Roman"/>
          <w:sz w:val="24"/>
          <w:szCs w:val="28"/>
        </w:rPr>
        <w:t xml:space="preserve">начале </w:t>
      </w:r>
      <w:r>
        <w:rPr>
          <w:rFonts w:ascii="Times New Roman" w:eastAsia="Calibri" w:hAnsi="Times New Roman"/>
          <w:sz w:val="24"/>
          <w:szCs w:val="28"/>
          <w:lang w:val="en-GB"/>
        </w:rPr>
        <w:t>XVIII</w:t>
      </w:r>
      <w:r>
        <w:rPr>
          <w:rFonts w:ascii="Times New Roman" w:eastAsia="Calibri" w:hAnsi="Times New Roman"/>
          <w:sz w:val="24"/>
          <w:szCs w:val="28"/>
        </w:rPr>
        <w:t xml:space="preserve">.  </w:t>
      </w:r>
      <w:r w:rsidRPr="008C44A4">
        <w:rPr>
          <w:rFonts w:ascii="Times New Roman" w:eastAsia="Calibri" w:hAnsi="Times New Roman"/>
          <w:sz w:val="24"/>
          <w:szCs w:val="28"/>
        </w:rPr>
        <w:t xml:space="preserve">В то время разрозненные султанаты на территории современной Индонезии уже были объединены под контролем голландской торговой компании и назывались Голландской Ост-Индией. </w:t>
      </w:r>
    </w:p>
    <w:p w:rsidR="00637527" w:rsidRDefault="00637527" w:rsidP="008E4A1D">
      <w:pPr>
        <w:spacing w:line="360" w:lineRule="auto"/>
        <w:ind w:firstLine="708"/>
        <w:jc w:val="both"/>
        <w:rPr>
          <w:rFonts w:ascii="Times New Roman" w:eastAsia="Calibri" w:hAnsi="Times New Roman"/>
          <w:sz w:val="24"/>
          <w:szCs w:val="28"/>
        </w:rPr>
      </w:pPr>
      <w:r>
        <w:rPr>
          <w:rFonts w:ascii="Times New Roman" w:eastAsia="Calibri" w:hAnsi="Times New Roman"/>
          <w:sz w:val="24"/>
          <w:szCs w:val="28"/>
        </w:rPr>
        <w:lastRenderedPageBreak/>
        <w:t>Г</w:t>
      </w:r>
      <w:r w:rsidRPr="00193267">
        <w:rPr>
          <w:rFonts w:ascii="Times New Roman" w:eastAsia="Calibri" w:hAnsi="Times New Roman"/>
          <w:sz w:val="24"/>
          <w:szCs w:val="28"/>
        </w:rPr>
        <w:t xml:space="preserve">олландцы сделали Индонезию своей колониальной территорией с момента </w:t>
      </w:r>
      <w:r>
        <w:rPr>
          <w:rFonts w:ascii="Times New Roman" w:eastAsia="Calibri" w:hAnsi="Times New Roman"/>
          <w:sz w:val="24"/>
          <w:szCs w:val="28"/>
        </w:rPr>
        <w:t>прибытия</w:t>
      </w:r>
      <w:r w:rsidRPr="00193267">
        <w:rPr>
          <w:rFonts w:ascii="Times New Roman" w:eastAsia="Calibri" w:hAnsi="Times New Roman"/>
          <w:sz w:val="24"/>
          <w:szCs w:val="28"/>
        </w:rPr>
        <w:t xml:space="preserve"> в</w:t>
      </w:r>
      <w:r>
        <w:rPr>
          <w:rFonts w:ascii="Times New Roman" w:eastAsia="Calibri" w:hAnsi="Times New Roman"/>
          <w:sz w:val="24"/>
          <w:szCs w:val="28"/>
        </w:rPr>
        <w:t xml:space="preserve"> страну</w:t>
      </w:r>
      <w:r w:rsidRPr="00193267">
        <w:rPr>
          <w:rFonts w:ascii="Times New Roman" w:eastAsia="Calibri" w:hAnsi="Times New Roman"/>
          <w:sz w:val="24"/>
          <w:szCs w:val="28"/>
        </w:rPr>
        <w:t xml:space="preserve"> в 1602 году.</w:t>
      </w:r>
      <w:r>
        <w:rPr>
          <w:rStyle w:val="a5"/>
          <w:rFonts w:ascii="Times New Roman" w:eastAsia="Calibri" w:hAnsi="Times New Roman"/>
          <w:sz w:val="24"/>
          <w:szCs w:val="28"/>
        </w:rPr>
        <w:footnoteReference w:id="41"/>
      </w:r>
      <w:r>
        <w:rPr>
          <w:rFonts w:ascii="Times New Roman" w:eastAsia="Calibri" w:hAnsi="Times New Roman"/>
          <w:sz w:val="24"/>
          <w:szCs w:val="28"/>
        </w:rPr>
        <w:t xml:space="preserve"> Развивая контакты с Голландией, Петр</w:t>
      </w:r>
      <w:r w:rsidRPr="00193267">
        <w:rPr>
          <w:rFonts w:ascii="Times New Roman" w:eastAsia="Calibri" w:hAnsi="Times New Roman"/>
          <w:sz w:val="24"/>
          <w:szCs w:val="28"/>
        </w:rPr>
        <w:t xml:space="preserve"> I</w:t>
      </w:r>
      <w:r>
        <w:rPr>
          <w:rFonts w:ascii="Times New Roman" w:eastAsia="Calibri" w:hAnsi="Times New Roman"/>
          <w:sz w:val="24"/>
          <w:szCs w:val="28"/>
        </w:rPr>
        <w:t xml:space="preserve"> сближался с учеными, торговцами, архитекторами, которые много рассказывали ему о научных открытиях, путешествиях и т.п.  Одним из зарубежных собеседников Петра был </w:t>
      </w:r>
      <w:r w:rsidRPr="00193267">
        <w:rPr>
          <w:rFonts w:ascii="Times New Roman" w:eastAsia="Calibri" w:hAnsi="Times New Roman"/>
          <w:sz w:val="24"/>
          <w:szCs w:val="28"/>
        </w:rPr>
        <w:t>известный голландски</w:t>
      </w:r>
      <w:r>
        <w:rPr>
          <w:rFonts w:ascii="Times New Roman" w:eastAsia="Calibri" w:hAnsi="Times New Roman"/>
          <w:sz w:val="24"/>
          <w:szCs w:val="28"/>
        </w:rPr>
        <w:t>й</w:t>
      </w:r>
      <w:r w:rsidRPr="00193267">
        <w:rPr>
          <w:rFonts w:ascii="Times New Roman" w:eastAsia="Calibri" w:hAnsi="Times New Roman"/>
          <w:sz w:val="24"/>
          <w:szCs w:val="28"/>
        </w:rPr>
        <w:t xml:space="preserve"> учены</w:t>
      </w:r>
      <w:r>
        <w:rPr>
          <w:rFonts w:ascii="Times New Roman" w:eastAsia="Calibri" w:hAnsi="Times New Roman"/>
          <w:sz w:val="24"/>
          <w:szCs w:val="28"/>
        </w:rPr>
        <w:t>й</w:t>
      </w:r>
      <w:r w:rsidRPr="00193267">
        <w:rPr>
          <w:rFonts w:ascii="Times New Roman" w:eastAsia="Calibri" w:hAnsi="Times New Roman"/>
          <w:sz w:val="24"/>
          <w:szCs w:val="28"/>
        </w:rPr>
        <w:t>, географ и историк Н. Витсен, который</w:t>
      </w:r>
      <w:r>
        <w:rPr>
          <w:rFonts w:ascii="Times New Roman" w:eastAsia="Calibri" w:hAnsi="Times New Roman"/>
          <w:sz w:val="24"/>
          <w:szCs w:val="28"/>
        </w:rPr>
        <w:t xml:space="preserve"> и рассказал ему о развитии научных знаний </w:t>
      </w:r>
      <w:r w:rsidRPr="00193267">
        <w:rPr>
          <w:rFonts w:ascii="Times New Roman" w:eastAsia="Calibri" w:hAnsi="Times New Roman"/>
          <w:sz w:val="24"/>
          <w:szCs w:val="28"/>
        </w:rPr>
        <w:t xml:space="preserve">в Европе, о морских путешествиях, </w:t>
      </w:r>
      <w:r>
        <w:rPr>
          <w:rFonts w:ascii="Times New Roman" w:eastAsia="Calibri" w:hAnsi="Times New Roman"/>
          <w:sz w:val="24"/>
          <w:szCs w:val="28"/>
        </w:rPr>
        <w:t>совершаемых вдалеке от европейских берегов</w:t>
      </w:r>
      <w:r w:rsidRPr="00193267">
        <w:rPr>
          <w:rFonts w:ascii="Times New Roman" w:eastAsia="Calibri" w:hAnsi="Times New Roman"/>
          <w:sz w:val="24"/>
          <w:szCs w:val="28"/>
        </w:rPr>
        <w:t>. Н. Витсен предложил Петру I план торгового сотрудничества России с Нидерландами и европейскими странами.</w:t>
      </w:r>
      <w:r>
        <w:rPr>
          <w:rStyle w:val="a5"/>
          <w:rFonts w:ascii="Times New Roman" w:eastAsia="Calibri" w:hAnsi="Times New Roman"/>
          <w:sz w:val="24"/>
          <w:szCs w:val="28"/>
        </w:rPr>
        <w:footnoteReference w:id="42"/>
      </w:r>
      <w:r>
        <w:rPr>
          <w:rFonts w:ascii="Times New Roman" w:eastAsia="Calibri" w:hAnsi="Times New Roman"/>
          <w:sz w:val="24"/>
          <w:szCs w:val="28"/>
        </w:rPr>
        <w:t xml:space="preserve">  Общаясь</w:t>
      </w:r>
      <w:r w:rsidRPr="00193267">
        <w:rPr>
          <w:rFonts w:ascii="Times New Roman" w:eastAsia="Calibri" w:hAnsi="Times New Roman"/>
          <w:sz w:val="24"/>
          <w:szCs w:val="28"/>
        </w:rPr>
        <w:t xml:space="preserve"> с голландцами, которые отправились в Батавию в 1697 году, Петр I узнал</w:t>
      </w:r>
      <w:r>
        <w:rPr>
          <w:rFonts w:ascii="Times New Roman" w:eastAsia="Calibri" w:hAnsi="Times New Roman"/>
          <w:sz w:val="24"/>
          <w:szCs w:val="28"/>
        </w:rPr>
        <w:t xml:space="preserve"> немало</w:t>
      </w:r>
      <w:r w:rsidRPr="00193267">
        <w:rPr>
          <w:rFonts w:ascii="Times New Roman" w:eastAsia="Calibri" w:hAnsi="Times New Roman"/>
          <w:sz w:val="24"/>
          <w:szCs w:val="28"/>
        </w:rPr>
        <w:t xml:space="preserve"> интересны</w:t>
      </w:r>
      <w:r>
        <w:rPr>
          <w:rFonts w:ascii="Times New Roman" w:eastAsia="Calibri" w:hAnsi="Times New Roman"/>
          <w:sz w:val="24"/>
          <w:szCs w:val="28"/>
        </w:rPr>
        <w:t>х</w:t>
      </w:r>
      <w:r w:rsidRPr="00193267">
        <w:rPr>
          <w:rFonts w:ascii="Times New Roman" w:eastAsia="Calibri" w:hAnsi="Times New Roman"/>
          <w:sz w:val="24"/>
          <w:szCs w:val="28"/>
        </w:rPr>
        <w:t xml:space="preserve"> вещ</w:t>
      </w:r>
      <w:r>
        <w:rPr>
          <w:rFonts w:ascii="Times New Roman" w:eastAsia="Calibri" w:hAnsi="Times New Roman"/>
          <w:sz w:val="24"/>
          <w:szCs w:val="28"/>
        </w:rPr>
        <w:t>ей</w:t>
      </w:r>
      <w:r w:rsidRPr="00193267">
        <w:rPr>
          <w:rFonts w:ascii="Times New Roman" w:eastAsia="Calibri" w:hAnsi="Times New Roman"/>
          <w:sz w:val="24"/>
          <w:szCs w:val="28"/>
        </w:rPr>
        <w:t xml:space="preserve"> об экзотическом архипелаге</w:t>
      </w:r>
      <w:r>
        <w:rPr>
          <w:rFonts w:ascii="Times New Roman" w:eastAsia="Calibri" w:hAnsi="Times New Roman"/>
          <w:sz w:val="24"/>
          <w:szCs w:val="28"/>
        </w:rPr>
        <w:t>, об Индонезии.</w:t>
      </w:r>
      <w:r>
        <w:rPr>
          <w:rStyle w:val="a5"/>
          <w:rFonts w:ascii="Times New Roman" w:eastAsia="Calibri" w:hAnsi="Times New Roman"/>
          <w:sz w:val="24"/>
          <w:szCs w:val="28"/>
        </w:rPr>
        <w:footnoteReference w:id="43"/>
      </w:r>
    </w:p>
    <w:p w:rsidR="008E4A1D" w:rsidRDefault="00637527" w:rsidP="008E4A1D">
      <w:pPr>
        <w:spacing w:line="360" w:lineRule="auto"/>
        <w:ind w:firstLine="708"/>
        <w:jc w:val="both"/>
        <w:rPr>
          <w:rFonts w:ascii="Times New Roman" w:eastAsia="Calibri" w:hAnsi="Times New Roman"/>
          <w:sz w:val="24"/>
          <w:szCs w:val="28"/>
        </w:rPr>
      </w:pPr>
      <w:r>
        <w:rPr>
          <w:rFonts w:ascii="Times New Roman" w:eastAsia="Calibri" w:hAnsi="Times New Roman"/>
          <w:sz w:val="24"/>
          <w:szCs w:val="28"/>
        </w:rPr>
        <w:t xml:space="preserve"> Однако, только в </w:t>
      </w:r>
      <w:r>
        <w:rPr>
          <w:rFonts w:ascii="Times New Roman" w:eastAsia="Calibri" w:hAnsi="Times New Roman"/>
          <w:sz w:val="24"/>
          <w:szCs w:val="28"/>
          <w:lang w:val="en-GB"/>
        </w:rPr>
        <w:t>XIX</w:t>
      </w:r>
      <w:r w:rsidRPr="00424AB5">
        <w:rPr>
          <w:rFonts w:ascii="Times New Roman" w:eastAsia="Calibri" w:hAnsi="Times New Roman"/>
          <w:sz w:val="24"/>
          <w:szCs w:val="28"/>
        </w:rPr>
        <w:t xml:space="preserve"> </w:t>
      </w:r>
      <w:r>
        <w:rPr>
          <w:rFonts w:ascii="Times New Roman" w:eastAsia="Calibri" w:hAnsi="Times New Roman"/>
          <w:sz w:val="24"/>
          <w:szCs w:val="28"/>
        </w:rPr>
        <w:t>веке,</w:t>
      </w:r>
      <w:r w:rsidRPr="000119B4">
        <w:rPr>
          <w:rFonts w:ascii="Times New Roman" w:eastAsia="Calibri" w:hAnsi="Times New Roman"/>
          <w:sz w:val="24"/>
          <w:szCs w:val="28"/>
        </w:rPr>
        <w:t xml:space="preserve"> с наступлением</w:t>
      </w:r>
      <w:r>
        <w:rPr>
          <w:rFonts w:ascii="Times New Roman" w:eastAsia="Calibri" w:hAnsi="Times New Roman"/>
          <w:sz w:val="24"/>
          <w:szCs w:val="28"/>
        </w:rPr>
        <w:t xml:space="preserve"> так называемого</w:t>
      </w:r>
      <w:r w:rsidRPr="000119B4">
        <w:rPr>
          <w:rFonts w:ascii="Times New Roman" w:eastAsia="Calibri" w:hAnsi="Times New Roman"/>
          <w:sz w:val="24"/>
          <w:szCs w:val="28"/>
        </w:rPr>
        <w:t xml:space="preserve"> </w:t>
      </w:r>
      <w:r w:rsidRPr="00DA7057">
        <w:rPr>
          <w:rFonts w:ascii="Times New Roman" w:eastAsia="Calibri" w:hAnsi="Times New Roman"/>
          <w:sz w:val="24"/>
          <w:szCs w:val="28"/>
        </w:rPr>
        <w:t>“</w:t>
      </w:r>
      <w:r w:rsidRPr="000119B4">
        <w:rPr>
          <w:rFonts w:ascii="Times New Roman" w:eastAsia="Calibri" w:hAnsi="Times New Roman"/>
          <w:sz w:val="24"/>
          <w:szCs w:val="28"/>
        </w:rPr>
        <w:t>золотого века путешествий</w:t>
      </w:r>
      <w:r w:rsidRPr="00DA7057">
        <w:rPr>
          <w:rFonts w:ascii="Times New Roman" w:eastAsia="Calibri" w:hAnsi="Times New Roman"/>
          <w:sz w:val="24"/>
          <w:szCs w:val="28"/>
        </w:rPr>
        <w:t xml:space="preserve">” </w:t>
      </w:r>
      <w:r>
        <w:rPr>
          <w:rFonts w:ascii="Times New Roman" w:eastAsia="Calibri" w:hAnsi="Times New Roman"/>
          <w:sz w:val="24"/>
          <w:szCs w:val="28"/>
        </w:rPr>
        <w:t>российские исследователи и путешественники открывают</w:t>
      </w:r>
      <w:r w:rsidRPr="000119B4">
        <w:rPr>
          <w:rFonts w:ascii="Times New Roman" w:eastAsia="Calibri" w:hAnsi="Times New Roman"/>
          <w:sz w:val="24"/>
          <w:szCs w:val="28"/>
        </w:rPr>
        <w:t xml:space="preserve"> для себя экзотическую страну, ее природу, нравы и обычаи индонезийцев.</w:t>
      </w:r>
      <w:r>
        <w:rPr>
          <w:rFonts w:ascii="Times New Roman" w:eastAsia="Calibri" w:hAnsi="Times New Roman"/>
          <w:sz w:val="24"/>
          <w:szCs w:val="28"/>
        </w:rPr>
        <w:t xml:space="preserve"> </w:t>
      </w:r>
      <w:r w:rsidRPr="000119B4">
        <w:rPr>
          <w:rFonts w:ascii="Times New Roman" w:eastAsia="Calibri" w:hAnsi="Times New Roman"/>
          <w:sz w:val="24"/>
          <w:szCs w:val="28"/>
        </w:rPr>
        <w:t>Близкое знакомство народов</w:t>
      </w:r>
      <w:r>
        <w:rPr>
          <w:rFonts w:ascii="Times New Roman" w:eastAsia="Calibri" w:hAnsi="Times New Roman"/>
          <w:sz w:val="24"/>
          <w:szCs w:val="28"/>
        </w:rPr>
        <w:t xml:space="preserve"> из России с индонезийцами </w:t>
      </w:r>
      <w:r w:rsidRPr="000119B4">
        <w:rPr>
          <w:rFonts w:ascii="Times New Roman" w:eastAsia="Calibri" w:hAnsi="Times New Roman"/>
          <w:sz w:val="24"/>
          <w:szCs w:val="28"/>
        </w:rPr>
        <w:t>и активное изучение Индонезии российскими исследователями началось со знаменитого кругосветного путешествия И.Ф. Крузенштерн</w:t>
      </w:r>
      <w:r>
        <w:rPr>
          <w:rFonts w:ascii="Times New Roman" w:eastAsia="Calibri" w:hAnsi="Times New Roman"/>
          <w:sz w:val="24"/>
          <w:szCs w:val="28"/>
        </w:rPr>
        <w:t>а</w:t>
      </w:r>
      <w:r w:rsidRPr="000119B4">
        <w:rPr>
          <w:rFonts w:ascii="Times New Roman" w:eastAsia="Calibri" w:hAnsi="Times New Roman"/>
          <w:sz w:val="24"/>
          <w:szCs w:val="28"/>
        </w:rPr>
        <w:t xml:space="preserve"> и Ю.Ф. Лисянск</w:t>
      </w:r>
      <w:r>
        <w:rPr>
          <w:rFonts w:ascii="Times New Roman" w:eastAsia="Calibri" w:hAnsi="Times New Roman"/>
          <w:sz w:val="24"/>
          <w:szCs w:val="28"/>
        </w:rPr>
        <w:t>ого</w:t>
      </w:r>
      <w:r w:rsidRPr="000119B4">
        <w:rPr>
          <w:rFonts w:ascii="Times New Roman" w:eastAsia="Calibri" w:hAnsi="Times New Roman"/>
          <w:sz w:val="24"/>
          <w:szCs w:val="28"/>
        </w:rPr>
        <w:t>, когда в 1806 году русские парусники Надежда и Нева пересекли Зондский пролив в Южно-Китайское море.</w:t>
      </w:r>
      <w:r>
        <w:rPr>
          <w:rStyle w:val="a5"/>
          <w:rFonts w:ascii="Times New Roman" w:eastAsia="Calibri" w:hAnsi="Times New Roman"/>
          <w:sz w:val="24"/>
          <w:szCs w:val="28"/>
        </w:rPr>
        <w:footnoteReference w:id="44"/>
      </w:r>
      <w:r>
        <w:rPr>
          <w:rFonts w:ascii="Times New Roman" w:eastAsia="Calibri" w:hAnsi="Times New Roman"/>
          <w:sz w:val="24"/>
          <w:szCs w:val="28"/>
        </w:rPr>
        <w:t xml:space="preserve"> </w:t>
      </w:r>
    </w:p>
    <w:p w:rsidR="008E4A1D" w:rsidRDefault="00637527" w:rsidP="008E4A1D">
      <w:pPr>
        <w:spacing w:line="360" w:lineRule="auto"/>
        <w:ind w:firstLine="708"/>
        <w:jc w:val="both"/>
        <w:rPr>
          <w:rFonts w:ascii="Times New Roman" w:eastAsia="Calibri" w:hAnsi="Times New Roman"/>
          <w:sz w:val="24"/>
          <w:szCs w:val="28"/>
        </w:rPr>
      </w:pPr>
      <w:r w:rsidRPr="00193267">
        <w:rPr>
          <w:rFonts w:ascii="Times New Roman" w:eastAsia="Calibri" w:hAnsi="Times New Roman"/>
          <w:sz w:val="24"/>
          <w:szCs w:val="28"/>
        </w:rPr>
        <w:t>И.Ф. Крузенштерн составил «Атлас южных морей» и описал путешествие по восточному побережью Суматры и Зондскому проливу. Кроме того, О.</w:t>
      </w:r>
      <w:r>
        <w:rPr>
          <w:rFonts w:ascii="Times New Roman" w:eastAsia="Calibri" w:hAnsi="Times New Roman"/>
          <w:sz w:val="24"/>
          <w:szCs w:val="28"/>
        </w:rPr>
        <w:t xml:space="preserve"> </w:t>
      </w:r>
      <w:r w:rsidRPr="00193267">
        <w:rPr>
          <w:rFonts w:ascii="Times New Roman" w:eastAsia="Calibri" w:hAnsi="Times New Roman"/>
          <w:sz w:val="24"/>
          <w:szCs w:val="28"/>
        </w:rPr>
        <w:t>Ю. Коцебу, который участвовал в экспедиции с И.Ф. Крузенштерн ранее, в 1818 году посетил Индонезию с кораблем "Рюрик". В 1</w:t>
      </w:r>
      <w:r>
        <w:rPr>
          <w:rFonts w:ascii="Times New Roman" w:eastAsia="Calibri" w:hAnsi="Times New Roman"/>
          <w:sz w:val="24"/>
          <w:szCs w:val="28"/>
        </w:rPr>
        <w:t>8</w:t>
      </w:r>
      <w:r w:rsidRPr="00193267">
        <w:rPr>
          <w:rFonts w:ascii="Times New Roman" w:eastAsia="Calibri" w:hAnsi="Times New Roman"/>
          <w:sz w:val="24"/>
          <w:szCs w:val="28"/>
        </w:rPr>
        <w:t xml:space="preserve">20 году на пути к Аляске, которая была тогда российской территорией, корабль «Бородино» </w:t>
      </w:r>
      <w:r>
        <w:rPr>
          <w:rFonts w:ascii="Times New Roman" w:eastAsia="Calibri" w:hAnsi="Times New Roman"/>
          <w:sz w:val="24"/>
          <w:szCs w:val="28"/>
        </w:rPr>
        <w:t xml:space="preserve">вновь </w:t>
      </w:r>
      <w:r w:rsidRPr="00193267">
        <w:rPr>
          <w:rFonts w:ascii="Times New Roman" w:eastAsia="Calibri" w:hAnsi="Times New Roman"/>
          <w:sz w:val="24"/>
          <w:szCs w:val="28"/>
        </w:rPr>
        <w:t xml:space="preserve">остановился на </w:t>
      </w:r>
      <w:r>
        <w:rPr>
          <w:rFonts w:ascii="Times New Roman" w:eastAsia="Calibri" w:hAnsi="Times New Roman"/>
          <w:sz w:val="24"/>
          <w:szCs w:val="28"/>
        </w:rPr>
        <w:t xml:space="preserve">острове </w:t>
      </w:r>
      <w:r w:rsidRPr="00193267">
        <w:rPr>
          <w:rFonts w:ascii="Times New Roman" w:eastAsia="Calibri" w:hAnsi="Times New Roman"/>
          <w:sz w:val="24"/>
          <w:szCs w:val="28"/>
        </w:rPr>
        <w:t>Яв</w:t>
      </w:r>
      <w:r>
        <w:rPr>
          <w:rFonts w:ascii="Times New Roman" w:eastAsia="Calibri" w:hAnsi="Times New Roman"/>
          <w:sz w:val="24"/>
          <w:szCs w:val="28"/>
        </w:rPr>
        <w:t>а</w:t>
      </w:r>
      <w:r w:rsidRPr="00193267">
        <w:rPr>
          <w:rFonts w:ascii="Times New Roman" w:eastAsia="Calibri" w:hAnsi="Times New Roman"/>
          <w:sz w:val="24"/>
          <w:szCs w:val="28"/>
        </w:rPr>
        <w:t xml:space="preserve">. </w:t>
      </w:r>
      <w:r w:rsidRPr="000119B4">
        <w:rPr>
          <w:rFonts w:ascii="Times New Roman" w:eastAsia="Calibri" w:hAnsi="Times New Roman"/>
          <w:sz w:val="24"/>
          <w:szCs w:val="28"/>
        </w:rPr>
        <w:t xml:space="preserve">В Россию были привезены многочисленные рисунки и гравюры с видами неизвестных берегов, живописными пейзажами, портретами местных жителей, изображениями зарубежных животных, птиц и растений, бытовыми зарисовками. </w:t>
      </w:r>
    </w:p>
    <w:p w:rsidR="008E4A1D" w:rsidRDefault="008E4A1D" w:rsidP="008E4A1D">
      <w:pPr>
        <w:spacing w:line="360" w:lineRule="auto"/>
        <w:ind w:firstLine="708"/>
        <w:jc w:val="both"/>
        <w:rPr>
          <w:rFonts w:ascii="Times New Roman" w:eastAsia="Calibri" w:hAnsi="Times New Roman"/>
          <w:sz w:val="24"/>
          <w:szCs w:val="28"/>
        </w:rPr>
      </w:pPr>
    </w:p>
    <w:p w:rsidR="008E4A1D" w:rsidRDefault="008E4A1D" w:rsidP="008E4A1D">
      <w:pPr>
        <w:spacing w:line="360" w:lineRule="auto"/>
        <w:ind w:firstLine="708"/>
        <w:jc w:val="both"/>
        <w:rPr>
          <w:rFonts w:ascii="Times New Roman" w:eastAsia="Calibri" w:hAnsi="Times New Roman"/>
          <w:sz w:val="24"/>
          <w:szCs w:val="28"/>
        </w:rPr>
      </w:pPr>
    </w:p>
    <w:p w:rsidR="008E4A1D" w:rsidRDefault="008E4A1D" w:rsidP="008E4A1D">
      <w:pPr>
        <w:spacing w:line="360" w:lineRule="auto"/>
        <w:ind w:firstLine="708"/>
        <w:jc w:val="both"/>
        <w:rPr>
          <w:rFonts w:ascii="Times New Roman" w:eastAsia="Calibri" w:hAnsi="Times New Roman"/>
          <w:sz w:val="24"/>
          <w:szCs w:val="28"/>
        </w:rPr>
      </w:pPr>
    </w:p>
    <w:p w:rsidR="00637527" w:rsidRDefault="00637527" w:rsidP="008E4A1D">
      <w:pPr>
        <w:spacing w:line="360" w:lineRule="auto"/>
        <w:ind w:firstLine="708"/>
        <w:jc w:val="both"/>
        <w:rPr>
          <w:rFonts w:ascii="Times New Roman" w:eastAsia="Calibri" w:hAnsi="Times New Roman"/>
          <w:sz w:val="24"/>
          <w:szCs w:val="28"/>
        </w:rPr>
      </w:pPr>
      <w:r w:rsidRPr="000119B4">
        <w:rPr>
          <w:rFonts w:ascii="Times New Roman" w:eastAsia="Calibri" w:hAnsi="Times New Roman"/>
          <w:sz w:val="24"/>
          <w:szCs w:val="28"/>
        </w:rPr>
        <w:lastRenderedPageBreak/>
        <w:t xml:space="preserve">В 1853 году знаменитый фрегат </w:t>
      </w:r>
      <w:r w:rsidRPr="004708C0">
        <w:rPr>
          <w:rFonts w:ascii="Times New Roman" w:eastAsia="Calibri" w:hAnsi="Times New Roman"/>
          <w:sz w:val="24"/>
          <w:szCs w:val="28"/>
        </w:rPr>
        <w:t>“</w:t>
      </w:r>
      <w:r w:rsidRPr="000119B4">
        <w:rPr>
          <w:rFonts w:ascii="Times New Roman" w:eastAsia="Calibri" w:hAnsi="Times New Roman"/>
          <w:sz w:val="24"/>
          <w:szCs w:val="28"/>
        </w:rPr>
        <w:t>Паллада</w:t>
      </w:r>
      <w:r w:rsidRPr="004708C0">
        <w:rPr>
          <w:rFonts w:ascii="Times New Roman" w:eastAsia="Calibri" w:hAnsi="Times New Roman"/>
          <w:sz w:val="24"/>
          <w:szCs w:val="28"/>
        </w:rPr>
        <w:t>”</w:t>
      </w:r>
      <w:r w:rsidRPr="000119B4">
        <w:rPr>
          <w:rFonts w:ascii="Times New Roman" w:eastAsia="Calibri" w:hAnsi="Times New Roman"/>
          <w:sz w:val="24"/>
          <w:szCs w:val="28"/>
        </w:rPr>
        <w:t xml:space="preserve"> пошел по тому же маршруту, с </w:t>
      </w:r>
      <w:r>
        <w:rPr>
          <w:rFonts w:ascii="Times New Roman" w:eastAsia="Calibri" w:hAnsi="Times New Roman"/>
          <w:sz w:val="24"/>
          <w:szCs w:val="28"/>
        </w:rPr>
        <w:t xml:space="preserve">борта </w:t>
      </w:r>
      <w:r w:rsidRPr="000119B4">
        <w:rPr>
          <w:rFonts w:ascii="Times New Roman" w:eastAsia="Calibri" w:hAnsi="Times New Roman"/>
          <w:sz w:val="24"/>
          <w:szCs w:val="28"/>
        </w:rPr>
        <w:t>которого писатель И. А. Гончаров</w:t>
      </w:r>
      <w:r>
        <w:rPr>
          <w:rFonts w:ascii="Times New Roman" w:eastAsia="Calibri" w:hAnsi="Times New Roman"/>
          <w:sz w:val="24"/>
          <w:szCs w:val="28"/>
        </w:rPr>
        <w:t xml:space="preserve"> наблюдал за островами и </w:t>
      </w:r>
      <w:r w:rsidRPr="000119B4">
        <w:rPr>
          <w:rFonts w:ascii="Times New Roman" w:eastAsia="Calibri" w:hAnsi="Times New Roman"/>
          <w:sz w:val="24"/>
          <w:szCs w:val="28"/>
        </w:rPr>
        <w:t xml:space="preserve">описал красоту Явы, назвав ее </w:t>
      </w:r>
      <w:r w:rsidRPr="004708C0">
        <w:rPr>
          <w:rFonts w:ascii="Times New Roman" w:eastAsia="Calibri" w:hAnsi="Times New Roman"/>
          <w:sz w:val="24"/>
          <w:szCs w:val="28"/>
        </w:rPr>
        <w:t>“</w:t>
      </w:r>
      <w:r w:rsidRPr="000119B4">
        <w:rPr>
          <w:rFonts w:ascii="Times New Roman" w:eastAsia="Calibri" w:hAnsi="Times New Roman"/>
          <w:sz w:val="24"/>
          <w:szCs w:val="28"/>
        </w:rPr>
        <w:t>самым роскошным уголком мира</w:t>
      </w:r>
      <w:r w:rsidRPr="004708C0">
        <w:rPr>
          <w:rFonts w:ascii="Times New Roman" w:eastAsia="Calibri" w:hAnsi="Times New Roman"/>
          <w:sz w:val="24"/>
          <w:szCs w:val="28"/>
        </w:rPr>
        <w:t>”</w:t>
      </w:r>
      <w:r>
        <w:rPr>
          <w:rStyle w:val="a5"/>
          <w:rFonts w:ascii="Times New Roman" w:eastAsia="Calibri" w:hAnsi="Times New Roman"/>
          <w:sz w:val="24"/>
          <w:szCs w:val="28"/>
        </w:rPr>
        <w:footnoteReference w:id="45"/>
      </w:r>
      <w:r w:rsidRPr="000119B4">
        <w:rPr>
          <w:rFonts w:ascii="Times New Roman" w:eastAsia="Calibri" w:hAnsi="Times New Roman"/>
          <w:sz w:val="24"/>
          <w:szCs w:val="28"/>
        </w:rPr>
        <w:t>.</w:t>
      </w:r>
      <w:r>
        <w:rPr>
          <w:rFonts w:ascii="Times New Roman" w:eastAsia="Calibri" w:hAnsi="Times New Roman"/>
          <w:sz w:val="24"/>
          <w:szCs w:val="28"/>
        </w:rPr>
        <w:t xml:space="preserve"> Затем, во второй половине </w:t>
      </w:r>
      <w:r>
        <w:rPr>
          <w:rFonts w:ascii="Times New Roman" w:eastAsia="Calibri" w:hAnsi="Times New Roman"/>
          <w:sz w:val="24"/>
          <w:szCs w:val="28"/>
          <w:lang w:val="en-GB"/>
        </w:rPr>
        <w:t>XIX</w:t>
      </w:r>
      <w:r w:rsidRPr="00424AB5">
        <w:rPr>
          <w:rFonts w:ascii="Times New Roman" w:eastAsia="Calibri" w:hAnsi="Times New Roman"/>
          <w:sz w:val="24"/>
          <w:szCs w:val="28"/>
        </w:rPr>
        <w:t xml:space="preserve"> </w:t>
      </w:r>
      <w:r>
        <w:rPr>
          <w:rFonts w:ascii="Times New Roman" w:eastAsia="Calibri" w:hAnsi="Times New Roman"/>
          <w:sz w:val="24"/>
          <w:szCs w:val="28"/>
        </w:rPr>
        <w:t xml:space="preserve">века наступает новый период путешествий русских исследователей. </w:t>
      </w:r>
      <w:r w:rsidRPr="000119B4">
        <w:rPr>
          <w:rFonts w:ascii="Times New Roman" w:eastAsia="Calibri" w:hAnsi="Times New Roman"/>
          <w:sz w:val="24"/>
          <w:szCs w:val="28"/>
        </w:rPr>
        <w:t>Десять лет (1870-1880) были посвящены изучению Индонезии известным русским ученым-исследователем Н.Н. Миклухо-Макла</w:t>
      </w:r>
      <w:r>
        <w:rPr>
          <w:rFonts w:ascii="Times New Roman" w:eastAsia="Calibri" w:hAnsi="Times New Roman"/>
          <w:sz w:val="24"/>
          <w:szCs w:val="28"/>
        </w:rPr>
        <w:t>ем</w:t>
      </w:r>
      <w:r w:rsidRPr="000119B4">
        <w:rPr>
          <w:rFonts w:ascii="Times New Roman" w:eastAsia="Calibri" w:hAnsi="Times New Roman"/>
          <w:sz w:val="24"/>
          <w:szCs w:val="28"/>
        </w:rPr>
        <w:t>; в 1875 г. выдающийся географ и климатолог А.И. Воейков побывал на острове Ява, изучая тропические леса, чайные и кофейные плантации</w:t>
      </w:r>
      <w:r>
        <w:rPr>
          <w:rFonts w:ascii="Times New Roman" w:eastAsia="Calibri" w:hAnsi="Times New Roman"/>
          <w:sz w:val="24"/>
          <w:szCs w:val="28"/>
        </w:rPr>
        <w:t xml:space="preserve">. </w:t>
      </w:r>
      <w:r w:rsidRPr="00193267">
        <w:rPr>
          <w:rFonts w:ascii="Times New Roman" w:eastAsia="Calibri" w:hAnsi="Times New Roman"/>
          <w:sz w:val="24"/>
          <w:szCs w:val="28"/>
        </w:rPr>
        <w:t>В 1869 году Яву посетил и русский экспедиционный деятель В. Татаринов, и его история путешествий была опубликована в знаменитом</w:t>
      </w:r>
      <w:r>
        <w:rPr>
          <w:rFonts w:ascii="Times New Roman" w:eastAsia="Calibri" w:hAnsi="Times New Roman"/>
          <w:sz w:val="24"/>
          <w:szCs w:val="28"/>
        </w:rPr>
        <w:t xml:space="preserve"> в то время</w:t>
      </w:r>
      <w:r w:rsidRPr="00193267">
        <w:rPr>
          <w:rFonts w:ascii="Times New Roman" w:eastAsia="Calibri" w:hAnsi="Times New Roman"/>
          <w:sz w:val="24"/>
          <w:szCs w:val="28"/>
        </w:rPr>
        <w:t xml:space="preserve"> журнале «Морской</w:t>
      </w:r>
      <w:r>
        <w:rPr>
          <w:rFonts w:ascii="Times New Roman" w:eastAsia="Calibri" w:hAnsi="Times New Roman"/>
          <w:sz w:val="24"/>
          <w:szCs w:val="28"/>
        </w:rPr>
        <w:t xml:space="preserve"> Сборник</w:t>
      </w:r>
      <w:r w:rsidRPr="00193267">
        <w:rPr>
          <w:rFonts w:ascii="Times New Roman" w:eastAsia="Calibri" w:hAnsi="Times New Roman"/>
          <w:sz w:val="24"/>
          <w:szCs w:val="28"/>
        </w:rPr>
        <w:t>»</w:t>
      </w:r>
      <w:r>
        <w:rPr>
          <w:rStyle w:val="a5"/>
          <w:rFonts w:ascii="Times New Roman" w:eastAsia="Calibri" w:hAnsi="Times New Roman"/>
          <w:sz w:val="24"/>
          <w:szCs w:val="28"/>
        </w:rPr>
        <w:footnoteReference w:id="46"/>
      </w:r>
      <w:r w:rsidRPr="00193267">
        <w:rPr>
          <w:rFonts w:ascii="Times New Roman" w:eastAsia="Calibri" w:hAnsi="Times New Roman"/>
          <w:sz w:val="24"/>
          <w:szCs w:val="28"/>
        </w:rPr>
        <w:t>. Кроме того,</w:t>
      </w:r>
      <w:r>
        <w:rPr>
          <w:rFonts w:ascii="Times New Roman" w:eastAsia="Calibri" w:hAnsi="Times New Roman"/>
          <w:sz w:val="24"/>
          <w:szCs w:val="28"/>
        </w:rPr>
        <w:t xml:space="preserve"> Индонезию</w:t>
      </w:r>
      <w:r w:rsidRPr="00193267">
        <w:rPr>
          <w:rFonts w:ascii="Times New Roman" w:eastAsia="Calibri" w:hAnsi="Times New Roman"/>
          <w:sz w:val="24"/>
          <w:szCs w:val="28"/>
        </w:rPr>
        <w:t xml:space="preserve"> часто посещают российские корабли</w:t>
      </w:r>
      <w:r>
        <w:rPr>
          <w:rFonts w:ascii="Times New Roman" w:eastAsia="Calibri" w:hAnsi="Times New Roman"/>
          <w:sz w:val="24"/>
          <w:szCs w:val="28"/>
        </w:rPr>
        <w:t xml:space="preserve"> </w:t>
      </w:r>
      <w:r w:rsidRPr="00193267">
        <w:rPr>
          <w:rFonts w:ascii="Times New Roman" w:eastAsia="Calibri" w:hAnsi="Times New Roman"/>
          <w:sz w:val="24"/>
          <w:szCs w:val="28"/>
        </w:rPr>
        <w:t xml:space="preserve">для проведения научных исследований, </w:t>
      </w:r>
      <w:r>
        <w:rPr>
          <w:rFonts w:ascii="Times New Roman" w:eastAsia="Calibri" w:hAnsi="Times New Roman"/>
          <w:sz w:val="24"/>
          <w:szCs w:val="28"/>
        </w:rPr>
        <w:t xml:space="preserve">составления </w:t>
      </w:r>
      <w:r w:rsidRPr="00193267">
        <w:rPr>
          <w:rFonts w:ascii="Times New Roman" w:eastAsia="Calibri" w:hAnsi="Times New Roman"/>
          <w:sz w:val="24"/>
          <w:szCs w:val="28"/>
        </w:rPr>
        <w:t>гидр</w:t>
      </w:r>
      <w:r>
        <w:rPr>
          <w:rFonts w:ascii="Times New Roman" w:eastAsia="Calibri" w:hAnsi="Times New Roman"/>
          <w:sz w:val="24"/>
          <w:szCs w:val="28"/>
        </w:rPr>
        <w:t>о</w:t>
      </w:r>
      <w:r w:rsidRPr="00193267">
        <w:rPr>
          <w:rFonts w:ascii="Times New Roman" w:eastAsia="Calibri" w:hAnsi="Times New Roman"/>
          <w:sz w:val="24"/>
          <w:szCs w:val="28"/>
        </w:rPr>
        <w:t>картографи</w:t>
      </w:r>
      <w:r>
        <w:rPr>
          <w:rFonts w:ascii="Times New Roman" w:eastAsia="Calibri" w:hAnsi="Times New Roman"/>
          <w:sz w:val="24"/>
          <w:szCs w:val="28"/>
        </w:rPr>
        <w:t>ческих атласов</w:t>
      </w:r>
      <w:r w:rsidRPr="00193267">
        <w:rPr>
          <w:rFonts w:ascii="Times New Roman" w:eastAsia="Calibri" w:hAnsi="Times New Roman"/>
          <w:sz w:val="24"/>
          <w:szCs w:val="28"/>
        </w:rPr>
        <w:t>. Одним из наиболее ценных результатов исследований является опыт морской науки в</w:t>
      </w:r>
      <w:r>
        <w:rPr>
          <w:rFonts w:ascii="Times New Roman" w:eastAsia="Calibri" w:hAnsi="Times New Roman"/>
          <w:sz w:val="24"/>
          <w:szCs w:val="28"/>
        </w:rPr>
        <w:t xml:space="preserve"> Яванском</w:t>
      </w:r>
      <w:r w:rsidRPr="00193267">
        <w:rPr>
          <w:rFonts w:ascii="Times New Roman" w:eastAsia="Calibri" w:hAnsi="Times New Roman"/>
          <w:sz w:val="24"/>
          <w:szCs w:val="28"/>
        </w:rPr>
        <w:t xml:space="preserve"> море </w:t>
      </w:r>
      <w:r>
        <w:rPr>
          <w:rFonts w:ascii="Times New Roman" w:eastAsia="Calibri" w:hAnsi="Times New Roman"/>
          <w:sz w:val="24"/>
          <w:szCs w:val="28"/>
        </w:rPr>
        <w:t xml:space="preserve">будущего адмирала </w:t>
      </w:r>
      <w:r w:rsidRPr="00193267">
        <w:rPr>
          <w:rFonts w:ascii="Times New Roman" w:eastAsia="Calibri" w:hAnsi="Times New Roman"/>
          <w:sz w:val="24"/>
          <w:szCs w:val="28"/>
        </w:rPr>
        <w:t>С.О. Макаров</w:t>
      </w:r>
      <w:r>
        <w:rPr>
          <w:rFonts w:ascii="Times New Roman" w:eastAsia="Calibri" w:hAnsi="Times New Roman"/>
          <w:sz w:val="24"/>
          <w:szCs w:val="28"/>
        </w:rPr>
        <w:t xml:space="preserve">а, </w:t>
      </w:r>
      <w:r w:rsidRPr="00193267">
        <w:rPr>
          <w:rFonts w:ascii="Times New Roman" w:eastAsia="Calibri" w:hAnsi="Times New Roman"/>
          <w:sz w:val="24"/>
          <w:szCs w:val="28"/>
        </w:rPr>
        <w:t>на корвете "Витязь" в 1886-1889 гг</w:t>
      </w:r>
      <w:r w:rsidRPr="00D62A12">
        <w:rPr>
          <w:rFonts w:ascii="Times New Roman" w:eastAsia="Calibri" w:hAnsi="Times New Roman"/>
          <w:sz w:val="24"/>
          <w:szCs w:val="28"/>
        </w:rPr>
        <w:t>.</w:t>
      </w:r>
      <w:r>
        <w:rPr>
          <w:rStyle w:val="a5"/>
          <w:rFonts w:ascii="Times New Roman" w:eastAsia="Calibri" w:hAnsi="Times New Roman"/>
          <w:sz w:val="24"/>
          <w:szCs w:val="28"/>
        </w:rPr>
        <w:footnoteReference w:id="47"/>
      </w:r>
    </w:p>
    <w:p w:rsidR="00637527" w:rsidRDefault="00637527" w:rsidP="00637527">
      <w:pPr>
        <w:spacing w:line="360" w:lineRule="auto"/>
        <w:ind w:firstLine="708"/>
        <w:jc w:val="both"/>
        <w:rPr>
          <w:rFonts w:ascii="Times New Roman" w:eastAsia="Calibri" w:hAnsi="Times New Roman"/>
          <w:sz w:val="24"/>
          <w:szCs w:val="28"/>
        </w:rPr>
      </w:pPr>
      <w:r>
        <w:rPr>
          <w:rFonts w:ascii="Times New Roman" w:eastAsia="Calibri" w:hAnsi="Times New Roman"/>
          <w:sz w:val="24"/>
          <w:szCs w:val="28"/>
        </w:rPr>
        <w:t>Н</w:t>
      </w:r>
      <w:r w:rsidRPr="000119B4">
        <w:rPr>
          <w:rFonts w:ascii="Times New Roman" w:eastAsia="Calibri" w:hAnsi="Times New Roman"/>
          <w:sz w:val="24"/>
          <w:szCs w:val="28"/>
        </w:rPr>
        <w:t>аконец, о природе острова Ява</w:t>
      </w:r>
      <w:r>
        <w:rPr>
          <w:rStyle w:val="a5"/>
          <w:rFonts w:ascii="Times New Roman" w:eastAsia="Calibri" w:hAnsi="Times New Roman"/>
          <w:sz w:val="24"/>
          <w:szCs w:val="28"/>
        </w:rPr>
        <w:footnoteReference w:id="48"/>
      </w:r>
      <w:r w:rsidRPr="000119B4">
        <w:rPr>
          <w:rFonts w:ascii="Times New Roman" w:eastAsia="Calibri" w:hAnsi="Times New Roman"/>
          <w:sz w:val="24"/>
          <w:szCs w:val="28"/>
        </w:rPr>
        <w:t xml:space="preserve">, </w:t>
      </w:r>
      <w:r>
        <w:rPr>
          <w:rFonts w:ascii="Times New Roman" w:eastAsia="Calibri" w:hAnsi="Times New Roman"/>
          <w:sz w:val="24"/>
          <w:szCs w:val="28"/>
        </w:rPr>
        <w:t xml:space="preserve"> писал </w:t>
      </w:r>
      <w:r w:rsidRPr="000119B4">
        <w:rPr>
          <w:rFonts w:ascii="Times New Roman" w:eastAsia="Calibri" w:hAnsi="Times New Roman"/>
          <w:sz w:val="24"/>
          <w:szCs w:val="28"/>
        </w:rPr>
        <w:t>ботаник и географ, основатель Батумского ботанического сада А.Н. Краснов в 1892 году</w:t>
      </w:r>
      <w:r>
        <w:rPr>
          <w:rFonts w:ascii="Times New Roman" w:eastAsia="Calibri" w:hAnsi="Times New Roman"/>
          <w:sz w:val="24"/>
          <w:szCs w:val="28"/>
        </w:rPr>
        <w:t xml:space="preserve">. Здесь он </w:t>
      </w:r>
      <w:r w:rsidRPr="000119B4">
        <w:rPr>
          <w:rFonts w:ascii="Times New Roman" w:eastAsia="Calibri" w:hAnsi="Times New Roman"/>
          <w:sz w:val="24"/>
          <w:szCs w:val="28"/>
        </w:rPr>
        <w:t xml:space="preserve">проводил научные исследования, </w:t>
      </w:r>
      <w:r>
        <w:rPr>
          <w:rFonts w:ascii="Times New Roman" w:eastAsia="Calibri" w:hAnsi="Times New Roman"/>
          <w:sz w:val="24"/>
          <w:szCs w:val="28"/>
        </w:rPr>
        <w:t xml:space="preserve">результаты которых затем </w:t>
      </w:r>
      <w:r w:rsidRPr="000119B4">
        <w:rPr>
          <w:rFonts w:ascii="Times New Roman" w:eastAsia="Calibri" w:hAnsi="Times New Roman"/>
          <w:sz w:val="24"/>
          <w:szCs w:val="28"/>
        </w:rPr>
        <w:t>использ</w:t>
      </w:r>
      <w:r>
        <w:rPr>
          <w:rFonts w:ascii="Times New Roman" w:eastAsia="Calibri" w:hAnsi="Times New Roman"/>
          <w:sz w:val="24"/>
          <w:szCs w:val="28"/>
        </w:rPr>
        <w:t xml:space="preserve">овал </w:t>
      </w:r>
      <w:r w:rsidRPr="000119B4">
        <w:rPr>
          <w:rFonts w:ascii="Times New Roman" w:eastAsia="Calibri" w:hAnsi="Times New Roman"/>
          <w:sz w:val="24"/>
          <w:szCs w:val="28"/>
        </w:rPr>
        <w:t>для экспериментов по разведению чая и других культур в России.</w:t>
      </w:r>
      <w:r>
        <w:rPr>
          <w:rFonts w:ascii="Times New Roman" w:eastAsia="Calibri" w:hAnsi="Times New Roman"/>
          <w:sz w:val="24"/>
          <w:szCs w:val="28"/>
        </w:rPr>
        <w:t xml:space="preserve">  Для </w:t>
      </w:r>
      <w:r w:rsidRPr="000119B4">
        <w:rPr>
          <w:rFonts w:ascii="Times New Roman" w:eastAsia="Calibri" w:hAnsi="Times New Roman"/>
          <w:sz w:val="24"/>
          <w:szCs w:val="28"/>
        </w:rPr>
        <w:t>России</w:t>
      </w:r>
      <w:r>
        <w:rPr>
          <w:rFonts w:ascii="Times New Roman" w:eastAsia="Calibri" w:hAnsi="Times New Roman"/>
          <w:sz w:val="24"/>
          <w:szCs w:val="28"/>
        </w:rPr>
        <w:t xml:space="preserve"> открытие новых морских путей и научные исследования имели </w:t>
      </w:r>
      <w:r w:rsidRPr="000119B4">
        <w:rPr>
          <w:rFonts w:ascii="Times New Roman" w:eastAsia="Calibri" w:hAnsi="Times New Roman"/>
          <w:sz w:val="24"/>
          <w:szCs w:val="28"/>
        </w:rPr>
        <w:t>важнейшее научное</w:t>
      </w:r>
      <w:r>
        <w:rPr>
          <w:rFonts w:ascii="Times New Roman" w:eastAsia="Calibri" w:hAnsi="Times New Roman"/>
          <w:sz w:val="24"/>
          <w:szCs w:val="28"/>
        </w:rPr>
        <w:t>, политическое</w:t>
      </w:r>
      <w:r w:rsidRPr="000119B4">
        <w:rPr>
          <w:rFonts w:ascii="Times New Roman" w:eastAsia="Calibri" w:hAnsi="Times New Roman"/>
          <w:sz w:val="24"/>
          <w:szCs w:val="28"/>
        </w:rPr>
        <w:t xml:space="preserve"> и экономическое значение. </w:t>
      </w:r>
      <w:r>
        <w:rPr>
          <w:rFonts w:ascii="Times New Roman" w:eastAsia="Calibri" w:hAnsi="Times New Roman"/>
          <w:sz w:val="24"/>
          <w:szCs w:val="28"/>
        </w:rPr>
        <w:t xml:space="preserve"> Развитие</w:t>
      </w:r>
      <w:r w:rsidRPr="000119B4">
        <w:rPr>
          <w:rFonts w:ascii="Times New Roman" w:eastAsia="Calibri" w:hAnsi="Times New Roman"/>
          <w:sz w:val="24"/>
          <w:szCs w:val="28"/>
        </w:rPr>
        <w:t xml:space="preserve"> судоходства в южных морях способствовала установлению торговых отношений с голландской Ост-Индией</w:t>
      </w:r>
      <w:r>
        <w:rPr>
          <w:rFonts w:ascii="Times New Roman" w:eastAsia="Calibri" w:hAnsi="Times New Roman"/>
          <w:sz w:val="24"/>
          <w:szCs w:val="28"/>
        </w:rPr>
        <w:t xml:space="preserve">. Данным </w:t>
      </w:r>
      <w:r w:rsidRPr="000119B4">
        <w:rPr>
          <w:rFonts w:ascii="Times New Roman" w:eastAsia="Calibri" w:hAnsi="Times New Roman"/>
          <w:sz w:val="24"/>
          <w:szCs w:val="28"/>
        </w:rPr>
        <w:t>морским путем Россия импортировала на острова керосин и мануфактуру, а с острова Ява импортировала кофе, чай, табак, копру</w:t>
      </w:r>
      <w:r>
        <w:rPr>
          <w:rFonts w:ascii="Times New Roman" w:eastAsia="Calibri" w:hAnsi="Times New Roman"/>
          <w:sz w:val="24"/>
          <w:szCs w:val="28"/>
        </w:rPr>
        <w:t xml:space="preserve"> (высушенная мякоть кокосовых орехов)</w:t>
      </w:r>
      <w:r w:rsidRPr="000119B4">
        <w:rPr>
          <w:rFonts w:ascii="Times New Roman" w:eastAsia="Calibri" w:hAnsi="Times New Roman"/>
          <w:sz w:val="24"/>
          <w:szCs w:val="28"/>
        </w:rPr>
        <w:t>, специи и олово. Для дальнейшего развития и укрепления торгов</w:t>
      </w:r>
      <w:r>
        <w:rPr>
          <w:rFonts w:ascii="Times New Roman" w:eastAsia="Calibri" w:hAnsi="Times New Roman"/>
          <w:sz w:val="24"/>
          <w:szCs w:val="28"/>
        </w:rPr>
        <w:t>ых отношений</w:t>
      </w:r>
      <w:r w:rsidRPr="000119B4">
        <w:rPr>
          <w:rFonts w:ascii="Times New Roman" w:eastAsia="Calibri" w:hAnsi="Times New Roman"/>
          <w:sz w:val="24"/>
          <w:szCs w:val="28"/>
        </w:rPr>
        <w:t xml:space="preserve"> в 1894 году в столице Ост-Индии Батави</w:t>
      </w:r>
      <w:r>
        <w:rPr>
          <w:rFonts w:ascii="Times New Roman" w:eastAsia="Calibri" w:hAnsi="Times New Roman"/>
          <w:sz w:val="24"/>
          <w:szCs w:val="28"/>
        </w:rPr>
        <w:t>и</w:t>
      </w:r>
      <w:r w:rsidRPr="000119B4">
        <w:rPr>
          <w:rFonts w:ascii="Times New Roman" w:eastAsia="Calibri" w:hAnsi="Times New Roman"/>
          <w:sz w:val="24"/>
          <w:szCs w:val="28"/>
        </w:rPr>
        <w:t xml:space="preserve"> было создано первое российское консульство</w:t>
      </w:r>
      <w:r>
        <w:rPr>
          <w:rFonts w:ascii="Times New Roman" w:eastAsia="Calibri" w:hAnsi="Times New Roman"/>
          <w:sz w:val="24"/>
          <w:szCs w:val="28"/>
        </w:rPr>
        <w:t>, которое возглавил М. Бакунин, автор известной</w:t>
      </w:r>
      <w:r w:rsidRPr="000119B4">
        <w:rPr>
          <w:rFonts w:ascii="Times New Roman" w:eastAsia="Calibri" w:hAnsi="Times New Roman"/>
          <w:sz w:val="24"/>
          <w:szCs w:val="28"/>
        </w:rPr>
        <w:t xml:space="preserve"> монографии «Тропическая Голландия»</w:t>
      </w:r>
      <w:r>
        <w:rPr>
          <w:rFonts w:ascii="Times New Roman" w:eastAsia="Calibri" w:hAnsi="Times New Roman"/>
          <w:sz w:val="24"/>
          <w:szCs w:val="28"/>
        </w:rPr>
        <w:t>.</w:t>
      </w:r>
      <w:r>
        <w:rPr>
          <w:rStyle w:val="a5"/>
          <w:rFonts w:ascii="Times New Roman" w:eastAsia="Calibri" w:hAnsi="Times New Roman"/>
          <w:sz w:val="24"/>
          <w:szCs w:val="28"/>
        </w:rPr>
        <w:footnoteReference w:id="49"/>
      </w:r>
      <w:r>
        <w:rPr>
          <w:rFonts w:ascii="Times New Roman" w:eastAsia="Calibri" w:hAnsi="Times New Roman"/>
          <w:sz w:val="24"/>
          <w:szCs w:val="28"/>
        </w:rPr>
        <w:t xml:space="preserve">   В данном исследовании были впервые подробно описаны</w:t>
      </w:r>
      <w:r w:rsidRPr="000119B4">
        <w:rPr>
          <w:rFonts w:ascii="Times New Roman" w:eastAsia="Calibri" w:hAnsi="Times New Roman"/>
          <w:sz w:val="24"/>
          <w:szCs w:val="28"/>
        </w:rPr>
        <w:t xml:space="preserve"> образ жизни и обычаи местного населения, природа и красота архипелага.</w:t>
      </w:r>
      <w:r>
        <w:rPr>
          <w:rFonts w:ascii="Times New Roman" w:eastAsia="Calibri" w:hAnsi="Times New Roman"/>
          <w:sz w:val="24"/>
          <w:szCs w:val="28"/>
        </w:rPr>
        <w:t xml:space="preserve"> </w:t>
      </w:r>
    </w:p>
    <w:p w:rsidR="00637527" w:rsidRDefault="00637527" w:rsidP="00637527">
      <w:pPr>
        <w:spacing w:line="360" w:lineRule="auto"/>
        <w:ind w:firstLine="708"/>
        <w:jc w:val="both"/>
        <w:rPr>
          <w:rFonts w:ascii="Times New Roman" w:eastAsia="Calibri" w:hAnsi="Times New Roman"/>
          <w:sz w:val="24"/>
          <w:szCs w:val="28"/>
        </w:rPr>
      </w:pPr>
      <w:r>
        <w:rPr>
          <w:rFonts w:ascii="Times New Roman" w:eastAsia="Calibri" w:hAnsi="Times New Roman"/>
          <w:sz w:val="24"/>
          <w:szCs w:val="28"/>
        </w:rPr>
        <w:lastRenderedPageBreak/>
        <w:t xml:space="preserve">В конце </w:t>
      </w:r>
      <w:r>
        <w:rPr>
          <w:rFonts w:ascii="Times New Roman" w:eastAsia="Calibri" w:hAnsi="Times New Roman"/>
          <w:sz w:val="24"/>
          <w:szCs w:val="28"/>
          <w:lang w:val="en-GB"/>
        </w:rPr>
        <w:t>XIX</w:t>
      </w:r>
      <w:r w:rsidRPr="00867DC6">
        <w:rPr>
          <w:rFonts w:ascii="Times New Roman" w:eastAsia="Calibri" w:hAnsi="Times New Roman"/>
          <w:sz w:val="24"/>
          <w:szCs w:val="28"/>
        </w:rPr>
        <w:t xml:space="preserve"> </w:t>
      </w:r>
      <w:r>
        <w:rPr>
          <w:rFonts w:ascii="Times New Roman" w:eastAsia="Calibri" w:hAnsi="Times New Roman"/>
          <w:sz w:val="24"/>
          <w:szCs w:val="28"/>
        </w:rPr>
        <w:t xml:space="preserve">– начале </w:t>
      </w:r>
      <w:r>
        <w:rPr>
          <w:rFonts w:ascii="Times New Roman" w:eastAsia="Calibri" w:hAnsi="Times New Roman"/>
          <w:sz w:val="24"/>
          <w:szCs w:val="28"/>
          <w:lang w:val="en-GB"/>
        </w:rPr>
        <w:t>XX</w:t>
      </w:r>
      <w:r>
        <w:rPr>
          <w:rFonts w:ascii="Times New Roman" w:eastAsia="Calibri" w:hAnsi="Times New Roman"/>
          <w:sz w:val="24"/>
          <w:szCs w:val="28"/>
        </w:rPr>
        <w:t xml:space="preserve"> века </w:t>
      </w:r>
      <w:r w:rsidRPr="000119B4">
        <w:rPr>
          <w:rFonts w:ascii="Times New Roman" w:eastAsia="Calibri" w:hAnsi="Times New Roman"/>
          <w:sz w:val="24"/>
          <w:szCs w:val="28"/>
        </w:rPr>
        <w:t xml:space="preserve">Батавию посещали члены российского императорского дома. В 1890 году царевич Николай (будущий император Николай II) побывал </w:t>
      </w:r>
      <w:r>
        <w:rPr>
          <w:rFonts w:ascii="Times New Roman" w:eastAsia="Calibri" w:hAnsi="Times New Roman"/>
          <w:sz w:val="24"/>
          <w:szCs w:val="28"/>
        </w:rPr>
        <w:t xml:space="preserve"> в Индонезии</w:t>
      </w:r>
      <w:r w:rsidRPr="000119B4">
        <w:rPr>
          <w:rFonts w:ascii="Times New Roman" w:eastAsia="Calibri" w:hAnsi="Times New Roman"/>
          <w:sz w:val="24"/>
          <w:szCs w:val="28"/>
        </w:rPr>
        <w:t>, совершая поездку на Дальний Восток, а в 1911 году великий князь Борис Владимирович также оставался в Батавии по пути из Бангкока после участия в торжествах по случаю коронация короля Сиама.</w:t>
      </w:r>
      <w:r>
        <w:rPr>
          <w:rStyle w:val="a5"/>
          <w:rFonts w:ascii="Times New Roman" w:eastAsia="Calibri" w:hAnsi="Times New Roman"/>
          <w:sz w:val="24"/>
          <w:szCs w:val="28"/>
        </w:rPr>
        <w:footnoteReference w:id="50"/>
      </w:r>
      <w:r>
        <w:rPr>
          <w:rFonts w:ascii="Times New Roman" w:eastAsia="Calibri" w:hAnsi="Times New Roman"/>
          <w:sz w:val="24"/>
          <w:szCs w:val="28"/>
        </w:rPr>
        <w:t xml:space="preserve"> </w:t>
      </w:r>
      <w:r w:rsidRPr="000119B4">
        <w:rPr>
          <w:rFonts w:ascii="Times New Roman" w:eastAsia="Calibri" w:hAnsi="Times New Roman"/>
          <w:sz w:val="24"/>
          <w:szCs w:val="28"/>
        </w:rPr>
        <w:t xml:space="preserve">Бурные события в России в начале </w:t>
      </w:r>
      <w:r>
        <w:rPr>
          <w:rFonts w:ascii="Times New Roman" w:eastAsia="Calibri" w:hAnsi="Times New Roman"/>
          <w:sz w:val="24"/>
          <w:szCs w:val="28"/>
        </w:rPr>
        <w:t xml:space="preserve"> ХХ</w:t>
      </w:r>
      <w:r w:rsidRPr="000119B4">
        <w:rPr>
          <w:rFonts w:ascii="Times New Roman" w:eastAsia="Calibri" w:hAnsi="Times New Roman"/>
          <w:sz w:val="24"/>
          <w:szCs w:val="28"/>
        </w:rPr>
        <w:t xml:space="preserve"> века, а затем резкий подъем национально-освободительного движения в Индонезии</w:t>
      </w:r>
      <w:r>
        <w:rPr>
          <w:rFonts w:ascii="Times New Roman" w:eastAsia="Calibri" w:hAnsi="Times New Roman"/>
          <w:sz w:val="24"/>
          <w:szCs w:val="28"/>
        </w:rPr>
        <w:t>,</w:t>
      </w:r>
      <w:r w:rsidRPr="000119B4">
        <w:rPr>
          <w:rFonts w:ascii="Times New Roman" w:eastAsia="Calibri" w:hAnsi="Times New Roman"/>
          <w:sz w:val="24"/>
          <w:szCs w:val="28"/>
        </w:rPr>
        <w:t xml:space="preserve"> резко изменили </w:t>
      </w:r>
      <w:r>
        <w:rPr>
          <w:rFonts w:ascii="Times New Roman" w:eastAsia="Calibri" w:hAnsi="Times New Roman"/>
          <w:sz w:val="24"/>
          <w:szCs w:val="28"/>
        </w:rPr>
        <w:t>динамику</w:t>
      </w:r>
      <w:r w:rsidRPr="000119B4">
        <w:rPr>
          <w:rFonts w:ascii="Times New Roman" w:eastAsia="Calibri" w:hAnsi="Times New Roman"/>
          <w:sz w:val="24"/>
          <w:szCs w:val="28"/>
        </w:rPr>
        <w:t xml:space="preserve"> и характер российско-индонезийских отношений.</w:t>
      </w:r>
      <w:r>
        <w:rPr>
          <w:rFonts w:ascii="Times New Roman" w:eastAsia="Calibri" w:hAnsi="Times New Roman"/>
          <w:sz w:val="24"/>
          <w:szCs w:val="28"/>
        </w:rPr>
        <w:t xml:space="preserve"> Хотя контакты, конечно, продолжались и подтверждали взаимный интерес участников диалога к развитию сотрудничества.  В</w:t>
      </w:r>
      <w:r w:rsidRPr="00193267">
        <w:rPr>
          <w:rFonts w:ascii="Times New Roman" w:eastAsia="Calibri" w:hAnsi="Times New Roman"/>
          <w:sz w:val="24"/>
          <w:szCs w:val="28"/>
        </w:rPr>
        <w:t xml:space="preserve"> 1912 году русский летчик А. А. Кузьминский во время своего визита в страны Востока сделал остановку на Яве и Суматре и был первым российским летчиком, продемонстрировавшим свою способность летать на самолетах в Индонезии.</w:t>
      </w:r>
      <w:r>
        <w:rPr>
          <w:rStyle w:val="a5"/>
          <w:rFonts w:ascii="Times New Roman" w:eastAsia="Calibri" w:hAnsi="Times New Roman"/>
          <w:sz w:val="24"/>
          <w:szCs w:val="28"/>
        </w:rPr>
        <w:footnoteReference w:id="51"/>
      </w:r>
    </w:p>
    <w:p w:rsidR="00637527" w:rsidRDefault="00637527" w:rsidP="00637527">
      <w:pPr>
        <w:spacing w:line="360" w:lineRule="auto"/>
        <w:ind w:firstLine="708"/>
        <w:jc w:val="both"/>
        <w:rPr>
          <w:rFonts w:ascii="Times New Roman" w:eastAsia="Calibri" w:hAnsi="Times New Roman"/>
          <w:sz w:val="24"/>
          <w:szCs w:val="28"/>
        </w:rPr>
      </w:pPr>
      <w:r w:rsidRPr="000119B4">
        <w:rPr>
          <w:rFonts w:ascii="Times New Roman" w:eastAsia="Calibri" w:hAnsi="Times New Roman"/>
          <w:sz w:val="24"/>
          <w:szCs w:val="28"/>
        </w:rPr>
        <w:t xml:space="preserve"> Уже в 1920 году в Батавии была создана Коммунистическая партия Индонезии, которая наладила сотрудничество с Коминтерном. В 1926 году Москву посетили видные деятели коммунистического движения Индонезии, </w:t>
      </w:r>
      <w:proofErr w:type="spellStart"/>
      <w:r w:rsidRPr="000119B4">
        <w:rPr>
          <w:rFonts w:ascii="Times New Roman" w:eastAsia="Calibri" w:hAnsi="Times New Roman"/>
          <w:sz w:val="24"/>
          <w:szCs w:val="28"/>
        </w:rPr>
        <w:t>Муссо</w:t>
      </w:r>
      <w:proofErr w:type="spellEnd"/>
      <w:r w:rsidRPr="000119B4">
        <w:rPr>
          <w:rFonts w:ascii="Times New Roman" w:eastAsia="Calibri" w:hAnsi="Times New Roman"/>
          <w:sz w:val="24"/>
          <w:szCs w:val="28"/>
        </w:rPr>
        <w:t xml:space="preserve">, </w:t>
      </w:r>
      <w:proofErr w:type="spellStart"/>
      <w:r w:rsidRPr="000119B4">
        <w:rPr>
          <w:rFonts w:ascii="Times New Roman" w:eastAsia="Calibri" w:hAnsi="Times New Roman"/>
          <w:sz w:val="24"/>
          <w:szCs w:val="28"/>
        </w:rPr>
        <w:t>Алимина</w:t>
      </w:r>
      <w:proofErr w:type="spellEnd"/>
      <w:r w:rsidRPr="000119B4">
        <w:rPr>
          <w:rFonts w:ascii="Times New Roman" w:eastAsia="Calibri" w:hAnsi="Times New Roman"/>
          <w:sz w:val="24"/>
          <w:szCs w:val="28"/>
        </w:rPr>
        <w:t xml:space="preserve">, </w:t>
      </w:r>
      <w:proofErr w:type="spellStart"/>
      <w:r w:rsidRPr="000119B4">
        <w:rPr>
          <w:rFonts w:ascii="Times New Roman" w:eastAsia="Calibri" w:hAnsi="Times New Roman"/>
          <w:sz w:val="24"/>
          <w:szCs w:val="28"/>
        </w:rPr>
        <w:t>Семауна</w:t>
      </w:r>
      <w:proofErr w:type="spellEnd"/>
      <w:r w:rsidRPr="000119B4">
        <w:rPr>
          <w:rFonts w:ascii="Times New Roman" w:eastAsia="Calibri" w:hAnsi="Times New Roman"/>
          <w:sz w:val="24"/>
          <w:szCs w:val="28"/>
        </w:rPr>
        <w:t xml:space="preserve"> и </w:t>
      </w:r>
      <w:proofErr w:type="spellStart"/>
      <w:r w:rsidRPr="000119B4">
        <w:rPr>
          <w:rFonts w:ascii="Times New Roman" w:eastAsia="Calibri" w:hAnsi="Times New Roman"/>
          <w:sz w:val="24"/>
          <w:szCs w:val="28"/>
        </w:rPr>
        <w:t>Дарсоно</w:t>
      </w:r>
      <w:proofErr w:type="spellEnd"/>
      <w:r w:rsidRPr="000119B4">
        <w:rPr>
          <w:rFonts w:ascii="Times New Roman" w:eastAsia="Calibri" w:hAnsi="Times New Roman"/>
          <w:sz w:val="24"/>
          <w:szCs w:val="28"/>
        </w:rPr>
        <w:t>.</w:t>
      </w:r>
      <w:r>
        <w:rPr>
          <w:rFonts w:ascii="Times New Roman" w:eastAsia="Calibri" w:hAnsi="Times New Roman"/>
          <w:sz w:val="24"/>
          <w:szCs w:val="28"/>
        </w:rPr>
        <w:t xml:space="preserve"> </w:t>
      </w:r>
      <w:r w:rsidRPr="000119B4">
        <w:rPr>
          <w:rFonts w:ascii="Times New Roman" w:eastAsia="Calibri" w:hAnsi="Times New Roman"/>
          <w:sz w:val="24"/>
          <w:szCs w:val="28"/>
        </w:rPr>
        <w:t xml:space="preserve">Год спустя, по решению Брюссельского форума антиколониальных сил, еще один активист национально-освободительного движения в Батавии Ахмад </w:t>
      </w:r>
      <w:proofErr w:type="spellStart"/>
      <w:r w:rsidRPr="000119B4">
        <w:rPr>
          <w:rFonts w:ascii="Times New Roman" w:eastAsia="Calibri" w:hAnsi="Times New Roman"/>
          <w:sz w:val="24"/>
          <w:szCs w:val="28"/>
        </w:rPr>
        <w:t>Субарджо</w:t>
      </w:r>
      <w:proofErr w:type="spellEnd"/>
      <w:r>
        <w:rPr>
          <w:rFonts w:ascii="Times New Roman" w:eastAsia="Calibri" w:hAnsi="Times New Roman"/>
          <w:sz w:val="24"/>
          <w:szCs w:val="28"/>
        </w:rPr>
        <w:t xml:space="preserve"> также</w:t>
      </w:r>
      <w:r w:rsidRPr="000119B4">
        <w:rPr>
          <w:rFonts w:ascii="Times New Roman" w:eastAsia="Calibri" w:hAnsi="Times New Roman"/>
          <w:sz w:val="24"/>
          <w:szCs w:val="28"/>
        </w:rPr>
        <w:t xml:space="preserve"> посетил СССР</w:t>
      </w:r>
      <w:r>
        <w:rPr>
          <w:rFonts w:ascii="Times New Roman" w:eastAsia="Calibri" w:hAnsi="Times New Roman"/>
          <w:sz w:val="24"/>
          <w:szCs w:val="28"/>
        </w:rPr>
        <w:t>.</w:t>
      </w:r>
      <w:r>
        <w:rPr>
          <w:rStyle w:val="a5"/>
          <w:rFonts w:ascii="Times New Roman" w:eastAsia="Calibri" w:hAnsi="Times New Roman"/>
          <w:sz w:val="24"/>
          <w:szCs w:val="28"/>
        </w:rPr>
        <w:footnoteReference w:id="52"/>
      </w:r>
      <w:r>
        <w:rPr>
          <w:rFonts w:ascii="Times New Roman" w:eastAsia="Calibri" w:hAnsi="Times New Roman"/>
          <w:sz w:val="24"/>
          <w:szCs w:val="28"/>
        </w:rPr>
        <w:t xml:space="preserve"> В ХХ веке </w:t>
      </w:r>
      <w:r w:rsidRPr="000119B4">
        <w:rPr>
          <w:rFonts w:ascii="Times New Roman" w:eastAsia="Calibri" w:hAnsi="Times New Roman"/>
          <w:sz w:val="24"/>
          <w:szCs w:val="28"/>
        </w:rPr>
        <w:t>СССР активно помогал индонезийскому национально-освободительному движению в разработке программ для радикальных партий, деятельность которых была направлена ​​на подрыв позиций колониально</w:t>
      </w:r>
      <w:r>
        <w:rPr>
          <w:rFonts w:ascii="Times New Roman" w:eastAsia="Calibri" w:hAnsi="Times New Roman"/>
          <w:sz w:val="24"/>
          <w:szCs w:val="28"/>
        </w:rPr>
        <w:t>го режима</w:t>
      </w:r>
      <w:r w:rsidRPr="000119B4">
        <w:rPr>
          <w:rFonts w:ascii="Times New Roman" w:eastAsia="Calibri" w:hAnsi="Times New Roman"/>
          <w:sz w:val="24"/>
          <w:szCs w:val="28"/>
        </w:rPr>
        <w:t>. В конце 1920-х годов в голландской Ост-Индии было широко распространено профсоюзное движение, которое начало постоянно проводить забастовки, митинги и забастовки. Голландская администрация, справедливо полагая, что за этими явлениями стоит индонезийское коммунистическое движение, предприняла решительные действия по подавлению подрывных настроений и разобщению радикалов</w:t>
      </w:r>
      <w:r>
        <w:rPr>
          <w:rFonts w:ascii="Times New Roman" w:eastAsia="Calibri" w:hAnsi="Times New Roman"/>
          <w:sz w:val="24"/>
          <w:szCs w:val="28"/>
        </w:rPr>
        <w:t>. Начали</w:t>
      </w:r>
      <w:r w:rsidRPr="000119B4">
        <w:rPr>
          <w:rFonts w:ascii="Times New Roman" w:eastAsia="Calibri" w:hAnsi="Times New Roman"/>
          <w:sz w:val="24"/>
          <w:szCs w:val="28"/>
        </w:rPr>
        <w:t>сь преследовани</w:t>
      </w:r>
      <w:r>
        <w:rPr>
          <w:rFonts w:ascii="Times New Roman" w:eastAsia="Calibri" w:hAnsi="Times New Roman"/>
          <w:sz w:val="24"/>
          <w:szCs w:val="28"/>
        </w:rPr>
        <w:t>я</w:t>
      </w:r>
      <w:r w:rsidRPr="000119B4">
        <w:rPr>
          <w:rFonts w:ascii="Times New Roman" w:eastAsia="Calibri" w:hAnsi="Times New Roman"/>
          <w:sz w:val="24"/>
          <w:szCs w:val="28"/>
        </w:rPr>
        <w:t>, начался запрет на коммунистическую идеологию, забастовки и профсоюзы</w:t>
      </w:r>
      <w:r>
        <w:rPr>
          <w:rStyle w:val="a5"/>
          <w:rFonts w:ascii="Times New Roman" w:eastAsia="Calibri" w:hAnsi="Times New Roman"/>
          <w:sz w:val="24"/>
          <w:szCs w:val="28"/>
        </w:rPr>
        <w:footnoteReference w:id="53"/>
      </w:r>
      <w:r w:rsidRPr="000119B4">
        <w:rPr>
          <w:rFonts w:ascii="Times New Roman" w:eastAsia="Calibri" w:hAnsi="Times New Roman"/>
          <w:sz w:val="24"/>
          <w:szCs w:val="28"/>
        </w:rPr>
        <w:t>.</w:t>
      </w:r>
    </w:p>
    <w:p w:rsidR="00637527" w:rsidRDefault="00637527" w:rsidP="00637527">
      <w:pPr>
        <w:spacing w:line="360" w:lineRule="auto"/>
        <w:ind w:firstLine="708"/>
        <w:jc w:val="both"/>
        <w:rPr>
          <w:rFonts w:ascii="Times New Roman" w:eastAsia="Calibri" w:hAnsi="Times New Roman"/>
          <w:sz w:val="24"/>
          <w:szCs w:val="28"/>
        </w:rPr>
      </w:pPr>
    </w:p>
    <w:p w:rsidR="008E4A1D" w:rsidRDefault="008E4A1D" w:rsidP="00637527">
      <w:pPr>
        <w:spacing w:line="360" w:lineRule="auto"/>
        <w:ind w:firstLine="708"/>
        <w:jc w:val="both"/>
        <w:rPr>
          <w:rFonts w:ascii="Times New Roman" w:eastAsia="Calibri" w:hAnsi="Times New Roman"/>
          <w:sz w:val="24"/>
          <w:szCs w:val="28"/>
        </w:rPr>
      </w:pPr>
    </w:p>
    <w:p w:rsidR="00637527" w:rsidRDefault="00637527" w:rsidP="00637527">
      <w:pPr>
        <w:spacing w:line="360" w:lineRule="auto"/>
        <w:ind w:firstLine="708"/>
        <w:jc w:val="both"/>
        <w:rPr>
          <w:rFonts w:ascii="Times New Roman" w:eastAsia="Calibri" w:hAnsi="Times New Roman"/>
          <w:sz w:val="24"/>
          <w:szCs w:val="28"/>
        </w:rPr>
      </w:pPr>
      <w:r>
        <w:rPr>
          <w:rFonts w:ascii="Times New Roman" w:eastAsia="Calibri" w:hAnsi="Times New Roman"/>
          <w:sz w:val="24"/>
          <w:szCs w:val="28"/>
        </w:rPr>
        <w:lastRenderedPageBreak/>
        <w:t xml:space="preserve"> В ХХ веке з</w:t>
      </w:r>
      <w:r w:rsidRPr="00375E41">
        <w:rPr>
          <w:rFonts w:ascii="Times New Roman" w:eastAsia="Calibri" w:hAnsi="Times New Roman"/>
          <w:sz w:val="24"/>
          <w:szCs w:val="28"/>
        </w:rPr>
        <w:t>а годы двустороннего сотрудничества</w:t>
      </w:r>
      <w:r>
        <w:rPr>
          <w:rFonts w:ascii="Times New Roman" w:eastAsia="Calibri" w:hAnsi="Times New Roman"/>
          <w:sz w:val="24"/>
          <w:szCs w:val="28"/>
        </w:rPr>
        <w:t xml:space="preserve"> активно развивались образовательные связи СССР и Индонезии. В</w:t>
      </w:r>
      <w:r w:rsidRPr="00375E41">
        <w:rPr>
          <w:rFonts w:ascii="Times New Roman" w:eastAsia="Calibri" w:hAnsi="Times New Roman"/>
          <w:sz w:val="24"/>
          <w:szCs w:val="28"/>
        </w:rPr>
        <w:t xml:space="preserve"> СССР получили </w:t>
      </w:r>
      <w:r>
        <w:rPr>
          <w:rFonts w:ascii="Times New Roman" w:eastAsia="Calibri" w:hAnsi="Times New Roman"/>
          <w:sz w:val="24"/>
          <w:szCs w:val="28"/>
        </w:rPr>
        <w:t xml:space="preserve">образование </w:t>
      </w:r>
      <w:r w:rsidRPr="00375E41">
        <w:rPr>
          <w:rFonts w:ascii="Times New Roman" w:eastAsia="Calibri" w:hAnsi="Times New Roman"/>
          <w:sz w:val="24"/>
          <w:szCs w:val="28"/>
        </w:rPr>
        <w:t>несколько тысяч индонезийских граждан</w:t>
      </w:r>
      <w:r>
        <w:rPr>
          <w:rFonts w:ascii="Times New Roman" w:eastAsia="Calibri" w:hAnsi="Times New Roman"/>
          <w:sz w:val="24"/>
          <w:szCs w:val="28"/>
        </w:rPr>
        <w:t xml:space="preserve">, многие студенты стали прекрасными военными специалистами. </w:t>
      </w:r>
      <w:r w:rsidRPr="000119B4">
        <w:rPr>
          <w:rFonts w:ascii="Times New Roman" w:eastAsia="Calibri" w:hAnsi="Times New Roman"/>
          <w:sz w:val="24"/>
          <w:szCs w:val="28"/>
        </w:rPr>
        <w:t>Советский Союз поддержива</w:t>
      </w:r>
      <w:r>
        <w:rPr>
          <w:rFonts w:ascii="Times New Roman" w:eastAsia="Calibri" w:hAnsi="Times New Roman"/>
          <w:sz w:val="24"/>
          <w:szCs w:val="28"/>
        </w:rPr>
        <w:t>л</w:t>
      </w:r>
      <w:r w:rsidRPr="000119B4">
        <w:rPr>
          <w:rFonts w:ascii="Times New Roman" w:eastAsia="Calibri" w:hAnsi="Times New Roman"/>
          <w:sz w:val="24"/>
          <w:szCs w:val="28"/>
        </w:rPr>
        <w:t xml:space="preserve"> постоянные контакты с новым лидером движения за независимость</w:t>
      </w:r>
      <w:r>
        <w:rPr>
          <w:rFonts w:ascii="Times New Roman" w:eastAsia="Calibri" w:hAnsi="Times New Roman"/>
          <w:sz w:val="24"/>
          <w:szCs w:val="28"/>
        </w:rPr>
        <w:t xml:space="preserve"> Сукарно</w:t>
      </w:r>
      <w:r w:rsidRPr="000119B4">
        <w:rPr>
          <w:rFonts w:ascii="Times New Roman" w:eastAsia="Calibri" w:hAnsi="Times New Roman"/>
          <w:sz w:val="24"/>
          <w:szCs w:val="28"/>
        </w:rPr>
        <w:t>.</w:t>
      </w:r>
      <w:r>
        <w:rPr>
          <w:rFonts w:ascii="Times New Roman" w:eastAsia="Calibri" w:hAnsi="Times New Roman"/>
          <w:sz w:val="24"/>
          <w:szCs w:val="28"/>
        </w:rPr>
        <w:t xml:space="preserve"> </w:t>
      </w:r>
      <w:r w:rsidRPr="000119B4">
        <w:rPr>
          <w:rFonts w:ascii="Times New Roman" w:eastAsia="Calibri" w:hAnsi="Times New Roman"/>
          <w:sz w:val="24"/>
          <w:szCs w:val="28"/>
        </w:rPr>
        <w:t>В</w:t>
      </w:r>
      <w:r>
        <w:rPr>
          <w:rFonts w:ascii="Times New Roman" w:eastAsia="Calibri" w:hAnsi="Times New Roman"/>
          <w:sz w:val="24"/>
          <w:szCs w:val="28"/>
        </w:rPr>
        <w:t xml:space="preserve"> период второй</w:t>
      </w:r>
      <w:r w:rsidRPr="000119B4">
        <w:rPr>
          <w:rFonts w:ascii="Times New Roman" w:eastAsia="Calibri" w:hAnsi="Times New Roman"/>
          <w:sz w:val="24"/>
          <w:szCs w:val="28"/>
        </w:rPr>
        <w:t xml:space="preserve"> миров</w:t>
      </w:r>
      <w:r>
        <w:rPr>
          <w:rFonts w:ascii="Times New Roman" w:eastAsia="Calibri" w:hAnsi="Times New Roman"/>
          <w:sz w:val="24"/>
          <w:szCs w:val="28"/>
        </w:rPr>
        <w:t>ой войны в Индонезии под руководством левых сил было организовано сопротивление против японской оккупации,</w:t>
      </w:r>
      <w:r w:rsidRPr="000119B4">
        <w:rPr>
          <w:rFonts w:ascii="Times New Roman" w:eastAsia="Calibri" w:hAnsi="Times New Roman"/>
          <w:sz w:val="24"/>
          <w:szCs w:val="28"/>
        </w:rPr>
        <w:t xml:space="preserve"> что в конечном итоге привело к освобождению</w:t>
      </w:r>
      <w:r>
        <w:rPr>
          <w:rFonts w:ascii="Times New Roman" w:eastAsia="Calibri" w:hAnsi="Times New Roman"/>
          <w:sz w:val="24"/>
          <w:szCs w:val="28"/>
        </w:rPr>
        <w:t xml:space="preserve"> </w:t>
      </w:r>
      <w:r w:rsidRPr="000119B4">
        <w:rPr>
          <w:rFonts w:ascii="Times New Roman" w:eastAsia="Calibri" w:hAnsi="Times New Roman"/>
          <w:sz w:val="24"/>
          <w:szCs w:val="28"/>
        </w:rPr>
        <w:t>как</w:t>
      </w:r>
      <w:r>
        <w:rPr>
          <w:rFonts w:ascii="Times New Roman" w:eastAsia="Calibri" w:hAnsi="Times New Roman"/>
          <w:sz w:val="24"/>
          <w:szCs w:val="28"/>
        </w:rPr>
        <w:t xml:space="preserve"> от </w:t>
      </w:r>
      <w:r w:rsidRPr="000119B4">
        <w:rPr>
          <w:rFonts w:ascii="Times New Roman" w:eastAsia="Calibri" w:hAnsi="Times New Roman"/>
          <w:sz w:val="24"/>
          <w:szCs w:val="28"/>
        </w:rPr>
        <w:t>японского, так и голландского правления.</w:t>
      </w:r>
      <w:r>
        <w:rPr>
          <w:rFonts w:ascii="Times New Roman" w:eastAsia="Calibri" w:hAnsi="Times New Roman"/>
          <w:sz w:val="24"/>
          <w:szCs w:val="28"/>
        </w:rPr>
        <w:t xml:space="preserve"> </w:t>
      </w:r>
      <w:r w:rsidRPr="000119B4">
        <w:rPr>
          <w:rFonts w:ascii="Times New Roman" w:eastAsia="Calibri" w:hAnsi="Times New Roman"/>
          <w:sz w:val="24"/>
          <w:szCs w:val="28"/>
        </w:rPr>
        <w:t xml:space="preserve">17 августа 1945 года, через два дня после того, как Япония объявила о своем намерении капитулировать, </w:t>
      </w:r>
      <w:r w:rsidRPr="00BC0096">
        <w:rPr>
          <w:rFonts w:ascii="Times New Roman" w:eastAsia="Calibri" w:hAnsi="Times New Roman"/>
          <w:sz w:val="24"/>
          <w:szCs w:val="28"/>
          <w:u w:val="single"/>
        </w:rPr>
        <w:t>Сукарно провозгласил независимость Республики Индонезия со столицей в Джакарте.</w:t>
      </w:r>
      <w:r w:rsidRPr="000119B4">
        <w:rPr>
          <w:rFonts w:ascii="Times New Roman" w:eastAsia="Calibri" w:hAnsi="Times New Roman"/>
          <w:sz w:val="24"/>
          <w:szCs w:val="28"/>
        </w:rPr>
        <w:t xml:space="preserve"> С этого момента СССР открыто предоставил молодому индонезийскому государству эффективную поддержку в отстаивании права на суверенитет</w:t>
      </w:r>
      <w:r>
        <w:rPr>
          <w:rFonts w:ascii="Times New Roman" w:eastAsia="Calibri" w:hAnsi="Times New Roman"/>
          <w:sz w:val="24"/>
          <w:szCs w:val="28"/>
        </w:rPr>
        <w:t xml:space="preserve">. </w:t>
      </w:r>
      <w:r w:rsidRPr="000119B4">
        <w:rPr>
          <w:rFonts w:ascii="Times New Roman" w:eastAsia="Calibri" w:hAnsi="Times New Roman"/>
          <w:sz w:val="24"/>
          <w:szCs w:val="28"/>
        </w:rPr>
        <w:t xml:space="preserve">В феврале 1946 года СССР выступил с инициативой в Совете Безопасности ООН по индонезийской </w:t>
      </w:r>
      <w:r>
        <w:rPr>
          <w:rFonts w:ascii="Times New Roman" w:eastAsia="Calibri" w:hAnsi="Times New Roman"/>
          <w:sz w:val="24"/>
          <w:szCs w:val="28"/>
        </w:rPr>
        <w:t xml:space="preserve">региональной </w:t>
      </w:r>
      <w:r w:rsidRPr="000119B4">
        <w:rPr>
          <w:rFonts w:ascii="Times New Roman" w:eastAsia="Calibri" w:hAnsi="Times New Roman"/>
          <w:sz w:val="24"/>
          <w:szCs w:val="28"/>
        </w:rPr>
        <w:t>проблеме и потребовал прекращения агрессии, развязанной Голландией против Индонезии. Усилиями Советского Союза в течение нескольких лет (до 1949 г.) этот вопрос не выходил из повестки дня Совета Безопасности ООН и специализированных комитетов Организации.</w:t>
      </w:r>
      <w:r>
        <w:rPr>
          <w:rStyle w:val="a5"/>
          <w:rFonts w:ascii="Times New Roman" w:eastAsia="Calibri" w:hAnsi="Times New Roman"/>
          <w:sz w:val="24"/>
          <w:szCs w:val="28"/>
        </w:rPr>
        <w:footnoteReference w:id="54"/>
      </w:r>
    </w:p>
    <w:p w:rsidR="00637527" w:rsidRDefault="00637527" w:rsidP="00637527">
      <w:pPr>
        <w:spacing w:line="360" w:lineRule="auto"/>
        <w:ind w:firstLine="708"/>
        <w:jc w:val="both"/>
        <w:rPr>
          <w:rFonts w:ascii="Times New Roman" w:eastAsia="Calibri" w:hAnsi="Times New Roman"/>
          <w:sz w:val="24"/>
          <w:szCs w:val="28"/>
        </w:rPr>
      </w:pPr>
      <w:r w:rsidRPr="000119B4">
        <w:rPr>
          <w:rFonts w:ascii="Times New Roman" w:eastAsia="Calibri" w:hAnsi="Times New Roman"/>
          <w:sz w:val="24"/>
          <w:szCs w:val="28"/>
        </w:rPr>
        <w:t xml:space="preserve">Ведущий индонезийский дипломат того времени, представитель Индонезии в ООН Л.Н. Палар, с удовлетворением напомнив о помощи, оказанной СССР Индонезии в тот период, отметил, что уже в первые годы существования республики между </w:t>
      </w:r>
      <w:r>
        <w:rPr>
          <w:rFonts w:ascii="Times New Roman" w:eastAsia="Calibri" w:hAnsi="Times New Roman"/>
          <w:sz w:val="24"/>
          <w:szCs w:val="28"/>
        </w:rPr>
        <w:t xml:space="preserve">обеими </w:t>
      </w:r>
      <w:r w:rsidRPr="000119B4">
        <w:rPr>
          <w:rFonts w:ascii="Times New Roman" w:eastAsia="Calibri" w:hAnsi="Times New Roman"/>
          <w:sz w:val="24"/>
          <w:szCs w:val="28"/>
        </w:rPr>
        <w:t xml:space="preserve">странами </w:t>
      </w:r>
      <w:r w:rsidRPr="00FD3848">
        <w:rPr>
          <w:rFonts w:ascii="Times New Roman" w:eastAsia="Calibri" w:hAnsi="Times New Roman"/>
          <w:sz w:val="24"/>
          <w:szCs w:val="28"/>
        </w:rPr>
        <w:t>действительно сложились прочные связи, хотя официальных отношений</w:t>
      </w:r>
      <w:r>
        <w:rPr>
          <w:rFonts w:ascii="Times New Roman" w:eastAsia="Calibri" w:hAnsi="Times New Roman"/>
          <w:sz w:val="24"/>
          <w:szCs w:val="28"/>
        </w:rPr>
        <w:t xml:space="preserve"> пока</w:t>
      </w:r>
      <w:r w:rsidRPr="00FD3848">
        <w:rPr>
          <w:rFonts w:ascii="Times New Roman" w:eastAsia="Calibri" w:hAnsi="Times New Roman"/>
          <w:sz w:val="24"/>
          <w:szCs w:val="28"/>
        </w:rPr>
        <w:t xml:space="preserve"> не было.</w:t>
      </w:r>
      <w:r>
        <w:rPr>
          <w:rFonts w:ascii="Times New Roman" w:eastAsia="Calibri" w:hAnsi="Times New Roman"/>
          <w:sz w:val="24"/>
          <w:szCs w:val="28"/>
        </w:rPr>
        <w:t xml:space="preserve"> </w:t>
      </w:r>
      <w:r w:rsidRPr="00FD3848">
        <w:rPr>
          <w:rFonts w:ascii="Times New Roman" w:eastAsia="Calibri" w:hAnsi="Times New Roman"/>
          <w:sz w:val="24"/>
          <w:szCs w:val="28"/>
        </w:rPr>
        <w:t>Помимо</w:t>
      </w:r>
      <w:r w:rsidRPr="000119B4">
        <w:rPr>
          <w:rFonts w:ascii="Times New Roman" w:eastAsia="Calibri" w:hAnsi="Times New Roman"/>
          <w:sz w:val="24"/>
          <w:szCs w:val="28"/>
        </w:rPr>
        <w:t xml:space="preserve"> поддержки индонезийского лидерства на международной арене, </w:t>
      </w:r>
      <w:r>
        <w:rPr>
          <w:rFonts w:ascii="Times New Roman" w:eastAsia="Calibri" w:hAnsi="Times New Roman"/>
          <w:sz w:val="24"/>
          <w:szCs w:val="28"/>
        </w:rPr>
        <w:t xml:space="preserve">СССР </w:t>
      </w:r>
      <w:r w:rsidRPr="000119B4">
        <w:rPr>
          <w:rFonts w:ascii="Times New Roman" w:eastAsia="Calibri" w:hAnsi="Times New Roman"/>
          <w:sz w:val="24"/>
          <w:szCs w:val="28"/>
        </w:rPr>
        <w:t xml:space="preserve">способствовал росту своего авторитета другими способами. </w:t>
      </w:r>
      <w:r w:rsidRPr="00FD3848">
        <w:rPr>
          <w:rFonts w:ascii="Times New Roman" w:eastAsia="Calibri" w:hAnsi="Times New Roman"/>
          <w:sz w:val="24"/>
          <w:szCs w:val="28"/>
        </w:rPr>
        <w:t>В 1947 году в Праге был открыт Информационный центр Республики Индонезия, позднее</w:t>
      </w:r>
      <w:r w:rsidRPr="000119B4">
        <w:rPr>
          <w:rFonts w:ascii="Times New Roman" w:eastAsia="Calibri" w:hAnsi="Times New Roman"/>
          <w:sz w:val="24"/>
          <w:szCs w:val="28"/>
        </w:rPr>
        <w:t xml:space="preserve"> преобразованный в </w:t>
      </w:r>
      <w:r>
        <w:rPr>
          <w:rFonts w:ascii="Times New Roman" w:eastAsia="Calibri" w:hAnsi="Times New Roman"/>
          <w:sz w:val="24"/>
          <w:szCs w:val="28"/>
        </w:rPr>
        <w:t xml:space="preserve">дипломатическую </w:t>
      </w:r>
      <w:r w:rsidRPr="000119B4">
        <w:rPr>
          <w:rFonts w:ascii="Times New Roman" w:eastAsia="Calibri" w:hAnsi="Times New Roman"/>
          <w:sz w:val="24"/>
          <w:szCs w:val="28"/>
        </w:rPr>
        <w:t xml:space="preserve">миссию. В 1948 году, несмотря на политическую изоляцию и экономическую блокаду, </w:t>
      </w:r>
      <w:r w:rsidRPr="00FD3848">
        <w:rPr>
          <w:rFonts w:ascii="Times New Roman" w:eastAsia="Calibri" w:hAnsi="Times New Roman"/>
          <w:sz w:val="24"/>
          <w:szCs w:val="28"/>
        </w:rPr>
        <w:t>Индонезия установила впервые консульские отношения с СССР.</w:t>
      </w:r>
      <w:r w:rsidRPr="00B6035C">
        <w:rPr>
          <w:rFonts w:ascii="Times New Roman" w:eastAsia="Calibri" w:hAnsi="Times New Roman"/>
          <w:sz w:val="24"/>
          <w:szCs w:val="28"/>
          <w:highlight w:val="yellow"/>
        </w:rPr>
        <w:t xml:space="preserve"> </w:t>
      </w:r>
      <w:r w:rsidRPr="00AA7551">
        <w:rPr>
          <w:rFonts w:ascii="Times New Roman" w:eastAsia="Calibri" w:hAnsi="Times New Roman"/>
          <w:sz w:val="24"/>
          <w:szCs w:val="28"/>
        </w:rPr>
        <w:t>Эт</w:t>
      </w:r>
      <w:r>
        <w:rPr>
          <w:rFonts w:ascii="Times New Roman" w:eastAsia="Calibri" w:hAnsi="Times New Roman"/>
          <w:sz w:val="24"/>
          <w:szCs w:val="28"/>
        </w:rPr>
        <w:t xml:space="preserve">и </w:t>
      </w:r>
      <w:r w:rsidRPr="00AA7551">
        <w:rPr>
          <w:rFonts w:ascii="Times New Roman" w:eastAsia="Calibri" w:hAnsi="Times New Roman"/>
          <w:sz w:val="24"/>
          <w:szCs w:val="28"/>
        </w:rPr>
        <w:t>консульские отношения между Индонезией и Советским Союзом произошли в результате поддержки и помощи Советского Союза в целях признания независимости Индонезии на мировой арене от Нидерландов и их союзников как молодого единого</w:t>
      </w:r>
      <w:r>
        <w:rPr>
          <w:rFonts w:ascii="Times New Roman" w:eastAsia="Calibri" w:hAnsi="Times New Roman"/>
          <w:sz w:val="24"/>
          <w:szCs w:val="28"/>
        </w:rPr>
        <w:t xml:space="preserve">, и суверенного </w:t>
      </w:r>
      <w:r w:rsidRPr="00AA7551">
        <w:rPr>
          <w:rFonts w:ascii="Times New Roman" w:eastAsia="Calibri" w:hAnsi="Times New Roman"/>
          <w:sz w:val="24"/>
          <w:szCs w:val="28"/>
        </w:rPr>
        <w:t>государства в 1949 году</w:t>
      </w:r>
      <w:r>
        <w:rPr>
          <w:rFonts w:ascii="Times New Roman" w:eastAsia="Calibri" w:hAnsi="Times New Roman"/>
          <w:sz w:val="24"/>
          <w:szCs w:val="28"/>
        </w:rPr>
        <w:t xml:space="preserve">, а 4 года спустя официальной даты признания независимости Индонезии на национальном уровне. </w:t>
      </w:r>
    </w:p>
    <w:p w:rsidR="00637527" w:rsidRDefault="00637527" w:rsidP="00637527">
      <w:pPr>
        <w:spacing w:line="360" w:lineRule="auto"/>
        <w:ind w:firstLine="708"/>
        <w:jc w:val="both"/>
        <w:rPr>
          <w:rFonts w:ascii="Times New Roman" w:eastAsia="Calibri" w:hAnsi="Times New Roman"/>
          <w:sz w:val="24"/>
          <w:szCs w:val="28"/>
        </w:rPr>
      </w:pPr>
      <w:r w:rsidRPr="00AA7551">
        <w:rPr>
          <w:rFonts w:ascii="Times New Roman" w:eastAsia="Calibri" w:hAnsi="Times New Roman"/>
          <w:sz w:val="24"/>
          <w:szCs w:val="28"/>
        </w:rPr>
        <w:lastRenderedPageBreak/>
        <w:t xml:space="preserve">И впоследствии </w:t>
      </w:r>
      <w:r>
        <w:rPr>
          <w:rFonts w:ascii="Times New Roman" w:eastAsia="Calibri" w:hAnsi="Times New Roman"/>
          <w:sz w:val="24"/>
          <w:szCs w:val="28"/>
        </w:rPr>
        <w:t>этого</w:t>
      </w:r>
      <w:r w:rsidRPr="00AA7551">
        <w:rPr>
          <w:rFonts w:ascii="Times New Roman" w:eastAsia="Calibri" w:hAnsi="Times New Roman"/>
          <w:sz w:val="24"/>
          <w:szCs w:val="28"/>
        </w:rPr>
        <w:t>, впервые в истории обеих стран, первый обмен телеграммами произошел между министром иностранных дел Советского Союза и Индонезией в феврале 1950 года, который остается официальной датой, когда обе страны начали свои дипломатические отношения до сегодняшнего дня.</w:t>
      </w:r>
      <w:r w:rsidRPr="00AA7551">
        <w:rPr>
          <w:rStyle w:val="a5"/>
          <w:rFonts w:ascii="Times New Roman" w:eastAsia="Calibri" w:hAnsi="Times New Roman"/>
          <w:sz w:val="24"/>
          <w:szCs w:val="28"/>
        </w:rPr>
        <w:footnoteReference w:id="55"/>
      </w:r>
      <w:r w:rsidRPr="00AA7551">
        <w:rPr>
          <w:rFonts w:ascii="Times New Roman" w:eastAsia="Calibri" w:hAnsi="Times New Roman"/>
          <w:sz w:val="24"/>
          <w:szCs w:val="28"/>
        </w:rPr>
        <w:t xml:space="preserve"> В</w:t>
      </w:r>
      <w:r>
        <w:rPr>
          <w:rFonts w:ascii="Times New Roman" w:eastAsia="Calibri" w:hAnsi="Times New Roman"/>
          <w:sz w:val="24"/>
          <w:szCs w:val="28"/>
        </w:rPr>
        <w:t xml:space="preserve"> </w:t>
      </w:r>
      <w:r w:rsidRPr="00AA7551">
        <w:rPr>
          <w:rFonts w:ascii="Times New Roman" w:eastAsia="Calibri" w:hAnsi="Times New Roman"/>
          <w:sz w:val="24"/>
          <w:szCs w:val="28"/>
        </w:rPr>
        <w:t>сообщении</w:t>
      </w:r>
      <w:r>
        <w:rPr>
          <w:rFonts w:ascii="Times New Roman" w:eastAsia="Calibri" w:hAnsi="Times New Roman"/>
          <w:sz w:val="24"/>
          <w:szCs w:val="28"/>
        </w:rPr>
        <w:t xml:space="preserve"> из Москвы говорилось</w:t>
      </w:r>
      <w:r w:rsidRPr="000119B4">
        <w:rPr>
          <w:rFonts w:ascii="Times New Roman" w:eastAsia="Calibri" w:hAnsi="Times New Roman"/>
          <w:sz w:val="24"/>
          <w:szCs w:val="28"/>
        </w:rPr>
        <w:t xml:space="preserve"> о решении Советского Союза признать Республику Индонезия в качестве независимого и суверенного г</w:t>
      </w:r>
      <w:r>
        <w:rPr>
          <w:rFonts w:ascii="Times New Roman" w:eastAsia="Calibri" w:hAnsi="Times New Roman"/>
          <w:sz w:val="24"/>
          <w:szCs w:val="28"/>
        </w:rPr>
        <w:t xml:space="preserve">осударства и о </w:t>
      </w:r>
      <w:r w:rsidRPr="000119B4">
        <w:rPr>
          <w:rFonts w:ascii="Times New Roman" w:eastAsia="Calibri" w:hAnsi="Times New Roman"/>
          <w:sz w:val="24"/>
          <w:szCs w:val="28"/>
        </w:rPr>
        <w:t xml:space="preserve"> намерении установить с ней дипломатические отношения. </w:t>
      </w:r>
      <w:r>
        <w:rPr>
          <w:rFonts w:ascii="Times New Roman" w:eastAsia="Calibri" w:hAnsi="Times New Roman"/>
          <w:sz w:val="24"/>
          <w:szCs w:val="28"/>
        </w:rPr>
        <w:t xml:space="preserve"> В официальном ответе из </w:t>
      </w:r>
      <w:r w:rsidRPr="000119B4">
        <w:rPr>
          <w:rFonts w:ascii="Times New Roman" w:eastAsia="Calibri" w:hAnsi="Times New Roman"/>
          <w:sz w:val="24"/>
          <w:szCs w:val="28"/>
        </w:rPr>
        <w:t xml:space="preserve">Джакарты </w:t>
      </w:r>
      <w:r>
        <w:rPr>
          <w:rFonts w:ascii="Times New Roman" w:eastAsia="Calibri" w:hAnsi="Times New Roman"/>
          <w:sz w:val="24"/>
          <w:szCs w:val="28"/>
        </w:rPr>
        <w:t>были высказаны слова</w:t>
      </w:r>
      <w:r w:rsidRPr="000119B4">
        <w:rPr>
          <w:rFonts w:ascii="Times New Roman" w:eastAsia="Calibri" w:hAnsi="Times New Roman"/>
          <w:sz w:val="24"/>
          <w:szCs w:val="28"/>
        </w:rPr>
        <w:t xml:space="preserve"> благодарност</w:t>
      </w:r>
      <w:r>
        <w:rPr>
          <w:rFonts w:ascii="Times New Roman" w:eastAsia="Calibri" w:hAnsi="Times New Roman"/>
          <w:sz w:val="24"/>
          <w:szCs w:val="28"/>
        </w:rPr>
        <w:t>и</w:t>
      </w:r>
      <w:r w:rsidRPr="000119B4">
        <w:rPr>
          <w:rFonts w:ascii="Times New Roman" w:eastAsia="Calibri" w:hAnsi="Times New Roman"/>
          <w:sz w:val="24"/>
          <w:szCs w:val="28"/>
        </w:rPr>
        <w:t xml:space="preserve"> за признание</w:t>
      </w:r>
      <w:r>
        <w:rPr>
          <w:rFonts w:ascii="Times New Roman" w:eastAsia="Calibri" w:hAnsi="Times New Roman"/>
          <w:sz w:val="24"/>
          <w:szCs w:val="28"/>
        </w:rPr>
        <w:t xml:space="preserve"> суверенного статуса страны</w:t>
      </w:r>
      <w:r w:rsidRPr="000119B4">
        <w:rPr>
          <w:rFonts w:ascii="Times New Roman" w:eastAsia="Calibri" w:hAnsi="Times New Roman"/>
          <w:sz w:val="24"/>
          <w:szCs w:val="28"/>
        </w:rPr>
        <w:t xml:space="preserve"> и готовность начать переговоры об установлении дипломатических отношений</w:t>
      </w:r>
      <w:r>
        <w:rPr>
          <w:rFonts w:ascii="Times New Roman" w:eastAsia="Calibri" w:hAnsi="Times New Roman"/>
          <w:sz w:val="24"/>
          <w:szCs w:val="28"/>
        </w:rPr>
        <w:t xml:space="preserve">, которые и были установлены </w:t>
      </w:r>
      <w:r w:rsidRPr="000119B4">
        <w:rPr>
          <w:rFonts w:ascii="Times New Roman" w:eastAsia="Calibri" w:hAnsi="Times New Roman"/>
          <w:sz w:val="24"/>
          <w:szCs w:val="28"/>
        </w:rPr>
        <w:t xml:space="preserve">в апреле 1950 года. </w:t>
      </w:r>
      <w:r>
        <w:rPr>
          <w:rFonts w:ascii="Times New Roman" w:eastAsia="Calibri" w:hAnsi="Times New Roman"/>
          <w:sz w:val="24"/>
          <w:szCs w:val="28"/>
        </w:rPr>
        <w:t xml:space="preserve"> В </w:t>
      </w:r>
      <w:r w:rsidRPr="000119B4">
        <w:rPr>
          <w:rFonts w:ascii="Times New Roman" w:eastAsia="Calibri" w:hAnsi="Times New Roman"/>
          <w:sz w:val="24"/>
          <w:szCs w:val="28"/>
        </w:rPr>
        <w:t>1954 году состоялся обмен посольствами</w:t>
      </w:r>
      <w:r>
        <w:rPr>
          <w:rFonts w:ascii="Times New Roman" w:eastAsia="Calibri" w:hAnsi="Times New Roman"/>
          <w:sz w:val="24"/>
          <w:szCs w:val="28"/>
        </w:rPr>
        <w:t xml:space="preserve"> СССР и Индонезии, а в </w:t>
      </w:r>
      <w:r w:rsidRPr="000119B4">
        <w:rPr>
          <w:rFonts w:ascii="Times New Roman" w:eastAsia="Calibri" w:hAnsi="Times New Roman"/>
          <w:sz w:val="24"/>
          <w:szCs w:val="28"/>
        </w:rPr>
        <w:t xml:space="preserve">августе 1956 года первый президент Индонезии Сукарно </w:t>
      </w:r>
      <w:r>
        <w:rPr>
          <w:rFonts w:ascii="Times New Roman" w:eastAsia="Calibri" w:hAnsi="Times New Roman"/>
          <w:sz w:val="24"/>
          <w:szCs w:val="28"/>
        </w:rPr>
        <w:t>прибыл в</w:t>
      </w:r>
      <w:r w:rsidRPr="000119B4">
        <w:rPr>
          <w:rFonts w:ascii="Times New Roman" w:eastAsia="Calibri" w:hAnsi="Times New Roman"/>
          <w:sz w:val="24"/>
          <w:szCs w:val="28"/>
        </w:rPr>
        <w:t xml:space="preserve"> СССР</w:t>
      </w:r>
      <w:r>
        <w:rPr>
          <w:rFonts w:ascii="Times New Roman" w:eastAsia="Calibri" w:hAnsi="Times New Roman"/>
          <w:sz w:val="24"/>
          <w:szCs w:val="28"/>
        </w:rPr>
        <w:t xml:space="preserve"> с официальным визитом</w:t>
      </w:r>
      <w:r w:rsidRPr="000119B4">
        <w:rPr>
          <w:rFonts w:ascii="Times New Roman" w:eastAsia="Calibri" w:hAnsi="Times New Roman"/>
          <w:sz w:val="24"/>
          <w:szCs w:val="28"/>
        </w:rPr>
        <w:t xml:space="preserve">. </w:t>
      </w:r>
      <w:r>
        <w:rPr>
          <w:rFonts w:ascii="Times New Roman" w:eastAsia="Calibri" w:hAnsi="Times New Roman"/>
          <w:sz w:val="24"/>
          <w:szCs w:val="28"/>
        </w:rPr>
        <w:t xml:space="preserve"> В ходе визита с</w:t>
      </w:r>
      <w:r w:rsidRPr="000119B4">
        <w:rPr>
          <w:rFonts w:ascii="Times New Roman" w:eastAsia="Calibri" w:hAnsi="Times New Roman"/>
          <w:sz w:val="24"/>
          <w:szCs w:val="28"/>
        </w:rPr>
        <w:t xml:space="preserve">тороны приняли Совместное заявление, в котором </w:t>
      </w:r>
      <w:r>
        <w:rPr>
          <w:rFonts w:ascii="Times New Roman" w:eastAsia="Calibri" w:hAnsi="Times New Roman"/>
          <w:sz w:val="24"/>
          <w:szCs w:val="28"/>
        </w:rPr>
        <w:t>высказали</w:t>
      </w:r>
      <w:r w:rsidRPr="000119B4">
        <w:rPr>
          <w:rFonts w:ascii="Times New Roman" w:eastAsia="Calibri" w:hAnsi="Times New Roman"/>
          <w:sz w:val="24"/>
          <w:szCs w:val="28"/>
        </w:rPr>
        <w:t xml:space="preserve"> намерение установить торгово-экономическ</w:t>
      </w:r>
      <w:r>
        <w:rPr>
          <w:rFonts w:ascii="Times New Roman" w:eastAsia="Calibri" w:hAnsi="Times New Roman"/>
          <w:sz w:val="24"/>
          <w:szCs w:val="28"/>
        </w:rPr>
        <w:t>ие связи и контакты в</w:t>
      </w:r>
      <w:r w:rsidRPr="000119B4">
        <w:rPr>
          <w:rFonts w:ascii="Times New Roman" w:eastAsia="Calibri" w:hAnsi="Times New Roman"/>
          <w:sz w:val="24"/>
          <w:szCs w:val="28"/>
        </w:rPr>
        <w:t xml:space="preserve"> других областях.</w:t>
      </w:r>
      <w:r>
        <w:rPr>
          <w:rStyle w:val="a5"/>
          <w:rFonts w:ascii="Times New Roman" w:eastAsia="Calibri" w:hAnsi="Times New Roman"/>
          <w:sz w:val="24"/>
          <w:szCs w:val="28"/>
        </w:rPr>
        <w:footnoteReference w:id="56"/>
      </w:r>
      <w:r>
        <w:rPr>
          <w:rFonts w:ascii="Times New Roman" w:eastAsia="Calibri" w:hAnsi="Times New Roman"/>
          <w:sz w:val="24"/>
          <w:szCs w:val="28"/>
        </w:rPr>
        <w:t xml:space="preserve"> </w:t>
      </w:r>
    </w:p>
    <w:p w:rsidR="00637527" w:rsidRDefault="00637527" w:rsidP="00637527">
      <w:pPr>
        <w:spacing w:line="360" w:lineRule="auto"/>
        <w:ind w:firstLine="708"/>
        <w:jc w:val="both"/>
        <w:rPr>
          <w:rFonts w:ascii="Times New Roman" w:eastAsia="Calibri" w:hAnsi="Times New Roman"/>
          <w:sz w:val="24"/>
          <w:szCs w:val="28"/>
        </w:rPr>
      </w:pPr>
      <w:r>
        <w:rPr>
          <w:rFonts w:ascii="Times New Roman" w:eastAsia="Calibri" w:hAnsi="Times New Roman"/>
          <w:sz w:val="24"/>
          <w:szCs w:val="28"/>
        </w:rPr>
        <w:t xml:space="preserve">После официальной встречи глав государств двусторонние связи стали динамично развиваться и получили нормативно–правовое закрепление. В ходе визита Сукарно в Москву </w:t>
      </w:r>
      <w:r w:rsidRPr="000119B4">
        <w:rPr>
          <w:rFonts w:ascii="Times New Roman" w:eastAsia="Calibri" w:hAnsi="Times New Roman"/>
          <w:sz w:val="24"/>
          <w:szCs w:val="28"/>
        </w:rPr>
        <w:t xml:space="preserve">было подписано советско-индонезийское </w:t>
      </w:r>
      <w:r>
        <w:rPr>
          <w:rFonts w:ascii="Times New Roman" w:eastAsia="Calibri" w:hAnsi="Times New Roman"/>
          <w:sz w:val="24"/>
          <w:szCs w:val="28"/>
        </w:rPr>
        <w:t>«</w:t>
      </w:r>
      <w:r w:rsidRPr="000119B4">
        <w:rPr>
          <w:rFonts w:ascii="Times New Roman" w:eastAsia="Calibri" w:hAnsi="Times New Roman"/>
          <w:sz w:val="24"/>
          <w:szCs w:val="28"/>
        </w:rPr>
        <w:t>Генеральное соглашение об экономическом и техническом сотрудничестве</w:t>
      </w:r>
      <w:r>
        <w:rPr>
          <w:rFonts w:ascii="Times New Roman" w:eastAsia="Calibri" w:hAnsi="Times New Roman"/>
          <w:sz w:val="24"/>
          <w:szCs w:val="28"/>
        </w:rPr>
        <w:t>»</w:t>
      </w:r>
      <w:r w:rsidRPr="000119B4">
        <w:rPr>
          <w:rFonts w:ascii="Times New Roman" w:eastAsia="Calibri" w:hAnsi="Times New Roman"/>
          <w:sz w:val="24"/>
          <w:szCs w:val="28"/>
        </w:rPr>
        <w:t>, в соответствии с которым СССР предоставил индонезийцам</w:t>
      </w:r>
      <w:r>
        <w:rPr>
          <w:rFonts w:ascii="Times New Roman" w:eastAsia="Calibri" w:hAnsi="Times New Roman"/>
          <w:sz w:val="24"/>
          <w:szCs w:val="28"/>
        </w:rPr>
        <w:t xml:space="preserve"> к</w:t>
      </w:r>
      <w:r w:rsidRPr="000119B4">
        <w:rPr>
          <w:rFonts w:ascii="Times New Roman" w:eastAsia="Calibri" w:hAnsi="Times New Roman"/>
          <w:sz w:val="24"/>
          <w:szCs w:val="28"/>
        </w:rPr>
        <w:t>редит в размере 100 миллионов долларов</w:t>
      </w:r>
      <w:r>
        <w:rPr>
          <w:rStyle w:val="a5"/>
          <w:rFonts w:ascii="Times New Roman" w:eastAsia="Calibri" w:hAnsi="Times New Roman"/>
          <w:sz w:val="24"/>
          <w:szCs w:val="28"/>
        </w:rPr>
        <w:footnoteReference w:id="57"/>
      </w:r>
      <w:r w:rsidRPr="000119B4">
        <w:rPr>
          <w:rFonts w:ascii="Times New Roman" w:eastAsia="Calibri" w:hAnsi="Times New Roman"/>
          <w:sz w:val="24"/>
          <w:szCs w:val="28"/>
        </w:rPr>
        <w:t>.</w:t>
      </w:r>
      <w:r>
        <w:rPr>
          <w:rFonts w:ascii="Times New Roman" w:eastAsia="Calibri" w:hAnsi="Times New Roman"/>
          <w:sz w:val="24"/>
          <w:szCs w:val="28"/>
        </w:rPr>
        <w:t xml:space="preserve">  Затем, </w:t>
      </w:r>
      <w:r w:rsidRPr="000119B4">
        <w:rPr>
          <w:rFonts w:ascii="Times New Roman" w:eastAsia="Calibri" w:hAnsi="Times New Roman"/>
          <w:sz w:val="24"/>
          <w:szCs w:val="28"/>
        </w:rPr>
        <w:t>28 февраля 1960 г. было заключено второе соглашение</w:t>
      </w:r>
      <w:r>
        <w:rPr>
          <w:rFonts w:ascii="Times New Roman" w:eastAsia="Calibri" w:hAnsi="Times New Roman"/>
          <w:sz w:val="24"/>
          <w:szCs w:val="28"/>
        </w:rPr>
        <w:t xml:space="preserve"> между СССР и Индонезией</w:t>
      </w:r>
      <w:r w:rsidRPr="000119B4">
        <w:rPr>
          <w:rFonts w:ascii="Times New Roman" w:eastAsia="Calibri" w:hAnsi="Times New Roman"/>
          <w:sz w:val="24"/>
          <w:szCs w:val="28"/>
        </w:rPr>
        <w:t xml:space="preserve">, согласно которому Индонезия получила дополнительные советские </w:t>
      </w:r>
      <w:r>
        <w:rPr>
          <w:rFonts w:ascii="Times New Roman" w:eastAsia="Calibri" w:hAnsi="Times New Roman"/>
          <w:sz w:val="24"/>
          <w:szCs w:val="28"/>
        </w:rPr>
        <w:t>займы</w:t>
      </w:r>
      <w:r w:rsidRPr="000119B4">
        <w:rPr>
          <w:rFonts w:ascii="Times New Roman" w:eastAsia="Calibri" w:hAnsi="Times New Roman"/>
          <w:sz w:val="24"/>
          <w:szCs w:val="28"/>
        </w:rPr>
        <w:t xml:space="preserve"> на экономическое строительство на общую сумму</w:t>
      </w:r>
      <w:r>
        <w:rPr>
          <w:rFonts w:ascii="Times New Roman" w:eastAsia="Calibri" w:hAnsi="Times New Roman"/>
          <w:sz w:val="24"/>
          <w:szCs w:val="28"/>
        </w:rPr>
        <w:t xml:space="preserve"> </w:t>
      </w:r>
      <w:r w:rsidRPr="000119B4">
        <w:rPr>
          <w:rFonts w:ascii="Times New Roman" w:eastAsia="Calibri" w:hAnsi="Times New Roman"/>
          <w:sz w:val="24"/>
          <w:szCs w:val="28"/>
        </w:rPr>
        <w:t>780 миллионов долларов</w:t>
      </w:r>
      <w:r>
        <w:rPr>
          <w:rFonts w:ascii="Times New Roman" w:eastAsia="Calibri" w:hAnsi="Times New Roman"/>
          <w:sz w:val="24"/>
          <w:szCs w:val="28"/>
        </w:rPr>
        <w:t xml:space="preserve">. В соответствии с соглашениями советские специалисты оказывали Индонезии разнообразную гуманитарную, научно-техническую, информационную помощь.  </w:t>
      </w:r>
      <w:r w:rsidRPr="000119B4">
        <w:rPr>
          <w:rFonts w:ascii="Times New Roman" w:eastAsia="Calibri" w:hAnsi="Times New Roman"/>
          <w:sz w:val="24"/>
          <w:szCs w:val="28"/>
        </w:rPr>
        <w:t>Советские специалисты построили ряд крупных предприятий в Индонезии</w:t>
      </w:r>
      <w:r>
        <w:rPr>
          <w:rFonts w:ascii="Times New Roman" w:eastAsia="Calibri" w:hAnsi="Times New Roman"/>
          <w:sz w:val="24"/>
          <w:szCs w:val="28"/>
        </w:rPr>
        <w:t xml:space="preserve"> (</w:t>
      </w:r>
      <w:r w:rsidRPr="000119B4">
        <w:rPr>
          <w:rFonts w:ascii="Times New Roman" w:eastAsia="Calibri" w:hAnsi="Times New Roman"/>
          <w:sz w:val="24"/>
          <w:szCs w:val="28"/>
        </w:rPr>
        <w:t xml:space="preserve">в том числе </w:t>
      </w:r>
      <w:r>
        <w:rPr>
          <w:rFonts w:ascii="Times New Roman" w:eastAsia="Calibri" w:hAnsi="Times New Roman"/>
          <w:sz w:val="24"/>
          <w:szCs w:val="28"/>
        </w:rPr>
        <w:t xml:space="preserve">в </w:t>
      </w:r>
      <w:r w:rsidRPr="000119B4">
        <w:rPr>
          <w:rFonts w:ascii="Times New Roman" w:eastAsia="Calibri" w:hAnsi="Times New Roman"/>
          <w:sz w:val="24"/>
          <w:szCs w:val="28"/>
        </w:rPr>
        <w:t>Кракатау</w:t>
      </w:r>
      <w:r>
        <w:rPr>
          <w:rFonts w:ascii="Times New Roman" w:eastAsia="Calibri" w:hAnsi="Times New Roman"/>
          <w:sz w:val="24"/>
          <w:szCs w:val="28"/>
        </w:rPr>
        <w:t xml:space="preserve">) А именно, </w:t>
      </w:r>
      <w:r w:rsidRPr="000119B4">
        <w:rPr>
          <w:rFonts w:ascii="Times New Roman" w:eastAsia="Calibri" w:hAnsi="Times New Roman"/>
          <w:sz w:val="24"/>
          <w:szCs w:val="28"/>
        </w:rPr>
        <w:t>металлургический завод, дорожную сеть на острове Калимантан, ядерный исследовательский реактор в Джокьякарт</w:t>
      </w:r>
      <w:r>
        <w:rPr>
          <w:rFonts w:ascii="Times New Roman" w:eastAsia="Calibri" w:hAnsi="Times New Roman"/>
          <w:sz w:val="24"/>
          <w:szCs w:val="28"/>
        </w:rPr>
        <w:t>е</w:t>
      </w:r>
      <w:r w:rsidRPr="000119B4">
        <w:rPr>
          <w:rFonts w:ascii="Times New Roman" w:eastAsia="Calibri" w:hAnsi="Times New Roman"/>
          <w:sz w:val="24"/>
          <w:szCs w:val="28"/>
        </w:rPr>
        <w:t>, больницу</w:t>
      </w:r>
      <w:r>
        <w:rPr>
          <w:rFonts w:ascii="Times New Roman" w:eastAsia="Calibri" w:hAnsi="Times New Roman"/>
          <w:sz w:val="24"/>
          <w:szCs w:val="28"/>
        </w:rPr>
        <w:t xml:space="preserve"> под названием </w:t>
      </w:r>
      <w:r w:rsidRPr="00BC0096">
        <w:rPr>
          <w:rFonts w:ascii="Times New Roman" w:eastAsia="Calibri" w:hAnsi="Times New Roman"/>
          <w:sz w:val="24"/>
          <w:szCs w:val="28"/>
        </w:rPr>
        <w:t>“</w:t>
      </w:r>
      <w:proofErr w:type="spellStart"/>
      <w:r>
        <w:rPr>
          <w:rFonts w:ascii="Times New Roman" w:eastAsia="Calibri" w:hAnsi="Times New Roman"/>
          <w:sz w:val="24"/>
          <w:szCs w:val="28"/>
          <w:lang w:val="en-US"/>
        </w:rPr>
        <w:t>Persahabatan</w:t>
      </w:r>
      <w:proofErr w:type="spellEnd"/>
      <w:r w:rsidRPr="00BC0096">
        <w:rPr>
          <w:rFonts w:ascii="Times New Roman" w:eastAsia="Calibri" w:hAnsi="Times New Roman"/>
          <w:sz w:val="24"/>
          <w:szCs w:val="28"/>
        </w:rPr>
        <w:t>”</w:t>
      </w:r>
      <w:r>
        <w:rPr>
          <w:rFonts w:ascii="Times New Roman" w:eastAsia="Calibri" w:hAnsi="Times New Roman"/>
          <w:sz w:val="24"/>
          <w:szCs w:val="28"/>
        </w:rPr>
        <w:t xml:space="preserve"> (рус. </w:t>
      </w:r>
      <w:r w:rsidRPr="00637527">
        <w:rPr>
          <w:rFonts w:ascii="Times New Roman" w:eastAsia="Calibri" w:hAnsi="Times New Roman"/>
          <w:sz w:val="24"/>
          <w:szCs w:val="28"/>
        </w:rPr>
        <w:t>“</w:t>
      </w:r>
      <w:r>
        <w:rPr>
          <w:rFonts w:ascii="Times New Roman" w:eastAsia="Calibri" w:hAnsi="Times New Roman"/>
          <w:sz w:val="24"/>
          <w:szCs w:val="28"/>
        </w:rPr>
        <w:t>Дружба</w:t>
      </w:r>
      <w:r w:rsidRPr="00637527">
        <w:rPr>
          <w:rFonts w:ascii="Times New Roman" w:eastAsia="Calibri" w:hAnsi="Times New Roman"/>
          <w:sz w:val="24"/>
          <w:szCs w:val="28"/>
        </w:rPr>
        <w:t>”</w:t>
      </w:r>
      <w:r>
        <w:rPr>
          <w:rFonts w:ascii="Times New Roman" w:eastAsia="Calibri" w:hAnsi="Times New Roman"/>
          <w:sz w:val="24"/>
          <w:szCs w:val="28"/>
        </w:rPr>
        <w:t xml:space="preserve">) </w:t>
      </w:r>
      <w:r w:rsidRPr="000119B4">
        <w:rPr>
          <w:rFonts w:ascii="Times New Roman" w:eastAsia="Calibri" w:hAnsi="Times New Roman"/>
          <w:sz w:val="24"/>
          <w:szCs w:val="28"/>
        </w:rPr>
        <w:t xml:space="preserve">и стадион </w:t>
      </w:r>
      <w:r w:rsidRPr="00062F62">
        <w:rPr>
          <w:rFonts w:ascii="Times New Roman" w:eastAsia="Calibri" w:hAnsi="Times New Roman"/>
          <w:sz w:val="24"/>
          <w:szCs w:val="28"/>
        </w:rPr>
        <w:t>“</w:t>
      </w:r>
      <w:proofErr w:type="spellStart"/>
      <w:r w:rsidRPr="000119B4">
        <w:rPr>
          <w:rFonts w:ascii="Times New Roman" w:eastAsia="Calibri" w:hAnsi="Times New Roman"/>
          <w:sz w:val="24"/>
          <w:szCs w:val="28"/>
        </w:rPr>
        <w:t>Бунг</w:t>
      </w:r>
      <w:proofErr w:type="spellEnd"/>
      <w:r w:rsidRPr="000119B4">
        <w:rPr>
          <w:rFonts w:ascii="Times New Roman" w:eastAsia="Calibri" w:hAnsi="Times New Roman"/>
          <w:sz w:val="24"/>
          <w:szCs w:val="28"/>
        </w:rPr>
        <w:t xml:space="preserve"> Карно</w:t>
      </w:r>
      <w:r w:rsidRPr="00062F62">
        <w:rPr>
          <w:rFonts w:ascii="Times New Roman" w:eastAsia="Calibri" w:hAnsi="Times New Roman"/>
          <w:sz w:val="24"/>
          <w:szCs w:val="28"/>
        </w:rPr>
        <w:t>”</w:t>
      </w:r>
      <w:r w:rsidRPr="000119B4">
        <w:rPr>
          <w:rFonts w:ascii="Times New Roman" w:eastAsia="Calibri" w:hAnsi="Times New Roman"/>
          <w:sz w:val="24"/>
          <w:szCs w:val="28"/>
        </w:rPr>
        <w:t xml:space="preserve"> в Джакарте</w:t>
      </w:r>
      <w:r>
        <w:rPr>
          <w:rFonts w:ascii="Times New Roman" w:eastAsia="Calibri" w:hAnsi="Times New Roman"/>
          <w:sz w:val="24"/>
          <w:szCs w:val="28"/>
        </w:rPr>
        <w:t>.</w:t>
      </w:r>
    </w:p>
    <w:p w:rsidR="008E4A1D" w:rsidRDefault="008E4A1D" w:rsidP="00637527">
      <w:pPr>
        <w:spacing w:line="360" w:lineRule="auto"/>
        <w:ind w:firstLine="708"/>
        <w:jc w:val="both"/>
        <w:rPr>
          <w:rFonts w:ascii="Times New Roman" w:eastAsia="Calibri" w:hAnsi="Times New Roman"/>
          <w:sz w:val="24"/>
          <w:szCs w:val="28"/>
        </w:rPr>
      </w:pPr>
    </w:p>
    <w:p w:rsidR="00637527" w:rsidRDefault="00637527" w:rsidP="00637527">
      <w:pPr>
        <w:spacing w:line="360" w:lineRule="auto"/>
        <w:ind w:firstLine="708"/>
        <w:jc w:val="both"/>
        <w:rPr>
          <w:rFonts w:ascii="Times New Roman" w:eastAsia="Calibri" w:hAnsi="Times New Roman"/>
          <w:sz w:val="24"/>
          <w:szCs w:val="28"/>
        </w:rPr>
      </w:pPr>
      <w:r>
        <w:rPr>
          <w:rFonts w:ascii="Times New Roman" w:eastAsia="Calibri" w:hAnsi="Times New Roman"/>
          <w:sz w:val="24"/>
          <w:szCs w:val="28"/>
        </w:rPr>
        <w:lastRenderedPageBreak/>
        <w:t xml:space="preserve"> Советские ученые и инженеры </w:t>
      </w:r>
      <w:r w:rsidRPr="000119B4">
        <w:rPr>
          <w:rFonts w:ascii="Times New Roman" w:eastAsia="Calibri" w:hAnsi="Times New Roman"/>
          <w:sz w:val="24"/>
          <w:szCs w:val="28"/>
        </w:rPr>
        <w:t>оказали помощь в создании технологическ</w:t>
      </w:r>
      <w:r>
        <w:rPr>
          <w:rFonts w:ascii="Times New Roman" w:eastAsia="Calibri" w:hAnsi="Times New Roman"/>
          <w:sz w:val="24"/>
          <w:szCs w:val="28"/>
        </w:rPr>
        <w:t>ого</w:t>
      </w:r>
      <w:r w:rsidRPr="000119B4">
        <w:rPr>
          <w:rFonts w:ascii="Times New Roman" w:eastAsia="Calibri" w:hAnsi="Times New Roman"/>
          <w:sz w:val="24"/>
          <w:szCs w:val="28"/>
        </w:rPr>
        <w:t xml:space="preserve"> факультет</w:t>
      </w:r>
      <w:r>
        <w:rPr>
          <w:rFonts w:ascii="Times New Roman" w:eastAsia="Calibri" w:hAnsi="Times New Roman"/>
          <w:sz w:val="24"/>
          <w:szCs w:val="28"/>
        </w:rPr>
        <w:t>а</w:t>
      </w:r>
      <w:r w:rsidRPr="000119B4">
        <w:rPr>
          <w:rFonts w:ascii="Times New Roman" w:eastAsia="Calibri" w:hAnsi="Times New Roman"/>
          <w:sz w:val="24"/>
          <w:szCs w:val="28"/>
        </w:rPr>
        <w:t xml:space="preserve"> университета </w:t>
      </w:r>
      <w:r>
        <w:rPr>
          <w:rFonts w:ascii="Times New Roman" w:eastAsia="Calibri" w:hAnsi="Times New Roman"/>
          <w:sz w:val="24"/>
          <w:szCs w:val="28"/>
          <w:lang w:val="en-US"/>
        </w:rPr>
        <w:t>Pattimura</w:t>
      </w:r>
      <w:r w:rsidRPr="000119B4">
        <w:rPr>
          <w:rFonts w:ascii="Times New Roman" w:eastAsia="Calibri" w:hAnsi="Times New Roman"/>
          <w:sz w:val="24"/>
          <w:szCs w:val="28"/>
        </w:rPr>
        <w:t xml:space="preserve"> на острове Амбон и </w:t>
      </w:r>
      <w:r>
        <w:rPr>
          <w:rFonts w:ascii="Times New Roman" w:eastAsia="Calibri" w:hAnsi="Times New Roman"/>
          <w:sz w:val="24"/>
          <w:szCs w:val="28"/>
        </w:rPr>
        <w:t>открыли там же</w:t>
      </w:r>
      <w:r w:rsidRPr="000119B4">
        <w:rPr>
          <w:rFonts w:ascii="Times New Roman" w:eastAsia="Calibri" w:hAnsi="Times New Roman"/>
          <w:sz w:val="24"/>
          <w:szCs w:val="28"/>
        </w:rPr>
        <w:t xml:space="preserve"> несколько библиотек.</w:t>
      </w:r>
      <w:r>
        <w:rPr>
          <w:rFonts w:ascii="Times New Roman" w:eastAsia="Calibri" w:hAnsi="Times New Roman"/>
          <w:sz w:val="24"/>
          <w:szCs w:val="28"/>
        </w:rPr>
        <w:t xml:space="preserve"> </w:t>
      </w:r>
      <w:r w:rsidRPr="000119B4">
        <w:rPr>
          <w:rFonts w:ascii="Times New Roman" w:eastAsia="Calibri" w:hAnsi="Times New Roman"/>
          <w:sz w:val="24"/>
          <w:szCs w:val="28"/>
        </w:rPr>
        <w:t>В 1956 и 1959 годах состоялся обмен визитами между законодательными органами двух стран, что ознаменовало начало межпарламентских связей.</w:t>
      </w:r>
      <w:r>
        <w:rPr>
          <w:rFonts w:ascii="Times New Roman" w:eastAsia="Calibri" w:hAnsi="Times New Roman"/>
          <w:sz w:val="24"/>
          <w:szCs w:val="28"/>
        </w:rPr>
        <w:t xml:space="preserve"> </w:t>
      </w:r>
      <w:r w:rsidRPr="000119B4">
        <w:rPr>
          <w:rFonts w:ascii="Times New Roman" w:eastAsia="Calibri" w:hAnsi="Times New Roman"/>
          <w:sz w:val="24"/>
          <w:szCs w:val="28"/>
        </w:rPr>
        <w:t>Важной областью советской политики в отношении Индонезии была безопасность молодой республики</w:t>
      </w:r>
      <w:r>
        <w:rPr>
          <w:rFonts w:ascii="Times New Roman" w:eastAsia="Calibri" w:hAnsi="Times New Roman"/>
          <w:sz w:val="24"/>
          <w:szCs w:val="28"/>
        </w:rPr>
        <w:t>, которая была вынуждена постоянно отстаивать свое право на независимость и бороться против Голландии, которая в свою очередь стремилась удержать некогда принадлежащие ей территории</w:t>
      </w:r>
      <w:r w:rsidRPr="000119B4">
        <w:rPr>
          <w:rFonts w:ascii="Times New Roman" w:eastAsia="Calibri" w:hAnsi="Times New Roman"/>
          <w:sz w:val="24"/>
          <w:szCs w:val="28"/>
        </w:rPr>
        <w:t xml:space="preserve">. </w:t>
      </w:r>
      <w:r>
        <w:rPr>
          <w:rFonts w:ascii="Times New Roman" w:eastAsia="Calibri" w:hAnsi="Times New Roman"/>
          <w:sz w:val="24"/>
          <w:szCs w:val="28"/>
        </w:rPr>
        <w:t xml:space="preserve"> Ситуация усложнялась, и </w:t>
      </w:r>
      <w:r w:rsidRPr="000119B4">
        <w:rPr>
          <w:rFonts w:ascii="Times New Roman" w:eastAsia="Calibri" w:hAnsi="Times New Roman"/>
          <w:sz w:val="24"/>
          <w:szCs w:val="28"/>
        </w:rPr>
        <w:t>президент Индонезии Сукарно обратился к тогдашнему советскому лидеру Н.С. Хрущеву</w:t>
      </w:r>
      <w:r>
        <w:rPr>
          <w:rStyle w:val="a5"/>
          <w:rFonts w:ascii="Times New Roman" w:eastAsia="Calibri" w:hAnsi="Times New Roman"/>
          <w:sz w:val="24"/>
          <w:szCs w:val="28"/>
        </w:rPr>
        <w:footnoteReference w:id="58"/>
      </w:r>
      <w:r w:rsidRPr="000119B4">
        <w:rPr>
          <w:rFonts w:ascii="Times New Roman" w:eastAsia="Calibri" w:hAnsi="Times New Roman"/>
          <w:sz w:val="24"/>
          <w:szCs w:val="28"/>
        </w:rPr>
        <w:t xml:space="preserve"> за помощь</w:t>
      </w:r>
      <w:r>
        <w:rPr>
          <w:rFonts w:ascii="Times New Roman" w:eastAsia="Calibri" w:hAnsi="Times New Roman"/>
          <w:sz w:val="24"/>
          <w:szCs w:val="28"/>
        </w:rPr>
        <w:t>ю</w:t>
      </w:r>
      <w:r w:rsidRPr="000119B4">
        <w:rPr>
          <w:rFonts w:ascii="Times New Roman" w:eastAsia="Calibri" w:hAnsi="Times New Roman"/>
          <w:sz w:val="24"/>
          <w:szCs w:val="28"/>
        </w:rPr>
        <w:t xml:space="preserve"> в создании военно-морских сил республики. Результатом этого обращения стало </w:t>
      </w:r>
      <w:bookmarkStart w:id="7" w:name="_Hlk38580668"/>
      <w:r w:rsidRPr="000119B4">
        <w:rPr>
          <w:rFonts w:ascii="Times New Roman" w:eastAsia="Calibri" w:hAnsi="Times New Roman"/>
          <w:sz w:val="24"/>
          <w:szCs w:val="28"/>
        </w:rPr>
        <w:t>советско-индонезийское соглашение о поставках кораблей, самолетов, боеприпасов</w:t>
      </w:r>
      <w:r>
        <w:rPr>
          <w:rFonts w:ascii="Times New Roman" w:eastAsia="Calibri" w:hAnsi="Times New Roman"/>
          <w:sz w:val="24"/>
          <w:szCs w:val="28"/>
        </w:rPr>
        <w:t xml:space="preserve"> в </w:t>
      </w:r>
      <w:r w:rsidRPr="000119B4">
        <w:rPr>
          <w:rFonts w:ascii="Times New Roman" w:eastAsia="Calibri" w:hAnsi="Times New Roman"/>
          <w:sz w:val="24"/>
          <w:szCs w:val="28"/>
        </w:rPr>
        <w:t>Индонезию.</w:t>
      </w:r>
      <w:bookmarkEnd w:id="7"/>
    </w:p>
    <w:p w:rsidR="00637527" w:rsidRDefault="00637527" w:rsidP="00637527">
      <w:pPr>
        <w:spacing w:line="360" w:lineRule="auto"/>
        <w:ind w:firstLine="708"/>
        <w:jc w:val="both"/>
        <w:rPr>
          <w:rFonts w:ascii="Times New Roman" w:eastAsia="Calibri" w:hAnsi="Times New Roman"/>
          <w:sz w:val="24"/>
          <w:szCs w:val="28"/>
        </w:rPr>
      </w:pPr>
      <w:r w:rsidRPr="000119B4">
        <w:rPr>
          <w:rFonts w:ascii="Times New Roman" w:eastAsia="Calibri" w:hAnsi="Times New Roman"/>
          <w:sz w:val="24"/>
          <w:szCs w:val="28"/>
        </w:rPr>
        <w:t>В период с 1959 по 1962 годы Советский Союз доставил в Индонезию около 100 военных кораблей, вспомогательных судов и подводных лодок, систем ПВО, десантные</w:t>
      </w:r>
      <w:r>
        <w:rPr>
          <w:rFonts w:ascii="Times New Roman" w:eastAsia="Calibri" w:hAnsi="Times New Roman"/>
          <w:sz w:val="24"/>
          <w:szCs w:val="28"/>
        </w:rPr>
        <w:t xml:space="preserve"> танки, а также полк раке</w:t>
      </w:r>
      <w:r w:rsidRPr="000119B4">
        <w:rPr>
          <w:rFonts w:ascii="Times New Roman" w:eastAsia="Calibri" w:hAnsi="Times New Roman"/>
          <w:sz w:val="24"/>
          <w:szCs w:val="28"/>
        </w:rPr>
        <w:t>тоносцев Ту-16, эскадрилью истребителей. МиГ-19 и МиГ-21, транспортный самолет Ил-14, бомбардировщик Ил-28, вертолеты и другая техника</w:t>
      </w:r>
      <w:r>
        <w:rPr>
          <w:rStyle w:val="a5"/>
          <w:rFonts w:ascii="Times New Roman" w:eastAsia="Calibri" w:hAnsi="Times New Roman"/>
          <w:sz w:val="24"/>
          <w:szCs w:val="28"/>
        </w:rPr>
        <w:footnoteReference w:id="59"/>
      </w:r>
      <w:r w:rsidRPr="000119B4">
        <w:rPr>
          <w:rFonts w:ascii="Times New Roman" w:eastAsia="Calibri" w:hAnsi="Times New Roman"/>
          <w:sz w:val="24"/>
          <w:szCs w:val="28"/>
        </w:rPr>
        <w:t>. Кроме того, в СССР проводилось обучение экипажей, оказывалось содействие в создании береговой и аэродромной инфраструктуры, развертывании материально-технических средств, подготовке специалистов и ремонтников, а также передавалась техниче</w:t>
      </w:r>
      <w:r>
        <w:rPr>
          <w:rFonts w:ascii="Times New Roman" w:eastAsia="Calibri" w:hAnsi="Times New Roman"/>
          <w:sz w:val="24"/>
          <w:szCs w:val="28"/>
        </w:rPr>
        <w:t>ская</w:t>
      </w:r>
      <w:r w:rsidRPr="000119B4">
        <w:rPr>
          <w:rFonts w:ascii="Times New Roman" w:eastAsia="Calibri" w:hAnsi="Times New Roman"/>
          <w:sz w:val="24"/>
          <w:szCs w:val="28"/>
        </w:rPr>
        <w:t xml:space="preserve"> документация.</w:t>
      </w:r>
      <w:r>
        <w:rPr>
          <w:rStyle w:val="a5"/>
          <w:rFonts w:ascii="Times New Roman" w:eastAsia="Calibri" w:hAnsi="Times New Roman"/>
          <w:sz w:val="24"/>
          <w:szCs w:val="28"/>
        </w:rPr>
        <w:footnoteReference w:id="60"/>
      </w:r>
      <w:r w:rsidRPr="00064129">
        <w:rPr>
          <w:rFonts w:ascii="Times New Roman" w:eastAsia="Calibri" w:hAnsi="Times New Roman"/>
          <w:sz w:val="24"/>
          <w:szCs w:val="28"/>
        </w:rPr>
        <w:t xml:space="preserve"> </w:t>
      </w:r>
      <w:r w:rsidRPr="00853FE3">
        <w:rPr>
          <w:rFonts w:ascii="Times New Roman" w:eastAsia="Calibri" w:hAnsi="Times New Roman"/>
          <w:sz w:val="24"/>
          <w:szCs w:val="28"/>
        </w:rPr>
        <w:t>Советские военные корабли и военный контингент были развернуты на индонезийской военно-морской базе в городе Сурабая, где в 1962 году было открыто Генеральное консульство СССР. Кульминация конфликта наступила в августе 1962 года. Советские подводные лодки находились в боевом патрулировании. К счастью, дело не дошло до реальных военных действий</w:t>
      </w:r>
      <w:r>
        <w:rPr>
          <w:rFonts w:ascii="Times New Roman" w:eastAsia="Calibri" w:hAnsi="Times New Roman"/>
          <w:sz w:val="24"/>
          <w:szCs w:val="28"/>
        </w:rPr>
        <w:t>, а</w:t>
      </w:r>
      <w:r w:rsidRPr="00853FE3">
        <w:rPr>
          <w:rFonts w:ascii="Times New Roman" w:eastAsia="Calibri" w:hAnsi="Times New Roman"/>
          <w:sz w:val="24"/>
          <w:szCs w:val="28"/>
        </w:rPr>
        <w:t xml:space="preserve"> 1 мая 1963 года, </w:t>
      </w:r>
      <w:r>
        <w:rPr>
          <w:rFonts w:ascii="Times New Roman" w:eastAsia="Calibri" w:hAnsi="Times New Roman"/>
          <w:sz w:val="24"/>
          <w:szCs w:val="28"/>
        </w:rPr>
        <w:t>территория Западного Ириана была окончательно</w:t>
      </w:r>
      <w:r w:rsidRPr="00853FE3">
        <w:rPr>
          <w:rFonts w:ascii="Times New Roman" w:eastAsia="Calibri" w:hAnsi="Times New Roman"/>
          <w:sz w:val="24"/>
          <w:szCs w:val="28"/>
        </w:rPr>
        <w:t xml:space="preserve"> перед</w:t>
      </w:r>
      <w:r>
        <w:rPr>
          <w:rFonts w:ascii="Times New Roman" w:eastAsia="Calibri" w:hAnsi="Times New Roman"/>
          <w:sz w:val="24"/>
          <w:szCs w:val="28"/>
        </w:rPr>
        <w:t>ана</w:t>
      </w:r>
      <w:r w:rsidRPr="00853FE3">
        <w:rPr>
          <w:rFonts w:ascii="Times New Roman" w:eastAsia="Calibri" w:hAnsi="Times New Roman"/>
          <w:sz w:val="24"/>
          <w:szCs w:val="28"/>
        </w:rPr>
        <w:t xml:space="preserve"> Индонези</w:t>
      </w:r>
      <w:r>
        <w:rPr>
          <w:rFonts w:ascii="Times New Roman" w:eastAsia="Calibri" w:hAnsi="Times New Roman"/>
          <w:sz w:val="24"/>
          <w:szCs w:val="28"/>
        </w:rPr>
        <w:t>и</w:t>
      </w:r>
      <w:r w:rsidRPr="00853FE3">
        <w:rPr>
          <w:rFonts w:ascii="Times New Roman" w:eastAsia="Calibri" w:hAnsi="Times New Roman"/>
          <w:sz w:val="24"/>
          <w:szCs w:val="28"/>
        </w:rPr>
        <w:t xml:space="preserve">. </w:t>
      </w:r>
      <w:r>
        <w:rPr>
          <w:rStyle w:val="a5"/>
          <w:rFonts w:ascii="Times New Roman" w:eastAsia="Calibri" w:hAnsi="Times New Roman"/>
          <w:sz w:val="24"/>
          <w:szCs w:val="28"/>
        </w:rPr>
        <w:footnoteReference w:id="61"/>
      </w:r>
    </w:p>
    <w:p w:rsidR="00637527" w:rsidRDefault="00637527" w:rsidP="00637527">
      <w:pPr>
        <w:spacing w:line="360" w:lineRule="auto"/>
        <w:ind w:firstLine="708"/>
        <w:jc w:val="both"/>
        <w:rPr>
          <w:rFonts w:ascii="Times New Roman" w:eastAsia="Calibri" w:hAnsi="Times New Roman"/>
          <w:sz w:val="24"/>
          <w:szCs w:val="28"/>
        </w:rPr>
      </w:pPr>
    </w:p>
    <w:p w:rsidR="008E4A1D" w:rsidRDefault="008E4A1D" w:rsidP="00637527">
      <w:pPr>
        <w:spacing w:line="360" w:lineRule="auto"/>
        <w:ind w:firstLine="708"/>
        <w:jc w:val="both"/>
        <w:rPr>
          <w:rFonts w:ascii="Times New Roman" w:eastAsia="Calibri" w:hAnsi="Times New Roman"/>
          <w:sz w:val="24"/>
          <w:szCs w:val="28"/>
        </w:rPr>
      </w:pPr>
    </w:p>
    <w:p w:rsidR="00637527" w:rsidRDefault="00637527" w:rsidP="00637527">
      <w:pPr>
        <w:spacing w:line="360" w:lineRule="auto"/>
        <w:ind w:firstLine="708"/>
        <w:jc w:val="both"/>
        <w:rPr>
          <w:rFonts w:ascii="Times New Roman" w:eastAsia="Calibri" w:hAnsi="Times New Roman"/>
          <w:sz w:val="24"/>
          <w:szCs w:val="28"/>
        </w:rPr>
      </w:pPr>
      <w:r w:rsidRPr="00853FE3">
        <w:rPr>
          <w:rFonts w:ascii="Times New Roman" w:eastAsia="Calibri" w:hAnsi="Times New Roman"/>
          <w:sz w:val="24"/>
          <w:szCs w:val="28"/>
        </w:rPr>
        <w:lastRenderedPageBreak/>
        <w:t xml:space="preserve">С середины 60-х годов прошлого века отношения между Москвой и Джакартой заметно охладились. </w:t>
      </w:r>
      <w:r>
        <w:rPr>
          <w:rFonts w:ascii="Times New Roman" w:eastAsia="Calibri" w:hAnsi="Times New Roman"/>
          <w:sz w:val="24"/>
          <w:szCs w:val="28"/>
        </w:rPr>
        <w:t>Причиной этого стали с</w:t>
      </w:r>
      <w:r w:rsidRPr="00853FE3">
        <w:rPr>
          <w:rFonts w:ascii="Times New Roman" w:eastAsia="Calibri" w:hAnsi="Times New Roman"/>
          <w:sz w:val="24"/>
          <w:szCs w:val="28"/>
        </w:rPr>
        <w:t>обытия 1965-1967 годов в Индонезии</w:t>
      </w:r>
      <w:r>
        <w:rPr>
          <w:rFonts w:ascii="Times New Roman" w:eastAsia="Calibri" w:hAnsi="Times New Roman"/>
          <w:sz w:val="24"/>
          <w:szCs w:val="28"/>
        </w:rPr>
        <w:t>, когда</w:t>
      </w:r>
      <w:r w:rsidRPr="00853FE3">
        <w:rPr>
          <w:rFonts w:ascii="Times New Roman" w:eastAsia="Calibri" w:hAnsi="Times New Roman"/>
          <w:sz w:val="24"/>
          <w:szCs w:val="28"/>
        </w:rPr>
        <w:t xml:space="preserve"> результате внутриполитического кризис</w:t>
      </w:r>
      <w:r>
        <w:rPr>
          <w:rFonts w:ascii="Times New Roman" w:eastAsia="Calibri" w:hAnsi="Times New Roman"/>
          <w:sz w:val="24"/>
          <w:szCs w:val="28"/>
        </w:rPr>
        <w:t xml:space="preserve">а, который </w:t>
      </w:r>
      <w:r w:rsidRPr="00853FE3">
        <w:rPr>
          <w:rFonts w:ascii="Times New Roman" w:eastAsia="Calibri" w:hAnsi="Times New Roman"/>
          <w:sz w:val="24"/>
          <w:szCs w:val="28"/>
        </w:rPr>
        <w:t>вылился в серию кровавых столкновений между партиями</w:t>
      </w:r>
      <w:r>
        <w:rPr>
          <w:rFonts w:ascii="Times New Roman" w:eastAsia="Calibri" w:hAnsi="Times New Roman"/>
          <w:sz w:val="24"/>
          <w:szCs w:val="28"/>
        </w:rPr>
        <w:t>, к власти пришли военные.</w:t>
      </w:r>
      <w:r w:rsidRPr="00853FE3">
        <w:rPr>
          <w:rFonts w:ascii="Times New Roman" w:eastAsia="Calibri" w:hAnsi="Times New Roman"/>
          <w:sz w:val="24"/>
          <w:szCs w:val="28"/>
        </w:rPr>
        <w:t xml:space="preserve"> В 1967 году на пост</w:t>
      </w:r>
      <w:r>
        <w:rPr>
          <w:rFonts w:ascii="Times New Roman" w:eastAsia="Calibri" w:hAnsi="Times New Roman"/>
          <w:sz w:val="24"/>
          <w:szCs w:val="28"/>
        </w:rPr>
        <w:t xml:space="preserve"> исполняющего обязанности президента страны</w:t>
      </w:r>
      <w:r w:rsidRPr="00853FE3">
        <w:rPr>
          <w:rFonts w:ascii="Times New Roman" w:eastAsia="Calibri" w:hAnsi="Times New Roman"/>
          <w:sz w:val="24"/>
          <w:szCs w:val="28"/>
        </w:rPr>
        <w:t xml:space="preserve"> был назначен генерал</w:t>
      </w:r>
      <w:r>
        <w:rPr>
          <w:rFonts w:ascii="Times New Roman" w:eastAsia="Calibri" w:hAnsi="Times New Roman"/>
          <w:sz w:val="24"/>
          <w:szCs w:val="28"/>
        </w:rPr>
        <w:t xml:space="preserve"> </w:t>
      </w:r>
      <w:r w:rsidRPr="00853FE3">
        <w:rPr>
          <w:rFonts w:ascii="Times New Roman" w:eastAsia="Calibri" w:hAnsi="Times New Roman"/>
          <w:sz w:val="24"/>
          <w:szCs w:val="28"/>
        </w:rPr>
        <w:t>Сухарто (в 1973 году он был официально назначен</w:t>
      </w:r>
      <w:r>
        <w:rPr>
          <w:rFonts w:ascii="Times New Roman" w:eastAsia="Calibri" w:hAnsi="Times New Roman"/>
          <w:sz w:val="24"/>
          <w:szCs w:val="28"/>
        </w:rPr>
        <w:t xml:space="preserve"> президентом</w:t>
      </w:r>
      <w:r w:rsidRPr="00853FE3">
        <w:rPr>
          <w:rFonts w:ascii="Times New Roman" w:eastAsia="Calibri" w:hAnsi="Times New Roman"/>
          <w:sz w:val="24"/>
          <w:szCs w:val="28"/>
        </w:rPr>
        <w:t>).</w:t>
      </w:r>
      <w:r>
        <w:rPr>
          <w:rFonts w:ascii="Times New Roman" w:eastAsia="Calibri" w:hAnsi="Times New Roman"/>
          <w:sz w:val="24"/>
          <w:szCs w:val="28"/>
        </w:rPr>
        <w:t xml:space="preserve"> Он</w:t>
      </w:r>
      <w:r w:rsidRPr="007D19F5">
        <w:rPr>
          <w:rFonts w:ascii="Times New Roman" w:eastAsia="Calibri" w:hAnsi="Times New Roman"/>
          <w:sz w:val="24"/>
          <w:szCs w:val="28"/>
        </w:rPr>
        <w:t xml:space="preserve"> установил в Индонезии так называемый "новый порядок", ориентированный в первую очередь на США, Японию и Западную Европу, затем последовал запрет коммунистической идеологии, начались гонения на просоветские организации и репрессии их членов.</w:t>
      </w:r>
      <w:r>
        <w:rPr>
          <w:rFonts w:ascii="Times New Roman" w:eastAsia="Calibri" w:hAnsi="Times New Roman"/>
          <w:sz w:val="24"/>
          <w:szCs w:val="28"/>
        </w:rPr>
        <w:t xml:space="preserve"> </w:t>
      </w:r>
      <w:r w:rsidRPr="00853FE3">
        <w:rPr>
          <w:rFonts w:ascii="Times New Roman" w:eastAsia="Calibri" w:hAnsi="Times New Roman"/>
          <w:sz w:val="24"/>
          <w:szCs w:val="28"/>
        </w:rPr>
        <w:t>Это привело к масштабным изменениям в советско-индонезийском сотрудничестве. Все контакты были заморожены на более чем десятилетие. Только в середине 1980-х годов произошел перелом в советско-индонезийских отношениях</w:t>
      </w:r>
      <w:r>
        <w:rPr>
          <w:rStyle w:val="a5"/>
          <w:rFonts w:ascii="Times New Roman" w:eastAsia="Calibri" w:hAnsi="Times New Roman"/>
          <w:sz w:val="24"/>
          <w:szCs w:val="28"/>
        </w:rPr>
        <w:footnoteReference w:id="62"/>
      </w:r>
      <w:r w:rsidRPr="00853FE3">
        <w:rPr>
          <w:rFonts w:ascii="Times New Roman" w:eastAsia="Calibri" w:hAnsi="Times New Roman"/>
          <w:sz w:val="24"/>
          <w:szCs w:val="28"/>
        </w:rPr>
        <w:t xml:space="preserve">. </w:t>
      </w:r>
    </w:p>
    <w:p w:rsidR="00637527" w:rsidRDefault="00637527" w:rsidP="00637527">
      <w:pPr>
        <w:spacing w:line="360" w:lineRule="auto"/>
        <w:ind w:firstLine="708"/>
        <w:jc w:val="both"/>
        <w:rPr>
          <w:rFonts w:ascii="Times New Roman" w:eastAsia="Calibri" w:hAnsi="Times New Roman"/>
          <w:sz w:val="24"/>
          <w:szCs w:val="28"/>
        </w:rPr>
      </w:pPr>
      <w:r w:rsidRPr="00853FE3">
        <w:rPr>
          <w:rFonts w:ascii="Times New Roman" w:eastAsia="Calibri" w:hAnsi="Times New Roman"/>
          <w:sz w:val="24"/>
          <w:szCs w:val="28"/>
        </w:rPr>
        <w:t>В ходе визита были приглашены министры-координаторы по экономике, финансам и промышленности, а Индонезия подписала протокол о торго</w:t>
      </w:r>
      <w:r>
        <w:rPr>
          <w:rFonts w:ascii="Times New Roman" w:eastAsia="Calibri" w:hAnsi="Times New Roman"/>
          <w:sz w:val="24"/>
          <w:szCs w:val="28"/>
        </w:rPr>
        <w:t>во-экономическом сотрудничестве с СССР.</w:t>
      </w:r>
      <w:r w:rsidRPr="00853FE3">
        <w:rPr>
          <w:rFonts w:ascii="Times New Roman" w:eastAsia="Calibri" w:hAnsi="Times New Roman"/>
          <w:sz w:val="24"/>
          <w:szCs w:val="28"/>
        </w:rPr>
        <w:t xml:space="preserve"> Постепенное потепление началось в государственно</w:t>
      </w:r>
      <w:r>
        <w:rPr>
          <w:rFonts w:ascii="Times New Roman" w:eastAsia="Calibri" w:hAnsi="Times New Roman"/>
          <w:sz w:val="24"/>
          <w:szCs w:val="28"/>
        </w:rPr>
        <w:t>й области</w:t>
      </w:r>
      <w:r w:rsidRPr="00853FE3">
        <w:rPr>
          <w:rFonts w:ascii="Times New Roman" w:eastAsia="Calibri" w:hAnsi="Times New Roman"/>
          <w:sz w:val="24"/>
          <w:szCs w:val="28"/>
        </w:rPr>
        <w:t>. В июле 1986 года М.С. Горбачев выступил с речью во Владивостоке</w:t>
      </w:r>
      <w:r>
        <w:rPr>
          <w:rFonts w:ascii="Times New Roman" w:eastAsia="Calibri" w:hAnsi="Times New Roman"/>
          <w:sz w:val="24"/>
          <w:szCs w:val="28"/>
        </w:rPr>
        <w:t xml:space="preserve">, упомянув </w:t>
      </w:r>
      <w:r w:rsidRPr="00853FE3">
        <w:rPr>
          <w:rFonts w:ascii="Times New Roman" w:eastAsia="Calibri" w:hAnsi="Times New Roman"/>
          <w:sz w:val="24"/>
          <w:szCs w:val="28"/>
        </w:rPr>
        <w:t>Индонези</w:t>
      </w:r>
      <w:r>
        <w:rPr>
          <w:rFonts w:ascii="Times New Roman" w:eastAsia="Calibri" w:hAnsi="Times New Roman"/>
          <w:sz w:val="24"/>
          <w:szCs w:val="28"/>
        </w:rPr>
        <w:t>ю как одну из стран, с которыми СССР готов расширять сотрудничество</w:t>
      </w:r>
      <w:r w:rsidRPr="00853FE3">
        <w:rPr>
          <w:rFonts w:ascii="Times New Roman" w:eastAsia="Calibri" w:hAnsi="Times New Roman"/>
          <w:sz w:val="24"/>
          <w:szCs w:val="28"/>
        </w:rPr>
        <w:t>. В 1989 году президент Индонезии генерал Сухарто посетил СССР. По итогам визита было принято совместное заявление</w:t>
      </w:r>
      <w:r>
        <w:rPr>
          <w:rFonts w:ascii="Times New Roman" w:eastAsia="Calibri" w:hAnsi="Times New Roman"/>
          <w:sz w:val="24"/>
          <w:szCs w:val="28"/>
        </w:rPr>
        <w:t xml:space="preserve"> об основах дружественных отношений и сотрудничества</w:t>
      </w:r>
      <w:r w:rsidRPr="00853FE3">
        <w:rPr>
          <w:rFonts w:ascii="Times New Roman" w:eastAsia="Calibri" w:hAnsi="Times New Roman"/>
          <w:sz w:val="24"/>
          <w:szCs w:val="28"/>
        </w:rPr>
        <w:t xml:space="preserve">. </w:t>
      </w:r>
      <w:r>
        <w:rPr>
          <w:rFonts w:ascii="Times New Roman" w:eastAsia="Calibri" w:hAnsi="Times New Roman"/>
          <w:sz w:val="24"/>
          <w:szCs w:val="28"/>
        </w:rPr>
        <w:t>Таким образов, можно отметить, что контакты двух стран успешно развивались хотя и были подвержены общим колебаниям истории, зависли от политического фактора. За долгие годы взаимодействия был создан прочный фундамент сотрудничества, определены сферы взаимных интересов, которые, возможно, будут основой и для современного диалога.</w:t>
      </w:r>
    </w:p>
    <w:p w:rsidR="00637527" w:rsidRDefault="00637527" w:rsidP="00637527">
      <w:pPr>
        <w:spacing w:line="360" w:lineRule="auto"/>
        <w:ind w:firstLine="708"/>
        <w:jc w:val="both"/>
        <w:rPr>
          <w:rFonts w:ascii="Times New Roman" w:hAnsi="Times New Roman"/>
          <w:sz w:val="24"/>
          <w:szCs w:val="24"/>
        </w:rPr>
      </w:pPr>
    </w:p>
    <w:p w:rsidR="00637527" w:rsidRDefault="00637527" w:rsidP="00637527">
      <w:pPr>
        <w:spacing w:line="360" w:lineRule="auto"/>
        <w:ind w:firstLine="708"/>
        <w:jc w:val="both"/>
        <w:rPr>
          <w:rFonts w:ascii="Times New Roman" w:hAnsi="Times New Roman"/>
          <w:sz w:val="24"/>
          <w:szCs w:val="24"/>
        </w:rPr>
      </w:pPr>
    </w:p>
    <w:p w:rsidR="008E4A1D" w:rsidRDefault="008E4A1D" w:rsidP="00637527">
      <w:pPr>
        <w:spacing w:line="360" w:lineRule="auto"/>
        <w:ind w:firstLine="708"/>
        <w:jc w:val="both"/>
        <w:rPr>
          <w:rFonts w:ascii="Times New Roman" w:hAnsi="Times New Roman"/>
          <w:sz w:val="24"/>
          <w:szCs w:val="24"/>
        </w:rPr>
      </w:pPr>
    </w:p>
    <w:p w:rsidR="00637527" w:rsidRDefault="00637527" w:rsidP="00637527">
      <w:pPr>
        <w:spacing w:line="360" w:lineRule="auto"/>
        <w:ind w:firstLine="708"/>
        <w:jc w:val="both"/>
        <w:rPr>
          <w:rFonts w:ascii="Times New Roman" w:hAnsi="Times New Roman"/>
          <w:sz w:val="24"/>
          <w:szCs w:val="24"/>
        </w:rPr>
      </w:pPr>
    </w:p>
    <w:p w:rsidR="00637527" w:rsidRDefault="00637527" w:rsidP="00637527">
      <w:pPr>
        <w:spacing w:line="360" w:lineRule="auto"/>
        <w:ind w:firstLine="708"/>
        <w:jc w:val="both"/>
        <w:rPr>
          <w:rFonts w:ascii="Times New Roman" w:hAnsi="Times New Roman"/>
          <w:sz w:val="24"/>
          <w:szCs w:val="24"/>
        </w:rPr>
      </w:pPr>
    </w:p>
    <w:p w:rsidR="00637527" w:rsidRDefault="00637527" w:rsidP="00637527">
      <w:pPr>
        <w:spacing w:line="360" w:lineRule="auto"/>
        <w:ind w:firstLine="708"/>
        <w:jc w:val="both"/>
        <w:rPr>
          <w:rFonts w:ascii="Times New Roman" w:hAnsi="Times New Roman"/>
          <w:sz w:val="24"/>
          <w:szCs w:val="24"/>
        </w:rPr>
      </w:pPr>
    </w:p>
    <w:p w:rsidR="00637527" w:rsidRDefault="00637527" w:rsidP="00637527">
      <w:pPr>
        <w:spacing w:line="360" w:lineRule="auto"/>
        <w:ind w:firstLine="708"/>
        <w:jc w:val="both"/>
        <w:rPr>
          <w:rFonts w:ascii="Times New Roman" w:hAnsi="Times New Roman"/>
          <w:sz w:val="24"/>
          <w:szCs w:val="24"/>
        </w:rPr>
      </w:pPr>
    </w:p>
    <w:p w:rsidR="00637527" w:rsidRPr="00C04956" w:rsidRDefault="00637527" w:rsidP="00637527">
      <w:pPr>
        <w:spacing w:line="360" w:lineRule="auto"/>
        <w:jc w:val="center"/>
        <w:rPr>
          <w:rFonts w:ascii="Times New Roman" w:eastAsia="Calibri" w:hAnsi="Times New Roman"/>
          <w:b/>
          <w:sz w:val="24"/>
          <w:szCs w:val="28"/>
        </w:rPr>
      </w:pPr>
      <w:r w:rsidRPr="00C04956">
        <w:rPr>
          <w:rFonts w:ascii="Times New Roman" w:eastAsia="Calibri" w:hAnsi="Times New Roman"/>
          <w:b/>
          <w:sz w:val="24"/>
          <w:szCs w:val="28"/>
        </w:rPr>
        <w:lastRenderedPageBreak/>
        <w:t xml:space="preserve">2.2. </w:t>
      </w:r>
      <w:r w:rsidR="00C04956" w:rsidRPr="00C04956">
        <w:rPr>
          <w:rFonts w:ascii="Times New Roman" w:eastAsia="Calibri" w:hAnsi="Times New Roman"/>
          <w:b/>
          <w:sz w:val="24"/>
          <w:szCs w:val="28"/>
        </w:rPr>
        <w:t xml:space="preserve">Культурные связи России и Индонезии в конце </w:t>
      </w:r>
      <w:r w:rsidR="00C04956" w:rsidRPr="00C04956">
        <w:rPr>
          <w:rFonts w:ascii="Times New Roman" w:eastAsia="Calibri" w:hAnsi="Times New Roman"/>
          <w:b/>
          <w:sz w:val="24"/>
          <w:szCs w:val="28"/>
          <w:lang w:val="en-US"/>
        </w:rPr>
        <w:t>XX</w:t>
      </w:r>
      <w:r w:rsidR="00C04956" w:rsidRPr="00C04956">
        <w:rPr>
          <w:rFonts w:ascii="Times New Roman" w:eastAsia="Calibri" w:hAnsi="Times New Roman"/>
          <w:b/>
          <w:sz w:val="24"/>
          <w:szCs w:val="28"/>
        </w:rPr>
        <w:t xml:space="preserve"> – начале </w:t>
      </w:r>
      <w:r w:rsidR="00C04956" w:rsidRPr="00C04956">
        <w:rPr>
          <w:rFonts w:ascii="Times New Roman" w:eastAsia="Calibri" w:hAnsi="Times New Roman"/>
          <w:b/>
          <w:sz w:val="24"/>
          <w:szCs w:val="28"/>
          <w:lang w:val="en-US"/>
        </w:rPr>
        <w:t>XXI</w:t>
      </w:r>
      <w:r w:rsidR="00C04956" w:rsidRPr="00C04956">
        <w:rPr>
          <w:rFonts w:ascii="Times New Roman" w:eastAsia="Calibri" w:hAnsi="Times New Roman"/>
          <w:b/>
          <w:sz w:val="24"/>
          <w:szCs w:val="28"/>
        </w:rPr>
        <w:t xml:space="preserve"> века</w:t>
      </w:r>
    </w:p>
    <w:p w:rsidR="00637527" w:rsidRPr="00E82294" w:rsidRDefault="00637527" w:rsidP="00637527">
      <w:pPr>
        <w:spacing w:line="360" w:lineRule="auto"/>
        <w:jc w:val="center"/>
        <w:rPr>
          <w:rFonts w:ascii="Times New Roman" w:eastAsia="Calibri" w:hAnsi="Times New Roman"/>
          <w:b/>
          <w:sz w:val="24"/>
          <w:szCs w:val="28"/>
        </w:rPr>
      </w:pPr>
    </w:p>
    <w:p w:rsidR="00637527" w:rsidRDefault="00637527" w:rsidP="00637527">
      <w:pPr>
        <w:spacing w:line="360" w:lineRule="auto"/>
        <w:ind w:firstLine="708"/>
        <w:jc w:val="both"/>
        <w:rPr>
          <w:rFonts w:ascii="Times New Roman" w:hAnsi="Times New Roman"/>
          <w:sz w:val="24"/>
          <w:szCs w:val="24"/>
        </w:rPr>
      </w:pPr>
      <w:r w:rsidRPr="00583C61">
        <w:rPr>
          <w:rFonts w:ascii="Times New Roman" w:eastAsia="Calibri" w:hAnsi="Times New Roman"/>
          <w:sz w:val="24"/>
          <w:szCs w:val="28"/>
        </w:rPr>
        <w:t xml:space="preserve">После распада Советского Союза и </w:t>
      </w:r>
      <w:r>
        <w:rPr>
          <w:rFonts w:ascii="Times New Roman" w:eastAsia="Calibri" w:hAnsi="Times New Roman"/>
          <w:sz w:val="24"/>
          <w:szCs w:val="28"/>
        </w:rPr>
        <w:t xml:space="preserve">изменения </w:t>
      </w:r>
      <w:r w:rsidRPr="00583C61">
        <w:rPr>
          <w:rFonts w:ascii="Times New Roman" w:eastAsia="Calibri" w:hAnsi="Times New Roman"/>
          <w:sz w:val="24"/>
          <w:szCs w:val="28"/>
        </w:rPr>
        <w:t>президентского правления в Индонезии к концу 90-х годов</w:t>
      </w:r>
      <w:r>
        <w:rPr>
          <w:rFonts w:ascii="Times New Roman" w:eastAsia="Calibri" w:hAnsi="Times New Roman"/>
          <w:sz w:val="24"/>
          <w:szCs w:val="28"/>
        </w:rPr>
        <w:t xml:space="preserve">, </w:t>
      </w:r>
      <w:r w:rsidRPr="00583C61">
        <w:rPr>
          <w:rFonts w:ascii="Times New Roman" w:eastAsia="Calibri" w:hAnsi="Times New Roman"/>
          <w:sz w:val="24"/>
          <w:szCs w:val="28"/>
        </w:rPr>
        <w:t xml:space="preserve">двусторонние отношения </w:t>
      </w:r>
      <w:r>
        <w:rPr>
          <w:rFonts w:ascii="Times New Roman" w:eastAsia="Calibri" w:hAnsi="Times New Roman"/>
          <w:sz w:val="24"/>
          <w:szCs w:val="28"/>
        </w:rPr>
        <w:t xml:space="preserve">между Россией </w:t>
      </w:r>
      <w:r w:rsidRPr="00583C61">
        <w:rPr>
          <w:rFonts w:ascii="Times New Roman" w:eastAsia="Calibri" w:hAnsi="Times New Roman"/>
          <w:sz w:val="24"/>
          <w:szCs w:val="28"/>
        </w:rPr>
        <w:t xml:space="preserve">с Индонезией стали </w:t>
      </w:r>
      <w:r>
        <w:rPr>
          <w:rFonts w:ascii="Times New Roman" w:eastAsia="Calibri" w:hAnsi="Times New Roman"/>
          <w:sz w:val="24"/>
          <w:szCs w:val="28"/>
        </w:rPr>
        <w:t xml:space="preserve">в </w:t>
      </w:r>
      <w:r w:rsidRPr="00583C61">
        <w:rPr>
          <w:rFonts w:ascii="Times New Roman" w:eastAsia="Calibri" w:hAnsi="Times New Roman"/>
          <w:sz w:val="24"/>
          <w:szCs w:val="28"/>
        </w:rPr>
        <w:t xml:space="preserve">менее активными и продуктивными в большинстве сфер </w:t>
      </w:r>
      <w:r>
        <w:rPr>
          <w:rFonts w:ascii="Times New Roman" w:eastAsia="Calibri" w:hAnsi="Times New Roman"/>
          <w:sz w:val="24"/>
          <w:szCs w:val="28"/>
        </w:rPr>
        <w:t>в</w:t>
      </w:r>
      <w:r w:rsidRPr="00583C61">
        <w:rPr>
          <w:rFonts w:ascii="Times New Roman" w:eastAsia="Calibri" w:hAnsi="Times New Roman"/>
          <w:sz w:val="24"/>
          <w:szCs w:val="28"/>
        </w:rPr>
        <w:t xml:space="preserve"> сравнени</w:t>
      </w:r>
      <w:r>
        <w:rPr>
          <w:rFonts w:ascii="Times New Roman" w:eastAsia="Calibri" w:hAnsi="Times New Roman"/>
          <w:sz w:val="24"/>
          <w:szCs w:val="28"/>
        </w:rPr>
        <w:t>и</w:t>
      </w:r>
      <w:r w:rsidRPr="00583C61">
        <w:rPr>
          <w:rFonts w:ascii="Times New Roman" w:eastAsia="Calibri" w:hAnsi="Times New Roman"/>
          <w:sz w:val="24"/>
          <w:szCs w:val="28"/>
        </w:rPr>
        <w:t xml:space="preserve"> с </w:t>
      </w:r>
      <w:r>
        <w:rPr>
          <w:rFonts w:ascii="Times New Roman" w:eastAsia="Calibri" w:hAnsi="Times New Roman"/>
          <w:sz w:val="24"/>
          <w:szCs w:val="28"/>
        </w:rPr>
        <w:t>периодом правления Сукарно</w:t>
      </w:r>
      <w:r w:rsidRPr="00583C61">
        <w:rPr>
          <w:rFonts w:ascii="Times New Roman" w:eastAsia="Calibri" w:hAnsi="Times New Roman"/>
          <w:sz w:val="24"/>
          <w:szCs w:val="28"/>
        </w:rPr>
        <w:t>.</w:t>
      </w:r>
      <w:r w:rsidRPr="00FF6AAB">
        <w:rPr>
          <w:rFonts w:ascii="Times New Roman" w:hAnsi="Times New Roman"/>
          <w:sz w:val="24"/>
          <w:szCs w:val="24"/>
        </w:rPr>
        <w:t xml:space="preserve"> </w:t>
      </w:r>
      <w:r>
        <w:rPr>
          <w:rFonts w:ascii="Times New Roman" w:hAnsi="Times New Roman"/>
          <w:sz w:val="24"/>
          <w:szCs w:val="24"/>
        </w:rPr>
        <w:t xml:space="preserve"> Тем не менее, п</w:t>
      </w:r>
      <w:r w:rsidRPr="00853FE3">
        <w:rPr>
          <w:rFonts w:ascii="Times New Roman" w:eastAsia="Calibri" w:hAnsi="Times New Roman"/>
          <w:sz w:val="24"/>
          <w:szCs w:val="28"/>
        </w:rPr>
        <w:t>роцесс российско-индонезийского сближения продолжился</w:t>
      </w:r>
      <w:r>
        <w:rPr>
          <w:rFonts w:ascii="Times New Roman" w:eastAsia="Calibri" w:hAnsi="Times New Roman"/>
          <w:sz w:val="24"/>
          <w:szCs w:val="28"/>
        </w:rPr>
        <w:t xml:space="preserve"> и</w:t>
      </w:r>
      <w:r w:rsidRPr="00853FE3">
        <w:rPr>
          <w:rFonts w:ascii="Times New Roman" w:eastAsia="Calibri" w:hAnsi="Times New Roman"/>
          <w:sz w:val="24"/>
          <w:szCs w:val="28"/>
        </w:rPr>
        <w:t xml:space="preserve"> в 1990-х годах. Визит министра иностранных дел России Е. М. Примаков</w:t>
      </w:r>
      <w:r>
        <w:rPr>
          <w:rFonts w:ascii="Times New Roman" w:eastAsia="Calibri" w:hAnsi="Times New Roman"/>
          <w:sz w:val="24"/>
          <w:szCs w:val="28"/>
        </w:rPr>
        <w:t>а</w:t>
      </w:r>
      <w:r w:rsidRPr="00853FE3">
        <w:rPr>
          <w:rFonts w:ascii="Times New Roman" w:eastAsia="Calibri" w:hAnsi="Times New Roman"/>
          <w:sz w:val="24"/>
          <w:szCs w:val="28"/>
        </w:rPr>
        <w:t xml:space="preserve"> в Джакарт</w:t>
      </w:r>
      <w:r>
        <w:rPr>
          <w:rFonts w:ascii="Times New Roman" w:eastAsia="Calibri" w:hAnsi="Times New Roman"/>
          <w:sz w:val="24"/>
          <w:szCs w:val="28"/>
        </w:rPr>
        <w:t>у</w:t>
      </w:r>
      <w:r w:rsidRPr="00853FE3">
        <w:rPr>
          <w:rFonts w:ascii="Times New Roman" w:eastAsia="Calibri" w:hAnsi="Times New Roman"/>
          <w:sz w:val="24"/>
          <w:szCs w:val="28"/>
        </w:rPr>
        <w:t xml:space="preserve"> в 1996 году дал новый импульс всему спектру двустороннего взаимодействия</w:t>
      </w:r>
      <w:r>
        <w:rPr>
          <w:rStyle w:val="a5"/>
          <w:rFonts w:ascii="Times New Roman" w:eastAsia="Calibri" w:hAnsi="Times New Roman"/>
          <w:sz w:val="24"/>
          <w:szCs w:val="28"/>
        </w:rPr>
        <w:footnoteReference w:id="63"/>
      </w:r>
      <w:r w:rsidRPr="00853FE3">
        <w:rPr>
          <w:rFonts w:ascii="Times New Roman" w:eastAsia="Calibri" w:hAnsi="Times New Roman"/>
          <w:sz w:val="24"/>
          <w:szCs w:val="28"/>
        </w:rPr>
        <w:t>.</w:t>
      </w:r>
      <w:r>
        <w:rPr>
          <w:rFonts w:ascii="Times New Roman" w:eastAsia="Calibri" w:hAnsi="Times New Roman"/>
          <w:sz w:val="24"/>
          <w:szCs w:val="28"/>
        </w:rPr>
        <w:t xml:space="preserve"> </w:t>
      </w:r>
      <w:r w:rsidRPr="00473514">
        <w:rPr>
          <w:rFonts w:ascii="Times New Roman" w:hAnsi="Times New Roman"/>
          <w:sz w:val="24"/>
          <w:szCs w:val="24"/>
        </w:rPr>
        <w:t>Стремление обеих стран к дальнейшему укреплению отношений и дружбы</w:t>
      </w:r>
      <w:r>
        <w:rPr>
          <w:rFonts w:ascii="Times New Roman" w:hAnsi="Times New Roman"/>
          <w:sz w:val="24"/>
          <w:szCs w:val="24"/>
        </w:rPr>
        <w:t xml:space="preserve"> были </w:t>
      </w:r>
      <w:r w:rsidRPr="00473514">
        <w:rPr>
          <w:rFonts w:ascii="Times New Roman" w:hAnsi="Times New Roman"/>
          <w:sz w:val="24"/>
          <w:szCs w:val="24"/>
        </w:rPr>
        <w:t>отражены в желани</w:t>
      </w:r>
      <w:r>
        <w:rPr>
          <w:rFonts w:ascii="Times New Roman" w:hAnsi="Times New Roman"/>
          <w:sz w:val="24"/>
          <w:szCs w:val="24"/>
        </w:rPr>
        <w:t xml:space="preserve">и </w:t>
      </w:r>
      <w:r w:rsidRPr="00473514">
        <w:rPr>
          <w:rFonts w:ascii="Times New Roman" w:hAnsi="Times New Roman"/>
          <w:sz w:val="24"/>
          <w:szCs w:val="24"/>
        </w:rPr>
        <w:t xml:space="preserve">продлить заявление об основах отношений дружбы и сотрудничества между Индонезией и </w:t>
      </w:r>
      <w:r>
        <w:rPr>
          <w:rFonts w:ascii="Times New Roman" w:hAnsi="Times New Roman"/>
          <w:sz w:val="24"/>
          <w:szCs w:val="24"/>
        </w:rPr>
        <w:t>СССР</w:t>
      </w:r>
      <w:r w:rsidRPr="00473514">
        <w:rPr>
          <w:rFonts w:ascii="Times New Roman" w:hAnsi="Times New Roman"/>
          <w:sz w:val="24"/>
          <w:szCs w:val="24"/>
        </w:rPr>
        <w:t>, который был подписан президентом Сухарто и президент</w:t>
      </w:r>
      <w:r>
        <w:rPr>
          <w:rFonts w:ascii="Times New Roman" w:hAnsi="Times New Roman"/>
          <w:sz w:val="24"/>
          <w:szCs w:val="24"/>
        </w:rPr>
        <w:t>ом</w:t>
      </w:r>
      <w:r w:rsidRPr="00473514">
        <w:rPr>
          <w:rFonts w:ascii="Times New Roman" w:hAnsi="Times New Roman"/>
          <w:sz w:val="24"/>
          <w:szCs w:val="24"/>
        </w:rPr>
        <w:t xml:space="preserve"> Михаил</w:t>
      </w:r>
      <w:r>
        <w:rPr>
          <w:rFonts w:ascii="Times New Roman" w:hAnsi="Times New Roman"/>
          <w:sz w:val="24"/>
          <w:szCs w:val="24"/>
        </w:rPr>
        <w:t>ом</w:t>
      </w:r>
      <w:r w:rsidRPr="00473514">
        <w:rPr>
          <w:rFonts w:ascii="Times New Roman" w:hAnsi="Times New Roman"/>
          <w:sz w:val="24"/>
          <w:szCs w:val="24"/>
        </w:rPr>
        <w:t xml:space="preserve"> Горбачев</w:t>
      </w:r>
      <w:r>
        <w:rPr>
          <w:rFonts w:ascii="Times New Roman" w:hAnsi="Times New Roman"/>
          <w:sz w:val="24"/>
          <w:szCs w:val="24"/>
        </w:rPr>
        <w:t xml:space="preserve">ым еще </w:t>
      </w:r>
      <w:r w:rsidRPr="00473514">
        <w:rPr>
          <w:rFonts w:ascii="Times New Roman" w:hAnsi="Times New Roman"/>
          <w:sz w:val="24"/>
          <w:szCs w:val="24"/>
        </w:rPr>
        <w:t>11 сентября 1989</w:t>
      </w:r>
      <w:r>
        <w:rPr>
          <w:rFonts w:ascii="Times New Roman" w:hAnsi="Times New Roman"/>
          <w:sz w:val="24"/>
          <w:szCs w:val="24"/>
        </w:rPr>
        <w:t xml:space="preserve"> года.  Стороны предпринимали попытки наладить отношения на новых политических и экономических условиях. Был подготовлен п</w:t>
      </w:r>
      <w:r w:rsidRPr="00473514">
        <w:rPr>
          <w:rFonts w:ascii="Times New Roman" w:hAnsi="Times New Roman"/>
          <w:sz w:val="24"/>
          <w:szCs w:val="24"/>
        </w:rPr>
        <w:t xml:space="preserve">роект декларации  </w:t>
      </w:r>
      <w:r>
        <w:rPr>
          <w:rFonts w:ascii="Times New Roman" w:hAnsi="Times New Roman"/>
          <w:sz w:val="24"/>
          <w:szCs w:val="24"/>
        </w:rPr>
        <w:t xml:space="preserve"> о сотрудничестве</w:t>
      </w:r>
      <w:r w:rsidRPr="00473514">
        <w:rPr>
          <w:rFonts w:ascii="Times New Roman" w:hAnsi="Times New Roman"/>
          <w:sz w:val="24"/>
          <w:szCs w:val="24"/>
        </w:rPr>
        <w:t xml:space="preserve"> во время визита президента Бориса Ельцина в Индонезию в 1997 году, но, к сожалению,</w:t>
      </w:r>
      <w:r>
        <w:rPr>
          <w:rFonts w:ascii="Times New Roman" w:hAnsi="Times New Roman"/>
          <w:sz w:val="24"/>
          <w:szCs w:val="24"/>
        </w:rPr>
        <w:t xml:space="preserve"> </w:t>
      </w:r>
      <w:r w:rsidRPr="00473514">
        <w:rPr>
          <w:rFonts w:ascii="Times New Roman" w:hAnsi="Times New Roman"/>
          <w:sz w:val="24"/>
          <w:szCs w:val="24"/>
        </w:rPr>
        <w:t>так и не был подписан</w:t>
      </w:r>
      <w:r>
        <w:rPr>
          <w:rFonts w:ascii="Times New Roman" w:hAnsi="Times New Roman"/>
          <w:sz w:val="24"/>
          <w:szCs w:val="24"/>
        </w:rPr>
        <w:t xml:space="preserve">. </w:t>
      </w:r>
    </w:p>
    <w:p w:rsidR="00637527" w:rsidRDefault="00637527" w:rsidP="00637527">
      <w:pPr>
        <w:spacing w:line="360" w:lineRule="auto"/>
        <w:ind w:firstLine="708"/>
        <w:jc w:val="both"/>
        <w:rPr>
          <w:rFonts w:ascii="Times New Roman" w:eastAsia="Calibri" w:hAnsi="Times New Roman"/>
          <w:sz w:val="24"/>
          <w:szCs w:val="28"/>
        </w:rPr>
      </w:pPr>
      <w:r w:rsidRPr="00473514">
        <w:rPr>
          <w:rFonts w:ascii="Times New Roman" w:hAnsi="Times New Roman"/>
          <w:sz w:val="24"/>
          <w:szCs w:val="24"/>
        </w:rPr>
        <w:t>В конце XX века,</w:t>
      </w:r>
      <w:r>
        <w:rPr>
          <w:rFonts w:ascii="Times New Roman" w:hAnsi="Times New Roman"/>
          <w:sz w:val="24"/>
          <w:szCs w:val="24"/>
        </w:rPr>
        <w:t xml:space="preserve"> а</w:t>
      </w:r>
      <w:r w:rsidRPr="00473514">
        <w:rPr>
          <w:rFonts w:ascii="Times New Roman" w:hAnsi="Times New Roman"/>
          <w:sz w:val="24"/>
          <w:szCs w:val="24"/>
        </w:rPr>
        <w:t xml:space="preserve"> именно в 1997-1998 году обе страны сталкиваются с внутренними</w:t>
      </w:r>
      <w:r>
        <w:rPr>
          <w:rFonts w:ascii="Times New Roman" w:hAnsi="Times New Roman"/>
          <w:sz w:val="24"/>
          <w:szCs w:val="24"/>
        </w:rPr>
        <w:t xml:space="preserve"> политическими и экономическими</w:t>
      </w:r>
      <w:r w:rsidRPr="00473514">
        <w:rPr>
          <w:rFonts w:ascii="Times New Roman" w:hAnsi="Times New Roman"/>
          <w:sz w:val="24"/>
          <w:szCs w:val="24"/>
        </w:rPr>
        <w:t xml:space="preserve"> проблемами</w:t>
      </w:r>
      <w:r>
        <w:rPr>
          <w:rFonts w:ascii="Times New Roman" w:hAnsi="Times New Roman"/>
          <w:sz w:val="24"/>
          <w:szCs w:val="24"/>
        </w:rPr>
        <w:t xml:space="preserve">. Индонезия переживала </w:t>
      </w:r>
      <w:r w:rsidRPr="00473514">
        <w:rPr>
          <w:rFonts w:ascii="Times New Roman" w:hAnsi="Times New Roman"/>
          <w:sz w:val="24"/>
          <w:szCs w:val="24"/>
        </w:rPr>
        <w:t>последствия экономического кризиса</w:t>
      </w:r>
      <w:r>
        <w:rPr>
          <w:rFonts w:ascii="Times New Roman" w:hAnsi="Times New Roman"/>
          <w:sz w:val="24"/>
          <w:szCs w:val="24"/>
        </w:rPr>
        <w:t>, известного под названием «Азиатский кризис» 1998 года который очень сильно повлиял на экономическое состояние многих стран Юго-Восточной Азии.</w:t>
      </w:r>
      <w:r>
        <w:rPr>
          <w:rStyle w:val="a5"/>
          <w:rFonts w:ascii="Times New Roman" w:hAnsi="Times New Roman"/>
          <w:sz w:val="24"/>
          <w:szCs w:val="24"/>
        </w:rPr>
        <w:footnoteReference w:id="64"/>
      </w:r>
      <w:r>
        <w:rPr>
          <w:rFonts w:ascii="Times New Roman" w:eastAsia="Calibri" w:hAnsi="Times New Roman"/>
          <w:sz w:val="24"/>
          <w:szCs w:val="28"/>
        </w:rPr>
        <w:t xml:space="preserve"> Однако, ситуация постепенно улучшается особенно в сфере культуры, начиная с 2004 года. </w:t>
      </w:r>
      <w:r w:rsidRPr="00FC431F">
        <w:rPr>
          <w:rFonts w:ascii="Times New Roman" w:eastAsia="Calibri" w:hAnsi="Times New Roman"/>
          <w:sz w:val="24"/>
          <w:szCs w:val="28"/>
        </w:rPr>
        <w:t xml:space="preserve">Во время правления </w:t>
      </w:r>
      <w:r>
        <w:rPr>
          <w:rFonts w:ascii="Times New Roman" w:eastAsia="Calibri" w:hAnsi="Times New Roman"/>
          <w:sz w:val="24"/>
          <w:szCs w:val="28"/>
        </w:rPr>
        <w:t xml:space="preserve">шестого </w:t>
      </w:r>
      <w:r w:rsidRPr="00FC431F">
        <w:rPr>
          <w:rFonts w:ascii="Times New Roman" w:eastAsia="Calibri" w:hAnsi="Times New Roman"/>
          <w:sz w:val="24"/>
          <w:szCs w:val="28"/>
        </w:rPr>
        <w:t>президента</w:t>
      </w:r>
      <w:r>
        <w:rPr>
          <w:rFonts w:ascii="Times New Roman" w:eastAsia="Calibri" w:hAnsi="Times New Roman"/>
          <w:sz w:val="24"/>
          <w:szCs w:val="28"/>
        </w:rPr>
        <w:t xml:space="preserve"> Индонезии</w:t>
      </w:r>
      <w:r w:rsidRPr="00FC431F">
        <w:rPr>
          <w:rFonts w:ascii="Times New Roman" w:eastAsia="Calibri" w:hAnsi="Times New Roman"/>
          <w:sz w:val="24"/>
          <w:szCs w:val="28"/>
        </w:rPr>
        <w:t xml:space="preserve"> Сусило Бамбанг Юдхойоно (2004-2014 гг.)</w:t>
      </w:r>
      <w:r>
        <w:rPr>
          <w:rFonts w:ascii="Times New Roman" w:eastAsia="Calibri" w:hAnsi="Times New Roman"/>
          <w:sz w:val="24"/>
          <w:szCs w:val="28"/>
        </w:rPr>
        <w:t xml:space="preserve"> открывается возможность для</w:t>
      </w:r>
      <w:r w:rsidRPr="00FC431F">
        <w:rPr>
          <w:rFonts w:ascii="Times New Roman" w:eastAsia="Calibri" w:hAnsi="Times New Roman"/>
          <w:sz w:val="24"/>
          <w:szCs w:val="28"/>
        </w:rPr>
        <w:t xml:space="preserve"> возобновления стратегического сотрудничества с Россией</w:t>
      </w:r>
      <w:r>
        <w:rPr>
          <w:rFonts w:ascii="Times New Roman" w:eastAsia="Calibri" w:hAnsi="Times New Roman"/>
          <w:sz w:val="24"/>
          <w:szCs w:val="28"/>
        </w:rPr>
        <w:t xml:space="preserve"> на современном этапе.  Действительно страны достаточно регулярно обмениваются взаимными визитами</w:t>
      </w:r>
      <w:r w:rsidRPr="00E82294">
        <w:rPr>
          <w:rFonts w:ascii="Times New Roman" w:eastAsia="Calibri" w:hAnsi="Times New Roman"/>
          <w:sz w:val="24"/>
          <w:szCs w:val="28"/>
        </w:rPr>
        <w:t xml:space="preserve"> </w:t>
      </w:r>
      <w:r>
        <w:rPr>
          <w:rFonts w:ascii="Times New Roman" w:eastAsia="Calibri" w:hAnsi="Times New Roman"/>
          <w:sz w:val="24"/>
          <w:szCs w:val="28"/>
        </w:rPr>
        <w:t xml:space="preserve">главного государства или представители страны </w:t>
      </w:r>
      <w:r w:rsidRPr="00396C6B">
        <w:rPr>
          <w:rFonts w:ascii="Times New Roman" w:eastAsia="Calibri" w:hAnsi="Times New Roman"/>
          <w:sz w:val="24"/>
          <w:szCs w:val="28"/>
        </w:rPr>
        <w:t xml:space="preserve">ещё в периоде Советского Союза в и последний визит был в марте 2018 </w:t>
      </w:r>
      <w:r w:rsidR="008E4A1D" w:rsidRPr="00396C6B">
        <w:rPr>
          <w:rFonts w:ascii="Times New Roman" w:eastAsia="Calibri" w:hAnsi="Times New Roman"/>
          <w:sz w:val="24"/>
          <w:szCs w:val="28"/>
        </w:rPr>
        <w:t>года,</w:t>
      </w:r>
      <w:r w:rsidRPr="00396C6B">
        <w:rPr>
          <w:rFonts w:ascii="Times New Roman" w:eastAsia="Calibri" w:hAnsi="Times New Roman"/>
          <w:sz w:val="24"/>
          <w:szCs w:val="28"/>
        </w:rPr>
        <w:t xml:space="preserve"> когда представител</w:t>
      </w:r>
      <w:r>
        <w:rPr>
          <w:rFonts w:ascii="Times New Roman" w:eastAsia="Calibri" w:hAnsi="Times New Roman"/>
          <w:sz w:val="24"/>
          <w:szCs w:val="28"/>
        </w:rPr>
        <w:t>и и министерством иностранных дел Индонезии –</w:t>
      </w:r>
      <w:r w:rsidRPr="00396C6B">
        <w:rPr>
          <w:rFonts w:ascii="Times New Roman" w:eastAsia="Calibri" w:hAnsi="Times New Roman"/>
          <w:sz w:val="24"/>
          <w:szCs w:val="28"/>
        </w:rPr>
        <w:t xml:space="preserve"> </w:t>
      </w:r>
      <w:proofErr w:type="spellStart"/>
      <w:r w:rsidRPr="00396C6B">
        <w:rPr>
          <w:rFonts w:ascii="Times New Roman" w:eastAsia="Calibri" w:hAnsi="Times New Roman"/>
          <w:sz w:val="24"/>
          <w:szCs w:val="28"/>
          <w:lang w:val="en-US"/>
        </w:rPr>
        <w:t>Retno</w:t>
      </w:r>
      <w:proofErr w:type="spellEnd"/>
      <w:r>
        <w:rPr>
          <w:rFonts w:ascii="Times New Roman" w:eastAsia="Calibri" w:hAnsi="Times New Roman"/>
          <w:sz w:val="24"/>
          <w:szCs w:val="28"/>
        </w:rPr>
        <w:t xml:space="preserve"> </w:t>
      </w:r>
      <w:proofErr w:type="spellStart"/>
      <w:r w:rsidRPr="00396C6B">
        <w:rPr>
          <w:rFonts w:ascii="Times New Roman" w:eastAsia="Calibri" w:hAnsi="Times New Roman"/>
          <w:sz w:val="24"/>
          <w:szCs w:val="28"/>
          <w:lang w:val="en-US"/>
        </w:rPr>
        <w:t>Marsudi</w:t>
      </w:r>
      <w:proofErr w:type="spellEnd"/>
      <w:r w:rsidRPr="00396C6B">
        <w:rPr>
          <w:rFonts w:ascii="Times New Roman" w:eastAsia="Calibri" w:hAnsi="Times New Roman"/>
          <w:sz w:val="24"/>
          <w:szCs w:val="28"/>
        </w:rPr>
        <w:t xml:space="preserve"> приехали на встречу с Министром Иностранных Дел РФ Сергей Лавров в Москве, </w:t>
      </w:r>
    </w:p>
    <w:p w:rsidR="00637527" w:rsidRDefault="00637527" w:rsidP="00637527">
      <w:pPr>
        <w:spacing w:line="360" w:lineRule="auto"/>
        <w:ind w:firstLine="708"/>
        <w:jc w:val="both"/>
        <w:rPr>
          <w:rFonts w:ascii="Times New Roman" w:eastAsia="Calibri" w:hAnsi="Times New Roman"/>
          <w:sz w:val="24"/>
          <w:szCs w:val="28"/>
        </w:rPr>
      </w:pPr>
      <w:r w:rsidRPr="00396C6B">
        <w:rPr>
          <w:rFonts w:ascii="Times New Roman" w:eastAsia="Calibri" w:hAnsi="Times New Roman"/>
          <w:sz w:val="24"/>
          <w:szCs w:val="28"/>
        </w:rPr>
        <w:lastRenderedPageBreak/>
        <w:t xml:space="preserve">у которой встречи была </w:t>
      </w:r>
      <w:r>
        <w:rPr>
          <w:rFonts w:ascii="Times New Roman" w:eastAsia="Calibri" w:hAnsi="Times New Roman"/>
          <w:sz w:val="24"/>
          <w:szCs w:val="28"/>
        </w:rPr>
        <w:t xml:space="preserve">направлена </w:t>
      </w:r>
      <w:r w:rsidRPr="00396C6B">
        <w:rPr>
          <w:rFonts w:ascii="Times New Roman" w:eastAsia="Calibri" w:hAnsi="Times New Roman"/>
          <w:sz w:val="24"/>
          <w:szCs w:val="28"/>
        </w:rPr>
        <w:t>для укрепления билатерального сотрудничества между обеих стран во в</w:t>
      </w:r>
      <w:r>
        <w:rPr>
          <w:rFonts w:ascii="Times New Roman" w:eastAsia="Calibri" w:hAnsi="Times New Roman"/>
          <w:sz w:val="24"/>
          <w:szCs w:val="28"/>
        </w:rPr>
        <w:t>сех областях</w:t>
      </w:r>
      <w:r w:rsidRPr="00396C6B">
        <w:rPr>
          <w:rFonts w:ascii="Times New Roman" w:eastAsia="Calibri" w:hAnsi="Times New Roman"/>
          <w:sz w:val="24"/>
          <w:szCs w:val="28"/>
        </w:rPr>
        <w:t xml:space="preserve">, что полностью отвечает долгосрочным интересам стран и задачам обеспечения безопасности, стабильности и устойчивого развития в Азиатско-Тихоокеанском регионе.  </w:t>
      </w:r>
      <w:r>
        <w:rPr>
          <w:rFonts w:ascii="Times New Roman" w:eastAsia="Calibri" w:hAnsi="Times New Roman"/>
          <w:sz w:val="24"/>
          <w:szCs w:val="28"/>
        </w:rPr>
        <w:t xml:space="preserve">Также действительно РФ оказывают друг другу поддержку на </w:t>
      </w:r>
      <w:r w:rsidRPr="00FC431F">
        <w:rPr>
          <w:rFonts w:ascii="Times New Roman" w:eastAsia="Calibri" w:hAnsi="Times New Roman"/>
          <w:sz w:val="24"/>
          <w:szCs w:val="28"/>
        </w:rPr>
        <w:t>международных форумах</w:t>
      </w:r>
      <w:r>
        <w:rPr>
          <w:rFonts w:ascii="Times New Roman" w:eastAsia="Calibri" w:hAnsi="Times New Roman"/>
          <w:sz w:val="24"/>
          <w:szCs w:val="28"/>
        </w:rPr>
        <w:t xml:space="preserve">, </w:t>
      </w:r>
      <w:r w:rsidRPr="00396C6B">
        <w:rPr>
          <w:rFonts w:ascii="Times New Roman" w:eastAsia="Calibri" w:hAnsi="Times New Roman"/>
          <w:sz w:val="24"/>
          <w:szCs w:val="28"/>
        </w:rPr>
        <w:t xml:space="preserve">например сотрудничество обеих стран в АСЕАН. </w:t>
      </w:r>
      <w:r w:rsidRPr="00FC431F">
        <w:rPr>
          <w:rFonts w:ascii="Times New Roman" w:eastAsia="Calibri" w:hAnsi="Times New Roman"/>
          <w:sz w:val="24"/>
          <w:szCs w:val="28"/>
        </w:rPr>
        <w:t xml:space="preserve">Двусторонние отношения и сотрудничество создаются не только на </w:t>
      </w:r>
      <w:r>
        <w:rPr>
          <w:rFonts w:ascii="Times New Roman" w:eastAsia="Calibri" w:hAnsi="Times New Roman"/>
          <w:sz w:val="24"/>
          <w:szCs w:val="28"/>
        </w:rPr>
        <w:t>правительственном уровне, постепенно в диалоге принимают участие представители деловых кругов, сферы бизнеса, широкой общественности, СМИ.</w:t>
      </w:r>
      <w:r w:rsidRPr="00FC431F">
        <w:rPr>
          <w:rFonts w:ascii="Times New Roman" w:eastAsia="Calibri" w:hAnsi="Times New Roman"/>
          <w:sz w:val="24"/>
          <w:szCs w:val="28"/>
        </w:rPr>
        <w:t xml:space="preserve"> </w:t>
      </w:r>
      <w:r>
        <w:rPr>
          <w:rFonts w:ascii="Times New Roman" w:eastAsia="Calibri" w:hAnsi="Times New Roman"/>
          <w:sz w:val="24"/>
          <w:szCs w:val="28"/>
        </w:rPr>
        <w:t xml:space="preserve">Отчетливо проявляется стремление расширять сотрудничество </w:t>
      </w:r>
      <w:r>
        <w:rPr>
          <w:rFonts w:ascii="Times New Roman" w:hAnsi="Times New Roman"/>
          <w:sz w:val="24"/>
          <w:szCs w:val="24"/>
        </w:rPr>
        <w:t xml:space="preserve"> </w:t>
      </w:r>
      <w:r w:rsidRPr="00473514">
        <w:rPr>
          <w:rFonts w:ascii="Times New Roman" w:hAnsi="Times New Roman"/>
          <w:sz w:val="24"/>
          <w:szCs w:val="24"/>
        </w:rPr>
        <w:t>не только в политической, торгово-экономической и инвестиционной, социальной и культур</w:t>
      </w:r>
      <w:r>
        <w:rPr>
          <w:rFonts w:ascii="Times New Roman" w:hAnsi="Times New Roman"/>
          <w:sz w:val="24"/>
          <w:szCs w:val="24"/>
        </w:rPr>
        <w:t>ной</w:t>
      </w:r>
      <w:r w:rsidRPr="00473514">
        <w:rPr>
          <w:rFonts w:ascii="Times New Roman" w:hAnsi="Times New Roman"/>
          <w:sz w:val="24"/>
          <w:szCs w:val="24"/>
        </w:rPr>
        <w:t>, образова</w:t>
      </w:r>
      <w:r>
        <w:rPr>
          <w:rFonts w:ascii="Times New Roman" w:hAnsi="Times New Roman"/>
          <w:sz w:val="24"/>
          <w:szCs w:val="24"/>
        </w:rPr>
        <w:t>тельной сферах</w:t>
      </w:r>
      <w:r w:rsidRPr="00473514">
        <w:rPr>
          <w:rFonts w:ascii="Times New Roman" w:hAnsi="Times New Roman"/>
          <w:sz w:val="24"/>
          <w:szCs w:val="24"/>
        </w:rPr>
        <w:t>, а также в других областях, таких как военная, туристическая, транспортная</w:t>
      </w:r>
      <w:r>
        <w:rPr>
          <w:rFonts w:ascii="Times New Roman" w:hAnsi="Times New Roman"/>
          <w:sz w:val="24"/>
          <w:szCs w:val="24"/>
        </w:rPr>
        <w:t xml:space="preserve"> сферы</w:t>
      </w:r>
      <w:r w:rsidRPr="00473514">
        <w:rPr>
          <w:rFonts w:ascii="Times New Roman" w:hAnsi="Times New Roman"/>
          <w:sz w:val="24"/>
          <w:szCs w:val="24"/>
        </w:rPr>
        <w:t xml:space="preserve">, </w:t>
      </w:r>
      <w:r>
        <w:rPr>
          <w:rFonts w:ascii="Times New Roman" w:hAnsi="Times New Roman"/>
          <w:sz w:val="24"/>
          <w:szCs w:val="24"/>
        </w:rPr>
        <w:t xml:space="preserve"> в сфере </w:t>
      </w:r>
      <w:r w:rsidRPr="00473514">
        <w:rPr>
          <w:rFonts w:ascii="Times New Roman" w:hAnsi="Times New Roman"/>
          <w:sz w:val="24"/>
          <w:szCs w:val="24"/>
        </w:rPr>
        <w:t>борьбы с</w:t>
      </w:r>
      <w:r>
        <w:rPr>
          <w:rFonts w:ascii="Times New Roman" w:hAnsi="Times New Roman"/>
          <w:sz w:val="24"/>
          <w:szCs w:val="24"/>
        </w:rPr>
        <w:t xml:space="preserve"> последствиями </w:t>
      </w:r>
      <w:r w:rsidRPr="00473514">
        <w:rPr>
          <w:rFonts w:ascii="Times New Roman" w:hAnsi="Times New Roman"/>
          <w:sz w:val="24"/>
          <w:szCs w:val="24"/>
        </w:rPr>
        <w:t>стихийны</w:t>
      </w:r>
      <w:r>
        <w:rPr>
          <w:rFonts w:ascii="Times New Roman" w:hAnsi="Times New Roman"/>
          <w:sz w:val="24"/>
          <w:szCs w:val="24"/>
        </w:rPr>
        <w:t>х</w:t>
      </w:r>
      <w:r w:rsidRPr="00473514">
        <w:rPr>
          <w:rFonts w:ascii="Times New Roman" w:hAnsi="Times New Roman"/>
          <w:sz w:val="24"/>
          <w:szCs w:val="24"/>
        </w:rPr>
        <w:t xml:space="preserve"> бедстви</w:t>
      </w:r>
      <w:r>
        <w:rPr>
          <w:rFonts w:ascii="Times New Roman" w:hAnsi="Times New Roman"/>
          <w:sz w:val="24"/>
          <w:szCs w:val="24"/>
        </w:rPr>
        <w:t>й</w:t>
      </w:r>
      <w:r w:rsidRPr="00473514">
        <w:rPr>
          <w:rFonts w:ascii="Times New Roman" w:hAnsi="Times New Roman"/>
          <w:sz w:val="24"/>
          <w:szCs w:val="24"/>
        </w:rPr>
        <w:t>, борьб</w:t>
      </w:r>
      <w:r>
        <w:rPr>
          <w:rFonts w:ascii="Times New Roman" w:hAnsi="Times New Roman"/>
          <w:sz w:val="24"/>
          <w:szCs w:val="24"/>
        </w:rPr>
        <w:t>ы</w:t>
      </w:r>
      <w:r w:rsidRPr="00473514">
        <w:rPr>
          <w:rFonts w:ascii="Times New Roman" w:hAnsi="Times New Roman"/>
          <w:sz w:val="24"/>
          <w:szCs w:val="24"/>
        </w:rPr>
        <w:t xml:space="preserve"> с терроризмом, </w:t>
      </w:r>
      <w:r>
        <w:rPr>
          <w:rFonts w:ascii="Times New Roman" w:hAnsi="Times New Roman"/>
          <w:sz w:val="24"/>
          <w:szCs w:val="24"/>
        </w:rPr>
        <w:t xml:space="preserve"> </w:t>
      </w:r>
      <w:r w:rsidRPr="00473514">
        <w:rPr>
          <w:rFonts w:ascii="Times New Roman" w:hAnsi="Times New Roman"/>
          <w:sz w:val="24"/>
          <w:szCs w:val="24"/>
        </w:rPr>
        <w:t>спорт</w:t>
      </w:r>
      <w:r>
        <w:rPr>
          <w:rFonts w:ascii="Times New Roman" w:hAnsi="Times New Roman"/>
          <w:sz w:val="24"/>
          <w:szCs w:val="24"/>
        </w:rPr>
        <w:t>е,  широкого гуманитарного сотрудничества.</w:t>
      </w:r>
    </w:p>
    <w:p w:rsidR="00637527" w:rsidRPr="003117B3" w:rsidRDefault="00637527" w:rsidP="00637527">
      <w:pPr>
        <w:spacing w:line="360" w:lineRule="auto"/>
        <w:ind w:firstLine="708"/>
        <w:jc w:val="both"/>
        <w:rPr>
          <w:rFonts w:ascii="Times New Roman" w:eastAsia="Calibri" w:hAnsi="Times New Roman"/>
          <w:sz w:val="24"/>
          <w:szCs w:val="28"/>
        </w:rPr>
      </w:pPr>
      <w:r>
        <w:rPr>
          <w:rFonts w:ascii="Times New Roman" w:eastAsia="Calibri" w:hAnsi="Times New Roman"/>
          <w:sz w:val="24"/>
          <w:szCs w:val="28"/>
        </w:rPr>
        <w:t xml:space="preserve"> Нормативно-правовой основой для продолжения сотрудничества в новых условиях  стала </w:t>
      </w:r>
      <w:r w:rsidRPr="00653430">
        <w:rPr>
          <w:rFonts w:ascii="Times New Roman" w:eastAsia="Calibri" w:hAnsi="Times New Roman"/>
          <w:sz w:val="24"/>
          <w:szCs w:val="28"/>
        </w:rPr>
        <w:t xml:space="preserve"> </w:t>
      </w:r>
      <w:r w:rsidRPr="009D182D">
        <w:rPr>
          <w:rFonts w:ascii="Times New Roman" w:eastAsia="Calibri" w:hAnsi="Times New Roman"/>
          <w:sz w:val="24"/>
          <w:szCs w:val="28"/>
        </w:rPr>
        <w:t>Декларации дружбы, сотрудничества и  партнерских отношений</w:t>
      </w:r>
      <w:r w:rsidRPr="00653430">
        <w:rPr>
          <w:rFonts w:ascii="Times New Roman" w:eastAsia="Calibri" w:hAnsi="Times New Roman"/>
          <w:sz w:val="24"/>
          <w:szCs w:val="28"/>
        </w:rPr>
        <w:t xml:space="preserve"> между Республикой Индонезия и Российской Федерацией в XXI веке</w:t>
      </w:r>
      <w:r>
        <w:rPr>
          <w:rFonts w:ascii="Times New Roman" w:eastAsia="Calibri" w:hAnsi="Times New Roman"/>
          <w:sz w:val="24"/>
          <w:szCs w:val="28"/>
        </w:rPr>
        <w:t xml:space="preserve">, подписанная  Президентами двух стран </w:t>
      </w:r>
      <w:r w:rsidRPr="00653430">
        <w:rPr>
          <w:rFonts w:ascii="Times New Roman" w:eastAsia="Calibri" w:hAnsi="Times New Roman"/>
          <w:i/>
          <w:sz w:val="24"/>
          <w:szCs w:val="28"/>
        </w:rPr>
        <w:t xml:space="preserve"> </w:t>
      </w:r>
      <w:r w:rsidRPr="003117B3">
        <w:rPr>
          <w:rFonts w:ascii="Times New Roman" w:eastAsia="Calibri" w:hAnsi="Times New Roman"/>
          <w:sz w:val="24"/>
          <w:szCs w:val="28"/>
        </w:rPr>
        <w:t xml:space="preserve">во время визита Президента Мегавати в Россию, 21 апреля 2003 года. </w:t>
      </w:r>
      <w:r w:rsidRPr="003117B3">
        <w:rPr>
          <w:rStyle w:val="a5"/>
          <w:rFonts w:ascii="Times New Roman" w:eastAsia="Calibri" w:hAnsi="Times New Roman"/>
          <w:sz w:val="24"/>
          <w:szCs w:val="28"/>
        </w:rPr>
        <w:footnoteReference w:id="65"/>
      </w:r>
    </w:p>
    <w:p w:rsidR="00637527" w:rsidRDefault="00637527" w:rsidP="008E4A1D">
      <w:pPr>
        <w:spacing w:line="360" w:lineRule="auto"/>
        <w:ind w:firstLine="708"/>
        <w:jc w:val="both"/>
        <w:rPr>
          <w:rFonts w:ascii="Times New Roman" w:eastAsia="Calibri" w:hAnsi="Times New Roman"/>
          <w:sz w:val="24"/>
          <w:szCs w:val="28"/>
        </w:rPr>
      </w:pPr>
      <w:r w:rsidRPr="00653430">
        <w:rPr>
          <w:rFonts w:ascii="Times New Roman" w:eastAsia="Calibri" w:hAnsi="Times New Roman"/>
          <w:sz w:val="24"/>
          <w:szCs w:val="28"/>
        </w:rPr>
        <w:t>На встрече глав двух государств обсуждались возможности активизации отношений между двумя странами в сферах политики, экономики и торговли, технологий и военного машиностроения.</w:t>
      </w:r>
      <w:r>
        <w:rPr>
          <w:rFonts w:ascii="Times New Roman" w:eastAsia="Calibri" w:hAnsi="Times New Roman"/>
          <w:sz w:val="24"/>
          <w:szCs w:val="28"/>
        </w:rPr>
        <w:t xml:space="preserve">  В рамках визита Президента Индонезии в Россию было подписано четыре соглашения, которые отражают стремление двух стран и определяют приоритеты и контуры двустороннего сотрудничества. Это </w:t>
      </w:r>
      <w:r w:rsidRPr="00653430">
        <w:rPr>
          <w:rFonts w:ascii="Times New Roman" w:eastAsia="Calibri" w:hAnsi="Times New Roman"/>
          <w:sz w:val="24"/>
          <w:szCs w:val="28"/>
        </w:rPr>
        <w:t xml:space="preserve">Соглашение о сотрудничестве в области космических технологий и их использования между </w:t>
      </w:r>
      <w:r>
        <w:rPr>
          <w:rFonts w:ascii="Times New Roman" w:eastAsia="Calibri" w:hAnsi="Times New Roman"/>
          <w:sz w:val="24"/>
          <w:szCs w:val="28"/>
          <w:lang w:val="en-US"/>
        </w:rPr>
        <w:t>KADIN</w:t>
      </w:r>
      <w:r w:rsidRPr="00653430">
        <w:rPr>
          <w:rFonts w:ascii="Times New Roman" w:eastAsia="Calibri" w:hAnsi="Times New Roman"/>
          <w:sz w:val="24"/>
          <w:szCs w:val="28"/>
        </w:rPr>
        <w:t xml:space="preserve"> (</w:t>
      </w:r>
      <w:r w:rsidRPr="00653430">
        <w:rPr>
          <w:rFonts w:ascii="Times New Roman" w:eastAsia="Calibri" w:hAnsi="Times New Roman"/>
          <w:sz w:val="24"/>
          <w:szCs w:val="28"/>
          <w:lang w:val="en-US"/>
        </w:rPr>
        <w:t>Indonesian</w:t>
      </w:r>
      <w:r w:rsidRPr="00396C6B">
        <w:rPr>
          <w:rFonts w:ascii="Times New Roman" w:eastAsia="Calibri" w:hAnsi="Times New Roman"/>
          <w:sz w:val="24"/>
          <w:szCs w:val="28"/>
        </w:rPr>
        <w:t xml:space="preserve"> </w:t>
      </w:r>
      <w:r w:rsidRPr="00653430">
        <w:rPr>
          <w:rFonts w:ascii="Times New Roman" w:eastAsia="Calibri" w:hAnsi="Times New Roman"/>
          <w:sz w:val="24"/>
          <w:szCs w:val="28"/>
          <w:lang w:val="en-US"/>
        </w:rPr>
        <w:t>Chamber</w:t>
      </w:r>
      <w:r w:rsidRPr="00396C6B">
        <w:rPr>
          <w:rFonts w:ascii="Times New Roman" w:eastAsia="Calibri" w:hAnsi="Times New Roman"/>
          <w:sz w:val="24"/>
          <w:szCs w:val="28"/>
        </w:rPr>
        <w:t xml:space="preserve"> </w:t>
      </w:r>
      <w:r w:rsidRPr="00653430">
        <w:rPr>
          <w:rFonts w:ascii="Times New Roman" w:eastAsia="Calibri" w:hAnsi="Times New Roman"/>
          <w:sz w:val="24"/>
          <w:szCs w:val="28"/>
          <w:lang w:val="en-US"/>
        </w:rPr>
        <w:t>of</w:t>
      </w:r>
      <w:r w:rsidRPr="00396C6B">
        <w:rPr>
          <w:rFonts w:ascii="Times New Roman" w:eastAsia="Calibri" w:hAnsi="Times New Roman"/>
          <w:sz w:val="24"/>
          <w:szCs w:val="28"/>
        </w:rPr>
        <w:t xml:space="preserve"> </w:t>
      </w:r>
      <w:r w:rsidRPr="00653430">
        <w:rPr>
          <w:rFonts w:ascii="Times New Roman" w:eastAsia="Calibri" w:hAnsi="Times New Roman"/>
          <w:sz w:val="24"/>
          <w:szCs w:val="28"/>
          <w:lang w:val="en-US"/>
        </w:rPr>
        <w:t>Commerce</w:t>
      </w:r>
      <w:r w:rsidRPr="00396C6B">
        <w:rPr>
          <w:rFonts w:ascii="Times New Roman" w:eastAsia="Calibri" w:hAnsi="Times New Roman"/>
          <w:sz w:val="24"/>
          <w:szCs w:val="28"/>
        </w:rPr>
        <w:t xml:space="preserve"> </w:t>
      </w:r>
      <w:r w:rsidRPr="00653430">
        <w:rPr>
          <w:rFonts w:ascii="Times New Roman" w:eastAsia="Calibri" w:hAnsi="Times New Roman"/>
          <w:sz w:val="24"/>
          <w:szCs w:val="28"/>
          <w:lang w:val="en-US"/>
        </w:rPr>
        <w:t>and</w:t>
      </w:r>
      <w:r w:rsidRPr="00396C6B">
        <w:rPr>
          <w:rFonts w:ascii="Times New Roman" w:eastAsia="Calibri" w:hAnsi="Times New Roman"/>
          <w:sz w:val="24"/>
          <w:szCs w:val="28"/>
        </w:rPr>
        <w:t xml:space="preserve"> </w:t>
      </w:r>
      <w:r w:rsidRPr="00653430">
        <w:rPr>
          <w:rFonts w:ascii="Times New Roman" w:eastAsia="Calibri" w:hAnsi="Times New Roman"/>
          <w:sz w:val="24"/>
          <w:szCs w:val="28"/>
          <w:lang w:val="en-US"/>
        </w:rPr>
        <w:t>Industry</w:t>
      </w:r>
      <w:r w:rsidRPr="00653430">
        <w:rPr>
          <w:rFonts w:ascii="Times New Roman" w:eastAsia="Calibri" w:hAnsi="Times New Roman"/>
          <w:sz w:val="24"/>
          <w:szCs w:val="28"/>
        </w:rPr>
        <w:t>) и Российским агентством по аэронавтике и исследованию космического пространства, Соглашение о военно-техническом сотрудничестве между правительством Индонезии и Правительством Индонезии</w:t>
      </w:r>
      <w:r>
        <w:rPr>
          <w:rStyle w:val="a5"/>
          <w:rFonts w:ascii="Times New Roman" w:eastAsia="Calibri" w:hAnsi="Times New Roman"/>
          <w:sz w:val="24"/>
          <w:szCs w:val="28"/>
        </w:rPr>
        <w:footnoteReference w:id="66"/>
      </w:r>
      <w:r w:rsidRPr="00653430">
        <w:rPr>
          <w:rFonts w:ascii="Times New Roman" w:eastAsia="Calibri" w:hAnsi="Times New Roman"/>
          <w:sz w:val="24"/>
          <w:szCs w:val="28"/>
        </w:rPr>
        <w:t xml:space="preserve">. </w:t>
      </w:r>
    </w:p>
    <w:p w:rsidR="008E4A1D" w:rsidRDefault="008E4A1D" w:rsidP="00637527">
      <w:pPr>
        <w:spacing w:line="360" w:lineRule="auto"/>
        <w:ind w:firstLine="708"/>
        <w:jc w:val="both"/>
        <w:rPr>
          <w:rFonts w:ascii="Times New Roman" w:eastAsia="Calibri" w:hAnsi="Times New Roman"/>
          <w:sz w:val="24"/>
          <w:szCs w:val="28"/>
        </w:rPr>
      </w:pPr>
    </w:p>
    <w:p w:rsidR="008E4A1D" w:rsidRDefault="008E4A1D" w:rsidP="00637527">
      <w:pPr>
        <w:spacing w:line="360" w:lineRule="auto"/>
        <w:ind w:firstLine="708"/>
        <w:jc w:val="both"/>
        <w:rPr>
          <w:rFonts w:ascii="Times New Roman" w:eastAsia="Calibri" w:hAnsi="Times New Roman"/>
          <w:sz w:val="24"/>
          <w:szCs w:val="28"/>
        </w:rPr>
      </w:pPr>
    </w:p>
    <w:p w:rsidR="008E4A1D" w:rsidRDefault="008E4A1D" w:rsidP="00637527">
      <w:pPr>
        <w:spacing w:line="360" w:lineRule="auto"/>
        <w:ind w:firstLine="708"/>
        <w:jc w:val="both"/>
        <w:rPr>
          <w:rFonts w:ascii="Times New Roman" w:eastAsia="Calibri" w:hAnsi="Times New Roman"/>
          <w:sz w:val="24"/>
          <w:szCs w:val="28"/>
        </w:rPr>
      </w:pPr>
    </w:p>
    <w:p w:rsidR="008E4A1D" w:rsidRDefault="008E4A1D" w:rsidP="00637527">
      <w:pPr>
        <w:spacing w:line="360" w:lineRule="auto"/>
        <w:ind w:firstLine="708"/>
        <w:jc w:val="both"/>
        <w:rPr>
          <w:rFonts w:ascii="Times New Roman" w:eastAsia="Calibri" w:hAnsi="Times New Roman"/>
          <w:sz w:val="24"/>
          <w:szCs w:val="28"/>
        </w:rPr>
      </w:pPr>
    </w:p>
    <w:p w:rsidR="00637527" w:rsidRDefault="00637527" w:rsidP="008E4A1D">
      <w:pPr>
        <w:spacing w:line="360" w:lineRule="auto"/>
        <w:ind w:firstLine="708"/>
        <w:jc w:val="both"/>
        <w:rPr>
          <w:rFonts w:ascii="Times New Roman" w:eastAsia="Calibri" w:hAnsi="Times New Roman"/>
          <w:sz w:val="24"/>
          <w:szCs w:val="28"/>
        </w:rPr>
      </w:pPr>
      <w:r w:rsidRPr="00653430">
        <w:rPr>
          <w:rFonts w:ascii="Times New Roman" w:eastAsia="Calibri" w:hAnsi="Times New Roman"/>
          <w:sz w:val="24"/>
          <w:szCs w:val="28"/>
        </w:rPr>
        <w:lastRenderedPageBreak/>
        <w:t xml:space="preserve">Правительство России, Соглашение о сотрудничестве и обмене информацией между банками Индонезии и Центральным банком Российской Федерации, Соглашение о сотрудничестве между Внешэкономбанком (Банком внешнеэкономической деятельности СССР) и </w:t>
      </w:r>
      <w:r>
        <w:rPr>
          <w:rFonts w:ascii="Times New Roman" w:eastAsia="Calibri" w:hAnsi="Times New Roman"/>
          <w:sz w:val="24"/>
          <w:szCs w:val="28"/>
          <w:lang w:val="en-US"/>
        </w:rPr>
        <w:t>Bank</w:t>
      </w:r>
      <w:r>
        <w:rPr>
          <w:rFonts w:ascii="Times New Roman" w:eastAsia="Calibri" w:hAnsi="Times New Roman"/>
          <w:sz w:val="24"/>
          <w:szCs w:val="28"/>
        </w:rPr>
        <w:t xml:space="preserve"> </w:t>
      </w:r>
      <w:r>
        <w:rPr>
          <w:rFonts w:ascii="Times New Roman" w:eastAsia="Calibri" w:hAnsi="Times New Roman"/>
          <w:sz w:val="24"/>
          <w:szCs w:val="28"/>
          <w:lang w:val="en-US"/>
        </w:rPr>
        <w:t>Mandiri</w:t>
      </w:r>
      <w:r w:rsidRPr="00653430">
        <w:rPr>
          <w:rFonts w:ascii="Times New Roman" w:eastAsia="Calibri" w:hAnsi="Times New Roman"/>
          <w:sz w:val="24"/>
          <w:szCs w:val="28"/>
        </w:rPr>
        <w:t xml:space="preserve"> (</w:t>
      </w:r>
      <w:r>
        <w:rPr>
          <w:rFonts w:ascii="Times New Roman" w:eastAsia="Calibri" w:hAnsi="Times New Roman"/>
          <w:sz w:val="24"/>
          <w:szCs w:val="28"/>
        </w:rPr>
        <w:t>крупный частный банк в Индонезии) в 2003 году</w:t>
      </w:r>
      <w:r>
        <w:rPr>
          <w:rStyle w:val="a5"/>
          <w:rFonts w:ascii="Times New Roman" w:eastAsia="Calibri" w:hAnsi="Times New Roman"/>
          <w:sz w:val="24"/>
          <w:szCs w:val="28"/>
        </w:rPr>
        <w:footnoteReference w:id="67"/>
      </w:r>
      <w:r w:rsidRPr="00B116C8">
        <w:rPr>
          <w:rFonts w:ascii="Times New Roman" w:eastAsia="Calibri" w:hAnsi="Times New Roman"/>
          <w:sz w:val="24"/>
          <w:szCs w:val="28"/>
        </w:rPr>
        <w:t xml:space="preserve">. </w:t>
      </w:r>
      <w:r w:rsidRPr="009300C6">
        <w:rPr>
          <w:rFonts w:ascii="Times New Roman" w:eastAsia="Calibri" w:hAnsi="Times New Roman"/>
          <w:sz w:val="24"/>
          <w:szCs w:val="28"/>
        </w:rPr>
        <w:t xml:space="preserve">Отдельного внимания заслуживают современные связи России и Индонезии в сфере образования, которые основаны на успешных традициях образовательных </w:t>
      </w:r>
      <w:r>
        <w:rPr>
          <w:rFonts w:ascii="Times New Roman" w:eastAsia="Calibri" w:hAnsi="Times New Roman"/>
          <w:sz w:val="24"/>
          <w:szCs w:val="28"/>
        </w:rPr>
        <w:t>контактов</w:t>
      </w:r>
      <w:r w:rsidRPr="009300C6">
        <w:rPr>
          <w:rFonts w:ascii="Times New Roman" w:eastAsia="Calibri" w:hAnsi="Times New Roman"/>
          <w:sz w:val="24"/>
          <w:szCs w:val="28"/>
        </w:rPr>
        <w:t>, но, сегодня приобретают новые формы и имеют новое содержание</w:t>
      </w:r>
      <w:r>
        <w:rPr>
          <w:rFonts w:ascii="Times New Roman" w:eastAsia="Calibri" w:hAnsi="Times New Roman"/>
          <w:sz w:val="24"/>
          <w:szCs w:val="28"/>
        </w:rPr>
        <w:t>. В</w:t>
      </w:r>
      <w:r w:rsidRPr="00375E41">
        <w:rPr>
          <w:rFonts w:ascii="Times New Roman" w:eastAsia="Calibri" w:hAnsi="Times New Roman"/>
          <w:sz w:val="24"/>
          <w:szCs w:val="28"/>
        </w:rPr>
        <w:t xml:space="preserve"> настоящее время для</w:t>
      </w:r>
      <w:r>
        <w:rPr>
          <w:rFonts w:ascii="Times New Roman" w:eastAsia="Calibri" w:hAnsi="Times New Roman"/>
          <w:sz w:val="24"/>
          <w:szCs w:val="28"/>
        </w:rPr>
        <w:t xml:space="preserve"> студентов из</w:t>
      </w:r>
      <w:r w:rsidRPr="00375E41">
        <w:rPr>
          <w:rFonts w:ascii="Times New Roman" w:eastAsia="Calibri" w:hAnsi="Times New Roman"/>
          <w:sz w:val="24"/>
          <w:szCs w:val="28"/>
        </w:rPr>
        <w:t xml:space="preserve"> Индонезии ежегодно выделяется 35 государственных стипендий для обучения и повышения квалификации в российских государственных вузах. </w:t>
      </w:r>
      <w:r>
        <w:rPr>
          <w:rFonts w:ascii="Times New Roman" w:eastAsia="Calibri" w:hAnsi="Times New Roman"/>
          <w:sz w:val="24"/>
          <w:szCs w:val="28"/>
        </w:rPr>
        <w:t xml:space="preserve">Подписаны меморандумы о сотрудничестве </w:t>
      </w:r>
      <w:r w:rsidRPr="00375E41">
        <w:rPr>
          <w:rFonts w:ascii="Times New Roman" w:eastAsia="Calibri" w:hAnsi="Times New Roman"/>
          <w:sz w:val="24"/>
          <w:szCs w:val="28"/>
        </w:rPr>
        <w:t>Университета «Индонезия» с Московским и Санкт-Петербургским государственными университетами, а также с Институтом стран Азии и Африки при МГУ им. М.</w:t>
      </w:r>
      <w:r w:rsidRPr="002C4CAE">
        <w:rPr>
          <w:rFonts w:ascii="Times New Roman" w:eastAsia="Calibri" w:hAnsi="Times New Roman"/>
          <w:sz w:val="24"/>
          <w:szCs w:val="28"/>
        </w:rPr>
        <w:t xml:space="preserve"> </w:t>
      </w:r>
      <w:r w:rsidRPr="00375E41">
        <w:rPr>
          <w:rFonts w:ascii="Times New Roman" w:eastAsia="Calibri" w:hAnsi="Times New Roman"/>
          <w:sz w:val="24"/>
          <w:szCs w:val="28"/>
        </w:rPr>
        <w:t>В.</w:t>
      </w:r>
      <w:r w:rsidRPr="002C4CAE">
        <w:rPr>
          <w:rFonts w:ascii="Times New Roman" w:eastAsia="Calibri" w:hAnsi="Times New Roman"/>
          <w:sz w:val="24"/>
          <w:szCs w:val="28"/>
        </w:rPr>
        <w:t xml:space="preserve"> </w:t>
      </w:r>
      <w:r w:rsidRPr="00375E41">
        <w:rPr>
          <w:rFonts w:ascii="Times New Roman" w:eastAsia="Calibri" w:hAnsi="Times New Roman"/>
          <w:sz w:val="24"/>
          <w:szCs w:val="28"/>
        </w:rPr>
        <w:t xml:space="preserve">Ломоносова 2005 </w:t>
      </w:r>
      <w:r>
        <w:rPr>
          <w:rFonts w:ascii="Times New Roman" w:eastAsia="Calibri" w:hAnsi="Times New Roman"/>
          <w:sz w:val="24"/>
          <w:szCs w:val="28"/>
        </w:rPr>
        <w:t>году.</w:t>
      </w:r>
      <w:r w:rsidRPr="00375E41">
        <w:rPr>
          <w:rFonts w:ascii="Times New Roman" w:eastAsia="Calibri" w:hAnsi="Times New Roman"/>
          <w:sz w:val="24"/>
          <w:szCs w:val="28"/>
        </w:rPr>
        <w:t xml:space="preserve"> </w:t>
      </w:r>
      <w:r>
        <w:rPr>
          <w:rFonts w:ascii="Times New Roman" w:eastAsia="Calibri" w:hAnsi="Times New Roman"/>
          <w:sz w:val="24"/>
          <w:szCs w:val="28"/>
        </w:rPr>
        <w:t xml:space="preserve"> В начале </w:t>
      </w:r>
      <w:r>
        <w:rPr>
          <w:rFonts w:ascii="Times New Roman" w:eastAsia="Calibri" w:hAnsi="Times New Roman"/>
          <w:sz w:val="24"/>
          <w:szCs w:val="28"/>
          <w:lang w:val="en-GB"/>
        </w:rPr>
        <w:t>XXI</w:t>
      </w:r>
      <w:r w:rsidRPr="009300C6">
        <w:rPr>
          <w:rFonts w:ascii="Times New Roman" w:eastAsia="Calibri" w:hAnsi="Times New Roman"/>
          <w:sz w:val="24"/>
          <w:szCs w:val="28"/>
        </w:rPr>
        <w:t xml:space="preserve"> </w:t>
      </w:r>
      <w:r>
        <w:rPr>
          <w:rFonts w:ascii="Times New Roman" w:eastAsia="Calibri" w:hAnsi="Times New Roman"/>
          <w:sz w:val="24"/>
          <w:szCs w:val="28"/>
        </w:rPr>
        <w:t>века была успешно р</w:t>
      </w:r>
      <w:r w:rsidRPr="00375E41">
        <w:rPr>
          <w:rFonts w:ascii="Times New Roman" w:eastAsia="Calibri" w:hAnsi="Times New Roman"/>
          <w:sz w:val="24"/>
          <w:szCs w:val="28"/>
        </w:rPr>
        <w:t>азработана межведомственная программа культурного сотрудничества на 2011-2013 гг</w:t>
      </w:r>
      <w:r>
        <w:rPr>
          <w:rFonts w:ascii="Times New Roman" w:eastAsia="Calibri" w:hAnsi="Times New Roman"/>
          <w:sz w:val="24"/>
          <w:szCs w:val="28"/>
        </w:rPr>
        <w:t>.</w:t>
      </w:r>
      <w:r>
        <w:rPr>
          <w:rStyle w:val="a5"/>
          <w:rFonts w:ascii="Times New Roman" w:eastAsia="Calibri" w:hAnsi="Times New Roman"/>
          <w:sz w:val="24"/>
          <w:szCs w:val="28"/>
        </w:rPr>
        <w:footnoteReference w:id="68"/>
      </w:r>
    </w:p>
    <w:p w:rsidR="008E4A1D" w:rsidRDefault="008E4A1D" w:rsidP="008E4A1D">
      <w:pPr>
        <w:spacing w:line="360" w:lineRule="auto"/>
        <w:ind w:firstLine="708"/>
        <w:jc w:val="both"/>
        <w:rPr>
          <w:rFonts w:ascii="Times New Roman" w:eastAsia="Calibri" w:hAnsi="Times New Roman"/>
          <w:sz w:val="24"/>
          <w:szCs w:val="28"/>
        </w:rPr>
      </w:pPr>
    </w:p>
    <w:p w:rsidR="00637527" w:rsidRDefault="00637527" w:rsidP="00637527">
      <w:pPr>
        <w:spacing w:line="360" w:lineRule="auto"/>
        <w:ind w:firstLine="360"/>
        <w:jc w:val="both"/>
        <w:rPr>
          <w:rFonts w:ascii="Times New Roman" w:hAnsi="Times New Roman"/>
          <w:sz w:val="24"/>
          <w:szCs w:val="24"/>
        </w:rPr>
      </w:pPr>
      <w:r>
        <w:rPr>
          <w:rFonts w:ascii="Times New Roman" w:eastAsia="Calibri" w:hAnsi="Times New Roman"/>
          <w:sz w:val="24"/>
          <w:szCs w:val="28"/>
        </w:rPr>
        <w:t>С</w:t>
      </w:r>
      <w:r w:rsidRPr="00375E41">
        <w:rPr>
          <w:rFonts w:ascii="Times New Roman" w:eastAsia="Calibri" w:hAnsi="Times New Roman"/>
          <w:sz w:val="24"/>
          <w:szCs w:val="28"/>
        </w:rPr>
        <w:t xml:space="preserve"> 2010</w:t>
      </w:r>
      <w:r>
        <w:rPr>
          <w:rFonts w:ascii="Times New Roman" w:eastAsia="Calibri" w:hAnsi="Times New Roman"/>
          <w:sz w:val="24"/>
          <w:szCs w:val="28"/>
        </w:rPr>
        <w:t xml:space="preserve"> по </w:t>
      </w:r>
      <w:r w:rsidRPr="00375E41">
        <w:rPr>
          <w:rFonts w:ascii="Times New Roman" w:eastAsia="Calibri" w:hAnsi="Times New Roman"/>
          <w:sz w:val="24"/>
          <w:szCs w:val="28"/>
        </w:rPr>
        <w:t>20</w:t>
      </w:r>
      <w:r>
        <w:rPr>
          <w:rFonts w:ascii="Times New Roman" w:eastAsia="Calibri" w:hAnsi="Times New Roman"/>
          <w:sz w:val="24"/>
          <w:szCs w:val="28"/>
        </w:rPr>
        <w:t>13</w:t>
      </w:r>
      <w:r w:rsidRPr="00375E41">
        <w:rPr>
          <w:rFonts w:ascii="Times New Roman" w:eastAsia="Calibri" w:hAnsi="Times New Roman"/>
          <w:sz w:val="24"/>
          <w:szCs w:val="28"/>
        </w:rPr>
        <w:t xml:space="preserve"> правительством России было выделено </w:t>
      </w:r>
      <w:r>
        <w:rPr>
          <w:rFonts w:ascii="Times New Roman" w:eastAsia="Calibri" w:hAnsi="Times New Roman"/>
          <w:sz w:val="24"/>
          <w:szCs w:val="28"/>
        </w:rPr>
        <w:t xml:space="preserve">от 35 государственных </w:t>
      </w:r>
      <w:r w:rsidRPr="00375E41">
        <w:rPr>
          <w:rFonts w:ascii="Times New Roman" w:eastAsia="Calibri" w:hAnsi="Times New Roman"/>
          <w:sz w:val="24"/>
          <w:szCs w:val="28"/>
        </w:rPr>
        <w:t>стипендий для индонезийских граждан</w:t>
      </w:r>
      <w:r>
        <w:rPr>
          <w:rFonts w:ascii="Times New Roman" w:eastAsia="Calibri" w:hAnsi="Times New Roman"/>
          <w:sz w:val="24"/>
          <w:szCs w:val="28"/>
        </w:rPr>
        <w:t xml:space="preserve">, которые выразили желание обучаться </w:t>
      </w:r>
      <w:r w:rsidRPr="00375E41">
        <w:rPr>
          <w:rFonts w:ascii="Times New Roman" w:eastAsia="Calibri" w:hAnsi="Times New Roman"/>
          <w:sz w:val="24"/>
          <w:szCs w:val="28"/>
        </w:rPr>
        <w:t>в российских вузах</w:t>
      </w:r>
      <w:r>
        <w:rPr>
          <w:rFonts w:ascii="Times New Roman" w:eastAsia="Calibri" w:hAnsi="Times New Roman"/>
          <w:sz w:val="24"/>
          <w:szCs w:val="28"/>
        </w:rPr>
        <w:t>. Стоит отметить, что число стипендий для студентов постоянно увеличивается.</w:t>
      </w:r>
      <w:r w:rsidRPr="00B116C8">
        <w:rPr>
          <w:rFonts w:ascii="Times New Roman" w:eastAsia="Calibri" w:hAnsi="Times New Roman"/>
          <w:sz w:val="24"/>
          <w:szCs w:val="28"/>
        </w:rPr>
        <w:t xml:space="preserve"> </w:t>
      </w:r>
      <w:r>
        <w:rPr>
          <w:rFonts w:ascii="Times New Roman" w:eastAsia="Calibri" w:hAnsi="Times New Roman"/>
          <w:sz w:val="24"/>
          <w:szCs w:val="28"/>
        </w:rPr>
        <w:t xml:space="preserve">Образовательные связи сегодня имеют двусторонний характер. </w:t>
      </w:r>
      <w:r w:rsidRPr="00375E41">
        <w:rPr>
          <w:rFonts w:ascii="Times New Roman" w:eastAsia="Calibri" w:hAnsi="Times New Roman"/>
          <w:sz w:val="24"/>
          <w:szCs w:val="28"/>
        </w:rPr>
        <w:t xml:space="preserve"> Индонезия также предоставляет государственные стипендии для краткосрочных стажировок и обучения российских студентов</w:t>
      </w:r>
      <w:r>
        <w:rPr>
          <w:rFonts w:ascii="Times New Roman" w:eastAsia="Calibri" w:hAnsi="Times New Roman"/>
          <w:sz w:val="24"/>
          <w:szCs w:val="28"/>
        </w:rPr>
        <w:t xml:space="preserve"> и студентов из других зарубежных стран под названием </w:t>
      </w:r>
      <w:r w:rsidRPr="001A68F6">
        <w:rPr>
          <w:rFonts w:ascii="Times New Roman" w:eastAsia="Calibri" w:hAnsi="Times New Roman"/>
          <w:sz w:val="24"/>
          <w:szCs w:val="28"/>
        </w:rPr>
        <w:t>“</w:t>
      </w:r>
      <w:r>
        <w:rPr>
          <w:rFonts w:ascii="Times New Roman" w:eastAsia="Calibri" w:hAnsi="Times New Roman"/>
          <w:sz w:val="24"/>
          <w:szCs w:val="28"/>
          <w:lang w:val="en-US"/>
        </w:rPr>
        <w:t>Darmasiswa</w:t>
      </w:r>
      <w:r w:rsidRPr="001A68F6">
        <w:rPr>
          <w:rFonts w:ascii="Times New Roman" w:eastAsia="Calibri" w:hAnsi="Times New Roman"/>
          <w:sz w:val="24"/>
          <w:szCs w:val="28"/>
        </w:rPr>
        <w:t>”</w:t>
      </w:r>
      <w:r w:rsidRPr="00375E41">
        <w:rPr>
          <w:rFonts w:ascii="Times New Roman" w:eastAsia="Calibri" w:hAnsi="Times New Roman"/>
          <w:sz w:val="24"/>
          <w:szCs w:val="28"/>
        </w:rPr>
        <w:t>.</w:t>
      </w:r>
      <w:r w:rsidRPr="00B116C8">
        <w:rPr>
          <w:rFonts w:ascii="Times New Roman" w:eastAsia="Calibri" w:hAnsi="Times New Roman"/>
          <w:sz w:val="24"/>
          <w:szCs w:val="28"/>
        </w:rPr>
        <w:t xml:space="preserve"> </w:t>
      </w:r>
      <w:r w:rsidRPr="00B116C8">
        <w:rPr>
          <w:rFonts w:ascii="Times New Roman" w:hAnsi="Times New Roman"/>
          <w:b/>
          <w:i/>
          <w:sz w:val="24"/>
          <w:szCs w:val="24"/>
        </w:rPr>
        <w:t xml:space="preserve">Darmasiswa </w:t>
      </w:r>
      <w:r>
        <w:rPr>
          <w:rFonts w:ascii="Times New Roman" w:hAnsi="Times New Roman"/>
          <w:sz w:val="24"/>
          <w:szCs w:val="24"/>
        </w:rPr>
        <w:t xml:space="preserve">– это государственная стипендиальная программа, которая предлагает </w:t>
      </w:r>
      <w:r w:rsidRPr="00D64375">
        <w:rPr>
          <w:rFonts w:ascii="Times New Roman" w:hAnsi="Times New Roman"/>
          <w:sz w:val="24"/>
          <w:szCs w:val="24"/>
        </w:rPr>
        <w:t xml:space="preserve">всем иностранным студентам из </w:t>
      </w:r>
      <w:r>
        <w:rPr>
          <w:rFonts w:ascii="Times New Roman" w:hAnsi="Times New Roman"/>
          <w:sz w:val="24"/>
          <w:szCs w:val="24"/>
        </w:rPr>
        <w:t xml:space="preserve">разных </w:t>
      </w:r>
      <w:r w:rsidRPr="00D64375">
        <w:rPr>
          <w:rFonts w:ascii="Times New Roman" w:hAnsi="Times New Roman"/>
          <w:sz w:val="24"/>
          <w:szCs w:val="24"/>
        </w:rPr>
        <w:t>стран, имеющих дипломатичес</w:t>
      </w:r>
      <w:r>
        <w:rPr>
          <w:rFonts w:ascii="Times New Roman" w:hAnsi="Times New Roman"/>
          <w:sz w:val="24"/>
          <w:szCs w:val="24"/>
        </w:rPr>
        <w:t xml:space="preserve">кие отношения с Индонезией, пройти обучение в Индонезии. Программа предназначена для тех, кто интересует изучать подробно индонезийский </w:t>
      </w:r>
      <w:r w:rsidRPr="00D64375">
        <w:rPr>
          <w:rFonts w:ascii="Times New Roman" w:hAnsi="Times New Roman"/>
          <w:sz w:val="24"/>
          <w:szCs w:val="24"/>
        </w:rPr>
        <w:t>язык, искусств</w:t>
      </w:r>
      <w:r>
        <w:rPr>
          <w:rFonts w:ascii="Times New Roman" w:hAnsi="Times New Roman"/>
          <w:sz w:val="24"/>
          <w:szCs w:val="24"/>
        </w:rPr>
        <w:t>о</w:t>
      </w:r>
      <w:r w:rsidRPr="00D64375">
        <w:rPr>
          <w:rFonts w:ascii="Times New Roman" w:hAnsi="Times New Roman"/>
          <w:sz w:val="24"/>
          <w:szCs w:val="24"/>
        </w:rPr>
        <w:t xml:space="preserve"> и культур</w:t>
      </w:r>
      <w:r>
        <w:rPr>
          <w:rFonts w:ascii="Times New Roman" w:hAnsi="Times New Roman"/>
          <w:sz w:val="24"/>
          <w:szCs w:val="24"/>
        </w:rPr>
        <w:t>у страны</w:t>
      </w:r>
      <w:r w:rsidRPr="00D64375">
        <w:rPr>
          <w:rFonts w:ascii="Times New Roman" w:hAnsi="Times New Roman"/>
          <w:sz w:val="24"/>
          <w:szCs w:val="24"/>
        </w:rPr>
        <w:t>. Участники могут</w:t>
      </w:r>
      <w:r>
        <w:rPr>
          <w:rFonts w:ascii="Times New Roman" w:hAnsi="Times New Roman"/>
          <w:sz w:val="24"/>
          <w:szCs w:val="24"/>
        </w:rPr>
        <w:t xml:space="preserve"> выбрать город, где будет проходить обучение. Эта программа подготовлена Министерством образования и культуры Индонезии совместно </w:t>
      </w:r>
      <w:r w:rsidRPr="00D64375">
        <w:rPr>
          <w:rFonts w:ascii="Times New Roman" w:hAnsi="Times New Roman"/>
          <w:sz w:val="24"/>
          <w:szCs w:val="24"/>
        </w:rPr>
        <w:t>с Министерством иностранных дел</w:t>
      </w:r>
      <w:r>
        <w:rPr>
          <w:rFonts w:ascii="Times New Roman" w:hAnsi="Times New Roman"/>
          <w:sz w:val="24"/>
          <w:szCs w:val="24"/>
        </w:rPr>
        <w:t xml:space="preserve"> страны</w:t>
      </w:r>
      <w:r w:rsidRPr="00D64375">
        <w:rPr>
          <w:rFonts w:ascii="Times New Roman" w:hAnsi="Times New Roman"/>
          <w:sz w:val="24"/>
          <w:szCs w:val="24"/>
        </w:rPr>
        <w:t xml:space="preserve"> (МИД).</w:t>
      </w:r>
    </w:p>
    <w:p w:rsidR="008E4A1D" w:rsidRPr="00DA37A2" w:rsidRDefault="008E4A1D" w:rsidP="00637527">
      <w:pPr>
        <w:spacing w:line="360" w:lineRule="auto"/>
        <w:ind w:firstLine="360"/>
        <w:jc w:val="both"/>
        <w:rPr>
          <w:rFonts w:ascii="Times New Roman" w:eastAsia="Calibri" w:hAnsi="Times New Roman"/>
          <w:sz w:val="24"/>
          <w:szCs w:val="28"/>
        </w:rPr>
      </w:pPr>
    </w:p>
    <w:p w:rsidR="00637527" w:rsidRDefault="00637527" w:rsidP="00637527">
      <w:pPr>
        <w:spacing w:line="360" w:lineRule="auto"/>
        <w:ind w:firstLine="360"/>
        <w:jc w:val="both"/>
        <w:rPr>
          <w:rFonts w:ascii="Times New Roman" w:hAnsi="Times New Roman"/>
          <w:sz w:val="24"/>
          <w:szCs w:val="24"/>
        </w:rPr>
      </w:pPr>
      <w:r>
        <w:rPr>
          <w:rFonts w:ascii="Times New Roman" w:hAnsi="Times New Roman"/>
          <w:sz w:val="24"/>
          <w:szCs w:val="24"/>
        </w:rPr>
        <w:lastRenderedPageBreak/>
        <w:t xml:space="preserve">Программа </w:t>
      </w:r>
      <w:r>
        <w:rPr>
          <w:rFonts w:ascii="Times New Roman" w:hAnsi="Times New Roman"/>
          <w:sz w:val="24"/>
          <w:szCs w:val="24"/>
          <w:lang w:val="en-US"/>
        </w:rPr>
        <w:t>Darmasiswa</w:t>
      </w:r>
      <w:r>
        <w:rPr>
          <w:rFonts w:ascii="Times New Roman" w:hAnsi="Times New Roman"/>
          <w:sz w:val="24"/>
          <w:szCs w:val="24"/>
        </w:rPr>
        <w:t xml:space="preserve">   появилась в </w:t>
      </w:r>
      <w:r w:rsidRPr="00452D00">
        <w:rPr>
          <w:rFonts w:ascii="Times New Roman" w:hAnsi="Times New Roman"/>
          <w:sz w:val="24"/>
          <w:szCs w:val="24"/>
        </w:rPr>
        <w:t>1974 год</w:t>
      </w:r>
      <w:r>
        <w:rPr>
          <w:rFonts w:ascii="Times New Roman" w:hAnsi="Times New Roman"/>
          <w:sz w:val="24"/>
          <w:szCs w:val="24"/>
        </w:rPr>
        <w:t>у</w:t>
      </w:r>
      <w:r w:rsidRPr="00452D00">
        <w:rPr>
          <w:rFonts w:ascii="Times New Roman" w:hAnsi="Times New Roman"/>
          <w:sz w:val="24"/>
          <w:szCs w:val="24"/>
        </w:rPr>
        <w:t xml:space="preserve"> в рамках инициативы АСЕАН (Ассоциация стран Юго-Восточной Азии)</w:t>
      </w:r>
      <w:r>
        <w:rPr>
          <w:rFonts w:ascii="Times New Roman" w:hAnsi="Times New Roman"/>
          <w:sz w:val="24"/>
          <w:szCs w:val="24"/>
        </w:rPr>
        <w:t xml:space="preserve">. Вначале в данной программе </w:t>
      </w:r>
      <w:r w:rsidRPr="00452D00">
        <w:rPr>
          <w:rFonts w:ascii="Times New Roman" w:hAnsi="Times New Roman"/>
          <w:sz w:val="24"/>
          <w:szCs w:val="24"/>
        </w:rPr>
        <w:t>приняли участие только студенты из АСЕАН</w:t>
      </w:r>
      <w:r>
        <w:rPr>
          <w:rFonts w:ascii="Times New Roman" w:hAnsi="Times New Roman"/>
          <w:sz w:val="24"/>
          <w:szCs w:val="24"/>
        </w:rPr>
        <w:t xml:space="preserve">. В 1976 году география участников программы значительно расширилась. В Индонезию направились студенты из </w:t>
      </w:r>
      <w:r w:rsidRPr="00452D00">
        <w:rPr>
          <w:rFonts w:ascii="Times New Roman" w:hAnsi="Times New Roman"/>
          <w:sz w:val="24"/>
          <w:szCs w:val="24"/>
        </w:rPr>
        <w:t>Австралии, Канад</w:t>
      </w:r>
      <w:r>
        <w:rPr>
          <w:rFonts w:ascii="Times New Roman" w:hAnsi="Times New Roman"/>
          <w:sz w:val="24"/>
          <w:szCs w:val="24"/>
        </w:rPr>
        <w:t>ы</w:t>
      </w:r>
      <w:r w:rsidRPr="00452D00">
        <w:rPr>
          <w:rFonts w:ascii="Times New Roman" w:hAnsi="Times New Roman"/>
          <w:sz w:val="24"/>
          <w:szCs w:val="24"/>
        </w:rPr>
        <w:t>, Франци</w:t>
      </w:r>
      <w:r>
        <w:rPr>
          <w:rFonts w:ascii="Times New Roman" w:hAnsi="Times New Roman"/>
          <w:sz w:val="24"/>
          <w:szCs w:val="24"/>
        </w:rPr>
        <w:t>и</w:t>
      </w:r>
      <w:r w:rsidRPr="00452D00">
        <w:rPr>
          <w:rFonts w:ascii="Times New Roman" w:hAnsi="Times New Roman"/>
          <w:sz w:val="24"/>
          <w:szCs w:val="24"/>
        </w:rPr>
        <w:t>, Германи</w:t>
      </w:r>
      <w:r>
        <w:rPr>
          <w:rFonts w:ascii="Times New Roman" w:hAnsi="Times New Roman"/>
          <w:sz w:val="24"/>
          <w:szCs w:val="24"/>
        </w:rPr>
        <w:t>и</w:t>
      </w:r>
      <w:r w:rsidRPr="00452D00">
        <w:rPr>
          <w:rFonts w:ascii="Times New Roman" w:hAnsi="Times New Roman"/>
          <w:sz w:val="24"/>
          <w:szCs w:val="24"/>
        </w:rPr>
        <w:t>, Венгри</w:t>
      </w:r>
      <w:r>
        <w:rPr>
          <w:rFonts w:ascii="Times New Roman" w:hAnsi="Times New Roman"/>
          <w:sz w:val="24"/>
          <w:szCs w:val="24"/>
        </w:rPr>
        <w:t>и</w:t>
      </w:r>
      <w:r w:rsidRPr="00452D00">
        <w:rPr>
          <w:rFonts w:ascii="Times New Roman" w:hAnsi="Times New Roman"/>
          <w:sz w:val="24"/>
          <w:szCs w:val="24"/>
        </w:rPr>
        <w:t>, Япони</w:t>
      </w:r>
      <w:r>
        <w:rPr>
          <w:rFonts w:ascii="Times New Roman" w:hAnsi="Times New Roman"/>
          <w:sz w:val="24"/>
          <w:szCs w:val="24"/>
        </w:rPr>
        <w:t>и</w:t>
      </w:r>
      <w:r w:rsidRPr="00452D00">
        <w:rPr>
          <w:rFonts w:ascii="Times New Roman" w:hAnsi="Times New Roman"/>
          <w:sz w:val="24"/>
          <w:szCs w:val="24"/>
        </w:rPr>
        <w:t>, Мексик</w:t>
      </w:r>
      <w:r>
        <w:rPr>
          <w:rFonts w:ascii="Times New Roman" w:hAnsi="Times New Roman"/>
          <w:sz w:val="24"/>
          <w:szCs w:val="24"/>
        </w:rPr>
        <w:t>и</w:t>
      </w:r>
      <w:r w:rsidRPr="00452D00">
        <w:rPr>
          <w:rFonts w:ascii="Times New Roman" w:hAnsi="Times New Roman"/>
          <w:sz w:val="24"/>
          <w:szCs w:val="24"/>
        </w:rPr>
        <w:t>, Нидерланд</w:t>
      </w:r>
      <w:r>
        <w:rPr>
          <w:rFonts w:ascii="Times New Roman" w:hAnsi="Times New Roman"/>
          <w:sz w:val="24"/>
          <w:szCs w:val="24"/>
        </w:rPr>
        <w:t>ов,</w:t>
      </w:r>
      <w:r w:rsidRPr="00452D00">
        <w:rPr>
          <w:rFonts w:ascii="Times New Roman" w:hAnsi="Times New Roman"/>
          <w:sz w:val="24"/>
          <w:szCs w:val="24"/>
        </w:rPr>
        <w:t xml:space="preserve"> Норвеги</w:t>
      </w:r>
      <w:r>
        <w:rPr>
          <w:rFonts w:ascii="Times New Roman" w:hAnsi="Times New Roman"/>
          <w:sz w:val="24"/>
          <w:szCs w:val="24"/>
        </w:rPr>
        <w:t>и</w:t>
      </w:r>
      <w:r w:rsidRPr="00452D00">
        <w:rPr>
          <w:rFonts w:ascii="Times New Roman" w:hAnsi="Times New Roman"/>
          <w:sz w:val="24"/>
          <w:szCs w:val="24"/>
        </w:rPr>
        <w:t>, Польш</w:t>
      </w:r>
      <w:r>
        <w:rPr>
          <w:rFonts w:ascii="Times New Roman" w:hAnsi="Times New Roman"/>
          <w:sz w:val="24"/>
          <w:szCs w:val="24"/>
        </w:rPr>
        <w:t>и</w:t>
      </w:r>
      <w:r w:rsidRPr="00452D00">
        <w:rPr>
          <w:rFonts w:ascii="Times New Roman" w:hAnsi="Times New Roman"/>
          <w:sz w:val="24"/>
          <w:szCs w:val="24"/>
        </w:rPr>
        <w:t>, Росси</w:t>
      </w:r>
      <w:r>
        <w:rPr>
          <w:rFonts w:ascii="Times New Roman" w:hAnsi="Times New Roman"/>
          <w:sz w:val="24"/>
          <w:szCs w:val="24"/>
        </w:rPr>
        <w:t>и</w:t>
      </w:r>
      <w:r w:rsidRPr="00452D00">
        <w:rPr>
          <w:rFonts w:ascii="Times New Roman" w:hAnsi="Times New Roman"/>
          <w:sz w:val="24"/>
          <w:szCs w:val="24"/>
        </w:rPr>
        <w:t>, Швеци</w:t>
      </w:r>
      <w:r>
        <w:rPr>
          <w:rFonts w:ascii="Times New Roman" w:hAnsi="Times New Roman"/>
          <w:sz w:val="24"/>
          <w:szCs w:val="24"/>
        </w:rPr>
        <w:t>и</w:t>
      </w:r>
      <w:r w:rsidRPr="00452D00">
        <w:rPr>
          <w:rFonts w:ascii="Times New Roman" w:hAnsi="Times New Roman"/>
          <w:sz w:val="24"/>
          <w:szCs w:val="24"/>
        </w:rPr>
        <w:t xml:space="preserve"> и США. В начале 90-х годов эта программа </w:t>
      </w:r>
      <w:r>
        <w:rPr>
          <w:rFonts w:ascii="Times New Roman" w:hAnsi="Times New Roman"/>
          <w:sz w:val="24"/>
          <w:szCs w:val="24"/>
        </w:rPr>
        <w:t>распространилась на студентов из всех стран</w:t>
      </w:r>
      <w:r w:rsidRPr="00452D00">
        <w:rPr>
          <w:rFonts w:ascii="Times New Roman" w:hAnsi="Times New Roman"/>
          <w:sz w:val="24"/>
          <w:szCs w:val="24"/>
        </w:rPr>
        <w:t xml:space="preserve">, </w:t>
      </w:r>
      <w:r>
        <w:rPr>
          <w:rFonts w:ascii="Times New Roman" w:hAnsi="Times New Roman"/>
          <w:sz w:val="24"/>
          <w:szCs w:val="24"/>
        </w:rPr>
        <w:t>которые имели</w:t>
      </w:r>
      <w:r w:rsidRPr="00452D00">
        <w:rPr>
          <w:rFonts w:ascii="Times New Roman" w:hAnsi="Times New Roman"/>
          <w:sz w:val="24"/>
          <w:szCs w:val="24"/>
        </w:rPr>
        <w:t xml:space="preserve"> дипломатические отношения с Индонезией. Основная цель </w:t>
      </w:r>
      <w:r>
        <w:rPr>
          <w:rFonts w:ascii="Times New Roman" w:hAnsi="Times New Roman"/>
          <w:sz w:val="24"/>
          <w:szCs w:val="24"/>
        </w:rPr>
        <w:t xml:space="preserve">культурной программы </w:t>
      </w:r>
      <w:r>
        <w:rPr>
          <w:rFonts w:ascii="Times New Roman" w:hAnsi="Times New Roman"/>
          <w:sz w:val="24"/>
          <w:szCs w:val="24"/>
          <w:lang w:val="en-US"/>
        </w:rPr>
        <w:t>Darmasiswa</w:t>
      </w:r>
      <w:r>
        <w:rPr>
          <w:rFonts w:ascii="Times New Roman" w:hAnsi="Times New Roman"/>
          <w:sz w:val="24"/>
          <w:szCs w:val="24"/>
        </w:rPr>
        <w:t xml:space="preserve"> –</w:t>
      </w:r>
      <w:r w:rsidRPr="00452D00">
        <w:rPr>
          <w:rFonts w:ascii="Times New Roman" w:hAnsi="Times New Roman"/>
          <w:sz w:val="24"/>
          <w:szCs w:val="24"/>
        </w:rPr>
        <w:t xml:space="preserve"> способствовать</w:t>
      </w:r>
      <w:r>
        <w:rPr>
          <w:rFonts w:ascii="Times New Roman" w:hAnsi="Times New Roman"/>
          <w:sz w:val="24"/>
          <w:szCs w:val="24"/>
        </w:rPr>
        <w:t xml:space="preserve"> повышению интереса</w:t>
      </w:r>
      <w:r w:rsidRPr="00452D00">
        <w:rPr>
          <w:rFonts w:ascii="Times New Roman" w:hAnsi="Times New Roman"/>
          <w:sz w:val="24"/>
          <w:szCs w:val="24"/>
        </w:rPr>
        <w:t xml:space="preserve"> к языку и культуре Индонезии среди молодежи других стран. </w:t>
      </w:r>
      <w:r>
        <w:rPr>
          <w:rFonts w:ascii="Times New Roman" w:hAnsi="Times New Roman"/>
          <w:sz w:val="24"/>
          <w:szCs w:val="24"/>
        </w:rPr>
        <w:t xml:space="preserve"> Программа   разработана и для расширения и развития культурных связей и </w:t>
      </w:r>
      <w:r w:rsidRPr="00452D00">
        <w:rPr>
          <w:rFonts w:ascii="Times New Roman" w:hAnsi="Times New Roman"/>
          <w:sz w:val="24"/>
          <w:szCs w:val="24"/>
        </w:rPr>
        <w:t xml:space="preserve">взаимопонимания между </w:t>
      </w:r>
      <w:r>
        <w:rPr>
          <w:rFonts w:ascii="Times New Roman" w:hAnsi="Times New Roman"/>
          <w:sz w:val="24"/>
          <w:szCs w:val="24"/>
        </w:rPr>
        <w:t>странами-участниками. В рамках программы участникам назначаются две группы стипендии, которые зависят от места прохождения стажировки.  Участники Darmasiswa обучаются бесплатно, также они получают годовую</w:t>
      </w:r>
      <w:r w:rsidRPr="007B511B">
        <w:rPr>
          <w:rFonts w:ascii="Times New Roman" w:hAnsi="Times New Roman"/>
          <w:sz w:val="24"/>
          <w:szCs w:val="24"/>
        </w:rPr>
        <w:t xml:space="preserve"> визу и ежемесячную стипендию для компенсации расходов</w:t>
      </w:r>
      <w:r>
        <w:rPr>
          <w:rFonts w:ascii="Times New Roman" w:hAnsi="Times New Roman"/>
          <w:sz w:val="24"/>
          <w:szCs w:val="24"/>
        </w:rPr>
        <w:t xml:space="preserve"> на проживание в стране. </w:t>
      </w:r>
      <w:r>
        <w:rPr>
          <w:rStyle w:val="a5"/>
          <w:rFonts w:ascii="Times New Roman" w:hAnsi="Times New Roman"/>
          <w:sz w:val="24"/>
          <w:szCs w:val="24"/>
        </w:rPr>
        <w:footnoteReference w:id="69"/>
      </w:r>
    </w:p>
    <w:p w:rsidR="00637527" w:rsidRDefault="00637527" w:rsidP="00637527">
      <w:pPr>
        <w:spacing w:line="360" w:lineRule="auto"/>
        <w:ind w:firstLine="360"/>
        <w:jc w:val="both"/>
        <w:rPr>
          <w:rFonts w:ascii="Times New Roman" w:hAnsi="Times New Roman"/>
          <w:sz w:val="24"/>
          <w:szCs w:val="24"/>
        </w:rPr>
      </w:pPr>
      <w:r w:rsidRPr="00452D00">
        <w:rPr>
          <w:rFonts w:ascii="Times New Roman" w:hAnsi="Times New Roman"/>
          <w:sz w:val="24"/>
          <w:szCs w:val="24"/>
        </w:rPr>
        <w:t>Интерес иностранных студент</w:t>
      </w:r>
      <w:r>
        <w:rPr>
          <w:rFonts w:ascii="Times New Roman" w:hAnsi="Times New Roman"/>
          <w:sz w:val="24"/>
          <w:szCs w:val="24"/>
        </w:rPr>
        <w:t>ов</w:t>
      </w:r>
      <w:r w:rsidRPr="00452D00">
        <w:rPr>
          <w:rFonts w:ascii="Times New Roman" w:hAnsi="Times New Roman"/>
          <w:sz w:val="24"/>
          <w:szCs w:val="24"/>
        </w:rPr>
        <w:t xml:space="preserve"> к участию в этой программе постоянно растет</w:t>
      </w:r>
      <w:r>
        <w:rPr>
          <w:rFonts w:ascii="Times New Roman" w:hAnsi="Times New Roman"/>
          <w:sz w:val="24"/>
          <w:szCs w:val="24"/>
        </w:rPr>
        <w:t>.</w:t>
      </w:r>
      <w:r w:rsidRPr="00452D00">
        <w:rPr>
          <w:rFonts w:ascii="Times New Roman" w:hAnsi="Times New Roman"/>
          <w:sz w:val="24"/>
          <w:szCs w:val="24"/>
        </w:rPr>
        <w:t xml:space="preserve"> В 2011 году </w:t>
      </w:r>
      <w:r>
        <w:rPr>
          <w:rFonts w:ascii="Times New Roman" w:hAnsi="Times New Roman"/>
          <w:sz w:val="24"/>
          <w:szCs w:val="24"/>
        </w:rPr>
        <w:t xml:space="preserve">стипендия была выдана только </w:t>
      </w:r>
      <w:r w:rsidRPr="00452D00">
        <w:rPr>
          <w:rFonts w:ascii="Times New Roman" w:hAnsi="Times New Roman"/>
          <w:sz w:val="24"/>
          <w:szCs w:val="24"/>
        </w:rPr>
        <w:t>750 студентам</w:t>
      </w:r>
      <w:r>
        <w:rPr>
          <w:rFonts w:ascii="Times New Roman" w:hAnsi="Times New Roman"/>
          <w:sz w:val="24"/>
          <w:szCs w:val="24"/>
        </w:rPr>
        <w:t xml:space="preserve">. Сегодня ей воспользовались </w:t>
      </w:r>
      <w:r w:rsidRPr="00452D00">
        <w:rPr>
          <w:rFonts w:ascii="Times New Roman" w:hAnsi="Times New Roman"/>
          <w:sz w:val="24"/>
          <w:szCs w:val="24"/>
        </w:rPr>
        <w:t>5000 студентов из 84 стран</w:t>
      </w:r>
      <w:r>
        <w:rPr>
          <w:rFonts w:ascii="Times New Roman" w:hAnsi="Times New Roman"/>
          <w:sz w:val="24"/>
          <w:szCs w:val="24"/>
        </w:rPr>
        <w:t>.</w:t>
      </w:r>
      <w:r>
        <w:rPr>
          <w:rStyle w:val="a5"/>
          <w:rFonts w:ascii="Times New Roman" w:hAnsi="Times New Roman"/>
          <w:sz w:val="24"/>
          <w:szCs w:val="24"/>
        </w:rPr>
        <w:footnoteReference w:id="70"/>
      </w:r>
      <w:r>
        <w:rPr>
          <w:rFonts w:ascii="Times New Roman" w:hAnsi="Times New Roman"/>
          <w:sz w:val="24"/>
          <w:szCs w:val="24"/>
        </w:rPr>
        <w:t xml:space="preserve"> Стипендия Darmasiswa позволяет участники изучать язык</w:t>
      </w:r>
      <w:r w:rsidRPr="00452D00">
        <w:rPr>
          <w:rFonts w:ascii="Times New Roman" w:hAnsi="Times New Roman"/>
          <w:sz w:val="24"/>
          <w:szCs w:val="24"/>
        </w:rPr>
        <w:t>, кул</w:t>
      </w:r>
      <w:r>
        <w:rPr>
          <w:rFonts w:ascii="Times New Roman" w:hAnsi="Times New Roman"/>
          <w:sz w:val="24"/>
          <w:szCs w:val="24"/>
        </w:rPr>
        <w:t>ьтуру и искусство Индонезии в течение 12</w:t>
      </w:r>
      <w:r w:rsidRPr="00452D00">
        <w:rPr>
          <w:rFonts w:ascii="Times New Roman" w:hAnsi="Times New Roman"/>
          <w:sz w:val="24"/>
          <w:szCs w:val="24"/>
        </w:rPr>
        <w:t xml:space="preserve"> месяц</w:t>
      </w:r>
      <w:r>
        <w:rPr>
          <w:rFonts w:ascii="Times New Roman" w:hAnsi="Times New Roman"/>
          <w:sz w:val="24"/>
          <w:szCs w:val="24"/>
        </w:rPr>
        <w:t>ев</w:t>
      </w:r>
      <w:r w:rsidRPr="00452D00">
        <w:rPr>
          <w:rFonts w:ascii="Times New Roman" w:hAnsi="Times New Roman"/>
          <w:sz w:val="24"/>
          <w:szCs w:val="24"/>
        </w:rPr>
        <w:t xml:space="preserve">. </w:t>
      </w:r>
      <w:r w:rsidRPr="007B511B">
        <w:rPr>
          <w:rFonts w:ascii="Times New Roman" w:hAnsi="Times New Roman"/>
          <w:sz w:val="24"/>
          <w:szCs w:val="24"/>
        </w:rPr>
        <w:t xml:space="preserve">54 университета по всей стране – в основном в Суматре, Яве и Бали </w:t>
      </w:r>
      <w:r>
        <w:rPr>
          <w:rFonts w:ascii="Times New Roman" w:hAnsi="Times New Roman"/>
          <w:sz w:val="24"/>
          <w:szCs w:val="24"/>
        </w:rPr>
        <w:t>принимают студентов из разных стран</w:t>
      </w:r>
      <w:r>
        <w:rPr>
          <w:rStyle w:val="a5"/>
          <w:rFonts w:ascii="Times New Roman" w:hAnsi="Times New Roman"/>
          <w:sz w:val="24"/>
          <w:szCs w:val="24"/>
        </w:rPr>
        <w:footnoteReference w:id="71"/>
      </w:r>
      <w:r>
        <w:rPr>
          <w:rFonts w:ascii="Times New Roman" w:hAnsi="Times New Roman"/>
          <w:sz w:val="24"/>
          <w:szCs w:val="24"/>
        </w:rPr>
        <w:t xml:space="preserve">. </w:t>
      </w:r>
      <w:r w:rsidRPr="00CA1162">
        <w:rPr>
          <w:rFonts w:ascii="Times New Roman" w:hAnsi="Times New Roman"/>
          <w:sz w:val="24"/>
          <w:szCs w:val="24"/>
        </w:rPr>
        <w:t xml:space="preserve">Что </w:t>
      </w:r>
      <w:r>
        <w:rPr>
          <w:rFonts w:ascii="Times New Roman" w:hAnsi="Times New Roman"/>
          <w:sz w:val="24"/>
          <w:szCs w:val="24"/>
        </w:rPr>
        <w:t xml:space="preserve">касается содержания культурных </w:t>
      </w:r>
      <w:r w:rsidRPr="00CA1162">
        <w:rPr>
          <w:rFonts w:ascii="Times New Roman" w:hAnsi="Times New Roman"/>
          <w:sz w:val="24"/>
          <w:szCs w:val="24"/>
        </w:rPr>
        <w:t xml:space="preserve">  связей, то можно отметить, что образовательные проекты сопровождались туристическими маршрутами, концертными программами в которых принимали участие как зарубежные участники</w:t>
      </w:r>
      <w:r>
        <w:rPr>
          <w:rFonts w:ascii="Times New Roman" w:hAnsi="Times New Roman"/>
          <w:sz w:val="24"/>
          <w:szCs w:val="24"/>
        </w:rPr>
        <w:t>,</w:t>
      </w:r>
      <w:r w:rsidRPr="00CA1162">
        <w:rPr>
          <w:rFonts w:ascii="Times New Roman" w:hAnsi="Times New Roman"/>
          <w:sz w:val="24"/>
          <w:szCs w:val="24"/>
        </w:rPr>
        <w:t xml:space="preserve"> так и представители Индонезии. </w:t>
      </w:r>
      <w:r>
        <w:rPr>
          <w:rFonts w:ascii="Times New Roman" w:hAnsi="Times New Roman"/>
          <w:sz w:val="24"/>
          <w:szCs w:val="24"/>
        </w:rPr>
        <w:t xml:space="preserve"> Подобная</w:t>
      </w:r>
      <w:r w:rsidRPr="00CA1162">
        <w:rPr>
          <w:rFonts w:ascii="Times New Roman" w:hAnsi="Times New Roman"/>
          <w:sz w:val="24"/>
          <w:szCs w:val="24"/>
        </w:rPr>
        <w:t xml:space="preserve"> организация образовательных п</w:t>
      </w:r>
      <w:r>
        <w:rPr>
          <w:rFonts w:ascii="Times New Roman" w:hAnsi="Times New Roman"/>
          <w:sz w:val="24"/>
          <w:szCs w:val="24"/>
        </w:rPr>
        <w:t>роектов стала хорошей традицией и вызывает большой интерес у широкой аудитории участников</w:t>
      </w:r>
      <w:r w:rsidRPr="005958BA">
        <w:rPr>
          <w:rFonts w:ascii="Times New Roman" w:hAnsi="Times New Roman"/>
          <w:sz w:val="24"/>
          <w:szCs w:val="24"/>
        </w:rPr>
        <w:t xml:space="preserve"> у </w:t>
      </w:r>
      <w:r>
        <w:rPr>
          <w:rFonts w:ascii="Times New Roman" w:hAnsi="Times New Roman"/>
          <w:sz w:val="24"/>
          <w:szCs w:val="24"/>
        </w:rPr>
        <w:t xml:space="preserve">иностранных граждан и </w:t>
      </w:r>
      <w:r w:rsidRPr="005958BA">
        <w:rPr>
          <w:rFonts w:ascii="Times New Roman" w:hAnsi="Times New Roman"/>
          <w:sz w:val="24"/>
          <w:szCs w:val="24"/>
        </w:rPr>
        <w:t xml:space="preserve">индонезийцев, которые высоко ценят </w:t>
      </w:r>
      <w:r>
        <w:rPr>
          <w:rFonts w:ascii="Times New Roman" w:hAnsi="Times New Roman"/>
          <w:sz w:val="24"/>
          <w:szCs w:val="24"/>
        </w:rPr>
        <w:t>классическую м</w:t>
      </w:r>
      <w:r w:rsidRPr="005958BA">
        <w:rPr>
          <w:rFonts w:ascii="Times New Roman" w:hAnsi="Times New Roman"/>
          <w:sz w:val="24"/>
          <w:szCs w:val="24"/>
        </w:rPr>
        <w:t>узык</w:t>
      </w:r>
      <w:r>
        <w:rPr>
          <w:rFonts w:ascii="Times New Roman" w:hAnsi="Times New Roman"/>
          <w:sz w:val="24"/>
          <w:szCs w:val="24"/>
        </w:rPr>
        <w:t>у и другие виды творчества, в которых Россия получила мировое признание.</w:t>
      </w:r>
    </w:p>
    <w:p w:rsidR="00637527" w:rsidRPr="00445627" w:rsidRDefault="00637527" w:rsidP="00637527">
      <w:pPr>
        <w:spacing w:line="360" w:lineRule="auto"/>
        <w:ind w:firstLine="708"/>
        <w:jc w:val="both"/>
        <w:rPr>
          <w:rFonts w:ascii="Times New Roman" w:eastAsia="Calibri" w:hAnsi="Times New Roman"/>
          <w:sz w:val="24"/>
          <w:szCs w:val="28"/>
        </w:rPr>
      </w:pPr>
      <w:r w:rsidRPr="00653430">
        <w:rPr>
          <w:rFonts w:ascii="Times New Roman" w:eastAsia="Calibri" w:hAnsi="Times New Roman"/>
          <w:sz w:val="24"/>
          <w:szCs w:val="28"/>
        </w:rPr>
        <w:lastRenderedPageBreak/>
        <w:t>В ходе визита президента Сусило Бамбанг Юдхойоно в Россию 1 декабря 2006 года было подписано 10 соглашений</w:t>
      </w:r>
      <w:r>
        <w:rPr>
          <w:rStyle w:val="a5"/>
          <w:rFonts w:ascii="Times New Roman" w:eastAsia="Calibri" w:hAnsi="Times New Roman"/>
          <w:sz w:val="24"/>
          <w:szCs w:val="28"/>
        </w:rPr>
        <w:footnoteReference w:id="72"/>
      </w:r>
      <w:r>
        <w:rPr>
          <w:rFonts w:ascii="Times New Roman" w:eastAsia="Calibri" w:hAnsi="Times New Roman"/>
          <w:sz w:val="24"/>
          <w:szCs w:val="28"/>
        </w:rPr>
        <w:t xml:space="preserve"> которые определяют направления двустороннего сотрудничества. Это </w:t>
      </w:r>
      <w:r w:rsidRPr="00653430">
        <w:rPr>
          <w:rFonts w:ascii="Times New Roman" w:eastAsia="Calibri" w:hAnsi="Times New Roman"/>
          <w:sz w:val="24"/>
          <w:szCs w:val="28"/>
        </w:rPr>
        <w:t>соглашения о ядерном сотрудничестве в мирных целях, безвизовые соглашения для владельцев дипломатических и служебных паспортов, соглашения о сотрудничестве в аэрокосмической сфере, соглашения о сотрудничестве город</w:t>
      </w:r>
      <w:r>
        <w:rPr>
          <w:rFonts w:ascii="Times New Roman" w:eastAsia="Calibri" w:hAnsi="Times New Roman"/>
          <w:sz w:val="24"/>
          <w:szCs w:val="28"/>
        </w:rPr>
        <w:t>ов</w:t>
      </w:r>
      <w:r w:rsidRPr="00653430">
        <w:rPr>
          <w:rFonts w:ascii="Times New Roman" w:eastAsia="Calibri" w:hAnsi="Times New Roman"/>
          <w:sz w:val="24"/>
          <w:szCs w:val="28"/>
        </w:rPr>
        <w:t>-побратим</w:t>
      </w:r>
      <w:r>
        <w:rPr>
          <w:rFonts w:ascii="Times New Roman" w:eastAsia="Calibri" w:hAnsi="Times New Roman"/>
          <w:sz w:val="24"/>
          <w:szCs w:val="28"/>
        </w:rPr>
        <w:t>ов</w:t>
      </w:r>
      <w:r w:rsidRPr="00653430">
        <w:rPr>
          <w:rFonts w:ascii="Times New Roman" w:eastAsia="Calibri" w:hAnsi="Times New Roman"/>
          <w:sz w:val="24"/>
          <w:szCs w:val="28"/>
        </w:rPr>
        <w:t xml:space="preserve"> Джакарта-Москва, </w:t>
      </w:r>
      <w:r>
        <w:rPr>
          <w:rFonts w:ascii="Times New Roman" w:eastAsia="Calibri" w:hAnsi="Times New Roman"/>
          <w:sz w:val="24"/>
          <w:szCs w:val="28"/>
        </w:rPr>
        <w:t>с</w:t>
      </w:r>
      <w:r w:rsidRPr="00653430">
        <w:rPr>
          <w:rFonts w:ascii="Times New Roman" w:eastAsia="Calibri" w:hAnsi="Times New Roman"/>
          <w:sz w:val="24"/>
          <w:szCs w:val="28"/>
        </w:rPr>
        <w:t>оглашение о генеральной прокуратуре</w:t>
      </w:r>
      <w:r>
        <w:rPr>
          <w:rFonts w:ascii="Times New Roman" w:eastAsia="Calibri" w:hAnsi="Times New Roman"/>
          <w:sz w:val="24"/>
          <w:szCs w:val="28"/>
        </w:rPr>
        <w:t xml:space="preserve"> также с</w:t>
      </w:r>
      <w:r w:rsidRPr="00653430">
        <w:rPr>
          <w:rFonts w:ascii="Times New Roman" w:eastAsia="Calibri" w:hAnsi="Times New Roman"/>
          <w:sz w:val="24"/>
          <w:szCs w:val="28"/>
        </w:rPr>
        <w:t>оглашение о сотрудничестве в сфере туризма</w:t>
      </w:r>
      <w:r>
        <w:rPr>
          <w:rStyle w:val="a5"/>
          <w:rFonts w:ascii="Times New Roman" w:eastAsia="Calibri" w:hAnsi="Times New Roman"/>
          <w:sz w:val="24"/>
          <w:szCs w:val="28"/>
        </w:rPr>
        <w:footnoteReference w:id="73"/>
      </w:r>
      <w:r>
        <w:rPr>
          <w:rFonts w:ascii="Times New Roman" w:eastAsia="Calibri" w:hAnsi="Times New Roman"/>
          <w:sz w:val="24"/>
          <w:szCs w:val="28"/>
        </w:rPr>
        <w:t xml:space="preserve"> Данные соглашения составили достаточно прочный нормативно-правовой фундамент двустороннего сотрудничества. Безусловно Соглашения будут способствовать интенсификации двустороннего обмена. </w:t>
      </w:r>
      <w:r>
        <w:rPr>
          <w:rFonts w:ascii="Times New Roman" w:hAnsi="Times New Roman"/>
          <w:sz w:val="24"/>
          <w:szCs w:val="24"/>
        </w:rPr>
        <w:t>Знакомство с русской культурой и искусством в Индонезии стало возможным и благодаря фестивалям российской культуры, которые периодически проходят в Индонезии.</w:t>
      </w:r>
      <w:r w:rsidRPr="00187C55">
        <w:rPr>
          <w:rFonts w:ascii="Times New Roman" w:eastAsia="Calibri" w:hAnsi="Times New Roman"/>
          <w:sz w:val="24"/>
          <w:szCs w:val="28"/>
        </w:rPr>
        <w:t xml:space="preserve"> </w:t>
      </w:r>
      <w:r w:rsidRPr="003F5C09">
        <w:rPr>
          <w:rFonts w:ascii="Times New Roman" w:eastAsia="Calibri" w:hAnsi="Times New Roman"/>
          <w:sz w:val="24"/>
          <w:szCs w:val="28"/>
        </w:rPr>
        <w:t>Первый фестиваль российской культуры состоялся в августе 2007 г. и был приурочен к официальному визиту в Индонезию Президента России В</w:t>
      </w:r>
      <w:r>
        <w:rPr>
          <w:rFonts w:ascii="Times New Roman" w:eastAsia="Calibri" w:hAnsi="Times New Roman"/>
          <w:sz w:val="24"/>
          <w:szCs w:val="28"/>
        </w:rPr>
        <w:t>.</w:t>
      </w:r>
      <w:r w:rsidRPr="003F5C09">
        <w:rPr>
          <w:rFonts w:ascii="Times New Roman" w:eastAsia="Calibri" w:hAnsi="Times New Roman"/>
          <w:sz w:val="24"/>
          <w:szCs w:val="28"/>
        </w:rPr>
        <w:t>В.</w:t>
      </w:r>
      <w:r>
        <w:rPr>
          <w:rFonts w:ascii="Times New Roman" w:eastAsia="Calibri" w:hAnsi="Times New Roman"/>
          <w:sz w:val="24"/>
          <w:szCs w:val="28"/>
        </w:rPr>
        <w:t xml:space="preserve"> </w:t>
      </w:r>
      <w:r w:rsidRPr="003F5C09">
        <w:rPr>
          <w:rFonts w:ascii="Times New Roman" w:eastAsia="Calibri" w:hAnsi="Times New Roman"/>
          <w:sz w:val="24"/>
          <w:szCs w:val="28"/>
        </w:rPr>
        <w:t>Путина 6 сентября 2007 г.</w:t>
      </w:r>
      <w:r>
        <w:rPr>
          <w:rFonts w:ascii="Times New Roman" w:eastAsia="Calibri" w:hAnsi="Times New Roman"/>
          <w:sz w:val="24"/>
          <w:szCs w:val="28"/>
        </w:rPr>
        <w:t xml:space="preserve"> Затем проведение подобных акций стало хорошей традицией. Причем сегодня подобные мероприятия проводятся в разном формате.</w:t>
      </w:r>
    </w:p>
    <w:p w:rsidR="00637527" w:rsidRDefault="00637527" w:rsidP="00637527">
      <w:pPr>
        <w:spacing w:line="360" w:lineRule="auto"/>
        <w:ind w:firstLine="360"/>
        <w:jc w:val="both"/>
        <w:rPr>
          <w:rFonts w:ascii="Times New Roman" w:eastAsia="Calibri" w:hAnsi="Times New Roman"/>
          <w:sz w:val="24"/>
          <w:szCs w:val="28"/>
        </w:rPr>
      </w:pPr>
      <w:r>
        <w:rPr>
          <w:rFonts w:ascii="Times New Roman" w:hAnsi="Times New Roman"/>
          <w:sz w:val="24"/>
          <w:szCs w:val="24"/>
        </w:rPr>
        <w:t xml:space="preserve">Например, в </w:t>
      </w:r>
      <w:r w:rsidRPr="003F5C09">
        <w:rPr>
          <w:rFonts w:ascii="Times New Roman" w:eastAsia="Calibri" w:hAnsi="Times New Roman"/>
          <w:sz w:val="24"/>
          <w:szCs w:val="28"/>
        </w:rPr>
        <w:t>10 апреля 2008 г</w:t>
      </w:r>
      <w:r>
        <w:rPr>
          <w:rFonts w:ascii="Times New Roman" w:eastAsia="Calibri" w:hAnsi="Times New Roman"/>
          <w:sz w:val="24"/>
          <w:szCs w:val="28"/>
        </w:rPr>
        <w:t>оду</w:t>
      </w:r>
      <w:r w:rsidRPr="003F5C09">
        <w:rPr>
          <w:rFonts w:ascii="Times New Roman" w:eastAsia="Calibri" w:hAnsi="Times New Roman"/>
          <w:sz w:val="24"/>
          <w:szCs w:val="28"/>
        </w:rPr>
        <w:t xml:space="preserve"> в резиденции Посла России в Индонезии прошел </w:t>
      </w:r>
      <w:r w:rsidRPr="00187C55">
        <w:rPr>
          <w:rFonts w:ascii="Times New Roman" w:eastAsia="Calibri" w:hAnsi="Times New Roman"/>
          <w:sz w:val="24"/>
          <w:szCs w:val="28"/>
        </w:rPr>
        <w:t>«Концерт российско-индонезийской дружбы».</w:t>
      </w:r>
      <w:r w:rsidRPr="00187C55">
        <w:rPr>
          <w:rStyle w:val="a5"/>
          <w:rFonts w:ascii="Times New Roman" w:eastAsia="Calibri" w:hAnsi="Times New Roman"/>
          <w:sz w:val="24"/>
          <w:szCs w:val="28"/>
        </w:rPr>
        <w:footnoteReference w:id="74"/>
      </w:r>
      <w:r w:rsidRPr="003F5C09">
        <w:rPr>
          <w:rFonts w:ascii="Times New Roman" w:eastAsia="Calibri" w:hAnsi="Times New Roman"/>
          <w:sz w:val="24"/>
          <w:szCs w:val="28"/>
        </w:rPr>
        <w:t xml:space="preserve"> Мероприятие стало подготовительной ступенькой к проведению второго Фестиваля российской культуры в Джакарте, планируемого на июнь 2008 г.</w:t>
      </w:r>
      <w:r>
        <w:rPr>
          <w:rFonts w:ascii="Times New Roman" w:eastAsia="Calibri" w:hAnsi="Times New Roman"/>
          <w:sz w:val="24"/>
          <w:szCs w:val="28"/>
        </w:rPr>
        <w:t xml:space="preserve"> Г</w:t>
      </w:r>
      <w:r w:rsidRPr="003F5C09">
        <w:rPr>
          <w:rFonts w:ascii="Times New Roman" w:eastAsia="Calibri" w:hAnsi="Times New Roman"/>
          <w:sz w:val="24"/>
          <w:szCs w:val="28"/>
        </w:rPr>
        <w:t>лавным участником программы</w:t>
      </w:r>
      <w:r>
        <w:rPr>
          <w:rFonts w:ascii="Times New Roman" w:eastAsia="Calibri" w:hAnsi="Times New Roman"/>
          <w:sz w:val="24"/>
          <w:szCs w:val="28"/>
        </w:rPr>
        <w:t xml:space="preserve"> концерта</w:t>
      </w:r>
      <w:r w:rsidRPr="003F5C09">
        <w:rPr>
          <w:rFonts w:ascii="Times New Roman" w:eastAsia="Calibri" w:hAnsi="Times New Roman"/>
          <w:sz w:val="24"/>
          <w:szCs w:val="28"/>
        </w:rPr>
        <w:t xml:space="preserve"> стал ансамбль камерной музыки под управлением директора Дворца кул</w:t>
      </w:r>
      <w:r>
        <w:rPr>
          <w:rFonts w:ascii="Times New Roman" w:eastAsia="Calibri" w:hAnsi="Times New Roman"/>
          <w:sz w:val="24"/>
          <w:szCs w:val="28"/>
        </w:rPr>
        <w:t xml:space="preserve">ьтуры Джакарты Маруси Наинголан. </w:t>
      </w:r>
      <w:r w:rsidRPr="003F5C09">
        <w:rPr>
          <w:rFonts w:ascii="Times New Roman" w:eastAsia="Calibri" w:hAnsi="Times New Roman"/>
          <w:sz w:val="24"/>
          <w:szCs w:val="28"/>
        </w:rPr>
        <w:t xml:space="preserve">Программа концерта включала исполнение </w:t>
      </w:r>
      <w:r>
        <w:rPr>
          <w:rFonts w:ascii="Times New Roman" w:eastAsia="Calibri" w:hAnsi="Times New Roman"/>
          <w:sz w:val="24"/>
          <w:szCs w:val="28"/>
        </w:rPr>
        <w:t>сольных музыкальных номеров, выступлений вокалистов</w:t>
      </w:r>
      <w:r w:rsidRPr="003F5C09">
        <w:rPr>
          <w:rFonts w:ascii="Times New Roman" w:eastAsia="Calibri" w:hAnsi="Times New Roman"/>
          <w:sz w:val="24"/>
          <w:szCs w:val="28"/>
        </w:rPr>
        <w:t xml:space="preserve"> и </w:t>
      </w:r>
      <w:r>
        <w:rPr>
          <w:rFonts w:ascii="Times New Roman" w:eastAsia="Calibri" w:hAnsi="Times New Roman"/>
          <w:sz w:val="24"/>
          <w:szCs w:val="28"/>
        </w:rPr>
        <w:t xml:space="preserve">представление разнообразных </w:t>
      </w:r>
      <w:r w:rsidRPr="003F5C09">
        <w:rPr>
          <w:rFonts w:ascii="Times New Roman" w:eastAsia="Calibri" w:hAnsi="Times New Roman"/>
          <w:sz w:val="24"/>
          <w:szCs w:val="28"/>
        </w:rPr>
        <w:t xml:space="preserve">композиций для ансамбля. Оригинальная инструментальная подборка </w:t>
      </w:r>
      <w:r>
        <w:rPr>
          <w:rFonts w:ascii="Times New Roman" w:eastAsia="Calibri" w:hAnsi="Times New Roman"/>
          <w:sz w:val="24"/>
          <w:szCs w:val="28"/>
        </w:rPr>
        <w:t xml:space="preserve">номеров для ансамбля </w:t>
      </w:r>
      <w:r w:rsidRPr="003F5C09">
        <w:rPr>
          <w:rFonts w:ascii="Times New Roman" w:eastAsia="Calibri" w:hAnsi="Times New Roman"/>
          <w:sz w:val="24"/>
          <w:szCs w:val="28"/>
        </w:rPr>
        <w:t xml:space="preserve">«Маруся </w:t>
      </w:r>
      <w:proofErr w:type="spellStart"/>
      <w:r w:rsidRPr="003F5C09">
        <w:rPr>
          <w:rFonts w:ascii="Times New Roman" w:eastAsia="Calibri" w:hAnsi="Times New Roman"/>
          <w:sz w:val="24"/>
          <w:szCs w:val="28"/>
        </w:rPr>
        <w:t>Чембер</w:t>
      </w:r>
      <w:proofErr w:type="spellEnd"/>
      <w:r w:rsidRPr="003F5C09">
        <w:rPr>
          <w:rFonts w:ascii="Times New Roman" w:eastAsia="Calibri" w:hAnsi="Times New Roman"/>
          <w:sz w:val="24"/>
          <w:szCs w:val="28"/>
        </w:rPr>
        <w:t xml:space="preserve"> Оркестра» </w:t>
      </w:r>
      <w:r>
        <w:rPr>
          <w:rFonts w:ascii="Times New Roman" w:eastAsia="Calibri" w:hAnsi="Times New Roman"/>
          <w:sz w:val="24"/>
          <w:szCs w:val="28"/>
        </w:rPr>
        <w:t xml:space="preserve">и </w:t>
      </w:r>
      <w:r w:rsidRPr="003F5C09">
        <w:rPr>
          <w:rFonts w:ascii="Times New Roman" w:eastAsia="Calibri" w:hAnsi="Times New Roman"/>
          <w:sz w:val="24"/>
          <w:szCs w:val="28"/>
        </w:rPr>
        <w:t>использование современных и традиционных индонезийских музыкальных</w:t>
      </w:r>
      <w:r>
        <w:rPr>
          <w:rFonts w:ascii="Times New Roman" w:eastAsia="Calibri" w:hAnsi="Times New Roman"/>
          <w:sz w:val="24"/>
          <w:szCs w:val="28"/>
        </w:rPr>
        <w:t xml:space="preserve"> инструментов придала концерту </w:t>
      </w:r>
      <w:r w:rsidRPr="003F5C09">
        <w:rPr>
          <w:rFonts w:ascii="Times New Roman" w:eastAsia="Calibri" w:hAnsi="Times New Roman"/>
          <w:sz w:val="24"/>
          <w:szCs w:val="28"/>
        </w:rPr>
        <w:t xml:space="preserve">уникальность. </w:t>
      </w:r>
    </w:p>
    <w:p w:rsidR="008E4A1D" w:rsidRDefault="00637527" w:rsidP="00637527">
      <w:pPr>
        <w:spacing w:line="360" w:lineRule="auto"/>
        <w:ind w:firstLine="360"/>
        <w:jc w:val="both"/>
        <w:rPr>
          <w:rFonts w:ascii="Times New Roman" w:hAnsi="Times New Roman"/>
          <w:sz w:val="24"/>
          <w:szCs w:val="24"/>
        </w:rPr>
      </w:pPr>
      <w:r w:rsidRPr="003F5C09">
        <w:rPr>
          <w:rFonts w:ascii="Times New Roman" w:eastAsia="Calibri" w:hAnsi="Times New Roman"/>
          <w:sz w:val="24"/>
          <w:szCs w:val="28"/>
        </w:rPr>
        <w:lastRenderedPageBreak/>
        <w:t>Прогр</w:t>
      </w:r>
      <w:r>
        <w:rPr>
          <w:rFonts w:ascii="Times New Roman" w:eastAsia="Calibri" w:hAnsi="Times New Roman"/>
          <w:sz w:val="24"/>
          <w:szCs w:val="28"/>
        </w:rPr>
        <w:t>амму завершил «русский сюрприз», а именно исполнение</w:t>
      </w:r>
      <w:r w:rsidRPr="003F5C09">
        <w:rPr>
          <w:rFonts w:ascii="Times New Roman" w:eastAsia="Calibri" w:hAnsi="Times New Roman"/>
          <w:sz w:val="24"/>
          <w:szCs w:val="28"/>
        </w:rPr>
        <w:t xml:space="preserve"> русски</w:t>
      </w:r>
      <w:r>
        <w:rPr>
          <w:rFonts w:ascii="Times New Roman" w:eastAsia="Calibri" w:hAnsi="Times New Roman"/>
          <w:sz w:val="24"/>
          <w:szCs w:val="28"/>
        </w:rPr>
        <w:t>х</w:t>
      </w:r>
      <w:r w:rsidRPr="003F5C09">
        <w:rPr>
          <w:rFonts w:ascii="Times New Roman" w:eastAsia="Calibri" w:hAnsi="Times New Roman"/>
          <w:sz w:val="24"/>
          <w:szCs w:val="28"/>
        </w:rPr>
        <w:t xml:space="preserve"> народны</w:t>
      </w:r>
      <w:r>
        <w:rPr>
          <w:rFonts w:ascii="Times New Roman" w:eastAsia="Calibri" w:hAnsi="Times New Roman"/>
          <w:sz w:val="24"/>
          <w:szCs w:val="28"/>
        </w:rPr>
        <w:t>х</w:t>
      </w:r>
      <w:r w:rsidRPr="003F5C09">
        <w:rPr>
          <w:rFonts w:ascii="Times New Roman" w:eastAsia="Calibri" w:hAnsi="Times New Roman"/>
          <w:sz w:val="24"/>
          <w:szCs w:val="28"/>
        </w:rPr>
        <w:t xml:space="preserve"> пес</w:t>
      </w:r>
      <w:r>
        <w:rPr>
          <w:rFonts w:ascii="Times New Roman" w:eastAsia="Calibri" w:hAnsi="Times New Roman"/>
          <w:sz w:val="24"/>
          <w:szCs w:val="28"/>
        </w:rPr>
        <w:t>ен</w:t>
      </w:r>
      <w:r w:rsidRPr="003F5C09">
        <w:rPr>
          <w:rFonts w:ascii="Times New Roman" w:eastAsia="Calibri" w:hAnsi="Times New Roman"/>
          <w:sz w:val="24"/>
          <w:szCs w:val="28"/>
        </w:rPr>
        <w:t xml:space="preserve"> и танц</w:t>
      </w:r>
      <w:r>
        <w:rPr>
          <w:rFonts w:ascii="Times New Roman" w:eastAsia="Calibri" w:hAnsi="Times New Roman"/>
          <w:sz w:val="24"/>
          <w:szCs w:val="28"/>
        </w:rPr>
        <w:t xml:space="preserve">ев на традиционных индонезийских музыкальных инструментах. </w:t>
      </w:r>
      <w:r w:rsidRPr="003F5C09">
        <w:rPr>
          <w:rFonts w:ascii="Times New Roman" w:eastAsia="Calibri" w:hAnsi="Times New Roman"/>
          <w:sz w:val="24"/>
          <w:szCs w:val="28"/>
        </w:rPr>
        <w:t xml:space="preserve">На концерте присутствовали представители руководства мэрии Джакарты, </w:t>
      </w:r>
      <w:r>
        <w:rPr>
          <w:rFonts w:ascii="Times New Roman" w:eastAsia="Calibri" w:hAnsi="Times New Roman"/>
          <w:sz w:val="24"/>
          <w:szCs w:val="28"/>
        </w:rPr>
        <w:t xml:space="preserve">представители </w:t>
      </w:r>
      <w:r w:rsidRPr="003F5C09">
        <w:rPr>
          <w:rFonts w:ascii="Times New Roman" w:eastAsia="Calibri" w:hAnsi="Times New Roman"/>
          <w:sz w:val="24"/>
          <w:szCs w:val="28"/>
        </w:rPr>
        <w:t>МИД</w:t>
      </w:r>
      <w:r>
        <w:rPr>
          <w:rFonts w:ascii="Times New Roman" w:eastAsia="Calibri" w:hAnsi="Times New Roman"/>
          <w:sz w:val="24"/>
          <w:szCs w:val="28"/>
        </w:rPr>
        <w:t>а</w:t>
      </w:r>
      <w:r w:rsidRPr="003F5C09">
        <w:rPr>
          <w:rFonts w:ascii="Times New Roman" w:eastAsia="Calibri" w:hAnsi="Times New Roman"/>
          <w:sz w:val="24"/>
          <w:szCs w:val="28"/>
        </w:rPr>
        <w:t xml:space="preserve"> Индонезии, министерств и ведомств, послы иностранных государств. Концерт освещался центральной телевизионной компанией Индонезии </w:t>
      </w:r>
      <w:r>
        <w:rPr>
          <w:rFonts w:ascii="Times New Roman" w:eastAsia="Calibri" w:hAnsi="Times New Roman"/>
          <w:sz w:val="24"/>
          <w:szCs w:val="28"/>
          <w:lang w:val="en-US"/>
        </w:rPr>
        <w:t>TVRI</w:t>
      </w:r>
      <w:r>
        <w:rPr>
          <w:rFonts w:ascii="Times New Roman" w:eastAsia="Calibri" w:hAnsi="Times New Roman"/>
          <w:sz w:val="24"/>
          <w:szCs w:val="28"/>
        </w:rPr>
        <w:t xml:space="preserve"> и запомнился телезрителям.</w:t>
      </w:r>
      <w:r>
        <w:rPr>
          <w:rStyle w:val="a5"/>
          <w:rFonts w:ascii="Times New Roman" w:eastAsia="Calibri" w:hAnsi="Times New Roman"/>
          <w:sz w:val="24"/>
          <w:szCs w:val="28"/>
        </w:rPr>
        <w:footnoteReference w:id="75"/>
      </w:r>
      <w:r>
        <w:rPr>
          <w:rFonts w:ascii="Times New Roman" w:eastAsia="Calibri" w:hAnsi="Times New Roman"/>
          <w:sz w:val="24"/>
          <w:szCs w:val="28"/>
        </w:rPr>
        <w:t xml:space="preserve"> </w:t>
      </w:r>
      <w:r>
        <w:rPr>
          <w:rFonts w:ascii="Times New Roman" w:hAnsi="Times New Roman"/>
          <w:sz w:val="24"/>
          <w:szCs w:val="24"/>
        </w:rPr>
        <w:t xml:space="preserve">Кроме того, в </w:t>
      </w:r>
      <w:r w:rsidRPr="00FB5A56">
        <w:rPr>
          <w:rFonts w:ascii="Times New Roman" w:hAnsi="Times New Roman"/>
          <w:sz w:val="24"/>
          <w:szCs w:val="24"/>
        </w:rPr>
        <w:t>Посольстве России в Индонезии в Джакарте</w:t>
      </w:r>
      <w:r>
        <w:rPr>
          <w:rFonts w:ascii="Times New Roman" w:hAnsi="Times New Roman"/>
          <w:sz w:val="24"/>
          <w:szCs w:val="24"/>
        </w:rPr>
        <w:t xml:space="preserve"> всегда проходят мероприятия, посвященные памятным датам российской истории. Участников из разных стран, различных дипломатических представительств всегда привлекают праздничные концерты, </w:t>
      </w:r>
      <w:r w:rsidR="008E4A1D">
        <w:rPr>
          <w:rFonts w:ascii="Times New Roman" w:hAnsi="Times New Roman"/>
          <w:sz w:val="24"/>
          <w:szCs w:val="24"/>
        </w:rPr>
        <w:t>выставки, организованные</w:t>
      </w:r>
      <w:r>
        <w:rPr>
          <w:rFonts w:ascii="Times New Roman" w:hAnsi="Times New Roman"/>
          <w:sz w:val="24"/>
          <w:szCs w:val="24"/>
        </w:rPr>
        <w:t xml:space="preserve"> в российском посольстве, посвященные Победе в Великой Отечественной войне.</w:t>
      </w:r>
      <w:r>
        <w:rPr>
          <w:rStyle w:val="a5"/>
          <w:rFonts w:ascii="Times New Roman" w:hAnsi="Times New Roman"/>
          <w:sz w:val="24"/>
          <w:szCs w:val="24"/>
        </w:rPr>
        <w:footnoteReference w:id="76"/>
      </w:r>
      <w:r>
        <w:rPr>
          <w:rFonts w:ascii="Times New Roman" w:hAnsi="Times New Roman"/>
          <w:sz w:val="24"/>
          <w:szCs w:val="24"/>
        </w:rPr>
        <w:t xml:space="preserve"> </w:t>
      </w:r>
      <w:r w:rsidRPr="00FB5A56">
        <w:rPr>
          <w:rFonts w:ascii="Times New Roman" w:hAnsi="Times New Roman"/>
          <w:sz w:val="24"/>
          <w:szCs w:val="24"/>
        </w:rPr>
        <w:t xml:space="preserve"> </w:t>
      </w:r>
      <w:r>
        <w:rPr>
          <w:rFonts w:ascii="Times New Roman" w:hAnsi="Times New Roman"/>
          <w:sz w:val="24"/>
          <w:szCs w:val="24"/>
        </w:rPr>
        <w:t xml:space="preserve"> </w:t>
      </w:r>
    </w:p>
    <w:p w:rsidR="00637527" w:rsidRDefault="00637527" w:rsidP="008E4A1D">
      <w:pPr>
        <w:spacing w:line="360" w:lineRule="auto"/>
        <w:ind w:firstLine="360"/>
        <w:jc w:val="both"/>
        <w:rPr>
          <w:rFonts w:ascii="Times New Roman" w:hAnsi="Times New Roman"/>
          <w:sz w:val="24"/>
          <w:szCs w:val="24"/>
        </w:rPr>
      </w:pPr>
      <w:r>
        <w:rPr>
          <w:rFonts w:ascii="Times New Roman" w:hAnsi="Times New Roman"/>
          <w:sz w:val="24"/>
          <w:szCs w:val="24"/>
        </w:rPr>
        <w:t xml:space="preserve">В российском </w:t>
      </w:r>
      <w:r w:rsidR="008E4A1D">
        <w:rPr>
          <w:rFonts w:ascii="Times New Roman" w:hAnsi="Times New Roman"/>
          <w:sz w:val="24"/>
          <w:szCs w:val="24"/>
        </w:rPr>
        <w:t xml:space="preserve">посольстве собираются </w:t>
      </w:r>
      <w:r w:rsidR="008E4A1D" w:rsidRPr="00FB5A56">
        <w:rPr>
          <w:rFonts w:ascii="Times New Roman" w:hAnsi="Times New Roman"/>
          <w:sz w:val="24"/>
          <w:szCs w:val="24"/>
        </w:rPr>
        <w:t>руководители</w:t>
      </w:r>
      <w:r w:rsidRPr="00FB5A56">
        <w:rPr>
          <w:rFonts w:ascii="Times New Roman" w:hAnsi="Times New Roman"/>
          <w:sz w:val="24"/>
          <w:szCs w:val="24"/>
        </w:rPr>
        <w:t xml:space="preserve"> и сотрудники представительств Азербайджана, Беларуси, Болгарии и Казахстана, представители посольства Узбекистана, сотрудники посольства, Торгового представительства России и других российских учреждений в Индо</w:t>
      </w:r>
      <w:r>
        <w:rPr>
          <w:rFonts w:ascii="Times New Roman" w:hAnsi="Times New Roman"/>
          <w:sz w:val="24"/>
          <w:szCs w:val="24"/>
        </w:rPr>
        <w:t>незии, а также члены их семей.</w:t>
      </w:r>
      <w:r w:rsidR="008E4A1D">
        <w:rPr>
          <w:rFonts w:ascii="Times New Roman" w:hAnsi="Times New Roman"/>
          <w:sz w:val="24"/>
          <w:szCs w:val="24"/>
        </w:rPr>
        <w:t xml:space="preserve"> </w:t>
      </w:r>
      <w:r>
        <w:rPr>
          <w:rFonts w:ascii="Times New Roman" w:hAnsi="Times New Roman"/>
          <w:sz w:val="24"/>
          <w:szCs w:val="24"/>
        </w:rPr>
        <w:t xml:space="preserve">Центральным событием памятных мероприятий является </w:t>
      </w:r>
      <w:r w:rsidRPr="00FB5A56">
        <w:rPr>
          <w:rFonts w:ascii="Times New Roman" w:hAnsi="Times New Roman"/>
          <w:sz w:val="24"/>
          <w:szCs w:val="24"/>
        </w:rPr>
        <w:t xml:space="preserve">экспозиция «Бессмертный полк» с фотографиями родственников РПУ и дипломатических </w:t>
      </w:r>
      <w:r>
        <w:rPr>
          <w:rFonts w:ascii="Times New Roman" w:hAnsi="Times New Roman"/>
          <w:sz w:val="24"/>
          <w:szCs w:val="24"/>
        </w:rPr>
        <w:t>миссий</w:t>
      </w:r>
      <w:r w:rsidRPr="00FB5A56">
        <w:rPr>
          <w:rFonts w:ascii="Times New Roman" w:hAnsi="Times New Roman"/>
          <w:sz w:val="24"/>
          <w:szCs w:val="24"/>
        </w:rPr>
        <w:t xml:space="preserve"> стран СНГ, участвовавших в войне. </w:t>
      </w:r>
      <w:r>
        <w:rPr>
          <w:rFonts w:ascii="Times New Roman" w:hAnsi="Times New Roman"/>
          <w:sz w:val="24"/>
          <w:szCs w:val="24"/>
        </w:rPr>
        <w:t>Ш</w:t>
      </w:r>
      <w:r w:rsidRPr="00FB5A56">
        <w:rPr>
          <w:rFonts w:ascii="Times New Roman" w:hAnsi="Times New Roman"/>
          <w:sz w:val="24"/>
          <w:szCs w:val="24"/>
        </w:rPr>
        <w:t>кольники посольства Р</w:t>
      </w:r>
      <w:r>
        <w:rPr>
          <w:rFonts w:ascii="Times New Roman" w:hAnsi="Times New Roman"/>
          <w:sz w:val="24"/>
          <w:szCs w:val="24"/>
        </w:rPr>
        <w:t>оссии в Индонезии</w:t>
      </w:r>
      <w:r w:rsidRPr="00FB5A56">
        <w:rPr>
          <w:rFonts w:ascii="Times New Roman" w:hAnsi="Times New Roman"/>
          <w:sz w:val="24"/>
          <w:szCs w:val="24"/>
        </w:rPr>
        <w:t xml:space="preserve"> исполн</w:t>
      </w:r>
      <w:r>
        <w:rPr>
          <w:rFonts w:ascii="Times New Roman" w:hAnsi="Times New Roman"/>
          <w:sz w:val="24"/>
          <w:szCs w:val="24"/>
        </w:rPr>
        <w:t xml:space="preserve">яют </w:t>
      </w:r>
      <w:r w:rsidRPr="00FB5A56">
        <w:rPr>
          <w:rFonts w:ascii="Times New Roman" w:hAnsi="Times New Roman"/>
          <w:sz w:val="24"/>
          <w:szCs w:val="24"/>
        </w:rPr>
        <w:t xml:space="preserve">песни и стихи военных лет, а также современные произведения о войне. </w:t>
      </w:r>
      <w:r>
        <w:rPr>
          <w:rFonts w:ascii="Times New Roman" w:hAnsi="Times New Roman"/>
          <w:sz w:val="24"/>
          <w:szCs w:val="24"/>
        </w:rPr>
        <w:t>Интересным проектом, посвященным России стал многожанровый фестиваль «Утро российской культуры», организованный в 2014 году.</w:t>
      </w:r>
      <w:r>
        <w:rPr>
          <w:rStyle w:val="a5"/>
          <w:rFonts w:ascii="Times New Roman" w:hAnsi="Times New Roman"/>
          <w:sz w:val="24"/>
          <w:szCs w:val="24"/>
        </w:rPr>
        <w:footnoteReference w:id="77"/>
      </w:r>
      <w:r>
        <w:rPr>
          <w:rFonts w:ascii="Times New Roman" w:hAnsi="Times New Roman"/>
          <w:sz w:val="24"/>
          <w:szCs w:val="24"/>
        </w:rPr>
        <w:t xml:space="preserve">  </w:t>
      </w:r>
    </w:p>
    <w:p w:rsidR="008E4A1D" w:rsidRDefault="00637527" w:rsidP="00637527">
      <w:pPr>
        <w:spacing w:line="360" w:lineRule="auto"/>
        <w:ind w:firstLine="360"/>
        <w:jc w:val="both"/>
        <w:rPr>
          <w:rFonts w:ascii="Times New Roman" w:hAnsi="Times New Roman"/>
          <w:sz w:val="24"/>
          <w:szCs w:val="24"/>
        </w:rPr>
      </w:pPr>
      <w:r>
        <w:rPr>
          <w:rFonts w:ascii="Times New Roman" w:hAnsi="Times New Roman"/>
          <w:sz w:val="24"/>
          <w:szCs w:val="24"/>
        </w:rPr>
        <w:t>Участники, организаторы,  гости, самая широкая общественность</w:t>
      </w:r>
      <w:r w:rsidRPr="00FB5A56">
        <w:rPr>
          <w:rFonts w:ascii="Times New Roman" w:hAnsi="Times New Roman"/>
          <w:sz w:val="24"/>
          <w:szCs w:val="24"/>
        </w:rPr>
        <w:t xml:space="preserve"> имели возможность </w:t>
      </w:r>
      <w:r>
        <w:rPr>
          <w:rFonts w:ascii="Times New Roman" w:hAnsi="Times New Roman"/>
          <w:sz w:val="24"/>
          <w:szCs w:val="24"/>
        </w:rPr>
        <w:t>п</w:t>
      </w:r>
      <w:r w:rsidRPr="00FB5A56">
        <w:rPr>
          <w:rFonts w:ascii="Times New Roman" w:hAnsi="Times New Roman"/>
          <w:sz w:val="24"/>
          <w:szCs w:val="24"/>
        </w:rPr>
        <w:t>ознакомиться с видео, аудио и печатными материалами, посвященными разнообразной</w:t>
      </w:r>
      <w:r>
        <w:rPr>
          <w:rFonts w:ascii="Times New Roman" w:hAnsi="Times New Roman"/>
          <w:sz w:val="24"/>
          <w:szCs w:val="24"/>
        </w:rPr>
        <w:t>, яркой</w:t>
      </w:r>
      <w:r w:rsidRPr="00FB5A56">
        <w:rPr>
          <w:rFonts w:ascii="Times New Roman" w:hAnsi="Times New Roman"/>
          <w:sz w:val="24"/>
          <w:szCs w:val="24"/>
        </w:rPr>
        <w:t xml:space="preserve"> и самобытной культуре России, шедеврам русской архитектуры,  хореографического и театрального искусства, ведущим российским музеям, культурной жизни городов и регионов России. </w:t>
      </w:r>
    </w:p>
    <w:p w:rsidR="00637527" w:rsidRPr="00445627" w:rsidRDefault="00637527" w:rsidP="00637527">
      <w:pPr>
        <w:spacing w:line="360" w:lineRule="auto"/>
        <w:ind w:firstLine="360"/>
        <w:jc w:val="both"/>
        <w:rPr>
          <w:rFonts w:ascii="Times New Roman" w:hAnsi="Times New Roman"/>
          <w:sz w:val="24"/>
          <w:szCs w:val="24"/>
        </w:rPr>
      </w:pPr>
      <w:r>
        <w:rPr>
          <w:rFonts w:ascii="Times New Roman" w:hAnsi="Times New Roman"/>
          <w:sz w:val="24"/>
          <w:szCs w:val="24"/>
        </w:rPr>
        <w:lastRenderedPageBreak/>
        <w:t xml:space="preserve"> Отдельные экспозиции были посвящены культурной жизни в </w:t>
      </w:r>
      <w:r w:rsidRPr="00FB5A56">
        <w:rPr>
          <w:rFonts w:ascii="Times New Roman" w:hAnsi="Times New Roman"/>
          <w:sz w:val="24"/>
          <w:szCs w:val="24"/>
        </w:rPr>
        <w:t>Москве, Санкт-Петербург</w:t>
      </w:r>
      <w:r>
        <w:rPr>
          <w:rFonts w:ascii="Times New Roman" w:hAnsi="Times New Roman"/>
          <w:sz w:val="24"/>
          <w:szCs w:val="24"/>
        </w:rPr>
        <w:t>е</w:t>
      </w:r>
      <w:r w:rsidRPr="00FB5A56">
        <w:rPr>
          <w:rFonts w:ascii="Times New Roman" w:hAnsi="Times New Roman"/>
          <w:sz w:val="24"/>
          <w:szCs w:val="24"/>
        </w:rPr>
        <w:t>, Татарстан</w:t>
      </w:r>
      <w:r>
        <w:rPr>
          <w:rFonts w:ascii="Times New Roman" w:hAnsi="Times New Roman"/>
          <w:sz w:val="24"/>
          <w:szCs w:val="24"/>
        </w:rPr>
        <w:t>е, Якутии</w:t>
      </w:r>
      <w:r w:rsidRPr="00FB5A56">
        <w:rPr>
          <w:rFonts w:ascii="Times New Roman" w:hAnsi="Times New Roman"/>
          <w:sz w:val="24"/>
          <w:szCs w:val="24"/>
        </w:rPr>
        <w:t>, Чечн</w:t>
      </w:r>
      <w:r>
        <w:rPr>
          <w:rFonts w:ascii="Times New Roman" w:hAnsi="Times New Roman"/>
          <w:sz w:val="24"/>
          <w:szCs w:val="24"/>
        </w:rPr>
        <w:t>е, и другие регионы России. Большое внимание уделялось олимпийскому Сочи, городу, который в 2014 принимал главное спортивное событие планеты.</w:t>
      </w:r>
      <w:r w:rsidRPr="00445627">
        <w:rPr>
          <w:rFonts w:ascii="Times New Roman" w:hAnsi="Times New Roman"/>
          <w:sz w:val="24"/>
          <w:szCs w:val="24"/>
        </w:rPr>
        <w:t xml:space="preserve"> </w:t>
      </w:r>
      <w:r>
        <w:rPr>
          <w:rFonts w:ascii="Times New Roman" w:hAnsi="Times New Roman"/>
          <w:sz w:val="24"/>
          <w:szCs w:val="24"/>
        </w:rPr>
        <w:t xml:space="preserve">Посетители имели возможность познакомиться с </w:t>
      </w:r>
      <w:r w:rsidRPr="00FB5A56">
        <w:rPr>
          <w:rFonts w:ascii="Times New Roman" w:hAnsi="Times New Roman"/>
          <w:sz w:val="24"/>
          <w:szCs w:val="24"/>
        </w:rPr>
        <w:t>русскими народны</w:t>
      </w:r>
      <w:r>
        <w:rPr>
          <w:rFonts w:ascii="Times New Roman" w:hAnsi="Times New Roman"/>
          <w:sz w:val="24"/>
          <w:szCs w:val="24"/>
        </w:rPr>
        <w:t xml:space="preserve">ми промыслами, русским народным костюмом. Очень тепло зрители встретили </w:t>
      </w:r>
      <w:r w:rsidRPr="00FB5A56">
        <w:rPr>
          <w:rFonts w:ascii="Times New Roman" w:hAnsi="Times New Roman"/>
          <w:sz w:val="24"/>
          <w:szCs w:val="24"/>
        </w:rPr>
        <w:t>выступление ансамбля школьников при посольстве России в Джакарте</w:t>
      </w:r>
      <w:r>
        <w:rPr>
          <w:rFonts w:ascii="Times New Roman" w:hAnsi="Times New Roman"/>
          <w:sz w:val="24"/>
          <w:szCs w:val="24"/>
        </w:rPr>
        <w:t>. В заключение многожанрового фестиваля состоялся</w:t>
      </w:r>
      <w:r w:rsidRPr="00FB5A56">
        <w:rPr>
          <w:rFonts w:ascii="Times New Roman" w:hAnsi="Times New Roman"/>
          <w:sz w:val="24"/>
          <w:szCs w:val="24"/>
        </w:rPr>
        <w:t xml:space="preserve"> </w:t>
      </w:r>
      <w:r>
        <w:rPr>
          <w:rFonts w:ascii="Times New Roman" w:hAnsi="Times New Roman"/>
          <w:sz w:val="24"/>
          <w:szCs w:val="24"/>
        </w:rPr>
        <w:t xml:space="preserve">гастрономический праздник, участники которого могли продегустировать </w:t>
      </w:r>
      <w:r w:rsidRPr="00FB5A56">
        <w:rPr>
          <w:rFonts w:ascii="Times New Roman" w:hAnsi="Times New Roman"/>
          <w:sz w:val="24"/>
          <w:szCs w:val="24"/>
        </w:rPr>
        <w:t>блюда национальной русской кухни</w:t>
      </w:r>
      <w:r>
        <w:rPr>
          <w:rFonts w:ascii="Times New Roman" w:hAnsi="Times New Roman"/>
          <w:sz w:val="24"/>
          <w:szCs w:val="24"/>
        </w:rPr>
        <w:t xml:space="preserve"> и познакомится с рецептами их приготовления. Фестиваль </w:t>
      </w:r>
      <w:r w:rsidRPr="00FB5A56">
        <w:rPr>
          <w:rFonts w:ascii="Times New Roman" w:hAnsi="Times New Roman"/>
          <w:sz w:val="24"/>
          <w:szCs w:val="24"/>
        </w:rPr>
        <w:t>«Утро русской культуры»</w:t>
      </w:r>
      <w:r>
        <w:rPr>
          <w:rFonts w:ascii="Times New Roman" w:hAnsi="Times New Roman"/>
          <w:sz w:val="24"/>
          <w:szCs w:val="24"/>
        </w:rPr>
        <w:t xml:space="preserve"> стал запоминающимся событием и получил</w:t>
      </w:r>
      <w:r w:rsidRPr="00FB5A56">
        <w:rPr>
          <w:rFonts w:ascii="Times New Roman" w:hAnsi="Times New Roman"/>
          <w:sz w:val="24"/>
          <w:szCs w:val="24"/>
        </w:rPr>
        <w:t xml:space="preserve"> самые положительные отзывы гостей, отметивших высокий уровень организации мероприятия, его богатое содержание и теплую, гостеприимную атмосферу.</w:t>
      </w:r>
    </w:p>
    <w:p w:rsidR="00637527" w:rsidRDefault="00637527" w:rsidP="00637527">
      <w:pPr>
        <w:spacing w:line="360" w:lineRule="auto"/>
        <w:ind w:firstLine="360"/>
        <w:jc w:val="both"/>
        <w:rPr>
          <w:rFonts w:ascii="Times New Roman" w:hAnsi="Times New Roman"/>
          <w:sz w:val="24"/>
          <w:szCs w:val="24"/>
        </w:rPr>
      </w:pPr>
      <w:r>
        <w:rPr>
          <w:rFonts w:ascii="Times New Roman" w:hAnsi="Times New Roman"/>
          <w:sz w:val="24"/>
          <w:szCs w:val="24"/>
        </w:rPr>
        <w:t xml:space="preserve"> Конечно, указанные примеры, не исчерпывают всего многообразия современных культурных связей России и Индонезии, а лишь указывают на наиболее общие подходы, участников, организационные подходы и формат сотрудничества. Культурные связи двух стран, установленные ещё в период средневековья сегодня расширились, эволюционировали и, несмотря, на сложные периоды национальной</w:t>
      </w:r>
      <w:r w:rsidRPr="00445627">
        <w:rPr>
          <w:rFonts w:ascii="Times New Roman" w:hAnsi="Times New Roman"/>
          <w:sz w:val="24"/>
          <w:szCs w:val="24"/>
        </w:rPr>
        <w:t xml:space="preserve"> </w:t>
      </w:r>
      <w:r>
        <w:rPr>
          <w:rFonts w:ascii="Times New Roman" w:hAnsi="Times New Roman"/>
          <w:sz w:val="24"/>
          <w:szCs w:val="24"/>
        </w:rPr>
        <w:t>и мировой истории, продолжают развиваться, охватывая достаточно широкую аудиторию участников, которые испытывают интерес к культуре России и Индонезии.  Большая роль в развитии отраслевого сотрудничества сегодня принадлежит консульским учреждениям, программам, которые могут проводить мероприятия на периодической, постоянной основах и работать с подготовленной, профессиональной, адресной аудиторий участников.</w:t>
      </w:r>
    </w:p>
    <w:p w:rsidR="00637527" w:rsidRPr="003D023C" w:rsidRDefault="00637527" w:rsidP="00637527">
      <w:pPr>
        <w:spacing w:line="360" w:lineRule="auto"/>
        <w:ind w:firstLine="360"/>
        <w:jc w:val="both"/>
        <w:rPr>
          <w:rFonts w:ascii="Times New Roman" w:hAnsi="Times New Roman"/>
          <w:sz w:val="24"/>
          <w:szCs w:val="24"/>
        </w:rPr>
      </w:pPr>
    </w:p>
    <w:p w:rsidR="00637527" w:rsidRDefault="00637527"/>
    <w:p w:rsidR="008E4A1D" w:rsidRDefault="008E4A1D"/>
    <w:p w:rsidR="008E4A1D" w:rsidRDefault="008E4A1D"/>
    <w:p w:rsidR="008E4A1D" w:rsidRDefault="008E4A1D"/>
    <w:p w:rsidR="008E4A1D" w:rsidRDefault="008E4A1D"/>
    <w:p w:rsidR="008E4A1D" w:rsidRDefault="008E4A1D"/>
    <w:p w:rsidR="008E4A1D" w:rsidRDefault="008E4A1D"/>
    <w:p w:rsidR="008E4A1D" w:rsidRDefault="008E4A1D"/>
    <w:p w:rsidR="008E4A1D" w:rsidRDefault="008E4A1D"/>
    <w:p w:rsidR="008E4A1D" w:rsidRDefault="008E4A1D"/>
    <w:p w:rsidR="008E4A1D" w:rsidRDefault="008E4A1D"/>
    <w:p w:rsidR="008E4A1D" w:rsidRDefault="008E4A1D"/>
    <w:p w:rsidR="008E4A1D" w:rsidRDefault="008E4A1D"/>
    <w:p w:rsidR="008E4A1D" w:rsidRDefault="008E4A1D"/>
    <w:p w:rsidR="008E4A1D" w:rsidRDefault="008E4A1D"/>
    <w:p w:rsidR="008E4A1D" w:rsidRDefault="008E4A1D"/>
    <w:p w:rsidR="008E4A1D" w:rsidRDefault="008E4A1D"/>
    <w:p w:rsidR="008E4A1D" w:rsidRDefault="008E4A1D"/>
    <w:p w:rsidR="008E4A1D" w:rsidRDefault="008E4A1D" w:rsidP="008E4A1D">
      <w:pPr>
        <w:jc w:val="center"/>
        <w:rPr>
          <w:rFonts w:ascii="Times New Roman" w:eastAsia="Calibri" w:hAnsi="Times New Roman"/>
          <w:b/>
          <w:sz w:val="24"/>
          <w:szCs w:val="28"/>
        </w:rPr>
      </w:pPr>
      <w:r w:rsidRPr="00591BE4">
        <w:rPr>
          <w:rFonts w:ascii="Times New Roman" w:eastAsia="Calibri" w:hAnsi="Times New Roman"/>
          <w:b/>
          <w:sz w:val="24"/>
          <w:szCs w:val="28"/>
        </w:rPr>
        <w:lastRenderedPageBreak/>
        <w:t xml:space="preserve">Глава </w:t>
      </w:r>
      <w:r w:rsidRPr="00591BE4">
        <w:rPr>
          <w:rFonts w:ascii="Times New Roman" w:eastAsia="Calibri" w:hAnsi="Times New Roman"/>
          <w:b/>
          <w:sz w:val="24"/>
          <w:szCs w:val="28"/>
          <w:lang w:val="en-US"/>
        </w:rPr>
        <w:t>III</w:t>
      </w:r>
      <w:r w:rsidRPr="00591BE4">
        <w:rPr>
          <w:rFonts w:ascii="Times New Roman" w:eastAsia="Calibri" w:hAnsi="Times New Roman"/>
          <w:b/>
          <w:sz w:val="24"/>
          <w:szCs w:val="28"/>
        </w:rPr>
        <w:t xml:space="preserve">. </w:t>
      </w:r>
      <w:r>
        <w:rPr>
          <w:rFonts w:ascii="Times New Roman" w:eastAsia="Calibri" w:hAnsi="Times New Roman"/>
          <w:b/>
          <w:sz w:val="24"/>
          <w:szCs w:val="28"/>
        </w:rPr>
        <w:br/>
      </w:r>
      <w:r w:rsidRPr="00591BE4">
        <w:rPr>
          <w:rFonts w:ascii="Times New Roman" w:eastAsia="Calibri" w:hAnsi="Times New Roman"/>
          <w:b/>
          <w:sz w:val="24"/>
          <w:szCs w:val="28"/>
        </w:rPr>
        <w:t>Институциональные основы и основные направления внешней культурной политики РФ в Индонезии</w:t>
      </w:r>
    </w:p>
    <w:p w:rsidR="008E4A1D" w:rsidRPr="00B3642A" w:rsidRDefault="008E4A1D" w:rsidP="008E4A1D">
      <w:pPr>
        <w:rPr>
          <w:rFonts w:ascii="Times New Roman" w:eastAsia="Calibri" w:hAnsi="Times New Roman"/>
          <w:b/>
          <w:sz w:val="24"/>
          <w:szCs w:val="28"/>
        </w:rPr>
      </w:pPr>
      <w:r w:rsidRPr="00B3642A">
        <w:rPr>
          <w:rFonts w:ascii="Times New Roman" w:eastAsia="Calibri" w:hAnsi="Times New Roman"/>
          <w:b/>
          <w:sz w:val="24"/>
          <w:szCs w:val="28"/>
        </w:rPr>
        <w:t>_____________________________________________________________________________</w:t>
      </w:r>
    </w:p>
    <w:p w:rsidR="008E4A1D" w:rsidRPr="000B5992" w:rsidRDefault="008E4A1D" w:rsidP="008E4A1D">
      <w:pPr>
        <w:spacing w:line="360" w:lineRule="auto"/>
        <w:jc w:val="center"/>
        <w:rPr>
          <w:rFonts w:ascii="Times New Roman" w:eastAsia="Calibri" w:hAnsi="Times New Roman"/>
          <w:b/>
          <w:sz w:val="24"/>
          <w:szCs w:val="28"/>
        </w:rPr>
      </w:pPr>
      <w:r w:rsidRPr="001E2C48">
        <w:rPr>
          <w:rFonts w:ascii="Times New Roman" w:eastAsia="Calibri" w:hAnsi="Times New Roman"/>
          <w:sz w:val="24"/>
          <w:szCs w:val="28"/>
        </w:rPr>
        <w:br/>
      </w:r>
      <w:r w:rsidRPr="000B5992">
        <w:rPr>
          <w:rFonts w:ascii="Times New Roman" w:eastAsia="Calibri" w:hAnsi="Times New Roman"/>
          <w:b/>
          <w:sz w:val="24"/>
          <w:szCs w:val="28"/>
        </w:rPr>
        <w:t xml:space="preserve">3.1. </w:t>
      </w:r>
      <w:r w:rsidR="000B5992" w:rsidRPr="000B5992">
        <w:rPr>
          <w:rFonts w:ascii="Times New Roman" w:eastAsia="Calibri" w:hAnsi="Times New Roman"/>
          <w:b/>
          <w:sz w:val="24"/>
          <w:szCs w:val="28"/>
        </w:rPr>
        <w:t>Роль представительства России “Россотрудничество” в Индонезии в развитии культурного сотрудничества двух стран</w:t>
      </w:r>
    </w:p>
    <w:p w:rsidR="008E4A1D" w:rsidRPr="00B57F2B" w:rsidRDefault="008E4A1D" w:rsidP="008E4A1D">
      <w:pPr>
        <w:spacing w:line="360" w:lineRule="auto"/>
        <w:jc w:val="center"/>
        <w:rPr>
          <w:rFonts w:ascii="Times New Roman" w:eastAsia="Calibri" w:hAnsi="Times New Roman"/>
          <w:b/>
          <w:sz w:val="24"/>
          <w:szCs w:val="28"/>
        </w:rPr>
      </w:pPr>
    </w:p>
    <w:p w:rsidR="008E4A1D" w:rsidRDefault="008E4A1D" w:rsidP="008E4A1D">
      <w:pPr>
        <w:spacing w:line="360" w:lineRule="auto"/>
        <w:ind w:firstLine="360"/>
        <w:jc w:val="both"/>
        <w:rPr>
          <w:rFonts w:ascii="Times New Roman" w:hAnsi="Times New Roman"/>
          <w:sz w:val="24"/>
          <w:szCs w:val="24"/>
        </w:rPr>
      </w:pPr>
      <w:r w:rsidRPr="007C3F4C">
        <w:rPr>
          <w:rFonts w:ascii="Times New Roman" w:hAnsi="Times New Roman"/>
          <w:sz w:val="24"/>
          <w:szCs w:val="24"/>
        </w:rPr>
        <w:t xml:space="preserve">Россотрудничество является ведущим федеральным агентством </w:t>
      </w:r>
      <w:r>
        <w:rPr>
          <w:rFonts w:ascii="Times New Roman" w:hAnsi="Times New Roman"/>
          <w:sz w:val="24"/>
          <w:szCs w:val="24"/>
        </w:rPr>
        <w:t xml:space="preserve">Российской Федерации </w:t>
      </w:r>
      <w:r w:rsidRPr="007C3F4C">
        <w:rPr>
          <w:rFonts w:ascii="Times New Roman" w:hAnsi="Times New Roman"/>
          <w:sz w:val="24"/>
          <w:szCs w:val="24"/>
        </w:rPr>
        <w:t xml:space="preserve">за рубежом, целью которого является реализация внешней политики </w:t>
      </w:r>
      <w:r>
        <w:rPr>
          <w:rFonts w:ascii="Times New Roman" w:hAnsi="Times New Roman"/>
          <w:sz w:val="24"/>
          <w:szCs w:val="24"/>
        </w:rPr>
        <w:t>страны</w:t>
      </w:r>
      <w:r w:rsidRPr="007C3F4C">
        <w:rPr>
          <w:rFonts w:ascii="Times New Roman" w:hAnsi="Times New Roman"/>
          <w:sz w:val="24"/>
          <w:szCs w:val="24"/>
        </w:rPr>
        <w:t xml:space="preserve"> в </w:t>
      </w:r>
      <w:r>
        <w:rPr>
          <w:rFonts w:ascii="Times New Roman" w:hAnsi="Times New Roman"/>
          <w:sz w:val="24"/>
          <w:szCs w:val="24"/>
        </w:rPr>
        <w:t xml:space="preserve">области </w:t>
      </w:r>
      <w:r w:rsidRPr="007C3F4C">
        <w:rPr>
          <w:rFonts w:ascii="Times New Roman" w:hAnsi="Times New Roman"/>
          <w:sz w:val="24"/>
          <w:szCs w:val="24"/>
        </w:rPr>
        <w:t>международно</w:t>
      </w:r>
      <w:r>
        <w:rPr>
          <w:rFonts w:ascii="Times New Roman" w:hAnsi="Times New Roman"/>
          <w:sz w:val="24"/>
          <w:szCs w:val="24"/>
        </w:rPr>
        <w:t>го</w:t>
      </w:r>
      <w:r w:rsidRPr="007C3F4C">
        <w:rPr>
          <w:rFonts w:ascii="Times New Roman" w:hAnsi="Times New Roman"/>
          <w:sz w:val="24"/>
          <w:szCs w:val="24"/>
        </w:rPr>
        <w:t xml:space="preserve"> гуманитарно</w:t>
      </w:r>
      <w:r>
        <w:rPr>
          <w:rFonts w:ascii="Times New Roman" w:hAnsi="Times New Roman"/>
          <w:sz w:val="24"/>
          <w:szCs w:val="24"/>
        </w:rPr>
        <w:t>го</w:t>
      </w:r>
      <w:r w:rsidRPr="007C3F4C">
        <w:rPr>
          <w:rFonts w:ascii="Times New Roman" w:hAnsi="Times New Roman"/>
          <w:sz w:val="24"/>
          <w:szCs w:val="24"/>
        </w:rPr>
        <w:t xml:space="preserve"> сотрудничеств</w:t>
      </w:r>
      <w:r>
        <w:rPr>
          <w:rFonts w:ascii="Times New Roman" w:hAnsi="Times New Roman"/>
          <w:sz w:val="24"/>
          <w:szCs w:val="24"/>
        </w:rPr>
        <w:t>а. Также</w:t>
      </w:r>
      <w:r w:rsidRPr="007C3F4C">
        <w:rPr>
          <w:rFonts w:ascii="Times New Roman" w:hAnsi="Times New Roman"/>
          <w:sz w:val="24"/>
          <w:szCs w:val="24"/>
        </w:rPr>
        <w:t>,</w:t>
      </w:r>
      <w:r>
        <w:rPr>
          <w:rFonts w:ascii="Times New Roman" w:hAnsi="Times New Roman"/>
          <w:sz w:val="24"/>
          <w:szCs w:val="24"/>
        </w:rPr>
        <w:t xml:space="preserve"> особенно в странах юго-восточной Азии, представительство Россотрудничество выполняет миссию подробного информирования </w:t>
      </w:r>
      <w:r w:rsidRPr="007C3F4C">
        <w:rPr>
          <w:rFonts w:ascii="Times New Roman" w:hAnsi="Times New Roman"/>
          <w:sz w:val="24"/>
          <w:szCs w:val="24"/>
        </w:rPr>
        <w:t>зарубежны</w:t>
      </w:r>
      <w:r>
        <w:rPr>
          <w:rFonts w:ascii="Times New Roman" w:hAnsi="Times New Roman"/>
          <w:sz w:val="24"/>
          <w:szCs w:val="24"/>
        </w:rPr>
        <w:t>х</w:t>
      </w:r>
      <w:r w:rsidRPr="007C3F4C">
        <w:rPr>
          <w:rFonts w:ascii="Times New Roman" w:hAnsi="Times New Roman"/>
          <w:sz w:val="24"/>
          <w:szCs w:val="24"/>
        </w:rPr>
        <w:t xml:space="preserve"> стран </w:t>
      </w:r>
      <w:r>
        <w:rPr>
          <w:rFonts w:ascii="Times New Roman" w:hAnsi="Times New Roman"/>
          <w:sz w:val="24"/>
          <w:szCs w:val="24"/>
        </w:rPr>
        <w:t>о</w:t>
      </w:r>
      <w:r w:rsidRPr="007C3F4C">
        <w:rPr>
          <w:rFonts w:ascii="Times New Roman" w:hAnsi="Times New Roman"/>
          <w:sz w:val="24"/>
          <w:szCs w:val="24"/>
        </w:rPr>
        <w:t xml:space="preserve"> т</w:t>
      </w:r>
      <w:r>
        <w:rPr>
          <w:rFonts w:ascii="Times New Roman" w:hAnsi="Times New Roman"/>
          <w:sz w:val="24"/>
          <w:szCs w:val="24"/>
        </w:rPr>
        <w:t>о</w:t>
      </w:r>
      <w:r w:rsidRPr="007C3F4C">
        <w:rPr>
          <w:rFonts w:ascii="Times New Roman" w:hAnsi="Times New Roman"/>
          <w:sz w:val="24"/>
          <w:szCs w:val="24"/>
        </w:rPr>
        <w:t xml:space="preserve">м, </w:t>
      </w:r>
      <w:r>
        <w:rPr>
          <w:rFonts w:ascii="Times New Roman" w:hAnsi="Times New Roman"/>
          <w:sz w:val="24"/>
          <w:szCs w:val="24"/>
        </w:rPr>
        <w:t xml:space="preserve">что представляет из себя </w:t>
      </w:r>
      <w:r w:rsidRPr="007C3F4C">
        <w:rPr>
          <w:rFonts w:ascii="Times New Roman" w:hAnsi="Times New Roman"/>
          <w:sz w:val="24"/>
          <w:szCs w:val="24"/>
        </w:rPr>
        <w:t>Росси</w:t>
      </w:r>
      <w:r>
        <w:rPr>
          <w:rFonts w:ascii="Times New Roman" w:hAnsi="Times New Roman"/>
          <w:sz w:val="24"/>
          <w:szCs w:val="24"/>
        </w:rPr>
        <w:t>йская Федерация как государство сегодня</w:t>
      </w:r>
      <w:r w:rsidRPr="007C3F4C">
        <w:rPr>
          <w:rFonts w:ascii="Times New Roman" w:hAnsi="Times New Roman"/>
          <w:sz w:val="24"/>
          <w:szCs w:val="24"/>
        </w:rPr>
        <w:t>.</w:t>
      </w:r>
      <w:r>
        <w:rPr>
          <w:rFonts w:ascii="Times New Roman" w:hAnsi="Times New Roman"/>
          <w:sz w:val="24"/>
          <w:szCs w:val="24"/>
        </w:rPr>
        <w:t xml:space="preserve"> Подобное информирование необходимо в связи с тем, что не все страны, расположенные в юго-восточной Азии (ЮВА), имеют представление о богатом культурном и историческом наследии России. Тот факт, что Россия успешно сотрудничает в сфере культуры, науки, образования со многими странами мира, к сожалению, не известен широко в регионе ЮВА.</w:t>
      </w:r>
    </w:p>
    <w:p w:rsidR="008E4A1D" w:rsidRDefault="008E4A1D" w:rsidP="008E4A1D">
      <w:pPr>
        <w:spacing w:line="360" w:lineRule="auto"/>
        <w:ind w:firstLine="360"/>
        <w:jc w:val="both"/>
        <w:rPr>
          <w:rFonts w:ascii="Times New Roman" w:hAnsi="Times New Roman"/>
          <w:sz w:val="24"/>
          <w:szCs w:val="24"/>
        </w:rPr>
      </w:pPr>
    </w:p>
    <w:p w:rsidR="008E4A1D" w:rsidRDefault="008E4A1D" w:rsidP="008E4A1D">
      <w:pPr>
        <w:spacing w:line="360" w:lineRule="auto"/>
        <w:ind w:firstLine="360"/>
        <w:jc w:val="both"/>
        <w:rPr>
          <w:rFonts w:ascii="Times New Roman" w:hAnsi="Times New Roman"/>
          <w:sz w:val="24"/>
          <w:szCs w:val="24"/>
        </w:rPr>
      </w:pPr>
      <w:r>
        <w:rPr>
          <w:rFonts w:ascii="Times New Roman" w:hAnsi="Times New Roman"/>
          <w:sz w:val="24"/>
          <w:szCs w:val="24"/>
        </w:rPr>
        <w:t xml:space="preserve"> Исключением является  только Вьетнам, с которым Россия имеет длительный и успешный опыт сотрудничества, а отношения между государствами всегда были</w:t>
      </w:r>
      <w:r w:rsidRPr="005E63E8">
        <w:rPr>
          <w:rFonts w:ascii="Times New Roman" w:hAnsi="Times New Roman"/>
          <w:sz w:val="24"/>
          <w:szCs w:val="24"/>
        </w:rPr>
        <w:t xml:space="preserve"> </w:t>
      </w:r>
      <w:r w:rsidRPr="002B7C0C">
        <w:rPr>
          <w:rFonts w:ascii="Times New Roman" w:hAnsi="Times New Roman"/>
          <w:sz w:val="24"/>
          <w:szCs w:val="24"/>
        </w:rPr>
        <w:t>мирными</w:t>
      </w:r>
      <w:r>
        <w:rPr>
          <w:rFonts w:ascii="Times New Roman" w:hAnsi="Times New Roman"/>
          <w:sz w:val="24"/>
          <w:szCs w:val="24"/>
        </w:rPr>
        <w:t>, дружественными и взаимовыгодными, причем практически во всех областях двустороннего сотрудничества.</w:t>
      </w:r>
      <w:r>
        <w:rPr>
          <w:rStyle w:val="a5"/>
          <w:rFonts w:ascii="Times New Roman" w:hAnsi="Times New Roman"/>
          <w:sz w:val="24"/>
          <w:szCs w:val="24"/>
        </w:rPr>
        <w:footnoteReference w:id="78"/>
      </w:r>
      <w:r>
        <w:rPr>
          <w:rFonts w:ascii="Times New Roman" w:hAnsi="Times New Roman"/>
          <w:sz w:val="24"/>
          <w:szCs w:val="24"/>
        </w:rPr>
        <w:t xml:space="preserve">    Как мы уже отмечали,  отношения России и Индонезии также имеют достаточно долгую историю, хотя в ХХ веке они прерывались из-за политического и  идеологического факторов. В новейшей истории большую роль в международном культурном обмене играют культурные центры, фонды, институты, общественные и государственные организации, которые подтверждают тенденцию институализации международного культурного обмена</w:t>
      </w:r>
      <w:r>
        <w:rPr>
          <w:rStyle w:val="a5"/>
          <w:rFonts w:ascii="Times New Roman" w:hAnsi="Times New Roman"/>
          <w:sz w:val="24"/>
          <w:szCs w:val="24"/>
        </w:rPr>
        <w:footnoteReference w:id="79"/>
      </w:r>
      <w:r>
        <w:rPr>
          <w:rFonts w:ascii="Times New Roman" w:hAnsi="Times New Roman"/>
          <w:sz w:val="24"/>
          <w:szCs w:val="24"/>
        </w:rPr>
        <w:t xml:space="preserve">.  </w:t>
      </w:r>
    </w:p>
    <w:p w:rsidR="008E4A1D" w:rsidRDefault="008E4A1D" w:rsidP="008E4A1D">
      <w:pPr>
        <w:spacing w:line="360" w:lineRule="auto"/>
        <w:ind w:firstLine="360"/>
        <w:jc w:val="both"/>
        <w:rPr>
          <w:rFonts w:ascii="Times New Roman" w:hAnsi="Times New Roman"/>
          <w:sz w:val="24"/>
          <w:szCs w:val="24"/>
        </w:rPr>
      </w:pPr>
      <w:r>
        <w:rPr>
          <w:rFonts w:ascii="Times New Roman" w:hAnsi="Times New Roman"/>
          <w:sz w:val="24"/>
          <w:szCs w:val="24"/>
        </w:rPr>
        <w:lastRenderedPageBreak/>
        <w:t xml:space="preserve">В России подобным институтом культурного сотрудничества является </w:t>
      </w:r>
      <w:r w:rsidRPr="007C3F4C">
        <w:rPr>
          <w:rFonts w:ascii="Times New Roman" w:hAnsi="Times New Roman"/>
          <w:sz w:val="24"/>
          <w:szCs w:val="24"/>
        </w:rPr>
        <w:t>Россотрудничество</w:t>
      </w:r>
      <w:r>
        <w:rPr>
          <w:rFonts w:ascii="Times New Roman" w:hAnsi="Times New Roman"/>
          <w:sz w:val="24"/>
          <w:szCs w:val="24"/>
        </w:rPr>
        <w:t>, которое было создано</w:t>
      </w:r>
      <w:r w:rsidRPr="00462DBB">
        <w:rPr>
          <w:rFonts w:ascii="Times New Roman" w:hAnsi="Times New Roman"/>
          <w:sz w:val="24"/>
          <w:szCs w:val="24"/>
        </w:rPr>
        <w:t xml:space="preserve"> Указом Президента Российской Федерации от 6 сентября 2008 года № 1315.</w:t>
      </w:r>
      <w:r>
        <w:rPr>
          <w:rFonts w:ascii="Times New Roman" w:hAnsi="Times New Roman"/>
          <w:sz w:val="24"/>
          <w:szCs w:val="24"/>
        </w:rPr>
        <w:t xml:space="preserve"> </w:t>
      </w:r>
      <w:r>
        <w:rPr>
          <w:rStyle w:val="a5"/>
          <w:rFonts w:ascii="Times New Roman" w:hAnsi="Times New Roman"/>
          <w:sz w:val="24"/>
          <w:szCs w:val="24"/>
        </w:rPr>
        <w:footnoteReference w:id="80"/>
      </w:r>
    </w:p>
    <w:p w:rsidR="008E4A1D" w:rsidRDefault="008E4A1D" w:rsidP="008E4A1D">
      <w:pPr>
        <w:spacing w:line="360" w:lineRule="auto"/>
        <w:ind w:firstLine="360"/>
        <w:jc w:val="both"/>
        <w:rPr>
          <w:rFonts w:ascii="Times New Roman" w:hAnsi="Times New Roman"/>
          <w:sz w:val="24"/>
          <w:szCs w:val="24"/>
        </w:rPr>
      </w:pPr>
    </w:p>
    <w:p w:rsidR="008E4A1D" w:rsidRDefault="008E4A1D" w:rsidP="008E4A1D">
      <w:pPr>
        <w:spacing w:line="360" w:lineRule="auto"/>
        <w:ind w:firstLine="360"/>
        <w:jc w:val="both"/>
        <w:rPr>
          <w:rFonts w:ascii="Times New Roman" w:hAnsi="Times New Roman"/>
          <w:sz w:val="24"/>
          <w:szCs w:val="24"/>
        </w:rPr>
      </w:pPr>
      <w:r>
        <w:rPr>
          <w:rFonts w:ascii="Times New Roman" w:hAnsi="Times New Roman"/>
          <w:sz w:val="24"/>
          <w:szCs w:val="24"/>
        </w:rPr>
        <w:t xml:space="preserve">На </w:t>
      </w:r>
      <w:r w:rsidRPr="007C3F4C">
        <w:rPr>
          <w:rFonts w:ascii="Times New Roman" w:hAnsi="Times New Roman"/>
          <w:sz w:val="24"/>
          <w:szCs w:val="24"/>
        </w:rPr>
        <w:t xml:space="preserve">данный момент </w:t>
      </w:r>
      <w:r>
        <w:rPr>
          <w:rFonts w:ascii="Times New Roman" w:hAnsi="Times New Roman"/>
          <w:sz w:val="24"/>
          <w:szCs w:val="24"/>
        </w:rPr>
        <w:t xml:space="preserve">представительство Россотрудничества </w:t>
      </w:r>
      <w:r w:rsidRPr="007C3F4C">
        <w:rPr>
          <w:rFonts w:ascii="Times New Roman" w:hAnsi="Times New Roman"/>
          <w:sz w:val="24"/>
          <w:szCs w:val="24"/>
        </w:rPr>
        <w:t xml:space="preserve">находится </w:t>
      </w:r>
      <w:r>
        <w:rPr>
          <w:rFonts w:ascii="Times New Roman" w:hAnsi="Times New Roman"/>
          <w:sz w:val="24"/>
          <w:szCs w:val="24"/>
        </w:rPr>
        <w:t xml:space="preserve">более чем </w:t>
      </w:r>
      <w:r w:rsidRPr="007C3F4C">
        <w:rPr>
          <w:rFonts w:ascii="Times New Roman" w:hAnsi="Times New Roman"/>
          <w:sz w:val="24"/>
          <w:szCs w:val="24"/>
        </w:rPr>
        <w:t>в 80</w:t>
      </w:r>
      <w:r>
        <w:rPr>
          <w:rFonts w:ascii="Times New Roman" w:hAnsi="Times New Roman"/>
          <w:sz w:val="24"/>
          <w:szCs w:val="24"/>
        </w:rPr>
        <w:t>-ти</w:t>
      </w:r>
      <w:r w:rsidRPr="007C3F4C">
        <w:rPr>
          <w:rFonts w:ascii="Times New Roman" w:hAnsi="Times New Roman"/>
          <w:sz w:val="24"/>
          <w:szCs w:val="24"/>
        </w:rPr>
        <w:t xml:space="preserve"> разных странах</w:t>
      </w:r>
      <w:r>
        <w:rPr>
          <w:rFonts w:ascii="Times New Roman" w:hAnsi="Times New Roman"/>
          <w:sz w:val="24"/>
          <w:szCs w:val="24"/>
        </w:rPr>
        <w:t xml:space="preserve">, хотя, очевидным приоритетом деятельности организации являются страны СНГ, сотрудничество с которыми носит для РФ ярко выраженный стратегический характер. </w:t>
      </w:r>
      <w:r w:rsidRPr="00560B5C">
        <w:rPr>
          <w:rFonts w:ascii="Times New Roman" w:hAnsi="Times New Roman"/>
          <w:sz w:val="24"/>
          <w:szCs w:val="24"/>
        </w:rPr>
        <w:t xml:space="preserve">Россотрудничество концентрирует свою деятельность не </w:t>
      </w:r>
      <w:r>
        <w:rPr>
          <w:rFonts w:ascii="Times New Roman" w:hAnsi="Times New Roman"/>
          <w:sz w:val="24"/>
          <w:szCs w:val="24"/>
        </w:rPr>
        <w:t>просто</w:t>
      </w:r>
      <w:r w:rsidRPr="00560B5C">
        <w:rPr>
          <w:rFonts w:ascii="Times New Roman" w:hAnsi="Times New Roman"/>
          <w:sz w:val="24"/>
          <w:szCs w:val="24"/>
        </w:rPr>
        <w:t xml:space="preserve"> в</w:t>
      </w:r>
      <w:r>
        <w:rPr>
          <w:rFonts w:ascii="Times New Roman" w:hAnsi="Times New Roman"/>
          <w:sz w:val="24"/>
          <w:szCs w:val="24"/>
        </w:rPr>
        <w:t xml:space="preserve"> странах СНГ</w:t>
      </w:r>
      <w:r w:rsidRPr="00560B5C">
        <w:rPr>
          <w:rFonts w:ascii="Times New Roman" w:hAnsi="Times New Roman"/>
          <w:sz w:val="24"/>
          <w:szCs w:val="24"/>
        </w:rPr>
        <w:t>,</w:t>
      </w:r>
      <w:r>
        <w:rPr>
          <w:rFonts w:ascii="Times New Roman" w:hAnsi="Times New Roman"/>
          <w:sz w:val="24"/>
          <w:szCs w:val="24"/>
        </w:rPr>
        <w:t xml:space="preserve"> главной адресной аудиторией организации является молодежь</w:t>
      </w:r>
      <w:r w:rsidRPr="00560B5C">
        <w:rPr>
          <w:rFonts w:ascii="Times New Roman" w:hAnsi="Times New Roman"/>
          <w:sz w:val="24"/>
          <w:szCs w:val="24"/>
        </w:rPr>
        <w:t>.</w:t>
      </w:r>
      <w:r>
        <w:rPr>
          <w:rFonts w:ascii="Times New Roman" w:hAnsi="Times New Roman"/>
          <w:sz w:val="24"/>
          <w:szCs w:val="24"/>
        </w:rPr>
        <w:t xml:space="preserve"> Именно для данной аудитории предлагаются различные образовательные программы, ознакомительные мероприятия, в том числе с широкой популяризаторской программой, «</w:t>
      </w:r>
      <w:r w:rsidRPr="00560B5C">
        <w:rPr>
          <w:rFonts w:ascii="Times New Roman" w:hAnsi="Times New Roman"/>
          <w:sz w:val="24"/>
          <w:szCs w:val="24"/>
        </w:rPr>
        <w:t>Здравствуй, Россия!»</w:t>
      </w:r>
      <w:r>
        <w:rPr>
          <w:rFonts w:ascii="Times New Roman" w:hAnsi="Times New Roman"/>
          <w:sz w:val="24"/>
          <w:szCs w:val="24"/>
        </w:rPr>
        <w:t xml:space="preserve">. У слушателей есть возможность совершать </w:t>
      </w:r>
      <w:r w:rsidRPr="00560B5C">
        <w:rPr>
          <w:rFonts w:ascii="Times New Roman" w:hAnsi="Times New Roman"/>
          <w:sz w:val="24"/>
          <w:szCs w:val="24"/>
        </w:rPr>
        <w:t xml:space="preserve">краткосрочные ознакомительные </w:t>
      </w:r>
      <w:r>
        <w:rPr>
          <w:rFonts w:ascii="Times New Roman" w:hAnsi="Times New Roman"/>
          <w:sz w:val="24"/>
          <w:szCs w:val="24"/>
        </w:rPr>
        <w:t>поездки, предназначенные для</w:t>
      </w:r>
      <w:r w:rsidRPr="00560B5C">
        <w:rPr>
          <w:rFonts w:ascii="Times New Roman" w:hAnsi="Times New Roman"/>
          <w:sz w:val="24"/>
          <w:szCs w:val="24"/>
        </w:rPr>
        <w:t xml:space="preserve"> молодых представителей политических, общественных, научных и деловых кругов иностранных государств</w:t>
      </w:r>
      <w:r>
        <w:rPr>
          <w:rFonts w:ascii="Times New Roman" w:hAnsi="Times New Roman"/>
          <w:sz w:val="24"/>
          <w:szCs w:val="24"/>
        </w:rPr>
        <w:t>.</w:t>
      </w:r>
      <w:r>
        <w:rPr>
          <w:rStyle w:val="a5"/>
          <w:rFonts w:ascii="Times New Roman" w:hAnsi="Times New Roman"/>
          <w:sz w:val="24"/>
          <w:szCs w:val="24"/>
        </w:rPr>
        <w:footnoteReference w:id="81"/>
      </w:r>
      <w:r>
        <w:rPr>
          <w:rFonts w:ascii="Times New Roman" w:hAnsi="Times New Roman"/>
          <w:sz w:val="24"/>
          <w:szCs w:val="24"/>
        </w:rPr>
        <w:t xml:space="preserve"> </w:t>
      </w:r>
    </w:p>
    <w:p w:rsidR="008E4A1D" w:rsidRDefault="008E4A1D" w:rsidP="008E4A1D">
      <w:pPr>
        <w:spacing w:line="360" w:lineRule="auto"/>
        <w:ind w:firstLine="360"/>
        <w:jc w:val="both"/>
        <w:rPr>
          <w:rFonts w:ascii="Times New Roman" w:hAnsi="Times New Roman"/>
          <w:sz w:val="24"/>
          <w:szCs w:val="24"/>
        </w:rPr>
      </w:pPr>
    </w:p>
    <w:p w:rsidR="008E4A1D" w:rsidRDefault="008E4A1D" w:rsidP="008E4A1D">
      <w:pPr>
        <w:spacing w:line="360" w:lineRule="auto"/>
        <w:ind w:firstLine="360"/>
        <w:jc w:val="both"/>
        <w:rPr>
          <w:rFonts w:ascii="Times New Roman" w:hAnsi="Times New Roman"/>
          <w:sz w:val="24"/>
          <w:szCs w:val="24"/>
        </w:rPr>
      </w:pPr>
      <w:r>
        <w:rPr>
          <w:rFonts w:ascii="Times New Roman" w:hAnsi="Times New Roman"/>
          <w:sz w:val="24"/>
          <w:szCs w:val="24"/>
        </w:rPr>
        <w:t xml:space="preserve">В Индонезии представительством Россотрудничества является Российский Центр Науки и Культуры (РЦНК), единственный офис которого находится в столице Индонезии Джакарте.  Так же, затем были открыты офисы и филиалы данной организации, которые были открыты и в других крупных городах, например в городе Медан – Северная Суматра, хотя, затем, было принято решение, чтобы посольство РФ и представительство Россотрудничества имело централизованный характер и находилось только в Джакарте.  Что касается </w:t>
      </w:r>
      <w:r w:rsidRPr="00D75BA0">
        <w:rPr>
          <w:rFonts w:ascii="Times New Roman" w:hAnsi="Times New Roman"/>
          <w:sz w:val="24"/>
          <w:szCs w:val="24"/>
        </w:rPr>
        <w:t>основных направлени</w:t>
      </w:r>
      <w:r>
        <w:rPr>
          <w:rFonts w:ascii="Times New Roman" w:hAnsi="Times New Roman"/>
          <w:sz w:val="24"/>
          <w:szCs w:val="24"/>
        </w:rPr>
        <w:t xml:space="preserve">й </w:t>
      </w:r>
      <w:r w:rsidRPr="00D75BA0">
        <w:rPr>
          <w:rFonts w:ascii="Times New Roman" w:hAnsi="Times New Roman"/>
          <w:sz w:val="24"/>
          <w:szCs w:val="24"/>
        </w:rPr>
        <w:t>деятельности Россотрудничества</w:t>
      </w:r>
      <w:r>
        <w:rPr>
          <w:rFonts w:ascii="Times New Roman" w:hAnsi="Times New Roman"/>
          <w:sz w:val="24"/>
          <w:szCs w:val="24"/>
        </w:rPr>
        <w:t>, то приоритетными направлениями является работа в сфере поддержки соотечественников за рубежом, знакомство зарубежной аудитории с лучшими достижениями многонациональной российской культуры в разных вузах, школах и других учреждениях. Данную работу проводит РЦНК, представители русской диаспоры и партнёрские организации</w:t>
      </w:r>
      <w:r w:rsidRPr="00B50581">
        <w:rPr>
          <w:rFonts w:ascii="Times New Roman" w:hAnsi="Times New Roman"/>
          <w:sz w:val="24"/>
          <w:szCs w:val="24"/>
        </w:rPr>
        <w:t>.</w:t>
      </w:r>
    </w:p>
    <w:p w:rsidR="008E4A1D" w:rsidRDefault="008E4A1D" w:rsidP="008E4A1D">
      <w:pPr>
        <w:spacing w:line="360" w:lineRule="auto"/>
        <w:ind w:firstLine="360"/>
        <w:jc w:val="both"/>
        <w:rPr>
          <w:rFonts w:ascii="Times New Roman" w:hAnsi="Times New Roman"/>
          <w:sz w:val="24"/>
          <w:szCs w:val="24"/>
        </w:rPr>
      </w:pPr>
    </w:p>
    <w:p w:rsidR="008E4A1D" w:rsidRDefault="008E4A1D" w:rsidP="008E4A1D">
      <w:pPr>
        <w:spacing w:line="360" w:lineRule="auto"/>
        <w:ind w:firstLine="360"/>
        <w:jc w:val="both"/>
        <w:rPr>
          <w:rFonts w:ascii="Times New Roman" w:hAnsi="Times New Roman"/>
          <w:sz w:val="24"/>
          <w:szCs w:val="24"/>
        </w:rPr>
      </w:pPr>
    </w:p>
    <w:p w:rsidR="008E4A1D" w:rsidRDefault="008E4A1D" w:rsidP="008E4A1D">
      <w:pPr>
        <w:spacing w:line="360" w:lineRule="auto"/>
        <w:ind w:firstLine="360"/>
        <w:jc w:val="both"/>
        <w:rPr>
          <w:rFonts w:ascii="Times New Roman" w:hAnsi="Times New Roman"/>
          <w:sz w:val="24"/>
          <w:szCs w:val="24"/>
        </w:rPr>
      </w:pPr>
    </w:p>
    <w:p w:rsidR="008E4A1D" w:rsidRDefault="008E4A1D" w:rsidP="008E4A1D">
      <w:pPr>
        <w:spacing w:line="360" w:lineRule="auto"/>
        <w:ind w:firstLine="360"/>
        <w:jc w:val="both"/>
        <w:rPr>
          <w:rFonts w:ascii="Times New Roman" w:hAnsi="Times New Roman"/>
          <w:sz w:val="24"/>
          <w:szCs w:val="24"/>
        </w:rPr>
      </w:pPr>
    </w:p>
    <w:p w:rsidR="008E4A1D" w:rsidRDefault="008E4A1D" w:rsidP="008E4A1D">
      <w:pPr>
        <w:spacing w:line="360" w:lineRule="auto"/>
        <w:ind w:firstLine="360"/>
        <w:jc w:val="both"/>
        <w:rPr>
          <w:rFonts w:ascii="Times New Roman" w:hAnsi="Times New Roman"/>
          <w:sz w:val="24"/>
          <w:szCs w:val="24"/>
        </w:rPr>
      </w:pPr>
      <w:r w:rsidRPr="00337965">
        <w:rPr>
          <w:rFonts w:ascii="Times New Roman" w:hAnsi="Times New Roman"/>
          <w:sz w:val="24"/>
          <w:szCs w:val="24"/>
        </w:rPr>
        <w:t>Деятельность Россотрудничества в Индонезии</w:t>
      </w:r>
      <w:r>
        <w:rPr>
          <w:rFonts w:ascii="Times New Roman" w:hAnsi="Times New Roman"/>
          <w:sz w:val="24"/>
          <w:szCs w:val="24"/>
        </w:rPr>
        <w:t xml:space="preserve">  также состоит в продвижении</w:t>
      </w:r>
      <w:r w:rsidRPr="008D4BDB">
        <w:rPr>
          <w:rFonts w:ascii="Times New Roman" w:hAnsi="Times New Roman"/>
          <w:sz w:val="24"/>
          <w:szCs w:val="24"/>
        </w:rPr>
        <w:t xml:space="preserve"> образова</w:t>
      </w:r>
      <w:r>
        <w:rPr>
          <w:rFonts w:ascii="Times New Roman" w:hAnsi="Times New Roman"/>
          <w:sz w:val="24"/>
          <w:szCs w:val="24"/>
        </w:rPr>
        <w:t>тельных программ</w:t>
      </w:r>
      <w:r w:rsidRPr="008D4BDB">
        <w:rPr>
          <w:rFonts w:ascii="Times New Roman" w:hAnsi="Times New Roman"/>
          <w:sz w:val="24"/>
          <w:szCs w:val="24"/>
        </w:rPr>
        <w:t xml:space="preserve"> в России,</w:t>
      </w:r>
      <w:r>
        <w:rPr>
          <w:rFonts w:ascii="Times New Roman" w:hAnsi="Times New Roman"/>
          <w:sz w:val="24"/>
          <w:szCs w:val="24"/>
        </w:rPr>
        <w:t xml:space="preserve"> знакомстве с</w:t>
      </w:r>
      <w:r w:rsidRPr="008D4BDB">
        <w:rPr>
          <w:rFonts w:ascii="Times New Roman" w:hAnsi="Times New Roman"/>
          <w:sz w:val="24"/>
          <w:szCs w:val="24"/>
        </w:rPr>
        <w:t xml:space="preserve"> достижени</w:t>
      </w:r>
      <w:r>
        <w:rPr>
          <w:rFonts w:ascii="Times New Roman" w:hAnsi="Times New Roman"/>
          <w:sz w:val="24"/>
          <w:szCs w:val="24"/>
        </w:rPr>
        <w:t>ями</w:t>
      </w:r>
      <w:r w:rsidRPr="008D4BDB">
        <w:rPr>
          <w:rFonts w:ascii="Times New Roman" w:hAnsi="Times New Roman"/>
          <w:sz w:val="24"/>
          <w:szCs w:val="24"/>
        </w:rPr>
        <w:t xml:space="preserve"> российской науки, популяризация культуры народов России, укреплени</w:t>
      </w:r>
      <w:r>
        <w:rPr>
          <w:rFonts w:ascii="Times New Roman" w:hAnsi="Times New Roman"/>
          <w:sz w:val="24"/>
          <w:szCs w:val="24"/>
        </w:rPr>
        <w:t>е</w:t>
      </w:r>
      <w:r w:rsidRPr="008D4BDB">
        <w:rPr>
          <w:rFonts w:ascii="Times New Roman" w:hAnsi="Times New Roman"/>
          <w:sz w:val="24"/>
          <w:szCs w:val="24"/>
        </w:rPr>
        <w:t xml:space="preserve"> позиций русского языка, </w:t>
      </w:r>
      <w:r>
        <w:rPr>
          <w:rFonts w:ascii="Times New Roman" w:hAnsi="Times New Roman"/>
          <w:sz w:val="24"/>
          <w:szCs w:val="24"/>
        </w:rPr>
        <w:t xml:space="preserve">поддержке </w:t>
      </w:r>
      <w:r w:rsidRPr="008D4BDB">
        <w:rPr>
          <w:rFonts w:ascii="Times New Roman" w:hAnsi="Times New Roman"/>
          <w:sz w:val="24"/>
          <w:szCs w:val="24"/>
        </w:rPr>
        <w:t>соотечественник</w:t>
      </w:r>
      <w:r>
        <w:rPr>
          <w:rFonts w:ascii="Times New Roman" w:hAnsi="Times New Roman"/>
          <w:sz w:val="24"/>
          <w:szCs w:val="24"/>
        </w:rPr>
        <w:t>ов</w:t>
      </w:r>
      <w:r w:rsidRPr="008D4BDB">
        <w:rPr>
          <w:rFonts w:ascii="Times New Roman" w:hAnsi="Times New Roman"/>
          <w:sz w:val="24"/>
          <w:szCs w:val="24"/>
        </w:rPr>
        <w:t xml:space="preserve">, </w:t>
      </w:r>
      <w:r>
        <w:rPr>
          <w:rFonts w:ascii="Times New Roman" w:hAnsi="Times New Roman"/>
          <w:sz w:val="24"/>
          <w:szCs w:val="24"/>
        </w:rPr>
        <w:t xml:space="preserve">реализации </w:t>
      </w:r>
      <w:r w:rsidRPr="008D4BDB">
        <w:rPr>
          <w:rFonts w:ascii="Times New Roman" w:hAnsi="Times New Roman"/>
          <w:sz w:val="24"/>
          <w:szCs w:val="24"/>
        </w:rPr>
        <w:t>общественн</w:t>
      </w:r>
      <w:r>
        <w:rPr>
          <w:rFonts w:ascii="Times New Roman" w:hAnsi="Times New Roman"/>
          <w:sz w:val="24"/>
          <w:szCs w:val="24"/>
        </w:rPr>
        <w:t>ой</w:t>
      </w:r>
      <w:r w:rsidRPr="008D4BDB">
        <w:rPr>
          <w:rFonts w:ascii="Times New Roman" w:hAnsi="Times New Roman"/>
          <w:sz w:val="24"/>
          <w:szCs w:val="24"/>
        </w:rPr>
        <w:t xml:space="preserve"> дипломати</w:t>
      </w:r>
      <w:r>
        <w:rPr>
          <w:rFonts w:ascii="Times New Roman" w:hAnsi="Times New Roman"/>
          <w:sz w:val="24"/>
          <w:szCs w:val="24"/>
        </w:rPr>
        <w:t>и</w:t>
      </w:r>
      <w:r w:rsidRPr="008D4BDB">
        <w:rPr>
          <w:rFonts w:ascii="Times New Roman" w:hAnsi="Times New Roman"/>
          <w:sz w:val="24"/>
          <w:szCs w:val="24"/>
        </w:rPr>
        <w:t>, поддержк</w:t>
      </w:r>
      <w:r>
        <w:rPr>
          <w:rFonts w:ascii="Times New Roman" w:hAnsi="Times New Roman"/>
          <w:sz w:val="24"/>
          <w:szCs w:val="24"/>
        </w:rPr>
        <w:t>е</w:t>
      </w:r>
      <w:r w:rsidRPr="008D4BDB">
        <w:rPr>
          <w:rFonts w:ascii="Times New Roman" w:hAnsi="Times New Roman"/>
          <w:sz w:val="24"/>
          <w:szCs w:val="24"/>
        </w:rPr>
        <w:t xml:space="preserve"> международных связей, укреплени</w:t>
      </w:r>
      <w:r>
        <w:rPr>
          <w:rFonts w:ascii="Times New Roman" w:hAnsi="Times New Roman"/>
          <w:sz w:val="24"/>
          <w:szCs w:val="24"/>
        </w:rPr>
        <w:t xml:space="preserve">и </w:t>
      </w:r>
      <w:r w:rsidRPr="008D4BDB">
        <w:rPr>
          <w:rFonts w:ascii="Times New Roman" w:hAnsi="Times New Roman"/>
          <w:sz w:val="24"/>
          <w:szCs w:val="24"/>
        </w:rPr>
        <w:t xml:space="preserve"> позитивного восприятия России, </w:t>
      </w:r>
      <w:r>
        <w:rPr>
          <w:rFonts w:ascii="Times New Roman" w:hAnsi="Times New Roman"/>
          <w:sz w:val="24"/>
          <w:szCs w:val="24"/>
        </w:rPr>
        <w:t>формирования</w:t>
      </w:r>
      <w:r w:rsidRPr="008D4BDB">
        <w:rPr>
          <w:rFonts w:ascii="Times New Roman" w:hAnsi="Times New Roman"/>
          <w:sz w:val="24"/>
          <w:szCs w:val="24"/>
        </w:rPr>
        <w:t xml:space="preserve"> общего гуманитарного п</w:t>
      </w:r>
      <w:r>
        <w:rPr>
          <w:rFonts w:ascii="Times New Roman" w:hAnsi="Times New Roman"/>
          <w:sz w:val="24"/>
          <w:szCs w:val="24"/>
        </w:rPr>
        <w:t>ро</w:t>
      </w:r>
      <w:r w:rsidRPr="008D4BDB">
        <w:rPr>
          <w:rFonts w:ascii="Times New Roman" w:hAnsi="Times New Roman"/>
          <w:sz w:val="24"/>
          <w:szCs w:val="24"/>
        </w:rPr>
        <w:t>странства СНГ.</w:t>
      </w:r>
      <w:r w:rsidRPr="008D4BDB">
        <w:rPr>
          <w:rStyle w:val="a5"/>
          <w:rFonts w:ascii="Times New Roman" w:hAnsi="Times New Roman"/>
          <w:sz w:val="24"/>
          <w:szCs w:val="24"/>
        </w:rPr>
        <w:footnoteReference w:id="82"/>
      </w:r>
      <w:r>
        <w:rPr>
          <w:rFonts w:ascii="Times New Roman" w:hAnsi="Times New Roman"/>
          <w:sz w:val="24"/>
          <w:szCs w:val="24"/>
        </w:rPr>
        <w:t xml:space="preserve"> Рассмотрим деятельность агентства в Индонезии в соответствии с ключевыми направлениями работы организации.</w:t>
      </w:r>
    </w:p>
    <w:p w:rsidR="008E4A1D" w:rsidRDefault="008E4A1D" w:rsidP="008E4A1D">
      <w:pPr>
        <w:spacing w:line="360" w:lineRule="auto"/>
        <w:ind w:firstLine="360"/>
        <w:jc w:val="both"/>
        <w:rPr>
          <w:rFonts w:ascii="Times New Roman" w:hAnsi="Times New Roman"/>
          <w:sz w:val="24"/>
          <w:szCs w:val="24"/>
        </w:rPr>
      </w:pPr>
    </w:p>
    <w:p w:rsidR="008E4A1D" w:rsidRDefault="008E4A1D" w:rsidP="008E4A1D">
      <w:pPr>
        <w:pStyle w:val="a6"/>
        <w:numPr>
          <w:ilvl w:val="0"/>
          <w:numId w:val="3"/>
        </w:numPr>
        <w:spacing w:after="160" w:line="360" w:lineRule="auto"/>
        <w:jc w:val="both"/>
        <w:rPr>
          <w:rFonts w:ascii="Times New Roman" w:hAnsi="Times New Roman"/>
          <w:sz w:val="24"/>
          <w:szCs w:val="24"/>
        </w:rPr>
      </w:pPr>
      <w:r>
        <w:rPr>
          <w:rFonts w:ascii="Times New Roman" w:hAnsi="Times New Roman"/>
          <w:sz w:val="24"/>
          <w:szCs w:val="24"/>
        </w:rPr>
        <w:t xml:space="preserve"> Формирование позитивного образа страны за рубежом.</w:t>
      </w:r>
    </w:p>
    <w:p w:rsidR="008E4A1D" w:rsidRDefault="008E4A1D" w:rsidP="008E4A1D">
      <w:pPr>
        <w:spacing w:line="360" w:lineRule="auto"/>
        <w:jc w:val="both"/>
        <w:rPr>
          <w:rFonts w:ascii="Times New Roman" w:hAnsi="Times New Roman"/>
          <w:sz w:val="24"/>
          <w:szCs w:val="24"/>
        </w:rPr>
      </w:pPr>
      <w:r w:rsidRPr="00BD6E97">
        <w:rPr>
          <w:rFonts w:ascii="Times New Roman" w:hAnsi="Times New Roman"/>
          <w:sz w:val="24"/>
          <w:szCs w:val="24"/>
        </w:rPr>
        <w:t>Представительство Россотрудничеств</w:t>
      </w:r>
      <w:r>
        <w:rPr>
          <w:rFonts w:ascii="Times New Roman" w:hAnsi="Times New Roman"/>
          <w:sz w:val="24"/>
          <w:szCs w:val="24"/>
        </w:rPr>
        <w:t>а</w:t>
      </w:r>
      <w:r w:rsidRPr="00BD6E97">
        <w:rPr>
          <w:rFonts w:ascii="Times New Roman" w:hAnsi="Times New Roman"/>
          <w:sz w:val="24"/>
          <w:szCs w:val="24"/>
        </w:rPr>
        <w:t xml:space="preserve"> активно способствует укреплению позитивного восприятия </w:t>
      </w:r>
      <w:r>
        <w:rPr>
          <w:rFonts w:ascii="Times New Roman" w:hAnsi="Times New Roman"/>
          <w:sz w:val="24"/>
          <w:szCs w:val="24"/>
        </w:rPr>
        <w:t xml:space="preserve">современной России </w:t>
      </w:r>
      <w:r w:rsidRPr="00BD6E97">
        <w:rPr>
          <w:rFonts w:ascii="Times New Roman" w:hAnsi="Times New Roman"/>
          <w:sz w:val="24"/>
          <w:szCs w:val="24"/>
        </w:rPr>
        <w:t>среди местного населения</w:t>
      </w:r>
      <w:r>
        <w:rPr>
          <w:rFonts w:ascii="Times New Roman" w:hAnsi="Times New Roman"/>
          <w:sz w:val="24"/>
          <w:szCs w:val="24"/>
        </w:rPr>
        <w:t>.</w:t>
      </w:r>
      <w:r w:rsidRPr="00BD6E97">
        <w:rPr>
          <w:rFonts w:ascii="Times New Roman" w:hAnsi="Times New Roman"/>
          <w:sz w:val="24"/>
          <w:szCs w:val="24"/>
        </w:rPr>
        <w:t xml:space="preserve"> Работа </w:t>
      </w:r>
      <w:r>
        <w:rPr>
          <w:rFonts w:ascii="Times New Roman" w:hAnsi="Times New Roman"/>
          <w:sz w:val="24"/>
          <w:szCs w:val="24"/>
        </w:rPr>
        <w:t xml:space="preserve">в данном направлении </w:t>
      </w:r>
      <w:r w:rsidRPr="00BD6E97">
        <w:rPr>
          <w:rFonts w:ascii="Times New Roman" w:hAnsi="Times New Roman"/>
          <w:sz w:val="24"/>
          <w:szCs w:val="24"/>
        </w:rPr>
        <w:t>построена как самостоятельно, благодаря мероприятиям, организованным в РЦНК, включая фотовыставки, публичные и протокольные мероприятия, так и</w:t>
      </w:r>
      <w:r>
        <w:rPr>
          <w:rFonts w:ascii="Times New Roman" w:hAnsi="Times New Roman"/>
          <w:sz w:val="24"/>
          <w:szCs w:val="24"/>
        </w:rPr>
        <w:t xml:space="preserve"> благодаря активной</w:t>
      </w:r>
      <w:r w:rsidRPr="00BD6E97">
        <w:rPr>
          <w:rFonts w:ascii="Times New Roman" w:hAnsi="Times New Roman"/>
          <w:sz w:val="24"/>
          <w:szCs w:val="24"/>
        </w:rPr>
        <w:t xml:space="preserve"> поддержк</w:t>
      </w:r>
      <w:r>
        <w:rPr>
          <w:rFonts w:ascii="Times New Roman" w:hAnsi="Times New Roman"/>
          <w:sz w:val="24"/>
          <w:szCs w:val="24"/>
        </w:rPr>
        <w:t>е и</w:t>
      </w:r>
      <w:r w:rsidRPr="00BD6E97">
        <w:rPr>
          <w:rFonts w:ascii="Times New Roman" w:hAnsi="Times New Roman"/>
          <w:sz w:val="24"/>
          <w:szCs w:val="24"/>
        </w:rPr>
        <w:t xml:space="preserve"> содействи</w:t>
      </w:r>
      <w:r>
        <w:rPr>
          <w:rFonts w:ascii="Times New Roman" w:hAnsi="Times New Roman"/>
          <w:sz w:val="24"/>
          <w:szCs w:val="24"/>
        </w:rPr>
        <w:t>ю</w:t>
      </w:r>
      <w:r w:rsidRPr="00BD6E97">
        <w:rPr>
          <w:rFonts w:ascii="Times New Roman" w:hAnsi="Times New Roman"/>
          <w:sz w:val="24"/>
          <w:szCs w:val="24"/>
        </w:rPr>
        <w:t xml:space="preserve"> посольства. Данная деятельность </w:t>
      </w:r>
      <w:r>
        <w:rPr>
          <w:rFonts w:ascii="Times New Roman" w:hAnsi="Times New Roman"/>
          <w:sz w:val="24"/>
          <w:szCs w:val="24"/>
        </w:rPr>
        <w:t>освещается в средствах</w:t>
      </w:r>
      <w:r w:rsidRPr="00BD6E97">
        <w:rPr>
          <w:rFonts w:ascii="Times New Roman" w:hAnsi="Times New Roman"/>
          <w:sz w:val="24"/>
          <w:szCs w:val="24"/>
        </w:rPr>
        <w:t xml:space="preserve"> массов</w:t>
      </w:r>
      <w:r>
        <w:rPr>
          <w:rFonts w:ascii="Times New Roman" w:hAnsi="Times New Roman"/>
          <w:sz w:val="24"/>
          <w:szCs w:val="24"/>
        </w:rPr>
        <w:t>ой информации</w:t>
      </w:r>
      <w:r w:rsidRPr="00BD6E97">
        <w:rPr>
          <w:rFonts w:ascii="Times New Roman" w:hAnsi="Times New Roman"/>
          <w:sz w:val="24"/>
          <w:szCs w:val="24"/>
        </w:rPr>
        <w:t xml:space="preserve"> (СМИ). В 2016 году было дано 5 интервью индонезийским СМИ (включая одно из крупных изданий – Metro TV, а также онлайн-публикации - Liputan6 и Sindo </w:t>
      </w:r>
      <w:r w:rsidRPr="00BD6E97">
        <w:rPr>
          <w:rFonts w:ascii="Times New Roman" w:hAnsi="Times New Roman"/>
          <w:sz w:val="24"/>
          <w:szCs w:val="24"/>
          <w:lang w:val="en-US"/>
        </w:rPr>
        <w:t>News</w:t>
      </w:r>
      <w:r w:rsidRPr="00BD6E97">
        <w:rPr>
          <w:rFonts w:ascii="Times New Roman" w:hAnsi="Times New Roman"/>
          <w:sz w:val="24"/>
          <w:szCs w:val="24"/>
        </w:rPr>
        <w:t>)</w:t>
      </w:r>
      <w:r>
        <w:rPr>
          <w:rStyle w:val="a5"/>
          <w:rFonts w:ascii="Times New Roman" w:hAnsi="Times New Roman"/>
          <w:sz w:val="24"/>
          <w:szCs w:val="24"/>
        </w:rPr>
        <w:footnoteReference w:id="83"/>
      </w:r>
      <w:r w:rsidRPr="00BD6E97">
        <w:rPr>
          <w:rFonts w:ascii="Times New Roman" w:hAnsi="Times New Roman"/>
          <w:sz w:val="24"/>
          <w:szCs w:val="24"/>
        </w:rPr>
        <w:t>, посвящ</w:t>
      </w:r>
      <w:r>
        <w:rPr>
          <w:rFonts w:ascii="Times New Roman" w:hAnsi="Times New Roman"/>
          <w:sz w:val="24"/>
          <w:szCs w:val="24"/>
        </w:rPr>
        <w:t xml:space="preserve">енных России. Сотрудники агентства рассказывали о </w:t>
      </w:r>
      <w:r w:rsidRPr="00BD6E97">
        <w:rPr>
          <w:rFonts w:ascii="Times New Roman" w:hAnsi="Times New Roman"/>
          <w:sz w:val="24"/>
          <w:szCs w:val="24"/>
        </w:rPr>
        <w:t>культуре</w:t>
      </w:r>
      <w:r>
        <w:rPr>
          <w:rFonts w:ascii="Times New Roman" w:hAnsi="Times New Roman"/>
          <w:sz w:val="24"/>
          <w:szCs w:val="24"/>
        </w:rPr>
        <w:t xml:space="preserve"> России</w:t>
      </w:r>
      <w:r w:rsidRPr="00BD6E97">
        <w:rPr>
          <w:rFonts w:ascii="Times New Roman" w:hAnsi="Times New Roman"/>
          <w:sz w:val="24"/>
          <w:szCs w:val="24"/>
        </w:rPr>
        <w:t xml:space="preserve">, традициям </w:t>
      </w:r>
      <w:r>
        <w:rPr>
          <w:rFonts w:ascii="Times New Roman" w:hAnsi="Times New Roman"/>
          <w:sz w:val="24"/>
          <w:szCs w:val="24"/>
        </w:rPr>
        <w:t>страны</w:t>
      </w:r>
      <w:r w:rsidRPr="00BD6E97">
        <w:rPr>
          <w:rFonts w:ascii="Times New Roman" w:hAnsi="Times New Roman"/>
          <w:sz w:val="24"/>
          <w:szCs w:val="24"/>
        </w:rPr>
        <w:t xml:space="preserve">. Значительную роль </w:t>
      </w:r>
      <w:r>
        <w:rPr>
          <w:rFonts w:ascii="Times New Roman" w:hAnsi="Times New Roman"/>
          <w:sz w:val="24"/>
          <w:szCs w:val="24"/>
        </w:rPr>
        <w:t xml:space="preserve">в формировании позитивного образа РФ </w:t>
      </w:r>
      <w:r w:rsidRPr="00BD6E97">
        <w:rPr>
          <w:rFonts w:ascii="Times New Roman" w:hAnsi="Times New Roman"/>
          <w:sz w:val="24"/>
          <w:szCs w:val="24"/>
        </w:rPr>
        <w:t>играет деятельность представительства в социальных сетях и в первую очередь на странице Facebook, где количество подписчиков на новости РЦНК с 2016 года постепенно увеличивается (в апреле 2020 года около 3000 человек)</w:t>
      </w:r>
      <w:r>
        <w:rPr>
          <w:rStyle w:val="a5"/>
          <w:rFonts w:ascii="Times New Roman" w:hAnsi="Times New Roman"/>
          <w:sz w:val="24"/>
          <w:szCs w:val="24"/>
        </w:rPr>
        <w:footnoteReference w:id="84"/>
      </w:r>
    </w:p>
    <w:p w:rsidR="008E4A1D" w:rsidRDefault="008E4A1D" w:rsidP="008E4A1D">
      <w:pPr>
        <w:spacing w:line="360" w:lineRule="auto"/>
        <w:jc w:val="both"/>
        <w:rPr>
          <w:rFonts w:ascii="Times New Roman" w:hAnsi="Times New Roman"/>
          <w:sz w:val="24"/>
          <w:szCs w:val="24"/>
        </w:rPr>
      </w:pPr>
    </w:p>
    <w:p w:rsidR="008E4A1D" w:rsidRDefault="008E4A1D" w:rsidP="008E4A1D">
      <w:pPr>
        <w:pStyle w:val="a6"/>
        <w:numPr>
          <w:ilvl w:val="0"/>
          <w:numId w:val="3"/>
        </w:numPr>
        <w:spacing w:after="160" w:line="360" w:lineRule="auto"/>
        <w:jc w:val="both"/>
        <w:rPr>
          <w:rFonts w:ascii="Times New Roman" w:hAnsi="Times New Roman"/>
          <w:sz w:val="24"/>
          <w:szCs w:val="24"/>
        </w:rPr>
      </w:pPr>
      <w:r>
        <w:rPr>
          <w:rFonts w:ascii="Times New Roman" w:hAnsi="Times New Roman"/>
          <w:sz w:val="24"/>
          <w:szCs w:val="24"/>
        </w:rPr>
        <w:t xml:space="preserve"> Поддержка российских соотечественников в Индонезии</w:t>
      </w:r>
    </w:p>
    <w:p w:rsidR="008E4A1D" w:rsidRDefault="008E4A1D" w:rsidP="008E4A1D">
      <w:pPr>
        <w:spacing w:line="360" w:lineRule="auto"/>
        <w:ind w:firstLine="360"/>
        <w:jc w:val="both"/>
        <w:rPr>
          <w:rFonts w:ascii="Times New Roman" w:hAnsi="Times New Roman"/>
          <w:sz w:val="24"/>
          <w:szCs w:val="24"/>
        </w:rPr>
      </w:pPr>
      <w:r w:rsidRPr="00BD6E97">
        <w:rPr>
          <w:rFonts w:ascii="Times New Roman" w:hAnsi="Times New Roman"/>
          <w:sz w:val="24"/>
          <w:szCs w:val="24"/>
        </w:rPr>
        <w:t xml:space="preserve">Работа с соотечественниками </w:t>
      </w:r>
      <w:r>
        <w:rPr>
          <w:rFonts w:ascii="Times New Roman" w:hAnsi="Times New Roman"/>
          <w:sz w:val="24"/>
          <w:szCs w:val="24"/>
        </w:rPr>
        <w:t xml:space="preserve">за рубежом </w:t>
      </w:r>
      <w:r w:rsidRPr="00BD6E97">
        <w:rPr>
          <w:rFonts w:ascii="Times New Roman" w:hAnsi="Times New Roman"/>
          <w:sz w:val="24"/>
          <w:szCs w:val="24"/>
        </w:rPr>
        <w:t>занимает важное место в работе представительства, которому удалось наладить рабочие отношения с диаспорой, прежде всего в Джакарте и прилегающих районах столичного региона</w:t>
      </w:r>
      <w:r>
        <w:rPr>
          <w:rFonts w:ascii="Times New Roman" w:hAnsi="Times New Roman"/>
          <w:sz w:val="24"/>
          <w:szCs w:val="24"/>
        </w:rPr>
        <w:t>, например на Бали и в Джокджакарте</w:t>
      </w:r>
      <w:r w:rsidRPr="00BD6E97">
        <w:rPr>
          <w:rFonts w:ascii="Times New Roman" w:hAnsi="Times New Roman"/>
          <w:sz w:val="24"/>
          <w:szCs w:val="24"/>
        </w:rPr>
        <w:t>.</w:t>
      </w:r>
    </w:p>
    <w:p w:rsidR="008E4A1D" w:rsidRDefault="008E4A1D" w:rsidP="008E4A1D">
      <w:pPr>
        <w:spacing w:line="360" w:lineRule="auto"/>
        <w:ind w:firstLine="360"/>
        <w:jc w:val="both"/>
        <w:rPr>
          <w:rFonts w:ascii="Times New Roman" w:hAnsi="Times New Roman"/>
          <w:sz w:val="24"/>
          <w:szCs w:val="24"/>
        </w:rPr>
      </w:pPr>
      <w:r>
        <w:rPr>
          <w:rFonts w:ascii="Times New Roman" w:hAnsi="Times New Roman"/>
          <w:sz w:val="24"/>
          <w:szCs w:val="24"/>
        </w:rPr>
        <w:lastRenderedPageBreak/>
        <w:t xml:space="preserve"> </w:t>
      </w:r>
      <w:r w:rsidRPr="00BD6E97">
        <w:rPr>
          <w:rFonts w:ascii="Times New Roman" w:hAnsi="Times New Roman"/>
          <w:sz w:val="24"/>
          <w:szCs w:val="24"/>
        </w:rPr>
        <w:t>Основной упор в работе в этом направлении сделан на удовлетворени</w:t>
      </w:r>
      <w:r>
        <w:rPr>
          <w:rFonts w:ascii="Times New Roman" w:hAnsi="Times New Roman"/>
          <w:sz w:val="24"/>
          <w:szCs w:val="24"/>
        </w:rPr>
        <w:t>и</w:t>
      </w:r>
      <w:r w:rsidRPr="00BD6E97">
        <w:rPr>
          <w:rFonts w:ascii="Times New Roman" w:hAnsi="Times New Roman"/>
          <w:sz w:val="24"/>
          <w:szCs w:val="24"/>
        </w:rPr>
        <w:t xml:space="preserve"> культурных потребностей и потребностей в сфере социального общения, юридического сопровождения и разъяснения норм и положений российского законодательства</w:t>
      </w:r>
      <w:r>
        <w:rPr>
          <w:rFonts w:ascii="Times New Roman" w:hAnsi="Times New Roman"/>
          <w:sz w:val="24"/>
          <w:szCs w:val="24"/>
        </w:rPr>
        <w:t>.</w:t>
      </w:r>
      <w:r w:rsidRPr="008E4A1D">
        <w:rPr>
          <w:rFonts w:ascii="Times New Roman" w:hAnsi="Times New Roman"/>
          <w:sz w:val="24"/>
          <w:szCs w:val="24"/>
        </w:rPr>
        <w:t xml:space="preserve"> </w:t>
      </w:r>
      <w:r>
        <w:rPr>
          <w:rFonts w:ascii="Times New Roman" w:hAnsi="Times New Roman"/>
          <w:sz w:val="24"/>
          <w:szCs w:val="24"/>
        </w:rPr>
        <w:t>В</w:t>
      </w:r>
      <w:r w:rsidRPr="00BD6E97">
        <w:rPr>
          <w:rFonts w:ascii="Times New Roman" w:hAnsi="Times New Roman"/>
          <w:sz w:val="24"/>
          <w:szCs w:val="24"/>
        </w:rPr>
        <w:t xml:space="preserve"> том числе </w:t>
      </w:r>
      <w:r>
        <w:rPr>
          <w:rFonts w:ascii="Times New Roman" w:hAnsi="Times New Roman"/>
          <w:sz w:val="24"/>
          <w:szCs w:val="24"/>
        </w:rPr>
        <w:t>г</w:t>
      </w:r>
      <w:r w:rsidRPr="00BD6E97">
        <w:rPr>
          <w:rFonts w:ascii="Times New Roman" w:hAnsi="Times New Roman"/>
          <w:sz w:val="24"/>
          <w:szCs w:val="24"/>
        </w:rPr>
        <w:t>осударственной программы содействия добровольному переселению соотечественников, проживающих за рубежом</w:t>
      </w:r>
      <w:r>
        <w:rPr>
          <w:rFonts w:ascii="Times New Roman" w:hAnsi="Times New Roman"/>
          <w:sz w:val="24"/>
          <w:szCs w:val="24"/>
        </w:rPr>
        <w:t xml:space="preserve"> </w:t>
      </w:r>
      <w:r w:rsidRPr="00BD6E97">
        <w:rPr>
          <w:rFonts w:ascii="Times New Roman" w:hAnsi="Times New Roman"/>
          <w:sz w:val="24"/>
          <w:szCs w:val="24"/>
        </w:rPr>
        <w:t>в Российск</w:t>
      </w:r>
      <w:r>
        <w:rPr>
          <w:rFonts w:ascii="Times New Roman" w:hAnsi="Times New Roman"/>
          <w:sz w:val="24"/>
          <w:szCs w:val="24"/>
        </w:rPr>
        <w:t>ую</w:t>
      </w:r>
      <w:r w:rsidRPr="00BD6E97">
        <w:rPr>
          <w:rFonts w:ascii="Times New Roman" w:hAnsi="Times New Roman"/>
          <w:sz w:val="24"/>
          <w:szCs w:val="24"/>
        </w:rPr>
        <w:t xml:space="preserve"> Федераци</w:t>
      </w:r>
      <w:r>
        <w:rPr>
          <w:rFonts w:ascii="Times New Roman" w:hAnsi="Times New Roman"/>
          <w:sz w:val="24"/>
          <w:szCs w:val="24"/>
        </w:rPr>
        <w:t>ю</w:t>
      </w:r>
      <w:r w:rsidRPr="00BD6E97">
        <w:rPr>
          <w:rFonts w:ascii="Times New Roman" w:hAnsi="Times New Roman"/>
          <w:sz w:val="24"/>
          <w:szCs w:val="24"/>
        </w:rPr>
        <w:t xml:space="preserve"> от 22 июня 2006 г</w:t>
      </w:r>
      <w:r>
        <w:rPr>
          <w:rFonts w:ascii="Times New Roman" w:hAnsi="Times New Roman"/>
          <w:sz w:val="24"/>
          <w:szCs w:val="24"/>
        </w:rPr>
        <w:t xml:space="preserve">ода. Понимая важность поддержания отношений между соотечественниками в Джакарте, в </w:t>
      </w:r>
      <w:r w:rsidRPr="00BD6E97">
        <w:rPr>
          <w:rFonts w:ascii="Times New Roman" w:hAnsi="Times New Roman"/>
          <w:sz w:val="24"/>
          <w:szCs w:val="24"/>
        </w:rPr>
        <w:t xml:space="preserve">РЦНК создан клуб </w:t>
      </w:r>
      <w:r>
        <w:rPr>
          <w:rFonts w:ascii="Times New Roman" w:hAnsi="Times New Roman"/>
          <w:sz w:val="24"/>
          <w:szCs w:val="24"/>
        </w:rPr>
        <w:t xml:space="preserve">для </w:t>
      </w:r>
      <w:r w:rsidRPr="00BD6E97">
        <w:rPr>
          <w:rFonts w:ascii="Times New Roman" w:hAnsi="Times New Roman"/>
          <w:sz w:val="24"/>
          <w:szCs w:val="24"/>
        </w:rPr>
        <w:t xml:space="preserve">русскоязычных женщин </w:t>
      </w:r>
      <w:r>
        <w:rPr>
          <w:rFonts w:ascii="Times New Roman" w:hAnsi="Times New Roman"/>
          <w:sz w:val="24"/>
          <w:szCs w:val="24"/>
        </w:rPr>
        <w:t xml:space="preserve">под названием </w:t>
      </w:r>
      <w:r w:rsidRPr="00BD6E97">
        <w:rPr>
          <w:rFonts w:ascii="Times New Roman" w:hAnsi="Times New Roman"/>
          <w:sz w:val="24"/>
          <w:szCs w:val="24"/>
        </w:rPr>
        <w:t xml:space="preserve">“Русский чай”, который проводит </w:t>
      </w:r>
      <w:r>
        <w:rPr>
          <w:rFonts w:ascii="Times New Roman" w:hAnsi="Times New Roman"/>
          <w:sz w:val="24"/>
          <w:szCs w:val="24"/>
        </w:rPr>
        <w:t>ряд встреч почти каждый месяц, которые сопровождаются различными культурными мероприятиями.</w:t>
      </w:r>
      <w:r w:rsidRPr="00BD6E97">
        <w:rPr>
          <w:rFonts w:ascii="Times New Roman" w:hAnsi="Times New Roman"/>
          <w:sz w:val="24"/>
          <w:szCs w:val="24"/>
        </w:rPr>
        <w:t xml:space="preserve"> В течение 2016 года были проведены мероприятия</w:t>
      </w:r>
      <w:r>
        <w:rPr>
          <w:rFonts w:ascii="Times New Roman" w:hAnsi="Times New Roman"/>
          <w:sz w:val="24"/>
          <w:szCs w:val="24"/>
        </w:rPr>
        <w:t xml:space="preserve"> для всех возрастов</w:t>
      </w:r>
      <w:r w:rsidRPr="00BD6E97">
        <w:rPr>
          <w:rFonts w:ascii="Times New Roman" w:hAnsi="Times New Roman"/>
          <w:sz w:val="24"/>
          <w:szCs w:val="24"/>
        </w:rPr>
        <w:t>, посвященные</w:t>
      </w:r>
      <w:r>
        <w:rPr>
          <w:rFonts w:ascii="Times New Roman" w:hAnsi="Times New Roman"/>
          <w:sz w:val="24"/>
          <w:szCs w:val="24"/>
        </w:rPr>
        <w:t xml:space="preserve"> празднованию</w:t>
      </w:r>
      <w:r w:rsidRPr="00BD6E97">
        <w:rPr>
          <w:rFonts w:ascii="Times New Roman" w:hAnsi="Times New Roman"/>
          <w:sz w:val="24"/>
          <w:szCs w:val="24"/>
        </w:rPr>
        <w:t xml:space="preserve"> Ново</w:t>
      </w:r>
      <w:r>
        <w:rPr>
          <w:rFonts w:ascii="Times New Roman" w:hAnsi="Times New Roman"/>
          <w:sz w:val="24"/>
          <w:szCs w:val="24"/>
        </w:rPr>
        <w:t>го</w:t>
      </w:r>
      <w:r w:rsidRPr="00BD6E97">
        <w:rPr>
          <w:rFonts w:ascii="Times New Roman" w:hAnsi="Times New Roman"/>
          <w:sz w:val="24"/>
          <w:szCs w:val="24"/>
        </w:rPr>
        <w:t xml:space="preserve"> год</w:t>
      </w:r>
      <w:r>
        <w:rPr>
          <w:rFonts w:ascii="Times New Roman" w:hAnsi="Times New Roman"/>
          <w:sz w:val="24"/>
          <w:szCs w:val="24"/>
        </w:rPr>
        <w:t xml:space="preserve">а, а также </w:t>
      </w:r>
      <w:r w:rsidRPr="00BD6E97">
        <w:rPr>
          <w:rFonts w:ascii="Times New Roman" w:hAnsi="Times New Roman"/>
          <w:sz w:val="24"/>
          <w:szCs w:val="24"/>
        </w:rPr>
        <w:t>8</w:t>
      </w:r>
      <w:r>
        <w:rPr>
          <w:rFonts w:ascii="Times New Roman" w:hAnsi="Times New Roman"/>
          <w:sz w:val="24"/>
          <w:szCs w:val="24"/>
        </w:rPr>
        <w:t>-го</w:t>
      </w:r>
      <w:r w:rsidRPr="00BD6E97">
        <w:rPr>
          <w:rFonts w:ascii="Times New Roman" w:hAnsi="Times New Roman"/>
          <w:sz w:val="24"/>
          <w:szCs w:val="24"/>
        </w:rPr>
        <w:t xml:space="preserve"> марта, Дн</w:t>
      </w:r>
      <w:r>
        <w:rPr>
          <w:rFonts w:ascii="Times New Roman" w:hAnsi="Times New Roman"/>
          <w:sz w:val="24"/>
          <w:szCs w:val="24"/>
        </w:rPr>
        <w:t>я</w:t>
      </w:r>
      <w:r w:rsidRPr="00BD6E97">
        <w:rPr>
          <w:rFonts w:ascii="Times New Roman" w:hAnsi="Times New Roman"/>
          <w:sz w:val="24"/>
          <w:szCs w:val="24"/>
        </w:rPr>
        <w:t xml:space="preserve"> Победы, Дн</w:t>
      </w:r>
      <w:r>
        <w:rPr>
          <w:rFonts w:ascii="Times New Roman" w:hAnsi="Times New Roman"/>
          <w:sz w:val="24"/>
          <w:szCs w:val="24"/>
        </w:rPr>
        <w:t>я</w:t>
      </w:r>
      <w:r w:rsidRPr="00BD6E97">
        <w:rPr>
          <w:rFonts w:ascii="Times New Roman" w:hAnsi="Times New Roman"/>
          <w:sz w:val="24"/>
          <w:szCs w:val="24"/>
        </w:rPr>
        <w:t xml:space="preserve"> России, Дн</w:t>
      </w:r>
      <w:r>
        <w:rPr>
          <w:rFonts w:ascii="Times New Roman" w:hAnsi="Times New Roman"/>
          <w:sz w:val="24"/>
          <w:szCs w:val="24"/>
        </w:rPr>
        <w:t>я</w:t>
      </w:r>
      <w:r w:rsidRPr="00BD6E97">
        <w:rPr>
          <w:rFonts w:ascii="Times New Roman" w:hAnsi="Times New Roman"/>
          <w:sz w:val="24"/>
          <w:szCs w:val="24"/>
        </w:rPr>
        <w:t xml:space="preserve"> народного единства</w:t>
      </w:r>
      <w:r>
        <w:rPr>
          <w:rFonts w:ascii="Times New Roman" w:hAnsi="Times New Roman"/>
          <w:sz w:val="24"/>
          <w:szCs w:val="24"/>
        </w:rPr>
        <w:t xml:space="preserve">, знакомства с творчеством С. </w:t>
      </w:r>
      <w:r w:rsidRPr="00BD6E97">
        <w:rPr>
          <w:rFonts w:ascii="Times New Roman" w:hAnsi="Times New Roman"/>
          <w:sz w:val="24"/>
          <w:szCs w:val="24"/>
        </w:rPr>
        <w:t xml:space="preserve">Есенина, </w:t>
      </w:r>
      <w:r>
        <w:rPr>
          <w:rFonts w:ascii="Times New Roman" w:hAnsi="Times New Roman"/>
          <w:sz w:val="24"/>
          <w:szCs w:val="24"/>
        </w:rPr>
        <w:t>Э</w:t>
      </w:r>
      <w:r w:rsidRPr="00BD6E97">
        <w:rPr>
          <w:rFonts w:ascii="Times New Roman" w:hAnsi="Times New Roman"/>
          <w:sz w:val="24"/>
          <w:szCs w:val="24"/>
        </w:rPr>
        <w:t>. Рязанова. Особого внимания заслуживает присоединение соотечественников и граждан России, проживающих в Джакарте, к неформальному движению «Бессмертный полк», первая акция которого состоялась в Джакарте 9 мая 2016 года и в котором приняли участие около 100 человек.</w:t>
      </w:r>
      <w:r>
        <w:rPr>
          <w:rStyle w:val="a5"/>
          <w:rFonts w:ascii="Times New Roman" w:hAnsi="Times New Roman"/>
          <w:sz w:val="24"/>
          <w:szCs w:val="24"/>
        </w:rPr>
        <w:footnoteReference w:id="85"/>
      </w:r>
    </w:p>
    <w:p w:rsidR="008E4A1D" w:rsidRDefault="008E4A1D" w:rsidP="008E4A1D">
      <w:pPr>
        <w:spacing w:line="360" w:lineRule="auto"/>
        <w:ind w:firstLine="360"/>
        <w:jc w:val="both"/>
        <w:rPr>
          <w:rFonts w:ascii="Times New Roman" w:hAnsi="Times New Roman"/>
          <w:sz w:val="24"/>
          <w:szCs w:val="24"/>
        </w:rPr>
      </w:pPr>
    </w:p>
    <w:p w:rsidR="008E4A1D" w:rsidRDefault="008E4A1D" w:rsidP="008E4A1D">
      <w:pPr>
        <w:spacing w:line="360" w:lineRule="auto"/>
        <w:ind w:firstLine="360"/>
        <w:jc w:val="both"/>
        <w:rPr>
          <w:rFonts w:ascii="Times New Roman" w:hAnsi="Times New Roman"/>
          <w:sz w:val="24"/>
          <w:szCs w:val="24"/>
        </w:rPr>
      </w:pPr>
      <w:r w:rsidRPr="00BD6E97">
        <w:rPr>
          <w:rFonts w:ascii="Times New Roman" w:hAnsi="Times New Roman"/>
          <w:sz w:val="24"/>
          <w:szCs w:val="24"/>
        </w:rPr>
        <w:t>Следует отметить, что</w:t>
      </w:r>
      <w:r>
        <w:rPr>
          <w:rFonts w:ascii="Times New Roman" w:hAnsi="Times New Roman"/>
          <w:sz w:val="24"/>
          <w:szCs w:val="24"/>
        </w:rPr>
        <w:t xml:space="preserve">, к сожалению, </w:t>
      </w:r>
      <w:r w:rsidRPr="00BD6E97">
        <w:rPr>
          <w:rFonts w:ascii="Times New Roman" w:hAnsi="Times New Roman"/>
          <w:sz w:val="24"/>
          <w:szCs w:val="24"/>
        </w:rPr>
        <w:t>в</w:t>
      </w:r>
      <w:r w:rsidRPr="00790FDA">
        <w:rPr>
          <w:rFonts w:ascii="Times New Roman" w:hAnsi="Times New Roman"/>
          <w:i/>
          <w:sz w:val="24"/>
          <w:szCs w:val="24"/>
        </w:rPr>
        <w:t xml:space="preserve"> настоящее время не существует правовых основ сотрудничества между Россией и Индонезией по гражданским и семейным вопр</w:t>
      </w:r>
      <w:r w:rsidRPr="00790FDA">
        <w:rPr>
          <w:rFonts w:ascii="Times New Roman" w:hAnsi="Times New Roman"/>
          <w:sz w:val="24"/>
          <w:szCs w:val="24"/>
        </w:rPr>
        <w:t>осам</w:t>
      </w:r>
      <w:r w:rsidRPr="00BD6E97">
        <w:rPr>
          <w:rFonts w:ascii="Times New Roman" w:hAnsi="Times New Roman"/>
          <w:sz w:val="24"/>
          <w:szCs w:val="24"/>
        </w:rPr>
        <w:t>, что приводит к трудностям в разрешении семейных и имущественных отношений между гражданами России и Индонезии</w:t>
      </w:r>
      <w:r>
        <w:rPr>
          <w:rFonts w:ascii="Times New Roman" w:hAnsi="Times New Roman"/>
          <w:sz w:val="24"/>
          <w:szCs w:val="24"/>
        </w:rPr>
        <w:t xml:space="preserve"> состоящими в браке</w:t>
      </w:r>
      <w:r w:rsidRPr="00BD6E97">
        <w:rPr>
          <w:rFonts w:ascii="Times New Roman" w:hAnsi="Times New Roman"/>
          <w:sz w:val="24"/>
          <w:szCs w:val="24"/>
        </w:rPr>
        <w:t xml:space="preserve">, которые хотят </w:t>
      </w:r>
      <w:r>
        <w:rPr>
          <w:rFonts w:ascii="Times New Roman" w:hAnsi="Times New Roman"/>
          <w:sz w:val="24"/>
          <w:szCs w:val="24"/>
        </w:rPr>
        <w:t>заключить брак</w:t>
      </w:r>
      <w:r w:rsidRPr="00BD6E97">
        <w:rPr>
          <w:rFonts w:ascii="Times New Roman" w:hAnsi="Times New Roman"/>
          <w:sz w:val="24"/>
          <w:szCs w:val="24"/>
        </w:rPr>
        <w:t xml:space="preserve"> или развестись. </w:t>
      </w:r>
      <w:r>
        <w:rPr>
          <w:rFonts w:ascii="Times New Roman" w:hAnsi="Times New Roman"/>
          <w:sz w:val="24"/>
          <w:szCs w:val="24"/>
        </w:rPr>
        <w:t xml:space="preserve">Также, стоит упомянуть о том, что </w:t>
      </w:r>
      <w:r w:rsidRPr="00790FDA">
        <w:rPr>
          <w:rFonts w:ascii="Times New Roman" w:hAnsi="Times New Roman"/>
          <w:i/>
          <w:sz w:val="24"/>
          <w:szCs w:val="24"/>
        </w:rPr>
        <w:t>официально зарегистрированной организации соотечественников не существует</w:t>
      </w:r>
      <w:r w:rsidRPr="00BD6E97">
        <w:rPr>
          <w:rFonts w:ascii="Times New Roman" w:hAnsi="Times New Roman"/>
          <w:sz w:val="24"/>
          <w:szCs w:val="24"/>
        </w:rPr>
        <w:t xml:space="preserve">. </w:t>
      </w:r>
      <w:r>
        <w:rPr>
          <w:rFonts w:ascii="Times New Roman" w:hAnsi="Times New Roman"/>
          <w:sz w:val="24"/>
          <w:szCs w:val="24"/>
        </w:rPr>
        <w:t>Однако, на данный момент благодаря наличию интернета и глобализации, сейчас уже а</w:t>
      </w:r>
      <w:r w:rsidRPr="00BD6E97">
        <w:rPr>
          <w:rFonts w:ascii="Times New Roman" w:hAnsi="Times New Roman"/>
          <w:sz w:val="24"/>
          <w:szCs w:val="24"/>
        </w:rPr>
        <w:t>ктивно работают форумы интернет-сообщества, в том числе в социальных сетях и преимущественно в Facebook,</w:t>
      </w:r>
      <w:r>
        <w:rPr>
          <w:rFonts w:ascii="Times New Roman" w:hAnsi="Times New Roman"/>
          <w:sz w:val="24"/>
          <w:szCs w:val="24"/>
        </w:rPr>
        <w:t xml:space="preserve"> где диаспоры могут поделиться своими впечатлениями о жизни в Индонезии, обсудить самые разнообразные бытовые вопросы. Такие группы, например, называются</w:t>
      </w:r>
      <w:r w:rsidRPr="00BD6E97">
        <w:rPr>
          <w:rFonts w:ascii="Times New Roman" w:hAnsi="Times New Roman"/>
          <w:sz w:val="24"/>
          <w:szCs w:val="24"/>
        </w:rPr>
        <w:t xml:space="preserve"> «русские в Индонезии», «русские на Бали», «русскоязычные в Индонезии» и т.</w:t>
      </w:r>
      <w:r>
        <w:rPr>
          <w:rFonts w:ascii="Times New Roman" w:hAnsi="Times New Roman"/>
          <w:sz w:val="24"/>
          <w:szCs w:val="24"/>
        </w:rPr>
        <w:t>д</w:t>
      </w:r>
      <w:r w:rsidRPr="00BD6E97">
        <w:rPr>
          <w:rFonts w:ascii="Times New Roman" w:hAnsi="Times New Roman"/>
          <w:sz w:val="24"/>
          <w:szCs w:val="24"/>
        </w:rPr>
        <w:t>.</w:t>
      </w:r>
      <w:r>
        <w:rPr>
          <w:rStyle w:val="a5"/>
          <w:rFonts w:ascii="Times New Roman" w:hAnsi="Times New Roman"/>
          <w:sz w:val="24"/>
          <w:szCs w:val="24"/>
        </w:rPr>
        <w:footnoteReference w:id="86"/>
      </w:r>
      <w:r w:rsidRPr="00303CA1">
        <w:rPr>
          <w:rFonts w:ascii="Times New Roman" w:hAnsi="Times New Roman"/>
          <w:sz w:val="24"/>
          <w:szCs w:val="24"/>
        </w:rPr>
        <w:t xml:space="preserve"> </w:t>
      </w:r>
    </w:p>
    <w:p w:rsidR="008E4A1D" w:rsidRDefault="008E4A1D" w:rsidP="008E4A1D">
      <w:pPr>
        <w:spacing w:line="360" w:lineRule="auto"/>
        <w:ind w:firstLine="360"/>
        <w:jc w:val="both"/>
        <w:rPr>
          <w:rFonts w:ascii="Times New Roman" w:hAnsi="Times New Roman"/>
          <w:sz w:val="24"/>
          <w:szCs w:val="24"/>
        </w:rPr>
      </w:pPr>
    </w:p>
    <w:p w:rsidR="008E4A1D" w:rsidRDefault="008E4A1D" w:rsidP="008E4A1D">
      <w:pPr>
        <w:spacing w:line="360" w:lineRule="auto"/>
        <w:ind w:firstLine="360"/>
        <w:jc w:val="both"/>
        <w:rPr>
          <w:rFonts w:ascii="Times New Roman" w:hAnsi="Times New Roman"/>
          <w:sz w:val="24"/>
          <w:szCs w:val="24"/>
        </w:rPr>
      </w:pPr>
    </w:p>
    <w:p w:rsidR="008E4A1D" w:rsidRDefault="008E4A1D" w:rsidP="008E4A1D">
      <w:pPr>
        <w:spacing w:line="360" w:lineRule="auto"/>
        <w:ind w:firstLine="360"/>
        <w:jc w:val="both"/>
        <w:rPr>
          <w:rFonts w:ascii="Times New Roman" w:hAnsi="Times New Roman"/>
          <w:sz w:val="24"/>
          <w:szCs w:val="24"/>
        </w:rPr>
      </w:pPr>
    </w:p>
    <w:p w:rsidR="008E4A1D" w:rsidRDefault="008E4A1D" w:rsidP="008E4A1D">
      <w:pPr>
        <w:spacing w:line="360" w:lineRule="auto"/>
        <w:ind w:firstLine="360"/>
        <w:jc w:val="both"/>
        <w:rPr>
          <w:rFonts w:ascii="Times New Roman" w:hAnsi="Times New Roman"/>
          <w:sz w:val="24"/>
          <w:szCs w:val="24"/>
        </w:rPr>
      </w:pPr>
    </w:p>
    <w:p w:rsidR="008E4A1D" w:rsidRDefault="008E4A1D" w:rsidP="008E4A1D">
      <w:pPr>
        <w:spacing w:line="360" w:lineRule="auto"/>
        <w:ind w:firstLine="360"/>
        <w:jc w:val="both"/>
        <w:rPr>
          <w:rFonts w:ascii="Times New Roman" w:hAnsi="Times New Roman"/>
          <w:sz w:val="24"/>
          <w:szCs w:val="24"/>
        </w:rPr>
      </w:pPr>
      <w:r w:rsidRPr="00BD6E97">
        <w:rPr>
          <w:rFonts w:ascii="Times New Roman" w:hAnsi="Times New Roman"/>
          <w:sz w:val="24"/>
          <w:szCs w:val="24"/>
        </w:rPr>
        <w:lastRenderedPageBreak/>
        <w:t xml:space="preserve">Эти форумы </w:t>
      </w:r>
      <w:r>
        <w:rPr>
          <w:rFonts w:ascii="Times New Roman" w:hAnsi="Times New Roman"/>
          <w:sz w:val="24"/>
          <w:szCs w:val="24"/>
        </w:rPr>
        <w:t xml:space="preserve">также </w:t>
      </w:r>
      <w:r w:rsidRPr="00BD6E97">
        <w:rPr>
          <w:rFonts w:ascii="Times New Roman" w:hAnsi="Times New Roman"/>
          <w:sz w:val="24"/>
          <w:szCs w:val="24"/>
        </w:rPr>
        <w:t xml:space="preserve">решают проблемы </w:t>
      </w:r>
      <w:r>
        <w:rPr>
          <w:rFonts w:ascii="Times New Roman" w:hAnsi="Times New Roman"/>
          <w:sz w:val="24"/>
          <w:szCs w:val="24"/>
        </w:rPr>
        <w:t xml:space="preserve">в </w:t>
      </w:r>
      <w:r w:rsidRPr="00BD6E97">
        <w:rPr>
          <w:rFonts w:ascii="Times New Roman" w:hAnsi="Times New Roman"/>
          <w:sz w:val="24"/>
          <w:szCs w:val="24"/>
        </w:rPr>
        <w:t>разных област</w:t>
      </w:r>
      <w:r>
        <w:rPr>
          <w:rFonts w:ascii="Times New Roman" w:hAnsi="Times New Roman"/>
          <w:sz w:val="24"/>
          <w:szCs w:val="24"/>
        </w:rPr>
        <w:t>ях</w:t>
      </w:r>
      <w:r w:rsidRPr="00BD6E97">
        <w:rPr>
          <w:rFonts w:ascii="Times New Roman" w:hAnsi="Times New Roman"/>
          <w:sz w:val="24"/>
          <w:szCs w:val="24"/>
        </w:rPr>
        <w:t xml:space="preserve">: информационная и практическая поддержка по бытовым вопросам (например, аренда жилья), поиск работы и </w:t>
      </w:r>
      <w:r>
        <w:rPr>
          <w:rFonts w:ascii="Times New Roman" w:hAnsi="Times New Roman"/>
          <w:sz w:val="24"/>
          <w:szCs w:val="24"/>
        </w:rPr>
        <w:t xml:space="preserve">предложения о </w:t>
      </w:r>
      <w:r w:rsidRPr="00BD6E97">
        <w:rPr>
          <w:rFonts w:ascii="Times New Roman" w:hAnsi="Times New Roman"/>
          <w:sz w:val="24"/>
          <w:szCs w:val="24"/>
        </w:rPr>
        <w:t>работ</w:t>
      </w:r>
      <w:r>
        <w:rPr>
          <w:rFonts w:ascii="Times New Roman" w:hAnsi="Times New Roman"/>
          <w:sz w:val="24"/>
          <w:szCs w:val="24"/>
        </w:rPr>
        <w:t>е</w:t>
      </w:r>
      <w:r w:rsidRPr="00BD6E97">
        <w:rPr>
          <w:rFonts w:ascii="Times New Roman" w:hAnsi="Times New Roman"/>
          <w:sz w:val="24"/>
          <w:szCs w:val="24"/>
        </w:rPr>
        <w:t xml:space="preserve"> и услуг</w:t>
      </w:r>
      <w:r>
        <w:rPr>
          <w:rFonts w:ascii="Times New Roman" w:hAnsi="Times New Roman"/>
          <w:sz w:val="24"/>
          <w:szCs w:val="24"/>
        </w:rPr>
        <w:t>ах</w:t>
      </w:r>
      <w:r w:rsidRPr="00BD6E97">
        <w:rPr>
          <w:rFonts w:ascii="Times New Roman" w:hAnsi="Times New Roman"/>
          <w:sz w:val="24"/>
          <w:szCs w:val="24"/>
        </w:rPr>
        <w:t>, организация досуга и культурных мероприятий, общение, организация обучения детей, поиск адвоката, оперативный сбор средств на неотложную медицинскую помощь россиянам.</w:t>
      </w:r>
      <w:r>
        <w:rPr>
          <w:rFonts w:ascii="Times New Roman" w:hAnsi="Times New Roman"/>
          <w:sz w:val="24"/>
          <w:szCs w:val="24"/>
        </w:rPr>
        <w:t xml:space="preserve"> В 2019 году, число приезжающих из России достигло рекордных 158,9 тыс. человек (более чем на 25</w:t>
      </w:r>
      <w:r w:rsidRPr="00790FDA">
        <w:rPr>
          <w:rFonts w:ascii="Times New Roman" w:hAnsi="Times New Roman"/>
          <w:sz w:val="24"/>
          <w:szCs w:val="24"/>
        </w:rPr>
        <w:t>%</w:t>
      </w:r>
      <w:r>
        <w:rPr>
          <w:rFonts w:ascii="Times New Roman" w:hAnsi="Times New Roman"/>
          <w:sz w:val="24"/>
          <w:szCs w:val="24"/>
        </w:rPr>
        <w:t xml:space="preserve"> превысив значение прошлого года)</w:t>
      </w:r>
      <w:r>
        <w:rPr>
          <w:rStyle w:val="a5"/>
          <w:rFonts w:ascii="Times New Roman" w:hAnsi="Times New Roman"/>
          <w:sz w:val="24"/>
          <w:szCs w:val="24"/>
        </w:rPr>
        <w:footnoteReference w:id="87"/>
      </w:r>
    </w:p>
    <w:p w:rsidR="008E4A1D" w:rsidRPr="00790FDA" w:rsidRDefault="008E4A1D" w:rsidP="008E4A1D">
      <w:pPr>
        <w:spacing w:line="360" w:lineRule="auto"/>
        <w:ind w:firstLine="360"/>
        <w:jc w:val="both"/>
        <w:rPr>
          <w:rFonts w:ascii="Times New Roman" w:hAnsi="Times New Roman"/>
          <w:sz w:val="24"/>
          <w:szCs w:val="24"/>
        </w:rPr>
      </w:pPr>
    </w:p>
    <w:p w:rsidR="008E4A1D" w:rsidRDefault="008E4A1D" w:rsidP="008E4A1D">
      <w:pPr>
        <w:pStyle w:val="a6"/>
        <w:numPr>
          <w:ilvl w:val="0"/>
          <w:numId w:val="3"/>
        </w:numPr>
        <w:spacing w:after="160" w:line="360" w:lineRule="auto"/>
        <w:jc w:val="both"/>
        <w:rPr>
          <w:rFonts w:ascii="Times New Roman" w:hAnsi="Times New Roman"/>
          <w:sz w:val="24"/>
          <w:szCs w:val="24"/>
        </w:rPr>
      </w:pPr>
      <w:r>
        <w:rPr>
          <w:rFonts w:ascii="Times New Roman" w:hAnsi="Times New Roman"/>
          <w:sz w:val="24"/>
          <w:szCs w:val="24"/>
        </w:rPr>
        <w:t xml:space="preserve"> Продвижение русского языка в Индонезии</w:t>
      </w:r>
    </w:p>
    <w:p w:rsidR="008E4A1D" w:rsidRDefault="008E4A1D" w:rsidP="008E4A1D">
      <w:pPr>
        <w:spacing w:line="360" w:lineRule="auto"/>
        <w:jc w:val="both"/>
        <w:rPr>
          <w:rFonts w:ascii="Times New Roman" w:hAnsi="Times New Roman"/>
          <w:sz w:val="24"/>
          <w:szCs w:val="24"/>
        </w:rPr>
      </w:pPr>
      <w:r>
        <w:rPr>
          <w:rFonts w:ascii="Times New Roman" w:hAnsi="Times New Roman"/>
          <w:sz w:val="24"/>
          <w:szCs w:val="24"/>
        </w:rPr>
        <w:t xml:space="preserve"> Например, только в</w:t>
      </w:r>
      <w:r w:rsidRPr="00B24272">
        <w:rPr>
          <w:rFonts w:ascii="Times New Roman" w:hAnsi="Times New Roman"/>
          <w:sz w:val="24"/>
          <w:szCs w:val="24"/>
        </w:rPr>
        <w:t xml:space="preserve"> 2016 году было проведено более 11 мероприятий, направленных на продвижение и размещение постов на русском языке</w:t>
      </w:r>
      <w:r>
        <w:rPr>
          <w:rFonts w:ascii="Times New Roman" w:hAnsi="Times New Roman"/>
          <w:sz w:val="24"/>
          <w:szCs w:val="24"/>
        </w:rPr>
        <w:t>. В</w:t>
      </w:r>
      <w:r w:rsidRPr="00B24272">
        <w:rPr>
          <w:rFonts w:ascii="Times New Roman" w:hAnsi="Times New Roman"/>
          <w:sz w:val="24"/>
          <w:szCs w:val="24"/>
        </w:rPr>
        <w:t xml:space="preserve"> том числе </w:t>
      </w:r>
      <w:r>
        <w:rPr>
          <w:rFonts w:ascii="Times New Roman" w:hAnsi="Times New Roman"/>
          <w:sz w:val="24"/>
          <w:szCs w:val="24"/>
        </w:rPr>
        <w:t xml:space="preserve">были проведены </w:t>
      </w:r>
      <w:r w:rsidRPr="00B24272">
        <w:rPr>
          <w:rFonts w:ascii="Times New Roman" w:hAnsi="Times New Roman"/>
          <w:sz w:val="24"/>
          <w:szCs w:val="24"/>
        </w:rPr>
        <w:t xml:space="preserve">все мероприятия, запланированные в соответствии с планами </w:t>
      </w:r>
      <w:r>
        <w:rPr>
          <w:rFonts w:ascii="Times New Roman" w:hAnsi="Times New Roman"/>
          <w:sz w:val="24"/>
          <w:szCs w:val="24"/>
        </w:rPr>
        <w:t>общественно-культурных мероприятий, такие как,</w:t>
      </w:r>
      <w:r w:rsidRPr="00B24272">
        <w:rPr>
          <w:rFonts w:ascii="Times New Roman" w:hAnsi="Times New Roman"/>
          <w:sz w:val="24"/>
          <w:szCs w:val="24"/>
        </w:rPr>
        <w:t xml:space="preserve"> Д</w:t>
      </w:r>
      <w:r>
        <w:rPr>
          <w:rFonts w:ascii="Times New Roman" w:hAnsi="Times New Roman"/>
          <w:sz w:val="24"/>
          <w:szCs w:val="24"/>
        </w:rPr>
        <w:t>ень</w:t>
      </w:r>
      <w:r w:rsidRPr="00B24272">
        <w:rPr>
          <w:rFonts w:ascii="Times New Roman" w:hAnsi="Times New Roman"/>
          <w:sz w:val="24"/>
          <w:szCs w:val="24"/>
        </w:rPr>
        <w:t xml:space="preserve"> славянской письменности и культуры, комплексное</w:t>
      </w:r>
      <w:r>
        <w:rPr>
          <w:rFonts w:ascii="Times New Roman" w:hAnsi="Times New Roman"/>
          <w:sz w:val="24"/>
          <w:szCs w:val="24"/>
        </w:rPr>
        <w:t xml:space="preserve"> научно-культурное</w:t>
      </w:r>
      <w:r w:rsidRPr="00B24272">
        <w:rPr>
          <w:rFonts w:ascii="Times New Roman" w:hAnsi="Times New Roman"/>
          <w:sz w:val="24"/>
          <w:szCs w:val="24"/>
        </w:rPr>
        <w:t xml:space="preserve"> мероприятие, посвященное Дню памяти А.С.</w:t>
      </w:r>
      <w:r>
        <w:rPr>
          <w:rFonts w:ascii="Times New Roman" w:hAnsi="Times New Roman"/>
          <w:sz w:val="24"/>
          <w:szCs w:val="24"/>
        </w:rPr>
        <w:t xml:space="preserve"> Пушкина</w:t>
      </w:r>
      <w:r w:rsidRPr="00B24272">
        <w:rPr>
          <w:rFonts w:ascii="Times New Roman" w:hAnsi="Times New Roman"/>
          <w:sz w:val="24"/>
          <w:szCs w:val="24"/>
        </w:rPr>
        <w:t xml:space="preserve">, презентация </w:t>
      </w:r>
      <w:r>
        <w:rPr>
          <w:rFonts w:ascii="Times New Roman" w:hAnsi="Times New Roman"/>
          <w:sz w:val="24"/>
          <w:szCs w:val="24"/>
        </w:rPr>
        <w:t xml:space="preserve">мероприятия </w:t>
      </w:r>
      <w:r w:rsidRPr="00B24272">
        <w:rPr>
          <w:rFonts w:ascii="Times New Roman" w:hAnsi="Times New Roman"/>
          <w:sz w:val="24"/>
          <w:szCs w:val="24"/>
        </w:rPr>
        <w:t>«История русского языка», презентация Большого русско-индонезийского и индонезийско-русского словаря</w:t>
      </w:r>
      <w:r>
        <w:rPr>
          <w:rFonts w:ascii="Times New Roman" w:hAnsi="Times New Roman"/>
          <w:sz w:val="24"/>
          <w:szCs w:val="24"/>
        </w:rPr>
        <w:t>. Также, будущие учителя русского языка обучаются в разных ВУЗах в Москве по специальной программе – преподавание русского языка для иностранных слушателей. Для тех, кто интересуется российским кинематографом была проведена п</w:t>
      </w:r>
      <w:r w:rsidRPr="00B24272">
        <w:rPr>
          <w:rFonts w:ascii="Times New Roman" w:hAnsi="Times New Roman"/>
          <w:sz w:val="24"/>
          <w:szCs w:val="24"/>
        </w:rPr>
        <w:t>резентация фильмов на русском языке (с английскими субтитрами и без)</w:t>
      </w:r>
      <w:r>
        <w:rPr>
          <w:rFonts w:ascii="Times New Roman" w:hAnsi="Times New Roman"/>
          <w:sz w:val="24"/>
          <w:szCs w:val="24"/>
        </w:rPr>
        <w:t>. В здании п</w:t>
      </w:r>
      <w:r w:rsidRPr="00177343">
        <w:rPr>
          <w:rFonts w:ascii="Times New Roman" w:hAnsi="Times New Roman"/>
          <w:sz w:val="24"/>
          <w:szCs w:val="24"/>
        </w:rPr>
        <w:t>редставительств</w:t>
      </w:r>
      <w:r>
        <w:rPr>
          <w:rFonts w:ascii="Times New Roman" w:hAnsi="Times New Roman"/>
          <w:sz w:val="24"/>
          <w:szCs w:val="24"/>
        </w:rPr>
        <w:t>а</w:t>
      </w:r>
      <w:r w:rsidRPr="00177343">
        <w:rPr>
          <w:rFonts w:ascii="Times New Roman" w:hAnsi="Times New Roman"/>
          <w:sz w:val="24"/>
          <w:szCs w:val="24"/>
        </w:rPr>
        <w:t xml:space="preserve"> постоянно проводятся кинопоказы фильмов на русском языке (с английскими субтитрами и без), выступления</w:t>
      </w:r>
      <w:r>
        <w:rPr>
          <w:rFonts w:ascii="Times New Roman" w:hAnsi="Times New Roman"/>
          <w:sz w:val="24"/>
          <w:szCs w:val="24"/>
        </w:rPr>
        <w:t xml:space="preserve"> презентации</w:t>
      </w:r>
      <w:r w:rsidRPr="00177343">
        <w:rPr>
          <w:rFonts w:ascii="Times New Roman" w:hAnsi="Times New Roman"/>
          <w:sz w:val="24"/>
          <w:szCs w:val="24"/>
        </w:rPr>
        <w:t xml:space="preserve"> в местных </w:t>
      </w:r>
      <w:r>
        <w:rPr>
          <w:rFonts w:ascii="Times New Roman" w:hAnsi="Times New Roman"/>
          <w:sz w:val="24"/>
          <w:szCs w:val="24"/>
        </w:rPr>
        <w:t xml:space="preserve">школах и </w:t>
      </w:r>
      <w:r w:rsidRPr="00177343">
        <w:rPr>
          <w:rFonts w:ascii="Times New Roman" w:hAnsi="Times New Roman"/>
          <w:sz w:val="24"/>
          <w:szCs w:val="24"/>
        </w:rPr>
        <w:t>ВУЗах</w:t>
      </w:r>
      <w:r>
        <w:rPr>
          <w:rFonts w:ascii="Times New Roman" w:hAnsi="Times New Roman"/>
          <w:sz w:val="24"/>
          <w:szCs w:val="24"/>
        </w:rPr>
        <w:t xml:space="preserve"> о получении образования в России </w:t>
      </w:r>
      <w:r w:rsidRPr="00177343">
        <w:rPr>
          <w:rFonts w:ascii="Times New Roman" w:hAnsi="Times New Roman"/>
          <w:sz w:val="24"/>
          <w:szCs w:val="24"/>
        </w:rPr>
        <w:t xml:space="preserve">перед студенческой и преподавательской аудиторией. </w:t>
      </w:r>
      <w:r>
        <w:rPr>
          <w:rFonts w:ascii="Times New Roman" w:hAnsi="Times New Roman"/>
          <w:sz w:val="24"/>
          <w:szCs w:val="24"/>
        </w:rPr>
        <w:t>РНЦК</w:t>
      </w:r>
      <w:r w:rsidRPr="00177343">
        <w:rPr>
          <w:rFonts w:ascii="Times New Roman" w:hAnsi="Times New Roman"/>
          <w:sz w:val="24"/>
          <w:szCs w:val="24"/>
        </w:rPr>
        <w:t xml:space="preserve"> активно </w:t>
      </w:r>
      <w:r>
        <w:rPr>
          <w:rFonts w:ascii="Times New Roman" w:hAnsi="Times New Roman"/>
          <w:sz w:val="24"/>
          <w:szCs w:val="24"/>
        </w:rPr>
        <w:t xml:space="preserve">сотрудничает </w:t>
      </w:r>
      <w:r w:rsidRPr="00177343">
        <w:rPr>
          <w:rFonts w:ascii="Times New Roman" w:hAnsi="Times New Roman"/>
          <w:sz w:val="24"/>
          <w:szCs w:val="24"/>
        </w:rPr>
        <w:t>с центрами русистики в Индонезии, по мере возможности им оказывается методическая и информационная поддержка</w:t>
      </w:r>
      <w:r w:rsidRPr="00B24272">
        <w:rPr>
          <w:rFonts w:ascii="Times New Roman" w:hAnsi="Times New Roman"/>
          <w:sz w:val="24"/>
          <w:szCs w:val="24"/>
        </w:rPr>
        <w:t>.</w:t>
      </w:r>
      <w:r>
        <w:rPr>
          <w:rFonts w:ascii="Times New Roman" w:hAnsi="Times New Roman"/>
          <w:sz w:val="24"/>
          <w:szCs w:val="24"/>
        </w:rPr>
        <w:t xml:space="preserve"> </w:t>
      </w:r>
      <w:r w:rsidRPr="00B24272">
        <w:rPr>
          <w:rFonts w:ascii="Times New Roman" w:hAnsi="Times New Roman"/>
          <w:sz w:val="24"/>
          <w:szCs w:val="24"/>
        </w:rPr>
        <w:t>Количество студентов, обучающихся</w:t>
      </w:r>
      <w:r>
        <w:rPr>
          <w:rFonts w:ascii="Times New Roman" w:hAnsi="Times New Roman"/>
          <w:sz w:val="24"/>
          <w:szCs w:val="24"/>
        </w:rPr>
        <w:t xml:space="preserve"> русскому языку</w:t>
      </w:r>
      <w:r w:rsidRPr="00B24272">
        <w:rPr>
          <w:rFonts w:ascii="Times New Roman" w:hAnsi="Times New Roman"/>
          <w:sz w:val="24"/>
          <w:szCs w:val="24"/>
        </w:rPr>
        <w:t xml:space="preserve"> в представительстве Россотрудничества, составило</w:t>
      </w:r>
      <w:r>
        <w:rPr>
          <w:rFonts w:ascii="Times New Roman" w:hAnsi="Times New Roman"/>
          <w:sz w:val="24"/>
          <w:szCs w:val="24"/>
        </w:rPr>
        <w:t xml:space="preserve"> в 2019</w:t>
      </w:r>
      <w:r w:rsidRPr="00B24272">
        <w:rPr>
          <w:rFonts w:ascii="Times New Roman" w:hAnsi="Times New Roman"/>
          <w:sz w:val="24"/>
          <w:szCs w:val="24"/>
        </w:rPr>
        <w:t xml:space="preserve"> </w:t>
      </w:r>
      <w:r>
        <w:rPr>
          <w:rFonts w:ascii="Times New Roman" w:hAnsi="Times New Roman"/>
          <w:sz w:val="24"/>
          <w:szCs w:val="24"/>
        </w:rPr>
        <w:t xml:space="preserve">году </w:t>
      </w:r>
      <w:r w:rsidRPr="00B24272">
        <w:rPr>
          <w:rFonts w:ascii="Times New Roman" w:hAnsi="Times New Roman"/>
          <w:sz w:val="24"/>
          <w:szCs w:val="24"/>
        </w:rPr>
        <w:t>445 человек, в том числе 249 человек с непрерывным образованием (в 2015 году количество студентов составило 497 человек).</w:t>
      </w:r>
      <w:r>
        <w:rPr>
          <w:rStyle w:val="a5"/>
          <w:rFonts w:ascii="Times New Roman" w:hAnsi="Times New Roman"/>
          <w:sz w:val="24"/>
          <w:szCs w:val="24"/>
        </w:rPr>
        <w:footnoteReference w:id="88"/>
      </w:r>
      <w:r w:rsidRPr="00B24272">
        <w:rPr>
          <w:rFonts w:ascii="Times New Roman" w:hAnsi="Times New Roman"/>
          <w:sz w:val="24"/>
          <w:szCs w:val="24"/>
        </w:rPr>
        <w:t xml:space="preserve"> </w:t>
      </w:r>
      <w:r>
        <w:rPr>
          <w:rFonts w:ascii="Times New Roman" w:hAnsi="Times New Roman"/>
          <w:sz w:val="24"/>
          <w:szCs w:val="24"/>
        </w:rPr>
        <w:t xml:space="preserve"> Стоит отметить</w:t>
      </w:r>
      <w:r w:rsidRPr="00B24272">
        <w:rPr>
          <w:rFonts w:ascii="Times New Roman" w:hAnsi="Times New Roman"/>
          <w:sz w:val="24"/>
          <w:szCs w:val="24"/>
        </w:rPr>
        <w:t>, что курсы русского языка в РЦНК являются одними из самых популярных в Джакарте.</w:t>
      </w:r>
      <w:r>
        <w:rPr>
          <w:rFonts w:ascii="Times New Roman" w:hAnsi="Times New Roman"/>
          <w:sz w:val="24"/>
          <w:szCs w:val="24"/>
        </w:rPr>
        <w:t xml:space="preserve"> </w:t>
      </w:r>
      <w:r w:rsidRPr="00B24272">
        <w:rPr>
          <w:rFonts w:ascii="Times New Roman" w:hAnsi="Times New Roman"/>
          <w:sz w:val="24"/>
          <w:szCs w:val="24"/>
        </w:rPr>
        <w:t>В 2016 году на курсах были задействованы 5 учителей и</w:t>
      </w:r>
      <w:r>
        <w:rPr>
          <w:rFonts w:ascii="Times New Roman" w:hAnsi="Times New Roman"/>
          <w:sz w:val="24"/>
          <w:szCs w:val="24"/>
        </w:rPr>
        <w:t xml:space="preserve"> </w:t>
      </w:r>
      <w:r w:rsidRPr="00B24272">
        <w:rPr>
          <w:rFonts w:ascii="Times New Roman" w:hAnsi="Times New Roman"/>
          <w:sz w:val="24"/>
          <w:szCs w:val="24"/>
        </w:rPr>
        <w:t xml:space="preserve">было сформировано до 15 учебных групп на начальном, продвинутом и разговорном уровнях. </w:t>
      </w:r>
    </w:p>
    <w:p w:rsidR="008E4A1D" w:rsidRDefault="008E4A1D" w:rsidP="008E4A1D">
      <w:pPr>
        <w:spacing w:line="360" w:lineRule="auto"/>
        <w:ind w:firstLine="360"/>
        <w:jc w:val="both"/>
        <w:rPr>
          <w:rFonts w:ascii="Times New Roman" w:hAnsi="Times New Roman"/>
          <w:sz w:val="24"/>
          <w:szCs w:val="24"/>
        </w:rPr>
      </w:pPr>
      <w:r w:rsidRPr="00B24272">
        <w:rPr>
          <w:rFonts w:ascii="Times New Roman" w:hAnsi="Times New Roman"/>
          <w:sz w:val="24"/>
          <w:szCs w:val="24"/>
        </w:rPr>
        <w:lastRenderedPageBreak/>
        <w:t>Кроме того, группы экспресс-обучения были сформированы дважды.</w:t>
      </w:r>
      <w:r>
        <w:rPr>
          <w:rStyle w:val="a5"/>
          <w:rFonts w:ascii="Times New Roman" w:hAnsi="Times New Roman"/>
          <w:sz w:val="24"/>
          <w:szCs w:val="24"/>
        </w:rPr>
        <w:footnoteReference w:id="89"/>
      </w:r>
      <w:r w:rsidRPr="003E1E70">
        <w:rPr>
          <w:rFonts w:ascii="Times New Roman" w:hAnsi="Times New Roman"/>
          <w:sz w:val="24"/>
          <w:szCs w:val="24"/>
        </w:rPr>
        <w:t xml:space="preserve"> </w:t>
      </w:r>
      <w:r>
        <w:rPr>
          <w:rFonts w:ascii="Times New Roman" w:hAnsi="Times New Roman"/>
          <w:sz w:val="24"/>
          <w:szCs w:val="24"/>
        </w:rPr>
        <w:t xml:space="preserve"> </w:t>
      </w:r>
      <w:r w:rsidRPr="00B24272">
        <w:rPr>
          <w:rFonts w:ascii="Times New Roman" w:hAnsi="Times New Roman"/>
          <w:sz w:val="24"/>
          <w:szCs w:val="24"/>
        </w:rPr>
        <w:t>В течение отчетного периода методическая помощь оказывалась центральным русским языкам в Индонезии, в рамках которой проводились учебно-методические занятия.</w:t>
      </w:r>
      <w:r>
        <w:rPr>
          <w:rStyle w:val="a5"/>
          <w:rFonts w:ascii="Times New Roman" w:hAnsi="Times New Roman"/>
          <w:sz w:val="24"/>
          <w:szCs w:val="24"/>
        </w:rPr>
        <w:footnoteReference w:id="90"/>
      </w:r>
      <w:r>
        <w:rPr>
          <w:rFonts w:ascii="Times New Roman" w:hAnsi="Times New Roman"/>
          <w:sz w:val="24"/>
          <w:szCs w:val="24"/>
        </w:rPr>
        <w:t>Также, в</w:t>
      </w:r>
      <w:r w:rsidRPr="00B24272">
        <w:rPr>
          <w:rFonts w:ascii="Times New Roman" w:hAnsi="Times New Roman"/>
          <w:sz w:val="24"/>
          <w:szCs w:val="24"/>
        </w:rPr>
        <w:t xml:space="preserve"> Индонезии русский</w:t>
      </w:r>
      <w:r>
        <w:rPr>
          <w:rFonts w:ascii="Times New Roman" w:hAnsi="Times New Roman"/>
          <w:sz w:val="24"/>
          <w:szCs w:val="24"/>
        </w:rPr>
        <w:t xml:space="preserve"> язык преподаётся в разных, но только известных и крупных ВУЗах. Таких как</w:t>
      </w:r>
      <w:r w:rsidRPr="00B24272">
        <w:rPr>
          <w:rFonts w:ascii="Times New Roman" w:hAnsi="Times New Roman"/>
          <w:sz w:val="24"/>
          <w:szCs w:val="24"/>
        </w:rPr>
        <w:t>:</w:t>
      </w:r>
      <w:r>
        <w:rPr>
          <w:rFonts w:ascii="Times New Roman" w:hAnsi="Times New Roman"/>
          <w:sz w:val="24"/>
          <w:szCs w:val="24"/>
        </w:rPr>
        <w:t xml:space="preserve"> </w:t>
      </w:r>
      <w:r w:rsidRPr="00B24272">
        <w:rPr>
          <w:rFonts w:ascii="Times New Roman" w:hAnsi="Times New Roman"/>
          <w:sz w:val="24"/>
          <w:szCs w:val="24"/>
        </w:rPr>
        <w:t>университет «</w:t>
      </w:r>
      <w:proofErr w:type="spellStart"/>
      <w:r w:rsidRPr="00B24272">
        <w:rPr>
          <w:rFonts w:ascii="Times New Roman" w:hAnsi="Times New Roman"/>
          <w:sz w:val="24"/>
          <w:szCs w:val="24"/>
        </w:rPr>
        <w:t>Паджаджаран</w:t>
      </w:r>
      <w:proofErr w:type="spellEnd"/>
      <w:r w:rsidRPr="00B24272">
        <w:rPr>
          <w:rFonts w:ascii="Times New Roman" w:hAnsi="Times New Roman"/>
          <w:sz w:val="24"/>
          <w:szCs w:val="24"/>
        </w:rPr>
        <w:t>» в г</w:t>
      </w:r>
      <w:r>
        <w:rPr>
          <w:rFonts w:ascii="Times New Roman" w:hAnsi="Times New Roman"/>
          <w:sz w:val="24"/>
          <w:szCs w:val="24"/>
        </w:rPr>
        <w:t xml:space="preserve">ороде </w:t>
      </w:r>
      <w:r w:rsidRPr="00B24272">
        <w:rPr>
          <w:rFonts w:ascii="Times New Roman" w:hAnsi="Times New Roman"/>
          <w:sz w:val="24"/>
          <w:szCs w:val="24"/>
        </w:rPr>
        <w:t>Бандунг</w:t>
      </w:r>
      <w:r>
        <w:rPr>
          <w:rFonts w:ascii="Times New Roman" w:hAnsi="Times New Roman"/>
          <w:sz w:val="24"/>
          <w:szCs w:val="24"/>
        </w:rPr>
        <w:t xml:space="preserve"> (Западная Ява)</w:t>
      </w:r>
      <w:r w:rsidRPr="00B24272">
        <w:rPr>
          <w:rFonts w:ascii="Times New Roman" w:hAnsi="Times New Roman"/>
          <w:sz w:val="24"/>
          <w:szCs w:val="24"/>
        </w:rPr>
        <w:t>, университет «</w:t>
      </w:r>
      <w:proofErr w:type="spellStart"/>
      <w:r w:rsidRPr="00B24272">
        <w:rPr>
          <w:rFonts w:ascii="Times New Roman" w:hAnsi="Times New Roman"/>
          <w:sz w:val="24"/>
          <w:szCs w:val="24"/>
        </w:rPr>
        <w:t>Сурия</w:t>
      </w:r>
      <w:proofErr w:type="spellEnd"/>
      <w:r w:rsidRPr="00B24272">
        <w:rPr>
          <w:rFonts w:ascii="Times New Roman" w:hAnsi="Times New Roman"/>
          <w:sz w:val="24"/>
          <w:szCs w:val="24"/>
        </w:rPr>
        <w:t>» в Джакарте, индонезийский технологический институт в г</w:t>
      </w:r>
      <w:r>
        <w:rPr>
          <w:rFonts w:ascii="Times New Roman" w:hAnsi="Times New Roman"/>
          <w:sz w:val="24"/>
          <w:szCs w:val="24"/>
        </w:rPr>
        <w:t xml:space="preserve">ороде </w:t>
      </w:r>
      <w:proofErr w:type="spellStart"/>
      <w:r w:rsidRPr="00B24272">
        <w:rPr>
          <w:rFonts w:ascii="Times New Roman" w:hAnsi="Times New Roman"/>
          <w:sz w:val="24"/>
          <w:szCs w:val="24"/>
        </w:rPr>
        <w:t>Тангеранг</w:t>
      </w:r>
      <w:proofErr w:type="spellEnd"/>
      <w:r>
        <w:rPr>
          <w:rFonts w:ascii="Times New Roman" w:hAnsi="Times New Roman"/>
          <w:sz w:val="24"/>
          <w:szCs w:val="24"/>
        </w:rPr>
        <w:t xml:space="preserve"> (Западная Джакарта)</w:t>
      </w:r>
      <w:r w:rsidRPr="00B24272">
        <w:rPr>
          <w:rFonts w:ascii="Times New Roman" w:hAnsi="Times New Roman"/>
          <w:sz w:val="24"/>
          <w:szCs w:val="24"/>
        </w:rPr>
        <w:t xml:space="preserve"> и университет «</w:t>
      </w:r>
      <w:proofErr w:type="spellStart"/>
      <w:r w:rsidRPr="00B24272">
        <w:rPr>
          <w:rFonts w:ascii="Times New Roman" w:hAnsi="Times New Roman"/>
          <w:sz w:val="24"/>
          <w:szCs w:val="24"/>
        </w:rPr>
        <w:t>Удаяна</w:t>
      </w:r>
      <w:proofErr w:type="spellEnd"/>
      <w:r w:rsidRPr="00B24272">
        <w:rPr>
          <w:rFonts w:ascii="Times New Roman" w:hAnsi="Times New Roman"/>
          <w:sz w:val="24"/>
          <w:szCs w:val="24"/>
        </w:rPr>
        <w:t>» (</w:t>
      </w:r>
      <w:r>
        <w:rPr>
          <w:rFonts w:ascii="Times New Roman" w:hAnsi="Times New Roman"/>
          <w:sz w:val="24"/>
          <w:szCs w:val="24"/>
        </w:rPr>
        <w:t>на острове</w:t>
      </w:r>
      <w:r w:rsidRPr="00B24272">
        <w:rPr>
          <w:rFonts w:ascii="Times New Roman" w:hAnsi="Times New Roman"/>
          <w:sz w:val="24"/>
          <w:szCs w:val="24"/>
        </w:rPr>
        <w:t xml:space="preserve"> Бали). В вузах – университете «Индонезия» и в университете «</w:t>
      </w:r>
      <w:proofErr w:type="spellStart"/>
      <w:r w:rsidRPr="00B24272">
        <w:rPr>
          <w:rFonts w:ascii="Times New Roman" w:hAnsi="Times New Roman"/>
          <w:sz w:val="24"/>
          <w:szCs w:val="24"/>
        </w:rPr>
        <w:t>Паджаджаран</w:t>
      </w:r>
      <w:proofErr w:type="spellEnd"/>
      <w:r w:rsidRPr="00B24272">
        <w:rPr>
          <w:rFonts w:ascii="Times New Roman" w:hAnsi="Times New Roman"/>
          <w:sz w:val="24"/>
          <w:szCs w:val="24"/>
        </w:rPr>
        <w:t xml:space="preserve">» – действуют кафедры русского языка и литературы. В нескольких городах о. Бали (г. </w:t>
      </w:r>
      <w:proofErr w:type="spellStart"/>
      <w:r w:rsidRPr="00B24272">
        <w:rPr>
          <w:rFonts w:ascii="Times New Roman" w:hAnsi="Times New Roman"/>
          <w:sz w:val="24"/>
          <w:szCs w:val="24"/>
        </w:rPr>
        <w:t>Денпасар</w:t>
      </w:r>
      <w:proofErr w:type="spellEnd"/>
      <w:r w:rsidRPr="00B24272">
        <w:rPr>
          <w:rFonts w:ascii="Times New Roman" w:hAnsi="Times New Roman"/>
          <w:sz w:val="24"/>
          <w:szCs w:val="24"/>
        </w:rPr>
        <w:t xml:space="preserve"> и </w:t>
      </w:r>
      <w:proofErr w:type="spellStart"/>
      <w:r w:rsidRPr="00B24272">
        <w:rPr>
          <w:rFonts w:ascii="Times New Roman" w:hAnsi="Times New Roman"/>
          <w:sz w:val="24"/>
          <w:szCs w:val="24"/>
        </w:rPr>
        <w:t>Убуд</w:t>
      </w:r>
      <w:proofErr w:type="spellEnd"/>
      <w:r w:rsidRPr="00B24272">
        <w:rPr>
          <w:rFonts w:ascii="Times New Roman" w:hAnsi="Times New Roman"/>
          <w:sz w:val="24"/>
          <w:szCs w:val="24"/>
        </w:rPr>
        <w:t xml:space="preserve">) </w:t>
      </w:r>
      <w:r>
        <w:rPr>
          <w:rFonts w:ascii="Times New Roman" w:hAnsi="Times New Roman"/>
          <w:sz w:val="24"/>
          <w:szCs w:val="24"/>
        </w:rPr>
        <w:t>открыты</w:t>
      </w:r>
      <w:r w:rsidRPr="00B24272">
        <w:rPr>
          <w:rFonts w:ascii="Times New Roman" w:hAnsi="Times New Roman"/>
          <w:sz w:val="24"/>
          <w:szCs w:val="24"/>
        </w:rPr>
        <w:t xml:space="preserve"> курс</w:t>
      </w:r>
      <w:r>
        <w:rPr>
          <w:rFonts w:ascii="Times New Roman" w:hAnsi="Times New Roman"/>
          <w:sz w:val="24"/>
          <w:szCs w:val="24"/>
        </w:rPr>
        <w:t>ы</w:t>
      </w:r>
      <w:r w:rsidRPr="00B24272">
        <w:rPr>
          <w:rFonts w:ascii="Times New Roman" w:hAnsi="Times New Roman"/>
          <w:sz w:val="24"/>
          <w:szCs w:val="24"/>
        </w:rPr>
        <w:t xml:space="preserve"> русского языка для местных жителей, занятых в гостиничном и туристическом бизнесе.</w:t>
      </w:r>
      <w:r>
        <w:rPr>
          <w:rStyle w:val="a5"/>
          <w:rFonts w:ascii="Times New Roman" w:hAnsi="Times New Roman"/>
          <w:sz w:val="24"/>
          <w:szCs w:val="24"/>
        </w:rPr>
        <w:footnoteReference w:id="91"/>
      </w:r>
    </w:p>
    <w:p w:rsidR="008E4A1D" w:rsidRDefault="008E4A1D" w:rsidP="008E4A1D">
      <w:pPr>
        <w:spacing w:line="360" w:lineRule="auto"/>
        <w:ind w:firstLine="360"/>
        <w:jc w:val="both"/>
        <w:rPr>
          <w:rFonts w:ascii="Times New Roman" w:hAnsi="Times New Roman"/>
          <w:sz w:val="24"/>
          <w:szCs w:val="24"/>
        </w:rPr>
      </w:pPr>
      <w:r w:rsidRPr="00B24272">
        <w:rPr>
          <w:rFonts w:ascii="Times New Roman" w:hAnsi="Times New Roman"/>
          <w:sz w:val="24"/>
          <w:szCs w:val="24"/>
        </w:rPr>
        <w:t xml:space="preserve">В целом, задача </w:t>
      </w:r>
      <w:r>
        <w:rPr>
          <w:rFonts w:ascii="Times New Roman" w:hAnsi="Times New Roman"/>
          <w:sz w:val="24"/>
          <w:szCs w:val="24"/>
        </w:rPr>
        <w:t xml:space="preserve">представительства в направлении укрепления позиций русского языка </w:t>
      </w:r>
      <w:r w:rsidRPr="00B24272">
        <w:rPr>
          <w:rFonts w:ascii="Times New Roman" w:hAnsi="Times New Roman"/>
          <w:sz w:val="24"/>
          <w:szCs w:val="24"/>
        </w:rPr>
        <w:t xml:space="preserve">состоит в том, чтобы обеспечить </w:t>
      </w:r>
      <w:r>
        <w:rPr>
          <w:rFonts w:ascii="Times New Roman" w:hAnsi="Times New Roman"/>
          <w:sz w:val="24"/>
          <w:szCs w:val="24"/>
        </w:rPr>
        <w:t xml:space="preserve">его </w:t>
      </w:r>
      <w:r w:rsidRPr="00B24272">
        <w:rPr>
          <w:rFonts w:ascii="Times New Roman" w:hAnsi="Times New Roman"/>
          <w:sz w:val="24"/>
          <w:szCs w:val="24"/>
        </w:rPr>
        <w:t>приоритетное положение в регионе Юго-Восточной Азии</w:t>
      </w:r>
      <w:r>
        <w:rPr>
          <w:rFonts w:ascii="Times New Roman" w:hAnsi="Times New Roman"/>
          <w:sz w:val="24"/>
          <w:szCs w:val="24"/>
        </w:rPr>
        <w:t xml:space="preserve"> особенно в Индонезии</w:t>
      </w:r>
      <w:r w:rsidRPr="00B24272">
        <w:rPr>
          <w:rFonts w:ascii="Times New Roman" w:hAnsi="Times New Roman"/>
          <w:sz w:val="24"/>
          <w:szCs w:val="24"/>
        </w:rPr>
        <w:t>. Позитивный имидж России отражает заинтересованность индонезийцев в сотрудничестве в экономической, военной, культурной, образовательной, гуманитарной и других областя</w:t>
      </w:r>
      <w:r>
        <w:rPr>
          <w:rFonts w:ascii="Times New Roman" w:hAnsi="Times New Roman"/>
          <w:sz w:val="24"/>
          <w:szCs w:val="24"/>
        </w:rPr>
        <w:t>х.</w:t>
      </w:r>
    </w:p>
    <w:p w:rsidR="008E4A1D" w:rsidRDefault="008E4A1D" w:rsidP="008E4A1D">
      <w:pPr>
        <w:spacing w:line="360" w:lineRule="auto"/>
        <w:jc w:val="both"/>
        <w:rPr>
          <w:rFonts w:ascii="Times New Roman" w:hAnsi="Times New Roman"/>
          <w:sz w:val="24"/>
          <w:szCs w:val="24"/>
        </w:rPr>
      </w:pPr>
    </w:p>
    <w:p w:rsidR="008E4A1D" w:rsidRPr="007028A5" w:rsidRDefault="008E4A1D" w:rsidP="008E4A1D">
      <w:pPr>
        <w:pStyle w:val="a6"/>
        <w:numPr>
          <w:ilvl w:val="0"/>
          <w:numId w:val="3"/>
        </w:numPr>
        <w:spacing w:after="160" w:line="360" w:lineRule="auto"/>
        <w:jc w:val="both"/>
        <w:rPr>
          <w:rFonts w:ascii="Times New Roman" w:hAnsi="Times New Roman"/>
          <w:sz w:val="24"/>
          <w:szCs w:val="24"/>
        </w:rPr>
      </w:pPr>
      <w:r w:rsidRPr="00337965">
        <w:rPr>
          <w:rFonts w:ascii="Times New Roman" w:hAnsi="Times New Roman"/>
          <w:sz w:val="24"/>
          <w:szCs w:val="24"/>
        </w:rPr>
        <w:t>Продвижение российского образования в Индонезии</w:t>
      </w:r>
    </w:p>
    <w:p w:rsidR="008E4A1D" w:rsidRDefault="008E4A1D" w:rsidP="008E4A1D">
      <w:pPr>
        <w:spacing w:line="360" w:lineRule="auto"/>
        <w:jc w:val="both"/>
        <w:rPr>
          <w:rFonts w:ascii="Times New Roman" w:hAnsi="Times New Roman"/>
          <w:sz w:val="24"/>
          <w:szCs w:val="24"/>
        </w:rPr>
      </w:pPr>
      <w:r w:rsidRPr="00BD6E97">
        <w:rPr>
          <w:rFonts w:ascii="Times New Roman" w:hAnsi="Times New Roman"/>
          <w:sz w:val="24"/>
          <w:szCs w:val="24"/>
        </w:rPr>
        <w:t>Соответственно “Концепции продвижения российского образования на базе представительств Россотрудничества за рубежом”</w:t>
      </w:r>
      <w:r>
        <w:rPr>
          <w:rFonts w:ascii="Times New Roman" w:hAnsi="Times New Roman"/>
          <w:sz w:val="24"/>
          <w:szCs w:val="24"/>
        </w:rPr>
        <w:t xml:space="preserve"> </w:t>
      </w:r>
      <w:r w:rsidRPr="00BD6E97">
        <w:rPr>
          <w:rFonts w:ascii="Times New Roman" w:hAnsi="Times New Roman"/>
          <w:sz w:val="24"/>
          <w:szCs w:val="24"/>
        </w:rPr>
        <w:t>была утверждена Министерством иностранных дел Российской Федерации 27 марта 2014 года</w:t>
      </w:r>
      <w:r>
        <w:rPr>
          <w:rStyle w:val="a5"/>
          <w:rFonts w:ascii="Times New Roman" w:hAnsi="Times New Roman"/>
          <w:sz w:val="24"/>
          <w:szCs w:val="24"/>
        </w:rPr>
        <w:footnoteReference w:id="92"/>
      </w:r>
      <w:r w:rsidRPr="00BD6E97">
        <w:rPr>
          <w:rFonts w:ascii="Times New Roman" w:hAnsi="Times New Roman"/>
          <w:sz w:val="24"/>
          <w:szCs w:val="24"/>
        </w:rPr>
        <w:t>, зарубежные федеральные представительства Россотрудничество были призваны повысить конкурентоспособност</w:t>
      </w:r>
      <w:r>
        <w:rPr>
          <w:rFonts w:ascii="Times New Roman" w:hAnsi="Times New Roman"/>
          <w:sz w:val="24"/>
          <w:szCs w:val="24"/>
        </w:rPr>
        <w:t>ь</w:t>
      </w:r>
      <w:r w:rsidRPr="00BD6E97">
        <w:rPr>
          <w:rFonts w:ascii="Times New Roman" w:hAnsi="Times New Roman"/>
          <w:sz w:val="24"/>
          <w:szCs w:val="24"/>
        </w:rPr>
        <w:t xml:space="preserve"> российской системы образования среди иностранных государств. </w:t>
      </w:r>
    </w:p>
    <w:p w:rsidR="008E4A1D" w:rsidRPr="00BD6E97" w:rsidRDefault="008E4A1D" w:rsidP="008E4A1D">
      <w:pPr>
        <w:spacing w:line="360" w:lineRule="auto"/>
        <w:jc w:val="both"/>
        <w:rPr>
          <w:rFonts w:ascii="Times New Roman" w:hAnsi="Times New Roman"/>
          <w:sz w:val="24"/>
          <w:szCs w:val="24"/>
        </w:rPr>
      </w:pPr>
      <w:r w:rsidRPr="00BD6E97">
        <w:rPr>
          <w:rFonts w:ascii="Times New Roman" w:hAnsi="Times New Roman"/>
          <w:sz w:val="24"/>
          <w:szCs w:val="24"/>
        </w:rPr>
        <w:t>Данная “</w:t>
      </w:r>
      <w:r w:rsidRPr="00BD6E97">
        <w:rPr>
          <w:rFonts w:ascii="Times New Roman" w:hAnsi="Times New Roman"/>
          <w:sz w:val="24"/>
          <w:szCs w:val="24"/>
          <w:u w:val="single"/>
        </w:rPr>
        <w:t>Концепция продвижения российского образования на базе представительств Россотрудничества за рубежом</w:t>
      </w:r>
      <w:r w:rsidRPr="00BD6E97">
        <w:rPr>
          <w:rFonts w:ascii="Times New Roman" w:hAnsi="Times New Roman"/>
          <w:sz w:val="24"/>
          <w:szCs w:val="24"/>
        </w:rPr>
        <w:t>” определяет:</w:t>
      </w:r>
    </w:p>
    <w:p w:rsidR="008E4A1D" w:rsidRDefault="008E4A1D" w:rsidP="008E4A1D">
      <w:pPr>
        <w:spacing w:line="360" w:lineRule="auto"/>
        <w:ind w:firstLine="708"/>
        <w:jc w:val="both"/>
        <w:rPr>
          <w:rFonts w:ascii="Times New Roman" w:hAnsi="Times New Roman"/>
          <w:sz w:val="24"/>
          <w:szCs w:val="24"/>
        </w:rPr>
      </w:pPr>
      <w:r>
        <w:rPr>
          <w:rFonts w:ascii="Times New Roman" w:hAnsi="Times New Roman"/>
          <w:sz w:val="24"/>
          <w:szCs w:val="24"/>
        </w:rPr>
        <w:t xml:space="preserve">- </w:t>
      </w:r>
      <w:r w:rsidRPr="00FB46D2">
        <w:rPr>
          <w:rFonts w:ascii="Times New Roman" w:hAnsi="Times New Roman"/>
          <w:sz w:val="24"/>
          <w:szCs w:val="24"/>
        </w:rPr>
        <w:t>приоритетные цели и задачи государственной политики Российской Федерации при позиционировании общего образования на русском языке в международном образовательном пространстве;</w:t>
      </w:r>
    </w:p>
    <w:p w:rsidR="008E4A1D" w:rsidRDefault="008E4A1D" w:rsidP="008E4A1D">
      <w:pPr>
        <w:spacing w:line="360" w:lineRule="auto"/>
        <w:ind w:firstLine="708"/>
        <w:jc w:val="both"/>
        <w:rPr>
          <w:rFonts w:ascii="Times New Roman" w:hAnsi="Times New Roman"/>
          <w:sz w:val="24"/>
          <w:szCs w:val="24"/>
        </w:rPr>
      </w:pPr>
      <w:r>
        <w:rPr>
          <w:rFonts w:ascii="Times New Roman" w:hAnsi="Times New Roman"/>
          <w:sz w:val="24"/>
          <w:szCs w:val="24"/>
        </w:rPr>
        <w:lastRenderedPageBreak/>
        <w:t xml:space="preserve">- </w:t>
      </w:r>
      <w:r w:rsidRPr="00FB46D2">
        <w:rPr>
          <w:rFonts w:ascii="Times New Roman" w:hAnsi="Times New Roman"/>
          <w:sz w:val="24"/>
          <w:szCs w:val="24"/>
        </w:rPr>
        <w:t>подходы к обеспечению доступа граждан Российской Федерации, иностранных граждан и лиц без гражданства для получения общего образования на русском языке за рубежом;</w:t>
      </w:r>
    </w:p>
    <w:p w:rsidR="008E4A1D" w:rsidRDefault="008E4A1D" w:rsidP="008E4A1D">
      <w:pPr>
        <w:spacing w:line="360" w:lineRule="auto"/>
        <w:ind w:firstLine="708"/>
        <w:jc w:val="both"/>
        <w:rPr>
          <w:rFonts w:ascii="Times New Roman" w:hAnsi="Times New Roman"/>
          <w:sz w:val="24"/>
          <w:szCs w:val="24"/>
        </w:rPr>
      </w:pPr>
      <w:r>
        <w:rPr>
          <w:rFonts w:ascii="Times New Roman" w:hAnsi="Times New Roman"/>
          <w:sz w:val="24"/>
          <w:szCs w:val="24"/>
        </w:rPr>
        <w:t xml:space="preserve">- </w:t>
      </w:r>
      <w:r w:rsidRPr="00FB46D2">
        <w:rPr>
          <w:rFonts w:ascii="Times New Roman" w:hAnsi="Times New Roman"/>
          <w:sz w:val="24"/>
          <w:szCs w:val="24"/>
        </w:rPr>
        <w:t>организации, осуществляющие образовательную деятельность в сфере общего образования за рубежом как русские школы за рубежом (4 вида);</w:t>
      </w:r>
    </w:p>
    <w:p w:rsidR="008E4A1D" w:rsidRDefault="008E4A1D" w:rsidP="008E4A1D">
      <w:pPr>
        <w:spacing w:line="360" w:lineRule="auto"/>
        <w:ind w:firstLine="708"/>
        <w:jc w:val="both"/>
        <w:rPr>
          <w:rFonts w:ascii="Times New Roman" w:hAnsi="Times New Roman"/>
          <w:sz w:val="24"/>
          <w:szCs w:val="24"/>
        </w:rPr>
      </w:pPr>
      <w:r>
        <w:rPr>
          <w:rFonts w:ascii="Times New Roman" w:hAnsi="Times New Roman"/>
          <w:sz w:val="24"/>
          <w:szCs w:val="24"/>
        </w:rPr>
        <w:t xml:space="preserve">- </w:t>
      </w:r>
      <w:r w:rsidRPr="00FB46D2">
        <w:rPr>
          <w:rFonts w:ascii="Times New Roman" w:hAnsi="Times New Roman"/>
          <w:sz w:val="24"/>
          <w:szCs w:val="24"/>
        </w:rPr>
        <w:t>виды государственной поддержки организаций, осуществляющих общеобразовательную деятельность на русском языке и (или) в соответствии с ФГОС в зарубежных странах (информационная, методическая, материально-техническая, организация профессионального образования и дополнительного профессионального образования для работников русских школ за рубежом).</w:t>
      </w:r>
      <w:r>
        <w:rPr>
          <w:rStyle w:val="a5"/>
          <w:rFonts w:ascii="Times New Roman" w:hAnsi="Times New Roman"/>
          <w:sz w:val="24"/>
          <w:szCs w:val="24"/>
        </w:rPr>
        <w:footnoteReference w:id="93"/>
      </w:r>
    </w:p>
    <w:p w:rsidR="008E4A1D" w:rsidRDefault="008E4A1D" w:rsidP="008E4A1D">
      <w:pPr>
        <w:spacing w:line="360" w:lineRule="auto"/>
        <w:ind w:firstLine="708"/>
        <w:jc w:val="both"/>
        <w:rPr>
          <w:rFonts w:ascii="Times New Roman" w:hAnsi="Times New Roman"/>
          <w:sz w:val="24"/>
          <w:szCs w:val="24"/>
        </w:rPr>
      </w:pPr>
    </w:p>
    <w:p w:rsidR="008E4A1D" w:rsidRPr="00337965" w:rsidRDefault="008E4A1D" w:rsidP="008E4A1D">
      <w:pPr>
        <w:spacing w:line="360" w:lineRule="auto"/>
        <w:ind w:firstLine="708"/>
        <w:jc w:val="both"/>
        <w:rPr>
          <w:rFonts w:ascii="Times New Roman" w:hAnsi="Times New Roman"/>
          <w:sz w:val="24"/>
          <w:szCs w:val="24"/>
        </w:rPr>
      </w:pPr>
      <w:r w:rsidRPr="00337965">
        <w:rPr>
          <w:rFonts w:ascii="Times New Roman" w:hAnsi="Times New Roman"/>
          <w:sz w:val="24"/>
          <w:szCs w:val="24"/>
        </w:rPr>
        <w:t>Партнерами представительства Россотрудничества в сфере образования являются:</w:t>
      </w:r>
    </w:p>
    <w:p w:rsidR="008E4A1D" w:rsidRDefault="008E4A1D" w:rsidP="008E4A1D">
      <w:pPr>
        <w:pStyle w:val="a6"/>
        <w:numPr>
          <w:ilvl w:val="0"/>
          <w:numId w:val="3"/>
        </w:numPr>
        <w:spacing w:after="160" w:line="360" w:lineRule="auto"/>
        <w:jc w:val="both"/>
        <w:rPr>
          <w:rFonts w:ascii="Times New Roman" w:hAnsi="Times New Roman"/>
          <w:sz w:val="24"/>
          <w:szCs w:val="24"/>
        </w:rPr>
      </w:pPr>
      <w:r w:rsidRPr="008A0E85">
        <w:rPr>
          <w:rFonts w:ascii="Times New Roman" w:hAnsi="Times New Roman"/>
          <w:sz w:val="24"/>
          <w:szCs w:val="24"/>
        </w:rPr>
        <w:t>Министерство образования и науки Российской Федерации</w:t>
      </w:r>
      <w:r>
        <w:rPr>
          <w:rFonts w:ascii="Times New Roman" w:hAnsi="Times New Roman"/>
          <w:sz w:val="24"/>
          <w:szCs w:val="24"/>
        </w:rPr>
        <w:t>;</w:t>
      </w:r>
    </w:p>
    <w:p w:rsidR="008E4A1D" w:rsidRDefault="008E4A1D" w:rsidP="008E4A1D">
      <w:pPr>
        <w:pStyle w:val="a6"/>
        <w:numPr>
          <w:ilvl w:val="0"/>
          <w:numId w:val="3"/>
        </w:numPr>
        <w:spacing w:after="160" w:line="360" w:lineRule="auto"/>
        <w:jc w:val="both"/>
        <w:rPr>
          <w:rFonts w:ascii="Times New Roman" w:hAnsi="Times New Roman"/>
          <w:sz w:val="24"/>
          <w:szCs w:val="24"/>
        </w:rPr>
      </w:pPr>
      <w:r>
        <w:rPr>
          <w:rFonts w:ascii="Times New Roman" w:hAnsi="Times New Roman"/>
          <w:sz w:val="24"/>
          <w:szCs w:val="24"/>
        </w:rPr>
        <w:t>Р</w:t>
      </w:r>
      <w:r w:rsidRPr="008A0E85">
        <w:rPr>
          <w:rFonts w:ascii="Times New Roman" w:hAnsi="Times New Roman"/>
          <w:sz w:val="24"/>
          <w:szCs w:val="24"/>
        </w:rPr>
        <w:t xml:space="preserve">оссийские образовательные и научно-исследовательские организации, ассоциации иностранных выпускников российских (советских) университетов </w:t>
      </w:r>
    </w:p>
    <w:p w:rsidR="008E4A1D" w:rsidRDefault="008E4A1D" w:rsidP="008E4A1D">
      <w:pPr>
        <w:pStyle w:val="a6"/>
        <w:numPr>
          <w:ilvl w:val="0"/>
          <w:numId w:val="3"/>
        </w:numPr>
        <w:spacing w:after="160" w:line="360" w:lineRule="auto"/>
        <w:jc w:val="both"/>
        <w:rPr>
          <w:rFonts w:ascii="Times New Roman" w:hAnsi="Times New Roman"/>
          <w:sz w:val="24"/>
          <w:szCs w:val="24"/>
        </w:rPr>
      </w:pPr>
      <w:r>
        <w:rPr>
          <w:rFonts w:ascii="Times New Roman" w:hAnsi="Times New Roman"/>
          <w:sz w:val="24"/>
          <w:szCs w:val="24"/>
        </w:rPr>
        <w:t xml:space="preserve">И конечно же, </w:t>
      </w:r>
      <w:r w:rsidRPr="008A0E85">
        <w:rPr>
          <w:rFonts w:ascii="Times New Roman" w:hAnsi="Times New Roman"/>
          <w:sz w:val="24"/>
          <w:szCs w:val="24"/>
        </w:rPr>
        <w:t>иностранны</w:t>
      </w:r>
      <w:r>
        <w:rPr>
          <w:rFonts w:ascii="Times New Roman" w:hAnsi="Times New Roman"/>
          <w:sz w:val="24"/>
          <w:szCs w:val="24"/>
        </w:rPr>
        <w:t>е студенты</w:t>
      </w:r>
      <w:r w:rsidRPr="008A0E85">
        <w:rPr>
          <w:rFonts w:ascii="Times New Roman" w:hAnsi="Times New Roman"/>
          <w:sz w:val="24"/>
          <w:szCs w:val="24"/>
        </w:rPr>
        <w:t>, обучающи</w:t>
      </w:r>
      <w:r>
        <w:rPr>
          <w:rFonts w:ascii="Times New Roman" w:hAnsi="Times New Roman"/>
          <w:sz w:val="24"/>
          <w:szCs w:val="24"/>
        </w:rPr>
        <w:t>еся</w:t>
      </w:r>
      <w:r w:rsidRPr="008A0E85">
        <w:rPr>
          <w:rFonts w:ascii="Times New Roman" w:hAnsi="Times New Roman"/>
          <w:sz w:val="24"/>
          <w:szCs w:val="24"/>
        </w:rPr>
        <w:t xml:space="preserve"> в России</w:t>
      </w:r>
      <w:r>
        <w:rPr>
          <w:rFonts w:ascii="Times New Roman" w:hAnsi="Times New Roman"/>
          <w:sz w:val="24"/>
          <w:szCs w:val="24"/>
        </w:rPr>
        <w:t xml:space="preserve">, а также </w:t>
      </w:r>
      <w:r w:rsidRPr="008A0E85">
        <w:rPr>
          <w:rFonts w:ascii="Times New Roman" w:hAnsi="Times New Roman"/>
          <w:sz w:val="24"/>
          <w:szCs w:val="24"/>
        </w:rPr>
        <w:t>выпускники</w:t>
      </w:r>
      <w:r>
        <w:rPr>
          <w:rFonts w:ascii="Times New Roman" w:hAnsi="Times New Roman"/>
          <w:sz w:val="24"/>
          <w:szCs w:val="24"/>
        </w:rPr>
        <w:t xml:space="preserve"> российских ВУЗах или представители российских диаспор, находящих на территории Индонезии.</w:t>
      </w:r>
      <w:r>
        <w:rPr>
          <w:rStyle w:val="a5"/>
          <w:rFonts w:ascii="Times New Roman" w:hAnsi="Times New Roman"/>
          <w:sz w:val="24"/>
          <w:szCs w:val="24"/>
        </w:rPr>
        <w:footnoteReference w:id="94"/>
      </w:r>
    </w:p>
    <w:p w:rsidR="008E4A1D" w:rsidRDefault="008E4A1D" w:rsidP="008E4A1D">
      <w:pPr>
        <w:spacing w:line="360" w:lineRule="auto"/>
        <w:ind w:firstLine="360"/>
        <w:jc w:val="both"/>
        <w:rPr>
          <w:rFonts w:ascii="Times New Roman" w:hAnsi="Times New Roman"/>
          <w:sz w:val="24"/>
          <w:szCs w:val="24"/>
        </w:rPr>
      </w:pPr>
      <w:r>
        <w:rPr>
          <w:rFonts w:ascii="Times New Roman" w:hAnsi="Times New Roman"/>
          <w:sz w:val="24"/>
          <w:szCs w:val="24"/>
        </w:rPr>
        <w:t xml:space="preserve">Как </w:t>
      </w:r>
      <w:r w:rsidRPr="00567C8B">
        <w:rPr>
          <w:rFonts w:ascii="Times New Roman" w:hAnsi="Times New Roman"/>
          <w:sz w:val="24"/>
          <w:szCs w:val="24"/>
        </w:rPr>
        <w:t>мы все знаем, русский язык один из самых сложных язык</w:t>
      </w:r>
      <w:r>
        <w:rPr>
          <w:rFonts w:ascii="Times New Roman" w:hAnsi="Times New Roman"/>
          <w:sz w:val="24"/>
          <w:szCs w:val="24"/>
        </w:rPr>
        <w:t>ов</w:t>
      </w:r>
      <w:r w:rsidRPr="00567C8B">
        <w:rPr>
          <w:rFonts w:ascii="Times New Roman" w:hAnsi="Times New Roman"/>
          <w:sz w:val="24"/>
          <w:szCs w:val="24"/>
        </w:rPr>
        <w:t xml:space="preserve"> в мире, но </w:t>
      </w:r>
      <w:r>
        <w:rPr>
          <w:rFonts w:ascii="Times New Roman" w:hAnsi="Times New Roman"/>
          <w:sz w:val="24"/>
          <w:szCs w:val="24"/>
        </w:rPr>
        <w:t xml:space="preserve">вместе с тем </w:t>
      </w:r>
      <w:r w:rsidRPr="00567C8B">
        <w:rPr>
          <w:rFonts w:ascii="Times New Roman" w:hAnsi="Times New Roman"/>
          <w:sz w:val="24"/>
          <w:szCs w:val="24"/>
        </w:rPr>
        <w:t>он очень богатый и</w:t>
      </w:r>
      <w:r>
        <w:rPr>
          <w:rFonts w:ascii="Times New Roman" w:hAnsi="Times New Roman"/>
          <w:sz w:val="24"/>
          <w:szCs w:val="24"/>
        </w:rPr>
        <w:t xml:space="preserve"> образный</w:t>
      </w:r>
      <w:r w:rsidRPr="00567C8B">
        <w:rPr>
          <w:rFonts w:ascii="Times New Roman" w:hAnsi="Times New Roman"/>
          <w:sz w:val="24"/>
          <w:szCs w:val="24"/>
        </w:rPr>
        <w:t xml:space="preserve"> язык. Поэтому одно из направлени</w:t>
      </w:r>
      <w:r>
        <w:rPr>
          <w:rFonts w:ascii="Times New Roman" w:hAnsi="Times New Roman"/>
          <w:sz w:val="24"/>
          <w:szCs w:val="24"/>
        </w:rPr>
        <w:t>й деятельности</w:t>
      </w:r>
      <w:r w:rsidRPr="00567C8B">
        <w:rPr>
          <w:rFonts w:ascii="Times New Roman" w:hAnsi="Times New Roman"/>
          <w:sz w:val="24"/>
          <w:szCs w:val="24"/>
        </w:rPr>
        <w:t xml:space="preserve"> Россотрудничества</w:t>
      </w:r>
      <w:r>
        <w:rPr>
          <w:rFonts w:ascii="Times New Roman" w:hAnsi="Times New Roman"/>
          <w:sz w:val="24"/>
          <w:szCs w:val="24"/>
        </w:rPr>
        <w:t xml:space="preserve"> — это</w:t>
      </w:r>
      <w:r w:rsidRPr="00567C8B">
        <w:rPr>
          <w:rFonts w:ascii="Times New Roman" w:hAnsi="Times New Roman"/>
          <w:sz w:val="24"/>
          <w:szCs w:val="24"/>
        </w:rPr>
        <w:t xml:space="preserve"> продвижение</w:t>
      </w:r>
      <w:r w:rsidRPr="007028A5">
        <w:rPr>
          <w:rFonts w:ascii="Times New Roman" w:hAnsi="Times New Roman"/>
          <w:sz w:val="24"/>
          <w:szCs w:val="24"/>
        </w:rPr>
        <w:t xml:space="preserve"> </w:t>
      </w:r>
      <w:r w:rsidRPr="00567C8B">
        <w:rPr>
          <w:rFonts w:ascii="Times New Roman" w:hAnsi="Times New Roman"/>
          <w:sz w:val="24"/>
          <w:szCs w:val="24"/>
        </w:rPr>
        <w:t xml:space="preserve">русского языка за рубежом. Агентство, которое работает в рамках Россотрудничества предоставляет условия для его </w:t>
      </w:r>
      <w:r>
        <w:rPr>
          <w:rFonts w:ascii="Times New Roman" w:hAnsi="Times New Roman"/>
          <w:sz w:val="24"/>
          <w:szCs w:val="24"/>
        </w:rPr>
        <w:t>изучения</w:t>
      </w:r>
      <w:r w:rsidRPr="00567C8B">
        <w:rPr>
          <w:rFonts w:ascii="Times New Roman" w:hAnsi="Times New Roman"/>
          <w:sz w:val="24"/>
          <w:szCs w:val="24"/>
        </w:rPr>
        <w:t xml:space="preserve"> и получения образования на русском языке</w:t>
      </w:r>
      <w:r>
        <w:rPr>
          <w:rFonts w:ascii="Times New Roman" w:hAnsi="Times New Roman"/>
          <w:sz w:val="24"/>
          <w:szCs w:val="24"/>
        </w:rPr>
        <w:t xml:space="preserve">. </w:t>
      </w:r>
    </w:p>
    <w:p w:rsidR="008E4A1D" w:rsidRDefault="008E4A1D" w:rsidP="008E4A1D">
      <w:pPr>
        <w:spacing w:line="360" w:lineRule="auto"/>
        <w:jc w:val="both"/>
        <w:rPr>
          <w:rFonts w:ascii="Times New Roman" w:hAnsi="Times New Roman"/>
          <w:sz w:val="24"/>
          <w:szCs w:val="24"/>
        </w:rPr>
      </w:pPr>
    </w:p>
    <w:p w:rsidR="008E4A1D" w:rsidRDefault="008E4A1D" w:rsidP="008E4A1D">
      <w:pPr>
        <w:spacing w:line="360" w:lineRule="auto"/>
        <w:ind w:firstLine="360"/>
        <w:jc w:val="both"/>
        <w:rPr>
          <w:rFonts w:ascii="Times New Roman" w:hAnsi="Times New Roman"/>
          <w:sz w:val="24"/>
          <w:szCs w:val="24"/>
        </w:rPr>
      </w:pPr>
      <w:r>
        <w:rPr>
          <w:rFonts w:ascii="Times New Roman" w:hAnsi="Times New Roman"/>
          <w:sz w:val="24"/>
          <w:szCs w:val="24"/>
        </w:rPr>
        <w:t xml:space="preserve">Агентство </w:t>
      </w:r>
      <w:r w:rsidRPr="00567C8B">
        <w:rPr>
          <w:rFonts w:ascii="Times New Roman" w:hAnsi="Times New Roman"/>
          <w:sz w:val="24"/>
          <w:szCs w:val="24"/>
        </w:rPr>
        <w:t>расширяет сотрудничество между образовательными учреждениями стран-партнеров</w:t>
      </w:r>
      <w:r>
        <w:rPr>
          <w:rFonts w:ascii="Times New Roman" w:hAnsi="Times New Roman"/>
          <w:sz w:val="24"/>
          <w:szCs w:val="24"/>
        </w:rPr>
        <w:t xml:space="preserve">, такими </w:t>
      </w:r>
      <w:r w:rsidRPr="00567C8B">
        <w:rPr>
          <w:rFonts w:ascii="Times New Roman" w:hAnsi="Times New Roman"/>
          <w:sz w:val="24"/>
          <w:szCs w:val="24"/>
        </w:rPr>
        <w:t xml:space="preserve">как Индонезия. </w:t>
      </w:r>
      <w:r>
        <w:rPr>
          <w:rFonts w:ascii="Times New Roman" w:hAnsi="Times New Roman"/>
          <w:sz w:val="24"/>
          <w:szCs w:val="24"/>
        </w:rPr>
        <w:t xml:space="preserve">Данное направление активно разрабатывается во многих странах мира и считается весьма актуальным, особенно в Индонезии. Ведь число студентов, желающих получить высшее образование за рубежом из Индонезии довольно высокое, больше, чем во многих других странах ЮВА. </w:t>
      </w:r>
    </w:p>
    <w:p w:rsidR="008E4A1D" w:rsidRDefault="008E4A1D" w:rsidP="008E4A1D">
      <w:pPr>
        <w:spacing w:line="360" w:lineRule="auto"/>
        <w:jc w:val="both"/>
        <w:rPr>
          <w:rFonts w:ascii="Times New Roman" w:hAnsi="Times New Roman"/>
          <w:sz w:val="24"/>
          <w:szCs w:val="24"/>
        </w:rPr>
      </w:pPr>
    </w:p>
    <w:p w:rsidR="008E4A1D" w:rsidRDefault="008E4A1D" w:rsidP="008E4A1D">
      <w:pPr>
        <w:spacing w:line="360" w:lineRule="auto"/>
        <w:ind w:firstLine="360"/>
        <w:jc w:val="both"/>
        <w:rPr>
          <w:noProof/>
          <w:lang w:eastAsia="ru-RU"/>
        </w:rPr>
      </w:pPr>
      <w:r>
        <w:rPr>
          <w:rFonts w:ascii="Times New Roman" w:hAnsi="Times New Roman"/>
          <w:sz w:val="24"/>
          <w:szCs w:val="24"/>
        </w:rPr>
        <w:lastRenderedPageBreak/>
        <w:t xml:space="preserve">Теперь, посмотрим статистику от официального сайта </w:t>
      </w:r>
      <w:r w:rsidRPr="003E1E70">
        <w:rPr>
          <w:rFonts w:ascii="Times New Roman" w:hAnsi="Times New Roman"/>
          <w:sz w:val="24"/>
          <w:szCs w:val="24"/>
        </w:rPr>
        <w:t xml:space="preserve">Генеральный секретариат Министерства образования и культуры Индонезии </w:t>
      </w:r>
      <w:r>
        <w:rPr>
          <w:rFonts w:ascii="Times New Roman" w:hAnsi="Times New Roman"/>
          <w:sz w:val="24"/>
          <w:szCs w:val="24"/>
        </w:rPr>
        <w:t>о наиболее популярных зарубежных странах, где большинство индонезийских студентов и специалистов обучаются на государственном</w:t>
      </w:r>
      <w:r w:rsidRPr="003E1E70">
        <w:rPr>
          <w:rFonts w:ascii="Times New Roman" w:hAnsi="Times New Roman"/>
          <w:sz w:val="24"/>
          <w:szCs w:val="24"/>
        </w:rPr>
        <w:t xml:space="preserve"> </w:t>
      </w:r>
      <w:r>
        <w:rPr>
          <w:rFonts w:ascii="Times New Roman" w:hAnsi="Times New Roman"/>
          <w:sz w:val="24"/>
          <w:szCs w:val="24"/>
        </w:rPr>
        <w:t>бюджете.</w:t>
      </w:r>
      <w:r>
        <w:rPr>
          <w:rStyle w:val="a5"/>
          <w:rFonts w:ascii="Times New Roman" w:hAnsi="Times New Roman"/>
          <w:sz w:val="24"/>
          <w:szCs w:val="24"/>
        </w:rPr>
        <w:footnoteReference w:id="95"/>
      </w:r>
      <w:r w:rsidRPr="003E1E70">
        <w:rPr>
          <w:noProof/>
          <w:lang w:eastAsia="ru-RU"/>
        </w:rPr>
        <w:t xml:space="preserve"> </w:t>
      </w:r>
    </w:p>
    <w:p w:rsidR="008E4A1D" w:rsidRDefault="008E4A1D" w:rsidP="008E4A1D">
      <w:pPr>
        <w:spacing w:line="360" w:lineRule="auto"/>
        <w:ind w:firstLine="360"/>
        <w:jc w:val="both"/>
        <w:rPr>
          <w:noProof/>
          <w:lang w:eastAsia="ru-RU"/>
        </w:rPr>
      </w:pPr>
      <w:r>
        <w:rPr>
          <w:noProof/>
          <w:lang w:eastAsia="ru-RU"/>
        </w:rPr>
        <w:drawing>
          <wp:inline distT="0" distB="0" distL="0" distR="0" wp14:anchorId="38418B50" wp14:editId="458A58F9">
            <wp:extent cx="5638800" cy="3383280"/>
            <wp:effectExtent l="0" t="0" r="0" b="7620"/>
            <wp:docPr id="2" name="Рисунок 2" descr="Belajar ke Inggris Prof. Dr. T. A. Fauzi Soelaiman Atas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lajar ke Inggris Prof. Dr. T. A. Fauzi Soelaiman Atase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38800" cy="3383280"/>
                    </a:xfrm>
                    <a:prstGeom prst="rect">
                      <a:avLst/>
                    </a:prstGeom>
                    <a:noFill/>
                    <a:ln>
                      <a:noFill/>
                    </a:ln>
                  </pic:spPr>
                </pic:pic>
              </a:graphicData>
            </a:graphic>
          </wp:inline>
        </w:drawing>
      </w:r>
    </w:p>
    <w:p w:rsidR="008E4A1D" w:rsidRDefault="008E4A1D" w:rsidP="008E4A1D">
      <w:pPr>
        <w:spacing w:line="360" w:lineRule="auto"/>
        <w:jc w:val="both"/>
        <w:rPr>
          <w:rFonts w:ascii="Times New Roman" w:hAnsi="Times New Roman"/>
          <w:sz w:val="24"/>
          <w:szCs w:val="24"/>
        </w:rPr>
      </w:pPr>
    </w:p>
    <w:p w:rsidR="008E4A1D" w:rsidRDefault="008E4A1D" w:rsidP="008E4A1D">
      <w:pPr>
        <w:spacing w:line="360" w:lineRule="auto"/>
        <w:ind w:firstLine="360"/>
        <w:jc w:val="both"/>
        <w:rPr>
          <w:rFonts w:ascii="Times New Roman" w:hAnsi="Times New Roman"/>
          <w:sz w:val="24"/>
          <w:szCs w:val="24"/>
        </w:rPr>
      </w:pPr>
      <w:r w:rsidRPr="003E1E70">
        <w:rPr>
          <w:rFonts w:ascii="Times New Roman" w:hAnsi="Times New Roman"/>
          <w:sz w:val="24"/>
          <w:szCs w:val="24"/>
        </w:rPr>
        <w:t>В приведенной выше таблице показана статистика 2012 года, согласно которой наибольшее количество индонезийских студентов, обучающихся за рубежом, находится в Сингапуре (21 043 студентов), а наименьшее - в Таиланде (186 студентов). Если мы посмотрим на левую сторону таблицы, число индонезийских студентов, которые учились за границей, время от времени довольно увеличивалось с 2009 по 2011 год. В течение двух лет число студентов повышалось до 10.000</w:t>
      </w:r>
      <w:r w:rsidRPr="003E1E70">
        <w:rPr>
          <w:rStyle w:val="a5"/>
          <w:rFonts w:ascii="Times New Roman" w:hAnsi="Times New Roman"/>
          <w:sz w:val="24"/>
          <w:szCs w:val="24"/>
        </w:rPr>
        <w:footnoteReference w:id="96"/>
      </w:r>
      <w:r w:rsidRPr="003E1E70">
        <w:rPr>
          <w:rFonts w:ascii="Times New Roman" w:hAnsi="Times New Roman"/>
          <w:sz w:val="24"/>
          <w:szCs w:val="24"/>
        </w:rPr>
        <w:t>.</w:t>
      </w:r>
      <w:r>
        <w:rPr>
          <w:rFonts w:ascii="Times New Roman" w:hAnsi="Times New Roman"/>
          <w:sz w:val="24"/>
          <w:szCs w:val="24"/>
        </w:rPr>
        <w:t xml:space="preserve"> Интерес индонезийских студентов в получении высшего образования на территории России можно отметить, начиная с 2014 года и это связано с деятельностью Россотрудничества в Индонезии.  Россотрудничество действительно представляет Россию иначе, чем это было принято в советское время, когда приоритетными направлениями сотрудничества были сферы экономики и вооружения.</w:t>
      </w:r>
      <w:r w:rsidRPr="00303CA1">
        <w:rPr>
          <w:rFonts w:ascii="Times New Roman" w:hAnsi="Times New Roman"/>
          <w:sz w:val="24"/>
          <w:szCs w:val="24"/>
        </w:rPr>
        <w:t xml:space="preserve"> </w:t>
      </w:r>
    </w:p>
    <w:p w:rsidR="008E4A1D" w:rsidRDefault="008E4A1D" w:rsidP="008E4A1D">
      <w:pPr>
        <w:spacing w:line="360" w:lineRule="auto"/>
        <w:ind w:firstLine="360"/>
        <w:jc w:val="both"/>
        <w:rPr>
          <w:rFonts w:ascii="Times New Roman" w:hAnsi="Times New Roman"/>
          <w:sz w:val="24"/>
          <w:szCs w:val="24"/>
        </w:rPr>
      </w:pPr>
    </w:p>
    <w:p w:rsidR="008E4A1D" w:rsidRDefault="008E4A1D" w:rsidP="008E4A1D">
      <w:pPr>
        <w:spacing w:line="360" w:lineRule="auto"/>
        <w:ind w:firstLine="360"/>
        <w:jc w:val="both"/>
        <w:rPr>
          <w:rFonts w:ascii="Times New Roman" w:hAnsi="Times New Roman"/>
          <w:sz w:val="24"/>
          <w:szCs w:val="24"/>
        </w:rPr>
      </w:pPr>
      <w:r>
        <w:rPr>
          <w:rFonts w:ascii="Times New Roman" w:hAnsi="Times New Roman"/>
          <w:sz w:val="24"/>
          <w:szCs w:val="24"/>
        </w:rPr>
        <w:lastRenderedPageBreak/>
        <w:t>Сегодня Россия становится   все более интересной страной с точки зрения сотрудничества в образовательной сфере и молодежь из Индонезии все чаще рассматривают Россию как страну, ВУЗы которой, становятся все более популярными в мире.</w:t>
      </w:r>
      <w:r w:rsidRPr="00303CA1">
        <w:rPr>
          <w:rFonts w:ascii="Times New Roman" w:hAnsi="Times New Roman"/>
          <w:sz w:val="24"/>
          <w:szCs w:val="24"/>
        </w:rPr>
        <w:t xml:space="preserve"> </w:t>
      </w:r>
      <w:r w:rsidRPr="00842F68">
        <w:rPr>
          <w:rFonts w:ascii="Times New Roman" w:hAnsi="Times New Roman"/>
          <w:sz w:val="24"/>
          <w:szCs w:val="24"/>
        </w:rPr>
        <w:t>В период 1995-2011 более 60 Индонезийски</w:t>
      </w:r>
      <w:r>
        <w:rPr>
          <w:rFonts w:ascii="Times New Roman" w:hAnsi="Times New Roman"/>
          <w:sz w:val="24"/>
          <w:szCs w:val="24"/>
        </w:rPr>
        <w:t>х</w:t>
      </w:r>
      <w:r w:rsidRPr="00842F68">
        <w:rPr>
          <w:rFonts w:ascii="Times New Roman" w:hAnsi="Times New Roman"/>
          <w:sz w:val="24"/>
          <w:szCs w:val="24"/>
        </w:rPr>
        <w:t xml:space="preserve"> студент</w:t>
      </w:r>
      <w:r>
        <w:rPr>
          <w:rFonts w:ascii="Times New Roman" w:hAnsi="Times New Roman"/>
          <w:sz w:val="24"/>
          <w:szCs w:val="24"/>
        </w:rPr>
        <w:t>ов</w:t>
      </w:r>
      <w:r w:rsidRPr="00842F68">
        <w:rPr>
          <w:rFonts w:ascii="Times New Roman" w:hAnsi="Times New Roman"/>
          <w:sz w:val="24"/>
          <w:szCs w:val="24"/>
        </w:rPr>
        <w:t>, окончи</w:t>
      </w:r>
      <w:r>
        <w:rPr>
          <w:rFonts w:ascii="Times New Roman" w:hAnsi="Times New Roman"/>
          <w:sz w:val="24"/>
          <w:szCs w:val="24"/>
        </w:rPr>
        <w:t xml:space="preserve">ли </w:t>
      </w:r>
      <w:r w:rsidRPr="00842F68">
        <w:rPr>
          <w:rFonts w:ascii="Times New Roman" w:hAnsi="Times New Roman"/>
          <w:sz w:val="24"/>
          <w:szCs w:val="24"/>
        </w:rPr>
        <w:t>российские вузы. До перво</w:t>
      </w:r>
      <w:r>
        <w:rPr>
          <w:rFonts w:ascii="Times New Roman" w:hAnsi="Times New Roman"/>
          <w:sz w:val="24"/>
          <w:szCs w:val="24"/>
        </w:rPr>
        <w:t>й половины 2011 года, насчитывалось</w:t>
      </w:r>
      <w:r w:rsidRPr="00842F68">
        <w:rPr>
          <w:rFonts w:ascii="Times New Roman" w:hAnsi="Times New Roman"/>
          <w:sz w:val="24"/>
          <w:szCs w:val="24"/>
        </w:rPr>
        <w:t xml:space="preserve"> 91 индонезийских студентов, обучающихся в России</w:t>
      </w:r>
      <w:r w:rsidRPr="00A340C2">
        <w:rPr>
          <w:rFonts w:ascii="Times New Roman" w:hAnsi="Times New Roman"/>
          <w:sz w:val="24"/>
          <w:szCs w:val="24"/>
        </w:rPr>
        <w:t xml:space="preserve">. </w:t>
      </w:r>
    </w:p>
    <w:p w:rsidR="008E4A1D" w:rsidRPr="00303CA1" w:rsidRDefault="008E4A1D" w:rsidP="008E4A1D">
      <w:pPr>
        <w:spacing w:line="360" w:lineRule="auto"/>
        <w:ind w:firstLine="360"/>
        <w:jc w:val="both"/>
        <w:rPr>
          <w:rFonts w:ascii="Times New Roman" w:hAnsi="Times New Roman"/>
          <w:sz w:val="24"/>
          <w:szCs w:val="24"/>
        </w:rPr>
      </w:pPr>
      <w:r w:rsidRPr="00842F68">
        <w:rPr>
          <w:rFonts w:ascii="Times New Roman" w:hAnsi="Times New Roman"/>
          <w:sz w:val="24"/>
          <w:szCs w:val="24"/>
        </w:rPr>
        <w:t>Они учились в разных вузах России,</w:t>
      </w:r>
      <w:r>
        <w:rPr>
          <w:rFonts w:ascii="Times New Roman" w:hAnsi="Times New Roman"/>
          <w:sz w:val="24"/>
          <w:szCs w:val="24"/>
        </w:rPr>
        <w:t xml:space="preserve"> в таких городах как </w:t>
      </w:r>
      <w:r w:rsidRPr="00842F68">
        <w:rPr>
          <w:rFonts w:ascii="Times New Roman" w:hAnsi="Times New Roman"/>
          <w:sz w:val="24"/>
          <w:szCs w:val="24"/>
        </w:rPr>
        <w:t>Москва, Санкт-Петербург, Екатеринбург, Уфа,</w:t>
      </w:r>
      <w:r>
        <w:rPr>
          <w:rFonts w:ascii="Times New Roman" w:hAnsi="Times New Roman"/>
          <w:sz w:val="24"/>
          <w:szCs w:val="24"/>
        </w:rPr>
        <w:t xml:space="preserve"> Томск, Ростов-на-Дону, Воронеж</w:t>
      </w:r>
      <w:r w:rsidRPr="00842F68">
        <w:rPr>
          <w:rFonts w:ascii="Times New Roman" w:hAnsi="Times New Roman"/>
          <w:sz w:val="24"/>
          <w:szCs w:val="24"/>
        </w:rPr>
        <w:t xml:space="preserve"> и Тул</w:t>
      </w:r>
      <w:r>
        <w:rPr>
          <w:rFonts w:ascii="Times New Roman" w:hAnsi="Times New Roman"/>
          <w:sz w:val="24"/>
          <w:szCs w:val="24"/>
        </w:rPr>
        <w:t>а</w:t>
      </w:r>
      <w:r>
        <w:rPr>
          <w:rStyle w:val="a5"/>
          <w:rFonts w:ascii="Times New Roman" w:hAnsi="Times New Roman"/>
          <w:sz w:val="24"/>
          <w:szCs w:val="24"/>
        </w:rPr>
        <w:footnoteReference w:id="97"/>
      </w:r>
      <w:r w:rsidRPr="00842F68">
        <w:rPr>
          <w:rFonts w:ascii="Times New Roman" w:hAnsi="Times New Roman"/>
          <w:sz w:val="24"/>
          <w:szCs w:val="24"/>
        </w:rPr>
        <w:t>.</w:t>
      </w:r>
      <w:r>
        <w:rPr>
          <w:rFonts w:ascii="Times New Roman" w:hAnsi="Times New Roman"/>
          <w:sz w:val="24"/>
          <w:szCs w:val="24"/>
        </w:rPr>
        <w:t xml:space="preserve">Со временем география российских ВУЗов, привлекательных для студентов из Индонезии постепенно расширяется. </w:t>
      </w:r>
    </w:p>
    <w:p w:rsidR="008E4A1D" w:rsidRDefault="008E4A1D" w:rsidP="008E4A1D">
      <w:pPr>
        <w:spacing w:line="360" w:lineRule="auto"/>
        <w:jc w:val="both"/>
        <w:rPr>
          <w:rFonts w:ascii="Times New Roman" w:hAnsi="Times New Roman"/>
          <w:sz w:val="24"/>
          <w:szCs w:val="24"/>
        </w:rPr>
      </w:pPr>
      <w:r>
        <w:rPr>
          <w:rFonts w:ascii="Times New Roman" w:hAnsi="Times New Roman"/>
          <w:sz w:val="24"/>
          <w:szCs w:val="24"/>
        </w:rPr>
        <w:t xml:space="preserve">С 2014 года число индонезийских студентов приезжающих в Россию учиться значительно увеличилось. Ниже проведена статистика количества и распространения индонезийских студентов в разных городах России. </w:t>
      </w:r>
      <w:r w:rsidRPr="00337965">
        <w:rPr>
          <w:rFonts w:ascii="Times New Roman" w:hAnsi="Times New Roman"/>
          <w:sz w:val="24"/>
          <w:szCs w:val="24"/>
        </w:rPr>
        <w:t>По статистике 2017 года, находятся более 468 студентов из Индонезии, которые активно учатся в разных вузах России сегодняшнего дня.</w:t>
      </w:r>
      <w:r w:rsidRPr="00337965">
        <w:rPr>
          <w:rStyle w:val="a5"/>
          <w:rFonts w:ascii="Times New Roman" w:hAnsi="Times New Roman"/>
          <w:sz w:val="24"/>
          <w:szCs w:val="24"/>
        </w:rPr>
        <w:footnoteReference w:id="98"/>
      </w:r>
    </w:p>
    <w:p w:rsidR="008E4A1D" w:rsidRPr="00337965" w:rsidRDefault="008E4A1D" w:rsidP="008E4A1D">
      <w:pPr>
        <w:spacing w:line="360" w:lineRule="auto"/>
        <w:ind w:firstLine="360"/>
        <w:jc w:val="both"/>
        <w:rPr>
          <w:rFonts w:ascii="Times New Roman" w:hAnsi="Times New Roman"/>
          <w:sz w:val="24"/>
          <w:szCs w:val="24"/>
        </w:rPr>
      </w:pPr>
      <w:r>
        <w:rPr>
          <w:noProof/>
          <w:lang w:eastAsia="ru-RU"/>
        </w:rPr>
        <w:drawing>
          <wp:inline distT="0" distB="0" distL="0" distR="0" wp14:anchorId="67842B49" wp14:editId="547D7FC3">
            <wp:extent cx="5699760" cy="2969895"/>
            <wp:effectExtent l="0" t="0" r="0" b="1905"/>
            <wp:docPr id="1" name="Рисунок 1" descr="Pesebaran dan Jumlah Mahasiswa Indonesia di Rusia by Fauzan A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sebaran dan Jumlah Mahasiswa Indonesia di Rusia by Fauzan Al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99760" cy="2969895"/>
                    </a:xfrm>
                    <a:prstGeom prst="rect">
                      <a:avLst/>
                    </a:prstGeom>
                    <a:noFill/>
                    <a:ln>
                      <a:noFill/>
                    </a:ln>
                  </pic:spPr>
                </pic:pic>
              </a:graphicData>
            </a:graphic>
          </wp:inline>
        </w:drawing>
      </w:r>
    </w:p>
    <w:p w:rsidR="008E4A1D" w:rsidRDefault="008E4A1D" w:rsidP="008E4A1D">
      <w:pPr>
        <w:spacing w:line="360" w:lineRule="auto"/>
        <w:ind w:left="360"/>
        <w:jc w:val="both"/>
        <w:rPr>
          <w:rFonts w:ascii="Times New Roman" w:hAnsi="Times New Roman"/>
        </w:rPr>
      </w:pPr>
      <w:r w:rsidRPr="00FA6A17">
        <w:rPr>
          <w:rFonts w:ascii="Times New Roman" w:hAnsi="Times New Roman"/>
          <w:sz w:val="24"/>
          <w:szCs w:val="24"/>
        </w:rPr>
        <w:br/>
      </w:r>
      <w:r w:rsidRPr="00FA6A17">
        <w:rPr>
          <w:rFonts w:ascii="Times New Roman" w:hAnsi="Times New Roman"/>
        </w:rPr>
        <w:t xml:space="preserve">Процент </w:t>
      </w:r>
      <w:r>
        <w:rPr>
          <w:rFonts w:ascii="Times New Roman" w:hAnsi="Times New Roman"/>
        </w:rPr>
        <w:t>распространения</w:t>
      </w:r>
      <w:r w:rsidRPr="00FA6A17">
        <w:rPr>
          <w:rFonts w:ascii="Times New Roman" w:hAnsi="Times New Roman"/>
        </w:rPr>
        <w:t xml:space="preserve"> студентов из Индонезии в разных городах России.</w:t>
      </w:r>
    </w:p>
    <w:p w:rsidR="008E4A1D" w:rsidRDefault="008E4A1D" w:rsidP="008E4A1D">
      <w:pPr>
        <w:spacing w:line="360" w:lineRule="auto"/>
        <w:ind w:firstLine="360"/>
        <w:jc w:val="both"/>
        <w:rPr>
          <w:rFonts w:ascii="Times New Roman" w:hAnsi="Times New Roman"/>
          <w:sz w:val="24"/>
        </w:rPr>
      </w:pPr>
    </w:p>
    <w:p w:rsidR="008E4A1D" w:rsidRDefault="008E4A1D" w:rsidP="008E4A1D">
      <w:pPr>
        <w:spacing w:line="360" w:lineRule="auto"/>
        <w:ind w:firstLine="360"/>
        <w:jc w:val="both"/>
        <w:rPr>
          <w:rFonts w:ascii="Times New Roman" w:hAnsi="Times New Roman"/>
          <w:sz w:val="24"/>
        </w:rPr>
      </w:pPr>
      <w:r w:rsidRPr="00337965">
        <w:rPr>
          <w:rFonts w:ascii="Times New Roman" w:hAnsi="Times New Roman"/>
          <w:sz w:val="24"/>
        </w:rPr>
        <w:lastRenderedPageBreak/>
        <w:t>Самое больше количество студентов из Индонезии находится в Москве (150 студентов),</w:t>
      </w:r>
      <w:r>
        <w:rPr>
          <w:rFonts w:ascii="Times New Roman" w:hAnsi="Times New Roman"/>
          <w:sz w:val="24"/>
        </w:rPr>
        <w:t xml:space="preserve"> учатся в 23 разных и известных ВУЗах России, таких как Российский Университет Дружбы Народов</w:t>
      </w:r>
      <w:r w:rsidRPr="00FA6A17">
        <w:rPr>
          <w:rFonts w:ascii="Times New Roman" w:hAnsi="Times New Roman"/>
          <w:sz w:val="24"/>
        </w:rPr>
        <w:t xml:space="preserve">; Государственный институт русского языка имени А. С. Пушкина; Московский физико-технический институт; Первый </w:t>
      </w:r>
      <w:r w:rsidRPr="00337965">
        <w:rPr>
          <w:rFonts w:ascii="Times New Roman" w:hAnsi="Times New Roman"/>
          <w:sz w:val="24"/>
        </w:rPr>
        <w:t xml:space="preserve">Московский государственный медицинский университет имени И. М. Сеченова. Второй самый распространенный образовательный маршрут для студентов из Индонезии связан с Санкт-Петербургом, здесь учатся сегодня 110 студентов.  Самыми популярными ВУЗами для </w:t>
      </w:r>
      <w:r>
        <w:rPr>
          <w:rFonts w:ascii="Times New Roman" w:hAnsi="Times New Roman"/>
          <w:sz w:val="24"/>
        </w:rPr>
        <w:t xml:space="preserve">индонезийских </w:t>
      </w:r>
      <w:r w:rsidRPr="00337965">
        <w:rPr>
          <w:rFonts w:ascii="Times New Roman" w:hAnsi="Times New Roman"/>
          <w:sz w:val="24"/>
        </w:rPr>
        <w:t>студентов</w:t>
      </w:r>
      <w:r>
        <w:rPr>
          <w:rFonts w:ascii="Times New Roman" w:hAnsi="Times New Roman"/>
          <w:sz w:val="24"/>
        </w:rPr>
        <w:t xml:space="preserve"> </w:t>
      </w:r>
      <w:r w:rsidRPr="00337965">
        <w:rPr>
          <w:rFonts w:ascii="Times New Roman" w:hAnsi="Times New Roman"/>
          <w:sz w:val="24"/>
        </w:rPr>
        <w:t>являются    Санкт-Петербургский государственный университет путей сообщения Императора Александра I;</w:t>
      </w:r>
      <w:r>
        <w:rPr>
          <w:rFonts w:ascii="Times New Roman" w:hAnsi="Times New Roman"/>
          <w:sz w:val="24"/>
        </w:rPr>
        <w:t xml:space="preserve"> </w:t>
      </w:r>
      <w:r w:rsidRPr="00337965">
        <w:rPr>
          <w:rFonts w:ascii="Times New Roman" w:hAnsi="Times New Roman"/>
          <w:sz w:val="24"/>
        </w:rPr>
        <w:t>Санкт-Петербургский Государственный Университет; Политехнический институт императора Петра Великого.</w:t>
      </w:r>
      <w:r w:rsidRPr="00337965">
        <w:rPr>
          <w:rStyle w:val="a5"/>
          <w:rFonts w:ascii="Times New Roman" w:hAnsi="Times New Roman"/>
          <w:sz w:val="24"/>
        </w:rPr>
        <w:footnoteReference w:id="99"/>
      </w:r>
    </w:p>
    <w:p w:rsidR="008E4A1D" w:rsidRPr="00337965" w:rsidRDefault="008E4A1D" w:rsidP="008E4A1D">
      <w:pPr>
        <w:spacing w:line="360" w:lineRule="auto"/>
        <w:ind w:firstLine="360"/>
        <w:jc w:val="both"/>
        <w:rPr>
          <w:rFonts w:ascii="Times New Roman" w:hAnsi="Times New Roman"/>
          <w:sz w:val="24"/>
        </w:rPr>
      </w:pPr>
    </w:p>
    <w:p w:rsidR="008E4A1D" w:rsidRDefault="008E4A1D" w:rsidP="008E4A1D">
      <w:pPr>
        <w:spacing w:line="360" w:lineRule="auto"/>
        <w:ind w:firstLine="708"/>
        <w:jc w:val="both"/>
        <w:rPr>
          <w:rFonts w:ascii="Times New Roman" w:hAnsi="Times New Roman"/>
          <w:sz w:val="24"/>
          <w:szCs w:val="24"/>
        </w:rPr>
      </w:pPr>
      <w:r w:rsidRPr="00064E5E">
        <w:rPr>
          <w:rFonts w:ascii="Times New Roman" w:hAnsi="Times New Roman"/>
          <w:sz w:val="24"/>
          <w:szCs w:val="24"/>
        </w:rPr>
        <w:t xml:space="preserve">Сотрудничество между университетами </w:t>
      </w:r>
      <w:r>
        <w:rPr>
          <w:rFonts w:ascii="Times New Roman" w:hAnsi="Times New Roman"/>
          <w:sz w:val="24"/>
          <w:szCs w:val="24"/>
        </w:rPr>
        <w:t>выражается в</w:t>
      </w:r>
      <w:r w:rsidRPr="00064E5E">
        <w:rPr>
          <w:rFonts w:ascii="Times New Roman" w:hAnsi="Times New Roman"/>
          <w:sz w:val="24"/>
          <w:szCs w:val="24"/>
        </w:rPr>
        <w:t xml:space="preserve"> подписани</w:t>
      </w:r>
      <w:r>
        <w:rPr>
          <w:rFonts w:ascii="Times New Roman" w:hAnsi="Times New Roman"/>
          <w:sz w:val="24"/>
          <w:szCs w:val="24"/>
        </w:rPr>
        <w:t>и</w:t>
      </w:r>
      <w:r w:rsidRPr="00064E5E">
        <w:rPr>
          <w:rFonts w:ascii="Times New Roman" w:hAnsi="Times New Roman"/>
          <w:sz w:val="24"/>
          <w:szCs w:val="24"/>
        </w:rPr>
        <w:t xml:space="preserve"> договор</w:t>
      </w:r>
      <w:r>
        <w:rPr>
          <w:rFonts w:ascii="Times New Roman" w:hAnsi="Times New Roman"/>
          <w:sz w:val="24"/>
          <w:szCs w:val="24"/>
        </w:rPr>
        <w:t>ов</w:t>
      </w:r>
      <w:r w:rsidRPr="00064E5E">
        <w:rPr>
          <w:rFonts w:ascii="Times New Roman" w:hAnsi="Times New Roman"/>
          <w:sz w:val="24"/>
          <w:szCs w:val="24"/>
        </w:rPr>
        <w:t xml:space="preserve"> о сотрудничестве между университетами, </w:t>
      </w:r>
      <w:r>
        <w:rPr>
          <w:rFonts w:ascii="Times New Roman" w:hAnsi="Times New Roman"/>
          <w:sz w:val="24"/>
          <w:szCs w:val="24"/>
        </w:rPr>
        <w:t>например</w:t>
      </w:r>
      <w:r w:rsidRPr="00064E5E">
        <w:rPr>
          <w:rFonts w:ascii="Times New Roman" w:hAnsi="Times New Roman"/>
          <w:sz w:val="24"/>
          <w:szCs w:val="24"/>
        </w:rPr>
        <w:t>:</w:t>
      </w:r>
    </w:p>
    <w:p w:rsidR="008E4A1D" w:rsidRPr="00842F68" w:rsidRDefault="008E4A1D" w:rsidP="008E4A1D">
      <w:pPr>
        <w:pStyle w:val="a6"/>
        <w:numPr>
          <w:ilvl w:val="0"/>
          <w:numId w:val="8"/>
        </w:numPr>
        <w:spacing w:after="160" w:line="360" w:lineRule="auto"/>
        <w:jc w:val="both"/>
        <w:rPr>
          <w:rFonts w:ascii="Times New Roman" w:hAnsi="Times New Roman"/>
          <w:sz w:val="24"/>
          <w:szCs w:val="24"/>
        </w:rPr>
      </w:pPr>
      <w:proofErr w:type="spellStart"/>
      <w:r>
        <w:rPr>
          <w:rFonts w:ascii="Times New Roman" w:hAnsi="Times New Roman"/>
          <w:sz w:val="24"/>
          <w:szCs w:val="24"/>
          <w:lang w:val="en-US"/>
        </w:rPr>
        <w:t>Universitas</w:t>
      </w:r>
      <w:proofErr w:type="spellEnd"/>
      <w:r w:rsidRPr="00303CA1">
        <w:rPr>
          <w:rFonts w:ascii="Times New Roman" w:hAnsi="Times New Roman"/>
          <w:sz w:val="24"/>
          <w:szCs w:val="24"/>
        </w:rPr>
        <w:t xml:space="preserve"> </w:t>
      </w:r>
      <w:r>
        <w:rPr>
          <w:rFonts w:ascii="Times New Roman" w:hAnsi="Times New Roman"/>
          <w:sz w:val="24"/>
          <w:szCs w:val="24"/>
          <w:lang w:val="en-US"/>
        </w:rPr>
        <w:t>Gajah</w:t>
      </w:r>
      <w:r w:rsidRPr="00303CA1">
        <w:rPr>
          <w:rFonts w:ascii="Times New Roman" w:hAnsi="Times New Roman"/>
          <w:sz w:val="24"/>
          <w:szCs w:val="24"/>
        </w:rPr>
        <w:t xml:space="preserve"> </w:t>
      </w:r>
      <w:proofErr w:type="spellStart"/>
      <w:r>
        <w:rPr>
          <w:rFonts w:ascii="Times New Roman" w:hAnsi="Times New Roman"/>
          <w:sz w:val="24"/>
          <w:szCs w:val="24"/>
          <w:lang w:val="en-US"/>
        </w:rPr>
        <w:t>Mada</w:t>
      </w:r>
      <w:proofErr w:type="spellEnd"/>
      <w:r>
        <w:rPr>
          <w:rFonts w:ascii="Times New Roman" w:hAnsi="Times New Roman"/>
          <w:sz w:val="24"/>
          <w:szCs w:val="24"/>
        </w:rPr>
        <w:t xml:space="preserve"> (</w:t>
      </w:r>
      <w:r>
        <w:rPr>
          <w:rFonts w:ascii="Times New Roman" w:hAnsi="Times New Roman"/>
          <w:sz w:val="24"/>
          <w:szCs w:val="24"/>
          <w:lang w:val="en-US"/>
        </w:rPr>
        <w:t>UGM</w:t>
      </w:r>
      <w:r>
        <w:rPr>
          <w:rFonts w:ascii="Times New Roman" w:hAnsi="Times New Roman"/>
          <w:sz w:val="24"/>
          <w:szCs w:val="24"/>
        </w:rPr>
        <w:t xml:space="preserve">) - </w:t>
      </w:r>
      <w:r w:rsidRPr="00842F68">
        <w:rPr>
          <w:rFonts w:ascii="Times New Roman" w:hAnsi="Times New Roman"/>
          <w:sz w:val="24"/>
          <w:szCs w:val="24"/>
        </w:rPr>
        <w:t xml:space="preserve">Университет Дружбы народов (РУДН) и Московского государственного технического университета имени Баумана (МГТУ) </w:t>
      </w:r>
      <w:r>
        <w:rPr>
          <w:rFonts w:ascii="Times New Roman" w:hAnsi="Times New Roman"/>
          <w:sz w:val="24"/>
          <w:szCs w:val="24"/>
        </w:rPr>
        <w:t xml:space="preserve">в </w:t>
      </w:r>
      <w:r w:rsidRPr="00842F68">
        <w:rPr>
          <w:rFonts w:ascii="Times New Roman" w:hAnsi="Times New Roman"/>
          <w:sz w:val="24"/>
          <w:szCs w:val="24"/>
        </w:rPr>
        <w:t>2009</w:t>
      </w:r>
      <w:r>
        <w:rPr>
          <w:rFonts w:ascii="Times New Roman" w:hAnsi="Times New Roman"/>
          <w:sz w:val="24"/>
          <w:szCs w:val="24"/>
        </w:rPr>
        <w:t xml:space="preserve"> г.;</w:t>
      </w:r>
    </w:p>
    <w:p w:rsidR="008E4A1D" w:rsidRPr="00842F68" w:rsidRDefault="008E4A1D" w:rsidP="008E4A1D">
      <w:pPr>
        <w:pStyle w:val="a6"/>
        <w:numPr>
          <w:ilvl w:val="0"/>
          <w:numId w:val="8"/>
        </w:numPr>
        <w:spacing w:after="160" w:line="360" w:lineRule="auto"/>
        <w:jc w:val="both"/>
        <w:rPr>
          <w:rFonts w:ascii="Times New Roman" w:hAnsi="Times New Roman"/>
          <w:sz w:val="24"/>
          <w:szCs w:val="24"/>
        </w:rPr>
      </w:pPr>
      <w:proofErr w:type="spellStart"/>
      <w:r>
        <w:rPr>
          <w:rFonts w:ascii="Times New Roman" w:hAnsi="Times New Roman"/>
          <w:sz w:val="24"/>
          <w:szCs w:val="24"/>
          <w:lang w:val="en-US"/>
        </w:rPr>
        <w:t>Universitas</w:t>
      </w:r>
      <w:proofErr w:type="spellEnd"/>
      <w:r w:rsidRPr="00303CA1">
        <w:rPr>
          <w:rFonts w:ascii="Times New Roman" w:hAnsi="Times New Roman"/>
          <w:sz w:val="24"/>
          <w:szCs w:val="24"/>
        </w:rPr>
        <w:t xml:space="preserve"> </w:t>
      </w:r>
      <w:proofErr w:type="spellStart"/>
      <w:r>
        <w:rPr>
          <w:rFonts w:ascii="Times New Roman" w:hAnsi="Times New Roman"/>
          <w:sz w:val="24"/>
          <w:szCs w:val="24"/>
          <w:lang w:val="en-US"/>
        </w:rPr>
        <w:t>Diponegoro</w:t>
      </w:r>
      <w:proofErr w:type="spellEnd"/>
      <w:r>
        <w:rPr>
          <w:rFonts w:ascii="Times New Roman" w:hAnsi="Times New Roman"/>
          <w:sz w:val="24"/>
          <w:szCs w:val="24"/>
        </w:rPr>
        <w:t xml:space="preserve"> (UNDIP) -</w:t>
      </w:r>
      <w:r w:rsidRPr="00842F68">
        <w:rPr>
          <w:rFonts w:ascii="Times New Roman" w:hAnsi="Times New Roman"/>
          <w:sz w:val="24"/>
          <w:szCs w:val="24"/>
        </w:rPr>
        <w:t xml:space="preserve"> Московский государственный технический университет имени Баумана (МГТУ) и народный Университет Дружбы народов (РУДН) </w:t>
      </w:r>
      <w:r>
        <w:rPr>
          <w:rFonts w:ascii="Times New Roman" w:hAnsi="Times New Roman"/>
          <w:sz w:val="24"/>
          <w:szCs w:val="24"/>
        </w:rPr>
        <w:t xml:space="preserve">в </w:t>
      </w:r>
      <w:r w:rsidRPr="00842F68">
        <w:rPr>
          <w:rFonts w:ascii="Times New Roman" w:hAnsi="Times New Roman"/>
          <w:sz w:val="24"/>
          <w:szCs w:val="24"/>
        </w:rPr>
        <w:t>2009</w:t>
      </w:r>
      <w:r>
        <w:rPr>
          <w:rFonts w:ascii="Times New Roman" w:hAnsi="Times New Roman"/>
          <w:sz w:val="24"/>
          <w:szCs w:val="24"/>
        </w:rPr>
        <w:t xml:space="preserve"> г.;</w:t>
      </w:r>
    </w:p>
    <w:p w:rsidR="008E4A1D" w:rsidRDefault="008E4A1D" w:rsidP="008E4A1D">
      <w:pPr>
        <w:pStyle w:val="a6"/>
        <w:numPr>
          <w:ilvl w:val="0"/>
          <w:numId w:val="8"/>
        </w:numPr>
        <w:spacing w:after="160" w:line="360" w:lineRule="auto"/>
        <w:jc w:val="both"/>
        <w:rPr>
          <w:rFonts w:ascii="Times New Roman" w:hAnsi="Times New Roman"/>
          <w:sz w:val="24"/>
          <w:szCs w:val="24"/>
        </w:rPr>
      </w:pPr>
      <w:proofErr w:type="spellStart"/>
      <w:r>
        <w:rPr>
          <w:rFonts w:ascii="Times New Roman" w:hAnsi="Times New Roman"/>
          <w:sz w:val="24"/>
          <w:szCs w:val="24"/>
          <w:lang w:val="en-US"/>
        </w:rPr>
        <w:t>Universitas</w:t>
      </w:r>
      <w:proofErr w:type="spellEnd"/>
      <w:r w:rsidRPr="00303CA1">
        <w:rPr>
          <w:rFonts w:ascii="Times New Roman" w:hAnsi="Times New Roman"/>
          <w:sz w:val="24"/>
          <w:szCs w:val="24"/>
        </w:rPr>
        <w:t xml:space="preserve"> </w:t>
      </w:r>
      <w:r>
        <w:rPr>
          <w:rFonts w:ascii="Times New Roman" w:hAnsi="Times New Roman"/>
          <w:sz w:val="24"/>
          <w:szCs w:val="24"/>
          <w:lang w:val="en-US"/>
        </w:rPr>
        <w:t>Indonesia</w:t>
      </w:r>
      <w:r>
        <w:rPr>
          <w:rFonts w:ascii="Times New Roman" w:hAnsi="Times New Roman"/>
          <w:sz w:val="24"/>
          <w:szCs w:val="24"/>
        </w:rPr>
        <w:t xml:space="preserve"> (UI) -</w:t>
      </w:r>
      <w:r w:rsidRPr="00842F68">
        <w:rPr>
          <w:rFonts w:ascii="Times New Roman" w:hAnsi="Times New Roman"/>
          <w:sz w:val="24"/>
          <w:szCs w:val="24"/>
        </w:rPr>
        <w:t xml:space="preserve"> Санкт-Петербургского государственного политехнического университета 2009</w:t>
      </w:r>
      <w:r w:rsidRPr="00303CA1">
        <w:rPr>
          <w:rFonts w:ascii="Times New Roman" w:hAnsi="Times New Roman"/>
          <w:sz w:val="24"/>
          <w:szCs w:val="24"/>
        </w:rPr>
        <w:t xml:space="preserve"> </w:t>
      </w:r>
      <w:r>
        <w:rPr>
          <w:rFonts w:ascii="Times New Roman" w:hAnsi="Times New Roman"/>
          <w:sz w:val="24"/>
          <w:szCs w:val="24"/>
        </w:rPr>
        <w:t>г.;</w:t>
      </w:r>
    </w:p>
    <w:p w:rsidR="008E4A1D" w:rsidRPr="00842F68" w:rsidRDefault="008E4A1D" w:rsidP="008E4A1D">
      <w:pPr>
        <w:pStyle w:val="a6"/>
        <w:numPr>
          <w:ilvl w:val="0"/>
          <w:numId w:val="8"/>
        </w:numPr>
        <w:spacing w:after="160" w:line="360" w:lineRule="auto"/>
        <w:jc w:val="both"/>
        <w:rPr>
          <w:rFonts w:ascii="Times New Roman" w:hAnsi="Times New Roman"/>
          <w:sz w:val="24"/>
          <w:szCs w:val="24"/>
        </w:rPr>
      </w:pPr>
      <w:proofErr w:type="spellStart"/>
      <w:r>
        <w:rPr>
          <w:rFonts w:ascii="Times New Roman" w:hAnsi="Times New Roman"/>
          <w:sz w:val="24"/>
          <w:szCs w:val="24"/>
          <w:lang w:val="en-US"/>
        </w:rPr>
        <w:t>Universitas</w:t>
      </w:r>
      <w:proofErr w:type="spellEnd"/>
      <w:r w:rsidRPr="00303CA1">
        <w:rPr>
          <w:rFonts w:ascii="Times New Roman" w:hAnsi="Times New Roman"/>
          <w:sz w:val="24"/>
          <w:szCs w:val="24"/>
        </w:rPr>
        <w:t xml:space="preserve"> </w:t>
      </w:r>
      <w:r>
        <w:rPr>
          <w:rFonts w:ascii="Times New Roman" w:hAnsi="Times New Roman"/>
          <w:sz w:val="24"/>
          <w:szCs w:val="24"/>
          <w:lang w:val="en-US"/>
        </w:rPr>
        <w:t>Gajah</w:t>
      </w:r>
      <w:r w:rsidRPr="00303CA1">
        <w:rPr>
          <w:rFonts w:ascii="Times New Roman" w:hAnsi="Times New Roman"/>
          <w:sz w:val="24"/>
          <w:szCs w:val="24"/>
        </w:rPr>
        <w:t xml:space="preserve"> </w:t>
      </w:r>
      <w:proofErr w:type="spellStart"/>
      <w:r>
        <w:rPr>
          <w:rFonts w:ascii="Times New Roman" w:hAnsi="Times New Roman"/>
          <w:sz w:val="24"/>
          <w:szCs w:val="24"/>
          <w:lang w:val="en-US"/>
        </w:rPr>
        <w:t>Mada</w:t>
      </w:r>
      <w:proofErr w:type="spellEnd"/>
      <w:r w:rsidRPr="00303CA1">
        <w:rPr>
          <w:rFonts w:ascii="Times New Roman" w:hAnsi="Times New Roman"/>
          <w:sz w:val="24"/>
          <w:szCs w:val="24"/>
        </w:rPr>
        <w:t xml:space="preserve"> &amp; </w:t>
      </w:r>
      <w:proofErr w:type="spellStart"/>
      <w:r>
        <w:rPr>
          <w:rFonts w:ascii="Times New Roman" w:hAnsi="Times New Roman"/>
          <w:sz w:val="24"/>
          <w:szCs w:val="24"/>
          <w:lang w:val="en-US"/>
        </w:rPr>
        <w:t>Universitas</w:t>
      </w:r>
      <w:proofErr w:type="spellEnd"/>
      <w:r w:rsidRPr="00303CA1">
        <w:rPr>
          <w:rFonts w:ascii="Times New Roman" w:hAnsi="Times New Roman"/>
          <w:sz w:val="24"/>
          <w:szCs w:val="24"/>
        </w:rPr>
        <w:t xml:space="preserve"> </w:t>
      </w:r>
      <w:proofErr w:type="spellStart"/>
      <w:r>
        <w:rPr>
          <w:rFonts w:ascii="Times New Roman" w:hAnsi="Times New Roman"/>
          <w:sz w:val="24"/>
          <w:szCs w:val="24"/>
          <w:lang w:val="en-US"/>
        </w:rPr>
        <w:t>Diponegoro</w:t>
      </w:r>
      <w:proofErr w:type="spellEnd"/>
      <w:r>
        <w:rPr>
          <w:rFonts w:ascii="Times New Roman" w:hAnsi="Times New Roman"/>
          <w:sz w:val="24"/>
          <w:szCs w:val="24"/>
        </w:rPr>
        <w:t xml:space="preserve"> - </w:t>
      </w:r>
      <w:r w:rsidRPr="00842F68">
        <w:rPr>
          <w:rFonts w:ascii="Times New Roman" w:hAnsi="Times New Roman"/>
          <w:sz w:val="24"/>
          <w:szCs w:val="24"/>
        </w:rPr>
        <w:t>Санкт-Петербургского государственного университета;</w:t>
      </w:r>
    </w:p>
    <w:p w:rsidR="008E4A1D" w:rsidRPr="00324414" w:rsidRDefault="008E4A1D" w:rsidP="008E4A1D">
      <w:pPr>
        <w:pStyle w:val="a6"/>
        <w:numPr>
          <w:ilvl w:val="0"/>
          <w:numId w:val="8"/>
        </w:numPr>
        <w:spacing w:after="160" w:line="360" w:lineRule="auto"/>
        <w:jc w:val="both"/>
        <w:rPr>
          <w:rFonts w:ascii="Times New Roman" w:hAnsi="Times New Roman"/>
          <w:sz w:val="24"/>
          <w:szCs w:val="24"/>
        </w:rPr>
      </w:pPr>
      <w:proofErr w:type="spellStart"/>
      <w:r>
        <w:rPr>
          <w:rFonts w:ascii="Times New Roman" w:hAnsi="Times New Roman"/>
          <w:sz w:val="24"/>
          <w:szCs w:val="24"/>
          <w:lang w:val="en-US"/>
        </w:rPr>
        <w:t>Universitas</w:t>
      </w:r>
      <w:proofErr w:type="spellEnd"/>
      <w:r w:rsidRPr="00303CA1">
        <w:rPr>
          <w:rFonts w:ascii="Times New Roman" w:hAnsi="Times New Roman"/>
          <w:sz w:val="24"/>
          <w:szCs w:val="24"/>
        </w:rPr>
        <w:t xml:space="preserve"> </w:t>
      </w:r>
      <w:proofErr w:type="spellStart"/>
      <w:r>
        <w:rPr>
          <w:rFonts w:ascii="Times New Roman" w:hAnsi="Times New Roman"/>
          <w:sz w:val="24"/>
          <w:szCs w:val="24"/>
          <w:lang w:val="en-US"/>
        </w:rPr>
        <w:t>Padjajaran</w:t>
      </w:r>
      <w:proofErr w:type="spellEnd"/>
      <w:r w:rsidRPr="00303CA1">
        <w:rPr>
          <w:rFonts w:ascii="Times New Roman" w:hAnsi="Times New Roman"/>
          <w:sz w:val="24"/>
          <w:szCs w:val="24"/>
        </w:rPr>
        <w:t xml:space="preserve"> </w:t>
      </w:r>
      <w:r>
        <w:rPr>
          <w:rFonts w:ascii="Times New Roman" w:hAnsi="Times New Roman"/>
          <w:sz w:val="24"/>
          <w:szCs w:val="24"/>
        </w:rPr>
        <w:t>-</w:t>
      </w:r>
      <w:r w:rsidRPr="00842F68">
        <w:rPr>
          <w:rFonts w:ascii="Times New Roman" w:hAnsi="Times New Roman"/>
          <w:sz w:val="24"/>
          <w:szCs w:val="24"/>
        </w:rPr>
        <w:t xml:space="preserve"> Дальневосточный федеральный университет, Владивосток</w:t>
      </w:r>
      <w:r>
        <w:rPr>
          <w:rStyle w:val="a5"/>
          <w:rFonts w:ascii="Times New Roman" w:hAnsi="Times New Roman"/>
          <w:sz w:val="24"/>
          <w:szCs w:val="24"/>
        </w:rPr>
        <w:footnoteReference w:id="100"/>
      </w:r>
      <w:r>
        <w:rPr>
          <w:rFonts w:ascii="Times New Roman" w:hAnsi="Times New Roman"/>
          <w:sz w:val="24"/>
          <w:szCs w:val="24"/>
        </w:rPr>
        <w:t>.</w:t>
      </w:r>
    </w:p>
    <w:p w:rsidR="008E4A1D" w:rsidRDefault="008E4A1D" w:rsidP="008E4A1D">
      <w:pPr>
        <w:spacing w:line="360" w:lineRule="auto"/>
        <w:ind w:firstLine="360"/>
        <w:jc w:val="both"/>
        <w:rPr>
          <w:rFonts w:ascii="Times New Roman" w:hAnsi="Times New Roman"/>
          <w:sz w:val="24"/>
          <w:szCs w:val="24"/>
        </w:rPr>
      </w:pPr>
      <w:r>
        <w:rPr>
          <w:rFonts w:ascii="Times New Roman" w:hAnsi="Times New Roman"/>
          <w:sz w:val="24"/>
          <w:szCs w:val="24"/>
        </w:rPr>
        <w:t xml:space="preserve"> Данные примеры развития сотрудничества связаны с тем, что Россотрудничество и правительства России и Индонезии активно взаимодействуют и стимулируют продвижение и распространение подробной информации о российских ВУЗах, условиях образования в России и условиях жизни иностранных студентов. Правительство России и Индонезии вместе обеспечивают грантовую помощь и предлагают стипендии для тех слушателей, у кого есть способности для дальнейшего обучения в России.</w:t>
      </w:r>
    </w:p>
    <w:p w:rsidR="008E4A1D" w:rsidRDefault="008E4A1D" w:rsidP="008E4A1D">
      <w:pPr>
        <w:spacing w:line="360" w:lineRule="auto"/>
        <w:ind w:firstLine="360"/>
        <w:jc w:val="both"/>
        <w:rPr>
          <w:rFonts w:ascii="Times New Roman" w:hAnsi="Times New Roman"/>
          <w:sz w:val="24"/>
          <w:szCs w:val="24"/>
        </w:rPr>
      </w:pPr>
    </w:p>
    <w:p w:rsidR="008E4A1D" w:rsidRPr="00FE2726" w:rsidRDefault="008E4A1D" w:rsidP="008E4A1D">
      <w:pPr>
        <w:spacing w:line="360" w:lineRule="auto"/>
        <w:ind w:firstLine="360"/>
        <w:jc w:val="both"/>
        <w:rPr>
          <w:rFonts w:ascii="Times New Roman" w:hAnsi="Times New Roman"/>
          <w:sz w:val="24"/>
          <w:szCs w:val="24"/>
        </w:rPr>
      </w:pPr>
      <w:r w:rsidRPr="00FE2726">
        <w:rPr>
          <w:rFonts w:ascii="Times New Roman" w:hAnsi="Times New Roman"/>
          <w:sz w:val="24"/>
          <w:szCs w:val="24"/>
        </w:rPr>
        <w:lastRenderedPageBreak/>
        <w:t xml:space="preserve"> Завершая обзор основных направлений деятельности Россотрудничества</w:t>
      </w:r>
      <w:r>
        <w:rPr>
          <w:rFonts w:ascii="Times New Roman" w:hAnsi="Times New Roman"/>
          <w:sz w:val="24"/>
          <w:szCs w:val="24"/>
        </w:rPr>
        <w:t>,</w:t>
      </w:r>
      <w:r w:rsidRPr="00FE2726">
        <w:rPr>
          <w:rFonts w:ascii="Times New Roman" w:hAnsi="Times New Roman"/>
          <w:sz w:val="24"/>
          <w:szCs w:val="24"/>
        </w:rPr>
        <w:t xml:space="preserve"> стоит отметить, что оно играет важную роль в продвижении объективного и позитивного образа страны за рубежом и деятельность Агентства способствует развитию целого ряда направлений двусторонних связей, причем круг участников из Индонезии в   отдельных проектах постоянно растет. Самостоятельное значение имеет образовательное направление сотрудничества, которое в деятельности Агентства представлено широко и многообразно.</w:t>
      </w:r>
    </w:p>
    <w:p w:rsidR="008E4A1D" w:rsidRDefault="008E4A1D" w:rsidP="008E4A1D">
      <w:pPr>
        <w:spacing w:line="360" w:lineRule="auto"/>
        <w:rPr>
          <w:rFonts w:ascii="Times New Roman" w:eastAsia="Calibri" w:hAnsi="Times New Roman"/>
          <w:b/>
          <w:sz w:val="24"/>
          <w:szCs w:val="28"/>
        </w:rPr>
      </w:pPr>
    </w:p>
    <w:p w:rsidR="008E4A1D" w:rsidRDefault="008E4A1D" w:rsidP="008E4A1D">
      <w:pPr>
        <w:spacing w:line="360" w:lineRule="auto"/>
        <w:rPr>
          <w:rFonts w:ascii="Times New Roman" w:eastAsia="Calibri" w:hAnsi="Times New Roman"/>
          <w:b/>
          <w:sz w:val="24"/>
          <w:szCs w:val="28"/>
        </w:rPr>
      </w:pPr>
    </w:p>
    <w:p w:rsidR="008E4A1D" w:rsidRDefault="008E4A1D" w:rsidP="008E4A1D">
      <w:pPr>
        <w:spacing w:line="360" w:lineRule="auto"/>
        <w:rPr>
          <w:rFonts w:ascii="Times New Roman" w:eastAsia="Calibri" w:hAnsi="Times New Roman"/>
          <w:b/>
          <w:sz w:val="24"/>
          <w:szCs w:val="28"/>
        </w:rPr>
      </w:pPr>
    </w:p>
    <w:p w:rsidR="008E4A1D" w:rsidRDefault="008E4A1D" w:rsidP="008E4A1D">
      <w:pPr>
        <w:spacing w:line="360" w:lineRule="auto"/>
        <w:rPr>
          <w:rFonts w:ascii="Times New Roman" w:eastAsia="Calibri" w:hAnsi="Times New Roman"/>
          <w:b/>
          <w:sz w:val="24"/>
          <w:szCs w:val="28"/>
        </w:rPr>
      </w:pPr>
    </w:p>
    <w:p w:rsidR="008E4A1D" w:rsidRDefault="008E4A1D" w:rsidP="008E4A1D">
      <w:pPr>
        <w:spacing w:line="360" w:lineRule="auto"/>
        <w:rPr>
          <w:rFonts w:ascii="Times New Roman" w:eastAsia="Calibri" w:hAnsi="Times New Roman"/>
          <w:b/>
          <w:sz w:val="24"/>
          <w:szCs w:val="28"/>
        </w:rPr>
      </w:pPr>
    </w:p>
    <w:p w:rsidR="008E4A1D" w:rsidRDefault="008E4A1D" w:rsidP="008E4A1D">
      <w:pPr>
        <w:spacing w:line="360" w:lineRule="auto"/>
        <w:rPr>
          <w:rFonts w:ascii="Times New Roman" w:eastAsia="Calibri" w:hAnsi="Times New Roman"/>
          <w:b/>
          <w:sz w:val="24"/>
          <w:szCs w:val="28"/>
        </w:rPr>
      </w:pPr>
    </w:p>
    <w:p w:rsidR="008E4A1D" w:rsidRDefault="008E4A1D" w:rsidP="008E4A1D">
      <w:pPr>
        <w:spacing w:line="360" w:lineRule="auto"/>
        <w:rPr>
          <w:rFonts w:ascii="Times New Roman" w:eastAsia="Calibri" w:hAnsi="Times New Roman"/>
          <w:b/>
          <w:sz w:val="24"/>
          <w:szCs w:val="28"/>
        </w:rPr>
      </w:pPr>
    </w:p>
    <w:p w:rsidR="008E4A1D" w:rsidRDefault="008E4A1D" w:rsidP="008E4A1D">
      <w:pPr>
        <w:spacing w:line="360" w:lineRule="auto"/>
        <w:rPr>
          <w:rFonts w:ascii="Times New Roman" w:eastAsia="Calibri" w:hAnsi="Times New Roman"/>
          <w:b/>
          <w:sz w:val="24"/>
          <w:szCs w:val="28"/>
        </w:rPr>
      </w:pPr>
    </w:p>
    <w:p w:rsidR="008E4A1D" w:rsidRDefault="008E4A1D" w:rsidP="008E4A1D">
      <w:pPr>
        <w:spacing w:line="360" w:lineRule="auto"/>
        <w:rPr>
          <w:rFonts w:ascii="Times New Roman" w:eastAsia="Calibri" w:hAnsi="Times New Roman"/>
          <w:b/>
          <w:sz w:val="24"/>
          <w:szCs w:val="28"/>
        </w:rPr>
      </w:pPr>
    </w:p>
    <w:p w:rsidR="008E4A1D" w:rsidRDefault="008E4A1D" w:rsidP="008E4A1D">
      <w:pPr>
        <w:spacing w:line="360" w:lineRule="auto"/>
        <w:rPr>
          <w:rFonts w:ascii="Times New Roman" w:eastAsia="Calibri" w:hAnsi="Times New Roman"/>
          <w:b/>
          <w:sz w:val="24"/>
          <w:szCs w:val="28"/>
        </w:rPr>
      </w:pPr>
    </w:p>
    <w:p w:rsidR="008E4A1D" w:rsidRDefault="008E4A1D" w:rsidP="008E4A1D">
      <w:pPr>
        <w:spacing w:line="360" w:lineRule="auto"/>
        <w:rPr>
          <w:rFonts w:ascii="Times New Roman" w:eastAsia="Calibri" w:hAnsi="Times New Roman"/>
          <w:b/>
          <w:sz w:val="24"/>
          <w:szCs w:val="28"/>
        </w:rPr>
      </w:pPr>
    </w:p>
    <w:p w:rsidR="008E4A1D" w:rsidRDefault="008E4A1D" w:rsidP="008E4A1D">
      <w:pPr>
        <w:spacing w:line="360" w:lineRule="auto"/>
        <w:rPr>
          <w:rFonts w:ascii="Times New Roman" w:eastAsia="Calibri" w:hAnsi="Times New Roman"/>
          <w:b/>
          <w:sz w:val="24"/>
          <w:szCs w:val="28"/>
        </w:rPr>
      </w:pPr>
    </w:p>
    <w:p w:rsidR="008E4A1D" w:rsidRDefault="008E4A1D" w:rsidP="008E4A1D">
      <w:pPr>
        <w:spacing w:line="360" w:lineRule="auto"/>
        <w:rPr>
          <w:rFonts w:ascii="Times New Roman" w:eastAsia="Calibri" w:hAnsi="Times New Roman"/>
          <w:b/>
          <w:sz w:val="24"/>
          <w:szCs w:val="28"/>
        </w:rPr>
      </w:pPr>
    </w:p>
    <w:p w:rsidR="008E4A1D" w:rsidRDefault="008E4A1D" w:rsidP="008E4A1D">
      <w:pPr>
        <w:spacing w:line="360" w:lineRule="auto"/>
        <w:rPr>
          <w:rFonts w:ascii="Times New Roman" w:eastAsia="Calibri" w:hAnsi="Times New Roman"/>
          <w:b/>
          <w:sz w:val="24"/>
          <w:szCs w:val="28"/>
        </w:rPr>
      </w:pPr>
    </w:p>
    <w:p w:rsidR="008E4A1D" w:rsidRDefault="008E4A1D" w:rsidP="008E4A1D">
      <w:pPr>
        <w:spacing w:line="360" w:lineRule="auto"/>
        <w:rPr>
          <w:rFonts w:ascii="Times New Roman" w:eastAsia="Calibri" w:hAnsi="Times New Roman"/>
          <w:b/>
          <w:sz w:val="24"/>
          <w:szCs w:val="28"/>
        </w:rPr>
      </w:pPr>
    </w:p>
    <w:p w:rsidR="008E4A1D" w:rsidRDefault="008E4A1D" w:rsidP="008E4A1D">
      <w:pPr>
        <w:spacing w:line="360" w:lineRule="auto"/>
        <w:rPr>
          <w:rFonts w:ascii="Times New Roman" w:eastAsia="Calibri" w:hAnsi="Times New Roman"/>
          <w:b/>
          <w:sz w:val="24"/>
          <w:szCs w:val="28"/>
        </w:rPr>
      </w:pPr>
    </w:p>
    <w:p w:rsidR="008E4A1D" w:rsidRDefault="008E4A1D" w:rsidP="008E4A1D">
      <w:pPr>
        <w:spacing w:line="360" w:lineRule="auto"/>
        <w:rPr>
          <w:rFonts w:ascii="Times New Roman" w:eastAsia="Calibri" w:hAnsi="Times New Roman"/>
          <w:b/>
          <w:sz w:val="24"/>
          <w:szCs w:val="28"/>
        </w:rPr>
      </w:pPr>
    </w:p>
    <w:p w:rsidR="008E4A1D" w:rsidRDefault="008E4A1D" w:rsidP="008E4A1D">
      <w:pPr>
        <w:spacing w:line="360" w:lineRule="auto"/>
        <w:rPr>
          <w:rFonts w:ascii="Times New Roman" w:eastAsia="Calibri" w:hAnsi="Times New Roman"/>
          <w:b/>
          <w:sz w:val="24"/>
          <w:szCs w:val="28"/>
        </w:rPr>
      </w:pPr>
    </w:p>
    <w:p w:rsidR="008E4A1D" w:rsidRDefault="008E4A1D" w:rsidP="008E4A1D">
      <w:pPr>
        <w:spacing w:line="360" w:lineRule="auto"/>
        <w:rPr>
          <w:rFonts w:ascii="Times New Roman" w:eastAsia="Calibri" w:hAnsi="Times New Roman"/>
          <w:b/>
          <w:sz w:val="24"/>
          <w:szCs w:val="28"/>
        </w:rPr>
      </w:pPr>
    </w:p>
    <w:p w:rsidR="008E4A1D" w:rsidRDefault="008E4A1D" w:rsidP="008E4A1D">
      <w:pPr>
        <w:spacing w:line="360" w:lineRule="auto"/>
        <w:rPr>
          <w:rFonts w:ascii="Times New Roman" w:eastAsia="Calibri" w:hAnsi="Times New Roman"/>
          <w:b/>
          <w:sz w:val="24"/>
          <w:szCs w:val="28"/>
        </w:rPr>
      </w:pPr>
    </w:p>
    <w:p w:rsidR="008E4A1D" w:rsidRDefault="008E4A1D" w:rsidP="008E4A1D">
      <w:pPr>
        <w:spacing w:line="360" w:lineRule="auto"/>
        <w:rPr>
          <w:rFonts w:ascii="Times New Roman" w:eastAsia="Calibri" w:hAnsi="Times New Roman"/>
          <w:b/>
          <w:sz w:val="24"/>
          <w:szCs w:val="28"/>
        </w:rPr>
      </w:pPr>
    </w:p>
    <w:p w:rsidR="008E4A1D" w:rsidRDefault="008E4A1D" w:rsidP="008E4A1D">
      <w:pPr>
        <w:spacing w:line="360" w:lineRule="auto"/>
        <w:rPr>
          <w:rFonts w:ascii="Times New Roman" w:eastAsia="Calibri" w:hAnsi="Times New Roman"/>
          <w:b/>
          <w:sz w:val="24"/>
          <w:szCs w:val="28"/>
        </w:rPr>
      </w:pPr>
    </w:p>
    <w:p w:rsidR="008E4A1D" w:rsidRDefault="008E4A1D" w:rsidP="008E4A1D">
      <w:pPr>
        <w:spacing w:line="360" w:lineRule="auto"/>
        <w:rPr>
          <w:rFonts w:ascii="Times New Roman" w:eastAsia="Calibri" w:hAnsi="Times New Roman"/>
          <w:b/>
          <w:sz w:val="24"/>
          <w:szCs w:val="28"/>
        </w:rPr>
      </w:pPr>
    </w:p>
    <w:p w:rsidR="008E4A1D" w:rsidRDefault="008E4A1D" w:rsidP="008E4A1D">
      <w:pPr>
        <w:spacing w:line="360" w:lineRule="auto"/>
        <w:rPr>
          <w:rFonts w:ascii="Times New Roman" w:eastAsia="Calibri" w:hAnsi="Times New Roman"/>
          <w:b/>
          <w:sz w:val="24"/>
          <w:szCs w:val="28"/>
        </w:rPr>
      </w:pPr>
    </w:p>
    <w:p w:rsidR="008E4A1D" w:rsidRDefault="008E4A1D" w:rsidP="008E4A1D">
      <w:pPr>
        <w:spacing w:line="360" w:lineRule="auto"/>
        <w:rPr>
          <w:rFonts w:ascii="Times New Roman" w:eastAsia="Calibri" w:hAnsi="Times New Roman"/>
          <w:b/>
          <w:sz w:val="24"/>
          <w:szCs w:val="28"/>
        </w:rPr>
      </w:pPr>
    </w:p>
    <w:p w:rsidR="008E4A1D" w:rsidRDefault="008E4A1D" w:rsidP="008E4A1D">
      <w:pPr>
        <w:spacing w:line="360" w:lineRule="auto"/>
        <w:rPr>
          <w:rFonts w:ascii="Times New Roman" w:eastAsia="Calibri" w:hAnsi="Times New Roman"/>
          <w:b/>
          <w:sz w:val="24"/>
          <w:szCs w:val="28"/>
        </w:rPr>
      </w:pPr>
    </w:p>
    <w:p w:rsidR="008E4A1D" w:rsidRPr="00303CA1" w:rsidRDefault="008E4A1D" w:rsidP="008E4A1D">
      <w:pPr>
        <w:spacing w:line="360" w:lineRule="auto"/>
        <w:rPr>
          <w:rFonts w:ascii="Times New Roman" w:eastAsia="Calibri" w:hAnsi="Times New Roman"/>
          <w:b/>
          <w:sz w:val="24"/>
          <w:szCs w:val="28"/>
        </w:rPr>
      </w:pPr>
    </w:p>
    <w:p w:rsidR="008E4A1D" w:rsidRDefault="008E4A1D" w:rsidP="008E4A1D">
      <w:pPr>
        <w:spacing w:line="360" w:lineRule="auto"/>
        <w:jc w:val="center"/>
        <w:rPr>
          <w:rFonts w:ascii="Times New Roman" w:eastAsia="Calibri" w:hAnsi="Times New Roman"/>
          <w:b/>
          <w:sz w:val="24"/>
          <w:szCs w:val="28"/>
        </w:rPr>
      </w:pPr>
      <w:bookmarkStart w:id="13" w:name="_Hlk41335266"/>
      <w:r w:rsidRPr="00303CA1">
        <w:rPr>
          <w:rFonts w:ascii="Times New Roman" w:eastAsia="Calibri" w:hAnsi="Times New Roman"/>
          <w:b/>
          <w:sz w:val="24"/>
          <w:szCs w:val="28"/>
        </w:rPr>
        <w:lastRenderedPageBreak/>
        <w:t xml:space="preserve">3.2.  </w:t>
      </w:r>
      <w:bookmarkEnd w:id="13"/>
      <w:r w:rsidR="000B5992" w:rsidRPr="000B5992">
        <w:rPr>
          <w:rFonts w:ascii="Times New Roman" w:eastAsia="Calibri" w:hAnsi="Times New Roman"/>
          <w:b/>
          <w:sz w:val="24"/>
          <w:szCs w:val="28"/>
        </w:rPr>
        <w:t>Основные направления внешней культурной политики РФ в Индонезии</w:t>
      </w:r>
    </w:p>
    <w:p w:rsidR="008E4A1D" w:rsidRPr="00303CA1" w:rsidRDefault="008E4A1D" w:rsidP="008E4A1D">
      <w:pPr>
        <w:spacing w:line="360" w:lineRule="auto"/>
        <w:jc w:val="center"/>
        <w:rPr>
          <w:rFonts w:ascii="Times New Roman" w:hAnsi="Times New Roman"/>
          <w:b/>
          <w:sz w:val="24"/>
          <w:szCs w:val="24"/>
        </w:rPr>
      </w:pPr>
    </w:p>
    <w:p w:rsidR="008E4A1D" w:rsidRDefault="008E4A1D" w:rsidP="008E4A1D">
      <w:pPr>
        <w:spacing w:line="360" w:lineRule="auto"/>
        <w:ind w:firstLine="708"/>
        <w:jc w:val="both"/>
        <w:rPr>
          <w:rFonts w:ascii="Times New Roman" w:hAnsi="Times New Roman"/>
          <w:sz w:val="24"/>
          <w:szCs w:val="24"/>
        </w:rPr>
      </w:pPr>
      <w:r>
        <w:rPr>
          <w:rFonts w:ascii="Times New Roman" w:hAnsi="Times New Roman"/>
          <w:sz w:val="24"/>
          <w:szCs w:val="24"/>
        </w:rPr>
        <w:t>Большое внимание в деятельности Агентства Россотрудничества в Индонезии уделяется вопросам культуры. Организация проводит различные мероприятия, направленные на продвижение многонациональной российской культуры. На площадке РЦНК часто проводятся концерты</w:t>
      </w:r>
      <w:r w:rsidRPr="005958BA">
        <w:rPr>
          <w:rFonts w:ascii="Times New Roman" w:hAnsi="Times New Roman"/>
          <w:sz w:val="24"/>
          <w:szCs w:val="24"/>
        </w:rPr>
        <w:t xml:space="preserve"> классической музыки</w:t>
      </w:r>
      <w:r>
        <w:rPr>
          <w:rFonts w:ascii="Times New Roman" w:hAnsi="Times New Roman"/>
          <w:sz w:val="24"/>
          <w:szCs w:val="24"/>
        </w:rPr>
        <w:t>, посвященные</w:t>
      </w:r>
      <w:r w:rsidRPr="005958BA">
        <w:rPr>
          <w:rFonts w:ascii="Times New Roman" w:hAnsi="Times New Roman"/>
          <w:sz w:val="24"/>
          <w:szCs w:val="24"/>
        </w:rPr>
        <w:t xml:space="preserve"> </w:t>
      </w:r>
      <w:r>
        <w:rPr>
          <w:rFonts w:ascii="Times New Roman" w:hAnsi="Times New Roman"/>
          <w:sz w:val="24"/>
          <w:szCs w:val="24"/>
        </w:rPr>
        <w:t xml:space="preserve">известным </w:t>
      </w:r>
      <w:r w:rsidRPr="005958BA">
        <w:rPr>
          <w:rFonts w:ascii="Times New Roman" w:hAnsi="Times New Roman"/>
          <w:sz w:val="24"/>
          <w:szCs w:val="24"/>
        </w:rPr>
        <w:t>русски</w:t>
      </w:r>
      <w:r>
        <w:rPr>
          <w:rFonts w:ascii="Times New Roman" w:hAnsi="Times New Roman"/>
          <w:sz w:val="24"/>
          <w:szCs w:val="24"/>
        </w:rPr>
        <w:t>м</w:t>
      </w:r>
      <w:r w:rsidRPr="005958BA">
        <w:rPr>
          <w:rFonts w:ascii="Times New Roman" w:hAnsi="Times New Roman"/>
          <w:sz w:val="24"/>
          <w:szCs w:val="24"/>
        </w:rPr>
        <w:t xml:space="preserve"> композитор</w:t>
      </w:r>
      <w:r>
        <w:rPr>
          <w:rFonts w:ascii="Times New Roman" w:hAnsi="Times New Roman"/>
          <w:sz w:val="24"/>
          <w:szCs w:val="24"/>
        </w:rPr>
        <w:t>ам, в которых принимают участие российские</w:t>
      </w:r>
      <w:r w:rsidRPr="005958BA">
        <w:rPr>
          <w:rFonts w:ascii="Times New Roman" w:hAnsi="Times New Roman"/>
          <w:sz w:val="24"/>
          <w:szCs w:val="24"/>
        </w:rPr>
        <w:t xml:space="preserve"> и</w:t>
      </w:r>
      <w:r>
        <w:rPr>
          <w:rFonts w:ascii="Times New Roman" w:hAnsi="Times New Roman"/>
          <w:sz w:val="24"/>
          <w:szCs w:val="24"/>
        </w:rPr>
        <w:t xml:space="preserve"> индонезийские артисты, </w:t>
      </w:r>
      <w:r w:rsidRPr="005958BA">
        <w:rPr>
          <w:rFonts w:ascii="Times New Roman" w:hAnsi="Times New Roman"/>
          <w:sz w:val="24"/>
          <w:szCs w:val="24"/>
        </w:rPr>
        <w:t>зарубежные исполн</w:t>
      </w:r>
      <w:r>
        <w:rPr>
          <w:rFonts w:ascii="Times New Roman" w:hAnsi="Times New Roman"/>
          <w:sz w:val="24"/>
          <w:szCs w:val="24"/>
        </w:rPr>
        <w:t>ители, проживающие в Индонезии.</w:t>
      </w:r>
      <w:bookmarkStart w:id="14" w:name="_Hlk38565705"/>
      <w:r>
        <w:rPr>
          <w:rFonts w:ascii="Times New Roman" w:hAnsi="Times New Roman"/>
          <w:sz w:val="24"/>
          <w:szCs w:val="24"/>
        </w:rPr>
        <w:t xml:space="preserve"> </w:t>
      </w:r>
      <w:r w:rsidRPr="005958BA">
        <w:rPr>
          <w:rFonts w:ascii="Times New Roman" w:hAnsi="Times New Roman"/>
          <w:sz w:val="24"/>
          <w:szCs w:val="24"/>
        </w:rPr>
        <w:t>Практическ</w:t>
      </w:r>
      <w:r>
        <w:rPr>
          <w:rFonts w:ascii="Times New Roman" w:hAnsi="Times New Roman"/>
          <w:sz w:val="24"/>
          <w:szCs w:val="24"/>
        </w:rPr>
        <w:t>и,</w:t>
      </w:r>
      <w:r w:rsidRPr="005958BA">
        <w:rPr>
          <w:rFonts w:ascii="Times New Roman" w:hAnsi="Times New Roman"/>
          <w:sz w:val="24"/>
          <w:szCs w:val="24"/>
        </w:rPr>
        <w:t xml:space="preserve"> все основные мероприятия, направленные на популяризацию культуры народов России</w:t>
      </w:r>
      <w:r>
        <w:rPr>
          <w:rFonts w:ascii="Times New Roman" w:hAnsi="Times New Roman"/>
          <w:sz w:val="24"/>
          <w:szCs w:val="24"/>
        </w:rPr>
        <w:t xml:space="preserve">, </w:t>
      </w:r>
      <w:r w:rsidRPr="005958BA">
        <w:rPr>
          <w:rFonts w:ascii="Times New Roman" w:hAnsi="Times New Roman"/>
          <w:sz w:val="24"/>
          <w:szCs w:val="24"/>
        </w:rPr>
        <w:t>заканчива</w:t>
      </w:r>
      <w:r>
        <w:rPr>
          <w:rFonts w:ascii="Times New Roman" w:hAnsi="Times New Roman"/>
          <w:sz w:val="24"/>
          <w:szCs w:val="24"/>
        </w:rPr>
        <w:t>ются,</w:t>
      </w:r>
      <w:r w:rsidRPr="005958BA">
        <w:rPr>
          <w:rFonts w:ascii="Times New Roman" w:hAnsi="Times New Roman"/>
          <w:sz w:val="24"/>
          <w:szCs w:val="24"/>
        </w:rPr>
        <w:t xml:space="preserve"> организованными силами представительства концертами, что стало хорошей традицией и вызывает большой интерес не только у соотечественников, но и у </w:t>
      </w:r>
      <w:r>
        <w:rPr>
          <w:rFonts w:ascii="Times New Roman" w:hAnsi="Times New Roman"/>
          <w:sz w:val="24"/>
          <w:szCs w:val="24"/>
        </w:rPr>
        <w:t xml:space="preserve">индонезийцев. </w:t>
      </w:r>
      <w:r w:rsidRPr="00473514">
        <w:rPr>
          <w:rFonts w:ascii="Times New Roman" w:hAnsi="Times New Roman"/>
          <w:sz w:val="24"/>
          <w:szCs w:val="24"/>
        </w:rPr>
        <w:t xml:space="preserve">Россия одна из стран, </w:t>
      </w:r>
      <w:r>
        <w:rPr>
          <w:rFonts w:ascii="Times New Roman" w:hAnsi="Times New Roman"/>
          <w:sz w:val="24"/>
          <w:szCs w:val="24"/>
        </w:rPr>
        <w:t xml:space="preserve">уникальная культура которой хорошо известна в мире. Сегодня наследие русской культуры известно и популярно в Индонезии.  Особую роль в распространении традиций культуры России сыграла юбилейная программа мероприятий, которые были организованы в Индонезии в </w:t>
      </w:r>
      <w:bookmarkEnd w:id="14"/>
      <w:r w:rsidRPr="00473514">
        <w:rPr>
          <w:rFonts w:ascii="Times New Roman" w:hAnsi="Times New Roman"/>
          <w:sz w:val="24"/>
          <w:szCs w:val="24"/>
        </w:rPr>
        <w:t>2010 году</w:t>
      </w:r>
      <w:r>
        <w:rPr>
          <w:rFonts w:ascii="Times New Roman" w:hAnsi="Times New Roman"/>
          <w:sz w:val="24"/>
          <w:szCs w:val="24"/>
        </w:rPr>
        <w:t xml:space="preserve">, когда страны </w:t>
      </w:r>
      <w:r w:rsidRPr="00473514">
        <w:rPr>
          <w:rFonts w:ascii="Times New Roman" w:hAnsi="Times New Roman"/>
          <w:sz w:val="24"/>
          <w:szCs w:val="24"/>
        </w:rPr>
        <w:t xml:space="preserve">отметили 60-летие установления дипломатических отношений. </w:t>
      </w:r>
      <w:r>
        <w:rPr>
          <w:rFonts w:ascii="Times New Roman" w:hAnsi="Times New Roman"/>
          <w:sz w:val="24"/>
          <w:szCs w:val="24"/>
        </w:rPr>
        <w:t xml:space="preserve"> Зрителям и участникам мероприятий запомнились такие события как</w:t>
      </w:r>
      <w:r w:rsidRPr="00473514">
        <w:rPr>
          <w:rFonts w:ascii="Times New Roman" w:hAnsi="Times New Roman"/>
          <w:sz w:val="24"/>
          <w:szCs w:val="24"/>
        </w:rPr>
        <w:t>:</w:t>
      </w:r>
    </w:p>
    <w:p w:rsidR="008E4A1D" w:rsidRDefault="008E4A1D" w:rsidP="008E4A1D">
      <w:pPr>
        <w:spacing w:line="360" w:lineRule="auto"/>
        <w:ind w:firstLine="708"/>
        <w:jc w:val="both"/>
        <w:rPr>
          <w:rFonts w:ascii="Times New Roman" w:hAnsi="Times New Roman"/>
          <w:sz w:val="24"/>
          <w:szCs w:val="24"/>
        </w:rPr>
      </w:pPr>
      <w:r>
        <w:rPr>
          <w:rFonts w:ascii="Times New Roman" w:hAnsi="Times New Roman"/>
          <w:sz w:val="24"/>
          <w:szCs w:val="24"/>
        </w:rPr>
        <w:t xml:space="preserve">- </w:t>
      </w:r>
      <w:r w:rsidRPr="00473514">
        <w:rPr>
          <w:rFonts w:ascii="Times New Roman" w:hAnsi="Times New Roman"/>
          <w:sz w:val="24"/>
          <w:szCs w:val="24"/>
        </w:rPr>
        <w:t>Круглый стол на тему: “60 лет Индонезийско-российским отношениям, достижения, возможности и вызовы” в апреле 2010 г. в г. Москве</w:t>
      </w:r>
      <w:r>
        <w:rPr>
          <w:rStyle w:val="a5"/>
          <w:rFonts w:ascii="Times New Roman" w:hAnsi="Times New Roman"/>
          <w:sz w:val="24"/>
          <w:szCs w:val="24"/>
        </w:rPr>
        <w:footnoteReference w:id="101"/>
      </w:r>
    </w:p>
    <w:p w:rsidR="008E4A1D" w:rsidRPr="00067A37" w:rsidRDefault="008E4A1D" w:rsidP="008E4A1D">
      <w:pPr>
        <w:spacing w:line="360" w:lineRule="auto"/>
        <w:ind w:firstLine="708"/>
        <w:jc w:val="both"/>
        <w:rPr>
          <w:rFonts w:ascii="Times New Roman" w:hAnsi="Times New Roman"/>
          <w:sz w:val="24"/>
          <w:szCs w:val="24"/>
        </w:rPr>
      </w:pPr>
      <w:r>
        <w:rPr>
          <w:rFonts w:ascii="Times New Roman" w:hAnsi="Times New Roman"/>
          <w:sz w:val="24"/>
          <w:szCs w:val="24"/>
        </w:rPr>
        <w:t xml:space="preserve">- </w:t>
      </w:r>
      <w:r w:rsidRPr="00067A37">
        <w:rPr>
          <w:rFonts w:ascii="Times New Roman" w:hAnsi="Times New Roman"/>
          <w:sz w:val="24"/>
          <w:szCs w:val="24"/>
        </w:rPr>
        <w:t xml:space="preserve">Культурный фестиваль </w:t>
      </w:r>
      <w:r>
        <w:rPr>
          <w:rFonts w:ascii="Times New Roman" w:hAnsi="Times New Roman"/>
          <w:sz w:val="24"/>
          <w:szCs w:val="24"/>
        </w:rPr>
        <w:t xml:space="preserve">и </w:t>
      </w:r>
      <w:r w:rsidRPr="00067A37">
        <w:rPr>
          <w:rFonts w:ascii="Times New Roman" w:hAnsi="Times New Roman"/>
          <w:sz w:val="24"/>
          <w:szCs w:val="24"/>
        </w:rPr>
        <w:t>искусств Министерства культуры и туризма Индонезии, Джакарта и Джокьякарта в мае 2010 года в трех российских городах (Москве, Твери и Санкт-Петербурга)</w:t>
      </w:r>
      <w:r>
        <w:rPr>
          <w:rStyle w:val="a5"/>
          <w:rFonts w:ascii="Times New Roman" w:hAnsi="Times New Roman"/>
          <w:sz w:val="24"/>
          <w:szCs w:val="24"/>
        </w:rPr>
        <w:footnoteReference w:id="102"/>
      </w:r>
    </w:p>
    <w:p w:rsidR="008E4A1D" w:rsidRDefault="008E4A1D" w:rsidP="008E4A1D">
      <w:pPr>
        <w:spacing w:line="360" w:lineRule="auto"/>
        <w:ind w:firstLine="708"/>
        <w:jc w:val="both"/>
        <w:rPr>
          <w:rFonts w:ascii="Times New Roman" w:hAnsi="Times New Roman"/>
          <w:sz w:val="24"/>
          <w:szCs w:val="24"/>
        </w:rPr>
      </w:pPr>
      <w:r>
        <w:rPr>
          <w:rFonts w:ascii="Times New Roman" w:hAnsi="Times New Roman"/>
          <w:sz w:val="24"/>
          <w:szCs w:val="24"/>
        </w:rPr>
        <w:t xml:space="preserve">- </w:t>
      </w:r>
      <w:r w:rsidRPr="00473514">
        <w:rPr>
          <w:rFonts w:ascii="Times New Roman" w:hAnsi="Times New Roman"/>
          <w:sz w:val="24"/>
          <w:szCs w:val="24"/>
        </w:rPr>
        <w:t>Выставка картин Балийских художников - художников России в апреле-мае 2010 г</w:t>
      </w:r>
      <w:r>
        <w:rPr>
          <w:rFonts w:ascii="Times New Roman" w:hAnsi="Times New Roman"/>
          <w:sz w:val="24"/>
          <w:szCs w:val="24"/>
        </w:rPr>
        <w:t>оду</w:t>
      </w:r>
      <w:r w:rsidRPr="00473514">
        <w:rPr>
          <w:rFonts w:ascii="Times New Roman" w:hAnsi="Times New Roman"/>
          <w:sz w:val="24"/>
          <w:szCs w:val="24"/>
        </w:rPr>
        <w:t xml:space="preserve"> в Москве</w:t>
      </w:r>
      <w:r w:rsidRPr="00172B59">
        <w:rPr>
          <w:rFonts w:ascii="Times New Roman" w:hAnsi="Times New Roman"/>
          <w:sz w:val="24"/>
          <w:szCs w:val="24"/>
        </w:rPr>
        <w:t>.</w:t>
      </w:r>
      <w:r>
        <w:rPr>
          <w:rStyle w:val="a5"/>
          <w:rFonts w:ascii="Times New Roman" w:hAnsi="Times New Roman"/>
          <w:sz w:val="24"/>
          <w:szCs w:val="24"/>
        </w:rPr>
        <w:footnoteReference w:id="103"/>
      </w:r>
    </w:p>
    <w:p w:rsidR="008E4A1D" w:rsidRPr="00172B59" w:rsidRDefault="008E4A1D" w:rsidP="008E4A1D">
      <w:pPr>
        <w:ind w:firstLine="708"/>
        <w:rPr>
          <w:rFonts w:ascii="Times New Roman" w:hAnsi="Times New Roman"/>
          <w:sz w:val="24"/>
          <w:szCs w:val="24"/>
        </w:rPr>
      </w:pPr>
      <w:r>
        <w:rPr>
          <w:rFonts w:ascii="Times New Roman" w:hAnsi="Times New Roman"/>
          <w:sz w:val="24"/>
          <w:szCs w:val="24"/>
        </w:rPr>
        <w:t xml:space="preserve">- </w:t>
      </w:r>
      <w:r w:rsidRPr="00172B59">
        <w:rPr>
          <w:rFonts w:ascii="Times New Roman" w:hAnsi="Times New Roman"/>
          <w:sz w:val="24"/>
          <w:szCs w:val="24"/>
        </w:rPr>
        <w:t>Аналитический семинар: “продвижение Индонезия-Россия” в июне 2010 года в Джакарте.</w:t>
      </w:r>
    </w:p>
    <w:p w:rsidR="008E4A1D" w:rsidRPr="00172B59" w:rsidRDefault="008E4A1D" w:rsidP="008E4A1D">
      <w:pPr>
        <w:spacing w:line="360" w:lineRule="auto"/>
        <w:ind w:firstLine="708"/>
        <w:jc w:val="both"/>
        <w:rPr>
          <w:rFonts w:ascii="Times New Roman" w:hAnsi="Times New Roman"/>
          <w:sz w:val="24"/>
          <w:szCs w:val="24"/>
        </w:rPr>
      </w:pPr>
      <w:r w:rsidRPr="00172B59">
        <w:rPr>
          <w:rFonts w:ascii="Times New Roman" w:hAnsi="Times New Roman"/>
          <w:sz w:val="24"/>
          <w:szCs w:val="24"/>
        </w:rPr>
        <w:t>- Издание книги “старые друзья новая эра” в июне 2010 года в Джакарте.</w:t>
      </w:r>
    </w:p>
    <w:p w:rsidR="008E4A1D" w:rsidRDefault="008E4A1D" w:rsidP="008E4A1D">
      <w:pPr>
        <w:spacing w:line="360" w:lineRule="auto"/>
        <w:ind w:firstLine="708"/>
        <w:jc w:val="both"/>
        <w:rPr>
          <w:rFonts w:ascii="Times New Roman" w:hAnsi="Times New Roman"/>
          <w:sz w:val="24"/>
          <w:szCs w:val="24"/>
        </w:rPr>
      </w:pPr>
      <w:r w:rsidRPr="00172B59">
        <w:rPr>
          <w:rFonts w:ascii="Times New Roman" w:hAnsi="Times New Roman"/>
          <w:sz w:val="24"/>
          <w:szCs w:val="24"/>
        </w:rPr>
        <w:t>- Индонезийские кулинарные недели в июле 2010 г</w:t>
      </w:r>
      <w:r>
        <w:rPr>
          <w:rFonts w:ascii="Times New Roman" w:hAnsi="Times New Roman"/>
          <w:sz w:val="24"/>
          <w:szCs w:val="24"/>
        </w:rPr>
        <w:t>оду</w:t>
      </w:r>
      <w:r w:rsidRPr="00172B59">
        <w:rPr>
          <w:rFonts w:ascii="Times New Roman" w:hAnsi="Times New Roman"/>
          <w:sz w:val="24"/>
          <w:szCs w:val="24"/>
        </w:rPr>
        <w:t xml:space="preserve"> в Москве.</w:t>
      </w:r>
    </w:p>
    <w:p w:rsidR="008E4A1D" w:rsidRPr="00172B59" w:rsidRDefault="008E4A1D" w:rsidP="008E4A1D">
      <w:pPr>
        <w:spacing w:line="360" w:lineRule="auto"/>
        <w:ind w:firstLine="708"/>
        <w:jc w:val="both"/>
        <w:rPr>
          <w:rFonts w:ascii="Times New Roman" w:hAnsi="Times New Roman"/>
          <w:sz w:val="24"/>
          <w:szCs w:val="24"/>
        </w:rPr>
      </w:pPr>
      <w:r w:rsidRPr="00172B59">
        <w:rPr>
          <w:rFonts w:ascii="Times New Roman" w:hAnsi="Times New Roman"/>
          <w:sz w:val="24"/>
          <w:szCs w:val="24"/>
        </w:rPr>
        <w:t>- Развитие культуры и экономики Северного Сулавеси в июле 2010 г. в г. Москве</w:t>
      </w:r>
      <w:r>
        <w:rPr>
          <w:rFonts w:ascii="Times New Roman" w:hAnsi="Times New Roman"/>
          <w:sz w:val="24"/>
          <w:szCs w:val="24"/>
        </w:rPr>
        <w:t>.</w:t>
      </w:r>
    </w:p>
    <w:p w:rsidR="008E4A1D" w:rsidRPr="00172B59" w:rsidRDefault="008E4A1D" w:rsidP="008E4A1D">
      <w:pPr>
        <w:spacing w:line="360" w:lineRule="auto"/>
        <w:ind w:firstLine="708"/>
        <w:jc w:val="both"/>
        <w:rPr>
          <w:rFonts w:ascii="Times New Roman" w:hAnsi="Times New Roman"/>
          <w:sz w:val="24"/>
          <w:szCs w:val="24"/>
        </w:rPr>
      </w:pPr>
      <w:r>
        <w:rPr>
          <w:rFonts w:ascii="Times New Roman" w:hAnsi="Times New Roman"/>
          <w:sz w:val="24"/>
          <w:szCs w:val="24"/>
        </w:rPr>
        <w:lastRenderedPageBreak/>
        <w:t xml:space="preserve">- </w:t>
      </w:r>
      <w:r w:rsidRPr="00172B59">
        <w:rPr>
          <w:rFonts w:ascii="Times New Roman" w:hAnsi="Times New Roman"/>
          <w:sz w:val="24"/>
          <w:szCs w:val="24"/>
        </w:rPr>
        <w:t>Выдача наград “друзья Индонезии” в августе 2010 г. в г. Москве</w:t>
      </w:r>
      <w:r>
        <w:rPr>
          <w:rFonts w:ascii="Times New Roman" w:hAnsi="Times New Roman"/>
          <w:sz w:val="24"/>
          <w:szCs w:val="24"/>
        </w:rPr>
        <w:t>.</w:t>
      </w:r>
    </w:p>
    <w:p w:rsidR="008E4A1D" w:rsidRPr="00172B59" w:rsidRDefault="008E4A1D" w:rsidP="008E4A1D">
      <w:pPr>
        <w:spacing w:line="360" w:lineRule="auto"/>
        <w:ind w:firstLine="708"/>
        <w:jc w:val="both"/>
        <w:rPr>
          <w:rFonts w:ascii="Times New Roman" w:hAnsi="Times New Roman"/>
          <w:sz w:val="24"/>
          <w:szCs w:val="24"/>
        </w:rPr>
      </w:pPr>
      <w:r>
        <w:rPr>
          <w:rFonts w:ascii="Times New Roman" w:hAnsi="Times New Roman"/>
          <w:sz w:val="24"/>
          <w:szCs w:val="24"/>
        </w:rPr>
        <w:t xml:space="preserve">- </w:t>
      </w:r>
      <w:r w:rsidRPr="00172B59">
        <w:rPr>
          <w:rFonts w:ascii="Times New Roman" w:hAnsi="Times New Roman"/>
          <w:sz w:val="24"/>
          <w:szCs w:val="24"/>
        </w:rPr>
        <w:t>Индонезийск</w:t>
      </w:r>
      <w:r>
        <w:rPr>
          <w:rFonts w:ascii="Times New Roman" w:hAnsi="Times New Roman"/>
          <w:sz w:val="24"/>
          <w:szCs w:val="24"/>
        </w:rPr>
        <w:t>ая</w:t>
      </w:r>
      <w:r w:rsidRPr="00172B59">
        <w:rPr>
          <w:rFonts w:ascii="Times New Roman" w:hAnsi="Times New Roman"/>
          <w:sz w:val="24"/>
          <w:szCs w:val="24"/>
        </w:rPr>
        <w:t xml:space="preserve"> культур</w:t>
      </w:r>
      <w:r>
        <w:rPr>
          <w:rFonts w:ascii="Times New Roman" w:hAnsi="Times New Roman"/>
          <w:sz w:val="24"/>
          <w:szCs w:val="24"/>
        </w:rPr>
        <w:t>а</w:t>
      </w:r>
      <w:r w:rsidRPr="00172B59">
        <w:rPr>
          <w:rFonts w:ascii="Times New Roman" w:hAnsi="Times New Roman"/>
          <w:sz w:val="24"/>
          <w:szCs w:val="24"/>
        </w:rPr>
        <w:t xml:space="preserve"> и искусств</w:t>
      </w:r>
      <w:r>
        <w:rPr>
          <w:rFonts w:ascii="Times New Roman" w:hAnsi="Times New Roman"/>
          <w:sz w:val="24"/>
          <w:szCs w:val="24"/>
        </w:rPr>
        <w:t>о</w:t>
      </w:r>
      <w:r w:rsidRPr="00172B59">
        <w:rPr>
          <w:rFonts w:ascii="Times New Roman" w:hAnsi="Times New Roman"/>
          <w:sz w:val="24"/>
          <w:szCs w:val="24"/>
        </w:rPr>
        <w:t xml:space="preserve"> - выступление команды Бали в августе 2010 года в трех российских городах (Москве, Туле и Казани)</w:t>
      </w:r>
      <w:r>
        <w:rPr>
          <w:rFonts w:ascii="Times New Roman" w:hAnsi="Times New Roman"/>
          <w:sz w:val="24"/>
          <w:szCs w:val="24"/>
        </w:rPr>
        <w:t>.</w:t>
      </w:r>
    </w:p>
    <w:p w:rsidR="008E4A1D" w:rsidRPr="00172B59" w:rsidRDefault="008E4A1D" w:rsidP="008E4A1D">
      <w:pPr>
        <w:spacing w:line="360" w:lineRule="auto"/>
        <w:ind w:firstLine="708"/>
        <w:jc w:val="both"/>
        <w:rPr>
          <w:rFonts w:ascii="Times New Roman" w:hAnsi="Times New Roman"/>
          <w:sz w:val="24"/>
          <w:szCs w:val="24"/>
        </w:rPr>
      </w:pPr>
      <w:r>
        <w:rPr>
          <w:rFonts w:ascii="Times New Roman" w:hAnsi="Times New Roman"/>
          <w:sz w:val="24"/>
          <w:szCs w:val="24"/>
        </w:rPr>
        <w:t xml:space="preserve">- </w:t>
      </w:r>
      <w:r w:rsidRPr="00172B59">
        <w:rPr>
          <w:rFonts w:ascii="Times New Roman" w:hAnsi="Times New Roman"/>
          <w:sz w:val="24"/>
          <w:szCs w:val="24"/>
        </w:rPr>
        <w:t>Индонезийская команда театрального искусства, Южный Сулавеси в октябре 2010 года в четырех городах России (Владимир, Москва, Казань и Санкт-Петербург)</w:t>
      </w:r>
      <w:r>
        <w:rPr>
          <w:rFonts w:ascii="Times New Roman" w:hAnsi="Times New Roman"/>
          <w:sz w:val="24"/>
          <w:szCs w:val="24"/>
        </w:rPr>
        <w:t>.</w:t>
      </w:r>
    </w:p>
    <w:p w:rsidR="008E4A1D" w:rsidRDefault="008E4A1D" w:rsidP="008E4A1D">
      <w:pPr>
        <w:spacing w:line="360" w:lineRule="auto"/>
        <w:ind w:firstLine="708"/>
        <w:jc w:val="both"/>
        <w:rPr>
          <w:rFonts w:ascii="Times New Roman" w:hAnsi="Times New Roman"/>
          <w:sz w:val="24"/>
          <w:szCs w:val="24"/>
        </w:rPr>
      </w:pPr>
      <w:r>
        <w:rPr>
          <w:rFonts w:ascii="Times New Roman" w:hAnsi="Times New Roman"/>
          <w:sz w:val="24"/>
          <w:szCs w:val="24"/>
        </w:rPr>
        <w:t xml:space="preserve">- </w:t>
      </w:r>
      <w:r w:rsidRPr="00172B59">
        <w:rPr>
          <w:rFonts w:ascii="Times New Roman" w:hAnsi="Times New Roman"/>
          <w:sz w:val="24"/>
          <w:szCs w:val="24"/>
        </w:rPr>
        <w:t>Выдача памятных наград в честь 60 лет Индонезийско-</w:t>
      </w:r>
      <w:r>
        <w:rPr>
          <w:rFonts w:ascii="Times New Roman" w:hAnsi="Times New Roman"/>
          <w:sz w:val="24"/>
          <w:szCs w:val="24"/>
        </w:rPr>
        <w:t>р</w:t>
      </w:r>
      <w:r w:rsidRPr="00172B59">
        <w:rPr>
          <w:rFonts w:ascii="Times New Roman" w:hAnsi="Times New Roman"/>
          <w:sz w:val="24"/>
          <w:szCs w:val="24"/>
        </w:rPr>
        <w:t>оссийских отношений в ноябре 2010 года в Джакарте</w:t>
      </w:r>
      <w:r>
        <w:rPr>
          <w:rFonts w:ascii="Times New Roman" w:hAnsi="Times New Roman"/>
          <w:sz w:val="24"/>
          <w:szCs w:val="24"/>
        </w:rPr>
        <w:t>.</w:t>
      </w:r>
    </w:p>
    <w:p w:rsidR="008E4A1D" w:rsidRPr="00172B59" w:rsidRDefault="008E4A1D" w:rsidP="008E4A1D">
      <w:pPr>
        <w:spacing w:line="360" w:lineRule="auto"/>
        <w:ind w:firstLine="708"/>
        <w:jc w:val="both"/>
        <w:rPr>
          <w:rFonts w:ascii="Times New Roman" w:hAnsi="Times New Roman"/>
          <w:sz w:val="24"/>
          <w:szCs w:val="24"/>
        </w:rPr>
      </w:pPr>
    </w:p>
    <w:p w:rsidR="008E4A1D" w:rsidRDefault="008E4A1D" w:rsidP="008E4A1D">
      <w:pPr>
        <w:spacing w:line="360" w:lineRule="auto"/>
        <w:ind w:firstLine="360"/>
        <w:jc w:val="both"/>
        <w:rPr>
          <w:rFonts w:ascii="Times New Roman" w:hAnsi="Times New Roman"/>
          <w:sz w:val="24"/>
          <w:szCs w:val="24"/>
        </w:rPr>
      </w:pPr>
      <w:r>
        <w:rPr>
          <w:rFonts w:ascii="Times New Roman" w:hAnsi="Times New Roman"/>
          <w:sz w:val="24"/>
          <w:szCs w:val="24"/>
        </w:rPr>
        <w:t>Также, хотелось бы отметить, что многие в Индонезии знают и любят наследие русских знаменитых деятелей культуры и искусства, таких как великий композитор П. И. Чайковский, великий писатель А. С. Пушкин, всемирно известный писатель Л. Н. Толстой.  В Индонезии регулярно проводится День Российской Культуры, и другие мероприятия, посвященные важнейшим событиям и юбилеям деятелей культуры</w:t>
      </w:r>
      <w:r>
        <w:rPr>
          <w:rStyle w:val="a5"/>
          <w:rFonts w:ascii="Times New Roman" w:hAnsi="Times New Roman"/>
          <w:sz w:val="24"/>
          <w:szCs w:val="24"/>
        </w:rPr>
        <w:footnoteReference w:id="104"/>
      </w:r>
      <w:r>
        <w:rPr>
          <w:rFonts w:ascii="Times New Roman" w:hAnsi="Times New Roman"/>
          <w:sz w:val="24"/>
          <w:szCs w:val="24"/>
        </w:rPr>
        <w:t xml:space="preserve">. Все подобные события проводятся при поддержке Агентства Россотрудничество. Только в </w:t>
      </w:r>
      <w:r w:rsidRPr="005958BA">
        <w:rPr>
          <w:rFonts w:ascii="Times New Roman" w:hAnsi="Times New Roman"/>
          <w:sz w:val="24"/>
          <w:szCs w:val="24"/>
        </w:rPr>
        <w:t xml:space="preserve"> течение года в</w:t>
      </w:r>
      <w:r>
        <w:rPr>
          <w:rFonts w:ascii="Times New Roman" w:hAnsi="Times New Roman"/>
          <w:sz w:val="24"/>
          <w:szCs w:val="24"/>
        </w:rPr>
        <w:t xml:space="preserve"> здании</w:t>
      </w:r>
      <w:r w:rsidRPr="005958BA">
        <w:rPr>
          <w:rFonts w:ascii="Times New Roman" w:hAnsi="Times New Roman"/>
          <w:sz w:val="24"/>
          <w:szCs w:val="24"/>
        </w:rPr>
        <w:t xml:space="preserve"> представительств</w:t>
      </w:r>
      <w:r>
        <w:rPr>
          <w:rFonts w:ascii="Times New Roman" w:hAnsi="Times New Roman"/>
          <w:sz w:val="24"/>
          <w:szCs w:val="24"/>
        </w:rPr>
        <w:t>а</w:t>
      </w:r>
      <w:r w:rsidRPr="005958BA">
        <w:rPr>
          <w:rFonts w:ascii="Times New Roman" w:hAnsi="Times New Roman"/>
          <w:sz w:val="24"/>
          <w:szCs w:val="24"/>
        </w:rPr>
        <w:t xml:space="preserve"> было проведено 8 фотовыставок, посвященных важнейшим событиям и юбилеям в России – Дню защитника отечества, Международному Женскому дню, Дню космонавтике, Дню Победы, Дню России, а также известному индонезийскому переводчику</w:t>
      </w:r>
      <w:r w:rsidRPr="00B75FB5">
        <w:rPr>
          <w:rFonts w:ascii="Times New Roman" w:hAnsi="Times New Roman"/>
          <w:sz w:val="24"/>
          <w:szCs w:val="24"/>
        </w:rPr>
        <w:t xml:space="preserve"> </w:t>
      </w:r>
      <w:r w:rsidRPr="005958BA">
        <w:rPr>
          <w:rFonts w:ascii="Times New Roman" w:hAnsi="Times New Roman"/>
          <w:sz w:val="24"/>
          <w:szCs w:val="24"/>
        </w:rPr>
        <w:t>классических произведений русских и советских писателей</w:t>
      </w:r>
      <w:r w:rsidRPr="00B75FB5">
        <w:rPr>
          <w:rFonts w:ascii="Times New Roman" w:hAnsi="Times New Roman"/>
          <w:sz w:val="24"/>
          <w:szCs w:val="24"/>
        </w:rPr>
        <w:t xml:space="preserve"> в 2015 г. награжденному медалью “Медалью Пушкина” </w:t>
      </w:r>
      <w:proofErr w:type="spellStart"/>
      <w:r w:rsidRPr="00B75FB5">
        <w:rPr>
          <w:rFonts w:ascii="Times New Roman" w:hAnsi="Times New Roman"/>
          <w:sz w:val="24"/>
          <w:szCs w:val="24"/>
        </w:rPr>
        <w:t>Кусалах</w:t>
      </w:r>
      <w:proofErr w:type="spellEnd"/>
      <w:r w:rsidRPr="00B75FB5">
        <w:rPr>
          <w:rFonts w:ascii="Times New Roman" w:hAnsi="Times New Roman"/>
          <w:sz w:val="24"/>
          <w:szCs w:val="24"/>
        </w:rPr>
        <w:t xml:space="preserve"> </w:t>
      </w:r>
      <w:proofErr w:type="spellStart"/>
      <w:r w:rsidRPr="00B75FB5">
        <w:rPr>
          <w:rFonts w:ascii="Times New Roman" w:hAnsi="Times New Roman"/>
          <w:sz w:val="24"/>
          <w:szCs w:val="24"/>
        </w:rPr>
        <w:t>Субагио</w:t>
      </w:r>
      <w:proofErr w:type="spellEnd"/>
      <w:r w:rsidRPr="00B75FB5">
        <w:rPr>
          <w:rFonts w:ascii="Times New Roman" w:hAnsi="Times New Roman"/>
          <w:sz w:val="24"/>
          <w:szCs w:val="24"/>
        </w:rPr>
        <w:t xml:space="preserve"> Туру, А.С. Пушкину и Д. Шостаковичу.</w:t>
      </w:r>
      <w:r>
        <w:rPr>
          <w:rStyle w:val="a5"/>
          <w:rFonts w:ascii="Times New Roman" w:hAnsi="Times New Roman"/>
          <w:sz w:val="24"/>
          <w:szCs w:val="24"/>
        </w:rPr>
        <w:footnoteReference w:id="105"/>
      </w:r>
      <w:r>
        <w:rPr>
          <w:rFonts w:ascii="Times New Roman" w:hAnsi="Times New Roman"/>
          <w:sz w:val="24"/>
          <w:szCs w:val="24"/>
        </w:rPr>
        <w:t xml:space="preserve"> </w:t>
      </w:r>
    </w:p>
    <w:p w:rsidR="00E53DC0" w:rsidRDefault="00E53DC0" w:rsidP="008E4A1D">
      <w:pPr>
        <w:spacing w:line="360" w:lineRule="auto"/>
        <w:ind w:firstLine="360"/>
        <w:jc w:val="both"/>
        <w:rPr>
          <w:rFonts w:ascii="Times New Roman" w:hAnsi="Times New Roman"/>
          <w:sz w:val="24"/>
          <w:szCs w:val="24"/>
        </w:rPr>
      </w:pPr>
    </w:p>
    <w:p w:rsidR="008E4A1D" w:rsidRDefault="008E4A1D" w:rsidP="008E4A1D">
      <w:pPr>
        <w:spacing w:line="360" w:lineRule="auto"/>
        <w:ind w:firstLine="360"/>
        <w:jc w:val="both"/>
        <w:rPr>
          <w:rFonts w:ascii="Times New Roman" w:hAnsi="Times New Roman"/>
          <w:sz w:val="24"/>
          <w:szCs w:val="24"/>
        </w:rPr>
      </w:pPr>
      <w:r>
        <w:rPr>
          <w:rFonts w:ascii="Times New Roman" w:hAnsi="Times New Roman"/>
          <w:sz w:val="24"/>
          <w:szCs w:val="24"/>
        </w:rPr>
        <w:t xml:space="preserve">В своей деятельности по направлению популяризации культуры, Российский центр культуры и науки проводит различные мероприятия практически каждый месяц. Например, в праздновании </w:t>
      </w:r>
      <w:r w:rsidRPr="003C4CE0">
        <w:rPr>
          <w:rFonts w:ascii="Times New Roman" w:hAnsi="Times New Roman"/>
          <w:sz w:val="24"/>
          <w:szCs w:val="24"/>
        </w:rPr>
        <w:t>“</w:t>
      </w:r>
      <w:r>
        <w:rPr>
          <w:rFonts w:ascii="Times New Roman" w:hAnsi="Times New Roman"/>
          <w:sz w:val="24"/>
          <w:szCs w:val="24"/>
        </w:rPr>
        <w:t>Международной недели межкультурного диалога</w:t>
      </w:r>
      <w:r w:rsidRPr="003C4CE0">
        <w:rPr>
          <w:rFonts w:ascii="Times New Roman" w:hAnsi="Times New Roman"/>
          <w:sz w:val="24"/>
          <w:szCs w:val="24"/>
        </w:rPr>
        <w:t>”</w:t>
      </w:r>
      <w:r>
        <w:rPr>
          <w:rFonts w:ascii="Times New Roman" w:hAnsi="Times New Roman"/>
          <w:sz w:val="24"/>
          <w:szCs w:val="24"/>
        </w:rPr>
        <w:t xml:space="preserve"> (2009), директор Российского центр культуры и науки (РЦКН) и партнеры рассказывали школьникам, студентам и другим участникам мероприятиям о российской культуре, традициях и обычаях многонациональной страны. </w:t>
      </w:r>
    </w:p>
    <w:p w:rsidR="00E53DC0" w:rsidRDefault="00E53DC0" w:rsidP="008E4A1D">
      <w:pPr>
        <w:spacing w:line="360" w:lineRule="auto"/>
        <w:ind w:firstLine="360"/>
        <w:jc w:val="both"/>
        <w:rPr>
          <w:rFonts w:ascii="Times New Roman" w:hAnsi="Times New Roman"/>
          <w:sz w:val="24"/>
          <w:szCs w:val="24"/>
        </w:rPr>
      </w:pPr>
    </w:p>
    <w:p w:rsidR="00E53DC0" w:rsidRDefault="00E53DC0" w:rsidP="008E4A1D">
      <w:pPr>
        <w:spacing w:line="360" w:lineRule="auto"/>
        <w:ind w:firstLine="360"/>
        <w:jc w:val="both"/>
        <w:rPr>
          <w:rFonts w:ascii="Times New Roman" w:hAnsi="Times New Roman"/>
          <w:sz w:val="24"/>
          <w:szCs w:val="24"/>
        </w:rPr>
      </w:pPr>
    </w:p>
    <w:p w:rsidR="00E53DC0" w:rsidRDefault="00E53DC0" w:rsidP="008E4A1D">
      <w:pPr>
        <w:spacing w:line="360" w:lineRule="auto"/>
        <w:ind w:firstLine="360"/>
        <w:jc w:val="both"/>
        <w:rPr>
          <w:rFonts w:ascii="Times New Roman" w:hAnsi="Times New Roman"/>
          <w:sz w:val="24"/>
          <w:szCs w:val="24"/>
        </w:rPr>
      </w:pPr>
    </w:p>
    <w:p w:rsidR="008E4A1D" w:rsidRDefault="008E4A1D" w:rsidP="008E4A1D">
      <w:pPr>
        <w:spacing w:line="360" w:lineRule="auto"/>
        <w:ind w:firstLine="360"/>
        <w:jc w:val="both"/>
        <w:rPr>
          <w:rFonts w:ascii="Times New Roman" w:hAnsi="Times New Roman"/>
          <w:sz w:val="24"/>
          <w:szCs w:val="24"/>
        </w:rPr>
      </w:pPr>
      <w:r>
        <w:rPr>
          <w:rFonts w:ascii="Times New Roman" w:hAnsi="Times New Roman"/>
          <w:sz w:val="24"/>
          <w:szCs w:val="24"/>
        </w:rPr>
        <w:lastRenderedPageBreak/>
        <w:t>Также регулярно в Агентстве проводится музыкальные концерты в честь Международного женского дня в 2009 году в таком концерте принял участием маэстро из России скрипач Михаила Симонян -, лауреат международных конкурсов</w:t>
      </w:r>
      <w:r>
        <w:rPr>
          <w:rStyle w:val="a5"/>
          <w:rFonts w:ascii="Times New Roman" w:hAnsi="Times New Roman"/>
          <w:sz w:val="24"/>
          <w:szCs w:val="24"/>
        </w:rPr>
        <w:footnoteReference w:id="106"/>
      </w:r>
      <w:r>
        <w:rPr>
          <w:rFonts w:ascii="Times New Roman" w:hAnsi="Times New Roman"/>
          <w:sz w:val="24"/>
          <w:szCs w:val="24"/>
        </w:rPr>
        <w:t>. Также, в</w:t>
      </w:r>
      <w:r w:rsidRPr="006C4AAE">
        <w:rPr>
          <w:rFonts w:ascii="Times New Roman" w:hAnsi="Times New Roman"/>
          <w:sz w:val="24"/>
          <w:szCs w:val="24"/>
        </w:rPr>
        <w:t xml:space="preserve"> Индонезии ежегодно проводятся различные мероприятия, посвященные юбилеям выдающихся представителей росс</w:t>
      </w:r>
      <w:r>
        <w:rPr>
          <w:rFonts w:ascii="Times New Roman" w:hAnsi="Times New Roman"/>
          <w:sz w:val="24"/>
          <w:szCs w:val="24"/>
        </w:rPr>
        <w:t>ийской культуры.  Традиционными формами работы Агентства можно назвать</w:t>
      </w:r>
      <w:r w:rsidRPr="006C4AAE">
        <w:rPr>
          <w:rFonts w:ascii="Times New Roman" w:hAnsi="Times New Roman"/>
          <w:sz w:val="24"/>
          <w:szCs w:val="24"/>
        </w:rPr>
        <w:t xml:space="preserve"> кинофестивали, выставки предметов русских народных промыслов. В рамках изучения курса </w:t>
      </w:r>
      <w:r>
        <w:rPr>
          <w:rFonts w:ascii="Times New Roman" w:hAnsi="Times New Roman"/>
          <w:sz w:val="24"/>
          <w:szCs w:val="24"/>
        </w:rPr>
        <w:t xml:space="preserve">российской </w:t>
      </w:r>
      <w:r w:rsidRPr="006C4AAE">
        <w:rPr>
          <w:rFonts w:ascii="Times New Roman" w:hAnsi="Times New Roman"/>
          <w:sz w:val="24"/>
          <w:szCs w:val="24"/>
        </w:rPr>
        <w:t xml:space="preserve">культуры, </w:t>
      </w:r>
      <w:r>
        <w:rPr>
          <w:rFonts w:ascii="Times New Roman" w:hAnsi="Times New Roman"/>
          <w:sz w:val="24"/>
          <w:szCs w:val="24"/>
        </w:rPr>
        <w:t xml:space="preserve">в РЦНК выступают   известные индонезийские писатели </w:t>
      </w:r>
      <w:proofErr w:type="spellStart"/>
      <w:r w:rsidRPr="006C4AAE">
        <w:rPr>
          <w:rFonts w:ascii="Times New Roman" w:hAnsi="Times New Roman"/>
          <w:sz w:val="24"/>
          <w:szCs w:val="24"/>
        </w:rPr>
        <w:t>Utuy</w:t>
      </w:r>
      <w:proofErr w:type="spellEnd"/>
      <w:r w:rsidRPr="00651C1E">
        <w:rPr>
          <w:rFonts w:ascii="Times New Roman" w:hAnsi="Times New Roman"/>
          <w:sz w:val="24"/>
          <w:szCs w:val="24"/>
        </w:rPr>
        <w:t xml:space="preserve"> </w:t>
      </w:r>
      <w:proofErr w:type="spellStart"/>
      <w:r>
        <w:rPr>
          <w:rFonts w:ascii="Times New Roman" w:hAnsi="Times New Roman"/>
          <w:sz w:val="24"/>
          <w:szCs w:val="24"/>
          <w:lang w:val="en-US"/>
        </w:rPr>
        <w:t>Tatang</w:t>
      </w:r>
      <w:proofErr w:type="spellEnd"/>
      <w:r w:rsidRPr="00651C1E">
        <w:rPr>
          <w:rFonts w:ascii="Times New Roman" w:hAnsi="Times New Roman"/>
          <w:sz w:val="24"/>
          <w:szCs w:val="24"/>
        </w:rPr>
        <w:t xml:space="preserve"> </w:t>
      </w:r>
      <w:proofErr w:type="spellStart"/>
      <w:r>
        <w:rPr>
          <w:rFonts w:ascii="Times New Roman" w:hAnsi="Times New Roman"/>
          <w:sz w:val="24"/>
          <w:szCs w:val="24"/>
          <w:lang w:val="en-US"/>
        </w:rPr>
        <w:t>Sontani</w:t>
      </w:r>
      <w:proofErr w:type="spellEnd"/>
      <w:r w:rsidRPr="006C4AAE">
        <w:rPr>
          <w:rFonts w:ascii="Times New Roman" w:hAnsi="Times New Roman"/>
          <w:sz w:val="24"/>
          <w:szCs w:val="24"/>
        </w:rPr>
        <w:t xml:space="preserve">, </w:t>
      </w:r>
      <w:proofErr w:type="spellStart"/>
      <w:r>
        <w:rPr>
          <w:rFonts w:ascii="Times New Roman" w:hAnsi="Times New Roman"/>
          <w:sz w:val="24"/>
          <w:szCs w:val="24"/>
          <w:lang w:val="en-US"/>
        </w:rPr>
        <w:t>Kuslan</w:t>
      </w:r>
      <w:proofErr w:type="spellEnd"/>
      <w:r w:rsidRPr="00651C1E">
        <w:rPr>
          <w:rFonts w:ascii="Times New Roman" w:hAnsi="Times New Roman"/>
          <w:sz w:val="24"/>
          <w:szCs w:val="24"/>
        </w:rPr>
        <w:t xml:space="preserve"> </w:t>
      </w:r>
      <w:proofErr w:type="spellStart"/>
      <w:r>
        <w:rPr>
          <w:rFonts w:ascii="Times New Roman" w:hAnsi="Times New Roman"/>
          <w:sz w:val="24"/>
          <w:szCs w:val="24"/>
          <w:lang w:val="en-US"/>
        </w:rPr>
        <w:t>Budiman</w:t>
      </w:r>
      <w:proofErr w:type="spellEnd"/>
      <w:r w:rsidRPr="00651C1E">
        <w:rPr>
          <w:rFonts w:ascii="Times New Roman" w:hAnsi="Times New Roman"/>
          <w:sz w:val="24"/>
          <w:szCs w:val="24"/>
        </w:rPr>
        <w:t xml:space="preserve"> </w:t>
      </w:r>
      <w:r>
        <w:rPr>
          <w:rFonts w:ascii="Times New Roman" w:hAnsi="Times New Roman"/>
          <w:sz w:val="24"/>
          <w:szCs w:val="24"/>
        </w:rPr>
        <w:t xml:space="preserve">и </w:t>
      </w:r>
      <w:proofErr w:type="spellStart"/>
      <w:r>
        <w:rPr>
          <w:rFonts w:ascii="Times New Roman" w:hAnsi="Times New Roman"/>
          <w:sz w:val="24"/>
          <w:szCs w:val="24"/>
          <w:lang w:val="en-US"/>
        </w:rPr>
        <w:t>Rusli</w:t>
      </w:r>
      <w:proofErr w:type="spellEnd"/>
      <w:r w:rsidRPr="00651C1E">
        <w:rPr>
          <w:rFonts w:ascii="Times New Roman" w:hAnsi="Times New Roman"/>
          <w:sz w:val="24"/>
          <w:szCs w:val="24"/>
        </w:rPr>
        <w:t xml:space="preserve"> </w:t>
      </w:r>
      <w:proofErr w:type="spellStart"/>
      <w:r>
        <w:rPr>
          <w:rFonts w:ascii="Times New Roman" w:hAnsi="Times New Roman"/>
          <w:sz w:val="24"/>
          <w:szCs w:val="24"/>
          <w:lang w:val="en-US"/>
        </w:rPr>
        <w:t>Henmain</w:t>
      </w:r>
      <w:proofErr w:type="spellEnd"/>
      <w:r w:rsidRPr="00651C1E">
        <w:rPr>
          <w:rFonts w:ascii="Times New Roman" w:hAnsi="Times New Roman"/>
          <w:sz w:val="24"/>
          <w:szCs w:val="24"/>
        </w:rPr>
        <w:t xml:space="preserve"> </w:t>
      </w:r>
      <w:r>
        <w:rPr>
          <w:rFonts w:ascii="Times New Roman" w:hAnsi="Times New Roman"/>
          <w:sz w:val="24"/>
          <w:szCs w:val="24"/>
        </w:rPr>
        <w:t>у которых произведения говорят о СССР и также России.</w:t>
      </w:r>
      <w:r>
        <w:rPr>
          <w:rStyle w:val="a5"/>
          <w:rFonts w:ascii="Times New Roman" w:hAnsi="Times New Roman"/>
          <w:sz w:val="24"/>
          <w:szCs w:val="24"/>
        </w:rPr>
        <w:footnoteReference w:id="107"/>
      </w:r>
      <w:r w:rsidRPr="00B75FB5">
        <w:rPr>
          <w:rFonts w:ascii="Times New Roman" w:hAnsi="Times New Roman"/>
          <w:sz w:val="24"/>
          <w:szCs w:val="24"/>
        </w:rPr>
        <w:t xml:space="preserve"> </w:t>
      </w:r>
      <w:r w:rsidRPr="006C4AAE">
        <w:rPr>
          <w:rFonts w:ascii="Times New Roman" w:hAnsi="Times New Roman"/>
          <w:sz w:val="24"/>
          <w:szCs w:val="24"/>
        </w:rPr>
        <w:t xml:space="preserve">В эпоху реформ Индонезия и Россия </w:t>
      </w:r>
      <w:r>
        <w:rPr>
          <w:rFonts w:ascii="Times New Roman" w:hAnsi="Times New Roman"/>
          <w:sz w:val="24"/>
          <w:szCs w:val="24"/>
        </w:rPr>
        <w:t>провели</w:t>
      </w:r>
      <w:r w:rsidRPr="006C4AAE">
        <w:rPr>
          <w:rFonts w:ascii="Times New Roman" w:hAnsi="Times New Roman"/>
          <w:sz w:val="24"/>
          <w:szCs w:val="24"/>
        </w:rPr>
        <w:t xml:space="preserve"> несколько культурно-развлекательных мероприятий, </w:t>
      </w:r>
      <w:r>
        <w:rPr>
          <w:rFonts w:ascii="Times New Roman" w:hAnsi="Times New Roman"/>
          <w:sz w:val="24"/>
          <w:szCs w:val="24"/>
        </w:rPr>
        <w:t xml:space="preserve">фестивалей </w:t>
      </w:r>
      <w:r w:rsidRPr="006C4AAE">
        <w:rPr>
          <w:rFonts w:ascii="Times New Roman" w:hAnsi="Times New Roman"/>
          <w:sz w:val="24"/>
          <w:szCs w:val="24"/>
        </w:rPr>
        <w:t>исполнительских</w:t>
      </w:r>
      <w:r>
        <w:rPr>
          <w:rFonts w:ascii="Times New Roman" w:hAnsi="Times New Roman"/>
          <w:sz w:val="24"/>
          <w:szCs w:val="24"/>
        </w:rPr>
        <w:t xml:space="preserve"> искусств, литературы и другие.</w:t>
      </w:r>
      <w:r>
        <w:rPr>
          <w:rStyle w:val="a5"/>
          <w:rFonts w:ascii="Times New Roman" w:hAnsi="Times New Roman"/>
          <w:sz w:val="24"/>
          <w:szCs w:val="24"/>
        </w:rPr>
        <w:footnoteReference w:id="108"/>
      </w:r>
      <w:r>
        <w:rPr>
          <w:rFonts w:ascii="Times New Roman" w:hAnsi="Times New Roman"/>
          <w:sz w:val="24"/>
          <w:szCs w:val="24"/>
        </w:rPr>
        <w:t xml:space="preserve"> Фестивали, гастроли, выставки в РЦНК в Индонезии проходят регулярно.  Их участниками становятся как профессионалы, так и совсем молодая аудитория. Наиболее яркие события, как правило, связаны, с юбилейными датами, важными событиями в контактах двух стран.</w:t>
      </w:r>
    </w:p>
    <w:p w:rsidR="008E4A1D" w:rsidRDefault="008E4A1D" w:rsidP="008E4A1D">
      <w:pPr>
        <w:spacing w:line="360" w:lineRule="auto"/>
        <w:ind w:firstLine="360"/>
        <w:jc w:val="both"/>
        <w:rPr>
          <w:rFonts w:ascii="Times New Roman" w:hAnsi="Times New Roman"/>
          <w:sz w:val="24"/>
          <w:szCs w:val="24"/>
        </w:rPr>
      </w:pPr>
    </w:p>
    <w:p w:rsidR="008E4A1D" w:rsidRDefault="008E4A1D" w:rsidP="008E4A1D">
      <w:pPr>
        <w:spacing w:line="360" w:lineRule="auto"/>
        <w:ind w:firstLine="360"/>
        <w:jc w:val="both"/>
        <w:rPr>
          <w:rFonts w:ascii="Times New Roman" w:hAnsi="Times New Roman"/>
          <w:sz w:val="24"/>
          <w:szCs w:val="24"/>
        </w:rPr>
      </w:pPr>
      <w:r>
        <w:rPr>
          <w:rFonts w:ascii="Times New Roman" w:hAnsi="Times New Roman"/>
          <w:sz w:val="24"/>
          <w:szCs w:val="24"/>
        </w:rPr>
        <w:t xml:space="preserve"> Примером подобных широкомасштабных культурных событий, можно назвать Дни российской культуры, которые проводились с 26 июля по 3 августа 2009 году в Джакарте в честь 60-летней годовщины дипломатических отношений Индонезии и России. Это мероприятие было организовано совместными усилиями Посольство России в Джакарте, Министерства культуры Российской Федерации, российской организации «Международный центры фестивалей», Агентства Россотрудничества, Министерства культуры и туризма и министерства иностранных дел Индонезии. Программа Дней российской культуры предусматривала проведение концертов на нескольких площадках Джакарты и Джокьякарты (Западная Ява), демонстрацию художественных фильмов российских режиссёров, мастер-классы российских режиссеров и также организацию выставок фотографий о России. </w:t>
      </w:r>
    </w:p>
    <w:p w:rsidR="008E4A1D" w:rsidRDefault="008E4A1D" w:rsidP="008E4A1D">
      <w:pPr>
        <w:spacing w:line="360" w:lineRule="auto"/>
        <w:ind w:firstLine="360"/>
        <w:jc w:val="both"/>
        <w:rPr>
          <w:rFonts w:ascii="Times New Roman" w:hAnsi="Times New Roman"/>
          <w:sz w:val="24"/>
          <w:szCs w:val="24"/>
        </w:rPr>
      </w:pPr>
    </w:p>
    <w:p w:rsidR="008E4A1D" w:rsidRDefault="008E4A1D" w:rsidP="008E4A1D">
      <w:pPr>
        <w:spacing w:line="360" w:lineRule="auto"/>
        <w:ind w:firstLine="360"/>
        <w:jc w:val="both"/>
        <w:rPr>
          <w:rFonts w:ascii="Times New Roman" w:hAnsi="Times New Roman"/>
          <w:sz w:val="24"/>
          <w:szCs w:val="24"/>
        </w:rPr>
      </w:pPr>
    </w:p>
    <w:p w:rsidR="008E4A1D" w:rsidRDefault="008E4A1D" w:rsidP="008E4A1D">
      <w:pPr>
        <w:spacing w:line="360" w:lineRule="auto"/>
        <w:ind w:firstLine="360"/>
        <w:jc w:val="both"/>
        <w:rPr>
          <w:rFonts w:ascii="Times New Roman" w:hAnsi="Times New Roman"/>
          <w:sz w:val="24"/>
          <w:szCs w:val="24"/>
        </w:rPr>
      </w:pPr>
    </w:p>
    <w:p w:rsidR="008E4A1D" w:rsidRDefault="008E4A1D" w:rsidP="008E4A1D">
      <w:pPr>
        <w:spacing w:line="360" w:lineRule="auto"/>
        <w:ind w:firstLine="360"/>
        <w:jc w:val="both"/>
        <w:rPr>
          <w:rFonts w:ascii="Times New Roman" w:hAnsi="Times New Roman"/>
          <w:sz w:val="24"/>
          <w:szCs w:val="24"/>
        </w:rPr>
      </w:pPr>
      <w:r w:rsidRPr="00A52E00">
        <w:rPr>
          <w:rFonts w:ascii="Times New Roman" w:hAnsi="Times New Roman"/>
          <w:sz w:val="24"/>
          <w:szCs w:val="24"/>
        </w:rPr>
        <w:lastRenderedPageBreak/>
        <w:t>На церемонии открытия Дней российской культуры в Ин</w:t>
      </w:r>
      <w:r>
        <w:rPr>
          <w:rFonts w:ascii="Times New Roman" w:hAnsi="Times New Roman"/>
          <w:sz w:val="24"/>
          <w:szCs w:val="24"/>
        </w:rPr>
        <w:t xml:space="preserve">донезии, в </w:t>
      </w:r>
      <w:r w:rsidRPr="00A52E00">
        <w:rPr>
          <w:rFonts w:ascii="Times New Roman" w:hAnsi="Times New Roman"/>
          <w:sz w:val="24"/>
          <w:szCs w:val="24"/>
        </w:rPr>
        <w:t xml:space="preserve">концертном зале </w:t>
      </w:r>
      <w:r w:rsidRPr="00651C1E">
        <w:rPr>
          <w:rFonts w:ascii="Times New Roman" w:hAnsi="Times New Roman"/>
          <w:sz w:val="24"/>
          <w:szCs w:val="24"/>
        </w:rPr>
        <w:t>“</w:t>
      </w:r>
      <w:r>
        <w:rPr>
          <w:rFonts w:ascii="Times New Roman" w:hAnsi="Times New Roman"/>
          <w:sz w:val="24"/>
          <w:szCs w:val="24"/>
          <w:lang w:val="en-US"/>
        </w:rPr>
        <w:t>Taman</w:t>
      </w:r>
      <w:r w:rsidRPr="00651C1E">
        <w:rPr>
          <w:rFonts w:ascii="Times New Roman" w:hAnsi="Times New Roman"/>
          <w:sz w:val="24"/>
          <w:szCs w:val="24"/>
        </w:rPr>
        <w:t xml:space="preserve"> </w:t>
      </w:r>
      <w:r>
        <w:rPr>
          <w:rFonts w:ascii="Times New Roman" w:hAnsi="Times New Roman"/>
          <w:sz w:val="24"/>
          <w:szCs w:val="24"/>
          <w:lang w:val="en-US"/>
        </w:rPr>
        <w:t>Ismail</w:t>
      </w:r>
      <w:r w:rsidRPr="00651C1E">
        <w:rPr>
          <w:rFonts w:ascii="Times New Roman" w:hAnsi="Times New Roman"/>
          <w:sz w:val="24"/>
          <w:szCs w:val="24"/>
        </w:rPr>
        <w:t xml:space="preserve"> </w:t>
      </w:r>
      <w:proofErr w:type="spellStart"/>
      <w:r>
        <w:rPr>
          <w:rFonts w:ascii="Times New Roman" w:hAnsi="Times New Roman"/>
          <w:sz w:val="24"/>
          <w:szCs w:val="24"/>
          <w:lang w:val="en-US"/>
        </w:rPr>
        <w:t>Marzuki</w:t>
      </w:r>
      <w:proofErr w:type="spellEnd"/>
      <w:r w:rsidRPr="00651C1E">
        <w:rPr>
          <w:rFonts w:ascii="Times New Roman" w:hAnsi="Times New Roman"/>
          <w:sz w:val="24"/>
          <w:szCs w:val="24"/>
        </w:rPr>
        <w:t>”</w:t>
      </w:r>
      <w:r w:rsidRPr="00A52E00">
        <w:rPr>
          <w:rFonts w:ascii="Times New Roman" w:hAnsi="Times New Roman"/>
          <w:sz w:val="24"/>
          <w:szCs w:val="24"/>
        </w:rPr>
        <w:t>, с приветственным словом выступили: заместитель министра культуры Российской Федерации А.Е. Бусыгин, первый заместитель министра культуры и туризма Индонезии Верди</w:t>
      </w:r>
      <w:r>
        <w:rPr>
          <w:rFonts w:ascii="Times New Roman" w:hAnsi="Times New Roman"/>
          <w:sz w:val="24"/>
          <w:szCs w:val="24"/>
        </w:rPr>
        <w:t xml:space="preserve">ктом, министр иностранных дел </w:t>
      </w:r>
      <w:proofErr w:type="spellStart"/>
      <w:r>
        <w:rPr>
          <w:rFonts w:ascii="Times New Roman" w:hAnsi="Times New Roman"/>
          <w:sz w:val="24"/>
          <w:szCs w:val="24"/>
          <w:lang w:val="en-US"/>
        </w:rPr>
        <w:t>Retno</w:t>
      </w:r>
      <w:proofErr w:type="spellEnd"/>
      <w:r w:rsidRPr="00651C1E">
        <w:rPr>
          <w:rFonts w:ascii="Times New Roman" w:hAnsi="Times New Roman"/>
          <w:sz w:val="24"/>
          <w:szCs w:val="24"/>
        </w:rPr>
        <w:t xml:space="preserve"> </w:t>
      </w:r>
      <w:proofErr w:type="spellStart"/>
      <w:r>
        <w:rPr>
          <w:rFonts w:ascii="Times New Roman" w:hAnsi="Times New Roman"/>
          <w:sz w:val="24"/>
          <w:szCs w:val="24"/>
          <w:lang w:val="en-US"/>
        </w:rPr>
        <w:t>Marsudi</w:t>
      </w:r>
      <w:proofErr w:type="spellEnd"/>
      <w:r w:rsidRPr="00A52E00">
        <w:rPr>
          <w:rFonts w:ascii="Times New Roman" w:hAnsi="Times New Roman"/>
          <w:sz w:val="24"/>
          <w:szCs w:val="24"/>
        </w:rPr>
        <w:t xml:space="preserve"> и заместитель губернатора Джакарты по социальным вопросам </w:t>
      </w:r>
      <w:r>
        <w:rPr>
          <w:rFonts w:ascii="Times New Roman" w:hAnsi="Times New Roman"/>
          <w:sz w:val="24"/>
          <w:szCs w:val="24"/>
          <w:lang w:val="en-US"/>
        </w:rPr>
        <w:t>A</w:t>
      </w:r>
      <w:r w:rsidRPr="00651C1E">
        <w:rPr>
          <w:rFonts w:ascii="Times New Roman" w:hAnsi="Times New Roman"/>
          <w:sz w:val="24"/>
          <w:szCs w:val="24"/>
        </w:rPr>
        <w:t xml:space="preserve">. </w:t>
      </w:r>
      <w:proofErr w:type="spellStart"/>
      <w:r>
        <w:rPr>
          <w:rFonts w:ascii="Times New Roman" w:hAnsi="Times New Roman"/>
          <w:sz w:val="24"/>
          <w:szCs w:val="24"/>
          <w:lang w:val="en-US"/>
        </w:rPr>
        <w:t>Tambunan</w:t>
      </w:r>
      <w:proofErr w:type="spellEnd"/>
      <w:r w:rsidRPr="00A52E00">
        <w:rPr>
          <w:rFonts w:ascii="Times New Roman" w:hAnsi="Times New Roman"/>
          <w:sz w:val="24"/>
          <w:szCs w:val="24"/>
        </w:rPr>
        <w:t xml:space="preserve">. Среди почетных гостей были первый заместитель министра иностранных дел Индонезии </w:t>
      </w:r>
      <w:r>
        <w:rPr>
          <w:rFonts w:ascii="Times New Roman" w:hAnsi="Times New Roman"/>
          <w:sz w:val="24"/>
          <w:szCs w:val="24"/>
          <w:lang w:val="en-US"/>
        </w:rPr>
        <w:t>T</w:t>
      </w:r>
      <w:r w:rsidRPr="00651C1E">
        <w:rPr>
          <w:rFonts w:ascii="Times New Roman" w:hAnsi="Times New Roman"/>
          <w:sz w:val="24"/>
          <w:szCs w:val="24"/>
        </w:rPr>
        <w:t xml:space="preserve">. </w:t>
      </w:r>
      <w:proofErr w:type="spellStart"/>
      <w:r>
        <w:rPr>
          <w:rFonts w:ascii="Times New Roman" w:hAnsi="Times New Roman"/>
          <w:sz w:val="24"/>
          <w:szCs w:val="24"/>
          <w:lang w:val="en-US"/>
        </w:rPr>
        <w:t>Wibowo</w:t>
      </w:r>
      <w:proofErr w:type="spellEnd"/>
      <w:r w:rsidRPr="00A52E00">
        <w:rPr>
          <w:rFonts w:ascii="Times New Roman" w:hAnsi="Times New Roman"/>
          <w:sz w:val="24"/>
          <w:szCs w:val="24"/>
        </w:rPr>
        <w:t>, представители дипломатического корпуса и индонезийских СМИ</w:t>
      </w:r>
      <w:r>
        <w:rPr>
          <w:rFonts w:ascii="Times New Roman" w:hAnsi="Times New Roman"/>
          <w:sz w:val="24"/>
          <w:szCs w:val="24"/>
        </w:rPr>
        <w:t>.</w:t>
      </w:r>
      <w:r>
        <w:rPr>
          <w:rStyle w:val="a5"/>
          <w:rFonts w:ascii="Times New Roman" w:hAnsi="Times New Roman"/>
          <w:sz w:val="24"/>
          <w:szCs w:val="24"/>
        </w:rPr>
        <w:footnoteReference w:id="109"/>
      </w:r>
    </w:p>
    <w:p w:rsidR="008E4A1D" w:rsidRDefault="008E4A1D" w:rsidP="008E4A1D">
      <w:pPr>
        <w:spacing w:line="360" w:lineRule="auto"/>
        <w:ind w:firstLine="360"/>
        <w:jc w:val="both"/>
        <w:rPr>
          <w:rFonts w:ascii="Times New Roman" w:hAnsi="Times New Roman"/>
          <w:sz w:val="24"/>
          <w:szCs w:val="24"/>
        </w:rPr>
      </w:pPr>
      <w:r>
        <w:rPr>
          <w:rFonts w:ascii="Times New Roman" w:hAnsi="Times New Roman"/>
          <w:sz w:val="24"/>
          <w:szCs w:val="24"/>
        </w:rPr>
        <w:t xml:space="preserve"> Данный крупномасштабный проект стал </w:t>
      </w:r>
      <w:r w:rsidRPr="00A52E00">
        <w:rPr>
          <w:rFonts w:ascii="Times New Roman" w:hAnsi="Times New Roman"/>
          <w:sz w:val="24"/>
          <w:szCs w:val="24"/>
        </w:rPr>
        <w:t>заметным событием в культурной жизни страны. Насыщенная и разнообразная культурная программа позволила индонезийской</w:t>
      </w:r>
      <w:r>
        <w:rPr>
          <w:rFonts w:ascii="Times New Roman" w:hAnsi="Times New Roman"/>
          <w:sz w:val="24"/>
          <w:szCs w:val="24"/>
        </w:rPr>
        <w:t xml:space="preserve"> общественности</w:t>
      </w:r>
      <w:r w:rsidRPr="00A52E00">
        <w:rPr>
          <w:rFonts w:ascii="Times New Roman" w:hAnsi="Times New Roman"/>
          <w:sz w:val="24"/>
          <w:szCs w:val="24"/>
        </w:rPr>
        <w:t xml:space="preserve"> ознакомиться с</w:t>
      </w:r>
      <w:r>
        <w:rPr>
          <w:rFonts w:ascii="Times New Roman" w:hAnsi="Times New Roman"/>
          <w:sz w:val="24"/>
          <w:szCs w:val="24"/>
        </w:rPr>
        <w:t xml:space="preserve"> культурными достижениями России и с творчеством современных деятелей культуры и искусств.</w:t>
      </w:r>
      <w:r w:rsidRPr="00A52E00">
        <w:rPr>
          <w:rFonts w:ascii="Times New Roman" w:hAnsi="Times New Roman"/>
          <w:sz w:val="24"/>
          <w:szCs w:val="24"/>
        </w:rPr>
        <w:t xml:space="preserve"> </w:t>
      </w:r>
    </w:p>
    <w:p w:rsidR="008E4A1D" w:rsidRDefault="008E4A1D" w:rsidP="008E4A1D">
      <w:pPr>
        <w:spacing w:line="360" w:lineRule="auto"/>
        <w:ind w:firstLine="360"/>
        <w:jc w:val="both"/>
        <w:rPr>
          <w:rFonts w:ascii="Times New Roman" w:hAnsi="Times New Roman"/>
          <w:sz w:val="24"/>
          <w:szCs w:val="24"/>
        </w:rPr>
      </w:pPr>
      <w:r w:rsidRPr="00A52E00">
        <w:rPr>
          <w:rFonts w:ascii="Times New Roman" w:hAnsi="Times New Roman"/>
          <w:sz w:val="24"/>
          <w:szCs w:val="24"/>
        </w:rPr>
        <w:t xml:space="preserve">Проведение такого масштабного культурного мероприятия впервые за </w:t>
      </w:r>
      <w:r>
        <w:rPr>
          <w:rFonts w:ascii="Times New Roman" w:hAnsi="Times New Roman"/>
          <w:sz w:val="24"/>
          <w:szCs w:val="24"/>
        </w:rPr>
        <w:t xml:space="preserve">почти 70 лет </w:t>
      </w:r>
      <w:r w:rsidRPr="00A52E00">
        <w:rPr>
          <w:rFonts w:ascii="Times New Roman" w:hAnsi="Times New Roman"/>
          <w:sz w:val="24"/>
          <w:szCs w:val="24"/>
        </w:rPr>
        <w:t>двусторонних отношений стало важной вехой на пути развития сотрудничества России и</w:t>
      </w:r>
      <w:r>
        <w:rPr>
          <w:rFonts w:ascii="Times New Roman" w:hAnsi="Times New Roman"/>
          <w:sz w:val="24"/>
          <w:szCs w:val="24"/>
        </w:rPr>
        <w:t xml:space="preserve"> Индонезии в гуманитарной сфере и </w:t>
      </w:r>
      <w:r w:rsidRPr="00A52E00">
        <w:rPr>
          <w:rFonts w:ascii="Times New Roman" w:hAnsi="Times New Roman"/>
          <w:sz w:val="24"/>
          <w:szCs w:val="24"/>
        </w:rPr>
        <w:t xml:space="preserve"> способствовало росту интереса индонезийской общественности</w:t>
      </w:r>
      <w:r>
        <w:rPr>
          <w:rFonts w:ascii="Times New Roman" w:hAnsi="Times New Roman"/>
          <w:sz w:val="24"/>
          <w:szCs w:val="24"/>
        </w:rPr>
        <w:t xml:space="preserve"> к России</w:t>
      </w:r>
      <w:r w:rsidRPr="00A52E00">
        <w:rPr>
          <w:rFonts w:ascii="Times New Roman" w:hAnsi="Times New Roman"/>
          <w:sz w:val="24"/>
          <w:szCs w:val="24"/>
        </w:rPr>
        <w:t xml:space="preserve">, подтвердило востребованность </w:t>
      </w:r>
      <w:r>
        <w:rPr>
          <w:rFonts w:ascii="Times New Roman" w:hAnsi="Times New Roman"/>
          <w:sz w:val="24"/>
          <w:szCs w:val="24"/>
        </w:rPr>
        <w:t xml:space="preserve"> в далекой экзотической  стране</w:t>
      </w:r>
      <w:r w:rsidRPr="00A52E00">
        <w:rPr>
          <w:rFonts w:ascii="Times New Roman" w:hAnsi="Times New Roman"/>
          <w:sz w:val="24"/>
          <w:szCs w:val="24"/>
        </w:rPr>
        <w:t xml:space="preserve"> российского традиционного и современного искусства.</w:t>
      </w:r>
      <w:r w:rsidRPr="00651C1E">
        <w:rPr>
          <w:rFonts w:ascii="Times New Roman" w:hAnsi="Times New Roman"/>
          <w:sz w:val="24"/>
          <w:szCs w:val="24"/>
        </w:rPr>
        <w:t xml:space="preserve"> </w:t>
      </w:r>
      <w:r w:rsidRPr="00337965">
        <w:rPr>
          <w:rFonts w:ascii="Times New Roman" w:hAnsi="Times New Roman"/>
          <w:sz w:val="24"/>
          <w:szCs w:val="24"/>
        </w:rPr>
        <w:t>Однако, не только российская культура в последние годы вызывает интерес в Индонезии. В последнее время большую популярность приобретает российская наука, достижения которой стали известны благодаря разнообразным мероприятиям, проведенным Агентством Россотрудничество. В 2016 г., РЦНК были проведены четыре мероприятия в рамках работы по распространению достижений российской науки.</w:t>
      </w:r>
      <w:r>
        <w:rPr>
          <w:rFonts w:ascii="Times New Roman" w:hAnsi="Times New Roman"/>
          <w:sz w:val="24"/>
          <w:szCs w:val="24"/>
        </w:rPr>
        <w:t xml:space="preserve"> </w:t>
      </w:r>
    </w:p>
    <w:p w:rsidR="008E4A1D" w:rsidRDefault="008E4A1D" w:rsidP="00E53DC0">
      <w:pPr>
        <w:spacing w:line="360" w:lineRule="auto"/>
        <w:ind w:firstLine="360"/>
        <w:jc w:val="both"/>
        <w:rPr>
          <w:rFonts w:ascii="Times New Roman" w:hAnsi="Times New Roman"/>
          <w:sz w:val="24"/>
          <w:szCs w:val="24"/>
        </w:rPr>
      </w:pPr>
      <w:r w:rsidRPr="003E5D7E">
        <w:rPr>
          <w:rFonts w:ascii="Times New Roman" w:hAnsi="Times New Roman"/>
          <w:sz w:val="24"/>
          <w:szCs w:val="24"/>
        </w:rPr>
        <w:t>В феврале</w:t>
      </w:r>
      <w:r>
        <w:rPr>
          <w:rFonts w:ascii="Times New Roman" w:hAnsi="Times New Roman"/>
          <w:sz w:val="24"/>
          <w:szCs w:val="24"/>
        </w:rPr>
        <w:t xml:space="preserve"> 2016 года</w:t>
      </w:r>
      <w:r w:rsidRPr="003E5D7E">
        <w:rPr>
          <w:rFonts w:ascii="Times New Roman" w:hAnsi="Times New Roman"/>
          <w:sz w:val="24"/>
          <w:szCs w:val="24"/>
        </w:rPr>
        <w:t>, представительством, совместно с местной компанией-дистрибьютером PT</w:t>
      </w:r>
      <w:r w:rsidRPr="00651C1E">
        <w:rPr>
          <w:rFonts w:ascii="Times New Roman" w:hAnsi="Times New Roman"/>
          <w:sz w:val="24"/>
          <w:szCs w:val="24"/>
        </w:rPr>
        <w:t>.</w:t>
      </w:r>
      <w:r w:rsidRPr="003E5D7E">
        <w:rPr>
          <w:rFonts w:ascii="Times New Roman" w:hAnsi="Times New Roman"/>
          <w:sz w:val="24"/>
          <w:szCs w:val="24"/>
        </w:rPr>
        <w:t xml:space="preserve"> </w:t>
      </w:r>
      <w:proofErr w:type="spellStart"/>
      <w:r w:rsidRPr="003E5D7E">
        <w:rPr>
          <w:rFonts w:ascii="Times New Roman" w:hAnsi="Times New Roman"/>
          <w:sz w:val="24"/>
          <w:szCs w:val="24"/>
        </w:rPr>
        <w:t>Maxindo</w:t>
      </w:r>
      <w:proofErr w:type="spellEnd"/>
      <w:r w:rsidRPr="00651C1E">
        <w:rPr>
          <w:rFonts w:ascii="Times New Roman" w:hAnsi="Times New Roman"/>
          <w:sz w:val="24"/>
          <w:szCs w:val="24"/>
        </w:rPr>
        <w:t xml:space="preserve"> </w:t>
      </w:r>
      <w:proofErr w:type="spellStart"/>
      <w:r w:rsidRPr="003E5D7E">
        <w:rPr>
          <w:rFonts w:ascii="Times New Roman" w:hAnsi="Times New Roman"/>
          <w:sz w:val="24"/>
          <w:szCs w:val="24"/>
        </w:rPr>
        <w:t>Telemedia</w:t>
      </w:r>
      <w:proofErr w:type="spellEnd"/>
      <w:r w:rsidRPr="00651C1E">
        <w:rPr>
          <w:rFonts w:ascii="Times New Roman" w:hAnsi="Times New Roman"/>
          <w:sz w:val="24"/>
          <w:szCs w:val="24"/>
        </w:rPr>
        <w:t xml:space="preserve"> </w:t>
      </w:r>
      <w:proofErr w:type="spellStart"/>
      <w:r w:rsidRPr="003E5D7E">
        <w:rPr>
          <w:rFonts w:ascii="Times New Roman" w:hAnsi="Times New Roman"/>
          <w:sz w:val="24"/>
          <w:szCs w:val="24"/>
        </w:rPr>
        <w:t>Nusantara</w:t>
      </w:r>
      <w:proofErr w:type="spellEnd"/>
      <w:r w:rsidRPr="00651C1E">
        <w:rPr>
          <w:rFonts w:ascii="Times New Roman" w:hAnsi="Times New Roman"/>
          <w:sz w:val="24"/>
          <w:szCs w:val="24"/>
        </w:rPr>
        <w:t>”</w:t>
      </w:r>
      <w:r w:rsidRPr="003E5D7E">
        <w:rPr>
          <w:rFonts w:ascii="Times New Roman" w:hAnsi="Times New Roman"/>
          <w:sz w:val="24"/>
          <w:szCs w:val="24"/>
        </w:rPr>
        <w:t xml:space="preserve"> и представителем российской компании-дистрибьютера в Азиатском регионе, провели расширенную презентацию телефона</w:t>
      </w:r>
      <w:r>
        <w:rPr>
          <w:rFonts w:ascii="Times New Roman" w:hAnsi="Times New Roman"/>
          <w:sz w:val="24"/>
          <w:szCs w:val="24"/>
        </w:rPr>
        <w:t xml:space="preserve"> </w:t>
      </w:r>
      <w:r w:rsidRPr="00651C1E">
        <w:rPr>
          <w:rFonts w:ascii="Times New Roman" w:hAnsi="Times New Roman"/>
          <w:sz w:val="24"/>
          <w:szCs w:val="24"/>
        </w:rPr>
        <w:t>“</w:t>
      </w:r>
      <w:proofErr w:type="spellStart"/>
      <w:r>
        <w:rPr>
          <w:rFonts w:ascii="Times New Roman" w:hAnsi="Times New Roman"/>
          <w:sz w:val="24"/>
          <w:szCs w:val="24"/>
          <w:lang w:val="en-US"/>
        </w:rPr>
        <w:t>Yotafon</w:t>
      </w:r>
      <w:proofErr w:type="spellEnd"/>
      <w:r w:rsidRPr="00651C1E">
        <w:rPr>
          <w:rFonts w:ascii="Times New Roman" w:hAnsi="Times New Roman"/>
          <w:sz w:val="24"/>
          <w:szCs w:val="24"/>
        </w:rPr>
        <w:t xml:space="preserve"> 2”</w:t>
      </w:r>
      <w:r>
        <w:rPr>
          <w:rFonts w:ascii="Times New Roman" w:hAnsi="Times New Roman"/>
          <w:sz w:val="24"/>
          <w:szCs w:val="24"/>
        </w:rPr>
        <w:t xml:space="preserve">, сопровождавшуюся </w:t>
      </w:r>
      <w:r w:rsidRPr="003E5D7E">
        <w:rPr>
          <w:rFonts w:ascii="Times New Roman" w:hAnsi="Times New Roman"/>
          <w:sz w:val="24"/>
          <w:szCs w:val="24"/>
        </w:rPr>
        <w:t xml:space="preserve">фотовыставкой </w:t>
      </w:r>
      <w:r w:rsidRPr="00651C1E">
        <w:rPr>
          <w:rFonts w:ascii="Times New Roman" w:hAnsi="Times New Roman"/>
          <w:sz w:val="24"/>
          <w:szCs w:val="24"/>
        </w:rPr>
        <w:t>“</w:t>
      </w:r>
      <w:r w:rsidRPr="003E5D7E">
        <w:rPr>
          <w:rFonts w:ascii="Times New Roman" w:hAnsi="Times New Roman"/>
          <w:sz w:val="24"/>
          <w:szCs w:val="24"/>
        </w:rPr>
        <w:t>Научный потенциал России</w:t>
      </w:r>
      <w:r w:rsidRPr="00651C1E">
        <w:rPr>
          <w:rFonts w:ascii="Times New Roman" w:hAnsi="Times New Roman"/>
          <w:sz w:val="24"/>
          <w:szCs w:val="24"/>
        </w:rPr>
        <w:t>”</w:t>
      </w:r>
      <w:r w:rsidRPr="003E5D7E">
        <w:rPr>
          <w:rFonts w:ascii="Times New Roman" w:hAnsi="Times New Roman"/>
          <w:sz w:val="24"/>
          <w:szCs w:val="24"/>
        </w:rPr>
        <w:t xml:space="preserve">, </w:t>
      </w:r>
      <w:r>
        <w:rPr>
          <w:rFonts w:ascii="Times New Roman" w:hAnsi="Times New Roman"/>
          <w:sz w:val="24"/>
          <w:szCs w:val="24"/>
        </w:rPr>
        <w:t>которая была подготовлена</w:t>
      </w:r>
      <w:r w:rsidRPr="003E5D7E">
        <w:rPr>
          <w:rFonts w:ascii="Times New Roman" w:hAnsi="Times New Roman"/>
          <w:sz w:val="24"/>
          <w:szCs w:val="24"/>
        </w:rPr>
        <w:t xml:space="preserve"> на основе материалов из интернета и сайтов российских научных центров.</w:t>
      </w:r>
      <w:r>
        <w:rPr>
          <w:rStyle w:val="a5"/>
          <w:rFonts w:ascii="Times New Roman" w:hAnsi="Times New Roman"/>
          <w:sz w:val="24"/>
          <w:szCs w:val="24"/>
        </w:rPr>
        <w:footnoteReference w:id="110"/>
      </w:r>
      <w:r>
        <w:rPr>
          <w:rFonts w:ascii="Times New Roman" w:hAnsi="Times New Roman"/>
          <w:sz w:val="24"/>
          <w:szCs w:val="24"/>
        </w:rPr>
        <w:t xml:space="preserve"> </w:t>
      </w:r>
    </w:p>
    <w:p w:rsidR="00E53DC0" w:rsidRDefault="00E53DC0" w:rsidP="00E53DC0">
      <w:pPr>
        <w:spacing w:line="360" w:lineRule="auto"/>
        <w:ind w:firstLine="360"/>
        <w:jc w:val="both"/>
        <w:rPr>
          <w:rFonts w:ascii="Times New Roman" w:hAnsi="Times New Roman"/>
          <w:sz w:val="24"/>
          <w:szCs w:val="24"/>
        </w:rPr>
      </w:pPr>
    </w:p>
    <w:p w:rsidR="00E53DC0" w:rsidRDefault="00E53DC0" w:rsidP="00E53DC0">
      <w:pPr>
        <w:spacing w:line="360" w:lineRule="auto"/>
        <w:ind w:firstLine="360"/>
        <w:jc w:val="both"/>
        <w:rPr>
          <w:rFonts w:ascii="Times New Roman" w:hAnsi="Times New Roman"/>
          <w:sz w:val="24"/>
          <w:szCs w:val="24"/>
        </w:rPr>
      </w:pPr>
    </w:p>
    <w:p w:rsidR="008E4A1D" w:rsidRDefault="008E4A1D" w:rsidP="008E4A1D">
      <w:pPr>
        <w:spacing w:line="360" w:lineRule="auto"/>
        <w:ind w:firstLine="360"/>
        <w:jc w:val="both"/>
        <w:rPr>
          <w:rFonts w:ascii="Times New Roman" w:hAnsi="Times New Roman"/>
          <w:sz w:val="24"/>
          <w:szCs w:val="24"/>
        </w:rPr>
      </w:pPr>
      <w:r>
        <w:rPr>
          <w:rFonts w:ascii="Times New Roman" w:hAnsi="Times New Roman"/>
          <w:sz w:val="24"/>
          <w:szCs w:val="24"/>
        </w:rPr>
        <w:lastRenderedPageBreak/>
        <w:t xml:space="preserve">Значимым событием в рамках научного сотрудничества России и Индонезии стали мероприятия, подготовленные </w:t>
      </w:r>
      <w:r w:rsidRPr="0002494B">
        <w:rPr>
          <w:rFonts w:ascii="Times New Roman" w:hAnsi="Times New Roman"/>
          <w:sz w:val="24"/>
          <w:szCs w:val="24"/>
        </w:rPr>
        <w:t>«</w:t>
      </w:r>
      <w:r>
        <w:rPr>
          <w:rFonts w:ascii="Times New Roman" w:hAnsi="Times New Roman"/>
          <w:sz w:val="24"/>
          <w:szCs w:val="24"/>
        </w:rPr>
        <w:t xml:space="preserve">Росатомом», представители которого </w:t>
      </w:r>
      <w:r w:rsidRPr="0002494B">
        <w:rPr>
          <w:rFonts w:ascii="Times New Roman" w:hAnsi="Times New Roman"/>
          <w:sz w:val="24"/>
          <w:szCs w:val="24"/>
        </w:rPr>
        <w:t>в октябре 2016 г.</w:t>
      </w:r>
      <w:r>
        <w:rPr>
          <w:rFonts w:ascii="Times New Roman" w:hAnsi="Times New Roman"/>
          <w:sz w:val="24"/>
          <w:szCs w:val="24"/>
        </w:rPr>
        <w:t xml:space="preserve"> прибыли </w:t>
      </w:r>
      <w:r w:rsidRPr="0002494B">
        <w:rPr>
          <w:rFonts w:ascii="Times New Roman" w:hAnsi="Times New Roman"/>
          <w:sz w:val="24"/>
          <w:szCs w:val="24"/>
        </w:rPr>
        <w:t>в Джакарту</w:t>
      </w:r>
      <w:r>
        <w:rPr>
          <w:rFonts w:ascii="Times New Roman" w:hAnsi="Times New Roman"/>
          <w:sz w:val="24"/>
          <w:szCs w:val="24"/>
        </w:rPr>
        <w:t>.  Представители «Росатома» провели серию</w:t>
      </w:r>
      <w:r w:rsidRPr="0002494B">
        <w:rPr>
          <w:rFonts w:ascii="Times New Roman" w:hAnsi="Times New Roman"/>
          <w:sz w:val="24"/>
          <w:szCs w:val="24"/>
        </w:rPr>
        <w:t xml:space="preserve"> лекций в индонезийских университетах, а также </w:t>
      </w:r>
      <w:r>
        <w:rPr>
          <w:rFonts w:ascii="Times New Roman" w:hAnsi="Times New Roman"/>
          <w:sz w:val="24"/>
          <w:szCs w:val="24"/>
        </w:rPr>
        <w:t xml:space="preserve">организовали </w:t>
      </w:r>
      <w:r w:rsidRPr="0002494B">
        <w:rPr>
          <w:rFonts w:ascii="Times New Roman" w:hAnsi="Times New Roman"/>
          <w:sz w:val="24"/>
          <w:szCs w:val="24"/>
        </w:rPr>
        <w:t>открытую лекцию и пресс-конференцию на базе Российского центра науки и культуры (далее – РЦНК) по теме «Современные ядерные технологии»</w:t>
      </w:r>
      <w:r>
        <w:rPr>
          <w:rStyle w:val="a5"/>
          <w:rFonts w:ascii="Times New Roman" w:hAnsi="Times New Roman"/>
          <w:sz w:val="24"/>
          <w:szCs w:val="24"/>
        </w:rPr>
        <w:footnoteReference w:id="111"/>
      </w:r>
      <w:r>
        <w:rPr>
          <w:rFonts w:ascii="Times New Roman" w:hAnsi="Times New Roman"/>
          <w:sz w:val="24"/>
          <w:szCs w:val="24"/>
        </w:rPr>
        <w:t xml:space="preserve">. В РЦНК </w:t>
      </w:r>
      <w:r w:rsidRPr="0002494B">
        <w:rPr>
          <w:rFonts w:ascii="Times New Roman" w:hAnsi="Times New Roman"/>
          <w:sz w:val="24"/>
          <w:szCs w:val="24"/>
        </w:rPr>
        <w:t>была развернута фотовыставка, посвященная развитию ядерной индустрии России.</w:t>
      </w:r>
      <w:r>
        <w:rPr>
          <w:rFonts w:ascii="Times New Roman" w:hAnsi="Times New Roman"/>
          <w:sz w:val="24"/>
          <w:szCs w:val="24"/>
        </w:rPr>
        <w:t xml:space="preserve"> </w:t>
      </w:r>
      <w:r w:rsidRPr="0002494B">
        <w:rPr>
          <w:rFonts w:ascii="Times New Roman" w:hAnsi="Times New Roman"/>
          <w:sz w:val="24"/>
          <w:szCs w:val="24"/>
        </w:rPr>
        <w:t>Указанные мероприятия пользовались большим интересом у индонезийцев и были весьма широко освещены в местных СМИ</w:t>
      </w:r>
      <w:r>
        <w:rPr>
          <w:rFonts w:ascii="Times New Roman" w:hAnsi="Times New Roman"/>
          <w:sz w:val="24"/>
          <w:szCs w:val="24"/>
        </w:rPr>
        <w:t xml:space="preserve">. </w:t>
      </w:r>
      <w:r w:rsidRPr="0002494B">
        <w:rPr>
          <w:rFonts w:ascii="Times New Roman" w:hAnsi="Times New Roman"/>
          <w:sz w:val="24"/>
          <w:szCs w:val="24"/>
        </w:rPr>
        <w:t>Кроме того, 18 апреля 2016 г. представительством была проведена ставшая уже традиционной фотовыставка, приуроченная ко Дню космонавтики и 50-летию первого выхода в открытый космос советского лётчика космонавта А. Леонова.</w:t>
      </w:r>
      <w:r>
        <w:rPr>
          <w:rStyle w:val="a5"/>
          <w:rFonts w:ascii="Times New Roman" w:hAnsi="Times New Roman"/>
          <w:sz w:val="24"/>
          <w:szCs w:val="24"/>
        </w:rPr>
        <w:footnoteReference w:id="112"/>
      </w:r>
      <w:r>
        <w:rPr>
          <w:rFonts w:ascii="Times New Roman" w:hAnsi="Times New Roman"/>
          <w:sz w:val="24"/>
          <w:szCs w:val="24"/>
        </w:rPr>
        <w:t xml:space="preserve"> Стоит отметить, что деятельность представительства Россотрудничества осуществляется на некоммерческой основе. Цель организации – познакомить широкую аудиторию слушателей, зрителей с достижениями страны в разных сферах. </w:t>
      </w:r>
    </w:p>
    <w:p w:rsidR="00E53DC0" w:rsidRDefault="00E53DC0" w:rsidP="008E4A1D">
      <w:pPr>
        <w:spacing w:line="360" w:lineRule="auto"/>
        <w:ind w:firstLine="360"/>
        <w:jc w:val="both"/>
        <w:rPr>
          <w:rFonts w:ascii="Times New Roman" w:hAnsi="Times New Roman"/>
          <w:sz w:val="24"/>
          <w:szCs w:val="24"/>
        </w:rPr>
      </w:pPr>
    </w:p>
    <w:p w:rsidR="008E4A1D" w:rsidRDefault="008E4A1D" w:rsidP="008E4A1D">
      <w:pPr>
        <w:spacing w:line="360" w:lineRule="auto"/>
        <w:ind w:firstLine="360"/>
        <w:jc w:val="both"/>
        <w:rPr>
          <w:rFonts w:ascii="Times New Roman" w:hAnsi="Times New Roman"/>
          <w:sz w:val="24"/>
          <w:szCs w:val="24"/>
        </w:rPr>
      </w:pPr>
      <w:r>
        <w:rPr>
          <w:rFonts w:ascii="Times New Roman" w:hAnsi="Times New Roman"/>
          <w:sz w:val="24"/>
          <w:szCs w:val="24"/>
        </w:rPr>
        <w:t>В основном культура России в Индонезии представлена классическим наследием, произведениями русских композиторов, творчеством поэтов и писателей, русских ученых. Большое внимание в ознакомительной деятельности Россотрудничества уделяется продвижению русского языка, который является основой, ключом к постижению русской культуры и русского искусства.  Безусловным достижением Россотрудничества можно назвать то, что расширяется география участников различных мероприятий из Индонезии, образ России становиться более богатым, разнообразным, он объединяет культурные достижения многих национальностей. Россия в Индонезии предстает как страна с выдающимися достижениями в культуре, искусстве и науке, которая открыта для новых достижений, миролюбива и толерантна.</w:t>
      </w:r>
    </w:p>
    <w:p w:rsidR="008E4A1D" w:rsidRDefault="008E4A1D" w:rsidP="008E4A1D">
      <w:pPr>
        <w:spacing w:line="360" w:lineRule="auto"/>
        <w:ind w:firstLine="360"/>
        <w:jc w:val="both"/>
        <w:rPr>
          <w:rFonts w:ascii="Times New Roman" w:hAnsi="Times New Roman"/>
          <w:sz w:val="24"/>
          <w:szCs w:val="24"/>
        </w:rPr>
      </w:pPr>
    </w:p>
    <w:p w:rsidR="008E4A1D" w:rsidRDefault="008E4A1D" w:rsidP="008E4A1D">
      <w:pPr>
        <w:spacing w:line="360" w:lineRule="auto"/>
        <w:ind w:firstLine="360"/>
        <w:jc w:val="both"/>
        <w:rPr>
          <w:rFonts w:ascii="Times New Roman" w:hAnsi="Times New Roman"/>
          <w:sz w:val="24"/>
          <w:szCs w:val="24"/>
        </w:rPr>
      </w:pPr>
    </w:p>
    <w:p w:rsidR="008E4A1D" w:rsidRDefault="008E4A1D" w:rsidP="008E4A1D">
      <w:pPr>
        <w:spacing w:line="360" w:lineRule="auto"/>
        <w:ind w:firstLine="360"/>
        <w:jc w:val="both"/>
        <w:rPr>
          <w:rFonts w:ascii="Times New Roman" w:hAnsi="Times New Roman"/>
          <w:sz w:val="24"/>
          <w:szCs w:val="24"/>
        </w:rPr>
      </w:pPr>
    </w:p>
    <w:p w:rsidR="008E4A1D" w:rsidRDefault="008E4A1D" w:rsidP="008E4A1D">
      <w:pPr>
        <w:spacing w:line="360" w:lineRule="auto"/>
        <w:ind w:firstLine="708"/>
        <w:jc w:val="both"/>
        <w:rPr>
          <w:rFonts w:ascii="Times New Roman" w:hAnsi="Times New Roman"/>
          <w:sz w:val="24"/>
          <w:szCs w:val="24"/>
        </w:rPr>
      </w:pPr>
      <w:r w:rsidRPr="00337965">
        <w:rPr>
          <w:rFonts w:ascii="Times New Roman" w:hAnsi="Times New Roman"/>
          <w:sz w:val="24"/>
          <w:szCs w:val="24"/>
        </w:rPr>
        <w:lastRenderedPageBreak/>
        <w:t xml:space="preserve"> </w:t>
      </w:r>
      <w:r w:rsidRPr="008A4D0B">
        <w:rPr>
          <w:rFonts w:ascii="Times New Roman" w:hAnsi="Times New Roman"/>
          <w:b/>
          <w:i/>
          <w:sz w:val="24"/>
          <w:szCs w:val="24"/>
        </w:rPr>
        <w:t>Внешняя культурная политика России – «это улица с двусторонним движением»</w:t>
      </w:r>
      <w:r>
        <w:rPr>
          <w:rStyle w:val="a5"/>
          <w:rFonts w:ascii="Times New Roman" w:hAnsi="Times New Roman"/>
          <w:sz w:val="24"/>
          <w:szCs w:val="24"/>
        </w:rPr>
        <w:footnoteReference w:id="113"/>
      </w:r>
      <w:r>
        <w:rPr>
          <w:rFonts w:ascii="Times New Roman" w:hAnsi="Times New Roman"/>
          <w:sz w:val="24"/>
          <w:szCs w:val="24"/>
        </w:rPr>
        <w:t xml:space="preserve">. РФ не только продвигает свои достижения за рубежом, но и открыта для представления зарубежных достижений и зарубежной культуры в России. В этой связи стоит отметить, что и Индонезия проводит в России различные мероприятия в сфере культуры: фестивали, выставки, концерты, мастер-классы и другие культурные события. </w:t>
      </w:r>
      <w:r w:rsidRPr="00337965">
        <w:rPr>
          <w:rFonts w:ascii="Times New Roman" w:hAnsi="Times New Roman"/>
          <w:sz w:val="24"/>
          <w:szCs w:val="24"/>
        </w:rPr>
        <w:t>Наиболее успешные и разнообразные события в сфере культуры в России Индонезия представила в контексте политического диалога</w:t>
      </w:r>
      <w:r>
        <w:rPr>
          <w:rFonts w:ascii="Times New Roman" w:hAnsi="Times New Roman"/>
          <w:sz w:val="24"/>
          <w:szCs w:val="24"/>
        </w:rPr>
        <w:t xml:space="preserve">.  </w:t>
      </w:r>
    </w:p>
    <w:p w:rsidR="008E4A1D" w:rsidRDefault="008E4A1D" w:rsidP="008E4A1D">
      <w:pPr>
        <w:spacing w:line="360" w:lineRule="auto"/>
        <w:ind w:firstLine="708"/>
        <w:jc w:val="both"/>
        <w:rPr>
          <w:rFonts w:ascii="Times New Roman" w:hAnsi="Times New Roman"/>
          <w:sz w:val="24"/>
          <w:szCs w:val="24"/>
        </w:rPr>
      </w:pPr>
      <w:r>
        <w:rPr>
          <w:rFonts w:ascii="Times New Roman" w:hAnsi="Times New Roman"/>
          <w:sz w:val="24"/>
          <w:szCs w:val="24"/>
        </w:rPr>
        <w:t>П</w:t>
      </w:r>
      <w:r w:rsidRPr="00337965">
        <w:rPr>
          <w:rFonts w:ascii="Times New Roman" w:hAnsi="Times New Roman"/>
          <w:sz w:val="24"/>
          <w:szCs w:val="24"/>
        </w:rPr>
        <w:t xml:space="preserve">резидент </w:t>
      </w:r>
      <w:r>
        <w:rPr>
          <w:rFonts w:ascii="Times New Roman" w:hAnsi="Times New Roman"/>
          <w:sz w:val="24"/>
          <w:szCs w:val="24"/>
        </w:rPr>
        <w:t xml:space="preserve">Индонезии </w:t>
      </w:r>
      <w:r w:rsidRPr="00337965">
        <w:rPr>
          <w:rFonts w:ascii="Times New Roman" w:hAnsi="Times New Roman"/>
          <w:sz w:val="24"/>
          <w:szCs w:val="24"/>
        </w:rPr>
        <w:t>Джоко</w:t>
      </w:r>
      <w:r>
        <w:rPr>
          <w:rFonts w:ascii="Times New Roman" w:hAnsi="Times New Roman"/>
          <w:sz w:val="24"/>
          <w:szCs w:val="24"/>
        </w:rPr>
        <w:t xml:space="preserve"> </w:t>
      </w:r>
      <w:r w:rsidRPr="00337965">
        <w:rPr>
          <w:rFonts w:ascii="Times New Roman" w:hAnsi="Times New Roman"/>
          <w:sz w:val="24"/>
          <w:szCs w:val="24"/>
        </w:rPr>
        <w:t>Видодо и В. В. Путиным в 2015 году</w:t>
      </w:r>
      <w:r>
        <w:rPr>
          <w:rFonts w:ascii="Times New Roman" w:hAnsi="Times New Roman"/>
          <w:sz w:val="24"/>
          <w:szCs w:val="24"/>
        </w:rPr>
        <w:t xml:space="preserve"> встретились в Сочи и результатом диалога стали с разнообразные мероприятия, в том числе и в сфере культуры. </w:t>
      </w:r>
      <w:r w:rsidRPr="00337965">
        <w:rPr>
          <w:rFonts w:ascii="Times New Roman" w:hAnsi="Times New Roman"/>
          <w:sz w:val="24"/>
          <w:szCs w:val="24"/>
        </w:rPr>
        <w:t>Об</w:t>
      </w:r>
      <w:r>
        <w:rPr>
          <w:rFonts w:ascii="Times New Roman" w:hAnsi="Times New Roman"/>
          <w:sz w:val="24"/>
          <w:szCs w:val="24"/>
        </w:rPr>
        <w:t>а государства отметили, что</w:t>
      </w:r>
      <w:r w:rsidRPr="00337965">
        <w:rPr>
          <w:rFonts w:ascii="Times New Roman" w:hAnsi="Times New Roman"/>
          <w:sz w:val="24"/>
          <w:szCs w:val="24"/>
        </w:rPr>
        <w:t xml:space="preserve"> культура может стать эффективным инструмент</w:t>
      </w:r>
      <w:r>
        <w:rPr>
          <w:rFonts w:ascii="Times New Roman" w:hAnsi="Times New Roman"/>
          <w:sz w:val="24"/>
          <w:szCs w:val="24"/>
        </w:rPr>
        <w:t>ом</w:t>
      </w:r>
      <w:r w:rsidRPr="00337965">
        <w:rPr>
          <w:rFonts w:ascii="Times New Roman" w:hAnsi="Times New Roman"/>
          <w:sz w:val="24"/>
          <w:szCs w:val="24"/>
        </w:rPr>
        <w:t xml:space="preserve"> </w:t>
      </w:r>
      <w:r>
        <w:rPr>
          <w:rFonts w:ascii="Times New Roman" w:hAnsi="Times New Roman"/>
          <w:sz w:val="24"/>
          <w:szCs w:val="24"/>
        </w:rPr>
        <w:t xml:space="preserve">двустороннего сотрудничества. Сегодня туристические потоки </w:t>
      </w:r>
      <w:r w:rsidRPr="00337965">
        <w:rPr>
          <w:rFonts w:ascii="Times New Roman" w:hAnsi="Times New Roman"/>
          <w:sz w:val="24"/>
          <w:szCs w:val="24"/>
        </w:rPr>
        <w:t>в</w:t>
      </w:r>
      <w:r>
        <w:rPr>
          <w:rFonts w:ascii="Times New Roman" w:hAnsi="Times New Roman"/>
          <w:sz w:val="24"/>
          <w:szCs w:val="24"/>
        </w:rPr>
        <w:t xml:space="preserve"> Индонезию из России и в Россию из Индонезии увеличились, что позитивно влияет на экономику двух стран.  Кроме туристического направления успешно развиваются и культурные связи.  Большую роль в развитии отношений между РФ и Индонезией играет Посольство Республики Индонезия, расположенное в Москве.  При поддержке посольств в Москве было проведено несколько мероприятий, которые вызвали особенный резонанс у российских участников. Посольство </w:t>
      </w:r>
      <w:r w:rsidRPr="00337965">
        <w:rPr>
          <w:rFonts w:ascii="Times New Roman" w:hAnsi="Times New Roman"/>
          <w:sz w:val="24"/>
          <w:szCs w:val="24"/>
        </w:rPr>
        <w:t>успешно провело в Москве ряд мероприяти</w:t>
      </w:r>
      <w:r>
        <w:rPr>
          <w:rFonts w:ascii="Times New Roman" w:hAnsi="Times New Roman"/>
          <w:sz w:val="24"/>
          <w:szCs w:val="24"/>
        </w:rPr>
        <w:t>й в рамках т.н. К</w:t>
      </w:r>
      <w:r w:rsidRPr="00337965">
        <w:rPr>
          <w:rFonts w:ascii="Times New Roman" w:hAnsi="Times New Roman"/>
          <w:sz w:val="24"/>
          <w:szCs w:val="24"/>
        </w:rPr>
        <w:t>ультурн</w:t>
      </w:r>
      <w:r>
        <w:rPr>
          <w:rFonts w:ascii="Times New Roman" w:hAnsi="Times New Roman"/>
          <w:sz w:val="24"/>
          <w:szCs w:val="24"/>
        </w:rPr>
        <w:t>ого</w:t>
      </w:r>
      <w:r w:rsidRPr="00337965">
        <w:rPr>
          <w:rFonts w:ascii="Times New Roman" w:hAnsi="Times New Roman"/>
          <w:sz w:val="24"/>
          <w:szCs w:val="24"/>
        </w:rPr>
        <w:t xml:space="preserve"> </w:t>
      </w:r>
      <w:r>
        <w:rPr>
          <w:rFonts w:ascii="Times New Roman" w:hAnsi="Times New Roman"/>
          <w:sz w:val="24"/>
          <w:szCs w:val="24"/>
        </w:rPr>
        <w:t>фестиваля</w:t>
      </w:r>
      <w:r w:rsidRPr="00337965">
        <w:rPr>
          <w:rFonts w:ascii="Times New Roman" w:hAnsi="Times New Roman"/>
          <w:sz w:val="24"/>
          <w:szCs w:val="24"/>
        </w:rPr>
        <w:t>, который на данный момент</w:t>
      </w:r>
      <w:r>
        <w:rPr>
          <w:rFonts w:ascii="Times New Roman" w:hAnsi="Times New Roman"/>
          <w:sz w:val="24"/>
          <w:szCs w:val="24"/>
        </w:rPr>
        <w:t xml:space="preserve"> проводится </w:t>
      </w:r>
      <w:r w:rsidRPr="00337965">
        <w:rPr>
          <w:rFonts w:ascii="Times New Roman" w:hAnsi="Times New Roman"/>
          <w:sz w:val="24"/>
          <w:szCs w:val="24"/>
        </w:rPr>
        <w:t xml:space="preserve">ежегодно </w:t>
      </w:r>
      <w:r>
        <w:rPr>
          <w:rFonts w:ascii="Times New Roman" w:hAnsi="Times New Roman"/>
          <w:sz w:val="24"/>
          <w:szCs w:val="24"/>
        </w:rPr>
        <w:t xml:space="preserve">и </w:t>
      </w:r>
      <w:r w:rsidRPr="00337965">
        <w:rPr>
          <w:rFonts w:ascii="Times New Roman" w:hAnsi="Times New Roman"/>
          <w:sz w:val="24"/>
          <w:szCs w:val="24"/>
        </w:rPr>
        <w:t>являетс</w:t>
      </w:r>
      <w:r>
        <w:rPr>
          <w:rFonts w:ascii="Times New Roman" w:hAnsi="Times New Roman"/>
          <w:sz w:val="24"/>
          <w:szCs w:val="24"/>
        </w:rPr>
        <w:t xml:space="preserve">я самым </w:t>
      </w:r>
      <w:r w:rsidRPr="00337965">
        <w:rPr>
          <w:rFonts w:ascii="Times New Roman" w:hAnsi="Times New Roman"/>
          <w:sz w:val="24"/>
          <w:szCs w:val="24"/>
        </w:rPr>
        <w:t>масштабн</w:t>
      </w:r>
      <w:r>
        <w:rPr>
          <w:rFonts w:ascii="Times New Roman" w:hAnsi="Times New Roman"/>
          <w:sz w:val="24"/>
          <w:szCs w:val="24"/>
        </w:rPr>
        <w:t>ым культурным событием.</w:t>
      </w:r>
      <w:r w:rsidRPr="00337965">
        <w:rPr>
          <w:rFonts w:ascii="Times New Roman" w:hAnsi="Times New Roman"/>
          <w:sz w:val="24"/>
          <w:szCs w:val="24"/>
        </w:rPr>
        <w:t xml:space="preserve"> </w:t>
      </w:r>
    </w:p>
    <w:p w:rsidR="008E4A1D" w:rsidRDefault="008E4A1D" w:rsidP="008E4A1D">
      <w:pPr>
        <w:spacing w:line="360" w:lineRule="auto"/>
        <w:ind w:firstLine="708"/>
        <w:jc w:val="both"/>
        <w:rPr>
          <w:rFonts w:ascii="Times New Roman" w:hAnsi="Times New Roman"/>
          <w:sz w:val="24"/>
          <w:szCs w:val="24"/>
        </w:rPr>
      </w:pPr>
      <w:r w:rsidRPr="00337965">
        <w:rPr>
          <w:rFonts w:ascii="Times New Roman" w:hAnsi="Times New Roman"/>
          <w:sz w:val="24"/>
          <w:szCs w:val="24"/>
        </w:rPr>
        <w:t>Индонезийский культурный фестиваль</w:t>
      </w:r>
      <w:r>
        <w:rPr>
          <w:rFonts w:ascii="Times New Roman" w:hAnsi="Times New Roman"/>
          <w:sz w:val="24"/>
          <w:szCs w:val="24"/>
        </w:rPr>
        <w:t xml:space="preserve"> </w:t>
      </w:r>
      <w:r w:rsidRPr="00337965">
        <w:rPr>
          <w:rFonts w:ascii="Times New Roman" w:hAnsi="Times New Roman"/>
          <w:sz w:val="24"/>
          <w:szCs w:val="24"/>
        </w:rPr>
        <w:t>– комплексное продвижение торговли, инвестиций, туризма и культурного искусства в рамках экономической дипломатии Индонезии в России. Первый индонезийский культурный фестиваль состоялся в 20 по 21 августе 2016 году в Эрмитажном саду и его посетили более 68 000 человек. Во время второго индонезийского фестиваля 4-6 августа 2017 года</w:t>
      </w:r>
      <w:r>
        <w:rPr>
          <w:rFonts w:ascii="Times New Roman" w:hAnsi="Times New Roman"/>
          <w:sz w:val="24"/>
          <w:szCs w:val="24"/>
        </w:rPr>
        <w:t xml:space="preserve">, который прошел там же, стал не менее популярным. В его программе приняли участие </w:t>
      </w:r>
      <w:r w:rsidRPr="00337965">
        <w:rPr>
          <w:rFonts w:ascii="Times New Roman" w:hAnsi="Times New Roman"/>
          <w:sz w:val="24"/>
          <w:szCs w:val="24"/>
        </w:rPr>
        <w:t>91 600 человек.  В 2017 году, на индонезийском культурном фестивале, который состоялся в парке Красная Пресня</w:t>
      </w:r>
      <w:r>
        <w:rPr>
          <w:rFonts w:ascii="Times New Roman" w:hAnsi="Times New Roman"/>
          <w:sz w:val="24"/>
          <w:szCs w:val="24"/>
        </w:rPr>
        <w:t xml:space="preserve">, в нем приняли </w:t>
      </w:r>
      <w:r w:rsidRPr="00337965">
        <w:rPr>
          <w:rFonts w:ascii="Times New Roman" w:hAnsi="Times New Roman"/>
          <w:sz w:val="24"/>
          <w:szCs w:val="24"/>
        </w:rPr>
        <w:t>участие</w:t>
      </w:r>
      <w:r>
        <w:rPr>
          <w:rFonts w:ascii="Times New Roman" w:hAnsi="Times New Roman"/>
          <w:sz w:val="24"/>
          <w:szCs w:val="24"/>
        </w:rPr>
        <w:t xml:space="preserve"> уже</w:t>
      </w:r>
      <w:r w:rsidRPr="00337965">
        <w:rPr>
          <w:rFonts w:ascii="Times New Roman" w:hAnsi="Times New Roman"/>
          <w:sz w:val="24"/>
          <w:szCs w:val="24"/>
        </w:rPr>
        <w:t xml:space="preserve"> 135 тысяч человек, </w:t>
      </w:r>
      <w:r>
        <w:rPr>
          <w:rFonts w:ascii="Times New Roman" w:hAnsi="Times New Roman"/>
          <w:sz w:val="24"/>
          <w:szCs w:val="24"/>
        </w:rPr>
        <w:t>а инд</w:t>
      </w:r>
      <w:r w:rsidRPr="00337965">
        <w:rPr>
          <w:rFonts w:ascii="Times New Roman" w:hAnsi="Times New Roman"/>
          <w:sz w:val="24"/>
          <w:szCs w:val="24"/>
        </w:rPr>
        <w:t>онезийский фестиваль</w:t>
      </w:r>
      <w:r>
        <w:rPr>
          <w:rFonts w:ascii="Times New Roman" w:hAnsi="Times New Roman"/>
          <w:sz w:val="24"/>
          <w:szCs w:val="24"/>
        </w:rPr>
        <w:t xml:space="preserve">, который прошел </w:t>
      </w:r>
      <w:r w:rsidRPr="00337965">
        <w:rPr>
          <w:rFonts w:ascii="Times New Roman" w:hAnsi="Times New Roman"/>
          <w:sz w:val="24"/>
          <w:szCs w:val="24"/>
        </w:rPr>
        <w:t>3-5 августа 2018 года посетили более 135 тысяч россиян.</w:t>
      </w:r>
      <w:r w:rsidRPr="00337965">
        <w:rPr>
          <w:rStyle w:val="a5"/>
          <w:rFonts w:ascii="Times New Roman" w:hAnsi="Times New Roman"/>
          <w:sz w:val="24"/>
          <w:szCs w:val="24"/>
        </w:rPr>
        <w:footnoteReference w:id="114"/>
      </w:r>
      <w:r w:rsidRPr="009F16A4">
        <w:rPr>
          <w:rFonts w:ascii="Times New Roman" w:hAnsi="Times New Roman"/>
          <w:sz w:val="24"/>
          <w:szCs w:val="24"/>
        </w:rPr>
        <w:t xml:space="preserve"> </w:t>
      </w:r>
    </w:p>
    <w:p w:rsidR="008E4A1D" w:rsidRDefault="008E4A1D" w:rsidP="008E4A1D">
      <w:pPr>
        <w:spacing w:line="360" w:lineRule="auto"/>
        <w:ind w:firstLine="708"/>
        <w:jc w:val="both"/>
        <w:rPr>
          <w:rFonts w:ascii="Times New Roman" w:hAnsi="Times New Roman"/>
          <w:sz w:val="24"/>
          <w:szCs w:val="24"/>
        </w:rPr>
      </w:pPr>
      <w:r w:rsidRPr="00337965">
        <w:rPr>
          <w:rFonts w:ascii="Times New Roman" w:hAnsi="Times New Roman"/>
          <w:sz w:val="24"/>
          <w:szCs w:val="24"/>
        </w:rPr>
        <w:lastRenderedPageBreak/>
        <w:t>В прошлом году, посольство Индонезии в Москве провело четвертый индонезийский фестиваль и серию мероприятий, в том числе Индонезийско-российский бизнес-форум</w:t>
      </w:r>
      <w:r>
        <w:rPr>
          <w:rFonts w:ascii="Times New Roman" w:hAnsi="Times New Roman"/>
          <w:sz w:val="24"/>
          <w:szCs w:val="24"/>
        </w:rPr>
        <w:t xml:space="preserve">, который состоялся </w:t>
      </w:r>
      <w:r w:rsidRPr="00337965">
        <w:rPr>
          <w:rFonts w:ascii="Times New Roman" w:hAnsi="Times New Roman"/>
          <w:sz w:val="24"/>
          <w:szCs w:val="24"/>
        </w:rPr>
        <w:t xml:space="preserve">в Москве 1-4 августа 2019 года. </w:t>
      </w:r>
      <w:r>
        <w:rPr>
          <w:rFonts w:ascii="Times New Roman" w:hAnsi="Times New Roman"/>
          <w:sz w:val="24"/>
          <w:szCs w:val="24"/>
        </w:rPr>
        <w:t xml:space="preserve"> Только на </w:t>
      </w:r>
      <w:r w:rsidRPr="00337965">
        <w:rPr>
          <w:rFonts w:ascii="Times New Roman" w:hAnsi="Times New Roman"/>
          <w:sz w:val="24"/>
          <w:szCs w:val="24"/>
        </w:rPr>
        <w:t>бизнес-форуме,</w:t>
      </w:r>
      <w:r>
        <w:rPr>
          <w:rFonts w:ascii="Times New Roman" w:hAnsi="Times New Roman"/>
          <w:sz w:val="24"/>
          <w:szCs w:val="24"/>
        </w:rPr>
        <w:t xml:space="preserve"> который состоялся 1 августа 2019 года</w:t>
      </w:r>
      <w:r w:rsidRPr="00337965">
        <w:rPr>
          <w:rFonts w:ascii="Times New Roman" w:hAnsi="Times New Roman"/>
          <w:sz w:val="24"/>
          <w:szCs w:val="24"/>
        </w:rPr>
        <w:t>, приняли участие около 700 человек. На форуме обсуждались различные вопросы, в частности,</w:t>
      </w:r>
      <w:r>
        <w:rPr>
          <w:rFonts w:ascii="Times New Roman" w:hAnsi="Times New Roman"/>
          <w:sz w:val="24"/>
          <w:szCs w:val="24"/>
        </w:rPr>
        <w:t xml:space="preserve"> в сфере</w:t>
      </w:r>
      <w:r w:rsidRPr="00337965">
        <w:rPr>
          <w:rFonts w:ascii="Times New Roman" w:hAnsi="Times New Roman"/>
          <w:sz w:val="24"/>
          <w:szCs w:val="24"/>
        </w:rPr>
        <w:t xml:space="preserve"> энергетики, торговли, туризма</w:t>
      </w:r>
      <w:r>
        <w:rPr>
          <w:rFonts w:ascii="Times New Roman" w:hAnsi="Times New Roman"/>
          <w:sz w:val="24"/>
          <w:szCs w:val="24"/>
        </w:rPr>
        <w:t xml:space="preserve">. </w:t>
      </w:r>
      <w:r w:rsidRPr="00337965">
        <w:rPr>
          <w:rFonts w:ascii="Times New Roman" w:hAnsi="Times New Roman"/>
          <w:sz w:val="24"/>
          <w:szCs w:val="24"/>
        </w:rPr>
        <w:t xml:space="preserve"> Всего было подписано 14 соглашений о сотрудничестве между представителями деловых кругов.</w:t>
      </w:r>
      <w:r>
        <w:rPr>
          <w:rFonts w:ascii="Times New Roman" w:hAnsi="Times New Roman"/>
          <w:sz w:val="24"/>
          <w:szCs w:val="24"/>
        </w:rPr>
        <w:t xml:space="preserve"> </w:t>
      </w:r>
      <w:r w:rsidRPr="00337965">
        <w:rPr>
          <w:rFonts w:ascii="Times New Roman" w:hAnsi="Times New Roman"/>
          <w:sz w:val="24"/>
          <w:szCs w:val="24"/>
        </w:rPr>
        <w:t>Суммарные деловые транзакции, заключенные в рамках контрактного сотрудничества или прямой розничной торговли, состав</w:t>
      </w:r>
      <w:r>
        <w:rPr>
          <w:rFonts w:ascii="Times New Roman" w:hAnsi="Times New Roman"/>
          <w:sz w:val="24"/>
          <w:szCs w:val="24"/>
        </w:rPr>
        <w:t>или</w:t>
      </w:r>
      <w:r w:rsidRPr="00337965">
        <w:rPr>
          <w:rFonts w:ascii="Times New Roman" w:hAnsi="Times New Roman"/>
          <w:sz w:val="24"/>
          <w:szCs w:val="24"/>
        </w:rPr>
        <w:t xml:space="preserve"> 10,7 млн. </w:t>
      </w:r>
      <w:r>
        <w:rPr>
          <w:rFonts w:ascii="Times New Roman" w:hAnsi="Times New Roman"/>
          <w:sz w:val="24"/>
          <w:szCs w:val="24"/>
        </w:rPr>
        <w:t>д</w:t>
      </w:r>
      <w:r w:rsidRPr="00337965">
        <w:rPr>
          <w:rFonts w:ascii="Times New Roman" w:hAnsi="Times New Roman"/>
          <w:sz w:val="24"/>
          <w:szCs w:val="24"/>
        </w:rPr>
        <w:t>олларов США или около 152,2 млрд. рупиях. Между тем, инвестиционные планы / производство фабрик тапиока в российских компаниях в Индонезии состав</w:t>
      </w:r>
      <w:r>
        <w:rPr>
          <w:rFonts w:ascii="Times New Roman" w:hAnsi="Times New Roman"/>
          <w:sz w:val="24"/>
          <w:szCs w:val="24"/>
        </w:rPr>
        <w:t>или</w:t>
      </w:r>
      <w:r w:rsidRPr="00337965">
        <w:rPr>
          <w:rFonts w:ascii="Times New Roman" w:hAnsi="Times New Roman"/>
          <w:sz w:val="24"/>
          <w:szCs w:val="24"/>
        </w:rPr>
        <w:t xml:space="preserve"> 1,1 миллиарда долларов США, или около 5,6 трлн рупиях.</w:t>
      </w:r>
      <w:r w:rsidRPr="00337965">
        <w:rPr>
          <w:rStyle w:val="a5"/>
          <w:rFonts w:ascii="Times New Roman" w:hAnsi="Times New Roman"/>
          <w:sz w:val="24"/>
          <w:szCs w:val="24"/>
        </w:rPr>
        <w:footnoteReference w:id="115"/>
      </w:r>
      <w:r>
        <w:rPr>
          <w:rFonts w:ascii="Times New Roman" w:hAnsi="Times New Roman"/>
          <w:sz w:val="24"/>
          <w:szCs w:val="24"/>
        </w:rPr>
        <w:t xml:space="preserve"> </w:t>
      </w:r>
      <w:r w:rsidRPr="00337965">
        <w:rPr>
          <w:rFonts w:ascii="Times New Roman" w:hAnsi="Times New Roman"/>
          <w:sz w:val="24"/>
          <w:szCs w:val="24"/>
        </w:rPr>
        <w:t>Индонезийский фестиваль дал ощутимые результаты, которые способствовали развитию интегрированной торговли, инвестиций, туризма и культурного</w:t>
      </w:r>
      <w:r>
        <w:rPr>
          <w:rFonts w:ascii="Times New Roman" w:hAnsi="Times New Roman"/>
          <w:sz w:val="24"/>
          <w:szCs w:val="24"/>
        </w:rPr>
        <w:t xml:space="preserve"> сотрудничества</w:t>
      </w:r>
      <w:r w:rsidRPr="00337965">
        <w:rPr>
          <w:rFonts w:ascii="Times New Roman" w:hAnsi="Times New Roman"/>
          <w:sz w:val="24"/>
          <w:szCs w:val="24"/>
        </w:rPr>
        <w:t xml:space="preserve"> в России в Индонезии.</w:t>
      </w:r>
      <w:r w:rsidRPr="009F16A4">
        <w:rPr>
          <w:rFonts w:ascii="Times New Roman" w:hAnsi="Times New Roman"/>
          <w:sz w:val="24"/>
          <w:szCs w:val="24"/>
        </w:rPr>
        <w:t xml:space="preserve"> </w:t>
      </w:r>
    </w:p>
    <w:p w:rsidR="008E4A1D" w:rsidRDefault="008E4A1D" w:rsidP="008E4A1D">
      <w:pPr>
        <w:spacing w:line="360" w:lineRule="auto"/>
        <w:ind w:firstLine="708"/>
        <w:jc w:val="both"/>
        <w:rPr>
          <w:rFonts w:ascii="Times New Roman" w:hAnsi="Times New Roman"/>
          <w:sz w:val="24"/>
          <w:szCs w:val="24"/>
        </w:rPr>
      </w:pPr>
      <w:r w:rsidRPr="00337965">
        <w:rPr>
          <w:rFonts w:ascii="Times New Roman" w:hAnsi="Times New Roman"/>
          <w:sz w:val="24"/>
          <w:szCs w:val="24"/>
        </w:rPr>
        <w:t>Четвертый индонезийский фестиваль в Москве 2-4 августа 2019 года привлек внимание россиян. Всего посетителей фестиваля было 117 669 человек</w:t>
      </w:r>
      <w:r w:rsidRPr="00337965">
        <w:rPr>
          <w:rStyle w:val="a5"/>
          <w:rFonts w:ascii="Times New Roman" w:hAnsi="Times New Roman"/>
          <w:sz w:val="24"/>
          <w:szCs w:val="24"/>
        </w:rPr>
        <w:footnoteReference w:id="116"/>
      </w:r>
      <w:r w:rsidRPr="00337965">
        <w:rPr>
          <w:rFonts w:ascii="Times New Roman" w:hAnsi="Times New Roman"/>
          <w:sz w:val="24"/>
          <w:szCs w:val="24"/>
        </w:rPr>
        <w:t>.</w:t>
      </w:r>
      <w:r>
        <w:rPr>
          <w:rFonts w:ascii="Times New Roman" w:hAnsi="Times New Roman"/>
          <w:sz w:val="24"/>
          <w:szCs w:val="24"/>
        </w:rPr>
        <w:t xml:space="preserve"> </w:t>
      </w:r>
      <w:r w:rsidRPr="00337965">
        <w:rPr>
          <w:rFonts w:ascii="Times New Roman" w:hAnsi="Times New Roman"/>
          <w:sz w:val="24"/>
          <w:szCs w:val="24"/>
        </w:rPr>
        <w:t>На фестивал</w:t>
      </w:r>
      <w:r>
        <w:rPr>
          <w:rFonts w:ascii="Times New Roman" w:hAnsi="Times New Roman"/>
          <w:sz w:val="24"/>
          <w:szCs w:val="24"/>
        </w:rPr>
        <w:t xml:space="preserve">ях </w:t>
      </w:r>
      <w:r w:rsidRPr="00337965">
        <w:rPr>
          <w:rFonts w:ascii="Times New Roman" w:hAnsi="Times New Roman"/>
          <w:sz w:val="24"/>
          <w:szCs w:val="24"/>
        </w:rPr>
        <w:t>граждане России в Москве знакомились с разнообразием товаров и индонезийско</w:t>
      </w:r>
      <w:r>
        <w:rPr>
          <w:rFonts w:ascii="Times New Roman" w:hAnsi="Times New Roman"/>
          <w:sz w:val="24"/>
          <w:szCs w:val="24"/>
        </w:rPr>
        <w:t>й</w:t>
      </w:r>
      <w:r w:rsidRPr="00337965">
        <w:rPr>
          <w:rFonts w:ascii="Times New Roman" w:hAnsi="Times New Roman"/>
          <w:sz w:val="24"/>
          <w:szCs w:val="24"/>
        </w:rPr>
        <w:t xml:space="preserve"> культур</w:t>
      </w:r>
      <w:r>
        <w:rPr>
          <w:rFonts w:ascii="Times New Roman" w:hAnsi="Times New Roman"/>
          <w:sz w:val="24"/>
          <w:szCs w:val="24"/>
        </w:rPr>
        <w:t xml:space="preserve">ы, и </w:t>
      </w:r>
      <w:r w:rsidRPr="00337965">
        <w:rPr>
          <w:rFonts w:ascii="Times New Roman" w:hAnsi="Times New Roman"/>
          <w:sz w:val="24"/>
          <w:szCs w:val="24"/>
        </w:rPr>
        <w:t>искусства.</w:t>
      </w:r>
      <w:r>
        <w:rPr>
          <w:rFonts w:ascii="Times New Roman" w:hAnsi="Times New Roman"/>
          <w:sz w:val="24"/>
          <w:szCs w:val="24"/>
        </w:rPr>
        <w:t xml:space="preserve"> </w:t>
      </w:r>
      <w:r w:rsidRPr="00337965">
        <w:rPr>
          <w:rFonts w:ascii="Times New Roman" w:hAnsi="Times New Roman"/>
          <w:sz w:val="24"/>
          <w:szCs w:val="24"/>
        </w:rPr>
        <w:t xml:space="preserve">Среди индонезийских продуктов, представленных на фестивале, </w:t>
      </w:r>
      <w:r>
        <w:rPr>
          <w:rFonts w:ascii="Times New Roman" w:hAnsi="Times New Roman"/>
          <w:sz w:val="24"/>
          <w:szCs w:val="24"/>
        </w:rPr>
        <w:t xml:space="preserve">стоит отметить, </w:t>
      </w:r>
      <w:r w:rsidRPr="00337965">
        <w:rPr>
          <w:rFonts w:ascii="Times New Roman" w:hAnsi="Times New Roman"/>
          <w:sz w:val="24"/>
          <w:szCs w:val="24"/>
        </w:rPr>
        <w:t xml:space="preserve"> самбал (острый домашний соус), кофе, различные </w:t>
      </w:r>
      <w:r>
        <w:rPr>
          <w:rFonts w:ascii="Times New Roman" w:hAnsi="Times New Roman"/>
          <w:sz w:val="24"/>
          <w:szCs w:val="24"/>
        </w:rPr>
        <w:t>традиционные закуски</w:t>
      </w:r>
      <w:r w:rsidRPr="00337965">
        <w:rPr>
          <w:rFonts w:ascii="Times New Roman" w:hAnsi="Times New Roman"/>
          <w:sz w:val="24"/>
          <w:szCs w:val="24"/>
        </w:rPr>
        <w:t>, черный чеснок, различные изделия ручной работы</w:t>
      </w:r>
      <w:r>
        <w:rPr>
          <w:rFonts w:ascii="Times New Roman" w:hAnsi="Times New Roman"/>
          <w:sz w:val="24"/>
          <w:szCs w:val="24"/>
        </w:rPr>
        <w:t>,</w:t>
      </w:r>
      <w:r w:rsidRPr="00337965">
        <w:rPr>
          <w:rFonts w:ascii="Times New Roman" w:hAnsi="Times New Roman"/>
          <w:sz w:val="24"/>
          <w:szCs w:val="24"/>
        </w:rPr>
        <w:t xml:space="preserve"> мебель, батик, ручные аксессуары, пальмовое масло, фрукты и различные кулинарные изысканные индонезийские блюда, такие как</w:t>
      </w:r>
      <w:r>
        <w:rPr>
          <w:rFonts w:ascii="Times New Roman" w:hAnsi="Times New Roman"/>
          <w:sz w:val="24"/>
          <w:szCs w:val="24"/>
        </w:rPr>
        <w:t xml:space="preserve"> </w:t>
      </w:r>
      <w:r w:rsidRPr="00337965">
        <w:rPr>
          <w:rFonts w:ascii="Times New Roman" w:hAnsi="Times New Roman"/>
          <w:sz w:val="24"/>
          <w:szCs w:val="24"/>
          <w:lang w:val="en-US"/>
        </w:rPr>
        <w:t>nasi</w:t>
      </w:r>
      <w:r>
        <w:rPr>
          <w:rFonts w:ascii="Times New Roman" w:hAnsi="Times New Roman"/>
          <w:sz w:val="24"/>
          <w:szCs w:val="24"/>
        </w:rPr>
        <w:t xml:space="preserve"> </w:t>
      </w:r>
      <w:r w:rsidRPr="00337965">
        <w:rPr>
          <w:rFonts w:ascii="Times New Roman" w:hAnsi="Times New Roman"/>
          <w:sz w:val="24"/>
          <w:szCs w:val="24"/>
          <w:lang w:val="en-US"/>
        </w:rPr>
        <w:t>goreng</w:t>
      </w:r>
      <w:r w:rsidRPr="00337965">
        <w:rPr>
          <w:rFonts w:ascii="Times New Roman" w:hAnsi="Times New Roman"/>
          <w:sz w:val="24"/>
          <w:szCs w:val="24"/>
        </w:rPr>
        <w:t xml:space="preserve"> (</w:t>
      </w:r>
      <w:r>
        <w:rPr>
          <w:rFonts w:ascii="Times New Roman" w:hAnsi="Times New Roman"/>
          <w:sz w:val="24"/>
          <w:szCs w:val="24"/>
        </w:rPr>
        <w:t xml:space="preserve">традиционный индонезийский </w:t>
      </w:r>
      <w:r w:rsidRPr="00337965">
        <w:rPr>
          <w:rFonts w:ascii="Times New Roman" w:hAnsi="Times New Roman"/>
          <w:sz w:val="24"/>
          <w:szCs w:val="24"/>
        </w:rPr>
        <w:t xml:space="preserve">жареный рис), сатай (куриный шашлык в ореховым соусе), мартабак (фаршированный блин) и </w:t>
      </w:r>
      <w:r w:rsidRPr="00337965">
        <w:rPr>
          <w:rFonts w:ascii="Times New Roman" w:hAnsi="Times New Roman"/>
          <w:sz w:val="24"/>
          <w:szCs w:val="24"/>
          <w:lang w:val="en-US"/>
        </w:rPr>
        <w:t>bakso</w:t>
      </w:r>
      <w:r w:rsidRPr="00337965">
        <w:rPr>
          <w:rFonts w:ascii="Times New Roman" w:hAnsi="Times New Roman"/>
          <w:sz w:val="24"/>
          <w:szCs w:val="24"/>
        </w:rPr>
        <w:t xml:space="preserve"> (суп фрикадельки из мясо). Участие в этом фестивале</w:t>
      </w:r>
      <w:r>
        <w:rPr>
          <w:rFonts w:ascii="Times New Roman" w:hAnsi="Times New Roman"/>
          <w:sz w:val="24"/>
          <w:szCs w:val="24"/>
        </w:rPr>
        <w:t xml:space="preserve"> </w:t>
      </w:r>
      <w:r w:rsidRPr="00337965">
        <w:rPr>
          <w:rFonts w:ascii="Times New Roman" w:hAnsi="Times New Roman"/>
          <w:sz w:val="24"/>
          <w:szCs w:val="24"/>
        </w:rPr>
        <w:t xml:space="preserve">Индонезии </w:t>
      </w:r>
      <w:r>
        <w:rPr>
          <w:rFonts w:ascii="Times New Roman" w:hAnsi="Times New Roman"/>
          <w:sz w:val="24"/>
          <w:szCs w:val="24"/>
        </w:rPr>
        <w:t>стимулировало развитие</w:t>
      </w:r>
      <w:r w:rsidRPr="00337965">
        <w:rPr>
          <w:rFonts w:ascii="Times New Roman" w:hAnsi="Times New Roman"/>
          <w:sz w:val="24"/>
          <w:szCs w:val="24"/>
        </w:rPr>
        <w:t xml:space="preserve"> экспорта тропических фруктов в Россию.</w:t>
      </w:r>
      <w:r>
        <w:rPr>
          <w:rFonts w:ascii="Times New Roman" w:hAnsi="Times New Roman"/>
          <w:sz w:val="24"/>
          <w:szCs w:val="24"/>
        </w:rPr>
        <w:t xml:space="preserve"> </w:t>
      </w:r>
      <w:r w:rsidRPr="00337965">
        <w:rPr>
          <w:rFonts w:ascii="Times New Roman" w:hAnsi="Times New Roman"/>
          <w:sz w:val="24"/>
          <w:szCs w:val="24"/>
        </w:rPr>
        <w:t>Впервые на фестивале</w:t>
      </w:r>
      <w:r>
        <w:rPr>
          <w:rFonts w:ascii="Times New Roman" w:hAnsi="Times New Roman"/>
          <w:sz w:val="24"/>
          <w:szCs w:val="24"/>
        </w:rPr>
        <w:t xml:space="preserve"> были </w:t>
      </w:r>
      <w:r w:rsidRPr="00337965">
        <w:rPr>
          <w:rFonts w:ascii="Times New Roman" w:hAnsi="Times New Roman"/>
          <w:sz w:val="24"/>
          <w:szCs w:val="24"/>
        </w:rPr>
        <w:t>представлены высокотехнологичные изделия, изготовленные П.</w:t>
      </w:r>
      <w:r w:rsidRPr="009F16A4">
        <w:rPr>
          <w:rFonts w:ascii="Times New Roman" w:hAnsi="Times New Roman"/>
          <w:sz w:val="24"/>
          <w:szCs w:val="24"/>
        </w:rPr>
        <w:t xml:space="preserve"> </w:t>
      </w:r>
      <w:r w:rsidRPr="00337965">
        <w:rPr>
          <w:rFonts w:ascii="Times New Roman" w:hAnsi="Times New Roman"/>
          <w:sz w:val="24"/>
          <w:szCs w:val="24"/>
        </w:rPr>
        <w:t>Т.</w:t>
      </w:r>
      <w:r w:rsidRPr="009F16A4">
        <w:rPr>
          <w:rFonts w:ascii="Times New Roman" w:hAnsi="Times New Roman"/>
          <w:sz w:val="24"/>
          <w:szCs w:val="24"/>
        </w:rPr>
        <w:t xml:space="preserve"> </w:t>
      </w:r>
      <w:r w:rsidRPr="00337965">
        <w:rPr>
          <w:rFonts w:ascii="Times New Roman" w:hAnsi="Times New Roman"/>
          <w:sz w:val="24"/>
          <w:szCs w:val="24"/>
        </w:rPr>
        <w:t>Лундиным</w:t>
      </w:r>
      <w:r>
        <w:rPr>
          <w:rFonts w:ascii="Times New Roman" w:hAnsi="Times New Roman"/>
          <w:sz w:val="24"/>
          <w:szCs w:val="24"/>
        </w:rPr>
        <w:t>. Это, прежде всего,</w:t>
      </w:r>
      <w:r w:rsidRPr="00337965">
        <w:rPr>
          <w:rFonts w:ascii="Times New Roman" w:hAnsi="Times New Roman"/>
          <w:sz w:val="24"/>
          <w:szCs w:val="24"/>
        </w:rPr>
        <w:t xml:space="preserve"> корабл</w:t>
      </w:r>
      <w:r>
        <w:rPr>
          <w:rFonts w:ascii="Times New Roman" w:hAnsi="Times New Roman"/>
          <w:sz w:val="24"/>
          <w:szCs w:val="24"/>
        </w:rPr>
        <w:t>и</w:t>
      </w:r>
      <w:r w:rsidRPr="00337965">
        <w:rPr>
          <w:rFonts w:ascii="Times New Roman" w:hAnsi="Times New Roman"/>
          <w:sz w:val="24"/>
          <w:szCs w:val="24"/>
        </w:rPr>
        <w:t xml:space="preserve"> как гражданского, так и военного назначения.</w:t>
      </w:r>
      <w:r>
        <w:rPr>
          <w:rFonts w:ascii="Times New Roman" w:hAnsi="Times New Roman"/>
          <w:sz w:val="24"/>
          <w:szCs w:val="24"/>
        </w:rPr>
        <w:t xml:space="preserve"> Фестиваль был украшен</w:t>
      </w:r>
      <w:r w:rsidRPr="00337965">
        <w:rPr>
          <w:rFonts w:ascii="Times New Roman" w:hAnsi="Times New Roman"/>
          <w:sz w:val="24"/>
          <w:szCs w:val="24"/>
        </w:rPr>
        <w:t xml:space="preserve"> различными художественными и культурными представлениями из </w:t>
      </w:r>
      <w:r>
        <w:rPr>
          <w:rFonts w:ascii="Times New Roman" w:hAnsi="Times New Roman"/>
          <w:sz w:val="24"/>
          <w:szCs w:val="24"/>
        </w:rPr>
        <w:t>разных</w:t>
      </w:r>
      <w:r w:rsidRPr="00337965">
        <w:rPr>
          <w:rFonts w:ascii="Times New Roman" w:hAnsi="Times New Roman"/>
          <w:sz w:val="24"/>
          <w:szCs w:val="24"/>
        </w:rPr>
        <w:t xml:space="preserve"> регионов и провинций</w:t>
      </w:r>
      <w:r>
        <w:rPr>
          <w:rFonts w:ascii="Times New Roman" w:hAnsi="Times New Roman"/>
          <w:sz w:val="24"/>
          <w:szCs w:val="24"/>
        </w:rPr>
        <w:t xml:space="preserve"> Индонезии. </w:t>
      </w:r>
    </w:p>
    <w:p w:rsidR="00E53DC0" w:rsidRDefault="00E53DC0" w:rsidP="008E4A1D">
      <w:pPr>
        <w:spacing w:line="360" w:lineRule="auto"/>
        <w:ind w:firstLine="708"/>
        <w:jc w:val="both"/>
        <w:rPr>
          <w:rFonts w:ascii="Times New Roman" w:hAnsi="Times New Roman"/>
          <w:sz w:val="24"/>
          <w:szCs w:val="24"/>
        </w:rPr>
      </w:pPr>
    </w:p>
    <w:p w:rsidR="008E4A1D" w:rsidRDefault="008E4A1D" w:rsidP="008E4A1D">
      <w:pPr>
        <w:spacing w:line="360" w:lineRule="auto"/>
        <w:ind w:firstLine="708"/>
        <w:jc w:val="both"/>
        <w:rPr>
          <w:rFonts w:ascii="Times New Roman" w:hAnsi="Times New Roman"/>
          <w:sz w:val="24"/>
          <w:szCs w:val="24"/>
        </w:rPr>
      </w:pPr>
    </w:p>
    <w:p w:rsidR="008E4A1D" w:rsidRDefault="008E4A1D" w:rsidP="008E4A1D">
      <w:pPr>
        <w:spacing w:line="360" w:lineRule="auto"/>
        <w:ind w:firstLine="708"/>
        <w:jc w:val="both"/>
        <w:rPr>
          <w:rFonts w:ascii="Times New Roman" w:hAnsi="Times New Roman"/>
          <w:sz w:val="24"/>
          <w:szCs w:val="24"/>
        </w:rPr>
      </w:pPr>
      <w:r>
        <w:rPr>
          <w:rFonts w:ascii="Times New Roman" w:hAnsi="Times New Roman"/>
          <w:sz w:val="24"/>
          <w:szCs w:val="24"/>
        </w:rPr>
        <w:lastRenderedPageBreak/>
        <w:t>На фестивали звучали</w:t>
      </w:r>
      <w:r w:rsidRPr="00337965">
        <w:rPr>
          <w:rFonts w:ascii="Times New Roman" w:hAnsi="Times New Roman"/>
          <w:sz w:val="24"/>
          <w:szCs w:val="24"/>
        </w:rPr>
        <w:t xml:space="preserve"> народны</w:t>
      </w:r>
      <w:r>
        <w:rPr>
          <w:rFonts w:ascii="Times New Roman" w:hAnsi="Times New Roman"/>
          <w:sz w:val="24"/>
          <w:szCs w:val="24"/>
        </w:rPr>
        <w:t>е</w:t>
      </w:r>
      <w:r w:rsidRPr="00337965">
        <w:rPr>
          <w:rFonts w:ascii="Times New Roman" w:hAnsi="Times New Roman"/>
          <w:sz w:val="24"/>
          <w:szCs w:val="24"/>
        </w:rPr>
        <w:t xml:space="preserve"> песн</w:t>
      </w:r>
      <w:r>
        <w:rPr>
          <w:rFonts w:ascii="Times New Roman" w:hAnsi="Times New Roman"/>
          <w:sz w:val="24"/>
          <w:szCs w:val="24"/>
        </w:rPr>
        <w:t>и</w:t>
      </w:r>
      <w:r w:rsidRPr="00337965">
        <w:rPr>
          <w:rFonts w:ascii="Times New Roman" w:hAnsi="Times New Roman"/>
          <w:sz w:val="24"/>
          <w:szCs w:val="24"/>
        </w:rPr>
        <w:t>, танц</w:t>
      </w:r>
      <w:r>
        <w:rPr>
          <w:rFonts w:ascii="Times New Roman" w:hAnsi="Times New Roman"/>
          <w:sz w:val="24"/>
          <w:szCs w:val="24"/>
        </w:rPr>
        <w:t>ы</w:t>
      </w:r>
      <w:r w:rsidRPr="00337965">
        <w:rPr>
          <w:rFonts w:ascii="Times New Roman" w:hAnsi="Times New Roman"/>
          <w:sz w:val="24"/>
          <w:szCs w:val="24"/>
        </w:rPr>
        <w:t xml:space="preserve"> и традиционны</w:t>
      </w:r>
      <w:r>
        <w:rPr>
          <w:rFonts w:ascii="Times New Roman" w:hAnsi="Times New Roman"/>
          <w:sz w:val="24"/>
          <w:szCs w:val="24"/>
        </w:rPr>
        <w:t>е</w:t>
      </w:r>
      <w:r w:rsidRPr="00337965">
        <w:rPr>
          <w:rFonts w:ascii="Times New Roman" w:hAnsi="Times New Roman"/>
          <w:sz w:val="24"/>
          <w:szCs w:val="24"/>
        </w:rPr>
        <w:t xml:space="preserve"> игр</w:t>
      </w:r>
      <w:r>
        <w:rPr>
          <w:rFonts w:ascii="Times New Roman" w:hAnsi="Times New Roman"/>
          <w:sz w:val="24"/>
          <w:szCs w:val="24"/>
        </w:rPr>
        <w:t>ы</w:t>
      </w:r>
      <w:r w:rsidRPr="00337965">
        <w:rPr>
          <w:rFonts w:ascii="Times New Roman" w:hAnsi="Times New Roman"/>
          <w:sz w:val="24"/>
          <w:szCs w:val="24"/>
        </w:rPr>
        <w:t xml:space="preserve"> на музыкальных инструментах, таки</w:t>
      </w:r>
      <w:r>
        <w:rPr>
          <w:rFonts w:ascii="Times New Roman" w:hAnsi="Times New Roman"/>
          <w:sz w:val="24"/>
          <w:szCs w:val="24"/>
        </w:rPr>
        <w:t>е</w:t>
      </w:r>
      <w:r w:rsidRPr="00337965">
        <w:rPr>
          <w:rFonts w:ascii="Times New Roman" w:hAnsi="Times New Roman"/>
          <w:sz w:val="24"/>
          <w:szCs w:val="24"/>
        </w:rPr>
        <w:t xml:space="preserve"> как </w:t>
      </w:r>
      <w:r w:rsidRPr="00337965">
        <w:rPr>
          <w:rFonts w:ascii="Times New Roman" w:hAnsi="Times New Roman"/>
          <w:sz w:val="24"/>
          <w:szCs w:val="24"/>
          <w:lang w:val="en-US"/>
        </w:rPr>
        <w:t>angklung</w:t>
      </w:r>
      <w:r w:rsidRPr="00337965">
        <w:rPr>
          <w:rFonts w:ascii="Times New Roman" w:hAnsi="Times New Roman"/>
          <w:sz w:val="24"/>
          <w:szCs w:val="24"/>
        </w:rPr>
        <w:t xml:space="preserve">, гамелан, </w:t>
      </w:r>
      <w:r w:rsidRPr="00337965">
        <w:rPr>
          <w:rFonts w:ascii="Times New Roman" w:hAnsi="Times New Roman"/>
          <w:sz w:val="24"/>
          <w:szCs w:val="24"/>
          <w:lang w:val="en-US"/>
        </w:rPr>
        <w:t>kulintang</w:t>
      </w:r>
      <w:r w:rsidRPr="00337965">
        <w:rPr>
          <w:rFonts w:ascii="Times New Roman" w:hAnsi="Times New Roman"/>
          <w:sz w:val="24"/>
          <w:szCs w:val="24"/>
        </w:rPr>
        <w:t xml:space="preserve"> и</w:t>
      </w:r>
      <w:r>
        <w:rPr>
          <w:rFonts w:ascii="Times New Roman" w:hAnsi="Times New Roman"/>
          <w:sz w:val="24"/>
          <w:szCs w:val="24"/>
        </w:rPr>
        <w:t xml:space="preserve"> </w:t>
      </w:r>
      <w:proofErr w:type="spellStart"/>
      <w:r>
        <w:rPr>
          <w:rFonts w:ascii="Times New Roman" w:hAnsi="Times New Roman"/>
          <w:sz w:val="24"/>
          <w:szCs w:val="24"/>
          <w:lang w:val="en-US"/>
        </w:rPr>
        <w:t>Wayang</w:t>
      </w:r>
      <w:proofErr w:type="spellEnd"/>
      <w:r w:rsidRPr="009F16A4">
        <w:rPr>
          <w:rFonts w:ascii="Times New Roman" w:hAnsi="Times New Roman"/>
          <w:sz w:val="24"/>
          <w:szCs w:val="24"/>
        </w:rPr>
        <w:t xml:space="preserve"> </w:t>
      </w:r>
      <w:proofErr w:type="spellStart"/>
      <w:r>
        <w:rPr>
          <w:rFonts w:ascii="Times New Roman" w:hAnsi="Times New Roman"/>
          <w:sz w:val="24"/>
          <w:szCs w:val="24"/>
          <w:lang w:val="en-US"/>
        </w:rPr>
        <w:t>Kulit</w:t>
      </w:r>
      <w:proofErr w:type="spellEnd"/>
      <w:r w:rsidRPr="00337965">
        <w:rPr>
          <w:rFonts w:ascii="Times New Roman" w:hAnsi="Times New Roman"/>
          <w:sz w:val="24"/>
          <w:szCs w:val="24"/>
        </w:rPr>
        <w:t xml:space="preserve"> (выступление традиционного кукольного театра). Среди других представлений </w:t>
      </w:r>
      <w:r>
        <w:rPr>
          <w:rFonts w:ascii="Times New Roman" w:hAnsi="Times New Roman"/>
          <w:sz w:val="24"/>
          <w:szCs w:val="24"/>
        </w:rPr>
        <w:t>–</w:t>
      </w:r>
      <w:r w:rsidRPr="00337965">
        <w:rPr>
          <w:rFonts w:ascii="Times New Roman" w:hAnsi="Times New Roman"/>
          <w:sz w:val="24"/>
          <w:szCs w:val="24"/>
        </w:rPr>
        <w:t xml:space="preserve"> </w:t>
      </w:r>
      <w:proofErr w:type="spellStart"/>
      <w:r w:rsidRPr="00337965">
        <w:rPr>
          <w:rFonts w:ascii="Times New Roman" w:hAnsi="Times New Roman"/>
          <w:sz w:val="24"/>
          <w:szCs w:val="24"/>
        </w:rPr>
        <w:t>Pencak</w:t>
      </w:r>
      <w:proofErr w:type="spellEnd"/>
      <w:r>
        <w:rPr>
          <w:rFonts w:ascii="Times New Roman" w:hAnsi="Times New Roman"/>
          <w:sz w:val="24"/>
          <w:szCs w:val="24"/>
        </w:rPr>
        <w:t xml:space="preserve"> </w:t>
      </w:r>
      <w:proofErr w:type="spellStart"/>
      <w:r w:rsidRPr="00337965">
        <w:rPr>
          <w:rFonts w:ascii="Times New Roman" w:hAnsi="Times New Roman"/>
          <w:sz w:val="24"/>
          <w:szCs w:val="24"/>
        </w:rPr>
        <w:t>Silat</w:t>
      </w:r>
      <w:proofErr w:type="spellEnd"/>
      <w:r w:rsidRPr="00337965">
        <w:rPr>
          <w:rFonts w:ascii="Times New Roman" w:hAnsi="Times New Roman"/>
          <w:sz w:val="24"/>
          <w:szCs w:val="24"/>
        </w:rPr>
        <w:t xml:space="preserve"> (традиционное боевое искусство), традиционные свадебные шествия в </w:t>
      </w:r>
      <w:r>
        <w:rPr>
          <w:rFonts w:ascii="Times New Roman" w:hAnsi="Times New Roman"/>
          <w:sz w:val="24"/>
          <w:szCs w:val="24"/>
        </w:rPr>
        <w:t>национальных костюмах,</w:t>
      </w:r>
      <w:r w:rsidRPr="00337965">
        <w:rPr>
          <w:rFonts w:ascii="Times New Roman" w:hAnsi="Times New Roman"/>
          <w:sz w:val="24"/>
          <w:szCs w:val="24"/>
        </w:rPr>
        <w:t xml:space="preserve"> обычаи,</w:t>
      </w:r>
      <w:r w:rsidRPr="009F16A4">
        <w:rPr>
          <w:rFonts w:ascii="Times New Roman" w:hAnsi="Times New Roman"/>
          <w:sz w:val="24"/>
          <w:szCs w:val="24"/>
        </w:rPr>
        <w:t xml:space="preserve"> </w:t>
      </w:r>
      <w:r>
        <w:rPr>
          <w:rFonts w:ascii="Times New Roman" w:hAnsi="Times New Roman"/>
          <w:sz w:val="24"/>
          <w:szCs w:val="24"/>
        </w:rPr>
        <w:t xml:space="preserve">а также </w:t>
      </w:r>
      <w:r w:rsidRPr="00337965">
        <w:rPr>
          <w:rFonts w:ascii="Times New Roman" w:hAnsi="Times New Roman"/>
          <w:sz w:val="24"/>
          <w:szCs w:val="24"/>
        </w:rPr>
        <w:t>показ мод от индонезийских</w:t>
      </w:r>
      <w:r>
        <w:rPr>
          <w:rFonts w:ascii="Times New Roman" w:hAnsi="Times New Roman"/>
          <w:sz w:val="24"/>
          <w:szCs w:val="24"/>
        </w:rPr>
        <w:t xml:space="preserve"> </w:t>
      </w:r>
      <w:r w:rsidRPr="00337965">
        <w:rPr>
          <w:rFonts w:ascii="Times New Roman" w:hAnsi="Times New Roman"/>
          <w:sz w:val="24"/>
          <w:szCs w:val="24"/>
        </w:rPr>
        <w:t>знаменитых дизайнеров.</w:t>
      </w:r>
      <w:r>
        <w:rPr>
          <w:rFonts w:ascii="Times New Roman" w:hAnsi="Times New Roman"/>
          <w:sz w:val="24"/>
          <w:szCs w:val="24"/>
        </w:rPr>
        <w:t xml:space="preserve"> </w:t>
      </w:r>
      <w:r w:rsidRPr="00337965">
        <w:rPr>
          <w:rFonts w:ascii="Times New Roman" w:hAnsi="Times New Roman"/>
          <w:sz w:val="24"/>
          <w:szCs w:val="24"/>
        </w:rPr>
        <w:t xml:space="preserve">Посетители также </w:t>
      </w:r>
      <w:r>
        <w:rPr>
          <w:rFonts w:ascii="Times New Roman" w:hAnsi="Times New Roman"/>
          <w:sz w:val="24"/>
          <w:szCs w:val="24"/>
        </w:rPr>
        <w:t>могли принять участие</w:t>
      </w:r>
      <w:r w:rsidRPr="00337965">
        <w:rPr>
          <w:rFonts w:ascii="Times New Roman" w:hAnsi="Times New Roman"/>
          <w:sz w:val="24"/>
          <w:szCs w:val="24"/>
        </w:rPr>
        <w:t xml:space="preserve"> в мастер-классе по рисованию батик, </w:t>
      </w:r>
      <w:r>
        <w:rPr>
          <w:rFonts w:ascii="Times New Roman" w:hAnsi="Times New Roman"/>
          <w:sz w:val="24"/>
          <w:szCs w:val="24"/>
        </w:rPr>
        <w:t>лингвистическом мастер-классе. Были организованы</w:t>
      </w:r>
      <w:r w:rsidRPr="00337965">
        <w:rPr>
          <w:rFonts w:ascii="Times New Roman" w:hAnsi="Times New Roman"/>
          <w:sz w:val="24"/>
          <w:szCs w:val="24"/>
        </w:rPr>
        <w:t xml:space="preserve"> публичные выступления российских известных блогеров</w:t>
      </w:r>
      <w:r>
        <w:rPr>
          <w:rFonts w:ascii="Times New Roman" w:hAnsi="Times New Roman"/>
          <w:sz w:val="24"/>
          <w:szCs w:val="24"/>
        </w:rPr>
        <w:t>,</w:t>
      </w:r>
      <w:r w:rsidRPr="00337965">
        <w:rPr>
          <w:rFonts w:ascii="Times New Roman" w:hAnsi="Times New Roman"/>
          <w:sz w:val="24"/>
          <w:szCs w:val="24"/>
        </w:rPr>
        <w:t xml:space="preserve"> которые </w:t>
      </w:r>
      <w:r>
        <w:rPr>
          <w:rFonts w:ascii="Times New Roman" w:hAnsi="Times New Roman"/>
          <w:sz w:val="24"/>
          <w:szCs w:val="24"/>
        </w:rPr>
        <w:t>жили</w:t>
      </w:r>
      <w:r w:rsidRPr="00337965">
        <w:rPr>
          <w:rFonts w:ascii="Times New Roman" w:hAnsi="Times New Roman"/>
          <w:sz w:val="24"/>
          <w:szCs w:val="24"/>
        </w:rPr>
        <w:t xml:space="preserve"> в Индонезии, путешественников и общественных деятелей, которые</w:t>
      </w:r>
      <w:r>
        <w:rPr>
          <w:rFonts w:ascii="Times New Roman" w:hAnsi="Times New Roman"/>
          <w:sz w:val="24"/>
          <w:szCs w:val="24"/>
        </w:rPr>
        <w:t xml:space="preserve"> также</w:t>
      </w:r>
      <w:r w:rsidRPr="00337965">
        <w:rPr>
          <w:rFonts w:ascii="Times New Roman" w:hAnsi="Times New Roman"/>
          <w:sz w:val="24"/>
          <w:szCs w:val="24"/>
        </w:rPr>
        <w:t xml:space="preserve"> часто посещали Индонезию</w:t>
      </w:r>
      <w:r w:rsidRPr="00337965">
        <w:rPr>
          <w:rStyle w:val="a5"/>
          <w:rFonts w:ascii="Times New Roman" w:hAnsi="Times New Roman"/>
          <w:sz w:val="24"/>
          <w:szCs w:val="24"/>
        </w:rPr>
        <w:footnoteReference w:id="117"/>
      </w:r>
      <w:r w:rsidRPr="00337965">
        <w:rPr>
          <w:rFonts w:ascii="Times New Roman" w:hAnsi="Times New Roman"/>
          <w:sz w:val="24"/>
          <w:szCs w:val="24"/>
        </w:rPr>
        <w:t>.</w:t>
      </w:r>
      <w:r>
        <w:rPr>
          <w:rFonts w:ascii="Times New Roman" w:hAnsi="Times New Roman"/>
          <w:sz w:val="24"/>
          <w:szCs w:val="24"/>
        </w:rPr>
        <w:t xml:space="preserve"> </w:t>
      </w:r>
      <w:r w:rsidRPr="00337965">
        <w:rPr>
          <w:rFonts w:ascii="Times New Roman" w:hAnsi="Times New Roman"/>
          <w:sz w:val="24"/>
          <w:szCs w:val="24"/>
        </w:rPr>
        <w:t xml:space="preserve">Оценка проведения Индонезийского фестиваля была </w:t>
      </w:r>
      <w:r>
        <w:rPr>
          <w:rFonts w:ascii="Times New Roman" w:hAnsi="Times New Roman"/>
          <w:sz w:val="24"/>
          <w:szCs w:val="24"/>
        </w:rPr>
        <w:t xml:space="preserve">очень высока. </w:t>
      </w:r>
      <w:r w:rsidRPr="00337965">
        <w:rPr>
          <w:rFonts w:ascii="Times New Roman" w:hAnsi="Times New Roman"/>
          <w:sz w:val="24"/>
          <w:szCs w:val="24"/>
        </w:rPr>
        <w:t>Министр по экономическим вопросам вместе с послом Индонезии в Москве Эди Сухарто</w:t>
      </w:r>
      <w:r>
        <w:rPr>
          <w:rFonts w:ascii="Times New Roman" w:hAnsi="Times New Roman"/>
          <w:sz w:val="24"/>
          <w:szCs w:val="24"/>
        </w:rPr>
        <w:t>, который был</w:t>
      </w:r>
      <w:r w:rsidRPr="00337965">
        <w:rPr>
          <w:rFonts w:ascii="Times New Roman" w:hAnsi="Times New Roman"/>
          <w:sz w:val="24"/>
          <w:szCs w:val="24"/>
        </w:rPr>
        <w:t xml:space="preserve"> председател</w:t>
      </w:r>
      <w:r>
        <w:rPr>
          <w:rFonts w:ascii="Times New Roman" w:hAnsi="Times New Roman"/>
          <w:sz w:val="24"/>
          <w:szCs w:val="24"/>
        </w:rPr>
        <w:t>ем</w:t>
      </w:r>
      <w:r w:rsidRPr="00337965">
        <w:rPr>
          <w:rFonts w:ascii="Times New Roman" w:hAnsi="Times New Roman"/>
          <w:sz w:val="24"/>
          <w:szCs w:val="24"/>
        </w:rPr>
        <w:t xml:space="preserve"> Индонезийского фестиваля</w:t>
      </w:r>
      <w:r>
        <w:rPr>
          <w:rFonts w:ascii="Times New Roman" w:hAnsi="Times New Roman"/>
          <w:sz w:val="24"/>
          <w:szCs w:val="24"/>
        </w:rPr>
        <w:t xml:space="preserve">, подчеркнул успех проведения культурного мероприятия, которое способствовало развитию </w:t>
      </w:r>
      <w:r w:rsidRPr="00337965">
        <w:rPr>
          <w:rFonts w:ascii="Times New Roman" w:hAnsi="Times New Roman"/>
          <w:sz w:val="24"/>
          <w:szCs w:val="24"/>
        </w:rPr>
        <w:t xml:space="preserve">сотрудничества </w:t>
      </w:r>
      <w:r>
        <w:rPr>
          <w:rFonts w:ascii="Times New Roman" w:hAnsi="Times New Roman"/>
          <w:sz w:val="24"/>
          <w:szCs w:val="24"/>
        </w:rPr>
        <w:t>и</w:t>
      </w:r>
      <w:r w:rsidRPr="00337965">
        <w:rPr>
          <w:rFonts w:ascii="Times New Roman" w:hAnsi="Times New Roman"/>
          <w:sz w:val="24"/>
          <w:szCs w:val="24"/>
        </w:rPr>
        <w:t xml:space="preserve"> сближени</w:t>
      </w:r>
      <w:r>
        <w:rPr>
          <w:rFonts w:ascii="Times New Roman" w:hAnsi="Times New Roman"/>
          <w:sz w:val="24"/>
          <w:szCs w:val="24"/>
        </w:rPr>
        <w:t>ю</w:t>
      </w:r>
      <w:r w:rsidRPr="00337965">
        <w:rPr>
          <w:rFonts w:ascii="Times New Roman" w:hAnsi="Times New Roman"/>
          <w:sz w:val="24"/>
          <w:szCs w:val="24"/>
        </w:rPr>
        <w:t xml:space="preserve"> отношений между двумя народами.</w:t>
      </w:r>
      <w:r>
        <w:rPr>
          <w:rFonts w:ascii="Times New Roman" w:hAnsi="Times New Roman"/>
          <w:sz w:val="24"/>
          <w:szCs w:val="24"/>
        </w:rPr>
        <w:t xml:space="preserve"> Посольство Индонезии в России так же проводит ф</w:t>
      </w:r>
      <w:r w:rsidRPr="00337965">
        <w:rPr>
          <w:rFonts w:ascii="Times New Roman" w:hAnsi="Times New Roman"/>
          <w:sz w:val="24"/>
          <w:szCs w:val="24"/>
        </w:rPr>
        <w:t xml:space="preserve">естиваль Индонезии на тему «Посетите прекрасную Индонезию: </w:t>
      </w:r>
      <w:r>
        <w:rPr>
          <w:rFonts w:ascii="Times New Roman" w:hAnsi="Times New Roman"/>
          <w:sz w:val="24"/>
          <w:szCs w:val="24"/>
        </w:rPr>
        <w:t xml:space="preserve">наслаждайтесь тропическим раем». </w:t>
      </w:r>
    </w:p>
    <w:p w:rsidR="008E4A1D" w:rsidRDefault="008E4A1D" w:rsidP="008E4A1D">
      <w:pPr>
        <w:spacing w:line="360" w:lineRule="auto"/>
        <w:ind w:firstLine="708"/>
        <w:jc w:val="both"/>
        <w:rPr>
          <w:rFonts w:ascii="Times New Roman" w:hAnsi="Times New Roman"/>
          <w:sz w:val="24"/>
          <w:szCs w:val="24"/>
        </w:rPr>
      </w:pPr>
      <w:r>
        <w:rPr>
          <w:rFonts w:ascii="Times New Roman" w:hAnsi="Times New Roman"/>
          <w:sz w:val="24"/>
          <w:szCs w:val="24"/>
        </w:rPr>
        <w:t xml:space="preserve">Данный проект в России </w:t>
      </w:r>
      <w:r w:rsidRPr="00337965">
        <w:rPr>
          <w:rFonts w:ascii="Times New Roman" w:hAnsi="Times New Roman"/>
          <w:sz w:val="24"/>
          <w:szCs w:val="24"/>
        </w:rPr>
        <w:t>поддерживают Министерство туризма Индонезии, Министерство иностранных дел Индонезии и Правительство Москвы.</w:t>
      </w:r>
      <w:r w:rsidRPr="00337965">
        <w:rPr>
          <w:rStyle w:val="a5"/>
          <w:rFonts w:ascii="Times New Roman" w:hAnsi="Times New Roman"/>
          <w:sz w:val="24"/>
          <w:szCs w:val="24"/>
        </w:rPr>
        <w:footnoteReference w:id="118"/>
      </w:r>
      <w:r>
        <w:rPr>
          <w:rFonts w:ascii="Times New Roman" w:hAnsi="Times New Roman"/>
          <w:sz w:val="24"/>
          <w:szCs w:val="24"/>
        </w:rPr>
        <w:t xml:space="preserve"> </w:t>
      </w:r>
      <w:r w:rsidRPr="00337965">
        <w:rPr>
          <w:rFonts w:ascii="Times New Roman" w:hAnsi="Times New Roman"/>
          <w:sz w:val="24"/>
          <w:szCs w:val="24"/>
        </w:rPr>
        <w:t>Благодаря проведени</w:t>
      </w:r>
      <w:r>
        <w:rPr>
          <w:rFonts w:ascii="Times New Roman" w:hAnsi="Times New Roman"/>
          <w:sz w:val="24"/>
          <w:szCs w:val="24"/>
        </w:rPr>
        <w:t>ю фестиваля</w:t>
      </w:r>
      <w:r w:rsidRPr="00337965">
        <w:rPr>
          <w:rFonts w:ascii="Times New Roman" w:hAnsi="Times New Roman"/>
          <w:sz w:val="24"/>
          <w:szCs w:val="24"/>
        </w:rPr>
        <w:t xml:space="preserve"> в Москве, у индонезийских и р</w:t>
      </w:r>
      <w:r>
        <w:rPr>
          <w:rFonts w:ascii="Times New Roman" w:hAnsi="Times New Roman"/>
          <w:sz w:val="24"/>
          <w:szCs w:val="24"/>
        </w:rPr>
        <w:t xml:space="preserve">оссийских бизнесменов есть возможность организовать деловые встречи, обсудить на практике перспективы двустороннего сотрудничества.  В рамках данной интересной инициативы у участников есть возможность представить различные регионы страны, раскрыть   их потенциал и возможности двустороннего сотрудничества в таких сферах как </w:t>
      </w:r>
      <w:r w:rsidRPr="00337965">
        <w:rPr>
          <w:rFonts w:ascii="Times New Roman" w:hAnsi="Times New Roman"/>
          <w:sz w:val="24"/>
          <w:szCs w:val="24"/>
        </w:rPr>
        <w:t>экономика, туризм и культура.</w:t>
      </w:r>
      <w:r>
        <w:rPr>
          <w:rFonts w:ascii="Times New Roman" w:hAnsi="Times New Roman"/>
          <w:sz w:val="24"/>
          <w:szCs w:val="24"/>
        </w:rPr>
        <w:t xml:space="preserve"> Данный проект открывает возможности для развития контактов между различными регионами, которые могут выстраивать сотрудничество между различными участниками, в том числе и между городами-побратимами, и, таким образом, расширять географию сотрудничества в различных сферах. </w:t>
      </w:r>
      <w:r w:rsidRPr="00337965">
        <w:rPr>
          <w:rFonts w:ascii="Times New Roman" w:hAnsi="Times New Roman"/>
          <w:sz w:val="24"/>
          <w:szCs w:val="24"/>
        </w:rPr>
        <w:t xml:space="preserve"> </w:t>
      </w:r>
      <w:r>
        <w:rPr>
          <w:rFonts w:ascii="Times New Roman" w:hAnsi="Times New Roman"/>
          <w:sz w:val="24"/>
          <w:szCs w:val="24"/>
        </w:rPr>
        <w:t xml:space="preserve"> </w:t>
      </w:r>
    </w:p>
    <w:p w:rsidR="008E4A1D" w:rsidRDefault="008E4A1D" w:rsidP="008E4A1D">
      <w:pPr>
        <w:spacing w:line="360" w:lineRule="auto"/>
        <w:ind w:firstLine="708"/>
        <w:jc w:val="both"/>
        <w:rPr>
          <w:rFonts w:ascii="Times New Roman" w:hAnsi="Times New Roman"/>
          <w:sz w:val="24"/>
          <w:szCs w:val="24"/>
        </w:rPr>
      </w:pPr>
    </w:p>
    <w:p w:rsidR="00E53DC0" w:rsidRDefault="00E53DC0" w:rsidP="008E4A1D">
      <w:pPr>
        <w:spacing w:line="360" w:lineRule="auto"/>
        <w:ind w:firstLine="708"/>
        <w:jc w:val="both"/>
        <w:rPr>
          <w:rFonts w:ascii="Times New Roman" w:hAnsi="Times New Roman"/>
          <w:sz w:val="24"/>
          <w:szCs w:val="24"/>
        </w:rPr>
      </w:pPr>
    </w:p>
    <w:p w:rsidR="008E4A1D" w:rsidRDefault="008E4A1D" w:rsidP="008E4A1D">
      <w:pPr>
        <w:spacing w:line="360" w:lineRule="auto"/>
        <w:ind w:firstLine="708"/>
        <w:jc w:val="both"/>
        <w:rPr>
          <w:rFonts w:ascii="Times New Roman" w:hAnsi="Times New Roman"/>
          <w:sz w:val="24"/>
          <w:szCs w:val="24"/>
        </w:rPr>
      </w:pPr>
    </w:p>
    <w:p w:rsidR="008E4A1D" w:rsidRDefault="008E4A1D" w:rsidP="008E4A1D">
      <w:pPr>
        <w:spacing w:line="360" w:lineRule="auto"/>
        <w:ind w:firstLine="708"/>
        <w:jc w:val="both"/>
        <w:rPr>
          <w:rFonts w:ascii="Times New Roman" w:hAnsi="Times New Roman"/>
          <w:sz w:val="24"/>
          <w:szCs w:val="24"/>
        </w:rPr>
      </w:pPr>
      <w:r>
        <w:rPr>
          <w:rFonts w:ascii="Times New Roman" w:hAnsi="Times New Roman"/>
          <w:sz w:val="24"/>
          <w:szCs w:val="24"/>
        </w:rPr>
        <w:lastRenderedPageBreak/>
        <w:t xml:space="preserve"> Таким образом, культурные инициативы играют важную роль в культурном диалоге России и Индонезии. Стоит отметить, что инициативы в данном направлении весьма разнообразны, успешно реализуются в формате фестивалей, которые объединяют в своей программе разные художественные, музыкальные театральные события. Современный диалог в культурной сфере между странами-партнерами углубляется, расширяются, в него вовлечены регионы, самая широкая общественность. Научное сотрудничество России и Индонезии сегодня только складывается, но у него есть очевидные возможности и перспективы для развития. Большую роль в развитие двустороннего диалога Индонезии и России играет Агентство Россотрудничество, которое является организатором многих проектов, которые проходят на единовременной и периодической основах. </w:t>
      </w:r>
    </w:p>
    <w:p w:rsidR="008E4A1D" w:rsidRPr="00A963C3" w:rsidRDefault="008E4A1D" w:rsidP="008E4A1D">
      <w:pPr>
        <w:spacing w:line="360" w:lineRule="auto"/>
        <w:ind w:firstLine="708"/>
        <w:jc w:val="both"/>
        <w:rPr>
          <w:rFonts w:ascii="Times New Roman" w:hAnsi="Times New Roman"/>
          <w:sz w:val="24"/>
          <w:szCs w:val="24"/>
        </w:rPr>
      </w:pPr>
      <w:r>
        <w:rPr>
          <w:rFonts w:ascii="Times New Roman" w:hAnsi="Times New Roman"/>
          <w:sz w:val="24"/>
          <w:szCs w:val="24"/>
        </w:rPr>
        <w:t xml:space="preserve">Именно Агентство имеет возможность изучать запросы зарубежной публики и организовывать проекты, которые дают ясное представления об успехах, достижениях и жизни в современной России. </w:t>
      </w:r>
      <w:r w:rsidRPr="00FB46D2">
        <w:rPr>
          <w:rFonts w:ascii="Times New Roman" w:hAnsi="Times New Roman"/>
          <w:sz w:val="24"/>
          <w:szCs w:val="24"/>
        </w:rPr>
        <w:t>Российский центр науки и культуры в Джакарте</w:t>
      </w:r>
      <w:r>
        <w:rPr>
          <w:rFonts w:ascii="Times New Roman" w:hAnsi="Times New Roman"/>
          <w:sz w:val="24"/>
          <w:szCs w:val="24"/>
        </w:rPr>
        <w:t xml:space="preserve"> и Индонезийский Культурный Фестиваль</w:t>
      </w:r>
      <w:r w:rsidRPr="00FB46D2">
        <w:rPr>
          <w:rFonts w:ascii="Times New Roman" w:hAnsi="Times New Roman"/>
          <w:sz w:val="24"/>
          <w:szCs w:val="24"/>
        </w:rPr>
        <w:t xml:space="preserve"> явля</w:t>
      </w:r>
      <w:r>
        <w:rPr>
          <w:rFonts w:ascii="Times New Roman" w:hAnsi="Times New Roman"/>
          <w:sz w:val="24"/>
          <w:szCs w:val="24"/>
        </w:rPr>
        <w:t>ю</w:t>
      </w:r>
      <w:r w:rsidRPr="00FB46D2">
        <w:rPr>
          <w:rFonts w:ascii="Times New Roman" w:hAnsi="Times New Roman"/>
          <w:sz w:val="24"/>
          <w:szCs w:val="24"/>
        </w:rPr>
        <w:t xml:space="preserve">тся </w:t>
      </w:r>
      <w:r>
        <w:rPr>
          <w:rFonts w:ascii="Times New Roman" w:hAnsi="Times New Roman"/>
          <w:sz w:val="24"/>
          <w:szCs w:val="24"/>
        </w:rPr>
        <w:t>п</w:t>
      </w:r>
      <w:r w:rsidRPr="00FB46D2">
        <w:rPr>
          <w:rFonts w:ascii="Times New Roman" w:hAnsi="Times New Roman"/>
          <w:sz w:val="24"/>
          <w:szCs w:val="24"/>
        </w:rPr>
        <w:t>лощадкой</w:t>
      </w:r>
      <w:r>
        <w:rPr>
          <w:rFonts w:ascii="Times New Roman" w:hAnsi="Times New Roman"/>
          <w:sz w:val="24"/>
          <w:szCs w:val="24"/>
        </w:rPr>
        <w:t xml:space="preserve"> и возможность</w:t>
      </w:r>
      <w:r w:rsidRPr="00FB46D2">
        <w:rPr>
          <w:rFonts w:ascii="Times New Roman" w:hAnsi="Times New Roman"/>
          <w:sz w:val="24"/>
          <w:szCs w:val="24"/>
        </w:rPr>
        <w:t xml:space="preserve"> для проведения мероприятий в области</w:t>
      </w:r>
      <w:r>
        <w:rPr>
          <w:rFonts w:ascii="Times New Roman" w:hAnsi="Times New Roman"/>
          <w:sz w:val="24"/>
          <w:szCs w:val="24"/>
        </w:rPr>
        <w:t xml:space="preserve"> научно-культурные мероприятии, туризма, торговле</w:t>
      </w:r>
      <w:r w:rsidRPr="00FB46D2">
        <w:rPr>
          <w:rFonts w:ascii="Times New Roman" w:hAnsi="Times New Roman"/>
          <w:sz w:val="24"/>
          <w:szCs w:val="24"/>
        </w:rPr>
        <w:t>, установления контактов между российским</w:t>
      </w:r>
      <w:r>
        <w:rPr>
          <w:rFonts w:ascii="Times New Roman" w:hAnsi="Times New Roman"/>
          <w:sz w:val="24"/>
          <w:szCs w:val="24"/>
        </w:rPr>
        <w:t>и бизнесами с новыми партнерами из Индонезии</w:t>
      </w:r>
      <w:r w:rsidRPr="00FB46D2">
        <w:rPr>
          <w:rFonts w:ascii="Times New Roman" w:hAnsi="Times New Roman"/>
          <w:sz w:val="24"/>
          <w:szCs w:val="24"/>
        </w:rPr>
        <w:t>, а также</w:t>
      </w:r>
      <w:r>
        <w:rPr>
          <w:rFonts w:ascii="Times New Roman" w:hAnsi="Times New Roman"/>
          <w:sz w:val="24"/>
          <w:szCs w:val="24"/>
        </w:rPr>
        <w:t xml:space="preserve"> в области образования,</w:t>
      </w:r>
      <w:r w:rsidRPr="00FB46D2">
        <w:rPr>
          <w:rFonts w:ascii="Times New Roman" w:hAnsi="Times New Roman"/>
          <w:sz w:val="24"/>
          <w:szCs w:val="24"/>
        </w:rPr>
        <w:t xml:space="preserve"> мероприятий по отбору выпускников иностранных школ на обучение в российских вузах в рамках квот, выделенных Правительством Российской Федерации.</w:t>
      </w:r>
    </w:p>
    <w:p w:rsidR="008E4A1D" w:rsidRDefault="008E4A1D"/>
    <w:p w:rsidR="00E53DC0" w:rsidRDefault="00E53DC0"/>
    <w:p w:rsidR="00E53DC0" w:rsidRDefault="00E53DC0"/>
    <w:p w:rsidR="00E53DC0" w:rsidRDefault="00E53DC0"/>
    <w:p w:rsidR="00E53DC0" w:rsidRDefault="00E53DC0"/>
    <w:p w:rsidR="00E53DC0" w:rsidRDefault="00E53DC0"/>
    <w:p w:rsidR="00E53DC0" w:rsidRDefault="00E53DC0"/>
    <w:p w:rsidR="00E53DC0" w:rsidRDefault="00E53DC0"/>
    <w:p w:rsidR="00E53DC0" w:rsidRDefault="00E53DC0"/>
    <w:p w:rsidR="00E53DC0" w:rsidRDefault="00E53DC0"/>
    <w:p w:rsidR="00E53DC0" w:rsidRDefault="00E53DC0"/>
    <w:p w:rsidR="00E53DC0" w:rsidRDefault="00E53DC0"/>
    <w:p w:rsidR="00E53DC0" w:rsidRDefault="00E53DC0"/>
    <w:p w:rsidR="00E53DC0" w:rsidRDefault="00E53DC0"/>
    <w:p w:rsidR="00E53DC0" w:rsidRDefault="00E53DC0"/>
    <w:p w:rsidR="00E53DC0" w:rsidRDefault="00E53DC0"/>
    <w:p w:rsidR="00E53DC0" w:rsidRDefault="00E53DC0"/>
    <w:p w:rsidR="00E53DC0" w:rsidRDefault="00E53DC0"/>
    <w:p w:rsidR="00E53DC0" w:rsidRDefault="00E53DC0"/>
    <w:p w:rsidR="00E53DC0" w:rsidRDefault="00E53DC0"/>
    <w:p w:rsidR="00E53DC0" w:rsidRDefault="00E53DC0"/>
    <w:p w:rsidR="00E53DC0" w:rsidRDefault="00E53DC0"/>
    <w:p w:rsidR="00E53DC0" w:rsidRDefault="00E53DC0"/>
    <w:p w:rsidR="00E53DC0" w:rsidRPr="003F09C2" w:rsidRDefault="00E53DC0" w:rsidP="00E53DC0">
      <w:pPr>
        <w:pBdr>
          <w:bottom w:val="single" w:sz="12" w:space="1" w:color="auto"/>
        </w:pBdr>
        <w:spacing w:line="360" w:lineRule="auto"/>
        <w:jc w:val="center"/>
        <w:rPr>
          <w:rFonts w:ascii="Times New Roman" w:hAnsi="Times New Roman"/>
          <w:b/>
          <w:sz w:val="28"/>
          <w:szCs w:val="24"/>
        </w:rPr>
      </w:pPr>
      <w:r w:rsidRPr="003F09C2">
        <w:rPr>
          <w:rFonts w:ascii="Times New Roman" w:hAnsi="Times New Roman"/>
          <w:b/>
          <w:sz w:val="28"/>
          <w:szCs w:val="24"/>
        </w:rPr>
        <w:lastRenderedPageBreak/>
        <w:t>Заключение</w:t>
      </w:r>
    </w:p>
    <w:p w:rsidR="00E53DC0" w:rsidRDefault="00E53DC0" w:rsidP="00E53DC0">
      <w:pPr>
        <w:spacing w:line="360" w:lineRule="auto"/>
        <w:ind w:firstLine="708"/>
        <w:jc w:val="both"/>
        <w:rPr>
          <w:rFonts w:ascii="Times New Roman" w:hAnsi="Times New Roman"/>
          <w:sz w:val="24"/>
          <w:szCs w:val="24"/>
        </w:rPr>
      </w:pPr>
    </w:p>
    <w:p w:rsidR="00EC7FEC" w:rsidRDefault="00EC7FEC" w:rsidP="00EC7FEC">
      <w:pPr>
        <w:spacing w:line="360" w:lineRule="auto"/>
        <w:ind w:firstLine="708"/>
        <w:jc w:val="both"/>
        <w:rPr>
          <w:rFonts w:ascii="Times New Roman" w:hAnsi="Times New Roman"/>
          <w:sz w:val="24"/>
          <w:szCs w:val="24"/>
        </w:rPr>
      </w:pPr>
      <w:r>
        <w:rPr>
          <w:rFonts w:ascii="Times New Roman" w:hAnsi="Times New Roman"/>
          <w:sz w:val="24"/>
          <w:szCs w:val="24"/>
        </w:rPr>
        <w:t>Завершая рассмотрение сложной и актуальной темы «Внешняя культурная политика России в Индонезии», можно прийти к определенным выводам.   Разнообразные связи России и Индонезии   имеют богатые исторические традиции, которые восходят еще к эпохе средневековья.  К сожалению, диалог двух стран в разных сферах протекал не всегда ровно в связи с политическими разногласиями, изменением официального курса двух стран.</w:t>
      </w:r>
    </w:p>
    <w:p w:rsidR="00EC7FEC" w:rsidRDefault="00EC7FEC" w:rsidP="00EC7FEC">
      <w:pPr>
        <w:spacing w:line="360" w:lineRule="auto"/>
        <w:ind w:firstLine="708"/>
        <w:jc w:val="both"/>
        <w:rPr>
          <w:rFonts w:ascii="Times New Roman" w:hAnsi="Times New Roman"/>
          <w:sz w:val="24"/>
          <w:szCs w:val="24"/>
        </w:rPr>
      </w:pPr>
      <w:r>
        <w:rPr>
          <w:rFonts w:ascii="Times New Roman" w:hAnsi="Times New Roman"/>
          <w:sz w:val="24"/>
          <w:szCs w:val="24"/>
        </w:rPr>
        <w:t>Сегодня РФ является успешным партнером республики Индонезия. Сотрудничество двух стран охватывают политическую, экономическую, военную сферы и в известной степени сферу культуры.</w:t>
      </w:r>
    </w:p>
    <w:p w:rsidR="00EC7FEC" w:rsidRDefault="00EC7FEC" w:rsidP="00EC7FEC">
      <w:pPr>
        <w:spacing w:line="360" w:lineRule="auto"/>
        <w:ind w:firstLine="708"/>
        <w:jc w:val="both"/>
        <w:rPr>
          <w:rFonts w:ascii="Times New Roman" w:hAnsi="Times New Roman"/>
          <w:sz w:val="24"/>
          <w:szCs w:val="24"/>
        </w:rPr>
      </w:pPr>
      <w:r>
        <w:rPr>
          <w:rFonts w:ascii="Times New Roman" w:hAnsi="Times New Roman"/>
          <w:sz w:val="24"/>
          <w:szCs w:val="24"/>
        </w:rPr>
        <w:t xml:space="preserve"> В современной России культурные связи являются основой Внешней культурной политики (ВКП), которая осуществляется в разных странах, в том числе и в Индонезии.</w:t>
      </w:r>
    </w:p>
    <w:p w:rsidR="00EC7FEC" w:rsidRDefault="00EC7FEC" w:rsidP="00EC7FEC">
      <w:pPr>
        <w:spacing w:line="360" w:lineRule="auto"/>
        <w:ind w:firstLine="708"/>
        <w:jc w:val="both"/>
        <w:rPr>
          <w:rFonts w:ascii="Times New Roman" w:hAnsi="Times New Roman"/>
          <w:sz w:val="24"/>
          <w:szCs w:val="24"/>
        </w:rPr>
      </w:pPr>
      <w:r>
        <w:rPr>
          <w:rFonts w:ascii="Times New Roman" w:hAnsi="Times New Roman"/>
          <w:sz w:val="24"/>
          <w:szCs w:val="24"/>
        </w:rPr>
        <w:t xml:space="preserve"> ВКП РФ   реализуется на основе разнообразных документов, принятых в РФ и связана с работой различных организаций.</w:t>
      </w:r>
    </w:p>
    <w:p w:rsidR="00EC7FEC" w:rsidRDefault="00EC7FEC" w:rsidP="00EC7FEC">
      <w:pPr>
        <w:spacing w:line="360" w:lineRule="auto"/>
        <w:ind w:firstLine="708"/>
        <w:jc w:val="both"/>
        <w:rPr>
          <w:rFonts w:ascii="Times New Roman" w:hAnsi="Times New Roman"/>
          <w:sz w:val="24"/>
          <w:szCs w:val="24"/>
        </w:rPr>
      </w:pPr>
      <w:r>
        <w:rPr>
          <w:rFonts w:ascii="Times New Roman" w:hAnsi="Times New Roman"/>
          <w:sz w:val="24"/>
          <w:szCs w:val="24"/>
        </w:rPr>
        <w:t>Основываясь на документах и актуальных событиях, которые реализуются РФ в Индонезии можно сказать, что сегодня культурный диалог двух стран развивается успешно.  Многие события, связанные с продвижением культуры России, представляет Федеральное</w:t>
      </w:r>
      <w:r>
        <w:rPr>
          <w:rFonts w:ascii="Times New Roman" w:hAnsi="Times New Roman"/>
          <w:color w:val="4D5156"/>
          <w:sz w:val="24"/>
          <w:szCs w:val="24"/>
          <w:shd w:val="clear" w:color="auto" w:fill="FFFFFF"/>
        </w:rPr>
        <w:t xml:space="preserve"> агентство по делам Содружества Независимых Государств, соотечественников, проживающих за рубежом, и по международному гуманитарному сотрудничеству (</w:t>
      </w:r>
      <w:r>
        <w:rPr>
          <w:rFonts w:ascii="Times New Roman" w:hAnsi="Times New Roman"/>
          <w:sz w:val="24"/>
          <w:szCs w:val="24"/>
        </w:rPr>
        <w:t>Россотрудничество).</w:t>
      </w:r>
    </w:p>
    <w:p w:rsidR="00EC7FEC" w:rsidRDefault="00EC7FEC" w:rsidP="00EC7FEC">
      <w:pPr>
        <w:spacing w:line="360" w:lineRule="auto"/>
        <w:ind w:firstLine="708"/>
        <w:jc w:val="both"/>
        <w:rPr>
          <w:rFonts w:ascii="Times New Roman" w:hAnsi="Times New Roman"/>
          <w:sz w:val="24"/>
          <w:szCs w:val="24"/>
        </w:rPr>
      </w:pPr>
      <w:r>
        <w:rPr>
          <w:rFonts w:ascii="Times New Roman" w:hAnsi="Times New Roman"/>
          <w:sz w:val="24"/>
          <w:szCs w:val="24"/>
        </w:rPr>
        <w:t xml:space="preserve"> Именно агентство через своего представителя - российский центр науки и культуры в Джакарте проводит многочисленные мероприятия, которые посвящены российской культуре, науке, образованию.   На площадке российского центра науки и культуры проводятся интересные мероприятия, которые знакомят зарубежную аудиторию с жизнью в России, с российской историей. Здесь проводятся выставки и фестивали, конкурсы и выступления российских артистов, концерты, которые доступны как для россиян, так и индонезийцев.</w:t>
      </w:r>
    </w:p>
    <w:p w:rsidR="00EC7FEC" w:rsidRDefault="00EC7FEC" w:rsidP="00EC7FEC">
      <w:pPr>
        <w:spacing w:line="360" w:lineRule="auto"/>
        <w:ind w:firstLine="708"/>
        <w:jc w:val="both"/>
        <w:rPr>
          <w:rFonts w:ascii="Times New Roman" w:hAnsi="Times New Roman"/>
          <w:sz w:val="24"/>
          <w:szCs w:val="24"/>
        </w:rPr>
      </w:pPr>
      <w:r>
        <w:rPr>
          <w:rFonts w:ascii="Times New Roman" w:hAnsi="Times New Roman"/>
          <w:sz w:val="24"/>
          <w:szCs w:val="24"/>
        </w:rPr>
        <w:t xml:space="preserve">На площадке центра в Индонезии организованы различные кружки, здесь можно посещать курсы русского языка, который в последнее время пользуется все большей популярностью. Заслугой центра можно считать успешное продвижение российского образования. Сегодня все больше выпускников школ из Индонезии отправляются в российские ВУЗы.  </w:t>
      </w:r>
    </w:p>
    <w:p w:rsidR="00EC7FEC" w:rsidRDefault="00EC7FEC" w:rsidP="00EC7FEC">
      <w:pPr>
        <w:spacing w:line="360" w:lineRule="auto"/>
        <w:ind w:firstLine="708"/>
        <w:jc w:val="both"/>
        <w:rPr>
          <w:rFonts w:ascii="Times New Roman" w:hAnsi="Times New Roman"/>
          <w:sz w:val="24"/>
          <w:szCs w:val="24"/>
        </w:rPr>
      </w:pPr>
      <w:r>
        <w:rPr>
          <w:rFonts w:ascii="Times New Roman" w:hAnsi="Times New Roman"/>
          <w:sz w:val="24"/>
          <w:szCs w:val="24"/>
        </w:rPr>
        <w:lastRenderedPageBreak/>
        <w:t xml:space="preserve"> Новым направлением связей России и Индонезии являются научные связи, которые сегодня получили последовательное развитие.  Культурные связи в рамках ВКП РФ сегодня находят свое отражение на площадках различных фестивалей национальных культур, широко представляющих Россию в Индонезии, и Индонезия в России. Данные многожанровые проекты стали уже доброй традицией и проводятся на периодической основе.</w:t>
      </w:r>
    </w:p>
    <w:p w:rsidR="00EC7FEC" w:rsidRDefault="00EC7FEC" w:rsidP="00EC7FEC">
      <w:pPr>
        <w:spacing w:line="360" w:lineRule="auto"/>
        <w:ind w:firstLine="708"/>
        <w:jc w:val="both"/>
        <w:rPr>
          <w:rFonts w:ascii="Times New Roman" w:hAnsi="Times New Roman"/>
          <w:sz w:val="24"/>
          <w:szCs w:val="28"/>
        </w:rPr>
      </w:pPr>
      <w:r>
        <w:rPr>
          <w:rFonts w:ascii="Times New Roman" w:hAnsi="Times New Roman"/>
          <w:sz w:val="24"/>
          <w:szCs w:val="28"/>
        </w:rPr>
        <w:t>Также можно заключить, что результаты сотрудничества между Индонезией и Россией сегодня можно проиллюстрировать конкретными событиями и результатами:</w:t>
      </w:r>
    </w:p>
    <w:p w:rsidR="00EC7FEC" w:rsidRDefault="00EC7FEC" w:rsidP="00EC7FEC">
      <w:pPr>
        <w:spacing w:line="360" w:lineRule="auto"/>
        <w:jc w:val="both"/>
        <w:rPr>
          <w:rFonts w:ascii="Times New Roman" w:hAnsi="Times New Roman"/>
          <w:sz w:val="24"/>
          <w:szCs w:val="28"/>
        </w:rPr>
      </w:pPr>
      <w:r>
        <w:rPr>
          <w:rFonts w:ascii="Times New Roman" w:hAnsi="Times New Roman"/>
          <w:sz w:val="24"/>
          <w:szCs w:val="28"/>
        </w:rPr>
        <w:t>-</w:t>
      </w:r>
      <w:r>
        <w:rPr>
          <w:rFonts w:ascii="Times New Roman" w:hAnsi="Times New Roman"/>
          <w:sz w:val="24"/>
          <w:szCs w:val="28"/>
        </w:rPr>
        <w:tab/>
        <w:t>увеличением числа посещающих русских туристов Индонезию и индонезийских в России, благодаря прошедшему Чемпионату Мира по футболу;</w:t>
      </w:r>
    </w:p>
    <w:p w:rsidR="00EC7FEC" w:rsidRDefault="00EC7FEC" w:rsidP="00EC7FEC">
      <w:pPr>
        <w:spacing w:line="360" w:lineRule="auto"/>
        <w:jc w:val="both"/>
        <w:rPr>
          <w:rFonts w:ascii="Times New Roman" w:hAnsi="Times New Roman"/>
          <w:sz w:val="24"/>
          <w:szCs w:val="28"/>
        </w:rPr>
      </w:pPr>
      <w:r>
        <w:rPr>
          <w:rFonts w:ascii="Times New Roman" w:hAnsi="Times New Roman"/>
          <w:sz w:val="24"/>
          <w:szCs w:val="28"/>
        </w:rPr>
        <w:t>-</w:t>
      </w:r>
      <w:r>
        <w:rPr>
          <w:rFonts w:ascii="Times New Roman" w:hAnsi="Times New Roman"/>
          <w:sz w:val="24"/>
          <w:szCs w:val="28"/>
        </w:rPr>
        <w:tab/>
        <w:t xml:space="preserve">упрощением визовых процедур для граждан обеих стран и открытие нового прямого рейса российской аэрокомпании </w:t>
      </w:r>
      <w:proofErr w:type="spellStart"/>
      <w:r>
        <w:rPr>
          <w:rFonts w:ascii="Times New Roman" w:hAnsi="Times New Roman"/>
          <w:sz w:val="24"/>
          <w:szCs w:val="28"/>
        </w:rPr>
        <w:t>Aeroflot</w:t>
      </w:r>
      <w:proofErr w:type="spellEnd"/>
      <w:r>
        <w:rPr>
          <w:rFonts w:ascii="Times New Roman" w:hAnsi="Times New Roman"/>
          <w:sz w:val="24"/>
          <w:szCs w:val="28"/>
        </w:rPr>
        <w:t xml:space="preserve"> на о. Бали (Индонезия) из Москвы;</w:t>
      </w:r>
    </w:p>
    <w:p w:rsidR="00EC7FEC" w:rsidRDefault="00EC7FEC" w:rsidP="00EC7FEC">
      <w:pPr>
        <w:spacing w:line="360" w:lineRule="auto"/>
        <w:jc w:val="both"/>
        <w:rPr>
          <w:rFonts w:ascii="Times New Roman" w:hAnsi="Times New Roman"/>
          <w:sz w:val="24"/>
          <w:szCs w:val="28"/>
        </w:rPr>
      </w:pPr>
      <w:r>
        <w:rPr>
          <w:rFonts w:ascii="Times New Roman" w:hAnsi="Times New Roman"/>
          <w:sz w:val="24"/>
          <w:szCs w:val="28"/>
        </w:rPr>
        <w:t>-   подготовкой и проведением различных культурных мероприятий, таких как выставки, открытые лекции, музыкальные концерты. Проведение ежегодного фестиваля культуры Индонезии в Москве; программы изучения русского языка в РЦНК в Джакарте; популяризация русской литературы в известных индонезийских вузах; поддержка исторических традиций России в Индонезии, например, празднование Дня Победы, Дня Культуры России;</w:t>
      </w:r>
    </w:p>
    <w:p w:rsidR="00EC7FEC" w:rsidRDefault="00EC7FEC" w:rsidP="00EC7FEC">
      <w:pPr>
        <w:spacing w:line="360" w:lineRule="auto"/>
        <w:jc w:val="both"/>
        <w:rPr>
          <w:rFonts w:ascii="Times New Roman" w:hAnsi="Times New Roman"/>
          <w:sz w:val="24"/>
          <w:szCs w:val="28"/>
        </w:rPr>
      </w:pPr>
      <w:r>
        <w:rPr>
          <w:rFonts w:ascii="Times New Roman" w:hAnsi="Times New Roman"/>
          <w:sz w:val="24"/>
          <w:szCs w:val="28"/>
        </w:rPr>
        <w:t xml:space="preserve">- </w:t>
      </w:r>
      <w:r>
        <w:rPr>
          <w:rFonts w:ascii="Times New Roman" w:hAnsi="Times New Roman"/>
          <w:sz w:val="24"/>
          <w:szCs w:val="28"/>
        </w:rPr>
        <w:tab/>
        <w:t>расширение взаимодействия в области передовых научных исследований и образовательных связей;</w:t>
      </w:r>
    </w:p>
    <w:p w:rsidR="00EC7FEC" w:rsidRDefault="00EC7FEC" w:rsidP="00EC7FEC">
      <w:pPr>
        <w:spacing w:line="360" w:lineRule="auto"/>
        <w:jc w:val="both"/>
        <w:rPr>
          <w:rFonts w:ascii="Times New Roman" w:hAnsi="Times New Roman"/>
          <w:sz w:val="24"/>
          <w:szCs w:val="28"/>
        </w:rPr>
      </w:pPr>
      <w:r>
        <w:rPr>
          <w:rFonts w:ascii="Times New Roman" w:hAnsi="Times New Roman"/>
          <w:sz w:val="24"/>
          <w:szCs w:val="28"/>
        </w:rPr>
        <w:t xml:space="preserve">- </w:t>
      </w:r>
      <w:r>
        <w:rPr>
          <w:rFonts w:ascii="Times New Roman" w:hAnsi="Times New Roman"/>
          <w:sz w:val="24"/>
          <w:szCs w:val="28"/>
        </w:rPr>
        <w:tab/>
        <w:t xml:space="preserve">взаимодействие обеих стран в борьбе с терроризмом, экстремизмом, наркотрафиком и организованной преступностью, а также миротворческой деятельностью. </w:t>
      </w:r>
    </w:p>
    <w:p w:rsidR="00EC7FEC" w:rsidRDefault="00EC7FEC" w:rsidP="00EC7FEC">
      <w:pPr>
        <w:spacing w:line="360" w:lineRule="auto"/>
        <w:ind w:firstLine="708"/>
        <w:jc w:val="both"/>
        <w:rPr>
          <w:rFonts w:ascii="Times New Roman" w:hAnsi="Times New Roman"/>
          <w:sz w:val="24"/>
          <w:szCs w:val="28"/>
        </w:rPr>
      </w:pPr>
      <w:r>
        <w:rPr>
          <w:rFonts w:ascii="Times New Roman" w:hAnsi="Times New Roman"/>
          <w:sz w:val="24"/>
          <w:szCs w:val="28"/>
        </w:rPr>
        <w:t>Это всё является подтверждением активного современного культурно-гуманитарного сотрудничества между Индонезией и Россией, которое имеет богатый потенциал для дальнейшего развития.</w:t>
      </w:r>
    </w:p>
    <w:p w:rsidR="00EC7FEC" w:rsidRDefault="00EC7FEC" w:rsidP="00EC7FEC">
      <w:pPr>
        <w:spacing w:line="360" w:lineRule="auto"/>
        <w:ind w:firstLine="708"/>
        <w:jc w:val="both"/>
        <w:rPr>
          <w:rFonts w:ascii="Times New Roman" w:hAnsi="Times New Roman"/>
          <w:sz w:val="24"/>
          <w:szCs w:val="28"/>
        </w:rPr>
      </w:pPr>
    </w:p>
    <w:p w:rsidR="00E53DC0" w:rsidRDefault="00EC7FEC" w:rsidP="00EC7FEC">
      <w:pPr>
        <w:spacing w:line="360" w:lineRule="auto"/>
        <w:ind w:firstLine="708"/>
        <w:jc w:val="both"/>
        <w:rPr>
          <w:rFonts w:ascii="Times New Roman" w:hAnsi="Times New Roman"/>
          <w:sz w:val="24"/>
          <w:szCs w:val="24"/>
        </w:rPr>
      </w:pPr>
      <w:r>
        <w:rPr>
          <w:rFonts w:ascii="Times New Roman" w:hAnsi="Times New Roman"/>
          <w:sz w:val="24"/>
          <w:szCs w:val="24"/>
        </w:rPr>
        <w:t>В качестве вывода от автора, хотелось бы отметить, что несмотря на то, что культура действительно играет важную роль в современных отношениях между Индонезией и Россией, торгово-экономическое сотрудничество всё же является главным приоритетом двустороннего диалога. Однако хотелось бы надеяться, что в ближайшее время именно культурные связи будут в сотрудничестве двух стран занимать приоритетные позиции и способствовать формированию объективных представлений о России и Индонезии.</w:t>
      </w:r>
    </w:p>
    <w:p w:rsidR="00EC7FEC" w:rsidRDefault="00EC7FEC" w:rsidP="00EC7FEC">
      <w:pPr>
        <w:spacing w:line="360" w:lineRule="auto"/>
        <w:ind w:firstLine="708"/>
        <w:jc w:val="both"/>
        <w:rPr>
          <w:rFonts w:ascii="Times New Roman" w:hAnsi="Times New Roman"/>
          <w:sz w:val="24"/>
          <w:szCs w:val="24"/>
        </w:rPr>
      </w:pPr>
    </w:p>
    <w:p w:rsidR="00E53DC0" w:rsidRDefault="00E53DC0" w:rsidP="00E53DC0">
      <w:pPr>
        <w:spacing w:line="360" w:lineRule="auto"/>
        <w:ind w:firstLine="708"/>
        <w:jc w:val="both"/>
        <w:rPr>
          <w:rFonts w:ascii="Times New Roman" w:hAnsi="Times New Roman"/>
          <w:sz w:val="24"/>
          <w:szCs w:val="24"/>
        </w:rPr>
      </w:pPr>
    </w:p>
    <w:p w:rsidR="00E53DC0" w:rsidRDefault="00E53DC0" w:rsidP="00E53DC0">
      <w:pPr>
        <w:pBdr>
          <w:bottom w:val="single" w:sz="12" w:space="1" w:color="auto"/>
        </w:pBdr>
        <w:spacing w:line="360" w:lineRule="auto"/>
        <w:jc w:val="center"/>
        <w:rPr>
          <w:rFonts w:ascii="Times New Roman" w:hAnsi="Times New Roman"/>
          <w:b/>
          <w:sz w:val="28"/>
        </w:rPr>
      </w:pPr>
      <w:r w:rsidRPr="00CE25EC">
        <w:rPr>
          <w:rFonts w:ascii="Times New Roman" w:hAnsi="Times New Roman"/>
          <w:b/>
          <w:sz w:val="28"/>
        </w:rPr>
        <w:t>Список использованных источников и литературы</w:t>
      </w:r>
    </w:p>
    <w:p w:rsidR="00E53DC0" w:rsidRDefault="00E53DC0" w:rsidP="00E53DC0">
      <w:pPr>
        <w:spacing w:line="360" w:lineRule="auto"/>
        <w:rPr>
          <w:rFonts w:ascii="Times New Roman" w:hAnsi="Times New Roman"/>
          <w:b/>
          <w:sz w:val="24"/>
        </w:rPr>
      </w:pPr>
    </w:p>
    <w:p w:rsidR="00EC7FEC" w:rsidRDefault="00EC7FEC" w:rsidP="00EC7FEC">
      <w:pPr>
        <w:spacing w:line="360" w:lineRule="auto"/>
        <w:rPr>
          <w:rFonts w:ascii="Times New Roman" w:hAnsi="Times New Roman"/>
          <w:b/>
          <w:sz w:val="24"/>
        </w:rPr>
      </w:pPr>
      <w:r>
        <w:rPr>
          <w:rFonts w:ascii="Times New Roman" w:hAnsi="Times New Roman"/>
          <w:b/>
          <w:sz w:val="24"/>
        </w:rPr>
        <w:t>ИСТОЧНИКИ</w:t>
      </w:r>
    </w:p>
    <w:p w:rsidR="00EC7FEC" w:rsidRDefault="00EC7FEC" w:rsidP="00EC7FEC">
      <w:pPr>
        <w:spacing w:line="360" w:lineRule="auto"/>
        <w:rPr>
          <w:rFonts w:ascii="Times New Roman" w:hAnsi="Times New Roman"/>
          <w:b/>
          <w:sz w:val="24"/>
          <w:szCs w:val="24"/>
        </w:rPr>
      </w:pPr>
    </w:p>
    <w:p w:rsidR="00EC7FEC" w:rsidRDefault="00EC7FEC" w:rsidP="00EC7FEC">
      <w:pPr>
        <w:pStyle w:val="a3"/>
        <w:numPr>
          <w:ilvl w:val="0"/>
          <w:numId w:val="14"/>
        </w:numPr>
        <w:spacing w:line="360" w:lineRule="auto"/>
        <w:rPr>
          <w:rFonts w:ascii="Arial" w:hAnsi="Arial" w:cs="Arial"/>
          <w:sz w:val="24"/>
          <w:szCs w:val="24"/>
          <w:shd w:val="clear" w:color="auto" w:fill="FFFFFF"/>
        </w:rPr>
      </w:pPr>
      <w:r w:rsidRPr="00FA100A">
        <w:rPr>
          <w:rStyle w:val="af6"/>
          <w:rFonts w:ascii="Times New Roman" w:hAnsi="Times New Roman" w:cs="Times New Roman"/>
          <w:bCs/>
          <w:i w:val="0"/>
          <w:sz w:val="24"/>
          <w:szCs w:val="24"/>
          <w:shd w:val="clear" w:color="auto" w:fill="FFFFFF"/>
        </w:rPr>
        <w:t>Конституция Российской Федерации.</w:t>
      </w:r>
      <w:r w:rsidRPr="00FA100A">
        <w:rPr>
          <w:rFonts w:ascii="Times New Roman" w:hAnsi="Times New Roman" w:cs="Times New Roman"/>
          <w:i/>
          <w:sz w:val="24"/>
          <w:szCs w:val="24"/>
          <w:shd w:val="clear" w:color="auto" w:fill="FFFFFF"/>
        </w:rPr>
        <w:t xml:space="preserve"> </w:t>
      </w:r>
      <w:r w:rsidRPr="00FA100A">
        <w:rPr>
          <w:rFonts w:ascii="Times New Roman" w:hAnsi="Times New Roman" w:cs="Times New Roman"/>
          <w:sz w:val="24"/>
          <w:szCs w:val="24"/>
          <w:shd w:val="clear" w:color="auto" w:fill="FFFFFF"/>
        </w:rPr>
        <w:t>М.: Юристъ</w:t>
      </w:r>
      <w:r w:rsidR="00FA100A">
        <w:rPr>
          <w:rFonts w:ascii="Times New Roman" w:hAnsi="Times New Roman" w:cs="Times New Roman"/>
          <w:sz w:val="24"/>
          <w:szCs w:val="24"/>
          <w:shd w:val="clear" w:color="auto" w:fill="FFFFFF"/>
        </w:rPr>
        <w:t xml:space="preserve">, </w:t>
      </w:r>
      <w:r w:rsidRPr="00FA100A">
        <w:rPr>
          <w:rFonts w:ascii="Times New Roman" w:hAnsi="Times New Roman" w:cs="Times New Roman"/>
          <w:sz w:val="24"/>
          <w:szCs w:val="24"/>
          <w:shd w:val="clear" w:color="auto" w:fill="FFFFFF"/>
        </w:rPr>
        <w:t>1997</w:t>
      </w:r>
      <w:r w:rsidRPr="00FA100A">
        <w:rPr>
          <w:rFonts w:ascii="Arial" w:hAnsi="Arial" w:cs="Arial"/>
          <w:sz w:val="24"/>
          <w:szCs w:val="24"/>
          <w:shd w:val="clear" w:color="auto" w:fill="FFFFFF"/>
        </w:rPr>
        <w:t>.</w:t>
      </w:r>
    </w:p>
    <w:p w:rsidR="00EC7FEC" w:rsidRDefault="00EC7FEC" w:rsidP="00EC7FEC">
      <w:pPr>
        <w:pStyle w:val="a3"/>
        <w:numPr>
          <w:ilvl w:val="0"/>
          <w:numId w:val="14"/>
        </w:numPr>
        <w:spacing w:line="360" w:lineRule="auto"/>
        <w:rPr>
          <w:sz w:val="24"/>
          <w:szCs w:val="24"/>
          <w:lang w:val="en-US"/>
        </w:rPr>
      </w:pPr>
      <w:r>
        <w:rPr>
          <w:rFonts w:ascii="Times New Roman" w:hAnsi="Times New Roman"/>
          <w:sz w:val="24"/>
          <w:szCs w:val="24"/>
        </w:rPr>
        <w:t>Концепция внешней политики Российской Федерации (утверждена Президентом Российской Федерации В.</w:t>
      </w:r>
      <w:r w:rsidR="00FA100A">
        <w:rPr>
          <w:rFonts w:ascii="Times New Roman" w:hAnsi="Times New Roman"/>
          <w:sz w:val="24"/>
          <w:szCs w:val="24"/>
        </w:rPr>
        <w:t xml:space="preserve"> </w:t>
      </w:r>
      <w:r>
        <w:rPr>
          <w:rFonts w:ascii="Times New Roman" w:hAnsi="Times New Roman"/>
          <w:sz w:val="24"/>
          <w:szCs w:val="24"/>
        </w:rPr>
        <w:t>В.</w:t>
      </w:r>
      <w:r w:rsidR="00FA100A">
        <w:rPr>
          <w:rFonts w:ascii="Times New Roman" w:hAnsi="Times New Roman"/>
          <w:sz w:val="24"/>
          <w:szCs w:val="24"/>
        </w:rPr>
        <w:t xml:space="preserve"> </w:t>
      </w:r>
      <w:r>
        <w:rPr>
          <w:rFonts w:ascii="Times New Roman" w:hAnsi="Times New Roman"/>
          <w:sz w:val="24"/>
          <w:szCs w:val="24"/>
        </w:rPr>
        <w:t xml:space="preserve">Путиным 30 ноября 2016 г.). </w:t>
      </w:r>
      <w:r>
        <w:rPr>
          <w:rFonts w:ascii="Times New Roman" w:hAnsi="Times New Roman"/>
          <w:sz w:val="24"/>
          <w:szCs w:val="24"/>
        </w:rPr>
        <w:br/>
      </w:r>
      <w:r>
        <w:rPr>
          <w:rFonts w:ascii="Times New Roman" w:hAnsi="Times New Roman"/>
          <w:sz w:val="24"/>
          <w:szCs w:val="24"/>
          <w:lang w:val="en-US"/>
        </w:rPr>
        <w:t>URL: https://www.mid.ru/foreign_policy/official_documents//asset_publisher/CptICkB6BZ29/content/id/2542248.</w:t>
      </w:r>
    </w:p>
    <w:p w:rsidR="00EC7FEC" w:rsidRPr="00D873E1" w:rsidRDefault="00EC7FEC" w:rsidP="00EC7FEC">
      <w:pPr>
        <w:pStyle w:val="a3"/>
        <w:numPr>
          <w:ilvl w:val="0"/>
          <w:numId w:val="14"/>
        </w:numPr>
        <w:spacing w:line="360" w:lineRule="auto"/>
        <w:rPr>
          <w:rFonts w:ascii="Times New Roman" w:hAnsi="Times New Roman"/>
          <w:sz w:val="24"/>
          <w:szCs w:val="24"/>
        </w:rPr>
      </w:pPr>
      <w:r>
        <w:rPr>
          <w:rFonts w:ascii="Times New Roman" w:hAnsi="Times New Roman"/>
          <w:sz w:val="24"/>
          <w:szCs w:val="24"/>
        </w:rPr>
        <w:t xml:space="preserve">Основные направления политики Российской Федерации в сфере международного культурно-гуманитарного сотрудничества" (утв. Президентом РФ 18.12.2010). </w:t>
      </w:r>
      <w:r>
        <w:rPr>
          <w:rFonts w:ascii="Times New Roman" w:hAnsi="Times New Roman"/>
          <w:sz w:val="24"/>
          <w:szCs w:val="24"/>
          <w:lang w:val="en-US"/>
        </w:rPr>
        <w:t>URL</w:t>
      </w:r>
      <w:r w:rsidRPr="00D873E1">
        <w:rPr>
          <w:rFonts w:ascii="Times New Roman" w:hAnsi="Times New Roman"/>
          <w:sz w:val="24"/>
          <w:szCs w:val="24"/>
        </w:rPr>
        <w:t xml:space="preserve">: </w:t>
      </w:r>
      <w:r w:rsidRPr="00FA100A">
        <w:rPr>
          <w:rFonts w:ascii="Times New Roman" w:hAnsi="Times New Roman"/>
          <w:sz w:val="24"/>
          <w:szCs w:val="24"/>
          <w:lang w:val="en-US"/>
        </w:rPr>
        <w:t>https</w:t>
      </w:r>
      <w:r w:rsidRPr="00D873E1">
        <w:rPr>
          <w:rFonts w:ascii="Times New Roman" w:hAnsi="Times New Roman"/>
          <w:sz w:val="24"/>
          <w:szCs w:val="24"/>
        </w:rPr>
        <w:t>://</w:t>
      </w:r>
      <w:proofErr w:type="spellStart"/>
      <w:r w:rsidRPr="00FA100A">
        <w:rPr>
          <w:rFonts w:ascii="Times New Roman" w:hAnsi="Times New Roman"/>
          <w:sz w:val="24"/>
          <w:szCs w:val="24"/>
          <w:lang w:val="en-US"/>
        </w:rPr>
        <w:t>legalacts</w:t>
      </w:r>
      <w:proofErr w:type="spellEnd"/>
      <w:r w:rsidRPr="00D873E1">
        <w:rPr>
          <w:rFonts w:ascii="Times New Roman" w:hAnsi="Times New Roman"/>
          <w:sz w:val="24"/>
          <w:szCs w:val="24"/>
        </w:rPr>
        <w:t>.</w:t>
      </w:r>
      <w:r w:rsidRPr="00FA100A">
        <w:rPr>
          <w:rFonts w:ascii="Times New Roman" w:hAnsi="Times New Roman"/>
          <w:sz w:val="24"/>
          <w:szCs w:val="24"/>
          <w:lang w:val="en-US"/>
        </w:rPr>
        <w:t>ru</w:t>
      </w:r>
      <w:r w:rsidRPr="00D873E1">
        <w:rPr>
          <w:rFonts w:ascii="Times New Roman" w:hAnsi="Times New Roman"/>
          <w:sz w:val="24"/>
          <w:szCs w:val="24"/>
        </w:rPr>
        <w:t>/</w:t>
      </w:r>
      <w:r w:rsidRPr="00FA100A">
        <w:rPr>
          <w:rFonts w:ascii="Times New Roman" w:hAnsi="Times New Roman"/>
          <w:sz w:val="24"/>
          <w:szCs w:val="24"/>
          <w:lang w:val="en-US"/>
        </w:rPr>
        <w:t>doc</w:t>
      </w:r>
      <w:r w:rsidRPr="00D873E1">
        <w:rPr>
          <w:rFonts w:ascii="Times New Roman" w:hAnsi="Times New Roman"/>
          <w:sz w:val="24"/>
          <w:szCs w:val="24"/>
        </w:rPr>
        <w:t>/</w:t>
      </w:r>
      <w:proofErr w:type="spellStart"/>
      <w:r w:rsidRPr="00FA100A">
        <w:rPr>
          <w:rFonts w:ascii="Times New Roman" w:hAnsi="Times New Roman"/>
          <w:sz w:val="24"/>
          <w:szCs w:val="24"/>
          <w:lang w:val="en-US"/>
        </w:rPr>
        <w:t>osnovnye</w:t>
      </w:r>
      <w:proofErr w:type="spellEnd"/>
      <w:r w:rsidRPr="00D873E1">
        <w:rPr>
          <w:rFonts w:ascii="Times New Roman" w:hAnsi="Times New Roman"/>
          <w:sz w:val="24"/>
          <w:szCs w:val="24"/>
        </w:rPr>
        <w:t>-</w:t>
      </w:r>
      <w:proofErr w:type="spellStart"/>
      <w:r w:rsidRPr="00FA100A">
        <w:rPr>
          <w:rFonts w:ascii="Times New Roman" w:hAnsi="Times New Roman"/>
          <w:sz w:val="24"/>
          <w:szCs w:val="24"/>
          <w:lang w:val="en-US"/>
        </w:rPr>
        <w:t>napravlenija</w:t>
      </w:r>
      <w:proofErr w:type="spellEnd"/>
      <w:r w:rsidRPr="00D873E1">
        <w:rPr>
          <w:rFonts w:ascii="Times New Roman" w:hAnsi="Times New Roman"/>
          <w:sz w:val="24"/>
          <w:szCs w:val="24"/>
        </w:rPr>
        <w:t>-</w:t>
      </w:r>
      <w:proofErr w:type="spellStart"/>
      <w:r w:rsidRPr="00FA100A">
        <w:rPr>
          <w:rFonts w:ascii="Times New Roman" w:hAnsi="Times New Roman"/>
          <w:sz w:val="24"/>
          <w:szCs w:val="24"/>
          <w:lang w:val="en-US"/>
        </w:rPr>
        <w:t>politiki</w:t>
      </w:r>
      <w:proofErr w:type="spellEnd"/>
      <w:r w:rsidRPr="00D873E1">
        <w:rPr>
          <w:rFonts w:ascii="Times New Roman" w:hAnsi="Times New Roman"/>
          <w:sz w:val="24"/>
          <w:szCs w:val="24"/>
        </w:rPr>
        <w:t>-</w:t>
      </w:r>
      <w:proofErr w:type="spellStart"/>
      <w:r w:rsidRPr="00FA100A">
        <w:rPr>
          <w:rFonts w:ascii="Times New Roman" w:hAnsi="Times New Roman"/>
          <w:sz w:val="24"/>
          <w:szCs w:val="24"/>
          <w:lang w:val="en-US"/>
        </w:rPr>
        <w:t>rossiiskoi</w:t>
      </w:r>
      <w:proofErr w:type="spellEnd"/>
      <w:r w:rsidRPr="00D873E1">
        <w:rPr>
          <w:rFonts w:ascii="Times New Roman" w:hAnsi="Times New Roman"/>
          <w:sz w:val="24"/>
          <w:szCs w:val="24"/>
        </w:rPr>
        <w:t>-</w:t>
      </w:r>
      <w:proofErr w:type="spellStart"/>
      <w:r w:rsidRPr="00FA100A">
        <w:rPr>
          <w:rFonts w:ascii="Times New Roman" w:hAnsi="Times New Roman"/>
          <w:sz w:val="24"/>
          <w:szCs w:val="24"/>
          <w:lang w:val="en-US"/>
        </w:rPr>
        <w:t>federatsii</w:t>
      </w:r>
      <w:proofErr w:type="spellEnd"/>
      <w:r w:rsidRPr="00D873E1">
        <w:rPr>
          <w:rFonts w:ascii="Times New Roman" w:hAnsi="Times New Roman"/>
          <w:sz w:val="24"/>
          <w:szCs w:val="24"/>
        </w:rPr>
        <w:t>-</w:t>
      </w:r>
      <w:r w:rsidRPr="00FA100A">
        <w:rPr>
          <w:rFonts w:ascii="Times New Roman" w:hAnsi="Times New Roman"/>
          <w:sz w:val="24"/>
          <w:szCs w:val="24"/>
          <w:lang w:val="en-US"/>
        </w:rPr>
        <w:t>v</w:t>
      </w:r>
      <w:r w:rsidRPr="00D873E1">
        <w:rPr>
          <w:rFonts w:ascii="Times New Roman" w:hAnsi="Times New Roman"/>
          <w:sz w:val="24"/>
          <w:szCs w:val="24"/>
        </w:rPr>
        <w:t>-</w:t>
      </w:r>
      <w:proofErr w:type="spellStart"/>
      <w:r w:rsidRPr="00FA100A">
        <w:rPr>
          <w:rFonts w:ascii="Times New Roman" w:hAnsi="Times New Roman"/>
          <w:sz w:val="24"/>
          <w:szCs w:val="24"/>
          <w:lang w:val="en-US"/>
        </w:rPr>
        <w:t>sfere</w:t>
      </w:r>
      <w:proofErr w:type="spellEnd"/>
      <w:r w:rsidRPr="00D873E1">
        <w:rPr>
          <w:rFonts w:ascii="Times New Roman" w:hAnsi="Times New Roman"/>
          <w:sz w:val="24"/>
          <w:szCs w:val="24"/>
        </w:rPr>
        <w:t xml:space="preserve">/ </w:t>
      </w:r>
    </w:p>
    <w:p w:rsidR="00EC7FEC" w:rsidRDefault="00EC7FEC" w:rsidP="00EC7FEC">
      <w:pPr>
        <w:pStyle w:val="a3"/>
        <w:numPr>
          <w:ilvl w:val="0"/>
          <w:numId w:val="14"/>
        </w:numPr>
        <w:spacing w:line="360" w:lineRule="auto"/>
        <w:rPr>
          <w:rFonts w:ascii="Times New Roman" w:hAnsi="Times New Roman" w:cs="Times New Roman"/>
          <w:sz w:val="24"/>
        </w:rPr>
      </w:pPr>
      <w:r>
        <w:rPr>
          <w:rFonts w:ascii="Times New Roman" w:hAnsi="Times New Roman" w:cs="Times New Roman"/>
          <w:sz w:val="24"/>
        </w:rPr>
        <w:t xml:space="preserve">Основные направления работы МИД России по развитию культурных связей России с зарубежными странами. </w:t>
      </w:r>
      <w:r w:rsidR="00FA100A">
        <w:rPr>
          <w:rFonts w:ascii="Times New Roman" w:hAnsi="Times New Roman" w:cs="Times New Roman"/>
          <w:sz w:val="24"/>
        </w:rPr>
        <w:t>URL: http://docs.cntd.ru/document/901794645</w:t>
      </w:r>
      <w:r>
        <w:rPr>
          <w:rFonts w:ascii="Times New Roman" w:hAnsi="Times New Roman" w:cs="Times New Roman"/>
          <w:sz w:val="24"/>
        </w:rPr>
        <w:t xml:space="preserve">. </w:t>
      </w:r>
    </w:p>
    <w:p w:rsidR="00EC7FEC" w:rsidRDefault="00EC7FEC" w:rsidP="00EC7FEC">
      <w:pPr>
        <w:pStyle w:val="a3"/>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Переговоры Владимира Путина с Президентом Индонезии Мегавати Сукарнопутри. URL: </w:t>
      </w:r>
      <w:r w:rsidRPr="00FA100A">
        <w:rPr>
          <w:rFonts w:ascii="Times New Roman" w:hAnsi="Times New Roman" w:cs="Times New Roman"/>
          <w:sz w:val="24"/>
          <w:szCs w:val="24"/>
        </w:rPr>
        <w:t>http://www.kremlin.ru/events/president/news/28510</w:t>
      </w:r>
      <w:r>
        <w:rPr>
          <w:rFonts w:ascii="Times New Roman" w:hAnsi="Times New Roman" w:cs="Times New Roman"/>
          <w:sz w:val="24"/>
          <w:szCs w:val="24"/>
        </w:rPr>
        <w:t>.</w:t>
      </w:r>
    </w:p>
    <w:p w:rsidR="00EC7FEC" w:rsidRDefault="00EC7FEC" w:rsidP="00EC7FEC">
      <w:pPr>
        <w:pStyle w:val="a3"/>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Советско-индонезийское соглашение о поставках кораблей, самолетов, боеприпасов и другого имущества в Индонезию. </w:t>
      </w:r>
      <w:r>
        <w:rPr>
          <w:rFonts w:ascii="Times New Roman" w:hAnsi="Times New Roman" w:cs="Times New Roman"/>
          <w:sz w:val="24"/>
          <w:szCs w:val="24"/>
          <w:lang w:val="en-US"/>
        </w:rPr>
        <w:t>URL</w:t>
      </w:r>
      <w:r>
        <w:rPr>
          <w:rFonts w:ascii="Times New Roman" w:hAnsi="Times New Roman" w:cs="Times New Roman"/>
          <w:sz w:val="24"/>
          <w:szCs w:val="24"/>
        </w:rPr>
        <w:t xml:space="preserve">: </w:t>
      </w:r>
      <w:r w:rsidRPr="00FA100A">
        <w:rPr>
          <w:rFonts w:ascii="Times New Roman" w:hAnsi="Times New Roman" w:cs="Times New Roman"/>
          <w:sz w:val="24"/>
          <w:szCs w:val="24"/>
          <w:lang w:val="en-US"/>
        </w:rPr>
        <w:t>https</w:t>
      </w:r>
      <w:r w:rsidRPr="00FA100A">
        <w:rPr>
          <w:rFonts w:ascii="Times New Roman" w:hAnsi="Times New Roman" w:cs="Times New Roman"/>
          <w:sz w:val="24"/>
          <w:szCs w:val="24"/>
        </w:rPr>
        <w:t>://</w:t>
      </w:r>
      <w:proofErr w:type="spellStart"/>
      <w:r w:rsidRPr="00FA100A">
        <w:rPr>
          <w:rFonts w:ascii="Times New Roman" w:hAnsi="Times New Roman" w:cs="Times New Roman"/>
          <w:sz w:val="24"/>
          <w:szCs w:val="24"/>
          <w:lang w:val="en-US"/>
        </w:rPr>
        <w:t>riss</w:t>
      </w:r>
      <w:proofErr w:type="spellEnd"/>
      <w:r w:rsidRPr="00FA100A">
        <w:rPr>
          <w:rFonts w:ascii="Times New Roman" w:hAnsi="Times New Roman" w:cs="Times New Roman"/>
          <w:sz w:val="24"/>
          <w:szCs w:val="24"/>
        </w:rPr>
        <w:t>.</w:t>
      </w:r>
      <w:r w:rsidRPr="00FA100A">
        <w:rPr>
          <w:rFonts w:ascii="Times New Roman" w:hAnsi="Times New Roman" w:cs="Times New Roman"/>
          <w:sz w:val="24"/>
          <w:szCs w:val="24"/>
          <w:lang w:val="en-US"/>
        </w:rPr>
        <w:t>ru</w:t>
      </w:r>
      <w:r w:rsidRPr="00FA100A">
        <w:rPr>
          <w:rFonts w:ascii="Times New Roman" w:hAnsi="Times New Roman" w:cs="Times New Roman"/>
          <w:sz w:val="24"/>
          <w:szCs w:val="24"/>
        </w:rPr>
        <w:t>/</w:t>
      </w:r>
      <w:proofErr w:type="spellStart"/>
      <w:r w:rsidRPr="00FA100A">
        <w:rPr>
          <w:rFonts w:ascii="Times New Roman" w:hAnsi="Times New Roman" w:cs="Times New Roman"/>
          <w:sz w:val="24"/>
          <w:szCs w:val="24"/>
          <w:lang w:val="en-US"/>
        </w:rPr>
        <w:t>analitycs</w:t>
      </w:r>
      <w:proofErr w:type="spellEnd"/>
      <w:r w:rsidRPr="00FA100A">
        <w:rPr>
          <w:rFonts w:ascii="Times New Roman" w:hAnsi="Times New Roman" w:cs="Times New Roman"/>
          <w:sz w:val="24"/>
          <w:szCs w:val="24"/>
        </w:rPr>
        <w:t>/46459/</w:t>
      </w:r>
      <w:r>
        <w:rPr>
          <w:rFonts w:ascii="Times New Roman" w:hAnsi="Times New Roman" w:cs="Times New Roman"/>
          <w:sz w:val="24"/>
          <w:szCs w:val="24"/>
        </w:rPr>
        <w:t xml:space="preserve"> </w:t>
      </w:r>
    </w:p>
    <w:p w:rsidR="00EC7FEC" w:rsidRDefault="00EC7FEC" w:rsidP="00EC7FEC">
      <w:pPr>
        <w:pStyle w:val="a3"/>
        <w:numPr>
          <w:ilvl w:val="0"/>
          <w:numId w:val="14"/>
        </w:numPr>
        <w:spacing w:line="360" w:lineRule="auto"/>
        <w:jc w:val="both"/>
        <w:rPr>
          <w:sz w:val="24"/>
          <w:szCs w:val="24"/>
        </w:rPr>
      </w:pPr>
      <w:r>
        <w:rPr>
          <w:rFonts w:ascii="Times New Roman" w:hAnsi="Times New Roman" w:cs="Times New Roman"/>
          <w:sz w:val="24"/>
          <w:szCs w:val="24"/>
        </w:rPr>
        <w:t>Советско-индонезийское соглашение о поставках кораблей, самолетов, боеприпасов и другого имущества в Индонезию.  Электронный ресурс.</w:t>
      </w:r>
      <w:r>
        <w:rPr>
          <w:rFonts w:ascii="Times New Roman" w:hAnsi="Times New Roman" w:cs="Times New Roman"/>
          <w:sz w:val="24"/>
          <w:szCs w:val="24"/>
          <w:lang w:val="en-US"/>
        </w:rPr>
        <w:t>URL</w:t>
      </w:r>
      <w:r>
        <w:rPr>
          <w:rFonts w:ascii="Times New Roman" w:hAnsi="Times New Roman" w:cs="Times New Roman"/>
          <w:sz w:val="24"/>
          <w:szCs w:val="24"/>
        </w:rPr>
        <w:t xml:space="preserve">: </w:t>
      </w:r>
      <w:r>
        <w:rPr>
          <w:rFonts w:ascii="Times New Roman" w:hAnsi="Times New Roman" w:cs="Times New Roman"/>
          <w:sz w:val="24"/>
          <w:szCs w:val="24"/>
          <w:lang w:val="en-US"/>
        </w:rPr>
        <w:t>https</w:t>
      </w:r>
      <w:r>
        <w:rPr>
          <w:rFonts w:ascii="Times New Roman" w:hAnsi="Times New Roman" w:cs="Times New Roman"/>
          <w:sz w:val="24"/>
          <w:szCs w:val="24"/>
        </w:rPr>
        <w:t>://</w:t>
      </w:r>
      <w:proofErr w:type="spellStart"/>
      <w:r>
        <w:rPr>
          <w:rFonts w:ascii="Times New Roman" w:hAnsi="Times New Roman" w:cs="Times New Roman"/>
          <w:sz w:val="24"/>
          <w:szCs w:val="24"/>
          <w:lang w:val="en-US"/>
        </w:rPr>
        <w:t>riss</w:t>
      </w:r>
      <w:proofErr w:type="spellEnd"/>
      <w:r>
        <w:rPr>
          <w:rFonts w:ascii="Times New Roman" w:hAnsi="Times New Roman" w:cs="Times New Roman"/>
          <w:sz w:val="24"/>
          <w:szCs w:val="24"/>
        </w:rPr>
        <w:t>.</w:t>
      </w:r>
      <w:r>
        <w:rPr>
          <w:rFonts w:ascii="Times New Roman" w:hAnsi="Times New Roman" w:cs="Times New Roman"/>
          <w:sz w:val="24"/>
          <w:szCs w:val="24"/>
          <w:lang w:val="en-US"/>
        </w:rPr>
        <w:t>ru</w:t>
      </w:r>
      <w:r>
        <w:rPr>
          <w:rFonts w:ascii="Times New Roman" w:hAnsi="Times New Roman" w:cs="Times New Roman"/>
          <w:sz w:val="24"/>
          <w:szCs w:val="24"/>
        </w:rPr>
        <w:t>/</w:t>
      </w:r>
      <w:proofErr w:type="spellStart"/>
      <w:r>
        <w:rPr>
          <w:rFonts w:ascii="Times New Roman" w:hAnsi="Times New Roman" w:cs="Times New Roman"/>
          <w:sz w:val="24"/>
          <w:szCs w:val="24"/>
          <w:lang w:val="en-US"/>
        </w:rPr>
        <w:t>analitycs</w:t>
      </w:r>
      <w:proofErr w:type="spellEnd"/>
      <w:r>
        <w:rPr>
          <w:rFonts w:ascii="Times New Roman" w:hAnsi="Times New Roman" w:cs="Times New Roman"/>
          <w:sz w:val="24"/>
          <w:szCs w:val="24"/>
        </w:rPr>
        <w:t>/46459/</w:t>
      </w:r>
    </w:p>
    <w:p w:rsidR="00EC7FEC" w:rsidRDefault="00EC7FEC" w:rsidP="00EC7FEC">
      <w:pPr>
        <w:pStyle w:val="a3"/>
        <w:numPr>
          <w:ilvl w:val="0"/>
          <w:numId w:val="14"/>
        </w:numPr>
        <w:spacing w:line="360" w:lineRule="auto"/>
        <w:jc w:val="both"/>
        <w:rPr>
          <w:rFonts w:ascii="Times New Roman" w:hAnsi="Times New Roman" w:cs="Times New Roman"/>
          <w:sz w:val="24"/>
          <w:szCs w:val="24"/>
        </w:rPr>
      </w:pPr>
      <w:r>
        <w:rPr>
          <w:rFonts w:ascii="Times New Roman" w:hAnsi="Times New Roman"/>
          <w:sz w:val="24"/>
          <w:szCs w:val="24"/>
        </w:rPr>
        <w:t>Совместное заявление Президента Российской Федерации В.В. Путина и Президента Республики Индонезии С.Б.Юдойоно.</w:t>
      </w:r>
      <w:r w:rsidR="00FA100A">
        <w:rPr>
          <w:rFonts w:ascii="Times New Roman" w:hAnsi="Times New Roman"/>
          <w:sz w:val="24"/>
          <w:szCs w:val="24"/>
        </w:rPr>
        <w:t xml:space="preserve"> </w:t>
      </w:r>
      <w:r>
        <w:rPr>
          <w:rFonts w:ascii="Times New Roman" w:hAnsi="Times New Roman"/>
          <w:sz w:val="24"/>
          <w:szCs w:val="24"/>
          <w:lang w:val="en-US"/>
        </w:rPr>
        <w:t>URL</w:t>
      </w:r>
      <w:r>
        <w:rPr>
          <w:rFonts w:ascii="Times New Roman" w:hAnsi="Times New Roman"/>
          <w:sz w:val="24"/>
          <w:szCs w:val="24"/>
        </w:rPr>
        <w:t xml:space="preserve">: </w:t>
      </w:r>
      <w:r w:rsidRPr="00EC7FEC">
        <w:rPr>
          <w:rFonts w:ascii="Times New Roman" w:hAnsi="Times New Roman"/>
          <w:sz w:val="24"/>
          <w:szCs w:val="24"/>
          <w:lang w:val="en-US"/>
        </w:rPr>
        <w:t>https</w:t>
      </w:r>
      <w:r w:rsidRPr="00EC7FEC">
        <w:rPr>
          <w:rFonts w:ascii="Times New Roman" w:hAnsi="Times New Roman"/>
          <w:sz w:val="24"/>
          <w:szCs w:val="24"/>
        </w:rPr>
        <w:t>://</w:t>
      </w:r>
      <w:proofErr w:type="spellStart"/>
      <w:r w:rsidRPr="00EC7FEC">
        <w:rPr>
          <w:rFonts w:ascii="Times New Roman" w:hAnsi="Times New Roman"/>
          <w:sz w:val="24"/>
          <w:szCs w:val="24"/>
          <w:lang w:val="en-US"/>
        </w:rPr>
        <w:t>indonesia</w:t>
      </w:r>
      <w:proofErr w:type="spellEnd"/>
      <w:r w:rsidRPr="00EC7FEC">
        <w:rPr>
          <w:rFonts w:ascii="Times New Roman" w:hAnsi="Times New Roman"/>
          <w:sz w:val="24"/>
          <w:szCs w:val="24"/>
        </w:rPr>
        <w:t>.</w:t>
      </w:r>
      <w:r w:rsidRPr="00EC7FEC">
        <w:rPr>
          <w:rFonts w:ascii="Times New Roman" w:hAnsi="Times New Roman"/>
          <w:sz w:val="24"/>
          <w:szCs w:val="24"/>
          <w:lang w:val="en-US"/>
        </w:rPr>
        <w:t>mid</w:t>
      </w:r>
      <w:r w:rsidRPr="00EC7FEC">
        <w:rPr>
          <w:rFonts w:ascii="Times New Roman" w:hAnsi="Times New Roman"/>
          <w:sz w:val="24"/>
          <w:szCs w:val="24"/>
        </w:rPr>
        <w:t>.</w:t>
      </w:r>
      <w:r w:rsidRPr="00EC7FEC">
        <w:rPr>
          <w:rFonts w:ascii="Times New Roman" w:hAnsi="Times New Roman"/>
          <w:sz w:val="24"/>
          <w:szCs w:val="24"/>
          <w:lang w:val="en-US"/>
        </w:rPr>
        <w:t>ru</w:t>
      </w:r>
      <w:r w:rsidRPr="00EC7FEC">
        <w:rPr>
          <w:rFonts w:ascii="Times New Roman" w:hAnsi="Times New Roman"/>
          <w:sz w:val="24"/>
          <w:szCs w:val="24"/>
        </w:rPr>
        <w:t>/</w:t>
      </w:r>
      <w:proofErr w:type="spellStart"/>
      <w:r w:rsidRPr="00EC7FEC">
        <w:rPr>
          <w:rFonts w:ascii="Times New Roman" w:hAnsi="Times New Roman"/>
          <w:sz w:val="24"/>
          <w:szCs w:val="24"/>
          <w:lang w:val="en-US"/>
        </w:rPr>
        <w:t>politiceskijdialog</w:t>
      </w:r>
      <w:proofErr w:type="spellEnd"/>
      <w:r w:rsidRPr="00EC7FEC">
        <w:rPr>
          <w:rFonts w:ascii="Times New Roman" w:hAnsi="Times New Roman"/>
          <w:sz w:val="24"/>
          <w:szCs w:val="24"/>
        </w:rPr>
        <w:t>//</w:t>
      </w:r>
      <w:r w:rsidRPr="00EC7FEC">
        <w:rPr>
          <w:rFonts w:ascii="Times New Roman" w:hAnsi="Times New Roman"/>
          <w:sz w:val="24"/>
          <w:szCs w:val="24"/>
          <w:lang w:val="en-US"/>
        </w:rPr>
        <w:t>asset</w:t>
      </w:r>
      <w:r w:rsidRPr="00EC7FEC">
        <w:rPr>
          <w:rFonts w:ascii="Times New Roman" w:hAnsi="Times New Roman"/>
          <w:sz w:val="24"/>
          <w:szCs w:val="24"/>
        </w:rPr>
        <w:t>_</w:t>
      </w:r>
      <w:r w:rsidRPr="00EC7FEC">
        <w:rPr>
          <w:rFonts w:ascii="Times New Roman" w:hAnsi="Times New Roman"/>
          <w:sz w:val="24"/>
          <w:szCs w:val="24"/>
          <w:lang w:val="en-US"/>
        </w:rPr>
        <w:t>publisher</w:t>
      </w:r>
      <w:r w:rsidRPr="00EC7FEC">
        <w:rPr>
          <w:rFonts w:ascii="Times New Roman" w:hAnsi="Times New Roman"/>
          <w:sz w:val="24"/>
          <w:szCs w:val="24"/>
        </w:rPr>
        <w:t>/</w:t>
      </w:r>
      <w:r w:rsidRPr="00EC7FEC">
        <w:rPr>
          <w:rFonts w:ascii="Times New Roman" w:hAnsi="Times New Roman"/>
          <w:sz w:val="24"/>
          <w:szCs w:val="24"/>
          <w:lang w:val="en-US"/>
        </w:rPr>
        <w:t>SY</w:t>
      </w:r>
      <w:r w:rsidRPr="00EC7FEC">
        <w:rPr>
          <w:rFonts w:ascii="Times New Roman" w:hAnsi="Times New Roman"/>
          <w:sz w:val="24"/>
          <w:szCs w:val="24"/>
        </w:rPr>
        <w:t>3</w:t>
      </w:r>
      <w:proofErr w:type="spellStart"/>
      <w:r w:rsidRPr="00EC7FEC">
        <w:rPr>
          <w:rFonts w:ascii="Times New Roman" w:hAnsi="Times New Roman"/>
          <w:sz w:val="24"/>
          <w:szCs w:val="24"/>
          <w:lang w:val="en-US"/>
        </w:rPr>
        <w:t>nI</w:t>
      </w:r>
      <w:proofErr w:type="spellEnd"/>
      <w:r w:rsidRPr="00EC7FEC">
        <w:rPr>
          <w:rFonts w:ascii="Times New Roman" w:hAnsi="Times New Roman"/>
          <w:sz w:val="24"/>
          <w:szCs w:val="24"/>
        </w:rPr>
        <w:t>8</w:t>
      </w:r>
      <w:r w:rsidRPr="00EC7FEC">
        <w:rPr>
          <w:rFonts w:ascii="Times New Roman" w:hAnsi="Times New Roman"/>
          <w:sz w:val="24"/>
          <w:szCs w:val="24"/>
          <w:lang w:val="en-US"/>
        </w:rPr>
        <w:t>q</w:t>
      </w:r>
      <w:r w:rsidRPr="00EC7FEC">
        <w:rPr>
          <w:rFonts w:ascii="Times New Roman" w:hAnsi="Times New Roman"/>
          <w:sz w:val="24"/>
          <w:szCs w:val="24"/>
        </w:rPr>
        <w:t>1</w:t>
      </w:r>
      <w:proofErr w:type="spellStart"/>
      <w:r w:rsidRPr="00EC7FEC">
        <w:rPr>
          <w:rFonts w:ascii="Times New Roman" w:hAnsi="Times New Roman"/>
          <w:sz w:val="24"/>
          <w:szCs w:val="24"/>
          <w:lang w:val="en-US"/>
        </w:rPr>
        <w:t>bSZM</w:t>
      </w:r>
      <w:proofErr w:type="spellEnd"/>
      <w:r w:rsidRPr="00EC7FEC">
        <w:rPr>
          <w:rFonts w:ascii="Times New Roman" w:hAnsi="Times New Roman"/>
          <w:sz w:val="24"/>
          <w:szCs w:val="24"/>
        </w:rPr>
        <w:t>/</w:t>
      </w:r>
      <w:r w:rsidRPr="00EC7FEC">
        <w:rPr>
          <w:rFonts w:ascii="Times New Roman" w:hAnsi="Times New Roman"/>
          <w:sz w:val="24"/>
          <w:szCs w:val="24"/>
          <w:lang w:val="en-US"/>
        </w:rPr>
        <w:t>content</w:t>
      </w:r>
      <w:r w:rsidRPr="00EC7FEC">
        <w:rPr>
          <w:rFonts w:ascii="Times New Roman" w:hAnsi="Times New Roman"/>
          <w:sz w:val="24"/>
          <w:szCs w:val="24"/>
        </w:rPr>
        <w:t>/</w:t>
      </w:r>
      <w:r w:rsidRPr="00EC7FEC">
        <w:rPr>
          <w:rFonts w:ascii="Times New Roman" w:hAnsi="Times New Roman"/>
          <w:sz w:val="24"/>
          <w:szCs w:val="24"/>
          <w:lang w:val="en-US"/>
        </w:rPr>
        <w:t>id</w:t>
      </w:r>
      <w:r w:rsidRPr="00EC7FEC">
        <w:rPr>
          <w:rFonts w:ascii="Times New Roman" w:hAnsi="Times New Roman"/>
          <w:sz w:val="24"/>
          <w:szCs w:val="24"/>
        </w:rPr>
        <w:t>/11076073</w:t>
      </w:r>
      <w:r>
        <w:rPr>
          <w:rFonts w:ascii="Times New Roman" w:hAnsi="Times New Roman" w:cs="Times New Roman"/>
          <w:sz w:val="24"/>
          <w:szCs w:val="24"/>
        </w:rPr>
        <w:t xml:space="preserve"> </w:t>
      </w:r>
    </w:p>
    <w:p w:rsidR="009C01CC" w:rsidRPr="009C01CC" w:rsidRDefault="009C01CC" w:rsidP="00EC7FEC">
      <w:pPr>
        <w:pStyle w:val="a3"/>
        <w:numPr>
          <w:ilvl w:val="0"/>
          <w:numId w:val="14"/>
        </w:numPr>
        <w:spacing w:line="360" w:lineRule="auto"/>
        <w:jc w:val="both"/>
        <w:rPr>
          <w:rFonts w:ascii="Times New Roman" w:hAnsi="Times New Roman" w:cs="Times New Roman"/>
          <w:sz w:val="32"/>
          <w:szCs w:val="24"/>
        </w:rPr>
      </w:pPr>
      <w:r w:rsidRPr="009C01CC">
        <w:rPr>
          <w:rFonts w:ascii="Times New Roman" w:hAnsi="Times New Roman" w:cs="Times New Roman"/>
          <w:sz w:val="24"/>
        </w:rPr>
        <w:t xml:space="preserve">Соглашение между Правительством Российской Федерации и Правительством Республики Индонезии о культурном сотрудничестве 2000 г. </w:t>
      </w:r>
      <w:r w:rsidRPr="009C01CC">
        <w:rPr>
          <w:rFonts w:ascii="Times New Roman" w:hAnsi="Times New Roman" w:cs="Times New Roman"/>
          <w:sz w:val="24"/>
          <w:lang w:val="en-US"/>
        </w:rPr>
        <w:t>URL</w:t>
      </w:r>
      <w:r w:rsidRPr="009C01CC">
        <w:rPr>
          <w:rFonts w:ascii="Times New Roman" w:hAnsi="Times New Roman" w:cs="Times New Roman"/>
          <w:sz w:val="24"/>
        </w:rPr>
        <w:t>: https://www.mid.ru/foreign_policy/international_contracts/2_contract/-/storage-viewer/bilateral/page-</w:t>
      </w:r>
      <w:r w:rsidRPr="009C01CC">
        <w:rPr>
          <w:rFonts w:ascii="Times New Roman" w:hAnsi="Times New Roman" w:cs="Times New Roman"/>
          <w:sz w:val="24"/>
        </w:rPr>
        <w:lastRenderedPageBreak/>
        <w:t>3/47171?_storageviewer_WAR_storageviewerportlet_advancedSearch=false&amp;_storageviewer_WAR_storageviewerportlet_keywords=%D0%B8%D0%BD%D0%B4%D0%BE%D0%BD%D0%B5%D0%B7%D0%B8%D0%B8&amp;_storageviewer_WAR_storageviewerportlet_fromPage=search&amp;_storageviewer_WAR_storageviewerportlet_andOperator=1</w:t>
      </w:r>
    </w:p>
    <w:p w:rsidR="00EC7FEC" w:rsidRDefault="00EC7FEC" w:rsidP="00EC7FEC">
      <w:pPr>
        <w:pStyle w:val="a3"/>
        <w:numPr>
          <w:ilvl w:val="0"/>
          <w:numId w:val="14"/>
        </w:numPr>
        <w:spacing w:line="360" w:lineRule="auto"/>
        <w:rPr>
          <w:rFonts w:ascii="Times New Roman" w:hAnsi="Times New Roman"/>
          <w:sz w:val="24"/>
          <w:szCs w:val="24"/>
        </w:rPr>
      </w:pPr>
      <w:r>
        <w:rPr>
          <w:rFonts w:ascii="Times New Roman" w:hAnsi="Times New Roman"/>
          <w:sz w:val="24"/>
          <w:szCs w:val="24"/>
        </w:rPr>
        <w:t xml:space="preserve">Тезисы «Внешняя культурная политика России – год 2000»// Дипломатический вестник. 2000. №4 (апрель). С.74-86. </w:t>
      </w:r>
    </w:p>
    <w:p w:rsidR="00EC7FEC" w:rsidRDefault="00EC7FEC" w:rsidP="00EC7FEC">
      <w:pPr>
        <w:pStyle w:val="a3"/>
        <w:numPr>
          <w:ilvl w:val="0"/>
          <w:numId w:val="14"/>
        </w:numPr>
        <w:spacing w:line="360" w:lineRule="auto"/>
        <w:rPr>
          <w:rFonts w:ascii="Times New Roman" w:hAnsi="Times New Roman"/>
          <w:sz w:val="24"/>
          <w:szCs w:val="24"/>
        </w:rPr>
      </w:pPr>
      <w:r>
        <w:rPr>
          <w:rFonts w:ascii="Times New Roman" w:hAnsi="Times New Roman"/>
          <w:sz w:val="24"/>
          <w:szCs w:val="24"/>
        </w:rPr>
        <w:t xml:space="preserve">Указ Президента Российской Федерации от 6 сентября 2008 года № 1315 «О некоторых вопросах государственного управления в области международного сотрудничества» (с изменениями и дополнениями). </w:t>
      </w:r>
      <w:r>
        <w:rPr>
          <w:rFonts w:ascii="Times New Roman" w:hAnsi="Times New Roman"/>
          <w:sz w:val="24"/>
          <w:szCs w:val="24"/>
          <w:lang w:val="en-US"/>
        </w:rPr>
        <w:t>URL</w:t>
      </w:r>
      <w:r>
        <w:rPr>
          <w:rFonts w:ascii="Times New Roman" w:hAnsi="Times New Roman"/>
          <w:sz w:val="24"/>
          <w:szCs w:val="24"/>
        </w:rPr>
        <w:t xml:space="preserve">: http://base.garant.ru/12162267/ </w:t>
      </w:r>
    </w:p>
    <w:p w:rsidR="00EC7FEC" w:rsidRDefault="00EC7FEC" w:rsidP="00EC7FEC">
      <w:pPr>
        <w:pStyle w:val="a6"/>
        <w:numPr>
          <w:ilvl w:val="0"/>
          <w:numId w:val="14"/>
        </w:numPr>
        <w:spacing w:after="160" w:line="360" w:lineRule="auto"/>
        <w:rPr>
          <w:rFonts w:ascii="Times New Roman" w:hAnsi="Times New Roman"/>
          <w:sz w:val="24"/>
        </w:rPr>
      </w:pPr>
      <w:r>
        <w:rPr>
          <w:rFonts w:ascii="Times New Roman" w:hAnsi="Times New Roman"/>
          <w:sz w:val="24"/>
        </w:rPr>
        <w:t xml:space="preserve">Федеральный закон от 15.07.1995 г. № 101-ФЗО международных договорах Российской Федерации. </w:t>
      </w:r>
      <w:r>
        <w:rPr>
          <w:rFonts w:ascii="Times New Roman" w:hAnsi="Times New Roman"/>
          <w:sz w:val="24"/>
          <w:lang w:val="en-US"/>
        </w:rPr>
        <w:t>URL</w:t>
      </w:r>
      <w:r>
        <w:rPr>
          <w:rFonts w:ascii="Times New Roman" w:hAnsi="Times New Roman"/>
          <w:sz w:val="24"/>
        </w:rPr>
        <w:t xml:space="preserve">: </w:t>
      </w:r>
      <w:r w:rsidRPr="00EC7FEC">
        <w:rPr>
          <w:rFonts w:ascii="Times New Roman" w:hAnsi="Times New Roman"/>
          <w:sz w:val="24"/>
        </w:rPr>
        <w:t>http://www.kremlin.ru/acts/bank/8063</w:t>
      </w:r>
    </w:p>
    <w:p w:rsidR="00EC7FEC" w:rsidRDefault="00EC7FEC" w:rsidP="00EC7FEC">
      <w:pPr>
        <w:pStyle w:val="a6"/>
        <w:spacing w:after="160" w:line="360" w:lineRule="auto"/>
        <w:ind w:left="1069"/>
        <w:rPr>
          <w:rFonts w:ascii="Times New Roman" w:hAnsi="Times New Roman"/>
          <w:sz w:val="24"/>
        </w:rPr>
      </w:pPr>
    </w:p>
    <w:p w:rsidR="00EC7FEC" w:rsidRDefault="00EC7FEC" w:rsidP="00EC7FEC">
      <w:pPr>
        <w:spacing w:line="360" w:lineRule="auto"/>
        <w:rPr>
          <w:rFonts w:ascii="Times New Roman" w:hAnsi="Times New Roman"/>
          <w:b/>
          <w:sz w:val="24"/>
        </w:rPr>
      </w:pPr>
      <w:r>
        <w:rPr>
          <w:rFonts w:ascii="Times New Roman" w:hAnsi="Times New Roman"/>
          <w:b/>
          <w:sz w:val="24"/>
        </w:rPr>
        <w:t>ЛИТЕРАТУРА</w:t>
      </w:r>
    </w:p>
    <w:p w:rsidR="00EC7FEC" w:rsidRDefault="00EC7FEC" w:rsidP="00EC7FEC">
      <w:pPr>
        <w:spacing w:line="360" w:lineRule="auto"/>
        <w:rPr>
          <w:rFonts w:ascii="Times New Roman" w:hAnsi="Times New Roman"/>
          <w:b/>
          <w:sz w:val="24"/>
        </w:rPr>
      </w:pPr>
    </w:p>
    <w:p w:rsidR="00EC7FEC" w:rsidRDefault="00EC7FEC" w:rsidP="00EC7FEC">
      <w:pPr>
        <w:spacing w:line="360" w:lineRule="auto"/>
        <w:rPr>
          <w:rFonts w:ascii="Times New Roman" w:hAnsi="Times New Roman"/>
          <w:b/>
          <w:sz w:val="24"/>
        </w:rPr>
      </w:pPr>
      <w:r>
        <w:rPr>
          <w:rFonts w:ascii="Times New Roman" w:hAnsi="Times New Roman"/>
          <w:b/>
          <w:sz w:val="24"/>
        </w:rPr>
        <w:t>Монографии. Статьи из научных изданий и сборников</w:t>
      </w:r>
    </w:p>
    <w:p w:rsidR="00EC7FEC" w:rsidRDefault="00EC7FEC" w:rsidP="00EC7FEC">
      <w:pPr>
        <w:pStyle w:val="a3"/>
        <w:numPr>
          <w:ilvl w:val="0"/>
          <w:numId w:val="15"/>
        </w:numPr>
        <w:spacing w:line="360" w:lineRule="auto"/>
        <w:rPr>
          <w:rFonts w:ascii="Times New Roman" w:hAnsi="Times New Roman" w:cs="Times New Roman"/>
          <w:sz w:val="24"/>
        </w:rPr>
      </w:pPr>
      <w:r>
        <w:rPr>
          <w:rFonts w:ascii="Times New Roman" w:hAnsi="Times New Roman" w:cs="Times New Roman"/>
          <w:sz w:val="24"/>
        </w:rPr>
        <w:t>Бакунин. М. М.  Тропическая Голландия. Пять лет на острове Ява / М.М. Бакунин. - М.: 2007. С. 440.</w:t>
      </w:r>
    </w:p>
    <w:p w:rsidR="00EC7FEC" w:rsidRDefault="00EC7FEC" w:rsidP="00EC7FEC">
      <w:pPr>
        <w:pStyle w:val="a3"/>
        <w:numPr>
          <w:ilvl w:val="0"/>
          <w:numId w:val="15"/>
        </w:numPr>
        <w:spacing w:line="360" w:lineRule="auto"/>
        <w:rPr>
          <w:rFonts w:ascii="Times New Roman" w:hAnsi="Times New Roman" w:cs="Times New Roman"/>
          <w:sz w:val="24"/>
        </w:rPr>
      </w:pPr>
      <w:r>
        <w:rPr>
          <w:rFonts w:ascii="Times New Roman" w:hAnsi="Times New Roman" w:cs="Times New Roman"/>
          <w:sz w:val="24"/>
        </w:rPr>
        <w:t>Бобров. А. Г. Что искал в Индии Афанасий Никитин? // RA. 2017. №2. Электронный ресурс.</w:t>
      </w:r>
      <w:r w:rsidR="00FA100A">
        <w:rPr>
          <w:rFonts w:ascii="Times New Roman" w:hAnsi="Times New Roman" w:cs="Times New Roman"/>
          <w:sz w:val="24"/>
        </w:rPr>
        <w:t xml:space="preserve"> </w:t>
      </w:r>
      <w:r>
        <w:rPr>
          <w:rFonts w:ascii="Times New Roman" w:hAnsi="Times New Roman" w:cs="Times New Roman"/>
          <w:sz w:val="24"/>
          <w:lang w:val="en-US"/>
        </w:rPr>
        <w:t>URL</w:t>
      </w:r>
      <w:r>
        <w:rPr>
          <w:rFonts w:ascii="Times New Roman" w:hAnsi="Times New Roman" w:cs="Times New Roman"/>
          <w:sz w:val="24"/>
        </w:rPr>
        <w:t xml:space="preserve">: </w:t>
      </w:r>
      <w:r>
        <w:rPr>
          <w:rFonts w:ascii="Times New Roman" w:hAnsi="Times New Roman" w:cs="Times New Roman"/>
          <w:sz w:val="24"/>
          <w:lang w:val="en-US"/>
        </w:rPr>
        <w:t>https</w:t>
      </w:r>
      <w:r>
        <w:rPr>
          <w:rFonts w:ascii="Times New Roman" w:hAnsi="Times New Roman" w:cs="Times New Roman"/>
          <w:sz w:val="24"/>
        </w:rPr>
        <w:t>://</w:t>
      </w:r>
      <w:proofErr w:type="spellStart"/>
      <w:r>
        <w:rPr>
          <w:rFonts w:ascii="Times New Roman" w:hAnsi="Times New Roman" w:cs="Times New Roman"/>
          <w:sz w:val="24"/>
          <w:lang w:val="en-US"/>
        </w:rPr>
        <w:t>cyberleninka</w:t>
      </w:r>
      <w:proofErr w:type="spellEnd"/>
      <w:r>
        <w:rPr>
          <w:rFonts w:ascii="Times New Roman" w:hAnsi="Times New Roman" w:cs="Times New Roman"/>
          <w:sz w:val="24"/>
        </w:rPr>
        <w:t>.</w:t>
      </w:r>
      <w:r>
        <w:rPr>
          <w:rFonts w:ascii="Times New Roman" w:hAnsi="Times New Roman" w:cs="Times New Roman"/>
          <w:sz w:val="24"/>
          <w:lang w:val="en-US"/>
        </w:rPr>
        <w:t>ru</w:t>
      </w:r>
      <w:r>
        <w:rPr>
          <w:rFonts w:ascii="Times New Roman" w:hAnsi="Times New Roman" w:cs="Times New Roman"/>
          <w:sz w:val="24"/>
        </w:rPr>
        <w:t>/</w:t>
      </w:r>
      <w:r>
        <w:rPr>
          <w:rFonts w:ascii="Times New Roman" w:hAnsi="Times New Roman" w:cs="Times New Roman"/>
          <w:sz w:val="24"/>
          <w:lang w:val="en-US"/>
        </w:rPr>
        <w:t>article</w:t>
      </w:r>
      <w:r>
        <w:rPr>
          <w:rFonts w:ascii="Times New Roman" w:hAnsi="Times New Roman" w:cs="Times New Roman"/>
          <w:sz w:val="24"/>
        </w:rPr>
        <w:t>/</w:t>
      </w:r>
      <w:r>
        <w:rPr>
          <w:rFonts w:ascii="Times New Roman" w:hAnsi="Times New Roman" w:cs="Times New Roman"/>
          <w:sz w:val="24"/>
          <w:lang w:val="en-US"/>
        </w:rPr>
        <w:t>n</w:t>
      </w:r>
      <w:r>
        <w:rPr>
          <w:rFonts w:ascii="Times New Roman" w:hAnsi="Times New Roman" w:cs="Times New Roman"/>
          <w:sz w:val="24"/>
        </w:rPr>
        <w:t>/</w:t>
      </w:r>
      <w:proofErr w:type="spellStart"/>
      <w:r>
        <w:rPr>
          <w:rFonts w:ascii="Times New Roman" w:hAnsi="Times New Roman" w:cs="Times New Roman"/>
          <w:sz w:val="24"/>
          <w:lang w:val="en-US"/>
        </w:rPr>
        <w:t>chto</w:t>
      </w:r>
      <w:proofErr w:type="spellEnd"/>
      <w:r>
        <w:rPr>
          <w:rFonts w:ascii="Times New Roman" w:hAnsi="Times New Roman" w:cs="Times New Roman"/>
          <w:sz w:val="24"/>
        </w:rPr>
        <w:t>-</w:t>
      </w:r>
      <w:proofErr w:type="spellStart"/>
      <w:r>
        <w:rPr>
          <w:rFonts w:ascii="Times New Roman" w:hAnsi="Times New Roman" w:cs="Times New Roman"/>
          <w:sz w:val="24"/>
          <w:lang w:val="en-US"/>
        </w:rPr>
        <w:t>iskal</w:t>
      </w:r>
      <w:proofErr w:type="spellEnd"/>
      <w:r>
        <w:rPr>
          <w:rFonts w:ascii="Times New Roman" w:hAnsi="Times New Roman" w:cs="Times New Roman"/>
          <w:sz w:val="24"/>
        </w:rPr>
        <w:t>-</w:t>
      </w:r>
      <w:r>
        <w:rPr>
          <w:rFonts w:ascii="Times New Roman" w:hAnsi="Times New Roman" w:cs="Times New Roman"/>
          <w:sz w:val="24"/>
          <w:lang w:val="en-US"/>
        </w:rPr>
        <w:t>v</w:t>
      </w:r>
      <w:r>
        <w:rPr>
          <w:rFonts w:ascii="Times New Roman" w:hAnsi="Times New Roman" w:cs="Times New Roman"/>
          <w:sz w:val="24"/>
        </w:rPr>
        <w:t>-</w:t>
      </w:r>
      <w:proofErr w:type="spellStart"/>
      <w:r>
        <w:rPr>
          <w:rFonts w:ascii="Times New Roman" w:hAnsi="Times New Roman" w:cs="Times New Roman"/>
          <w:sz w:val="24"/>
          <w:lang w:val="en-US"/>
        </w:rPr>
        <w:t>indii</w:t>
      </w:r>
      <w:proofErr w:type="spellEnd"/>
      <w:r>
        <w:rPr>
          <w:rFonts w:ascii="Times New Roman" w:hAnsi="Times New Roman" w:cs="Times New Roman"/>
          <w:sz w:val="24"/>
        </w:rPr>
        <w:t>-</w:t>
      </w:r>
      <w:proofErr w:type="spellStart"/>
      <w:r>
        <w:rPr>
          <w:rFonts w:ascii="Times New Roman" w:hAnsi="Times New Roman" w:cs="Times New Roman"/>
          <w:sz w:val="24"/>
          <w:lang w:val="en-US"/>
        </w:rPr>
        <w:t>afanasiy</w:t>
      </w:r>
      <w:proofErr w:type="spellEnd"/>
      <w:r>
        <w:rPr>
          <w:rFonts w:ascii="Times New Roman" w:hAnsi="Times New Roman" w:cs="Times New Roman"/>
          <w:sz w:val="24"/>
        </w:rPr>
        <w:t>-</w:t>
      </w:r>
      <w:proofErr w:type="spellStart"/>
      <w:r>
        <w:rPr>
          <w:rFonts w:ascii="Times New Roman" w:hAnsi="Times New Roman" w:cs="Times New Roman"/>
          <w:sz w:val="24"/>
          <w:lang w:val="en-US"/>
        </w:rPr>
        <w:t>nikitin</w:t>
      </w:r>
      <w:proofErr w:type="spellEnd"/>
    </w:p>
    <w:p w:rsidR="00EC7FEC" w:rsidRDefault="00EC7FEC" w:rsidP="00EC7FEC">
      <w:pPr>
        <w:pStyle w:val="a6"/>
        <w:numPr>
          <w:ilvl w:val="0"/>
          <w:numId w:val="15"/>
        </w:numPr>
        <w:spacing w:after="160" w:line="360" w:lineRule="auto"/>
        <w:rPr>
          <w:rFonts w:ascii="Times New Roman" w:hAnsi="Times New Roman"/>
          <w:sz w:val="24"/>
        </w:rPr>
      </w:pPr>
      <w:r>
        <w:rPr>
          <w:rFonts w:ascii="Times New Roman" w:hAnsi="Times New Roman"/>
          <w:sz w:val="24"/>
        </w:rPr>
        <w:t>Боголюбова Н.М., Николаева Ю.В. Внешняя культурная политика России и зарубежных стран. СПб.: изд. СПбГУ, 2008. С.40-41.</w:t>
      </w:r>
    </w:p>
    <w:p w:rsidR="00EC7FEC" w:rsidRDefault="00EC7FEC" w:rsidP="00EC7FEC">
      <w:pPr>
        <w:pStyle w:val="a6"/>
        <w:numPr>
          <w:ilvl w:val="0"/>
          <w:numId w:val="15"/>
        </w:numPr>
        <w:spacing w:after="160" w:line="360" w:lineRule="auto"/>
        <w:rPr>
          <w:rFonts w:ascii="Times New Roman" w:hAnsi="Times New Roman"/>
          <w:sz w:val="24"/>
          <w:lang w:val="en-US"/>
        </w:rPr>
      </w:pPr>
      <w:r>
        <w:rPr>
          <w:rFonts w:ascii="Times New Roman" w:hAnsi="Times New Roman"/>
          <w:sz w:val="24"/>
        </w:rPr>
        <w:t xml:space="preserve">Боголюбова Н.М., Николаева Ю.В. </w:t>
      </w:r>
      <w:proofErr w:type="spellStart"/>
      <w:r>
        <w:rPr>
          <w:rFonts w:ascii="Times New Roman" w:hAnsi="Times New Roman"/>
          <w:sz w:val="24"/>
        </w:rPr>
        <w:t>Институализация</w:t>
      </w:r>
      <w:proofErr w:type="spellEnd"/>
      <w:r>
        <w:rPr>
          <w:rFonts w:ascii="Times New Roman" w:hAnsi="Times New Roman"/>
          <w:sz w:val="24"/>
        </w:rPr>
        <w:t xml:space="preserve"> международного культурного сотрудничества: исторические предпосылки и особенности современного периода // Приволжский научный вестник. </w:t>
      </w:r>
      <w:r>
        <w:rPr>
          <w:rFonts w:ascii="Times New Roman" w:hAnsi="Times New Roman"/>
          <w:sz w:val="24"/>
          <w:lang w:val="en-US"/>
        </w:rPr>
        <w:t>2012. №11 (15). URL: https://cyberleninka.ru/article/n/institualizatsiya-mezhdunarodnogo-kulturnogo-sotrudnichestva-istoricheskie-predposylki-i-osobennosti-sovremennogo-perioda</w:t>
      </w:r>
    </w:p>
    <w:p w:rsidR="00EC7FEC" w:rsidRDefault="00EC7FEC" w:rsidP="00EC7FEC">
      <w:pPr>
        <w:pStyle w:val="a6"/>
        <w:numPr>
          <w:ilvl w:val="0"/>
          <w:numId w:val="15"/>
        </w:numPr>
        <w:spacing w:after="160" w:line="360" w:lineRule="auto"/>
        <w:rPr>
          <w:rFonts w:ascii="Times New Roman" w:hAnsi="Times New Roman"/>
          <w:sz w:val="24"/>
        </w:rPr>
      </w:pPr>
      <w:r>
        <w:rPr>
          <w:rFonts w:ascii="Times New Roman" w:hAnsi="Times New Roman"/>
          <w:sz w:val="24"/>
        </w:rPr>
        <w:t>Ефимова Л.М. Российско-индонезийские отношения в XXI веке. Вестник МГИМО Университета. 2014. - № 4. - С. 90.</w:t>
      </w:r>
    </w:p>
    <w:p w:rsidR="00EC7FEC" w:rsidRDefault="00EC7FEC" w:rsidP="00EC7FEC">
      <w:pPr>
        <w:pStyle w:val="a6"/>
        <w:numPr>
          <w:ilvl w:val="0"/>
          <w:numId w:val="15"/>
        </w:numPr>
        <w:spacing w:after="160" w:line="360" w:lineRule="auto"/>
        <w:rPr>
          <w:rFonts w:ascii="Times New Roman" w:hAnsi="Times New Roman"/>
          <w:sz w:val="24"/>
        </w:rPr>
      </w:pPr>
      <w:r>
        <w:rPr>
          <w:rFonts w:ascii="Times New Roman" w:hAnsi="Times New Roman"/>
          <w:sz w:val="24"/>
        </w:rPr>
        <w:lastRenderedPageBreak/>
        <w:t xml:space="preserve">Ефимова. Л. М. СССР и становление независимой Республики Индонезии // Вестник МГИМО. 2015. №1. Электронный ресурс. </w:t>
      </w:r>
      <w:r>
        <w:rPr>
          <w:rFonts w:ascii="Times New Roman" w:hAnsi="Times New Roman"/>
          <w:sz w:val="24"/>
          <w:lang w:val="en-US"/>
        </w:rPr>
        <w:t>URL</w:t>
      </w:r>
      <w:r>
        <w:rPr>
          <w:rFonts w:ascii="Times New Roman" w:hAnsi="Times New Roman"/>
          <w:sz w:val="24"/>
        </w:rPr>
        <w:t xml:space="preserve">: </w:t>
      </w:r>
      <w:r>
        <w:rPr>
          <w:rFonts w:ascii="Times New Roman" w:hAnsi="Times New Roman"/>
          <w:sz w:val="24"/>
          <w:lang w:val="en-US"/>
        </w:rPr>
        <w:t>https</w:t>
      </w:r>
      <w:r>
        <w:rPr>
          <w:rFonts w:ascii="Times New Roman" w:hAnsi="Times New Roman"/>
          <w:sz w:val="24"/>
        </w:rPr>
        <w:t>://</w:t>
      </w:r>
      <w:proofErr w:type="spellStart"/>
      <w:r>
        <w:rPr>
          <w:rFonts w:ascii="Times New Roman" w:hAnsi="Times New Roman"/>
          <w:sz w:val="24"/>
          <w:lang w:val="en-US"/>
        </w:rPr>
        <w:t>cyberleninka</w:t>
      </w:r>
      <w:proofErr w:type="spellEnd"/>
      <w:r>
        <w:rPr>
          <w:rFonts w:ascii="Times New Roman" w:hAnsi="Times New Roman"/>
          <w:sz w:val="24"/>
        </w:rPr>
        <w:t>.</w:t>
      </w:r>
      <w:r>
        <w:rPr>
          <w:rFonts w:ascii="Times New Roman" w:hAnsi="Times New Roman"/>
          <w:sz w:val="24"/>
          <w:lang w:val="en-US"/>
        </w:rPr>
        <w:t>ru</w:t>
      </w:r>
      <w:r>
        <w:rPr>
          <w:rFonts w:ascii="Times New Roman" w:hAnsi="Times New Roman"/>
          <w:sz w:val="24"/>
        </w:rPr>
        <w:t>/</w:t>
      </w:r>
      <w:r>
        <w:rPr>
          <w:rFonts w:ascii="Times New Roman" w:hAnsi="Times New Roman"/>
          <w:sz w:val="24"/>
          <w:lang w:val="en-US"/>
        </w:rPr>
        <w:t>article</w:t>
      </w:r>
      <w:r>
        <w:rPr>
          <w:rFonts w:ascii="Times New Roman" w:hAnsi="Times New Roman"/>
          <w:sz w:val="24"/>
        </w:rPr>
        <w:t>/</w:t>
      </w:r>
      <w:r>
        <w:rPr>
          <w:rFonts w:ascii="Times New Roman" w:hAnsi="Times New Roman"/>
          <w:sz w:val="24"/>
          <w:lang w:val="en-US"/>
        </w:rPr>
        <w:t>n</w:t>
      </w:r>
      <w:r>
        <w:rPr>
          <w:rFonts w:ascii="Times New Roman" w:hAnsi="Times New Roman"/>
          <w:sz w:val="24"/>
        </w:rPr>
        <w:t>/</w:t>
      </w:r>
      <w:proofErr w:type="spellStart"/>
      <w:r>
        <w:rPr>
          <w:rFonts w:ascii="Times New Roman" w:hAnsi="Times New Roman"/>
          <w:sz w:val="24"/>
          <w:lang w:val="en-US"/>
        </w:rPr>
        <w:t>sssr</w:t>
      </w:r>
      <w:proofErr w:type="spellEnd"/>
      <w:r>
        <w:rPr>
          <w:rFonts w:ascii="Times New Roman" w:hAnsi="Times New Roman"/>
          <w:sz w:val="24"/>
        </w:rPr>
        <w:t>-</w:t>
      </w:r>
      <w:proofErr w:type="spellStart"/>
      <w:r>
        <w:rPr>
          <w:rFonts w:ascii="Times New Roman" w:hAnsi="Times New Roman"/>
          <w:sz w:val="24"/>
          <w:lang w:val="en-US"/>
        </w:rPr>
        <w:t>i</w:t>
      </w:r>
      <w:proofErr w:type="spellEnd"/>
      <w:r>
        <w:rPr>
          <w:rFonts w:ascii="Times New Roman" w:hAnsi="Times New Roman"/>
          <w:sz w:val="24"/>
        </w:rPr>
        <w:t>-</w:t>
      </w:r>
      <w:proofErr w:type="spellStart"/>
      <w:r>
        <w:rPr>
          <w:rFonts w:ascii="Times New Roman" w:hAnsi="Times New Roman"/>
          <w:sz w:val="24"/>
          <w:lang w:val="en-US"/>
        </w:rPr>
        <w:t>stanovlenie</w:t>
      </w:r>
      <w:proofErr w:type="spellEnd"/>
      <w:r>
        <w:rPr>
          <w:rFonts w:ascii="Times New Roman" w:hAnsi="Times New Roman"/>
          <w:sz w:val="24"/>
        </w:rPr>
        <w:t>-</w:t>
      </w:r>
      <w:r>
        <w:rPr>
          <w:rFonts w:ascii="Times New Roman" w:hAnsi="Times New Roman"/>
          <w:sz w:val="24"/>
          <w:lang w:val="en-US"/>
        </w:rPr>
        <w:t>nezavisimoy</w:t>
      </w:r>
      <w:r>
        <w:rPr>
          <w:rFonts w:ascii="Times New Roman" w:hAnsi="Times New Roman"/>
          <w:sz w:val="24"/>
        </w:rPr>
        <w:t>-</w:t>
      </w:r>
      <w:proofErr w:type="spellStart"/>
      <w:r>
        <w:rPr>
          <w:rFonts w:ascii="Times New Roman" w:hAnsi="Times New Roman"/>
          <w:sz w:val="24"/>
          <w:lang w:val="en-US"/>
        </w:rPr>
        <w:t>respubliki</w:t>
      </w:r>
      <w:proofErr w:type="spellEnd"/>
      <w:r>
        <w:rPr>
          <w:rFonts w:ascii="Times New Roman" w:hAnsi="Times New Roman"/>
          <w:sz w:val="24"/>
        </w:rPr>
        <w:t>-</w:t>
      </w:r>
      <w:proofErr w:type="spellStart"/>
      <w:r>
        <w:rPr>
          <w:rFonts w:ascii="Times New Roman" w:hAnsi="Times New Roman"/>
          <w:sz w:val="24"/>
          <w:lang w:val="en-US"/>
        </w:rPr>
        <w:t>indonezii</w:t>
      </w:r>
      <w:proofErr w:type="spellEnd"/>
    </w:p>
    <w:p w:rsidR="00EC7FEC" w:rsidRDefault="00EC7FEC" w:rsidP="00EC7FEC">
      <w:pPr>
        <w:pStyle w:val="a6"/>
        <w:numPr>
          <w:ilvl w:val="0"/>
          <w:numId w:val="15"/>
        </w:numPr>
        <w:spacing w:after="160" w:line="360" w:lineRule="auto"/>
        <w:rPr>
          <w:rFonts w:ascii="Times New Roman" w:hAnsi="Times New Roman"/>
          <w:sz w:val="24"/>
        </w:rPr>
      </w:pPr>
      <w:r>
        <w:rPr>
          <w:rFonts w:ascii="Times New Roman" w:hAnsi="Times New Roman"/>
          <w:sz w:val="24"/>
        </w:rPr>
        <w:t xml:space="preserve">Ефимова. Л. М. Российско-индонезийские отношения в </w:t>
      </w:r>
      <w:r>
        <w:rPr>
          <w:rFonts w:ascii="Times New Roman" w:hAnsi="Times New Roman"/>
          <w:sz w:val="24"/>
          <w:lang w:val="en-US"/>
        </w:rPr>
        <w:t>XXI</w:t>
      </w:r>
      <w:r>
        <w:rPr>
          <w:rFonts w:ascii="Times New Roman" w:hAnsi="Times New Roman"/>
          <w:sz w:val="24"/>
        </w:rPr>
        <w:t xml:space="preserve"> веке // Вестник МГИМО. 2014. №4 (37). Электронный ресурс. </w:t>
      </w:r>
      <w:r>
        <w:rPr>
          <w:rFonts w:ascii="Times New Roman" w:hAnsi="Times New Roman"/>
          <w:sz w:val="24"/>
          <w:lang w:val="en-US"/>
        </w:rPr>
        <w:t>URL</w:t>
      </w:r>
      <w:r>
        <w:rPr>
          <w:rFonts w:ascii="Times New Roman" w:hAnsi="Times New Roman"/>
          <w:sz w:val="24"/>
        </w:rPr>
        <w:t xml:space="preserve">: </w:t>
      </w:r>
      <w:r>
        <w:rPr>
          <w:rFonts w:ascii="Times New Roman" w:hAnsi="Times New Roman"/>
          <w:sz w:val="24"/>
          <w:lang w:val="en-US"/>
        </w:rPr>
        <w:t>https</w:t>
      </w:r>
      <w:r>
        <w:rPr>
          <w:rFonts w:ascii="Times New Roman" w:hAnsi="Times New Roman"/>
          <w:sz w:val="24"/>
        </w:rPr>
        <w:t>://</w:t>
      </w:r>
      <w:proofErr w:type="spellStart"/>
      <w:r>
        <w:rPr>
          <w:rFonts w:ascii="Times New Roman" w:hAnsi="Times New Roman"/>
          <w:sz w:val="24"/>
          <w:lang w:val="en-US"/>
        </w:rPr>
        <w:t>cyberleninka</w:t>
      </w:r>
      <w:proofErr w:type="spellEnd"/>
      <w:r>
        <w:rPr>
          <w:rFonts w:ascii="Times New Roman" w:hAnsi="Times New Roman"/>
          <w:sz w:val="24"/>
        </w:rPr>
        <w:t>.</w:t>
      </w:r>
      <w:r>
        <w:rPr>
          <w:rFonts w:ascii="Times New Roman" w:hAnsi="Times New Roman"/>
          <w:sz w:val="24"/>
          <w:lang w:val="en-US"/>
        </w:rPr>
        <w:t>ru</w:t>
      </w:r>
      <w:r>
        <w:rPr>
          <w:rFonts w:ascii="Times New Roman" w:hAnsi="Times New Roman"/>
          <w:sz w:val="24"/>
        </w:rPr>
        <w:t>/</w:t>
      </w:r>
      <w:r>
        <w:rPr>
          <w:rFonts w:ascii="Times New Roman" w:hAnsi="Times New Roman"/>
          <w:sz w:val="24"/>
          <w:lang w:val="en-US"/>
        </w:rPr>
        <w:t>article</w:t>
      </w:r>
      <w:r>
        <w:rPr>
          <w:rFonts w:ascii="Times New Roman" w:hAnsi="Times New Roman"/>
          <w:sz w:val="24"/>
        </w:rPr>
        <w:t>/</w:t>
      </w:r>
      <w:r>
        <w:rPr>
          <w:rFonts w:ascii="Times New Roman" w:hAnsi="Times New Roman"/>
          <w:sz w:val="24"/>
          <w:lang w:val="en-US"/>
        </w:rPr>
        <w:t>n</w:t>
      </w:r>
      <w:r>
        <w:rPr>
          <w:rFonts w:ascii="Times New Roman" w:hAnsi="Times New Roman"/>
          <w:sz w:val="24"/>
        </w:rPr>
        <w:t>/</w:t>
      </w:r>
      <w:proofErr w:type="spellStart"/>
      <w:r>
        <w:rPr>
          <w:rFonts w:ascii="Times New Roman" w:hAnsi="Times New Roman"/>
          <w:sz w:val="24"/>
          <w:lang w:val="en-US"/>
        </w:rPr>
        <w:t>rossiyskoindoneziyskie</w:t>
      </w:r>
      <w:proofErr w:type="spellEnd"/>
      <w:r>
        <w:rPr>
          <w:rFonts w:ascii="Times New Roman" w:hAnsi="Times New Roman"/>
          <w:sz w:val="24"/>
        </w:rPr>
        <w:t>-</w:t>
      </w:r>
      <w:proofErr w:type="spellStart"/>
      <w:r>
        <w:rPr>
          <w:rFonts w:ascii="Times New Roman" w:hAnsi="Times New Roman"/>
          <w:sz w:val="24"/>
          <w:lang w:val="en-US"/>
        </w:rPr>
        <w:t>otnosheniya</w:t>
      </w:r>
      <w:proofErr w:type="spellEnd"/>
      <w:r>
        <w:rPr>
          <w:rFonts w:ascii="Times New Roman" w:hAnsi="Times New Roman"/>
          <w:sz w:val="24"/>
        </w:rPr>
        <w:t>-</w:t>
      </w:r>
      <w:r>
        <w:rPr>
          <w:rFonts w:ascii="Times New Roman" w:hAnsi="Times New Roman"/>
          <w:sz w:val="24"/>
          <w:lang w:val="en-US"/>
        </w:rPr>
        <w:t>v</w:t>
      </w:r>
      <w:r>
        <w:rPr>
          <w:rFonts w:ascii="Times New Roman" w:hAnsi="Times New Roman"/>
          <w:sz w:val="24"/>
        </w:rPr>
        <w:t>-</w:t>
      </w:r>
      <w:r>
        <w:rPr>
          <w:rFonts w:ascii="Times New Roman" w:hAnsi="Times New Roman"/>
          <w:sz w:val="24"/>
          <w:lang w:val="en-US"/>
        </w:rPr>
        <w:t>xxi</w:t>
      </w:r>
      <w:r>
        <w:rPr>
          <w:rFonts w:ascii="Times New Roman" w:hAnsi="Times New Roman"/>
          <w:sz w:val="24"/>
        </w:rPr>
        <w:t>-</w:t>
      </w:r>
      <w:proofErr w:type="spellStart"/>
      <w:r>
        <w:rPr>
          <w:rFonts w:ascii="Times New Roman" w:hAnsi="Times New Roman"/>
          <w:sz w:val="24"/>
          <w:lang w:val="en-US"/>
        </w:rPr>
        <w:t>veke</w:t>
      </w:r>
      <w:proofErr w:type="spellEnd"/>
    </w:p>
    <w:p w:rsidR="00EC7FEC" w:rsidRDefault="00EC7FEC" w:rsidP="00EC7FEC">
      <w:pPr>
        <w:pStyle w:val="a3"/>
        <w:numPr>
          <w:ilvl w:val="0"/>
          <w:numId w:val="15"/>
        </w:numPr>
        <w:spacing w:line="360" w:lineRule="auto"/>
        <w:rPr>
          <w:rFonts w:ascii="Times New Roman" w:hAnsi="Times New Roman" w:cs="Times New Roman"/>
          <w:sz w:val="24"/>
        </w:rPr>
      </w:pPr>
      <w:r>
        <w:rPr>
          <w:rFonts w:ascii="Times New Roman" w:hAnsi="Times New Roman" w:cs="Times New Roman"/>
          <w:sz w:val="24"/>
        </w:rPr>
        <w:t>Гончаров.  И.А. Фрегат “Паллада”: Материалы путешествия. Очерки. Предисловия. Официальные документы экспедиции. 2000. — С. 829.</w:t>
      </w:r>
    </w:p>
    <w:p w:rsidR="00EC7FEC" w:rsidRDefault="00EC7FEC" w:rsidP="00EC7FEC">
      <w:pPr>
        <w:pStyle w:val="a3"/>
        <w:numPr>
          <w:ilvl w:val="0"/>
          <w:numId w:val="15"/>
        </w:numPr>
        <w:spacing w:line="360" w:lineRule="auto"/>
        <w:rPr>
          <w:rFonts w:ascii="Times New Roman" w:hAnsi="Times New Roman" w:cs="Times New Roman"/>
          <w:sz w:val="24"/>
        </w:rPr>
      </w:pPr>
      <w:r>
        <w:rPr>
          <w:rFonts w:ascii="Times New Roman" w:hAnsi="Times New Roman" w:cs="Times New Roman"/>
          <w:sz w:val="24"/>
        </w:rPr>
        <w:t>Калинина Н. И. Военно-техническое сотрудничество России с иностранными государствами: Основы, проблемы и перспективы. М.: ИМЭМО РАН. С. 288.</w:t>
      </w:r>
    </w:p>
    <w:p w:rsidR="00EC7FEC" w:rsidRDefault="00EC7FEC" w:rsidP="00EC7FEC">
      <w:pPr>
        <w:pStyle w:val="a3"/>
        <w:numPr>
          <w:ilvl w:val="0"/>
          <w:numId w:val="15"/>
        </w:numPr>
        <w:spacing w:line="360" w:lineRule="auto"/>
        <w:rPr>
          <w:rFonts w:ascii="Times New Roman" w:hAnsi="Times New Roman" w:cs="Times New Roman"/>
          <w:sz w:val="24"/>
        </w:rPr>
      </w:pPr>
      <w:r>
        <w:rPr>
          <w:rFonts w:ascii="Times New Roman" w:hAnsi="Times New Roman" w:cs="Times New Roman"/>
          <w:sz w:val="24"/>
        </w:rPr>
        <w:t>Киранасти А. Б. Общественная дипломатия Республики Индонезия. Общественная дипломатия глазами студента-международника – 2018: сборник материалов международной научно-практической студенческой конференции (24 сентября 2018 г., Санкт-Петербург). / Санкт-Петербургский Государственный Университет; ред. В. И. Фокин. – СПБ.: Скифия-принт, 2019.-208с.- С. 131.</w:t>
      </w:r>
    </w:p>
    <w:p w:rsidR="00EC7FEC" w:rsidRDefault="00EC7FEC" w:rsidP="00EC7FEC">
      <w:pPr>
        <w:pStyle w:val="a3"/>
        <w:numPr>
          <w:ilvl w:val="0"/>
          <w:numId w:val="15"/>
        </w:numPr>
        <w:spacing w:line="360" w:lineRule="auto"/>
        <w:rPr>
          <w:rFonts w:ascii="Times New Roman" w:hAnsi="Times New Roman" w:cs="Times New Roman"/>
          <w:sz w:val="24"/>
        </w:rPr>
      </w:pPr>
      <w:r>
        <w:rPr>
          <w:rFonts w:ascii="Times New Roman" w:hAnsi="Times New Roman" w:cs="Times New Roman"/>
          <w:sz w:val="24"/>
        </w:rPr>
        <w:t xml:space="preserve">Кирчанов. М. В.  Политические процессы в Индонезии в 1950- 1960-е </w:t>
      </w:r>
      <w:proofErr w:type="spellStart"/>
      <w:r>
        <w:rPr>
          <w:rFonts w:ascii="Times New Roman" w:hAnsi="Times New Roman" w:cs="Times New Roman"/>
          <w:sz w:val="24"/>
        </w:rPr>
        <w:t>гг</w:t>
      </w:r>
      <w:proofErr w:type="spellEnd"/>
      <w:r>
        <w:rPr>
          <w:rFonts w:ascii="Times New Roman" w:hAnsi="Times New Roman" w:cs="Times New Roman"/>
          <w:sz w:val="24"/>
        </w:rPr>
        <w:t xml:space="preserve"> // Вестник Московского университета. Серия 18. Социология и политология. 2008. №3. Электронный ресурс. </w:t>
      </w:r>
      <w:r>
        <w:rPr>
          <w:rFonts w:ascii="Times New Roman" w:hAnsi="Times New Roman" w:cs="Times New Roman"/>
          <w:sz w:val="24"/>
          <w:lang w:val="en-US"/>
        </w:rPr>
        <w:t>URL</w:t>
      </w:r>
      <w:r>
        <w:rPr>
          <w:rFonts w:ascii="Times New Roman" w:hAnsi="Times New Roman" w:cs="Times New Roman"/>
          <w:sz w:val="24"/>
        </w:rPr>
        <w:t xml:space="preserve">: </w:t>
      </w:r>
      <w:r>
        <w:rPr>
          <w:rFonts w:ascii="Times New Roman" w:hAnsi="Times New Roman" w:cs="Times New Roman"/>
          <w:sz w:val="24"/>
          <w:lang w:val="en-US"/>
        </w:rPr>
        <w:t>https</w:t>
      </w:r>
      <w:r>
        <w:rPr>
          <w:rFonts w:ascii="Times New Roman" w:hAnsi="Times New Roman" w:cs="Times New Roman"/>
          <w:sz w:val="24"/>
        </w:rPr>
        <w:t>://</w:t>
      </w:r>
      <w:proofErr w:type="spellStart"/>
      <w:r>
        <w:rPr>
          <w:rFonts w:ascii="Times New Roman" w:hAnsi="Times New Roman" w:cs="Times New Roman"/>
          <w:sz w:val="24"/>
          <w:lang w:val="en-US"/>
        </w:rPr>
        <w:t>cyberleninka</w:t>
      </w:r>
      <w:proofErr w:type="spellEnd"/>
      <w:r>
        <w:rPr>
          <w:rFonts w:ascii="Times New Roman" w:hAnsi="Times New Roman" w:cs="Times New Roman"/>
          <w:sz w:val="24"/>
        </w:rPr>
        <w:t>.</w:t>
      </w:r>
      <w:r>
        <w:rPr>
          <w:rFonts w:ascii="Times New Roman" w:hAnsi="Times New Roman" w:cs="Times New Roman"/>
          <w:sz w:val="24"/>
          <w:lang w:val="en-US"/>
        </w:rPr>
        <w:t>ru</w:t>
      </w:r>
      <w:r>
        <w:rPr>
          <w:rFonts w:ascii="Times New Roman" w:hAnsi="Times New Roman" w:cs="Times New Roman"/>
          <w:sz w:val="24"/>
        </w:rPr>
        <w:t>/</w:t>
      </w:r>
      <w:r>
        <w:rPr>
          <w:rFonts w:ascii="Times New Roman" w:hAnsi="Times New Roman" w:cs="Times New Roman"/>
          <w:sz w:val="24"/>
          <w:lang w:val="en-US"/>
        </w:rPr>
        <w:t>article</w:t>
      </w:r>
      <w:r>
        <w:rPr>
          <w:rFonts w:ascii="Times New Roman" w:hAnsi="Times New Roman" w:cs="Times New Roman"/>
          <w:sz w:val="24"/>
        </w:rPr>
        <w:t>/</w:t>
      </w:r>
      <w:r>
        <w:rPr>
          <w:rFonts w:ascii="Times New Roman" w:hAnsi="Times New Roman" w:cs="Times New Roman"/>
          <w:sz w:val="24"/>
          <w:lang w:val="en-US"/>
        </w:rPr>
        <w:t>n</w:t>
      </w:r>
      <w:r>
        <w:rPr>
          <w:rFonts w:ascii="Times New Roman" w:hAnsi="Times New Roman" w:cs="Times New Roman"/>
          <w:sz w:val="24"/>
        </w:rPr>
        <w:t>/</w:t>
      </w:r>
      <w:proofErr w:type="spellStart"/>
      <w:r>
        <w:rPr>
          <w:rFonts w:ascii="Times New Roman" w:hAnsi="Times New Roman" w:cs="Times New Roman"/>
          <w:sz w:val="24"/>
          <w:lang w:val="en-US"/>
        </w:rPr>
        <w:t>politicheskie</w:t>
      </w:r>
      <w:proofErr w:type="spellEnd"/>
      <w:r>
        <w:rPr>
          <w:rFonts w:ascii="Times New Roman" w:hAnsi="Times New Roman" w:cs="Times New Roman"/>
          <w:sz w:val="24"/>
        </w:rPr>
        <w:t>-</w:t>
      </w:r>
      <w:proofErr w:type="spellStart"/>
      <w:r>
        <w:rPr>
          <w:rFonts w:ascii="Times New Roman" w:hAnsi="Times New Roman" w:cs="Times New Roman"/>
          <w:sz w:val="24"/>
          <w:lang w:val="en-US"/>
        </w:rPr>
        <w:t>protsessy</w:t>
      </w:r>
      <w:proofErr w:type="spellEnd"/>
      <w:r>
        <w:rPr>
          <w:rFonts w:ascii="Times New Roman" w:hAnsi="Times New Roman" w:cs="Times New Roman"/>
          <w:sz w:val="24"/>
        </w:rPr>
        <w:t>-</w:t>
      </w:r>
      <w:r>
        <w:rPr>
          <w:rFonts w:ascii="Times New Roman" w:hAnsi="Times New Roman" w:cs="Times New Roman"/>
          <w:sz w:val="24"/>
          <w:lang w:val="en-US"/>
        </w:rPr>
        <w:t>v</w:t>
      </w:r>
      <w:r>
        <w:rPr>
          <w:rFonts w:ascii="Times New Roman" w:hAnsi="Times New Roman" w:cs="Times New Roman"/>
          <w:sz w:val="24"/>
        </w:rPr>
        <w:t>-</w:t>
      </w:r>
      <w:proofErr w:type="spellStart"/>
      <w:r>
        <w:rPr>
          <w:rFonts w:ascii="Times New Roman" w:hAnsi="Times New Roman" w:cs="Times New Roman"/>
          <w:sz w:val="24"/>
          <w:lang w:val="en-US"/>
        </w:rPr>
        <w:t>indonezii</w:t>
      </w:r>
      <w:proofErr w:type="spellEnd"/>
      <w:r>
        <w:rPr>
          <w:rFonts w:ascii="Times New Roman" w:hAnsi="Times New Roman" w:cs="Times New Roman"/>
          <w:sz w:val="24"/>
        </w:rPr>
        <w:t>-</w:t>
      </w:r>
      <w:r>
        <w:rPr>
          <w:rFonts w:ascii="Times New Roman" w:hAnsi="Times New Roman" w:cs="Times New Roman"/>
          <w:sz w:val="24"/>
          <w:lang w:val="en-US"/>
        </w:rPr>
        <w:t>v</w:t>
      </w:r>
      <w:r>
        <w:rPr>
          <w:rFonts w:ascii="Times New Roman" w:hAnsi="Times New Roman" w:cs="Times New Roman"/>
          <w:sz w:val="24"/>
        </w:rPr>
        <w:t>-1950-1960-</w:t>
      </w:r>
      <w:r>
        <w:rPr>
          <w:rFonts w:ascii="Times New Roman" w:hAnsi="Times New Roman" w:cs="Times New Roman"/>
          <w:sz w:val="24"/>
          <w:lang w:val="en-US"/>
        </w:rPr>
        <w:t>e</w:t>
      </w:r>
      <w:r>
        <w:rPr>
          <w:rFonts w:ascii="Times New Roman" w:hAnsi="Times New Roman" w:cs="Times New Roman"/>
          <w:sz w:val="24"/>
        </w:rPr>
        <w:t>-</w:t>
      </w:r>
      <w:r>
        <w:rPr>
          <w:rFonts w:ascii="Times New Roman" w:hAnsi="Times New Roman" w:cs="Times New Roman"/>
          <w:sz w:val="24"/>
          <w:lang w:val="en-US"/>
        </w:rPr>
        <w:t>gg</w:t>
      </w:r>
    </w:p>
    <w:p w:rsidR="00EC7FEC" w:rsidRDefault="00EC7FEC" w:rsidP="00EC7FEC">
      <w:pPr>
        <w:pStyle w:val="a3"/>
        <w:numPr>
          <w:ilvl w:val="0"/>
          <w:numId w:val="15"/>
        </w:numPr>
        <w:spacing w:line="360" w:lineRule="auto"/>
        <w:rPr>
          <w:rFonts w:ascii="Times New Roman" w:hAnsi="Times New Roman" w:cs="Times New Roman"/>
          <w:sz w:val="24"/>
        </w:rPr>
      </w:pPr>
      <w:r>
        <w:rPr>
          <w:rFonts w:ascii="Times New Roman" w:hAnsi="Times New Roman" w:cs="Times New Roman"/>
          <w:sz w:val="24"/>
        </w:rPr>
        <w:t>Крузенштерн. И. Ф. Путешествие вокруг света в 1803, 1804, 1805 и 1806 гг., совершённое на кораблях "Надежда" и "Нева", ч. I--III, СПб, 1809--1812 гг. С. 312.</w:t>
      </w:r>
    </w:p>
    <w:p w:rsidR="00EC7FEC" w:rsidRDefault="00EC7FEC" w:rsidP="00EC7FEC">
      <w:pPr>
        <w:pStyle w:val="a3"/>
        <w:numPr>
          <w:ilvl w:val="0"/>
          <w:numId w:val="15"/>
        </w:numPr>
        <w:spacing w:line="360" w:lineRule="auto"/>
        <w:rPr>
          <w:rFonts w:ascii="Times New Roman" w:hAnsi="Times New Roman" w:cs="Times New Roman"/>
          <w:sz w:val="24"/>
          <w:lang w:val="en-US"/>
        </w:rPr>
      </w:pPr>
      <w:r>
        <w:rPr>
          <w:rFonts w:ascii="Times New Roman" w:hAnsi="Times New Roman" w:cs="Times New Roman"/>
          <w:sz w:val="24"/>
        </w:rPr>
        <w:t>Кямилев.</w:t>
      </w:r>
      <w:r w:rsidR="00FA100A">
        <w:rPr>
          <w:rFonts w:ascii="Times New Roman" w:hAnsi="Times New Roman" w:cs="Times New Roman"/>
          <w:sz w:val="24"/>
        </w:rPr>
        <w:t xml:space="preserve"> </w:t>
      </w:r>
      <w:r>
        <w:rPr>
          <w:rFonts w:ascii="Times New Roman" w:hAnsi="Times New Roman" w:cs="Times New Roman"/>
          <w:sz w:val="24"/>
        </w:rPr>
        <w:t xml:space="preserve">Э. Х.  Завоевание независимости Индонезией. Москва: Научная цифровая библиотека </w:t>
      </w:r>
      <w:r>
        <w:rPr>
          <w:rFonts w:ascii="Times New Roman" w:hAnsi="Times New Roman" w:cs="Times New Roman"/>
          <w:sz w:val="24"/>
          <w:lang w:val="en-US"/>
        </w:rPr>
        <w:t>Portalus</w:t>
      </w:r>
      <w:r>
        <w:rPr>
          <w:rFonts w:ascii="Times New Roman" w:hAnsi="Times New Roman" w:cs="Times New Roman"/>
          <w:sz w:val="24"/>
        </w:rPr>
        <w:t>.</w:t>
      </w:r>
      <w:r>
        <w:rPr>
          <w:rFonts w:ascii="Times New Roman" w:hAnsi="Times New Roman" w:cs="Times New Roman"/>
          <w:sz w:val="24"/>
          <w:lang w:val="en-US"/>
        </w:rPr>
        <w:t>ru</w:t>
      </w:r>
      <w:r>
        <w:rPr>
          <w:rFonts w:ascii="Times New Roman" w:hAnsi="Times New Roman" w:cs="Times New Roman"/>
          <w:sz w:val="24"/>
        </w:rPr>
        <w:t xml:space="preserve">. Электронный ресурс. </w:t>
      </w:r>
      <w:r>
        <w:rPr>
          <w:rFonts w:ascii="Times New Roman" w:hAnsi="Times New Roman" w:cs="Times New Roman"/>
          <w:sz w:val="24"/>
          <w:lang w:val="en-US"/>
        </w:rPr>
        <w:t>URL: https://portalus.ru/modules/history/rus_readme.php?subaction=showfull&amp;id=1491153129&amp;archive=&amp;start_from=&amp;ucat</w:t>
      </w:r>
    </w:p>
    <w:p w:rsidR="00EC7FEC" w:rsidRDefault="00EC7FEC" w:rsidP="00EC7FEC">
      <w:pPr>
        <w:pStyle w:val="a3"/>
        <w:numPr>
          <w:ilvl w:val="0"/>
          <w:numId w:val="15"/>
        </w:numPr>
        <w:spacing w:line="360" w:lineRule="auto"/>
        <w:rPr>
          <w:rFonts w:ascii="Times New Roman" w:hAnsi="Times New Roman" w:cs="Times New Roman"/>
          <w:sz w:val="24"/>
        </w:rPr>
      </w:pPr>
      <w:r>
        <w:rPr>
          <w:rFonts w:ascii="Times New Roman" w:hAnsi="Times New Roman" w:cs="Times New Roman"/>
          <w:sz w:val="24"/>
        </w:rPr>
        <w:t xml:space="preserve">Мальцева. Р. </w:t>
      </w:r>
      <w:proofErr w:type="spellStart"/>
      <w:r>
        <w:rPr>
          <w:rFonts w:ascii="Times New Roman" w:hAnsi="Times New Roman" w:cs="Times New Roman"/>
          <w:sz w:val="24"/>
        </w:rPr>
        <w:t>И.“Пространство</w:t>
      </w:r>
      <w:proofErr w:type="spellEnd"/>
      <w:r>
        <w:rPr>
          <w:rFonts w:ascii="Times New Roman" w:hAnsi="Times New Roman" w:cs="Times New Roman"/>
          <w:sz w:val="24"/>
        </w:rPr>
        <w:t xml:space="preserve">” и “Время” в жанре путешествий // Вестник Майкопского государственного технологического университета. 2012. №3. Электронный ресурс. </w:t>
      </w:r>
      <w:r>
        <w:rPr>
          <w:rFonts w:ascii="Times New Roman" w:hAnsi="Times New Roman" w:cs="Times New Roman"/>
          <w:sz w:val="24"/>
          <w:lang w:val="en-US"/>
        </w:rPr>
        <w:t>URL</w:t>
      </w:r>
      <w:r>
        <w:rPr>
          <w:rFonts w:ascii="Times New Roman" w:hAnsi="Times New Roman" w:cs="Times New Roman"/>
          <w:sz w:val="24"/>
        </w:rPr>
        <w:t xml:space="preserve">: </w:t>
      </w:r>
      <w:r>
        <w:rPr>
          <w:rFonts w:ascii="Times New Roman" w:hAnsi="Times New Roman" w:cs="Times New Roman"/>
          <w:sz w:val="24"/>
          <w:lang w:val="en-US"/>
        </w:rPr>
        <w:t>https</w:t>
      </w:r>
      <w:r>
        <w:rPr>
          <w:rFonts w:ascii="Times New Roman" w:hAnsi="Times New Roman" w:cs="Times New Roman"/>
          <w:sz w:val="24"/>
        </w:rPr>
        <w:t>://</w:t>
      </w:r>
      <w:proofErr w:type="spellStart"/>
      <w:r>
        <w:rPr>
          <w:rFonts w:ascii="Times New Roman" w:hAnsi="Times New Roman" w:cs="Times New Roman"/>
          <w:sz w:val="24"/>
          <w:lang w:val="en-US"/>
        </w:rPr>
        <w:t>cyberleninka</w:t>
      </w:r>
      <w:proofErr w:type="spellEnd"/>
      <w:r>
        <w:rPr>
          <w:rFonts w:ascii="Times New Roman" w:hAnsi="Times New Roman" w:cs="Times New Roman"/>
          <w:sz w:val="24"/>
        </w:rPr>
        <w:t>.</w:t>
      </w:r>
      <w:r>
        <w:rPr>
          <w:rFonts w:ascii="Times New Roman" w:hAnsi="Times New Roman" w:cs="Times New Roman"/>
          <w:sz w:val="24"/>
          <w:lang w:val="en-US"/>
        </w:rPr>
        <w:t>ru</w:t>
      </w:r>
      <w:r>
        <w:rPr>
          <w:rFonts w:ascii="Times New Roman" w:hAnsi="Times New Roman" w:cs="Times New Roman"/>
          <w:sz w:val="24"/>
        </w:rPr>
        <w:t>/</w:t>
      </w:r>
      <w:r>
        <w:rPr>
          <w:rFonts w:ascii="Times New Roman" w:hAnsi="Times New Roman" w:cs="Times New Roman"/>
          <w:sz w:val="24"/>
          <w:lang w:val="en-US"/>
        </w:rPr>
        <w:t>article</w:t>
      </w:r>
      <w:r>
        <w:rPr>
          <w:rFonts w:ascii="Times New Roman" w:hAnsi="Times New Roman" w:cs="Times New Roman"/>
          <w:sz w:val="24"/>
        </w:rPr>
        <w:t>/</w:t>
      </w:r>
      <w:r>
        <w:rPr>
          <w:rFonts w:ascii="Times New Roman" w:hAnsi="Times New Roman" w:cs="Times New Roman"/>
          <w:sz w:val="24"/>
          <w:lang w:val="en-US"/>
        </w:rPr>
        <w:t>n</w:t>
      </w:r>
      <w:r>
        <w:rPr>
          <w:rFonts w:ascii="Times New Roman" w:hAnsi="Times New Roman" w:cs="Times New Roman"/>
          <w:sz w:val="24"/>
        </w:rPr>
        <w:t>/</w:t>
      </w:r>
      <w:proofErr w:type="spellStart"/>
      <w:r>
        <w:rPr>
          <w:rFonts w:ascii="Times New Roman" w:hAnsi="Times New Roman" w:cs="Times New Roman"/>
          <w:sz w:val="24"/>
          <w:lang w:val="en-US"/>
        </w:rPr>
        <w:t>prostranstvo</w:t>
      </w:r>
      <w:proofErr w:type="spellEnd"/>
      <w:r>
        <w:rPr>
          <w:rFonts w:ascii="Times New Roman" w:hAnsi="Times New Roman" w:cs="Times New Roman"/>
          <w:sz w:val="24"/>
        </w:rPr>
        <w:t>-</w:t>
      </w:r>
      <w:proofErr w:type="spellStart"/>
      <w:r>
        <w:rPr>
          <w:rFonts w:ascii="Times New Roman" w:hAnsi="Times New Roman" w:cs="Times New Roman"/>
          <w:sz w:val="24"/>
          <w:lang w:val="en-US"/>
        </w:rPr>
        <w:t>i</w:t>
      </w:r>
      <w:proofErr w:type="spellEnd"/>
      <w:r>
        <w:rPr>
          <w:rFonts w:ascii="Times New Roman" w:hAnsi="Times New Roman" w:cs="Times New Roman"/>
          <w:sz w:val="24"/>
        </w:rPr>
        <w:t>-</w:t>
      </w:r>
      <w:proofErr w:type="spellStart"/>
      <w:r>
        <w:rPr>
          <w:rFonts w:ascii="Times New Roman" w:hAnsi="Times New Roman" w:cs="Times New Roman"/>
          <w:sz w:val="24"/>
          <w:lang w:val="en-US"/>
        </w:rPr>
        <w:t>vremya</w:t>
      </w:r>
      <w:proofErr w:type="spellEnd"/>
      <w:r>
        <w:rPr>
          <w:rFonts w:ascii="Times New Roman" w:hAnsi="Times New Roman" w:cs="Times New Roman"/>
          <w:sz w:val="24"/>
        </w:rPr>
        <w:t>-</w:t>
      </w:r>
      <w:r>
        <w:rPr>
          <w:rFonts w:ascii="Times New Roman" w:hAnsi="Times New Roman" w:cs="Times New Roman"/>
          <w:sz w:val="24"/>
          <w:lang w:val="en-US"/>
        </w:rPr>
        <w:t>v</w:t>
      </w:r>
      <w:r>
        <w:rPr>
          <w:rFonts w:ascii="Times New Roman" w:hAnsi="Times New Roman" w:cs="Times New Roman"/>
          <w:sz w:val="24"/>
        </w:rPr>
        <w:t>-</w:t>
      </w:r>
      <w:proofErr w:type="spellStart"/>
      <w:r>
        <w:rPr>
          <w:rFonts w:ascii="Times New Roman" w:hAnsi="Times New Roman" w:cs="Times New Roman"/>
          <w:sz w:val="24"/>
          <w:lang w:val="en-US"/>
        </w:rPr>
        <w:t>zhanre</w:t>
      </w:r>
      <w:proofErr w:type="spellEnd"/>
      <w:r>
        <w:rPr>
          <w:rFonts w:ascii="Times New Roman" w:hAnsi="Times New Roman" w:cs="Times New Roman"/>
          <w:sz w:val="24"/>
        </w:rPr>
        <w:t>-</w:t>
      </w:r>
      <w:proofErr w:type="spellStart"/>
      <w:r>
        <w:rPr>
          <w:rFonts w:ascii="Times New Roman" w:hAnsi="Times New Roman" w:cs="Times New Roman"/>
          <w:sz w:val="24"/>
          <w:lang w:val="en-US"/>
        </w:rPr>
        <w:t>puteshestviy</w:t>
      </w:r>
      <w:proofErr w:type="spellEnd"/>
    </w:p>
    <w:p w:rsidR="00EC7FEC" w:rsidRDefault="00EC7FEC" w:rsidP="00EC7FEC">
      <w:pPr>
        <w:pStyle w:val="a3"/>
        <w:numPr>
          <w:ilvl w:val="0"/>
          <w:numId w:val="15"/>
        </w:numPr>
        <w:spacing w:line="360" w:lineRule="auto"/>
        <w:rPr>
          <w:rFonts w:ascii="Times New Roman" w:hAnsi="Times New Roman" w:cs="Times New Roman"/>
          <w:sz w:val="24"/>
        </w:rPr>
      </w:pPr>
      <w:r>
        <w:rPr>
          <w:rFonts w:ascii="Times New Roman" w:hAnsi="Times New Roman" w:cs="Times New Roman"/>
          <w:sz w:val="24"/>
        </w:rPr>
        <w:t>Розин.</w:t>
      </w:r>
      <w:r w:rsidR="00FA100A">
        <w:rPr>
          <w:rFonts w:ascii="Times New Roman" w:hAnsi="Times New Roman" w:cs="Times New Roman"/>
          <w:sz w:val="24"/>
        </w:rPr>
        <w:t xml:space="preserve"> </w:t>
      </w:r>
      <w:r>
        <w:rPr>
          <w:rFonts w:ascii="Times New Roman" w:hAnsi="Times New Roman" w:cs="Times New Roman"/>
          <w:sz w:val="24"/>
        </w:rPr>
        <w:t xml:space="preserve">А. В. Советское участие в создании ВМС Индонезии. Электронный ресурс. </w:t>
      </w:r>
      <w:r>
        <w:rPr>
          <w:rFonts w:ascii="Times New Roman" w:hAnsi="Times New Roman" w:cs="Times New Roman"/>
          <w:sz w:val="24"/>
          <w:lang w:val="en-US"/>
        </w:rPr>
        <w:t>URL</w:t>
      </w:r>
      <w:r>
        <w:rPr>
          <w:rFonts w:ascii="Times New Roman" w:hAnsi="Times New Roman" w:cs="Times New Roman"/>
          <w:sz w:val="24"/>
        </w:rPr>
        <w:t xml:space="preserve">: </w:t>
      </w:r>
      <w:r>
        <w:rPr>
          <w:rFonts w:ascii="Times New Roman" w:hAnsi="Times New Roman" w:cs="Times New Roman"/>
          <w:sz w:val="24"/>
          <w:lang w:val="en-US"/>
        </w:rPr>
        <w:t>http</w:t>
      </w:r>
      <w:r>
        <w:rPr>
          <w:rFonts w:ascii="Times New Roman" w:hAnsi="Times New Roman" w:cs="Times New Roman"/>
          <w:sz w:val="24"/>
        </w:rPr>
        <w:t>://</w:t>
      </w:r>
      <w:proofErr w:type="spellStart"/>
      <w:r>
        <w:rPr>
          <w:rFonts w:ascii="Times New Roman" w:hAnsi="Times New Roman" w:cs="Times New Roman"/>
          <w:sz w:val="24"/>
          <w:lang w:val="en-US"/>
        </w:rPr>
        <w:t>alerozin</w:t>
      </w:r>
      <w:proofErr w:type="spellEnd"/>
      <w:r>
        <w:rPr>
          <w:rFonts w:ascii="Times New Roman" w:hAnsi="Times New Roman" w:cs="Times New Roman"/>
          <w:sz w:val="24"/>
        </w:rPr>
        <w:t>.</w:t>
      </w:r>
      <w:proofErr w:type="spellStart"/>
      <w:r>
        <w:rPr>
          <w:rFonts w:ascii="Times New Roman" w:hAnsi="Times New Roman" w:cs="Times New Roman"/>
          <w:sz w:val="24"/>
          <w:lang w:val="en-US"/>
        </w:rPr>
        <w:t>narod</w:t>
      </w:r>
      <w:proofErr w:type="spellEnd"/>
      <w:r>
        <w:rPr>
          <w:rFonts w:ascii="Times New Roman" w:hAnsi="Times New Roman" w:cs="Times New Roman"/>
          <w:sz w:val="24"/>
        </w:rPr>
        <w:t>.</w:t>
      </w:r>
      <w:r>
        <w:rPr>
          <w:rFonts w:ascii="Times New Roman" w:hAnsi="Times New Roman" w:cs="Times New Roman"/>
          <w:sz w:val="24"/>
          <w:lang w:val="en-US"/>
        </w:rPr>
        <w:t>ru</w:t>
      </w:r>
      <w:r>
        <w:rPr>
          <w:rFonts w:ascii="Times New Roman" w:hAnsi="Times New Roman" w:cs="Times New Roman"/>
          <w:sz w:val="24"/>
        </w:rPr>
        <w:t>/</w:t>
      </w:r>
      <w:proofErr w:type="spellStart"/>
      <w:r>
        <w:rPr>
          <w:rFonts w:ascii="Times New Roman" w:hAnsi="Times New Roman" w:cs="Times New Roman"/>
          <w:sz w:val="24"/>
          <w:lang w:val="en-US"/>
        </w:rPr>
        <w:t>IndonesiaSovietNavy</w:t>
      </w:r>
      <w:proofErr w:type="spellEnd"/>
      <w:r>
        <w:rPr>
          <w:rFonts w:ascii="Times New Roman" w:hAnsi="Times New Roman" w:cs="Times New Roman"/>
          <w:sz w:val="24"/>
        </w:rPr>
        <w:t>1.</w:t>
      </w:r>
      <w:r>
        <w:rPr>
          <w:rFonts w:ascii="Times New Roman" w:hAnsi="Times New Roman" w:cs="Times New Roman"/>
          <w:sz w:val="24"/>
          <w:lang w:val="en-US"/>
        </w:rPr>
        <w:t>htm</w:t>
      </w:r>
      <w:r>
        <w:rPr>
          <w:rFonts w:ascii="Times New Roman" w:hAnsi="Times New Roman" w:cs="Times New Roman"/>
          <w:sz w:val="24"/>
        </w:rPr>
        <w:t>.</w:t>
      </w:r>
    </w:p>
    <w:p w:rsidR="00EC7FEC" w:rsidRDefault="00EC7FEC" w:rsidP="00EC7FEC">
      <w:pPr>
        <w:pStyle w:val="a6"/>
        <w:numPr>
          <w:ilvl w:val="0"/>
          <w:numId w:val="15"/>
        </w:numPr>
        <w:spacing w:after="160" w:line="360" w:lineRule="auto"/>
        <w:rPr>
          <w:rFonts w:ascii="Times New Roman" w:hAnsi="Times New Roman"/>
          <w:sz w:val="24"/>
          <w:lang w:val="en-US"/>
        </w:rPr>
      </w:pPr>
      <w:r>
        <w:rPr>
          <w:rFonts w:ascii="Times New Roman" w:hAnsi="Times New Roman"/>
          <w:sz w:val="24"/>
        </w:rPr>
        <w:t xml:space="preserve">Рыбакова М. Г. Международный аспект культурной политики. Опыт России и зарубежных стран // Управленческое консультирование. </w:t>
      </w:r>
      <w:r>
        <w:rPr>
          <w:rFonts w:ascii="Times New Roman" w:hAnsi="Times New Roman"/>
          <w:sz w:val="24"/>
          <w:lang w:val="en-US"/>
        </w:rPr>
        <w:t xml:space="preserve">2013. №1 (49). URL: </w:t>
      </w:r>
      <w:r>
        <w:rPr>
          <w:rFonts w:ascii="Times New Roman" w:hAnsi="Times New Roman"/>
          <w:sz w:val="24"/>
          <w:lang w:val="en-US"/>
        </w:rPr>
        <w:lastRenderedPageBreak/>
        <w:t>https://cyberleninka.ru/article/n/mezhdunarodnyy-aspekt-kulturnoy-politiki-opyt-rossii-i-zarubezhnyh-stran</w:t>
      </w:r>
    </w:p>
    <w:p w:rsidR="00EC7FEC" w:rsidRPr="00EC7FEC" w:rsidRDefault="00EC7FEC" w:rsidP="00EC7FEC">
      <w:pPr>
        <w:pStyle w:val="a6"/>
        <w:numPr>
          <w:ilvl w:val="0"/>
          <w:numId w:val="15"/>
        </w:numPr>
        <w:spacing w:after="160" w:line="360" w:lineRule="auto"/>
        <w:rPr>
          <w:rFonts w:ascii="Times New Roman" w:hAnsi="Times New Roman"/>
          <w:sz w:val="24"/>
        </w:rPr>
      </w:pPr>
      <w:r>
        <w:rPr>
          <w:rFonts w:ascii="Times New Roman" w:hAnsi="Times New Roman"/>
          <w:sz w:val="24"/>
        </w:rPr>
        <w:t xml:space="preserve">Цвык Г. И. Культурная дипломатия в современных международных отношениях (на примере России и Китая) // Вестник РУДН. Серия: Всеобщая история. 2018. </w:t>
      </w:r>
      <w:r w:rsidRPr="00EC7FEC">
        <w:rPr>
          <w:rFonts w:ascii="Times New Roman" w:hAnsi="Times New Roman"/>
          <w:sz w:val="24"/>
        </w:rPr>
        <w:t xml:space="preserve">№2. </w:t>
      </w:r>
      <w:r>
        <w:rPr>
          <w:rFonts w:ascii="Times New Roman" w:hAnsi="Times New Roman"/>
          <w:sz w:val="24"/>
          <w:lang w:val="en-US"/>
        </w:rPr>
        <w:t>URL</w:t>
      </w:r>
      <w:r w:rsidRPr="00EC7FEC">
        <w:rPr>
          <w:rFonts w:ascii="Times New Roman" w:hAnsi="Times New Roman"/>
          <w:sz w:val="24"/>
        </w:rPr>
        <w:t xml:space="preserve">: </w:t>
      </w:r>
      <w:r>
        <w:rPr>
          <w:rFonts w:ascii="Times New Roman" w:hAnsi="Times New Roman"/>
          <w:sz w:val="24"/>
          <w:lang w:val="en-US"/>
        </w:rPr>
        <w:t>https</w:t>
      </w:r>
      <w:r w:rsidRPr="00EC7FEC">
        <w:rPr>
          <w:rFonts w:ascii="Times New Roman" w:hAnsi="Times New Roman"/>
          <w:sz w:val="24"/>
        </w:rPr>
        <w:t>://</w:t>
      </w:r>
      <w:proofErr w:type="spellStart"/>
      <w:r>
        <w:rPr>
          <w:rFonts w:ascii="Times New Roman" w:hAnsi="Times New Roman"/>
          <w:sz w:val="24"/>
          <w:lang w:val="en-US"/>
        </w:rPr>
        <w:t>cyberleninka</w:t>
      </w:r>
      <w:proofErr w:type="spellEnd"/>
      <w:r w:rsidRPr="00EC7FEC">
        <w:rPr>
          <w:rFonts w:ascii="Times New Roman" w:hAnsi="Times New Roman"/>
          <w:sz w:val="24"/>
        </w:rPr>
        <w:t>.</w:t>
      </w:r>
      <w:r>
        <w:rPr>
          <w:rFonts w:ascii="Times New Roman" w:hAnsi="Times New Roman"/>
          <w:sz w:val="24"/>
          <w:lang w:val="en-US"/>
        </w:rPr>
        <w:t>ru</w:t>
      </w:r>
      <w:r w:rsidRPr="00EC7FEC">
        <w:rPr>
          <w:rFonts w:ascii="Times New Roman" w:hAnsi="Times New Roman"/>
          <w:sz w:val="24"/>
        </w:rPr>
        <w:t>/</w:t>
      </w:r>
      <w:r>
        <w:rPr>
          <w:rFonts w:ascii="Times New Roman" w:hAnsi="Times New Roman"/>
          <w:sz w:val="24"/>
          <w:lang w:val="en-US"/>
        </w:rPr>
        <w:t>article</w:t>
      </w:r>
      <w:r w:rsidRPr="00EC7FEC">
        <w:rPr>
          <w:rFonts w:ascii="Times New Roman" w:hAnsi="Times New Roman"/>
          <w:sz w:val="24"/>
        </w:rPr>
        <w:t>/</w:t>
      </w:r>
      <w:r>
        <w:rPr>
          <w:rFonts w:ascii="Times New Roman" w:hAnsi="Times New Roman"/>
          <w:sz w:val="24"/>
          <w:lang w:val="en-US"/>
        </w:rPr>
        <w:t>n</w:t>
      </w:r>
      <w:r w:rsidRPr="00EC7FEC">
        <w:rPr>
          <w:rFonts w:ascii="Times New Roman" w:hAnsi="Times New Roman"/>
          <w:sz w:val="24"/>
        </w:rPr>
        <w:t>/</w:t>
      </w:r>
      <w:proofErr w:type="spellStart"/>
      <w:r>
        <w:rPr>
          <w:rFonts w:ascii="Times New Roman" w:hAnsi="Times New Roman"/>
          <w:sz w:val="24"/>
          <w:lang w:val="en-US"/>
        </w:rPr>
        <w:t>kulturnaya</w:t>
      </w:r>
      <w:proofErr w:type="spellEnd"/>
      <w:r w:rsidRPr="00EC7FEC">
        <w:rPr>
          <w:rFonts w:ascii="Times New Roman" w:hAnsi="Times New Roman"/>
          <w:sz w:val="24"/>
        </w:rPr>
        <w:t>-</w:t>
      </w:r>
      <w:proofErr w:type="spellStart"/>
      <w:r>
        <w:rPr>
          <w:rFonts w:ascii="Times New Roman" w:hAnsi="Times New Roman"/>
          <w:sz w:val="24"/>
          <w:lang w:val="en-US"/>
        </w:rPr>
        <w:t>diplomatiya</w:t>
      </w:r>
      <w:proofErr w:type="spellEnd"/>
      <w:r w:rsidRPr="00EC7FEC">
        <w:rPr>
          <w:rFonts w:ascii="Times New Roman" w:hAnsi="Times New Roman"/>
          <w:sz w:val="24"/>
        </w:rPr>
        <w:t>-</w:t>
      </w:r>
      <w:r>
        <w:rPr>
          <w:rFonts w:ascii="Times New Roman" w:hAnsi="Times New Roman"/>
          <w:sz w:val="24"/>
          <w:lang w:val="en-US"/>
        </w:rPr>
        <w:t>v</w:t>
      </w:r>
      <w:r w:rsidRPr="00EC7FEC">
        <w:rPr>
          <w:rFonts w:ascii="Times New Roman" w:hAnsi="Times New Roman"/>
          <w:sz w:val="24"/>
        </w:rPr>
        <w:t>-</w:t>
      </w:r>
      <w:proofErr w:type="spellStart"/>
      <w:r>
        <w:rPr>
          <w:rFonts w:ascii="Times New Roman" w:hAnsi="Times New Roman"/>
          <w:sz w:val="24"/>
          <w:lang w:val="en-US"/>
        </w:rPr>
        <w:t>sovremennyh</w:t>
      </w:r>
      <w:proofErr w:type="spellEnd"/>
      <w:r w:rsidRPr="00EC7FEC">
        <w:rPr>
          <w:rFonts w:ascii="Times New Roman" w:hAnsi="Times New Roman"/>
          <w:sz w:val="24"/>
        </w:rPr>
        <w:t>-</w:t>
      </w:r>
      <w:proofErr w:type="spellStart"/>
      <w:r>
        <w:rPr>
          <w:rFonts w:ascii="Times New Roman" w:hAnsi="Times New Roman"/>
          <w:sz w:val="24"/>
          <w:lang w:val="en-US"/>
        </w:rPr>
        <w:t>mezhdunarodnyh</w:t>
      </w:r>
      <w:proofErr w:type="spellEnd"/>
      <w:r w:rsidRPr="00EC7FEC">
        <w:rPr>
          <w:rFonts w:ascii="Times New Roman" w:hAnsi="Times New Roman"/>
          <w:sz w:val="24"/>
        </w:rPr>
        <w:t>-</w:t>
      </w:r>
      <w:proofErr w:type="spellStart"/>
      <w:r>
        <w:rPr>
          <w:rFonts w:ascii="Times New Roman" w:hAnsi="Times New Roman"/>
          <w:sz w:val="24"/>
          <w:lang w:val="en-US"/>
        </w:rPr>
        <w:t>otnosheniyah</w:t>
      </w:r>
      <w:proofErr w:type="spellEnd"/>
      <w:r w:rsidRPr="00EC7FEC">
        <w:rPr>
          <w:rFonts w:ascii="Times New Roman" w:hAnsi="Times New Roman"/>
          <w:sz w:val="24"/>
        </w:rPr>
        <w:t>-</w:t>
      </w:r>
      <w:proofErr w:type="spellStart"/>
      <w:r>
        <w:rPr>
          <w:rFonts w:ascii="Times New Roman" w:hAnsi="Times New Roman"/>
          <w:sz w:val="24"/>
          <w:lang w:val="en-US"/>
        </w:rPr>
        <w:t>na</w:t>
      </w:r>
      <w:proofErr w:type="spellEnd"/>
      <w:r w:rsidRPr="00EC7FEC">
        <w:rPr>
          <w:rFonts w:ascii="Times New Roman" w:hAnsi="Times New Roman"/>
          <w:sz w:val="24"/>
        </w:rPr>
        <w:t>-</w:t>
      </w:r>
      <w:proofErr w:type="spellStart"/>
      <w:r>
        <w:rPr>
          <w:rFonts w:ascii="Times New Roman" w:hAnsi="Times New Roman"/>
          <w:sz w:val="24"/>
          <w:lang w:val="en-US"/>
        </w:rPr>
        <w:t>primere</w:t>
      </w:r>
      <w:proofErr w:type="spellEnd"/>
      <w:r w:rsidRPr="00EC7FEC">
        <w:rPr>
          <w:rFonts w:ascii="Times New Roman" w:hAnsi="Times New Roman"/>
          <w:sz w:val="24"/>
        </w:rPr>
        <w:t>-</w:t>
      </w:r>
      <w:proofErr w:type="spellStart"/>
      <w:r>
        <w:rPr>
          <w:rFonts w:ascii="Times New Roman" w:hAnsi="Times New Roman"/>
          <w:sz w:val="24"/>
          <w:lang w:val="en-US"/>
        </w:rPr>
        <w:t>rossii</w:t>
      </w:r>
      <w:proofErr w:type="spellEnd"/>
      <w:r w:rsidRPr="00EC7FEC">
        <w:rPr>
          <w:rFonts w:ascii="Times New Roman" w:hAnsi="Times New Roman"/>
          <w:sz w:val="24"/>
        </w:rPr>
        <w:t>-</w:t>
      </w:r>
      <w:proofErr w:type="spellStart"/>
      <w:r>
        <w:rPr>
          <w:rFonts w:ascii="Times New Roman" w:hAnsi="Times New Roman"/>
          <w:sz w:val="24"/>
          <w:lang w:val="en-US"/>
        </w:rPr>
        <w:t>i</w:t>
      </w:r>
      <w:proofErr w:type="spellEnd"/>
      <w:r w:rsidRPr="00EC7FEC">
        <w:rPr>
          <w:rFonts w:ascii="Times New Roman" w:hAnsi="Times New Roman"/>
          <w:sz w:val="24"/>
        </w:rPr>
        <w:t>-</w:t>
      </w:r>
      <w:proofErr w:type="spellStart"/>
      <w:r>
        <w:rPr>
          <w:rFonts w:ascii="Times New Roman" w:hAnsi="Times New Roman"/>
          <w:sz w:val="24"/>
          <w:lang w:val="en-US"/>
        </w:rPr>
        <w:t>kitaya</w:t>
      </w:r>
      <w:proofErr w:type="spellEnd"/>
    </w:p>
    <w:p w:rsidR="00EC7FEC" w:rsidRDefault="00EC7FEC" w:rsidP="00EC7FEC">
      <w:pPr>
        <w:pStyle w:val="a6"/>
        <w:numPr>
          <w:ilvl w:val="0"/>
          <w:numId w:val="15"/>
        </w:numPr>
        <w:spacing w:after="160" w:line="360" w:lineRule="auto"/>
        <w:rPr>
          <w:rFonts w:ascii="Times New Roman" w:hAnsi="Times New Roman"/>
          <w:sz w:val="24"/>
          <w:lang w:val="en-US"/>
        </w:rPr>
      </w:pPr>
      <w:r>
        <w:rPr>
          <w:rFonts w:ascii="Times New Roman" w:hAnsi="Times New Roman"/>
          <w:sz w:val="24"/>
        </w:rPr>
        <w:t xml:space="preserve">Шолмов. Ю. А. Советский Союз — Индонезия (1945—1954). М., 1976. </w:t>
      </w:r>
      <w:r>
        <w:rPr>
          <w:rFonts w:ascii="Times New Roman" w:hAnsi="Times New Roman"/>
          <w:sz w:val="24"/>
        </w:rPr>
        <w:br/>
        <w:t>С. 388.</w:t>
      </w:r>
    </w:p>
    <w:p w:rsidR="00EC7FEC" w:rsidRPr="00EC7FEC" w:rsidRDefault="00EC7FEC" w:rsidP="00EC7FEC">
      <w:pPr>
        <w:pStyle w:val="a6"/>
        <w:numPr>
          <w:ilvl w:val="0"/>
          <w:numId w:val="15"/>
        </w:numPr>
        <w:spacing w:after="160" w:line="360" w:lineRule="auto"/>
        <w:rPr>
          <w:rFonts w:ascii="Times New Roman" w:hAnsi="Times New Roman"/>
          <w:sz w:val="24"/>
          <w:lang w:val="en-US"/>
        </w:rPr>
      </w:pPr>
      <w:r>
        <w:rPr>
          <w:rFonts w:ascii="Times New Roman" w:hAnsi="Times New Roman"/>
          <w:sz w:val="24"/>
          <w:lang w:val="en-US"/>
        </w:rPr>
        <w:t xml:space="preserve">Dr. </w:t>
      </w:r>
      <w:proofErr w:type="spellStart"/>
      <w:r>
        <w:rPr>
          <w:rFonts w:ascii="Times New Roman" w:hAnsi="Times New Roman"/>
          <w:sz w:val="24"/>
          <w:lang w:val="en-US"/>
        </w:rPr>
        <w:t>Hj</w:t>
      </w:r>
      <w:proofErr w:type="spellEnd"/>
      <w:r>
        <w:rPr>
          <w:rFonts w:ascii="Times New Roman" w:hAnsi="Times New Roman"/>
          <w:sz w:val="24"/>
          <w:lang w:val="en-US"/>
        </w:rPr>
        <w:t xml:space="preserve">. </w:t>
      </w:r>
      <w:proofErr w:type="spellStart"/>
      <w:r>
        <w:rPr>
          <w:rFonts w:ascii="Times New Roman" w:hAnsi="Times New Roman"/>
          <w:sz w:val="24"/>
          <w:lang w:val="en-US"/>
        </w:rPr>
        <w:t>Aelina</w:t>
      </w:r>
      <w:proofErr w:type="spellEnd"/>
      <w:r>
        <w:rPr>
          <w:rFonts w:ascii="Times New Roman" w:hAnsi="Times New Roman"/>
          <w:sz w:val="24"/>
          <w:lang w:val="en-US"/>
        </w:rPr>
        <w:t xml:space="preserve"> Surya. Antara Indonesia dan </w:t>
      </w:r>
      <w:proofErr w:type="spellStart"/>
      <w:r>
        <w:rPr>
          <w:rFonts w:ascii="Times New Roman" w:hAnsi="Times New Roman"/>
          <w:sz w:val="24"/>
          <w:lang w:val="en-US"/>
        </w:rPr>
        <w:t>Rusia</w:t>
      </w:r>
      <w:proofErr w:type="spellEnd"/>
      <w:r>
        <w:rPr>
          <w:rFonts w:ascii="Times New Roman" w:hAnsi="Times New Roman"/>
          <w:sz w:val="24"/>
          <w:lang w:val="en-US"/>
        </w:rPr>
        <w:t xml:space="preserve">: </w:t>
      </w:r>
      <w:proofErr w:type="spellStart"/>
      <w:r>
        <w:rPr>
          <w:rFonts w:ascii="Times New Roman" w:hAnsi="Times New Roman"/>
          <w:sz w:val="24"/>
          <w:lang w:val="en-US"/>
        </w:rPr>
        <w:t>SebuahTinjauan</w:t>
      </w:r>
      <w:proofErr w:type="spellEnd"/>
      <w:r>
        <w:rPr>
          <w:rFonts w:ascii="Times New Roman" w:hAnsi="Times New Roman"/>
          <w:sz w:val="24"/>
          <w:lang w:val="en-US"/>
        </w:rPr>
        <w:t xml:space="preserve"> Sejarah. Bandung: 2009. – 16 p.</w:t>
      </w:r>
    </w:p>
    <w:p w:rsidR="00EC7FEC" w:rsidRDefault="00EC7FEC" w:rsidP="00EC7FEC">
      <w:pPr>
        <w:spacing w:line="360" w:lineRule="auto"/>
      </w:pPr>
    </w:p>
    <w:p w:rsidR="00EC7FEC" w:rsidRDefault="00EC7FEC" w:rsidP="00EC7FEC">
      <w:pPr>
        <w:spacing w:line="360" w:lineRule="auto"/>
        <w:ind w:left="360"/>
        <w:rPr>
          <w:rFonts w:ascii="Times New Roman" w:hAnsi="Times New Roman"/>
          <w:b/>
          <w:sz w:val="24"/>
        </w:rPr>
      </w:pPr>
      <w:r>
        <w:rPr>
          <w:rFonts w:ascii="Times New Roman" w:hAnsi="Times New Roman"/>
          <w:b/>
          <w:sz w:val="24"/>
        </w:rPr>
        <w:t>Информационные материалы сети Интернет</w:t>
      </w:r>
    </w:p>
    <w:p w:rsidR="00EC7FEC" w:rsidRDefault="00EC7FEC" w:rsidP="00EC7FEC">
      <w:pPr>
        <w:spacing w:line="360" w:lineRule="auto"/>
        <w:rPr>
          <w:rFonts w:ascii="Times New Roman" w:hAnsi="Times New Roman"/>
          <w:b/>
          <w:sz w:val="24"/>
        </w:rPr>
      </w:pPr>
    </w:p>
    <w:p w:rsidR="00EC7FEC" w:rsidRDefault="00EC7FEC" w:rsidP="00EC7FEC">
      <w:pPr>
        <w:pStyle w:val="a6"/>
        <w:numPr>
          <w:ilvl w:val="0"/>
          <w:numId w:val="16"/>
        </w:numPr>
        <w:spacing w:line="360" w:lineRule="auto"/>
        <w:rPr>
          <w:rFonts w:ascii="Times New Roman" w:hAnsi="Times New Roman" w:cstheme="minorBidi"/>
          <w:sz w:val="24"/>
        </w:rPr>
      </w:pPr>
      <w:r>
        <w:rPr>
          <w:rFonts w:ascii="Times New Roman" w:hAnsi="Times New Roman"/>
          <w:sz w:val="24"/>
        </w:rPr>
        <w:t xml:space="preserve">Архив новостей за 2008 год. Концерт российско-индонезийской дружбы. Официальный сайт. </w:t>
      </w:r>
      <w:r>
        <w:rPr>
          <w:rFonts w:ascii="Times New Roman" w:hAnsi="Times New Roman"/>
          <w:sz w:val="24"/>
          <w:lang w:val="en-US"/>
        </w:rPr>
        <w:t>URL</w:t>
      </w:r>
      <w:r>
        <w:rPr>
          <w:rFonts w:ascii="Times New Roman" w:hAnsi="Times New Roman"/>
          <w:sz w:val="24"/>
        </w:rPr>
        <w:t xml:space="preserve">: </w:t>
      </w:r>
      <w:r>
        <w:rPr>
          <w:rFonts w:ascii="Times New Roman" w:hAnsi="Times New Roman"/>
          <w:sz w:val="24"/>
          <w:lang w:val="en-US"/>
        </w:rPr>
        <w:t>https</w:t>
      </w:r>
      <w:r>
        <w:rPr>
          <w:rFonts w:ascii="Times New Roman" w:hAnsi="Times New Roman"/>
          <w:sz w:val="24"/>
        </w:rPr>
        <w:t>://</w:t>
      </w:r>
      <w:proofErr w:type="spellStart"/>
      <w:r>
        <w:rPr>
          <w:rFonts w:ascii="Times New Roman" w:hAnsi="Times New Roman"/>
          <w:sz w:val="24"/>
          <w:lang w:val="en-US"/>
        </w:rPr>
        <w:t>indonesia</w:t>
      </w:r>
      <w:proofErr w:type="spellEnd"/>
      <w:r>
        <w:rPr>
          <w:rFonts w:ascii="Times New Roman" w:hAnsi="Times New Roman"/>
          <w:sz w:val="24"/>
        </w:rPr>
        <w:t>.</w:t>
      </w:r>
      <w:r>
        <w:rPr>
          <w:rFonts w:ascii="Times New Roman" w:hAnsi="Times New Roman"/>
          <w:sz w:val="24"/>
          <w:lang w:val="en-US"/>
        </w:rPr>
        <w:t>mid</w:t>
      </w:r>
      <w:r>
        <w:rPr>
          <w:rFonts w:ascii="Times New Roman" w:hAnsi="Times New Roman"/>
          <w:sz w:val="24"/>
        </w:rPr>
        <w:t>.</w:t>
      </w:r>
      <w:r>
        <w:rPr>
          <w:rFonts w:ascii="Times New Roman" w:hAnsi="Times New Roman"/>
          <w:sz w:val="24"/>
          <w:lang w:val="en-US"/>
        </w:rPr>
        <w:t>ru</w:t>
      </w:r>
      <w:r>
        <w:rPr>
          <w:rFonts w:ascii="Times New Roman" w:hAnsi="Times New Roman"/>
          <w:sz w:val="24"/>
        </w:rPr>
        <w:t>/</w:t>
      </w:r>
      <w:proofErr w:type="spellStart"/>
      <w:r>
        <w:rPr>
          <w:rFonts w:ascii="Times New Roman" w:hAnsi="Times New Roman"/>
          <w:sz w:val="24"/>
          <w:lang w:val="en-US"/>
        </w:rPr>
        <w:t>arhiv</w:t>
      </w:r>
      <w:proofErr w:type="spellEnd"/>
      <w:r>
        <w:rPr>
          <w:rFonts w:ascii="Times New Roman" w:hAnsi="Times New Roman"/>
          <w:sz w:val="24"/>
        </w:rPr>
        <w:t>-</w:t>
      </w:r>
      <w:proofErr w:type="spellStart"/>
      <w:r>
        <w:rPr>
          <w:rFonts w:ascii="Times New Roman" w:hAnsi="Times New Roman"/>
          <w:sz w:val="24"/>
          <w:lang w:val="en-US"/>
        </w:rPr>
        <w:t>novostej</w:t>
      </w:r>
      <w:proofErr w:type="spellEnd"/>
      <w:r>
        <w:rPr>
          <w:rFonts w:ascii="Times New Roman" w:hAnsi="Times New Roman"/>
          <w:sz w:val="24"/>
        </w:rPr>
        <w:t>-2008-/-/</w:t>
      </w:r>
      <w:r>
        <w:rPr>
          <w:rFonts w:ascii="Times New Roman" w:hAnsi="Times New Roman"/>
          <w:sz w:val="24"/>
          <w:lang w:val="en-US"/>
        </w:rPr>
        <w:t>asset</w:t>
      </w:r>
      <w:r>
        <w:rPr>
          <w:rFonts w:ascii="Times New Roman" w:hAnsi="Times New Roman"/>
          <w:sz w:val="24"/>
        </w:rPr>
        <w:t>_</w:t>
      </w:r>
      <w:r>
        <w:rPr>
          <w:rFonts w:ascii="Times New Roman" w:hAnsi="Times New Roman"/>
          <w:sz w:val="24"/>
          <w:lang w:val="en-US"/>
        </w:rPr>
        <w:t>publisher</w:t>
      </w:r>
      <w:r>
        <w:rPr>
          <w:rFonts w:ascii="Times New Roman" w:hAnsi="Times New Roman"/>
          <w:sz w:val="24"/>
        </w:rPr>
        <w:t>/5</w:t>
      </w:r>
      <w:proofErr w:type="spellStart"/>
      <w:r>
        <w:rPr>
          <w:rFonts w:ascii="Times New Roman" w:hAnsi="Times New Roman"/>
          <w:sz w:val="24"/>
          <w:lang w:val="en-US"/>
        </w:rPr>
        <w:t>WxZHpcVDADQ</w:t>
      </w:r>
      <w:proofErr w:type="spellEnd"/>
      <w:r>
        <w:rPr>
          <w:rFonts w:ascii="Times New Roman" w:hAnsi="Times New Roman"/>
          <w:sz w:val="24"/>
        </w:rPr>
        <w:t>/</w:t>
      </w:r>
      <w:r>
        <w:rPr>
          <w:rFonts w:ascii="Times New Roman" w:hAnsi="Times New Roman"/>
          <w:sz w:val="24"/>
          <w:lang w:val="en-US"/>
        </w:rPr>
        <w:t>content</w:t>
      </w:r>
      <w:r>
        <w:rPr>
          <w:rFonts w:ascii="Times New Roman" w:hAnsi="Times New Roman"/>
          <w:sz w:val="24"/>
        </w:rPr>
        <w:t>/</w:t>
      </w:r>
      <w:proofErr w:type="spellStart"/>
      <w:r>
        <w:rPr>
          <w:rFonts w:ascii="Times New Roman" w:hAnsi="Times New Roman"/>
          <w:sz w:val="24"/>
          <w:lang w:val="en-US"/>
        </w:rPr>
        <w:t>koncert</w:t>
      </w:r>
      <w:proofErr w:type="spellEnd"/>
      <w:r>
        <w:rPr>
          <w:rFonts w:ascii="Times New Roman" w:hAnsi="Times New Roman"/>
          <w:sz w:val="24"/>
        </w:rPr>
        <w:t>-</w:t>
      </w:r>
      <w:proofErr w:type="spellStart"/>
      <w:r>
        <w:rPr>
          <w:rFonts w:ascii="Times New Roman" w:hAnsi="Times New Roman"/>
          <w:sz w:val="24"/>
          <w:lang w:val="en-US"/>
        </w:rPr>
        <w:t>rossijsko</w:t>
      </w:r>
      <w:proofErr w:type="spellEnd"/>
      <w:r>
        <w:rPr>
          <w:rFonts w:ascii="Times New Roman" w:hAnsi="Times New Roman"/>
          <w:sz w:val="24"/>
        </w:rPr>
        <w:t>-</w:t>
      </w:r>
      <w:proofErr w:type="spellStart"/>
      <w:r>
        <w:rPr>
          <w:rFonts w:ascii="Times New Roman" w:hAnsi="Times New Roman"/>
          <w:sz w:val="24"/>
          <w:lang w:val="en-US"/>
        </w:rPr>
        <w:t>indonezijskoj</w:t>
      </w:r>
      <w:proofErr w:type="spellEnd"/>
      <w:r>
        <w:rPr>
          <w:rFonts w:ascii="Times New Roman" w:hAnsi="Times New Roman"/>
          <w:sz w:val="24"/>
        </w:rPr>
        <w:t>-</w:t>
      </w:r>
      <w:proofErr w:type="spellStart"/>
      <w:r>
        <w:rPr>
          <w:rFonts w:ascii="Times New Roman" w:hAnsi="Times New Roman"/>
          <w:sz w:val="24"/>
          <w:lang w:val="en-US"/>
        </w:rPr>
        <w:t>druzby</w:t>
      </w:r>
      <w:proofErr w:type="spellEnd"/>
      <w:r>
        <w:rPr>
          <w:rFonts w:ascii="Times New Roman" w:hAnsi="Times New Roman"/>
          <w:sz w:val="24"/>
        </w:rPr>
        <w:t>?</w:t>
      </w:r>
      <w:proofErr w:type="spellStart"/>
      <w:r>
        <w:rPr>
          <w:rFonts w:ascii="Times New Roman" w:hAnsi="Times New Roman"/>
          <w:sz w:val="24"/>
          <w:lang w:val="en-US"/>
        </w:rPr>
        <w:t>inheritRedirect</w:t>
      </w:r>
      <w:proofErr w:type="spellEnd"/>
      <w:r>
        <w:rPr>
          <w:rFonts w:ascii="Times New Roman" w:hAnsi="Times New Roman"/>
          <w:sz w:val="24"/>
        </w:rPr>
        <w:t>=</w:t>
      </w:r>
      <w:r>
        <w:rPr>
          <w:rFonts w:ascii="Times New Roman" w:hAnsi="Times New Roman"/>
          <w:sz w:val="24"/>
          <w:lang w:val="en-US"/>
        </w:rPr>
        <w:t>false</w:t>
      </w:r>
      <w:r>
        <w:rPr>
          <w:rFonts w:ascii="Times New Roman" w:hAnsi="Times New Roman"/>
          <w:sz w:val="24"/>
        </w:rPr>
        <w:t>&amp;</w:t>
      </w:r>
      <w:r>
        <w:rPr>
          <w:rFonts w:ascii="Times New Roman" w:hAnsi="Times New Roman"/>
          <w:sz w:val="24"/>
          <w:lang w:val="en-US"/>
        </w:rPr>
        <w:t>redirect</w:t>
      </w:r>
      <w:r>
        <w:rPr>
          <w:rFonts w:ascii="Times New Roman" w:hAnsi="Times New Roman"/>
          <w:sz w:val="24"/>
        </w:rPr>
        <w:t>=</w:t>
      </w:r>
      <w:r>
        <w:rPr>
          <w:rFonts w:ascii="Times New Roman" w:hAnsi="Times New Roman"/>
          <w:sz w:val="24"/>
          <w:lang w:val="en-US"/>
        </w:rPr>
        <w:t>https</w:t>
      </w:r>
      <w:r>
        <w:rPr>
          <w:rFonts w:ascii="Times New Roman" w:hAnsi="Times New Roman"/>
          <w:sz w:val="24"/>
        </w:rPr>
        <w:t>%3</w:t>
      </w:r>
      <w:r>
        <w:rPr>
          <w:rFonts w:ascii="Times New Roman" w:hAnsi="Times New Roman"/>
          <w:sz w:val="24"/>
          <w:lang w:val="en-US"/>
        </w:rPr>
        <w:t>A</w:t>
      </w:r>
      <w:r>
        <w:rPr>
          <w:rFonts w:ascii="Times New Roman" w:hAnsi="Times New Roman"/>
          <w:sz w:val="24"/>
        </w:rPr>
        <w:t>%2</w:t>
      </w:r>
      <w:r>
        <w:rPr>
          <w:rFonts w:ascii="Times New Roman" w:hAnsi="Times New Roman"/>
          <w:sz w:val="24"/>
          <w:lang w:val="en-US"/>
        </w:rPr>
        <w:t>F</w:t>
      </w:r>
      <w:r>
        <w:rPr>
          <w:rFonts w:ascii="Times New Roman" w:hAnsi="Times New Roman"/>
          <w:sz w:val="24"/>
        </w:rPr>
        <w:t>%2</w:t>
      </w:r>
      <w:proofErr w:type="spellStart"/>
      <w:r>
        <w:rPr>
          <w:rFonts w:ascii="Times New Roman" w:hAnsi="Times New Roman"/>
          <w:sz w:val="24"/>
          <w:lang w:val="en-US"/>
        </w:rPr>
        <w:t>Findonesia</w:t>
      </w:r>
      <w:proofErr w:type="spellEnd"/>
      <w:r>
        <w:rPr>
          <w:rFonts w:ascii="Times New Roman" w:hAnsi="Times New Roman"/>
          <w:sz w:val="24"/>
        </w:rPr>
        <w:t>.</w:t>
      </w:r>
      <w:r>
        <w:rPr>
          <w:rFonts w:ascii="Times New Roman" w:hAnsi="Times New Roman"/>
          <w:sz w:val="24"/>
          <w:lang w:val="en-US"/>
        </w:rPr>
        <w:t>mid</w:t>
      </w:r>
      <w:r>
        <w:rPr>
          <w:rFonts w:ascii="Times New Roman" w:hAnsi="Times New Roman"/>
          <w:sz w:val="24"/>
        </w:rPr>
        <w:t>.</w:t>
      </w:r>
      <w:r>
        <w:rPr>
          <w:rFonts w:ascii="Times New Roman" w:hAnsi="Times New Roman"/>
          <w:sz w:val="24"/>
          <w:lang w:val="en-US"/>
        </w:rPr>
        <w:t>ru</w:t>
      </w:r>
      <w:r>
        <w:rPr>
          <w:rFonts w:ascii="Times New Roman" w:hAnsi="Times New Roman"/>
          <w:sz w:val="24"/>
        </w:rPr>
        <w:t>%3</w:t>
      </w:r>
      <w:r>
        <w:rPr>
          <w:rFonts w:ascii="Times New Roman" w:hAnsi="Times New Roman"/>
          <w:sz w:val="24"/>
          <w:lang w:val="en-US"/>
        </w:rPr>
        <w:t>A</w:t>
      </w:r>
      <w:r>
        <w:rPr>
          <w:rFonts w:ascii="Times New Roman" w:hAnsi="Times New Roman"/>
          <w:sz w:val="24"/>
        </w:rPr>
        <w:t>443%2</w:t>
      </w:r>
      <w:proofErr w:type="spellStart"/>
      <w:r>
        <w:rPr>
          <w:rFonts w:ascii="Times New Roman" w:hAnsi="Times New Roman"/>
          <w:sz w:val="24"/>
          <w:lang w:val="en-US"/>
        </w:rPr>
        <w:t>Farhivnovostej</w:t>
      </w:r>
      <w:proofErr w:type="spellEnd"/>
      <w:r>
        <w:rPr>
          <w:rFonts w:ascii="Times New Roman" w:hAnsi="Times New Roman"/>
          <w:sz w:val="24"/>
        </w:rPr>
        <w:t>2008%3</w:t>
      </w:r>
      <w:proofErr w:type="spellStart"/>
      <w:r>
        <w:rPr>
          <w:rFonts w:ascii="Times New Roman" w:hAnsi="Times New Roman"/>
          <w:sz w:val="24"/>
          <w:lang w:val="en-US"/>
        </w:rPr>
        <w:t>Fp</w:t>
      </w:r>
      <w:proofErr w:type="spellEnd"/>
      <w:r>
        <w:rPr>
          <w:rFonts w:ascii="Times New Roman" w:hAnsi="Times New Roman"/>
          <w:sz w:val="24"/>
        </w:rPr>
        <w:t>_</w:t>
      </w:r>
      <w:r>
        <w:rPr>
          <w:rFonts w:ascii="Times New Roman" w:hAnsi="Times New Roman"/>
          <w:sz w:val="24"/>
          <w:lang w:val="en-US"/>
        </w:rPr>
        <w:t>p</w:t>
      </w:r>
      <w:r>
        <w:rPr>
          <w:rFonts w:ascii="Times New Roman" w:hAnsi="Times New Roman"/>
          <w:sz w:val="24"/>
        </w:rPr>
        <w:t>_</w:t>
      </w:r>
      <w:r>
        <w:rPr>
          <w:rFonts w:ascii="Times New Roman" w:hAnsi="Times New Roman"/>
          <w:sz w:val="24"/>
          <w:lang w:val="en-US"/>
        </w:rPr>
        <w:t>id</w:t>
      </w:r>
      <w:r>
        <w:rPr>
          <w:rFonts w:ascii="Times New Roman" w:hAnsi="Times New Roman"/>
          <w:sz w:val="24"/>
        </w:rPr>
        <w:t>%3</w:t>
      </w:r>
      <w:r>
        <w:rPr>
          <w:rFonts w:ascii="Times New Roman" w:hAnsi="Times New Roman"/>
          <w:sz w:val="24"/>
          <w:lang w:val="en-US"/>
        </w:rPr>
        <w:t>D</w:t>
      </w:r>
      <w:r>
        <w:rPr>
          <w:rFonts w:ascii="Times New Roman" w:hAnsi="Times New Roman"/>
          <w:sz w:val="24"/>
        </w:rPr>
        <w:t>101_</w:t>
      </w:r>
      <w:r>
        <w:rPr>
          <w:rFonts w:ascii="Times New Roman" w:hAnsi="Times New Roman"/>
          <w:sz w:val="24"/>
          <w:lang w:val="en-US"/>
        </w:rPr>
        <w:t>INSTANCE</w:t>
      </w:r>
      <w:r>
        <w:rPr>
          <w:rFonts w:ascii="Times New Roman" w:hAnsi="Times New Roman"/>
          <w:sz w:val="24"/>
        </w:rPr>
        <w:t>_5</w:t>
      </w:r>
      <w:proofErr w:type="spellStart"/>
      <w:r>
        <w:rPr>
          <w:rFonts w:ascii="Times New Roman" w:hAnsi="Times New Roman"/>
          <w:sz w:val="24"/>
          <w:lang w:val="en-US"/>
        </w:rPr>
        <w:t>WxZHpcVDADQ</w:t>
      </w:r>
      <w:proofErr w:type="spellEnd"/>
      <w:r>
        <w:rPr>
          <w:rFonts w:ascii="Times New Roman" w:hAnsi="Times New Roman"/>
          <w:sz w:val="24"/>
        </w:rPr>
        <w:t>%26</w:t>
      </w:r>
      <w:r>
        <w:rPr>
          <w:rFonts w:ascii="Times New Roman" w:hAnsi="Times New Roman"/>
          <w:sz w:val="24"/>
          <w:lang w:val="en-US"/>
        </w:rPr>
        <w:t>p</w:t>
      </w:r>
      <w:r>
        <w:rPr>
          <w:rFonts w:ascii="Times New Roman" w:hAnsi="Times New Roman"/>
          <w:sz w:val="24"/>
        </w:rPr>
        <w:t>_</w:t>
      </w:r>
      <w:r>
        <w:rPr>
          <w:rFonts w:ascii="Times New Roman" w:hAnsi="Times New Roman"/>
          <w:sz w:val="24"/>
          <w:lang w:val="en-US"/>
        </w:rPr>
        <w:t>p</w:t>
      </w:r>
      <w:r>
        <w:rPr>
          <w:rFonts w:ascii="Times New Roman" w:hAnsi="Times New Roman"/>
          <w:sz w:val="24"/>
        </w:rPr>
        <w:t>_</w:t>
      </w:r>
      <w:r>
        <w:rPr>
          <w:rFonts w:ascii="Times New Roman" w:hAnsi="Times New Roman"/>
          <w:sz w:val="24"/>
          <w:lang w:val="en-US"/>
        </w:rPr>
        <w:t>lifecycle</w:t>
      </w:r>
      <w:r>
        <w:rPr>
          <w:rFonts w:ascii="Times New Roman" w:hAnsi="Times New Roman"/>
          <w:sz w:val="24"/>
        </w:rPr>
        <w:t>%3</w:t>
      </w:r>
      <w:r>
        <w:rPr>
          <w:rFonts w:ascii="Times New Roman" w:hAnsi="Times New Roman"/>
          <w:sz w:val="24"/>
          <w:lang w:val="en-US"/>
        </w:rPr>
        <w:t>D</w:t>
      </w:r>
      <w:r>
        <w:rPr>
          <w:rFonts w:ascii="Times New Roman" w:hAnsi="Times New Roman"/>
          <w:sz w:val="24"/>
        </w:rPr>
        <w:t>0%26</w:t>
      </w:r>
      <w:r>
        <w:rPr>
          <w:rFonts w:ascii="Times New Roman" w:hAnsi="Times New Roman"/>
          <w:sz w:val="24"/>
          <w:lang w:val="en-US"/>
        </w:rPr>
        <w:t>p</w:t>
      </w:r>
      <w:r>
        <w:rPr>
          <w:rFonts w:ascii="Times New Roman" w:hAnsi="Times New Roman"/>
          <w:sz w:val="24"/>
        </w:rPr>
        <w:t>_</w:t>
      </w:r>
      <w:r>
        <w:rPr>
          <w:rFonts w:ascii="Times New Roman" w:hAnsi="Times New Roman"/>
          <w:sz w:val="24"/>
          <w:lang w:val="en-US"/>
        </w:rPr>
        <w:t>p</w:t>
      </w:r>
      <w:r>
        <w:rPr>
          <w:rFonts w:ascii="Times New Roman" w:hAnsi="Times New Roman"/>
          <w:sz w:val="24"/>
        </w:rPr>
        <w:t>_</w:t>
      </w:r>
      <w:r>
        <w:rPr>
          <w:rFonts w:ascii="Times New Roman" w:hAnsi="Times New Roman"/>
          <w:sz w:val="24"/>
          <w:lang w:val="en-US"/>
        </w:rPr>
        <w:t>state</w:t>
      </w:r>
      <w:r>
        <w:rPr>
          <w:rFonts w:ascii="Times New Roman" w:hAnsi="Times New Roman"/>
          <w:sz w:val="24"/>
        </w:rPr>
        <w:t>%3</w:t>
      </w:r>
      <w:proofErr w:type="spellStart"/>
      <w:r>
        <w:rPr>
          <w:rFonts w:ascii="Times New Roman" w:hAnsi="Times New Roman"/>
          <w:sz w:val="24"/>
          <w:lang w:val="en-US"/>
        </w:rPr>
        <w:t>Dnormal</w:t>
      </w:r>
      <w:proofErr w:type="spellEnd"/>
      <w:r>
        <w:rPr>
          <w:rFonts w:ascii="Times New Roman" w:hAnsi="Times New Roman"/>
          <w:sz w:val="24"/>
        </w:rPr>
        <w:t>%26</w:t>
      </w:r>
      <w:r>
        <w:rPr>
          <w:rFonts w:ascii="Times New Roman" w:hAnsi="Times New Roman"/>
          <w:sz w:val="24"/>
          <w:lang w:val="en-US"/>
        </w:rPr>
        <w:t>p</w:t>
      </w:r>
      <w:r>
        <w:rPr>
          <w:rFonts w:ascii="Times New Roman" w:hAnsi="Times New Roman"/>
          <w:sz w:val="24"/>
        </w:rPr>
        <w:t>_</w:t>
      </w:r>
      <w:r>
        <w:rPr>
          <w:rFonts w:ascii="Times New Roman" w:hAnsi="Times New Roman"/>
          <w:sz w:val="24"/>
          <w:lang w:val="en-US"/>
        </w:rPr>
        <w:t>p</w:t>
      </w:r>
      <w:r>
        <w:rPr>
          <w:rFonts w:ascii="Times New Roman" w:hAnsi="Times New Roman"/>
          <w:sz w:val="24"/>
        </w:rPr>
        <w:t>_</w:t>
      </w:r>
      <w:r>
        <w:rPr>
          <w:rFonts w:ascii="Times New Roman" w:hAnsi="Times New Roman"/>
          <w:sz w:val="24"/>
          <w:lang w:val="en-US"/>
        </w:rPr>
        <w:t>mode</w:t>
      </w:r>
      <w:r>
        <w:rPr>
          <w:rFonts w:ascii="Times New Roman" w:hAnsi="Times New Roman"/>
          <w:sz w:val="24"/>
        </w:rPr>
        <w:t>%3</w:t>
      </w:r>
      <w:proofErr w:type="spellStart"/>
      <w:r>
        <w:rPr>
          <w:rFonts w:ascii="Times New Roman" w:hAnsi="Times New Roman"/>
          <w:sz w:val="24"/>
          <w:lang w:val="en-US"/>
        </w:rPr>
        <w:t>Dview</w:t>
      </w:r>
      <w:proofErr w:type="spellEnd"/>
      <w:r>
        <w:rPr>
          <w:rFonts w:ascii="Times New Roman" w:hAnsi="Times New Roman"/>
          <w:sz w:val="24"/>
        </w:rPr>
        <w:t>%26</w:t>
      </w:r>
      <w:r>
        <w:rPr>
          <w:rFonts w:ascii="Times New Roman" w:hAnsi="Times New Roman"/>
          <w:sz w:val="24"/>
          <w:lang w:val="en-US"/>
        </w:rPr>
        <w:t>p</w:t>
      </w:r>
      <w:r>
        <w:rPr>
          <w:rFonts w:ascii="Times New Roman" w:hAnsi="Times New Roman"/>
          <w:sz w:val="24"/>
        </w:rPr>
        <w:t>_</w:t>
      </w:r>
      <w:r>
        <w:rPr>
          <w:rFonts w:ascii="Times New Roman" w:hAnsi="Times New Roman"/>
          <w:sz w:val="24"/>
          <w:lang w:val="en-US"/>
        </w:rPr>
        <w:t>p</w:t>
      </w:r>
      <w:r>
        <w:rPr>
          <w:rFonts w:ascii="Times New Roman" w:hAnsi="Times New Roman"/>
          <w:sz w:val="24"/>
        </w:rPr>
        <w:t>_</w:t>
      </w:r>
      <w:r>
        <w:rPr>
          <w:rFonts w:ascii="Times New Roman" w:hAnsi="Times New Roman"/>
          <w:sz w:val="24"/>
          <w:lang w:val="en-US"/>
        </w:rPr>
        <w:t>col</w:t>
      </w:r>
      <w:r>
        <w:rPr>
          <w:rFonts w:ascii="Times New Roman" w:hAnsi="Times New Roman"/>
          <w:sz w:val="24"/>
        </w:rPr>
        <w:t>_</w:t>
      </w:r>
      <w:r>
        <w:rPr>
          <w:rFonts w:ascii="Times New Roman" w:hAnsi="Times New Roman"/>
          <w:sz w:val="24"/>
          <w:lang w:val="en-US"/>
        </w:rPr>
        <w:t>id</w:t>
      </w:r>
      <w:r>
        <w:rPr>
          <w:rFonts w:ascii="Times New Roman" w:hAnsi="Times New Roman"/>
          <w:sz w:val="24"/>
        </w:rPr>
        <w:t>%3</w:t>
      </w:r>
      <w:proofErr w:type="spellStart"/>
      <w:r>
        <w:rPr>
          <w:rFonts w:ascii="Times New Roman" w:hAnsi="Times New Roman"/>
          <w:sz w:val="24"/>
          <w:lang w:val="en-US"/>
        </w:rPr>
        <w:t>Dcolumn</w:t>
      </w:r>
      <w:proofErr w:type="spellEnd"/>
      <w:r>
        <w:rPr>
          <w:rFonts w:ascii="Times New Roman" w:hAnsi="Times New Roman"/>
          <w:sz w:val="24"/>
        </w:rPr>
        <w:t>-2%26</w:t>
      </w:r>
      <w:r>
        <w:rPr>
          <w:rFonts w:ascii="Times New Roman" w:hAnsi="Times New Roman"/>
          <w:sz w:val="24"/>
          <w:lang w:val="en-US"/>
        </w:rPr>
        <w:t>p</w:t>
      </w:r>
      <w:r>
        <w:rPr>
          <w:rFonts w:ascii="Times New Roman" w:hAnsi="Times New Roman"/>
          <w:sz w:val="24"/>
        </w:rPr>
        <w:t>_</w:t>
      </w:r>
      <w:r>
        <w:rPr>
          <w:rFonts w:ascii="Times New Roman" w:hAnsi="Times New Roman"/>
          <w:sz w:val="24"/>
          <w:lang w:val="en-US"/>
        </w:rPr>
        <w:t>p</w:t>
      </w:r>
      <w:r>
        <w:rPr>
          <w:rFonts w:ascii="Times New Roman" w:hAnsi="Times New Roman"/>
          <w:sz w:val="24"/>
        </w:rPr>
        <w:t>_</w:t>
      </w:r>
      <w:r>
        <w:rPr>
          <w:rFonts w:ascii="Times New Roman" w:hAnsi="Times New Roman"/>
          <w:sz w:val="24"/>
          <w:lang w:val="en-US"/>
        </w:rPr>
        <w:t>col</w:t>
      </w:r>
      <w:r>
        <w:rPr>
          <w:rFonts w:ascii="Times New Roman" w:hAnsi="Times New Roman"/>
          <w:sz w:val="24"/>
        </w:rPr>
        <w:t>_</w:t>
      </w:r>
      <w:r>
        <w:rPr>
          <w:rFonts w:ascii="Times New Roman" w:hAnsi="Times New Roman"/>
          <w:sz w:val="24"/>
          <w:lang w:val="en-US"/>
        </w:rPr>
        <w:t>count</w:t>
      </w:r>
      <w:r>
        <w:rPr>
          <w:rFonts w:ascii="Times New Roman" w:hAnsi="Times New Roman"/>
          <w:sz w:val="24"/>
        </w:rPr>
        <w:t>%3</w:t>
      </w:r>
      <w:r>
        <w:rPr>
          <w:rFonts w:ascii="Times New Roman" w:hAnsi="Times New Roman"/>
          <w:sz w:val="24"/>
          <w:lang w:val="en-US"/>
        </w:rPr>
        <w:t>D</w:t>
      </w:r>
      <w:r>
        <w:rPr>
          <w:rFonts w:ascii="Times New Roman" w:hAnsi="Times New Roman"/>
          <w:sz w:val="24"/>
        </w:rPr>
        <w:t xml:space="preserve">1. </w:t>
      </w:r>
    </w:p>
    <w:p w:rsidR="00EC7FEC" w:rsidRDefault="00EC7FEC" w:rsidP="00EC7FEC">
      <w:pPr>
        <w:pStyle w:val="a3"/>
        <w:numPr>
          <w:ilvl w:val="0"/>
          <w:numId w:val="16"/>
        </w:numPr>
        <w:spacing w:after="160" w:line="360" w:lineRule="auto"/>
        <w:rPr>
          <w:rFonts w:ascii="Times New Roman" w:hAnsi="Times New Roman"/>
          <w:sz w:val="24"/>
        </w:rPr>
      </w:pPr>
      <w:r>
        <w:rPr>
          <w:rFonts w:ascii="Times New Roman" w:hAnsi="Times New Roman"/>
          <w:sz w:val="24"/>
        </w:rPr>
        <w:t>Выставка “В ритмах современного города”. Официальный сайт.URL: https://www.mkrf.ru/press/culture_life/vystavka_v_ritmakh_sovremennogo_goroda_20200227141227_5e5787fb01062/?sphrase_id=2731959.</w:t>
      </w:r>
    </w:p>
    <w:p w:rsidR="00EC7FEC" w:rsidRDefault="00EC7FEC" w:rsidP="00EC7FEC">
      <w:pPr>
        <w:pStyle w:val="a3"/>
        <w:numPr>
          <w:ilvl w:val="0"/>
          <w:numId w:val="16"/>
        </w:numPr>
        <w:spacing w:line="360" w:lineRule="auto"/>
        <w:rPr>
          <w:rFonts w:ascii="Times New Roman" w:hAnsi="Times New Roman" w:cs="Times New Roman"/>
          <w:sz w:val="24"/>
          <w:lang w:val="en-US"/>
        </w:rPr>
      </w:pPr>
      <w:r>
        <w:rPr>
          <w:rFonts w:ascii="Times New Roman" w:hAnsi="Times New Roman" w:cs="Times New Roman"/>
          <w:sz w:val="24"/>
        </w:rPr>
        <w:t>Выставка “H2O”. Галерея “НА НОВИНСКОМ” Электронный ресурс.</w:t>
      </w:r>
      <w:r>
        <w:rPr>
          <w:rFonts w:ascii="Times New Roman" w:hAnsi="Times New Roman" w:cs="Times New Roman"/>
          <w:sz w:val="24"/>
        </w:rPr>
        <w:br/>
      </w:r>
      <w:r>
        <w:rPr>
          <w:rFonts w:ascii="Times New Roman" w:hAnsi="Times New Roman" w:cs="Times New Roman"/>
          <w:sz w:val="24"/>
          <w:lang w:val="en-US"/>
        </w:rPr>
        <w:t>URL: http://xn----7sbqier6abq.xn--p1ai/2017/.</w:t>
      </w:r>
    </w:p>
    <w:p w:rsidR="00EC7FEC" w:rsidRDefault="00EC7FEC" w:rsidP="00EC7FEC">
      <w:pPr>
        <w:pStyle w:val="a6"/>
        <w:numPr>
          <w:ilvl w:val="0"/>
          <w:numId w:val="16"/>
        </w:numPr>
        <w:spacing w:after="160" w:line="360" w:lineRule="auto"/>
        <w:rPr>
          <w:rFonts w:ascii="Times New Roman" w:hAnsi="Times New Roman"/>
          <w:sz w:val="24"/>
          <w:lang w:val="en-US"/>
        </w:rPr>
      </w:pPr>
      <w:r>
        <w:rPr>
          <w:rFonts w:ascii="Times New Roman" w:hAnsi="Times New Roman"/>
          <w:sz w:val="24"/>
        </w:rPr>
        <w:t xml:space="preserve">День культуры Индонезии в Казани. </w:t>
      </w:r>
      <w:r>
        <w:rPr>
          <w:rFonts w:ascii="Times New Roman" w:hAnsi="Times New Roman"/>
          <w:sz w:val="24"/>
        </w:rPr>
        <w:br/>
      </w:r>
      <w:r>
        <w:rPr>
          <w:rFonts w:ascii="Times New Roman" w:hAnsi="Times New Roman"/>
          <w:sz w:val="24"/>
          <w:lang w:val="en-US"/>
        </w:rPr>
        <w:t>URL: https://mincult.tatarstan.ru/rus/index.htm/news/1044249.htm</w:t>
      </w:r>
    </w:p>
    <w:p w:rsidR="00EC7FEC" w:rsidRDefault="00EC7FEC" w:rsidP="00EC7FEC">
      <w:pPr>
        <w:pStyle w:val="a3"/>
        <w:numPr>
          <w:ilvl w:val="0"/>
          <w:numId w:val="16"/>
        </w:numPr>
        <w:spacing w:line="360" w:lineRule="auto"/>
        <w:rPr>
          <w:rFonts w:ascii="Times New Roman" w:hAnsi="Times New Roman" w:cs="Times New Roman"/>
          <w:sz w:val="24"/>
          <w:lang w:val="en-US"/>
        </w:rPr>
      </w:pPr>
      <w:r>
        <w:rPr>
          <w:rFonts w:ascii="Times New Roman" w:hAnsi="Times New Roman" w:cs="Times New Roman"/>
          <w:sz w:val="24"/>
        </w:rPr>
        <w:t xml:space="preserve">Диалоговое партнерство Россия – АСЕАН. Официальный сайт. </w:t>
      </w:r>
      <w:r>
        <w:rPr>
          <w:rFonts w:ascii="Times New Roman" w:hAnsi="Times New Roman" w:cs="Times New Roman"/>
          <w:sz w:val="24"/>
          <w:lang w:val="en-US"/>
        </w:rPr>
        <w:t>URL: https://www.russiatourism.ru/contents/deyatelnost/mezhdunarodnaya-deyatelnost/sotrudnichestvo-v-mezhdunarodnykh-organizatsiyakh/assotsiatsiya-gosudarstv-yugo-vostochnoy-azii-asean</w:t>
      </w:r>
    </w:p>
    <w:p w:rsidR="00EC7FEC" w:rsidRDefault="00EC7FEC" w:rsidP="00EC7FEC">
      <w:pPr>
        <w:pStyle w:val="a3"/>
        <w:numPr>
          <w:ilvl w:val="0"/>
          <w:numId w:val="16"/>
        </w:numPr>
        <w:spacing w:line="360" w:lineRule="auto"/>
        <w:rPr>
          <w:rFonts w:ascii="Times New Roman" w:hAnsi="Times New Roman" w:cs="Times New Roman"/>
          <w:sz w:val="24"/>
          <w:lang w:val="en-US"/>
        </w:rPr>
      </w:pPr>
      <w:r>
        <w:rPr>
          <w:rFonts w:ascii="Times New Roman" w:hAnsi="Times New Roman" w:cs="Times New Roman"/>
          <w:sz w:val="24"/>
        </w:rPr>
        <w:lastRenderedPageBreak/>
        <w:t xml:space="preserve">Журнал военно-морского флота. Электронный ресурс. </w:t>
      </w:r>
      <w:r>
        <w:rPr>
          <w:rFonts w:ascii="Times New Roman" w:hAnsi="Times New Roman" w:cs="Times New Roman"/>
          <w:sz w:val="24"/>
        </w:rPr>
        <w:br/>
      </w:r>
      <w:r>
        <w:rPr>
          <w:rFonts w:ascii="Times New Roman" w:hAnsi="Times New Roman" w:cs="Times New Roman"/>
          <w:sz w:val="24"/>
          <w:lang w:val="en-US"/>
        </w:rPr>
        <w:t xml:space="preserve">URL: http://milportal.ru/voenny-j-portal/zhurnal-morskoj-sbornik/.  </w:t>
      </w:r>
    </w:p>
    <w:p w:rsidR="00EC7FEC" w:rsidRDefault="00EC7FEC" w:rsidP="00EC7FEC">
      <w:pPr>
        <w:pStyle w:val="a6"/>
        <w:numPr>
          <w:ilvl w:val="0"/>
          <w:numId w:val="16"/>
        </w:numPr>
        <w:spacing w:after="160" w:line="360" w:lineRule="auto"/>
        <w:rPr>
          <w:rFonts w:ascii="Times New Roman" w:hAnsi="Times New Roman"/>
          <w:sz w:val="24"/>
        </w:rPr>
      </w:pPr>
      <w:r>
        <w:rPr>
          <w:rFonts w:ascii="Times New Roman" w:hAnsi="Times New Roman"/>
          <w:sz w:val="24"/>
        </w:rPr>
        <w:t xml:space="preserve">Индонезия и Россия отмечают 70-летие установление дипломатических отношений. </w:t>
      </w:r>
      <w:r>
        <w:rPr>
          <w:rFonts w:ascii="Times New Roman" w:hAnsi="Times New Roman"/>
          <w:sz w:val="24"/>
          <w:lang w:val="en-US"/>
        </w:rPr>
        <w:t>URL</w:t>
      </w:r>
      <w:r>
        <w:rPr>
          <w:rFonts w:ascii="Times New Roman" w:hAnsi="Times New Roman"/>
          <w:sz w:val="24"/>
        </w:rPr>
        <w:t xml:space="preserve">: </w:t>
      </w:r>
      <w:r>
        <w:rPr>
          <w:rFonts w:ascii="Times New Roman" w:hAnsi="Times New Roman"/>
          <w:sz w:val="24"/>
          <w:lang w:val="en-US"/>
        </w:rPr>
        <w:t>https</w:t>
      </w:r>
      <w:r>
        <w:rPr>
          <w:rFonts w:ascii="Times New Roman" w:hAnsi="Times New Roman"/>
          <w:sz w:val="24"/>
        </w:rPr>
        <w:t>://</w:t>
      </w:r>
      <w:r>
        <w:rPr>
          <w:rFonts w:ascii="Times New Roman" w:hAnsi="Times New Roman"/>
          <w:sz w:val="24"/>
          <w:lang w:val="en-US"/>
        </w:rPr>
        <w:t>regnum</w:t>
      </w:r>
      <w:r>
        <w:rPr>
          <w:rFonts w:ascii="Times New Roman" w:hAnsi="Times New Roman"/>
          <w:sz w:val="24"/>
        </w:rPr>
        <w:t>.</w:t>
      </w:r>
      <w:r>
        <w:rPr>
          <w:rFonts w:ascii="Times New Roman" w:hAnsi="Times New Roman"/>
          <w:sz w:val="24"/>
          <w:lang w:val="en-US"/>
        </w:rPr>
        <w:t>ru</w:t>
      </w:r>
      <w:r>
        <w:rPr>
          <w:rFonts w:ascii="Times New Roman" w:hAnsi="Times New Roman"/>
          <w:sz w:val="24"/>
        </w:rPr>
        <w:t>/</w:t>
      </w:r>
      <w:r>
        <w:rPr>
          <w:rFonts w:ascii="Times New Roman" w:hAnsi="Times New Roman"/>
          <w:sz w:val="24"/>
          <w:lang w:val="en-US"/>
        </w:rPr>
        <w:t>news</w:t>
      </w:r>
      <w:r>
        <w:rPr>
          <w:rFonts w:ascii="Times New Roman" w:hAnsi="Times New Roman"/>
          <w:sz w:val="24"/>
        </w:rPr>
        <w:t>/</w:t>
      </w:r>
      <w:r>
        <w:rPr>
          <w:rFonts w:ascii="Times New Roman" w:hAnsi="Times New Roman"/>
          <w:sz w:val="24"/>
          <w:lang w:val="en-US"/>
        </w:rPr>
        <w:t>polit</w:t>
      </w:r>
      <w:r>
        <w:rPr>
          <w:rFonts w:ascii="Times New Roman" w:hAnsi="Times New Roman"/>
          <w:sz w:val="24"/>
        </w:rPr>
        <w:t>/2847655.</w:t>
      </w:r>
      <w:r>
        <w:rPr>
          <w:rFonts w:ascii="Times New Roman" w:hAnsi="Times New Roman"/>
          <w:sz w:val="24"/>
          <w:lang w:val="en-US"/>
        </w:rPr>
        <w:t>html</w:t>
      </w:r>
      <w:r>
        <w:rPr>
          <w:rFonts w:ascii="Times New Roman" w:hAnsi="Times New Roman"/>
          <w:sz w:val="24"/>
        </w:rPr>
        <w:t>.</w:t>
      </w:r>
    </w:p>
    <w:p w:rsidR="00EC7FEC" w:rsidRDefault="00EC7FEC" w:rsidP="00EC7FEC">
      <w:pPr>
        <w:pStyle w:val="a6"/>
        <w:numPr>
          <w:ilvl w:val="0"/>
          <w:numId w:val="16"/>
        </w:numPr>
        <w:spacing w:after="160" w:line="360" w:lineRule="auto"/>
        <w:rPr>
          <w:rFonts w:ascii="Times New Roman" w:hAnsi="Times New Roman"/>
          <w:sz w:val="24"/>
        </w:rPr>
      </w:pPr>
      <w:r>
        <w:rPr>
          <w:rFonts w:ascii="Times New Roman" w:hAnsi="Times New Roman"/>
          <w:sz w:val="24"/>
        </w:rPr>
        <w:t>Институт культуры. Электронный ресурс.</w:t>
      </w:r>
      <w:r>
        <w:rPr>
          <w:rFonts w:ascii="Times New Roman" w:hAnsi="Times New Roman"/>
          <w:sz w:val="24"/>
        </w:rPr>
        <w:br/>
      </w:r>
      <w:r>
        <w:rPr>
          <w:rFonts w:ascii="Times New Roman" w:hAnsi="Times New Roman"/>
          <w:sz w:val="24"/>
          <w:lang w:val="en-US"/>
        </w:rPr>
        <w:t>URL</w:t>
      </w:r>
      <w:r>
        <w:rPr>
          <w:rFonts w:ascii="Times New Roman" w:hAnsi="Times New Roman"/>
          <w:sz w:val="24"/>
        </w:rPr>
        <w:t xml:space="preserve">: </w:t>
      </w:r>
      <w:r>
        <w:rPr>
          <w:rFonts w:ascii="Times New Roman" w:hAnsi="Times New Roman"/>
          <w:sz w:val="24"/>
          <w:lang w:val="en-US"/>
        </w:rPr>
        <w:t>https</w:t>
      </w:r>
      <w:r>
        <w:rPr>
          <w:rFonts w:ascii="Times New Roman" w:hAnsi="Times New Roman"/>
          <w:sz w:val="24"/>
        </w:rPr>
        <w:t>://</w:t>
      </w:r>
      <w:proofErr w:type="spellStart"/>
      <w:r>
        <w:rPr>
          <w:rFonts w:ascii="Times New Roman" w:hAnsi="Times New Roman"/>
          <w:sz w:val="24"/>
          <w:lang w:val="en-US"/>
        </w:rPr>
        <w:t>studme</w:t>
      </w:r>
      <w:proofErr w:type="spellEnd"/>
      <w:r>
        <w:rPr>
          <w:rFonts w:ascii="Times New Roman" w:hAnsi="Times New Roman"/>
          <w:sz w:val="24"/>
        </w:rPr>
        <w:t>.</w:t>
      </w:r>
      <w:r>
        <w:rPr>
          <w:rFonts w:ascii="Times New Roman" w:hAnsi="Times New Roman"/>
          <w:sz w:val="24"/>
          <w:lang w:val="en-US"/>
        </w:rPr>
        <w:t>org</w:t>
      </w:r>
      <w:r>
        <w:rPr>
          <w:rFonts w:ascii="Times New Roman" w:hAnsi="Times New Roman"/>
          <w:sz w:val="24"/>
        </w:rPr>
        <w:t>/1510082728746/</w:t>
      </w:r>
      <w:proofErr w:type="spellStart"/>
      <w:r>
        <w:rPr>
          <w:rFonts w:ascii="Times New Roman" w:hAnsi="Times New Roman"/>
          <w:sz w:val="24"/>
          <w:lang w:val="en-US"/>
        </w:rPr>
        <w:t>sotsiologiya</w:t>
      </w:r>
      <w:proofErr w:type="spellEnd"/>
      <w:r>
        <w:rPr>
          <w:rFonts w:ascii="Times New Roman" w:hAnsi="Times New Roman"/>
          <w:sz w:val="24"/>
        </w:rPr>
        <w:t>/</w:t>
      </w:r>
      <w:proofErr w:type="spellStart"/>
      <w:r>
        <w:rPr>
          <w:rFonts w:ascii="Times New Roman" w:hAnsi="Times New Roman"/>
          <w:sz w:val="24"/>
          <w:lang w:val="en-US"/>
        </w:rPr>
        <w:t>instituty</w:t>
      </w:r>
      <w:proofErr w:type="spellEnd"/>
      <w:r>
        <w:rPr>
          <w:rFonts w:ascii="Times New Roman" w:hAnsi="Times New Roman"/>
          <w:sz w:val="24"/>
        </w:rPr>
        <w:t>_</w:t>
      </w:r>
      <w:proofErr w:type="spellStart"/>
      <w:r>
        <w:rPr>
          <w:rFonts w:ascii="Times New Roman" w:hAnsi="Times New Roman"/>
          <w:sz w:val="24"/>
          <w:lang w:val="en-US"/>
        </w:rPr>
        <w:t>kultury</w:t>
      </w:r>
      <w:proofErr w:type="spellEnd"/>
    </w:p>
    <w:p w:rsidR="00EC7FEC" w:rsidRDefault="00EC7FEC" w:rsidP="00EC7FEC">
      <w:pPr>
        <w:pStyle w:val="a3"/>
        <w:numPr>
          <w:ilvl w:val="0"/>
          <w:numId w:val="16"/>
        </w:numPr>
        <w:spacing w:line="360" w:lineRule="auto"/>
        <w:rPr>
          <w:rFonts w:ascii="Times New Roman" w:hAnsi="Times New Roman" w:cs="Times New Roman"/>
          <w:sz w:val="24"/>
        </w:rPr>
      </w:pPr>
      <w:r>
        <w:rPr>
          <w:rFonts w:ascii="Times New Roman" w:hAnsi="Times New Roman" w:cs="Times New Roman"/>
          <w:sz w:val="24"/>
        </w:rPr>
        <w:t xml:space="preserve">Интерфакс Туризм. Турпоток из России в Индонезию вырос более чем на четверть в 2019 году. Электронный ресурс. </w:t>
      </w:r>
      <w:r>
        <w:rPr>
          <w:rFonts w:ascii="Times New Roman" w:hAnsi="Times New Roman" w:cs="Times New Roman"/>
          <w:sz w:val="24"/>
        </w:rPr>
        <w:br/>
      </w:r>
      <w:r w:rsidR="00520388">
        <w:rPr>
          <w:rFonts w:ascii="Times New Roman" w:hAnsi="Times New Roman" w:cs="Times New Roman"/>
          <w:sz w:val="24"/>
          <w:lang w:val="en-US"/>
        </w:rPr>
        <w:t>URL</w:t>
      </w:r>
      <w:r w:rsidR="00520388">
        <w:rPr>
          <w:rFonts w:ascii="Times New Roman" w:hAnsi="Times New Roman" w:cs="Times New Roman"/>
          <w:sz w:val="24"/>
        </w:rPr>
        <w:t>:</w:t>
      </w:r>
      <w:r w:rsidR="00520388" w:rsidRPr="00AB7627">
        <w:rPr>
          <w:rFonts w:ascii="Times New Roman" w:hAnsi="Times New Roman" w:cs="Times New Roman"/>
          <w:sz w:val="24"/>
        </w:rPr>
        <w:t xml:space="preserve"> </w:t>
      </w:r>
      <w:r w:rsidR="00520388">
        <w:rPr>
          <w:rFonts w:ascii="Times New Roman" w:hAnsi="Times New Roman" w:cs="Times New Roman"/>
          <w:sz w:val="24"/>
          <w:lang w:val="en-US"/>
        </w:rPr>
        <w:t>https</w:t>
      </w:r>
      <w:r w:rsidR="00520388" w:rsidRPr="00AB7627">
        <w:rPr>
          <w:rFonts w:ascii="Times New Roman" w:hAnsi="Times New Roman" w:cs="Times New Roman"/>
          <w:sz w:val="24"/>
        </w:rPr>
        <w:t>://</w:t>
      </w:r>
      <w:r w:rsidR="00520388">
        <w:rPr>
          <w:rFonts w:ascii="Times New Roman" w:hAnsi="Times New Roman" w:cs="Times New Roman"/>
          <w:sz w:val="24"/>
          <w:lang w:val="en-US"/>
        </w:rPr>
        <w:t>tourism</w:t>
      </w:r>
      <w:r w:rsidR="00520388" w:rsidRPr="00AB7627">
        <w:rPr>
          <w:rFonts w:ascii="Times New Roman" w:hAnsi="Times New Roman" w:cs="Times New Roman"/>
          <w:sz w:val="24"/>
        </w:rPr>
        <w:t>.</w:t>
      </w:r>
      <w:proofErr w:type="spellStart"/>
      <w:r w:rsidR="00520388">
        <w:rPr>
          <w:rFonts w:ascii="Times New Roman" w:hAnsi="Times New Roman" w:cs="Times New Roman"/>
          <w:sz w:val="24"/>
          <w:lang w:val="en-US"/>
        </w:rPr>
        <w:t>interfax</w:t>
      </w:r>
      <w:proofErr w:type="spellEnd"/>
      <w:r w:rsidR="00520388" w:rsidRPr="00AB7627">
        <w:rPr>
          <w:rFonts w:ascii="Times New Roman" w:hAnsi="Times New Roman" w:cs="Times New Roman"/>
          <w:sz w:val="24"/>
        </w:rPr>
        <w:t>.</w:t>
      </w:r>
      <w:r w:rsidR="00520388">
        <w:rPr>
          <w:rFonts w:ascii="Times New Roman" w:hAnsi="Times New Roman" w:cs="Times New Roman"/>
          <w:sz w:val="24"/>
          <w:lang w:val="en-US"/>
        </w:rPr>
        <w:t>ru</w:t>
      </w:r>
      <w:r w:rsidR="00520388" w:rsidRPr="00AB7627">
        <w:rPr>
          <w:rFonts w:ascii="Times New Roman" w:hAnsi="Times New Roman" w:cs="Times New Roman"/>
          <w:sz w:val="24"/>
        </w:rPr>
        <w:t>/</w:t>
      </w:r>
      <w:r w:rsidR="00520388">
        <w:rPr>
          <w:rFonts w:ascii="Times New Roman" w:hAnsi="Times New Roman" w:cs="Times New Roman"/>
          <w:sz w:val="24"/>
          <w:lang w:val="en-US"/>
        </w:rPr>
        <w:t>ru</w:t>
      </w:r>
      <w:r w:rsidR="00520388" w:rsidRPr="00AB7627">
        <w:rPr>
          <w:rFonts w:ascii="Times New Roman" w:hAnsi="Times New Roman" w:cs="Times New Roman"/>
          <w:sz w:val="24"/>
        </w:rPr>
        <w:t>/</w:t>
      </w:r>
      <w:r w:rsidR="00520388">
        <w:rPr>
          <w:rFonts w:ascii="Times New Roman" w:hAnsi="Times New Roman" w:cs="Times New Roman"/>
          <w:sz w:val="24"/>
          <w:lang w:val="en-US"/>
        </w:rPr>
        <w:t>news</w:t>
      </w:r>
      <w:r w:rsidR="00520388" w:rsidRPr="00AB7627">
        <w:rPr>
          <w:rFonts w:ascii="Times New Roman" w:hAnsi="Times New Roman" w:cs="Times New Roman"/>
          <w:sz w:val="24"/>
        </w:rPr>
        <w:t>/</w:t>
      </w:r>
      <w:r w:rsidR="00520388">
        <w:rPr>
          <w:rFonts w:ascii="Times New Roman" w:hAnsi="Times New Roman" w:cs="Times New Roman"/>
          <w:sz w:val="24"/>
          <w:lang w:val="en-US"/>
        </w:rPr>
        <w:t>articles</w:t>
      </w:r>
      <w:r w:rsidR="00520388" w:rsidRPr="00AB7627">
        <w:rPr>
          <w:rFonts w:ascii="Times New Roman" w:hAnsi="Times New Roman" w:cs="Times New Roman"/>
          <w:sz w:val="24"/>
        </w:rPr>
        <w:t>/67166/</w:t>
      </w:r>
      <w:r>
        <w:rPr>
          <w:rFonts w:ascii="Times New Roman" w:hAnsi="Times New Roman" w:cs="Times New Roman"/>
          <w:sz w:val="24"/>
        </w:rPr>
        <w:t>.</w:t>
      </w:r>
    </w:p>
    <w:p w:rsidR="00EC7FEC" w:rsidRDefault="00EC7FEC" w:rsidP="00EC7FEC">
      <w:pPr>
        <w:pStyle w:val="a6"/>
        <w:numPr>
          <w:ilvl w:val="0"/>
          <w:numId w:val="16"/>
        </w:numPr>
        <w:spacing w:after="160" w:line="360" w:lineRule="auto"/>
        <w:rPr>
          <w:rFonts w:ascii="Times New Roman" w:hAnsi="Times New Roman"/>
          <w:sz w:val="24"/>
        </w:rPr>
      </w:pPr>
      <w:r>
        <w:rPr>
          <w:rFonts w:ascii="Times New Roman" w:hAnsi="Times New Roman"/>
          <w:sz w:val="24"/>
        </w:rPr>
        <w:t>Лекция “Красавицы Золотой земли” Официальный сайт.</w:t>
      </w:r>
      <w:r>
        <w:rPr>
          <w:rFonts w:ascii="Times New Roman" w:hAnsi="Times New Roman"/>
          <w:sz w:val="24"/>
          <w:lang w:val="en-US"/>
        </w:rPr>
        <w:t>URL</w:t>
      </w:r>
      <w:r>
        <w:rPr>
          <w:rFonts w:ascii="Times New Roman" w:hAnsi="Times New Roman"/>
          <w:sz w:val="24"/>
        </w:rPr>
        <w:t xml:space="preserve">: </w:t>
      </w:r>
      <w:r>
        <w:rPr>
          <w:rFonts w:ascii="Times New Roman" w:hAnsi="Times New Roman"/>
          <w:sz w:val="24"/>
          <w:lang w:val="en-US"/>
        </w:rPr>
        <w:t>https</w:t>
      </w:r>
      <w:r>
        <w:rPr>
          <w:rFonts w:ascii="Times New Roman" w:hAnsi="Times New Roman"/>
          <w:sz w:val="24"/>
        </w:rPr>
        <w:t>://</w:t>
      </w:r>
      <w:r>
        <w:rPr>
          <w:rFonts w:ascii="Times New Roman" w:hAnsi="Times New Roman"/>
          <w:sz w:val="24"/>
          <w:lang w:val="en-US"/>
        </w:rPr>
        <w:t>www</w:t>
      </w:r>
      <w:r>
        <w:rPr>
          <w:rFonts w:ascii="Times New Roman" w:hAnsi="Times New Roman"/>
          <w:sz w:val="24"/>
        </w:rPr>
        <w:t>.</w:t>
      </w:r>
      <w:proofErr w:type="spellStart"/>
      <w:r>
        <w:rPr>
          <w:rFonts w:ascii="Times New Roman" w:hAnsi="Times New Roman"/>
          <w:sz w:val="24"/>
          <w:lang w:val="en-US"/>
        </w:rPr>
        <w:t>mkrf</w:t>
      </w:r>
      <w:proofErr w:type="spellEnd"/>
      <w:r>
        <w:rPr>
          <w:rFonts w:ascii="Times New Roman" w:hAnsi="Times New Roman"/>
          <w:sz w:val="24"/>
        </w:rPr>
        <w:t>.</w:t>
      </w:r>
      <w:r>
        <w:rPr>
          <w:rFonts w:ascii="Times New Roman" w:hAnsi="Times New Roman"/>
          <w:sz w:val="24"/>
          <w:lang w:val="en-US"/>
        </w:rPr>
        <w:t>ru</w:t>
      </w:r>
      <w:r>
        <w:rPr>
          <w:rFonts w:ascii="Times New Roman" w:hAnsi="Times New Roman"/>
          <w:sz w:val="24"/>
        </w:rPr>
        <w:t>/</w:t>
      </w:r>
      <w:r>
        <w:rPr>
          <w:rFonts w:ascii="Times New Roman" w:hAnsi="Times New Roman"/>
          <w:sz w:val="24"/>
          <w:lang w:val="en-US"/>
        </w:rPr>
        <w:t>press</w:t>
      </w:r>
      <w:r>
        <w:rPr>
          <w:rFonts w:ascii="Times New Roman" w:hAnsi="Times New Roman"/>
          <w:sz w:val="24"/>
        </w:rPr>
        <w:t>/</w:t>
      </w:r>
      <w:r>
        <w:rPr>
          <w:rFonts w:ascii="Times New Roman" w:hAnsi="Times New Roman"/>
          <w:sz w:val="24"/>
          <w:lang w:val="en-US"/>
        </w:rPr>
        <w:t>culture</w:t>
      </w:r>
      <w:r>
        <w:rPr>
          <w:rFonts w:ascii="Times New Roman" w:hAnsi="Times New Roman"/>
          <w:sz w:val="24"/>
        </w:rPr>
        <w:t>_</w:t>
      </w:r>
      <w:r>
        <w:rPr>
          <w:rFonts w:ascii="Times New Roman" w:hAnsi="Times New Roman"/>
          <w:sz w:val="24"/>
          <w:lang w:val="en-US"/>
        </w:rPr>
        <w:t>life</w:t>
      </w:r>
      <w:r>
        <w:rPr>
          <w:rFonts w:ascii="Times New Roman" w:hAnsi="Times New Roman"/>
          <w:sz w:val="24"/>
        </w:rPr>
        <w:t>/</w:t>
      </w:r>
      <w:proofErr w:type="spellStart"/>
      <w:r>
        <w:rPr>
          <w:rFonts w:ascii="Times New Roman" w:hAnsi="Times New Roman"/>
          <w:sz w:val="24"/>
          <w:lang w:val="en-US"/>
        </w:rPr>
        <w:t>lektsiya</w:t>
      </w:r>
      <w:proofErr w:type="spellEnd"/>
      <w:r>
        <w:rPr>
          <w:rFonts w:ascii="Times New Roman" w:hAnsi="Times New Roman"/>
          <w:sz w:val="24"/>
        </w:rPr>
        <w:t>_</w:t>
      </w:r>
      <w:proofErr w:type="spellStart"/>
      <w:r>
        <w:rPr>
          <w:rFonts w:ascii="Times New Roman" w:hAnsi="Times New Roman"/>
          <w:sz w:val="24"/>
          <w:lang w:val="en-US"/>
        </w:rPr>
        <w:t>krasavitsy</w:t>
      </w:r>
      <w:proofErr w:type="spellEnd"/>
      <w:r>
        <w:rPr>
          <w:rFonts w:ascii="Times New Roman" w:hAnsi="Times New Roman"/>
          <w:sz w:val="24"/>
        </w:rPr>
        <w:t>_</w:t>
      </w:r>
      <w:proofErr w:type="spellStart"/>
      <w:r>
        <w:rPr>
          <w:rFonts w:ascii="Times New Roman" w:hAnsi="Times New Roman"/>
          <w:sz w:val="24"/>
          <w:lang w:val="en-US"/>
        </w:rPr>
        <w:t>zolotoy</w:t>
      </w:r>
      <w:proofErr w:type="spellEnd"/>
      <w:r>
        <w:rPr>
          <w:rFonts w:ascii="Times New Roman" w:hAnsi="Times New Roman"/>
          <w:sz w:val="24"/>
        </w:rPr>
        <w:t>_</w:t>
      </w:r>
      <w:proofErr w:type="spellStart"/>
      <w:r>
        <w:rPr>
          <w:rFonts w:ascii="Times New Roman" w:hAnsi="Times New Roman"/>
          <w:sz w:val="24"/>
          <w:lang w:val="en-US"/>
        </w:rPr>
        <w:t>zemli</w:t>
      </w:r>
      <w:proofErr w:type="spellEnd"/>
      <w:r>
        <w:rPr>
          <w:rFonts w:ascii="Times New Roman" w:hAnsi="Times New Roman"/>
          <w:sz w:val="24"/>
        </w:rPr>
        <w:t>_20181219120618_5</w:t>
      </w:r>
      <w:r>
        <w:rPr>
          <w:rFonts w:ascii="Times New Roman" w:hAnsi="Times New Roman"/>
          <w:sz w:val="24"/>
          <w:lang w:val="en-US"/>
        </w:rPr>
        <w:t>c</w:t>
      </w:r>
      <w:r>
        <w:rPr>
          <w:rFonts w:ascii="Times New Roman" w:hAnsi="Times New Roman"/>
          <w:sz w:val="24"/>
        </w:rPr>
        <w:t>1</w:t>
      </w:r>
      <w:r>
        <w:rPr>
          <w:rFonts w:ascii="Times New Roman" w:hAnsi="Times New Roman"/>
          <w:sz w:val="24"/>
          <w:lang w:val="en-US"/>
        </w:rPr>
        <w:t>a</w:t>
      </w:r>
      <w:r>
        <w:rPr>
          <w:rFonts w:ascii="Times New Roman" w:hAnsi="Times New Roman"/>
          <w:sz w:val="24"/>
        </w:rPr>
        <w:t>0</w:t>
      </w:r>
      <w:r>
        <w:rPr>
          <w:rFonts w:ascii="Times New Roman" w:hAnsi="Times New Roman"/>
          <w:sz w:val="24"/>
          <w:lang w:val="en-US"/>
        </w:rPr>
        <w:t>a</w:t>
      </w:r>
      <w:r>
        <w:rPr>
          <w:rFonts w:ascii="Times New Roman" w:hAnsi="Times New Roman"/>
          <w:sz w:val="24"/>
        </w:rPr>
        <w:t>0</w:t>
      </w:r>
      <w:r>
        <w:rPr>
          <w:rFonts w:ascii="Times New Roman" w:hAnsi="Times New Roman"/>
          <w:sz w:val="24"/>
          <w:lang w:val="en-US"/>
        </w:rPr>
        <w:t>a</w:t>
      </w:r>
      <w:r>
        <w:rPr>
          <w:rFonts w:ascii="Times New Roman" w:hAnsi="Times New Roman"/>
          <w:sz w:val="24"/>
        </w:rPr>
        <w:t>4</w:t>
      </w:r>
      <w:r>
        <w:rPr>
          <w:rFonts w:ascii="Times New Roman" w:hAnsi="Times New Roman"/>
          <w:sz w:val="24"/>
          <w:lang w:val="en-US"/>
        </w:rPr>
        <w:t>f</w:t>
      </w:r>
      <w:r>
        <w:rPr>
          <w:rFonts w:ascii="Times New Roman" w:hAnsi="Times New Roman"/>
          <w:sz w:val="24"/>
        </w:rPr>
        <w:t>220/?</w:t>
      </w:r>
      <w:proofErr w:type="spellStart"/>
      <w:r>
        <w:rPr>
          <w:rFonts w:ascii="Times New Roman" w:hAnsi="Times New Roman"/>
          <w:sz w:val="24"/>
          <w:lang w:val="en-US"/>
        </w:rPr>
        <w:t>sphrase</w:t>
      </w:r>
      <w:proofErr w:type="spellEnd"/>
      <w:r>
        <w:rPr>
          <w:rFonts w:ascii="Times New Roman" w:hAnsi="Times New Roman"/>
          <w:sz w:val="24"/>
        </w:rPr>
        <w:t>_</w:t>
      </w:r>
      <w:r>
        <w:rPr>
          <w:rFonts w:ascii="Times New Roman" w:hAnsi="Times New Roman"/>
          <w:sz w:val="24"/>
          <w:lang w:val="en-US"/>
        </w:rPr>
        <w:t>id</w:t>
      </w:r>
      <w:r>
        <w:rPr>
          <w:rFonts w:ascii="Times New Roman" w:hAnsi="Times New Roman"/>
          <w:sz w:val="24"/>
        </w:rPr>
        <w:t xml:space="preserve">=2731959. </w:t>
      </w:r>
    </w:p>
    <w:p w:rsidR="00EC7FEC" w:rsidRDefault="00EC7FEC" w:rsidP="00EC7FEC">
      <w:pPr>
        <w:pStyle w:val="a3"/>
        <w:numPr>
          <w:ilvl w:val="0"/>
          <w:numId w:val="16"/>
        </w:numPr>
        <w:spacing w:line="360" w:lineRule="auto"/>
        <w:rPr>
          <w:rFonts w:ascii="Times New Roman" w:hAnsi="Times New Roman" w:cs="Times New Roman"/>
          <w:sz w:val="24"/>
          <w:lang w:val="en-US"/>
        </w:rPr>
      </w:pPr>
      <w:r>
        <w:rPr>
          <w:rFonts w:ascii="Times New Roman" w:hAnsi="Times New Roman" w:cs="Times New Roman"/>
          <w:sz w:val="24"/>
        </w:rPr>
        <w:t xml:space="preserve">Махаров. С. О. “Витязь” и Тихий океан. 2 тома. Санкт-Петербург., 1894.Электронный ресурс. </w:t>
      </w:r>
      <w:r>
        <w:rPr>
          <w:rFonts w:ascii="Times New Roman" w:hAnsi="Times New Roman" w:cs="Times New Roman"/>
          <w:sz w:val="24"/>
          <w:lang w:val="en-US"/>
        </w:rPr>
        <w:t>URL: https://www.rgo.ru/ru/article/vo-imya-nauki-vo-imya-dela-admiral-makarov-i-obshchestvo-izucheniya-amurskogo-kraya.</w:t>
      </w:r>
    </w:p>
    <w:p w:rsidR="00EC7FEC" w:rsidRDefault="00EC7FEC" w:rsidP="00EC7FEC">
      <w:pPr>
        <w:pStyle w:val="a3"/>
        <w:numPr>
          <w:ilvl w:val="0"/>
          <w:numId w:val="16"/>
        </w:numPr>
        <w:spacing w:line="360" w:lineRule="auto"/>
        <w:rPr>
          <w:rFonts w:ascii="Times New Roman" w:hAnsi="Times New Roman" w:cs="Times New Roman"/>
          <w:sz w:val="24"/>
          <w:lang w:val="en-US"/>
        </w:rPr>
      </w:pPr>
      <w:r>
        <w:rPr>
          <w:rFonts w:ascii="Times New Roman" w:hAnsi="Times New Roman" w:cs="Times New Roman"/>
          <w:sz w:val="24"/>
        </w:rPr>
        <w:t xml:space="preserve">Махаров и Тихий океан (1886-1889) Электронный ресурс. </w:t>
      </w:r>
      <w:r>
        <w:rPr>
          <w:rFonts w:ascii="Times New Roman" w:hAnsi="Times New Roman" w:cs="Times New Roman"/>
          <w:sz w:val="24"/>
        </w:rPr>
        <w:br/>
      </w:r>
      <w:r>
        <w:rPr>
          <w:rFonts w:ascii="Times New Roman" w:hAnsi="Times New Roman" w:cs="Times New Roman"/>
          <w:sz w:val="24"/>
          <w:lang w:val="en-US"/>
        </w:rPr>
        <w:t>URL: http://www.navy.su/persons/14/text/so_makarov/so_makarov_4.htm.</w:t>
      </w:r>
    </w:p>
    <w:p w:rsidR="00EC7FEC" w:rsidRDefault="00EC7FEC" w:rsidP="00EC7FEC">
      <w:pPr>
        <w:pStyle w:val="a6"/>
        <w:numPr>
          <w:ilvl w:val="0"/>
          <w:numId w:val="16"/>
        </w:numPr>
        <w:spacing w:after="160" w:line="360" w:lineRule="auto"/>
        <w:rPr>
          <w:rFonts w:ascii="Times New Roman" w:hAnsi="Times New Roman"/>
          <w:sz w:val="24"/>
          <w:lang w:val="en-US"/>
        </w:rPr>
      </w:pPr>
      <w:r>
        <w:rPr>
          <w:rFonts w:ascii="Times New Roman" w:hAnsi="Times New Roman"/>
          <w:sz w:val="24"/>
        </w:rPr>
        <w:t>Международное сотрудничество РАН. Официальный сайт.</w:t>
      </w:r>
      <w:r>
        <w:rPr>
          <w:rFonts w:ascii="Times New Roman" w:hAnsi="Times New Roman"/>
          <w:sz w:val="24"/>
        </w:rPr>
        <w:br/>
      </w:r>
      <w:r>
        <w:rPr>
          <w:rFonts w:ascii="Times New Roman" w:hAnsi="Times New Roman"/>
          <w:sz w:val="24"/>
          <w:lang w:val="en-US"/>
        </w:rPr>
        <w:t>URL: http://www.ras.ru/about/cooperation/internationalcooperation.aspx</w:t>
      </w:r>
    </w:p>
    <w:p w:rsidR="00EC7FEC" w:rsidRDefault="00EC7FEC" w:rsidP="00EC7FEC">
      <w:pPr>
        <w:pStyle w:val="a3"/>
        <w:numPr>
          <w:ilvl w:val="0"/>
          <w:numId w:val="16"/>
        </w:numPr>
        <w:spacing w:line="360" w:lineRule="auto"/>
        <w:rPr>
          <w:rFonts w:ascii="Times New Roman" w:hAnsi="Times New Roman" w:cs="Times New Roman"/>
          <w:sz w:val="24"/>
        </w:rPr>
      </w:pPr>
      <w:r>
        <w:rPr>
          <w:rFonts w:ascii="Times New Roman" w:hAnsi="Times New Roman" w:cs="Times New Roman"/>
          <w:sz w:val="24"/>
        </w:rPr>
        <w:t xml:space="preserve">О торжественных мероприятиях в Джакарте по случаю 71-й годовщины Победы в Великой Отечественной войне - Архив новостей (2015). Официальный сайт. </w:t>
      </w:r>
      <w:r>
        <w:rPr>
          <w:rFonts w:ascii="Times New Roman" w:hAnsi="Times New Roman" w:cs="Times New Roman"/>
          <w:sz w:val="24"/>
          <w:lang w:val="en-US"/>
        </w:rPr>
        <w:t>URL</w:t>
      </w:r>
      <w:r>
        <w:rPr>
          <w:rFonts w:ascii="Times New Roman" w:hAnsi="Times New Roman" w:cs="Times New Roman"/>
          <w:sz w:val="24"/>
        </w:rPr>
        <w:t xml:space="preserve">: </w:t>
      </w:r>
      <w:r>
        <w:rPr>
          <w:rFonts w:ascii="Times New Roman" w:hAnsi="Times New Roman" w:cs="Times New Roman"/>
          <w:sz w:val="24"/>
          <w:lang w:val="en-US"/>
        </w:rPr>
        <w:t>https</w:t>
      </w:r>
      <w:r>
        <w:rPr>
          <w:rFonts w:ascii="Times New Roman" w:hAnsi="Times New Roman" w:cs="Times New Roman"/>
          <w:sz w:val="24"/>
        </w:rPr>
        <w:t>://</w:t>
      </w:r>
      <w:proofErr w:type="spellStart"/>
      <w:r>
        <w:rPr>
          <w:rFonts w:ascii="Times New Roman" w:hAnsi="Times New Roman" w:cs="Times New Roman"/>
          <w:sz w:val="24"/>
          <w:lang w:val="en-US"/>
        </w:rPr>
        <w:t>indonesia</w:t>
      </w:r>
      <w:proofErr w:type="spellEnd"/>
      <w:r>
        <w:rPr>
          <w:rFonts w:ascii="Times New Roman" w:hAnsi="Times New Roman" w:cs="Times New Roman"/>
          <w:sz w:val="24"/>
        </w:rPr>
        <w:t>.</w:t>
      </w:r>
      <w:r>
        <w:rPr>
          <w:rFonts w:ascii="Times New Roman" w:hAnsi="Times New Roman" w:cs="Times New Roman"/>
          <w:sz w:val="24"/>
          <w:lang w:val="en-US"/>
        </w:rPr>
        <w:t>mid</w:t>
      </w:r>
      <w:r>
        <w:rPr>
          <w:rFonts w:ascii="Times New Roman" w:hAnsi="Times New Roman" w:cs="Times New Roman"/>
          <w:sz w:val="24"/>
        </w:rPr>
        <w:t>.</w:t>
      </w:r>
      <w:r>
        <w:rPr>
          <w:rFonts w:ascii="Times New Roman" w:hAnsi="Times New Roman" w:cs="Times New Roman"/>
          <w:sz w:val="24"/>
          <w:lang w:val="en-US"/>
        </w:rPr>
        <w:t>ru</w:t>
      </w:r>
      <w:r>
        <w:rPr>
          <w:rFonts w:ascii="Times New Roman" w:hAnsi="Times New Roman" w:cs="Times New Roman"/>
          <w:sz w:val="24"/>
        </w:rPr>
        <w:t>/</w:t>
      </w:r>
      <w:proofErr w:type="spellStart"/>
      <w:r>
        <w:rPr>
          <w:rFonts w:ascii="Times New Roman" w:hAnsi="Times New Roman" w:cs="Times New Roman"/>
          <w:sz w:val="24"/>
          <w:lang w:val="en-US"/>
        </w:rPr>
        <w:t>arhiv</w:t>
      </w:r>
      <w:proofErr w:type="spellEnd"/>
      <w:r>
        <w:rPr>
          <w:rFonts w:ascii="Times New Roman" w:hAnsi="Times New Roman" w:cs="Times New Roman"/>
          <w:sz w:val="24"/>
        </w:rPr>
        <w:t>-</w:t>
      </w:r>
      <w:proofErr w:type="spellStart"/>
      <w:r>
        <w:rPr>
          <w:rFonts w:ascii="Times New Roman" w:hAnsi="Times New Roman" w:cs="Times New Roman"/>
          <w:sz w:val="24"/>
          <w:lang w:val="en-US"/>
        </w:rPr>
        <w:t>novostej</w:t>
      </w:r>
      <w:proofErr w:type="spellEnd"/>
      <w:r>
        <w:rPr>
          <w:rFonts w:ascii="Times New Roman" w:hAnsi="Times New Roman" w:cs="Times New Roman"/>
          <w:sz w:val="24"/>
        </w:rPr>
        <w:t>-2015?</w:t>
      </w:r>
      <w:r>
        <w:rPr>
          <w:rFonts w:ascii="Times New Roman" w:hAnsi="Times New Roman" w:cs="Times New Roman"/>
          <w:sz w:val="24"/>
          <w:lang w:val="en-US"/>
        </w:rPr>
        <w:t>p</w:t>
      </w:r>
      <w:r>
        <w:rPr>
          <w:rFonts w:ascii="Times New Roman" w:hAnsi="Times New Roman" w:cs="Times New Roman"/>
          <w:sz w:val="24"/>
        </w:rPr>
        <w:t>_</w:t>
      </w:r>
      <w:r>
        <w:rPr>
          <w:rFonts w:ascii="Times New Roman" w:hAnsi="Times New Roman" w:cs="Times New Roman"/>
          <w:sz w:val="24"/>
          <w:lang w:val="en-US"/>
        </w:rPr>
        <w:t>p</w:t>
      </w:r>
      <w:r>
        <w:rPr>
          <w:rFonts w:ascii="Times New Roman" w:hAnsi="Times New Roman" w:cs="Times New Roman"/>
          <w:sz w:val="24"/>
        </w:rPr>
        <w:t>_</w:t>
      </w:r>
      <w:r>
        <w:rPr>
          <w:rFonts w:ascii="Times New Roman" w:hAnsi="Times New Roman" w:cs="Times New Roman"/>
          <w:sz w:val="24"/>
          <w:lang w:val="en-US"/>
        </w:rPr>
        <w:t>id</w:t>
      </w:r>
      <w:r>
        <w:rPr>
          <w:rFonts w:ascii="Times New Roman" w:hAnsi="Times New Roman" w:cs="Times New Roman"/>
          <w:sz w:val="24"/>
        </w:rPr>
        <w:t>=101&amp;</w:t>
      </w:r>
      <w:r>
        <w:rPr>
          <w:rFonts w:ascii="Times New Roman" w:hAnsi="Times New Roman" w:cs="Times New Roman"/>
          <w:sz w:val="24"/>
          <w:lang w:val="en-US"/>
        </w:rPr>
        <w:t>p</w:t>
      </w:r>
      <w:r>
        <w:rPr>
          <w:rFonts w:ascii="Times New Roman" w:hAnsi="Times New Roman" w:cs="Times New Roman"/>
          <w:sz w:val="24"/>
        </w:rPr>
        <w:t>_</w:t>
      </w:r>
      <w:r>
        <w:rPr>
          <w:rFonts w:ascii="Times New Roman" w:hAnsi="Times New Roman" w:cs="Times New Roman"/>
          <w:sz w:val="24"/>
          <w:lang w:val="en-US"/>
        </w:rPr>
        <w:t>p</w:t>
      </w:r>
      <w:r>
        <w:rPr>
          <w:rFonts w:ascii="Times New Roman" w:hAnsi="Times New Roman" w:cs="Times New Roman"/>
          <w:sz w:val="24"/>
        </w:rPr>
        <w:t>_</w:t>
      </w:r>
      <w:r>
        <w:rPr>
          <w:rFonts w:ascii="Times New Roman" w:hAnsi="Times New Roman" w:cs="Times New Roman"/>
          <w:sz w:val="24"/>
          <w:lang w:val="en-US"/>
        </w:rPr>
        <w:t>lifecycle</w:t>
      </w:r>
      <w:r>
        <w:rPr>
          <w:rFonts w:ascii="Times New Roman" w:hAnsi="Times New Roman" w:cs="Times New Roman"/>
          <w:sz w:val="24"/>
        </w:rPr>
        <w:t>=0&amp;</w:t>
      </w:r>
      <w:r>
        <w:rPr>
          <w:rFonts w:ascii="Times New Roman" w:hAnsi="Times New Roman" w:cs="Times New Roman"/>
          <w:sz w:val="24"/>
          <w:lang w:val="en-US"/>
        </w:rPr>
        <w:t>p</w:t>
      </w:r>
      <w:r>
        <w:rPr>
          <w:rFonts w:ascii="Times New Roman" w:hAnsi="Times New Roman" w:cs="Times New Roman"/>
          <w:sz w:val="24"/>
        </w:rPr>
        <w:t>_</w:t>
      </w:r>
      <w:r>
        <w:rPr>
          <w:rFonts w:ascii="Times New Roman" w:hAnsi="Times New Roman" w:cs="Times New Roman"/>
          <w:sz w:val="24"/>
          <w:lang w:val="en-US"/>
        </w:rPr>
        <w:t>p</w:t>
      </w:r>
      <w:r>
        <w:rPr>
          <w:rFonts w:ascii="Times New Roman" w:hAnsi="Times New Roman" w:cs="Times New Roman"/>
          <w:sz w:val="24"/>
        </w:rPr>
        <w:t>_</w:t>
      </w:r>
      <w:r>
        <w:rPr>
          <w:rFonts w:ascii="Times New Roman" w:hAnsi="Times New Roman" w:cs="Times New Roman"/>
          <w:sz w:val="24"/>
          <w:lang w:val="en-US"/>
        </w:rPr>
        <w:t>state</w:t>
      </w:r>
      <w:r>
        <w:rPr>
          <w:rFonts w:ascii="Times New Roman" w:hAnsi="Times New Roman" w:cs="Times New Roman"/>
          <w:sz w:val="24"/>
        </w:rPr>
        <w:t>=</w:t>
      </w:r>
      <w:r>
        <w:rPr>
          <w:rFonts w:ascii="Times New Roman" w:hAnsi="Times New Roman" w:cs="Times New Roman"/>
          <w:sz w:val="24"/>
          <w:lang w:val="en-US"/>
        </w:rPr>
        <w:t>maximized</w:t>
      </w:r>
      <w:r>
        <w:rPr>
          <w:rFonts w:ascii="Times New Roman" w:hAnsi="Times New Roman" w:cs="Times New Roman"/>
          <w:sz w:val="24"/>
        </w:rPr>
        <w:t>&amp;</w:t>
      </w:r>
      <w:r>
        <w:rPr>
          <w:rFonts w:ascii="Times New Roman" w:hAnsi="Times New Roman" w:cs="Times New Roman"/>
          <w:sz w:val="24"/>
          <w:lang w:val="en-US"/>
        </w:rPr>
        <w:t>p</w:t>
      </w:r>
      <w:r>
        <w:rPr>
          <w:rFonts w:ascii="Times New Roman" w:hAnsi="Times New Roman" w:cs="Times New Roman"/>
          <w:sz w:val="24"/>
        </w:rPr>
        <w:t>_</w:t>
      </w:r>
      <w:r>
        <w:rPr>
          <w:rFonts w:ascii="Times New Roman" w:hAnsi="Times New Roman" w:cs="Times New Roman"/>
          <w:sz w:val="24"/>
          <w:lang w:val="en-US"/>
        </w:rPr>
        <w:t>p</w:t>
      </w:r>
      <w:r>
        <w:rPr>
          <w:rFonts w:ascii="Times New Roman" w:hAnsi="Times New Roman" w:cs="Times New Roman"/>
          <w:sz w:val="24"/>
        </w:rPr>
        <w:t>_</w:t>
      </w:r>
      <w:r>
        <w:rPr>
          <w:rFonts w:ascii="Times New Roman" w:hAnsi="Times New Roman" w:cs="Times New Roman"/>
          <w:sz w:val="24"/>
          <w:lang w:val="en-US"/>
        </w:rPr>
        <w:t>mode</w:t>
      </w:r>
      <w:r>
        <w:rPr>
          <w:rFonts w:ascii="Times New Roman" w:hAnsi="Times New Roman" w:cs="Times New Roman"/>
          <w:sz w:val="24"/>
        </w:rPr>
        <w:t>=</w:t>
      </w:r>
      <w:r>
        <w:rPr>
          <w:rFonts w:ascii="Times New Roman" w:hAnsi="Times New Roman" w:cs="Times New Roman"/>
          <w:sz w:val="24"/>
          <w:lang w:val="en-US"/>
        </w:rPr>
        <w:t>view</w:t>
      </w:r>
      <w:r>
        <w:rPr>
          <w:rFonts w:ascii="Times New Roman" w:hAnsi="Times New Roman" w:cs="Times New Roman"/>
          <w:sz w:val="24"/>
        </w:rPr>
        <w:t>&amp;_101_</w:t>
      </w:r>
      <w:r>
        <w:rPr>
          <w:rFonts w:ascii="Times New Roman" w:hAnsi="Times New Roman" w:cs="Times New Roman"/>
          <w:sz w:val="24"/>
          <w:lang w:val="en-US"/>
        </w:rPr>
        <w:t>struts</w:t>
      </w:r>
      <w:r>
        <w:rPr>
          <w:rFonts w:ascii="Times New Roman" w:hAnsi="Times New Roman" w:cs="Times New Roman"/>
          <w:sz w:val="24"/>
        </w:rPr>
        <w:t>_</w:t>
      </w:r>
      <w:r>
        <w:rPr>
          <w:rFonts w:ascii="Times New Roman" w:hAnsi="Times New Roman" w:cs="Times New Roman"/>
          <w:sz w:val="24"/>
          <w:lang w:val="en-US"/>
        </w:rPr>
        <w:t>action</w:t>
      </w:r>
      <w:r>
        <w:rPr>
          <w:rFonts w:ascii="Times New Roman" w:hAnsi="Times New Roman" w:cs="Times New Roman"/>
          <w:sz w:val="24"/>
        </w:rPr>
        <w:t>=%2</w:t>
      </w:r>
      <w:proofErr w:type="spellStart"/>
      <w:r>
        <w:rPr>
          <w:rFonts w:ascii="Times New Roman" w:hAnsi="Times New Roman" w:cs="Times New Roman"/>
          <w:sz w:val="24"/>
          <w:lang w:val="en-US"/>
        </w:rPr>
        <w:t>Fasset</w:t>
      </w:r>
      <w:proofErr w:type="spellEnd"/>
      <w:r>
        <w:rPr>
          <w:rFonts w:ascii="Times New Roman" w:hAnsi="Times New Roman" w:cs="Times New Roman"/>
          <w:sz w:val="24"/>
        </w:rPr>
        <w:t>_</w:t>
      </w:r>
      <w:r>
        <w:rPr>
          <w:rFonts w:ascii="Times New Roman" w:hAnsi="Times New Roman" w:cs="Times New Roman"/>
          <w:sz w:val="24"/>
          <w:lang w:val="en-US"/>
        </w:rPr>
        <w:t>publisher</w:t>
      </w:r>
      <w:r>
        <w:rPr>
          <w:rFonts w:ascii="Times New Roman" w:hAnsi="Times New Roman" w:cs="Times New Roman"/>
          <w:sz w:val="24"/>
        </w:rPr>
        <w:t>%2</w:t>
      </w:r>
      <w:proofErr w:type="spellStart"/>
      <w:r>
        <w:rPr>
          <w:rFonts w:ascii="Times New Roman" w:hAnsi="Times New Roman" w:cs="Times New Roman"/>
          <w:sz w:val="24"/>
          <w:lang w:val="en-US"/>
        </w:rPr>
        <w:t>Fview</w:t>
      </w:r>
      <w:proofErr w:type="spellEnd"/>
      <w:r>
        <w:rPr>
          <w:rFonts w:ascii="Times New Roman" w:hAnsi="Times New Roman" w:cs="Times New Roman"/>
          <w:sz w:val="24"/>
        </w:rPr>
        <w:t>_</w:t>
      </w:r>
      <w:r>
        <w:rPr>
          <w:rFonts w:ascii="Times New Roman" w:hAnsi="Times New Roman" w:cs="Times New Roman"/>
          <w:sz w:val="24"/>
          <w:lang w:val="en-US"/>
        </w:rPr>
        <w:t>content</w:t>
      </w:r>
      <w:r>
        <w:rPr>
          <w:rFonts w:ascii="Times New Roman" w:hAnsi="Times New Roman" w:cs="Times New Roman"/>
          <w:sz w:val="24"/>
        </w:rPr>
        <w:t>&amp;_101_</w:t>
      </w:r>
      <w:proofErr w:type="spellStart"/>
      <w:r>
        <w:rPr>
          <w:rFonts w:ascii="Times New Roman" w:hAnsi="Times New Roman" w:cs="Times New Roman"/>
          <w:sz w:val="24"/>
          <w:lang w:val="en-US"/>
        </w:rPr>
        <w:t>returnToFullPageURL</w:t>
      </w:r>
      <w:proofErr w:type="spellEnd"/>
      <w:r>
        <w:rPr>
          <w:rFonts w:ascii="Times New Roman" w:hAnsi="Times New Roman" w:cs="Times New Roman"/>
          <w:sz w:val="24"/>
        </w:rPr>
        <w:t>=</w:t>
      </w:r>
      <w:r>
        <w:rPr>
          <w:rFonts w:ascii="Times New Roman" w:hAnsi="Times New Roman" w:cs="Times New Roman"/>
          <w:sz w:val="24"/>
          <w:lang w:val="en-US"/>
        </w:rPr>
        <w:t>https</w:t>
      </w:r>
      <w:r>
        <w:rPr>
          <w:rFonts w:ascii="Times New Roman" w:hAnsi="Times New Roman" w:cs="Times New Roman"/>
          <w:sz w:val="24"/>
        </w:rPr>
        <w:t>%3</w:t>
      </w:r>
      <w:r>
        <w:rPr>
          <w:rFonts w:ascii="Times New Roman" w:hAnsi="Times New Roman" w:cs="Times New Roman"/>
          <w:sz w:val="24"/>
          <w:lang w:val="en-US"/>
        </w:rPr>
        <w:t>A</w:t>
      </w:r>
      <w:r>
        <w:rPr>
          <w:rFonts w:ascii="Times New Roman" w:hAnsi="Times New Roman" w:cs="Times New Roman"/>
          <w:sz w:val="24"/>
        </w:rPr>
        <w:t>%2</w:t>
      </w:r>
      <w:r>
        <w:rPr>
          <w:rFonts w:ascii="Times New Roman" w:hAnsi="Times New Roman" w:cs="Times New Roman"/>
          <w:sz w:val="24"/>
          <w:lang w:val="en-US"/>
        </w:rPr>
        <w:t>F</w:t>
      </w:r>
      <w:r>
        <w:rPr>
          <w:rFonts w:ascii="Times New Roman" w:hAnsi="Times New Roman" w:cs="Times New Roman"/>
          <w:sz w:val="24"/>
        </w:rPr>
        <w:t>%2</w:t>
      </w:r>
      <w:proofErr w:type="spellStart"/>
      <w:r>
        <w:rPr>
          <w:rFonts w:ascii="Times New Roman" w:hAnsi="Times New Roman" w:cs="Times New Roman"/>
          <w:sz w:val="24"/>
          <w:lang w:val="en-US"/>
        </w:rPr>
        <w:t>Findonesia</w:t>
      </w:r>
      <w:proofErr w:type="spellEnd"/>
      <w:r>
        <w:rPr>
          <w:rFonts w:ascii="Times New Roman" w:hAnsi="Times New Roman" w:cs="Times New Roman"/>
          <w:sz w:val="24"/>
        </w:rPr>
        <w:t>.</w:t>
      </w:r>
      <w:r>
        <w:rPr>
          <w:rFonts w:ascii="Times New Roman" w:hAnsi="Times New Roman" w:cs="Times New Roman"/>
          <w:sz w:val="24"/>
          <w:lang w:val="en-US"/>
        </w:rPr>
        <w:t>mid</w:t>
      </w:r>
      <w:r>
        <w:rPr>
          <w:rFonts w:ascii="Times New Roman" w:hAnsi="Times New Roman" w:cs="Times New Roman"/>
          <w:sz w:val="24"/>
        </w:rPr>
        <w:t>.</w:t>
      </w:r>
      <w:r>
        <w:rPr>
          <w:rFonts w:ascii="Times New Roman" w:hAnsi="Times New Roman" w:cs="Times New Roman"/>
          <w:sz w:val="24"/>
          <w:lang w:val="en-US"/>
        </w:rPr>
        <w:t>ru</w:t>
      </w:r>
      <w:r>
        <w:rPr>
          <w:rFonts w:ascii="Times New Roman" w:hAnsi="Times New Roman" w:cs="Times New Roman"/>
          <w:sz w:val="24"/>
        </w:rPr>
        <w:t>%3</w:t>
      </w:r>
      <w:r>
        <w:rPr>
          <w:rFonts w:ascii="Times New Roman" w:hAnsi="Times New Roman" w:cs="Times New Roman"/>
          <w:sz w:val="24"/>
          <w:lang w:val="en-US"/>
        </w:rPr>
        <w:t>A</w:t>
      </w:r>
      <w:r>
        <w:rPr>
          <w:rFonts w:ascii="Times New Roman" w:hAnsi="Times New Roman" w:cs="Times New Roman"/>
          <w:sz w:val="24"/>
        </w:rPr>
        <w:t>443%2</w:t>
      </w:r>
      <w:proofErr w:type="spellStart"/>
      <w:r>
        <w:rPr>
          <w:rFonts w:ascii="Times New Roman" w:hAnsi="Times New Roman" w:cs="Times New Roman"/>
          <w:sz w:val="24"/>
          <w:lang w:val="en-US"/>
        </w:rPr>
        <w:t>Farhiv</w:t>
      </w:r>
      <w:proofErr w:type="spellEnd"/>
      <w:r>
        <w:rPr>
          <w:rFonts w:ascii="Times New Roman" w:hAnsi="Times New Roman" w:cs="Times New Roman"/>
          <w:sz w:val="24"/>
        </w:rPr>
        <w:t>-</w:t>
      </w:r>
      <w:proofErr w:type="spellStart"/>
      <w:r>
        <w:rPr>
          <w:rFonts w:ascii="Times New Roman" w:hAnsi="Times New Roman" w:cs="Times New Roman"/>
          <w:sz w:val="24"/>
          <w:lang w:val="en-US"/>
        </w:rPr>
        <w:t>novostej</w:t>
      </w:r>
      <w:proofErr w:type="spellEnd"/>
      <w:r>
        <w:rPr>
          <w:rFonts w:ascii="Times New Roman" w:hAnsi="Times New Roman" w:cs="Times New Roman"/>
          <w:sz w:val="24"/>
        </w:rPr>
        <w:t>-2015</w:t>
      </w:r>
    </w:p>
    <w:p w:rsidR="00EC7FEC" w:rsidRDefault="00EC7FEC" w:rsidP="00EC7FEC">
      <w:pPr>
        <w:pStyle w:val="a3"/>
        <w:numPr>
          <w:ilvl w:val="0"/>
          <w:numId w:val="16"/>
        </w:numPr>
        <w:spacing w:line="360" w:lineRule="auto"/>
        <w:rPr>
          <w:rFonts w:ascii="Times New Roman" w:hAnsi="Times New Roman" w:cs="Times New Roman"/>
          <w:sz w:val="24"/>
          <w:lang w:val="en-US"/>
        </w:rPr>
      </w:pPr>
      <w:r>
        <w:rPr>
          <w:rFonts w:ascii="Times New Roman" w:hAnsi="Times New Roman" w:cs="Times New Roman"/>
          <w:sz w:val="24"/>
        </w:rPr>
        <w:t xml:space="preserve">Программы Русский мир. Официальный сайт. </w:t>
      </w:r>
      <w:r>
        <w:rPr>
          <w:rFonts w:ascii="Times New Roman" w:hAnsi="Times New Roman" w:cs="Times New Roman"/>
          <w:sz w:val="24"/>
        </w:rPr>
        <w:br/>
      </w:r>
      <w:r>
        <w:rPr>
          <w:rFonts w:ascii="Times New Roman" w:hAnsi="Times New Roman" w:cs="Times New Roman"/>
          <w:sz w:val="24"/>
          <w:lang w:val="en-US"/>
        </w:rPr>
        <w:t>URL: https://www.russkiymir.ru/russkiymir/ru/programs/.</w:t>
      </w:r>
    </w:p>
    <w:p w:rsidR="00EC7FEC" w:rsidRDefault="00EC7FEC" w:rsidP="00EC7FEC">
      <w:pPr>
        <w:pStyle w:val="a3"/>
        <w:numPr>
          <w:ilvl w:val="0"/>
          <w:numId w:val="16"/>
        </w:numPr>
        <w:spacing w:line="360" w:lineRule="auto"/>
        <w:rPr>
          <w:rFonts w:ascii="Times New Roman" w:hAnsi="Times New Roman" w:cs="Times New Roman"/>
          <w:sz w:val="24"/>
          <w:lang w:val="en-US"/>
        </w:rPr>
      </w:pPr>
      <w:r>
        <w:rPr>
          <w:rFonts w:ascii="Times New Roman" w:hAnsi="Times New Roman" w:cs="Times New Roman"/>
          <w:sz w:val="24"/>
        </w:rPr>
        <w:t>Рейтинги и достижения РУДН. Официальный сайт.</w:t>
      </w:r>
      <w:r>
        <w:rPr>
          <w:rFonts w:ascii="Times New Roman" w:hAnsi="Times New Roman" w:cs="Times New Roman"/>
          <w:sz w:val="24"/>
        </w:rPr>
        <w:br/>
      </w:r>
      <w:r>
        <w:rPr>
          <w:rFonts w:ascii="Times New Roman" w:hAnsi="Times New Roman" w:cs="Times New Roman"/>
          <w:sz w:val="24"/>
          <w:lang w:val="en-US"/>
        </w:rPr>
        <w:t>URL: http://www.rudn.ru/about/achievements</w:t>
      </w:r>
    </w:p>
    <w:p w:rsidR="00EC7FEC" w:rsidRDefault="00EC7FEC" w:rsidP="00EC7FEC">
      <w:pPr>
        <w:pStyle w:val="a3"/>
        <w:numPr>
          <w:ilvl w:val="0"/>
          <w:numId w:val="16"/>
        </w:numPr>
        <w:spacing w:line="360" w:lineRule="auto"/>
        <w:rPr>
          <w:rFonts w:ascii="Times New Roman" w:hAnsi="Times New Roman" w:cs="Times New Roman"/>
          <w:sz w:val="24"/>
          <w:lang w:val="en-US"/>
        </w:rPr>
      </w:pPr>
      <w:r>
        <w:rPr>
          <w:rFonts w:ascii="Times New Roman" w:hAnsi="Times New Roman" w:cs="Times New Roman"/>
          <w:sz w:val="24"/>
        </w:rPr>
        <w:t xml:space="preserve">Россотрудничество РЦНК - Деятельность. Официальный сайт. </w:t>
      </w:r>
      <w:r>
        <w:rPr>
          <w:rFonts w:ascii="Times New Roman" w:hAnsi="Times New Roman" w:cs="Times New Roman"/>
          <w:sz w:val="24"/>
        </w:rPr>
        <w:br/>
      </w:r>
      <w:r>
        <w:rPr>
          <w:rFonts w:ascii="Times New Roman" w:hAnsi="Times New Roman" w:cs="Times New Roman"/>
          <w:sz w:val="24"/>
          <w:lang w:val="en-US"/>
        </w:rPr>
        <w:t>URL: http://idn.rs.gov.ru/ru/activities.</w:t>
      </w:r>
    </w:p>
    <w:p w:rsidR="00EC7FEC" w:rsidRDefault="00EC7FEC" w:rsidP="00EC7FEC">
      <w:pPr>
        <w:pStyle w:val="a6"/>
        <w:numPr>
          <w:ilvl w:val="0"/>
          <w:numId w:val="16"/>
        </w:numPr>
        <w:spacing w:line="360" w:lineRule="auto"/>
        <w:rPr>
          <w:rFonts w:ascii="Times New Roman" w:hAnsi="Times New Roman"/>
          <w:sz w:val="24"/>
        </w:rPr>
      </w:pPr>
      <w:r>
        <w:rPr>
          <w:rFonts w:ascii="Times New Roman" w:hAnsi="Times New Roman"/>
          <w:sz w:val="24"/>
        </w:rPr>
        <w:lastRenderedPageBreak/>
        <w:t>Россотрудничество РЦНК - Деятельность представительства. Образование в России. Официальный сайт. URL: http://idn.rs.gov.ru/ru/activities/579</w:t>
      </w:r>
    </w:p>
    <w:p w:rsidR="00EC7FEC" w:rsidRDefault="00EC7FEC" w:rsidP="00EC7FEC">
      <w:pPr>
        <w:pStyle w:val="a3"/>
        <w:numPr>
          <w:ilvl w:val="0"/>
          <w:numId w:val="16"/>
        </w:numPr>
        <w:spacing w:line="360" w:lineRule="auto"/>
        <w:rPr>
          <w:rFonts w:ascii="Times New Roman" w:hAnsi="Times New Roman" w:cs="Times New Roman"/>
          <w:sz w:val="24"/>
        </w:rPr>
      </w:pPr>
      <w:r>
        <w:rPr>
          <w:rFonts w:ascii="Times New Roman" w:hAnsi="Times New Roman" w:cs="Times New Roman"/>
          <w:sz w:val="24"/>
        </w:rPr>
        <w:t xml:space="preserve">Россотрудничество РЦНК - О представительстве. Укрепление позитивного восприятия России. Официальный сайт.URL: http://idn.rs.gov.ru/ru/activities/648 </w:t>
      </w:r>
    </w:p>
    <w:p w:rsidR="00EC7FEC" w:rsidRDefault="00EC7FEC" w:rsidP="00EC7FEC">
      <w:pPr>
        <w:pStyle w:val="a3"/>
        <w:numPr>
          <w:ilvl w:val="0"/>
          <w:numId w:val="16"/>
        </w:numPr>
        <w:spacing w:line="360" w:lineRule="auto"/>
        <w:rPr>
          <w:rFonts w:ascii="Times New Roman" w:hAnsi="Times New Roman" w:cs="Times New Roman"/>
          <w:sz w:val="24"/>
        </w:rPr>
      </w:pPr>
      <w:r>
        <w:rPr>
          <w:rFonts w:ascii="Times New Roman" w:hAnsi="Times New Roman" w:cs="Times New Roman"/>
          <w:sz w:val="24"/>
        </w:rPr>
        <w:t xml:space="preserve">Россотрудничество РЦНК – Образование и наука. Официальный сайт. </w:t>
      </w:r>
      <w:r>
        <w:rPr>
          <w:rFonts w:ascii="Times New Roman" w:hAnsi="Times New Roman" w:cs="Times New Roman"/>
          <w:sz w:val="24"/>
        </w:rPr>
        <w:br/>
      </w:r>
      <w:r>
        <w:rPr>
          <w:rFonts w:ascii="Times New Roman" w:hAnsi="Times New Roman" w:cs="Times New Roman"/>
          <w:sz w:val="24"/>
          <w:lang w:val="en-US"/>
        </w:rPr>
        <w:t>URL</w:t>
      </w:r>
      <w:r>
        <w:rPr>
          <w:rFonts w:ascii="Times New Roman" w:hAnsi="Times New Roman" w:cs="Times New Roman"/>
          <w:sz w:val="24"/>
        </w:rPr>
        <w:t xml:space="preserve">: </w:t>
      </w:r>
      <w:r>
        <w:rPr>
          <w:rFonts w:ascii="Times New Roman" w:hAnsi="Times New Roman" w:cs="Times New Roman"/>
          <w:sz w:val="24"/>
          <w:lang w:val="en-US"/>
        </w:rPr>
        <w:t>http</w:t>
      </w:r>
      <w:r>
        <w:rPr>
          <w:rFonts w:ascii="Times New Roman" w:hAnsi="Times New Roman" w:cs="Times New Roman"/>
          <w:sz w:val="24"/>
        </w:rPr>
        <w:t>://</w:t>
      </w:r>
      <w:proofErr w:type="spellStart"/>
      <w:r>
        <w:rPr>
          <w:rFonts w:ascii="Times New Roman" w:hAnsi="Times New Roman" w:cs="Times New Roman"/>
          <w:sz w:val="24"/>
          <w:lang w:val="en-US"/>
        </w:rPr>
        <w:t>rs</w:t>
      </w:r>
      <w:proofErr w:type="spellEnd"/>
      <w:r>
        <w:rPr>
          <w:rFonts w:ascii="Times New Roman" w:hAnsi="Times New Roman" w:cs="Times New Roman"/>
          <w:sz w:val="24"/>
        </w:rPr>
        <w:t>.</w:t>
      </w:r>
      <w:r>
        <w:rPr>
          <w:rFonts w:ascii="Times New Roman" w:hAnsi="Times New Roman" w:cs="Times New Roman"/>
          <w:sz w:val="24"/>
          <w:lang w:val="en-US"/>
        </w:rPr>
        <w:t>gov</w:t>
      </w:r>
      <w:r>
        <w:rPr>
          <w:rFonts w:ascii="Times New Roman" w:hAnsi="Times New Roman" w:cs="Times New Roman"/>
          <w:sz w:val="24"/>
        </w:rPr>
        <w:t>.</w:t>
      </w:r>
      <w:r>
        <w:rPr>
          <w:rFonts w:ascii="Times New Roman" w:hAnsi="Times New Roman" w:cs="Times New Roman"/>
          <w:sz w:val="24"/>
          <w:lang w:val="en-US"/>
        </w:rPr>
        <w:t>ru</w:t>
      </w:r>
      <w:r>
        <w:rPr>
          <w:rFonts w:ascii="Times New Roman" w:hAnsi="Times New Roman" w:cs="Times New Roman"/>
          <w:sz w:val="24"/>
        </w:rPr>
        <w:t>/</w:t>
      </w:r>
      <w:r>
        <w:rPr>
          <w:rFonts w:ascii="Times New Roman" w:hAnsi="Times New Roman" w:cs="Times New Roman"/>
          <w:sz w:val="24"/>
          <w:lang w:val="en-US"/>
        </w:rPr>
        <w:t>ru</w:t>
      </w:r>
      <w:r>
        <w:rPr>
          <w:rFonts w:ascii="Times New Roman" w:hAnsi="Times New Roman" w:cs="Times New Roman"/>
          <w:sz w:val="24"/>
        </w:rPr>
        <w:t>/</w:t>
      </w:r>
      <w:r>
        <w:rPr>
          <w:rFonts w:ascii="Times New Roman" w:hAnsi="Times New Roman" w:cs="Times New Roman"/>
          <w:sz w:val="24"/>
          <w:lang w:val="en-US"/>
        </w:rPr>
        <w:t>activities</w:t>
      </w:r>
      <w:r>
        <w:rPr>
          <w:rFonts w:ascii="Times New Roman" w:hAnsi="Times New Roman" w:cs="Times New Roman"/>
          <w:sz w:val="24"/>
        </w:rPr>
        <w:t>/10.</w:t>
      </w:r>
    </w:p>
    <w:p w:rsidR="00EC7FEC" w:rsidRDefault="00EC7FEC" w:rsidP="00EC7FEC">
      <w:pPr>
        <w:pStyle w:val="a3"/>
        <w:numPr>
          <w:ilvl w:val="0"/>
          <w:numId w:val="16"/>
        </w:numPr>
        <w:spacing w:line="360" w:lineRule="auto"/>
        <w:rPr>
          <w:rFonts w:ascii="Times New Roman" w:hAnsi="Times New Roman" w:cs="Times New Roman"/>
          <w:sz w:val="24"/>
        </w:rPr>
      </w:pPr>
      <w:r>
        <w:rPr>
          <w:rFonts w:ascii="Times New Roman" w:hAnsi="Times New Roman" w:cs="Times New Roman"/>
          <w:sz w:val="24"/>
        </w:rPr>
        <w:t xml:space="preserve">Россотрудничество РЦНК - Зарубежные соотечественники. Официальный сайт. </w:t>
      </w:r>
      <w:r>
        <w:rPr>
          <w:rFonts w:ascii="Times New Roman" w:hAnsi="Times New Roman" w:cs="Times New Roman"/>
          <w:sz w:val="24"/>
        </w:rPr>
        <w:br/>
      </w:r>
      <w:r>
        <w:rPr>
          <w:rFonts w:ascii="Times New Roman" w:hAnsi="Times New Roman" w:cs="Times New Roman"/>
          <w:sz w:val="24"/>
          <w:lang w:val="en-US"/>
        </w:rPr>
        <w:t>URL</w:t>
      </w:r>
      <w:r>
        <w:rPr>
          <w:rFonts w:ascii="Times New Roman" w:hAnsi="Times New Roman" w:cs="Times New Roman"/>
          <w:sz w:val="24"/>
        </w:rPr>
        <w:t xml:space="preserve">: </w:t>
      </w:r>
      <w:r>
        <w:rPr>
          <w:rFonts w:ascii="Times New Roman" w:hAnsi="Times New Roman" w:cs="Times New Roman"/>
          <w:sz w:val="24"/>
          <w:lang w:val="en-US"/>
        </w:rPr>
        <w:t>http</w:t>
      </w:r>
      <w:r>
        <w:rPr>
          <w:rFonts w:ascii="Times New Roman" w:hAnsi="Times New Roman" w:cs="Times New Roman"/>
          <w:sz w:val="24"/>
        </w:rPr>
        <w:t>://</w:t>
      </w:r>
      <w:proofErr w:type="spellStart"/>
      <w:r>
        <w:rPr>
          <w:rFonts w:ascii="Times New Roman" w:hAnsi="Times New Roman" w:cs="Times New Roman"/>
          <w:sz w:val="24"/>
          <w:lang w:val="en-US"/>
        </w:rPr>
        <w:t>idn</w:t>
      </w:r>
      <w:proofErr w:type="spellEnd"/>
      <w:r>
        <w:rPr>
          <w:rFonts w:ascii="Times New Roman" w:hAnsi="Times New Roman" w:cs="Times New Roman"/>
          <w:sz w:val="24"/>
        </w:rPr>
        <w:t>.</w:t>
      </w:r>
      <w:proofErr w:type="spellStart"/>
      <w:r>
        <w:rPr>
          <w:rFonts w:ascii="Times New Roman" w:hAnsi="Times New Roman" w:cs="Times New Roman"/>
          <w:sz w:val="24"/>
          <w:lang w:val="en-US"/>
        </w:rPr>
        <w:t>rs</w:t>
      </w:r>
      <w:proofErr w:type="spellEnd"/>
      <w:r>
        <w:rPr>
          <w:rFonts w:ascii="Times New Roman" w:hAnsi="Times New Roman" w:cs="Times New Roman"/>
          <w:sz w:val="24"/>
        </w:rPr>
        <w:t>.</w:t>
      </w:r>
      <w:r>
        <w:rPr>
          <w:rFonts w:ascii="Times New Roman" w:hAnsi="Times New Roman" w:cs="Times New Roman"/>
          <w:sz w:val="24"/>
          <w:lang w:val="en-US"/>
        </w:rPr>
        <w:t>gov</w:t>
      </w:r>
      <w:r>
        <w:rPr>
          <w:rFonts w:ascii="Times New Roman" w:hAnsi="Times New Roman" w:cs="Times New Roman"/>
          <w:sz w:val="24"/>
        </w:rPr>
        <w:t>.</w:t>
      </w:r>
      <w:r>
        <w:rPr>
          <w:rFonts w:ascii="Times New Roman" w:hAnsi="Times New Roman" w:cs="Times New Roman"/>
          <w:sz w:val="24"/>
          <w:lang w:val="en-US"/>
        </w:rPr>
        <w:t>ru</w:t>
      </w:r>
      <w:r>
        <w:rPr>
          <w:rFonts w:ascii="Times New Roman" w:hAnsi="Times New Roman" w:cs="Times New Roman"/>
          <w:sz w:val="24"/>
        </w:rPr>
        <w:t>/</w:t>
      </w:r>
      <w:r>
        <w:rPr>
          <w:rFonts w:ascii="Times New Roman" w:hAnsi="Times New Roman" w:cs="Times New Roman"/>
          <w:sz w:val="24"/>
          <w:lang w:val="en-US"/>
        </w:rPr>
        <w:t>ru</w:t>
      </w:r>
      <w:r>
        <w:rPr>
          <w:rFonts w:ascii="Times New Roman" w:hAnsi="Times New Roman" w:cs="Times New Roman"/>
          <w:sz w:val="24"/>
        </w:rPr>
        <w:t>/</w:t>
      </w:r>
      <w:r>
        <w:rPr>
          <w:rFonts w:ascii="Times New Roman" w:hAnsi="Times New Roman" w:cs="Times New Roman"/>
          <w:sz w:val="24"/>
          <w:lang w:val="en-US"/>
        </w:rPr>
        <w:t>activities</w:t>
      </w:r>
      <w:r>
        <w:rPr>
          <w:rFonts w:ascii="Times New Roman" w:hAnsi="Times New Roman" w:cs="Times New Roman"/>
          <w:sz w:val="24"/>
        </w:rPr>
        <w:t xml:space="preserve">/645 </w:t>
      </w:r>
    </w:p>
    <w:p w:rsidR="00EC7FEC" w:rsidRDefault="00EC7FEC" w:rsidP="00EC7FEC">
      <w:pPr>
        <w:pStyle w:val="a3"/>
        <w:numPr>
          <w:ilvl w:val="0"/>
          <w:numId w:val="16"/>
        </w:numPr>
        <w:spacing w:line="360" w:lineRule="auto"/>
        <w:rPr>
          <w:rFonts w:ascii="Times New Roman" w:hAnsi="Times New Roman" w:cs="Times New Roman"/>
          <w:sz w:val="24"/>
        </w:rPr>
      </w:pPr>
      <w:r>
        <w:rPr>
          <w:rFonts w:ascii="Times New Roman" w:hAnsi="Times New Roman" w:cs="Times New Roman"/>
          <w:sz w:val="24"/>
        </w:rPr>
        <w:t>Россотрудничество РЦНК - О представительстве. Укрепление позиций русского языка. Официальный сайт.</w:t>
      </w:r>
      <w:r>
        <w:rPr>
          <w:rFonts w:ascii="Times New Roman" w:hAnsi="Times New Roman" w:cs="Times New Roman"/>
          <w:sz w:val="24"/>
          <w:lang w:val="en-US"/>
        </w:rPr>
        <w:t>URL</w:t>
      </w:r>
      <w:r>
        <w:rPr>
          <w:rFonts w:ascii="Times New Roman" w:hAnsi="Times New Roman" w:cs="Times New Roman"/>
          <w:sz w:val="24"/>
        </w:rPr>
        <w:t xml:space="preserve">: </w:t>
      </w:r>
      <w:r>
        <w:rPr>
          <w:rFonts w:ascii="Times New Roman" w:hAnsi="Times New Roman" w:cs="Times New Roman"/>
          <w:sz w:val="24"/>
          <w:lang w:val="en-US"/>
        </w:rPr>
        <w:t>http</w:t>
      </w:r>
      <w:r>
        <w:rPr>
          <w:rFonts w:ascii="Times New Roman" w:hAnsi="Times New Roman" w:cs="Times New Roman"/>
          <w:sz w:val="24"/>
        </w:rPr>
        <w:t>://</w:t>
      </w:r>
      <w:proofErr w:type="spellStart"/>
      <w:r>
        <w:rPr>
          <w:rFonts w:ascii="Times New Roman" w:hAnsi="Times New Roman" w:cs="Times New Roman"/>
          <w:sz w:val="24"/>
          <w:lang w:val="en-US"/>
        </w:rPr>
        <w:t>idn</w:t>
      </w:r>
      <w:proofErr w:type="spellEnd"/>
      <w:r>
        <w:rPr>
          <w:rFonts w:ascii="Times New Roman" w:hAnsi="Times New Roman" w:cs="Times New Roman"/>
          <w:sz w:val="24"/>
        </w:rPr>
        <w:t>.</w:t>
      </w:r>
      <w:proofErr w:type="spellStart"/>
      <w:r>
        <w:rPr>
          <w:rFonts w:ascii="Times New Roman" w:hAnsi="Times New Roman" w:cs="Times New Roman"/>
          <w:sz w:val="24"/>
          <w:lang w:val="en-US"/>
        </w:rPr>
        <w:t>rs</w:t>
      </w:r>
      <w:proofErr w:type="spellEnd"/>
      <w:r>
        <w:rPr>
          <w:rFonts w:ascii="Times New Roman" w:hAnsi="Times New Roman" w:cs="Times New Roman"/>
          <w:sz w:val="24"/>
        </w:rPr>
        <w:t>.</w:t>
      </w:r>
      <w:r>
        <w:rPr>
          <w:rFonts w:ascii="Times New Roman" w:hAnsi="Times New Roman" w:cs="Times New Roman"/>
          <w:sz w:val="24"/>
          <w:lang w:val="en-US"/>
        </w:rPr>
        <w:t>gov</w:t>
      </w:r>
      <w:r>
        <w:rPr>
          <w:rFonts w:ascii="Times New Roman" w:hAnsi="Times New Roman" w:cs="Times New Roman"/>
          <w:sz w:val="24"/>
        </w:rPr>
        <w:t>.</w:t>
      </w:r>
      <w:r>
        <w:rPr>
          <w:rFonts w:ascii="Times New Roman" w:hAnsi="Times New Roman" w:cs="Times New Roman"/>
          <w:sz w:val="24"/>
          <w:lang w:val="en-US"/>
        </w:rPr>
        <w:t>ru</w:t>
      </w:r>
      <w:r>
        <w:rPr>
          <w:rFonts w:ascii="Times New Roman" w:hAnsi="Times New Roman" w:cs="Times New Roman"/>
          <w:sz w:val="24"/>
        </w:rPr>
        <w:t>/</w:t>
      </w:r>
      <w:r>
        <w:rPr>
          <w:rFonts w:ascii="Times New Roman" w:hAnsi="Times New Roman" w:cs="Times New Roman"/>
          <w:sz w:val="24"/>
          <w:lang w:val="en-US"/>
        </w:rPr>
        <w:t>ru</w:t>
      </w:r>
      <w:r>
        <w:rPr>
          <w:rFonts w:ascii="Times New Roman" w:hAnsi="Times New Roman" w:cs="Times New Roman"/>
          <w:sz w:val="24"/>
        </w:rPr>
        <w:t>/</w:t>
      </w:r>
      <w:r>
        <w:rPr>
          <w:rFonts w:ascii="Times New Roman" w:hAnsi="Times New Roman" w:cs="Times New Roman"/>
          <w:sz w:val="24"/>
          <w:lang w:val="en-US"/>
        </w:rPr>
        <w:t>activities</w:t>
      </w:r>
      <w:r>
        <w:rPr>
          <w:rFonts w:ascii="Times New Roman" w:hAnsi="Times New Roman" w:cs="Times New Roman"/>
          <w:sz w:val="24"/>
        </w:rPr>
        <w:t>/644.</w:t>
      </w:r>
    </w:p>
    <w:p w:rsidR="00EC7FEC" w:rsidRDefault="00EC7FEC" w:rsidP="00EC7FEC">
      <w:pPr>
        <w:pStyle w:val="a3"/>
        <w:numPr>
          <w:ilvl w:val="0"/>
          <w:numId w:val="16"/>
        </w:numPr>
        <w:spacing w:line="360" w:lineRule="auto"/>
        <w:rPr>
          <w:rFonts w:ascii="Times New Roman" w:hAnsi="Times New Roman" w:cs="Times New Roman"/>
          <w:sz w:val="24"/>
        </w:rPr>
      </w:pPr>
      <w:r>
        <w:rPr>
          <w:rFonts w:ascii="Times New Roman" w:hAnsi="Times New Roman" w:cs="Times New Roman"/>
          <w:sz w:val="24"/>
        </w:rPr>
        <w:t xml:space="preserve">Россотрудничество РЦНК - О деятельности представительства. Достижения российской науки.URL: http://idn.rs.gov.ru/ru/activities/642. </w:t>
      </w:r>
    </w:p>
    <w:p w:rsidR="00EC7FEC" w:rsidRDefault="00EC7FEC" w:rsidP="00EC7FEC">
      <w:pPr>
        <w:pStyle w:val="a3"/>
        <w:numPr>
          <w:ilvl w:val="0"/>
          <w:numId w:val="16"/>
        </w:numPr>
        <w:spacing w:line="360" w:lineRule="auto"/>
        <w:rPr>
          <w:rFonts w:ascii="Times New Roman" w:hAnsi="Times New Roman" w:cs="Times New Roman"/>
          <w:sz w:val="24"/>
          <w:lang w:val="en-US"/>
        </w:rPr>
      </w:pPr>
      <w:r>
        <w:rPr>
          <w:rFonts w:ascii="Times New Roman" w:hAnsi="Times New Roman" w:cs="Times New Roman"/>
          <w:sz w:val="24"/>
        </w:rPr>
        <w:t xml:space="preserve">Росийско-Вьетнамские отношения. Официальный сайт МИД. </w:t>
      </w:r>
      <w:r>
        <w:rPr>
          <w:rFonts w:ascii="Times New Roman" w:hAnsi="Times New Roman" w:cs="Times New Roman"/>
          <w:sz w:val="24"/>
        </w:rPr>
        <w:br/>
      </w:r>
      <w:r>
        <w:rPr>
          <w:rFonts w:ascii="Times New Roman" w:hAnsi="Times New Roman" w:cs="Times New Roman"/>
          <w:sz w:val="24"/>
          <w:lang w:val="en-US"/>
        </w:rPr>
        <w:t>URL: https://vietnam.mid.ru/rossijsko-v-etnamskie-otnosenia</w:t>
      </w:r>
    </w:p>
    <w:p w:rsidR="00EC7FEC" w:rsidRDefault="00EC7FEC" w:rsidP="00EC7FEC">
      <w:pPr>
        <w:pStyle w:val="a3"/>
        <w:numPr>
          <w:ilvl w:val="0"/>
          <w:numId w:val="16"/>
        </w:numPr>
        <w:spacing w:line="360" w:lineRule="auto"/>
        <w:rPr>
          <w:rFonts w:ascii="Times New Roman" w:hAnsi="Times New Roman" w:cs="Times New Roman"/>
          <w:sz w:val="24"/>
        </w:rPr>
      </w:pPr>
      <w:r>
        <w:rPr>
          <w:rFonts w:ascii="Times New Roman" w:hAnsi="Times New Roman" w:cs="Times New Roman"/>
          <w:sz w:val="24"/>
        </w:rPr>
        <w:t xml:space="preserve">Российский центры культуры и науки в Джакарте: Новости и Культуры. </w:t>
      </w:r>
      <w:r>
        <w:rPr>
          <w:rFonts w:ascii="Times New Roman" w:hAnsi="Times New Roman" w:cs="Times New Roman"/>
          <w:sz w:val="24"/>
          <w:lang w:val="en-US"/>
        </w:rPr>
        <w:t>URL</w:t>
      </w:r>
      <w:r>
        <w:rPr>
          <w:rFonts w:ascii="Times New Roman" w:hAnsi="Times New Roman" w:cs="Times New Roman"/>
          <w:sz w:val="24"/>
        </w:rPr>
        <w:t xml:space="preserve">: </w:t>
      </w:r>
      <w:r>
        <w:rPr>
          <w:rFonts w:ascii="Times New Roman" w:hAnsi="Times New Roman" w:cs="Times New Roman"/>
          <w:sz w:val="24"/>
          <w:lang w:val="en-US"/>
        </w:rPr>
        <w:t>http</w:t>
      </w:r>
      <w:r>
        <w:rPr>
          <w:rFonts w:ascii="Times New Roman" w:hAnsi="Times New Roman" w:cs="Times New Roman"/>
          <w:sz w:val="24"/>
        </w:rPr>
        <w:t>://</w:t>
      </w:r>
      <w:proofErr w:type="spellStart"/>
      <w:r>
        <w:rPr>
          <w:rFonts w:ascii="Times New Roman" w:hAnsi="Times New Roman" w:cs="Times New Roman"/>
          <w:sz w:val="24"/>
          <w:lang w:val="en-US"/>
        </w:rPr>
        <w:t>idn</w:t>
      </w:r>
      <w:proofErr w:type="spellEnd"/>
      <w:r>
        <w:rPr>
          <w:rFonts w:ascii="Times New Roman" w:hAnsi="Times New Roman" w:cs="Times New Roman"/>
          <w:sz w:val="24"/>
        </w:rPr>
        <w:t>.</w:t>
      </w:r>
      <w:proofErr w:type="spellStart"/>
      <w:r>
        <w:rPr>
          <w:rFonts w:ascii="Times New Roman" w:hAnsi="Times New Roman" w:cs="Times New Roman"/>
          <w:sz w:val="24"/>
          <w:lang w:val="en-US"/>
        </w:rPr>
        <w:t>rs</w:t>
      </w:r>
      <w:proofErr w:type="spellEnd"/>
      <w:r>
        <w:rPr>
          <w:rFonts w:ascii="Times New Roman" w:hAnsi="Times New Roman" w:cs="Times New Roman"/>
          <w:sz w:val="24"/>
        </w:rPr>
        <w:t>.</w:t>
      </w:r>
      <w:r>
        <w:rPr>
          <w:rFonts w:ascii="Times New Roman" w:hAnsi="Times New Roman" w:cs="Times New Roman"/>
          <w:sz w:val="24"/>
          <w:lang w:val="en-US"/>
        </w:rPr>
        <w:t>gov</w:t>
      </w:r>
      <w:r>
        <w:rPr>
          <w:rFonts w:ascii="Times New Roman" w:hAnsi="Times New Roman" w:cs="Times New Roman"/>
          <w:sz w:val="24"/>
        </w:rPr>
        <w:t>.</w:t>
      </w:r>
      <w:r>
        <w:rPr>
          <w:rFonts w:ascii="Times New Roman" w:hAnsi="Times New Roman" w:cs="Times New Roman"/>
          <w:sz w:val="24"/>
          <w:lang w:val="en-US"/>
        </w:rPr>
        <w:t>ru</w:t>
      </w:r>
      <w:r>
        <w:rPr>
          <w:rFonts w:ascii="Times New Roman" w:hAnsi="Times New Roman" w:cs="Times New Roman"/>
          <w:sz w:val="24"/>
        </w:rPr>
        <w:t>/</w:t>
      </w:r>
      <w:r>
        <w:rPr>
          <w:rFonts w:ascii="Times New Roman" w:hAnsi="Times New Roman" w:cs="Times New Roman"/>
          <w:sz w:val="24"/>
          <w:lang w:val="en-US"/>
        </w:rPr>
        <w:t>ru</w:t>
      </w:r>
      <w:r>
        <w:rPr>
          <w:rFonts w:ascii="Times New Roman" w:hAnsi="Times New Roman" w:cs="Times New Roman"/>
          <w:sz w:val="24"/>
        </w:rPr>
        <w:t>/</w:t>
      </w:r>
      <w:r>
        <w:rPr>
          <w:rFonts w:ascii="Times New Roman" w:hAnsi="Times New Roman" w:cs="Times New Roman"/>
          <w:sz w:val="24"/>
          <w:lang w:val="en-US"/>
        </w:rPr>
        <w:t>categories</w:t>
      </w:r>
      <w:r>
        <w:rPr>
          <w:rFonts w:ascii="Times New Roman" w:hAnsi="Times New Roman" w:cs="Times New Roman"/>
          <w:sz w:val="24"/>
        </w:rPr>
        <w:t>/6/</w:t>
      </w:r>
      <w:r>
        <w:rPr>
          <w:rFonts w:ascii="Times New Roman" w:hAnsi="Times New Roman" w:cs="Times New Roman"/>
          <w:sz w:val="24"/>
          <w:lang w:val="en-US"/>
        </w:rPr>
        <w:t>news</w:t>
      </w:r>
    </w:p>
    <w:p w:rsidR="00EC7FEC" w:rsidRDefault="00EC7FEC" w:rsidP="00EC7FEC">
      <w:pPr>
        <w:pStyle w:val="a3"/>
        <w:numPr>
          <w:ilvl w:val="0"/>
          <w:numId w:val="16"/>
        </w:numPr>
        <w:spacing w:line="360" w:lineRule="auto"/>
        <w:rPr>
          <w:rFonts w:ascii="Times New Roman" w:hAnsi="Times New Roman" w:cs="Times New Roman"/>
          <w:sz w:val="24"/>
        </w:rPr>
      </w:pPr>
      <w:r>
        <w:rPr>
          <w:rFonts w:ascii="Times New Roman" w:hAnsi="Times New Roman" w:cs="Times New Roman"/>
          <w:sz w:val="24"/>
        </w:rPr>
        <w:t xml:space="preserve">Российский центры культуры и науки в Джакарте: Популяризация культуры народов России. </w:t>
      </w:r>
      <w:r>
        <w:rPr>
          <w:rFonts w:ascii="Times New Roman" w:hAnsi="Times New Roman" w:cs="Times New Roman"/>
          <w:sz w:val="24"/>
          <w:lang w:val="en-US"/>
        </w:rPr>
        <w:t>URL</w:t>
      </w:r>
      <w:r>
        <w:rPr>
          <w:rFonts w:ascii="Times New Roman" w:hAnsi="Times New Roman" w:cs="Times New Roman"/>
          <w:sz w:val="24"/>
        </w:rPr>
        <w:t xml:space="preserve">: </w:t>
      </w:r>
      <w:r>
        <w:rPr>
          <w:rFonts w:ascii="Times New Roman" w:hAnsi="Times New Roman" w:cs="Times New Roman"/>
          <w:sz w:val="24"/>
          <w:lang w:val="en-US"/>
        </w:rPr>
        <w:t>http</w:t>
      </w:r>
      <w:r>
        <w:rPr>
          <w:rFonts w:ascii="Times New Roman" w:hAnsi="Times New Roman" w:cs="Times New Roman"/>
          <w:sz w:val="24"/>
        </w:rPr>
        <w:t>://</w:t>
      </w:r>
      <w:proofErr w:type="spellStart"/>
      <w:r>
        <w:rPr>
          <w:rFonts w:ascii="Times New Roman" w:hAnsi="Times New Roman" w:cs="Times New Roman"/>
          <w:sz w:val="24"/>
          <w:lang w:val="en-US"/>
        </w:rPr>
        <w:t>idn</w:t>
      </w:r>
      <w:proofErr w:type="spellEnd"/>
      <w:r>
        <w:rPr>
          <w:rFonts w:ascii="Times New Roman" w:hAnsi="Times New Roman" w:cs="Times New Roman"/>
          <w:sz w:val="24"/>
        </w:rPr>
        <w:t>.</w:t>
      </w:r>
      <w:proofErr w:type="spellStart"/>
      <w:r>
        <w:rPr>
          <w:rFonts w:ascii="Times New Roman" w:hAnsi="Times New Roman" w:cs="Times New Roman"/>
          <w:sz w:val="24"/>
          <w:lang w:val="en-US"/>
        </w:rPr>
        <w:t>rs</w:t>
      </w:r>
      <w:proofErr w:type="spellEnd"/>
      <w:r>
        <w:rPr>
          <w:rFonts w:ascii="Times New Roman" w:hAnsi="Times New Roman" w:cs="Times New Roman"/>
          <w:sz w:val="24"/>
        </w:rPr>
        <w:t>.</w:t>
      </w:r>
      <w:r>
        <w:rPr>
          <w:rFonts w:ascii="Times New Roman" w:hAnsi="Times New Roman" w:cs="Times New Roman"/>
          <w:sz w:val="24"/>
          <w:lang w:val="en-US"/>
        </w:rPr>
        <w:t>gov</w:t>
      </w:r>
      <w:r>
        <w:rPr>
          <w:rFonts w:ascii="Times New Roman" w:hAnsi="Times New Roman" w:cs="Times New Roman"/>
          <w:sz w:val="24"/>
        </w:rPr>
        <w:t>.</w:t>
      </w:r>
      <w:r>
        <w:rPr>
          <w:rFonts w:ascii="Times New Roman" w:hAnsi="Times New Roman" w:cs="Times New Roman"/>
          <w:sz w:val="24"/>
          <w:lang w:val="en-US"/>
        </w:rPr>
        <w:t>ru</w:t>
      </w:r>
      <w:r>
        <w:rPr>
          <w:rFonts w:ascii="Times New Roman" w:hAnsi="Times New Roman" w:cs="Times New Roman"/>
          <w:sz w:val="24"/>
        </w:rPr>
        <w:t>/</w:t>
      </w:r>
      <w:r>
        <w:rPr>
          <w:rFonts w:ascii="Times New Roman" w:hAnsi="Times New Roman" w:cs="Times New Roman"/>
          <w:sz w:val="24"/>
          <w:lang w:val="en-US"/>
        </w:rPr>
        <w:t>ru</w:t>
      </w:r>
      <w:r>
        <w:rPr>
          <w:rFonts w:ascii="Times New Roman" w:hAnsi="Times New Roman" w:cs="Times New Roman"/>
          <w:sz w:val="24"/>
        </w:rPr>
        <w:t>/</w:t>
      </w:r>
      <w:r>
        <w:rPr>
          <w:rFonts w:ascii="Times New Roman" w:hAnsi="Times New Roman" w:cs="Times New Roman"/>
          <w:sz w:val="24"/>
          <w:lang w:val="en-US"/>
        </w:rPr>
        <w:t>activities</w:t>
      </w:r>
      <w:r>
        <w:rPr>
          <w:rFonts w:ascii="Times New Roman" w:hAnsi="Times New Roman" w:cs="Times New Roman"/>
          <w:sz w:val="24"/>
        </w:rPr>
        <w:t>/643</w:t>
      </w:r>
    </w:p>
    <w:p w:rsidR="00EC7FEC" w:rsidRDefault="00EC7FEC" w:rsidP="00EC7FEC">
      <w:pPr>
        <w:pStyle w:val="a6"/>
        <w:numPr>
          <w:ilvl w:val="0"/>
          <w:numId w:val="16"/>
        </w:numPr>
        <w:spacing w:after="160" w:line="360" w:lineRule="auto"/>
        <w:rPr>
          <w:rFonts w:ascii="Times New Roman" w:hAnsi="Times New Roman"/>
          <w:sz w:val="24"/>
        </w:rPr>
      </w:pPr>
      <w:r>
        <w:rPr>
          <w:rFonts w:ascii="Times New Roman" w:hAnsi="Times New Roman"/>
          <w:sz w:val="24"/>
        </w:rPr>
        <w:t>Творческая встреча “Театр теней”. Официальный сайт.</w:t>
      </w:r>
      <w:r>
        <w:rPr>
          <w:rFonts w:ascii="Times New Roman" w:hAnsi="Times New Roman"/>
          <w:sz w:val="24"/>
          <w:lang w:val="en-US"/>
        </w:rPr>
        <w:t>URL</w:t>
      </w:r>
      <w:r>
        <w:rPr>
          <w:rFonts w:ascii="Times New Roman" w:hAnsi="Times New Roman"/>
          <w:sz w:val="24"/>
        </w:rPr>
        <w:t xml:space="preserve">: </w:t>
      </w:r>
      <w:r>
        <w:rPr>
          <w:rFonts w:ascii="Times New Roman" w:hAnsi="Times New Roman"/>
          <w:sz w:val="24"/>
          <w:lang w:val="en-US"/>
        </w:rPr>
        <w:t>https</w:t>
      </w:r>
      <w:r>
        <w:rPr>
          <w:rFonts w:ascii="Times New Roman" w:hAnsi="Times New Roman"/>
          <w:sz w:val="24"/>
        </w:rPr>
        <w:t>://</w:t>
      </w:r>
      <w:r>
        <w:rPr>
          <w:rFonts w:ascii="Times New Roman" w:hAnsi="Times New Roman"/>
          <w:sz w:val="24"/>
          <w:lang w:val="en-US"/>
        </w:rPr>
        <w:t>www</w:t>
      </w:r>
      <w:r>
        <w:rPr>
          <w:rFonts w:ascii="Times New Roman" w:hAnsi="Times New Roman"/>
          <w:sz w:val="24"/>
        </w:rPr>
        <w:t>.</w:t>
      </w:r>
      <w:proofErr w:type="spellStart"/>
      <w:r>
        <w:rPr>
          <w:rFonts w:ascii="Times New Roman" w:hAnsi="Times New Roman"/>
          <w:sz w:val="24"/>
          <w:lang w:val="en-US"/>
        </w:rPr>
        <w:t>mkrf</w:t>
      </w:r>
      <w:proofErr w:type="spellEnd"/>
      <w:r>
        <w:rPr>
          <w:rFonts w:ascii="Times New Roman" w:hAnsi="Times New Roman"/>
          <w:sz w:val="24"/>
        </w:rPr>
        <w:t>.</w:t>
      </w:r>
      <w:r>
        <w:rPr>
          <w:rFonts w:ascii="Times New Roman" w:hAnsi="Times New Roman"/>
          <w:sz w:val="24"/>
          <w:lang w:val="en-US"/>
        </w:rPr>
        <w:t>ru</w:t>
      </w:r>
      <w:r>
        <w:rPr>
          <w:rFonts w:ascii="Times New Roman" w:hAnsi="Times New Roman"/>
          <w:sz w:val="24"/>
        </w:rPr>
        <w:t>/</w:t>
      </w:r>
      <w:r>
        <w:rPr>
          <w:rFonts w:ascii="Times New Roman" w:hAnsi="Times New Roman"/>
          <w:sz w:val="24"/>
          <w:lang w:val="en-US"/>
        </w:rPr>
        <w:t>press</w:t>
      </w:r>
      <w:r>
        <w:rPr>
          <w:rFonts w:ascii="Times New Roman" w:hAnsi="Times New Roman"/>
          <w:sz w:val="24"/>
        </w:rPr>
        <w:t>/</w:t>
      </w:r>
      <w:r>
        <w:rPr>
          <w:rFonts w:ascii="Times New Roman" w:hAnsi="Times New Roman"/>
          <w:sz w:val="24"/>
          <w:lang w:val="en-US"/>
        </w:rPr>
        <w:t>culture</w:t>
      </w:r>
      <w:r>
        <w:rPr>
          <w:rFonts w:ascii="Times New Roman" w:hAnsi="Times New Roman"/>
          <w:sz w:val="24"/>
        </w:rPr>
        <w:t>_</w:t>
      </w:r>
      <w:r>
        <w:rPr>
          <w:rFonts w:ascii="Times New Roman" w:hAnsi="Times New Roman"/>
          <w:sz w:val="24"/>
          <w:lang w:val="en-US"/>
        </w:rPr>
        <w:t>life</w:t>
      </w:r>
      <w:r>
        <w:rPr>
          <w:rFonts w:ascii="Times New Roman" w:hAnsi="Times New Roman"/>
          <w:sz w:val="24"/>
        </w:rPr>
        <w:t>/</w:t>
      </w:r>
      <w:proofErr w:type="spellStart"/>
      <w:r>
        <w:rPr>
          <w:rFonts w:ascii="Times New Roman" w:hAnsi="Times New Roman"/>
          <w:sz w:val="24"/>
          <w:lang w:val="en-US"/>
        </w:rPr>
        <w:t>tvorcheskaya</w:t>
      </w:r>
      <w:proofErr w:type="spellEnd"/>
      <w:r>
        <w:rPr>
          <w:rFonts w:ascii="Times New Roman" w:hAnsi="Times New Roman"/>
          <w:sz w:val="24"/>
        </w:rPr>
        <w:t>_</w:t>
      </w:r>
      <w:proofErr w:type="spellStart"/>
      <w:r>
        <w:rPr>
          <w:rFonts w:ascii="Times New Roman" w:hAnsi="Times New Roman"/>
          <w:sz w:val="24"/>
          <w:lang w:val="en-US"/>
        </w:rPr>
        <w:t>vstrecha</w:t>
      </w:r>
      <w:proofErr w:type="spellEnd"/>
      <w:r>
        <w:rPr>
          <w:rFonts w:ascii="Times New Roman" w:hAnsi="Times New Roman"/>
          <w:sz w:val="24"/>
        </w:rPr>
        <w:t>_</w:t>
      </w:r>
      <w:proofErr w:type="spellStart"/>
      <w:r>
        <w:rPr>
          <w:rFonts w:ascii="Times New Roman" w:hAnsi="Times New Roman"/>
          <w:sz w:val="24"/>
          <w:lang w:val="en-US"/>
        </w:rPr>
        <w:t>teatr</w:t>
      </w:r>
      <w:proofErr w:type="spellEnd"/>
      <w:r>
        <w:rPr>
          <w:rFonts w:ascii="Times New Roman" w:hAnsi="Times New Roman"/>
          <w:sz w:val="24"/>
        </w:rPr>
        <w:t>_</w:t>
      </w:r>
      <w:proofErr w:type="spellStart"/>
      <w:r>
        <w:rPr>
          <w:rFonts w:ascii="Times New Roman" w:hAnsi="Times New Roman"/>
          <w:sz w:val="24"/>
          <w:lang w:val="en-US"/>
        </w:rPr>
        <w:t>teney</w:t>
      </w:r>
      <w:proofErr w:type="spellEnd"/>
      <w:r>
        <w:rPr>
          <w:rFonts w:ascii="Times New Roman" w:hAnsi="Times New Roman"/>
          <w:sz w:val="24"/>
        </w:rPr>
        <w:t>_20181120121237_5</w:t>
      </w:r>
      <w:r>
        <w:rPr>
          <w:rFonts w:ascii="Times New Roman" w:hAnsi="Times New Roman"/>
          <w:sz w:val="24"/>
          <w:lang w:val="en-US"/>
        </w:rPr>
        <w:t>bf</w:t>
      </w:r>
      <w:r>
        <w:rPr>
          <w:rFonts w:ascii="Times New Roman" w:hAnsi="Times New Roman"/>
          <w:sz w:val="24"/>
        </w:rPr>
        <w:t>3</w:t>
      </w:r>
      <w:r>
        <w:rPr>
          <w:rFonts w:ascii="Times New Roman" w:hAnsi="Times New Roman"/>
          <w:sz w:val="24"/>
          <w:lang w:val="en-US"/>
        </w:rPr>
        <w:t>d</w:t>
      </w:r>
      <w:r>
        <w:rPr>
          <w:rFonts w:ascii="Times New Roman" w:hAnsi="Times New Roman"/>
          <w:sz w:val="24"/>
        </w:rPr>
        <w:t>005</w:t>
      </w:r>
      <w:r>
        <w:rPr>
          <w:rFonts w:ascii="Times New Roman" w:hAnsi="Times New Roman"/>
          <w:sz w:val="24"/>
          <w:lang w:val="en-US"/>
        </w:rPr>
        <w:t>dd</w:t>
      </w:r>
      <w:r>
        <w:rPr>
          <w:rFonts w:ascii="Times New Roman" w:hAnsi="Times New Roman"/>
          <w:sz w:val="24"/>
        </w:rPr>
        <w:t>40</w:t>
      </w:r>
      <w:r>
        <w:rPr>
          <w:rFonts w:ascii="Times New Roman" w:hAnsi="Times New Roman"/>
          <w:sz w:val="24"/>
          <w:lang w:val="en-US"/>
        </w:rPr>
        <w:t>f</w:t>
      </w:r>
      <w:r>
        <w:rPr>
          <w:rFonts w:ascii="Times New Roman" w:hAnsi="Times New Roman"/>
          <w:sz w:val="24"/>
        </w:rPr>
        <w:t>/?</w:t>
      </w:r>
      <w:proofErr w:type="spellStart"/>
      <w:r>
        <w:rPr>
          <w:rFonts w:ascii="Times New Roman" w:hAnsi="Times New Roman"/>
          <w:sz w:val="24"/>
          <w:lang w:val="en-US"/>
        </w:rPr>
        <w:t>sphrase</w:t>
      </w:r>
      <w:proofErr w:type="spellEnd"/>
      <w:r>
        <w:rPr>
          <w:rFonts w:ascii="Times New Roman" w:hAnsi="Times New Roman"/>
          <w:sz w:val="24"/>
        </w:rPr>
        <w:t>_</w:t>
      </w:r>
      <w:r>
        <w:rPr>
          <w:rFonts w:ascii="Times New Roman" w:hAnsi="Times New Roman"/>
          <w:sz w:val="24"/>
          <w:lang w:val="en-US"/>
        </w:rPr>
        <w:t>id</w:t>
      </w:r>
      <w:r>
        <w:rPr>
          <w:rFonts w:ascii="Times New Roman" w:hAnsi="Times New Roman"/>
          <w:sz w:val="24"/>
        </w:rPr>
        <w:t xml:space="preserve">=2731959 </w:t>
      </w:r>
    </w:p>
    <w:p w:rsidR="00EC7FEC" w:rsidRDefault="00EC7FEC" w:rsidP="00EC7FEC">
      <w:pPr>
        <w:pStyle w:val="a6"/>
        <w:numPr>
          <w:ilvl w:val="0"/>
          <w:numId w:val="16"/>
        </w:numPr>
        <w:spacing w:after="160" w:line="360" w:lineRule="auto"/>
        <w:rPr>
          <w:rFonts w:ascii="Times New Roman" w:hAnsi="Times New Roman"/>
          <w:sz w:val="24"/>
          <w:lang w:val="en-US"/>
        </w:rPr>
      </w:pPr>
      <w:r>
        <w:rPr>
          <w:rFonts w:ascii="Times New Roman" w:hAnsi="Times New Roman"/>
          <w:sz w:val="24"/>
        </w:rPr>
        <w:t xml:space="preserve">Факультет международных отношений СПБГУ – Лента событий. </w:t>
      </w:r>
      <w:r>
        <w:rPr>
          <w:rFonts w:ascii="Times New Roman" w:hAnsi="Times New Roman"/>
          <w:sz w:val="24"/>
        </w:rPr>
        <w:br/>
      </w:r>
      <w:r>
        <w:rPr>
          <w:rFonts w:ascii="Times New Roman" w:hAnsi="Times New Roman"/>
          <w:sz w:val="24"/>
          <w:lang w:val="en-US"/>
        </w:rPr>
        <w:t xml:space="preserve">URL: </w:t>
      </w:r>
      <w:r w:rsidRPr="00EC7FEC">
        <w:rPr>
          <w:rFonts w:ascii="Times New Roman" w:hAnsi="Times New Roman"/>
          <w:sz w:val="24"/>
          <w:lang w:val="en-US"/>
        </w:rPr>
        <w:t>http://sir.spbu.ru/events/?id=458</w:t>
      </w:r>
      <w:r>
        <w:rPr>
          <w:rFonts w:ascii="Times New Roman" w:hAnsi="Times New Roman"/>
          <w:sz w:val="24"/>
          <w:lang w:val="en-US"/>
        </w:rPr>
        <w:t>.</w:t>
      </w:r>
    </w:p>
    <w:p w:rsidR="00EC7FEC" w:rsidRDefault="00EC7FEC" w:rsidP="00EC7FEC">
      <w:pPr>
        <w:pStyle w:val="a3"/>
        <w:numPr>
          <w:ilvl w:val="0"/>
          <w:numId w:val="16"/>
        </w:numPr>
        <w:spacing w:line="360" w:lineRule="auto"/>
        <w:rPr>
          <w:rFonts w:ascii="Times New Roman" w:hAnsi="Times New Roman" w:cs="Times New Roman"/>
          <w:sz w:val="24"/>
          <w:lang w:val="en-US"/>
        </w:rPr>
      </w:pPr>
      <w:r>
        <w:rPr>
          <w:rFonts w:ascii="Times New Roman" w:hAnsi="Times New Roman" w:cs="Times New Roman"/>
          <w:sz w:val="24"/>
          <w:lang w:val="en-US"/>
        </w:rPr>
        <w:t xml:space="preserve">Darmasiswa Indonesian Scholarship Program 2020/2021. </w:t>
      </w:r>
      <w:proofErr w:type="spellStart"/>
      <w:r>
        <w:rPr>
          <w:rFonts w:ascii="Times New Roman" w:hAnsi="Times New Roman" w:cs="Times New Roman"/>
          <w:sz w:val="24"/>
        </w:rPr>
        <w:t>Официальныйсайт</w:t>
      </w:r>
      <w:proofErr w:type="spellEnd"/>
      <w:r>
        <w:rPr>
          <w:rFonts w:ascii="Times New Roman" w:hAnsi="Times New Roman" w:cs="Times New Roman"/>
          <w:sz w:val="24"/>
          <w:lang w:val="en-US"/>
        </w:rPr>
        <w:t xml:space="preserve">. URL: https://www.embassyofindonesia.org/index.php/2020/01/17/darmasiswa-indonesian-scholarship-program-20202021/ </w:t>
      </w:r>
    </w:p>
    <w:p w:rsidR="00EC7FEC" w:rsidRDefault="00EC7FEC" w:rsidP="00EC7FEC">
      <w:pPr>
        <w:pStyle w:val="a3"/>
        <w:numPr>
          <w:ilvl w:val="0"/>
          <w:numId w:val="16"/>
        </w:numPr>
        <w:spacing w:line="360" w:lineRule="auto"/>
        <w:rPr>
          <w:rFonts w:ascii="Times New Roman" w:hAnsi="Times New Roman" w:cs="Times New Roman"/>
          <w:sz w:val="24"/>
          <w:lang w:val="en-US"/>
        </w:rPr>
      </w:pPr>
      <w:r>
        <w:rPr>
          <w:rFonts w:ascii="Times New Roman" w:hAnsi="Times New Roman" w:cs="Times New Roman"/>
          <w:sz w:val="24"/>
          <w:lang w:val="en-US"/>
        </w:rPr>
        <w:t xml:space="preserve">Russian Center of Science and Culture, Jakarta. Facebook Official Page. </w:t>
      </w:r>
      <w:r>
        <w:rPr>
          <w:rFonts w:ascii="Times New Roman" w:hAnsi="Times New Roman" w:cs="Times New Roman"/>
          <w:sz w:val="24"/>
          <w:lang w:val="en-US"/>
        </w:rPr>
        <w:br/>
        <w:t>URL: https://www.facebook.com/rusiajakarta/?ref=page_internal</w:t>
      </w:r>
    </w:p>
    <w:p w:rsidR="00EC7FEC" w:rsidRDefault="00EC7FEC" w:rsidP="00EC7FEC">
      <w:pPr>
        <w:pStyle w:val="a3"/>
        <w:numPr>
          <w:ilvl w:val="0"/>
          <w:numId w:val="16"/>
        </w:numPr>
        <w:spacing w:line="360" w:lineRule="auto"/>
        <w:rPr>
          <w:rFonts w:ascii="Times New Roman" w:hAnsi="Times New Roman" w:cs="Times New Roman"/>
          <w:sz w:val="24"/>
          <w:lang w:val="en-US"/>
        </w:rPr>
      </w:pPr>
      <w:r>
        <w:rPr>
          <w:rFonts w:ascii="Times New Roman" w:hAnsi="Times New Roman" w:cs="Times New Roman"/>
          <w:sz w:val="24"/>
          <w:lang w:val="en-US"/>
        </w:rPr>
        <w:t xml:space="preserve">Festival Indonesia in Moscow. </w:t>
      </w:r>
      <w:r>
        <w:rPr>
          <w:rFonts w:ascii="Times New Roman" w:hAnsi="Times New Roman" w:cs="Times New Roman"/>
          <w:sz w:val="24"/>
        </w:rPr>
        <w:t>Официальный</w:t>
      </w:r>
      <w:r w:rsidRPr="00D873E1">
        <w:rPr>
          <w:rFonts w:ascii="Times New Roman" w:hAnsi="Times New Roman" w:cs="Times New Roman"/>
          <w:sz w:val="24"/>
          <w:lang w:val="en-US"/>
        </w:rPr>
        <w:t xml:space="preserve"> </w:t>
      </w:r>
      <w:r>
        <w:rPr>
          <w:rFonts w:ascii="Times New Roman" w:hAnsi="Times New Roman" w:cs="Times New Roman"/>
          <w:sz w:val="24"/>
        </w:rPr>
        <w:t>сайт</w:t>
      </w:r>
      <w:r>
        <w:rPr>
          <w:rFonts w:ascii="Times New Roman" w:hAnsi="Times New Roman" w:cs="Times New Roman"/>
          <w:sz w:val="24"/>
          <w:lang w:val="en-US"/>
        </w:rPr>
        <w:t xml:space="preserve">. URL: https://indonesiafest.ru/eng. </w:t>
      </w:r>
    </w:p>
    <w:p w:rsidR="00EC7FEC" w:rsidRDefault="00EC7FEC" w:rsidP="00EC7FEC">
      <w:pPr>
        <w:pStyle w:val="a3"/>
        <w:numPr>
          <w:ilvl w:val="0"/>
          <w:numId w:val="16"/>
        </w:numPr>
        <w:spacing w:line="360" w:lineRule="auto"/>
        <w:rPr>
          <w:rFonts w:ascii="Times New Roman" w:hAnsi="Times New Roman" w:cs="Times New Roman"/>
          <w:sz w:val="24"/>
          <w:lang w:val="en-US"/>
        </w:rPr>
      </w:pPr>
      <w:r>
        <w:rPr>
          <w:rFonts w:ascii="Times New Roman" w:hAnsi="Times New Roman" w:cs="Times New Roman"/>
          <w:sz w:val="24"/>
          <w:lang w:val="en-US"/>
        </w:rPr>
        <w:t xml:space="preserve">Daftar </w:t>
      </w:r>
      <w:proofErr w:type="spellStart"/>
      <w:r>
        <w:rPr>
          <w:rFonts w:ascii="Times New Roman" w:hAnsi="Times New Roman" w:cs="Times New Roman"/>
          <w:sz w:val="24"/>
          <w:lang w:val="en-US"/>
        </w:rPr>
        <w:t>Mahasiswa</w:t>
      </w:r>
      <w:proofErr w:type="spellEnd"/>
      <w:r>
        <w:rPr>
          <w:rFonts w:ascii="Times New Roman" w:hAnsi="Times New Roman" w:cs="Times New Roman"/>
          <w:sz w:val="24"/>
          <w:lang w:val="en-US"/>
        </w:rPr>
        <w:t xml:space="preserve"> Indonesia Di </w:t>
      </w:r>
      <w:proofErr w:type="spellStart"/>
      <w:r>
        <w:rPr>
          <w:rFonts w:ascii="Times New Roman" w:hAnsi="Times New Roman" w:cs="Times New Roman"/>
          <w:sz w:val="24"/>
          <w:lang w:val="en-US"/>
        </w:rPr>
        <w:t>Federasi</w:t>
      </w:r>
      <w:proofErr w:type="spellEnd"/>
      <w:r w:rsidRPr="00EC7FEC">
        <w:rPr>
          <w:rFonts w:ascii="Times New Roman" w:hAnsi="Times New Roman" w:cs="Times New Roman"/>
          <w:sz w:val="24"/>
          <w:lang w:val="en-US"/>
        </w:rPr>
        <w:t xml:space="preserve"> </w:t>
      </w:r>
      <w:proofErr w:type="spellStart"/>
      <w:r>
        <w:rPr>
          <w:rFonts w:ascii="Times New Roman" w:hAnsi="Times New Roman" w:cs="Times New Roman"/>
          <w:sz w:val="24"/>
          <w:lang w:val="en-US"/>
        </w:rPr>
        <w:t>Rusia</w:t>
      </w:r>
      <w:proofErr w:type="spellEnd"/>
      <w:r w:rsidRPr="00EC7FEC">
        <w:rPr>
          <w:rFonts w:ascii="Times New Roman" w:hAnsi="Times New Roman" w:cs="Times New Roman"/>
          <w:sz w:val="24"/>
          <w:lang w:val="en-US"/>
        </w:rPr>
        <w:t xml:space="preserve"> </w:t>
      </w:r>
      <w:proofErr w:type="spellStart"/>
      <w:r>
        <w:rPr>
          <w:rFonts w:ascii="Times New Roman" w:hAnsi="Times New Roman" w:cs="Times New Roman"/>
          <w:sz w:val="24"/>
          <w:lang w:val="en-US"/>
        </w:rPr>
        <w:t>Tahun</w:t>
      </w:r>
      <w:proofErr w:type="spellEnd"/>
      <w:r>
        <w:rPr>
          <w:rFonts w:ascii="Times New Roman" w:hAnsi="Times New Roman" w:cs="Times New Roman"/>
          <w:sz w:val="24"/>
          <w:lang w:val="en-US"/>
        </w:rPr>
        <w:t xml:space="preserve"> 2015 - 2016 - PPI </w:t>
      </w:r>
      <w:proofErr w:type="spellStart"/>
      <w:r>
        <w:rPr>
          <w:rFonts w:ascii="Times New Roman" w:hAnsi="Times New Roman" w:cs="Times New Roman"/>
          <w:sz w:val="24"/>
          <w:lang w:val="en-US"/>
        </w:rPr>
        <w:t>Rusia</w:t>
      </w:r>
      <w:proofErr w:type="spellEnd"/>
      <w:r>
        <w:rPr>
          <w:rFonts w:ascii="Times New Roman" w:hAnsi="Times New Roman" w:cs="Times New Roman"/>
          <w:sz w:val="24"/>
          <w:lang w:val="en-US"/>
        </w:rPr>
        <w:t xml:space="preserve">. </w:t>
      </w:r>
      <w:r>
        <w:rPr>
          <w:rFonts w:ascii="Times New Roman" w:hAnsi="Times New Roman" w:cs="Times New Roman"/>
          <w:sz w:val="24"/>
        </w:rPr>
        <w:t>Электронный ресурс</w:t>
      </w:r>
      <w:r>
        <w:rPr>
          <w:rFonts w:ascii="Times New Roman" w:hAnsi="Times New Roman" w:cs="Times New Roman"/>
          <w:sz w:val="24"/>
          <w:lang w:val="en-US"/>
        </w:rPr>
        <w:t>. URL: http://www.docureader.top/doc/19020.</w:t>
      </w:r>
    </w:p>
    <w:p w:rsidR="00EC7FEC" w:rsidRDefault="00EC7FEC" w:rsidP="00EC7FEC">
      <w:pPr>
        <w:pStyle w:val="a3"/>
        <w:numPr>
          <w:ilvl w:val="0"/>
          <w:numId w:val="16"/>
        </w:numPr>
        <w:spacing w:line="360" w:lineRule="auto"/>
        <w:rPr>
          <w:rFonts w:ascii="Times New Roman" w:hAnsi="Times New Roman" w:cs="Times New Roman"/>
          <w:sz w:val="24"/>
        </w:rPr>
      </w:pPr>
      <w:r>
        <w:rPr>
          <w:rFonts w:ascii="Times New Roman" w:hAnsi="Times New Roman" w:cs="Times New Roman"/>
          <w:sz w:val="24"/>
          <w:lang w:val="en-US"/>
        </w:rPr>
        <w:lastRenderedPageBreak/>
        <w:t xml:space="preserve">Detik.com. - Festival Indonesia </w:t>
      </w:r>
      <w:proofErr w:type="spellStart"/>
      <w:r>
        <w:rPr>
          <w:rFonts w:ascii="Times New Roman" w:hAnsi="Times New Roman" w:cs="Times New Roman"/>
          <w:sz w:val="24"/>
          <w:lang w:val="en-US"/>
        </w:rPr>
        <w:t>Diserbu</w:t>
      </w:r>
      <w:proofErr w:type="spellEnd"/>
      <w:r w:rsidRPr="00EC7FEC">
        <w:rPr>
          <w:rFonts w:ascii="Times New Roman" w:hAnsi="Times New Roman" w:cs="Times New Roman"/>
          <w:sz w:val="24"/>
          <w:lang w:val="en-US"/>
        </w:rPr>
        <w:t xml:space="preserve"> </w:t>
      </w:r>
      <w:proofErr w:type="spellStart"/>
      <w:r>
        <w:rPr>
          <w:rFonts w:ascii="Times New Roman" w:hAnsi="Times New Roman" w:cs="Times New Roman"/>
          <w:sz w:val="24"/>
          <w:lang w:val="en-US"/>
        </w:rPr>
        <w:t>Pengunjung</w:t>
      </w:r>
      <w:proofErr w:type="spellEnd"/>
      <w:r>
        <w:rPr>
          <w:rFonts w:ascii="Times New Roman" w:hAnsi="Times New Roman" w:cs="Times New Roman"/>
          <w:sz w:val="24"/>
          <w:lang w:val="en-US"/>
        </w:rPr>
        <w:t xml:space="preserve">. </w:t>
      </w:r>
      <w:r>
        <w:rPr>
          <w:rFonts w:ascii="Times New Roman" w:hAnsi="Times New Roman" w:cs="Times New Roman"/>
          <w:sz w:val="24"/>
        </w:rPr>
        <w:t xml:space="preserve">Электронный ресурс. </w:t>
      </w:r>
      <w:r>
        <w:rPr>
          <w:rFonts w:ascii="Times New Roman" w:hAnsi="Times New Roman" w:cs="Times New Roman"/>
          <w:sz w:val="24"/>
          <w:lang w:val="en-US"/>
        </w:rPr>
        <w:t>URL</w:t>
      </w:r>
      <w:r>
        <w:rPr>
          <w:rFonts w:ascii="Times New Roman" w:hAnsi="Times New Roman" w:cs="Times New Roman"/>
          <w:sz w:val="24"/>
        </w:rPr>
        <w:t xml:space="preserve">: </w:t>
      </w:r>
      <w:r>
        <w:rPr>
          <w:rFonts w:ascii="Times New Roman" w:hAnsi="Times New Roman" w:cs="Times New Roman"/>
          <w:sz w:val="24"/>
          <w:lang w:val="en-US"/>
        </w:rPr>
        <w:t>https</w:t>
      </w:r>
      <w:r>
        <w:rPr>
          <w:rFonts w:ascii="Times New Roman" w:hAnsi="Times New Roman" w:cs="Times New Roman"/>
          <w:sz w:val="24"/>
        </w:rPr>
        <w:t>://</w:t>
      </w:r>
      <w:r>
        <w:rPr>
          <w:rFonts w:ascii="Times New Roman" w:hAnsi="Times New Roman" w:cs="Times New Roman"/>
          <w:sz w:val="24"/>
          <w:lang w:val="en-US"/>
        </w:rPr>
        <w:t>news</w:t>
      </w:r>
      <w:r>
        <w:rPr>
          <w:rFonts w:ascii="Times New Roman" w:hAnsi="Times New Roman" w:cs="Times New Roman"/>
          <w:sz w:val="24"/>
        </w:rPr>
        <w:t>.</w:t>
      </w:r>
      <w:proofErr w:type="spellStart"/>
      <w:r>
        <w:rPr>
          <w:rFonts w:ascii="Times New Roman" w:hAnsi="Times New Roman" w:cs="Times New Roman"/>
          <w:sz w:val="24"/>
          <w:lang w:val="en-US"/>
        </w:rPr>
        <w:t>detik</w:t>
      </w:r>
      <w:proofErr w:type="spellEnd"/>
      <w:r>
        <w:rPr>
          <w:rFonts w:ascii="Times New Roman" w:hAnsi="Times New Roman" w:cs="Times New Roman"/>
          <w:sz w:val="24"/>
        </w:rPr>
        <w:t>.</w:t>
      </w:r>
      <w:r>
        <w:rPr>
          <w:rFonts w:ascii="Times New Roman" w:hAnsi="Times New Roman" w:cs="Times New Roman"/>
          <w:sz w:val="24"/>
          <w:lang w:val="en-US"/>
        </w:rPr>
        <w:t>com</w:t>
      </w:r>
      <w:r>
        <w:rPr>
          <w:rFonts w:ascii="Times New Roman" w:hAnsi="Times New Roman" w:cs="Times New Roman"/>
          <w:sz w:val="24"/>
        </w:rPr>
        <w:t>/</w:t>
      </w:r>
      <w:proofErr w:type="spellStart"/>
      <w:r>
        <w:rPr>
          <w:rFonts w:ascii="Times New Roman" w:hAnsi="Times New Roman" w:cs="Times New Roman"/>
          <w:sz w:val="24"/>
          <w:lang w:val="en-US"/>
        </w:rPr>
        <w:t>berita</w:t>
      </w:r>
      <w:proofErr w:type="spellEnd"/>
      <w:r>
        <w:rPr>
          <w:rFonts w:ascii="Times New Roman" w:hAnsi="Times New Roman" w:cs="Times New Roman"/>
          <w:sz w:val="24"/>
        </w:rPr>
        <w:t>/</w:t>
      </w:r>
      <w:r>
        <w:rPr>
          <w:rFonts w:ascii="Times New Roman" w:hAnsi="Times New Roman" w:cs="Times New Roman"/>
          <w:sz w:val="24"/>
          <w:lang w:val="en-US"/>
        </w:rPr>
        <w:t>d</w:t>
      </w:r>
      <w:r>
        <w:rPr>
          <w:rFonts w:ascii="Times New Roman" w:hAnsi="Times New Roman" w:cs="Times New Roman"/>
          <w:sz w:val="24"/>
        </w:rPr>
        <w:t>-4446725/</w:t>
      </w:r>
      <w:proofErr w:type="spellStart"/>
      <w:r>
        <w:rPr>
          <w:rFonts w:ascii="Times New Roman" w:hAnsi="Times New Roman" w:cs="Times New Roman"/>
          <w:sz w:val="24"/>
          <w:lang w:val="en-US"/>
        </w:rPr>
        <w:t>digelar</w:t>
      </w:r>
      <w:proofErr w:type="spellEnd"/>
      <w:r>
        <w:rPr>
          <w:rFonts w:ascii="Times New Roman" w:hAnsi="Times New Roman" w:cs="Times New Roman"/>
          <w:sz w:val="24"/>
        </w:rPr>
        <w:t>-1-4-</w:t>
      </w:r>
      <w:proofErr w:type="spellStart"/>
      <w:r>
        <w:rPr>
          <w:rFonts w:ascii="Times New Roman" w:hAnsi="Times New Roman" w:cs="Times New Roman"/>
          <w:sz w:val="24"/>
          <w:lang w:val="en-US"/>
        </w:rPr>
        <w:t>agustus</w:t>
      </w:r>
      <w:proofErr w:type="spellEnd"/>
      <w:r>
        <w:rPr>
          <w:rFonts w:ascii="Times New Roman" w:hAnsi="Times New Roman" w:cs="Times New Roman"/>
          <w:sz w:val="24"/>
        </w:rPr>
        <w:t>-</w:t>
      </w:r>
      <w:r>
        <w:rPr>
          <w:rFonts w:ascii="Times New Roman" w:hAnsi="Times New Roman" w:cs="Times New Roman"/>
          <w:sz w:val="24"/>
          <w:lang w:val="en-US"/>
        </w:rPr>
        <w:t>festival</w:t>
      </w:r>
      <w:r>
        <w:rPr>
          <w:rFonts w:ascii="Times New Roman" w:hAnsi="Times New Roman" w:cs="Times New Roman"/>
          <w:sz w:val="24"/>
        </w:rPr>
        <w:t>-</w:t>
      </w:r>
      <w:proofErr w:type="spellStart"/>
      <w:r>
        <w:rPr>
          <w:rFonts w:ascii="Times New Roman" w:hAnsi="Times New Roman" w:cs="Times New Roman"/>
          <w:sz w:val="24"/>
          <w:lang w:val="en-US"/>
        </w:rPr>
        <w:t>indonesia</w:t>
      </w:r>
      <w:proofErr w:type="spellEnd"/>
      <w:r>
        <w:rPr>
          <w:rFonts w:ascii="Times New Roman" w:hAnsi="Times New Roman" w:cs="Times New Roman"/>
          <w:sz w:val="24"/>
        </w:rPr>
        <w:t>-</w:t>
      </w:r>
      <w:r>
        <w:rPr>
          <w:rFonts w:ascii="Times New Roman" w:hAnsi="Times New Roman" w:cs="Times New Roman"/>
          <w:sz w:val="24"/>
          <w:lang w:val="en-US"/>
        </w:rPr>
        <w:t>di</w:t>
      </w:r>
      <w:r>
        <w:rPr>
          <w:rFonts w:ascii="Times New Roman" w:hAnsi="Times New Roman" w:cs="Times New Roman"/>
          <w:sz w:val="24"/>
        </w:rPr>
        <w:t>-</w:t>
      </w:r>
      <w:proofErr w:type="spellStart"/>
      <w:r>
        <w:rPr>
          <w:rFonts w:ascii="Times New Roman" w:hAnsi="Times New Roman" w:cs="Times New Roman"/>
          <w:sz w:val="24"/>
          <w:lang w:val="en-US"/>
        </w:rPr>
        <w:t>moskow</w:t>
      </w:r>
      <w:proofErr w:type="spellEnd"/>
      <w:r>
        <w:rPr>
          <w:rFonts w:ascii="Times New Roman" w:hAnsi="Times New Roman" w:cs="Times New Roman"/>
          <w:sz w:val="24"/>
        </w:rPr>
        <w:t>-</w:t>
      </w:r>
      <w:proofErr w:type="spellStart"/>
      <w:r>
        <w:rPr>
          <w:rFonts w:ascii="Times New Roman" w:hAnsi="Times New Roman" w:cs="Times New Roman"/>
          <w:sz w:val="24"/>
          <w:lang w:val="en-US"/>
        </w:rPr>
        <w:t>diserbu</w:t>
      </w:r>
      <w:proofErr w:type="spellEnd"/>
    </w:p>
    <w:p w:rsidR="00EC7FEC" w:rsidRDefault="00EC7FEC" w:rsidP="00EC7FEC">
      <w:pPr>
        <w:pStyle w:val="a3"/>
        <w:numPr>
          <w:ilvl w:val="0"/>
          <w:numId w:val="16"/>
        </w:numPr>
        <w:spacing w:line="360" w:lineRule="auto"/>
        <w:rPr>
          <w:rFonts w:ascii="Times New Roman" w:hAnsi="Times New Roman" w:cs="Times New Roman"/>
          <w:sz w:val="24"/>
        </w:rPr>
      </w:pPr>
      <w:proofErr w:type="spellStart"/>
      <w:r>
        <w:rPr>
          <w:rFonts w:ascii="Times New Roman" w:hAnsi="Times New Roman" w:cs="Times New Roman"/>
          <w:sz w:val="24"/>
          <w:lang w:val="en-US"/>
        </w:rPr>
        <w:t>Hubungan</w:t>
      </w:r>
      <w:proofErr w:type="spellEnd"/>
      <w:r>
        <w:rPr>
          <w:rFonts w:ascii="Times New Roman" w:hAnsi="Times New Roman" w:cs="Times New Roman"/>
          <w:sz w:val="24"/>
          <w:lang w:val="en-US"/>
        </w:rPr>
        <w:t xml:space="preserve"> Bilateral </w:t>
      </w:r>
      <w:proofErr w:type="spellStart"/>
      <w:r>
        <w:rPr>
          <w:rFonts w:ascii="Times New Roman" w:hAnsi="Times New Roman" w:cs="Times New Roman"/>
          <w:sz w:val="24"/>
          <w:lang w:val="en-US"/>
        </w:rPr>
        <w:t>antara</w:t>
      </w:r>
      <w:proofErr w:type="spellEnd"/>
      <w:r>
        <w:rPr>
          <w:rFonts w:ascii="Times New Roman" w:hAnsi="Times New Roman" w:cs="Times New Roman"/>
          <w:sz w:val="24"/>
          <w:lang w:val="en-US"/>
        </w:rPr>
        <w:t xml:space="preserve"> Indonesia dan </w:t>
      </w:r>
      <w:proofErr w:type="spellStart"/>
      <w:r>
        <w:rPr>
          <w:rFonts w:ascii="Times New Roman" w:hAnsi="Times New Roman" w:cs="Times New Roman"/>
          <w:sz w:val="24"/>
          <w:lang w:val="en-US"/>
        </w:rPr>
        <w:t>Rusia</w:t>
      </w:r>
      <w:proofErr w:type="spellEnd"/>
      <w:r>
        <w:rPr>
          <w:rFonts w:ascii="Times New Roman" w:hAnsi="Times New Roman" w:cs="Times New Roman"/>
          <w:sz w:val="24"/>
          <w:lang w:val="en-US"/>
        </w:rPr>
        <w:t xml:space="preserve"> 1945-2011. </w:t>
      </w:r>
      <w:r>
        <w:rPr>
          <w:rFonts w:ascii="Times New Roman" w:hAnsi="Times New Roman" w:cs="Times New Roman"/>
          <w:sz w:val="24"/>
        </w:rPr>
        <w:t xml:space="preserve">Официальный сайт. </w:t>
      </w:r>
      <w:r>
        <w:rPr>
          <w:rFonts w:ascii="Times New Roman" w:hAnsi="Times New Roman" w:cs="Times New Roman"/>
          <w:sz w:val="24"/>
        </w:rPr>
        <w:br/>
      </w:r>
      <w:r>
        <w:rPr>
          <w:rFonts w:ascii="Times New Roman" w:hAnsi="Times New Roman" w:cs="Times New Roman"/>
          <w:sz w:val="24"/>
          <w:lang w:val="en-US"/>
        </w:rPr>
        <w:t>URL</w:t>
      </w:r>
      <w:r>
        <w:rPr>
          <w:rFonts w:ascii="Times New Roman" w:hAnsi="Times New Roman" w:cs="Times New Roman"/>
          <w:sz w:val="24"/>
        </w:rPr>
        <w:t xml:space="preserve">: </w:t>
      </w:r>
      <w:r>
        <w:rPr>
          <w:rFonts w:ascii="Times New Roman" w:hAnsi="Times New Roman" w:cs="Times New Roman"/>
          <w:sz w:val="24"/>
          <w:lang w:val="en-US"/>
        </w:rPr>
        <w:t>https</w:t>
      </w:r>
      <w:r>
        <w:rPr>
          <w:rFonts w:ascii="Times New Roman" w:hAnsi="Times New Roman" w:cs="Times New Roman"/>
          <w:sz w:val="24"/>
        </w:rPr>
        <w:t>://</w:t>
      </w:r>
      <w:proofErr w:type="spellStart"/>
      <w:r>
        <w:rPr>
          <w:rFonts w:ascii="Times New Roman" w:hAnsi="Times New Roman" w:cs="Times New Roman"/>
          <w:sz w:val="24"/>
          <w:lang w:val="en-US"/>
        </w:rPr>
        <w:t>kemlu</w:t>
      </w:r>
      <w:proofErr w:type="spellEnd"/>
      <w:r>
        <w:rPr>
          <w:rFonts w:ascii="Times New Roman" w:hAnsi="Times New Roman" w:cs="Times New Roman"/>
          <w:sz w:val="24"/>
        </w:rPr>
        <w:t>.</w:t>
      </w:r>
      <w:r>
        <w:rPr>
          <w:rFonts w:ascii="Times New Roman" w:hAnsi="Times New Roman" w:cs="Times New Roman"/>
          <w:sz w:val="24"/>
          <w:lang w:val="en-US"/>
        </w:rPr>
        <w:t>go</w:t>
      </w:r>
      <w:r>
        <w:rPr>
          <w:rFonts w:ascii="Times New Roman" w:hAnsi="Times New Roman" w:cs="Times New Roman"/>
          <w:sz w:val="24"/>
        </w:rPr>
        <w:t>.</w:t>
      </w:r>
      <w:r>
        <w:rPr>
          <w:rFonts w:ascii="Times New Roman" w:hAnsi="Times New Roman" w:cs="Times New Roman"/>
          <w:sz w:val="24"/>
          <w:lang w:val="en-US"/>
        </w:rPr>
        <w:t>id</w:t>
      </w:r>
      <w:r>
        <w:rPr>
          <w:rFonts w:ascii="Times New Roman" w:hAnsi="Times New Roman" w:cs="Times New Roman"/>
          <w:sz w:val="24"/>
        </w:rPr>
        <w:t>/</w:t>
      </w:r>
      <w:proofErr w:type="spellStart"/>
      <w:r>
        <w:rPr>
          <w:rFonts w:ascii="Times New Roman" w:hAnsi="Times New Roman" w:cs="Times New Roman"/>
          <w:sz w:val="24"/>
          <w:lang w:val="en-US"/>
        </w:rPr>
        <w:t>moscow</w:t>
      </w:r>
      <w:proofErr w:type="spellEnd"/>
      <w:r>
        <w:rPr>
          <w:rFonts w:ascii="Times New Roman" w:hAnsi="Times New Roman" w:cs="Times New Roman"/>
          <w:sz w:val="24"/>
        </w:rPr>
        <w:t>/</w:t>
      </w:r>
      <w:r>
        <w:rPr>
          <w:rFonts w:ascii="Times New Roman" w:hAnsi="Times New Roman" w:cs="Times New Roman"/>
          <w:sz w:val="24"/>
          <w:lang w:val="en-US"/>
        </w:rPr>
        <w:t>id</w:t>
      </w:r>
      <w:r>
        <w:rPr>
          <w:rFonts w:ascii="Times New Roman" w:hAnsi="Times New Roman" w:cs="Times New Roman"/>
          <w:sz w:val="24"/>
        </w:rPr>
        <w:t>/</w:t>
      </w:r>
      <w:r>
        <w:rPr>
          <w:rFonts w:ascii="Times New Roman" w:hAnsi="Times New Roman" w:cs="Times New Roman"/>
          <w:sz w:val="24"/>
          <w:lang w:val="en-US"/>
        </w:rPr>
        <w:t>read</w:t>
      </w:r>
      <w:r>
        <w:rPr>
          <w:rFonts w:ascii="Times New Roman" w:hAnsi="Times New Roman" w:cs="Times New Roman"/>
          <w:sz w:val="24"/>
        </w:rPr>
        <w:t>/</w:t>
      </w:r>
      <w:proofErr w:type="spellStart"/>
      <w:r>
        <w:rPr>
          <w:rFonts w:ascii="Times New Roman" w:hAnsi="Times New Roman" w:cs="Times New Roman"/>
          <w:sz w:val="24"/>
          <w:lang w:val="en-US"/>
        </w:rPr>
        <w:t>hubungan</w:t>
      </w:r>
      <w:proofErr w:type="spellEnd"/>
      <w:r>
        <w:rPr>
          <w:rFonts w:ascii="Times New Roman" w:hAnsi="Times New Roman" w:cs="Times New Roman"/>
          <w:sz w:val="24"/>
        </w:rPr>
        <w:t>-</w:t>
      </w:r>
      <w:r>
        <w:rPr>
          <w:rFonts w:ascii="Times New Roman" w:hAnsi="Times New Roman" w:cs="Times New Roman"/>
          <w:sz w:val="24"/>
          <w:lang w:val="en-US"/>
        </w:rPr>
        <w:t>bilateral</w:t>
      </w:r>
      <w:r>
        <w:rPr>
          <w:rFonts w:ascii="Times New Roman" w:hAnsi="Times New Roman" w:cs="Times New Roman"/>
          <w:sz w:val="24"/>
        </w:rPr>
        <w:t>-</w:t>
      </w:r>
      <w:proofErr w:type="spellStart"/>
      <w:r>
        <w:rPr>
          <w:rFonts w:ascii="Times New Roman" w:hAnsi="Times New Roman" w:cs="Times New Roman"/>
          <w:sz w:val="24"/>
          <w:lang w:val="en-US"/>
        </w:rPr>
        <w:t>antara</w:t>
      </w:r>
      <w:proofErr w:type="spellEnd"/>
      <w:r>
        <w:rPr>
          <w:rFonts w:ascii="Times New Roman" w:hAnsi="Times New Roman" w:cs="Times New Roman"/>
          <w:sz w:val="24"/>
        </w:rPr>
        <w:t>-</w:t>
      </w:r>
      <w:proofErr w:type="spellStart"/>
      <w:r>
        <w:rPr>
          <w:rFonts w:ascii="Times New Roman" w:hAnsi="Times New Roman" w:cs="Times New Roman"/>
          <w:sz w:val="24"/>
          <w:lang w:val="en-US"/>
        </w:rPr>
        <w:t>indonesia</w:t>
      </w:r>
      <w:proofErr w:type="spellEnd"/>
      <w:r>
        <w:rPr>
          <w:rFonts w:ascii="Times New Roman" w:hAnsi="Times New Roman" w:cs="Times New Roman"/>
          <w:sz w:val="24"/>
        </w:rPr>
        <w:t>-</w:t>
      </w:r>
      <w:r>
        <w:rPr>
          <w:rFonts w:ascii="Times New Roman" w:hAnsi="Times New Roman" w:cs="Times New Roman"/>
          <w:sz w:val="24"/>
          <w:lang w:val="en-US"/>
        </w:rPr>
        <w:t>dan</w:t>
      </w:r>
      <w:r>
        <w:rPr>
          <w:rFonts w:ascii="Times New Roman" w:hAnsi="Times New Roman" w:cs="Times New Roman"/>
          <w:sz w:val="24"/>
        </w:rPr>
        <w:t>-</w:t>
      </w:r>
      <w:proofErr w:type="spellStart"/>
      <w:r>
        <w:rPr>
          <w:rFonts w:ascii="Times New Roman" w:hAnsi="Times New Roman" w:cs="Times New Roman"/>
          <w:sz w:val="24"/>
          <w:lang w:val="en-US"/>
        </w:rPr>
        <w:t>rusia</w:t>
      </w:r>
      <w:proofErr w:type="spellEnd"/>
      <w:r>
        <w:rPr>
          <w:rFonts w:ascii="Times New Roman" w:hAnsi="Times New Roman" w:cs="Times New Roman"/>
          <w:sz w:val="24"/>
        </w:rPr>
        <w:t>/392/</w:t>
      </w:r>
      <w:proofErr w:type="spellStart"/>
      <w:r>
        <w:rPr>
          <w:rFonts w:ascii="Times New Roman" w:hAnsi="Times New Roman" w:cs="Times New Roman"/>
          <w:sz w:val="24"/>
          <w:lang w:val="en-US"/>
        </w:rPr>
        <w:t>etc</w:t>
      </w:r>
      <w:proofErr w:type="spellEnd"/>
      <w:r>
        <w:rPr>
          <w:rFonts w:ascii="Times New Roman" w:hAnsi="Times New Roman" w:cs="Times New Roman"/>
          <w:sz w:val="24"/>
        </w:rPr>
        <w:t>-</w:t>
      </w:r>
      <w:r>
        <w:rPr>
          <w:rFonts w:ascii="Times New Roman" w:hAnsi="Times New Roman" w:cs="Times New Roman"/>
          <w:sz w:val="24"/>
          <w:lang w:val="en-US"/>
        </w:rPr>
        <w:t>menu</w:t>
      </w:r>
      <w:r>
        <w:rPr>
          <w:rFonts w:ascii="Times New Roman" w:hAnsi="Times New Roman" w:cs="Times New Roman"/>
          <w:sz w:val="24"/>
        </w:rPr>
        <w:t>.</w:t>
      </w:r>
    </w:p>
    <w:p w:rsidR="00EC7FEC" w:rsidRDefault="00EC7FEC" w:rsidP="00EC7FEC">
      <w:pPr>
        <w:pStyle w:val="a3"/>
        <w:numPr>
          <w:ilvl w:val="0"/>
          <w:numId w:val="16"/>
        </w:numPr>
        <w:spacing w:line="360" w:lineRule="auto"/>
        <w:rPr>
          <w:rFonts w:ascii="Times New Roman" w:hAnsi="Times New Roman" w:cs="Times New Roman"/>
          <w:sz w:val="24"/>
        </w:rPr>
      </w:pPr>
      <w:r>
        <w:rPr>
          <w:rFonts w:ascii="Times New Roman" w:hAnsi="Times New Roman" w:cs="Times New Roman"/>
          <w:sz w:val="24"/>
          <w:lang w:val="en-US"/>
        </w:rPr>
        <w:t>Indonesia &amp;</w:t>
      </w:r>
      <w:proofErr w:type="spellStart"/>
      <w:r>
        <w:rPr>
          <w:rFonts w:ascii="Times New Roman" w:hAnsi="Times New Roman" w:cs="Times New Roman"/>
          <w:sz w:val="24"/>
          <w:lang w:val="en-US"/>
        </w:rPr>
        <w:t>Rusia</w:t>
      </w:r>
      <w:proofErr w:type="spellEnd"/>
      <w:r>
        <w:rPr>
          <w:rFonts w:ascii="Times New Roman" w:hAnsi="Times New Roman" w:cs="Times New Roman"/>
          <w:sz w:val="24"/>
          <w:lang w:val="en-US"/>
        </w:rPr>
        <w:t xml:space="preserve"> - </w:t>
      </w:r>
      <w:proofErr w:type="spellStart"/>
      <w:r>
        <w:rPr>
          <w:rFonts w:ascii="Times New Roman" w:hAnsi="Times New Roman" w:cs="Times New Roman"/>
          <w:sz w:val="24"/>
          <w:lang w:val="en-US"/>
        </w:rPr>
        <w:t>Kerjasama</w:t>
      </w:r>
      <w:proofErr w:type="spellEnd"/>
      <w:r>
        <w:rPr>
          <w:rFonts w:ascii="Times New Roman" w:hAnsi="Times New Roman" w:cs="Times New Roman"/>
          <w:sz w:val="24"/>
          <w:lang w:val="en-US"/>
        </w:rPr>
        <w:t xml:space="preserve"> Pendidikan dan </w:t>
      </w:r>
      <w:proofErr w:type="spellStart"/>
      <w:r>
        <w:rPr>
          <w:rFonts w:ascii="Times New Roman" w:hAnsi="Times New Roman" w:cs="Times New Roman"/>
          <w:sz w:val="24"/>
          <w:lang w:val="en-US"/>
        </w:rPr>
        <w:t>Ilmu</w:t>
      </w:r>
      <w:proofErr w:type="spellEnd"/>
      <w:r w:rsidRPr="00EC7FEC">
        <w:rPr>
          <w:rFonts w:ascii="Times New Roman" w:hAnsi="Times New Roman" w:cs="Times New Roman"/>
          <w:sz w:val="24"/>
          <w:lang w:val="en-US"/>
        </w:rPr>
        <w:t xml:space="preserve"> </w:t>
      </w:r>
      <w:proofErr w:type="spellStart"/>
      <w:r>
        <w:rPr>
          <w:rFonts w:ascii="Times New Roman" w:hAnsi="Times New Roman" w:cs="Times New Roman"/>
          <w:sz w:val="24"/>
          <w:lang w:val="en-US"/>
        </w:rPr>
        <w:t>Pengetahuan</w:t>
      </w:r>
      <w:proofErr w:type="spellEnd"/>
      <w:r>
        <w:rPr>
          <w:rFonts w:ascii="Times New Roman" w:hAnsi="Times New Roman" w:cs="Times New Roman"/>
          <w:sz w:val="24"/>
          <w:lang w:val="en-US"/>
        </w:rPr>
        <w:t xml:space="preserve"> Indonesia dan </w:t>
      </w:r>
      <w:proofErr w:type="spellStart"/>
      <w:r>
        <w:rPr>
          <w:rFonts w:ascii="Times New Roman" w:hAnsi="Times New Roman" w:cs="Times New Roman"/>
          <w:sz w:val="24"/>
          <w:lang w:val="en-US"/>
        </w:rPr>
        <w:t>Rusia</w:t>
      </w:r>
      <w:proofErr w:type="spellEnd"/>
      <w:r>
        <w:rPr>
          <w:rFonts w:ascii="Times New Roman" w:hAnsi="Times New Roman" w:cs="Times New Roman"/>
          <w:sz w:val="24"/>
          <w:lang w:val="en-US"/>
        </w:rPr>
        <w:t xml:space="preserve">.  </w:t>
      </w:r>
      <w:r>
        <w:rPr>
          <w:rFonts w:ascii="Times New Roman" w:hAnsi="Times New Roman" w:cs="Times New Roman"/>
          <w:sz w:val="24"/>
        </w:rPr>
        <w:t>Официальный сайт. URL: https://www.kemlu.go.id/moscow/id/Pages/Rusia2.aspx.</w:t>
      </w:r>
    </w:p>
    <w:p w:rsidR="00EC7FEC" w:rsidRDefault="00EC7FEC" w:rsidP="00EC7FEC">
      <w:pPr>
        <w:pStyle w:val="a3"/>
        <w:numPr>
          <w:ilvl w:val="0"/>
          <w:numId w:val="16"/>
        </w:numPr>
        <w:spacing w:line="360" w:lineRule="auto"/>
        <w:rPr>
          <w:rFonts w:ascii="Times New Roman" w:hAnsi="Times New Roman" w:cs="Times New Roman"/>
          <w:sz w:val="24"/>
        </w:rPr>
      </w:pPr>
      <w:proofErr w:type="spellStart"/>
      <w:r>
        <w:rPr>
          <w:rFonts w:ascii="Times New Roman" w:hAnsi="Times New Roman" w:cs="Times New Roman"/>
          <w:sz w:val="24"/>
          <w:lang w:val="en-US"/>
        </w:rPr>
        <w:t>Jumlah</w:t>
      </w:r>
      <w:proofErr w:type="spellEnd"/>
      <w:r w:rsidRPr="00EC7FEC">
        <w:rPr>
          <w:rFonts w:ascii="Times New Roman" w:hAnsi="Times New Roman" w:cs="Times New Roman"/>
          <w:sz w:val="24"/>
          <w:lang w:val="en-US"/>
        </w:rPr>
        <w:t xml:space="preserve"> </w:t>
      </w:r>
      <w:proofErr w:type="spellStart"/>
      <w:r>
        <w:rPr>
          <w:rFonts w:ascii="Times New Roman" w:hAnsi="Times New Roman" w:cs="Times New Roman"/>
          <w:sz w:val="24"/>
          <w:lang w:val="en-US"/>
        </w:rPr>
        <w:t>Pelajar</w:t>
      </w:r>
      <w:proofErr w:type="spellEnd"/>
      <w:r>
        <w:rPr>
          <w:rFonts w:ascii="Times New Roman" w:hAnsi="Times New Roman" w:cs="Times New Roman"/>
          <w:sz w:val="24"/>
          <w:lang w:val="en-US"/>
        </w:rPr>
        <w:t xml:space="preserve"> Indonesia di </w:t>
      </w:r>
      <w:proofErr w:type="spellStart"/>
      <w:r>
        <w:rPr>
          <w:rFonts w:ascii="Times New Roman" w:hAnsi="Times New Roman" w:cs="Times New Roman"/>
          <w:sz w:val="24"/>
          <w:lang w:val="en-US"/>
        </w:rPr>
        <w:t>Luar</w:t>
      </w:r>
      <w:proofErr w:type="spellEnd"/>
      <w:r>
        <w:rPr>
          <w:rFonts w:ascii="Times New Roman" w:hAnsi="Times New Roman" w:cs="Times New Roman"/>
          <w:sz w:val="24"/>
          <w:lang w:val="en-US"/>
        </w:rPr>
        <w:t xml:space="preserve"> Negeri yang Terus </w:t>
      </w:r>
      <w:proofErr w:type="spellStart"/>
      <w:r>
        <w:rPr>
          <w:rFonts w:ascii="Times New Roman" w:hAnsi="Times New Roman" w:cs="Times New Roman"/>
          <w:sz w:val="24"/>
          <w:lang w:val="en-US"/>
        </w:rPr>
        <w:t>Meningkat</w:t>
      </w:r>
      <w:proofErr w:type="spellEnd"/>
      <w:r>
        <w:rPr>
          <w:rFonts w:ascii="Times New Roman" w:hAnsi="Times New Roman" w:cs="Times New Roman"/>
          <w:sz w:val="24"/>
          <w:lang w:val="en-US"/>
        </w:rPr>
        <w:t xml:space="preserve">. </w:t>
      </w:r>
      <w:r>
        <w:rPr>
          <w:rFonts w:ascii="Times New Roman" w:hAnsi="Times New Roman" w:cs="Times New Roman"/>
          <w:sz w:val="24"/>
        </w:rPr>
        <w:t>Электронный ресурс.</w:t>
      </w:r>
      <w:r>
        <w:rPr>
          <w:rFonts w:ascii="Times New Roman" w:hAnsi="Times New Roman" w:cs="Times New Roman"/>
          <w:sz w:val="24"/>
          <w:lang w:val="en-US"/>
        </w:rPr>
        <w:t>URL</w:t>
      </w:r>
      <w:r>
        <w:rPr>
          <w:rFonts w:ascii="Times New Roman" w:hAnsi="Times New Roman" w:cs="Times New Roman"/>
          <w:sz w:val="24"/>
        </w:rPr>
        <w:t xml:space="preserve">: </w:t>
      </w:r>
      <w:r>
        <w:rPr>
          <w:rFonts w:ascii="Times New Roman" w:hAnsi="Times New Roman" w:cs="Times New Roman"/>
          <w:sz w:val="24"/>
          <w:lang w:val="en-US"/>
        </w:rPr>
        <w:t>https</w:t>
      </w:r>
      <w:r>
        <w:rPr>
          <w:rFonts w:ascii="Times New Roman" w:hAnsi="Times New Roman" w:cs="Times New Roman"/>
          <w:sz w:val="24"/>
        </w:rPr>
        <w:t>://</w:t>
      </w:r>
      <w:r>
        <w:rPr>
          <w:rFonts w:ascii="Times New Roman" w:hAnsi="Times New Roman" w:cs="Times New Roman"/>
          <w:sz w:val="24"/>
          <w:lang w:val="en-US"/>
        </w:rPr>
        <w:t>www</w:t>
      </w:r>
      <w:r>
        <w:rPr>
          <w:rFonts w:ascii="Times New Roman" w:hAnsi="Times New Roman" w:cs="Times New Roman"/>
          <w:sz w:val="24"/>
        </w:rPr>
        <w:t>.</w:t>
      </w:r>
      <w:proofErr w:type="spellStart"/>
      <w:r>
        <w:rPr>
          <w:rFonts w:ascii="Times New Roman" w:hAnsi="Times New Roman" w:cs="Times New Roman"/>
          <w:sz w:val="24"/>
          <w:lang w:val="en-US"/>
        </w:rPr>
        <w:t>kompasiana</w:t>
      </w:r>
      <w:proofErr w:type="spellEnd"/>
      <w:r>
        <w:rPr>
          <w:rFonts w:ascii="Times New Roman" w:hAnsi="Times New Roman" w:cs="Times New Roman"/>
          <w:sz w:val="24"/>
        </w:rPr>
        <w:t>.</w:t>
      </w:r>
      <w:r>
        <w:rPr>
          <w:rFonts w:ascii="Times New Roman" w:hAnsi="Times New Roman" w:cs="Times New Roman"/>
          <w:sz w:val="24"/>
          <w:lang w:val="en-US"/>
        </w:rPr>
        <w:t>com</w:t>
      </w:r>
      <w:r>
        <w:rPr>
          <w:rFonts w:ascii="Times New Roman" w:hAnsi="Times New Roman" w:cs="Times New Roman"/>
          <w:sz w:val="24"/>
        </w:rPr>
        <w:t>/</w:t>
      </w:r>
      <w:proofErr w:type="spellStart"/>
      <w:r>
        <w:rPr>
          <w:rFonts w:ascii="Times New Roman" w:hAnsi="Times New Roman" w:cs="Times New Roman"/>
          <w:sz w:val="24"/>
          <w:lang w:val="en-US"/>
        </w:rPr>
        <w:t>lianarahmiyati</w:t>
      </w:r>
      <w:proofErr w:type="spellEnd"/>
      <w:r>
        <w:rPr>
          <w:rFonts w:ascii="Times New Roman" w:hAnsi="Times New Roman" w:cs="Times New Roman"/>
          <w:sz w:val="24"/>
        </w:rPr>
        <w:t>/552819846</w:t>
      </w:r>
      <w:proofErr w:type="spellStart"/>
      <w:r>
        <w:rPr>
          <w:rFonts w:ascii="Times New Roman" w:hAnsi="Times New Roman" w:cs="Times New Roman"/>
          <w:sz w:val="24"/>
          <w:lang w:val="en-US"/>
        </w:rPr>
        <w:t>ea</w:t>
      </w:r>
      <w:proofErr w:type="spellEnd"/>
      <w:r>
        <w:rPr>
          <w:rFonts w:ascii="Times New Roman" w:hAnsi="Times New Roman" w:cs="Times New Roman"/>
          <w:sz w:val="24"/>
        </w:rPr>
        <w:t>834182</w:t>
      </w:r>
      <w:r>
        <w:rPr>
          <w:rFonts w:ascii="Times New Roman" w:hAnsi="Times New Roman" w:cs="Times New Roman"/>
          <w:sz w:val="24"/>
          <w:lang w:val="en-US"/>
        </w:rPr>
        <w:t>f</w:t>
      </w:r>
      <w:r>
        <w:rPr>
          <w:rFonts w:ascii="Times New Roman" w:hAnsi="Times New Roman" w:cs="Times New Roman"/>
          <w:sz w:val="24"/>
        </w:rPr>
        <w:t>8</w:t>
      </w:r>
      <w:r>
        <w:rPr>
          <w:rFonts w:ascii="Times New Roman" w:hAnsi="Times New Roman" w:cs="Times New Roman"/>
          <w:sz w:val="24"/>
          <w:lang w:val="en-US"/>
        </w:rPr>
        <w:t>b</w:t>
      </w:r>
      <w:r>
        <w:rPr>
          <w:rFonts w:ascii="Times New Roman" w:hAnsi="Times New Roman" w:cs="Times New Roman"/>
          <w:sz w:val="24"/>
        </w:rPr>
        <w:t>457</w:t>
      </w:r>
      <w:r>
        <w:rPr>
          <w:rFonts w:ascii="Times New Roman" w:hAnsi="Times New Roman" w:cs="Times New Roman"/>
          <w:sz w:val="24"/>
          <w:lang w:val="en-US"/>
        </w:rPr>
        <w:t>e</w:t>
      </w:r>
      <w:r>
        <w:rPr>
          <w:rFonts w:ascii="Times New Roman" w:hAnsi="Times New Roman" w:cs="Times New Roman"/>
          <w:sz w:val="24"/>
        </w:rPr>
        <w:t>/</w:t>
      </w:r>
      <w:proofErr w:type="spellStart"/>
      <w:r>
        <w:rPr>
          <w:rFonts w:ascii="Times New Roman" w:hAnsi="Times New Roman" w:cs="Times New Roman"/>
          <w:sz w:val="24"/>
          <w:lang w:val="en-US"/>
        </w:rPr>
        <w:t>jumlah</w:t>
      </w:r>
      <w:proofErr w:type="spellEnd"/>
      <w:r>
        <w:rPr>
          <w:rFonts w:ascii="Times New Roman" w:hAnsi="Times New Roman" w:cs="Times New Roman"/>
          <w:sz w:val="24"/>
        </w:rPr>
        <w:t>-</w:t>
      </w:r>
      <w:proofErr w:type="spellStart"/>
      <w:r>
        <w:rPr>
          <w:rFonts w:ascii="Times New Roman" w:hAnsi="Times New Roman" w:cs="Times New Roman"/>
          <w:sz w:val="24"/>
          <w:lang w:val="en-US"/>
        </w:rPr>
        <w:t>pelajar</w:t>
      </w:r>
      <w:proofErr w:type="spellEnd"/>
      <w:r>
        <w:rPr>
          <w:rFonts w:ascii="Times New Roman" w:hAnsi="Times New Roman" w:cs="Times New Roman"/>
          <w:sz w:val="24"/>
        </w:rPr>
        <w:t>-</w:t>
      </w:r>
      <w:proofErr w:type="spellStart"/>
      <w:r>
        <w:rPr>
          <w:rFonts w:ascii="Times New Roman" w:hAnsi="Times New Roman" w:cs="Times New Roman"/>
          <w:sz w:val="24"/>
          <w:lang w:val="en-US"/>
        </w:rPr>
        <w:t>indonesia</w:t>
      </w:r>
      <w:proofErr w:type="spellEnd"/>
      <w:r>
        <w:rPr>
          <w:rFonts w:ascii="Times New Roman" w:hAnsi="Times New Roman" w:cs="Times New Roman"/>
          <w:sz w:val="24"/>
        </w:rPr>
        <w:t>-</w:t>
      </w:r>
      <w:r>
        <w:rPr>
          <w:rFonts w:ascii="Times New Roman" w:hAnsi="Times New Roman" w:cs="Times New Roman"/>
          <w:sz w:val="24"/>
          <w:lang w:val="en-US"/>
        </w:rPr>
        <w:t>di</w:t>
      </w:r>
      <w:r>
        <w:rPr>
          <w:rFonts w:ascii="Times New Roman" w:hAnsi="Times New Roman" w:cs="Times New Roman"/>
          <w:sz w:val="24"/>
        </w:rPr>
        <w:t>-</w:t>
      </w:r>
      <w:proofErr w:type="spellStart"/>
      <w:r>
        <w:rPr>
          <w:rFonts w:ascii="Times New Roman" w:hAnsi="Times New Roman" w:cs="Times New Roman"/>
          <w:sz w:val="24"/>
          <w:lang w:val="en-US"/>
        </w:rPr>
        <w:t>luar</w:t>
      </w:r>
      <w:proofErr w:type="spellEnd"/>
      <w:r>
        <w:rPr>
          <w:rFonts w:ascii="Times New Roman" w:hAnsi="Times New Roman" w:cs="Times New Roman"/>
          <w:sz w:val="24"/>
        </w:rPr>
        <w:t>-</w:t>
      </w:r>
      <w:r>
        <w:rPr>
          <w:rFonts w:ascii="Times New Roman" w:hAnsi="Times New Roman" w:cs="Times New Roman"/>
          <w:sz w:val="24"/>
          <w:lang w:val="en-US"/>
        </w:rPr>
        <w:t>negeri</w:t>
      </w:r>
      <w:r>
        <w:rPr>
          <w:rFonts w:ascii="Times New Roman" w:hAnsi="Times New Roman" w:cs="Times New Roman"/>
          <w:sz w:val="24"/>
        </w:rPr>
        <w:t>-</w:t>
      </w:r>
      <w:r>
        <w:rPr>
          <w:rFonts w:ascii="Times New Roman" w:hAnsi="Times New Roman" w:cs="Times New Roman"/>
          <w:sz w:val="24"/>
          <w:lang w:val="en-US"/>
        </w:rPr>
        <w:t>yang</w:t>
      </w:r>
      <w:r>
        <w:rPr>
          <w:rFonts w:ascii="Times New Roman" w:hAnsi="Times New Roman" w:cs="Times New Roman"/>
          <w:sz w:val="24"/>
        </w:rPr>
        <w:t>-</w:t>
      </w:r>
      <w:proofErr w:type="spellStart"/>
      <w:r>
        <w:rPr>
          <w:rFonts w:ascii="Times New Roman" w:hAnsi="Times New Roman" w:cs="Times New Roman"/>
          <w:sz w:val="24"/>
          <w:lang w:val="en-US"/>
        </w:rPr>
        <w:t>terus</w:t>
      </w:r>
      <w:proofErr w:type="spellEnd"/>
      <w:r>
        <w:rPr>
          <w:rFonts w:ascii="Times New Roman" w:hAnsi="Times New Roman" w:cs="Times New Roman"/>
          <w:sz w:val="24"/>
        </w:rPr>
        <w:t>-</w:t>
      </w:r>
      <w:proofErr w:type="spellStart"/>
      <w:r>
        <w:rPr>
          <w:rFonts w:ascii="Times New Roman" w:hAnsi="Times New Roman" w:cs="Times New Roman"/>
          <w:sz w:val="24"/>
          <w:lang w:val="en-US"/>
        </w:rPr>
        <w:t>meningkat</w:t>
      </w:r>
      <w:proofErr w:type="spellEnd"/>
      <w:r>
        <w:rPr>
          <w:rFonts w:ascii="Times New Roman" w:hAnsi="Times New Roman" w:cs="Times New Roman"/>
          <w:sz w:val="24"/>
        </w:rPr>
        <w:t>.</w:t>
      </w:r>
    </w:p>
    <w:p w:rsidR="00EC7FEC" w:rsidRPr="00EC7FEC" w:rsidRDefault="00EC7FEC" w:rsidP="00EC7FEC">
      <w:pPr>
        <w:pStyle w:val="a3"/>
        <w:numPr>
          <w:ilvl w:val="0"/>
          <w:numId w:val="16"/>
        </w:numPr>
        <w:spacing w:line="360" w:lineRule="auto"/>
        <w:rPr>
          <w:rFonts w:ascii="Times New Roman" w:hAnsi="Times New Roman" w:cs="Times New Roman"/>
          <w:sz w:val="24"/>
        </w:rPr>
      </w:pPr>
      <w:proofErr w:type="spellStart"/>
      <w:r>
        <w:rPr>
          <w:rFonts w:ascii="Times New Roman" w:hAnsi="Times New Roman" w:cs="Times New Roman"/>
          <w:sz w:val="24"/>
          <w:lang w:val="en-US"/>
        </w:rPr>
        <w:t>Kedutaan</w:t>
      </w:r>
      <w:proofErr w:type="spellEnd"/>
      <w:r w:rsidRPr="00EC7FEC">
        <w:rPr>
          <w:rFonts w:ascii="Times New Roman" w:hAnsi="Times New Roman" w:cs="Times New Roman"/>
          <w:sz w:val="24"/>
          <w:lang w:val="en-US"/>
        </w:rPr>
        <w:t xml:space="preserve"> </w:t>
      </w:r>
      <w:proofErr w:type="spellStart"/>
      <w:r>
        <w:rPr>
          <w:rFonts w:ascii="Times New Roman" w:hAnsi="Times New Roman" w:cs="Times New Roman"/>
          <w:sz w:val="24"/>
          <w:lang w:val="en-US"/>
        </w:rPr>
        <w:t>Besar</w:t>
      </w:r>
      <w:proofErr w:type="spellEnd"/>
      <w:r w:rsidRPr="00EC7FEC">
        <w:rPr>
          <w:rFonts w:ascii="Times New Roman" w:hAnsi="Times New Roman" w:cs="Times New Roman"/>
          <w:sz w:val="24"/>
          <w:lang w:val="en-US"/>
        </w:rPr>
        <w:t xml:space="preserve"> </w:t>
      </w:r>
      <w:proofErr w:type="spellStart"/>
      <w:r>
        <w:rPr>
          <w:rFonts w:ascii="Times New Roman" w:hAnsi="Times New Roman" w:cs="Times New Roman"/>
          <w:sz w:val="24"/>
          <w:lang w:val="en-US"/>
        </w:rPr>
        <w:t>Republik</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Indonesiadi</w:t>
      </w:r>
      <w:proofErr w:type="spellEnd"/>
      <w:r>
        <w:rPr>
          <w:rFonts w:ascii="Times New Roman" w:hAnsi="Times New Roman" w:cs="Times New Roman"/>
          <w:sz w:val="24"/>
          <w:lang w:val="en-US"/>
        </w:rPr>
        <w:t xml:space="preserve"> Moscow. </w:t>
      </w:r>
      <w:r>
        <w:rPr>
          <w:rFonts w:ascii="Times New Roman" w:hAnsi="Times New Roman" w:cs="Times New Roman"/>
          <w:sz w:val="24"/>
        </w:rPr>
        <w:t>Официальный сайт</w:t>
      </w:r>
      <w:r w:rsidRPr="00EC7FEC">
        <w:rPr>
          <w:rFonts w:ascii="Times New Roman" w:hAnsi="Times New Roman" w:cs="Times New Roman"/>
          <w:sz w:val="24"/>
        </w:rPr>
        <w:t>.</w:t>
      </w:r>
      <w:r>
        <w:rPr>
          <w:rFonts w:ascii="Times New Roman" w:hAnsi="Times New Roman" w:cs="Times New Roman"/>
          <w:sz w:val="24"/>
          <w:lang w:val="en-US"/>
        </w:rPr>
        <w:t>URL</w:t>
      </w:r>
      <w:r w:rsidRPr="00EC7FEC">
        <w:rPr>
          <w:rFonts w:ascii="Times New Roman" w:hAnsi="Times New Roman" w:cs="Times New Roman"/>
          <w:sz w:val="24"/>
        </w:rPr>
        <w:t xml:space="preserve">: </w:t>
      </w:r>
      <w:r>
        <w:rPr>
          <w:rFonts w:ascii="Times New Roman" w:hAnsi="Times New Roman" w:cs="Times New Roman"/>
          <w:sz w:val="24"/>
          <w:lang w:val="en-US"/>
        </w:rPr>
        <w:t>https</w:t>
      </w:r>
      <w:r w:rsidRPr="00EC7FEC">
        <w:rPr>
          <w:rFonts w:ascii="Times New Roman" w:hAnsi="Times New Roman" w:cs="Times New Roman"/>
          <w:sz w:val="24"/>
        </w:rPr>
        <w:t>://</w:t>
      </w:r>
      <w:proofErr w:type="spellStart"/>
      <w:r>
        <w:rPr>
          <w:rFonts w:ascii="Times New Roman" w:hAnsi="Times New Roman" w:cs="Times New Roman"/>
          <w:sz w:val="24"/>
          <w:lang w:val="en-US"/>
        </w:rPr>
        <w:t>kemlu</w:t>
      </w:r>
      <w:proofErr w:type="spellEnd"/>
      <w:r w:rsidRPr="00EC7FEC">
        <w:rPr>
          <w:rFonts w:ascii="Times New Roman" w:hAnsi="Times New Roman" w:cs="Times New Roman"/>
          <w:sz w:val="24"/>
        </w:rPr>
        <w:t>.</w:t>
      </w:r>
      <w:r>
        <w:rPr>
          <w:rFonts w:ascii="Times New Roman" w:hAnsi="Times New Roman" w:cs="Times New Roman"/>
          <w:sz w:val="24"/>
          <w:lang w:val="en-US"/>
        </w:rPr>
        <w:t>go</w:t>
      </w:r>
      <w:r w:rsidRPr="00EC7FEC">
        <w:rPr>
          <w:rFonts w:ascii="Times New Roman" w:hAnsi="Times New Roman" w:cs="Times New Roman"/>
          <w:sz w:val="24"/>
        </w:rPr>
        <w:t>.</w:t>
      </w:r>
      <w:r>
        <w:rPr>
          <w:rFonts w:ascii="Times New Roman" w:hAnsi="Times New Roman" w:cs="Times New Roman"/>
          <w:sz w:val="24"/>
          <w:lang w:val="en-US"/>
        </w:rPr>
        <w:t>id</w:t>
      </w:r>
      <w:r w:rsidRPr="00EC7FEC">
        <w:rPr>
          <w:rFonts w:ascii="Times New Roman" w:hAnsi="Times New Roman" w:cs="Times New Roman"/>
          <w:sz w:val="24"/>
        </w:rPr>
        <w:t>/</w:t>
      </w:r>
      <w:proofErr w:type="spellStart"/>
      <w:r>
        <w:rPr>
          <w:rFonts w:ascii="Times New Roman" w:hAnsi="Times New Roman" w:cs="Times New Roman"/>
          <w:sz w:val="24"/>
          <w:lang w:val="en-US"/>
        </w:rPr>
        <w:t>moscow</w:t>
      </w:r>
      <w:proofErr w:type="spellEnd"/>
      <w:r w:rsidRPr="00EC7FEC">
        <w:rPr>
          <w:rFonts w:ascii="Times New Roman" w:hAnsi="Times New Roman" w:cs="Times New Roman"/>
          <w:sz w:val="24"/>
        </w:rPr>
        <w:t>/</w:t>
      </w:r>
      <w:r>
        <w:rPr>
          <w:rFonts w:ascii="Times New Roman" w:hAnsi="Times New Roman" w:cs="Times New Roman"/>
          <w:sz w:val="24"/>
          <w:lang w:val="en-US"/>
        </w:rPr>
        <w:t>id</w:t>
      </w:r>
      <w:r w:rsidRPr="00EC7FEC">
        <w:rPr>
          <w:rFonts w:ascii="Times New Roman" w:hAnsi="Times New Roman" w:cs="Times New Roman"/>
          <w:sz w:val="24"/>
        </w:rPr>
        <w:t>/</w:t>
      </w:r>
      <w:r>
        <w:rPr>
          <w:rFonts w:ascii="Times New Roman" w:hAnsi="Times New Roman" w:cs="Times New Roman"/>
          <w:sz w:val="24"/>
          <w:lang w:val="en-US"/>
        </w:rPr>
        <w:t>news</w:t>
      </w:r>
      <w:r w:rsidRPr="00EC7FEC">
        <w:rPr>
          <w:rFonts w:ascii="Times New Roman" w:hAnsi="Times New Roman" w:cs="Times New Roman"/>
          <w:sz w:val="24"/>
        </w:rPr>
        <w:t>/1563/</w:t>
      </w:r>
      <w:proofErr w:type="spellStart"/>
      <w:r>
        <w:rPr>
          <w:rFonts w:ascii="Times New Roman" w:hAnsi="Times New Roman" w:cs="Times New Roman"/>
          <w:sz w:val="24"/>
          <w:lang w:val="en-US"/>
        </w:rPr>
        <w:t>antara</w:t>
      </w:r>
      <w:proofErr w:type="spellEnd"/>
      <w:r w:rsidRPr="00EC7FEC">
        <w:rPr>
          <w:rFonts w:ascii="Times New Roman" w:hAnsi="Times New Roman" w:cs="Times New Roman"/>
          <w:sz w:val="24"/>
        </w:rPr>
        <w:t>-</w:t>
      </w:r>
      <w:proofErr w:type="spellStart"/>
      <w:r>
        <w:rPr>
          <w:rFonts w:ascii="Times New Roman" w:hAnsi="Times New Roman" w:cs="Times New Roman"/>
          <w:sz w:val="24"/>
          <w:lang w:val="en-US"/>
        </w:rPr>
        <w:t>bisnis</w:t>
      </w:r>
      <w:proofErr w:type="spellEnd"/>
      <w:r w:rsidRPr="00EC7FEC">
        <w:rPr>
          <w:rFonts w:ascii="Times New Roman" w:hAnsi="Times New Roman" w:cs="Times New Roman"/>
          <w:sz w:val="24"/>
        </w:rPr>
        <w:t>-</w:t>
      </w:r>
      <w:r>
        <w:rPr>
          <w:rFonts w:ascii="Times New Roman" w:hAnsi="Times New Roman" w:cs="Times New Roman"/>
          <w:sz w:val="24"/>
          <w:lang w:val="en-US"/>
        </w:rPr>
        <w:t>dan</w:t>
      </w:r>
      <w:r w:rsidRPr="00EC7FEC">
        <w:rPr>
          <w:rFonts w:ascii="Times New Roman" w:hAnsi="Times New Roman" w:cs="Times New Roman"/>
          <w:sz w:val="24"/>
        </w:rPr>
        <w:t>-</w:t>
      </w:r>
      <w:proofErr w:type="spellStart"/>
      <w:r>
        <w:rPr>
          <w:rFonts w:ascii="Times New Roman" w:hAnsi="Times New Roman" w:cs="Times New Roman"/>
          <w:sz w:val="24"/>
          <w:lang w:val="en-US"/>
        </w:rPr>
        <w:t>budaya</w:t>
      </w:r>
      <w:proofErr w:type="spellEnd"/>
      <w:r w:rsidRPr="00EC7FEC">
        <w:rPr>
          <w:rFonts w:ascii="Times New Roman" w:hAnsi="Times New Roman" w:cs="Times New Roman"/>
          <w:sz w:val="24"/>
        </w:rPr>
        <w:t>-</w:t>
      </w:r>
      <w:r>
        <w:rPr>
          <w:rFonts w:ascii="Times New Roman" w:hAnsi="Times New Roman" w:cs="Times New Roman"/>
          <w:sz w:val="24"/>
          <w:lang w:val="en-US"/>
        </w:rPr>
        <w:t>di</w:t>
      </w:r>
      <w:r w:rsidRPr="00EC7FEC">
        <w:rPr>
          <w:rFonts w:ascii="Times New Roman" w:hAnsi="Times New Roman" w:cs="Times New Roman"/>
          <w:sz w:val="24"/>
        </w:rPr>
        <w:t>-</w:t>
      </w:r>
      <w:r>
        <w:rPr>
          <w:rFonts w:ascii="Times New Roman" w:hAnsi="Times New Roman" w:cs="Times New Roman"/>
          <w:sz w:val="24"/>
          <w:lang w:val="en-US"/>
        </w:rPr>
        <w:t>festival</w:t>
      </w:r>
      <w:r w:rsidRPr="00EC7FEC">
        <w:rPr>
          <w:rFonts w:ascii="Times New Roman" w:hAnsi="Times New Roman" w:cs="Times New Roman"/>
          <w:sz w:val="24"/>
        </w:rPr>
        <w:t>-</w:t>
      </w:r>
      <w:proofErr w:type="spellStart"/>
      <w:r>
        <w:rPr>
          <w:rFonts w:ascii="Times New Roman" w:hAnsi="Times New Roman" w:cs="Times New Roman"/>
          <w:sz w:val="24"/>
          <w:lang w:val="en-US"/>
        </w:rPr>
        <w:t>indonesia</w:t>
      </w:r>
      <w:proofErr w:type="spellEnd"/>
      <w:r w:rsidRPr="00EC7FEC">
        <w:rPr>
          <w:rFonts w:ascii="Times New Roman" w:hAnsi="Times New Roman" w:cs="Times New Roman"/>
          <w:sz w:val="24"/>
        </w:rPr>
        <w:t>-</w:t>
      </w:r>
      <w:proofErr w:type="spellStart"/>
      <w:r>
        <w:rPr>
          <w:rFonts w:ascii="Times New Roman" w:hAnsi="Times New Roman" w:cs="Times New Roman"/>
          <w:sz w:val="24"/>
          <w:lang w:val="en-US"/>
        </w:rPr>
        <w:t>moskow</w:t>
      </w:r>
      <w:proofErr w:type="spellEnd"/>
      <w:r w:rsidRPr="00EC7FEC">
        <w:rPr>
          <w:rFonts w:ascii="Times New Roman" w:hAnsi="Times New Roman" w:cs="Times New Roman"/>
          <w:sz w:val="24"/>
        </w:rPr>
        <w:t>.</w:t>
      </w:r>
    </w:p>
    <w:p w:rsidR="00EC7FEC" w:rsidRPr="00D873E1" w:rsidRDefault="00EC7FEC" w:rsidP="00EC7FEC">
      <w:pPr>
        <w:pStyle w:val="a3"/>
        <w:numPr>
          <w:ilvl w:val="0"/>
          <w:numId w:val="16"/>
        </w:numPr>
        <w:spacing w:line="360" w:lineRule="auto"/>
        <w:rPr>
          <w:rFonts w:ascii="Times New Roman" w:hAnsi="Times New Roman" w:cs="Times New Roman"/>
          <w:sz w:val="24"/>
        </w:rPr>
      </w:pPr>
      <w:proofErr w:type="spellStart"/>
      <w:r>
        <w:rPr>
          <w:rFonts w:ascii="Times New Roman" w:hAnsi="Times New Roman" w:cs="Times New Roman"/>
          <w:sz w:val="24"/>
          <w:lang w:val="en-US"/>
        </w:rPr>
        <w:t>Kisah</w:t>
      </w:r>
      <w:proofErr w:type="spellEnd"/>
      <w:r w:rsidRPr="00EC7FEC">
        <w:rPr>
          <w:rFonts w:ascii="Times New Roman" w:hAnsi="Times New Roman" w:cs="Times New Roman"/>
          <w:sz w:val="24"/>
          <w:lang w:val="en-US"/>
        </w:rPr>
        <w:t xml:space="preserve"> </w:t>
      </w:r>
      <w:proofErr w:type="spellStart"/>
      <w:r>
        <w:rPr>
          <w:rFonts w:ascii="Times New Roman" w:hAnsi="Times New Roman" w:cs="Times New Roman"/>
          <w:sz w:val="24"/>
          <w:lang w:val="en-US"/>
        </w:rPr>
        <w:t>Persahabatan</w:t>
      </w:r>
      <w:proofErr w:type="spellEnd"/>
      <w:r w:rsidRPr="00EC7FEC">
        <w:rPr>
          <w:rFonts w:ascii="Times New Roman" w:hAnsi="Times New Roman" w:cs="Times New Roman"/>
          <w:sz w:val="24"/>
          <w:lang w:val="en-US"/>
        </w:rPr>
        <w:t xml:space="preserve"> </w:t>
      </w:r>
      <w:r>
        <w:rPr>
          <w:rFonts w:ascii="Times New Roman" w:hAnsi="Times New Roman" w:cs="Times New Roman"/>
          <w:sz w:val="24"/>
          <w:lang w:val="en-US"/>
        </w:rPr>
        <w:t>Jakarta</w:t>
      </w:r>
      <w:r w:rsidRPr="00EC7FEC">
        <w:rPr>
          <w:rFonts w:ascii="Times New Roman" w:hAnsi="Times New Roman" w:cs="Times New Roman"/>
          <w:sz w:val="24"/>
          <w:lang w:val="en-US"/>
        </w:rPr>
        <w:t xml:space="preserve"> </w:t>
      </w:r>
      <w:r>
        <w:rPr>
          <w:rFonts w:ascii="Times New Roman" w:hAnsi="Times New Roman" w:cs="Times New Roman"/>
          <w:sz w:val="24"/>
          <w:lang w:val="en-US"/>
        </w:rPr>
        <w:t>dan</w:t>
      </w:r>
      <w:r w:rsidRPr="00EC7FEC">
        <w:rPr>
          <w:rFonts w:ascii="Times New Roman" w:hAnsi="Times New Roman" w:cs="Times New Roman"/>
          <w:sz w:val="24"/>
          <w:lang w:val="en-US"/>
        </w:rPr>
        <w:t xml:space="preserve"> </w:t>
      </w:r>
      <w:proofErr w:type="spellStart"/>
      <w:r>
        <w:rPr>
          <w:rFonts w:ascii="Times New Roman" w:hAnsi="Times New Roman" w:cs="Times New Roman"/>
          <w:sz w:val="24"/>
          <w:lang w:val="en-US"/>
        </w:rPr>
        <w:t>Moskow</w:t>
      </w:r>
      <w:proofErr w:type="spellEnd"/>
      <w:r>
        <w:rPr>
          <w:rFonts w:ascii="Times New Roman" w:hAnsi="Times New Roman" w:cs="Times New Roman"/>
          <w:sz w:val="24"/>
          <w:lang w:val="en-US"/>
        </w:rPr>
        <w:t xml:space="preserve">: 65 </w:t>
      </w:r>
      <w:proofErr w:type="spellStart"/>
      <w:r>
        <w:rPr>
          <w:rFonts w:ascii="Times New Roman" w:hAnsi="Times New Roman" w:cs="Times New Roman"/>
          <w:sz w:val="24"/>
          <w:lang w:val="en-US"/>
        </w:rPr>
        <w:t>Tahun</w:t>
      </w:r>
      <w:proofErr w:type="spellEnd"/>
      <w:r w:rsidRPr="00EC7FEC">
        <w:rPr>
          <w:rFonts w:ascii="Times New Roman" w:hAnsi="Times New Roman" w:cs="Times New Roman"/>
          <w:sz w:val="24"/>
          <w:lang w:val="en-US"/>
        </w:rPr>
        <w:t xml:space="preserve"> </w:t>
      </w:r>
      <w:proofErr w:type="spellStart"/>
      <w:r>
        <w:rPr>
          <w:rFonts w:ascii="Times New Roman" w:hAnsi="Times New Roman" w:cs="Times New Roman"/>
          <w:sz w:val="24"/>
          <w:lang w:val="en-US"/>
        </w:rPr>
        <w:t>Pasang-Surut</w:t>
      </w:r>
      <w:proofErr w:type="spellEnd"/>
      <w:r w:rsidRPr="00EC7FEC">
        <w:rPr>
          <w:rFonts w:ascii="Times New Roman" w:hAnsi="Times New Roman" w:cs="Times New Roman"/>
          <w:sz w:val="24"/>
          <w:lang w:val="en-US"/>
        </w:rPr>
        <w:t xml:space="preserve"> </w:t>
      </w:r>
      <w:proofErr w:type="spellStart"/>
      <w:r>
        <w:rPr>
          <w:rFonts w:ascii="Times New Roman" w:hAnsi="Times New Roman" w:cs="Times New Roman"/>
          <w:sz w:val="24"/>
          <w:lang w:val="en-US"/>
        </w:rPr>
        <w:t>Relasi</w:t>
      </w:r>
      <w:proofErr w:type="spellEnd"/>
      <w:r w:rsidRPr="00EC7FEC">
        <w:rPr>
          <w:rFonts w:ascii="Times New Roman" w:hAnsi="Times New Roman" w:cs="Times New Roman"/>
          <w:sz w:val="24"/>
          <w:lang w:val="en-US"/>
        </w:rPr>
        <w:t xml:space="preserve"> </w:t>
      </w:r>
      <w:proofErr w:type="spellStart"/>
      <w:r>
        <w:rPr>
          <w:rFonts w:ascii="Times New Roman" w:hAnsi="Times New Roman" w:cs="Times New Roman"/>
          <w:sz w:val="24"/>
          <w:lang w:val="en-US"/>
        </w:rPr>
        <w:t>Dua</w:t>
      </w:r>
      <w:proofErr w:type="spellEnd"/>
      <w:r w:rsidRPr="00EC7FEC">
        <w:rPr>
          <w:rFonts w:ascii="Times New Roman" w:hAnsi="Times New Roman" w:cs="Times New Roman"/>
          <w:sz w:val="24"/>
          <w:lang w:val="en-US"/>
        </w:rPr>
        <w:t xml:space="preserve"> </w:t>
      </w:r>
      <w:r>
        <w:rPr>
          <w:rFonts w:ascii="Times New Roman" w:hAnsi="Times New Roman" w:cs="Times New Roman"/>
          <w:sz w:val="24"/>
          <w:lang w:val="en-US"/>
        </w:rPr>
        <w:t xml:space="preserve">Negara. </w:t>
      </w:r>
      <w:r>
        <w:rPr>
          <w:rFonts w:ascii="Times New Roman" w:hAnsi="Times New Roman" w:cs="Times New Roman"/>
          <w:sz w:val="24"/>
        </w:rPr>
        <w:t>Электронный</w:t>
      </w:r>
      <w:r w:rsidRPr="00D873E1">
        <w:rPr>
          <w:rFonts w:ascii="Times New Roman" w:hAnsi="Times New Roman" w:cs="Times New Roman"/>
          <w:sz w:val="24"/>
        </w:rPr>
        <w:t xml:space="preserve"> </w:t>
      </w:r>
      <w:r>
        <w:rPr>
          <w:rFonts w:ascii="Times New Roman" w:hAnsi="Times New Roman" w:cs="Times New Roman"/>
          <w:sz w:val="24"/>
        </w:rPr>
        <w:t>ресурс</w:t>
      </w:r>
      <w:r w:rsidRPr="00D873E1">
        <w:rPr>
          <w:rFonts w:ascii="Times New Roman" w:hAnsi="Times New Roman" w:cs="Times New Roman"/>
          <w:sz w:val="24"/>
        </w:rPr>
        <w:t xml:space="preserve">. </w:t>
      </w:r>
      <w:r>
        <w:rPr>
          <w:rFonts w:ascii="Times New Roman" w:hAnsi="Times New Roman" w:cs="Times New Roman"/>
          <w:sz w:val="24"/>
          <w:lang w:val="en-US"/>
        </w:rPr>
        <w:t>URL</w:t>
      </w:r>
      <w:r w:rsidRPr="00D873E1">
        <w:rPr>
          <w:rFonts w:ascii="Times New Roman" w:hAnsi="Times New Roman" w:cs="Times New Roman"/>
          <w:sz w:val="24"/>
        </w:rPr>
        <w:t xml:space="preserve">: </w:t>
      </w:r>
      <w:r>
        <w:rPr>
          <w:rFonts w:ascii="Times New Roman" w:hAnsi="Times New Roman" w:cs="Times New Roman"/>
          <w:sz w:val="24"/>
          <w:lang w:val="en-US"/>
        </w:rPr>
        <w:t>https</w:t>
      </w:r>
      <w:r w:rsidRPr="00D873E1">
        <w:rPr>
          <w:rFonts w:ascii="Times New Roman" w:hAnsi="Times New Roman" w:cs="Times New Roman"/>
          <w:sz w:val="24"/>
        </w:rPr>
        <w:t>://</w:t>
      </w:r>
      <w:r>
        <w:rPr>
          <w:rFonts w:ascii="Times New Roman" w:hAnsi="Times New Roman" w:cs="Times New Roman"/>
          <w:sz w:val="24"/>
          <w:lang w:val="en-US"/>
        </w:rPr>
        <w:t>id</w:t>
      </w:r>
      <w:r w:rsidRPr="00D873E1">
        <w:rPr>
          <w:rFonts w:ascii="Times New Roman" w:hAnsi="Times New Roman" w:cs="Times New Roman"/>
          <w:sz w:val="24"/>
        </w:rPr>
        <w:t>.</w:t>
      </w:r>
      <w:proofErr w:type="spellStart"/>
      <w:r>
        <w:rPr>
          <w:rFonts w:ascii="Times New Roman" w:hAnsi="Times New Roman" w:cs="Times New Roman"/>
          <w:sz w:val="24"/>
          <w:lang w:val="en-US"/>
        </w:rPr>
        <w:t>rbth</w:t>
      </w:r>
      <w:proofErr w:type="spellEnd"/>
      <w:r w:rsidRPr="00D873E1">
        <w:rPr>
          <w:rFonts w:ascii="Times New Roman" w:hAnsi="Times New Roman" w:cs="Times New Roman"/>
          <w:sz w:val="24"/>
        </w:rPr>
        <w:t>.</w:t>
      </w:r>
      <w:r>
        <w:rPr>
          <w:rFonts w:ascii="Times New Roman" w:hAnsi="Times New Roman" w:cs="Times New Roman"/>
          <w:sz w:val="24"/>
          <w:lang w:val="en-US"/>
        </w:rPr>
        <w:t>com</w:t>
      </w:r>
      <w:r w:rsidRPr="00D873E1">
        <w:rPr>
          <w:rFonts w:ascii="Times New Roman" w:hAnsi="Times New Roman" w:cs="Times New Roman"/>
          <w:sz w:val="24"/>
        </w:rPr>
        <w:t>/</w:t>
      </w:r>
      <w:r>
        <w:rPr>
          <w:rFonts w:ascii="Times New Roman" w:hAnsi="Times New Roman" w:cs="Times New Roman"/>
          <w:sz w:val="24"/>
          <w:lang w:val="en-US"/>
        </w:rPr>
        <w:t>politics</w:t>
      </w:r>
      <w:r w:rsidRPr="00D873E1">
        <w:rPr>
          <w:rFonts w:ascii="Times New Roman" w:hAnsi="Times New Roman" w:cs="Times New Roman"/>
          <w:sz w:val="24"/>
        </w:rPr>
        <w:t>/2015/02/24/</w:t>
      </w:r>
      <w:proofErr w:type="spellStart"/>
      <w:r>
        <w:rPr>
          <w:rFonts w:ascii="Times New Roman" w:hAnsi="Times New Roman" w:cs="Times New Roman"/>
          <w:sz w:val="24"/>
          <w:lang w:val="en-US"/>
        </w:rPr>
        <w:t>kisah</w:t>
      </w:r>
      <w:proofErr w:type="spellEnd"/>
      <w:r w:rsidRPr="00D873E1">
        <w:rPr>
          <w:rFonts w:ascii="Times New Roman" w:hAnsi="Times New Roman" w:cs="Times New Roman"/>
          <w:sz w:val="24"/>
        </w:rPr>
        <w:t>_</w:t>
      </w:r>
      <w:proofErr w:type="spellStart"/>
      <w:r>
        <w:rPr>
          <w:rFonts w:ascii="Times New Roman" w:hAnsi="Times New Roman" w:cs="Times New Roman"/>
          <w:sz w:val="24"/>
          <w:lang w:val="en-US"/>
        </w:rPr>
        <w:t>persahabatan</w:t>
      </w:r>
      <w:proofErr w:type="spellEnd"/>
      <w:r w:rsidRPr="00D873E1">
        <w:rPr>
          <w:rFonts w:ascii="Times New Roman" w:hAnsi="Times New Roman" w:cs="Times New Roman"/>
          <w:sz w:val="24"/>
        </w:rPr>
        <w:t>_</w:t>
      </w:r>
      <w:proofErr w:type="spellStart"/>
      <w:r>
        <w:rPr>
          <w:rFonts w:ascii="Times New Roman" w:hAnsi="Times New Roman" w:cs="Times New Roman"/>
          <w:sz w:val="24"/>
          <w:lang w:val="en-US"/>
        </w:rPr>
        <w:t>jakarta</w:t>
      </w:r>
      <w:proofErr w:type="spellEnd"/>
      <w:r w:rsidRPr="00D873E1">
        <w:rPr>
          <w:rFonts w:ascii="Times New Roman" w:hAnsi="Times New Roman" w:cs="Times New Roman"/>
          <w:sz w:val="24"/>
        </w:rPr>
        <w:t>_</w:t>
      </w:r>
      <w:r>
        <w:rPr>
          <w:rFonts w:ascii="Times New Roman" w:hAnsi="Times New Roman" w:cs="Times New Roman"/>
          <w:sz w:val="24"/>
          <w:lang w:val="en-US"/>
        </w:rPr>
        <w:t>dan</w:t>
      </w:r>
      <w:r w:rsidRPr="00D873E1">
        <w:rPr>
          <w:rFonts w:ascii="Times New Roman" w:hAnsi="Times New Roman" w:cs="Times New Roman"/>
          <w:sz w:val="24"/>
        </w:rPr>
        <w:t>_</w:t>
      </w:r>
      <w:proofErr w:type="spellStart"/>
      <w:r>
        <w:rPr>
          <w:rFonts w:ascii="Times New Roman" w:hAnsi="Times New Roman" w:cs="Times New Roman"/>
          <w:sz w:val="24"/>
          <w:lang w:val="en-US"/>
        </w:rPr>
        <w:t>moskow</w:t>
      </w:r>
      <w:proofErr w:type="spellEnd"/>
      <w:r w:rsidRPr="00D873E1">
        <w:rPr>
          <w:rFonts w:ascii="Times New Roman" w:hAnsi="Times New Roman" w:cs="Times New Roman"/>
          <w:sz w:val="24"/>
        </w:rPr>
        <w:t>_65_</w:t>
      </w:r>
      <w:proofErr w:type="spellStart"/>
      <w:r>
        <w:rPr>
          <w:rFonts w:ascii="Times New Roman" w:hAnsi="Times New Roman" w:cs="Times New Roman"/>
          <w:sz w:val="24"/>
          <w:lang w:val="en-US"/>
        </w:rPr>
        <w:t>tahun</w:t>
      </w:r>
      <w:proofErr w:type="spellEnd"/>
      <w:r w:rsidRPr="00D873E1">
        <w:rPr>
          <w:rFonts w:ascii="Times New Roman" w:hAnsi="Times New Roman" w:cs="Times New Roman"/>
          <w:sz w:val="24"/>
        </w:rPr>
        <w:t>_</w:t>
      </w:r>
      <w:proofErr w:type="spellStart"/>
      <w:r>
        <w:rPr>
          <w:rFonts w:ascii="Times New Roman" w:hAnsi="Times New Roman" w:cs="Times New Roman"/>
          <w:sz w:val="24"/>
          <w:lang w:val="en-US"/>
        </w:rPr>
        <w:t>pasang</w:t>
      </w:r>
      <w:proofErr w:type="spellEnd"/>
      <w:r w:rsidRPr="00D873E1">
        <w:rPr>
          <w:rFonts w:ascii="Times New Roman" w:hAnsi="Times New Roman" w:cs="Times New Roman"/>
          <w:sz w:val="24"/>
        </w:rPr>
        <w:t>-</w:t>
      </w:r>
      <w:proofErr w:type="spellStart"/>
      <w:r>
        <w:rPr>
          <w:rFonts w:ascii="Times New Roman" w:hAnsi="Times New Roman" w:cs="Times New Roman"/>
          <w:sz w:val="24"/>
          <w:lang w:val="en-US"/>
        </w:rPr>
        <w:t>surut</w:t>
      </w:r>
      <w:proofErr w:type="spellEnd"/>
      <w:r w:rsidRPr="00D873E1">
        <w:rPr>
          <w:rFonts w:ascii="Times New Roman" w:hAnsi="Times New Roman" w:cs="Times New Roman"/>
          <w:sz w:val="24"/>
        </w:rPr>
        <w:t>_</w:t>
      </w:r>
      <w:proofErr w:type="spellStart"/>
      <w:r>
        <w:rPr>
          <w:rFonts w:ascii="Times New Roman" w:hAnsi="Times New Roman" w:cs="Times New Roman"/>
          <w:sz w:val="24"/>
          <w:lang w:val="en-US"/>
        </w:rPr>
        <w:t>relasi</w:t>
      </w:r>
      <w:proofErr w:type="spellEnd"/>
      <w:r w:rsidRPr="00D873E1">
        <w:rPr>
          <w:rFonts w:ascii="Times New Roman" w:hAnsi="Times New Roman" w:cs="Times New Roman"/>
          <w:sz w:val="24"/>
        </w:rPr>
        <w:t>_</w:t>
      </w:r>
      <w:r>
        <w:rPr>
          <w:rFonts w:ascii="Times New Roman" w:hAnsi="Times New Roman" w:cs="Times New Roman"/>
          <w:sz w:val="24"/>
          <w:lang w:val="en-US"/>
        </w:rPr>
        <w:t>d</w:t>
      </w:r>
      <w:r w:rsidRPr="00D873E1">
        <w:rPr>
          <w:rFonts w:ascii="Times New Roman" w:hAnsi="Times New Roman" w:cs="Times New Roman"/>
          <w:sz w:val="24"/>
        </w:rPr>
        <w:t xml:space="preserve">_26899. </w:t>
      </w:r>
    </w:p>
    <w:p w:rsidR="00EC7FEC" w:rsidRDefault="00EC7FEC" w:rsidP="00EC7FEC">
      <w:pPr>
        <w:pStyle w:val="a3"/>
        <w:numPr>
          <w:ilvl w:val="0"/>
          <w:numId w:val="16"/>
        </w:numPr>
        <w:spacing w:line="360" w:lineRule="auto"/>
        <w:rPr>
          <w:rFonts w:ascii="Times New Roman" w:hAnsi="Times New Roman" w:cs="Times New Roman"/>
          <w:sz w:val="24"/>
        </w:rPr>
      </w:pPr>
      <w:proofErr w:type="spellStart"/>
      <w:r>
        <w:rPr>
          <w:rFonts w:ascii="Times New Roman" w:hAnsi="Times New Roman" w:cs="Times New Roman"/>
          <w:sz w:val="24"/>
          <w:lang w:val="en-US"/>
        </w:rPr>
        <w:t>Laporan</w:t>
      </w:r>
      <w:proofErr w:type="spellEnd"/>
      <w:r>
        <w:rPr>
          <w:rFonts w:ascii="Times New Roman" w:hAnsi="Times New Roman" w:cs="Times New Roman"/>
          <w:sz w:val="24"/>
          <w:lang w:val="en-US"/>
        </w:rPr>
        <w:t xml:space="preserve"> Dari </w:t>
      </w:r>
      <w:proofErr w:type="spellStart"/>
      <w:r>
        <w:rPr>
          <w:rFonts w:ascii="Times New Roman" w:hAnsi="Times New Roman" w:cs="Times New Roman"/>
          <w:sz w:val="24"/>
          <w:lang w:val="en-US"/>
        </w:rPr>
        <w:t>Moskow</w:t>
      </w:r>
      <w:proofErr w:type="spellEnd"/>
      <w:r>
        <w:rPr>
          <w:rFonts w:ascii="Times New Roman" w:hAnsi="Times New Roman" w:cs="Times New Roman"/>
          <w:sz w:val="24"/>
          <w:lang w:val="en-US"/>
        </w:rPr>
        <w:t xml:space="preserve">: Festival Indonesia </w:t>
      </w:r>
      <w:proofErr w:type="spellStart"/>
      <w:r>
        <w:rPr>
          <w:rFonts w:ascii="Times New Roman" w:hAnsi="Times New Roman" w:cs="Times New Roman"/>
          <w:sz w:val="24"/>
          <w:lang w:val="en-US"/>
        </w:rPr>
        <w:t>KetigaDibuka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WargaMoskowDatang</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Menyerbu</w:t>
      </w:r>
      <w:proofErr w:type="spellEnd"/>
      <w:r>
        <w:rPr>
          <w:rFonts w:ascii="Times New Roman" w:hAnsi="Times New Roman" w:cs="Times New Roman"/>
          <w:sz w:val="24"/>
          <w:lang w:val="en-US"/>
        </w:rPr>
        <w:t xml:space="preserve">' 2018. </w:t>
      </w:r>
      <w:r>
        <w:rPr>
          <w:rFonts w:ascii="Times New Roman" w:hAnsi="Times New Roman" w:cs="Times New Roman"/>
          <w:sz w:val="24"/>
        </w:rPr>
        <w:t xml:space="preserve">Электронный ресурс. </w:t>
      </w:r>
      <w:r>
        <w:rPr>
          <w:rFonts w:ascii="Times New Roman" w:hAnsi="Times New Roman" w:cs="Times New Roman"/>
          <w:sz w:val="24"/>
          <w:lang w:val="en-US"/>
        </w:rPr>
        <w:t>URL</w:t>
      </w:r>
      <w:r>
        <w:rPr>
          <w:rFonts w:ascii="Times New Roman" w:hAnsi="Times New Roman" w:cs="Times New Roman"/>
          <w:sz w:val="24"/>
        </w:rPr>
        <w:t xml:space="preserve">: </w:t>
      </w:r>
      <w:r>
        <w:rPr>
          <w:rFonts w:ascii="Times New Roman" w:hAnsi="Times New Roman" w:cs="Times New Roman"/>
          <w:sz w:val="24"/>
          <w:lang w:val="en-US"/>
        </w:rPr>
        <w:t>https</w:t>
      </w:r>
      <w:r>
        <w:rPr>
          <w:rFonts w:ascii="Times New Roman" w:hAnsi="Times New Roman" w:cs="Times New Roman"/>
          <w:sz w:val="24"/>
        </w:rPr>
        <w:t>://</w:t>
      </w:r>
      <w:r>
        <w:rPr>
          <w:rFonts w:ascii="Times New Roman" w:hAnsi="Times New Roman" w:cs="Times New Roman"/>
          <w:sz w:val="24"/>
          <w:lang w:val="en-US"/>
        </w:rPr>
        <w:t>news</w:t>
      </w:r>
      <w:r>
        <w:rPr>
          <w:rFonts w:ascii="Times New Roman" w:hAnsi="Times New Roman" w:cs="Times New Roman"/>
          <w:sz w:val="24"/>
        </w:rPr>
        <w:t>.</w:t>
      </w:r>
      <w:proofErr w:type="spellStart"/>
      <w:r>
        <w:rPr>
          <w:rFonts w:ascii="Times New Roman" w:hAnsi="Times New Roman" w:cs="Times New Roman"/>
          <w:sz w:val="24"/>
          <w:lang w:val="en-US"/>
        </w:rPr>
        <w:t>detik</w:t>
      </w:r>
      <w:proofErr w:type="spellEnd"/>
      <w:r>
        <w:rPr>
          <w:rFonts w:ascii="Times New Roman" w:hAnsi="Times New Roman" w:cs="Times New Roman"/>
          <w:sz w:val="24"/>
        </w:rPr>
        <w:t>.</w:t>
      </w:r>
      <w:r>
        <w:rPr>
          <w:rFonts w:ascii="Times New Roman" w:hAnsi="Times New Roman" w:cs="Times New Roman"/>
          <w:sz w:val="24"/>
          <w:lang w:val="en-US"/>
        </w:rPr>
        <w:t>com</w:t>
      </w:r>
      <w:r>
        <w:rPr>
          <w:rFonts w:ascii="Times New Roman" w:hAnsi="Times New Roman" w:cs="Times New Roman"/>
          <w:sz w:val="24"/>
        </w:rPr>
        <w:t>/</w:t>
      </w:r>
      <w:proofErr w:type="spellStart"/>
      <w:r>
        <w:rPr>
          <w:rFonts w:ascii="Times New Roman" w:hAnsi="Times New Roman" w:cs="Times New Roman"/>
          <w:sz w:val="24"/>
          <w:lang w:val="en-US"/>
        </w:rPr>
        <w:t>berita</w:t>
      </w:r>
      <w:proofErr w:type="spellEnd"/>
      <w:r>
        <w:rPr>
          <w:rFonts w:ascii="Times New Roman" w:hAnsi="Times New Roman" w:cs="Times New Roman"/>
          <w:sz w:val="24"/>
        </w:rPr>
        <w:t>/</w:t>
      </w:r>
      <w:r>
        <w:rPr>
          <w:rFonts w:ascii="Times New Roman" w:hAnsi="Times New Roman" w:cs="Times New Roman"/>
          <w:sz w:val="24"/>
          <w:lang w:val="en-US"/>
        </w:rPr>
        <w:t>d</w:t>
      </w:r>
      <w:r>
        <w:rPr>
          <w:rFonts w:ascii="Times New Roman" w:hAnsi="Times New Roman" w:cs="Times New Roman"/>
          <w:sz w:val="24"/>
        </w:rPr>
        <w:t>-4149185/</w:t>
      </w:r>
      <w:r>
        <w:rPr>
          <w:rFonts w:ascii="Times New Roman" w:hAnsi="Times New Roman" w:cs="Times New Roman"/>
          <w:sz w:val="24"/>
          <w:lang w:val="en-US"/>
        </w:rPr>
        <w:t>festival</w:t>
      </w:r>
      <w:r>
        <w:rPr>
          <w:rFonts w:ascii="Times New Roman" w:hAnsi="Times New Roman" w:cs="Times New Roman"/>
          <w:sz w:val="24"/>
        </w:rPr>
        <w:t>-</w:t>
      </w:r>
      <w:proofErr w:type="spellStart"/>
      <w:r>
        <w:rPr>
          <w:rFonts w:ascii="Times New Roman" w:hAnsi="Times New Roman" w:cs="Times New Roman"/>
          <w:sz w:val="24"/>
          <w:lang w:val="en-US"/>
        </w:rPr>
        <w:t>indonesia</w:t>
      </w:r>
      <w:proofErr w:type="spellEnd"/>
      <w:r>
        <w:rPr>
          <w:rFonts w:ascii="Times New Roman" w:hAnsi="Times New Roman" w:cs="Times New Roman"/>
          <w:sz w:val="24"/>
        </w:rPr>
        <w:t>-</w:t>
      </w:r>
      <w:proofErr w:type="spellStart"/>
      <w:r>
        <w:rPr>
          <w:rFonts w:ascii="Times New Roman" w:hAnsi="Times New Roman" w:cs="Times New Roman"/>
          <w:sz w:val="24"/>
          <w:lang w:val="en-US"/>
        </w:rPr>
        <w:t>ketiga</w:t>
      </w:r>
      <w:proofErr w:type="spellEnd"/>
      <w:r>
        <w:rPr>
          <w:rFonts w:ascii="Times New Roman" w:hAnsi="Times New Roman" w:cs="Times New Roman"/>
          <w:sz w:val="24"/>
        </w:rPr>
        <w:t>-</w:t>
      </w:r>
      <w:proofErr w:type="spellStart"/>
      <w:r>
        <w:rPr>
          <w:rFonts w:ascii="Times New Roman" w:hAnsi="Times New Roman" w:cs="Times New Roman"/>
          <w:sz w:val="24"/>
          <w:lang w:val="en-US"/>
        </w:rPr>
        <w:t>dibuka</w:t>
      </w:r>
      <w:proofErr w:type="spellEnd"/>
      <w:r>
        <w:rPr>
          <w:rFonts w:ascii="Times New Roman" w:hAnsi="Times New Roman" w:cs="Times New Roman"/>
          <w:sz w:val="24"/>
        </w:rPr>
        <w:t>-</w:t>
      </w:r>
      <w:proofErr w:type="spellStart"/>
      <w:r>
        <w:rPr>
          <w:rFonts w:ascii="Times New Roman" w:hAnsi="Times New Roman" w:cs="Times New Roman"/>
          <w:sz w:val="24"/>
          <w:lang w:val="en-US"/>
        </w:rPr>
        <w:t>warga</w:t>
      </w:r>
      <w:proofErr w:type="spellEnd"/>
      <w:r>
        <w:rPr>
          <w:rFonts w:ascii="Times New Roman" w:hAnsi="Times New Roman" w:cs="Times New Roman"/>
          <w:sz w:val="24"/>
        </w:rPr>
        <w:t>-</w:t>
      </w:r>
      <w:proofErr w:type="spellStart"/>
      <w:r>
        <w:rPr>
          <w:rFonts w:ascii="Times New Roman" w:hAnsi="Times New Roman" w:cs="Times New Roman"/>
          <w:sz w:val="24"/>
          <w:lang w:val="en-US"/>
        </w:rPr>
        <w:t>moskow</w:t>
      </w:r>
      <w:proofErr w:type="spellEnd"/>
      <w:r>
        <w:rPr>
          <w:rFonts w:ascii="Times New Roman" w:hAnsi="Times New Roman" w:cs="Times New Roman"/>
          <w:sz w:val="24"/>
        </w:rPr>
        <w:t>-</w:t>
      </w:r>
      <w:proofErr w:type="spellStart"/>
      <w:r>
        <w:rPr>
          <w:rFonts w:ascii="Times New Roman" w:hAnsi="Times New Roman" w:cs="Times New Roman"/>
          <w:sz w:val="24"/>
          <w:lang w:val="en-US"/>
        </w:rPr>
        <w:t>datang</w:t>
      </w:r>
      <w:proofErr w:type="spellEnd"/>
      <w:r>
        <w:rPr>
          <w:rFonts w:ascii="Times New Roman" w:hAnsi="Times New Roman" w:cs="Times New Roman"/>
          <w:sz w:val="24"/>
        </w:rPr>
        <w:t>-</w:t>
      </w:r>
      <w:proofErr w:type="spellStart"/>
      <w:r>
        <w:rPr>
          <w:rFonts w:ascii="Times New Roman" w:hAnsi="Times New Roman" w:cs="Times New Roman"/>
          <w:sz w:val="24"/>
          <w:lang w:val="en-US"/>
        </w:rPr>
        <w:t>menyerbu</w:t>
      </w:r>
      <w:proofErr w:type="spellEnd"/>
      <w:r>
        <w:rPr>
          <w:rFonts w:ascii="Times New Roman" w:hAnsi="Times New Roman" w:cs="Times New Roman"/>
          <w:sz w:val="24"/>
        </w:rPr>
        <w:t>.</w:t>
      </w:r>
    </w:p>
    <w:p w:rsidR="00EC7FEC" w:rsidRPr="00D873E1" w:rsidRDefault="00EC7FEC" w:rsidP="00EC7FEC">
      <w:pPr>
        <w:pStyle w:val="a3"/>
        <w:numPr>
          <w:ilvl w:val="0"/>
          <w:numId w:val="16"/>
        </w:numPr>
        <w:spacing w:line="360" w:lineRule="auto"/>
        <w:rPr>
          <w:rFonts w:ascii="Times New Roman" w:hAnsi="Times New Roman" w:cs="Times New Roman"/>
          <w:sz w:val="24"/>
          <w:lang w:val="en-US"/>
        </w:rPr>
      </w:pPr>
      <w:proofErr w:type="spellStart"/>
      <w:r>
        <w:rPr>
          <w:rFonts w:ascii="Times New Roman" w:hAnsi="Times New Roman" w:cs="Times New Roman"/>
          <w:sz w:val="24"/>
          <w:lang w:val="en-US"/>
        </w:rPr>
        <w:t>Permira</w:t>
      </w:r>
      <w:proofErr w:type="spellEnd"/>
      <w:r w:rsidRPr="00EC7FEC">
        <w:rPr>
          <w:rFonts w:ascii="Times New Roman" w:hAnsi="Times New Roman" w:cs="Times New Roman"/>
          <w:sz w:val="24"/>
          <w:lang w:val="en-US"/>
        </w:rPr>
        <w:t xml:space="preserve"> </w:t>
      </w:r>
      <w:proofErr w:type="spellStart"/>
      <w:r>
        <w:rPr>
          <w:rFonts w:ascii="Times New Roman" w:hAnsi="Times New Roman" w:cs="Times New Roman"/>
          <w:sz w:val="24"/>
          <w:lang w:val="en-US"/>
        </w:rPr>
        <w:t>Rusia</w:t>
      </w:r>
      <w:proofErr w:type="spellEnd"/>
      <w:r w:rsidRPr="00EC7FEC">
        <w:rPr>
          <w:rFonts w:ascii="Times New Roman" w:hAnsi="Times New Roman" w:cs="Times New Roman"/>
          <w:sz w:val="24"/>
          <w:lang w:val="en-US"/>
        </w:rPr>
        <w:t xml:space="preserve"> </w:t>
      </w:r>
      <w:r w:rsidR="004A6F56">
        <w:rPr>
          <w:rFonts w:ascii="Times New Roman" w:hAnsi="Times New Roman" w:cs="Times New Roman"/>
          <w:sz w:val="24"/>
          <w:lang w:val="en-US"/>
        </w:rPr>
        <w:t>–</w:t>
      </w:r>
      <w:r w:rsidRPr="00EC7FEC">
        <w:rPr>
          <w:rFonts w:ascii="Times New Roman" w:hAnsi="Times New Roman" w:cs="Times New Roman"/>
          <w:sz w:val="24"/>
          <w:lang w:val="en-US"/>
        </w:rPr>
        <w:t xml:space="preserve"> </w:t>
      </w:r>
      <w:r>
        <w:rPr>
          <w:rFonts w:ascii="Times New Roman" w:hAnsi="Times New Roman" w:cs="Times New Roman"/>
          <w:sz w:val="24"/>
          <w:lang w:val="en-US"/>
        </w:rPr>
        <w:t>Data</w:t>
      </w:r>
      <w:r w:rsidR="004A6F56" w:rsidRPr="004A6F56">
        <w:rPr>
          <w:rFonts w:ascii="Times New Roman" w:hAnsi="Times New Roman" w:cs="Times New Roman"/>
          <w:sz w:val="24"/>
          <w:lang w:val="en-US"/>
        </w:rPr>
        <w:t xml:space="preserve"> </w:t>
      </w:r>
      <w:proofErr w:type="spellStart"/>
      <w:r>
        <w:rPr>
          <w:rFonts w:ascii="Times New Roman" w:hAnsi="Times New Roman" w:cs="Times New Roman"/>
          <w:sz w:val="24"/>
          <w:lang w:val="en-US"/>
        </w:rPr>
        <w:t>Mahasiswa</w:t>
      </w:r>
      <w:proofErr w:type="spellEnd"/>
      <w:r w:rsidRPr="00EC7FEC">
        <w:rPr>
          <w:rFonts w:ascii="Times New Roman" w:hAnsi="Times New Roman" w:cs="Times New Roman"/>
          <w:sz w:val="24"/>
          <w:lang w:val="en-US"/>
        </w:rPr>
        <w:t xml:space="preserve">. </w:t>
      </w:r>
      <w:r>
        <w:rPr>
          <w:rFonts w:ascii="Times New Roman" w:hAnsi="Times New Roman" w:cs="Times New Roman"/>
          <w:sz w:val="24"/>
        </w:rPr>
        <w:t>Официальный</w:t>
      </w:r>
      <w:r w:rsidRPr="00EC7FEC">
        <w:rPr>
          <w:rFonts w:ascii="Times New Roman" w:hAnsi="Times New Roman" w:cs="Times New Roman"/>
          <w:sz w:val="24"/>
          <w:lang w:val="en-US"/>
        </w:rPr>
        <w:t xml:space="preserve"> </w:t>
      </w:r>
      <w:r>
        <w:rPr>
          <w:rFonts w:ascii="Times New Roman" w:hAnsi="Times New Roman" w:cs="Times New Roman"/>
          <w:sz w:val="24"/>
        </w:rPr>
        <w:t>сайт</w:t>
      </w:r>
      <w:r w:rsidRPr="00EC7FEC">
        <w:rPr>
          <w:rFonts w:ascii="Times New Roman" w:hAnsi="Times New Roman" w:cs="Times New Roman"/>
          <w:sz w:val="24"/>
          <w:lang w:val="en-US"/>
        </w:rPr>
        <w:t xml:space="preserve">. </w:t>
      </w:r>
      <w:r>
        <w:rPr>
          <w:rFonts w:ascii="Times New Roman" w:hAnsi="Times New Roman" w:cs="Times New Roman"/>
          <w:sz w:val="24"/>
          <w:lang w:val="en-US"/>
        </w:rPr>
        <w:t>URL</w:t>
      </w:r>
      <w:r w:rsidRPr="00D873E1">
        <w:rPr>
          <w:rFonts w:ascii="Times New Roman" w:hAnsi="Times New Roman" w:cs="Times New Roman"/>
          <w:sz w:val="24"/>
          <w:lang w:val="en-US"/>
        </w:rPr>
        <w:t xml:space="preserve">: </w:t>
      </w:r>
      <w:r>
        <w:rPr>
          <w:rFonts w:ascii="Times New Roman" w:hAnsi="Times New Roman" w:cs="Times New Roman"/>
          <w:sz w:val="24"/>
          <w:lang w:val="en-US"/>
        </w:rPr>
        <w:t>https</w:t>
      </w:r>
      <w:r w:rsidRPr="00D873E1">
        <w:rPr>
          <w:rFonts w:ascii="Times New Roman" w:hAnsi="Times New Roman" w:cs="Times New Roman"/>
          <w:sz w:val="24"/>
          <w:lang w:val="en-US"/>
        </w:rPr>
        <w:t>://</w:t>
      </w:r>
      <w:r>
        <w:rPr>
          <w:rFonts w:ascii="Times New Roman" w:hAnsi="Times New Roman" w:cs="Times New Roman"/>
          <w:sz w:val="24"/>
          <w:lang w:val="en-US"/>
        </w:rPr>
        <w:t>ppirusia</w:t>
      </w:r>
      <w:r w:rsidRPr="00D873E1">
        <w:rPr>
          <w:rFonts w:ascii="Times New Roman" w:hAnsi="Times New Roman" w:cs="Times New Roman"/>
          <w:sz w:val="24"/>
          <w:lang w:val="en-US"/>
        </w:rPr>
        <w:t>.</w:t>
      </w:r>
      <w:r>
        <w:rPr>
          <w:rFonts w:ascii="Times New Roman" w:hAnsi="Times New Roman" w:cs="Times New Roman"/>
          <w:sz w:val="24"/>
          <w:lang w:val="en-US"/>
        </w:rPr>
        <w:t>wordpress</w:t>
      </w:r>
      <w:r w:rsidRPr="00D873E1">
        <w:rPr>
          <w:rFonts w:ascii="Times New Roman" w:hAnsi="Times New Roman" w:cs="Times New Roman"/>
          <w:sz w:val="24"/>
          <w:lang w:val="en-US"/>
        </w:rPr>
        <w:t>.</w:t>
      </w:r>
      <w:r>
        <w:rPr>
          <w:rFonts w:ascii="Times New Roman" w:hAnsi="Times New Roman" w:cs="Times New Roman"/>
          <w:sz w:val="24"/>
          <w:lang w:val="en-US"/>
        </w:rPr>
        <w:t>com</w:t>
      </w:r>
      <w:r w:rsidRPr="00D873E1">
        <w:rPr>
          <w:rFonts w:ascii="Times New Roman" w:hAnsi="Times New Roman" w:cs="Times New Roman"/>
          <w:sz w:val="24"/>
          <w:lang w:val="en-US"/>
        </w:rPr>
        <w:t>/</w:t>
      </w:r>
      <w:r>
        <w:rPr>
          <w:rFonts w:ascii="Times New Roman" w:hAnsi="Times New Roman" w:cs="Times New Roman"/>
          <w:sz w:val="24"/>
          <w:lang w:val="en-US"/>
        </w:rPr>
        <w:t>kuliah</w:t>
      </w:r>
      <w:r w:rsidRPr="00D873E1">
        <w:rPr>
          <w:rFonts w:ascii="Times New Roman" w:hAnsi="Times New Roman" w:cs="Times New Roman"/>
          <w:sz w:val="24"/>
          <w:lang w:val="en-US"/>
        </w:rPr>
        <w:t>-</w:t>
      </w:r>
      <w:r>
        <w:rPr>
          <w:rFonts w:ascii="Times New Roman" w:hAnsi="Times New Roman" w:cs="Times New Roman"/>
          <w:sz w:val="24"/>
          <w:lang w:val="en-US"/>
        </w:rPr>
        <w:t>di</w:t>
      </w:r>
      <w:r w:rsidRPr="00D873E1">
        <w:rPr>
          <w:rFonts w:ascii="Times New Roman" w:hAnsi="Times New Roman" w:cs="Times New Roman"/>
          <w:sz w:val="24"/>
          <w:lang w:val="en-US"/>
        </w:rPr>
        <w:t>-</w:t>
      </w:r>
      <w:r>
        <w:rPr>
          <w:rFonts w:ascii="Times New Roman" w:hAnsi="Times New Roman" w:cs="Times New Roman"/>
          <w:sz w:val="24"/>
          <w:lang w:val="en-US"/>
        </w:rPr>
        <w:t>rusia</w:t>
      </w:r>
      <w:r w:rsidRPr="00D873E1">
        <w:rPr>
          <w:rFonts w:ascii="Times New Roman" w:hAnsi="Times New Roman" w:cs="Times New Roman"/>
          <w:sz w:val="24"/>
          <w:lang w:val="en-US"/>
        </w:rPr>
        <w:t>/</w:t>
      </w:r>
      <w:r>
        <w:rPr>
          <w:rFonts w:ascii="Times New Roman" w:hAnsi="Times New Roman" w:cs="Times New Roman"/>
          <w:sz w:val="24"/>
          <w:lang w:val="en-US"/>
        </w:rPr>
        <w:t>data</w:t>
      </w:r>
      <w:r w:rsidRPr="00D873E1">
        <w:rPr>
          <w:rFonts w:ascii="Times New Roman" w:hAnsi="Times New Roman" w:cs="Times New Roman"/>
          <w:sz w:val="24"/>
          <w:lang w:val="en-US"/>
        </w:rPr>
        <w:t>-</w:t>
      </w:r>
      <w:r>
        <w:rPr>
          <w:rFonts w:ascii="Times New Roman" w:hAnsi="Times New Roman" w:cs="Times New Roman"/>
          <w:sz w:val="24"/>
          <w:lang w:val="en-US"/>
        </w:rPr>
        <w:t>mahasiswa</w:t>
      </w:r>
      <w:r w:rsidRPr="00D873E1">
        <w:rPr>
          <w:rFonts w:ascii="Times New Roman" w:hAnsi="Times New Roman" w:cs="Times New Roman"/>
          <w:sz w:val="24"/>
          <w:lang w:val="en-US"/>
        </w:rPr>
        <w:t>/</w:t>
      </w:r>
    </w:p>
    <w:p w:rsidR="00EC7FEC" w:rsidRDefault="00EC7FEC" w:rsidP="00EC7FEC">
      <w:pPr>
        <w:pStyle w:val="a3"/>
        <w:numPr>
          <w:ilvl w:val="0"/>
          <w:numId w:val="16"/>
        </w:numPr>
        <w:spacing w:line="360" w:lineRule="auto"/>
        <w:rPr>
          <w:rFonts w:ascii="Times New Roman" w:hAnsi="Times New Roman" w:cs="Times New Roman"/>
          <w:sz w:val="24"/>
        </w:rPr>
      </w:pPr>
      <w:proofErr w:type="spellStart"/>
      <w:r>
        <w:rPr>
          <w:rFonts w:ascii="Times New Roman" w:hAnsi="Times New Roman" w:cs="Times New Roman"/>
          <w:sz w:val="24"/>
        </w:rPr>
        <w:t>Tentang</w:t>
      </w:r>
      <w:proofErr w:type="spellEnd"/>
      <w:r>
        <w:rPr>
          <w:rFonts w:ascii="Times New Roman" w:hAnsi="Times New Roman" w:cs="Times New Roman"/>
          <w:sz w:val="24"/>
        </w:rPr>
        <w:t xml:space="preserve"> </w:t>
      </w:r>
      <w:proofErr w:type="spellStart"/>
      <w:r>
        <w:rPr>
          <w:rFonts w:ascii="Times New Roman" w:hAnsi="Times New Roman" w:cs="Times New Roman"/>
          <w:sz w:val="24"/>
        </w:rPr>
        <w:t>Batavia</w:t>
      </w:r>
      <w:proofErr w:type="spellEnd"/>
      <w:r>
        <w:rPr>
          <w:rFonts w:ascii="Times New Roman" w:hAnsi="Times New Roman" w:cs="Times New Roman"/>
          <w:sz w:val="24"/>
        </w:rPr>
        <w:t>. Электронный ресурс.</w:t>
      </w:r>
      <w:r>
        <w:rPr>
          <w:rFonts w:ascii="Times New Roman" w:hAnsi="Times New Roman" w:cs="Times New Roman"/>
          <w:sz w:val="24"/>
        </w:rPr>
        <w:br/>
      </w:r>
      <w:r>
        <w:rPr>
          <w:rFonts w:ascii="Times New Roman" w:hAnsi="Times New Roman" w:cs="Times New Roman"/>
          <w:sz w:val="24"/>
          <w:lang w:val="en-US"/>
        </w:rPr>
        <w:t>URL</w:t>
      </w:r>
      <w:r>
        <w:rPr>
          <w:rFonts w:ascii="Times New Roman" w:hAnsi="Times New Roman" w:cs="Times New Roman"/>
          <w:sz w:val="24"/>
        </w:rPr>
        <w:t xml:space="preserve">: </w:t>
      </w:r>
      <w:r>
        <w:rPr>
          <w:rFonts w:ascii="Times New Roman" w:hAnsi="Times New Roman" w:cs="Times New Roman"/>
          <w:sz w:val="24"/>
          <w:lang w:val="en-US"/>
        </w:rPr>
        <w:t>https</w:t>
      </w:r>
      <w:r>
        <w:rPr>
          <w:rFonts w:ascii="Times New Roman" w:hAnsi="Times New Roman" w:cs="Times New Roman"/>
          <w:sz w:val="24"/>
        </w:rPr>
        <w:t>://</w:t>
      </w:r>
      <w:proofErr w:type="spellStart"/>
      <w:r>
        <w:rPr>
          <w:rFonts w:ascii="Times New Roman" w:hAnsi="Times New Roman" w:cs="Times New Roman"/>
          <w:sz w:val="24"/>
          <w:lang w:val="en-US"/>
        </w:rPr>
        <w:t>bataviadigital</w:t>
      </w:r>
      <w:proofErr w:type="spellEnd"/>
      <w:r>
        <w:rPr>
          <w:rFonts w:ascii="Times New Roman" w:hAnsi="Times New Roman" w:cs="Times New Roman"/>
          <w:sz w:val="24"/>
        </w:rPr>
        <w:t>.</w:t>
      </w:r>
      <w:proofErr w:type="spellStart"/>
      <w:r>
        <w:rPr>
          <w:rFonts w:ascii="Times New Roman" w:hAnsi="Times New Roman" w:cs="Times New Roman"/>
          <w:sz w:val="24"/>
          <w:lang w:val="en-US"/>
        </w:rPr>
        <w:t>perpusnas</w:t>
      </w:r>
      <w:proofErr w:type="spellEnd"/>
      <w:r>
        <w:rPr>
          <w:rFonts w:ascii="Times New Roman" w:hAnsi="Times New Roman" w:cs="Times New Roman"/>
          <w:sz w:val="24"/>
        </w:rPr>
        <w:t>.</w:t>
      </w:r>
      <w:r>
        <w:rPr>
          <w:rFonts w:ascii="Times New Roman" w:hAnsi="Times New Roman" w:cs="Times New Roman"/>
          <w:sz w:val="24"/>
          <w:lang w:val="en-US"/>
        </w:rPr>
        <w:t>go</w:t>
      </w:r>
      <w:r>
        <w:rPr>
          <w:rFonts w:ascii="Times New Roman" w:hAnsi="Times New Roman" w:cs="Times New Roman"/>
          <w:sz w:val="24"/>
        </w:rPr>
        <w:t>.</w:t>
      </w:r>
      <w:r>
        <w:rPr>
          <w:rFonts w:ascii="Times New Roman" w:hAnsi="Times New Roman" w:cs="Times New Roman"/>
          <w:sz w:val="24"/>
          <w:lang w:val="en-US"/>
        </w:rPr>
        <w:t>id</w:t>
      </w:r>
      <w:r>
        <w:rPr>
          <w:rFonts w:ascii="Times New Roman" w:hAnsi="Times New Roman" w:cs="Times New Roman"/>
          <w:sz w:val="24"/>
        </w:rPr>
        <w:t>/</w:t>
      </w:r>
      <w:proofErr w:type="spellStart"/>
      <w:r>
        <w:rPr>
          <w:rFonts w:ascii="Times New Roman" w:hAnsi="Times New Roman" w:cs="Times New Roman"/>
          <w:sz w:val="24"/>
          <w:lang w:val="en-US"/>
        </w:rPr>
        <w:t>tentang</w:t>
      </w:r>
      <w:proofErr w:type="spellEnd"/>
      <w:r>
        <w:rPr>
          <w:rFonts w:ascii="Times New Roman" w:hAnsi="Times New Roman" w:cs="Times New Roman"/>
          <w:sz w:val="24"/>
        </w:rPr>
        <w:t>/</w:t>
      </w:r>
    </w:p>
    <w:p w:rsidR="00520388" w:rsidRDefault="00520388" w:rsidP="00520388">
      <w:pPr>
        <w:pStyle w:val="a3"/>
        <w:spacing w:line="360" w:lineRule="auto"/>
        <w:rPr>
          <w:rFonts w:ascii="Times New Roman" w:hAnsi="Times New Roman" w:cs="Times New Roman"/>
          <w:sz w:val="24"/>
        </w:rPr>
      </w:pPr>
    </w:p>
    <w:p w:rsidR="00520388" w:rsidRDefault="00520388" w:rsidP="00520388">
      <w:pPr>
        <w:pStyle w:val="a3"/>
        <w:spacing w:line="360" w:lineRule="auto"/>
        <w:rPr>
          <w:rFonts w:ascii="Times New Roman" w:hAnsi="Times New Roman" w:cs="Times New Roman"/>
          <w:sz w:val="24"/>
        </w:rPr>
      </w:pPr>
    </w:p>
    <w:p w:rsidR="009C01CC" w:rsidRDefault="009C01CC" w:rsidP="009C01CC">
      <w:pPr>
        <w:pStyle w:val="a3"/>
        <w:spacing w:line="360" w:lineRule="auto"/>
        <w:rPr>
          <w:rFonts w:ascii="Times New Roman" w:hAnsi="Times New Roman" w:cs="Times New Roman"/>
          <w:sz w:val="24"/>
        </w:rPr>
      </w:pPr>
    </w:p>
    <w:p w:rsidR="00320F7A" w:rsidRDefault="00320F7A" w:rsidP="009C01CC">
      <w:pPr>
        <w:pStyle w:val="a3"/>
        <w:spacing w:line="360" w:lineRule="auto"/>
        <w:rPr>
          <w:rFonts w:ascii="Times New Roman" w:hAnsi="Times New Roman" w:cs="Times New Roman"/>
          <w:sz w:val="24"/>
        </w:rPr>
      </w:pPr>
    </w:p>
    <w:p w:rsidR="004A6F56" w:rsidRDefault="004A6F56" w:rsidP="009C01CC">
      <w:pPr>
        <w:pStyle w:val="a3"/>
        <w:spacing w:line="360" w:lineRule="auto"/>
        <w:rPr>
          <w:rFonts w:ascii="Times New Roman" w:hAnsi="Times New Roman" w:cs="Times New Roman"/>
          <w:sz w:val="24"/>
        </w:rPr>
      </w:pPr>
    </w:p>
    <w:p w:rsidR="00320F7A" w:rsidRPr="009C01CC" w:rsidRDefault="00320F7A" w:rsidP="009C01CC">
      <w:pPr>
        <w:pStyle w:val="a3"/>
        <w:spacing w:line="360" w:lineRule="auto"/>
        <w:rPr>
          <w:rFonts w:ascii="Times New Roman" w:hAnsi="Times New Roman" w:cs="Times New Roman"/>
          <w:sz w:val="24"/>
        </w:rPr>
      </w:pPr>
    </w:p>
    <w:p w:rsidR="00EC7FEC" w:rsidRDefault="00EC7FEC" w:rsidP="00EC7FEC">
      <w:pPr>
        <w:pStyle w:val="a3"/>
        <w:spacing w:line="360" w:lineRule="auto"/>
        <w:ind w:firstLine="708"/>
        <w:rPr>
          <w:rFonts w:ascii="Times New Roman" w:hAnsi="Times New Roman" w:cs="Times New Roman"/>
          <w:b/>
          <w:sz w:val="24"/>
        </w:rPr>
      </w:pPr>
      <w:r>
        <w:rPr>
          <w:rFonts w:ascii="Times New Roman" w:hAnsi="Times New Roman" w:cs="Times New Roman"/>
          <w:b/>
          <w:sz w:val="24"/>
        </w:rPr>
        <w:lastRenderedPageBreak/>
        <w:t>Справочно-энциклопедические издания</w:t>
      </w:r>
    </w:p>
    <w:p w:rsidR="00EC7FEC" w:rsidRDefault="00EC7FEC" w:rsidP="00EC7FEC">
      <w:pPr>
        <w:pStyle w:val="a3"/>
        <w:spacing w:line="360" w:lineRule="auto"/>
        <w:ind w:firstLine="708"/>
        <w:rPr>
          <w:rFonts w:ascii="Times New Roman" w:hAnsi="Times New Roman" w:cs="Times New Roman"/>
          <w:b/>
          <w:sz w:val="24"/>
        </w:rPr>
      </w:pPr>
    </w:p>
    <w:p w:rsidR="00EC7FEC" w:rsidRDefault="00EC7FEC" w:rsidP="00EC7FEC">
      <w:pPr>
        <w:pStyle w:val="a3"/>
        <w:numPr>
          <w:ilvl w:val="0"/>
          <w:numId w:val="17"/>
        </w:numPr>
        <w:spacing w:line="360" w:lineRule="auto"/>
        <w:rPr>
          <w:rFonts w:ascii="Times New Roman" w:hAnsi="Times New Roman" w:cs="Times New Roman"/>
          <w:sz w:val="24"/>
          <w:lang w:val="en-US"/>
        </w:rPr>
      </w:pPr>
      <w:r>
        <w:rPr>
          <w:rFonts w:ascii="Times New Roman" w:hAnsi="Times New Roman" w:cs="Times New Roman"/>
          <w:sz w:val="24"/>
        </w:rPr>
        <w:t xml:space="preserve">Энциклопедия Всемирная История. Электронный ресурс. </w:t>
      </w:r>
      <w:r>
        <w:rPr>
          <w:rFonts w:ascii="Times New Roman" w:hAnsi="Times New Roman" w:cs="Times New Roman"/>
          <w:sz w:val="24"/>
        </w:rPr>
        <w:br/>
      </w:r>
      <w:r>
        <w:rPr>
          <w:rFonts w:ascii="Times New Roman" w:hAnsi="Times New Roman" w:cs="Times New Roman"/>
          <w:sz w:val="24"/>
          <w:lang w:val="en-US"/>
        </w:rPr>
        <w:t xml:space="preserve">URL: </w:t>
      </w:r>
      <w:r w:rsidRPr="00EC7FEC">
        <w:rPr>
          <w:rFonts w:ascii="Times New Roman" w:hAnsi="Times New Roman" w:cs="Times New Roman"/>
          <w:sz w:val="24"/>
          <w:lang w:val="en-US"/>
        </w:rPr>
        <w:t>https://w.histrf.ru/articles/article/show/indonieziia_xxi_v</w:t>
      </w:r>
    </w:p>
    <w:p w:rsidR="00EC7FEC" w:rsidRPr="00EC7FEC" w:rsidRDefault="00EC7FEC" w:rsidP="00EC7FEC">
      <w:pPr>
        <w:pStyle w:val="a3"/>
        <w:spacing w:line="360" w:lineRule="auto"/>
        <w:ind w:left="720"/>
        <w:rPr>
          <w:rFonts w:ascii="Times New Roman" w:hAnsi="Times New Roman" w:cs="Times New Roman"/>
          <w:b/>
          <w:sz w:val="24"/>
          <w:lang w:val="en-US"/>
        </w:rPr>
      </w:pPr>
    </w:p>
    <w:p w:rsidR="00EC7FEC" w:rsidRDefault="00EC7FEC" w:rsidP="00EC7FEC">
      <w:pPr>
        <w:pStyle w:val="a3"/>
        <w:spacing w:line="360" w:lineRule="auto"/>
        <w:ind w:left="720"/>
        <w:rPr>
          <w:rFonts w:ascii="Times New Roman" w:hAnsi="Times New Roman" w:cs="Times New Roman"/>
          <w:b/>
          <w:sz w:val="24"/>
        </w:rPr>
      </w:pPr>
      <w:r>
        <w:rPr>
          <w:rFonts w:ascii="Times New Roman" w:hAnsi="Times New Roman" w:cs="Times New Roman"/>
          <w:b/>
          <w:sz w:val="24"/>
        </w:rPr>
        <w:t>Официальные сайты организаций и фондов</w:t>
      </w:r>
    </w:p>
    <w:p w:rsidR="00EC7FEC" w:rsidRDefault="00EC7FEC" w:rsidP="00EC7FEC">
      <w:pPr>
        <w:pStyle w:val="a3"/>
        <w:spacing w:line="360" w:lineRule="auto"/>
        <w:ind w:left="720"/>
        <w:rPr>
          <w:rFonts w:ascii="Times New Roman" w:hAnsi="Times New Roman" w:cs="Times New Roman"/>
          <w:sz w:val="24"/>
        </w:rPr>
      </w:pPr>
    </w:p>
    <w:p w:rsidR="00EC7FEC" w:rsidRDefault="00EC7FEC" w:rsidP="00EC7FEC">
      <w:pPr>
        <w:pStyle w:val="a3"/>
        <w:numPr>
          <w:ilvl w:val="0"/>
          <w:numId w:val="18"/>
        </w:numPr>
        <w:spacing w:line="360" w:lineRule="auto"/>
        <w:rPr>
          <w:rFonts w:ascii="Times New Roman" w:hAnsi="Times New Roman" w:cs="Times New Roman"/>
          <w:sz w:val="24"/>
        </w:rPr>
      </w:pPr>
      <w:r>
        <w:rPr>
          <w:rFonts w:ascii="Times New Roman" w:hAnsi="Times New Roman" w:cs="Times New Roman"/>
          <w:sz w:val="24"/>
        </w:rPr>
        <w:t xml:space="preserve">Официальный сайт. Федерального агентство по делам Содружества Независимых Государств, соотечественников, проживающих за рубежом, и по международному гуманитарному сотрудничеству (Россотрудничество). </w:t>
      </w:r>
      <w:r>
        <w:rPr>
          <w:rFonts w:ascii="Times New Roman" w:hAnsi="Times New Roman" w:cs="Times New Roman"/>
          <w:sz w:val="24"/>
        </w:rPr>
        <w:br/>
      </w:r>
      <w:r>
        <w:rPr>
          <w:rFonts w:ascii="Times New Roman" w:hAnsi="Times New Roman" w:cs="Times New Roman"/>
          <w:sz w:val="24"/>
          <w:lang w:val="en-US"/>
        </w:rPr>
        <w:t>URL</w:t>
      </w:r>
      <w:r>
        <w:rPr>
          <w:rFonts w:ascii="Times New Roman" w:hAnsi="Times New Roman" w:cs="Times New Roman"/>
          <w:sz w:val="24"/>
        </w:rPr>
        <w:t>: http://rs.gov.ru/node/28132</w:t>
      </w:r>
    </w:p>
    <w:p w:rsidR="00E53DC0" w:rsidRDefault="00EC7FEC" w:rsidP="00E236F2">
      <w:pPr>
        <w:pStyle w:val="a6"/>
        <w:numPr>
          <w:ilvl w:val="0"/>
          <w:numId w:val="18"/>
        </w:numPr>
        <w:spacing w:line="360" w:lineRule="auto"/>
        <w:rPr>
          <w:rFonts w:ascii="Times New Roman" w:hAnsi="Times New Roman"/>
          <w:sz w:val="24"/>
          <w:lang w:val="en-US"/>
        </w:rPr>
      </w:pPr>
      <w:r>
        <w:rPr>
          <w:rFonts w:ascii="Times New Roman" w:hAnsi="Times New Roman"/>
          <w:sz w:val="24"/>
        </w:rPr>
        <w:t xml:space="preserve">Официальный сайт. Фонд Русский мир. </w:t>
      </w:r>
      <w:r>
        <w:rPr>
          <w:rFonts w:ascii="Times New Roman" w:hAnsi="Times New Roman"/>
          <w:sz w:val="24"/>
          <w:lang w:val="en-US"/>
        </w:rPr>
        <w:t xml:space="preserve">URL: </w:t>
      </w:r>
      <w:r w:rsidRPr="00EC7FEC">
        <w:rPr>
          <w:rFonts w:ascii="Times New Roman" w:hAnsi="Times New Roman"/>
          <w:sz w:val="24"/>
          <w:lang w:val="en-US"/>
        </w:rPr>
        <w:t>http://www.russkiymir.ru/russkiymir/ru/fund/about</w:t>
      </w:r>
    </w:p>
    <w:p w:rsidR="00320F7A" w:rsidRDefault="00320F7A" w:rsidP="00320F7A">
      <w:pPr>
        <w:pStyle w:val="a3"/>
        <w:numPr>
          <w:ilvl w:val="0"/>
          <w:numId w:val="18"/>
        </w:numPr>
        <w:spacing w:line="360" w:lineRule="auto"/>
        <w:rPr>
          <w:rFonts w:ascii="Times New Roman" w:hAnsi="Times New Roman" w:cs="Times New Roman"/>
          <w:sz w:val="24"/>
          <w:lang w:val="en-US"/>
        </w:rPr>
      </w:pPr>
      <w:r>
        <w:rPr>
          <w:rFonts w:ascii="Times New Roman" w:hAnsi="Times New Roman" w:cs="Times New Roman"/>
          <w:sz w:val="24"/>
        </w:rPr>
        <w:t>Официальный</w:t>
      </w:r>
      <w:r w:rsidRPr="00320F7A">
        <w:rPr>
          <w:rFonts w:ascii="Times New Roman" w:hAnsi="Times New Roman" w:cs="Times New Roman"/>
          <w:sz w:val="24"/>
          <w:lang w:val="en-US"/>
        </w:rPr>
        <w:t xml:space="preserve"> </w:t>
      </w:r>
      <w:r>
        <w:rPr>
          <w:rFonts w:ascii="Times New Roman" w:hAnsi="Times New Roman" w:cs="Times New Roman"/>
          <w:sz w:val="24"/>
        </w:rPr>
        <w:t>сайт</w:t>
      </w:r>
      <w:r w:rsidRPr="00320F7A">
        <w:rPr>
          <w:rFonts w:ascii="Times New Roman" w:hAnsi="Times New Roman" w:cs="Times New Roman"/>
          <w:sz w:val="24"/>
          <w:lang w:val="en-US"/>
        </w:rPr>
        <w:t xml:space="preserve"> </w:t>
      </w:r>
      <w:r>
        <w:rPr>
          <w:rFonts w:ascii="Times New Roman" w:hAnsi="Times New Roman" w:cs="Times New Roman"/>
          <w:sz w:val="24"/>
          <w:lang w:val="en-US"/>
        </w:rPr>
        <w:t>Darmasiswa • Ministry of Education and Culture. URL</w:t>
      </w:r>
      <w:r w:rsidRPr="00320F7A">
        <w:rPr>
          <w:rFonts w:ascii="Times New Roman" w:hAnsi="Times New Roman" w:cs="Times New Roman"/>
          <w:sz w:val="24"/>
          <w:lang w:val="en-US"/>
        </w:rPr>
        <w:t xml:space="preserve">: </w:t>
      </w:r>
      <w:r>
        <w:rPr>
          <w:rFonts w:ascii="Times New Roman" w:hAnsi="Times New Roman" w:cs="Times New Roman"/>
          <w:sz w:val="24"/>
          <w:lang w:val="en-US"/>
        </w:rPr>
        <w:t>http</w:t>
      </w:r>
      <w:r w:rsidRPr="00320F7A">
        <w:rPr>
          <w:rFonts w:ascii="Times New Roman" w:hAnsi="Times New Roman" w:cs="Times New Roman"/>
          <w:sz w:val="24"/>
          <w:lang w:val="en-US"/>
        </w:rPr>
        <w:t>://</w:t>
      </w:r>
      <w:r>
        <w:rPr>
          <w:rFonts w:ascii="Times New Roman" w:hAnsi="Times New Roman" w:cs="Times New Roman"/>
          <w:sz w:val="24"/>
          <w:lang w:val="en-US"/>
        </w:rPr>
        <w:t>darmasiswa</w:t>
      </w:r>
      <w:r w:rsidRPr="00320F7A">
        <w:rPr>
          <w:rFonts w:ascii="Times New Roman" w:hAnsi="Times New Roman" w:cs="Times New Roman"/>
          <w:sz w:val="24"/>
          <w:lang w:val="en-US"/>
        </w:rPr>
        <w:t>.</w:t>
      </w:r>
      <w:r>
        <w:rPr>
          <w:rFonts w:ascii="Times New Roman" w:hAnsi="Times New Roman" w:cs="Times New Roman"/>
          <w:sz w:val="24"/>
          <w:lang w:val="en-US"/>
        </w:rPr>
        <w:t>kemdikbud</w:t>
      </w:r>
      <w:r w:rsidRPr="00320F7A">
        <w:rPr>
          <w:rFonts w:ascii="Times New Roman" w:hAnsi="Times New Roman" w:cs="Times New Roman"/>
          <w:sz w:val="24"/>
          <w:lang w:val="en-US"/>
        </w:rPr>
        <w:t>.</w:t>
      </w:r>
      <w:r>
        <w:rPr>
          <w:rFonts w:ascii="Times New Roman" w:hAnsi="Times New Roman" w:cs="Times New Roman"/>
          <w:sz w:val="24"/>
          <w:lang w:val="en-US"/>
        </w:rPr>
        <w:t>go</w:t>
      </w:r>
      <w:r w:rsidRPr="00320F7A">
        <w:rPr>
          <w:rFonts w:ascii="Times New Roman" w:hAnsi="Times New Roman" w:cs="Times New Roman"/>
          <w:sz w:val="24"/>
          <w:lang w:val="en-US"/>
        </w:rPr>
        <w:t>.</w:t>
      </w:r>
      <w:r>
        <w:rPr>
          <w:rFonts w:ascii="Times New Roman" w:hAnsi="Times New Roman" w:cs="Times New Roman"/>
          <w:sz w:val="24"/>
          <w:lang w:val="en-US"/>
        </w:rPr>
        <w:t>id</w:t>
      </w:r>
      <w:r w:rsidRPr="00320F7A">
        <w:rPr>
          <w:rFonts w:ascii="Times New Roman" w:hAnsi="Times New Roman" w:cs="Times New Roman"/>
          <w:sz w:val="24"/>
          <w:lang w:val="en-US"/>
        </w:rPr>
        <w:t xml:space="preserve">. </w:t>
      </w:r>
    </w:p>
    <w:p w:rsidR="004A6F56" w:rsidRPr="004A6F56" w:rsidRDefault="004A6F56" w:rsidP="004A6F56">
      <w:pPr>
        <w:pStyle w:val="a3"/>
        <w:numPr>
          <w:ilvl w:val="0"/>
          <w:numId w:val="18"/>
        </w:numPr>
        <w:spacing w:line="360" w:lineRule="auto"/>
        <w:rPr>
          <w:rFonts w:ascii="Times New Roman" w:hAnsi="Times New Roman" w:cs="Times New Roman"/>
          <w:sz w:val="24"/>
        </w:rPr>
      </w:pPr>
      <w:proofErr w:type="spellStart"/>
      <w:r>
        <w:rPr>
          <w:rFonts w:ascii="Times New Roman" w:hAnsi="Times New Roman" w:cs="Times New Roman"/>
          <w:sz w:val="24"/>
          <w:lang w:val="en-US"/>
        </w:rPr>
        <w:t>Perhimpunan</w:t>
      </w:r>
      <w:proofErr w:type="spellEnd"/>
      <w:r w:rsidRPr="004A6F56">
        <w:rPr>
          <w:rFonts w:ascii="Times New Roman" w:hAnsi="Times New Roman" w:cs="Times New Roman"/>
          <w:sz w:val="24"/>
          <w:lang w:val="en-US"/>
        </w:rPr>
        <w:t xml:space="preserve"> </w:t>
      </w:r>
      <w:proofErr w:type="spellStart"/>
      <w:r>
        <w:rPr>
          <w:rFonts w:ascii="Times New Roman" w:hAnsi="Times New Roman" w:cs="Times New Roman"/>
          <w:sz w:val="24"/>
          <w:lang w:val="en-US"/>
        </w:rPr>
        <w:t>Pelajar</w:t>
      </w:r>
      <w:proofErr w:type="spellEnd"/>
      <w:r>
        <w:rPr>
          <w:rFonts w:ascii="Times New Roman" w:hAnsi="Times New Roman" w:cs="Times New Roman"/>
          <w:sz w:val="24"/>
          <w:lang w:val="en-US"/>
        </w:rPr>
        <w:t xml:space="preserve"> Indonesia se-Dunia. </w:t>
      </w:r>
      <w:r>
        <w:rPr>
          <w:rFonts w:ascii="Times New Roman" w:hAnsi="Times New Roman" w:cs="Times New Roman"/>
          <w:sz w:val="24"/>
        </w:rPr>
        <w:t>Официальный</w:t>
      </w:r>
      <w:r w:rsidRPr="004A6F56">
        <w:rPr>
          <w:rFonts w:ascii="Times New Roman" w:hAnsi="Times New Roman" w:cs="Times New Roman"/>
          <w:sz w:val="24"/>
        </w:rPr>
        <w:t xml:space="preserve"> </w:t>
      </w:r>
      <w:r>
        <w:rPr>
          <w:rFonts w:ascii="Times New Roman" w:hAnsi="Times New Roman" w:cs="Times New Roman"/>
          <w:sz w:val="24"/>
        </w:rPr>
        <w:t>сайт</w:t>
      </w:r>
      <w:r w:rsidRPr="004A6F56">
        <w:rPr>
          <w:rFonts w:ascii="Times New Roman" w:hAnsi="Times New Roman" w:cs="Times New Roman"/>
          <w:sz w:val="24"/>
        </w:rPr>
        <w:t xml:space="preserve">. </w:t>
      </w:r>
      <w:r>
        <w:rPr>
          <w:rFonts w:ascii="Times New Roman" w:hAnsi="Times New Roman" w:cs="Times New Roman"/>
          <w:sz w:val="24"/>
          <w:lang w:val="en-US"/>
        </w:rPr>
        <w:t>URL</w:t>
      </w:r>
      <w:r w:rsidRPr="004A6F56">
        <w:rPr>
          <w:rFonts w:ascii="Times New Roman" w:hAnsi="Times New Roman" w:cs="Times New Roman"/>
          <w:sz w:val="24"/>
        </w:rPr>
        <w:t xml:space="preserve">: </w:t>
      </w:r>
      <w:r>
        <w:rPr>
          <w:rFonts w:ascii="Times New Roman" w:hAnsi="Times New Roman" w:cs="Times New Roman"/>
          <w:sz w:val="24"/>
          <w:lang w:val="en-US"/>
        </w:rPr>
        <w:t>https</w:t>
      </w:r>
      <w:r w:rsidRPr="004A6F56">
        <w:rPr>
          <w:rFonts w:ascii="Times New Roman" w:hAnsi="Times New Roman" w:cs="Times New Roman"/>
          <w:sz w:val="24"/>
        </w:rPr>
        <w:t>://</w:t>
      </w:r>
      <w:r>
        <w:rPr>
          <w:rFonts w:ascii="Times New Roman" w:hAnsi="Times New Roman" w:cs="Times New Roman"/>
          <w:sz w:val="24"/>
          <w:lang w:val="en-US"/>
        </w:rPr>
        <w:t>ppi</w:t>
      </w:r>
      <w:r w:rsidRPr="004A6F56">
        <w:rPr>
          <w:rFonts w:ascii="Times New Roman" w:hAnsi="Times New Roman" w:cs="Times New Roman"/>
          <w:sz w:val="24"/>
        </w:rPr>
        <w:t>.</w:t>
      </w:r>
      <w:r>
        <w:rPr>
          <w:rFonts w:ascii="Times New Roman" w:hAnsi="Times New Roman" w:cs="Times New Roman"/>
          <w:sz w:val="24"/>
          <w:lang w:val="en-US"/>
        </w:rPr>
        <w:t>id</w:t>
      </w:r>
      <w:r w:rsidRPr="004A6F56">
        <w:rPr>
          <w:rFonts w:ascii="Times New Roman" w:hAnsi="Times New Roman" w:cs="Times New Roman"/>
          <w:sz w:val="24"/>
        </w:rPr>
        <w:t>/.</w:t>
      </w:r>
    </w:p>
    <w:p w:rsidR="004A6F56" w:rsidRPr="004A6F56" w:rsidRDefault="004A6F56" w:rsidP="004A6F56">
      <w:pPr>
        <w:pStyle w:val="a3"/>
        <w:spacing w:line="360" w:lineRule="auto"/>
        <w:ind w:left="1069"/>
        <w:rPr>
          <w:rFonts w:ascii="Times New Roman" w:hAnsi="Times New Roman" w:cs="Times New Roman"/>
          <w:sz w:val="24"/>
        </w:rPr>
      </w:pPr>
      <w:bookmarkStart w:id="18" w:name="_GoBack"/>
      <w:bookmarkEnd w:id="18"/>
    </w:p>
    <w:p w:rsidR="00320F7A" w:rsidRPr="004A6F56" w:rsidRDefault="00320F7A" w:rsidP="00320F7A">
      <w:pPr>
        <w:pStyle w:val="a6"/>
        <w:spacing w:line="360" w:lineRule="auto"/>
        <w:ind w:left="1069"/>
        <w:rPr>
          <w:rFonts w:ascii="Times New Roman" w:hAnsi="Times New Roman"/>
          <w:sz w:val="24"/>
        </w:rPr>
      </w:pPr>
    </w:p>
    <w:sectPr w:rsidR="00320F7A" w:rsidRPr="004A6F56" w:rsidSect="00E53DC0">
      <w:footerReference w:type="default" r:id="rId10"/>
      <w:pgSz w:w="11906" w:h="16838"/>
      <w:pgMar w:top="1418" w:right="851" w:bottom="1701"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355A" w:rsidRDefault="0046355A" w:rsidP="005F2689">
      <w:r>
        <w:separator/>
      </w:r>
    </w:p>
  </w:endnote>
  <w:endnote w:type="continuationSeparator" w:id="0">
    <w:p w:rsidR="0046355A" w:rsidRDefault="0046355A" w:rsidP="005F2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3117241"/>
      <w:docPartObj>
        <w:docPartGallery w:val="Page Numbers (Bottom of Page)"/>
        <w:docPartUnique/>
      </w:docPartObj>
    </w:sdtPr>
    <w:sdtContent>
      <w:p w:rsidR="00AB7627" w:rsidRDefault="00AB7627">
        <w:pPr>
          <w:pStyle w:val="af4"/>
          <w:jc w:val="right"/>
        </w:pPr>
        <w:r>
          <w:fldChar w:fldCharType="begin"/>
        </w:r>
        <w:r>
          <w:instrText>PAGE   \* MERGEFORMAT</w:instrText>
        </w:r>
        <w:r>
          <w:fldChar w:fldCharType="separate"/>
        </w:r>
        <w:r>
          <w:t>2</w:t>
        </w:r>
        <w:r>
          <w:fldChar w:fldCharType="end"/>
        </w:r>
      </w:p>
    </w:sdtContent>
  </w:sdt>
  <w:p w:rsidR="00AB7627" w:rsidRDefault="00AB7627">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355A" w:rsidRDefault="0046355A" w:rsidP="005F2689">
      <w:r>
        <w:separator/>
      </w:r>
    </w:p>
  </w:footnote>
  <w:footnote w:type="continuationSeparator" w:id="0">
    <w:p w:rsidR="0046355A" w:rsidRDefault="0046355A" w:rsidP="005F2689">
      <w:r>
        <w:continuationSeparator/>
      </w:r>
    </w:p>
  </w:footnote>
  <w:footnote w:id="1">
    <w:p w:rsidR="00AB7627" w:rsidRPr="00C04956" w:rsidRDefault="00AB7627">
      <w:pPr>
        <w:pStyle w:val="a3"/>
        <w:rPr>
          <w:rFonts w:ascii="Times New Roman" w:hAnsi="Times New Roman" w:cs="Times New Roman"/>
        </w:rPr>
      </w:pPr>
      <w:r w:rsidRPr="009C01CC">
        <w:rPr>
          <w:rStyle w:val="a5"/>
          <w:rFonts w:ascii="Times New Roman" w:hAnsi="Times New Roman" w:cs="Times New Roman"/>
        </w:rPr>
        <w:footnoteRef/>
      </w:r>
      <w:r w:rsidRPr="009C01CC">
        <w:rPr>
          <w:rFonts w:ascii="Times New Roman" w:hAnsi="Times New Roman" w:cs="Times New Roman"/>
        </w:rPr>
        <w:t xml:space="preserve"> Соглашение между Правительством Российской Федерации и Правительством Республики Индонезии о культурном сотрудничестве 2000 г. Бюллетень международных договоров, 2006, № 5, С. 21</w:t>
      </w:r>
      <w:r w:rsidR="00C04956">
        <w:rPr>
          <w:rFonts w:ascii="Times New Roman" w:hAnsi="Times New Roman" w:cs="Times New Roman"/>
        </w:rPr>
        <w:t xml:space="preserve"> (дата обращения</w:t>
      </w:r>
      <w:r w:rsidR="00C04956" w:rsidRPr="00C04956">
        <w:rPr>
          <w:rFonts w:ascii="Times New Roman" w:hAnsi="Times New Roman" w:cs="Times New Roman"/>
        </w:rPr>
        <w:t xml:space="preserve">: </w:t>
      </w:r>
      <w:r w:rsidR="00C04956">
        <w:rPr>
          <w:rFonts w:ascii="Times New Roman" w:hAnsi="Times New Roman" w:cs="Times New Roman"/>
        </w:rPr>
        <w:t>19</w:t>
      </w:r>
      <w:r w:rsidR="00C04956" w:rsidRPr="00C04956">
        <w:rPr>
          <w:rFonts w:ascii="Times New Roman" w:hAnsi="Times New Roman" w:cs="Times New Roman"/>
        </w:rPr>
        <w:t>.05.2020)</w:t>
      </w:r>
    </w:p>
  </w:footnote>
  <w:footnote w:id="2">
    <w:p w:rsidR="00AB7627" w:rsidRPr="00845584" w:rsidRDefault="00AB7627">
      <w:pPr>
        <w:pStyle w:val="a3"/>
        <w:rPr>
          <w:lang w:val="en-US"/>
        </w:rPr>
      </w:pPr>
      <w:r w:rsidRPr="00355641">
        <w:rPr>
          <w:rStyle w:val="a5"/>
        </w:rPr>
        <w:footnoteRef/>
      </w:r>
      <w:r w:rsidRPr="00355641">
        <w:t xml:space="preserve"> </w:t>
      </w:r>
      <w:r w:rsidRPr="00355641">
        <w:rPr>
          <w:rStyle w:val="af6"/>
          <w:rFonts w:ascii="Times New Roman" w:hAnsi="Times New Roman" w:cs="Times New Roman"/>
          <w:bCs/>
          <w:i w:val="0"/>
          <w:shd w:val="clear" w:color="auto" w:fill="FFFFFF"/>
        </w:rPr>
        <w:t>Конституция Российской Федерации</w:t>
      </w:r>
      <w:r w:rsidRPr="00355641">
        <w:rPr>
          <w:rFonts w:ascii="Times New Roman" w:hAnsi="Times New Roman" w:cs="Times New Roman"/>
          <w:i/>
          <w:shd w:val="clear" w:color="auto" w:fill="FFFFFF"/>
        </w:rPr>
        <w:t xml:space="preserve">: </w:t>
      </w:r>
      <w:r w:rsidRPr="00355641">
        <w:rPr>
          <w:rFonts w:ascii="Times New Roman" w:hAnsi="Times New Roman" w:cs="Times New Roman"/>
          <w:shd w:val="clear" w:color="auto" w:fill="FFFFFF"/>
        </w:rPr>
        <w:t>Науч.-</w:t>
      </w:r>
      <w:proofErr w:type="spellStart"/>
      <w:r w:rsidRPr="00355641">
        <w:rPr>
          <w:rFonts w:ascii="Times New Roman" w:hAnsi="Times New Roman" w:cs="Times New Roman"/>
          <w:shd w:val="clear" w:color="auto" w:fill="FFFFFF"/>
        </w:rPr>
        <w:t>практ</w:t>
      </w:r>
      <w:proofErr w:type="spellEnd"/>
      <w:r w:rsidRPr="00355641">
        <w:rPr>
          <w:rFonts w:ascii="Times New Roman" w:hAnsi="Times New Roman" w:cs="Times New Roman"/>
          <w:shd w:val="clear" w:color="auto" w:fill="FFFFFF"/>
        </w:rPr>
        <w:t xml:space="preserve">. </w:t>
      </w:r>
      <w:proofErr w:type="spellStart"/>
      <w:r w:rsidRPr="00355641">
        <w:rPr>
          <w:rFonts w:ascii="Times New Roman" w:hAnsi="Times New Roman" w:cs="Times New Roman"/>
          <w:shd w:val="clear" w:color="auto" w:fill="FFFFFF"/>
        </w:rPr>
        <w:t>коммент</w:t>
      </w:r>
      <w:proofErr w:type="spellEnd"/>
      <w:r w:rsidRPr="00355641">
        <w:rPr>
          <w:rFonts w:ascii="Times New Roman" w:hAnsi="Times New Roman" w:cs="Times New Roman"/>
          <w:shd w:val="clear" w:color="auto" w:fill="FFFFFF"/>
        </w:rPr>
        <w:t>.</w:t>
      </w:r>
      <w:r w:rsidRPr="00355641">
        <w:rPr>
          <w:rFonts w:ascii="Times New Roman" w:hAnsi="Times New Roman" w:cs="Times New Roman"/>
          <w:i/>
          <w:shd w:val="clear" w:color="auto" w:fill="FFFFFF"/>
        </w:rPr>
        <w:t> </w:t>
      </w:r>
      <w:r w:rsidRPr="00355641">
        <w:rPr>
          <w:rStyle w:val="af6"/>
          <w:rFonts w:ascii="Times New Roman" w:hAnsi="Times New Roman" w:cs="Times New Roman"/>
          <w:bCs/>
          <w:i w:val="0"/>
          <w:shd w:val="clear" w:color="auto" w:fill="FFFFFF"/>
        </w:rPr>
        <w:t>Выходные данные</w:t>
      </w:r>
      <w:r w:rsidRPr="00355641">
        <w:rPr>
          <w:rFonts w:ascii="Times New Roman" w:hAnsi="Times New Roman" w:cs="Times New Roman"/>
          <w:shd w:val="clear" w:color="auto" w:fill="FFFFFF"/>
        </w:rPr>
        <w:t>: М.: Юристъ, 1997</w:t>
      </w:r>
      <w:r w:rsidRPr="00355641">
        <w:rPr>
          <w:rFonts w:ascii="Arial" w:hAnsi="Arial" w:cs="Arial"/>
          <w:sz w:val="17"/>
          <w:szCs w:val="17"/>
          <w:shd w:val="clear" w:color="auto" w:fill="FFFFFF"/>
        </w:rPr>
        <w:t>.</w:t>
      </w:r>
      <w:r w:rsidRPr="00355641">
        <w:t xml:space="preserve"> </w:t>
      </w:r>
      <w:r w:rsidRPr="00F01B4B">
        <w:rPr>
          <w:rFonts w:ascii="Times New Roman" w:hAnsi="Times New Roman"/>
        </w:rPr>
        <w:t xml:space="preserve">Тезисы «Внешняя культурная политика России – год 2000»// Дипломатический вестник. 2000. №4 (апрель). С.74-86. Указ Президента Российской Федерации от 6 сентября 2008 года № 1315 «О некоторых вопросах государственного управления в области международного сотрудничества» (с изменениями и дополнениями). </w:t>
      </w:r>
      <w:r w:rsidRPr="00F01B4B">
        <w:rPr>
          <w:rFonts w:ascii="Times New Roman" w:hAnsi="Times New Roman"/>
          <w:lang w:val="en-US"/>
        </w:rPr>
        <w:t>URL</w:t>
      </w:r>
      <w:r w:rsidRPr="00F01B4B">
        <w:rPr>
          <w:rFonts w:ascii="Times New Roman" w:hAnsi="Times New Roman"/>
        </w:rPr>
        <w:t xml:space="preserve">: </w:t>
      </w:r>
      <w:r w:rsidRPr="00DF6203">
        <w:rPr>
          <w:rFonts w:ascii="Times New Roman" w:hAnsi="Times New Roman"/>
        </w:rPr>
        <w:t>http://base.garant.ru/12162267/</w:t>
      </w:r>
      <w:r w:rsidRPr="00F01B4B">
        <w:rPr>
          <w:rFonts w:ascii="Times New Roman" w:hAnsi="Times New Roman"/>
        </w:rPr>
        <w:t xml:space="preserve"> (дата обращения 05.05.2020) Основные направления политики Российской Федерации в сфере международного культурно-гуманитарного сотрудничества" (утв. Президентом РФ 18.12.2010). </w:t>
      </w:r>
      <w:r w:rsidRPr="00F01B4B">
        <w:rPr>
          <w:rFonts w:ascii="Times New Roman" w:hAnsi="Times New Roman"/>
          <w:lang w:val="en-US"/>
        </w:rPr>
        <w:t>URL</w:t>
      </w:r>
      <w:r w:rsidRPr="00F01B4B">
        <w:rPr>
          <w:rFonts w:ascii="Times New Roman" w:hAnsi="Times New Roman"/>
        </w:rPr>
        <w:t xml:space="preserve">: </w:t>
      </w:r>
      <w:r w:rsidRPr="00F01B4B">
        <w:rPr>
          <w:rFonts w:ascii="Times New Roman" w:hAnsi="Times New Roman"/>
          <w:lang w:val="en-US"/>
        </w:rPr>
        <w:t>https</w:t>
      </w:r>
      <w:r w:rsidRPr="00F01B4B">
        <w:rPr>
          <w:rFonts w:ascii="Times New Roman" w:hAnsi="Times New Roman"/>
        </w:rPr>
        <w:t>://</w:t>
      </w:r>
      <w:proofErr w:type="spellStart"/>
      <w:r w:rsidRPr="00F01B4B">
        <w:rPr>
          <w:rFonts w:ascii="Times New Roman" w:hAnsi="Times New Roman"/>
          <w:lang w:val="en-US"/>
        </w:rPr>
        <w:t>legalacts</w:t>
      </w:r>
      <w:proofErr w:type="spellEnd"/>
      <w:r w:rsidRPr="00F01B4B">
        <w:rPr>
          <w:rFonts w:ascii="Times New Roman" w:hAnsi="Times New Roman"/>
        </w:rPr>
        <w:t>.</w:t>
      </w:r>
      <w:r w:rsidRPr="00F01B4B">
        <w:rPr>
          <w:rFonts w:ascii="Times New Roman" w:hAnsi="Times New Roman"/>
          <w:lang w:val="en-US"/>
        </w:rPr>
        <w:t>ru</w:t>
      </w:r>
      <w:r w:rsidRPr="00F01B4B">
        <w:rPr>
          <w:rFonts w:ascii="Times New Roman" w:hAnsi="Times New Roman"/>
        </w:rPr>
        <w:t>/</w:t>
      </w:r>
      <w:r w:rsidRPr="00F01B4B">
        <w:rPr>
          <w:rFonts w:ascii="Times New Roman" w:hAnsi="Times New Roman"/>
          <w:lang w:val="en-US"/>
        </w:rPr>
        <w:t>doc</w:t>
      </w:r>
      <w:r w:rsidRPr="00F01B4B">
        <w:rPr>
          <w:rFonts w:ascii="Times New Roman" w:hAnsi="Times New Roman"/>
        </w:rPr>
        <w:t>/</w:t>
      </w:r>
      <w:proofErr w:type="spellStart"/>
      <w:r w:rsidRPr="00F01B4B">
        <w:rPr>
          <w:rFonts w:ascii="Times New Roman" w:hAnsi="Times New Roman"/>
          <w:lang w:val="en-US"/>
        </w:rPr>
        <w:t>osnovnye</w:t>
      </w:r>
      <w:proofErr w:type="spellEnd"/>
      <w:r w:rsidRPr="00F01B4B">
        <w:rPr>
          <w:rFonts w:ascii="Times New Roman" w:hAnsi="Times New Roman"/>
        </w:rPr>
        <w:t>-</w:t>
      </w:r>
      <w:proofErr w:type="spellStart"/>
      <w:r w:rsidRPr="00F01B4B">
        <w:rPr>
          <w:rFonts w:ascii="Times New Roman" w:hAnsi="Times New Roman"/>
          <w:lang w:val="en-US"/>
        </w:rPr>
        <w:t>napravlenija</w:t>
      </w:r>
      <w:proofErr w:type="spellEnd"/>
      <w:r w:rsidRPr="00F01B4B">
        <w:rPr>
          <w:rFonts w:ascii="Times New Roman" w:hAnsi="Times New Roman"/>
        </w:rPr>
        <w:t>-</w:t>
      </w:r>
      <w:proofErr w:type="spellStart"/>
      <w:r w:rsidRPr="00F01B4B">
        <w:rPr>
          <w:rFonts w:ascii="Times New Roman" w:hAnsi="Times New Roman"/>
          <w:lang w:val="en-US"/>
        </w:rPr>
        <w:t>politiki</w:t>
      </w:r>
      <w:proofErr w:type="spellEnd"/>
      <w:r w:rsidRPr="00F01B4B">
        <w:rPr>
          <w:rFonts w:ascii="Times New Roman" w:hAnsi="Times New Roman"/>
        </w:rPr>
        <w:t>-</w:t>
      </w:r>
      <w:proofErr w:type="spellStart"/>
      <w:r w:rsidRPr="00F01B4B">
        <w:rPr>
          <w:rFonts w:ascii="Times New Roman" w:hAnsi="Times New Roman"/>
          <w:lang w:val="en-US"/>
        </w:rPr>
        <w:t>rossiiskoi</w:t>
      </w:r>
      <w:proofErr w:type="spellEnd"/>
      <w:r w:rsidRPr="00F01B4B">
        <w:rPr>
          <w:rFonts w:ascii="Times New Roman" w:hAnsi="Times New Roman"/>
        </w:rPr>
        <w:t>-</w:t>
      </w:r>
      <w:proofErr w:type="spellStart"/>
      <w:r w:rsidRPr="00F01B4B">
        <w:rPr>
          <w:rFonts w:ascii="Times New Roman" w:hAnsi="Times New Roman"/>
          <w:lang w:val="en-US"/>
        </w:rPr>
        <w:t>federatsii</w:t>
      </w:r>
      <w:proofErr w:type="spellEnd"/>
      <w:r w:rsidRPr="00F01B4B">
        <w:rPr>
          <w:rFonts w:ascii="Times New Roman" w:hAnsi="Times New Roman"/>
        </w:rPr>
        <w:t>-</w:t>
      </w:r>
      <w:r w:rsidRPr="00F01B4B">
        <w:rPr>
          <w:rFonts w:ascii="Times New Roman" w:hAnsi="Times New Roman"/>
          <w:lang w:val="en-US"/>
        </w:rPr>
        <w:t>v</w:t>
      </w:r>
      <w:r w:rsidRPr="00F01B4B">
        <w:rPr>
          <w:rFonts w:ascii="Times New Roman" w:hAnsi="Times New Roman"/>
        </w:rPr>
        <w:t>-</w:t>
      </w:r>
      <w:proofErr w:type="spellStart"/>
      <w:r w:rsidRPr="00F01B4B">
        <w:rPr>
          <w:rFonts w:ascii="Times New Roman" w:hAnsi="Times New Roman"/>
          <w:lang w:val="en-US"/>
        </w:rPr>
        <w:t>sfere</w:t>
      </w:r>
      <w:proofErr w:type="spellEnd"/>
      <w:r w:rsidRPr="00F01B4B">
        <w:rPr>
          <w:rFonts w:ascii="Times New Roman" w:hAnsi="Times New Roman"/>
        </w:rPr>
        <w:t xml:space="preserve">/ </w:t>
      </w:r>
      <w:r>
        <w:rPr>
          <w:rFonts w:ascii="Times New Roman" w:hAnsi="Times New Roman"/>
        </w:rPr>
        <w:t>Концепция</w:t>
      </w:r>
      <w:r w:rsidRPr="00F01B4B">
        <w:rPr>
          <w:rFonts w:ascii="Times New Roman" w:hAnsi="Times New Roman"/>
        </w:rPr>
        <w:t xml:space="preserve"> внешней политики Российской Федерации (утверждена Президентом Российской Федерации </w:t>
      </w:r>
      <w:proofErr w:type="spellStart"/>
      <w:r w:rsidRPr="00F01B4B">
        <w:rPr>
          <w:rFonts w:ascii="Times New Roman" w:hAnsi="Times New Roman"/>
        </w:rPr>
        <w:t>В.В.Путиным</w:t>
      </w:r>
      <w:proofErr w:type="spellEnd"/>
      <w:r w:rsidRPr="00F01B4B">
        <w:rPr>
          <w:rFonts w:ascii="Times New Roman" w:hAnsi="Times New Roman"/>
        </w:rPr>
        <w:t xml:space="preserve"> 30 ноября 2016 г.). </w:t>
      </w:r>
      <w:r>
        <w:rPr>
          <w:rFonts w:ascii="Times New Roman" w:hAnsi="Times New Roman"/>
        </w:rPr>
        <w:br/>
      </w:r>
      <w:r w:rsidRPr="00F01B4B">
        <w:rPr>
          <w:rFonts w:ascii="Times New Roman" w:hAnsi="Times New Roman"/>
          <w:lang w:val="en-US"/>
        </w:rPr>
        <w:t>URL</w:t>
      </w:r>
      <w:r w:rsidRPr="00845584">
        <w:rPr>
          <w:rFonts w:ascii="Times New Roman" w:hAnsi="Times New Roman"/>
          <w:lang w:val="en-US"/>
        </w:rPr>
        <w:t>:</w:t>
      </w:r>
      <w:r w:rsidRPr="00355641">
        <w:rPr>
          <w:rFonts w:ascii="Times New Roman" w:hAnsi="Times New Roman"/>
          <w:lang w:val="en-US"/>
        </w:rPr>
        <w:t xml:space="preserve"> https://www.mid.ru/foreign_policy/official_documents//asset_publisher/CptICkB6BZ29/content/id/2542248</w:t>
      </w:r>
      <w:r w:rsidRPr="00845584">
        <w:rPr>
          <w:rFonts w:ascii="Times New Roman" w:hAnsi="Times New Roman"/>
          <w:lang w:val="en-US"/>
        </w:rPr>
        <w:t>.</w:t>
      </w:r>
    </w:p>
  </w:footnote>
  <w:footnote w:id="3">
    <w:p w:rsidR="00AB7627" w:rsidRPr="00355641" w:rsidRDefault="00AB7627" w:rsidP="00DF6203">
      <w:pPr>
        <w:pStyle w:val="a3"/>
        <w:jc w:val="both"/>
      </w:pPr>
      <w:r>
        <w:rPr>
          <w:rStyle w:val="a5"/>
        </w:rPr>
        <w:footnoteRef/>
      </w:r>
      <w:r>
        <w:t xml:space="preserve"> </w:t>
      </w:r>
      <w:r w:rsidRPr="00F01B4B">
        <w:rPr>
          <w:rFonts w:ascii="Times New Roman" w:hAnsi="Times New Roman"/>
        </w:rPr>
        <w:t>Совместное заявление Президента Российской Федерации В.В. Путина и Президента Республики Индонезии С.Б.Юдойоно.</w:t>
      </w:r>
      <w:r w:rsidRPr="00DF6203">
        <w:rPr>
          <w:rFonts w:ascii="Times New Roman" w:hAnsi="Times New Roman"/>
        </w:rPr>
        <w:t xml:space="preserve"> </w:t>
      </w:r>
      <w:r>
        <w:rPr>
          <w:rFonts w:ascii="Times New Roman" w:hAnsi="Times New Roman"/>
        </w:rPr>
        <w:br/>
      </w:r>
      <w:r w:rsidRPr="00F01B4B">
        <w:rPr>
          <w:rFonts w:ascii="Times New Roman" w:hAnsi="Times New Roman"/>
          <w:lang w:val="en-US"/>
        </w:rPr>
        <w:t>URL</w:t>
      </w:r>
      <w:r w:rsidRPr="00F01B4B">
        <w:rPr>
          <w:rFonts w:ascii="Times New Roman" w:hAnsi="Times New Roman"/>
        </w:rPr>
        <w:t xml:space="preserve">: </w:t>
      </w:r>
      <w:r w:rsidRPr="00F01B4B">
        <w:rPr>
          <w:rFonts w:ascii="Times New Roman" w:hAnsi="Times New Roman"/>
          <w:lang w:val="en-US"/>
        </w:rPr>
        <w:t>https</w:t>
      </w:r>
      <w:r w:rsidRPr="00F01B4B">
        <w:rPr>
          <w:rFonts w:ascii="Times New Roman" w:hAnsi="Times New Roman"/>
        </w:rPr>
        <w:t>://</w:t>
      </w:r>
      <w:proofErr w:type="spellStart"/>
      <w:r w:rsidRPr="00F01B4B">
        <w:rPr>
          <w:rFonts w:ascii="Times New Roman" w:hAnsi="Times New Roman"/>
          <w:lang w:val="en-US"/>
        </w:rPr>
        <w:t>indonesia</w:t>
      </w:r>
      <w:proofErr w:type="spellEnd"/>
      <w:r w:rsidRPr="00F01B4B">
        <w:rPr>
          <w:rFonts w:ascii="Times New Roman" w:hAnsi="Times New Roman"/>
        </w:rPr>
        <w:t>.</w:t>
      </w:r>
      <w:r w:rsidRPr="00F01B4B">
        <w:rPr>
          <w:rFonts w:ascii="Times New Roman" w:hAnsi="Times New Roman"/>
          <w:lang w:val="en-US"/>
        </w:rPr>
        <w:t>mid</w:t>
      </w:r>
      <w:r w:rsidRPr="00F01B4B">
        <w:rPr>
          <w:rFonts w:ascii="Times New Roman" w:hAnsi="Times New Roman"/>
        </w:rPr>
        <w:t>.</w:t>
      </w:r>
      <w:r w:rsidRPr="00F01B4B">
        <w:rPr>
          <w:rFonts w:ascii="Times New Roman" w:hAnsi="Times New Roman"/>
          <w:lang w:val="en-US"/>
        </w:rPr>
        <w:t>ru</w:t>
      </w:r>
      <w:r w:rsidRPr="00F01B4B">
        <w:rPr>
          <w:rFonts w:ascii="Times New Roman" w:hAnsi="Times New Roman"/>
        </w:rPr>
        <w:t>/</w:t>
      </w:r>
      <w:proofErr w:type="spellStart"/>
      <w:r w:rsidRPr="00F01B4B">
        <w:rPr>
          <w:rFonts w:ascii="Times New Roman" w:hAnsi="Times New Roman"/>
          <w:lang w:val="en-US"/>
        </w:rPr>
        <w:t>politiceskijdialog</w:t>
      </w:r>
      <w:proofErr w:type="spellEnd"/>
      <w:r w:rsidRPr="00F01B4B">
        <w:rPr>
          <w:rFonts w:ascii="Times New Roman" w:hAnsi="Times New Roman"/>
        </w:rPr>
        <w:t>//</w:t>
      </w:r>
      <w:r w:rsidRPr="00F01B4B">
        <w:rPr>
          <w:rFonts w:ascii="Times New Roman" w:hAnsi="Times New Roman"/>
          <w:lang w:val="en-US"/>
        </w:rPr>
        <w:t>asset</w:t>
      </w:r>
      <w:r w:rsidRPr="00F01B4B">
        <w:rPr>
          <w:rFonts w:ascii="Times New Roman" w:hAnsi="Times New Roman"/>
        </w:rPr>
        <w:t>_</w:t>
      </w:r>
      <w:r w:rsidRPr="00F01B4B">
        <w:rPr>
          <w:rFonts w:ascii="Times New Roman" w:hAnsi="Times New Roman"/>
          <w:lang w:val="en-US"/>
        </w:rPr>
        <w:t>publisher</w:t>
      </w:r>
      <w:r w:rsidRPr="00F01B4B">
        <w:rPr>
          <w:rFonts w:ascii="Times New Roman" w:hAnsi="Times New Roman"/>
        </w:rPr>
        <w:t>/</w:t>
      </w:r>
      <w:r w:rsidRPr="00F01B4B">
        <w:rPr>
          <w:rFonts w:ascii="Times New Roman" w:hAnsi="Times New Roman"/>
          <w:lang w:val="en-US"/>
        </w:rPr>
        <w:t>SY</w:t>
      </w:r>
      <w:r w:rsidRPr="00F01B4B">
        <w:rPr>
          <w:rFonts w:ascii="Times New Roman" w:hAnsi="Times New Roman"/>
        </w:rPr>
        <w:t>3</w:t>
      </w:r>
      <w:proofErr w:type="spellStart"/>
      <w:r w:rsidRPr="00F01B4B">
        <w:rPr>
          <w:rFonts w:ascii="Times New Roman" w:hAnsi="Times New Roman"/>
          <w:lang w:val="en-US"/>
        </w:rPr>
        <w:t>nI</w:t>
      </w:r>
      <w:proofErr w:type="spellEnd"/>
      <w:r w:rsidRPr="00F01B4B">
        <w:rPr>
          <w:rFonts w:ascii="Times New Roman" w:hAnsi="Times New Roman"/>
        </w:rPr>
        <w:t>8</w:t>
      </w:r>
      <w:r w:rsidRPr="00F01B4B">
        <w:rPr>
          <w:rFonts w:ascii="Times New Roman" w:hAnsi="Times New Roman"/>
          <w:lang w:val="en-US"/>
        </w:rPr>
        <w:t>q</w:t>
      </w:r>
      <w:r w:rsidRPr="00F01B4B">
        <w:rPr>
          <w:rFonts w:ascii="Times New Roman" w:hAnsi="Times New Roman"/>
        </w:rPr>
        <w:t>1</w:t>
      </w:r>
      <w:proofErr w:type="spellStart"/>
      <w:r w:rsidRPr="00F01B4B">
        <w:rPr>
          <w:rFonts w:ascii="Times New Roman" w:hAnsi="Times New Roman"/>
          <w:lang w:val="en-US"/>
        </w:rPr>
        <w:t>bSZM</w:t>
      </w:r>
      <w:proofErr w:type="spellEnd"/>
      <w:r w:rsidRPr="00F01B4B">
        <w:rPr>
          <w:rFonts w:ascii="Times New Roman" w:hAnsi="Times New Roman"/>
        </w:rPr>
        <w:t>/</w:t>
      </w:r>
      <w:r w:rsidRPr="00F01B4B">
        <w:rPr>
          <w:rFonts w:ascii="Times New Roman" w:hAnsi="Times New Roman"/>
          <w:lang w:val="en-US"/>
        </w:rPr>
        <w:t>content</w:t>
      </w:r>
      <w:r w:rsidRPr="00F01B4B">
        <w:rPr>
          <w:rFonts w:ascii="Times New Roman" w:hAnsi="Times New Roman"/>
        </w:rPr>
        <w:t>/</w:t>
      </w:r>
      <w:r w:rsidRPr="00F01B4B">
        <w:rPr>
          <w:rFonts w:ascii="Times New Roman" w:hAnsi="Times New Roman"/>
          <w:lang w:val="en-US"/>
        </w:rPr>
        <w:t>id</w:t>
      </w:r>
      <w:r w:rsidRPr="00F01B4B">
        <w:rPr>
          <w:rFonts w:ascii="Times New Roman" w:hAnsi="Times New Roman"/>
        </w:rPr>
        <w:t>/11076073</w:t>
      </w:r>
      <w:r w:rsidRPr="00F01B4B">
        <w:rPr>
          <w:rFonts w:ascii="Times New Roman" w:hAnsi="Times New Roman" w:cs="Times New Roman"/>
        </w:rPr>
        <w:t xml:space="preserve"> Советско-индонезийское соглашение о поставках кораблей, самолетов, боеприпасов и другого имущества в Индонезию. </w:t>
      </w:r>
      <w:r w:rsidRPr="00F01B4B">
        <w:rPr>
          <w:rFonts w:ascii="Times New Roman" w:hAnsi="Times New Roman" w:cs="Times New Roman"/>
          <w:lang w:val="en-US"/>
        </w:rPr>
        <w:t>URL</w:t>
      </w:r>
      <w:r w:rsidRPr="00F01B4B">
        <w:rPr>
          <w:rFonts w:ascii="Times New Roman" w:hAnsi="Times New Roman" w:cs="Times New Roman"/>
        </w:rPr>
        <w:t xml:space="preserve">: </w:t>
      </w:r>
      <w:r w:rsidRPr="00F01B4B">
        <w:rPr>
          <w:rFonts w:ascii="Times New Roman" w:hAnsi="Times New Roman" w:cs="Times New Roman"/>
          <w:lang w:val="en-US"/>
        </w:rPr>
        <w:t>https</w:t>
      </w:r>
      <w:r w:rsidRPr="00F01B4B">
        <w:rPr>
          <w:rFonts w:ascii="Times New Roman" w:hAnsi="Times New Roman" w:cs="Times New Roman"/>
        </w:rPr>
        <w:t>://</w:t>
      </w:r>
      <w:proofErr w:type="spellStart"/>
      <w:r w:rsidRPr="00F01B4B">
        <w:rPr>
          <w:rFonts w:ascii="Times New Roman" w:hAnsi="Times New Roman" w:cs="Times New Roman"/>
          <w:lang w:val="en-US"/>
        </w:rPr>
        <w:t>riss</w:t>
      </w:r>
      <w:proofErr w:type="spellEnd"/>
      <w:r w:rsidRPr="00F01B4B">
        <w:rPr>
          <w:rFonts w:ascii="Times New Roman" w:hAnsi="Times New Roman" w:cs="Times New Roman"/>
        </w:rPr>
        <w:t>.</w:t>
      </w:r>
      <w:r w:rsidRPr="00F01B4B">
        <w:rPr>
          <w:rFonts w:ascii="Times New Roman" w:hAnsi="Times New Roman" w:cs="Times New Roman"/>
          <w:lang w:val="en-US"/>
        </w:rPr>
        <w:t>ru</w:t>
      </w:r>
      <w:r w:rsidRPr="00F01B4B">
        <w:rPr>
          <w:rFonts w:ascii="Times New Roman" w:hAnsi="Times New Roman" w:cs="Times New Roman"/>
        </w:rPr>
        <w:t>/</w:t>
      </w:r>
      <w:proofErr w:type="spellStart"/>
      <w:r w:rsidRPr="00F01B4B">
        <w:rPr>
          <w:rFonts w:ascii="Times New Roman" w:hAnsi="Times New Roman" w:cs="Times New Roman"/>
          <w:lang w:val="en-US"/>
        </w:rPr>
        <w:t>analitycs</w:t>
      </w:r>
      <w:proofErr w:type="spellEnd"/>
      <w:r w:rsidRPr="00F01B4B">
        <w:rPr>
          <w:rFonts w:ascii="Times New Roman" w:hAnsi="Times New Roman" w:cs="Times New Roman"/>
        </w:rPr>
        <w:t>/46459/ Состоялись переговоры Владимира Путина с Президентом Индонезии Мегавати Сукарнопутри. URL: http://www.kremlin.ru/events/president/news/28510.Советско-индонезийское</w:t>
      </w:r>
      <w:r w:rsidRPr="007246FF">
        <w:rPr>
          <w:rFonts w:ascii="Times New Roman" w:hAnsi="Times New Roman" w:cs="Times New Roman"/>
        </w:rPr>
        <w:t xml:space="preserve"> соглашение о поставках кораблей, самолетов, боеприпасов и другого имущества в Индонезию.  Электронный ресурс.</w:t>
      </w:r>
      <w:r w:rsidRPr="007246FF">
        <w:rPr>
          <w:rFonts w:ascii="Times New Roman" w:hAnsi="Times New Roman" w:cs="Times New Roman"/>
          <w:lang w:val="en-US"/>
        </w:rPr>
        <w:t>URL</w:t>
      </w:r>
      <w:r w:rsidRPr="007246FF">
        <w:rPr>
          <w:rFonts w:ascii="Times New Roman" w:hAnsi="Times New Roman" w:cs="Times New Roman"/>
        </w:rPr>
        <w:t xml:space="preserve">: </w:t>
      </w:r>
      <w:r w:rsidRPr="007246FF">
        <w:rPr>
          <w:rFonts w:ascii="Times New Roman" w:hAnsi="Times New Roman" w:cs="Times New Roman"/>
          <w:lang w:val="en-US"/>
        </w:rPr>
        <w:t>https</w:t>
      </w:r>
      <w:r w:rsidRPr="007246FF">
        <w:rPr>
          <w:rFonts w:ascii="Times New Roman" w:hAnsi="Times New Roman" w:cs="Times New Roman"/>
        </w:rPr>
        <w:t>://</w:t>
      </w:r>
      <w:proofErr w:type="spellStart"/>
      <w:r w:rsidRPr="007246FF">
        <w:rPr>
          <w:rFonts w:ascii="Times New Roman" w:hAnsi="Times New Roman" w:cs="Times New Roman"/>
          <w:lang w:val="en-US"/>
        </w:rPr>
        <w:t>riss</w:t>
      </w:r>
      <w:proofErr w:type="spellEnd"/>
      <w:r w:rsidRPr="007246FF">
        <w:rPr>
          <w:rFonts w:ascii="Times New Roman" w:hAnsi="Times New Roman" w:cs="Times New Roman"/>
        </w:rPr>
        <w:t>.</w:t>
      </w:r>
      <w:r w:rsidRPr="007246FF">
        <w:rPr>
          <w:rFonts w:ascii="Times New Roman" w:hAnsi="Times New Roman" w:cs="Times New Roman"/>
          <w:lang w:val="en-US"/>
        </w:rPr>
        <w:t>ru</w:t>
      </w:r>
      <w:r w:rsidRPr="007246FF">
        <w:rPr>
          <w:rFonts w:ascii="Times New Roman" w:hAnsi="Times New Roman" w:cs="Times New Roman"/>
        </w:rPr>
        <w:t>/</w:t>
      </w:r>
      <w:proofErr w:type="spellStart"/>
      <w:r w:rsidRPr="007246FF">
        <w:rPr>
          <w:rFonts w:ascii="Times New Roman" w:hAnsi="Times New Roman" w:cs="Times New Roman"/>
          <w:lang w:val="en-US"/>
        </w:rPr>
        <w:t>analitycs</w:t>
      </w:r>
      <w:proofErr w:type="spellEnd"/>
      <w:r w:rsidRPr="007246FF">
        <w:rPr>
          <w:rFonts w:ascii="Times New Roman" w:hAnsi="Times New Roman" w:cs="Times New Roman"/>
        </w:rPr>
        <w:t>/46459/</w:t>
      </w:r>
    </w:p>
  </w:footnote>
  <w:footnote w:id="4">
    <w:p w:rsidR="00AB7627" w:rsidRPr="00845584" w:rsidRDefault="00AB7627">
      <w:pPr>
        <w:pStyle w:val="a3"/>
        <w:rPr>
          <w:sz w:val="18"/>
        </w:rPr>
      </w:pPr>
      <w:r>
        <w:rPr>
          <w:rStyle w:val="a5"/>
        </w:rPr>
        <w:footnoteRef/>
      </w:r>
      <w:r>
        <w:t xml:space="preserve"> </w:t>
      </w:r>
      <w:r w:rsidRPr="007246FF">
        <w:rPr>
          <w:rFonts w:ascii="Times New Roman" w:hAnsi="Times New Roman"/>
        </w:rPr>
        <w:t xml:space="preserve">Боголюбова Н.М., Николаева Ю.В. Внешняя культурная политика России и зарубежных стран. СПб.: изд. СПбГУ, 2008. С.40-41. Боголюбова Н.М., Николаева Ю.В. </w:t>
      </w:r>
      <w:proofErr w:type="spellStart"/>
      <w:r w:rsidRPr="007246FF">
        <w:rPr>
          <w:rFonts w:ascii="Times New Roman" w:hAnsi="Times New Roman"/>
        </w:rPr>
        <w:t>Институализация</w:t>
      </w:r>
      <w:proofErr w:type="spellEnd"/>
      <w:r w:rsidRPr="007246FF">
        <w:rPr>
          <w:rFonts w:ascii="Times New Roman" w:hAnsi="Times New Roman"/>
        </w:rPr>
        <w:t xml:space="preserve"> международного культурного сотрудничества: исторические предпосылки и особенности современного периода // Приволжский научный вестник. </w:t>
      </w:r>
      <w:r w:rsidRPr="00845584">
        <w:rPr>
          <w:rFonts w:ascii="Times New Roman" w:hAnsi="Times New Roman"/>
          <w:lang w:val="en-US"/>
        </w:rPr>
        <w:t xml:space="preserve">2012. №11 (15). </w:t>
      </w:r>
      <w:r w:rsidRPr="007246FF">
        <w:rPr>
          <w:rFonts w:ascii="Times New Roman" w:hAnsi="Times New Roman"/>
          <w:lang w:val="en-US"/>
        </w:rPr>
        <w:t>URL</w:t>
      </w:r>
      <w:r w:rsidRPr="00C14057">
        <w:rPr>
          <w:rFonts w:ascii="Times New Roman" w:hAnsi="Times New Roman"/>
          <w:lang w:val="en-US"/>
        </w:rPr>
        <w:t xml:space="preserve">: </w:t>
      </w:r>
      <w:r w:rsidRPr="00DF6203">
        <w:rPr>
          <w:rFonts w:ascii="Times New Roman" w:hAnsi="Times New Roman"/>
          <w:lang w:val="en-US"/>
        </w:rPr>
        <w:t>https</w:t>
      </w:r>
      <w:r w:rsidRPr="00C14057">
        <w:rPr>
          <w:rFonts w:ascii="Times New Roman" w:hAnsi="Times New Roman"/>
          <w:lang w:val="en-US"/>
        </w:rPr>
        <w:t>://</w:t>
      </w:r>
      <w:r w:rsidRPr="00DF6203">
        <w:rPr>
          <w:rFonts w:ascii="Times New Roman" w:hAnsi="Times New Roman"/>
          <w:lang w:val="en-US"/>
        </w:rPr>
        <w:t>cyberleninka</w:t>
      </w:r>
      <w:r w:rsidRPr="00C14057">
        <w:rPr>
          <w:rFonts w:ascii="Times New Roman" w:hAnsi="Times New Roman"/>
          <w:lang w:val="en-US"/>
        </w:rPr>
        <w:t>.</w:t>
      </w:r>
      <w:r w:rsidRPr="00DF6203">
        <w:rPr>
          <w:rFonts w:ascii="Times New Roman" w:hAnsi="Times New Roman"/>
          <w:lang w:val="en-US"/>
        </w:rPr>
        <w:t>ru</w:t>
      </w:r>
      <w:r w:rsidRPr="00C14057">
        <w:rPr>
          <w:rFonts w:ascii="Times New Roman" w:hAnsi="Times New Roman"/>
          <w:lang w:val="en-US"/>
        </w:rPr>
        <w:t>/</w:t>
      </w:r>
      <w:r w:rsidRPr="00DF6203">
        <w:rPr>
          <w:rFonts w:ascii="Times New Roman" w:hAnsi="Times New Roman"/>
          <w:lang w:val="en-US"/>
        </w:rPr>
        <w:t>article</w:t>
      </w:r>
      <w:r w:rsidRPr="00C14057">
        <w:rPr>
          <w:rFonts w:ascii="Times New Roman" w:hAnsi="Times New Roman"/>
          <w:lang w:val="en-US"/>
        </w:rPr>
        <w:t>/</w:t>
      </w:r>
      <w:r w:rsidRPr="00DF6203">
        <w:rPr>
          <w:rFonts w:ascii="Times New Roman" w:hAnsi="Times New Roman"/>
          <w:lang w:val="en-US"/>
        </w:rPr>
        <w:t>n</w:t>
      </w:r>
      <w:r w:rsidRPr="00C14057">
        <w:rPr>
          <w:rFonts w:ascii="Times New Roman" w:hAnsi="Times New Roman"/>
          <w:lang w:val="en-US"/>
        </w:rPr>
        <w:t>/</w:t>
      </w:r>
      <w:r w:rsidRPr="00DF6203">
        <w:rPr>
          <w:rFonts w:ascii="Times New Roman" w:hAnsi="Times New Roman"/>
          <w:lang w:val="en-US"/>
        </w:rPr>
        <w:t>institualizatsiya</w:t>
      </w:r>
      <w:r w:rsidRPr="00C14057">
        <w:rPr>
          <w:rFonts w:ascii="Times New Roman" w:hAnsi="Times New Roman"/>
          <w:lang w:val="en-US"/>
        </w:rPr>
        <w:t>-</w:t>
      </w:r>
      <w:r w:rsidRPr="00DF6203">
        <w:rPr>
          <w:rFonts w:ascii="Times New Roman" w:hAnsi="Times New Roman"/>
          <w:lang w:val="en-US"/>
        </w:rPr>
        <w:t>mezhdunarodnogo</w:t>
      </w:r>
      <w:r w:rsidRPr="00C14057">
        <w:rPr>
          <w:rFonts w:ascii="Times New Roman" w:hAnsi="Times New Roman"/>
          <w:lang w:val="en-US"/>
        </w:rPr>
        <w:t>-</w:t>
      </w:r>
      <w:r w:rsidRPr="00DF6203">
        <w:rPr>
          <w:rFonts w:ascii="Times New Roman" w:hAnsi="Times New Roman"/>
          <w:lang w:val="en-US"/>
        </w:rPr>
        <w:t>kulturnogo</w:t>
      </w:r>
      <w:r w:rsidRPr="00C14057">
        <w:rPr>
          <w:rFonts w:ascii="Times New Roman" w:hAnsi="Times New Roman"/>
          <w:lang w:val="en-US"/>
        </w:rPr>
        <w:t>-</w:t>
      </w:r>
      <w:r w:rsidRPr="00DF6203">
        <w:rPr>
          <w:rFonts w:ascii="Times New Roman" w:hAnsi="Times New Roman"/>
          <w:lang w:val="en-US"/>
        </w:rPr>
        <w:t>sotrudnichestva</w:t>
      </w:r>
      <w:r w:rsidRPr="00C14057">
        <w:rPr>
          <w:rFonts w:ascii="Times New Roman" w:hAnsi="Times New Roman"/>
          <w:lang w:val="en-US"/>
        </w:rPr>
        <w:t>-</w:t>
      </w:r>
      <w:r w:rsidRPr="00DF6203">
        <w:rPr>
          <w:rFonts w:ascii="Times New Roman" w:hAnsi="Times New Roman"/>
          <w:lang w:val="en-US"/>
        </w:rPr>
        <w:t>istoricheskie</w:t>
      </w:r>
      <w:r w:rsidRPr="00C14057">
        <w:rPr>
          <w:rFonts w:ascii="Times New Roman" w:hAnsi="Times New Roman"/>
          <w:lang w:val="en-US"/>
        </w:rPr>
        <w:t>-</w:t>
      </w:r>
      <w:r w:rsidRPr="00DF6203">
        <w:rPr>
          <w:rFonts w:ascii="Times New Roman" w:hAnsi="Times New Roman"/>
          <w:lang w:val="en-US"/>
        </w:rPr>
        <w:t>predposylki</w:t>
      </w:r>
      <w:r w:rsidRPr="00C14057">
        <w:rPr>
          <w:rFonts w:ascii="Times New Roman" w:hAnsi="Times New Roman"/>
          <w:lang w:val="en-US"/>
        </w:rPr>
        <w:t>-</w:t>
      </w:r>
      <w:r w:rsidRPr="00DF6203">
        <w:rPr>
          <w:rFonts w:ascii="Times New Roman" w:hAnsi="Times New Roman"/>
          <w:lang w:val="en-US"/>
        </w:rPr>
        <w:t>i</w:t>
      </w:r>
      <w:r w:rsidRPr="00C14057">
        <w:rPr>
          <w:rFonts w:ascii="Times New Roman" w:hAnsi="Times New Roman"/>
          <w:lang w:val="en-US"/>
        </w:rPr>
        <w:t>-</w:t>
      </w:r>
      <w:r w:rsidRPr="00DF6203">
        <w:rPr>
          <w:rFonts w:ascii="Times New Roman" w:hAnsi="Times New Roman"/>
          <w:lang w:val="en-US"/>
        </w:rPr>
        <w:t>osobennosti</w:t>
      </w:r>
      <w:r w:rsidRPr="00C14057">
        <w:rPr>
          <w:rFonts w:ascii="Times New Roman" w:hAnsi="Times New Roman"/>
          <w:lang w:val="en-US"/>
        </w:rPr>
        <w:t>-</w:t>
      </w:r>
      <w:r w:rsidRPr="00DF6203">
        <w:rPr>
          <w:rFonts w:ascii="Times New Roman" w:hAnsi="Times New Roman"/>
          <w:lang w:val="en-US"/>
        </w:rPr>
        <w:t>sovremennogo</w:t>
      </w:r>
      <w:r w:rsidRPr="00C14057">
        <w:rPr>
          <w:rFonts w:ascii="Times New Roman" w:hAnsi="Times New Roman"/>
          <w:lang w:val="en-US"/>
        </w:rPr>
        <w:t>-</w:t>
      </w:r>
      <w:r w:rsidRPr="00DF6203">
        <w:rPr>
          <w:rFonts w:ascii="Times New Roman" w:hAnsi="Times New Roman"/>
          <w:lang w:val="en-US"/>
        </w:rPr>
        <w:t>perioda</w:t>
      </w:r>
      <w:r w:rsidRPr="00C14057">
        <w:rPr>
          <w:rFonts w:ascii="Times New Roman" w:hAnsi="Times New Roman"/>
          <w:lang w:val="en-US"/>
        </w:rPr>
        <w:t xml:space="preserve">. </w:t>
      </w:r>
      <w:r w:rsidRPr="007246FF">
        <w:rPr>
          <w:rFonts w:ascii="Times New Roman" w:hAnsi="Times New Roman"/>
        </w:rPr>
        <w:t xml:space="preserve">Рыбакова М. Г. Международный аспект культурной политики. Опыт России и зарубежных стран // Управленческое консультирование. </w:t>
      </w:r>
      <w:r w:rsidRPr="00845584">
        <w:rPr>
          <w:rFonts w:ascii="Times New Roman" w:hAnsi="Times New Roman"/>
          <w:lang w:val="en-US"/>
        </w:rPr>
        <w:t xml:space="preserve">2013. №1 (49). </w:t>
      </w:r>
      <w:r w:rsidRPr="007246FF">
        <w:rPr>
          <w:rFonts w:ascii="Times New Roman" w:hAnsi="Times New Roman"/>
          <w:lang w:val="en-US"/>
        </w:rPr>
        <w:t>URL</w:t>
      </w:r>
      <w:r w:rsidRPr="00C14057">
        <w:rPr>
          <w:rFonts w:ascii="Times New Roman" w:hAnsi="Times New Roman"/>
          <w:lang w:val="en-US"/>
        </w:rPr>
        <w:t xml:space="preserve">: </w:t>
      </w:r>
      <w:r w:rsidRPr="00DF6203">
        <w:rPr>
          <w:rFonts w:ascii="Times New Roman" w:hAnsi="Times New Roman"/>
          <w:lang w:val="en-US"/>
        </w:rPr>
        <w:t>https</w:t>
      </w:r>
      <w:r w:rsidRPr="00C14057">
        <w:rPr>
          <w:rFonts w:ascii="Times New Roman" w:hAnsi="Times New Roman"/>
          <w:lang w:val="en-US"/>
        </w:rPr>
        <w:t>://</w:t>
      </w:r>
      <w:r w:rsidRPr="00DF6203">
        <w:rPr>
          <w:rFonts w:ascii="Times New Roman" w:hAnsi="Times New Roman"/>
          <w:lang w:val="en-US"/>
        </w:rPr>
        <w:t>cyberleninka</w:t>
      </w:r>
      <w:r w:rsidRPr="00C14057">
        <w:rPr>
          <w:rFonts w:ascii="Times New Roman" w:hAnsi="Times New Roman"/>
          <w:lang w:val="en-US"/>
        </w:rPr>
        <w:t>.</w:t>
      </w:r>
      <w:r w:rsidRPr="00DF6203">
        <w:rPr>
          <w:rFonts w:ascii="Times New Roman" w:hAnsi="Times New Roman"/>
          <w:lang w:val="en-US"/>
        </w:rPr>
        <w:t>ru</w:t>
      </w:r>
      <w:r w:rsidRPr="00C14057">
        <w:rPr>
          <w:rFonts w:ascii="Times New Roman" w:hAnsi="Times New Roman"/>
          <w:lang w:val="en-US"/>
        </w:rPr>
        <w:t>/</w:t>
      </w:r>
      <w:r w:rsidRPr="00DF6203">
        <w:rPr>
          <w:rFonts w:ascii="Times New Roman" w:hAnsi="Times New Roman"/>
          <w:lang w:val="en-US"/>
        </w:rPr>
        <w:t>article</w:t>
      </w:r>
      <w:r w:rsidRPr="00C14057">
        <w:rPr>
          <w:rFonts w:ascii="Times New Roman" w:hAnsi="Times New Roman"/>
          <w:lang w:val="en-US"/>
        </w:rPr>
        <w:t>/</w:t>
      </w:r>
      <w:r w:rsidRPr="00DF6203">
        <w:rPr>
          <w:rFonts w:ascii="Times New Roman" w:hAnsi="Times New Roman"/>
          <w:lang w:val="en-US"/>
        </w:rPr>
        <w:t>n</w:t>
      </w:r>
      <w:r w:rsidRPr="00C14057">
        <w:rPr>
          <w:rFonts w:ascii="Times New Roman" w:hAnsi="Times New Roman"/>
          <w:lang w:val="en-US"/>
        </w:rPr>
        <w:t>/</w:t>
      </w:r>
      <w:r w:rsidRPr="00DF6203">
        <w:rPr>
          <w:rFonts w:ascii="Times New Roman" w:hAnsi="Times New Roman"/>
          <w:lang w:val="en-US"/>
        </w:rPr>
        <w:t>mezhdunarodnyy</w:t>
      </w:r>
      <w:r w:rsidRPr="00C14057">
        <w:rPr>
          <w:rFonts w:ascii="Times New Roman" w:hAnsi="Times New Roman"/>
          <w:lang w:val="en-US"/>
        </w:rPr>
        <w:t>-</w:t>
      </w:r>
      <w:r w:rsidRPr="00DF6203">
        <w:rPr>
          <w:rFonts w:ascii="Times New Roman" w:hAnsi="Times New Roman"/>
          <w:lang w:val="en-US"/>
        </w:rPr>
        <w:t>aspekt</w:t>
      </w:r>
      <w:r w:rsidRPr="00C14057">
        <w:rPr>
          <w:rFonts w:ascii="Times New Roman" w:hAnsi="Times New Roman"/>
          <w:lang w:val="en-US"/>
        </w:rPr>
        <w:t>-</w:t>
      </w:r>
      <w:r w:rsidRPr="00DF6203">
        <w:rPr>
          <w:rFonts w:ascii="Times New Roman" w:hAnsi="Times New Roman"/>
          <w:lang w:val="en-US"/>
        </w:rPr>
        <w:t>kulturnoy</w:t>
      </w:r>
      <w:r w:rsidRPr="00C14057">
        <w:rPr>
          <w:rFonts w:ascii="Times New Roman" w:hAnsi="Times New Roman"/>
          <w:lang w:val="en-US"/>
        </w:rPr>
        <w:t>-</w:t>
      </w:r>
      <w:r w:rsidRPr="00DF6203">
        <w:rPr>
          <w:rFonts w:ascii="Times New Roman" w:hAnsi="Times New Roman"/>
          <w:lang w:val="en-US"/>
        </w:rPr>
        <w:t>politiki</w:t>
      </w:r>
      <w:r w:rsidRPr="00C14057">
        <w:rPr>
          <w:rFonts w:ascii="Times New Roman" w:hAnsi="Times New Roman"/>
          <w:lang w:val="en-US"/>
        </w:rPr>
        <w:t>-</w:t>
      </w:r>
      <w:r w:rsidRPr="00DF6203">
        <w:rPr>
          <w:rFonts w:ascii="Times New Roman" w:hAnsi="Times New Roman"/>
          <w:lang w:val="en-US"/>
        </w:rPr>
        <w:t>opyt</w:t>
      </w:r>
      <w:r w:rsidRPr="00C14057">
        <w:rPr>
          <w:rFonts w:ascii="Times New Roman" w:hAnsi="Times New Roman"/>
          <w:lang w:val="en-US"/>
        </w:rPr>
        <w:t>-</w:t>
      </w:r>
      <w:r w:rsidRPr="00DF6203">
        <w:rPr>
          <w:rFonts w:ascii="Times New Roman" w:hAnsi="Times New Roman"/>
          <w:lang w:val="en-US"/>
        </w:rPr>
        <w:t>rossii</w:t>
      </w:r>
      <w:r w:rsidRPr="00C14057">
        <w:rPr>
          <w:rFonts w:ascii="Times New Roman" w:hAnsi="Times New Roman"/>
          <w:lang w:val="en-US"/>
        </w:rPr>
        <w:t>-</w:t>
      </w:r>
      <w:r w:rsidRPr="00DF6203">
        <w:rPr>
          <w:rFonts w:ascii="Times New Roman" w:hAnsi="Times New Roman"/>
          <w:lang w:val="en-US"/>
        </w:rPr>
        <w:t>i</w:t>
      </w:r>
      <w:r w:rsidRPr="00C14057">
        <w:rPr>
          <w:rFonts w:ascii="Times New Roman" w:hAnsi="Times New Roman"/>
          <w:lang w:val="en-US"/>
        </w:rPr>
        <w:t>-</w:t>
      </w:r>
      <w:r w:rsidRPr="00DF6203">
        <w:rPr>
          <w:rFonts w:ascii="Times New Roman" w:hAnsi="Times New Roman"/>
          <w:lang w:val="en-US"/>
        </w:rPr>
        <w:t>zarubezhnyh</w:t>
      </w:r>
      <w:r w:rsidRPr="00C14057">
        <w:rPr>
          <w:rFonts w:ascii="Times New Roman" w:hAnsi="Times New Roman"/>
          <w:lang w:val="en-US"/>
        </w:rPr>
        <w:t>-</w:t>
      </w:r>
      <w:r w:rsidRPr="00DF6203">
        <w:rPr>
          <w:rFonts w:ascii="Times New Roman" w:hAnsi="Times New Roman"/>
          <w:lang w:val="en-US"/>
        </w:rPr>
        <w:t>stran</w:t>
      </w:r>
      <w:r w:rsidRPr="00C14057">
        <w:rPr>
          <w:rFonts w:ascii="Times New Roman" w:hAnsi="Times New Roman"/>
          <w:lang w:val="en-US"/>
        </w:rPr>
        <w:t xml:space="preserve">. </w:t>
      </w:r>
      <w:r>
        <w:rPr>
          <w:rFonts w:ascii="Times New Roman" w:hAnsi="Times New Roman"/>
        </w:rPr>
        <w:t>Цвык</w:t>
      </w:r>
      <w:r w:rsidRPr="007246FF">
        <w:rPr>
          <w:rFonts w:ascii="Times New Roman" w:hAnsi="Times New Roman"/>
        </w:rPr>
        <w:t xml:space="preserve"> Г. И. Культурная дипломатия в современных международных отношениях (на примере России и Китая) // </w:t>
      </w:r>
      <w:r w:rsidRPr="00DF6203">
        <w:rPr>
          <w:rFonts w:ascii="Times New Roman" w:hAnsi="Times New Roman"/>
          <w:sz w:val="18"/>
        </w:rPr>
        <w:t>В</w:t>
      </w:r>
      <w:r w:rsidRPr="00DF6203">
        <w:rPr>
          <w:rFonts w:ascii="Times New Roman" w:hAnsi="Times New Roman"/>
        </w:rPr>
        <w:t xml:space="preserve">естник РУДН. Серия: Всеобщая история. 2018. </w:t>
      </w:r>
      <w:r w:rsidRPr="00845584">
        <w:rPr>
          <w:rFonts w:ascii="Times New Roman" w:hAnsi="Times New Roman"/>
        </w:rPr>
        <w:t xml:space="preserve">№2. </w:t>
      </w:r>
      <w:r w:rsidRPr="00C14057">
        <w:rPr>
          <w:rFonts w:ascii="Times New Roman" w:hAnsi="Times New Roman"/>
          <w:lang w:val="en-US"/>
        </w:rPr>
        <w:t>URL</w:t>
      </w:r>
      <w:r w:rsidRPr="00845584">
        <w:rPr>
          <w:rFonts w:ascii="Times New Roman" w:hAnsi="Times New Roman"/>
        </w:rPr>
        <w:t xml:space="preserve">: </w:t>
      </w:r>
      <w:r w:rsidRPr="00C14057">
        <w:rPr>
          <w:rFonts w:ascii="Times New Roman" w:hAnsi="Times New Roman"/>
          <w:lang w:val="en-US"/>
        </w:rPr>
        <w:t>https</w:t>
      </w:r>
      <w:r w:rsidRPr="00845584">
        <w:rPr>
          <w:rFonts w:ascii="Times New Roman" w:hAnsi="Times New Roman"/>
        </w:rPr>
        <w:t>://</w:t>
      </w:r>
      <w:proofErr w:type="spellStart"/>
      <w:r w:rsidRPr="00C14057">
        <w:rPr>
          <w:rFonts w:ascii="Times New Roman" w:hAnsi="Times New Roman"/>
          <w:lang w:val="en-US"/>
        </w:rPr>
        <w:t>cyberleninka</w:t>
      </w:r>
      <w:proofErr w:type="spellEnd"/>
      <w:r w:rsidRPr="00845584">
        <w:rPr>
          <w:rFonts w:ascii="Times New Roman" w:hAnsi="Times New Roman"/>
        </w:rPr>
        <w:t>.</w:t>
      </w:r>
      <w:r w:rsidRPr="00C14057">
        <w:rPr>
          <w:rFonts w:ascii="Times New Roman" w:hAnsi="Times New Roman"/>
          <w:lang w:val="en-US"/>
        </w:rPr>
        <w:t>ru</w:t>
      </w:r>
      <w:r w:rsidRPr="00845584">
        <w:rPr>
          <w:rFonts w:ascii="Times New Roman" w:hAnsi="Times New Roman"/>
        </w:rPr>
        <w:t>/</w:t>
      </w:r>
      <w:r w:rsidRPr="00C14057">
        <w:rPr>
          <w:rFonts w:ascii="Times New Roman" w:hAnsi="Times New Roman"/>
          <w:lang w:val="en-US"/>
        </w:rPr>
        <w:t>article</w:t>
      </w:r>
      <w:r w:rsidRPr="00845584">
        <w:rPr>
          <w:rFonts w:ascii="Times New Roman" w:hAnsi="Times New Roman"/>
        </w:rPr>
        <w:t>/</w:t>
      </w:r>
      <w:r w:rsidRPr="00C14057">
        <w:rPr>
          <w:rFonts w:ascii="Times New Roman" w:hAnsi="Times New Roman"/>
          <w:lang w:val="en-US"/>
        </w:rPr>
        <w:t>n</w:t>
      </w:r>
      <w:r w:rsidRPr="00845584">
        <w:rPr>
          <w:rFonts w:ascii="Times New Roman" w:hAnsi="Times New Roman"/>
        </w:rPr>
        <w:t>/</w:t>
      </w:r>
      <w:proofErr w:type="spellStart"/>
      <w:r w:rsidRPr="00C14057">
        <w:rPr>
          <w:rFonts w:ascii="Times New Roman" w:hAnsi="Times New Roman"/>
          <w:lang w:val="en-US"/>
        </w:rPr>
        <w:t>kulturnaya</w:t>
      </w:r>
      <w:proofErr w:type="spellEnd"/>
      <w:r w:rsidRPr="00845584">
        <w:rPr>
          <w:rFonts w:ascii="Times New Roman" w:hAnsi="Times New Roman"/>
        </w:rPr>
        <w:t>-</w:t>
      </w:r>
      <w:proofErr w:type="spellStart"/>
      <w:r w:rsidRPr="00C14057">
        <w:rPr>
          <w:rFonts w:ascii="Times New Roman" w:hAnsi="Times New Roman"/>
          <w:lang w:val="en-US"/>
        </w:rPr>
        <w:t>diplomatiya</w:t>
      </w:r>
      <w:proofErr w:type="spellEnd"/>
      <w:r w:rsidRPr="00845584">
        <w:rPr>
          <w:rFonts w:ascii="Times New Roman" w:hAnsi="Times New Roman"/>
        </w:rPr>
        <w:t>-</w:t>
      </w:r>
      <w:r w:rsidRPr="00C14057">
        <w:rPr>
          <w:rFonts w:ascii="Times New Roman" w:hAnsi="Times New Roman"/>
          <w:lang w:val="en-US"/>
        </w:rPr>
        <w:t>v</w:t>
      </w:r>
      <w:r w:rsidRPr="00845584">
        <w:rPr>
          <w:rFonts w:ascii="Times New Roman" w:hAnsi="Times New Roman"/>
        </w:rPr>
        <w:t>-</w:t>
      </w:r>
      <w:proofErr w:type="spellStart"/>
      <w:r w:rsidRPr="00C14057">
        <w:rPr>
          <w:rFonts w:ascii="Times New Roman" w:hAnsi="Times New Roman"/>
          <w:lang w:val="en-US"/>
        </w:rPr>
        <w:t>sovremennyh</w:t>
      </w:r>
      <w:proofErr w:type="spellEnd"/>
      <w:r w:rsidRPr="00845584">
        <w:rPr>
          <w:rFonts w:ascii="Times New Roman" w:hAnsi="Times New Roman"/>
        </w:rPr>
        <w:t>-</w:t>
      </w:r>
      <w:proofErr w:type="spellStart"/>
      <w:r w:rsidRPr="00C14057">
        <w:rPr>
          <w:rFonts w:ascii="Times New Roman" w:hAnsi="Times New Roman"/>
          <w:lang w:val="en-US"/>
        </w:rPr>
        <w:t>mezhdunarodnyh</w:t>
      </w:r>
      <w:proofErr w:type="spellEnd"/>
      <w:r w:rsidRPr="00845584">
        <w:rPr>
          <w:rFonts w:ascii="Times New Roman" w:hAnsi="Times New Roman"/>
        </w:rPr>
        <w:t>-</w:t>
      </w:r>
      <w:proofErr w:type="spellStart"/>
      <w:r w:rsidRPr="00C14057">
        <w:rPr>
          <w:rFonts w:ascii="Times New Roman" w:hAnsi="Times New Roman"/>
          <w:lang w:val="en-US"/>
        </w:rPr>
        <w:t>otnosheniyah</w:t>
      </w:r>
      <w:proofErr w:type="spellEnd"/>
      <w:r w:rsidRPr="00845584">
        <w:rPr>
          <w:rFonts w:ascii="Times New Roman" w:hAnsi="Times New Roman"/>
        </w:rPr>
        <w:t>-</w:t>
      </w:r>
      <w:proofErr w:type="spellStart"/>
      <w:r w:rsidRPr="00C14057">
        <w:rPr>
          <w:rFonts w:ascii="Times New Roman" w:hAnsi="Times New Roman"/>
          <w:lang w:val="en-US"/>
        </w:rPr>
        <w:t>na</w:t>
      </w:r>
      <w:proofErr w:type="spellEnd"/>
      <w:r w:rsidRPr="00845584">
        <w:rPr>
          <w:rFonts w:ascii="Times New Roman" w:hAnsi="Times New Roman"/>
        </w:rPr>
        <w:t>-</w:t>
      </w:r>
      <w:proofErr w:type="spellStart"/>
      <w:r w:rsidRPr="00C14057">
        <w:rPr>
          <w:rFonts w:ascii="Times New Roman" w:hAnsi="Times New Roman"/>
          <w:lang w:val="en-US"/>
        </w:rPr>
        <w:t>primere</w:t>
      </w:r>
      <w:proofErr w:type="spellEnd"/>
      <w:r w:rsidRPr="00845584">
        <w:rPr>
          <w:rFonts w:ascii="Times New Roman" w:hAnsi="Times New Roman"/>
        </w:rPr>
        <w:t>-</w:t>
      </w:r>
      <w:proofErr w:type="spellStart"/>
      <w:r w:rsidRPr="00C14057">
        <w:rPr>
          <w:rFonts w:ascii="Times New Roman" w:hAnsi="Times New Roman"/>
          <w:lang w:val="en-US"/>
        </w:rPr>
        <w:t>rossii</w:t>
      </w:r>
      <w:proofErr w:type="spellEnd"/>
      <w:r w:rsidRPr="00845584">
        <w:rPr>
          <w:rFonts w:ascii="Times New Roman" w:hAnsi="Times New Roman"/>
        </w:rPr>
        <w:t>-</w:t>
      </w:r>
      <w:proofErr w:type="spellStart"/>
      <w:r w:rsidRPr="00C14057">
        <w:rPr>
          <w:rFonts w:ascii="Times New Roman" w:hAnsi="Times New Roman"/>
          <w:lang w:val="en-US"/>
        </w:rPr>
        <w:t>i</w:t>
      </w:r>
      <w:proofErr w:type="spellEnd"/>
      <w:r w:rsidRPr="00845584">
        <w:rPr>
          <w:rFonts w:ascii="Times New Roman" w:hAnsi="Times New Roman"/>
        </w:rPr>
        <w:t>-</w:t>
      </w:r>
      <w:proofErr w:type="spellStart"/>
      <w:r w:rsidRPr="00C14057">
        <w:rPr>
          <w:rFonts w:ascii="Times New Roman" w:hAnsi="Times New Roman"/>
          <w:lang w:val="en-US"/>
        </w:rPr>
        <w:t>kitaya</w:t>
      </w:r>
      <w:proofErr w:type="spellEnd"/>
      <w:r w:rsidRPr="00845584">
        <w:rPr>
          <w:rFonts w:ascii="Times New Roman" w:hAnsi="Times New Roman"/>
        </w:rPr>
        <w:t>.</w:t>
      </w:r>
    </w:p>
  </w:footnote>
  <w:footnote w:id="5">
    <w:p w:rsidR="00AB7627" w:rsidRPr="008D3E47" w:rsidRDefault="00AB7627" w:rsidP="00DF6203">
      <w:pPr>
        <w:pStyle w:val="a3"/>
        <w:rPr>
          <w:rFonts w:ascii="Times New Roman" w:hAnsi="Times New Roman" w:cs="Times New Roman"/>
        </w:rPr>
      </w:pPr>
      <w:r>
        <w:rPr>
          <w:rStyle w:val="a5"/>
        </w:rPr>
        <w:footnoteRef/>
      </w:r>
      <w:r>
        <w:t xml:space="preserve"> </w:t>
      </w:r>
      <w:r w:rsidRPr="008D3E47">
        <w:rPr>
          <w:rFonts w:ascii="Times New Roman" w:hAnsi="Times New Roman" w:cs="Times New Roman"/>
        </w:rPr>
        <w:t>Бакунин.</w:t>
      </w:r>
      <w:r>
        <w:rPr>
          <w:rFonts w:ascii="Times New Roman" w:hAnsi="Times New Roman" w:cs="Times New Roman"/>
        </w:rPr>
        <w:t xml:space="preserve"> </w:t>
      </w:r>
      <w:r w:rsidRPr="008D3E47">
        <w:rPr>
          <w:rFonts w:ascii="Times New Roman" w:hAnsi="Times New Roman" w:cs="Times New Roman"/>
        </w:rPr>
        <w:t>М. М.  Тропическая Голландия. Пять лет на острове Ява / М.М. Бакунин. - М.: 2007. С. 358– 440.</w:t>
      </w:r>
    </w:p>
    <w:p w:rsidR="00AB7627" w:rsidRPr="00845584" w:rsidRDefault="00AB7627" w:rsidP="00DF6203">
      <w:pPr>
        <w:pStyle w:val="a3"/>
        <w:rPr>
          <w:sz w:val="16"/>
        </w:rPr>
      </w:pPr>
      <w:r w:rsidRPr="008D3E47">
        <w:rPr>
          <w:rFonts w:ascii="Times New Roman" w:hAnsi="Times New Roman" w:cs="Times New Roman"/>
        </w:rPr>
        <w:t xml:space="preserve">Бобров. А. Г. Что искал в Индии Афанасий Никитин? // RA. 2017. </w:t>
      </w:r>
      <w:r w:rsidRPr="00C14057">
        <w:rPr>
          <w:rFonts w:ascii="Times New Roman" w:hAnsi="Times New Roman" w:cs="Times New Roman"/>
          <w:lang w:val="en-US"/>
        </w:rPr>
        <w:t xml:space="preserve">№2. </w:t>
      </w:r>
      <w:r>
        <w:rPr>
          <w:rFonts w:ascii="Times New Roman" w:hAnsi="Times New Roman" w:cs="Times New Roman"/>
          <w:lang w:val="en-US"/>
        </w:rPr>
        <w:t>URL</w:t>
      </w:r>
      <w:r w:rsidRPr="00C14057">
        <w:rPr>
          <w:rFonts w:ascii="Times New Roman" w:hAnsi="Times New Roman" w:cs="Times New Roman"/>
          <w:lang w:val="en-US"/>
        </w:rPr>
        <w:t xml:space="preserve">:  </w:t>
      </w:r>
      <w:r w:rsidRPr="00827EC3">
        <w:rPr>
          <w:rFonts w:ascii="Times New Roman" w:hAnsi="Times New Roman" w:cs="Times New Roman"/>
          <w:lang w:val="en-US"/>
        </w:rPr>
        <w:t>https</w:t>
      </w:r>
      <w:r w:rsidRPr="00C14057">
        <w:rPr>
          <w:rFonts w:ascii="Times New Roman" w:hAnsi="Times New Roman" w:cs="Times New Roman"/>
          <w:lang w:val="en-US"/>
        </w:rPr>
        <w:t>://</w:t>
      </w:r>
      <w:r w:rsidRPr="00827EC3">
        <w:rPr>
          <w:rFonts w:ascii="Times New Roman" w:hAnsi="Times New Roman" w:cs="Times New Roman"/>
          <w:lang w:val="en-US"/>
        </w:rPr>
        <w:t>cyberleninka</w:t>
      </w:r>
      <w:r w:rsidRPr="00C14057">
        <w:rPr>
          <w:rFonts w:ascii="Times New Roman" w:hAnsi="Times New Roman" w:cs="Times New Roman"/>
          <w:lang w:val="en-US"/>
        </w:rPr>
        <w:t>.</w:t>
      </w:r>
      <w:r w:rsidRPr="00827EC3">
        <w:rPr>
          <w:rFonts w:ascii="Times New Roman" w:hAnsi="Times New Roman" w:cs="Times New Roman"/>
          <w:lang w:val="en-US"/>
        </w:rPr>
        <w:t>ru</w:t>
      </w:r>
      <w:r w:rsidRPr="00C14057">
        <w:rPr>
          <w:rFonts w:ascii="Times New Roman" w:hAnsi="Times New Roman" w:cs="Times New Roman"/>
          <w:lang w:val="en-US"/>
        </w:rPr>
        <w:t>/</w:t>
      </w:r>
      <w:r w:rsidRPr="00827EC3">
        <w:rPr>
          <w:rFonts w:ascii="Times New Roman" w:hAnsi="Times New Roman" w:cs="Times New Roman"/>
          <w:lang w:val="en-US"/>
        </w:rPr>
        <w:t>article</w:t>
      </w:r>
      <w:r w:rsidRPr="00C14057">
        <w:rPr>
          <w:rFonts w:ascii="Times New Roman" w:hAnsi="Times New Roman" w:cs="Times New Roman"/>
          <w:lang w:val="en-US"/>
        </w:rPr>
        <w:t>/</w:t>
      </w:r>
      <w:r w:rsidRPr="00827EC3">
        <w:rPr>
          <w:rFonts w:ascii="Times New Roman" w:hAnsi="Times New Roman" w:cs="Times New Roman"/>
          <w:lang w:val="en-US"/>
        </w:rPr>
        <w:t>n</w:t>
      </w:r>
      <w:r w:rsidRPr="00C14057">
        <w:rPr>
          <w:rFonts w:ascii="Times New Roman" w:hAnsi="Times New Roman" w:cs="Times New Roman"/>
          <w:lang w:val="en-US"/>
        </w:rPr>
        <w:t>/</w:t>
      </w:r>
      <w:r w:rsidRPr="00827EC3">
        <w:rPr>
          <w:rFonts w:ascii="Times New Roman" w:hAnsi="Times New Roman" w:cs="Times New Roman"/>
          <w:lang w:val="en-US"/>
        </w:rPr>
        <w:t>chto</w:t>
      </w:r>
      <w:r w:rsidRPr="00C14057">
        <w:rPr>
          <w:rFonts w:ascii="Times New Roman" w:hAnsi="Times New Roman" w:cs="Times New Roman"/>
          <w:lang w:val="en-US"/>
        </w:rPr>
        <w:t>-</w:t>
      </w:r>
      <w:r w:rsidRPr="00827EC3">
        <w:rPr>
          <w:rFonts w:ascii="Times New Roman" w:hAnsi="Times New Roman" w:cs="Times New Roman"/>
          <w:lang w:val="en-US"/>
        </w:rPr>
        <w:t>iskal</w:t>
      </w:r>
      <w:r w:rsidRPr="00C14057">
        <w:rPr>
          <w:rFonts w:ascii="Times New Roman" w:hAnsi="Times New Roman" w:cs="Times New Roman"/>
          <w:lang w:val="en-US"/>
        </w:rPr>
        <w:t>-</w:t>
      </w:r>
      <w:r w:rsidRPr="00827EC3">
        <w:rPr>
          <w:rFonts w:ascii="Times New Roman" w:hAnsi="Times New Roman" w:cs="Times New Roman"/>
          <w:lang w:val="en-US"/>
        </w:rPr>
        <w:t>v</w:t>
      </w:r>
      <w:r w:rsidRPr="00C14057">
        <w:rPr>
          <w:rFonts w:ascii="Times New Roman" w:hAnsi="Times New Roman" w:cs="Times New Roman"/>
          <w:lang w:val="en-US"/>
        </w:rPr>
        <w:t>-</w:t>
      </w:r>
      <w:r w:rsidRPr="00827EC3">
        <w:rPr>
          <w:rFonts w:ascii="Times New Roman" w:hAnsi="Times New Roman" w:cs="Times New Roman"/>
          <w:lang w:val="en-US"/>
        </w:rPr>
        <w:t>indii</w:t>
      </w:r>
      <w:r w:rsidRPr="00C14057">
        <w:rPr>
          <w:rFonts w:ascii="Times New Roman" w:hAnsi="Times New Roman" w:cs="Times New Roman"/>
          <w:lang w:val="en-US"/>
        </w:rPr>
        <w:t>-</w:t>
      </w:r>
      <w:r w:rsidRPr="00827EC3">
        <w:rPr>
          <w:rFonts w:ascii="Times New Roman" w:hAnsi="Times New Roman" w:cs="Times New Roman"/>
          <w:lang w:val="en-US"/>
        </w:rPr>
        <w:t>afanasiy</w:t>
      </w:r>
      <w:r w:rsidRPr="00C14057">
        <w:rPr>
          <w:rFonts w:ascii="Times New Roman" w:hAnsi="Times New Roman" w:cs="Times New Roman"/>
          <w:lang w:val="en-US"/>
        </w:rPr>
        <w:t>-</w:t>
      </w:r>
      <w:r w:rsidRPr="00827EC3">
        <w:rPr>
          <w:rFonts w:ascii="Times New Roman" w:hAnsi="Times New Roman" w:cs="Times New Roman"/>
          <w:lang w:val="en-US"/>
        </w:rPr>
        <w:t>nikitin</w:t>
      </w:r>
      <w:r w:rsidRPr="00C14057">
        <w:rPr>
          <w:rStyle w:val="ac"/>
          <w:rFonts w:ascii="Times New Roman" w:hAnsi="Times New Roman" w:cs="Times New Roman"/>
          <w:lang w:val="en-US"/>
        </w:rPr>
        <w:t xml:space="preserve">. </w:t>
      </w:r>
      <w:r w:rsidRPr="008D3E47">
        <w:rPr>
          <w:rFonts w:ascii="Times New Roman" w:hAnsi="Times New Roman"/>
        </w:rPr>
        <w:t>Ефимова Л.М. Российско-индонезийские отношения в XXI веке. Вестник МГИМО Университета. 2014</w:t>
      </w:r>
      <w:r w:rsidRPr="00397042">
        <w:rPr>
          <w:rFonts w:ascii="Times New Roman" w:hAnsi="Times New Roman"/>
        </w:rPr>
        <w:t>. - № 4. - С. 73-81.</w:t>
      </w:r>
      <w:r w:rsidRPr="00845584">
        <w:rPr>
          <w:rFonts w:ascii="Times New Roman" w:hAnsi="Times New Roman"/>
        </w:rPr>
        <w:t xml:space="preserve"> </w:t>
      </w:r>
      <w:r w:rsidRPr="00397042">
        <w:rPr>
          <w:rFonts w:ascii="Times New Roman" w:hAnsi="Times New Roman"/>
        </w:rPr>
        <w:t xml:space="preserve">Ефимова. Л. М. СССР и становление независимой Республики Индонезии // Вестник МГИМО. 2015. №1. </w:t>
      </w:r>
      <w:r w:rsidRPr="00397042">
        <w:rPr>
          <w:rFonts w:ascii="Times New Roman" w:hAnsi="Times New Roman"/>
          <w:lang w:val="en-US"/>
        </w:rPr>
        <w:t>URL</w:t>
      </w:r>
      <w:r w:rsidRPr="00397042">
        <w:rPr>
          <w:rFonts w:ascii="Times New Roman" w:hAnsi="Times New Roman"/>
        </w:rPr>
        <w:t xml:space="preserve">: </w:t>
      </w:r>
      <w:r w:rsidRPr="00827EC3">
        <w:rPr>
          <w:rFonts w:ascii="Times New Roman" w:hAnsi="Times New Roman"/>
          <w:lang w:val="en-US"/>
        </w:rPr>
        <w:t>https</w:t>
      </w:r>
      <w:r w:rsidRPr="00827EC3">
        <w:rPr>
          <w:rFonts w:ascii="Times New Roman" w:hAnsi="Times New Roman"/>
        </w:rPr>
        <w:t>://</w:t>
      </w:r>
      <w:proofErr w:type="spellStart"/>
      <w:r w:rsidRPr="00827EC3">
        <w:rPr>
          <w:rFonts w:ascii="Times New Roman" w:hAnsi="Times New Roman"/>
          <w:lang w:val="en-US"/>
        </w:rPr>
        <w:t>cyberleninka</w:t>
      </w:r>
      <w:proofErr w:type="spellEnd"/>
      <w:r w:rsidRPr="00827EC3">
        <w:rPr>
          <w:rFonts w:ascii="Times New Roman" w:hAnsi="Times New Roman"/>
        </w:rPr>
        <w:t>.</w:t>
      </w:r>
      <w:r w:rsidRPr="00827EC3">
        <w:rPr>
          <w:rFonts w:ascii="Times New Roman" w:hAnsi="Times New Roman"/>
          <w:lang w:val="en-US"/>
        </w:rPr>
        <w:t>ru</w:t>
      </w:r>
      <w:r w:rsidRPr="00827EC3">
        <w:rPr>
          <w:rFonts w:ascii="Times New Roman" w:hAnsi="Times New Roman"/>
        </w:rPr>
        <w:t>/</w:t>
      </w:r>
      <w:r w:rsidRPr="00827EC3">
        <w:rPr>
          <w:rFonts w:ascii="Times New Roman" w:hAnsi="Times New Roman"/>
          <w:lang w:val="en-US"/>
        </w:rPr>
        <w:t>article</w:t>
      </w:r>
      <w:r w:rsidRPr="00827EC3">
        <w:rPr>
          <w:rFonts w:ascii="Times New Roman" w:hAnsi="Times New Roman"/>
        </w:rPr>
        <w:t>/</w:t>
      </w:r>
      <w:r w:rsidRPr="00827EC3">
        <w:rPr>
          <w:rFonts w:ascii="Times New Roman" w:hAnsi="Times New Roman"/>
          <w:lang w:val="en-US"/>
        </w:rPr>
        <w:t>n</w:t>
      </w:r>
      <w:r w:rsidRPr="00827EC3">
        <w:rPr>
          <w:rFonts w:ascii="Times New Roman" w:hAnsi="Times New Roman"/>
        </w:rPr>
        <w:t>/</w:t>
      </w:r>
      <w:proofErr w:type="spellStart"/>
      <w:r w:rsidRPr="00827EC3">
        <w:rPr>
          <w:rFonts w:ascii="Times New Roman" w:hAnsi="Times New Roman"/>
          <w:lang w:val="en-US"/>
        </w:rPr>
        <w:t>sssr</w:t>
      </w:r>
      <w:proofErr w:type="spellEnd"/>
      <w:r w:rsidRPr="00827EC3">
        <w:rPr>
          <w:rFonts w:ascii="Times New Roman" w:hAnsi="Times New Roman"/>
        </w:rPr>
        <w:t>-</w:t>
      </w:r>
      <w:proofErr w:type="spellStart"/>
      <w:r w:rsidRPr="00827EC3">
        <w:rPr>
          <w:rFonts w:ascii="Times New Roman" w:hAnsi="Times New Roman"/>
          <w:lang w:val="en-US"/>
        </w:rPr>
        <w:t>i</w:t>
      </w:r>
      <w:proofErr w:type="spellEnd"/>
      <w:r w:rsidRPr="00827EC3">
        <w:rPr>
          <w:rFonts w:ascii="Times New Roman" w:hAnsi="Times New Roman"/>
        </w:rPr>
        <w:t>-</w:t>
      </w:r>
      <w:proofErr w:type="spellStart"/>
      <w:r w:rsidRPr="00827EC3">
        <w:rPr>
          <w:rFonts w:ascii="Times New Roman" w:hAnsi="Times New Roman"/>
          <w:lang w:val="en-US"/>
        </w:rPr>
        <w:t>stanovlenie</w:t>
      </w:r>
      <w:proofErr w:type="spellEnd"/>
      <w:r w:rsidRPr="00827EC3">
        <w:rPr>
          <w:rFonts w:ascii="Times New Roman" w:hAnsi="Times New Roman"/>
        </w:rPr>
        <w:t>-</w:t>
      </w:r>
      <w:r w:rsidRPr="00827EC3">
        <w:rPr>
          <w:rFonts w:ascii="Times New Roman" w:hAnsi="Times New Roman"/>
          <w:lang w:val="en-US"/>
        </w:rPr>
        <w:t>nezavisimoy</w:t>
      </w:r>
      <w:r w:rsidRPr="00827EC3">
        <w:rPr>
          <w:rFonts w:ascii="Times New Roman" w:hAnsi="Times New Roman"/>
        </w:rPr>
        <w:t>-</w:t>
      </w:r>
      <w:proofErr w:type="spellStart"/>
      <w:r w:rsidRPr="00827EC3">
        <w:rPr>
          <w:rFonts w:ascii="Times New Roman" w:hAnsi="Times New Roman"/>
          <w:lang w:val="en-US"/>
        </w:rPr>
        <w:t>respubliki</w:t>
      </w:r>
      <w:proofErr w:type="spellEnd"/>
      <w:r w:rsidRPr="00827EC3">
        <w:rPr>
          <w:rFonts w:ascii="Times New Roman" w:hAnsi="Times New Roman"/>
        </w:rPr>
        <w:t>-</w:t>
      </w:r>
      <w:proofErr w:type="spellStart"/>
      <w:r w:rsidRPr="00827EC3">
        <w:rPr>
          <w:rFonts w:ascii="Times New Roman" w:hAnsi="Times New Roman"/>
          <w:lang w:val="en-US"/>
        </w:rPr>
        <w:t>indonezii</w:t>
      </w:r>
      <w:proofErr w:type="spellEnd"/>
      <w:r>
        <w:rPr>
          <w:rFonts w:ascii="Times New Roman" w:hAnsi="Times New Roman"/>
        </w:rPr>
        <w:t xml:space="preserve"> </w:t>
      </w:r>
      <w:r w:rsidRPr="00397042">
        <w:rPr>
          <w:rFonts w:ascii="Times New Roman" w:hAnsi="Times New Roman" w:cs="Times New Roman"/>
        </w:rPr>
        <w:t>Ефимова. Л. М. Российско-</w:t>
      </w:r>
      <w:r w:rsidRPr="00DF6203">
        <w:rPr>
          <w:rFonts w:ascii="Times New Roman" w:hAnsi="Times New Roman" w:cs="Times New Roman"/>
        </w:rPr>
        <w:t xml:space="preserve"> </w:t>
      </w:r>
      <w:r w:rsidRPr="00397042">
        <w:rPr>
          <w:rFonts w:ascii="Times New Roman" w:hAnsi="Times New Roman" w:cs="Times New Roman"/>
        </w:rPr>
        <w:t xml:space="preserve">индонезийские отношения в </w:t>
      </w:r>
      <w:r w:rsidRPr="00397042">
        <w:rPr>
          <w:rFonts w:ascii="Times New Roman" w:hAnsi="Times New Roman" w:cs="Times New Roman"/>
          <w:lang w:val="en-US"/>
        </w:rPr>
        <w:t>XXI</w:t>
      </w:r>
      <w:r w:rsidRPr="00397042">
        <w:rPr>
          <w:rFonts w:ascii="Times New Roman" w:hAnsi="Times New Roman" w:cs="Times New Roman"/>
        </w:rPr>
        <w:t xml:space="preserve"> веке // Вестник МГИМО. </w:t>
      </w:r>
      <w:r w:rsidRPr="00845584">
        <w:rPr>
          <w:rFonts w:ascii="Times New Roman" w:hAnsi="Times New Roman" w:cs="Times New Roman"/>
          <w:lang w:val="en-US"/>
        </w:rPr>
        <w:t xml:space="preserve">2014. №4 (37). </w:t>
      </w:r>
      <w:r w:rsidRPr="00397042">
        <w:rPr>
          <w:rFonts w:ascii="Times New Roman" w:hAnsi="Times New Roman" w:cs="Times New Roman"/>
          <w:lang w:val="en-US"/>
        </w:rPr>
        <w:t>URL</w:t>
      </w:r>
      <w:r w:rsidRPr="00C14057">
        <w:rPr>
          <w:rFonts w:ascii="Times New Roman" w:hAnsi="Times New Roman" w:cs="Times New Roman"/>
          <w:lang w:val="en-US"/>
        </w:rPr>
        <w:t xml:space="preserve">: </w:t>
      </w:r>
      <w:r w:rsidRPr="00827EC3">
        <w:rPr>
          <w:rFonts w:ascii="Times New Roman" w:hAnsi="Times New Roman" w:cs="Times New Roman"/>
          <w:lang w:val="en-US"/>
        </w:rPr>
        <w:t>https</w:t>
      </w:r>
      <w:r w:rsidRPr="00C14057">
        <w:rPr>
          <w:rFonts w:ascii="Times New Roman" w:hAnsi="Times New Roman" w:cs="Times New Roman"/>
          <w:lang w:val="en-US"/>
        </w:rPr>
        <w:t>://</w:t>
      </w:r>
      <w:r w:rsidRPr="00827EC3">
        <w:rPr>
          <w:rFonts w:ascii="Times New Roman" w:hAnsi="Times New Roman" w:cs="Times New Roman"/>
          <w:lang w:val="en-US"/>
        </w:rPr>
        <w:t>cyberleninka</w:t>
      </w:r>
      <w:r w:rsidRPr="00C14057">
        <w:rPr>
          <w:rFonts w:ascii="Times New Roman" w:hAnsi="Times New Roman" w:cs="Times New Roman"/>
          <w:lang w:val="en-US"/>
        </w:rPr>
        <w:t>.</w:t>
      </w:r>
      <w:r w:rsidRPr="00827EC3">
        <w:rPr>
          <w:rFonts w:ascii="Times New Roman" w:hAnsi="Times New Roman" w:cs="Times New Roman"/>
          <w:lang w:val="en-US"/>
        </w:rPr>
        <w:t>ru</w:t>
      </w:r>
      <w:r w:rsidRPr="00C14057">
        <w:rPr>
          <w:rFonts w:ascii="Times New Roman" w:hAnsi="Times New Roman" w:cs="Times New Roman"/>
          <w:lang w:val="en-US"/>
        </w:rPr>
        <w:t>/</w:t>
      </w:r>
      <w:r w:rsidRPr="00827EC3">
        <w:rPr>
          <w:rFonts w:ascii="Times New Roman" w:hAnsi="Times New Roman" w:cs="Times New Roman"/>
          <w:lang w:val="en-US"/>
        </w:rPr>
        <w:t>article</w:t>
      </w:r>
      <w:r w:rsidRPr="00C14057">
        <w:rPr>
          <w:rFonts w:ascii="Times New Roman" w:hAnsi="Times New Roman" w:cs="Times New Roman"/>
          <w:lang w:val="en-US"/>
        </w:rPr>
        <w:t>/</w:t>
      </w:r>
      <w:r w:rsidRPr="00827EC3">
        <w:rPr>
          <w:rFonts w:ascii="Times New Roman" w:hAnsi="Times New Roman" w:cs="Times New Roman"/>
          <w:lang w:val="en-US"/>
        </w:rPr>
        <w:t>n</w:t>
      </w:r>
      <w:r w:rsidRPr="00C14057">
        <w:rPr>
          <w:rFonts w:ascii="Times New Roman" w:hAnsi="Times New Roman" w:cs="Times New Roman"/>
          <w:lang w:val="en-US"/>
        </w:rPr>
        <w:t>/</w:t>
      </w:r>
      <w:r w:rsidRPr="00827EC3">
        <w:rPr>
          <w:rFonts w:ascii="Times New Roman" w:hAnsi="Times New Roman" w:cs="Times New Roman"/>
          <w:lang w:val="en-US"/>
        </w:rPr>
        <w:t>rossiyskoindoneziyskie</w:t>
      </w:r>
      <w:r w:rsidRPr="00C14057">
        <w:rPr>
          <w:rFonts w:ascii="Times New Roman" w:hAnsi="Times New Roman" w:cs="Times New Roman"/>
          <w:lang w:val="en-US"/>
        </w:rPr>
        <w:t>-</w:t>
      </w:r>
      <w:r w:rsidRPr="00827EC3">
        <w:rPr>
          <w:rFonts w:ascii="Times New Roman" w:hAnsi="Times New Roman" w:cs="Times New Roman"/>
          <w:lang w:val="en-US"/>
        </w:rPr>
        <w:t>otnosheniya</w:t>
      </w:r>
      <w:r w:rsidRPr="00C14057">
        <w:rPr>
          <w:rFonts w:ascii="Times New Roman" w:hAnsi="Times New Roman" w:cs="Times New Roman"/>
          <w:lang w:val="en-US"/>
        </w:rPr>
        <w:t>-</w:t>
      </w:r>
      <w:r w:rsidRPr="00827EC3">
        <w:rPr>
          <w:rFonts w:ascii="Times New Roman" w:hAnsi="Times New Roman" w:cs="Times New Roman"/>
          <w:lang w:val="en-US"/>
        </w:rPr>
        <w:t>v</w:t>
      </w:r>
      <w:r w:rsidRPr="00C14057">
        <w:rPr>
          <w:rFonts w:ascii="Times New Roman" w:hAnsi="Times New Roman" w:cs="Times New Roman"/>
          <w:lang w:val="en-US"/>
        </w:rPr>
        <w:t>-</w:t>
      </w:r>
      <w:r w:rsidRPr="00827EC3">
        <w:rPr>
          <w:rFonts w:ascii="Times New Roman" w:hAnsi="Times New Roman" w:cs="Times New Roman"/>
          <w:lang w:val="en-US"/>
        </w:rPr>
        <w:t>xxi</w:t>
      </w:r>
      <w:r w:rsidRPr="00C14057">
        <w:rPr>
          <w:rFonts w:ascii="Times New Roman" w:hAnsi="Times New Roman" w:cs="Times New Roman"/>
          <w:lang w:val="en-US"/>
        </w:rPr>
        <w:t>-</w:t>
      </w:r>
      <w:r w:rsidRPr="00827EC3">
        <w:rPr>
          <w:rFonts w:ascii="Times New Roman" w:hAnsi="Times New Roman" w:cs="Times New Roman"/>
          <w:lang w:val="en-US"/>
        </w:rPr>
        <w:t>veke</w:t>
      </w:r>
      <w:r w:rsidRPr="00C14057">
        <w:rPr>
          <w:rFonts w:ascii="Times New Roman" w:hAnsi="Times New Roman" w:cs="Times New Roman"/>
          <w:lang w:val="en-US"/>
        </w:rPr>
        <w:t xml:space="preserve">. </w:t>
      </w:r>
      <w:r w:rsidRPr="00397042">
        <w:rPr>
          <w:rFonts w:ascii="Times New Roman" w:hAnsi="Times New Roman" w:cs="Times New Roman"/>
        </w:rPr>
        <w:t>Гончаров</w:t>
      </w:r>
      <w:r w:rsidRPr="00845584">
        <w:rPr>
          <w:rFonts w:ascii="Times New Roman" w:hAnsi="Times New Roman" w:cs="Times New Roman"/>
        </w:rPr>
        <w:t xml:space="preserve">.  </w:t>
      </w:r>
      <w:r w:rsidRPr="00397042">
        <w:rPr>
          <w:rFonts w:ascii="Times New Roman" w:hAnsi="Times New Roman" w:cs="Times New Roman"/>
        </w:rPr>
        <w:t>И.А. Фрегат “Паллада”: Материалы путешествия. Очерки. Предисловия. Официальные документы экспедиции. 2000. — С. 391—829</w:t>
      </w:r>
      <w:r>
        <w:rPr>
          <w:rFonts w:ascii="Times New Roman" w:hAnsi="Times New Roman" w:cs="Times New Roman"/>
        </w:rPr>
        <w:t xml:space="preserve">. </w:t>
      </w:r>
      <w:r w:rsidRPr="00397042">
        <w:rPr>
          <w:rFonts w:ascii="Times New Roman" w:hAnsi="Times New Roman" w:cs="Times New Roman"/>
        </w:rPr>
        <w:t xml:space="preserve">Кирчанов. М. В.  Политические процессы в Индонезии в 1950- 1960-е гг. // Вестник Московского университета. Серия 18. Социология и политология. 2008. </w:t>
      </w:r>
      <w:r w:rsidRPr="00845584">
        <w:rPr>
          <w:rFonts w:ascii="Times New Roman" w:hAnsi="Times New Roman" w:cs="Times New Roman"/>
        </w:rPr>
        <w:t xml:space="preserve">№3. </w:t>
      </w:r>
      <w:r w:rsidRPr="00397042">
        <w:rPr>
          <w:rFonts w:ascii="Times New Roman" w:hAnsi="Times New Roman" w:cs="Times New Roman"/>
          <w:lang w:val="en-US"/>
        </w:rPr>
        <w:t>URL</w:t>
      </w:r>
      <w:r w:rsidRPr="00845584">
        <w:rPr>
          <w:rFonts w:ascii="Times New Roman" w:hAnsi="Times New Roman" w:cs="Times New Roman"/>
        </w:rPr>
        <w:t xml:space="preserve">: </w:t>
      </w:r>
      <w:r w:rsidRPr="00397042">
        <w:rPr>
          <w:rFonts w:ascii="Times New Roman" w:hAnsi="Times New Roman" w:cs="Times New Roman"/>
          <w:lang w:val="en-US"/>
        </w:rPr>
        <w:t>https</w:t>
      </w:r>
      <w:r w:rsidRPr="00845584">
        <w:rPr>
          <w:rFonts w:ascii="Times New Roman" w:hAnsi="Times New Roman" w:cs="Times New Roman"/>
        </w:rPr>
        <w:t>://</w:t>
      </w:r>
      <w:proofErr w:type="spellStart"/>
      <w:r w:rsidRPr="00397042">
        <w:rPr>
          <w:rFonts w:ascii="Times New Roman" w:hAnsi="Times New Roman" w:cs="Times New Roman"/>
          <w:lang w:val="en-US"/>
        </w:rPr>
        <w:t>cyberleninka</w:t>
      </w:r>
      <w:proofErr w:type="spellEnd"/>
      <w:r w:rsidRPr="00845584">
        <w:rPr>
          <w:rFonts w:ascii="Times New Roman" w:hAnsi="Times New Roman" w:cs="Times New Roman"/>
        </w:rPr>
        <w:t>.</w:t>
      </w:r>
      <w:r w:rsidRPr="00397042">
        <w:rPr>
          <w:rFonts w:ascii="Times New Roman" w:hAnsi="Times New Roman" w:cs="Times New Roman"/>
          <w:lang w:val="en-US"/>
        </w:rPr>
        <w:t>ru</w:t>
      </w:r>
      <w:r w:rsidRPr="00845584">
        <w:rPr>
          <w:rFonts w:ascii="Times New Roman" w:hAnsi="Times New Roman" w:cs="Times New Roman"/>
        </w:rPr>
        <w:t>/</w:t>
      </w:r>
      <w:r w:rsidRPr="00397042">
        <w:rPr>
          <w:rFonts w:ascii="Times New Roman" w:hAnsi="Times New Roman" w:cs="Times New Roman"/>
          <w:lang w:val="en-US"/>
        </w:rPr>
        <w:t>article</w:t>
      </w:r>
      <w:r w:rsidRPr="00845584">
        <w:rPr>
          <w:rFonts w:ascii="Times New Roman" w:hAnsi="Times New Roman" w:cs="Times New Roman"/>
        </w:rPr>
        <w:t>/</w:t>
      </w:r>
      <w:r w:rsidRPr="00397042">
        <w:rPr>
          <w:rFonts w:ascii="Times New Roman" w:hAnsi="Times New Roman" w:cs="Times New Roman"/>
          <w:lang w:val="en-US"/>
        </w:rPr>
        <w:t>n</w:t>
      </w:r>
      <w:r w:rsidRPr="00845584">
        <w:rPr>
          <w:rFonts w:ascii="Times New Roman" w:hAnsi="Times New Roman" w:cs="Times New Roman"/>
        </w:rPr>
        <w:t>/</w:t>
      </w:r>
      <w:proofErr w:type="spellStart"/>
      <w:r w:rsidRPr="00397042">
        <w:rPr>
          <w:rFonts w:ascii="Times New Roman" w:hAnsi="Times New Roman" w:cs="Times New Roman"/>
          <w:lang w:val="en-US"/>
        </w:rPr>
        <w:t>politicheskie</w:t>
      </w:r>
      <w:proofErr w:type="spellEnd"/>
      <w:r w:rsidRPr="00845584">
        <w:rPr>
          <w:rFonts w:ascii="Times New Roman" w:hAnsi="Times New Roman" w:cs="Times New Roman"/>
        </w:rPr>
        <w:t>-</w:t>
      </w:r>
      <w:proofErr w:type="spellStart"/>
      <w:r w:rsidRPr="00397042">
        <w:rPr>
          <w:rFonts w:ascii="Times New Roman" w:hAnsi="Times New Roman" w:cs="Times New Roman"/>
          <w:lang w:val="en-US"/>
        </w:rPr>
        <w:t>protsessy</w:t>
      </w:r>
      <w:proofErr w:type="spellEnd"/>
      <w:r w:rsidRPr="00845584">
        <w:rPr>
          <w:rFonts w:ascii="Times New Roman" w:hAnsi="Times New Roman" w:cs="Times New Roman"/>
        </w:rPr>
        <w:t>-</w:t>
      </w:r>
      <w:r w:rsidRPr="00397042">
        <w:rPr>
          <w:rFonts w:ascii="Times New Roman" w:hAnsi="Times New Roman" w:cs="Times New Roman"/>
          <w:lang w:val="en-US"/>
        </w:rPr>
        <w:t>v</w:t>
      </w:r>
      <w:r w:rsidRPr="00845584">
        <w:rPr>
          <w:rFonts w:ascii="Times New Roman" w:hAnsi="Times New Roman" w:cs="Times New Roman"/>
        </w:rPr>
        <w:t>-</w:t>
      </w:r>
      <w:proofErr w:type="spellStart"/>
      <w:r w:rsidRPr="00397042">
        <w:rPr>
          <w:rFonts w:ascii="Times New Roman" w:hAnsi="Times New Roman" w:cs="Times New Roman"/>
          <w:lang w:val="en-US"/>
        </w:rPr>
        <w:t>indonezii</w:t>
      </w:r>
      <w:proofErr w:type="spellEnd"/>
      <w:r w:rsidRPr="00845584">
        <w:rPr>
          <w:rFonts w:ascii="Times New Roman" w:hAnsi="Times New Roman" w:cs="Times New Roman"/>
        </w:rPr>
        <w:t>-</w:t>
      </w:r>
      <w:r w:rsidRPr="00397042">
        <w:rPr>
          <w:rFonts w:ascii="Times New Roman" w:hAnsi="Times New Roman" w:cs="Times New Roman"/>
          <w:lang w:val="en-US"/>
        </w:rPr>
        <w:t>v</w:t>
      </w:r>
      <w:r w:rsidRPr="00845584">
        <w:rPr>
          <w:rFonts w:ascii="Times New Roman" w:hAnsi="Times New Roman" w:cs="Times New Roman"/>
        </w:rPr>
        <w:t>-1950-1960-</w:t>
      </w:r>
      <w:r w:rsidRPr="00397042">
        <w:rPr>
          <w:rFonts w:ascii="Times New Roman" w:hAnsi="Times New Roman" w:cs="Times New Roman"/>
          <w:lang w:val="en-US"/>
        </w:rPr>
        <w:t>e</w:t>
      </w:r>
      <w:r w:rsidRPr="00845584">
        <w:rPr>
          <w:rFonts w:ascii="Times New Roman" w:hAnsi="Times New Roman" w:cs="Times New Roman"/>
        </w:rPr>
        <w:t>-</w:t>
      </w:r>
      <w:r w:rsidRPr="00397042">
        <w:rPr>
          <w:rFonts w:ascii="Times New Roman" w:hAnsi="Times New Roman" w:cs="Times New Roman"/>
          <w:lang w:val="en-US"/>
        </w:rPr>
        <w:t>gg</w:t>
      </w:r>
      <w:r w:rsidRPr="00397042">
        <w:rPr>
          <w:rFonts w:ascii="Times New Roman" w:hAnsi="Times New Roman" w:cs="Times New Roman"/>
        </w:rPr>
        <w:t>Крузенштерн</w:t>
      </w:r>
      <w:r w:rsidRPr="00845584">
        <w:rPr>
          <w:rFonts w:ascii="Times New Roman" w:hAnsi="Times New Roman" w:cs="Times New Roman"/>
        </w:rPr>
        <w:t xml:space="preserve">. </w:t>
      </w:r>
      <w:r w:rsidRPr="00397042">
        <w:rPr>
          <w:rFonts w:ascii="Times New Roman" w:hAnsi="Times New Roman" w:cs="Times New Roman"/>
        </w:rPr>
        <w:t>И. Ф. Путешествие вокруг света в 1803, 1804, 1805 и 1806 гг., совершённое на кораблях "Надежда" и "Нева", ч. I--III, СПб, 1809--1812 гг. С. 296 – 312.Кямилев.</w:t>
      </w:r>
      <w:r>
        <w:rPr>
          <w:rFonts w:ascii="Times New Roman" w:hAnsi="Times New Roman" w:cs="Times New Roman"/>
        </w:rPr>
        <w:t xml:space="preserve"> </w:t>
      </w:r>
      <w:r w:rsidRPr="00397042">
        <w:rPr>
          <w:rFonts w:ascii="Times New Roman" w:hAnsi="Times New Roman" w:cs="Times New Roman"/>
        </w:rPr>
        <w:t xml:space="preserve">Э. Х.  Завоевание независимости Индонезией. Москва: Научная цифровая библиотека </w:t>
      </w:r>
      <w:r w:rsidRPr="00397042">
        <w:rPr>
          <w:rFonts w:ascii="Times New Roman" w:hAnsi="Times New Roman" w:cs="Times New Roman"/>
          <w:lang w:val="en-US"/>
        </w:rPr>
        <w:t>Portalus</w:t>
      </w:r>
      <w:r w:rsidRPr="00397042">
        <w:rPr>
          <w:rFonts w:ascii="Times New Roman" w:hAnsi="Times New Roman" w:cs="Times New Roman"/>
        </w:rPr>
        <w:t>.</w:t>
      </w:r>
      <w:r w:rsidRPr="00397042">
        <w:rPr>
          <w:rFonts w:ascii="Times New Roman" w:hAnsi="Times New Roman" w:cs="Times New Roman"/>
          <w:lang w:val="en-US"/>
        </w:rPr>
        <w:t>ru</w:t>
      </w:r>
      <w:r w:rsidRPr="00397042">
        <w:rPr>
          <w:rFonts w:ascii="Times New Roman" w:hAnsi="Times New Roman" w:cs="Times New Roman"/>
        </w:rPr>
        <w:t xml:space="preserve">. </w:t>
      </w:r>
      <w:r w:rsidRPr="00397042">
        <w:rPr>
          <w:rFonts w:ascii="Times New Roman" w:hAnsi="Times New Roman" w:cs="Times New Roman"/>
          <w:lang w:val="en-US"/>
        </w:rPr>
        <w:t>URL</w:t>
      </w:r>
      <w:r w:rsidRPr="00C14057">
        <w:rPr>
          <w:rFonts w:ascii="Times New Roman" w:hAnsi="Times New Roman" w:cs="Times New Roman"/>
        </w:rPr>
        <w:t xml:space="preserve">: </w:t>
      </w:r>
      <w:r w:rsidRPr="00397042">
        <w:rPr>
          <w:rFonts w:ascii="Times New Roman" w:hAnsi="Times New Roman" w:cs="Times New Roman"/>
          <w:lang w:val="en-US"/>
        </w:rPr>
        <w:t>https</w:t>
      </w:r>
      <w:r w:rsidRPr="00C14057">
        <w:rPr>
          <w:rFonts w:ascii="Times New Roman" w:hAnsi="Times New Roman" w:cs="Times New Roman"/>
        </w:rPr>
        <w:t>://</w:t>
      </w:r>
      <w:proofErr w:type="spellStart"/>
      <w:r w:rsidRPr="00397042">
        <w:rPr>
          <w:rFonts w:ascii="Times New Roman" w:hAnsi="Times New Roman" w:cs="Times New Roman"/>
          <w:lang w:val="en-US"/>
        </w:rPr>
        <w:t>portalus</w:t>
      </w:r>
      <w:proofErr w:type="spellEnd"/>
      <w:r w:rsidRPr="00C14057">
        <w:rPr>
          <w:rFonts w:ascii="Times New Roman" w:hAnsi="Times New Roman" w:cs="Times New Roman"/>
        </w:rPr>
        <w:t>.</w:t>
      </w:r>
      <w:r w:rsidRPr="00397042">
        <w:rPr>
          <w:rFonts w:ascii="Times New Roman" w:hAnsi="Times New Roman" w:cs="Times New Roman"/>
          <w:lang w:val="en-US"/>
        </w:rPr>
        <w:t>ru</w:t>
      </w:r>
      <w:r w:rsidRPr="00C14057">
        <w:rPr>
          <w:rFonts w:ascii="Times New Roman" w:hAnsi="Times New Roman" w:cs="Times New Roman"/>
        </w:rPr>
        <w:t>/</w:t>
      </w:r>
      <w:r w:rsidRPr="00397042">
        <w:rPr>
          <w:rFonts w:ascii="Times New Roman" w:hAnsi="Times New Roman" w:cs="Times New Roman"/>
          <w:lang w:val="en-US"/>
        </w:rPr>
        <w:t>modules</w:t>
      </w:r>
      <w:r w:rsidRPr="00C14057">
        <w:rPr>
          <w:rFonts w:ascii="Times New Roman" w:hAnsi="Times New Roman" w:cs="Times New Roman"/>
        </w:rPr>
        <w:t>/</w:t>
      </w:r>
      <w:r w:rsidRPr="00397042">
        <w:rPr>
          <w:rFonts w:ascii="Times New Roman" w:hAnsi="Times New Roman" w:cs="Times New Roman"/>
          <w:lang w:val="en-US"/>
        </w:rPr>
        <w:t>history</w:t>
      </w:r>
      <w:r w:rsidRPr="00C14057">
        <w:rPr>
          <w:rFonts w:ascii="Times New Roman" w:hAnsi="Times New Roman" w:cs="Times New Roman"/>
        </w:rPr>
        <w:t>/</w:t>
      </w:r>
      <w:proofErr w:type="spellStart"/>
      <w:r w:rsidRPr="00397042">
        <w:rPr>
          <w:rFonts w:ascii="Times New Roman" w:hAnsi="Times New Roman" w:cs="Times New Roman"/>
          <w:lang w:val="en-US"/>
        </w:rPr>
        <w:t>rus</w:t>
      </w:r>
      <w:proofErr w:type="spellEnd"/>
      <w:r w:rsidRPr="00C14057">
        <w:rPr>
          <w:rFonts w:ascii="Times New Roman" w:hAnsi="Times New Roman" w:cs="Times New Roman"/>
        </w:rPr>
        <w:t>_</w:t>
      </w:r>
      <w:r w:rsidRPr="00397042">
        <w:rPr>
          <w:rFonts w:ascii="Times New Roman" w:hAnsi="Times New Roman" w:cs="Times New Roman"/>
          <w:lang w:val="en-US"/>
        </w:rPr>
        <w:t>readme</w:t>
      </w:r>
      <w:r w:rsidRPr="00C14057">
        <w:rPr>
          <w:rFonts w:ascii="Times New Roman" w:hAnsi="Times New Roman" w:cs="Times New Roman"/>
        </w:rPr>
        <w:t>.</w:t>
      </w:r>
      <w:r w:rsidRPr="00397042">
        <w:rPr>
          <w:rFonts w:ascii="Times New Roman" w:hAnsi="Times New Roman" w:cs="Times New Roman"/>
          <w:lang w:val="en-US"/>
        </w:rPr>
        <w:t>php</w:t>
      </w:r>
      <w:r w:rsidRPr="00C14057">
        <w:rPr>
          <w:rFonts w:ascii="Times New Roman" w:hAnsi="Times New Roman" w:cs="Times New Roman"/>
        </w:rPr>
        <w:t>?</w:t>
      </w:r>
      <w:proofErr w:type="spellStart"/>
      <w:r w:rsidRPr="00397042">
        <w:rPr>
          <w:rFonts w:ascii="Times New Roman" w:hAnsi="Times New Roman" w:cs="Times New Roman"/>
          <w:lang w:val="en-US"/>
        </w:rPr>
        <w:t>subaction</w:t>
      </w:r>
      <w:proofErr w:type="spellEnd"/>
      <w:r w:rsidRPr="00C14057">
        <w:rPr>
          <w:rFonts w:ascii="Times New Roman" w:hAnsi="Times New Roman" w:cs="Times New Roman"/>
        </w:rPr>
        <w:t>=</w:t>
      </w:r>
      <w:proofErr w:type="spellStart"/>
      <w:r w:rsidRPr="00397042">
        <w:rPr>
          <w:rFonts w:ascii="Times New Roman" w:hAnsi="Times New Roman" w:cs="Times New Roman"/>
          <w:lang w:val="en-US"/>
        </w:rPr>
        <w:t>showfull</w:t>
      </w:r>
      <w:proofErr w:type="spellEnd"/>
      <w:r w:rsidRPr="00C14057">
        <w:rPr>
          <w:rFonts w:ascii="Times New Roman" w:hAnsi="Times New Roman" w:cs="Times New Roman"/>
        </w:rPr>
        <w:t>&amp;</w:t>
      </w:r>
      <w:r w:rsidRPr="00397042">
        <w:rPr>
          <w:rFonts w:ascii="Times New Roman" w:hAnsi="Times New Roman" w:cs="Times New Roman"/>
          <w:lang w:val="en-US"/>
        </w:rPr>
        <w:t>id</w:t>
      </w:r>
      <w:r w:rsidRPr="00C14057">
        <w:rPr>
          <w:rFonts w:ascii="Times New Roman" w:hAnsi="Times New Roman" w:cs="Times New Roman"/>
        </w:rPr>
        <w:t>=1491153129&amp;</w:t>
      </w:r>
      <w:r w:rsidRPr="00397042">
        <w:rPr>
          <w:rFonts w:ascii="Times New Roman" w:hAnsi="Times New Roman" w:cs="Times New Roman"/>
          <w:lang w:val="en-US"/>
        </w:rPr>
        <w:t>archive</w:t>
      </w:r>
      <w:r w:rsidRPr="00C14057">
        <w:rPr>
          <w:rFonts w:ascii="Times New Roman" w:hAnsi="Times New Roman" w:cs="Times New Roman"/>
        </w:rPr>
        <w:t>=&amp;</w:t>
      </w:r>
      <w:r w:rsidRPr="00397042">
        <w:rPr>
          <w:rFonts w:ascii="Times New Roman" w:hAnsi="Times New Roman" w:cs="Times New Roman"/>
          <w:lang w:val="en-US"/>
        </w:rPr>
        <w:t>start</w:t>
      </w:r>
      <w:r w:rsidRPr="00C14057">
        <w:rPr>
          <w:rFonts w:ascii="Times New Roman" w:hAnsi="Times New Roman" w:cs="Times New Roman"/>
        </w:rPr>
        <w:t>_</w:t>
      </w:r>
      <w:r w:rsidRPr="00397042">
        <w:rPr>
          <w:rFonts w:ascii="Times New Roman" w:hAnsi="Times New Roman" w:cs="Times New Roman"/>
          <w:lang w:val="en-US"/>
        </w:rPr>
        <w:t>from</w:t>
      </w:r>
      <w:r w:rsidRPr="00C14057">
        <w:rPr>
          <w:rFonts w:ascii="Times New Roman" w:hAnsi="Times New Roman" w:cs="Times New Roman"/>
        </w:rPr>
        <w:t>=&amp;</w:t>
      </w:r>
      <w:proofErr w:type="spellStart"/>
      <w:r w:rsidRPr="00397042">
        <w:rPr>
          <w:rFonts w:ascii="Times New Roman" w:hAnsi="Times New Roman" w:cs="Times New Roman"/>
          <w:lang w:val="en-US"/>
        </w:rPr>
        <w:t>ucat</w:t>
      </w:r>
      <w:proofErr w:type="spellEnd"/>
      <w:r>
        <w:rPr>
          <w:rFonts w:ascii="Times New Roman" w:hAnsi="Times New Roman" w:cs="Times New Roman"/>
        </w:rPr>
        <w:t xml:space="preserve">. </w:t>
      </w:r>
      <w:r w:rsidRPr="00397042">
        <w:rPr>
          <w:rFonts w:ascii="Times New Roman" w:hAnsi="Times New Roman" w:cs="Times New Roman"/>
        </w:rPr>
        <w:t>Мальцева</w:t>
      </w:r>
      <w:r w:rsidRPr="00C14057">
        <w:rPr>
          <w:rFonts w:ascii="Times New Roman" w:hAnsi="Times New Roman" w:cs="Times New Roman"/>
        </w:rPr>
        <w:t xml:space="preserve">. </w:t>
      </w:r>
      <w:r w:rsidRPr="00397042">
        <w:rPr>
          <w:rFonts w:ascii="Times New Roman" w:hAnsi="Times New Roman" w:cs="Times New Roman"/>
        </w:rPr>
        <w:t xml:space="preserve">Р. </w:t>
      </w:r>
      <w:proofErr w:type="spellStart"/>
      <w:r w:rsidRPr="00397042">
        <w:rPr>
          <w:rFonts w:ascii="Times New Roman" w:hAnsi="Times New Roman" w:cs="Times New Roman"/>
        </w:rPr>
        <w:t>И.“Пространство</w:t>
      </w:r>
      <w:proofErr w:type="spellEnd"/>
      <w:r w:rsidRPr="00397042">
        <w:rPr>
          <w:rFonts w:ascii="Times New Roman" w:hAnsi="Times New Roman" w:cs="Times New Roman"/>
        </w:rPr>
        <w:t xml:space="preserve">” и “Время” в жанре путешествий // Вестник Майкопского государственного технологического университета. 2012. №3. </w:t>
      </w:r>
      <w:r w:rsidRPr="00397042">
        <w:rPr>
          <w:rFonts w:ascii="Times New Roman" w:hAnsi="Times New Roman" w:cs="Times New Roman"/>
          <w:lang w:val="en-US"/>
        </w:rPr>
        <w:t>URL</w:t>
      </w:r>
      <w:r w:rsidRPr="00397042">
        <w:rPr>
          <w:rFonts w:ascii="Times New Roman" w:hAnsi="Times New Roman" w:cs="Times New Roman"/>
        </w:rPr>
        <w:t xml:space="preserve">: </w:t>
      </w:r>
      <w:r w:rsidRPr="00827EC3">
        <w:rPr>
          <w:rFonts w:ascii="Times New Roman" w:hAnsi="Times New Roman" w:cs="Times New Roman"/>
          <w:lang w:val="en-US"/>
        </w:rPr>
        <w:t>https</w:t>
      </w:r>
      <w:r w:rsidRPr="00827EC3">
        <w:rPr>
          <w:rFonts w:ascii="Times New Roman" w:hAnsi="Times New Roman" w:cs="Times New Roman"/>
        </w:rPr>
        <w:t>://</w:t>
      </w:r>
      <w:proofErr w:type="spellStart"/>
      <w:r w:rsidRPr="00827EC3">
        <w:rPr>
          <w:rFonts w:ascii="Times New Roman" w:hAnsi="Times New Roman" w:cs="Times New Roman"/>
          <w:lang w:val="en-US"/>
        </w:rPr>
        <w:t>cyberleninka</w:t>
      </w:r>
      <w:proofErr w:type="spellEnd"/>
      <w:r w:rsidRPr="00827EC3">
        <w:rPr>
          <w:rFonts w:ascii="Times New Roman" w:hAnsi="Times New Roman" w:cs="Times New Roman"/>
        </w:rPr>
        <w:t>.</w:t>
      </w:r>
      <w:r w:rsidRPr="00827EC3">
        <w:rPr>
          <w:rFonts w:ascii="Times New Roman" w:hAnsi="Times New Roman" w:cs="Times New Roman"/>
          <w:lang w:val="en-US"/>
        </w:rPr>
        <w:t>ru</w:t>
      </w:r>
      <w:r w:rsidRPr="00827EC3">
        <w:rPr>
          <w:rFonts w:ascii="Times New Roman" w:hAnsi="Times New Roman" w:cs="Times New Roman"/>
        </w:rPr>
        <w:t>/</w:t>
      </w:r>
      <w:r w:rsidRPr="00827EC3">
        <w:rPr>
          <w:rFonts w:ascii="Times New Roman" w:hAnsi="Times New Roman" w:cs="Times New Roman"/>
          <w:lang w:val="en-US"/>
        </w:rPr>
        <w:t>article</w:t>
      </w:r>
      <w:r w:rsidRPr="00827EC3">
        <w:rPr>
          <w:rFonts w:ascii="Times New Roman" w:hAnsi="Times New Roman" w:cs="Times New Roman"/>
        </w:rPr>
        <w:t>/</w:t>
      </w:r>
      <w:r w:rsidRPr="00827EC3">
        <w:rPr>
          <w:rFonts w:ascii="Times New Roman" w:hAnsi="Times New Roman" w:cs="Times New Roman"/>
          <w:lang w:val="en-US"/>
        </w:rPr>
        <w:t>n</w:t>
      </w:r>
      <w:r w:rsidRPr="00827EC3">
        <w:rPr>
          <w:rFonts w:ascii="Times New Roman" w:hAnsi="Times New Roman" w:cs="Times New Roman"/>
        </w:rPr>
        <w:t>/</w:t>
      </w:r>
      <w:proofErr w:type="spellStart"/>
      <w:r w:rsidRPr="00827EC3">
        <w:rPr>
          <w:rFonts w:ascii="Times New Roman" w:hAnsi="Times New Roman" w:cs="Times New Roman"/>
          <w:lang w:val="en-US"/>
        </w:rPr>
        <w:t>prostranstvo</w:t>
      </w:r>
      <w:proofErr w:type="spellEnd"/>
      <w:r w:rsidRPr="00827EC3">
        <w:rPr>
          <w:rFonts w:ascii="Times New Roman" w:hAnsi="Times New Roman" w:cs="Times New Roman"/>
        </w:rPr>
        <w:t>-</w:t>
      </w:r>
      <w:proofErr w:type="spellStart"/>
      <w:r w:rsidRPr="00827EC3">
        <w:rPr>
          <w:rFonts w:ascii="Times New Roman" w:hAnsi="Times New Roman" w:cs="Times New Roman"/>
          <w:lang w:val="en-US"/>
        </w:rPr>
        <w:t>i</w:t>
      </w:r>
      <w:proofErr w:type="spellEnd"/>
      <w:r w:rsidRPr="00827EC3">
        <w:rPr>
          <w:rFonts w:ascii="Times New Roman" w:hAnsi="Times New Roman" w:cs="Times New Roman"/>
        </w:rPr>
        <w:t>-</w:t>
      </w:r>
      <w:proofErr w:type="spellStart"/>
      <w:r w:rsidRPr="00827EC3">
        <w:rPr>
          <w:rFonts w:ascii="Times New Roman" w:hAnsi="Times New Roman" w:cs="Times New Roman"/>
          <w:lang w:val="en-US"/>
        </w:rPr>
        <w:t>vremya</w:t>
      </w:r>
      <w:proofErr w:type="spellEnd"/>
      <w:r w:rsidRPr="00827EC3">
        <w:rPr>
          <w:rFonts w:ascii="Times New Roman" w:hAnsi="Times New Roman" w:cs="Times New Roman"/>
        </w:rPr>
        <w:t>-</w:t>
      </w:r>
      <w:r w:rsidRPr="00827EC3">
        <w:rPr>
          <w:rFonts w:ascii="Times New Roman" w:hAnsi="Times New Roman" w:cs="Times New Roman"/>
          <w:lang w:val="en-US"/>
        </w:rPr>
        <w:t>v</w:t>
      </w:r>
      <w:r w:rsidRPr="00827EC3">
        <w:rPr>
          <w:rFonts w:ascii="Times New Roman" w:hAnsi="Times New Roman" w:cs="Times New Roman"/>
        </w:rPr>
        <w:t>-</w:t>
      </w:r>
      <w:proofErr w:type="spellStart"/>
      <w:r w:rsidRPr="00827EC3">
        <w:rPr>
          <w:rFonts w:ascii="Times New Roman" w:hAnsi="Times New Roman" w:cs="Times New Roman"/>
          <w:lang w:val="en-US"/>
        </w:rPr>
        <w:t>zhanre</w:t>
      </w:r>
      <w:proofErr w:type="spellEnd"/>
      <w:r w:rsidRPr="00827EC3">
        <w:rPr>
          <w:rFonts w:ascii="Times New Roman" w:hAnsi="Times New Roman" w:cs="Times New Roman"/>
        </w:rPr>
        <w:t>-</w:t>
      </w:r>
      <w:proofErr w:type="spellStart"/>
      <w:r w:rsidRPr="00827EC3">
        <w:rPr>
          <w:rFonts w:ascii="Times New Roman" w:hAnsi="Times New Roman" w:cs="Times New Roman"/>
          <w:lang w:val="en-US"/>
        </w:rPr>
        <w:t>puteshestviy</w:t>
      </w:r>
      <w:proofErr w:type="spellEnd"/>
      <w:r w:rsidRPr="00397042">
        <w:rPr>
          <w:rFonts w:ascii="Times New Roman" w:hAnsi="Times New Roman" w:cs="Times New Roman"/>
        </w:rPr>
        <w:t xml:space="preserve"> </w:t>
      </w:r>
      <w:proofErr w:type="spellStart"/>
      <w:r w:rsidRPr="00397042">
        <w:rPr>
          <w:rFonts w:ascii="Times New Roman" w:hAnsi="Times New Roman" w:cs="Times New Roman"/>
        </w:rPr>
        <w:t>Розин.А</w:t>
      </w:r>
      <w:proofErr w:type="spellEnd"/>
      <w:r w:rsidRPr="00397042">
        <w:rPr>
          <w:rFonts w:ascii="Times New Roman" w:hAnsi="Times New Roman" w:cs="Times New Roman"/>
        </w:rPr>
        <w:t xml:space="preserve">. В. Советское участие в создании ВМС Индонезии. </w:t>
      </w:r>
      <w:r w:rsidRPr="00397042">
        <w:rPr>
          <w:rFonts w:ascii="Times New Roman" w:hAnsi="Times New Roman" w:cs="Times New Roman"/>
          <w:lang w:val="en-US"/>
        </w:rPr>
        <w:t>URL</w:t>
      </w:r>
      <w:r w:rsidRPr="00845584">
        <w:rPr>
          <w:rFonts w:ascii="Times New Roman" w:hAnsi="Times New Roman" w:cs="Times New Roman"/>
          <w:lang w:val="en-US"/>
        </w:rPr>
        <w:t xml:space="preserve">: </w:t>
      </w:r>
      <w:r w:rsidRPr="00397042">
        <w:rPr>
          <w:rFonts w:ascii="Times New Roman" w:hAnsi="Times New Roman" w:cs="Times New Roman"/>
          <w:lang w:val="en-US"/>
        </w:rPr>
        <w:t>http</w:t>
      </w:r>
      <w:r w:rsidRPr="00845584">
        <w:rPr>
          <w:rFonts w:ascii="Times New Roman" w:hAnsi="Times New Roman" w:cs="Times New Roman"/>
          <w:lang w:val="en-US"/>
        </w:rPr>
        <w:t>://</w:t>
      </w:r>
      <w:r w:rsidRPr="00397042">
        <w:rPr>
          <w:rFonts w:ascii="Times New Roman" w:hAnsi="Times New Roman" w:cs="Times New Roman"/>
          <w:lang w:val="en-US"/>
        </w:rPr>
        <w:t>alerozin</w:t>
      </w:r>
      <w:r w:rsidRPr="00845584">
        <w:rPr>
          <w:rFonts w:ascii="Times New Roman" w:hAnsi="Times New Roman" w:cs="Times New Roman"/>
          <w:lang w:val="en-US"/>
        </w:rPr>
        <w:t>.</w:t>
      </w:r>
      <w:r w:rsidRPr="00397042">
        <w:rPr>
          <w:rFonts w:ascii="Times New Roman" w:hAnsi="Times New Roman" w:cs="Times New Roman"/>
          <w:lang w:val="en-US"/>
        </w:rPr>
        <w:t>narod</w:t>
      </w:r>
      <w:r w:rsidRPr="00845584">
        <w:rPr>
          <w:rFonts w:ascii="Times New Roman" w:hAnsi="Times New Roman" w:cs="Times New Roman"/>
          <w:lang w:val="en-US"/>
        </w:rPr>
        <w:t>.</w:t>
      </w:r>
      <w:r w:rsidRPr="00397042">
        <w:rPr>
          <w:rFonts w:ascii="Times New Roman" w:hAnsi="Times New Roman" w:cs="Times New Roman"/>
          <w:lang w:val="en-US"/>
        </w:rPr>
        <w:t>ru</w:t>
      </w:r>
      <w:r w:rsidRPr="00845584">
        <w:rPr>
          <w:rFonts w:ascii="Times New Roman" w:hAnsi="Times New Roman" w:cs="Times New Roman"/>
          <w:lang w:val="en-US"/>
        </w:rPr>
        <w:t>/</w:t>
      </w:r>
      <w:r w:rsidRPr="00397042">
        <w:rPr>
          <w:rFonts w:ascii="Times New Roman" w:hAnsi="Times New Roman" w:cs="Times New Roman"/>
          <w:lang w:val="en-US"/>
        </w:rPr>
        <w:t>IndonesiaSovietNavy</w:t>
      </w:r>
      <w:r w:rsidRPr="00845584">
        <w:rPr>
          <w:rFonts w:ascii="Times New Roman" w:hAnsi="Times New Roman" w:cs="Times New Roman"/>
          <w:lang w:val="en-US"/>
        </w:rPr>
        <w:t>1.</w:t>
      </w:r>
      <w:r w:rsidRPr="00397042">
        <w:rPr>
          <w:rFonts w:ascii="Times New Roman" w:hAnsi="Times New Roman" w:cs="Times New Roman"/>
          <w:lang w:val="en-US"/>
        </w:rPr>
        <w:t>htm</w:t>
      </w:r>
      <w:r w:rsidRPr="00845584">
        <w:rPr>
          <w:rFonts w:ascii="Times New Roman" w:hAnsi="Times New Roman" w:cs="Times New Roman"/>
          <w:lang w:val="en-US"/>
        </w:rPr>
        <w:t>.</w:t>
      </w:r>
      <w:r w:rsidRPr="00845584">
        <w:rPr>
          <w:rFonts w:ascii="Times New Roman" w:hAnsi="Times New Roman"/>
          <w:sz w:val="24"/>
          <w:lang w:val="en-US"/>
        </w:rPr>
        <w:t xml:space="preserve"> </w:t>
      </w:r>
      <w:r w:rsidRPr="00827EC3">
        <w:rPr>
          <w:rFonts w:ascii="Times New Roman" w:hAnsi="Times New Roman"/>
          <w:lang w:val="en-US"/>
        </w:rPr>
        <w:t>Dr</w:t>
      </w:r>
      <w:r w:rsidRPr="00845584">
        <w:rPr>
          <w:rFonts w:ascii="Times New Roman" w:hAnsi="Times New Roman"/>
          <w:lang w:val="en-US"/>
        </w:rPr>
        <w:t xml:space="preserve">. </w:t>
      </w:r>
      <w:proofErr w:type="spellStart"/>
      <w:r w:rsidRPr="00827EC3">
        <w:rPr>
          <w:rFonts w:ascii="Times New Roman" w:hAnsi="Times New Roman"/>
          <w:lang w:val="en-US"/>
        </w:rPr>
        <w:t>Hj</w:t>
      </w:r>
      <w:proofErr w:type="spellEnd"/>
      <w:r w:rsidRPr="00845584">
        <w:rPr>
          <w:rFonts w:ascii="Times New Roman" w:hAnsi="Times New Roman"/>
          <w:lang w:val="en-US"/>
        </w:rPr>
        <w:t xml:space="preserve">. </w:t>
      </w:r>
      <w:proofErr w:type="spellStart"/>
      <w:r w:rsidRPr="00827EC3">
        <w:rPr>
          <w:rFonts w:ascii="Times New Roman" w:hAnsi="Times New Roman"/>
          <w:lang w:val="en-US"/>
        </w:rPr>
        <w:t>Aelina</w:t>
      </w:r>
      <w:proofErr w:type="spellEnd"/>
      <w:r w:rsidRPr="00827EC3">
        <w:rPr>
          <w:rFonts w:ascii="Times New Roman" w:hAnsi="Times New Roman"/>
          <w:lang w:val="en-US"/>
        </w:rPr>
        <w:t xml:space="preserve"> Surya. Antara</w:t>
      </w:r>
      <w:r w:rsidRPr="00845584">
        <w:rPr>
          <w:rFonts w:ascii="Times New Roman" w:hAnsi="Times New Roman"/>
        </w:rPr>
        <w:t xml:space="preserve"> </w:t>
      </w:r>
      <w:r w:rsidRPr="00827EC3">
        <w:rPr>
          <w:rFonts w:ascii="Times New Roman" w:hAnsi="Times New Roman"/>
          <w:lang w:val="en-US"/>
        </w:rPr>
        <w:t>Indonesia</w:t>
      </w:r>
      <w:r w:rsidRPr="00845584">
        <w:rPr>
          <w:rFonts w:ascii="Times New Roman" w:hAnsi="Times New Roman"/>
        </w:rPr>
        <w:t xml:space="preserve"> </w:t>
      </w:r>
      <w:r w:rsidRPr="00827EC3">
        <w:rPr>
          <w:rFonts w:ascii="Times New Roman" w:hAnsi="Times New Roman"/>
          <w:lang w:val="en-US"/>
        </w:rPr>
        <w:t>dan</w:t>
      </w:r>
      <w:r w:rsidRPr="00845584">
        <w:rPr>
          <w:rFonts w:ascii="Times New Roman" w:hAnsi="Times New Roman"/>
        </w:rPr>
        <w:t xml:space="preserve"> </w:t>
      </w:r>
      <w:proofErr w:type="spellStart"/>
      <w:r w:rsidRPr="00827EC3">
        <w:rPr>
          <w:rFonts w:ascii="Times New Roman" w:hAnsi="Times New Roman"/>
          <w:lang w:val="en-US"/>
        </w:rPr>
        <w:t>Rusia</w:t>
      </w:r>
      <w:proofErr w:type="spellEnd"/>
      <w:r w:rsidRPr="00845584">
        <w:rPr>
          <w:rFonts w:ascii="Times New Roman" w:hAnsi="Times New Roman"/>
        </w:rPr>
        <w:t xml:space="preserve">: </w:t>
      </w:r>
      <w:proofErr w:type="spellStart"/>
      <w:r w:rsidRPr="00827EC3">
        <w:rPr>
          <w:rFonts w:ascii="Times New Roman" w:hAnsi="Times New Roman"/>
          <w:lang w:val="en-US"/>
        </w:rPr>
        <w:t>Sebuah</w:t>
      </w:r>
      <w:proofErr w:type="spellEnd"/>
      <w:r w:rsidRPr="00845584">
        <w:rPr>
          <w:rFonts w:ascii="Times New Roman" w:hAnsi="Times New Roman"/>
        </w:rPr>
        <w:t xml:space="preserve"> </w:t>
      </w:r>
      <w:proofErr w:type="spellStart"/>
      <w:r w:rsidRPr="00827EC3">
        <w:rPr>
          <w:rFonts w:ascii="Times New Roman" w:hAnsi="Times New Roman"/>
          <w:lang w:val="en-US"/>
        </w:rPr>
        <w:t>Tinjauan</w:t>
      </w:r>
      <w:proofErr w:type="spellEnd"/>
      <w:r w:rsidRPr="00845584">
        <w:rPr>
          <w:rFonts w:ascii="Times New Roman" w:hAnsi="Times New Roman"/>
        </w:rPr>
        <w:t xml:space="preserve"> </w:t>
      </w:r>
      <w:r w:rsidRPr="00827EC3">
        <w:rPr>
          <w:rFonts w:ascii="Times New Roman" w:hAnsi="Times New Roman"/>
          <w:lang w:val="en-US"/>
        </w:rPr>
        <w:t>Sejarah</w:t>
      </w:r>
      <w:r w:rsidRPr="00845584">
        <w:rPr>
          <w:rFonts w:ascii="Times New Roman" w:hAnsi="Times New Roman"/>
        </w:rPr>
        <w:t xml:space="preserve">. </w:t>
      </w:r>
      <w:r w:rsidRPr="00827EC3">
        <w:rPr>
          <w:rFonts w:ascii="Times New Roman" w:hAnsi="Times New Roman"/>
          <w:lang w:val="en-US"/>
        </w:rPr>
        <w:t>Bandung</w:t>
      </w:r>
      <w:r w:rsidRPr="00845584">
        <w:rPr>
          <w:rFonts w:ascii="Times New Roman" w:hAnsi="Times New Roman"/>
        </w:rPr>
        <w:t xml:space="preserve">: 2009. – </w:t>
      </w:r>
      <w:r w:rsidRPr="00827EC3">
        <w:rPr>
          <w:rFonts w:ascii="Times New Roman" w:hAnsi="Times New Roman"/>
          <w:lang w:val="en-US"/>
        </w:rPr>
        <w:t>pp</w:t>
      </w:r>
      <w:r w:rsidRPr="00845584">
        <w:rPr>
          <w:rFonts w:ascii="Times New Roman" w:hAnsi="Times New Roman"/>
        </w:rPr>
        <w:t xml:space="preserve">. 12-14. </w:t>
      </w:r>
    </w:p>
  </w:footnote>
  <w:footnote w:id="6">
    <w:p w:rsidR="00AB7627" w:rsidRPr="00E269EC" w:rsidRDefault="00AB7627" w:rsidP="00E269EC">
      <w:pPr>
        <w:rPr>
          <w:rFonts w:ascii="Times New Roman" w:hAnsi="Times New Roman"/>
          <w:sz w:val="24"/>
        </w:rPr>
      </w:pPr>
      <w:r>
        <w:rPr>
          <w:rStyle w:val="a5"/>
        </w:rPr>
        <w:footnoteRef/>
      </w:r>
      <w:r>
        <w:t xml:space="preserve"> </w:t>
      </w:r>
      <w:r w:rsidRPr="00E269EC">
        <w:rPr>
          <w:rFonts w:ascii="Times New Roman" w:hAnsi="Times New Roman"/>
        </w:rPr>
        <w:t>Киранасти А. Б. Общественная дипломатия Республики Индонезия / А. Б. Киранасти // Общественная дипломатия глазами студента-международника – 2018: сборник материалов международной научно-практической студенческой конференции (24 сентября 2018 г., Санкт-Петербург). / Санкт-Петербургский Государственный Университет; ред. В. И. Фокин. – СПБ.: Скифия-принт, 2019.-208с.- С.129.</w:t>
      </w:r>
    </w:p>
  </w:footnote>
  <w:footnote w:id="7">
    <w:p w:rsidR="00AB7627" w:rsidRPr="00637527" w:rsidRDefault="00AB7627" w:rsidP="007309D7">
      <w:pPr>
        <w:pStyle w:val="a3"/>
        <w:rPr>
          <w:rFonts w:ascii="Times New Roman" w:hAnsi="Times New Roman" w:cs="Times New Roman"/>
        </w:rPr>
      </w:pPr>
      <w:r w:rsidRPr="00096557">
        <w:rPr>
          <w:rStyle w:val="a5"/>
          <w:rFonts w:ascii="Times New Roman" w:hAnsi="Times New Roman" w:cs="Times New Roman"/>
        </w:rPr>
        <w:footnoteRef/>
      </w:r>
      <w:r w:rsidRPr="00096557">
        <w:rPr>
          <w:rFonts w:ascii="Times New Roman" w:hAnsi="Times New Roman" w:cs="Times New Roman"/>
        </w:rPr>
        <w:t xml:space="preserve">Факультет международных отношений </w:t>
      </w:r>
      <w:r>
        <w:rPr>
          <w:rFonts w:ascii="Times New Roman" w:hAnsi="Times New Roman" w:cs="Times New Roman"/>
        </w:rPr>
        <w:t xml:space="preserve">СПБГУ </w:t>
      </w:r>
      <w:r w:rsidRPr="00096557">
        <w:rPr>
          <w:rFonts w:ascii="Times New Roman" w:hAnsi="Times New Roman" w:cs="Times New Roman"/>
        </w:rPr>
        <w:t xml:space="preserve">– Лента событий. </w:t>
      </w:r>
      <w:r>
        <w:rPr>
          <w:rFonts w:ascii="Times New Roman" w:hAnsi="Times New Roman" w:cs="Times New Roman"/>
        </w:rPr>
        <w:br/>
      </w:r>
      <w:r w:rsidRPr="00096557">
        <w:rPr>
          <w:rFonts w:ascii="Times New Roman" w:hAnsi="Times New Roman" w:cs="Times New Roman"/>
          <w:lang w:val="en-US"/>
        </w:rPr>
        <w:t xml:space="preserve">URL: http://sir.spbu.ru/events/?id=458. </w:t>
      </w:r>
      <w:r w:rsidRPr="00637527">
        <w:rPr>
          <w:rFonts w:ascii="Times New Roman" w:hAnsi="Times New Roman" w:cs="Times New Roman"/>
        </w:rPr>
        <w:t>(</w:t>
      </w:r>
      <w:r w:rsidRPr="00096557">
        <w:rPr>
          <w:rFonts w:ascii="Times New Roman" w:hAnsi="Times New Roman" w:cs="Times New Roman"/>
        </w:rPr>
        <w:t>дата обращения</w:t>
      </w:r>
      <w:r w:rsidRPr="00637527">
        <w:rPr>
          <w:rFonts w:ascii="Times New Roman" w:hAnsi="Times New Roman" w:cs="Times New Roman"/>
        </w:rPr>
        <w:t>: 19.05.2020)</w:t>
      </w:r>
    </w:p>
  </w:footnote>
  <w:footnote w:id="8">
    <w:p w:rsidR="00AB7627" w:rsidRPr="00EC4597" w:rsidRDefault="00AB7627" w:rsidP="005F2689">
      <w:pPr>
        <w:pStyle w:val="a3"/>
      </w:pPr>
      <w:r>
        <w:rPr>
          <w:rStyle w:val="a5"/>
        </w:rPr>
        <w:footnoteRef/>
      </w:r>
      <w:r>
        <w:t xml:space="preserve"> </w:t>
      </w:r>
      <w:r w:rsidRPr="00084779">
        <w:rPr>
          <w:rFonts w:ascii="Times New Roman" w:hAnsi="Times New Roman" w:cs="Times New Roman"/>
        </w:rPr>
        <w:t>Тезисы «Внешняя культурная политика России – год 2000»// Дипломатический вестник. 2000. №4 (апрель). С.74-86.</w:t>
      </w:r>
      <w:r>
        <w:rPr>
          <w:rFonts w:ascii="Times New Roman" w:hAnsi="Times New Roman" w:cs="Times New Roman"/>
        </w:rPr>
        <w:t xml:space="preserve"> (дата обращения</w:t>
      </w:r>
      <w:r w:rsidRPr="001A20EA">
        <w:rPr>
          <w:rFonts w:ascii="Times New Roman" w:hAnsi="Times New Roman" w:cs="Times New Roman"/>
        </w:rPr>
        <w:t>: 24.04</w:t>
      </w:r>
      <w:r w:rsidRPr="00EC4597">
        <w:rPr>
          <w:rFonts w:ascii="Times New Roman" w:hAnsi="Times New Roman" w:cs="Times New Roman"/>
        </w:rPr>
        <w:t>.2020)</w:t>
      </w:r>
    </w:p>
  </w:footnote>
  <w:footnote w:id="9">
    <w:p w:rsidR="00AB7627" w:rsidRPr="00322238" w:rsidRDefault="00AB7627" w:rsidP="005F2689">
      <w:pPr>
        <w:pStyle w:val="a3"/>
        <w:rPr>
          <w:rFonts w:ascii="Times New Roman" w:hAnsi="Times New Roman" w:cs="Times New Roman"/>
        </w:rPr>
      </w:pPr>
      <w:r w:rsidRPr="00E21A18">
        <w:rPr>
          <w:rStyle w:val="a5"/>
          <w:rFonts w:ascii="Times New Roman" w:hAnsi="Times New Roman" w:cs="Times New Roman"/>
        </w:rPr>
        <w:footnoteRef/>
      </w:r>
      <w:r w:rsidRPr="00E21A18">
        <w:rPr>
          <w:rFonts w:ascii="Times New Roman" w:hAnsi="Times New Roman" w:cs="Times New Roman"/>
        </w:rPr>
        <w:t xml:space="preserve"> Рыбакова М. Г. Международный аспект культурной политики. Опыт России и зарубежных стран // Управленческое консультирование. 2013. №1 (49). URL: https://cyberleninka.ru/article/n/mezhdunarodnyy-aspekt-kulturnoy-politiki-opyt-rossii-i-zarubezhnyh-stran (дата обращения: 24.04.2020).</w:t>
      </w:r>
    </w:p>
  </w:footnote>
  <w:footnote w:id="10">
    <w:p w:rsidR="00AB7627" w:rsidRPr="007E1651" w:rsidRDefault="00AB7627" w:rsidP="005F2689">
      <w:pPr>
        <w:pStyle w:val="a3"/>
        <w:jc w:val="both"/>
        <w:rPr>
          <w:rFonts w:ascii="Times New Roman" w:hAnsi="Times New Roman" w:cs="Times New Roman"/>
        </w:rPr>
      </w:pPr>
      <w:r>
        <w:rPr>
          <w:rStyle w:val="a5"/>
        </w:rPr>
        <w:footnoteRef/>
      </w:r>
      <w:r>
        <w:rPr>
          <w:rFonts w:ascii="Times New Roman" w:hAnsi="Times New Roman" w:cs="Times New Roman"/>
        </w:rPr>
        <w:t xml:space="preserve"> </w:t>
      </w:r>
      <w:r w:rsidRPr="00E333B7">
        <w:rPr>
          <w:rFonts w:ascii="Times New Roman" w:hAnsi="Times New Roman" w:cs="Times New Roman"/>
        </w:rPr>
        <w:t xml:space="preserve">МИД России. 23.12.2010. Об утверждении Основных направлений политики России в сфере международного культурно-гуманитарного сотрудничества // Пресс-служба МИД России, 2010. </w:t>
      </w:r>
      <w:r w:rsidRPr="00E333B7">
        <w:rPr>
          <w:rFonts w:ascii="Times New Roman" w:hAnsi="Times New Roman" w:cs="Times New Roman"/>
          <w:lang w:val="en-US"/>
        </w:rPr>
        <w:t>URL</w:t>
      </w:r>
      <w:r w:rsidRPr="007E1651">
        <w:rPr>
          <w:rFonts w:ascii="Times New Roman" w:hAnsi="Times New Roman" w:cs="Times New Roman"/>
        </w:rPr>
        <w:t xml:space="preserve">: </w:t>
      </w:r>
      <w:r w:rsidRPr="00E333B7">
        <w:rPr>
          <w:rFonts w:ascii="Times New Roman" w:hAnsi="Times New Roman" w:cs="Times New Roman"/>
          <w:lang w:val="en-US"/>
        </w:rPr>
        <w:t>http</w:t>
      </w:r>
      <w:r w:rsidRPr="007E1651">
        <w:rPr>
          <w:rFonts w:ascii="Times New Roman" w:hAnsi="Times New Roman" w:cs="Times New Roman"/>
        </w:rPr>
        <w:t>://</w:t>
      </w:r>
    </w:p>
    <w:p w:rsidR="00AB7627" w:rsidRPr="00E333B7" w:rsidRDefault="00AB7627" w:rsidP="005F2689">
      <w:pPr>
        <w:pStyle w:val="a3"/>
        <w:jc w:val="both"/>
      </w:pPr>
      <w:r w:rsidRPr="00E333B7">
        <w:rPr>
          <w:rFonts w:ascii="Times New Roman" w:hAnsi="Times New Roman" w:cs="Times New Roman"/>
          <w:lang w:val="en-US"/>
        </w:rPr>
        <w:t>www</w:t>
      </w:r>
      <w:r w:rsidRPr="00E333B7">
        <w:rPr>
          <w:rFonts w:ascii="Times New Roman" w:hAnsi="Times New Roman" w:cs="Times New Roman"/>
        </w:rPr>
        <w:t>.</w:t>
      </w:r>
      <w:r w:rsidRPr="00E333B7">
        <w:rPr>
          <w:rFonts w:ascii="Times New Roman" w:hAnsi="Times New Roman" w:cs="Times New Roman"/>
          <w:lang w:val="en-US"/>
        </w:rPr>
        <w:t>mid</w:t>
      </w:r>
      <w:r w:rsidRPr="00E333B7">
        <w:rPr>
          <w:rFonts w:ascii="Times New Roman" w:hAnsi="Times New Roman" w:cs="Times New Roman"/>
        </w:rPr>
        <w:t>.</w:t>
      </w:r>
      <w:r w:rsidRPr="00E333B7">
        <w:rPr>
          <w:rFonts w:ascii="Times New Roman" w:hAnsi="Times New Roman" w:cs="Times New Roman"/>
          <w:lang w:val="en-US"/>
        </w:rPr>
        <w:t>ru</w:t>
      </w:r>
      <w:r w:rsidRPr="00E333B7">
        <w:rPr>
          <w:rFonts w:ascii="Times New Roman" w:hAnsi="Times New Roman" w:cs="Times New Roman"/>
        </w:rPr>
        <w:t>/</w:t>
      </w:r>
      <w:proofErr w:type="spellStart"/>
      <w:r w:rsidRPr="00E333B7">
        <w:rPr>
          <w:rFonts w:ascii="Times New Roman" w:hAnsi="Times New Roman" w:cs="Times New Roman"/>
          <w:lang w:val="en-US"/>
        </w:rPr>
        <w:t>brp</w:t>
      </w:r>
      <w:proofErr w:type="spellEnd"/>
      <w:r w:rsidRPr="00E333B7">
        <w:rPr>
          <w:rFonts w:ascii="Times New Roman" w:hAnsi="Times New Roman" w:cs="Times New Roman"/>
        </w:rPr>
        <w:t>_4.</w:t>
      </w:r>
      <w:proofErr w:type="spellStart"/>
      <w:r w:rsidRPr="00E333B7">
        <w:rPr>
          <w:rFonts w:ascii="Times New Roman" w:hAnsi="Times New Roman" w:cs="Times New Roman"/>
          <w:lang w:val="en-US"/>
        </w:rPr>
        <w:t>nsf</w:t>
      </w:r>
      <w:proofErr w:type="spellEnd"/>
      <w:r w:rsidRPr="00E333B7">
        <w:rPr>
          <w:rFonts w:ascii="Times New Roman" w:hAnsi="Times New Roman" w:cs="Times New Roman"/>
        </w:rPr>
        <w:t>/</w:t>
      </w:r>
      <w:proofErr w:type="spellStart"/>
      <w:r w:rsidRPr="00E333B7">
        <w:rPr>
          <w:rFonts w:ascii="Times New Roman" w:hAnsi="Times New Roman" w:cs="Times New Roman"/>
          <w:lang w:val="en-US"/>
        </w:rPr>
        <w:t>newsline</w:t>
      </w:r>
      <w:proofErr w:type="spellEnd"/>
      <w:r w:rsidRPr="00E333B7">
        <w:rPr>
          <w:rFonts w:ascii="Times New Roman" w:hAnsi="Times New Roman" w:cs="Times New Roman"/>
        </w:rPr>
        <w:t>/09</w:t>
      </w:r>
      <w:r w:rsidRPr="00E333B7">
        <w:rPr>
          <w:rFonts w:ascii="Times New Roman" w:hAnsi="Times New Roman" w:cs="Times New Roman"/>
          <w:lang w:val="en-US"/>
        </w:rPr>
        <w:t>FEE</w:t>
      </w:r>
      <w:r w:rsidRPr="00E333B7">
        <w:rPr>
          <w:rFonts w:ascii="Times New Roman" w:hAnsi="Times New Roman" w:cs="Times New Roman"/>
        </w:rPr>
        <w:t>2</w:t>
      </w:r>
      <w:r w:rsidRPr="00E333B7">
        <w:rPr>
          <w:rFonts w:ascii="Times New Roman" w:hAnsi="Times New Roman" w:cs="Times New Roman"/>
          <w:lang w:val="en-US"/>
        </w:rPr>
        <w:t>E</w:t>
      </w:r>
      <w:r w:rsidRPr="00E333B7">
        <w:rPr>
          <w:rFonts w:ascii="Times New Roman" w:hAnsi="Times New Roman" w:cs="Times New Roman"/>
        </w:rPr>
        <w:t>12</w:t>
      </w:r>
      <w:r w:rsidRPr="00E333B7">
        <w:rPr>
          <w:rFonts w:ascii="Times New Roman" w:hAnsi="Times New Roman" w:cs="Times New Roman"/>
          <w:lang w:val="en-US"/>
        </w:rPr>
        <w:t>C</w:t>
      </w:r>
      <w:r w:rsidRPr="00E333B7">
        <w:rPr>
          <w:rFonts w:ascii="Times New Roman" w:hAnsi="Times New Roman" w:cs="Times New Roman"/>
        </w:rPr>
        <w:t>72</w:t>
      </w:r>
      <w:r w:rsidRPr="00E333B7">
        <w:rPr>
          <w:rFonts w:ascii="Times New Roman" w:hAnsi="Times New Roman" w:cs="Times New Roman"/>
          <w:lang w:val="en-US"/>
        </w:rPr>
        <w:t>D</w:t>
      </w:r>
      <w:r w:rsidRPr="00E333B7">
        <w:rPr>
          <w:rFonts w:ascii="Times New Roman" w:hAnsi="Times New Roman" w:cs="Times New Roman"/>
        </w:rPr>
        <w:t>51</w:t>
      </w:r>
      <w:r w:rsidRPr="00E333B7">
        <w:rPr>
          <w:rFonts w:ascii="Times New Roman" w:hAnsi="Times New Roman" w:cs="Times New Roman"/>
          <w:lang w:val="en-US"/>
        </w:rPr>
        <w:t>EC</w:t>
      </w:r>
      <w:r w:rsidRPr="00E333B7">
        <w:rPr>
          <w:rFonts w:ascii="Times New Roman" w:hAnsi="Times New Roman" w:cs="Times New Roman"/>
        </w:rPr>
        <w:t>3257802004</w:t>
      </w:r>
      <w:r w:rsidRPr="00E333B7">
        <w:rPr>
          <w:rFonts w:ascii="Times New Roman" w:hAnsi="Times New Roman" w:cs="Times New Roman"/>
          <w:lang w:val="en-US"/>
        </w:rPr>
        <w:t>A</w:t>
      </w:r>
      <w:r w:rsidRPr="00E333B7">
        <w:rPr>
          <w:rFonts w:ascii="Times New Roman" w:hAnsi="Times New Roman" w:cs="Times New Roman"/>
        </w:rPr>
        <w:t>0</w:t>
      </w:r>
      <w:r w:rsidRPr="00E333B7">
        <w:rPr>
          <w:rFonts w:ascii="Times New Roman" w:hAnsi="Times New Roman" w:cs="Times New Roman"/>
          <w:lang w:val="en-US"/>
        </w:rPr>
        <w:t>FDD</w:t>
      </w:r>
      <w:r w:rsidRPr="00E333B7">
        <w:rPr>
          <w:rFonts w:ascii="Times New Roman" w:hAnsi="Times New Roman" w:cs="Times New Roman"/>
        </w:rPr>
        <w:t xml:space="preserve"> (</w:t>
      </w:r>
      <w:r>
        <w:rPr>
          <w:rFonts w:ascii="Times New Roman" w:hAnsi="Times New Roman" w:cs="Times New Roman"/>
        </w:rPr>
        <w:t>дата обращения</w:t>
      </w:r>
      <w:r w:rsidRPr="00E333B7">
        <w:rPr>
          <w:rFonts w:ascii="Times New Roman" w:hAnsi="Times New Roman" w:cs="Times New Roman"/>
        </w:rPr>
        <w:t>: 24.04.2020)</w:t>
      </w:r>
    </w:p>
  </w:footnote>
  <w:footnote w:id="11">
    <w:p w:rsidR="00AB7627" w:rsidRPr="003B4EB7" w:rsidRDefault="00AB7627" w:rsidP="005F2689">
      <w:pPr>
        <w:pStyle w:val="a3"/>
        <w:jc w:val="both"/>
        <w:rPr>
          <w:rFonts w:ascii="Times New Roman" w:hAnsi="Times New Roman" w:cs="Times New Roman"/>
        </w:rPr>
      </w:pPr>
      <w:r w:rsidRPr="00E21A18">
        <w:rPr>
          <w:rStyle w:val="a5"/>
          <w:rFonts w:ascii="Times New Roman" w:hAnsi="Times New Roman" w:cs="Times New Roman"/>
        </w:rPr>
        <w:footnoteRef/>
      </w:r>
      <w:bookmarkStart w:id="4" w:name="_Hlk40831984"/>
      <w:r>
        <w:rPr>
          <w:rFonts w:ascii="Times New Roman" w:hAnsi="Times New Roman" w:cs="Times New Roman"/>
        </w:rPr>
        <w:t xml:space="preserve"> </w:t>
      </w:r>
      <w:r w:rsidRPr="00E21A18">
        <w:rPr>
          <w:rFonts w:ascii="Times New Roman" w:hAnsi="Times New Roman" w:cs="Times New Roman"/>
        </w:rPr>
        <w:t>“Основные направления политики Российской Федерации в сфере международного культурно-гуманитарного сотрудничества" (утв. Президентом РФ 18.12.2010).</w:t>
      </w:r>
      <w:bookmarkEnd w:id="4"/>
      <w:r>
        <w:rPr>
          <w:rFonts w:ascii="Times New Roman" w:hAnsi="Times New Roman" w:cs="Times New Roman"/>
        </w:rPr>
        <w:t xml:space="preserve"> </w:t>
      </w:r>
      <w:r w:rsidRPr="00E21A18">
        <w:rPr>
          <w:rFonts w:ascii="Times New Roman" w:hAnsi="Times New Roman" w:cs="Times New Roman"/>
          <w:lang w:val="en-US"/>
        </w:rPr>
        <w:t>URL</w:t>
      </w:r>
      <w:r w:rsidRPr="00E21A18">
        <w:rPr>
          <w:rFonts w:ascii="Times New Roman" w:hAnsi="Times New Roman" w:cs="Times New Roman"/>
        </w:rPr>
        <w:t xml:space="preserve">: </w:t>
      </w:r>
      <w:r w:rsidRPr="00E21A18">
        <w:rPr>
          <w:rFonts w:ascii="Times New Roman" w:hAnsi="Times New Roman" w:cs="Times New Roman"/>
          <w:lang w:val="en-US"/>
        </w:rPr>
        <w:t>https</w:t>
      </w:r>
      <w:r w:rsidRPr="00E21A18">
        <w:rPr>
          <w:rFonts w:ascii="Times New Roman" w:hAnsi="Times New Roman" w:cs="Times New Roman"/>
        </w:rPr>
        <w:t>://</w:t>
      </w:r>
      <w:proofErr w:type="spellStart"/>
      <w:r w:rsidRPr="00E21A18">
        <w:rPr>
          <w:rFonts w:ascii="Times New Roman" w:hAnsi="Times New Roman" w:cs="Times New Roman"/>
          <w:lang w:val="en-US"/>
        </w:rPr>
        <w:t>legalacts</w:t>
      </w:r>
      <w:proofErr w:type="spellEnd"/>
      <w:r w:rsidRPr="00E21A18">
        <w:rPr>
          <w:rFonts w:ascii="Times New Roman" w:hAnsi="Times New Roman" w:cs="Times New Roman"/>
        </w:rPr>
        <w:t>.</w:t>
      </w:r>
      <w:r w:rsidRPr="00E21A18">
        <w:rPr>
          <w:rFonts w:ascii="Times New Roman" w:hAnsi="Times New Roman" w:cs="Times New Roman"/>
          <w:lang w:val="en-US"/>
        </w:rPr>
        <w:t>ru</w:t>
      </w:r>
      <w:r w:rsidRPr="00E21A18">
        <w:rPr>
          <w:rFonts w:ascii="Times New Roman" w:hAnsi="Times New Roman" w:cs="Times New Roman"/>
        </w:rPr>
        <w:t>/</w:t>
      </w:r>
      <w:r w:rsidRPr="00E21A18">
        <w:rPr>
          <w:rFonts w:ascii="Times New Roman" w:hAnsi="Times New Roman" w:cs="Times New Roman"/>
          <w:lang w:val="en-US"/>
        </w:rPr>
        <w:t>doc</w:t>
      </w:r>
      <w:r w:rsidRPr="00E21A18">
        <w:rPr>
          <w:rFonts w:ascii="Times New Roman" w:hAnsi="Times New Roman" w:cs="Times New Roman"/>
        </w:rPr>
        <w:t>/</w:t>
      </w:r>
      <w:proofErr w:type="spellStart"/>
      <w:r w:rsidRPr="00E21A18">
        <w:rPr>
          <w:rFonts w:ascii="Times New Roman" w:hAnsi="Times New Roman" w:cs="Times New Roman"/>
          <w:lang w:val="en-US"/>
        </w:rPr>
        <w:t>osnovnye</w:t>
      </w:r>
      <w:proofErr w:type="spellEnd"/>
      <w:r w:rsidRPr="00E21A18">
        <w:rPr>
          <w:rFonts w:ascii="Times New Roman" w:hAnsi="Times New Roman" w:cs="Times New Roman"/>
        </w:rPr>
        <w:t>-</w:t>
      </w:r>
      <w:proofErr w:type="spellStart"/>
      <w:r w:rsidRPr="00E21A18">
        <w:rPr>
          <w:rFonts w:ascii="Times New Roman" w:hAnsi="Times New Roman" w:cs="Times New Roman"/>
          <w:lang w:val="en-US"/>
        </w:rPr>
        <w:t>napravlenija</w:t>
      </w:r>
      <w:proofErr w:type="spellEnd"/>
      <w:r w:rsidRPr="00E21A18">
        <w:rPr>
          <w:rFonts w:ascii="Times New Roman" w:hAnsi="Times New Roman" w:cs="Times New Roman"/>
        </w:rPr>
        <w:t>-</w:t>
      </w:r>
      <w:proofErr w:type="spellStart"/>
      <w:r w:rsidRPr="00E21A18">
        <w:rPr>
          <w:rFonts w:ascii="Times New Roman" w:hAnsi="Times New Roman" w:cs="Times New Roman"/>
          <w:lang w:val="en-US"/>
        </w:rPr>
        <w:t>politiki</w:t>
      </w:r>
      <w:proofErr w:type="spellEnd"/>
      <w:r w:rsidRPr="00E21A18">
        <w:rPr>
          <w:rFonts w:ascii="Times New Roman" w:hAnsi="Times New Roman" w:cs="Times New Roman"/>
        </w:rPr>
        <w:t>-</w:t>
      </w:r>
      <w:proofErr w:type="spellStart"/>
      <w:r w:rsidRPr="00E21A18">
        <w:rPr>
          <w:rFonts w:ascii="Times New Roman" w:hAnsi="Times New Roman" w:cs="Times New Roman"/>
          <w:lang w:val="en-US"/>
        </w:rPr>
        <w:t>rossiiskoi</w:t>
      </w:r>
      <w:proofErr w:type="spellEnd"/>
      <w:r w:rsidRPr="00E21A18">
        <w:rPr>
          <w:rFonts w:ascii="Times New Roman" w:hAnsi="Times New Roman" w:cs="Times New Roman"/>
        </w:rPr>
        <w:t>-</w:t>
      </w:r>
      <w:proofErr w:type="spellStart"/>
      <w:r w:rsidRPr="00E21A18">
        <w:rPr>
          <w:rFonts w:ascii="Times New Roman" w:hAnsi="Times New Roman" w:cs="Times New Roman"/>
          <w:lang w:val="en-US"/>
        </w:rPr>
        <w:t>federatsii</w:t>
      </w:r>
      <w:proofErr w:type="spellEnd"/>
      <w:r w:rsidRPr="00E21A18">
        <w:rPr>
          <w:rFonts w:ascii="Times New Roman" w:hAnsi="Times New Roman" w:cs="Times New Roman"/>
        </w:rPr>
        <w:t>-</w:t>
      </w:r>
      <w:r w:rsidRPr="00E21A18">
        <w:rPr>
          <w:rFonts w:ascii="Times New Roman" w:hAnsi="Times New Roman" w:cs="Times New Roman"/>
          <w:lang w:val="en-US"/>
        </w:rPr>
        <w:t>v</w:t>
      </w:r>
      <w:r w:rsidRPr="00E21A18">
        <w:rPr>
          <w:rFonts w:ascii="Times New Roman" w:hAnsi="Times New Roman" w:cs="Times New Roman"/>
        </w:rPr>
        <w:t>-</w:t>
      </w:r>
      <w:proofErr w:type="spellStart"/>
      <w:r w:rsidRPr="00E21A18">
        <w:rPr>
          <w:rFonts w:ascii="Times New Roman" w:hAnsi="Times New Roman" w:cs="Times New Roman"/>
          <w:lang w:val="en-US"/>
        </w:rPr>
        <w:t>sfere</w:t>
      </w:r>
      <w:proofErr w:type="spellEnd"/>
      <w:r w:rsidRPr="00E21A18">
        <w:rPr>
          <w:rFonts w:ascii="Times New Roman" w:hAnsi="Times New Roman" w:cs="Times New Roman"/>
        </w:rPr>
        <w:t>/ (дата обращения: 24.04.2020)</w:t>
      </w:r>
      <w:r w:rsidRPr="003B4EB7">
        <w:rPr>
          <w:rFonts w:ascii="Times New Roman" w:hAnsi="Times New Roman" w:cs="Times New Roman"/>
        </w:rPr>
        <w:t xml:space="preserve"> </w:t>
      </w:r>
    </w:p>
  </w:footnote>
  <w:footnote w:id="12">
    <w:p w:rsidR="00AB7627" w:rsidRPr="00B46522" w:rsidRDefault="00AB7627" w:rsidP="005F2689">
      <w:pPr>
        <w:pStyle w:val="a3"/>
        <w:jc w:val="both"/>
        <w:rPr>
          <w:rFonts w:ascii="Times New Roman" w:hAnsi="Times New Roman" w:cs="Times New Roman"/>
        </w:rPr>
      </w:pPr>
      <w:r w:rsidRPr="00D52F81">
        <w:rPr>
          <w:rStyle w:val="a5"/>
          <w:rFonts w:ascii="Times New Roman" w:hAnsi="Times New Roman" w:cs="Times New Roman"/>
        </w:rPr>
        <w:footnoteRef/>
      </w:r>
      <w:r>
        <w:rPr>
          <w:rFonts w:ascii="Times New Roman" w:hAnsi="Times New Roman" w:cs="Times New Roman"/>
        </w:rPr>
        <w:t xml:space="preserve"> </w:t>
      </w:r>
      <w:r w:rsidRPr="00D52F81">
        <w:rPr>
          <w:rFonts w:ascii="Times New Roman" w:hAnsi="Times New Roman" w:cs="Times New Roman"/>
        </w:rPr>
        <w:t>Глава 2. Права и свободы человека и гражданина.</w:t>
      </w:r>
      <w:r w:rsidRPr="001A20EA">
        <w:rPr>
          <w:rFonts w:ascii="Times New Roman" w:hAnsi="Times New Roman" w:cs="Times New Roman"/>
        </w:rPr>
        <w:t xml:space="preserve"> </w:t>
      </w:r>
      <w:r w:rsidRPr="00D52F81">
        <w:rPr>
          <w:rFonts w:ascii="Times New Roman" w:hAnsi="Times New Roman" w:cs="Times New Roman"/>
          <w:lang w:val="en-US"/>
        </w:rPr>
        <w:t>URL</w:t>
      </w:r>
      <w:r w:rsidRPr="00B46522">
        <w:rPr>
          <w:rFonts w:ascii="Times New Roman" w:hAnsi="Times New Roman" w:cs="Times New Roman"/>
        </w:rPr>
        <w:t xml:space="preserve">: </w:t>
      </w:r>
      <w:r w:rsidRPr="00D52F81">
        <w:rPr>
          <w:rFonts w:ascii="Times New Roman" w:hAnsi="Times New Roman" w:cs="Times New Roman"/>
          <w:lang w:val="en-US"/>
        </w:rPr>
        <w:t>http</w:t>
      </w:r>
      <w:r w:rsidRPr="00B46522">
        <w:rPr>
          <w:rFonts w:ascii="Times New Roman" w:hAnsi="Times New Roman" w:cs="Times New Roman"/>
        </w:rPr>
        <w:t>://</w:t>
      </w:r>
      <w:r w:rsidRPr="00D52F81">
        <w:rPr>
          <w:rFonts w:ascii="Times New Roman" w:hAnsi="Times New Roman" w:cs="Times New Roman"/>
          <w:lang w:val="en-US"/>
        </w:rPr>
        <w:t>www</w:t>
      </w:r>
      <w:r w:rsidRPr="00B46522">
        <w:rPr>
          <w:rFonts w:ascii="Times New Roman" w:hAnsi="Times New Roman" w:cs="Times New Roman"/>
        </w:rPr>
        <w:t>.</w:t>
      </w:r>
      <w:r w:rsidRPr="00D52F81">
        <w:rPr>
          <w:rFonts w:ascii="Times New Roman" w:hAnsi="Times New Roman" w:cs="Times New Roman"/>
          <w:lang w:val="en-US"/>
        </w:rPr>
        <w:t>constitution</w:t>
      </w:r>
      <w:r w:rsidRPr="00B46522">
        <w:rPr>
          <w:rFonts w:ascii="Times New Roman" w:hAnsi="Times New Roman" w:cs="Times New Roman"/>
        </w:rPr>
        <w:t>.</w:t>
      </w:r>
      <w:r w:rsidRPr="00D52F81">
        <w:rPr>
          <w:rFonts w:ascii="Times New Roman" w:hAnsi="Times New Roman" w:cs="Times New Roman"/>
          <w:lang w:val="en-US"/>
        </w:rPr>
        <w:t>ru</w:t>
      </w:r>
      <w:r w:rsidRPr="00B46522">
        <w:rPr>
          <w:rFonts w:ascii="Times New Roman" w:hAnsi="Times New Roman" w:cs="Times New Roman"/>
        </w:rPr>
        <w:t>/10003000/10003000-4.</w:t>
      </w:r>
      <w:r w:rsidRPr="00D52F81">
        <w:rPr>
          <w:rFonts w:ascii="Times New Roman" w:hAnsi="Times New Roman" w:cs="Times New Roman"/>
          <w:lang w:val="en-US"/>
        </w:rPr>
        <w:t>htm</w:t>
      </w:r>
      <w:r w:rsidRPr="00B46522">
        <w:rPr>
          <w:rFonts w:ascii="Times New Roman" w:hAnsi="Times New Roman" w:cs="Times New Roman"/>
        </w:rPr>
        <w:t xml:space="preserve">. </w:t>
      </w:r>
      <w:r w:rsidRPr="00D52F81">
        <w:rPr>
          <w:rFonts w:ascii="Times New Roman" w:hAnsi="Times New Roman" w:cs="Times New Roman"/>
        </w:rPr>
        <w:t>(</w:t>
      </w:r>
      <w:r>
        <w:rPr>
          <w:rFonts w:ascii="Times New Roman" w:hAnsi="Times New Roman" w:cs="Times New Roman"/>
        </w:rPr>
        <w:t>д</w:t>
      </w:r>
      <w:r w:rsidRPr="00D52F81">
        <w:rPr>
          <w:rFonts w:ascii="Times New Roman" w:hAnsi="Times New Roman" w:cs="Times New Roman"/>
        </w:rPr>
        <w:t>ата обращения</w:t>
      </w:r>
      <w:r w:rsidRPr="00B46522">
        <w:rPr>
          <w:rFonts w:ascii="Times New Roman" w:hAnsi="Times New Roman" w:cs="Times New Roman"/>
        </w:rPr>
        <w:t>: 24.04.2020)</w:t>
      </w:r>
    </w:p>
  </w:footnote>
  <w:footnote w:id="13">
    <w:p w:rsidR="00AB7627" w:rsidRPr="00EC4597" w:rsidRDefault="00AB7627" w:rsidP="005F2689">
      <w:pPr>
        <w:pStyle w:val="a3"/>
        <w:rPr>
          <w:rFonts w:ascii="Times New Roman" w:hAnsi="Times New Roman" w:cs="Times New Roman"/>
        </w:rPr>
      </w:pPr>
      <w:r w:rsidRPr="00084779">
        <w:rPr>
          <w:rStyle w:val="a5"/>
          <w:rFonts w:ascii="Times New Roman" w:hAnsi="Times New Roman"/>
        </w:rPr>
        <w:footnoteRef/>
      </w:r>
      <w:r w:rsidRPr="00084779">
        <w:rPr>
          <w:rFonts w:ascii="Times New Roman" w:hAnsi="Times New Roman" w:cs="Times New Roman"/>
        </w:rPr>
        <w:t xml:space="preserve"> Боголюбова Н.М., Николаева Ю.В. Внешняя культурная политика России и зарубежных стран. СПб.: изд. СПбГУ, 2008. С.40-41.</w:t>
      </w:r>
      <w:r w:rsidRPr="001A20EA">
        <w:rPr>
          <w:rFonts w:ascii="Times New Roman" w:hAnsi="Times New Roman" w:cs="Times New Roman"/>
        </w:rPr>
        <w:t xml:space="preserve"> (</w:t>
      </w:r>
      <w:r>
        <w:rPr>
          <w:rFonts w:ascii="Times New Roman" w:hAnsi="Times New Roman" w:cs="Times New Roman"/>
        </w:rPr>
        <w:t>дата обращения</w:t>
      </w:r>
      <w:r w:rsidRPr="001A20EA">
        <w:rPr>
          <w:rFonts w:ascii="Times New Roman" w:hAnsi="Times New Roman" w:cs="Times New Roman"/>
        </w:rPr>
        <w:t>: 24.04</w:t>
      </w:r>
      <w:r w:rsidRPr="00EC4597">
        <w:rPr>
          <w:rFonts w:ascii="Times New Roman" w:hAnsi="Times New Roman" w:cs="Times New Roman"/>
        </w:rPr>
        <w:t>.2020)</w:t>
      </w:r>
    </w:p>
  </w:footnote>
  <w:footnote w:id="14">
    <w:p w:rsidR="00AB7627" w:rsidRPr="00EC4597" w:rsidRDefault="00AB7627" w:rsidP="005F2689">
      <w:pPr>
        <w:pStyle w:val="a3"/>
        <w:rPr>
          <w:rFonts w:ascii="Times New Roman" w:hAnsi="Times New Roman" w:cs="Times New Roman"/>
        </w:rPr>
      </w:pPr>
      <w:r w:rsidRPr="00084779">
        <w:rPr>
          <w:rStyle w:val="a5"/>
          <w:rFonts w:ascii="Times New Roman" w:hAnsi="Times New Roman"/>
        </w:rPr>
        <w:footnoteRef/>
      </w:r>
      <w:r w:rsidRPr="00084779">
        <w:rPr>
          <w:rFonts w:ascii="Times New Roman" w:hAnsi="Times New Roman" w:cs="Times New Roman"/>
        </w:rPr>
        <w:t xml:space="preserve"> Тезисы «Внешняя культурная политика России – год 2000»// Дипломатический вестник. 2000. №4 (апрель). С.74-86.</w:t>
      </w:r>
      <w:r w:rsidRPr="00EC4597">
        <w:rPr>
          <w:rFonts w:ascii="Times New Roman" w:hAnsi="Times New Roman" w:cs="Times New Roman"/>
        </w:rPr>
        <w:t xml:space="preserve"> </w:t>
      </w:r>
      <w:r w:rsidRPr="001A20EA">
        <w:rPr>
          <w:rFonts w:ascii="Times New Roman" w:hAnsi="Times New Roman" w:cs="Times New Roman"/>
        </w:rPr>
        <w:t>(</w:t>
      </w:r>
      <w:r>
        <w:rPr>
          <w:rFonts w:ascii="Times New Roman" w:hAnsi="Times New Roman" w:cs="Times New Roman"/>
        </w:rPr>
        <w:t>дата обращения</w:t>
      </w:r>
      <w:r w:rsidRPr="001A20EA">
        <w:rPr>
          <w:rFonts w:ascii="Times New Roman" w:hAnsi="Times New Roman" w:cs="Times New Roman"/>
        </w:rPr>
        <w:t>: 24.04</w:t>
      </w:r>
      <w:r w:rsidRPr="00EC4597">
        <w:rPr>
          <w:rFonts w:ascii="Times New Roman" w:hAnsi="Times New Roman" w:cs="Times New Roman"/>
        </w:rPr>
        <w:t>.2020)</w:t>
      </w:r>
    </w:p>
  </w:footnote>
  <w:footnote w:id="15">
    <w:p w:rsidR="00AB7627" w:rsidRDefault="00AB7627" w:rsidP="005F2689">
      <w:pPr>
        <w:pStyle w:val="a3"/>
        <w:jc w:val="both"/>
      </w:pPr>
      <w:r>
        <w:rPr>
          <w:rStyle w:val="a5"/>
        </w:rPr>
        <w:footnoteRef/>
      </w:r>
      <w:r>
        <w:rPr>
          <w:rFonts w:ascii="Times New Roman" w:hAnsi="Times New Roman" w:cs="Times New Roman"/>
        </w:rPr>
        <w:t xml:space="preserve"> </w:t>
      </w:r>
      <w:r w:rsidRPr="003B4EB7">
        <w:rPr>
          <w:rFonts w:ascii="Times New Roman" w:hAnsi="Times New Roman" w:cs="Times New Roman"/>
        </w:rPr>
        <w:t>Основные направления политики Российской Федерации в сфере международного культурно-гуманитарного сотрудничества" (утв. Президентом РФ 18.12.2010)</w:t>
      </w:r>
      <w:r>
        <w:rPr>
          <w:rFonts w:ascii="Times New Roman" w:hAnsi="Times New Roman" w:cs="Times New Roman"/>
        </w:rPr>
        <w:t xml:space="preserve"> Глава </w:t>
      </w:r>
      <w:r>
        <w:rPr>
          <w:rFonts w:ascii="Times New Roman" w:hAnsi="Times New Roman" w:cs="Times New Roman"/>
          <w:lang w:val="en-GB"/>
        </w:rPr>
        <w:t>I</w:t>
      </w:r>
      <w:r w:rsidRPr="00376A9A">
        <w:rPr>
          <w:rFonts w:ascii="Times New Roman" w:hAnsi="Times New Roman" w:cs="Times New Roman"/>
        </w:rPr>
        <w:t>.</w:t>
      </w:r>
      <w:r w:rsidRPr="003B4EB7">
        <w:rPr>
          <w:rFonts w:ascii="Times New Roman" w:hAnsi="Times New Roman" w:cs="Times New Roman"/>
        </w:rPr>
        <w:t>.</w:t>
      </w:r>
      <w:r w:rsidRPr="003B4EB7">
        <w:rPr>
          <w:rFonts w:ascii="Times New Roman" w:hAnsi="Times New Roman" w:cs="Times New Roman"/>
          <w:lang w:val="en-US"/>
        </w:rPr>
        <w:t>URL</w:t>
      </w:r>
      <w:r w:rsidRPr="003B4EB7">
        <w:rPr>
          <w:rFonts w:ascii="Times New Roman" w:hAnsi="Times New Roman" w:cs="Times New Roman"/>
        </w:rPr>
        <w:t xml:space="preserve">: </w:t>
      </w:r>
      <w:r w:rsidRPr="003B4EB7">
        <w:rPr>
          <w:rFonts w:ascii="Times New Roman" w:hAnsi="Times New Roman" w:cs="Times New Roman"/>
          <w:lang w:val="en-US"/>
        </w:rPr>
        <w:t>https</w:t>
      </w:r>
      <w:r w:rsidRPr="003B4EB7">
        <w:rPr>
          <w:rFonts w:ascii="Times New Roman" w:hAnsi="Times New Roman" w:cs="Times New Roman"/>
        </w:rPr>
        <w:t>://</w:t>
      </w:r>
      <w:proofErr w:type="spellStart"/>
      <w:r w:rsidRPr="003B4EB7">
        <w:rPr>
          <w:rFonts w:ascii="Times New Roman" w:hAnsi="Times New Roman" w:cs="Times New Roman"/>
          <w:lang w:val="en-US"/>
        </w:rPr>
        <w:t>legalacts</w:t>
      </w:r>
      <w:proofErr w:type="spellEnd"/>
      <w:r w:rsidRPr="003B4EB7">
        <w:rPr>
          <w:rFonts w:ascii="Times New Roman" w:hAnsi="Times New Roman" w:cs="Times New Roman"/>
        </w:rPr>
        <w:t>.</w:t>
      </w:r>
      <w:r w:rsidRPr="003B4EB7">
        <w:rPr>
          <w:rFonts w:ascii="Times New Roman" w:hAnsi="Times New Roman" w:cs="Times New Roman"/>
          <w:lang w:val="en-US"/>
        </w:rPr>
        <w:t>ru</w:t>
      </w:r>
      <w:r w:rsidRPr="003B4EB7">
        <w:rPr>
          <w:rFonts w:ascii="Times New Roman" w:hAnsi="Times New Roman" w:cs="Times New Roman"/>
        </w:rPr>
        <w:t>/</w:t>
      </w:r>
      <w:r w:rsidRPr="003B4EB7">
        <w:rPr>
          <w:rFonts w:ascii="Times New Roman" w:hAnsi="Times New Roman" w:cs="Times New Roman"/>
          <w:lang w:val="en-US"/>
        </w:rPr>
        <w:t>doc</w:t>
      </w:r>
      <w:r w:rsidRPr="003B4EB7">
        <w:rPr>
          <w:rFonts w:ascii="Times New Roman" w:hAnsi="Times New Roman" w:cs="Times New Roman"/>
        </w:rPr>
        <w:t>/</w:t>
      </w:r>
      <w:proofErr w:type="spellStart"/>
      <w:r w:rsidRPr="003B4EB7">
        <w:rPr>
          <w:rFonts w:ascii="Times New Roman" w:hAnsi="Times New Roman" w:cs="Times New Roman"/>
          <w:lang w:val="en-US"/>
        </w:rPr>
        <w:t>osnovnye</w:t>
      </w:r>
      <w:proofErr w:type="spellEnd"/>
      <w:r w:rsidRPr="003B4EB7">
        <w:rPr>
          <w:rFonts w:ascii="Times New Roman" w:hAnsi="Times New Roman" w:cs="Times New Roman"/>
        </w:rPr>
        <w:t>-</w:t>
      </w:r>
      <w:proofErr w:type="spellStart"/>
      <w:r w:rsidRPr="003B4EB7">
        <w:rPr>
          <w:rFonts w:ascii="Times New Roman" w:hAnsi="Times New Roman" w:cs="Times New Roman"/>
          <w:lang w:val="en-US"/>
        </w:rPr>
        <w:t>napravlenija</w:t>
      </w:r>
      <w:proofErr w:type="spellEnd"/>
      <w:r w:rsidRPr="003B4EB7">
        <w:rPr>
          <w:rFonts w:ascii="Times New Roman" w:hAnsi="Times New Roman" w:cs="Times New Roman"/>
        </w:rPr>
        <w:t>-</w:t>
      </w:r>
      <w:proofErr w:type="spellStart"/>
      <w:r w:rsidRPr="003B4EB7">
        <w:rPr>
          <w:rFonts w:ascii="Times New Roman" w:hAnsi="Times New Roman" w:cs="Times New Roman"/>
          <w:lang w:val="en-US"/>
        </w:rPr>
        <w:t>politiki</w:t>
      </w:r>
      <w:proofErr w:type="spellEnd"/>
      <w:r w:rsidRPr="003B4EB7">
        <w:rPr>
          <w:rFonts w:ascii="Times New Roman" w:hAnsi="Times New Roman" w:cs="Times New Roman"/>
        </w:rPr>
        <w:t>-</w:t>
      </w:r>
      <w:proofErr w:type="spellStart"/>
      <w:r w:rsidRPr="003B4EB7">
        <w:rPr>
          <w:rFonts w:ascii="Times New Roman" w:hAnsi="Times New Roman" w:cs="Times New Roman"/>
          <w:lang w:val="en-US"/>
        </w:rPr>
        <w:t>rossiiskoi</w:t>
      </w:r>
      <w:proofErr w:type="spellEnd"/>
      <w:r w:rsidRPr="003B4EB7">
        <w:rPr>
          <w:rFonts w:ascii="Times New Roman" w:hAnsi="Times New Roman" w:cs="Times New Roman"/>
        </w:rPr>
        <w:t>-</w:t>
      </w:r>
      <w:proofErr w:type="spellStart"/>
      <w:r w:rsidRPr="003B4EB7">
        <w:rPr>
          <w:rFonts w:ascii="Times New Roman" w:hAnsi="Times New Roman" w:cs="Times New Roman"/>
          <w:lang w:val="en-US"/>
        </w:rPr>
        <w:t>federatsii</w:t>
      </w:r>
      <w:proofErr w:type="spellEnd"/>
      <w:r w:rsidRPr="003B4EB7">
        <w:rPr>
          <w:rFonts w:ascii="Times New Roman" w:hAnsi="Times New Roman" w:cs="Times New Roman"/>
        </w:rPr>
        <w:t>-</w:t>
      </w:r>
      <w:r w:rsidRPr="003B4EB7">
        <w:rPr>
          <w:rFonts w:ascii="Times New Roman" w:hAnsi="Times New Roman" w:cs="Times New Roman"/>
          <w:lang w:val="en-US"/>
        </w:rPr>
        <w:t>v</w:t>
      </w:r>
      <w:r w:rsidRPr="003B4EB7">
        <w:rPr>
          <w:rFonts w:ascii="Times New Roman" w:hAnsi="Times New Roman" w:cs="Times New Roman"/>
        </w:rPr>
        <w:t>-</w:t>
      </w:r>
      <w:proofErr w:type="spellStart"/>
      <w:r w:rsidRPr="003B4EB7">
        <w:rPr>
          <w:rFonts w:ascii="Times New Roman" w:hAnsi="Times New Roman" w:cs="Times New Roman"/>
          <w:lang w:val="en-US"/>
        </w:rPr>
        <w:t>sfere</w:t>
      </w:r>
      <w:proofErr w:type="spellEnd"/>
      <w:r w:rsidRPr="003B4EB7">
        <w:rPr>
          <w:rFonts w:ascii="Times New Roman" w:hAnsi="Times New Roman" w:cs="Times New Roman"/>
        </w:rPr>
        <w:t>/ (</w:t>
      </w:r>
      <w:r>
        <w:rPr>
          <w:rFonts w:ascii="Times New Roman" w:hAnsi="Times New Roman" w:cs="Times New Roman"/>
        </w:rPr>
        <w:t>д</w:t>
      </w:r>
      <w:r w:rsidRPr="003B4EB7">
        <w:rPr>
          <w:rFonts w:ascii="Times New Roman" w:hAnsi="Times New Roman" w:cs="Times New Roman"/>
        </w:rPr>
        <w:t>ата обращения: 24.04.2020)</w:t>
      </w:r>
    </w:p>
  </w:footnote>
  <w:footnote w:id="16">
    <w:p w:rsidR="00AB7627" w:rsidRPr="00B46522" w:rsidRDefault="00AB7627" w:rsidP="005F2689">
      <w:pPr>
        <w:pStyle w:val="a3"/>
        <w:jc w:val="both"/>
        <w:rPr>
          <w:rFonts w:ascii="Times New Roman" w:hAnsi="Times New Roman" w:cs="Times New Roman"/>
        </w:rPr>
      </w:pPr>
      <w:r w:rsidRPr="003B4EB7">
        <w:rPr>
          <w:rStyle w:val="a5"/>
          <w:rFonts w:ascii="Times New Roman" w:hAnsi="Times New Roman" w:cs="Times New Roman"/>
        </w:rPr>
        <w:footnoteRef/>
      </w:r>
      <w:r w:rsidRPr="003B4EB7">
        <w:rPr>
          <w:rFonts w:ascii="Times New Roman" w:hAnsi="Times New Roman" w:cs="Times New Roman"/>
        </w:rPr>
        <w:t xml:space="preserve"> Концепция внешней политики Российской Федерации (утверждена Президентом Российской Федерации </w:t>
      </w:r>
      <w:proofErr w:type="spellStart"/>
      <w:r w:rsidRPr="003B4EB7">
        <w:rPr>
          <w:rFonts w:ascii="Times New Roman" w:hAnsi="Times New Roman" w:cs="Times New Roman"/>
        </w:rPr>
        <w:t>В.В.Путиным</w:t>
      </w:r>
      <w:proofErr w:type="spellEnd"/>
      <w:r w:rsidRPr="003B4EB7">
        <w:rPr>
          <w:rFonts w:ascii="Times New Roman" w:hAnsi="Times New Roman" w:cs="Times New Roman"/>
        </w:rPr>
        <w:t xml:space="preserve"> 30 ноября 2016 г.). </w:t>
      </w:r>
      <w:r w:rsidRPr="003B4EB7">
        <w:rPr>
          <w:rFonts w:ascii="Times New Roman" w:hAnsi="Times New Roman" w:cs="Times New Roman"/>
          <w:lang w:val="en-US"/>
        </w:rPr>
        <w:t>URL</w:t>
      </w:r>
      <w:r w:rsidRPr="00765D36">
        <w:rPr>
          <w:rFonts w:ascii="Times New Roman" w:hAnsi="Times New Roman" w:cs="Times New Roman"/>
          <w:lang w:val="en-US"/>
        </w:rPr>
        <w:t xml:space="preserve">: </w:t>
      </w:r>
      <w:r w:rsidRPr="003B4EB7">
        <w:rPr>
          <w:rFonts w:ascii="Times New Roman" w:hAnsi="Times New Roman" w:cs="Times New Roman"/>
          <w:lang w:val="en-US"/>
        </w:rPr>
        <w:t>https</w:t>
      </w:r>
      <w:r w:rsidRPr="00765D36">
        <w:rPr>
          <w:rFonts w:ascii="Times New Roman" w:hAnsi="Times New Roman" w:cs="Times New Roman"/>
          <w:lang w:val="en-US"/>
        </w:rPr>
        <w:t>://</w:t>
      </w:r>
      <w:r w:rsidRPr="003B4EB7">
        <w:rPr>
          <w:rFonts w:ascii="Times New Roman" w:hAnsi="Times New Roman" w:cs="Times New Roman"/>
          <w:lang w:val="en-US"/>
        </w:rPr>
        <w:t>www</w:t>
      </w:r>
      <w:r w:rsidRPr="00765D36">
        <w:rPr>
          <w:rFonts w:ascii="Times New Roman" w:hAnsi="Times New Roman" w:cs="Times New Roman"/>
          <w:lang w:val="en-US"/>
        </w:rPr>
        <w:t>.</w:t>
      </w:r>
      <w:r w:rsidRPr="003B4EB7">
        <w:rPr>
          <w:rFonts w:ascii="Times New Roman" w:hAnsi="Times New Roman" w:cs="Times New Roman"/>
          <w:lang w:val="en-US"/>
        </w:rPr>
        <w:t>mid</w:t>
      </w:r>
      <w:r w:rsidRPr="00765D36">
        <w:rPr>
          <w:rFonts w:ascii="Times New Roman" w:hAnsi="Times New Roman" w:cs="Times New Roman"/>
          <w:lang w:val="en-US"/>
        </w:rPr>
        <w:t>.</w:t>
      </w:r>
      <w:r w:rsidRPr="003B4EB7">
        <w:rPr>
          <w:rFonts w:ascii="Times New Roman" w:hAnsi="Times New Roman" w:cs="Times New Roman"/>
          <w:lang w:val="en-US"/>
        </w:rPr>
        <w:t>ru</w:t>
      </w:r>
      <w:r w:rsidRPr="00765D36">
        <w:rPr>
          <w:rFonts w:ascii="Times New Roman" w:hAnsi="Times New Roman" w:cs="Times New Roman"/>
          <w:lang w:val="en-US"/>
        </w:rPr>
        <w:t>/</w:t>
      </w:r>
      <w:r w:rsidRPr="003B4EB7">
        <w:rPr>
          <w:rFonts w:ascii="Times New Roman" w:hAnsi="Times New Roman" w:cs="Times New Roman"/>
          <w:lang w:val="en-US"/>
        </w:rPr>
        <w:t>foreign</w:t>
      </w:r>
      <w:r w:rsidRPr="00765D36">
        <w:rPr>
          <w:rFonts w:ascii="Times New Roman" w:hAnsi="Times New Roman" w:cs="Times New Roman"/>
          <w:lang w:val="en-US"/>
        </w:rPr>
        <w:t>_</w:t>
      </w:r>
      <w:r w:rsidRPr="003B4EB7">
        <w:rPr>
          <w:rFonts w:ascii="Times New Roman" w:hAnsi="Times New Roman" w:cs="Times New Roman"/>
          <w:lang w:val="en-US"/>
        </w:rPr>
        <w:t>policy</w:t>
      </w:r>
      <w:r w:rsidRPr="00765D36">
        <w:rPr>
          <w:rFonts w:ascii="Times New Roman" w:hAnsi="Times New Roman" w:cs="Times New Roman"/>
          <w:lang w:val="en-US"/>
        </w:rPr>
        <w:t>/</w:t>
      </w:r>
      <w:r w:rsidRPr="003B4EB7">
        <w:rPr>
          <w:rFonts w:ascii="Times New Roman" w:hAnsi="Times New Roman" w:cs="Times New Roman"/>
          <w:lang w:val="en-US"/>
        </w:rPr>
        <w:t>official</w:t>
      </w:r>
      <w:r w:rsidRPr="00765D36">
        <w:rPr>
          <w:rFonts w:ascii="Times New Roman" w:hAnsi="Times New Roman" w:cs="Times New Roman"/>
          <w:lang w:val="en-US"/>
        </w:rPr>
        <w:t>_</w:t>
      </w:r>
      <w:r w:rsidRPr="003B4EB7">
        <w:rPr>
          <w:rFonts w:ascii="Times New Roman" w:hAnsi="Times New Roman" w:cs="Times New Roman"/>
          <w:lang w:val="en-US"/>
        </w:rPr>
        <w:t>documents</w:t>
      </w:r>
      <w:r w:rsidRPr="00765D36">
        <w:rPr>
          <w:rFonts w:ascii="Times New Roman" w:hAnsi="Times New Roman" w:cs="Times New Roman"/>
          <w:lang w:val="en-US"/>
        </w:rPr>
        <w:t>/-/</w:t>
      </w:r>
      <w:r w:rsidRPr="003B4EB7">
        <w:rPr>
          <w:rFonts w:ascii="Times New Roman" w:hAnsi="Times New Roman" w:cs="Times New Roman"/>
          <w:lang w:val="en-US"/>
        </w:rPr>
        <w:t>asset</w:t>
      </w:r>
      <w:r w:rsidRPr="00765D36">
        <w:rPr>
          <w:rFonts w:ascii="Times New Roman" w:hAnsi="Times New Roman" w:cs="Times New Roman"/>
          <w:lang w:val="en-US"/>
        </w:rPr>
        <w:t>_</w:t>
      </w:r>
      <w:r w:rsidRPr="003B4EB7">
        <w:rPr>
          <w:rFonts w:ascii="Times New Roman" w:hAnsi="Times New Roman" w:cs="Times New Roman"/>
          <w:lang w:val="en-US"/>
        </w:rPr>
        <w:t>publisher</w:t>
      </w:r>
      <w:r w:rsidRPr="00765D36">
        <w:rPr>
          <w:rFonts w:ascii="Times New Roman" w:hAnsi="Times New Roman" w:cs="Times New Roman"/>
          <w:lang w:val="en-US"/>
        </w:rPr>
        <w:t>/</w:t>
      </w:r>
      <w:r w:rsidRPr="003B4EB7">
        <w:rPr>
          <w:rFonts w:ascii="Times New Roman" w:hAnsi="Times New Roman" w:cs="Times New Roman"/>
          <w:lang w:val="en-US"/>
        </w:rPr>
        <w:t>CptICkB</w:t>
      </w:r>
      <w:r w:rsidRPr="00765D36">
        <w:rPr>
          <w:rFonts w:ascii="Times New Roman" w:hAnsi="Times New Roman" w:cs="Times New Roman"/>
          <w:lang w:val="en-US"/>
        </w:rPr>
        <w:t>6</w:t>
      </w:r>
      <w:r w:rsidRPr="003B4EB7">
        <w:rPr>
          <w:rFonts w:ascii="Times New Roman" w:hAnsi="Times New Roman" w:cs="Times New Roman"/>
          <w:lang w:val="en-US"/>
        </w:rPr>
        <w:t>BZ</w:t>
      </w:r>
      <w:r w:rsidRPr="00765D36">
        <w:rPr>
          <w:rFonts w:ascii="Times New Roman" w:hAnsi="Times New Roman" w:cs="Times New Roman"/>
          <w:lang w:val="en-US"/>
        </w:rPr>
        <w:t>29/</w:t>
      </w:r>
      <w:r w:rsidRPr="003B4EB7">
        <w:rPr>
          <w:rFonts w:ascii="Times New Roman" w:hAnsi="Times New Roman" w:cs="Times New Roman"/>
          <w:lang w:val="en-US"/>
        </w:rPr>
        <w:t>content</w:t>
      </w:r>
      <w:r w:rsidRPr="00765D36">
        <w:rPr>
          <w:rFonts w:ascii="Times New Roman" w:hAnsi="Times New Roman" w:cs="Times New Roman"/>
          <w:lang w:val="en-US"/>
        </w:rPr>
        <w:t>/</w:t>
      </w:r>
      <w:r w:rsidRPr="003B4EB7">
        <w:rPr>
          <w:rFonts w:ascii="Times New Roman" w:hAnsi="Times New Roman" w:cs="Times New Roman"/>
          <w:lang w:val="en-US"/>
        </w:rPr>
        <w:t>id</w:t>
      </w:r>
      <w:r w:rsidRPr="00765D36">
        <w:rPr>
          <w:rFonts w:ascii="Times New Roman" w:hAnsi="Times New Roman" w:cs="Times New Roman"/>
          <w:lang w:val="en-US"/>
        </w:rPr>
        <w:t xml:space="preserve">/2542248. </w:t>
      </w:r>
      <w:r w:rsidRPr="00B46522">
        <w:rPr>
          <w:rFonts w:ascii="Times New Roman" w:hAnsi="Times New Roman" w:cs="Times New Roman"/>
        </w:rPr>
        <w:t>(</w:t>
      </w:r>
      <w:r>
        <w:rPr>
          <w:rFonts w:ascii="Times New Roman" w:hAnsi="Times New Roman" w:cs="Times New Roman"/>
        </w:rPr>
        <w:t>д</w:t>
      </w:r>
      <w:r w:rsidRPr="003B4EB7">
        <w:rPr>
          <w:rFonts w:ascii="Times New Roman" w:hAnsi="Times New Roman" w:cs="Times New Roman"/>
        </w:rPr>
        <w:t>ата обращения</w:t>
      </w:r>
      <w:r w:rsidRPr="00B46522">
        <w:rPr>
          <w:rFonts w:ascii="Times New Roman" w:hAnsi="Times New Roman" w:cs="Times New Roman"/>
        </w:rPr>
        <w:t>: 24.04.020)</w:t>
      </w:r>
    </w:p>
  </w:footnote>
  <w:footnote w:id="17">
    <w:p w:rsidR="00AB7627" w:rsidRPr="009E4058" w:rsidRDefault="00AB7627" w:rsidP="005F2689">
      <w:pPr>
        <w:pStyle w:val="a3"/>
        <w:rPr>
          <w:rFonts w:ascii="Times New Roman" w:hAnsi="Times New Roman" w:cs="Times New Roman"/>
        </w:rPr>
      </w:pPr>
      <w:r w:rsidRPr="009E4058">
        <w:rPr>
          <w:rStyle w:val="a5"/>
          <w:rFonts w:ascii="Times New Roman" w:hAnsi="Times New Roman" w:cs="Times New Roman"/>
        </w:rPr>
        <w:footnoteRef/>
      </w:r>
      <w:r w:rsidRPr="009E4058">
        <w:rPr>
          <w:rFonts w:ascii="Times New Roman" w:hAnsi="Times New Roman" w:cs="Times New Roman"/>
        </w:rPr>
        <w:t xml:space="preserve"> Федеральный закон от 15.07.1995 г. № 101-ФЗ “О международных договорах Российской Федерации.” </w:t>
      </w:r>
      <w:r w:rsidRPr="009E4058">
        <w:rPr>
          <w:rFonts w:ascii="Times New Roman" w:hAnsi="Times New Roman" w:cs="Times New Roman"/>
          <w:lang w:val="en-US"/>
        </w:rPr>
        <w:t>URL</w:t>
      </w:r>
      <w:r w:rsidRPr="00EC4597">
        <w:rPr>
          <w:rFonts w:ascii="Times New Roman" w:hAnsi="Times New Roman" w:cs="Times New Roman"/>
        </w:rPr>
        <w:t xml:space="preserve">: </w:t>
      </w:r>
      <w:r w:rsidRPr="009E4058">
        <w:rPr>
          <w:rFonts w:ascii="Times New Roman" w:hAnsi="Times New Roman" w:cs="Times New Roman"/>
        </w:rPr>
        <w:t>http://www.kremlin.ru/acts/bank/8063 (дата обращения</w:t>
      </w:r>
      <w:r w:rsidRPr="00EC4597">
        <w:rPr>
          <w:rFonts w:ascii="Times New Roman" w:hAnsi="Times New Roman" w:cs="Times New Roman"/>
        </w:rPr>
        <w:t xml:space="preserve">: </w:t>
      </w:r>
      <w:r w:rsidRPr="009E4058">
        <w:rPr>
          <w:rFonts w:ascii="Times New Roman" w:hAnsi="Times New Roman" w:cs="Times New Roman"/>
        </w:rPr>
        <w:t>24.04.2020)</w:t>
      </w:r>
    </w:p>
  </w:footnote>
  <w:footnote w:id="18">
    <w:p w:rsidR="00AB7627" w:rsidRDefault="00AB7627" w:rsidP="005F2689">
      <w:pPr>
        <w:pStyle w:val="a3"/>
      </w:pPr>
      <w:r>
        <w:rPr>
          <w:rStyle w:val="a5"/>
        </w:rPr>
        <w:footnoteRef/>
      </w:r>
      <w:r w:rsidRPr="00FF4244">
        <w:rPr>
          <w:rFonts w:ascii="Times New Roman" w:hAnsi="Times New Roman" w:cs="Times New Roman"/>
        </w:rPr>
        <w:t xml:space="preserve"> Концепция внешней политики Российской Федерации (утверждена Президентом Российской Федерации </w:t>
      </w:r>
      <w:proofErr w:type="spellStart"/>
      <w:r w:rsidRPr="00FF4244">
        <w:rPr>
          <w:rFonts w:ascii="Times New Roman" w:hAnsi="Times New Roman" w:cs="Times New Roman"/>
        </w:rPr>
        <w:t>В.В.Путиным</w:t>
      </w:r>
      <w:proofErr w:type="spellEnd"/>
      <w:r w:rsidRPr="00FF4244">
        <w:rPr>
          <w:rFonts w:ascii="Times New Roman" w:hAnsi="Times New Roman" w:cs="Times New Roman"/>
        </w:rPr>
        <w:t xml:space="preserve"> 30 ноября 2016 г.). </w:t>
      </w:r>
      <w:r w:rsidRPr="009E4058">
        <w:rPr>
          <w:rFonts w:ascii="Times New Roman" w:hAnsi="Times New Roman" w:cs="Times New Roman"/>
          <w:lang w:val="en-US"/>
        </w:rPr>
        <w:t xml:space="preserve">URL: https://www.mid.ru/foreign_policy/official_documents/-/asset_publisher/CptICkB6BZ29/content/id/2542248. </w:t>
      </w:r>
      <w:r w:rsidRPr="00FF4244">
        <w:rPr>
          <w:rFonts w:ascii="Times New Roman" w:hAnsi="Times New Roman" w:cs="Times New Roman"/>
        </w:rPr>
        <w:t>(</w:t>
      </w:r>
      <w:r>
        <w:rPr>
          <w:rFonts w:ascii="Times New Roman" w:hAnsi="Times New Roman" w:cs="Times New Roman"/>
        </w:rPr>
        <w:t>д</w:t>
      </w:r>
      <w:r w:rsidRPr="00FF4244">
        <w:rPr>
          <w:rFonts w:ascii="Times New Roman" w:hAnsi="Times New Roman" w:cs="Times New Roman"/>
        </w:rPr>
        <w:t>ата обращения: 24.04.020)</w:t>
      </w:r>
    </w:p>
  </w:footnote>
  <w:footnote w:id="19">
    <w:p w:rsidR="00AB7627" w:rsidRPr="009E4058" w:rsidRDefault="00AB7627" w:rsidP="005F2689">
      <w:pPr>
        <w:pStyle w:val="a3"/>
        <w:rPr>
          <w:rFonts w:ascii="Times New Roman" w:hAnsi="Times New Roman" w:cs="Times New Roman"/>
        </w:rPr>
      </w:pPr>
      <w:r w:rsidRPr="009E4058">
        <w:rPr>
          <w:rStyle w:val="a5"/>
          <w:rFonts w:ascii="Times New Roman" w:hAnsi="Times New Roman" w:cs="Times New Roman"/>
        </w:rPr>
        <w:footnoteRef/>
      </w:r>
      <w:r w:rsidRPr="009E4058">
        <w:rPr>
          <w:rFonts w:ascii="Times New Roman" w:hAnsi="Times New Roman" w:cs="Times New Roman"/>
        </w:rPr>
        <w:t xml:space="preserve"> Там же. </w:t>
      </w:r>
    </w:p>
  </w:footnote>
  <w:footnote w:id="20">
    <w:p w:rsidR="00AB7627" w:rsidRDefault="00AB7627" w:rsidP="005F2689">
      <w:pPr>
        <w:pStyle w:val="a3"/>
      </w:pPr>
      <w:r>
        <w:rPr>
          <w:rStyle w:val="a5"/>
        </w:rPr>
        <w:footnoteRef/>
      </w:r>
      <w:r>
        <w:t xml:space="preserve"> </w:t>
      </w:r>
      <w:r w:rsidRPr="00FF4244">
        <w:rPr>
          <w:rFonts w:ascii="Times New Roman" w:hAnsi="Times New Roman" w:cs="Times New Roman"/>
        </w:rPr>
        <w:t>Концепция внешней политики Российской Федерации (утверждена Президентом Российской Федерации В.В.</w:t>
      </w:r>
      <w:r>
        <w:rPr>
          <w:rFonts w:ascii="Times New Roman" w:hAnsi="Times New Roman" w:cs="Times New Roman"/>
        </w:rPr>
        <w:t xml:space="preserve"> </w:t>
      </w:r>
      <w:r w:rsidRPr="00FF4244">
        <w:rPr>
          <w:rFonts w:ascii="Times New Roman" w:hAnsi="Times New Roman" w:cs="Times New Roman"/>
        </w:rPr>
        <w:t xml:space="preserve">Путиным 30 ноября 2016 г.). </w:t>
      </w:r>
      <w:r w:rsidRPr="009E4058">
        <w:rPr>
          <w:rFonts w:ascii="Times New Roman" w:hAnsi="Times New Roman" w:cs="Times New Roman"/>
          <w:lang w:val="en-US"/>
        </w:rPr>
        <w:t>URL</w:t>
      </w:r>
      <w:r w:rsidRPr="00EC4597">
        <w:rPr>
          <w:rFonts w:ascii="Times New Roman" w:hAnsi="Times New Roman" w:cs="Times New Roman"/>
          <w:lang w:val="en-US"/>
        </w:rPr>
        <w:t xml:space="preserve">: </w:t>
      </w:r>
      <w:r w:rsidRPr="009E4058">
        <w:rPr>
          <w:rFonts w:ascii="Times New Roman" w:hAnsi="Times New Roman" w:cs="Times New Roman"/>
          <w:lang w:val="en-US"/>
        </w:rPr>
        <w:t>https</w:t>
      </w:r>
      <w:r w:rsidRPr="00EC4597">
        <w:rPr>
          <w:rFonts w:ascii="Times New Roman" w:hAnsi="Times New Roman" w:cs="Times New Roman"/>
          <w:lang w:val="en-US"/>
        </w:rPr>
        <w:t>://</w:t>
      </w:r>
      <w:r w:rsidRPr="009E4058">
        <w:rPr>
          <w:rFonts w:ascii="Times New Roman" w:hAnsi="Times New Roman" w:cs="Times New Roman"/>
          <w:lang w:val="en-US"/>
        </w:rPr>
        <w:t>www</w:t>
      </w:r>
      <w:r w:rsidRPr="00EC4597">
        <w:rPr>
          <w:rFonts w:ascii="Times New Roman" w:hAnsi="Times New Roman" w:cs="Times New Roman"/>
          <w:lang w:val="en-US"/>
        </w:rPr>
        <w:t>.</w:t>
      </w:r>
      <w:r w:rsidRPr="009E4058">
        <w:rPr>
          <w:rFonts w:ascii="Times New Roman" w:hAnsi="Times New Roman" w:cs="Times New Roman"/>
          <w:lang w:val="en-US"/>
        </w:rPr>
        <w:t>mid</w:t>
      </w:r>
      <w:r w:rsidRPr="00EC4597">
        <w:rPr>
          <w:rFonts w:ascii="Times New Roman" w:hAnsi="Times New Roman" w:cs="Times New Roman"/>
          <w:lang w:val="en-US"/>
        </w:rPr>
        <w:t>.</w:t>
      </w:r>
      <w:r w:rsidRPr="009E4058">
        <w:rPr>
          <w:rFonts w:ascii="Times New Roman" w:hAnsi="Times New Roman" w:cs="Times New Roman"/>
          <w:lang w:val="en-US"/>
        </w:rPr>
        <w:t>ru</w:t>
      </w:r>
      <w:r w:rsidRPr="00EC4597">
        <w:rPr>
          <w:rFonts w:ascii="Times New Roman" w:hAnsi="Times New Roman" w:cs="Times New Roman"/>
          <w:lang w:val="en-US"/>
        </w:rPr>
        <w:t>/</w:t>
      </w:r>
      <w:r w:rsidRPr="009E4058">
        <w:rPr>
          <w:rFonts w:ascii="Times New Roman" w:hAnsi="Times New Roman" w:cs="Times New Roman"/>
          <w:lang w:val="en-US"/>
        </w:rPr>
        <w:t>foreign</w:t>
      </w:r>
      <w:r w:rsidRPr="00EC4597">
        <w:rPr>
          <w:rFonts w:ascii="Times New Roman" w:hAnsi="Times New Roman" w:cs="Times New Roman"/>
          <w:lang w:val="en-US"/>
        </w:rPr>
        <w:t>_</w:t>
      </w:r>
      <w:r w:rsidRPr="009E4058">
        <w:rPr>
          <w:rFonts w:ascii="Times New Roman" w:hAnsi="Times New Roman" w:cs="Times New Roman"/>
          <w:lang w:val="en-US"/>
        </w:rPr>
        <w:t>policy</w:t>
      </w:r>
      <w:r w:rsidRPr="00EC4597">
        <w:rPr>
          <w:rFonts w:ascii="Times New Roman" w:hAnsi="Times New Roman" w:cs="Times New Roman"/>
          <w:lang w:val="en-US"/>
        </w:rPr>
        <w:t>/</w:t>
      </w:r>
      <w:r w:rsidRPr="009E4058">
        <w:rPr>
          <w:rFonts w:ascii="Times New Roman" w:hAnsi="Times New Roman" w:cs="Times New Roman"/>
          <w:lang w:val="en-US"/>
        </w:rPr>
        <w:t>official</w:t>
      </w:r>
      <w:r w:rsidRPr="00EC4597">
        <w:rPr>
          <w:rFonts w:ascii="Times New Roman" w:hAnsi="Times New Roman" w:cs="Times New Roman"/>
          <w:lang w:val="en-US"/>
        </w:rPr>
        <w:t>_</w:t>
      </w:r>
      <w:r w:rsidRPr="009E4058">
        <w:rPr>
          <w:rFonts w:ascii="Times New Roman" w:hAnsi="Times New Roman" w:cs="Times New Roman"/>
          <w:lang w:val="en-US"/>
        </w:rPr>
        <w:t>documents</w:t>
      </w:r>
      <w:r w:rsidRPr="00EC4597">
        <w:rPr>
          <w:rFonts w:ascii="Times New Roman" w:hAnsi="Times New Roman" w:cs="Times New Roman"/>
          <w:lang w:val="en-US"/>
        </w:rPr>
        <w:t>/-/</w:t>
      </w:r>
      <w:r w:rsidRPr="009E4058">
        <w:rPr>
          <w:rFonts w:ascii="Times New Roman" w:hAnsi="Times New Roman" w:cs="Times New Roman"/>
          <w:lang w:val="en-US"/>
        </w:rPr>
        <w:t>asset</w:t>
      </w:r>
      <w:r w:rsidRPr="00EC4597">
        <w:rPr>
          <w:rFonts w:ascii="Times New Roman" w:hAnsi="Times New Roman" w:cs="Times New Roman"/>
          <w:lang w:val="en-US"/>
        </w:rPr>
        <w:t>_</w:t>
      </w:r>
      <w:r w:rsidRPr="009E4058">
        <w:rPr>
          <w:rFonts w:ascii="Times New Roman" w:hAnsi="Times New Roman" w:cs="Times New Roman"/>
          <w:lang w:val="en-US"/>
        </w:rPr>
        <w:t>publisher</w:t>
      </w:r>
      <w:r w:rsidRPr="00EC4597">
        <w:rPr>
          <w:rFonts w:ascii="Times New Roman" w:hAnsi="Times New Roman" w:cs="Times New Roman"/>
          <w:lang w:val="en-US"/>
        </w:rPr>
        <w:t>/</w:t>
      </w:r>
      <w:r w:rsidRPr="009E4058">
        <w:rPr>
          <w:rFonts w:ascii="Times New Roman" w:hAnsi="Times New Roman" w:cs="Times New Roman"/>
          <w:lang w:val="en-US"/>
        </w:rPr>
        <w:t>CptICkB</w:t>
      </w:r>
      <w:r w:rsidRPr="00EC4597">
        <w:rPr>
          <w:rFonts w:ascii="Times New Roman" w:hAnsi="Times New Roman" w:cs="Times New Roman"/>
          <w:lang w:val="en-US"/>
        </w:rPr>
        <w:t>6</w:t>
      </w:r>
      <w:r w:rsidRPr="009E4058">
        <w:rPr>
          <w:rFonts w:ascii="Times New Roman" w:hAnsi="Times New Roman" w:cs="Times New Roman"/>
          <w:lang w:val="en-US"/>
        </w:rPr>
        <w:t>BZ</w:t>
      </w:r>
      <w:r w:rsidRPr="00EC4597">
        <w:rPr>
          <w:rFonts w:ascii="Times New Roman" w:hAnsi="Times New Roman" w:cs="Times New Roman"/>
          <w:lang w:val="en-US"/>
        </w:rPr>
        <w:t>29/</w:t>
      </w:r>
      <w:r w:rsidRPr="009E4058">
        <w:rPr>
          <w:rFonts w:ascii="Times New Roman" w:hAnsi="Times New Roman" w:cs="Times New Roman"/>
          <w:lang w:val="en-US"/>
        </w:rPr>
        <w:t>content</w:t>
      </w:r>
      <w:r w:rsidRPr="00EC4597">
        <w:rPr>
          <w:rFonts w:ascii="Times New Roman" w:hAnsi="Times New Roman" w:cs="Times New Roman"/>
          <w:lang w:val="en-US"/>
        </w:rPr>
        <w:t>/</w:t>
      </w:r>
      <w:r w:rsidRPr="009E4058">
        <w:rPr>
          <w:rFonts w:ascii="Times New Roman" w:hAnsi="Times New Roman" w:cs="Times New Roman"/>
          <w:lang w:val="en-US"/>
        </w:rPr>
        <w:t>id</w:t>
      </w:r>
      <w:r w:rsidRPr="00EC4597">
        <w:rPr>
          <w:rFonts w:ascii="Times New Roman" w:hAnsi="Times New Roman" w:cs="Times New Roman"/>
          <w:lang w:val="en-US"/>
        </w:rPr>
        <w:t xml:space="preserve">/2542248. </w:t>
      </w:r>
      <w:r w:rsidRPr="00FF4244">
        <w:rPr>
          <w:rFonts w:ascii="Times New Roman" w:hAnsi="Times New Roman" w:cs="Times New Roman"/>
        </w:rPr>
        <w:t>(</w:t>
      </w:r>
      <w:r>
        <w:rPr>
          <w:rFonts w:ascii="Times New Roman" w:hAnsi="Times New Roman" w:cs="Times New Roman"/>
        </w:rPr>
        <w:t>д</w:t>
      </w:r>
      <w:r w:rsidRPr="00FF4244">
        <w:rPr>
          <w:rFonts w:ascii="Times New Roman" w:hAnsi="Times New Roman" w:cs="Times New Roman"/>
        </w:rPr>
        <w:t>ата обращения: 24.04.020)</w:t>
      </w:r>
    </w:p>
  </w:footnote>
  <w:footnote w:id="21">
    <w:p w:rsidR="00AB7627" w:rsidRPr="00D80789" w:rsidRDefault="00AB7627" w:rsidP="005F2689">
      <w:pPr>
        <w:pStyle w:val="a3"/>
        <w:rPr>
          <w:rFonts w:ascii="Times New Roman" w:hAnsi="Times New Roman" w:cs="Times New Roman"/>
        </w:rPr>
      </w:pPr>
      <w:r w:rsidRPr="00941FC0">
        <w:rPr>
          <w:rStyle w:val="a5"/>
          <w:rFonts w:ascii="Times New Roman" w:hAnsi="Times New Roman" w:cs="Times New Roman"/>
        </w:rPr>
        <w:footnoteRef/>
      </w:r>
      <w:r w:rsidRPr="00D80789">
        <w:rPr>
          <w:rFonts w:ascii="Times New Roman" w:hAnsi="Times New Roman" w:cs="Times New Roman"/>
        </w:rPr>
        <w:t>Указ Президента Российской Федерации от 08.11.2011 г. № 1478</w:t>
      </w:r>
      <w:r>
        <w:rPr>
          <w:rFonts w:ascii="Times New Roman" w:hAnsi="Times New Roman" w:cs="Times New Roman"/>
        </w:rPr>
        <w:t>. Официальный сайт.</w:t>
      </w:r>
      <w:r>
        <w:rPr>
          <w:rFonts w:ascii="Times New Roman" w:hAnsi="Times New Roman" w:cs="Times New Roman"/>
        </w:rPr>
        <w:br/>
      </w:r>
      <w:r>
        <w:rPr>
          <w:rFonts w:ascii="Times New Roman" w:hAnsi="Times New Roman" w:cs="Times New Roman"/>
          <w:lang w:val="en-US"/>
        </w:rPr>
        <w:t>URL</w:t>
      </w:r>
      <w:r w:rsidRPr="00B46522">
        <w:rPr>
          <w:rFonts w:ascii="Times New Roman" w:hAnsi="Times New Roman" w:cs="Times New Roman"/>
        </w:rPr>
        <w:t xml:space="preserve">: </w:t>
      </w:r>
      <w:r w:rsidRPr="00D80789">
        <w:rPr>
          <w:rFonts w:ascii="Times New Roman" w:hAnsi="Times New Roman" w:cs="Times New Roman"/>
          <w:lang w:val="en-US"/>
        </w:rPr>
        <w:t>http</w:t>
      </w:r>
      <w:r w:rsidRPr="00B46522">
        <w:rPr>
          <w:rFonts w:ascii="Times New Roman" w:hAnsi="Times New Roman" w:cs="Times New Roman"/>
        </w:rPr>
        <w:t>://</w:t>
      </w:r>
      <w:r w:rsidRPr="00D80789">
        <w:rPr>
          <w:rFonts w:ascii="Times New Roman" w:hAnsi="Times New Roman" w:cs="Times New Roman"/>
          <w:lang w:val="en-US"/>
        </w:rPr>
        <w:t>kremlin</w:t>
      </w:r>
      <w:r w:rsidRPr="00B46522">
        <w:rPr>
          <w:rFonts w:ascii="Times New Roman" w:hAnsi="Times New Roman" w:cs="Times New Roman"/>
        </w:rPr>
        <w:t>.</w:t>
      </w:r>
      <w:r w:rsidRPr="00D80789">
        <w:rPr>
          <w:rFonts w:ascii="Times New Roman" w:hAnsi="Times New Roman" w:cs="Times New Roman"/>
          <w:lang w:val="en-US"/>
        </w:rPr>
        <w:t>ru</w:t>
      </w:r>
      <w:r w:rsidRPr="00B46522">
        <w:rPr>
          <w:rFonts w:ascii="Times New Roman" w:hAnsi="Times New Roman" w:cs="Times New Roman"/>
        </w:rPr>
        <w:t>/</w:t>
      </w:r>
      <w:r w:rsidRPr="00D80789">
        <w:rPr>
          <w:rFonts w:ascii="Times New Roman" w:hAnsi="Times New Roman" w:cs="Times New Roman"/>
          <w:lang w:val="en-US"/>
        </w:rPr>
        <w:t>acts</w:t>
      </w:r>
      <w:r w:rsidRPr="00B46522">
        <w:rPr>
          <w:rFonts w:ascii="Times New Roman" w:hAnsi="Times New Roman" w:cs="Times New Roman"/>
        </w:rPr>
        <w:t>/</w:t>
      </w:r>
      <w:r w:rsidRPr="00D80789">
        <w:rPr>
          <w:rFonts w:ascii="Times New Roman" w:hAnsi="Times New Roman" w:cs="Times New Roman"/>
          <w:lang w:val="en-US"/>
        </w:rPr>
        <w:t>bank</w:t>
      </w:r>
      <w:r w:rsidRPr="00B46522">
        <w:rPr>
          <w:rFonts w:ascii="Times New Roman" w:hAnsi="Times New Roman" w:cs="Times New Roman"/>
        </w:rPr>
        <w:t>/34205/</w:t>
      </w:r>
      <w:r w:rsidRPr="00D80789">
        <w:rPr>
          <w:rFonts w:ascii="Times New Roman" w:hAnsi="Times New Roman" w:cs="Times New Roman"/>
          <w:lang w:val="en-US"/>
        </w:rPr>
        <w:t>page</w:t>
      </w:r>
      <w:r w:rsidRPr="00B46522">
        <w:rPr>
          <w:rFonts w:ascii="Times New Roman" w:hAnsi="Times New Roman" w:cs="Times New Roman"/>
        </w:rPr>
        <w:t>/1. (</w:t>
      </w:r>
      <w:r>
        <w:rPr>
          <w:rFonts w:ascii="Times New Roman" w:hAnsi="Times New Roman" w:cs="Times New Roman"/>
        </w:rPr>
        <w:t>дата обращения</w:t>
      </w:r>
      <w:r w:rsidRPr="00B46522">
        <w:rPr>
          <w:rFonts w:ascii="Times New Roman" w:hAnsi="Times New Roman" w:cs="Times New Roman"/>
        </w:rPr>
        <w:t>: 24.04.2020)</w:t>
      </w:r>
    </w:p>
  </w:footnote>
  <w:footnote w:id="22">
    <w:p w:rsidR="00AB7627" w:rsidRPr="00187903" w:rsidRDefault="00AB7627" w:rsidP="005F2689">
      <w:pPr>
        <w:pStyle w:val="a3"/>
        <w:rPr>
          <w:rFonts w:ascii="Times New Roman" w:hAnsi="Times New Roman" w:cs="Times New Roman"/>
        </w:rPr>
      </w:pPr>
      <w:r w:rsidRPr="00187903">
        <w:rPr>
          <w:rStyle w:val="a5"/>
          <w:rFonts w:ascii="Times New Roman" w:hAnsi="Times New Roman" w:cs="Times New Roman"/>
        </w:rPr>
        <w:footnoteRef/>
      </w:r>
      <w:r w:rsidRPr="00187903">
        <w:rPr>
          <w:rFonts w:ascii="Times New Roman" w:hAnsi="Times New Roman" w:cs="Times New Roman"/>
        </w:rPr>
        <w:t xml:space="preserve"> Политический диалог. Совместное заявление Президента Российской Федерации В.В. Путина и Президента Республики Индонезии С.Б.Юдойоно. </w:t>
      </w:r>
    </w:p>
    <w:p w:rsidR="00AB7627" w:rsidRPr="00187903" w:rsidRDefault="00AB7627" w:rsidP="005F2689">
      <w:pPr>
        <w:pStyle w:val="a3"/>
        <w:rPr>
          <w:rFonts w:ascii="Times New Roman" w:hAnsi="Times New Roman" w:cs="Times New Roman"/>
        </w:rPr>
      </w:pPr>
      <w:r w:rsidRPr="00187903">
        <w:rPr>
          <w:rFonts w:ascii="Times New Roman" w:hAnsi="Times New Roman" w:cs="Times New Roman"/>
          <w:lang w:val="en-US"/>
        </w:rPr>
        <w:t xml:space="preserve">URL: https://indonesia.mid.ru/politiceskij-dialog/-/asset_publisher/SY3nI8q1bSZM/content/id/11076073. </w:t>
      </w:r>
      <w:r w:rsidRPr="00187903">
        <w:rPr>
          <w:rFonts w:ascii="Times New Roman" w:hAnsi="Times New Roman" w:cs="Times New Roman"/>
        </w:rPr>
        <w:t>(</w:t>
      </w:r>
      <w:r>
        <w:rPr>
          <w:rFonts w:ascii="Times New Roman" w:hAnsi="Times New Roman" w:cs="Times New Roman"/>
        </w:rPr>
        <w:t>д</w:t>
      </w:r>
      <w:r w:rsidRPr="00187903">
        <w:rPr>
          <w:rFonts w:ascii="Times New Roman" w:hAnsi="Times New Roman" w:cs="Times New Roman"/>
        </w:rPr>
        <w:t>ата обращения: 24.04.2020)</w:t>
      </w:r>
    </w:p>
  </w:footnote>
  <w:footnote w:id="23">
    <w:p w:rsidR="00AB7627" w:rsidRPr="001A64CB" w:rsidRDefault="00AB7627" w:rsidP="005F2689">
      <w:pPr>
        <w:pStyle w:val="a3"/>
      </w:pPr>
      <w:r>
        <w:rPr>
          <w:rStyle w:val="a5"/>
        </w:rPr>
        <w:footnoteRef/>
      </w:r>
      <w:r>
        <w:t xml:space="preserve"> </w:t>
      </w:r>
      <w:r w:rsidRPr="00EE175E">
        <w:rPr>
          <w:rFonts w:ascii="Times New Roman" w:hAnsi="Times New Roman" w:cs="Times New Roman"/>
        </w:rPr>
        <w:t>Официальный сайт</w:t>
      </w:r>
      <w:r>
        <w:rPr>
          <w:rFonts w:ascii="Times New Roman" w:hAnsi="Times New Roman" w:cs="Times New Roman"/>
        </w:rPr>
        <w:t xml:space="preserve"> РАН. </w:t>
      </w:r>
      <w:r w:rsidRPr="00EE175E">
        <w:rPr>
          <w:rFonts w:ascii="Times New Roman" w:hAnsi="Times New Roman" w:cs="Times New Roman"/>
        </w:rPr>
        <w:t>Международное сотрудничество</w:t>
      </w:r>
      <w:r>
        <w:rPr>
          <w:rFonts w:ascii="Times New Roman" w:hAnsi="Times New Roman" w:cs="Times New Roman"/>
        </w:rPr>
        <w:t>.</w:t>
      </w:r>
      <w:r w:rsidRPr="00EE175E">
        <w:rPr>
          <w:rFonts w:ascii="Times New Roman" w:hAnsi="Times New Roman" w:cs="Times New Roman"/>
        </w:rPr>
        <w:t xml:space="preserve"> </w:t>
      </w:r>
      <w:r w:rsidRPr="00EE175E">
        <w:rPr>
          <w:rFonts w:ascii="Times New Roman" w:hAnsi="Times New Roman" w:cs="Times New Roman"/>
        </w:rPr>
        <w:br/>
      </w:r>
      <w:r w:rsidRPr="00EE175E">
        <w:rPr>
          <w:rFonts w:ascii="Times New Roman" w:hAnsi="Times New Roman" w:cs="Times New Roman"/>
          <w:lang w:val="en-US"/>
        </w:rPr>
        <w:t>URL</w:t>
      </w:r>
      <w:r w:rsidRPr="00EE175E">
        <w:rPr>
          <w:rFonts w:ascii="Times New Roman" w:hAnsi="Times New Roman" w:cs="Times New Roman"/>
        </w:rPr>
        <w:t xml:space="preserve">: </w:t>
      </w:r>
      <w:r w:rsidRPr="00EE175E">
        <w:rPr>
          <w:rFonts w:ascii="Times New Roman" w:hAnsi="Times New Roman" w:cs="Times New Roman"/>
          <w:lang w:val="en-US"/>
        </w:rPr>
        <w:t>http</w:t>
      </w:r>
      <w:r w:rsidRPr="00EE175E">
        <w:rPr>
          <w:rFonts w:ascii="Times New Roman" w:hAnsi="Times New Roman" w:cs="Times New Roman"/>
        </w:rPr>
        <w:t>://</w:t>
      </w:r>
      <w:r w:rsidRPr="00EE175E">
        <w:rPr>
          <w:rFonts w:ascii="Times New Roman" w:hAnsi="Times New Roman" w:cs="Times New Roman"/>
          <w:lang w:val="en-US"/>
        </w:rPr>
        <w:t>www</w:t>
      </w:r>
      <w:r w:rsidRPr="00EE175E">
        <w:rPr>
          <w:rFonts w:ascii="Times New Roman" w:hAnsi="Times New Roman" w:cs="Times New Roman"/>
        </w:rPr>
        <w:t>.</w:t>
      </w:r>
      <w:proofErr w:type="spellStart"/>
      <w:r w:rsidRPr="00EE175E">
        <w:rPr>
          <w:rFonts w:ascii="Times New Roman" w:hAnsi="Times New Roman" w:cs="Times New Roman"/>
          <w:lang w:val="en-US"/>
        </w:rPr>
        <w:t>ras</w:t>
      </w:r>
      <w:proofErr w:type="spellEnd"/>
      <w:r w:rsidRPr="00EE175E">
        <w:rPr>
          <w:rFonts w:ascii="Times New Roman" w:hAnsi="Times New Roman" w:cs="Times New Roman"/>
        </w:rPr>
        <w:t>.</w:t>
      </w:r>
      <w:r w:rsidRPr="00EE175E">
        <w:rPr>
          <w:rFonts w:ascii="Times New Roman" w:hAnsi="Times New Roman" w:cs="Times New Roman"/>
          <w:lang w:val="en-US"/>
        </w:rPr>
        <w:t>ru</w:t>
      </w:r>
      <w:r w:rsidRPr="00EE175E">
        <w:rPr>
          <w:rFonts w:ascii="Times New Roman" w:hAnsi="Times New Roman" w:cs="Times New Roman"/>
        </w:rPr>
        <w:t>/</w:t>
      </w:r>
      <w:r w:rsidRPr="00EE175E">
        <w:rPr>
          <w:rFonts w:ascii="Times New Roman" w:hAnsi="Times New Roman" w:cs="Times New Roman"/>
          <w:lang w:val="en-US"/>
        </w:rPr>
        <w:t>about</w:t>
      </w:r>
      <w:r w:rsidRPr="00EE175E">
        <w:rPr>
          <w:rFonts w:ascii="Times New Roman" w:hAnsi="Times New Roman" w:cs="Times New Roman"/>
        </w:rPr>
        <w:t>/</w:t>
      </w:r>
      <w:r w:rsidRPr="00EE175E">
        <w:rPr>
          <w:rFonts w:ascii="Times New Roman" w:hAnsi="Times New Roman" w:cs="Times New Roman"/>
          <w:lang w:val="en-US"/>
        </w:rPr>
        <w:t>cooperation</w:t>
      </w:r>
      <w:r w:rsidRPr="00EE175E">
        <w:rPr>
          <w:rFonts w:ascii="Times New Roman" w:hAnsi="Times New Roman" w:cs="Times New Roman"/>
        </w:rPr>
        <w:t>/</w:t>
      </w:r>
      <w:proofErr w:type="spellStart"/>
      <w:r w:rsidRPr="00EE175E">
        <w:rPr>
          <w:rFonts w:ascii="Times New Roman" w:hAnsi="Times New Roman" w:cs="Times New Roman"/>
          <w:lang w:val="en-US"/>
        </w:rPr>
        <w:t>internationalcooperation</w:t>
      </w:r>
      <w:proofErr w:type="spellEnd"/>
      <w:r w:rsidRPr="00EE175E">
        <w:rPr>
          <w:rFonts w:ascii="Times New Roman" w:hAnsi="Times New Roman" w:cs="Times New Roman"/>
        </w:rPr>
        <w:t>.</w:t>
      </w:r>
      <w:proofErr w:type="spellStart"/>
      <w:r w:rsidRPr="00EE175E">
        <w:rPr>
          <w:rFonts w:ascii="Times New Roman" w:hAnsi="Times New Roman" w:cs="Times New Roman"/>
          <w:lang w:val="en-US"/>
        </w:rPr>
        <w:t>aspx</w:t>
      </w:r>
      <w:proofErr w:type="spellEnd"/>
      <w:r w:rsidRPr="00EE175E">
        <w:rPr>
          <w:rFonts w:ascii="Times New Roman" w:hAnsi="Times New Roman" w:cs="Times New Roman"/>
        </w:rPr>
        <w:t>. (</w:t>
      </w:r>
      <w:r>
        <w:rPr>
          <w:rFonts w:ascii="Times New Roman" w:hAnsi="Times New Roman" w:cs="Times New Roman"/>
        </w:rPr>
        <w:t>д</w:t>
      </w:r>
      <w:r w:rsidRPr="00EE175E">
        <w:rPr>
          <w:rFonts w:ascii="Times New Roman" w:hAnsi="Times New Roman" w:cs="Times New Roman"/>
        </w:rPr>
        <w:t>ата обращения: 24.04.2020)</w:t>
      </w:r>
    </w:p>
  </w:footnote>
  <w:footnote w:id="24">
    <w:p w:rsidR="00AB7627" w:rsidRPr="001A64CB" w:rsidRDefault="00AB7627" w:rsidP="005F2689">
      <w:pPr>
        <w:pStyle w:val="a3"/>
        <w:rPr>
          <w:rFonts w:ascii="Times New Roman" w:hAnsi="Times New Roman" w:cs="Times New Roman"/>
        </w:rPr>
      </w:pPr>
      <w:r w:rsidRPr="00EE175E">
        <w:rPr>
          <w:rStyle w:val="a5"/>
          <w:rFonts w:ascii="Times New Roman" w:hAnsi="Times New Roman" w:cs="Times New Roman"/>
        </w:rPr>
        <w:footnoteRef/>
      </w:r>
      <w:r>
        <w:rPr>
          <w:rFonts w:ascii="Times New Roman" w:hAnsi="Times New Roman" w:cs="Times New Roman"/>
        </w:rPr>
        <w:t xml:space="preserve"> Там же. </w:t>
      </w:r>
    </w:p>
  </w:footnote>
  <w:footnote w:id="25">
    <w:p w:rsidR="00AB7627" w:rsidRPr="00B46522" w:rsidRDefault="00AB7627" w:rsidP="005F2689">
      <w:pPr>
        <w:pStyle w:val="a3"/>
        <w:rPr>
          <w:rFonts w:ascii="Times New Roman" w:hAnsi="Times New Roman" w:cs="Times New Roman"/>
        </w:rPr>
      </w:pPr>
      <w:r w:rsidRPr="006D5FAC">
        <w:rPr>
          <w:rStyle w:val="a5"/>
          <w:rFonts w:ascii="Times New Roman" w:hAnsi="Times New Roman" w:cs="Times New Roman"/>
        </w:rPr>
        <w:footnoteRef/>
      </w:r>
      <w:r w:rsidRPr="006D5FAC">
        <w:rPr>
          <w:rFonts w:ascii="Times New Roman" w:hAnsi="Times New Roman" w:cs="Times New Roman"/>
        </w:rPr>
        <w:t xml:space="preserve"> В Якутии стартовала Азиатско-Тихоокеанская конференция юных исследователей.</w:t>
      </w:r>
      <w:r w:rsidRPr="006D5FAC">
        <w:rPr>
          <w:rFonts w:ascii="Times New Roman" w:hAnsi="Times New Roman" w:cs="Times New Roman"/>
        </w:rPr>
        <w:br/>
      </w:r>
      <w:r w:rsidRPr="006D5FAC">
        <w:rPr>
          <w:rFonts w:ascii="Times New Roman" w:hAnsi="Times New Roman" w:cs="Times New Roman"/>
          <w:lang w:val="en-US"/>
        </w:rPr>
        <w:t>URL</w:t>
      </w:r>
      <w:r w:rsidRPr="00EC4597">
        <w:rPr>
          <w:rFonts w:ascii="Times New Roman" w:hAnsi="Times New Roman" w:cs="Times New Roman"/>
          <w:lang w:val="en-US"/>
        </w:rPr>
        <w:t xml:space="preserve">: </w:t>
      </w:r>
      <w:r w:rsidRPr="006D5FAC">
        <w:rPr>
          <w:rFonts w:ascii="Times New Roman" w:hAnsi="Times New Roman" w:cs="Times New Roman"/>
          <w:lang w:val="en-US"/>
        </w:rPr>
        <w:t>https</w:t>
      </w:r>
      <w:r w:rsidRPr="00EC4597">
        <w:rPr>
          <w:rFonts w:ascii="Times New Roman" w:hAnsi="Times New Roman" w:cs="Times New Roman"/>
          <w:lang w:val="en-US"/>
        </w:rPr>
        <w:t>://</w:t>
      </w:r>
      <w:r w:rsidRPr="006D5FAC">
        <w:rPr>
          <w:rFonts w:ascii="Times New Roman" w:hAnsi="Times New Roman" w:cs="Times New Roman"/>
          <w:lang w:val="en-US"/>
        </w:rPr>
        <w:t>edu</w:t>
      </w:r>
      <w:r w:rsidRPr="00EC4597">
        <w:rPr>
          <w:rFonts w:ascii="Times New Roman" w:hAnsi="Times New Roman" w:cs="Times New Roman"/>
          <w:lang w:val="en-US"/>
        </w:rPr>
        <w:t>.</w:t>
      </w:r>
      <w:r w:rsidRPr="006D5FAC">
        <w:rPr>
          <w:rFonts w:ascii="Times New Roman" w:hAnsi="Times New Roman" w:cs="Times New Roman"/>
          <w:lang w:val="en-US"/>
        </w:rPr>
        <w:t>gov</w:t>
      </w:r>
      <w:r w:rsidRPr="00EC4597">
        <w:rPr>
          <w:rFonts w:ascii="Times New Roman" w:hAnsi="Times New Roman" w:cs="Times New Roman"/>
          <w:lang w:val="en-US"/>
        </w:rPr>
        <w:t>.</w:t>
      </w:r>
      <w:r w:rsidRPr="006D5FAC">
        <w:rPr>
          <w:rFonts w:ascii="Times New Roman" w:hAnsi="Times New Roman" w:cs="Times New Roman"/>
          <w:lang w:val="en-US"/>
        </w:rPr>
        <w:t>ru</w:t>
      </w:r>
      <w:r w:rsidRPr="00EC4597">
        <w:rPr>
          <w:rFonts w:ascii="Times New Roman" w:hAnsi="Times New Roman" w:cs="Times New Roman"/>
          <w:lang w:val="en-US"/>
        </w:rPr>
        <w:t>/</w:t>
      </w:r>
      <w:r w:rsidRPr="006D5FAC">
        <w:rPr>
          <w:rFonts w:ascii="Times New Roman" w:hAnsi="Times New Roman" w:cs="Times New Roman"/>
          <w:lang w:val="en-US"/>
        </w:rPr>
        <w:t>press</w:t>
      </w:r>
      <w:r w:rsidRPr="00EC4597">
        <w:rPr>
          <w:rFonts w:ascii="Times New Roman" w:hAnsi="Times New Roman" w:cs="Times New Roman"/>
          <w:lang w:val="en-US"/>
        </w:rPr>
        <w:t>/1808/</w:t>
      </w:r>
      <w:r w:rsidRPr="006D5FAC">
        <w:rPr>
          <w:rFonts w:ascii="Times New Roman" w:hAnsi="Times New Roman" w:cs="Times New Roman"/>
          <w:lang w:val="en-US"/>
        </w:rPr>
        <w:t>v</w:t>
      </w:r>
      <w:r w:rsidRPr="00EC4597">
        <w:rPr>
          <w:rFonts w:ascii="Times New Roman" w:hAnsi="Times New Roman" w:cs="Times New Roman"/>
          <w:lang w:val="en-US"/>
        </w:rPr>
        <w:t>-</w:t>
      </w:r>
      <w:r w:rsidRPr="006D5FAC">
        <w:rPr>
          <w:rFonts w:ascii="Times New Roman" w:hAnsi="Times New Roman" w:cs="Times New Roman"/>
          <w:lang w:val="en-US"/>
        </w:rPr>
        <w:t>yakutii</w:t>
      </w:r>
      <w:r w:rsidRPr="00EC4597">
        <w:rPr>
          <w:rFonts w:ascii="Times New Roman" w:hAnsi="Times New Roman" w:cs="Times New Roman"/>
          <w:lang w:val="en-US"/>
        </w:rPr>
        <w:t>-</w:t>
      </w:r>
      <w:r w:rsidRPr="006D5FAC">
        <w:rPr>
          <w:rFonts w:ascii="Times New Roman" w:hAnsi="Times New Roman" w:cs="Times New Roman"/>
          <w:lang w:val="en-US"/>
        </w:rPr>
        <w:t>startovala</w:t>
      </w:r>
      <w:r w:rsidRPr="00EC4597">
        <w:rPr>
          <w:rFonts w:ascii="Times New Roman" w:hAnsi="Times New Roman" w:cs="Times New Roman"/>
          <w:lang w:val="en-US"/>
        </w:rPr>
        <w:t>-</w:t>
      </w:r>
      <w:r w:rsidRPr="006D5FAC">
        <w:rPr>
          <w:rFonts w:ascii="Times New Roman" w:hAnsi="Times New Roman" w:cs="Times New Roman"/>
          <w:lang w:val="en-US"/>
        </w:rPr>
        <w:t>aziatsko</w:t>
      </w:r>
      <w:r w:rsidRPr="00EC4597">
        <w:rPr>
          <w:rFonts w:ascii="Times New Roman" w:hAnsi="Times New Roman" w:cs="Times New Roman"/>
          <w:lang w:val="en-US"/>
        </w:rPr>
        <w:t>-</w:t>
      </w:r>
      <w:r w:rsidRPr="006D5FAC">
        <w:rPr>
          <w:rFonts w:ascii="Times New Roman" w:hAnsi="Times New Roman" w:cs="Times New Roman"/>
          <w:lang w:val="en-US"/>
        </w:rPr>
        <w:t>tihookeanskaya</w:t>
      </w:r>
      <w:r w:rsidRPr="00EC4597">
        <w:rPr>
          <w:rFonts w:ascii="Times New Roman" w:hAnsi="Times New Roman" w:cs="Times New Roman"/>
          <w:lang w:val="en-US"/>
        </w:rPr>
        <w:t>-</w:t>
      </w:r>
      <w:r w:rsidRPr="006D5FAC">
        <w:rPr>
          <w:rFonts w:ascii="Times New Roman" w:hAnsi="Times New Roman" w:cs="Times New Roman"/>
          <w:lang w:val="en-US"/>
        </w:rPr>
        <w:t>konferenciya</w:t>
      </w:r>
      <w:r w:rsidRPr="00EC4597">
        <w:rPr>
          <w:rFonts w:ascii="Times New Roman" w:hAnsi="Times New Roman" w:cs="Times New Roman"/>
          <w:lang w:val="en-US"/>
        </w:rPr>
        <w:t>-</w:t>
      </w:r>
      <w:r w:rsidRPr="006D5FAC">
        <w:rPr>
          <w:rFonts w:ascii="Times New Roman" w:hAnsi="Times New Roman" w:cs="Times New Roman"/>
          <w:lang w:val="en-US"/>
        </w:rPr>
        <w:t>yunyh</w:t>
      </w:r>
      <w:r w:rsidRPr="00EC4597">
        <w:rPr>
          <w:rFonts w:ascii="Times New Roman" w:hAnsi="Times New Roman" w:cs="Times New Roman"/>
          <w:lang w:val="en-US"/>
        </w:rPr>
        <w:t>-</w:t>
      </w:r>
      <w:r w:rsidRPr="006D5FAC">
        <w:rPr>
          <w:rFonts w:ascii="Times New Roman" w:hAnsi="Times New Roman" w:cs="Times New Roman"/>
          <w:lang w:val="en-US"/>
        </w:rPr>
        <w:t>issledovateley</w:t>
      </w:r>
      <w:r w:rsidRPr="00EC4597">
        <w:rPr>
          <w:rFonts w:ascii="Times New Roman" w:hAnsi="Times New Roman" w:cs="Times New Roman"/>
          <w:lang w:val="en-US"/>
        </w:rPr>
        <w:t xml:space="preserve">. </w:t>
      </w:r>
      <w:r w:rsidRPr="00B46522">
        <w:rPr>
          <w:rFonts w:ascii="Times New Roman" w:hAnsi="Times New Roman" w:cs="Times New Roman"/>
        </w:rPr>
        <w:t>(</w:t>
      </w:r>
      <w:r>
        <w:rPr>
          <w:rFonts w:ascii="Times New Roman" w:hAnsi="Times New Roman" w:cs="Times New Roman"/>
        </w:rPr>
        <w:t>д</w:t>
      </w:r>
      <w:r w:rsidRPr="006D5FAC">
        <w:rPr>
          <w:rFonts w:ascii="Times New Roman" w:hAnsi="Times New Roman" w:cs="Times New Roman"/>
        </w:rPr>
        <w:t>ата обращения</w:t>
      </w:r>
      <w:r w:rsidRPr="00B46522">
        <w:rPr>
          <w:rFonts w:ascii="Times New Roman" w:hAnsi="Times New Roman" w:cs="Times New Roman"/>
        </w:rPr>
        <w:t>: 24.04.2020)</w:t>
      </w:r>
    </w:p>
  </w:footnote>
  <w:footnote w:id="26">
    <w:p w:rsidR="00AB7627" w:rsidRPr="0012639E" w:rsidRDefault="00AB7627" w:rsidP="005F2689">
      <w:pPr>
        <w:pStyle w:val="a3"/>
        <w:rPr>
          <w:rFonts w:ascii="Times New Roman" w:hAnsi="Times New Roman" w:cs="Times New Roman"/>
        </w:rPr>
      </w:pPr>
      <w:r w:rsidRPr="0012639E">
        <w:rPr>
          <w:rStyle w:val="a5"/>
          <w:rFonts w:ascii="Times New Roman" w:hAnsi="Times New Roman" w:cs="Times New Roman"/>
        </w:rPr>
        <w:footnoteRef/>
      </w:r>
      <w:r w:rsidRPr="0012639E">
        <w:rPr>
          <w:rFonts w:ascii="Times New Roman" w:hAnsi="Times New Roman" w:cs="Times New Roman"/>
        </w:rPr>
        <w:t xml:space="preserve"> Лекция “Красав</w:t>
      </w:r>
      <w:r>
        <w:rPr>
          <w:rFonts w:ascii="Times New Roman" w:hAnsi="Times New Roman" w:cs="Times New Roman"/>
        </w:rPr>
        <w:t>и</w:t>
      </w:r>
      <w:r w:rsidRPr="0012639E">
        <w:rPr>
          <w:rFonts w:ascii="Times New Roman" w:hAnsi="Times New Roman" w:cs="Times New Roman"/>
        </w:rPr>
        <w:t>цы Золотой земли”</w:t>
      </w:r>
      <w:r w:rsidRPr="0012639E">
        <w:rPr>
          <w:rFonts w:ascii="Times New Roman" w:hAnsi="Times New Roman" w:cs="Times New Roman"/>
        </w:rPr>
        <w:br/>
      </w:r>
      <w:r w:rsidRPr="0012639E">
        <w:rPr>
          <w:rFonts w:ascii="Times New Roman" w:hAnsi="Times New Roman" w:cs="Times New Roman"/>
          <w:lang w:val="en-US"/>
        </w:rPr>
        <w:t>URL</w:t>
      </w:r>
      <w:r w:rsidRPr="0012639E">
        <w:rPr>
          <w:rFonts w:ascii="Times New Roman" w:hAnsi="Times New Roman" w:cs="Times New Roman"/>
        </w:rPr>
        <w:t>:</w:t>
      </w:r>
      <w:r w:rsidRPr="00EC4597">
        <w:rPr>
          <w:rFonts w:ascii="Times New Roman" w:hAnsi="Times New Roman" w:cs="Times New Roman"/>
        </w:rPr>
        <w:t xml:space="preserve"> </w:t>
      </w:r>
      <w:r w:rsidRPr="0012639E">
        <w:rPr>
          <w:rFonts w:ascii="Times New Roman" w:hAnsi="Times New Roman" w:cs="Times New Roman"/>
          <w:lang w:val="en-US"/>
        </w:rPr>
        <w:t>https</w:t>
      </w:r>
      <w:r w:rsidRPr="00EC4597">
        <w:rPr>
          <w:rFonts w:ascii="Times New Roman" w:hAnsi="Times New Roman" w:cs="Times New Roman"/>
        </w:rPr>
        <w:t>://</w:t>
      </w:r>
      <w:r w:rsidRPr="0012639E">
        <w:rPr>
          <w:rFonts w:ascii="Times New Roman" w:hAnsi="Times New Roman" w:cs="Times New Roman"/>
          <w:lang w:val="en-US"/>
        </w:rPr>
        <w:t>www</w:t>
      </w:r>
      <w:r w:rsidRPr="00EC4597">
        <w:rPr>
          <w:rFonts w:ascii="Times New Roman" w:hAnsi="Times New Roman" w:cs="Times New Roman"/>
        </w:rPr>
        <w:t>.</w:t>
      </w:r>
      <w:proofErr w:type="spellStart"/>
      <w:r w:rsidRPr="0012639E">
        <w:rPr>
          <w:rFonts w:ascii="Times New Roman" w:hAnsi="Times New Roman" w:cs="Times New Roman"/>
          <w:lang w:val="en-US"/>
        </w:rPr>
        <w:t>mkrf</w:t>
      </w:r>
      <w:proofErr w:type="spellEnd"/>
      <w:r w:rsidRPr="00EC4597">
        <w:rPr>
          <w:rFonts w:ascii="Times New Roman" w:hAnsi="Times New Roman" w:cs="Times New Roman"/>
        </w:rPr>
        <w:t>.</w:t>
      </w:r>
      <w:r w:rsidRPr="0012639E">
        <w:rPr>
          <w:rFonts w:ascii="Times New Roman" w:hAnsi="Times New Roman" w:cs="Times New Roman"/>
          <w:lang w:val="en-US"/>
        </w:rPr>
        <w:t>ru</w:t>
      </w:r>
      <w:r w:rsidRPr="00EC4597">
        <w:rPr>
          <w:rFonts w:ascii="Times New Roman" w:hAnsi="Times New Roman" w:cs="Times New Roman"/>
        </w:rPr>
        <w:t>/</w:t>
      </w:r>
      <w:r w:rsidRPr="0012639E">
        <w:rPr>
          <w:rFonts w:ascii="Times New Roman" w:hAnsi="Times New Roman" w:cs="Times New Roman"/>
          <w:lang w:val="en-US"/>
        </w:rPr>
        <w:t>press</w:t>
      </w:r>
      <w:r w:rsidRPr="00EC4597">
        <w:rPr>
          <w:rFonts w:ascii="Times New Roman" w:hAnsi="Times New Roman" w:cs="Times New Roman"/>
        </w:rPr>
        <w:t>/</w:t>
      </w:r>
      <w:r w:rsidRPr="0012639E">
        <w:rPr>
          <w:rFonts w:ascii="Times New Roman" w:hAnsi="Times New Roman" w:cs="Times New Roman"/>
          <w:lang w:val="en-US"/>
        </w:rPr>
        <w:t>culture</w:t>
      </w:r>
      <w:r w:rsidRPr="00EC4597">
        <w:rPr>
          <w:rFonts w:ascii="Times New Roman" w:hAnsi="Times New Roman" w:cs="Times New Roman"/>
        </w:rPr>
        <w:t>_</w:t>
      </w:r>
      <w:r w:rsidRPr="0012639E">
        <w:rPr>
          <w:rFonts w:ascii="Times New Roman" w:hAnsi="Times New Roman" w:cs="Times New Roman"/>
          <w:lang w:val="en-US"/>
        </w:rPr>
        <w:t>life</w:t>
      </w:r>
      <w:r w:rsidRPr="00EC4597">
        <w:rPr>
          <w:rFonts w:ascii="Times New Roman" w:hAnsi="Times New Roman" w:cs="Times New Roman"/>
        </w:rPr>
        <w:t>/</w:t>
      </w:r>
      <w:proofErr w:type="spellStart"/>
      <w:r w:rsidRPr="0012639E">
        <w:rPr>
          <w:rFonts w:ascii="Times New Roman" w:hAnsi="Times New Roman" w:cs="Times New Roman"/>
          <w:lang w:val="en-US"/>
        </w:rPr>
        <w:t>lektsiya</w:t>
      </w:r>
      <w:proofErr w:type="spellEnd"/>
      <w:r w:rsidRPr="00EC4597">
        <w:rPr>
          <w:rFonts w:ascii="Times New Roman" w:hAnsi="Times New Roman" w:cs="Times New Roman"/>
        </w:rPr>
        <w:t>_</w:t>
      </w:r>
      <w:proofErr w:type="spellStart"/>
      <w:r w:rsidRPr="0012639E">
        <w:rPr>
          <w:rFonts w:ascii="Times New Roman" w:hAnsi="Times New Roman" w:cs="Times New Roman"/>
          <w:lang w:val="en-US"/>
        </w:rPr>
        <w:t>krasavitsy</w:t>
      </w:r>
      <w:proofErr w:type="spellEnd"/>
      <w:r w:rsidRPr="00EC4597">
        <w:rPr>
          <w:rFonts w:ascii="Times New Roman" w:hAnsi="Times New Roman" w:cs="Times New Roman"/>
        </w:rPr>
        <w:t>_</w:t>
      </w:r>
      <w:proofErr w:type="spellStart"/>
      <w:r w:rsidRPr="0012639E">
        <w:rPr>
          <w:rFonts w:ascii="Times New Roman" w:hAnsi="Times New Roman" w:cs="Times New Roman"/>
          <w:lang w:val="en-US"/>
        </w:rPr>
        <w:t>zolotoy</w:t>
      </w:r>
      <w:proofErr w:type="spellEnd"/>
      <w:r w:rsidRPr="00EC4597">
        <w:rPr>
          <w:rFonts w:ascii="Times New Roman" w:hAnsi="Times New Roman" w:cs="Times New Roman"/>
        </w:rPr>
        <w:t>_</w:t>
      </w:r>
      <w:proofErr w:type="spellStart"/>
      <w:r w:rsidRPr="0012639E">
        <w:rPr>
          <w:rFonts w:ascii="Times New Roman" w:hAnsi="Times New Roman" w:cs="Times New Roman"/>
          <w:lang w:val="en-US"/>
        </w:rPr>
        <w:t>zemli</w:t>
      </w:r>
      <w:proofErr w:type="spellEnd"/>
      <w:r w:rsidRPr="00EC4597">
        <w:rPr>
          <w:rFonts w:ascii="Times New Roman" w:hAnsi="Times New Roman" w:cs="Times New Roman"/>
        </w:rPr>
        <w:t>_20181219120618_5</w:t>
      </w:r>
      <w:r w:rsidRPr="0012639E">
        <w:rPr>
          <w:rFonts w:ascii="Times New Roman" w:hAnsi="Times New Roman" w:cs="Times New Roman"/>
          <w:lang w:val="en-US"/>
        </w:rPr>
        <w:t>c</w:t>
      </w:r>
      <w:r w:rsidRPr="00EC4597">
        <w:rPr>
          <w:rFonts w:ascii="Times New Roman" w:hAnsi="Times New Roman" w:cs="Times New Roman"/>
        </w:rPr>
        <w:t>1</w:t>
      </w:r>
      <w:r w:rsidRPr="0012639E">
        <w:rPr>
          <w:rFonts w:ascii="Times New Roman" w:hAnsi="Times New Roman" w:cs="Times New Roman"/>
          <w:lang w:val="en-US"/>
        </w:rPr>
        <w:t>a</w:t>
      </w:r>
      <w:r w:rsidRPr="00EC4597">
        <w:rPr>
          <w:rFonts w:ascii="Times New Roman" w:hAnsi="Times New Roman" w:cs="Times New Roman"/>
        </w:rPr>
        <w:t>0</w:t>
      </w:r>
      <w:r w:rsidRPr="0012639E">
        <w:rPr>
          <w:rFonts w:ascii="Times New Roman" w:hAnsi="Times New Roman" w:cs="Times New Roman"/>
          <w:lang w:val="en-US"/>
        </w:rPr>
        <w:t>a</w:t>
      </w:r>
      <w:r w:rsidRPr="00EC4597">
        <w:rPr>
          <w:rFonts w:ascii="Times New Roman" w:hAnsi="Times New Roman" w:cs="Times New Roman"/>
        </w:rPr>
        <w:t>0</w:t>
      </w:r>
      <w:r w:rsidRPr="0012639E">
        <w:rPr>
          <w:rFonts w:ascii="Times New Roman" w:hAnsi="Times New Roman" w:cs="Times New Roman"/>
          <w:lang w:val="en-US"/>
        </w:rPr>
        <w:t>a</w:t>
      </w:r>
      <w:r w:rsidRPr="00EC4597">
        <w:rPr>
          <w:rFonts w:ascii="Times New Roman" w:hAnsi="Times New Roman" w:cs="Times New Roman"/>
        </w:rPr>
        <w:t>4</w:t>
      </w:r>
      <w:r w:rsidRPr="0012639E">
        <w:rPr>
          <w:rFonts w:ascii="Times New Roman" w:hAnsi="Times New Roman" w:cs="Times New Roman"/>
          <w:lang w:val="en-US"/>
        </w:rPr>
        <w:t>f</w:t>
      </w:r>
      <w:r w:rsidRPr="00EC4597">
        <w:rPr>
          <w:rFonts w:ascii="Times New Roman" w:hAnsi="Times New Roman" w:cs="Times New Roman"/>
        </w:rPr>
        <w:t>220/?</w:t>
      </w:r>
      <w:proofErr w:type="spellStart"/>
      <w:r w:rsidRPr="0012639E">
        <w:rPr>
          <w:rFonts w:ascii="Times New Roman" w:hAnsi="Times New Roman" w:cs="Times New Roman"/>
          <w:lang w:val="en-US"/>
        </w:rPr>
        <w:t>sphrase</w:t>
      </w:r>
      <w:proofErr w:type="spellEnd"/>
      <w:r w:rsidRPr="00EC4597">
        <w:rPr>
          <w:rFonts w:ascii="Times New Roman" w:hAnsi="Times New Roman" w:cs="Times New Roman"/>
        </w:rPr>
        <w:t>_</w:t>
      </w:r>
      <w:r w:rsidRPr="0012639E">
        <w:rPr>
          <w:rFonts w:ascii="Times New Roman" w:hAnsi="Times New Roman" w:cs="Times New Roman"/>
          <w:lang w:val="en-US"/>
        </w:rPr>
        <w:t>id</w:t>
      </w:r>
      <w:r w:rsidRPr="00EC4597">
        <w:rPr>
          <w:rFonts w:ascii="Times New Roman" w:hAnsi="Times New Roman" w:cs="Times New Roman"/>
        </w:rPr>
        <w:t>=2731959</w:t>
      </w:r>
      <w:r w:rsidRPr="0012639E">
        <w:rPr>
          <w:rFonts w:ascii="Times New Roman" w:hAnsi="Times New Roman" w:cs="Times New Roman"/>
        </w:rPr>
        <w:t>. (</w:t>
      </w:r>
      <w:r>
        <w:rPr>
          <w:rFonts w:ascii="Times New Roman" w:hAnsi="Times New Roman" w:cs="Times New Roman"/>
        </w:rPr>
        <w:t>д</w:t>
      </w:r>
      <w:r w:rsidRPr="0012639E">
        <w:rPr>
          <w:rFonts w:ascii="Times New Roman" w:hAnsi="Times New Roman" w:cs="Times New Roman"/>
        </w:rPr>
        <w:t>ата обращения: 24.04.2020)</w:t>
      </w:r>
    </w:p>
  </w:footnote>
  <w:footnote w:id="27">
    <w:p w:rsidR="00AB7627" w:rsidRPr="0012639E" w:rsidRDefault="00AB7627" w:rsidP="005F2689">
      <w:pPr>
        <w:pStyle w:val="a3"/>
        <w:rPr>
          <w:rFonts w:ascii="Times New Roman" w:hAnsi="Times New Roman" w:cs="Times New Roman"/>
        </w:rPr>
      </w:pPr>
      <w:r w:rsidRPr="0012639E">
        <w:rPr>
          <w:rStyle w:val="a5"/>
          <w:rFonts w:ascii="Times New Roman" w:hAnsi="Times New Roman" w:cs="Times New Roman"/>
        </w:rPr>
        <w:footnoteRef/>
      </w:r>
      <w:r w:rsidRPr="0012639E">
        <w:rPr>
          <w:rFonts w:ascii="Times New Roman" w:hAnsi="Times New Roman" w:cs="Times New Roman"/>
        </w:rPr>
        <w:t xml:space="preserve"> Творческая встреча “Театр теней”</w:t>
      </w:r>
      <w:r w:rsidRPr="0012639E">
        <w:rPr>
          <w:rFonts w:ascii="Times New Roman" w:hAnsi="Times New Roman" w:cs="Times New Roman"/>
        </w:rPr>
        <w:br/>
      </w:r>
      <w:r w:rsidRPr="0012639E">
        <w:rPr>
          <w:rFonts w:ascii="Times New Roman" w:hAnsi="Times New Roman" w:cs="Times New Roman"/>
          <w:lang w:val="en-US"/>
        </w:rPr>
        <w:t>URL</w:t>
      </w:r>
      <w:r w:rsidRPr="0012639E">
        <w:rPr>
          <w:rFonts w:ascii="Times New Roman" w:hAnsi="Times New Roman" w:cs="Times New Roman"/>
        </w:rPr>
        <w:t>:</w:t>
      </w:r>
      <w:r w:rsidRPr="00EC4597">
        <w:rPr>
          <w:rFonts w:ascii="Times New Roman" w:hAnsi="Times New Roman" w:cs="Times New Roman"/>
        </w:rPr>
        <w:t xml:space="preserve"> </w:t>
      </w:r>
      <w:r w:rsidRPr="0012639E">
        <w:rPr>
          <w:rFonts w:ascii="Times New Roman" w:hAnsi="Times New Roman" w:cs="Times New Roman"/>
          <w:lang w:val="en-US"/>
        </w:rPr>
        <w:t>https</w:t>
      </w:r>
      <w:r w:rsidRPr="00EC4597">
        <w:rPr>
          <w:rFonts w:ascii="Times New Roman" w:hAnsi="Times New Roman" w:cs="Times New Roman"/>
        </w:rPr>
        <w:t>://</w:t>
      </w:r>
      <w:r w:rsidRPr="0012639E">
        <w:rPr>
          <w:rFonts w:ascii="Times New Roman" w:hAnsi="Times New Roman" w:cs="Times New Roman"/>
          <w:lang w:val="en-US"/>
        </w:rPr>
        <w:t>www</w:t>
      </w:r>
      <w:r w:rsidRPr="00EC4597">
        <w:rPr>
          <w:rFonts w:ascii="Times New Roman" w:hAnsi="Times New Roman" w:cs="Times New Roman"/>
        </w:rPr>
        <w:t>.</w:t>
      </w:r>
      <w:proofErr w:type="spellStart"/>
      <w:r w:rsidRPr="0012639E">
        <w:rPr>
          <w:rFonts w:ascii="Times New Roman" w:hAnsi="Times New Roman" w:cs="Times New Roman"/>
          <w:lang w:val="en-US"/>
        </w:rPr>
        <w:t>mkrf</w:t>
      </w:r>
      <w:proofErr w:type="spellEnd"/>
      <w:r w:rsidRPr="00EC4597">
        <w:rPr>
          <w:rFonts w:ascii="Times New Roman" w:hAnsi="Times New Roman" w:cs="Times New Roman"/>
        </w:rPr>
        <w:t>.</w:t>
      </w:r>
      <w:r w:rsidRPr="0012639E">
        <w:rPr>
          <w:rFonts w:ascii="Times New Roman" w:hAnsi="Times New Roman" w:cs="Times New Roman"/>
          <w:lang w:val="en-US"/>
        </w:rPr>
        <w:t>ru</w:t>
      </w:r>
      <w:r w:rsidRPr="00EC4597">
        <w:rPr>
          <w:rFonts w:ascii="Times New Roman" w:hAnsi="Times New Roman" w:cs="Times New Roman"/>
        </w:rPr>
        <w:t>/</w:t>
      </w:r>
      <w:r w:rsidRPr="0012639E">
        <w:rPr>
          <w:rFonts w:ascii="Times New Roman" w:hAnsi="Times New Roman" w:cs="Times New Roman"/>
          <w:lang w:val="en-US"/>
        </w:rPr>
        <w:t>press</w:t>
      </w:r>
      <w:r w:rsidRPr="00EC4597">
        <w:rPr>
          <w:rFonts w:ascii="Times New Roman" w:hAnsi="Times New Roman" w:cs="Times New Roman"/>
        </w:rPr>
        <w:t>/</w:t>
      </w:r>
      <w:r w:rsidRPr="0012639E">
        <w:rPr>
          <w:rFonts w:ascii="Times New Roman" w:hAnsi="Times New Roman" w:cs="Times New Roman"/>
          <w:lang w:val="en-US"/>
        </w:rPr>
        <w:t>culture</w:t>
      </w:r>
      <w:r w:rsidRPr="00EC4597">
        <w:rPr>
          <w:rFonts w:ascii="Times New Roman" w:hAnsi="Times New Roman" w:cs="Times New Roman"/>
        </w:rPr>
        <w:t>_</w:t>
      </w:r>
      <w:r w:rsidRPr="0012639E">
        <w:rPr>
          <w:rFonts w:ascii="Times New Roman" w:hAnsi="Times New Roman" w:cs="Times New Roman"/>
          <w:lang w:val="en-US"/>
        </w:rPr>
        <w:t>life</w:t>
      </w:r>
      <w:r w:rsidRPr="00EC4597">
        <w:rPr>
          <w:rFonts w:ascii="Times New Roman" w:hAnsi="Times New Roman" w:cs="Times New Roman"/>
        </w:rPr>
        <w:t>/</w:t>
      </w:r>
      <w:proofErr w:type="spellStart"/>
      <w:r w:rsidRPr="0012639E">
        <w:rPr>
          <w:rFonts w:ascii="Times New Roman" w:hAnsi="Times New Roman" w:cs="Times New Roman"/>
          <w:lang w:val="en-US"/>
        </w:rPr>
        <w:t>tvorcheskaya</w:t>
      </w:r>
      <w:proofErr w:type="spellEnd"/>
      <w:r w:rsidRPr="00EC4597">
        <w:rPr>
          <w:rFonts w:ascii="Times New Roman" w:hAnsi="Times New Roman" w:cs="Times New Roman"/>
        </w:rPr>
        <w:t>_</w:t>
      </w:r>
      <w:proofErr w:type="spellStart"/>
      <w:r w:rsidRPr="0012639E">
        <w:rPr>
          <w:rFonts w:ascii="Times New Roman" w:hAnsi="Times New Roman" w:cs="Times New Roman"/>
          <w:lang w:val="en-US"/>
        </w:rPr>
        <w:t>vstrecha</w:t>
      </w:r>
      <w:proofErr w:type="spellEnd"/>
      <w:r w:rsidRPr="00EC4597">
        <w:rPr>
          <w:rFonts w:ascii="Times New Roman" w:hAnsi="Times New Roman" w:cs="Times New Roman"/>
        </w:rPr>
        <w:t>_</w:t>
      </w:r>
      <w:proofErr w:type="spellStart"/>
      <w:r w:rsidRPr="0012639E">
        <w:rPr>
          <w:rFonts w:ascii="Times New Roman" w:hAnsi="Times New Roman" w:cs="Times New Roman"/>
          <w:lang w:val="en-US"/>
        </w:rPr>
        <w:t>teatr</w:t>
      </w:r>
      <w:proofErr w:type="spellEnd"/>
      <w:r w:rsidRPr="00EC4597">
        <w:rPr>
          <w:rFonts w:ascii="Times New Roman" w:hAnsi="Times New Roman" w:cs="Times New Roman"/>
        </w:rPr>
        <w:t>_</w:t>
      </w:r>
      <w:proofErr w:type="spellStart"/>
      <w:r w:rsidRPr="0012639E">
        <w:rPr>
          <w:rFonts w:ascii="Times New Roman" w:hAnsi="Times New Roman" w:cs="Times New Roman"/>
          <w:lang w:val="en-US"/>
        </w:rPr>
        <w:t>teney</w:t>
      </w:r>
      <w:proofErr w:type="spellEnd"/>
      <w:r w:rsidRPr="00EC4597">
        <w:rPr>
          <w:rFonts w:ascii="Times New Roman" w:hAnsi="Times New Roman" w:cs="Times New Roman"/>
        </w:rPr>
        <w:t>_20181120121237_5</w:t>
      </w:r>
      <w:r w:rsidRPr="0012639E">
        <w:rPr>
          <w:rFonts w:ascii="Times New Roman" w:hAnsi="Times New Roman" w:cs="Times New Roman"/>
          <w:lang w:val="en-US"/>
        </w:rPr>
        <w:t>bf</w:t>
      </w:r>
      <w:r w:rsidRPr="00EC4597">
        <w:rPr>
          <w:rFonts w:ascii="Times New Roman" w:hAnsi="Times New Roman" w:cs="Times New Roman"/>
        </w:rPr>
        <w:t>3</w:t>
      </w:r>
      <w:r w:rsidRPr="0012639E">
        <w:rPr>
          <w:rFonts w:ascii="Times New Roman" w:hAnsi="Times New Roman" w:cs="Times New Roman"/>
          <w:lang w:val="en-US"/>
        </w:rPr>
        <w:t>d</w:t>
      </w:r>
      <w:r w:rsidRPr="00EC4597">
        <w:rPr>
          <w:rFonts w:ascii="Times New Roman" w:hAnsi="Times New Roman" w:cs="Times New Roman"/>
        </w:rPr>
        <w:t>005</w:t>
      </w:r>
      <w:r w:rsidRPr="0012639E">
        <w:rPr>
          <w:rFonts w:ascii="Times New Roman" w:hAnsi="Times New Roman" w:cs="Times New Roman"/>
          <w:lang w:val="en-US"/>
        </w:rPr>
        <w:t>dd</w:t>
      </w:r>
      <w:r w:rsidRPr="00EC4597">
        <w:rPr>
          <w:rFonts w:ascii="Times New Roman" w:hAnsi="Times New Roman" w:cs="Times New Roman"/>
        </w:rPr>
        <w:t>40</w:t>
      </w:r>
      <w:r w:rsidRPr="0012639E">
        <w:rPr>
          <w:rFonts w:ascii="Times New Roman" w:hAnsi="Times New Roman" w:cs="Times New Roman"/>
          <w:lang w:val="en-US"/>
        </w:rPr>
        <w:t>f</w:t>
      </w:r>
      <w:r w:rsidRPr="00EC4597">
        <w:rPr>
          <w:rFonts w:ascii="Times New Roman" w:hAnsi="Times New Roman" w:cs="Times New Roman"/>
        </w:rPr>
        <w:t>/?</w:t>
      </w:r>
      <w:proofErr w:type="spellStart"/>
      <w:r w:rsidRPr="0012639E">
        <w:rPr>
          <w:rFonts w:ascii="Times New Roman" w:hAnsi="Times New Roman" w:cs="Times New Roman"/>
          <w:lang w:val="en-US"/>
        </w:rPr>
        <w:t>sphrase</w:t>
      </w:r>
      <w:proofErr w:type="spellEnd"/>
      <w:r w:rsidRPr="00EC4597">
        <w:rPr>
          <w:rFonts w:ascii="Times New Roman" w:hAnsi="Times New Roman" w:cs="Times New Roman"/>
        </w:rPr>
        <w:t>_</w:t>
      </w:r>
      <w:r w:rsidRPr="0012639E">
        <w:rPr>
          <w:rFonts w:ascii="Times New Roman" w:hAnsi="Times New Roman" w:cs="Times New Roman"/>
          <w:lang w:val="en-US"/>
        </w:rPr>
        <w:t>id</w:t>
      </w:r>
      <w:r w:rsidRPr="00EC4597">
        <w:rPr>
          <w:rFonts w:ascii="Times New Roman" w:hAnsi="Times New Roman" w:cs="Times New Roman"/>
        </w:rPr>
        <w:t>=2731959</w:t>
      </w:r>
      <w:r w:rsidRPr="0012639E">
        <w:rPr>
          <w:rFonts w:ascii="Times New Roman" w:hAnsi="Times New Roman" w:cs="Times New Roman"/>
        </w:rPr>
        <w:t xml:space="preserve"> (</w:t>
      </w:r>
      <w:r>
        <w:rPr>
          <w:rFonts w:ascii="Times New Roman" w:hAnsi="Times New Roman" w:cs="Times New Roman"/>
        </w:rPr>
        <w:t>д</w:t>
      </w:r>
      <w:r w:rsidRPr="0012639E">
        <w:rPr>
          <w:rFonts w:ascii="Times New Roman" w:hAnsi="Times New Roman" w:cs="Times New Roman"/>
        </w:rPr>
        <w:t>ата обращения: 24.04.2020)</w:t>
      </w:r>
    </w:p>
  </w:footnote>
  <w:footnote w:id="28">
    <w:p w:rsidR="00AB7627" w:rsidRDefault="00AB7627" w:rsidP="005F2689">
      <w:pPr>
        <w:pStyle w:val="a3"/>
        <w:rPr>
          <w:rFonts w:ascii="Times New Roman" w:hAnsi="Times New Roman" w:cs="Times New Roman"/>
        </w:rPr>
      </w:pPr>
      <w:r w:rsidRPr="0012639E">
        <w:rPr>
          <w:rStyle w:val="a5"/>
          <w:rFonts w:ascii="Times New Roman" w:hAnsi="Times New Roman" w:cs="Times New Roman"/>
        </w:rPr>
        <w:footnoteRef/>
      </w:r>
      <w:r>
        <w:rPr>
          <w:rFonts w:ascii="Times New Roman" w:hAnsi="Times New Roman" w:cs="Times New Roman"/>
        </w:rPr>
        <w:t>В</w:t>
      </w:r>
      <w:r w:rsidRPr="0012639E">
        <w:rPr>
          <w:rFonts w:ascii="Times New Roman" w:hAnsi="Times New Roman" w:cs="Times New Roman"/>
        </w:rPr>
        <w:t>ыставка “В ритмах современного города”</w:t>
      </w:r>
      <w:r w:rsidRPr="0012639E">
        <w:rPr>
          <w:rFonts w:ascii="Times New Roman" w:hAnsi="Times New Roman" w:cs="Times New Roman"/>
        </w:rPr>
        <w:br/>
      </w:r>
      <w:r w:rsidRPr="0012639E">
        <w:rPr>
          <w:rFonts w:ascii="Times New Roman" w:hAnsi="Times New Roman" w:cs="Times New Roman"/>
          <w:lang w:val="en-US"/>
        </w:rPr>
        <w:t>URL</w:t>
      </w:r>
      <w:r w:rsidRPr="0012639E">
        <w:rPr>
          <w:rFonts w:ascii="Times New Roman" w:hAnsi="Times New Roman" w:cs="Times New Roman"/>
        </w:rPr>
        <w:t>:</w:t>
      </w:r>
      <w:r w:rsidRPr="00EC4597">
        <w:rPr>
          <w:rFonts w:ascii="Times New Roman" w:hAnsi="Times New Roman" w:cs="Times New Roman"/>
        </w:rPr>
        <w:t xml:space="preserve"> </w:t>
      </w:r>
      <w:r w:rsidRPr="0012639E">
        <w:rPr>
          <w:rFonts w:ascii="Times New Roman" w:hAnsi="Times New Roman" w:cs="Times New Roman"/>
          <w:lang w:val="en-US"/>
        </w:rPr>
        <w:t>https</w:t>
      </w:r>
      <w:r w:rsidRPr="00EC4597">
        <w:rPr>
          <w:rFonts w:ascii="Times New Roman" w:hAnsi="Times New Roman" w:cs="Times New Roman"/>
        </w:rPr>
        <w:t>://</w:t>
      </w:r>
      <w:r w:rsidRPr="0012639E">
        <w:rPr>
          <w:rFonts w:ascii="Times New Roman" w:hAnsi="Times New Roman" w:cs="Times New Roman"/>
          <w:lang w:val="en-US"/>
        </w:rPr>
        <w:t>www</w:t>
      </w:r>
      <w:r w:rsidRPr="00EC4597">
        <w:rPr>
          <w:rFonts w:ascii="Times New Roman" w:hAnsi="Times New Roman" w:cs="Times New Roman"/>
        </w:rPr>
        <w:t>.</w:t>
      </w:r>
      <w:proofErr w:type="spellStart"/>
      <w:r w:rsidRPr="0012639E">
        <w:rPr>
          <w:rFonts w:ascii="Times New Roman" w:hAnsi="Times New Roman" w:cs="Times New Roman"/>
          <w:lang w:val="en-US"/>
        </w:rPr>
        <w:t>mkrf</w:t>
      </w:r>
      <w:proofErr w:type="spellEnd"/>
      <w:r w:rsidRPr="00EC4597">
        <w:rPr>
          <w:rFonts w:ascii="Times New Roman" w:hAnsi="Times New Roman" w:cs="Times New Roman"/>
        </w:rPr>
        <w:t>.</w:t>
      </w:r>
      <w:r w:rsidRPr="0012639E">
        <w:rPr>
          <w:rFonts w:ascii="Times New Roman" w:hAnsi="Times New Roman" w:cs="Times New Roman"/>
          <w:lang w:val="en-US"/>
        </w:rPr>
        <w:t>ru</w:t>
      </w:r>
      <w:r w:rsidRPr="00EC4597">
        <w:rPr>
          <w:rFonts w:ascii="Times New Roman" w:hAnsi="Times New Roman" w:cs="Times New Roman"/>
        </w:rPr>
        <w:t>/</w:t>
      </w:r>
      <w:r w:rsidRPr="0012639E">
        <w:rPr>
          <w:rFonts w:ascii="Times New Roman" w:hAnsi="Times New Roman" w:cs="Times New Roman"/>
          <w:lang w:val="en-US"/>
        </w:rPr>
        <w:t>press</w:t>
      </w:r>
      <w:r w:rsidRPr="00EC4597">
        <w:rPr>
          <w:rFonts w:ascii="Times New Roman" w:hAnsi="Times New Roman" w:cs="Times New Roman"/>
        </w:rPr>
        <w:t>/</w:t>
      </w:r>
      <w:r w:rsidRPr="0012639E">
        <w:rPr>
          <w:rFonts w:ascii="Times New Roman" w:hAnsi="Times New Roman" w:cs="Times New Roman"/>
          <w:lang w:val="en-US"/>
        </w:rPr>
        <w:t>culture</w:t>
      </w:r>
      <w:r w:rsidRPr="00EC4597">
        <w:rPr>
          <w:rFonts w:ascii="Times New Roman" w:hAnsi="Times New Roman" w:cs="Times New Roman"/>
        </w:rPr>
        <w:t>_</w:t>
      </w:r>
      <w:r w:rsidRPr="0012639E">
        <w:rPr>
          <w:rFonts w:ascii="Times New Roman" w:hAnsi="Times New Roman" w:cs="Times New Roman"/>
          <w:lang w:val="en-US"/>
        </w:rPr>
        <w:t>life</w:t>
      </w:r>
      <w:r w:rsidRPr="00EC4597">
        <w:rPr>
          <w:rFonts w:ascii="Times New Roman" w:hAnsi="Times New Roman" w:cs="Times New Roman"/>
        </w:rPr>
        <w:t>/</w:t>
      </w:r>
      <w:proofErr w:type="spellStart"/>
      <w:r w:rsidRPr="0012639E">
        <w:rPr>
          <w:rFonts w:ascii="Times New Roman" w:hAnsi="Times New Roman" w:cs="Times New Roman"/>
          <w:lang w:val="en-US"/>
        </w:rPr>
        <w:t>vystavka</w:t>
      </w:r>
      <w:proofErr w:type="spellEnd"/>
      <w:r w:rsidRPr="00EC4597">
        <w:rPr>
          <w:rFonts w:ascii="Times New Roman" w:hAnsi="Times New Roman" w:cs="Times New Roman"/>
        </w:rPr>
        <w:t>_</w:t>
      </w:r>
      <w:r w:rsidRPr="0012639E">
        <w:rPr>
          <w:rFonts w:ascii="Times New Roman" w:hAnsi="Times New Roman" w:cs="Times New Roman"/>
          <w:lang w:val="en-US"/>
        </w:rPr>
        <w:t>v</w:t>
      </w:r>
      <w:r w:rsidRPr="00EC4597">
        <w:rPr>
          <w:rFonts w:ascii="Times New Roman" w:hAnsi="Times New Roman" w:cs="Times New Roman"/>
        </w:rPr>
        <w:t>_</w:t>
      </w:r>
      <w:proofErr w:type="spellStart"/>
      <w:r w:rsidRPr="0012639E">
        <w:rPr>
          <w:rFonts w:ascii="Times New Roman" w:hAnsi="Times New Roman" w:cs="Times New Roman"/>
          <w:lang w:val="en-US"/>
        </w:rPr>
        <w:t>ritmakh</w:t>
      </w:r>
      <w:proofErr w:type="spellEnd"/>
      <w:r w:rsidRPr="00EC4597">
        <w:rPr>
          <w:rFonts w:ascii="Times New Roman" w:hAnsi="Times New Roman" w:cs="Times New Roman"/>
        </w:rPr>
        <w:t>_</w:t>
      </w:r>
      <w:proofErr w:type="spellStart"/>
      <w:r w:rsidRPr="0012639E">
        <w:rPr>
          <w:rFonts w:ascii="Times New Roman" w:hAnsi="Times New Roman" w:cs="Times New Roman"/>
          <w:lang w:val="en-US"/>
        </w:rPr>
        <w:t>sovremennogo</w:t>
      </w:r>
      <w:proofErr w:type="spellEnd"/>
      <w:r w:rsidRPr="00EC4597">
        <w:rPr>
          <w:rFonts w:ascii="Times New Roman" w:hAnsi="Times New Roman" w:cs="Times New Roman"/>
        </w:rPr>
        <w:t>_</w:t>
      </w:r>
      <w:proofErr w:type="spellStart"/>
      <w:r w:rsidRPr="0012639E">
        <w:rPr>
          <w:rFonts w:ascii="Times New Roman" w:hAnsi="Times New Roman" w:cs="Times New Roman"/>
          <w:lang w:val="en-US"/>
        </w:rPr>
        <w:t>goroda</w:t>
      </w:r>
      <w:proofErr w:type="spellEnd"/>
      <w:r w:rsidRPr="00EC4597">
        <w:rPr>
          <w:rFonts w:ascii="Times New Roman" w:hAnsi="Times New Roman" w:cs="Times New Roman"/>
        </w:rPr>
        <w:t>_20200227141227_5</w:t>
      </w:r>
      <w:r w:rsidRPr="0012639E">
        <w:rPr>
          <w:rFonts w:ascii="Times New Roman" w:hAnsi="Times New Roman" w:cs="Times New Roman"/>
          <w:lang w:val="en-US"/>
        </w:rPr>
        <w:t>e</w:t>
      </w:r>
      <w:r w:rsidRPr="00EC4597">
        <w:rPr>
          <w:rFonts w:ascii="Times New Roman" w:hAnsi="Times New Roman" w:cs="Times New Roman"/>
        </w:rPr>
        <w:t>5787</w:t>
      </w:r>
      <w:r w:rsidRPr="0012639E">
        <w:rPr>
          <w:rFonts w:ascii="Times New Roman" w:hAnsi="Times New Roman" w:cs="Times New Roman"/>
          <w:lang w:val="en-US"/>
        </w:rPr>
        <w:t>fb</w:t>
      </w:r>
      <w:r w:rsidRPr="00EC4597">
        <w:rPr>
          <w:rFonts w:ascii="Times New Roman" w:hAnsi="Times New Roman" w:cs="Times New Roman"/>
        </w:rPr>
        <w:t>01062/?</w:t>
      </w:r>
      <w:proofErr w:type="spellStart"/>
      <w:r w:rsidRPr="0012639E">
        <w:rPr>
          <w:rFonts w:ascii="Times New Roman" w:hAnsi="Times New Roman" w:cs="Times New Roman"/>
          <w:lang w:val="en-US"/>
        </w:rPr>
        <w:t>sphrase</w:t>
      </w:r>
      <w:proofErr w:type="spellEnd"/>
      <w:r w:rsidRPr="00EC4597">
        <w:rPr>
          <w:rFonts w:ascii="Times New Roman" w:hAnsi="Times New Roman" w:cs="Times New Roman"/>
        </w:rPr>
        <w:t>_</w:t>
      </w:r>
      <w:r w:rsidRPr="0012639E">
        <w:rPr>
          <w:rFonts w:ascii="Times New Roman" w:hAnsi="Times New Roman" w:cs="Times New Roman"/>
          <w:lang w:val="en-US"/>
        </w:rPr>
        <w:t>id</w:t>
      </w:r>
      <w:r w:rsidRPr="00EC4597">
        <w:rPr>
          <w:rFonts w:ascii="Times New Roman" w:hAnsi="Times New Roman" w:cs="Times New Roman"/>
        </w:rPr>
        <w:t>=2731959</w:t>
      </w:r>
      <w:r w:rsidRPr="0012639E">
        <w:rPr>
          <w:rFonts w:ascii="Times New Roman" w:hAnsi="Times New Roman" w:cs="Times New Roman"/>
        </w:rPr>
        <w:t>. (</w:t>
      </w:r>
      <w:r>
        <w:rPr>
          <w:rFonts w:ascii="Times New Roman" w:hAnsi="Times New Roman" w:cs="Times New Roman"/>
        </w:rPr>
        <w:t>д</w:t>
      </w:r>
      <w:r w:rsidRPr="0012639E">
        <w:rPr>
          <w:rFonts w:ascii="Times New Roman" w:hAnsi="Times New Roman" w:cs="Times New Roman"/>
        </w:rPr>
        <w:t>ата обращения</w:t>
      </w:r>
      <w:r w:rsidRPr="00B46522">
        <w:rPr>
          <w:rFonts w:ascii="Times New Roman" w:hAnsi="Times New Roman" w:cs="Times New Roman"/>
        </w:rPr>
        <w:t>: 24.04.2020)</w:t>
      </w:r>
    </w:p>
    <w:p w:rsidR="00AB7627" w:rsidRPr="005F2689" w:rsidRDefault="00AB7627" w:rsidP="005F2689">
      <w:pPr>
        <w:pStyle w:val="a3"/>
        <w:rPr>
          <w:rFonts w:ascii="Times New Roman" w:hAnsi="Times New Roman" w:cs="Times New Roman"/>
        </w:rPr>
      </w:pPr>
    </w:p>
  </w:footnote>
  <w:footnote w:id="29">
    <w:p w:rsidR="00AB7627" w:rsidRPr="00665811" w:rsidRDefault="00AB7627" w:rsidP="005F2689">
      <w:pPr>
        <w:spacing w:after="450"/>
        <w:outlineLvl w:val="1"/>
        <w:rPr>
          <w:rFonts w:ascii="Times New Roman" w:hAnsi="Times New Roman"/>
          <w:bCs/>
          <w:kern w:val="36"/>
        </w:rPr>
      </w:pPr>
      <w:r>
        <w:rPr>
          <w:rStyle w:val="a5"/>
          <w:rFonts w:ascii="Times New Roman" w:hAnsi="Times New Roman"/>
        </w:rPr>
        <w:footnoteRef/>
      </w:r>
      <w:r>
        <w:rPr>
          <w:rFonts w:ascii="Times New Roman" w:hAnsi="Times New Roman"/>
        </w:rPr>
        <w:t xml:space="preserve"> </w:t>
      </w:r>
      <w:r w:rsidRPr="00665811">
        <w:rPr>
          <w:rFonts w:ascii="Times New Roman" w:hAnsi="Times New Roman"/>
        </w:rPr>
        <w:t>Указ Президента Российской Федерации от 6 сентября 2008 года № 1315 «</w:t>
      </w:r>
      <w:r w:rsidRPr="00665811">
        <w:rPr>
          <w:rFonts w:ascii="Times New Roman" w:hAnsi="Times New Roman"/>
          <w:bCs/>
          <w:kern w:val="36"/>
        </w:rPr>
        <w:t xml:space="preserve">О некоторых вопросах государственного управления в области международного сотрудничества» (с изменениями и дополнениями) </w:t>
      </w:r>
      <w:r>
        <w:rPr>
          <w:rFonts w:ascii="Times New Roman" w:hAnsi="Times New Roman"/>
          <w:bCs/>
          <w:kern w:val="36"/>
          <w:lang w:val="en-US"/>
        </w:rPr>
        <w:t>URL</w:t>
      </w:r>
      <w:r w:rsidRPr="00665811">
        <w:rPr>
          <w:rFonts w:ascii="Times New Roman" w:hAnsi="Times New Roman"/>
          <w:bCs/>
          <w:kern w:val="36"/>
        </w:rPr>
        <w:t>: http://base.garant.ru/12162267/ (</w:t>
      </w:r>
      <w:r>
        <w:rPr>
          <w:rFonts w:ascii="Times New Roman" w:hAnsi="Times New Roman"/>
          <w:bCs/>
          <w:kern w:val="36"/>
        </w:rPr>
        <w:t>дата обращения</w:t>
      </w:r>
      <w:r w:rsidRPr="00665811">
        <w:rPr>
          <w:rFonts w:ascii="Times New Roman" w:hAnsi="Times New Roman"/>
          <w:bCs/>
          <w:kern w:val="36"/>
        </w:rPr>
        <w:t>: 24</w:t>
      </w:r>
      <w:r>
        <w:rPr>
          <w:rFonts w:ascii="Times New Roman" w:hAnsi="Times New Roman"/>
          <w:bCs/>
          <w:kern w:val="36"/>
        </w:rPr>
        <w:t>.04</w:t>
      </w:r>
      <w:r w:rsidRPr="00665811">
        <w:rPr>
          <w:rFonts w:ascii="Times New Roman" w:hAnsi="Times New Roman"/>
          <w:bCs/>
          <w:kern w:val="36"/>
        </w:rPr>
        <w:t>.2020)</w:t>
      </w:r>
    </w:p>
  </w:footnote>
  <w:footnote w:id="30">
    <w:p w:rsidR="00AB7627" w:rsidRPr="00EC4597" w:rsidRDefault="00AB7627" w:rsidP="005F2689">
      <w:pPr>
        <w:pStyle w:val="a3"/>
        <w:rPr>
          <w:rFonts w:ascii="Times New Roman" w:hAnsi="Times New Roman" w:cs="Times New Roman"/>
        </w:rPr>
      </w:pPr>
      <w:r w:rsidRPr="00BF1F4E">
        <w:rPr>
          <w:rStyle w:val="a5"/>
          <w:rFonts w:ascii="Times New Roman" w:hAnsi="Times New Roman"/>
        </w:rPr>
        <w:footnoteRef/>
      </w:r>
      <w:r w:rsidRPr="00BF1F4E">
        <w:rPr>
          <w:rFonts w:ascii="Times New Roman" w:hAnsi="Times New Roman" w:cs="Times New Roman"/>
        </w:rPr>
        <w:t xml:space="preserve"> Россотрудничество</w:t>
      </w:r>
      <w:r w:rsidRPr="00665811">
        <w:rPr>
          <w:rFonts w:ascii="Times New Roman" w:hAnsi="Times New Roman" w:cs="Times New Roman"/>
        </w:rPr>
        <w:t xml:space="preserve">. Федеральное агентство по делам Содружества Независимых Государств, соотечественников, проживающих за рубежом, и по </w:t>
      </w:r>
      <w:r w:rsidRPr="00BF1F4E">
        <w:rPr>
          <w:rFonts w:ascii="Times New Roman" w:hAnsi="Times New Roman" w:cs="Times New Roman"/>
        </w:rPr>
        <w:t xml:space="preserve">международному гуманитарному сотрудничеству. </w:t>
      </w:r>
      <w:r>
        <w:rPr>
          <w:rFonts w:ascii="Times New Roman" w:hAnsi="Times New Roman" w:cs="Times New Roman"/>
        </w:rPr>
        <w:br/>
      </w:r>
      <w:r w:rsidRPr="00BF1F4E">
        <w:rPr>
          <w:rFonts w:ascii="Times New Roman" w:hAnsi="Times New Roman" w:cs="Times New Roman"/>
        </w:rPr>
        <w:t>URL: http://rs.gov.ru/node/28132 (дата обращения: 24.04.2020)</w:t>
      </w:r>
    </w:p>
  </w:footnote>
  <w:footnote w:id="31">
    <w:p w:rsidR="00AB7627" w:rsidRPr="005F2689" w:rsidRDefault="00AB7627" w:rsidP="005F2689">
      <w:pPr>
        <w:pStyle w:val="a3"/>
        <w:rPr>
          <w:rFonts w:ascii="Times New Roman" w:hAnsi="Times New Roman" w:cs="Times New Roman"/>
        </w:rPr>
      </w:pPr>
      <w:r w:rsidRPr="00BF1F4E">
        <w:rPr>
          <w:rStyle w:val="a5"/>
          <w:rFonts w:ascii="Times New Roman" w:hAnsi="Times New Roman"/>
        </w:rPr>
        <w:footnoteRef/>
      </w:r>
      <w:r w:rsidRPr="00BF1F4E">
        <w:rPr>
          <w:rFonts w:ascii="Times New Roman" w:hAnsi="Times New Roman" w:cs="Times New Roman"/>
        </w:rPr>
        <w:t xml:space="preserve"> </w:t>
      </w:r>
      <w:r>
        <w:rPr>
          <w:rFonts w:ascii="Times New Roman" w:hAnsi="Times New Roman" w:cs="Times New Roman"/>
        </w:rPr>
        <w:t xml:space="preserve">Официальный сайт МИД РФ. </w:t>
      </w:r>
      <w:r w:rsidRPr="00BF1F4E">
        <w:rPr>
          <w:rFonts w:ascii="Times New Roman" w:hAnsi="Times New Roman" w:cs="Times New Roman"/>
        </w:rPr>
        <w:t>Доклад Министерства иностранных дел Российской Федерации «Русский язык в мире», Департамент информации и печати, Москва, 2003 год</w:t>
      </w:r>
      <w:r>
        <w:rPr>
          <w:rFonts w:ascii="Times New Roman" w:hAnsi="Times New Roman" w:cs="Times New Roman"/>
        </w:rPr>
        <w:t xml:space="preserve">. </w:t>
      </w:r>
      <w:r>
        <w:rPr>
          <w:rFonts w:ascii="Times New Roman" w:hAnsi="Times New Roman" w:cs="Times New Roman"/>
        </w:rPr>
        <w:br/>
      </w:r>
      <w:r>
        <w:rPr>
          <w:rFonts w:ascii="Times New Roman" w:hAnsi="Times New Roman" w:cs="Times New Roman"/>
          <w:lang w:val="en-US"/>
        </w:rPr>
        <w:t>URL</w:t>
      </w:r>
      <w:r w:rsidRPr="00BF1F4E">
        <w:rPr>
          <w:rFonts w:ascii="Times New Roman" w:hAnsi="Times New Roman" w:cs="Times New Roman"/>
        </w:rPr>
        <w:t xml:space="preserve">: </w:t>
      </w:r>
      <w:r w:rsidRPr="00BF1F4E">
        <w:rPr>
          <w:rFonts w:ascii="Times New Roman" w:hAnsi="Times New Roman" w:cs="Times New Roman"/>
          <w:lang w:val="en-US"/>
        </w:rPr>
        <w:t>http</w:t>
      </w:r>
      <w:r w:rsidRPr="00BF1F4E">
        <w:rPr>
          <w:rFonts w:ascii="Times New Roman" w:hAnsi="Times New Roman" w:cs="Times New Roman"/>
        </w:rPr>
        <w:t>://</w:t>
      </w:r>
      <w:r w:rsidRPr="00BF1F4E">
        <w:rPr>
          <w:rFonts w:ascii="Times New Roman" w:hAnsi="Times New Roman" w:cs="Times New Roman"/>
          <w:lang w:val="en-US"/>
        </w:rPr>
        <w:t>www</w:t>
      </w:r>
      <w:r w:rsidRPr="00BF1F4E">
        <w:rPr>
          <w:rFonts w:ascii="Times New Roman" w:hAnsi="Times New Roman" w:cs="Times New Roman"/>
        </w:rPr>
        <w:t>.</w:t>
      </w:r>
      <w:r w:rsidRPr="00BF1F4E">
        <w:rPr>
          <w:rFonts w:ascii="Times New Roman" w:hAnsi="Times New Roman" w:cs="Times New Roman"/>
          <w:lang w:val="en-US"/>
        </w:rPr>
        <w:t>mid</w:t>
      </w:r>
      <w:r w:rsidRPr="00BF1F4E">
        <w:rPr>
          <w:rFonts w:ascii="Times New Roman" w:hAnsi="Times New Roman" w:cs="Times New Roman"/>
        </w:rPr>
        <w:t>.</w:t>
      </w:r>
      <w:r w:rsidRPr="00BF1F4E">
        <w:rPr>
          <w:rFonts w:ascii="Times New Roman" w:hAnsi="Times New Roman" w:cs="Times New Roman"/>
          <w:lang w:val="en-US"/>
        </w:rPr>
        <w:t>ru</w:t>
      </w:r>
      <w:r w:rsidRPr="00BF1F4E">
        <w:rPr>
          <w:rFonts w:ascii="Times New Roman" w:hAnsi="Times New Roman" w:cs="Times New Roman"/>
        </w:rPr>
        <w:t>/</w:t>
      </w:r>
      <w:proofErr w:type="spellStart"/>
      <w:r w:rsidRPr="00BF1F4E">
        <w:rPr>
          <w:rFonts w:ascii="Times New Roman" w:hAnsi="Times New Roman" w:cs="Times New Roman"/>
          <w:lang w:val="en-US"/>
        </w:rPr>
        <w:t>Brp</w:t>
      </w:r>
      <w:proofErr w:type="spellEnd"/>
      <w:r w:rsidRPr="00BF1F4E">
        <w:rPr>
          <w:rFonts w:ascii="Times New Roman" w:hAnsi="Times New Roman" w:cs="Times New Roman"/>
        </w:rPr>
        <w:t>_4.</w:t>
      </w:r>
      <w:proofErr w:type="spellStart"/>
      <w:r w:rsidRPr="00BF1F4E">
        <w:rPr>
          <w:rFonts w:ascii="Times New Roman" w:hAnsi="Times New Roman" w:cs="Times New Roman"/>
          <w:lang w:val="en-US"/>
        </w:rPr>
        <w:t>nsf</w:t>
      </w:r>
      <w:proofErr w:type="spellEnd"/>
      <w:r w:rsidRPr="00BF1F4E">
        <w:rPr>
          <w:rFonts w:ascii="Times New Roman" w:hAnsi="Times New Roman" w:cs="Times New Roman"/>
        </w:rPr>
        <w:t>/</w:t>
      </w:r>
      <w:proofErr w:type="spellStart"/>
      <w:r w:rsidRPr="00BF1F4E">
        <w:rPr>
          <w:rFonts w:ascii="Times New Roman" w:hAnsi="Times New Roman" w:cs="Times New Roman"/>
          <w:lang w:val="en-US"/>
        </w:rPr>
        <w:t>arh</w:t>
      </w:r>
      <w:proofErr w:type="spellEnd"/>
      <w:r w:rsidRPr="00BF1F4E">
        <w:rPr>
          <w:rFonts w:ascii="Times New Roman" w:hAnsi="Times New Roman" w:cs="Times New Roman"/>
        </w:rPr>
        <w:t>/</w:t>
      </w:r>
      <w:r w:rsidRPr="00BF1F4E">
        <w:rPr>
          <w:rFonts w:ascii="Times New Roman" w:hAnsi="Times New Roman" w:cs="Times New Roman"/>
          <w:lang w:val="en-US"/>
        </w:rPr>
        <w:t>B</w:t>
      </w:r>
      <w:r w:rsidRPr="00BF1F4E">
        <w:rPr>
          <w:rFonts w:ascii="Times New Roman" w:hAnsi="Times New Roman" w:cs="Times New Roman"/>
        </w:rPr>
        <w:t>6</w:t>
      </w:r>
      <w:r w:rsidRPr="00BF1F4E">
        <w:rPr>
          <w:rFonts w:ascii="Times New Roman" w:hAnsi="Times New Roman" w:cs="Times New Roman"/>
          <w:lang w:val="en-US"/>
        </w:rPr>
        <w:t>BE</w:t>
      </w:r>
      <w:r w:rsidRPr="00BF1F4E">
        <w:rPr>
          <w:rFonts w:ascii="Times New Roman" w:hAnsi="Times New Roman" w:cs="Times New Roman"/>
        </w:rPr>
        <w:t>784</w:t>
      </w:r>
      <w:r w:rsidRPr="00BF1F4E">
        <w:rPr>
          <w:rFonts w:ascii="Times New Roman" w:hAnsi="Times New Roman" w:cs="Times New Roman"/>
          <w:lang w:val="en-US"/>
        </w:rPr>
        <w:t>B</w:t>
      </w:r>
      <w:r w:rsidRPr="00BF1F4E">
        <w:rPr>
          <w:rFonts w:ascii="Times New Roman" w:hAnsi="Times New Roman" w:cs="Times New Roman"/>
        </w:rPr>
        <w:t>3</w:t>
      </w:r>
      <w:r w:rsidRPr="00BF1F4E">
        <w:rPr>
          <w:rFonts w:ascii="Times New Roman" w:hAnsi="Times New Roman" w:cs="Times New Roman"/>
          <w:lang w:val="en-US"/>
        </w:rPr>
        <w:t>E</w:t>
      </w:r>
      <w:r w:rsidRPr="00BF1F4E">
        <w:rPr>
          <w:rFonts w:ascii="Times New Roman" w:hAnsi="Times New Roman" w:cs="Times New Roman"/>
        </w:rPr>
        <w:t>2</w:t>
      </w:r>
      <w:r w:rsidRPr="00BF1F4E">
        <w:rPr>
          <w:rFonts w:ascii="Times New Roman" w:hAnsi="Times New Roman" w:cs="Times New Roman"/>
          <w:lang w:val="en-US"/>
        </w:rPr>
        <w:t>ABD</w:t>
      </w:r>
      <w:r w:rsidRPr="00BF1F4E">
        <w:rPr>
          <w:rFonts w:ascii="Times New Roman" w:hAnsi="Times New Roman" w:cs="Times New Roman"/>
        </w:rPr>
        <w:t>1343256</w:t>
      </w:r>
      <w:r w:rsidRPr="00BF1F4E">
        <w:rPr>
          <w:rFonts w:ascii="Times New Roman" w:hAnsi="Times New Roman" w:cs="Times New Roman"/>
          <w:lang w:val="en-US"/>
        </w:rPr>
        <w:t>DF</w:t>
      </w:r>
      <w:r w:rsidRPr="00BF1F4E">
        <w:rPr>
          <w:rFonts w:ascii="Times New Roman" w:hAnsi="Times New Roman" w:cs="Times New Roman"/>
        </w:rPr>
        <w:t>8003</w:t>
      </w:r>
      <w:r w:rsidRPr="00BF1F4E">
        <w:rPr>
          <w:rFonts w:ascii="Times New Roman" w:hAnsi="Times New Roman" w:cs="Times New Roman"/>
          <w:lang w:val="en-US"/>
        </w:rPr>
        <w:t>AC</w:t>
      </w:r>
      <w:r w:rsidRPr="00BF1F4E">
        <w:rPr>
          <w:rFonts w:ascii="Times New Roman" w:hAnsi="Times New Roman" w:cs="Times New Roman"/>
        </w:rPr>
        <w:t>21</w:t>
      </w:r>
      <w:r w:rsidRPr="00BF1F4E">
        <w:rPr>
          <w:rFonts w:ascii="Times New Roman" w:hAnsi="Times New Roman" w:cs="Times New Roman"/>
          <w:lang w:val="en-US"/>
        </w:rPr>
        <w:t>C</w:t>
      </w:r>
      <w:r w:rsidRPr="00BF1F4E">
        <w:rPr>
          <w:rFonts w:ascii="Times New Roman" w:hAnsi="Times New Roman" w:cs="Times New Roman"/>
        </w:rPr>
        <w:t>?</w:t>
      </w:r>
      <w:r w:rsidRPr="00BF1F4E">
        <w:rPr>
          <w:rFonts w:ascii="Times New Roman" w:hAnsi="Times New Roman" w:cs="Times New Roman"/>
          <w:lang w:val="en-US"/>
        </w:rPr>
        <w:t>OpenDocument</w:t>
      </w:r>
      <w:r w:rsidRPr="00BF1F4E">
        <w:rPr>
          <w:rFonts w:ascii="Times New Roman" w:hAnsi="Times New Roman" w:cs="Times New Roman"/>
        </w:rPr>
        <w:t xml:space="preserve"> (дата обращения: 24.04.2020)</w:t>
      </w:r>
    </w:p>
  </w:footnote>
  <w:footnote w:id="32">
    <w:p w:rsidR="00AB7627" w:rsidRPr="00BF1F4E" w:rsidRDefault="00AB7627" w:rsidP="005F2689">
      <w:pPr>
        <w:pStyle w:val="a3"/>
        <w:rPr>
          <w:rFonts w:ascii="Times New Roman" w:hAnsi="Times New Roman" w:cs="Times New Roman"/>
        </w:rPr>
      </w:pPr>
      <w:r>
        <w:rPr>
          <w:rStyle w:val="a5"/>
          <w:rFonts w:ascii="Times New Roman" w:hAnsi="Times New Roman"/>
        </w:rPr>
        <w:footnoteRef/>
      </w:r>
      <w:r>
        <w:rPr>
          <w:rFonts w:ascii="Times New Roman" w:hAnsi="Times New Roman" w:cs="Times New Roman"/>
        </w:rPr>
        <w:t xml:space="preserve"> Официальный сайт Рос</w:t>
      </w:r>
      <w:r w:rsidRPr="00BF1F4E">
        <w:rPr>
          <w:rFonts w:ascii="Times New Roman" w:hAnsi="Times New Roman" w:cs="Times New Roman"/>
        </w:rPr>
        <w:t>сотрудничеств</w:t>
      </w:r>
      <w:r>
        <w:rPr>
          <w:rFonts w:ascii="Times New Roman" w:hAnsi="Times New Roman" w:cs="Times New Roman"/>
        </w:rPr>
        <w:t>а</w:t>
      </w:r>
      <w:r w:rsidRPr="00BF1F4E">
        <w:rPr>
          <w:rFonts w:ascii="Times New Roman" w:hAnsi="Times New Roman" w:cs="Times New Roman"/>
        </w:rPr>
        <w:t xml:space="preserve">. Федеральное агентство по делам Содружества Независимых Государств, соотечественников, проживающих за рубежом, и по международному гуманитарному сотрудничеству. </w:t>
      </w:r>
      <w:r>
        <w:rPr>
          <w:rFonts w:ascii="Times New Roman" w:hAnsi="Times New Roman" w:cs="Times New Roman"/>
          <w:lang w:val="en-US"/>
        </w:rPr>
        <w:t>URL</w:t>
      </w:r>
      <w:r w:rsidRPr="00517098">
        <w:rPr>
          <w:rFonts w:ascii="Times New Roman" w:hAnsi="Times New Roman" w:cs="Times New Roman"/>
        </w:rPr>
        <w:t xml:space="preserve">: </w:t>
      </w:r>
      <w:r w:rsidRPr="00BF1F4E">
        <w:rPr>
          <w:rFonts w:ascii="Times New Roman" w:hAnsi="Times New Roman" w:cs="Times New Roman"/>
        </w:rPr>
        <w:t>http://rs.gov.ru/node/28132</w:t>
      </w:r>
      <w:r>
        <w:rPr>
          <w:rFonts w:ascii="Times New Roman" w:hAnsi="Times New Roman" w:cs="Times New Roman"/>
        </w:rPr>
        <w:t xml:space="preserve"> </w:t>
      </w:r>
      <w:r w:rsidRPr="00BF1F4E">
        <w:rPr>
          <w:rFonts w:ascii="Times New Roman" w:hAnsi="Times New Roman" w:cs="Times New Roman"/>
        </w:rPr>
        <w:t>(дата обращения: 24.04.2020)</w:t>
      </w:r>
    </w:p>
  </w:footnote>
  <w:footnote w:id="33">
    <w:p w:rsidR="00AB7627" w:rsidRDefault="00AB7627" w:rsidP="005F2689">
      <w:pPr>
        <w:pStyle w:val="a3"/>
        <w:jc w:val="both"/>
        <w:rPr>
          <w:rFonts w:ascii="Calibri" w:hAnsi="Calibri" w:cs="Calibri"/>
        </w:rPr>
      </w:pPr>
      <w:r>
        <w:rPr>
          <w:rStyle w:val="a5"/>
          <w:sz w:val="22"/>
          <w:szCs w:val="22"/>
        </w:rPr>
        <w:footnoteRef/>
      </w:r>
      <w:r>
        <w:rPr>
          <w:rFonts w:ascii="Times New Roman" w:hAnsi="Times New Roman" w:cs="Times New Roman"/>
        </w:rPr>
        <w:t xml:space="preserve"> Там же.</w:t>
      </w:r>
    </w:p>
  </w:footnote>
  <w:footnote w:id="34">
    <w:p w:rsidR="00AB7627" w:rsidRDefault="00AB7627" w:rsidP="005F2689">
      <w:pPr>
        <w:pStyle w:val="a3"/>
        <w:tabs>
          <w:tab w:val="left" w:pos="7944"/>
        </w:tabs>
        <w:rPr>
          <w:rFonts w:ascii="Times New Roman" w:hAnsi="Times New Roman" w:cs="Times New Roman"/>
        </w:rPr>
      </w:pPr>
      <w:r>
        <w:rPr>
          <w:rStyle w:val="a5"/>
          <w:rFonts w:ascii="Times New Roman" w:hAnsi="Times New Roman"/>
        </w:rPr>
        <w:footnoteRef/>
      </w:r>
      <w:r>
        <w:rPr>
          <w:rFonts w:ascii="Times New Roman" w:hAnsi="Times New Roman" w:cs="Times New Roman"/>
        </w:rPr>
        <w:t xml:space="preserve"> </w:t>
      </w:r>
      <w:r w:rsidRPr="00BF1F4E">
        <w:rPr>
          <w:rFonts w:ascii="Times New Roman" w:hAnsi="Times New Roman" w:cs="Times New Roman"/>
        </w:rPr>
        <w:t xml:space="preserve">Официальный сайт </w:t>
      </w:r>
      <w:r>
        <w:rPr>
          <w:rFonts w:ascii="Times New Roman" w:hAnsi="Times New Roman" w:cs="Times New Roman"/>
        </w:rPr>
        <w:t>Рос</w:t>
      </w:r>
      <w:r w:rsidRPr="00BF1F4E">
        <w:rPr>
          <w:rFonts w:ascii="Times New Roman" w:hAnsi="Times New Roman" w:cs="Times New Roman"/>
        </w:rPr>
        <w:t>сотрудничеств</w:t>
      </w:r>
      <w:r>
        <w:rPr>
          <w:rFonts w:ascii="Times New Roman" w:hAnsi="Times New Roman" w:cs="Times New Roman"/>
        </w:rPr>
        <w:t>а</w:t>
      </w:r>
      <w:r w:rsidRPr="00BF1F4E">
        <w:rPr>
          <w:rFonts w:ascii="Times New Roman" w:hAnsi="Times New Roman" w:cs="Times New Roman"/>
        </w:rPr>
        <w:t xml:space="preserve">. Федеральное агентство по делам Содружества Независимых Государств, соотечественников, проживающих за рубежом, и по международному гуманитарному сотрудничеству. </w:t>
      </w:r>
      <w:r>
        <w:rPr>
          <w:rFonts w:ascii="Times New Roman" w:hAnsi="Times New Roman" w:cs="Times New Roman"/>
          <w:lang w:val="en-US"/>
        </w:rPr>
        <w:t>URL</w:t>
      </w:r>
      <w:r w:rsidRPr="00517098">
        <w:rPr>
          <w:rFonts w:ascii="Times New Roman" w:hAnsi="Times New Roman" w:cs="Times New Roman"/>
        </w:rPr>
        <w:t xml:space="preserve">: </w:t>
      </w:r>
      <w:r w:rsidRPr="00BF1F4E">
        <w:rPr>
          <w:rFonts w:ascii="Times New Roman" w:hAnsi="Times New Roman" w:cs="Times New Roman"/>
        </w:rPr>
        <w:t>http://rs.gov.ru/node/28132</w:t>
      </w:r>
      <w:r>
        <w:rPr>
          <w:rFonts w:ascii="Times New Roman" w:hAnsi="Times New Roman" w:cs="Times New Roman"/>
        </w:rPr>
        <w:t xml:space="preserve"> </w:t>
      </w:r>
      <w:r w:rsidRPr="00BF1F4E">
        <w:rPr>
          <w:rFonts w:ascii="Times New Roman" w:hAnsi="Times New Roman" w:cs="Times New Roman"/>
        </w:rPr>
        <w:t>(дата обращения: 24.04.2020)</w:t>
      </w:r>
    </w:p>
  </w:footnote>
  <w:footnote w:id="35">
    <w:p w:rsidR="00AB7627" w:rsidRPr="00BF1F4E" w:rsidRDefault="00AB7627" w:rsidP="005F2689">
      <w:pPr>
        <w:pStyle w:val="a3"/>
        <w:rPr>
          <w:rFonts w:ascii="Times New Roman" w:hAnsi="Times New Roman" w:cs="Times New Roman"/>
        </w:rPr>
      </w:pPr>
      <w:r w:rsidRPr="00BF1F4E">
        <w:rPr>
          <w:rStyle w:val="a5"/>
          <w:rFonts w:ascii="Times New Roman" w:hAnsi="Times New Roman"/>
        </w:rPr>
        <w:footnoteRef/>
      </w:r>
      <w:r w:rsidRPr="00BF1F4E">
        <w:rPr>
          <w:rFonts w:ascii="Times New Roman" w:hAnsi="Times New Roman" w:cs="Times New Roman"/>
        </w:rPr>
        <w:t xml:space="preserve">  Фонд Русский мир. </w:t>
      </w:r>
    </w:p>
    <w:p w:rsidR="00AB7627" w:rsidRPr="00BF1F4E" w:rsidRDefault="00AB7627" w:rsidP="005F2689">
      <w:pPr>
        <w:pStyle w:val="a3"/>
        <w:tabs>
          <w:tab w:val="left" w:pos="7944"/>
        </w:tabs>
        <w:rPr>
          <w:rFonts w:ascii="Times New Roman" w:hAnsi="Times New Roman" w:cs="Times New Roman"/>
        </w:rPr>
      </w:pPr>
      <w:r w:rsidRPr="00BF1F4E">
        <w:rPr>
          <w:rFonts w:ascii="Times New Roman" w:hAnsi="Times New Roman" w:cs="Times New Roman"/>
          <w:lang w:val="en-US"/>
        </w:rPr>
        <w:t>URL</w:t>
      </w:r>
      <w:r w:rsidRPr="00BF1F4E">
        <w:rPr>
          <w:rFonts w:ascii="Times New Roman" w:hAnsi="Times New Roman" w:cs="Times New Roman"/>
        </w:rPr>
        <w:t xml:space="preserve">: </w:t>
      </w:r>
      <w:r w:rsidRPr="00BF1F4E">
        <w:rPr>
          <w:rFonts w:ascii="Times New Roman" w:hAnsi="Times New Roman" w:cs="Times New Roman"/>
          <w:lang w:val="en-US"/>
        </w:rPr>
        <w:t>http</w:t>
      </w:r>
      <w:r w:rsidRPr="00BF1F4E">
        <w:rPr>
          <w:rFonts w:ascii="Times New Roman" w:hAnsi="Times New Roman" w:cs="Times New Roman"/>
        </w:rPr>
        <w:t>://</w:t>
      </w:r>
      <w:r w:rsidRPr="00BF1F4E">
        <w:rPr>
          <w:rFonts w:ascii="Times New Roman" w:hAnsi="Times New Roman" w:cs="Times New Roman"/>
          <w:lang w:val="en-US"/>
        </w:rPr>
        <w:t>www</w:t>
      </w:r>
      <w:r w:rsidRPr="00BF1F4E">
        <w:rPr>
          <w:rFonts w:ascii="Times New Roman" w:hAnsi="Times New Roman" w:cs="Times New Roman"/>
        </w:rPr>
        <w:t>.</w:t>
      </w:r>
      <w:proofErr w:type="spellStart"/>
      <w:r w:rsidRPr="00BF1F4E">
        <w:rPr>
          <w:rFonts w:ascii="Times New Roman" w:hAnsi="Times New Roman" w:cs="Times New Roman"/>
          <w:lang w:val="en-US"/>
        </w:rPr>
        <w:t>russkiymir</w:t>
      </w:r>
      <w:proofErr w:type="spellEnd"/>
      <w:r w:rsidRPr="00BF1F4E">
        <w:rPr>
          <w:rFonts w:ascii="Times New Roman" w:hAnsi="Times New Roman" w:cs="Times New Roman"/>
        </w:rPr>
        <w:t>.</w:t>
      </w:r>
      <w:r w:rsidRPr="00BF1F4E">
        <w:rPr>
          <w:rFonts w:ascii="Times New Roman" w:hAnsi="Times New Roman" w:cs="Times New Roman"/>
          <w:lang w:val="en-US"/>
        </w:rPr>
        <w:t>ru</w:t>
      </w:r>
      <w:r w:rsidRPr="00BF1F4E">
        <w:rPr>
          <w:rFonts w:ascii="Times New Roman" w:hAnsi="Times New Roman" w:cs="Times New Roman"/>
        </w:rPr>
        <w:t>/</w:t>
      </w:r>
      <w:proofErr w:type="spellStart"/>
      <w:r w:rsidRPr="00BF1F4E">
        <w:rPr>
          <w:rFonts w:ascii="Times New Roman" w:hAnsi="Times New Roman" w:cs="Times New Roman"/>
          <w:lang w:val="en-US"/>
        </w:rPr>
        <w:t>russkiymir</w:t>
      </w:r>
      <w:proofErr w:type="spellEnd"/>
      <w:r w:rsidRPr="00BF1F4E">
        <w:rPr>
          <w:rFonts w:ascii="Times New Roman" w:hAnsi="Times New Roman" w:cs="Times New Roman"/>
        </w:rPr>
        <w:t>/</w:t>
      </w:r>
      <w:r w:rsidRPr="00BF1F4E">
        <w:rPr>
          <w:rFonts w:ascii="Times New Roman" w:hAnsi="Times New Roman" w:cs="Times New Roman"/>
          <w:lang w:val="en-US"/>
        </w:rPr>
        <w:t>ru</w:t>
      </w:r>
      <w:r w:rsidRPr="00BF1F4E">
        <w:rPr>
          <w:rFonts w:ascii="Times New Roman" w:hAnsi="Times New Roman" w:cs="Times New Roman"/>
        </w:rPr>
        <w:t>/</w:t>
      </w:r>
      <w:r w:rsidRPr="00BF1F4E">
        <w:rPr>
          <w:rFonts w:ascii="Times New Roman" w:hAnsi="Times New Roman" w:cs="Times New Roman"/>
          <w:lang w:val="en-US"/>
        </w:rPr>
        <w:t>fund</w:t>
      </w:r>
      <w:r w:rsidRPr="00BF1F4E">
        <w:rPr>
          <w:rFonts w:ascii="Times New Roman" w:hAnsi="Times New Roman" w:cs="Times New Roman"/>
        </w:rPr>
        <w:t>/</w:t>
      </w:r>
      <w:r w:rsidRPr="00BF1F4E">
        <w:rPr>
          <w:rFonts w:ascii="Times New Roman" w:hAnsi="Times New Roman" w:cs="Times New Roman"/>
          <w:lang w:val="en-US"/>
        </w:rPr>
        <w:t>about</w:t>
      </w:r>
      <w:r w:rsidRPr="00BF1F4E">
        <w:rPr>
          <w:rFonts w:ascii="Times New Roman" w:hAnsi="Times New Roman" w:cs="Times New Roman"/>
        </w:rPr>
        <w:t xml:space="preserve"> (дата обращения: 24.04.2020)</w:t>
      </w:r>
    </w:p>
  </w:footnote>
  <w:footnote w:id="36">
    <w:p w:rsidR="00AB7627" w:rsidRPr="0094014B" w:rsidRDefault="00AB7627" w:rsidP="005F2689">
      <w:pPr>
        <w:pStyle w:val="a3"/>
        <w:rPr>
          <w:rFonts w:ascii="Times New Roman" w:hAnsi="Times New Roman" w:cs="Times New Roman"/>
          <w:lang w:val="en-US"/>
        </w:rPr>
      </w:pPr>
      <w:r w:rsidRPr="00BF1F4E">
        <w:rPr>
          <w:rStyle w:val="a5"/>
          <w:rFonts w:ascii="Times New Roman" w:hAnsi="Times New Roman"/>
        </w:rPr>
        <w:footnoteRef/>
      </w:r>
      <w:r w:rsidRPr="00BF1F4E">
        <w:rPr>
          <w:rFonts w:ascii="Times New Roman" w:hAnsi="Times New Roman" w:cs="Times New Roman"/>
        </w:rPr>
        <w:t xml:space="preserve"> Тезисы «Внешняя культурная политика России – год 2000»// Дипломатический вестник. 2000. №4 (апрель). С.74-86.</w:t>
      </w:r>
      <w:r w:rsidR="0094014B">
        <w:rPr>
          <w:rFonts w:ascii="Times New Roman" w:hAnsi="Times New Roman" w:cs="Times New Roman"/>
          <w:lang w:val="en-US"/>
        </w:rPr>
        <w:t xml:space="preserve"> (</w:t>
      </w:r>
      <w:r w:rsidR="0094014B">
        <w:rPr>
          <w:rFonts w:ascii="Times New Roman" w:hAnsi="Times New Roman" w:cs="Times New Roman"/>
        </w:rPr>
        <w:t>дата обращения</w:t>
      </w:r>
      <w:r w:rsidR="0094014B">
        <w:rPr>
          <w:rFonts w:ascii="Times New Roman" w:hAnsi="Times New Roman" w:cs="Times New Roman"/>
          <w:lang w:val="en-US"/>
        </w:rPr>
        <w:t xml:space="preserve">: 24.04.2020) </w:t>
      </w:r>
    </w:p>
    <w:p w:rsidR="00AB7627" w:rsidRDefault="00AB7627" w:rsidP="005F2689">
      <w:pPr>
        <w:pStyle w:val="a3"/>
        <w:rPr>
          <w:rFonts w:ascii="Times New Roman" w:hAnsi="Times New Roman" w:cs="Times New Roman"/>
        </w:rPr>
      </w:pPr>
    </w:p>
  </w:footnote>
  <w:footnote w:id="37">
    <w:p w:rsidR="00AB7627" w:rsidRPr="00006C4E" w:rsidRDefault="00AB7627" w:rsidP="005F2689">
      <w:pPr>
        <w:pStyle w:val="a3"/>
        <w:rPr>
          <w:rFonts w:ascii="Times New Roman" w:eastAsia="Times New Roman" w:hAnsi="Times New Roman" w:cs="Times New Roman"/>
        </w:rPr>
      </w:pPr>
      <w:r w:rsidRPr="00006C4E">
        <w:rPr>
          <w:rStyle w:val="a5"/>
          <w:rFonts w:ascii="Times New Roman" w:hAnsi="Times New Roman"/>
        </w:rPr>
        <w:footnoteRef/>
      </w:r>
      <w:r w:rsidRPr="00006C4E">
        <w:rPr>
          <w:rFonts w:ascii="Times New Roman" w:hAnsi="Times New Roman" w:cs="Times New Roman"/>
        </w:rPr>
        <w:t xml:space="preserve">  </w:t>
      </w:r>
      <w:r>
        <w:rPr>
          <w:rFonts w:ascii="Times New Roman" w:hAnsi="Times New Roman" w:cs="Times New Roman"/>
        </w:rPr>
        <w:t>Официальный сайт Русский Мир. Программы</w:t>
      </w:r>
      <w:r w:rsidRPr="00006C4E">
        <w:rPr>
          <w:rFonts w:ascii="Times New Roman" w:hAnsi="Times New Roman" w:cs="Times New Roman"/>
        </w:rPr>
        <w:t xml:space="preserve"> “Русский мир”. </w:t>
      </w:r>
      <w:r>
        <w:rPr>
          <w:rFonts w:ascii="Times New Roman" w:hAnsi="Times New Roman" w:cs="Times New Roman"/>
        </w:rPr>
        <w:br/>
      </w:r>
      <w:r>
        <w:rPr>
          <w:rFonts w:ascii="Times New Roman" w:hAnsi="Times New Roman" w:cs="Times New Roman"/>
          <w:lang w:val="en-US"/>
        </w:rPr>
        <w:t>URL</w:t>
      </w:r>
      <w:r w:rsidRPr="00EC4597">
        <w:rPr>
          <w:rFonts w:ascii="Times New Roman" w:hAnsi="Times New Roman" w:cs="Times New Roman"/>
        </w:rPr>
        <w:t xml:space="preserve">: </w:t>
      </w:r>
      <w:r w:rsidRPr="00006C4E">
        <w:rPr>
          <w:rFonts w:ascii="Times New Roman" w:hAnsi="Times New Roman" w:cs="Times New Roman"/>
          <w:lang w:val="en-US"/>
        </w:rPr>
        <w:t>http</w:t>
      </w:r>
      <w:r w:rsidRPr="00EC4597">
        <w:rPr>
          <w:rFonts w:ascii="Times New Roman" w:hAnsi="Times New Roman" w:cs="Times New Roman"/>
        </w:rPr>
        <w:t>://</w:t>
      </w:r>
      <w:r w:rsidRPr="00006C4E">
        <w:rPr>
          <w:rFonts w:ascii="Times New Roman" w:hAnsi="Times New Roman" w:cs="Times New Roman"/>
          <w:lang w:val="en-US"/>
        </w:rPr>
        <w:t>www</w:t>
      </w:r>
      <w:r w:rsidRPr="00EC4597">
        <w:rPr>
          <w:rFonts w:ascii="Times New Roman" w:hAnsi="Times New Roman" w:cs="Times New Roman"/>
        </w:rPr>
        <w:t>.</w:t>
      </w:r>
      <w:proofErr w:type="spellStart"/>
      <w:r w:rsidRPr="00006C4E">
        <w:rPr>
          <w:rFonts w:ascii="Times New Roman" w:hAnsi="Times New Roman" w:cs="Times New Roman"/>
          <w:lang w:val="en-US"/>
        </w:rPr>
        <w:t>russkiymir</w:t>
      </w:r>
      <w:proofErr w:type="spellEnd"/>
      <w:r w:rsidRPr="00EC4597">
        <w:rPr>
          <w:rFonts w:ascii="Times New Roman" w:hAnsi="Times New Roman" w:cs="Times New Roman"/>
        </w:rPr>
        <w:t>.</w:t>
      </w:r>
      <w:r w:rsidRPr="00006C4E">
        <w:rPr>
          <w:rFonts w:ascii="Times New Roman" w:hAnsi="Times New Roman" w:cs="Times New Roman"/>
          <w:lang w:val="en-US"/>
        </w:rPr>
        <w:t>ru</w:t>
      </w:r>
      <w:r w:rsidRPr="00EC4597">
        <w:rPr>
          <w:rFonts w:ascii="Times New Roman" w:hAnsi="Times New Roman" w:cs="Times New Roman"/>
        </w:rPr>
        <w:t>/</w:t>
      </w:r>
      <w:proofErr w:type="spellStart"/>
      <w:r w:rsidRPr="00006C4E">
        <w:rPr>
          <w:rFonts w:ascii="Times New Roman" w:hAnsi="Times New Roman" w:cs="Times New Roman"/>
          <w:lang w:val="en-US"/>
        </w:rPr>
        <w:t>russkiymir</w:t>
      </w:r>
      <w:proofErr w:type="spellEnd"/>
      <w:r w:rsidRPr="00EC4597">
        <w:rPr>
          <w:rFonts w:ascii="Times New Roman" w:hAnsi="Times New Roman" w:cs="Times New Roman"/>
        </w:rPr>
        <w:t>/</w:t>
      </w:r>
      <w:r w:rsidRPr="00006C4E">
        <w:rPr>
          <w:rFonts w:ascii="Times New Roman" w:hAnsi="Times New Roman" w:cs="Times New Roman"/>
          <w:lang w:val="en-US"/>
        </w:rPr>
        <w:t>ru</w:t>
      </w:r>
      <w:r w:rsidRPr="00EC4597">
        <w:rPr>
          <w:rFonts w:ascii="Times New Roman" w:hAnsi="Times New Roman" w:cs="Times New Roman"/>
        </w:rPr>
        <w:t>/</w:t>
      </w:r>
      <w:r w:rsidRPr="00006C4E">
        <w:rPr>
          <w:rFonts w:ascii="Times New Roman" w:hAnsi="Times New Roman" w:cs="Times New Roman"/>
          <w:lang w:val="en-US"/>
        </w:rPr>
        <w:t>programs</w:t>
      </w:r>
      <w:r w:rsidRPr="00EC4597">
        <w:rPr>
          <w:rFonts w:ascii="Times New Roman" w:hAnsi="Times New Roman" w:cs="Times New Roman"/>
        </w:rPr>
        <w:t xml:space="preserve">2/. </w:t>
      </w:r>
      <w:r w:rsidRPr="00006C4E">
        <w:rPr>
          <w:rFonts w:ascii="Times New Roman" w:hAnsi="Times New Roman" w:cs="Times New Roman"/>
        </w:rPr>
        <w:t>(</w:t>
      </w:r>
      <w:r>
        <w:rPr>
          <w:rFonts w:ascii="Times New Roman" w:hAnsi="Times New Roman" w:cs="Times New Roman"/>
        </w:rPr>
        <w:t>дата обращения</w:t>
      </w:r>
      <w:r w:rsidRPr="00006C4E">
        <w:rPr>
          <w:rFonts w:ascii="Times New Roman" w:hAnsi="Times New Roman" w:cs="Times New Roman"/>
        </w:rPr>
        <w:t>: 24.04.2020)</w:t>
      </w:r>
    </w:p>
  </w:footnote>
  <w:footnote w:id="38">
    <w:p w:rsidR="00AB7627" w:rsidRPr="00EC4597" w:rsidRDefault="00AB7627" w:rsidP="005F2689">
      <w:pPr>
        <w:pStyle w:val="a3"/>
        <w:rPr>
          <w:rFonts w:ascii="Times New Roman" w:hAnsi="Times New Roman" w:cs="Times New Roman"/>
        </w:rPr>
      </w:pPr>
      <w:r w:rsidRPr="00006C4E">
        <w:rPr>
          <w:rStyle w:val="a5"/>
          <w:rFonts w:ascii="Times New Roman" w:hAnsi="Times New Roman"/>
        </w:rPr>
        <w:footnoteRef/>
      </w:r>
      <w:r w:rsidRPr="00006C4E">
        <w:rPr>
          <w:rFonts w:ascii="Times New Roman" w:hAnsi="Times New Roman" w:cs="Times New Roman"/>
        </w:rPr>
        <w:t xml:space="preserve"> </w:t>
      </w:r>
      <w:r>
        <w:rPr>
          <w:rFonts w:ascii="Times New Roman" w:hAnsi="Times New Roman" w:cs="Times New Roman"/>
        </w:rPr>
        <w:t xml:space="preserve">Официальный сайт </w:t>
      </w:r>
      <w:r w:rsidRPr="00006C4E">
        <w:rPr>
          <w:rFonts w:ascii="Times New Roman" w:hAnsi="Times New Roman" w:cs="Times New Roman"/>
        </w:rPr>
        <w:t>Россотрудничеств</w:t>
      </w:r>
      <w:r>
        <w:rPr>
          <w:rFonts w:ascii="Times New Roman" w:hAnsi="Times New Roman" w:cs="Times New Roman"/>
        </w:rPr>
        <w:t>а</w:t>
      </w:r>
      <w:r w:rsidRPr="00006C4E">
        <w:rPr>
          <w:rFonts w:ascii="Times New Roman" w:hAnsi="Times New Roman" w:cs="Times New Roman"/>
        </w:rPr>
        <w:t xml:space="preserve"> - Федеральное агентство по делам Содружества Независимых Государств, соотечественников, проживающих за рубежом, и по международному гуманитарному сотрудничеству</w:t>
      </w:r>
      <w:r>
        <w:rPr>
          <w:rFonts w:ascii="Times New Roman" w:hAnsi="Times New Roman" w:cs="Times New Roman"/>
        </w:rPr>
        <w:t xml:space="preserve">. </w:t>
      </w:r>
      <w:r>
        <w:rPr>
          <w:rFonts w:ascii="Times New Roman" w:hAnsi="Times New Roman" w:cs="Times New Roman"/>
          <w:lang w:val="en-US"/>
        </w:rPr>
        <w:t>URL</w:t>
      </w:r>
      <w:r w:rsidRPr="00EC4597">
        <w:rPr>
          <w:rFonts w:ascii="Times New Roman" w:hAnsi="Times New Roman" w:cs="Times New Roman"/>
        </w:rPr>
        <w:t xml:space="preserve">: </w:t>
      </w:r>
      <w:r w:rsidRPr="00006C4E">
        <w:rPr>
          <w:rFonts w:ascii="Times New Roman" w:hAnsi="Times New Roman" w:cs="Times New Roman"/>
        </w:rPr>
        <w:t>http://rs.gov.ru/node/28132</w:t>
      </w:r>
      <w:r>
        <w:rPr>
          <w:rFonts w:ascii="Times New Roman" w:hAnsi="Times New Roman" w:cs="Times New Roman"/>
        </w:rPr>
        <w:t xml:space="preserve"> (дата обращения</w:t>
      </w:r>
      <w:r w:rsidRPr="00EC4597">
        <w:rPr>
          <w:rFonts w:ascii="Times New Roman" w:hAnsi="Times New Roman" w:cs="Times New Roman"/>
        </w:rPr>
        <w:t>: 24.04.2020)</w:t>
      </w:r>
    </w:p>
  </w:footnote>
  <w:footnote w:id="39">
    <w:p w:rsidR="00AB7627" w:rsidRPr="00FD7A5E" w:rsidRDefault="00AB7627" w:rsidP="00637527">
      <w:pPr>
        <w:pStyle w:val="a3"/>
        <w:rPr>
          <w:rFonts w:ascii="Times New Roman" w:hAnsi="Times New Roman" w:cs="Times New Roman"/>
        </w:rPr>
      </w:pPr>
      <w:r w:rsidRPr="00FC431F">
        <w:rPr>
          <w:rStyle w:val="a5"/>
          <w:rFonts w:ascii="Times New Roman" w:hAnsi="Times New Roman" w:cs="Times New Roman"/>
        </w:rPr>
        <w:footnoteRef/>
      </w:r>
      <w:r w:rsidRPr="00FC431F">
        <w:rPr>
          <w:rFonts w:ascii="Times New Roman" w:hAnsi="Times New Roman" w:cs="Times New Roman"/>
        </w:rPr>
        <w:t xml:space="preserve"> Индонезия и Россия отмечают 70-летие установление дипломатических отношений. </w:t>
      </w:r>
      <w:r w:rsidRPr="00FC431F">
        <w:rPr>
          <w:rFonts w:ascii="Times New Roman" w:hAnsi="Times New Roman" w:cs="Times New Roman"/>
          <w:lang w:val="en-US"/>
        </w:rPr>
        <w:t>URL</w:t>
      </w:r>
      <w:r w:rsidRPr="00FC431F">
        <w:rPr>
          <w:rFonts w:ascii="Times New Roman" w:hAnsi="Times New Roman" w:cs="Times New Roman"/>
        </w:rPr>
        <w:t xml:space="preserve">: </w:t>
      </w:r>
      <w:r w:rsidRPr="00FC431F">
        <w:rPr>
          <w:rFonts w:ascii="Times New Roman" w:hAnsi="Times New Roman" w:cs="Times New Roman"/>
          <w:lang w:val="en-US"/>
        </w:rPr>
        <w:t>https</w:t>
      </w:r>
      <w:r w:rsidRPr="00FC431F">
        <w:rPr>
          <w:rFonts w:ascii="Times New Roman" w:hAnsi="Times New Roman" w:cs="Times New Roman"/>
        </w:rPr>
        <w:t>://</w:t>
      </w:r>
      <w:r w:rsidRPr="00FC431F">
        <w:rPr>
          <w:rFonts w:ascii="Times New Roman" w:hAnsi="Times New Roman" w:cs="Times New Roman"/>
          <w:lang w:val="en-US"/>
        </w:rPr>
        <w:t>regnum</w:t>
      </w:r>
      <w:r w:rsidRPr="00FC431F">
        <w:rPr>
          <w:rFonts w:ascii="Times New Roman" w:hAnsi="Times New Roman" w:cs="Times New Roman"/>
        </w:rPr>
        <w:t>.</w:t>
      </w:r>
      <w:r w:rsidRPr="00FC431F">
        <w:rPr>
          <w:rFonts w:ascii="Times New Roman" w:hAnsi="Times New Roman" w:cs="Times New Roman"/>
          <w:lang w:val="en-US"/>
        </w:rPr>
        <w:t>ru</w:t>
      </w:r>
      <w:r w:rsidRPr="00FC431F">
        <w:rPr>
          <w:rFonts w:ascii="Times New Roman" w:hAnsi="Times New Roman" w:cs="Times New Roman"/>
        </w:rPr>
        <w:t>/</w:t>
      </w:r>
      <w:r w:rsidRPr="00FC431F">
        <w:rPr>
          <w:rFonts w:ascii="Times New Roman" w:hAnsi="Times New Roman" w:cs="Times New Roman"/>
          <w:lang w:val="en-US"/>
        </w:rPr>
        <w:t>news</w:t>
      </w:r>
      <w:r w:rsidRPr="00FC431F">
        <w:rPr>
          <w:rFonts w:ascii="Times New Roman" w:hAnsi="Times New Roman" w:cs="Times New Roman"/>
        </w:rPr>
        <w:t>/</w:t>
      </w:r>
      <w:r w:rsidRPr="00FC431F">
        <w:rPr>
          <w:rFonts w:ascii="Times New Roman" w:hAnsi="Times New Roman" w:cs="Times New Roman"/>
          <w:lang w:val="en-US"/>
        </w:rPr>
        <w:t>polit</w:t>
      </w:r>
      <w:r w:rsidRPr="00FC431F">
        <w:rPr>
          <w:rFonts w:ascii="Times New Roman" w:hAnsi="Times New Roman" w:cs="Times New Roman"/>
        </w:rPr>
        <w:t>/2847655.</w:t>
      </w:r>
      <w:r w:rsidRPr="00FC431F">
        <w:rPr>
          <w:rFonts w:ascii="Times New Roman" w:hAnsi="Times New Roman" w:cs="Times New Roman"/>
          <w:lang w:val="en-US"/>
        </w:rPr>
        <w:t>html</w:t>
      </w:r>
      <w:r w:rsidRPr="00FC431F">
        <w:rPr>
          <w:rFonts w:ascii="Times New Roman" w:hAnsi="Times New Roman" w:cs="Times New Roman"/>
        </w:rPr>
        <w:t>. (</w:t>
      </w:r>
      <w:r>
        <w:rPr>
          <w:rFonts w:ascii="Times New Roman" w:hAnsi="Times New Roman" w:cs="Times New Roman"/>
        </w:rPr>
        <w:t>д</w:t>
      </w:r>
      <w:r w:rsidRPr="00FC431F">
        <w:rPr>
          <w:rFonts w:ascii="Times New Roman" w:hAnsi="Times New Roman" w:cs="Times New Roman"/>
        </w:rPr>
        <w:t>ата обращения</w:t>
      </w:r>
      <w:r w:rsidRPr="00FD7A5E">
        <w:rPr>
          <w:rFonts w:ascii="Times New Roman" w:hAnsi="Times New Roman" w:cs="Times New Roman"/>
        </w:rPr>
        <w:t xml:space="preserve">: 20.04.2020) </w:t>
      </w:r>
    </w:p>
  </w:footnote>
  <w:footnote w:id="40">
    <w:p w:rsidR="00AB7627" w:rsidRPr="006A2FC1" w:rsidRDefault="00AB7627" w:rsidP="00637527">
      <w:pPr>
        <w:pStyle w:val="a3"/>
        <w:rPr>
          <w:rFonts w:ascii="Times New Roman" w:hAnsi="Times New Roman" w:cs="Times New Roman"/>
        </w:rPr>
      </w:pPr>
      <w:r w:rsidRPr="006A2FC1">
        <w:rPr>
          <w:rStyle w:val="a5"/>
          <w:rFonts w:ascii="Times New Roman" w:hAnsi="Times New Roman" w:cs="Times New Roman"/>
        </w:rPr>
        <w:footnoteRef/>
      </w:r>
      <w:r w:rsidRPr="006A2FC1">
        <w:rPr>
          <w:rFonts w:ascii="Times New Roman" w:hAnsi="Times New Roman" w:cs="Times New Roman"/>
        </w:rPr>
        <w:t>Бобров.</w:t>
      </w:r>
      <w:r>
        <w:rPr>
          <w:rFonts w:ascii="Times New Roman" w:hAnsi="Times New Roman" w:cs="Times New Roman"/>
        </w:rPr>
        <w:t xml:space="preserve"> А. Г.</w:t>
      </w:r>
      <w:r w:rsidRPr="006A2FC1">
        <w:rPr>
          <w:rFonts w:ascii="Times New Roman" w:hAnsi="Times New Roman" w:cs="Times New Roman"/>
        </w:rPr>
        <w:t xml:space="preserve"> Что искал в Индии Афанасий Никитин? // RA. 2017. №2. </w:t>
      </w:r>
      <w:r w:rsidRPr="006A2FC1">
        <w:rPr>
          <w:rFonts w:ascii="Times New Roman" w:hAnsi="Times New Roman" w:cs="Times New Roman"/>
        </w:rPr>
        <w:br/>
        <w:t>URL: https://cyberleninka.ru/article/n/chto-iskal-v-indii-afanasiy-nikitin (</w:t>
      </w:r>
      <w:r>
        <w:rPr>
          <w:rFonts w:ascii="Times New Roman" w:hAnsi="Times New Roman" w:cs="Times New Roman"/>
        </w:rPr>
        <w:t>д</w:t>
      </w:r>
      <w:r w:rsidRPr="006A2FC1">
        <w:rPr>
          <w:rFonts w:ascii="Times New Roman" w:hAnsi="Times New Roman" w:cs="Times New Roman"/>
        </w:rPr>
        <w:t>ата обращения: 20.04.2020)</w:t>
      </w:r>
    </w:p>
  </w:footnote>
  <w:footnote w:id="41">
    <w:p w:rsidR="00AB7627" w:rsidRPr="00DA37A2" w:rsidRDefault="00AB7627" w:rsidP="00637527">
      <w:pPr>
        <w:pStyle w:val="a3"/>
        <w:rPr>
          <w:rFonts w:ascii="Times New Roman" w:hAnsi="Times New Roman" w:cs="Times New Roman"/>
        </w:rPr>
      </w:pPr>
      <w:r w:rsidRPr="006A2FC1">
        <w:rPr>
          <w:rStyle w:val="a5"/>
          <w:rFonts w:ascii="Times New Roman" w:hAnsi="Times New Roman" w:cs="Times New Roman"/>
        </w:rPr>
        <w:footnoteRef/>
      </w:r>
      <w:proofErr w:type="spellStart"/>
      <w:r w:rsidRPr="006A2FC1">
        <w:rPr>
          <w:rFonts w:ascii="Times New Roman" w:hAnsi="Times New Roman" w:cs="Times New Roman"/>
          <w:lang w:val="en-US"/>
        </w:rPr>
        <w:t>Tentang</w:t>
      </w:r>
      <w:proofErr w:type="spellEnd"/>
      <w:r w:rsidRPr="002C4CAE">
        <w:rPr>
          <w:rFonts w:ascii="Times New Roman" w:hAnsi="Times New Roman" w:cs="Times New Roman"/>
          <w:lang w:val="en-US"/>
        </w:rPr>
        <w:t xml:space="preserve"> </w:t>
      </w:r>
      <w:r w:rsidRPr="006A2FC1">
        <w:rPr>
          <w:rFonts w:ascii="Times New Roman" w:hAnsi="Times New Roman" w:cs="Times New Roman"/>
          <w:lang w:val="en-US"/>
        </w:rPr>
        <w:t>Batavia</w:t>
      </w:r>
      <w:r w:rsidRPr="002C4CAE">
        <w:rPr>
          <w:rFonts w:ascii="Times New Roman" w:hAnsi="Times New Roman" w:cs="Times New Roman"/>
          <w:lang w:val="en-US"/>
        </w:rPr>
        <w:t xml:space="preserve">. </w:t>
      </w:r>
      <w:r w:rsidRPr="002C4CAE">
        <w:rPr>
          <w:rFonts w:ascii="Times New Roman" w:hAnsi="Times New Roman" w:cs="Times New Roman"/>
          <w:lang w:val="en-US"/>
        </w:rPr>
        <w:br/>
      </w:r>
      <w:r w:rsidRPr="006A2FC1">
        <w:rPr>
          <w:rFonts w:ascii="Times New Roman" w:hAnsi="Times New Roman" w:cs="Times New Roman"/>
          <w:lang w:val="en-US"/>
        </w:rPr>
        <w:t>URL</w:t>
      </w:r>
      <w:r w:rsidRPr="002C4CAE">
        <w:rPr>
          <w:rFonts w:ascii="Times New Roman" w:hAnsi="Times New Roman" w:cs="Times New Roman"/>
          <w:lang w:val="en-US"/>
        </w:rPr>
        <w:t xml:space="preserve">: </w:t>
      </w:r>
      <w:r w:rsidRPr="006A2FC1">
        <w:rPr>
          <w:rFonts w:ascii="Times New Roman" w:hAnsi="Times New Roman" w:cs="Times New Roman"/>
          <w:lang w:val="en-US"/>
        </w:rPr>
        <w:t>https</w:t>
      </w:r>
      <w:r w:rsidRPr="002C4CAE">
        <w:rPr>
          <w:rFonts w:ascii="Times New Roman" w:hAnsi="Times New Roman" w:cs="Times New Roman"/>
          <w:lang w:val="en-US"/>
        </w:rPr>
        <w:t>://</w:t>
      </w:r>
      <w:r w:rsidRPr="006A2FC1">
        <w:rPr>
          <w:rFonts w:ascii="Times New Roman" w:hAnsi="Times New Roman" w:cs="Times New Roman"/>
          <w:lang w:val="en-US"/>
        </w:rPr>
        <w:t>bataviadigital</w:t>
      </w:r>
      <w:r w:rsidRPr="002C4CAE">
        <w:rPr>
          <w:rFonts w:ascii="Times New Roman" w:hAnsi="Times New Roman" w:cs="Times New Roman"/>
          <w:lang w:val="en-US"/>
        </w:rPr>
        <w:t>.</w:t>
      </w:r>
      <w:r w:rsidRPr="006A2FC1">
        <w:rPr>
          <w:rFonts w:ascii="Times New Roman" w:hAnsi="Times New Roman" w:cs="Times New Roman"/>
          <w:lang w:val="en-US"/>
        </w:rPr>
        <w:t>perpusnas</w:t>
      </w:r>
      <w:r w:rsidRPr="002C4CAE">
        <w:rPr>
          <w:rFonts w:ascii="Times New Roman" w:hAnsi="Times New Roman" w:cs="Times New Roman"/>
          <w:lang w:val="en-US"/>
        </w:rPr>
        <w:t>.</w:t>
      </w:r>
      <w:r w:rsidRPr="006A2FC1">
        <w:rPr>
          <w:rFonts w:ascii="Times New Roman" w:hAnsi="Times New Roman" w:cs="Times New Roman"/>
          <w:lang w:val="en-US"/>
        </w:rPr>
        <w:t>go</w:t>
      </w:r>
      <w:r w:rsidRPr="002C4CAE">
        <w:rPr>
          <w:rFonts w:ascii="Times New Roman" w:hAnsi="Times New Roman" w:cs="Times New Roman"/>
          <w:lang w:val="en-US"/>
        </w:rPr>
        <w:t>.</w:t>
      </w:r>
      <w:r w:rsidRPr="006A2FC1">
        <w:rPr>
          <w:rFonts w:ascii="Times New Roman" w:hAnsi="Times New Roman" w:cs="Times New Roman"/>
          <w:lang w:val="en-US"/>
        </w:rPr>
        <w:t>id</w:t>
      </w:r>
      <w:r w:rsidRPr="002C4CAE">
        <w:rPr>
          <w:rFonts w:ascii="Times New Roman" w:hAnsi="Times New Roman" w:cs="Times New Roman"/>
          <w:lang w:val="en-US"/>
        </w:rPr>
        <w:t>/</w:t>
      </w:r>
      <w:r w:rsidRPr="006A2FC1">
        <w:rPr>
          <w:rFonts w:ascii="Times New Roman" w:hAnsi="Times New Roman" w:cs="Times New Roman"/>
          <w:lang w:val="en-US"/>
        </w:rPr>
        <w:t>tentang</w:t>
      </w:r>
      <w:r w:rsidRPr="002C4CAE">
        <w:rPr>
          <w:rFonts w:ascii="Times New Roman" w:hAnsi="Times New Roman" w:cs="Times New Roman"/>
          <w:lang w:val="en-US"/>
        </w:rPr>
        <w:t xml:space="preserve">/. </w:t>
      </w:r>
      <w:r w:rsidRPr="00DA37A2">
        <w:rPr>
          <w:rFonts w:ascii="Times New Roman" w:hAnsi="Times New Roman" w:cs="Times New Roman"/>
        </w:rPr>
        <w:t>(</w:t>
      </w:r>
      <w:r>
        <w:rPr>
          <w:rFonts w:ascii="Times New Roman" w:hAnsi="Times New Roman" w:cs="Times New Roman"/>
        </w:rPr>
        <w:t>д</w:t>
      </w:r>
      <w:r w:rsidRPr="006A2FC1">
        <w:rPr>
          <w:rFonts w:ascii="Times New Roman" w:hAnsi="Times New Roman" w:cs="Times New Roman"/>
        </w:rPr>
        <w:t>ата обращения</w:t>
      </w:r>
      <w:r w:rsidRPr="00DA37A2">
        <w:rPr>
          <w:rFonts w:ascii="Times New Roman" w:hAnsi="Times New Roman" w:cs="Times New Roman"/>
        </w:rPr>
        <w:t>: 20.04.2020)</w:t>
      </w:r>
    </w:p>
  </w:footnote>
  <w:footnote w:id="42">
    <w:p w:rsidR="00AB7627" w:rsidRPr="00FC431F" w:rsidRDefault="00AB7627" w:rsidP="00637527">
      <w:pPr>
        <w:pStyle w:val="a3"/>
        <w:rPr>
          <w:rFonts w:ascii="Times New Roman" w:hAnsi="Times New Roman" w:cs="Times New Roman"/>
        </w:rPr>
      </w:pPr>
      <w:r>
        <w:rPr>
          <w:rStyle w:val="a5"/>
        </w:rPr>
        <w:footnoteRef/>
      </w:r>
      <w:r w:rsidRPr="00FC431F">
        <w:rPr>
          <w:rFonts w:ascii="Times New Roman" w:hAnsi="Times New Roman" w:cs="Times New Roman"/>
        </w:rPr>
        <w:t>Мальцева</w:t>
      </w:r>
      <w:r w:rsidRPr="006A2FC1">
        <w:rPr>
          <w:rFonts w:ascii="Times New Roman" w:hAnsi="Times New Roman" w:cs="Times New Roman"/>
        </w:rPr>
        <w:t>.</w:t>
      </w:r>
      <w:r>
        <w:rPr>
          <w:rFonts w:ascii="Times New Roman" w:hAnsi="Times New Roman" w:cs="Times New Roman"/>
        </w:rPr>
        <w:t xml:space="preserve"> Р. </w:t>
      </w:r>
      <w:proofErr w:type="spellStart"/>
      <w:proofErr w:type="gramStart"/>
      <w:r>
        <w:rPr>
          <w:rFonts w:ascii="Times New Roman" w:hAnsi="Times New Roman" w:cs="Times New Roman"/>
        </w:rPr>
        <w:t>И.</w:t>
      </w:r>
      <w:r w:rsidRPr="00FC431F">
        <w:rPr>
          <w:rFonts w:ascii="Times New Roman" w:hAnsi="Times New Roman" w:cs="Times New Roman"/>
        </w:rPr>
        <w:t>«</w:t>
      </w:r>
      <w:proofErr w:type="gramEnd"/>
      <w:r w:rsidRPr="00FC431F">
        <w:rPr>
          <w:rFonts w:ascii="Times New Roman" w:hAnsi="Times New Roman" w:cs="Times New Roman"/>
        </w:rPr>
        <w:t>Пространство</w:t>
      </w:r>
      <w:proofErr w:type="spellEnd"/>
      <w:r w:rsidRPr="00FC431F">
        <w:rPr>
          <w:rFonts w:ascii="Times New Roman" w:hAnsi="Times New Roman" w:cs="Times New Roman"/>
        </w:rPr>
        <w:t xml:space="preserve">» и «Время» в жанре путешествий // Вестник Майкопского государственного технологического университета. 2012. №3. </w:t>
      </w:r>
      <w:r w:rsidR="0094014B" w:rsidRPr="00DA37A2">
        <w:rPr>
          <w:rFonts w:ascii="Times New Roman" w:hAnsi="Times New Roman" w:cs="Times New Roman"/>
        </w:rPr>
        <w:t>(</w:t>
      </w:r>
      <w:r w:rsidR="0094014B">
        <w:rPr>
          <w:rFonts w:ascii="Times New Roman" w:hAnsi="Times New Roman" w:cs="Times New Roman"/>
        </w:rPr>
        <w:t>д</w:t>
      </w:r>
      <w:r w:rsidR="0094014B" w:rsidRPr="006A2FC1">
        <w:rPr>
          <w:rFonts w:ascii="Times New Roman" w:hAnsi="Times New Roman" w:cs="Times New Roman"/>
        </w:rPr>
        <w:t>ата обращения</w:t>
      </w:r>
      <w:r w:rsidR="0094014B" w:rsidRPr="00DA37A2">
        <w:rPr>
          <w:rFonts w:ascii="Times New Roman" w:hAnsi="Times New Roman" w:cs="Times New Roman"/>
        </w:rPr>
        <w:t>: 20.04.2020)</w:t>
      </w:r>
    </w:p>
    <w:p w:rsidR="00AB7627" w:rsidRPr="00FC431F" w:rsidRDefault="00AB7627" w:rsidP="00637527">
      <w:pPr>
        <w:pStyle w:val="a3"/>
      </w:pPr>
      <w:r w:rsidRPr="00FC431F">
        <w:rPr>
          <w:rFonts w:ascii="Times New Roman" w:hAnsi="Times New Roman" w:cs="Times New Roman"/>
        </w:rPr>
        <w:t>URL: https://cyberleninka.ru/article/n/prostranstvo-i-vremya-v-zhanre-puteshestviy (дата обращения: 20.04.2020).</w:t>
      </w:r>
    </w:p>
  </w:footnote>
  <w:footnote w:id="43">
    <w:p w:rsidR="00AB7627" w:rsidRPr="008C1EA2" w:rsidRDefault="00AB7627" w:rsidP="00637527">
      <w:pPr>
        <w:pStyle w:val="a3"/>
        <w:rPr>
          <w:rFonts w:ascii="Times New Roman" w:hAnsi="Times New Roman" w:cs="Times New Roman"/>
        </w:rPr>
      </w:pPr>
      <w:r w:rsidRPr="008C1EA2">
        <w:rPr>
          <w:rStyle w:val="a5"/>
          <w:rFonts w:ascii="Times New Roman" w:hAnsi="Times New Roman" w:cs="Times New Roman"/>
        </w:rPr>
        <w:footnoteRef/>
      </w:r>
      <w:r>
        <w:rPr>
          <w:rFonts w:ascii="Times New Roman" w:hAnsi="Times New Roman" w:cs="Times New Roman"/>
        </w:rPr>
        <w:t>Там же.</w:t>
      </w:r>
    </w:p>
  </w:footnote>
  <w:footnote w:id="44">
    <w:p w:rsidR="00AB7627" w:rsidRPr="00DA7057" w:rsidRDefault="00AB7627" w:rsidP="00637527">
      <w:pPr>
        <w:pStyle w:val="a3"/>
        <w:rPr>
          <w:rFonts w:ascii="Times New Roman" w:hAnsi="Times New Roman" w:cs="Times New Roman"/>
        </w:rPr>
      </w:pPr>
      <w:r w:rsidRPr="00DA7057">
        <w:rPr>
          <w:rStyle w:val="a5"/>
          <w:rFonts w:ascii="Times New Roman" w:hAnsi="Times New Roman" w:cs="Times New Roman"/>
        </w:rPr>
        <w:footnoteRef/>
      </w:r>
      <w:r w:rsidRPr="00DA7057">
        <w:rPr>
          <w:rFonts w:ascii="Times New Roman" w:hAnsi="Times New Roman" w:cs="Times New Roman"/>
        </w:rPr>
        <w:t xml:space="preserve"> Крузенштерн. </w:t>
      </w:r>
      <w:r>
        <w:rPr>
          <w:rFonts w:ascii="Times New Roman" w:hAnsi="Times New Roman" w:cs="Times New Roman"/>
        </w:rPr>
        <w:t xml:space="preserve">И. Ф. </w:t>
      </w:r>
      <w:r w:rsidRPr="00DA7057">
        <w:rPr>
          <w:rFonts w:ascii="Times New Roman" w:hAnsi="Times New Roman" w:cs="Times New Roman"/>
        </w:rPr>
        <w:t>Путешествие вокруг света в 1803, 1804, 1805 и 1806 гг., совершённое на кораблях "Надежда" и "Нева", ч. I--III, СПб, 1809--1812 гг.</w:t>
      </w:r>
      <w:r>
        <w:rPr>
          <w:rFonts w:ascii="Times New Roman" w:hAnsi="Times New Roman" w:cs="Times New Roman"/>
        </w:rPr>
        <w:t xml:space="preserve"> С. 296 – 312.</w:t>
      </w:r>
      <w:r w:rsidR="0094014B" w:rsidRPr="0094014B">
        <w:rPr>
          <w:rFonts w:ascii="Times New Roman" w:hAnsi="Times New Roman" w:cs="Times New Roman"/>
        </w:rPr>
        <w:t xml:space="preserve"> </w:t>
      </w:r>
      <w:r w:rsidR="0094014B" w:rsidRPr="00FC431F">
        <w:rPr>
          <w:rFonts w:ascii="Times New Roman" w:hAnsi="Times New Roman" w:cs="Times New Roman"/>
        </w:rPr>
        <w:t>(дата обращения: 20.04.2020).</w:t>
      </w:r>
    </w:p>
  </w:footnote>
  <w:footnote w:id="45">
    <w:p w:rsidR="00AB7627" w:rsidRPr="004708C0" w:rsidRDefault="00AB7627" w:rsidP="00637527">
      <w:pPr>
        <w:pStyle w:val="a3"/>
        <w:rPr>
          <w:rFonts w:ascii="Times New Roman" w:hAnsi="Times New Roman" w:cs="Times New Roman"/>
        </w:rPr>
      </w:pPr>
      <w:r w:rsidRPr="004708C0">
        <w:rPr>
          <w:rStyle w:val="a5"/>
          <w:rFonts w:ascii="Times New Roman" w:hAnsi="Times New Roman" w:cs="Times New Roman"/>
        </w:rPr>
        <w:footnoteRef/>
      </w:r>
      <w:proofErr w:type="spellStart"/>
      <w:r w:rsidRPr="004708C0">
        <w:rPr>
          <w:rFonts w:ascii="Times New Roman" w:hAnsi="Times New Roman" w:cs="Times New Roman"/>
        </w:rPr>
        <w:t>Гончаров</w:t>
      </w:r>
      <w:r w:rsidRPr="0032434E">
        <w:rPr>
          <w:rFonts w:ascii="Times New Roman" w:hAnsi="Times New Roman" w:cs="Times New Roman"/>
        </w:rPr>
        <w:t>.</w:t>
      </w:r>
      <w:r>
        <w:rPr>
          <w:rFonts w:ascii="Times New Roman" w:hAnsi="Times New Roman" w:cs="Times New Roman"/>
        </w:rPr>
        <w:t>И.А</w:t>
      </w:r>
      <w:proofErr w:type="spellEnd"/>
      <w:r>
        <w:rPr>
          <w:rFonts w:ascii="Times New Roman" w:hAnsi="Times New Roman" w:cs="Times New Roman"/>
        </w:rPr>
        <w:t xml:space="preserve">. </w:t>
      </w:r>
      <w:r w:rsidRPr="004708C0">
        <w:rPr>
          <w:rFonts w:ascii="Times New Roman" w:hAnsi="Times New Roman" w:cs="Times New Roman"/>
        </w:rPr>
        <w:t>Фрегат «Паллада»: Материалы путешествия. Очерки. Предисловия. Официальные документы экспедиции. 2000. — С. 391—829.</w:t>
      </w:r>
      <w:r w:rsidR="0094014B" w:rsidRPr="0094014B">
        <w:rPr>
          <w:rFonts w:ascii="Times New Roman" w:hAnsi="Times New Roman" w:cs="Times New Roman"/>
        </w:rPr>
        <w:t xml:space="preserve"> </w:t>
      </w:r>
      <w:r w:rsidR="0094014B">
        <w:rPr>
          <w:rFonts w:ascii="Times New Roman" w:hAnsi="Times New Roman" w:cs="Times New Roman"/>
          <w:lang w:val="en-US"/>
        </w:rPr>
        <w:t xml:space="preserve"> </w:t>
      </w:r>
      <w:r w:rsidR="0094014B" w:rsidRPr="00DA37A2">
        <w:rPr>
          <w:rFonts w:ascii="Times New Roman" w:hAnsi="Times New Roman" w:cs="Times New Roman"/>
        </w:rPr>
        <w:t>(</w:t>
      </w:r>
      <w:r w:rsidR="0094014B">
        <w:rPr>
          <w:rFonts w:ascii="Times New Roman" w:hAnsi="Times New Roman" w:cs="Times New Roman"/>
        </w:rPr>
        <w:t>да</w:t>
      </w:r>
      <w:r w:rsidR="0094014B" w:rsidRPr="00D62A12">
        <w:rPr>
          <w:rFonts w:ascii="Times New Roman" w:hAnsi="Times New Roman" w:cs="Times New Roman"/>
        </w:rPr>
        <w:t>та обращения</w:t>
      </w:r>
      <w:r w:rsidR="0094014B" w:rsidRPr="00DA37A2">
        <w:rPr>
          <w:rFonts w:ascii="Times New Roman" w:hAnsi="Times New Roman" w:cs="Times New Roman"/>
        </w:rPr>
        <w:t>: 20.04.2020)</w:t>
      </w:r>
    </w:p>
  </w:footnote>
  <w:footnote w:id="46">
    <w:p w:rsidR="00AB7627" w:rsidRPr="00DA37A2" w:rsidRDefault="00AB7627" w:rsidP="00637527">
      <w:pPr>
        <w:pStyle w:val="a3"/>
        <w:rPr>
          <w:rFonts w:ascii="Times New Roman" w:hAnsi="Times New Roman" w:cs="Times New Roman"/>
        </w:rPr>
      </w:pPr>
      <w:r w:rsidRPr="00D62A12">
        <w:rPr>
          <w:rStyle w:val="a5"/>
          <w:rFonts w:ascii="Times New Roman" w:hAnsi="Times New Roman" w:cs="Times New Roman"/>
        </w:rPr>
        <w:footnoteRef/>
      </w:r>
      <w:r w:rsidRPr="00D62A12">
        <w:rPr>
          <w:rFonts w:ascii="Times New Roman" w:hAnsi="Times New Roman" w:cs="Times New Roman"/>
        </w:rPr>
        <w:t xml:space="preserve"> Журнал военно-морского флота. </w:t>
      </w:r>
      <w:r w:rsidRPr="00D62A12">
        <w:rPr>
          <w:rFonts w:ascii="Times New Roman" w:hAnsi="Times New Roman" w:cs="Times New Roman"/>
          <w:lang w:val="en-US"/>
        </w:rPr>
        <w:t>URL</w:t>
      </w:r>
      <w:r w:rsidRPr="002C4CAE">
        <w:rPr>
          <w:rFonts w:ascii="Times New Roman" w:hAnsi="Times New Roman" w:cs="Times New Roman"/>
        </w:rPr>
        <w:t xml:space="preserve">: </w:t>
      </w:r>
      <w:r w:rsidRPr="00D62A12">
        <w:rPr>
          <w:rFonts w:ascii="Times New Roman" w:hAnsi="Times New Roman" w:cs="Times New Roman"/>
          <w:lang w:val="en-US"/>
        </w:rPr>
        <w:t>http</w:t>
      </w:r>
      <w:r w:rsidRPr="002C4CAE">
        <w:rPr>
          <w:rFonts w:ascii="Times New Roman" w:hAnsi="Times New Roman" w:cs="Times New Roman"/>
        </w:rPr>
        <w:t>://</w:t>
      </w:r>
      <w:proofErr w:type="spellStart"/>
      <w:r w:rsidRPr="00D62A12">
        <w:rPr>
          <w:rFonts w:ascii="Times New Roman" w:hAnsi="Times New Roman" w:cs="Times New Roman"/>
          <w:lang w:val="en-US"/>
        </w:rPr>
        <w:t>milportal</w:t>
      </w:r>
      <w:proofErr w:type="spellEnd"/>
      <w:r w:rsidRPr="002C4CAE">
        <w:rPr>
          <w:rFonts w:ascii="Times New Roman" w:hAnsi="Times New Roman" w:cs="Times New Roman"/>
        </w:rPr>
        <w:t>.</w:t>
      </w:r>
      <w:r w:rsidRPr="00D62A12">
        <w:rPr>
          <w:rFonts w:ascii="Times New Roman" w:hAnsi="Times New Roman" w:cs="Times New Roman"/>
          <w:lang w:val="en-US"/>
        </w:rPr>
        <w:t>ru</w:t>
      </w:r>
      <w:r w:rsidRPr="002C4CAE">
        <w:rPr>
          <w:rFonts w:ascii="Times New Roman" w:hAnsi="Times New Roman" w:cs="Times New Roman"/>
        </w:rPr>
        <w:t>/</w:t>
      </w:r>
      <w:proofErr w:type="spellStart"/>
      <w:r w:rsidRPr="00D62A12">
        <w:rPr>
          <w:rFonts w:ascii="Times New Roman" w:hAnsi="Times New Roman" w:cs="Times New Roman"/>
          <w:lang w:val="en-US"/>
        </w:rPr>
        <w:t>voenny</w:t>
      </w:r>
      <w:proofErr w:type="spellEnd"/>
      <w:r w:rsidRPr="002C4CAE">
        <w:rPr>
          <w:rFonts w:ascii="Times New Roman" w:hAnsi="Times New Roman" w:cs="Times New Roman"/>
        </w:rPr>
        <w:t>-</w:t>
      </w:r>
      <w:r w:rsidRPr="00D62A12">
        <w:rPr>
          <w:rFonts w:ascii="Times New Roman" w:hAnsi="Times New Roman" w:cs="Times New Roman"/>
          <w:lang w:val="en-US"/>
        </w:rPr>
        <w:t>j</w:t>
      </w:r>
      <w:r w:rsidRPr="002C4CAE">
        <w:rPr>
          <w:rFonts w:ascii="Times New Roman" w:hAnsi="Times New Roman" w:cs="Times New Roman"/>
        </w:rPr>
        <w:t>-</w:t>
      </w:r>
      <w:r w:rsidRPr="00D62A12">
        <w:rPr>
          <w:rFonts w:ascii="Times New Roman" w:hAnsi="Times New Roman" w:cs="Times New Roman"/>
          <w:lang w:val="en-US"/>
        </w:rPr>
        <w:t>portal</w:t>
      </w:r>
      <w:r w:rsidRPr="002C4CAE">
        <w:rPr>
          <w:rFonts w:ascii="Times New Roman" w:hAnsi="Times New Roman" w:cs="Times New Roman"/>
        </w:rPr>
        <w:t>/</w:t>
      </w:r>
      <w:proofErr w:type="spellStart"/>
      <w:r w:rsidRPr="00D62A12">
        <w:rPr>
          <w:rFonts w:ascii="Times New Roman" w:hAnsi="Times New Roman" w:cs="Times New Roman"/>
          <w:lang w:val="en-US"/>
        </w:rPr>
        <w:t>zhurnal</w:t>
      </w:r>
      <w:proofErr w:type="spellEnd"/>
      <w:r w:rsidRPr="002C4CAE">
        <w:rPr>
          <w:rFonts w:ascii="Times New Roman" w:hAnsi="Times New Roman" w:cs="Times New Roman"/>
        </w:rPr>
        <w:t>-</w:t>
      </w:r>
      <w:proofErr w:type="spellStart"/>
      <w:r w:rsidRPr="00D62A12">
        <w:rPr>
          <w:rFonts w:ascii="Times New Roman" w:hAnsi="Times New Roman" w:cs="Times New Roman"/>
          <w:lang w:val="en-US"/>
        </w:rPr>
        <w:t>morskoj</w:t>
      </w:r>
      <w:proofErr w:type="spellEnd"/>
      <w:r w:rsidRPr="002C4CAE">
        <w:rPr>
          <w:rFonts w:ascii="Times New Roman" w:hAnsi="Times New Roman" w:cs="Times New Roman"/>
        </w:rPr>
        <w:t>-</w:t>
      </w:r>
      <w:proofErr w:type="spellStart"/>
      <w:r w:rsidRPr="00D62A12">
        <w:rPr>
          <w:rFonts w:ascii="Times New Roman" w:hAnsi="Times New Roman" w:cs="Times New Roman"/>
          <w:lang w:val="en-US"/>
        </w:rPr>
        <w:t>sbornik</w:t>
      </w:r>
      <w:proofErr w:type="spellEnd"/>
      <w:r w:rsidRPr="002C4CAE">
        <w:rPr>
          <w:rFonts w:ascii="Times New Roman" w:hAnsi="Times New Roman" w:cs="Times New Roman"/>
        </w:rPr>
        <w:t xml:space="preserve">/. </w:t>
      </w:r>
      <w:r w:rsidRPr="00DA37A2">
        <w:rPr>
          <w:rFonts w:ascii="Times New Roman" w:hAnsi="Times New Roman" w:cs="Times New Roman"/>
        </w:rPr>
        <w:t>(</w:t>
      </w:r>
      <w:r>
        <w:rPr>
          <w:rFonts w:ascii="Times New Roman" w:hAnsi="Times New Roman" w:cs="Times New Roman"/>
        </w:rPr>
        <w:t>да</w:t>
      </w:r>
      <w:r w:rsidRPr="00D62A12">
        <w:rPr>
          <w:rFonts w:ascii="Times New Roman" w:hAnsi="Times New Roman" w:cs="Times New Roman"/>
        </w:rPr>
        <w:t>та обращения</w:t>
      </w:r>
      <w:r w:rsidRPr="00DA37A2">
        <w:rPr>
          <w:rFonts w:ascii="Times New Roman" w:hAnsi="Times New Roman" w:cs="Times New Roman"/>
        </w:rPr>
        <w:t>: 20.04.2020)</w:t>
      </w:r>
    </w:p>
  </w:footnote>
  <w:footnote w:id="47">
    <w:p w:rsidR="00AB7627" w:rsidRPr="004708C0" w:rsidRDefault="00AB7627" w:rsidP="00637527">
      <w:pPr>
        <w:pStyle w:val="a3"/>
        <w:rPr>
          <w:rFonts w:ascii="Times New Roman" w:hAnsi="Times New Roman" w:cs="Times New Roman"/>
        </w:rPr>
      </w:pPr>
      <w:r w:rsidRPr="004708C0">
        <w:rPr>
          <w:rStyle w:val="a5"/>
          <w:rFonts w:ascii="Times New Roman" w:hAnsi="Times New Roman" w:cs="Times New Roman"/>
        </w:rPr>
        <w:footnoteRef/>
      </w:r>
      <w:r w:rsidRPr="004708C0">
        <w:rPr>
          <w:rFonts w:ascii="Times New Roman" w:hAnsi="Times New Roman" w:cs="Times New Roman"/>
        </w:rPr>
        <w:t xml:space="preserve"> Махаров и Тихий океан (1886-1889) </w:t>
      </w:r>
      <w:r w:rsidRPr="004708C0">
        <w:rPr>
          <w:rFonts w:ascii="Times New Roman" w:hAnsi="Times New Roman" w:cs="Times New Roman"/>
        </w:rPr>
        <w:br/>
      </w:r>
      <w:r w:rsidRPr="004708C0">
        <w:rPr>
          <w:rFonts w:ascii="Times New Roman" w:hAnsi="Times New Roman" w:cs="Times New Roman"/>
          <w:lang w:val="en-US"/>
        </w:rPr>
        <w:t>URL</w:t>
      </w:r>
      <w:r w:rsidRPr="004708C0">
        <w:rPr>
          <w:rFonts w:ascii="Times New Roman" w:hAnsi="Times New Roman" w:cs="Times New Roman"/>
        </w:rPr>
        <w:t xml:space="preserve">: </w:t>
      </w:r>
      <w:r w:rsidRPr="004708C0">
        <w:rPr>
          <w:rFonts w:ascii="Times New Roman" w:hAnsi="Times New Roman" w:cs="Times New Roman"/>
          <w:lang w:val="en-US"/>
        </w:rPr>
        <w:t>http</w:t>
      </w:r>
      <w:r w:rsidRPr="004708C0">
        <w:rPr>
          <w:rFonts w:ascii="Times New Roman" w:hAnsi="Times New Roman" w:cs="Times New Roman"/>
        </w:rPr>
        <w:t>://</w:t>
      </w:r>
      <w:r w:rsidRPr="004708C0">
        <w:rPr>
          <w:rFonts w:ascii="Times New Roman" w:hAnsi="Times New Roman" w:cs="Times New Roman"/>
          <w:lang w:val="en-US"/>
        </w:rPr>
        <w:t>www</w:t>
      </w:r>
      <w:r w:rsidRPr="004708C0">
        <w:rPr>
          <w:rFonts w:ascii="Times New Roman" w:hAnsi="Times New Roman" w:cs="Times New Roman"/>
        </w:rPr>
        <w:t>.</w:t>
      </w:r>
      <w:r w:rsidRPr="004708C0">
        <w:rPr>
          <w:rFonts w:ascii="Times New Roman" w:hAnsi="Times New Roman" w:cs="Times New Roman"/>
          <w:lang w:val="en-US"/>
        </w:rPr>
        <w:t>navy</w:t>
      </w:r>
      <w:r w:rsidRPr="004708C0">
        <w:rPr>
          <w:rFonts w:ascii="Times New Roman" w:hAnsi="Times New Roman" w:cs="Times New Roman"/>
        </w:rPr>
        <w:t>.</w:t>
      </w:r>
      <w:proofErr w:type="spellStart"/>
      <w:r w:rsidRPr="004708C0">
        <w:rPr>
          <w:rFonts w:ascii="Times New Roman" w:hAnsi="Times New Roman" w:cs="Times New Roman"/>
          <w:lang w:val="en-US"/>
        </w:rPr>
        <w:t>su</w:t>
      </w:r>
      <w:proofErr w:type="spellEnd"/>
      <w:r w:rsidRPr="004708C0">
        <w:rPr>
          <w:rFonts w:ascii="Times New Roman" w:hAnsi="Times New Roman" w:cs="Times New Roman"/>
        </w:rPr>
        <w:t>/</w:t>
      </w:r>
      <w:r w:rsidRPr="004708C0">
        <w:rPr>
          <w:rFonts w:ascii="Times New Roman" w:hAnsi="Times New Roman" w:cs="Times New Roman"/>
          <w:lang w:val="en-US"/>
        </w:rPr>
        <w:t>persons</w:t>
      </w:r>
      <w:r w:rsidRPr="004708C0">
        <w:rPr>
          <w:rFonts w:ascii="Times New Roman" w:hAnsi="Times New Roman" w:cs="Times New Roman"/>
        </w:rPr>
        <w:t>/14/</w:t>
      </w:r>
      <w:r w:rsidRPr="004708C0">
        <w:rPr>
          <w:rFonts w:ascii="Times New Roman" w:hAnsi="Times New Roman" w:cs="Times New Roman"/>
          <w:lang w:val="en-US"/>
        </w:rPr>
        <w:t>text</w:t>
      </w:r>
      <w:r w:rsidRPr="004708C0">
        <w:rPr>
          <w:rFonts w:ascii="Times New Roman" w:hAnsi="Times New Roman" w:cs="Times New Roman"/>
        </w:rPr>
        <w:t>/</w:t>
      </w:r>
      <w:r w:rsidRPr="004708C0">
        <w:rPr>
          <w:rFonts w:ascii="Times New Roman" w:hAnsi="Times New Roman" w:cs="Times New Roman"/>
          <w:lang w:val="en-US"/>
        </w:rPr>
        <w:t>so</w:t>
      </w:r>
      <w:r w:rsidRPr="004708C0">
        <w:rPr>
          <w:rFonts w:ascii="Times New Roman" w:hAnsi="Times New Roman" w:cs="Times New Roman"/>
        </w:rPr>
        <w:t>_</w:t>
      </w:r>
      <w:proofErr w:type="spellStart"/>
      <w:r w:rsidRPr="004708C0">
        <w:rPr>
          <w:rFonts w:ascii="Times New Roman" w:hAnsi="Times New Roman" w:cs="Times New Roman"/>
          <w:lang w:val="en-US"/>
        </w:rPr>
        <w:t>makarov</w:t>
      </w:r>
      <w:proofErr w:type="spellEnd"/>
      <w:r w:rsidRPr="004708C0">
        <w:rPr>
          <w:rFonts w:ascii="Times New Roman" w:hAnsi="Times New Roman" w:cs="Times New Roman"/>
        </w:rPr>
        <w:t>/</w:t>
      </w:r>
      <w:r w:rsidRPr="004708C0">
        <w:rPr>
          <w:rFonts w:ascii="Times New Roman" w:hAnsi="Times New Roman" w:cs="Times New Roman"/>
          <w:lang w:val="en-US"/>
        </w:rPr>
        <w:t>so</w:t>
      </w:r>
      <w:r w:rsidRPr="004708C0">
        <w:rPr>
          <w:rFonts w:ascii="Times New Roman" w:hAnsi="Times New Roman" w:cs="Times New Roman"/>
        </w:rPr>
        <w:t>_</w:t>
      </w:r>
      <w:proofErr w:type="spellStart"/>
      <w:r w:rsidRPr="004708C0">
        <w:rPr>
          <w:rFonts w:ascii="Times New Roman" w:hAnsi="Times New Roman" w:cs="Times New Roman"/>
          <w:lang w:val="en-US"/>
        </w:rPr>
        <w:t>makarov</w:t>
      </w:r>
      <w:proofErr w:type="spellEnd"/>
      <w:r w:rsidRPr="004708C0">
        <w:rPr>
          <w:rFonts w:ascii="Times New Roman" w:hAnsi="Times New Roman" w:cs="Times New Roman"/>
        </w:rPr>
        <w:t>_4.</w:t>
      </w:r>
      <w:r w:rsidRPr="004708C0">
        <w:rPr>
          <w:rFonts w:ascii="Times New Roman" w:hAnsi="Times New Roman" w:cs="Times New Roman"/>
          <w:lang w:val="en-US"/>
        </w:rPr>
        <w:t>htm</w:t>
      </w:r>
      <w:r w:rsidRPr="004708C0">
        <w:rPr>
          <w:rFonts w:ascii="Times New Roman" w:hAnsi="Times New Roman" w:cs="Times New Roman"/>
        </w:rPr>
        <w:t>. (</w:t>
      </w:r>
      <w:r>
        <w:rPr>
          <w:rFonts w:ascii="Times New Roman" w:hAnsi="Times New Roman" w:cs="Times New Roman"/>
        </w:rPr>
        <w:t>д</w:t>
      </w:r>
      <w:r w:rsidRPr="004708C0">
        <w:rPr>
          <w:rFonts w:ascii="Times New Roman" w:hAnsi="Times New Roman" w:cs="Times New Roman"/>
        </w:rPr>
        <w:t>ата обращения: 20.04.2020)</w:t>
      </w:r>
    </w:p>
  </w:footnote>
  <w:footnote w:id="48">
    <w:p w:rsidR="00AB7627" w:rsidRPr="00BB5785" w:rsidRDefault="00AB7627" w:rsidP="00637527">
      <w:pPr>
        <w:pStyle w:val="a3"/>
        <w:rPr>
          <w:rFonts w:ascii="Times New Roman" w:hAnsi="Times New Roman" w:cs="Times New Roman"/>
        </w:rPr>
      </w:pPr>
      <w:r w:rsidRPr="0032434E">
        <w:rPr>
          <w:rStyle w:val="a5"/>
          <w:rFonts w:ascii="Times New Roman" w:hAnsi="Times New Roman" w:cs="Times New Roman"/>
        </w:rPr>
        <w:footnoteRef/>
      </w:r>
      <w:r w:rsidRPr="0032434E">
        <w:rPr>
          <w:rFonts w:ascii="Times New Roman" w:hAnsi="Times New Roman" w:cs="Times New Roman"/>
        </w:rPr>
        <w:t xml:space="preserve"> Ма</w:t>
      </w:r>
      <w:r>
        <w:rPr>
          <w:rFonts w:ascii="Times New Roman" w:hAnsi="Times New Roman" w:cs="Times New Roman"/>
        </w:rPr>
        <w:t>х</w:t>
      </w:r>
      <w:r w:rsidRPr="0032434E">
        <w:rPr>
          <w:rFonts w:ascii="Times New Roman" w:hAnsi="Times New Roman" w:cs="Times New Roman"/>
        </w:rPr>
        <w:t>аров. С. О. “Витязь” и Тихий океан. 2 тома. С</w:t>
      </w:r>
      <w:r>
        <w:rPr>
          <w:rFonts w:ascii="Times New Roman" w:hAnsi="Times New Roman" w:cs="Times New Roman"/>
        </w:rPr>
        <w:t>анкт-Петербург</w:t>
      </w:r>
      <w:r w:rsidRPr="0032434E">
        <w:rPr>
          <w:rFonts w:ascii="Times New Roman" w:hAnsi="Times New Roman" w:cs="Times New Roman"/>
        </w:rPr>
        <w:t>., 1894.</w:t>
      </w:r>
      <w:r>
        <w:rPr>
          <w:rFonts w:ascii="Times New Roman" w:hAnsi="Times New Roman" w:cs="Times New Roman"/>
        </w:rPr>
        <w:t xml:space="preserve"> </w:t>
      </w:r>
      <w:r>
        <w:rPr>
          <w:rFonts w:ascii="Times New Roman" w:hAnsi="Times New Roman" w:cs="Times New Roman"/>
        </w:rPr>
        <w:br/>
      </w:r>
      <w:r>
        <w:rPr>
          <w:rFonts w:ascii="Times New Roman" w:hAnsi="Times New Roman" w:cs="Times New Roman"/>
          <w:lang w:val="en-US"/>
        </w:rPr>
        <w:t>URL</w:t>
      </w:r>
      <w:r w:rsidRPr="002C4CAE">
        <w:rPr>
          <w:rFonts w:ascii="Times New Roman" w:hAnsi="Times New Roman" w:cs="Times New Roman"/>
        </w:rPr>
        <w:t xml:space="preserve">: </w:t>
      </w:r>
      <w:r w:rsidRPr="00BB5785">
        <w:rPr>
          <w:rFonts w:ascii="Times New Roman" w:hAnsi="Times New Roman" w:cs="Times New Roman"/>
          <w:lang w:val="en-US"/>
        </w:rPr>
        <w:t>https</w:t>
      </w:r>
      <w:r w:rsidRPr="002C4CAE">
        <w:rPr>
          <w:rFonts w:ascii="Times New Roman" w:hAnsi="Times New Roman" w:cs="Times New Roman"/>
        </w:rPr>
        <w:t>://</w:t>
      </w:r>
      <w:r w:rsidRPr="00BB5785">
        <w:rPr>
          <w:rFonts w:ascii="Times New Roman" w:hAnsi="Times New Roman" w:cs="Times New Roman"/>
          <w:lang w:val="en-US"/>
        </w:rPr>
        <w:t>www</w:t>
      </w:r>
      <w:r w:rsidRPr="002C4CAE">
        <w:rPr>
          <w:rFonts w:ascii="Times New Roman" w:hAnsi="Times New Roman" w:cs="Times New Roman"/>
        </w:rPr>
        <w:t>.</w:t>
      </w:r>
      <w:proofErr w:type="spellStart"/>
      <w:r w:rsidRPr="00BB5785">
        <w:rPr>
          <w:rFonts w:ascii="Times New Roman" w:hAnsi="Times New Roman" w:cs="Times New Roman"/>
          <w:lang w:val="en-US"/>
        </w:rPr>
        <w:t>rgo</w:t>
      </w:r>
      <w:proofErr w:type="spellEnd"/>
      <w:r w:rsidRPr="002C4CAE">
        <w:rPr>
          <w:rFonts w:ascii="Times New Roman" w:hAnsi="Times New Roman" w:cs="Times New Roman"/>
        </w:rPr>
        <w:t>.</w:t>
      </w:r>
      <w:r w:rsidRPr="00BB5785">
        <w:rPr>
          <w:rFonts w:ascii="Times New Roman" w:hAnsi="Times New Roman" w:cs="Times New Roman"/>
          <w:lang w:val="en-US"/>
        </w:rPr>
        <w:t>ru</w:t>
      </w:r>
      <w:r w:rsidRPr="002C4CAE">
        <w:rPr>
          <w:rFonts w:ascii="Times New Roman" w:hAnsi="Times New Roman" w:cs="Times New Roman"/>
        </w:rPr>
        <w:t>/</w:t>
      </w:r>
      <w:r w:rsidRPr="00BB5785">
        <w:rPr>
          <w:rFonts w:ascii="Times New Roman" w:hAnsi="Times New Roman" w:cs="Times New Roman"/>
          <w:lang w:val="en-US"/>
        </w:rPr>
        <w:t>ru</w:t>
      </w:r>
      <w:r w:rsidRPr="002C4CAE">
        <w:rPr>
          <w:rFonts w:ascii="Times New Roman" w:hAnsi="Times New Roman" w:cs="Times New Roman"/>
        </w:rPr>
        <w:t>/</w:t>
      </w:r>
      <w:r w:rsidRPr="00BB5785">
        <w:rPr>
          <w:rFonts w:ascii="Times New Roman" w:hAnsi="Times New Roman" w:cs="Times New Roman"/>
          <w:lang w:val="en-US"/>
        </w:rPr>
        <w:t>article</w:t>
      </w:r>
      <w:r w:rsidRPr="002C4CAE">
        <w:rPr>
          <w:rFonts w:ascii="Times New Roman" w:hAnsi="Times New Roman" w:cs="Times New Roman"/>
        </w:rPr>
        <w:t>/</w:t>
      </w:r>
      <w:proofErr w:type="spellStart"/>
      <w:r w:rsidRPr="00BB5785">
        <w:rPr>
          <w:rFonts w:ascii="Times New Roman" w:hAnsi="Times New Roman" w:cs="Times New Roman"/>
          <w:lang w:val="en-US"/>
        </w:rPr>
        <w:t>vo</w:t>
      </w:r>
      <w:proofErr w:type="spellEnd"/>
      <w:r w:rsidRPr="002C4CAE">
        <w:rPr>
          <w:rFonts w:ascii="Times New Roman" w:hAnsi="Times New Roman" w:cs="Times New Roman"/>
        </w:rPr>
        <w:t>-</w:t>
      </w:r>
      <w:proofErr w:type="spellStart"/>
      <w:r w:rsidRPr="00BB5785">
        <w:rPr>
          <w:rFonts w:ascii="Times New Roman" w:hAnsi="Times New Roman" w:cs="Times New Roman"/>
          <w:lang w:val="en-US"/>
        </w:rPr>
        <w:t>imya</w:t>
      </w:r>
      <w:proofErr w:type="spellEnd"/>
      <w:r w:rsidRPr="002C4CAE">
        <w:rPr>
          <w:rFonts w:ascii="Times New Roman" w:hAnsi="Times New Roman" w:cs="Times New Roman"/>
        </w:rPr>
        <w:t>-</w:t>
      </w:r>
      <w:proofErr w:type="spellStart"/>
      <w:r w:rsidRPr="00BB5785">
        <w:rPr>
          <w:rFonts w:ascii="Times New Roman" w:hAnsi="Times New Roman" w:cs="Times New Roman"/>
          <w:lang w:val="en-US"/>
        </w:rPr>
        <w:t>nauki</w:t>
      </w:r>
      <w:proofErr w:type="spellEnd"/>
      <w:r w:rsidRPr="002C4CAE">
        <w:rPr>
          <w:rFonts w:ascii="Times New Roman" w:hAnsi="Times New Roman" w:cs="Times New Roman"/>
        </w:rPr>
        <w:t>-</w:t>
      </w:r>
      <w:proofErr w:type="spellStart"/>
      <w:r w:rsidRPr="00BB5785">
        <w:rPr>
          <w:rFonts w:ascii="Times New Roman" w:hAnsi="Times New Roman" w:cs="Times New Roman"/>
          <w:lang w:val="en-US"/>
        </w:rPr>
        <w:t>vo</w:t>
      </w:r>
      <w:proofErr w:type="spellEnd"/>
      <w:r w:rsidRPr="002C4CAE">
        <w:rPr>
          <w:rFonts w:ascii="Times New Roman" w:hAnsi="Times New Roman" w:cs="Times New Roman"/>
        </w:rPr>
        <w:t>-</w:t>
      </w:r>
      <w:proofErr w:type="spellStart"/>
      <w:r w:rsidRPr="00BB5785">
        <w:rPr>
          <w:rFonts w:ascii="Times New Roman" w:hAnsi="Times New Roman" w:cs="Times New Roman"/>
          <w:lang w:val="en-US"/>
        </w:rPr>
        <w:t>imya</w:t>
      </w:r>
      <w:proofErr w:type="spellEnd"/>
      <w:r w:rsidRPr="002C4CAE">
        <w:rPr>
          <w:rFonts w:ascii="Times New Roman" w:hAnsi="Times New Roman" w:cs="Times New Roman"/>
        </w:rPr>
        <w:t>-</w:t>
      </w:r>
      <w:proofErr w:type="spellStart"/>
      <w:r w:rsidRPr="00BB5785">
        <w:rPr>
          <w:rFonts w:ascii="Times New Roman" w:hAnsi="Times New Roman" w:cs="Times New Roman"/>
          <w:lang w:val="en-US"/>
        </w:rPr>
        <w:t>dela</w:t>
      </w:r>
      <w:proofErr w:type="spellEnd"/>
      <w:r w:rsidRPr="002C4CAE">
        <w:rPr>
          <w:rFonts w:ascii="Times New Roman" w:hAnsi="Times New Roman" w:cs="Times New Roman"/>
        </w:rPr>
        <w:t>-</w:t>
      </w:r>
      <w:r w:rsidRPr="00BB5785">
        <w:rPr>
          <w:rFonts w:ascii="Times New Roman" w:hAnsi="Times New Roman" w:cs="Times New Roman"/>
          <w:lang w:val="en-US"/>
        </w:rPr>
        <w:t>admiral</w:t>
      </w:r>
      <w:r w:rsidRPr="002C4CAE">
        <w:rPr>
          <w:rFonts w:ascii="Times New Roman" w:hAnsi="Times New Roman" w:cs="Times New Roman"/>
        </w:rPr>
        <w:t>-</w:t>
      </w:r>
      <w:proofErr w:type="spellStart"/>
      <w:r w:rsidRPr="00BB5785">
        <w:rPr>
          <w:rFonts w:ascii="Times New Roman" w:hAnsi="Times New Roman" w:cs="Times New Roman"/>
          <w:lang w:val="en-US"/>
        </w:rPr>
        <w:t>makarov</w:t>
      </w:r>
      <w:proofErr w:type="spellEnd"/>
      <w:r w:rsidRPr="002C4CAE">
        <w:rPr>
          <w:rFonts w:ascii="Times New Roman" w:hAnsi="Times New Roman" w:cs="Times New Roman"/>
        </w:rPr>
        <w:t>-</w:t>
      </w:r>
      <w:proofErr w:type="spellStart"/>
      <w:r w:rsidRPr="00BB5785">
        <w:rPr>
          <w:rFonts w:ascii="Times New Roman" w:hAnsi="Times New Roman" w:cs="Times New Roman"/>
          <w:lang w:val="en-US"/>
        </w:rPr>
        <w:t>i</w:t>
      </w:r>
      <w:proofErr w:type="spellEnd"/>
      <w:r w:rsidRPr="002C4CAE">
        <w:rPr>
          <w:rFonts w:ascii="Times New Roman" w:hAnsi="Times New Roman" w:cs="Times New Roman"/>
        </w:rPr>
        <w:t>-</w:t>
      </w:r>
      <w:proofErr w:type="spellStart"/>
      <w:r w:rsidRPr="00BB5785">
        <w:rPr>
          <w:rFonts w:ascii="Times New Roman" w:hAnsi="Times New Roman" w:cs="Times New Roman"/>
          <w:lang w:val="en-US"/>
        </w:rPr>
        <w:t>obshchestvo</w:t>
      </w:r>
      <w:proofErr w:type="spellEnd"/>
      <w:r w:rsidRPr="002C4CAE">
        <w:rPr>
          <w:rFonts w:ascii="Times New Roman" w:hAnsi="Times New Roman" w:cs="Times New Roman"/>
        </w:rPr>
        <w:t>-</w:t>
      </w:r>
      <w:proofErr w:type="spellStart"/>
      <w:r w:rsidRPr="00BB5785">
        <w:rPr>
          <w:rFonts w:ascii="Times New Roman" w:hAnsi="Times New Roman" w:cs="Times New Roman"/>
          <w:lang w:val="en-US"/>
        </w:rPr>
        <w:t>izucheniya</w:t>
      </w:r>
      <w:proofErr w:type="spellEnd"/>
      <w:r w:rsidRPr="002C4CAE">
        <w:rPr>
          <w:rFonts w:ascii="Times New Roman" w:hAnsi="Times New Roman" w:cs="Times New Roman"/>
        </w:rPr>
        <w:t>-</w:t>
      </w:r>
      <w:proofErr w:type="spellStart"/>
      <w:r w:rsidRPr="00BB5785">
        <w:rPr>
          <w:rFonts w:ascii="Times New Roman" w:hAnsi="Times New Roman" w:cs="Times New Roman"/>
          <w:lang w:val="en-US"/>
        </w:rPr>
        <w:t>amurskogo</w:t>
      </w:r>
      <w:proofErr w:type="spellEnd"/>
      <w:r w:rsidRPr="002C4CAE">
        <w:rPr>
          <w:rFonts w:ascii="Times New Roman" w:hAnsi="Times New Roman" w:cs="Times New Roman"/>
        </w:rPr>
        <w:t>-</w:t>
      </w:r>
      <w:proofErr w:type="spellStart"/>
      <w:r w:rsidRPr="00BB5785">
        <w:rPr>
          <w:rFonts w:ascii="Times New Roman" w:hAnsi="Times New Roman" w:cs="Times New Roman"/>
          <w:lang w:val="en-US"/>
        </w:rPr>
        <w:t>kraya</w:t>
      </w:r>
      <w:proofErr w:type="spellEnd"/>
      <w:r w:rsidRPr="002C4CAE">
        <w:rPr>
          <w:rFonts w:ascii="Times New Roman" w:hAnsi="Times New Roman" w:cs="Times New Roman"/>
        </w:rPr>
        <w:t xml:space="preserve">. </w:t>
      </w:r>
      <w:r w:rsidRPr="00CB35BC">
        <w:rPr>
          <w:rFonts w:ascii="Times New Roman" w:hAnsi="Times New Roman" w:cs="Times New Roman"/>
        </w:rPr>
        <w:t>(</w:t>
      </w:r>
      <w:r>
        <w:rPr>
          <w:rFonts w:ascii="Times New Roman" w:hAnsi="Times New Roman" w:cs="Times New Roman"/>
        </w:rPr>
        <w:t>дата обращения</w:t>
      </w:r>
      <w:r w:rsidRPr="00CB35BC">
        <w:rPr>
          <w:rFonts w:ascii="Times New Roman" w:hAnsi="Times New Roman" w:cs="Times New Roman"/>
        </w:rPr>
        <w:t xml:space="preserve">: 20.04.2020) </w:t>
      </w:r>
    </w:p>
  </w:footnote>
  <w:footnote w:id="49">
    <w:p w:rsidR="00AB7627" w:rsidRPr="0094014B" w:rsidRDefault="00AB7627" w:rsidP="00637527">
      <w:pPr>
        <w:pStyle w:val="a3"/>
        <w:rPr>
          <w:rFonts w:ascii="Times New Roman" w:hAnsi="Times New Roman" w:cs="Times New Roman"/>
          <w:lang w:val="en-US"/>
        </w:rPr>
      </w:pPr>
      <w:r w:rsidRPr="0032434E">
        <w:rPr>
          <w:rStyle w:val="a5"/>
          <w:rFonts w:ascii="Times New Roman" w:hAnsi="Times New Roman" w:cs="Times New Roman"/>
        </w:rPr>
        <w:footnoteRef/>
      </w:r>
      <w:r w:rsidRPr="0032434E">
        <w:rPr>
          <w:rFonts w:ascii="Times New Roman" w:hAnsi="Times New Roman" w:cs="Times New Roman"/>
        </w:rPr>
        <w:t xml:space="preserve"> </w:t>
      </w:r>
      <w:proofErr w:type="spellStart"/>
      <w:r w:rsidRPr="0032434E">
        <w:rPr>
          <w:rFonts w:ascii="Times New Roman" w:hAnsi="Times New Roman" w:cs="Times New Roman"/>
        </w:rPr>
        <w:t>Бакунин.М</w:t>
      </w:r>
      <w:proofErr w:type="spellEnd"/>
      <w:r w:rsidRPr="0032434E">
        <w:rPr>
          <w:rFonts w:ascii="Times New Roman" w:hAnsi="Times New Roman" w:cs="Times New Roman"/>
        </w:rPr>
        <w:t>. М.  Тропическая Голландия. Пять лет на острове Ява / М.М. Бакунин. - М.: 2007.</w:t>
      </w:r>
      <w:r>
        <w:rPr>
          <w:rFonts w:ascii="Times New Roman" w:hAnsi="Times New Roman" w:cs="Times New Roman"/>
        </w:rPr>
        <w:t xml:space="preserve"> С. 358–</w:t>
      </w:r>
      <w:r w:rsidRPr="0032434E">
        <w:rPr>
          <w:rFonts w:ascii="Times New Roman" w:hAnsi="Times New Roman" w:cs="Times New Roman"/>
        </w:rPr>
        <w:t xml:space="preserve"> 4</w:t>
      </w:r>
      <w:r>
        <w:rPr>
          <w:rFonts w:ascii="Times New Roman" w:hAnsi="Times New Roman" w:cs="Times New Roman"/>
        </w:rPr>
        <w:t>40</w:t>
      </w:r>
      <w:proofErr w:type="gramStart"/>
      <w:r>
        <w:rPr>
          <w:rFonts w:ascii="Times New Roman" w:hAnsi="Times New Roman" w:cs="Times New Roman"/>
        </w:rPr>
        <w:t>.</w:t>
      </w:r>
      <w:r w:rsidR="0094014B">
        <w:rPr>
          <w:rFonts w:ascii="Times New Roman" w:hAnsi="Times New Roman" w:cs="Times New Roman"/>
          <w:lang w:val="en-US"/>
        </w:rPr>
        <w:t xml:space="preserve"> </w:t>
      </w:r>
      <w:r w:rsidR="0094014B" w:rsidRPr="002C4CAE">
        <w:rPr>
          <w:rFonts w:ascii="Times New Roman" w:hAnsi="Times New Roman" w:cs="Times New Roman"/>
        </w:rPr>
        <w:t>.</w:t>
      </w:r>
      <w:proofErr w:type="gramEnd"/>
      <w:r w:rsidR="0094014B" w:rsidRPr="002C4CAE">
        <w:rPr>
          <w:rFonts w:ascii="Times New Roman" w:hAnsi="Times New Roman" w:cs="Times New Roman"/>
        </w:rPr>
        <w:t xml:space="preserve"> </w:t>
      </w:r>
      <w:r w:rsidR="0094014B" w:rsidRPr="00CB35BC">
        <w:rPr>
          <w:rFonts w:ascii="Times New Roman" w:hAnsi="Times New Roman" w:cs="Times New Roman"/>
        </w:rPr>
        <w:t>(</w:t>
      </w:r>
      <w:r w:rsidR="0094014B">
        <w:rPr>
          <w:rFonts w:ascii="Times New Roman" w:hAnsi="Times New Roman" w:cs="Times New Roman"/>
        </w:rPr>
        <w:t>дата обращения</w:t>
      </w:r>
      <w:r w:rsidR="0094014B" w:rsidRPr="00CB35BC">
        <w:rPr>
          <w:rFonts w:ascii="Times New Roman" w:hAnsi="Times New Roman" w:cs="Times New Roman"/>
        </w:rPr>
        <w:t>: 20.04.2020)</w:t>
      </w:r>
    </w:p>
  </w:footnote>
  <w:footnote w:id="50">
    <w:p w:rsidR="00AB7627" w:rsidRPr="0032434E" w:rsidRDefault="00AB7627" w:rsidP="00637527">
      <w:pPr>
        <w:pStyle w:val="a3"/>
        <w:rPr>
          <w:rFonts w:ascii="Times New Roman" w:hAnsi="Times New Roman" w:cs="Times New Roman"/>
        </w:rPr>
      </w:pPr>
      <w:r w:rsidRPr="0032434E">
        <w:rPr>
          <w:rStyle w:val="a5"/>
          <w:rFonts w:ascii="Times New Roman" w:hAnsi="Times New Roman" w:cs="Times New Roman"/>
        </w:rPr>
        <w:footnoteRef/>
      </w:r>
      <w:r w:rsidRPr="0032434E">
        <w:rPr>
          <w:rFonts w:ascii="Times New Roman" w:hAnsi="Times New Roman" w:cs="Times New Roman"/>
        </w:rPr>
        <w:t>Бакунин.</w:t>
      </w:r>
      <w:r w:rsidR="0094014B">
        <w:rPr>
          <w:rFonts w:ascii="Times New Roman" w:hAnsi="Times New Roman" w:cs="Times New Roman"/>
          <w:lang w:val="en-US"/>
        </w:rPr>
        <w:t xml:space="preserve"> </w:t>
      </w:r>
      <w:r w:rsidRPr="0032434E">
        <w:rPr>
          <w:rFonts w:ascii="Times New Roman" w:hAnsi="Times New Roman" w:cs="Times New Roman"/>
        </w:rPr>
        <w:t>М. М.  Тропическая Голландия. Пять лет на острове Ява / М.М. Бакунин. - М.: 2007.</w:t>
      </w:r>
      <w:r>
        <w:rPr>
          <w:rFonts w:ascii="Times New Roman" w:hAnsi="Times New Roman" w:cs="Times New Roman"/>
        </w:rPr>
        <w:t xml:space="preserve"> С. 358–</w:t>
      </w:r>
      <w:r w:rsidRPr="0032434E">
        <w:rPr>
          <w:rFonts w:ascii="Times New Roman" w:hAnsi="Times New Roman" w:cs="Times New Roman"/>
        </w:rPr>
        <w:t xml:space="preserve"> 4</w:t>
      </w:r>
      <w:r>
        <w:rPr>
          <w:rFonts w:ascii="Times New Roman" w:hAnsi="Times New Roman" w:cs="Times New Roman"/>
        </w:rPr>
        <w:t>40.</w:t>
      </w:r>
    </w:p>
  </w:footnote>
  <w:footnote w:id="51">
    <w:p w:rsidR="00AB7627" w:rsidRPr="00FC431F" w:rsidRDefault="00AB7627" w:rsidP="00637527">
      <w:pPr>
        <w:pStyle w:val="a3"/>
        <w:rPr>
          <w:rFonts w:ascii="Times New Roman" w:hAnsi="Times New Roman" w:cs="Times New Roman"/>
        </w:rPr>
      </w:pPr>
      <w:r w:rsidRPr="00DA7057">
        <w:rPr>
          <w:rStyle w:val="a5"/>
          <w:rFonts w:ascii="Times New Roman" w:hAnsi="Times New Roman" w:cs="Times New Roman"/>
        </w:rPr>
        <w:footnoteRef/>
      </w:r>
      <w:r w:rsidRPr="00FC431F">
        <w:rPr>
          <w:rFonts w:ascii="Times New Roman" w:hAnsi="Times New Roman" w:cs="Times New Roman"/>
        </w:rPr>
        <w:t>Мальцева</w:t>
      </w:r>
      <w:r w:rsidRPr="006A2FC1">
        <w:rPr>
          <w:rFonts w:ascii="Times New Roman" w:hAnsi="Times New Roman" w:cs="Times New Roman"/>
        </w:rPr>
        <w:t>.</w:t>
      </w:r>
      <w:r>
        <w:rPr>
          <w:rFonts w:ascii="Times New Roman" w:hAnsi="Times New Roman" w:cs="Times New Roman"/>
        </w:rPr>
        <w:t xml:space="preserve"> Р. </w:t>
      </w:r>
      <w:proofErr w:type="spellStart"/>
      <w:proofErr w:type="gramStart"/>
      <w:r>
        <w:rPr>
          <w:rFonts w:ascii="Times New Roman" w:hAnsi="Times New Roman" w:cs="Times New Roman"/>
        </w:rPr>
        <w:t>И.</w:t>
      </w:r>
      <w:r w:rsidRPr="00FC431F">
        <w:rPr>
          <w:rFonts w:ascii="Times New Roman" w:hAnsi="Times New Roman" w:cs="Times New Roman"/>
        </w:rPr>
        <w:t>«</w:t>
      </w:r>
      <w:proofErr w:type="gramEnd"/>
      <w:r w:rsidRPr="00FC431F">
        <w:rPr>
          <w:rFonts w:ascii="Times New Roman" w:hAnsi="Times New Roman" w:cs="Times New Roman"/>
        </w:rPr>
        <w:t>Пространство</w:t>
      </w:r>
      <w:proofErr w:type="spellEnd"/>
      <w:r w:rsidRPr="00FC431F">
        <w:rPr>
          <w:rFonts w:ascii="Times New Roman" w:hAnsi="Times New Roman" w:cs="Times New Roman"/>
        </w:rPr>
        <w:t xml:space="preserve">» и «Время» в жанре путешествий // Вестник Майкопского государственного технологического университета. 2012. №3. </w:t>
      </w:r>
    </w:p>
    <w:p w:rsidR="00AB7627" w:rsidRPr="00E47AD3" w:rsidRDefault="00AB7627" w:rsidP="00637527">
      <w:pPr>
        <w:pStyle w:val="a3"/>
        <w:rPr>
          <w:rFonts w:ascii="Times New Roman" w:hAnsi="Times New Roman" w:cs="Times New Roman"/>
        </w:rPr>
      </w:pPr>
      <w:r w:rsidRPr="00FC431F">
        <w:rPr>
          <w:rFonts w:ascii="Times New Roman" w:hAnsi="Times New Roman" w:cs="Times New Roman"/>
        </w:rPr>
        <w:t>URL: https://cyberleninka.ru/article/n/prostranstvo-i-vremya-v-zhanre-puteshestviy (дата обращения: 20.04.2020).</w:t>
      </w:r>
    </w:p>
  </w:footnote>
  <w:footnote w:id="52">
    <w:p w:rsidR="00AB7627" w:rsidRPr="00E47AD3" w:rsidRDefault="00AB7627" w:rsidP="00637527">
      <w:pPr>
        <w:pStyle w:val="a3"/>
        <w:rPr>
          <w:rFonts w:ascii="Times New Roman" w:hAnsi="Times New Roman" w:cs="Times New Roman"/>
        </w:rPr>
      </w:pPr>
      <w:r w:rsidRPr="0032434E">
        <w:rPr>
          <w:rStyle w:val="a5"/>
          <w:rFonts w:ascii="Times New Roman" w:hAnsi="Times New Roman" w:cs="Times New Roman"/>
        </w:rPr>
        <w:footnoteRef/>
      </w:r>
      <w:r>
        <w:rPr>
          <w:rFonts w:ascii="Times New Roman" w:hAnsi="Times New Roman" w:cs="Times New Roman"/>
        </w:rPr>
        <w:t xml:space="preserve"> Энциклопедия Всемирная История. </w:t>
      </w:r>
      <w:r>
        <w:rPr>
          <w:rFonts w:ascii="Times New Roman" w:hAnsi="Times New Roman" w:cs="Times New Roman"/>
        </w:rPr>
        <w:br/>
      </w:r>
      <w:r>
        <w:rPr>
          <w:rFonts w:ascii="Times New Roman" w:hAnsi="Times New Roman" w:cs="Times New Roman"/>
          <w:lang w:val="en-US"/>
        </w:rPr>
        <w:t>URL</w:t>
      </w:r>
      <w:r w:rsidRPr="00E47AD3">
        <w:rPr>
          <w:rFonts w:ascii="Times New Roman" w:hAnsi="Times New Roman" w:cs="Times New Roman"/>
        </w:rPr>
        <w:t xml:space="preserve">: </w:t>
      </w:r>
      <w:r w:rsidRPr="00E47AD3">
        <w:rPr>
          <w:rFonts w:ascii="Times New Roman" w:hAnsi="Times New Roman" w:cs="Times New Roman"/>
          <w:lang w:val="en-US"/>
        </w:rPr>
        <w:t>https</w:t>
      </w:r>
      <w:r w:rsidRPr="00E47AD3">
        <w:rPr>
          <w:rFonts w:ascii="Times New Roman" w:hAnsi="Times New Roman" w:cs="Times New Roman"/>
        </w:rPr>
        <w:t>://</w:t>
      </w:r>
      <w:r w:rsidRPr="00E47AD3">
        <w:rPr>
          <w:rFonts w:ascii="Times New Roman" w:hAnsi="Times New Roman" w:cs="Times New Roman"/>
          <w:lang w:val="en-US"/>
        </w:rPr>
        <w:t>w</w:t>
      </w:r>
      <w:r w:rsidRPr="00E47AD3">
        <w:rPr>
          <w:rFonts w:ascii="Times New Roman" w:hAnsi="Times New Roman" w:cs="Times New Roman"/>
        </w:rPr>
        <w:t>.</w:t>
      </w:r>
      <w:proofErr w:type="spellStart"/>
      <w:r w:rsidRPr="00E47AD3">
        <w:rPr>
          <w:rFonts w:ascii="Times New Roman" w:hAnsi="Times New Roman" w:cs="Times New Roman"/>
          <w:lang w:val="en-US"/>
        </w:rPr>
        <w:t>histrf</w:t>
      </w:r>
      <w:proofErr w:type="spellEnd"/>
      <w:r w:rsidRPr="00E47AD3">
        <w:rPr>
          <w:rFonts w:ascii="Times New Roman" w:hAnsi="Times New Roman" w:cs="Times New Roman"/>
        </w:rPr>
        <w:t>.</w:t>
      </w:r>
      <w:r w:rsidRPr="00E47AD3">
        <w:rPr>
          <w:rFonts w:ascii="Times New Roman" w:hAnsi="Times New Roman" w:cs="Times New Roman"/>
          <w:lang w:val="en-US"/>
        </w:rPr>
        <w:t>ru</w:t>
      </w:r>
      <w:r w:rsidRPr="00E47AD3">
        <w:rPr>
          <w:rFonts w:ascii="Times New Roman" w:hAnsi="Times New Roman" w:cs="Times New Roman"/>
        </w:rPr>
        <w:t>/</w:t>
      </w:r>
      <w:r w:rsidRPr="00E47AD3">
        <w:rPr>
          <w:rFonts w:ascii="Times New Roman" w:hAnsi="Times New Roman" w:cs="Times New Roman"/>
          <w:lang w:val="en-US"/>
        </w:rPr>
        <w:t>articles</w:t>
      </w:r>
      <w:r w:rsidRPr="00E47AD3">
        <w:rPr>
          <w:rFonts w:ascii="Times New Roman" w:hAnsi="Times New Roman" w:cs="Times New Roman"/>
        </w:rPr>
        <w:t>/</w:t>
      </w:r>
      <w:r w:rsidRPr="00E47AD3">
        <w:rPr>
          <w:rFonts w:ascii="Times New Roman" w:hAnsi="Times New Roman" w:cs="Times New Roman"/>
          <w:lang w:val="en-US"/>
        </w:rPr>
        <w:t>article</w:t>
      </w:r>
      <w:r w:rsidRPr="00E47AD3">
        <w:rPr>
          <w:rFonts w:ascii="Times New Roman" w:hAnsi="Times New Roman" w:cs="Times New Roman"/>
        </w:rPr>
        <w:t>/</w:t>
      </w:r>
      <w:r w:rsidRPr="00E47AD3">
        <w:rPr>
          <w:rFonts w:ascii="Times New Roman" w:hAnsi="Times New Roman" w:cs="Times New Roman"/>
          <w:lang w:val="en-US"/>
        </w:rPr>
        <w:t>show</w:t>
      </w:r>
      <w:r w:rsidRPr="00E47AD3">
        <w:rPr>
          <w:rFonts w:ascii="Times New Roman" w:hAnsi="Times New Roman" w:cs="Times New Roman"/>
        </w:rPr>
        <w:t>/</w:t>
      </w:r>
      <w:proofErr w:type="spellStart"/>
      <w:r w:rsidRPr="00E47AD3">
        <w:rPr>
          <w:rFonts w:ascii="Times New Roman" w:hAnsi="Times New Roman" w:cs="Times New Roman"/>
          <w:lang w:val="en-US"/>
        </w:rPr>
        <w:t>indonieziia</w:t>
      </w:r>
      <w:proofErr w:type="spellEnd"/>
      <w:r w:rsidRPr="00E47AD3">
        <w:rPr>
          <w:rFonts w:ascii="Times New Roman" w:hAnsi="Times New Roman" w:cs="Times New Roman"/>
        </w:rPr>
        <w:t>_</w:t>
      </w:r>
      <w:r w:rsidRPr="00E47AD3">
        <w:rPr>
          <w:rFonts w:ascii="Times New Roman" w:hAnsi="Times New Roman" w:cs="Times New Roman"/>
          <w:lang w:val="en-US"/>
        </w:rPr>
        <w:t>xxi</w:t>
      </w:r>
      <w:r w:rsidRPr="00E47AD3">
        <w:rPr>
          <w:rFonts w:ascii="Times New Roman" w:hAnsi="Times New Roman" w:cs="Times New Roman"/>
        </w:rPr>
        <w:t>_</w:t>
      </w:r>
      <w:r w:rsidRPr="00E47AD3">
        <w:rPr>
          <w:rFonts w:ascii="Times New Roman" w:hAnsi="Times New Roman" w:cs="Times New Roman"/>
          <w:lang w:val="en-US"/>
        </w:rPr>
        <w:t>v</w:t>
      </w:r>
      <w:r w:rsidRPr="00E47AD3">
        <w:rPr>
          <w:rFonts w:ascii="Times New Roman" w:hAnsi="Times New Roman" w:cs="Times New Roman"/>
        </w:rPr>
        <w:t xml:space="preserve"> (</w:t>
      </w:r>
      <w:r>
        <w:rPr>
          <w:rFonts w:ascii="Times New Roman" w:hAnsi="Times New Roman" w:cs="Times New Roman"/>
        </w:rPr>
        <w:t>дата обращения</w:t>
      </w:r>
      <w:r w:rsidRPr="00E47AD3">
        <w:rPr>
          <w:rFonts w:ascii="Times New Roman" w:hAnsi="Times New Roman" w:cs="Times New Roman"/>
        </w:rPr>
        <w:t>: 20.04.2020)</w:t>
      </w:r>
    </w:p>
  </w:footnote>
  <w:footnote w:id="53">
    <w:p w:rsidR="00AB7627" w:rsidRDefault="00AB7627" w:rsidP="00637527">
      <w:pPr>
        <w:pStyle w:val="a3"/>
      </w:pPr>
      <w:r>
        <w:rPr>
          <w:rStyle w:val="a5"/>
        </w:rPr>
        <w:footnoteRef/>
      </w:r>
      <w:r>
        <w:rPr>
          <w:rFonts w:ascii="Times New Roman" w:hAnsi="Times New Roman" w:cs="Times New Roman"/>
        </w:rPr>
        <w:t xml:space="preserve">Там же. </w:t>
      </w:r>
    </w:p>
  </w:footnote>
  <w:footnote w:id="54">
    <w:p w:rsidR="00AB7627" w:rsidRDefault="00AB7627" w:rsidP="00637527">
      <w:pPr>
        <w:pStyle w:val="a3"/>
      </w:pPr>
      <w:r>
        <w:rPr>
          <w:rStyle w:val="a5"/>
        </w:rPr>
        <w:footnoteRef/>
      </w:r>
      <w:r w:rsidRPr="00CB35BC">
        <w:rPr>
          <w:rFonts w:ascii="Times New Roman" w:hAnsi="Times New Roman" w:cs="Times New Roman"/>
        </w:rPr>
        <w:t>Ефимова. Л. М. СССР и становление независимой Республики Индонезии // Вестник МГИМО. 2015. №1</w:t>
      </w:r>
      <w:r w:rsidRPr="00AA7551">
        <w:rPr>
          <w:rFonts w:ascii="Times New Roman" w:hAnsi="Times New Roman" w:cs="Times New Roman"/>
        </w:rPr>
        <w:t xml:space="preserve">. </w:t>
      </w:r>
      <w:r w:rsidRPr="00CB35BC">
        <w:rPr>
          <w:rFonts w:ascii="Times New Roman" w:hAnsi="Times New Roman" w:cs="Times New Roman"/>
        </w:rPr>
        <w:t>URL: https://cyberleninka.ru/article/n/sssr-i-stanovlenie-nezavisimoy-respubliki-indonezii (</w:t>
      </w:r>
      <w:r>
        <w:rPr>
          <w:rFonts w:ascii="Times New Roman" w:hAnsi="Times New Roman" w:cs="Times New Roman"/>
        </w:rPr>
        <w:t>д</w:t>
      </w:r>
      <w:r w:rsidRPr="00CB35BC">
        <w:rPr>
          <w:rFonts w:ascii="Times New Roman" w:hAnsi="Times New Roman" w:cs="Times New Roman"/>
        </w:rPr>
        <w:t>ата обращения: 20.04.2020)</w:t>
      </w:r>
    </w:p>
  </w:footnote>
  <w:footnote w:id="55">
    <w:p w:rsidR="00AB7627" w:rsidRPr="00D02E3D" w:rsidRDefault="00AB7627" w:rsidP="00637527">
      <w:pPr>
        <w:pStyle w:val="a3"/>
        <w:rPr>
          <w:lang w:val="en-US"/>
        </w:rPr>
      </w:pPr>
      <w:r>
        <w:rPr>
          <w:rStyle w:val="a5"/>
        </w:rPr>
        <w:footnoteRef/>
      </w:r>
      <w:proofErr w:type="spellStart"/>
      <w:r w:rsidRPr="00D02E3D">
        <w:rPr>
          <w:rFonts w:ascii="Times New Roman" w:hAnsi="Times New Roman" w:cs="Times New Roman"/>
          <w:lang w:val="en-US"/>
        </w:rPr>
        <w:t>Kisah</w:t>
      </w:r>
      <w:proofErr w:type="spellEnd"/>
      <w:r w:rsidRPr="00E82294">
        <w:rPr>
          <w:rFonts w:ascii="Times New Roman" w:hAnsi="Times New Roman" w:cs="Times New Roman"/>
          <w:lang w:val="en-US"/>
        </w:rPr>
        <w:t xml:space="preserve"> </w:t>
      </w:r>
      <w:proofErr w:type="spellStart"/>
      <w:r w:rsidRPr="00D02E3D">
        <w:rPr>
          <w:rFonts w:ascii="Times New Roman" w:hAnsi="Times New Roman" w:cs="Times New Roman"/>
          <w:lang w:val="en-US"/>
        </w:rPr>
        <w:t>Persahabatan</w:t>
      </w:r>
      <w:proofErr w:type="spellEnd"/>
      <w:r w:rsidRPr="00E82294">
        <w:rPr>
          <w:rFonts w:ascii="Times New Roman" w:hAnsi="Times New Roman" w:cs="Times New Roman"/>
          <w:lang w:val="en-US"/>
        </w:rPr>
        <w:t xml:space="preserve"> </w:t>
      </w:r>
      <w:r w:rsidRPr="00D02E3D">
        <w:rPr>
          <w:rFonts w:ascii="Times New Roman" w:hAnsi="Times New Roman" w:cs="Times New Roman"/>
          <w:lang w:val="en-US"/>
        </w:rPr>
        <w:t>Jakarta</w:t>
      </w:r>
      <w:r w:rsidRPr="00E82294">
        <w:rPr>
          <w:rFonts w:ascii="Times New Roman" w:hAnsi="Times New Roman" w:cs="Times New Roman"/>
          <w:lang w:val="en-US"/>
        </w:rPr>
        <w:t xml:space="preserve"> </w:t>
      </w:r>
      <w:r w:rsidRPr="00D02E3D">
        <w:rPr>
          <w:rFonts w:ascii="Times New Roman" w:hAnsi="Times New Roman" w:cs="Times New Roman"/>
          <w:lang w:val="en-US"/>
        </w:rPr>
        <w:t>dan</w:t>
      </w:r>
      <w:r w:rsidRPr="00E82294">
        <w:rPr>
          <w:rFonts w:ascii="Times New Roman" w:hAnsi="Times New Roman" w:cs="Times New Roman"/>
          <w:lang w:val="en-US"/>
        </w:rPr>
        <w:t xml:space="preserve"> </w:t>
      </w:r>
      <w:proofErr w:type="spellStart"/>
      <w:r w:rsidRPr="00D02E3D">
        <w:rPr>
          <w:rFonts w:ascii="Times New Roman" w:hAnsi="Times New Roman" w:cs="Times New Roman"/>
          <w:lang w:val="en-US"/>
        </w:rPr>
        <w:t>Moskow</w:t>
      </w:r>
      <w:proofErr w:type="spellEnd"/>
      <w:r w:rsidRPr="00E82294">
        <w:rPr>
          <w:rFonts w:ascii="Times New Roman" w:hAnsi="Times New Roman" w:cs="Times New Roman"/>
          <w:lang w:val="en-US"/>
        </w:rPr>
        <w:t xml:space="preserve">: 65 </w:t>
      </w:r>
      <w:proofErr w:type="spellStart"/>
      <w:r w:rsidRPr="00D02E3D">
        <w:rPr>
          <w:rFonts w:ascii="Times New Roman" w:hAnsi="Times New Roman" w:cs="Times New Roman"/>
          <w:lang w:val="en-US"/>
        </w:rPr>
        <w:t>Tahun</w:t>
      </w:r>
      <w:proofErr w:type="spellEnd"/>
      <w:r w:rsidRPr="00E82294">
        <w:rPr>
          <w:rFonts w:ascii="Times New Roman" w:hAnsi="Times New Roman" w:cs="Times New Roman"/>
          <w:lang w:val="en-US"/>
        </w:rPr>
        <w:t xml:space="preserve"> </w:t>
      </w:r>
      <w:proofErr w:type="spellStart"/>
      <w:r w:rsidRPr="00D02E3D">
        <w:rPr>
          <w:rFonts w:ascii="Times New Roman" w:hAnsi="Times New Roman" w:cs="Times New Roman"/>
          <w:lang w:val="en-US"/>
        </w:rPr>
        <w:t>Pasang</w:t>
      </w:r>
      <w:r w:rsidRPr="00E82294">
        <w:rPr>
          <w:rFonts w:ascii="Times New Roman" w:hAnsi="Times New Roman" w:cs="Times New Roman"/>
          <w:lang w:val="en-US"/>
        </w:rPr>
        <w:t>-</w:t>
      </w:r>
      <w:r w:rsidRPr="00D02E3D">
        <w:rPr>
          <w:rFonts w:ascii="Times New Roman" w:hAnsi="Times New Roman" w:cs="Times New Roman"/>
          <w:lang w:val="en-US"/>
        </w:rPr>
        <w:t>Surut</w:t>
      </w:r>
      <w:proofErr w:type="spellEnd"/>
      <w:r w:rsidRPr="00E82294">
        <w:rPr>
          <w:rFonts w:ascii="Times New Roman" w:hAnsi="Times New Roman" w:cs="Times New Roman"/>
          <w:lang w:val="en-US"/>
        </w:rPr>
        <w:t xml:space="preserve"> </w:t>
      </w:r>
      <w:proofErr w:type="spellStart"/>
      <w:r w:rsidRPr="00D02E3D">
        <w:rPr>
          <w:rFonts w:ascii="Times New Roman" w:hAnsi="Times New Roman" w:cs="Times New Roman"/>
          <w:lang w:val="en-US"/>
        </w:rPr>
        <w:t>Relasi</w:t>
      </w:r>
      <w:proofErr w:type="spellEnd"/>
      <w:r w:rsidRPr="00E82294">
        <w:rPr>
          <w:rFonts w:ascii="Times New Roman" w:hAnsi="Times New Roman" w:cs="Times New Roman"/>
          <w:lang w:val="en-US"/>
        </w:rPr>
        <w:t xml:space="preserve"> </w:t>
      </w:r>
      <w:proofErr w:type="spellStart"/>
      <w:r w:rsidRPr="00D02E3D">
        <w:rPr>
          <w:rFonts w:ascii="Times New Roman" w:hAnsi="Times New Roman" w:cs="Times New Roman"/>
          <w:lang w:val="en-US"/>
        </w:rPr>
        <w:t>Dua</w:t>
      </w:r>
      <w:proofErr w:type="spellEnd"/>
      <w:r w:rsidRPr="00E82294">
        <w:rPr>
          <w:rFonts w:ascii="Times New Roman" w:hAnsi="Times New Roman" w:cs="Times New Roman"/>
          <w:lang w:val="en-US"/>
        </w:rPr>
        <w:t xml:space="preserve"> </w:t>
      </w:r>
      <w:r w:rsidRPr="00D02E3D">
        <w:rPr>
          <w:rFonts w:ascii="Times New Roman" w:hAnsi="Times New Roman" w:cs="Times New Roman"/>
          <w:lang w:val="en-US"/>
        </w:rPr>
        <w:t>Negara</w:t>
      </w:r>
      <w:r w:rsidRPr="00E82294">
        <w:rPr>
          <w:rFonts w:ascii="Times New Roman" w:hAnsi="Times New Roman" w:cs="Times New Roman"/>
          <w:lang w:val="en-US"/>
        </w:rPr>
        <w:t xml:space="preserve">. </w:t>
      </w:r>
      <w:r w:rsidRPr="00E82294">
        <w:rPr>
          <w:rFonts w:ascii="Times New Roman" w:hAnsi="Times New Roman" w:cs="Times New Roman"/>
          <w:lang w:val="en-US"/>
        </w:rPr>
        <w:br/>
      </w:r>
      <w:r w:rsidRPr="00D02E3D">
        <w:rPr>
          <w:rFonts w:ascii="Times New Roman" w:hAnsi="Times New Roman" w:cs="Times New Roman"/>
          <w:lang w:val="en-US"/>
        </w:rPr>
        <w:t>URL</w:t>
      </w:r>
      <w:r w:rsidRPr="000D1E04">
        <w:rPr>
          <w:rFonts w:ascii="Times New Roman" w:hAnsi="Times New Roman" w:cs="Times New Roman"/>
          <w:lang w:val="en-US"/>
        </w:rPr>
        <w:t xml:space="preserve">: </w:t>
      </w:r>
      <w:r w:rsidRPr="00D02E3D">
        <w:rPr>
          <w:rFonts w:ascii="Times New Roman" w:hAnsi="Times New Roman" w:cs="Times New Roman"/>
          <w:lang w:val="en-US"/>
        </w:rPr>
        <w:t>https</w:t>
      </w:r>
      <w:r w:rsidRPr="000D1E04">
        <w:rPr>
          <w:rFonts w:ascii="Times New Roman" w:hAnsi="Times New Roman" w:cs="Times New Roman"/>
          <w:lang w:val="en-US"/>
        </w:rPr>
        <w:t>://</w:t>
      </w:r>
      <w:r w:rsidRPr="00D02E3D">
        <w:rPr>
          <w:rFonts w:ascii="Times New Roman" w:hAnsi="Times New Roman" w:cs="Times New Roman"/>
          <w:lang w:val="en-US"/>
        </w:rPr>
        <w:t>id</w:t>
      </w:r>
      <w:r w:rsidRPr="000D1E04">
        <w:rPr>
          <w:rFonts w:ascii="Times New Roman" w:hAnsi="Times New Roman" w:cs="Times New Roman"/>
          <w:lang w:val="en-US"/>
        </w:rPr>
        <w:t>.</w:t>
      </w:r>
      <w:r w:rsidRPr="00D02E3D">
        <w:rPr>
          <w:rFonts w:ascii="Times New Roman" w:hAnsi="Times New Roman" w:cs="Times New Roman"/>
          <w:lang w:val="en-US"/>
        </w:rPr>
        <w:t>rbth</w:t>
      </w:r>
      <w:r w:rsidRPr="000D1E04">
        <w:rPr>
          <w:rFonts w:ascii="Times New Roman" w:hAnsi="Times New Roman" w:cs="Times New Roman"/>
          <w:lang w:val="en-US"/>
        </w:rPr>
        <w:t>.</w:t>
      </w:r>
      <w:r w:rsidRPr="00D02E3D">
        <w:rPr>
          <w:rFonts w:ascii="Times New Roman" w:hAnsi="Times New Roman" w:cs="Times New Roman"/>
          <w:lang w:val="en-US"/>
        </w:rPr>
        <w:t>com</w:t>
      </w:r>
      <w:r w:rsidRPr="000D1E04">
        <w:rPr>
          <w:rFonts w:ascii="Times New Roman" w:hAnsi="Times New Roman" w:cs="Times New Roman"/>
          <w:lang w:val="en-US"/>
        </w:rPr>
        <w:t>/</w:t>
      </w:r>
      <w:r w:rsidRPr="00D02E3D">
        <w:rPr>
          <w:rFonts w:ascii="Times New Roman" w:hAnsi="Times New Roman" w:cs="Times New Roman"/>
          <w:lang w:val="en-US"/>
        </w:rPr>
        <w:t>politics</w:t>
      </w:r>
      <w:r w:rsidRPr="000D1E04">
        <w:rPr>
          <w:rFonts w:ascii="Times New Roman" w:hAnsi="Times New Roman" w:cs="Times New Roman"/>
          <w:lang w:val="en-US"/>
        </w:rPr>
        <w:t>/2015/02/24/</w:t>
      </w:r>
      <w:r w:rsidRPr="00D02E3D">
        <w:rPr>
          <w:rFonts w:ascii="Times New Roman" w:hAnsi="Times New Roman" w:cs="Times New Roman"/>
          <w:lang w:val="en-US"/>
        </w:rPr>
        <w:t>kisah</w:t>
      </w:r>
      <w:r w:rsidRPr="000D1E04">
        <w:rPr>
          <w:rFonts w:ascii="Times New Roman" w:hAnsi="Times New Roman" w:cs="Times New Roman"/>
          <w:lang w:val="en-US"/>
        </w:rPr>
        <w:t>_</w:t>
      </w:r>
      <w:r w:rsidRPr="00D02E3D">
        <w:rPr>
          <w:rFonts w:ascii="Times New Roman" w:hAnsi="Times New Roman" w:cs="Times New Roman"/>
          <w:lang w:val="en-US"/>
        </w:rPr>
        <w:t>persahabatan</w:t>
      </w:r>
      <w:r w:rsidRPr="000D1E04">
        <w:rPr>
          <w:rFonts w:ascii="Times New Roman" w:hAnsi="Times New Roman" w:cs="Times New Roman"/>
          <w:lang w:val="en-US"/>
        </w:rPr>
        <w:t>_</w:t>
      </w:r>
      <w:r w:rsidRPr="00D02E3D">
        <w:rPr>
          <w:rFonts w:ascii="Times New Roman" w:hAnsi="Times New Roman" w:cs="Times New Roman"/>
          <w:lang w:val="en-US"/>
        </w:rPr>
        <w:t>jakarta</w:t>
      </w:r>
      <w:r w:rsidRPr="000D1E04">
        <w:rPr>
          <w:rFonts w:ascii="Times New Roman" w:hAnsi="Times New Roman" w:cs="Times New Roman"/>
          <w:lang w:val="en-US"/>
        </w:rPr>
        <w:t>_</w:t>
      </w:r>
      <w:r w:rsidRPr="00D02E3D">
        <w:rPr>
          <w:rFonts w:ascii="Times New Roman" w:hAnsi="Times New Roman" w:cs="Times New Roman"/>
          <w:lang w:val="en-US"/>
        </w:rPr>
        <w:t>dan</w:t>
      </w:r>
      <w:r w:rsidRPr="000D1E04">
        <w:rPr>
          <w:rFonts w:ascii="Times New Roman" w:hAnsi="Times New Roman" w:cs="Times New Roman"/>
          <w:lang w:val="en-US"/>
        </w:rPr>
        <w:t>_</w:t>
      </w:r>
      <w:r w:rsidRPr="00D02E3D">
        <w:rPr>
          <w:rFonts w:ascii="Times New Roman" w:hAnsi="Times New Roman" w:cs="Times New Roman"/>
          <w:lang w:val="en-US"/>
        </w:rPr>
        <w:t>moskow</w:t>
      </w:r>
      <w:r w:rsidRPr="000D1E04">
        <w:rPr>
          <w:rFonts w:ascii="Times New Roman" w:hAnsi="Times New Roman" w:cs="Times New Roman"/>
          <w:lang w:val="en-US"/>
        </w:rPr>
        <w:t>_65_</w:t>
      </w:r>
      <w:r w:rsidRPr="00D02E3D">
        <w:rPr>
          <w:rFonts w:ascii="Times New Roman" w:hAnsi="Times New Roman" w:cs="Times New Roman"/>
          <w:lang w:val="en-US"/>
        </w:rPr>
        <w:t>tahun</w:t>
      </w:r>
      <w:r w:rsidRPr="000D1E04">
        <w:rPr>
          <w:rFonts w:ascii="Times New Roman" w:hAnsi="Times New Roman" w:cs="Times New Roman"/>
          <w:lang w:val="en-US"/>
        </w:rPr>
        <w:t>_</w:t>
      </w:r>
      <w:r w:rsidRPr="00D02E3D">
        <w:rPr>
          <w:rFonts w:ascii="Times New Roman" w:hAnsi="Times New Roman" w:cs="Times New Roman"/>
          <w:lang w:val="en-US"/>
        </w:rPr>
        <w:t>pasang</w:t>
      </w:r>
      <w:r w:rsidRPr="000D1E04">
        <w:rPr>
          <w:rFonts w:ascii="Times New Roman" w:hAnsi="Times New Roman" w:cs="Times New Roman"/>
          <w:lang w:val="en-US"/>
        </w:rPr>
        <w:t>-</w:t>
      </w:r>
      <w:r w:rsidRPr="00D02E3D">
        <w:rPr>
          <w:rFonts w:ascii="Times New Roman" w:hAnsi="Times New Roman" w:cs="Times New Roman"/>
          <w:lang w:val="en-US"/>
        </w:rPr>
        <w:t>surut</w:t>
      </w:r>
      <w:r w:rsidRPr="000D1E04">
        <w:rPr>
          <w:rFonts w:ascii="Times New Roman" w:hAnsi="Times New Roman" w:cs="Times New Roman"/>
          <w:lang w:val="en-US"/>
        </w:rPr>
        <w:t>_</w:t>
      </w:r>
      <w:r w:rsidRPr="00D02E3D">
        <w:rPr>
          <w:rFonts w:ascii="Times New Roman" w:hAnsi="Times New Roman" w:cs="Times New Roman"/>
          <w:lang w:val="en-US"/>
        </w:rPr>
        <w:t>relasi</w:t>
      </w:r>
      <w:r w:rsidRPr="000D1E04">
        <w:rPr>
          <w:rFonts w:ascii="Times New Roman" w:hAnsi="Times New Roman" w:cs="Times New Roman"/>
          <w:lang w:val="en-US"/>
        </w:rPr>
        <w:t>_</w:t>
      </w:r>
      <w:r w:rsidRPr="00D02E3D">
        <w:rPr>
          <w:rFonts w:ascii="Times New Roman" w:hAnsi="Times New Roman" w:cs="Times New Roman"/>
          <w:lang w:val="en-US"/>
        </w:rPr>
        <w:t>d</w:t>
      </w:r>
      <w:r w:rsidRPr="000D1E04">
        <w:rPr>
          <w:rFonts w:ascii="Times New Roman" w:hAnsi="Times New Roman" w:cs="Times New Roman"/>
          <w:lang w:val="en-US"/>
        </w:rPr>
        <w:t xml:space="preserve">_26899. </w:t>
      </w:r>
      <w:r w:rsidRPr="00DA37A2">
        <w:rPr>
          <w:rFonts w:ascii="Times New Roman" w:hAnsi="Times New Roman" w:cs="Times New Roman"/>
          <w:lang w:val="en-US"/>
        </w:rPr>
        <w:t>(</w:t>
      </w:r>
      <w:r>
        <w:rPr>
          <w:rFonts w:ascii="Times New Roman" w:hAnsi="Times New Roman" w:cs="Times New Roman"/>
        </w:rPr>
        <w:t>д</w:t>
      </w:r>
      <w:r w:rsidRPr="00D02E3D">
        <w:rPr>
          <w:rFonts w:ascii="Times New Roman" w:hAnsi="Times New Roman" w:cs="Times New Roman"/>
        </w:rPr>
        <w:t>ата</w:t>
      </w:r>
      <w:r>
        <w:rPr>
          <w:rFonts w:ascii="Times New Roman" w:hAnsi="Times New Roman" w:cs="Times New Roman"/>
          <w:lang w:val="en-US"/>
        </w:rPr>
        <w:t xml:space="preserve"> </w:t>
      </w:r>
      <w:r w:rsidRPr="00D02E3D">
        <w:rPr>
          <w:rFonts w:ascii="Times New Roman" w:hAnsi="Times New Roman" w:cs="Times New Roman"/>
        </w:rPr>
        <w:t>обращения</w:t>
      </w:r>
      <w:r w:rsidRPr="00D02E3D">
        <w:rPr>
          <w:rFonts w:ascii="Times New Roman" w:hAnsi="Times New Roman" w:cs="Times New Roman"/>
          <w:lang w:val="en-US"/>
        </w:rPr>
        <w:t>: 20.04.2020)</w:t>
      </w:r>
    </w:p>
  </w:footnote>
  <w:footnote w:id="56">
    <w:p w:rsidR="00AB7627" w:rsidRPr="00062F62" w:rsidRDefault="00AB7627" w:rsidP="00637527">
      <w:pPr>
        <w:pStyle w:val="a3"/>
        <w:rPr>
          <w:rFonts w:ascii="Times New Roman" w:hAnsi="Times New Roman" w:cs="Times New Roman"/>
        </w:rPr>
      </w:pPr>
      <w:r w:rsidRPr="00062F62">
        <w:rPr>
          <w:rStyle w:val="a5"/>
          <w:rFonts w:ascii="Times New Roman" w:hAnsi="Times New Roman" w:cs="Times New Roman"/>
        </w:rPr>
        <w:footnoteRef/>
      </w:r>
      <w:proofErr w:type="spellStart"/>
      <w:r w:rsidRPr="00062F62">
        <w:rPr>
          <w:rFonts w:ascii="Times New Roman" w:hAnsi="Times New Roman" w:cs="Times New Roman"/>
          <w:lang w:val="en-US"/>
        </w:rPr>
        <w:t>Hubungan</w:t>
      </w:r>
      <w:proofErr w:type="spellEnd"/>
      <w:r w:rsidRPr="00062F62">
        <w:rPr>
          <w:rFonts w:ascii="Times New Roman" w:hAnsi="Times New Roman" w:cs="Times New Roman"/>
          <w:lang w:val="en-US"/>
        </w:rPr>
        <w:t xml:space="preserve"> Bilateral </w:t>
      </w:r>
      <w:proofErr w:type="spellStart"/>
      <w:r w:rsidRPr="00062F62">
        <w:rPr>
          <w:rFonts w:ascii="Times New Roman" w:hAnsi="Times New Roman" w:cs="Times New Roman"/>
          <w:lang w:val="en-US"/>
        </w:rPr>
        <w:t>antara</w:t>
      </w:r>
      <w:proofErr w:type="spellEnd"/>
      <w:r w:rsidRPr="00062F62">
        <w:rPr>
          <w:rFonts w:ascii="Times New Roman" w:hAnsi="Times New Roman" w:cs="Times New Roman"/>
          <w:lang w:val="en-US"/>
        </w:rPr>
        <w:t xml:space="preserve"> Indonesia dan </w:t>
      </w:r>
      <w:proofErr w:type="spellStart"/>
      <w:r w:rsidRPr="00062F62">
        <w:rPr>
          <w:rFonts w:ascii="Times New Roman" w:hAnsi="Times New Roman" w:cs="Times New Roman"/>
          <w:lang w:val="en-US"/>
        </w:rPr>
        <w:t>Rusia</w:t>
      </w:r>
      <w:proofErr w:type="spellEnd"/>
      <w:r w:rsidRPr="00062F62">
        <w:rPr>
          <w:rFonts w:ascii="Times New Roman" w:hAnsi="Times New Roman" w:cs="Times New Roman"/>
          <w:lang w:val="en-US"/>
        </w:rPr>
        <w:t xml:space="preserve"> 1945-2011. </w:t>
      </w:r>
      <w:r w:rsidRPr="00DA37A2">
        <w:rPr>
          <w:rFonts w:ascii="Times New Roman" w:hAnsi="Times New Roman" w:cs="Times New Roman"/>
          <w:lang w:val="en-US"/>
        </w:rPr>
        <w:br/>
      </w:r>
      <w:r w:rsidRPr="00062F62">
        <w:rPr>
          <w:rFonts w:ascii="Times New Roman" w:hAnsi="Times New Roman" w:cs="Times New Roman"/>
          <w:lang w:val="en-US"/>
        </w:rPr>
        <w:t xml:space="preserve">URL: https://kemlu.go.id/moscow/id/read/hubungan-bilateral-antara-indonesia-dan-rusia/392/etc-menu. </w:t>
      </w:r>
      <w:r w:rsidRPr="00DA37A2">
        <w:rPr>
          <w:rFonts w:ascii="Times New Roman" w:hAnsi="Times New Roman" w:cs="Times New Roman"/>
        </w:rPr>
        <w:t>(</w:t>
      </w:r>
      <w:r>
        <w:rPr>
          <w:rFonts w:ascii="Times New Roman" w:hAnsi="Times New Roman" w:cs="Times New Roman"/>
        </w:rPr>
        <w:t>д</w:t>
      </w:r>
      <w:r w:rsidRPr="00062F62">
        <w:rPr>
          <w:rFonts w:ascii="Times New Roman" w:hAnsi="Times New Roman" w:cs="Times New Roman"/>
        </w:rPr>
        <w:t>ата обращения</w:t>
      </w:r>
      <w:r w:rsidRPr="00DA37A2">
        <w:rPr>
          <w:rFonts w:ascii="Times New Roman" w:hAnsi="Times New Roman" w:cs="Times New Roman"/>
        </w:rPr>
        <w:t xml:space="preserve">: 20.04.2020) </w:t>
      </w:r>
    </w:p>
  </w:footnote>
  <w:footnote w:id="57">
    <w:p w:rsidR="00AB7627" w:rsidRPr="00062F62" w:rsidRDefault="00AB7627" w:rsidP="00637527">
      <w:pPr>
        <w:pStyle w:val="a3"/>
        <w:rPr>
          <w:rFonts w:ascii="Times New Roman" w:hAnsi="Times New Roman" w:cs="Times New Roman"/>
        </w:rPr>
      </w:pPr>
      <w:r w:rsidRPr="00062F62">
        <w:rPr>
          <w:rStyle w:val="a5"/>
          <w:rFonts w:ascii="Times New Roman" w:hAnsi="Times New Roman" w:cs="Times New Roman"/>
        </w:rPr>
        <w:footnoteRef/>
      </w:r>
      <w:r w:rsidRPr="00062F62">
        <w:rPr>
          <w:rFonts w:ascii="Times New Roman" w:hAnsi="Times New Roman" w:cs="Times New Roman"/>
        </w:rPr>
        <w:t>Шолмов. Ю. А. Советский Союз — Индонезия (1945—1954). М., 1976.</w:t>
      </w:r>
      <w:r>
        <w:rPr>
          <w:rFonts w:ascii="Times New Roman" w:hAnsi="Times New Roman" w:cs="Times New Roman"/>
        </w:rPr>
        <w:t xml:space="preserve"> С. 198 – 206. </w:t>
      </w:r>
      <w:r w:rsidR="0094014B" w:rsidRPr="00E47AD3">
        <w:rPr>
          <w:rFonts w:ascii="Times New Roman" w:hAnsi="Times New Roman" w:cs="Times New Roman"/>
        </w:rPr>
        <w:t>(</w:t>
      </w:r>
      <w:r w:rsidR="0094014B">
        <w:rPr>
          <w:rFonts w:ascii="Times New Roman" w:hAnsi="Times New Roman" w:cs="Times New Roman"/>
        </w:rPr>
        <w:t>дата обращения</w:t>
      </w:r>
      <w:r w:rsidR="0094014B" w:rsidRPr="00E47AD3">
        <w:rPr>
          <w:rFonts w:ascii="Times New Roman" w:hAnsi="Times New Roman" w:cs="Times New Roman"/>
        </w:rPr>
        <w:t>: 20.04.2020)</w:t>
      </w:r>
    </w:p>
  </w:footnote>
  <w:footnote w:id="58">
    <w:p w:rsidR="00AB7627" w:rsidRPr="00BB5785" w:rsidRDefault="00AB7627" w:rsidP="00637527">
      <w:pPr>
        <w:pStyle w:val="a3"/>
        <w:rPr>
          <w:rFonts w:ascii="Times New Roman" w:hAnsi="Times New Roman" w:cs="Times New Roman"/>
        </w:rPr>
      </w:pPr>
      <w:r w:rsidRPr="008526DC">
        <w:rPr>
          <w:rStyle w:val="a5"/>
          <w:rFonts w:ascii="Times New Roman" w:hAnsi="Times New Roman" w:cs="Times New Roman"/>
        </w:rPr>
        <w:footnoteRef/>
      </w:r>
      <w:r>
        <w:rPr>
          <w:rFonts w:ascii="Times New Roman" w:hAnsi="Times New Roman" w:cs="Times New Roman"/>
        </w:rPr>
        <w:t>С</w:t>
      </w:r>
      <w:r w:rsidRPr="00BB5B23">
        <w:rPr>
          <w:rFonts w:ascii="Times New Roman" w:hAnsi="Times New Roman" w:cs="Times New Roman"/>
        </w:rPr>
        <w:t xml:space="preserve">оветско-индонезийское соглашение о поставках кораблей, самолетов, боеприпасов и другого имущества в Индонезию. </w:t>
      </w:r>
      <w:r>
        <w:rPr>
          <w:rFonts w:ascii="Times New Roman" w:hAnsi="Times New Roman" w:cs="Times New Roman"/>
          <w:lang w:val="en-US"/>
        </w:rPr>
        <w:t>URL</w:t>
      </w:r>
      <w:r w:rsidRPr="00BB5785">
        <w:rPr>
          <w:rFonts w:ascii="Times New Roman" w:hAnsi="Times New Roman" w:cs="Times New Roman"/>
        </w:rPr>
        <w:t xml:space="preserve">: </w:t>
      </w:r>
      <w:r w:rsidRPr="00BB5B23">
        <w:rPr>
          <w:rFonts w:ascii="Times New Roman" w:hAnsi="Times New Roman" w:cs="Times New Roman"/>
        </w:rPr>
        <w:t>https://riss.ru/analitycs/46459/</w:t>
      </w:r>
      <w:r>
        <w:rPr>
          <w:rFonts w:ascii="Times New Roman" w:hAnsi="Times New Roman" w:cs="Times New Roman"/>
        </w:rPr>
        <w:t xml:space="preserve"> (дата обращения</w:t>
      </w:r>
      <w:r w:rsidRPr="00BB5785">
        <w:rPr>
          <w:rFonts w:ascii="Times New Roman" w:hAnsi="Times New Roman" w:cs="Times New Roman"/>
        </w:rPr>
        <w:t xml:space="preserve">: 20.04.2020) </w:t>
      </w:r>
    </w:p>
  </w:footnote>
  <w:footnote w:id="59">
    <w:p w:rsidR="00AB7627" w:rsidRDefault="00AB7627" w:rsidP="00637527">
      <w:pPr>
        <w:pStyle w:val="a3"/>
        <w:rPr>
          <w:rFonts w:ascii="Times New Roman" w:hAnsi="Times New Roman" w:cs="Times New Roman"/>
        </w:rPr>
      </w:pPr>
      <w:r w:rsidRPr="00BB5785">
        <w:rPr>
          <w:rStyle w:val="a5"/>
          <w:rFonts w:ascii="Times New Roman" w:hAnsi="Times New Roman" w:cs="Times New Roman"/>
        </w:rPr>
        <w:footnoteRef/>
      </w:r>
      <w:r w:rsidRPr="00BB5785">
        <w:rPr>
          <w:rFonts w:ascii="Times New Roman" w:hAnsi="Times New Roman" w:cs="Times New Roman"/>
        </w:rPr>
        <w:t xml:space="preserve"> </w:t>
      </w:r>
      <w:proofErr w:type="spellStart"/>
      <w:r w:rsidRPr="00BB5785">
        <w:rPr>
          <w:rFonts w:ascii="Times New Roman" w:hAnsi="Times New Roman" w:cs="Times New Roman"/>
        </w:rPr>
        <w:t>Розин.А</w:t>
      </w:r>
      <w:proofErr w:type="spellEnd"/>
      <w:r w:rsidRPr="00BB5785">
        <w:rPr>
          <w:rFonts w:ascii="Times New Roman" w:hAnsi="Times New Roman" w:cs="Times New Roman"/>
        </w:rPr>
        <w:t xml:space="preserve">. </w:t>
      </w:r>
      <w:r>
        <w:rPr>
          <w:rFonts w:ascii="Times New Roman" w:hAnsi="Times New Roman" w:cs="Times New Roman"/>
        </w:rPr>
        <w:t>В.</w:t>
      </w:r>
      <w:r w:rsidRPr="00BB5785">
        <w:rPr>
          <w:rFonts w:ascii="Times New Roman" w:hAnsi="Times New Roman" w:cs="Times New Roman"/>
        </w:rPr>
        <w:t xml:space="preserve"> Советское участие в создании ВМС Индонезии. </w:t>
      </w:r>
    </w:p>
    <w:p w:rsidR="00AB7627" w:rsidRPr="00BB5785" w:rsidRDefault="00AB7627" w:rsidP="00637527">
      <w:pPr>
        <w:pStyle w:val="a3"/>
        <w:rPr>
          <w:rFonts w:ascii="Times New Roman" w:hAnsi="Times New Roman" w:cs="Times New Roman"/>
        </w:rPr>
      </w:pPr>
      <w:r w:rsidRPr="00BB5785">
        <w:rPr>
          <w:rFonts w:ascii="Times New Roman" w:hAnsi="Times New Roman" w:cs="Times New Roman"/>
          <w:lang w:val="en-US"/>
        </w:rPr>
        <w:t>URL</w:t>
      </w:r>
      <w:r w:rsidRPr="00BB5785">
        <w:rPr>
          <w:rFonts w:ascii="Times New Roman" w:hAnsi="Times New Roman" w:cs="Times New Roman"/>
        </w:rPr>
        <w:t>:</w:t>
      </w:r>
      <w:r>
        <w:rPr>
          <w:rFonts w:ascii="Times New Roman" w:hAnsi="Times New Roman" w:cs="Times New Roman"/>
        </w:rPr>
        <w:t xml:space="preserve"> </w:t>
      </w:r>
      <w:r w:rsidRPr="00BB5785">
        <w:rPr>
          <w:rFonts w:ascii="Times New Roman" w:hAnsi="Times New Roman" w:cs="Times New Roman"/>
          <w:lang w:val="en-US"/>
        </w:rPr>
        <w:t>http</w:t>
      </w:r>
      <w:r w:rsidRPr="00BB5785">
        <w:rPr>
          <w:rFonts w:ascii="Times New Roman" w:hAnsi="Times New Roman" w:cs="Times New Roman"/>
        </w:rPr>
        <w:t>://</w:t>
      </w:r>
      <w:proofErr w:type="spellStart"/>
      <w:r w:rsidRPr="00BB5785">
        <w:rPr>
          <w:rFonts w:ascii="Times New Roman" w:hAnsi="Times New Roman" w:cs="Times New Roman"/>
          <w:lang w:val="en-US"/>
        </w:rPr>
        <w:t>alerozin</w:t>
      </w:r>
      <w:proofErr w:type="spellEnd"/>
      <w:r w:rsidRPr="00BB5785">
        <w:rPr>
          <w:rFonts w:ascii="Times New Roman" w:hAnsi="Times New Roman" w:cs="Times New Roman"/>
        </w:rPr>
        <w:t>.</w:t>
      </w:r>
      <w:proofErr w:type="spellStart"/>
      <w:r w:rsidRPr="00BB5785">
        <w:rPr>
          <w:rFonts w:ascii="Times New Roman" w:hAnsi="Times New Roman" w:cs="Times New Roman"/>
          <w:lang w:val="en-US"/>
        </w:rPr>
        <w:t>narod</w:t>
      </w:r>
      <w:proofErr w:type="spellEnd"/>
      <w:r w:rsidRPr="00BB5785">
        <w:rPr>
          <w:rFonts w:ascii="Times New Roman" w:hAnsi="Times New Roman" w:cs="Times New Roman"/>
        </w:rPr>
        <w:t>.</w:t>
      </w:r>
      <w:r w:rsidRPr="00BB5785">
        <w:rPr>
          <w:rFonts w:ascii="Times New Roman" w:hAnsi="Times New Roman" w:cs="Times New Roman"/>
          <w:lang w:val="en-US"/>
        </w:rPr>
        <w:t>ru</w:t>
      </w:r>
      <w:r w:rsidRPr="00BB5785">
        <w:rPr>
          <w:rFonts w:ascii="Times New Roman" w:hAnsi="Times New Roman" w:cs="Times New Roman"/>
        </w:rPr>
        <w:t>/</w:t>
      </w:r>
      <w:proofErr w:type="spellStart"/>
      <w:r w:rsidRPr="00BB5785">
        <w:rPr>
          <w:rFonts w:ascii="Times New Roman" w:hAnsi="Times New Roman" w:cs="Times New Roman"/>
          <w:lang w:val="en-US"/>
        </w:rPr>
        <w:t>IndonesiaSovietNavy</w:t>
      </w:r>
      <w:proofErr w:type="spellEnd"/>
      <w:r w:rsidRPr="00BB5785">
        <w:rPr>
          <w:rFonts w:ascii="Times New Roman" w:hAnsi="Times New Roman" w:cs="Times New Roman"/>
        </w:rPr>
        <w:t>1.</w:t>
      </w:r>
      <w:r w:rsidRPr="00BB5785">
        <w:rPr>
          <w:rFonts w:ascii="Times New Roman" w:hAnsi="Times New Roman" w:cs="Times New Roman"/>
          <w:lang w:val="en-US"/>
        </w:rPr>
        <w:t>htm</w:t>
      </w:r>
      <w:r w:rsidRPr="00BB5785">
        <w:rPr>
          <w:rFonts w:ascii="Times New Roman" w:hAnsi="Times New Roman" w:cs="Times New Roman"/>
        </w:rPr>
        <w:t>. (</w:t>
      </w:r>
      <w:r>
        <w:rPr>
          <w:rFonts w:ascii="Times New Roman" w:hAnsi="Times New Roman" w:cs="Times New Roman"/>
        </w:rPr>
        <w:t>д</w:t>
      </w:r>
      <w:r w:rsidRPr="00BB5785">
        <w:rPr>
          <w:rFonts w:ascii="Times New Roman" w:hAnsi="Times New Roman" w:cs="Times New Roman"/>
        </w:rPr>
        <w:t>ата обращения:</w:t>
      </w:r>
      <w:r w:rsidRPr="00DA37A2">
        <w:rPr>
          <w:rFonts w:ascii="Times New Roman" w:hAnsi="Times New Roman" w:cs="Times New Roman"/>
        </w:rPr>
        <w:t xml:space="preserve"> 20.04.2020)</w:t>
      </w:r>
    </w:p>
  </w:footnote>
  <w:footnote w:id="60">
    <w:p w:rsidR="00AB7627" w:rsidRPr="008526DC" w:rsidRDefault="00AB7627" w:rsidP="00637527">
      <w:pPr>
        <w:pStyle w:val="a3"/>
        <w:rPr>
          <w:rFonts w:ascii="Times New Roman" w:hAnsi="Times New Roman" w:cs="Times New Roman"/>
        </w:rPr>
      </w:pPr>
      <w:r w:rsidRPr="008526DC">
        <w:rPr>
          <w:rStyle w:val="a5"/>
          <w:rFonts w:ascii="Times New Roman" w:hAnsi="Times New Roman" w:cs="Times New Roman"/>
        </w:rPr>
        <w:footnoteRef/>
      </w:r>
      <w:r w:rsidRPr="008526DC">
        <w:rPr>
          <w:rFonts w:ascii="Times New Roman" w:hAnsi="Times New Roman" w:cs="Times New Roman"/>
        </w:rPr>
        <w:t xml:space="preserve"> </w:t>
      </w:r>
      <w:proofErr w:type="spellStart"/>
      <w:r w:rsidRPr="008526DC">
        <w:rPr>
          <w:rFonts w:ascii="Times New Roman" w:hAnsi="Times New Roman" w:cs="Times New Roman"/>
        </w:rPr>
        <w:t>Кямилев.Э</w:t>
      </w:r>
      <w:proofErr w:type="spellEnd"/>
      <w:r w:rsidRPr="008526DC">
        <w:rPr>
          <w:rFonts w:ascii="Times New Roman" w:hAnsi="Times New Roman" w:cs="Times New Roman"/>
        </w:rPr>
        <w:t xml:space="preserve">. Х.  Завоевание независимости Индонезией. Москва: Научная цифровая библиотека </w:t>
      </w:r>
      <w:r w:rsidRPr="008526DC">
        <w:rPr>
          <w:rFonts w:ascii="Times New Roman" w:hAnsi="Times New Roman" w:cs="Times New Roman"/>
          <w:lang w:val="en-US"/>
        </w:rPr>
        <w:t>Portalus</w:t>
      </w:r>
      <w:r w:rsidRPr="008526DC">
        <w:rPr>
          <w:rFonts w:ascii="Times New Roman" w:hAnsi="Times New Roman" w:cs="Times New Roman"/>
        </w:rPr>
        <w:t>.</w:t>
      </w:r>
      <w:r w:rsidRPr="008526DC">
        <w:rPr>
          <w:rFonts w:ascii="Times New Roman" w:hAnsi="Times New Roman" w:cs="Times New Roman"/>
          <w:lang w:val="en-US"/>
        </w:rPr>
        <w:t>ru</w:t>
      </w:r>
      <w:r w:rsidRPr="008526DC">
        <w:rPr>
          <w:rFonts w:ascii="Times New Roman" w:hAnsi="Times New Roman" w:cs="Times New Roman"/>
        </w:rPr>
        <w:t>.</w:t>
      </w:r>
      <w:r>
        <w:rPr>
          <w:rFonts w:ascii="Times New Roman" w:hAnsi="Times New Roman" w:cs="Times New Roman"/>
        </w:rPr>
        <w:t xml:space="preserve"> </w:t>
      </w:r>
      <w:r w:rsidRPr="008526DC">
        <w:rPr>
          <w:rFonts w:ascii="Times New Roman" w:hAnsi="Times New Roman" w:cs="Times New Roman"/>
          <w:lang w:val="en-US"/>
        </w:rPr>
        <w:t>URL</w:t>
      </w:r>
      <w:r w:rsidRPr="008526DC">
        <w:rPr>
          <w:rFonts w:ascii="Times New Roman" w:hAnsi="Times New Roman" w:cs="Times New Roman"/>
        </w:rPr>
        <w:t>: https://portalus.ru/modules/history/rus_readme.php?subaction=showfull&amp;id=1491153129&amp;archive=&amp;start_from=&amp;ucat (</w:t>
      </w:r>
      <w:r>
        <w:rPr>
          <w:rFonts w:ascii="Times New Roman" w:hAnsi="Times New Roman" w:cs="Times New Roman"/>
        </w:rPr>
        <w:t>д</w:t>
      </w:r>
      <w:r w:rsidRPr="008526DC">
        <w:rPr>
          <w:rFonts w:ascii="Times New Roman" w:hAnsi="Times New Roman" w:cs="Times New Roman"/>
        </w:rPr>
        <w:t xml:space="preserve">ата обращения: 20.04.2020) </w:t>
      </w:r>
    </w:p>
  </w:footnote>
  <w:footnote w:id="61">
    <w:p w:rsidR="00AB7627" w:rsidRPr="00BB5B23" w:rsidRDefault="00AB7627" w:rsidP="00637527">
      <w:pPr>
        <w:pStyle w:val="a3"/>
        <w:rPr>
          <w:rFonts w:ascii="Times New Roman" w:hAnsi="Times New Roman" w:cs="Times New Roman"/>
        </w:rPr>
      </w:pPr>
      <w:r w:rsidRPr="00BB5B23">
        <w:rPr>
          <w:rStyle w:val="a5"/>
          <w:rFonts w:ascii="Times New Roman" w:hAnsi="Times New Roman" w:cs="Times New Roman"/>
        </w:rPr>
        <w:footnoteRef/>
      </w:r>
      <w:r w:rsidRPr="00BB5B23">
        <w:rPr>
          <w:rFonts w:ascii="Times New Roman" w:hAnsi="Times New Roman" w:cs="Times New Roman"/>
        </w:rPr>
        <w:t xml:space="preserve"> Там же.</w:t>
      </w:r>
    </w:p>
  </w:footnote>
  <w:footnote w:id="62">
    <w:p w:rsidR="00AB7627" w:rsidRPr="00CB35BC" w:rsidRDefault="00AB7627" w:rsidP="00637527">
      <w:pPr>
        <w:pStyle w:val="a3"/>
        <w:rPr>
          <w:rFonts w:ascii="Times New Roman" w:hAnsi="Times New Roman" w:cs="Times New Roman"/>
        </w:rPr>
      </w:pPr>
      <w:r w:rsidRPr="00CB35BC">
        <w:rPr>
          <w:rStyle w:val="a5"/>
          <w:rFonts w:ascii="Times New Roman" w:hAnsi="Times New Roman" w:cs="Times New Roman"/>
        </w:rPr>
        <w:footnoteRef/>
      </w:r>
      <w:r w:rsidRPr="00CB35BC">
        <w:rPr>
          <w:rFonts w:ascii="Times New Roman" w:hAnsi="Times New Roman" w:cs="Times New Roman"/>
        </w:rPr>
        <w:t xml:space="preserve"> </w:t>
      </w:r>
      <w:proofErr w:type="spellStart"/>
      <w:r w:rsidRPr="00CB35BC">
        <w:rPr>
          <w:rFonts w:ascii="Times New Roman" w:hAnsi="Times New Roman" w:cs="Times New Roman"/>
        </w:rPr>
        <w:t>Ефимова.Л</w:t>
      </w:r>
      <w:proofErr w:type="spellEnd"/>
      <w:r w:rsidRPr="00CB35BC">
        <w:rPr>
          <w:rFonts w:ascii="Times New Roman" w:hAnsi="Times New Roman" w:cs="Times New Roman"/>
        </w:rPr>
        <w:t>. М.  СССР и становление независимой Республики Индонезии // Вестник МГИМО. 2015. №</w:t>
      </w:r>
      <w:proofErr w:type="gramStart"/>
      <w:r w:rsidRPr="00CB35BC">
        <w:rPr>
          <w:rFonts w:ascii="Times New Roman" w:hAnsi="Times New Roman" w:cs="Times New Roman"/>
        </w:rPr>
        <w:t>1 .</w:t>
      </w:r>
      <w:proofErr w:type="gramEnd"/>
      <w:r w:rsidRPr="00CB35BC">
        <w:rPr>
          <w:rFonts w:ascii="Times New Roman" w:hAnsi="Times New Roman" w:cs="Times New Roman"/>
        </w:rPr>
        <w:t xml:space="preserve"> Электронный ресурс. URL: https://cyberleninka.ru/article/n/sssr-i-stanovlenie-nezavisimoy-respubliki-indonezii (</w:t>
      </w:r>
      <w:r>
        <w:rPr>
          <w:rFonts w:ascii="Times New Roman" w:hAnsi="Times New Roman" w:cs="Times New Roman"/>
        </w:rPr>
        <w:t>д</w:t>
      </w:r>
      <w:r w:rsidRPr="00CB35BC">
        <w:rPr>
          <w:rFonts w:ascii="Times New Roman" w:hAnsi="Times New Roman" w:cs="Times New Roman"/>
        </w:rPr>
        <w:t>ата обращения: 20.04.2020)</w:t>
      </w:r>
    </w:p>
  </w:footnote>
  <w:footnote w:id="63">
    <w:p w:rsidR="00AB7627" w:rsidRPr="00CB35BC" w:rsidRDefault="00AB7627" w:rsidP="00637527">
      <w:pPr>
        <w:pStyle w:val="a3"/>
        <w:rPr>
          <w:rFonts w:ascii="Times New Roman" w:hAnsi="Times New Roman" w:cs="Times New Roman"/>
        </w:rPr>
      </w:pPr>
      <w:r w:rsidRPr="00CB35BC">
        <w:rPr>
          <w:rStyle w:val="a5"/>
          <w:rFonts w:ascii="Times New Roman" w:hAnsi="Times New Roman" w:cs="Times New Roman"/>
        </w:rPr>
        <w:footnoteRef/>
      </w:r>
      <w:r w:rsidRPr="00CB35BC">
        <w:rPr>
          <w:rFonts w:ascii="Times New Roman" w:hAnsi="Times New Roman" w:cs="Times New Roman"/>
        </w:rPr>
        <w:t xml:space="preserve"> </w:t>
      </w:r>
      <w:proofErr w:type="spellStart"/>
      <w:r w:rsidRPr="00CB35BC">
        <w:rPr>
          <w:rFonts w:ascii="Times New Roman" w:hAnsi="Times New Roman" w:cs="Times New Roman"/>
        </w:rPr>
        <w:t>Кирчанов.М</w:t>
      </w:r>
      <w:proofErr w:type="spellEnd"/>
      <w:r w:rsidRPr="00CB35BC">
        <w:rPr>
          <w:rFonts w:ascii="Times New Roman" w:hAnsi="Times New Roman" w:cs="Times New Roman"/>
        </w:rPr>
        <w:t xml:space="preserve">. В.  Политические процессы в Индонезии в 1950- 1960-е </w:t>
      </w:r>
      <w:proofErr w:type="spellStart"/>
      <w:r w:rsidRPr="00CB35BC">
        <w:rPr>
          <w:rFonts w:ascii="Times New Roman" w:hAnsi="Times New Roman" w:cs="Times New Roman"/>
        </w:rPr>
        <w:t>гг</w:t>
      </w:r>
      <w:proofErr w:type="spellEnd"/>
      <w:r w:rsidRPr="00CB35BC">
        <w:rPr>
          <w:rFonts w:ascii="Times New Roman" w:hAnsi="Times New Roman" w:cs="Times New Roman"/>
        </w:rPr>
        <w:t xml:space="preserve"> // Вестник Московского университета. Серия 18. Социология и политология. 2008. №3. </w:t>
      </w:r>
      <w:r w:rsidRPr="00CB35BC">
        <w:rPr>
          <w:rFonts w:ascii="Times New Roman" w:hAnsi="Times New Roman" w:cs="Times New Roman"/>
        </w:rPr>
        <w:br/>
        <w:t xml:space="preserve">URL: https://cyberleninka.ru/article/n/politicheskie-protsessy-v-indonezii-v-1950-1960-e-gg </w:t>
      </w:r>
      <w:r w:rsidRPr="00CB35BC">
        <w:rPr>
          <w:rFonts w:ascii="Times New Roman" w:hAnsi="Times New Roman" w:cs="Times New Roman"/>
        </w:rPr>
        <w:br/>
        <w:t>(</w:t>
      </w:r>
      <w:r>
        <w:rPr>
          <w:rFonts w:ascii="Times New Roman" w:hAnsi="Times New Roman" w:cs="Times New Roman"/>
        </w:rPr>
        <w:t>д</w:t>
      </w:r>
      <w:r w:rsidRPr="00CB35BC">
        <w:rPr>
          <w:rFonts w:ascii="Times New Roman" w:hAnsi="Times New Roman" w:cs="Times New Roman"/>
        </w:rPr>
        <w:t>ата обращения: 2</w:t>
      </w:r>
      <w:r>
        <w:rPr>
          <w:rFonts w:ascii="Times New Roman" w:hAnsi="Times New Roman" w:cs="Times New Roman"/>
        </w:rPr>
        <w:t>0</w:t>
      </w:r>
      <w:r w:rsidRPr="00CB35BC">
        <w:rPr>
          <w:rFonts w:ascii="Times New Roman" w:hAnsi="Times New Roman" w:cs="Times New Roman"/>
        </w:rPr>
        <w:t>.04.2020).</w:t>
      </w:r>
    </w:p>
  </w:footnote>
  <w:footnote w:id="64">
    <w:p w:rsidR="00AB7627" w:rsidRPr="002C4CAE" w:rsidRDefault="00AB7627" w:rsidP="00637527">
      <w:pPr>
        <w:pStyle w:val="a3"/>
        <w:rPr>
          <w:rFonts w:ascii="Times New Roman" w:hAnsi="Times New Roman" w:cs="Times New Roman"/>
          <w:lang w:val="en-US"/>
        </w:rPr>
      </w:pPr>
      <w:r>
        <w:rPr>
          <w:rStyle w:val="a5"/>
        </w:rPr>
        <w:footnoteRef/>
      </w:r>
      <w:proofErr w:type="spellStart"/>
      <w:r w:rsidRPr="003F5C09">
        <w:rPr>
          <w:rFonts w:ascii="Times New Roman" w:hAnsi="Times New Roman" w:cs="Times New Roman"/>
          <w:lang w:val="en-US"/>
        </w:rPr>
        <w:t>Hubungan</w:t>
      </w:r>
      <w:proofErr w:type="spellEnd"/>
      <w:r w:rsidRPr="003F5C09">
        <w:rPr>
          <w:rFonts w:ascii="Times New Roman" w:hAnsi="Times New Roman" w:cs="Times New Roman"/>
          <w:lang w:val="en-US"/>
        </w:rPr>
        <w:t xml:space="preserve"> Bilateral </w:t>
      </w:r>
      <w:proofErr w:type="spellStart"/>
      <w:r w:rsidRPr="003F5C09">
        <w:rPr>
          <w:rFonts w:ascii="Times New Roman" w:hAnsi="Times New Roman" w:cs="Times New Roman"/>
          <w:lang w:val="en-US"/>
        </w:rPr>
        <w:t>antara</w:t>
      </w:r>
      <w:proofErr w:type="spellEnd"/>
      <w:r w:rsidRPr="003F5C09">
        <w:rPr>
          <w:rFonts w:ascii="Times New Roman" w:hAnsi="Times New Roman" w:cs="Times New Roman"/>
          <w:lang w:val="en-US"/>
        </w:rPr>
        <w:t xml:space="preserve"> Indonesia</w:t>
      </w:r>
      <w:r w:rsidRPr="007806C6">
        <w:rPr>
          <w:rFonts w:ascii="Times New Roman" w:hAnsi="Times New Roman" w:cs="Times New Roman"/>
          <w:lang w:val="en-US"/>
        </w:rPr>
        <w:t xml:space="preserve"> dan </w:t>
      </w:r>
      <w:proofErr w:type="spellStart"/>
      <w:r w:rsidRPr="007806C6">
        <w:rPr>
          <w:rFonts w:ascii="Times New Roman" w:hAnsi="Times New Roman" w:cs="Times New Roman"/>
          <w:lang w:val="en-US"/>
        </w:rPr>
        <w:t>Rusia</w:t>
      </w:r>
      <w:proofErr w:type="spellEnd"/>
      <w:r w:rsidRPr="007806C6">
        <w:rPr>
          <w:rFonts w:ascii="Times New Roman" w:hAnsi="Times New Roman" w:cs="Times New Roman"/>
          <w:lang w:val="en-US"/>
        </w:rPr>
        <w:t xml:space="preserve"> 1945-2011. </w:t>
      </w:r>
    </w:p>
    <w:p w:rsidR="00AB7627" w:rsidRDefault="00AB7627" w:rsidP="00637527">
      <w:pPr>
        <w:pStyle w:val="a3"/>
      </w:pPr>
      <w:r w:rsidRPr="00396C6B">
        <w:rPr>
          <w:rFonts w:ascii="Times New Roman" w:hAnsi="Times New Roman" w:cs="Times New Roman"/>
          <w:lang w:val="en-US"/>
        </w:rPr>
        <w:t xml:space="preserve">URL: https://kemlu.go.id/moscow/id/read/hubungan-bilateral-antara-indonesia-dan-rusia/392/etc-menu. </w:t>
      </w:r>
      <w:r w:rsidRPr="007806C6">
        <w:rPr>
          <w:rFonts w:ascii="Times New Roman" w:hAnsi="Times New Roman" w:cs="Times New Roman"/>
        </w:rPr>
        <w:t>(</w:t>
      </w:r>
      <w:r>
        <w:rPr>
          <w:rFonts w:ascii="Times New Roman" w:hAnsi="Times New Roman" w:cs="Times New Roman"/>
        </w:rPr>
        <w:t>д</w:t>
      </w:r>
      <w:r w:rsidRPr="007806C6">
        <w:rPr>
          <w:rFonts w:ascii="Times New Roman" w:hAnsi="Times New Roman" w:cs="Times New Roman"/>
        </w:rPr>
        <w:t>ата обращения: 2</w:t>
      </w:r>
      <w:r w:rsidRPr="00DA37A2">
        <w:rPr>
          <w:rFonts w:ascii="Times New Roman" w:hAnsi="Times New Roman" w:cs="Times New Roman"/>
        </w:rPr>
        <w:t>0</w:t>
      </w:r>
      <w:r w:rsidRPr="007806C6">
        <w:rPr>
          <w:rFonts w:ascii="Times New Roman" w:hAnsi="Times New Roman" w:cs="Times New Roman"/>
        </w:rPr>
        <w:t>.04.2020)</w:t>
      </w:r>
    </w:p>
  </w:footnote>
  <w:footnote w:id="65">
    <w:p w:rsidR="00AB7627" w:rsidRPr="00B2615C" w:rsidRDefault="00AB7627" w:rsidP="00637527">
      <w:pPr>
        <w:pStyle w:val="a3"/>
        <w:rPr>
          <w:rFonts w:ascii="Times New Roman" w:hAnsi="Times New Roman" w:cs="Times New Roman"/>
        </w:rPr>
      </w:pPr>
      <w:r w:rsidRPr="00653430">
        <w:rPr>
          <w:rStyle w:val="a5"/>
          <w:rFonts w:ascii="Times New Roman" w:hAnsi="Times New Roman" w:cs="Times New Roman"/>
        </w:rPr>
        <w:footnoteRef/>
      </w:r>
      <w:r w:rsidRPr="00653430">
        <w:rPr>
          <w:rFonts w:ascii="Times New Roman" w:hAnsi="Times New Roman" w:cs="Times New Roman"/>
        </w:rPr>
        <w:t xml:space="preserve"> Состоялись переговоры Владимира Путина с Президентом Индонезии Мегавати Сукарнопутри. </w:t>
      </w:r>
      <w:r w:rsidRPr="00653430">
        <w:rPr>
          <w:rFonts w:ascii="Times New Roman" w:hAnsi="Times New Roman" w:cs="Times New Roman"/>
          <w:lang w:val="en-US"/>
        </w:rPr>
        <w:t>URL</w:t>
      </w:r>
      <w:r w:rsidRPr="00653430">
        <w:rPr>
          <w:rFonts w:ascii="Times New Roman" w:hAnsi="Times New Roman" w:cs="Times New Roman"/>
        </w:rPr>
        <w:t xml:space="preserve">: </w:t>
      </w:r>
      <w:r w:rsidRPr="00653430">
        <w:rPr>
          <w:rFonts w:ascii="Times New Roman" w:hAnsi="Times New Roman" w:cs="Times New Roman"/>
          <w:lang w:val="en-US"/>
        </w:rPr>
        <w:t>http</w:t>
      </w:r>
      <w:r w:rsidRPr="00653430">
        <w:rPr>
          <w:rFonts w:ascii="Times New Roman" w:hAnsi="Times New Roman" w:cs="Times New Roman"/>
        </w:rPr>
        <w:t>://</w:t>
      </w:r>
      <w:r w:rsidRPr="00653430">
        <w:rPr>
          <w:rFonts w:ascii="Times New Roman" w:hAnsi="Times New Roman" w:cs="Times New Roman"/>
          <w:lang w:val="en-US"/>
        </w:rPr>
        <w:t>www</w:t>
      </w:r>
      <w:r w:rsidRPr="00653430">
        <w:rPr>
          <w:rFonts w:ascii="Times New Roman" w:hAnsi="Times New Roman" w:cs="Times New Roman"/>
        </w:rPr>
        <w:t>.</w:t>
      </w:r>
      <w:r w:rsidRPr="00653430">
        <w:rPr>
          <w:rFonts w:ascii="Times New Roman" w:hAnsi="Times New Roman" w:cs="Times New Roman"/>
          <w:lang w:val="en-US"/>
        </w:rPr>
        <w:t>kremlin</w:t>
      </w:r>
      <w:r w:rsidRPr="00653430">
        <w:rPr>
          <w:rFonts w:ascii="Times New Roman" w:hAnsi="Times New Roman" w:cs="Times New Roman"/>
        </w:rPr>
        <w:t>.</w:t>
      </w:r>
      <w:r w:rsidRPr="00653430">
        <w:rPr>
          <w:rFonts w:ascii="Times New Roman" w:hAnsi="Times New Roman" w:cs="Times New Roman"/>
          <w:lang w:val="en-US"/>
        </w:rPr>
        <w:t>ru</w:t>
      </w:r>
      <w:r w:rsidRPr="00653430">
        <w:rPr>
          <w:rFonts w:ascii="Times New Roman" w:hAnsi="Times New Roman" w:cs="Times New Roman"/>
        </w:rPr>
        <w:t>/</w:t>
      </w:r>
      <w:r w:rsidRPr="00653430">
        <w:rPr>
          <w:rFonts w:ascii="Times New Roman" w:hAnsi="Times New Roman" w:cs="Times New Roman"/>
          <w:lang w:val="en-US"/>
        </w:rPr>
        <w:t>events</w:t>
      </w:r>
      <w:r w:rsidRPr="00653430">
        <w:rPr>
          <w:rFonts w:ascii="Times New Roman" w:hAnsi="Times New Roman" w:cs="Times New Roman"/>
        </w:rPr>
        <w:t>/</w:t>
      </w:r>
      <w:r w:rsidRPr="00653430">
        <w:rPr>
          <w:rFonts w:ascii="Times New Roman" w:hAnsi="Times New Roman" w:cs="Times New Roman"/>
          <w:lang w:val="en-US"/>
        </w:rPr>
        <w:t>president</w:t>
      </w:r>
      <w:r w:rsidRPr="00653430">
        <w:rPr>
          <w:rFonts w:ascii="Times New Roman" w:hAnsi="Times New Roman" w:cs="Times New Roman"/>
        </w:rPr>
        <w:t>/</w:t>
      </w:r>
      <w:r w:rsidRPr="00653430">
        <w:rPr>
          <w:rFonts w:ascii="Times New Roman" w:hAnsi="Times New Roman" w:cs="Times New Roman"/>
          <w:lang w:val="en-US"/>
        </w:rPr>
        <w:t>news</w:t>
      </w:r>
      <w:r w:rsidRPr="00653430">
        <w:rPr>
          <w:rFonts w:ascii="Times New Roman" w:hAnsi="Times New Roman" w:cs="Times New Roman"/>
        </w:rPr>
        <w:t xml:space="preserve">/28510. </w:t>
      </w:r>
      <w:r w:rsidRPr="00B2615C">
        <w:rPr>
          <w:rFonts w:ascii="Times New Roman" w:hAnsi="Times New Roman" w:cs="Times New Roman"/>
        </w:rPr>
        <w:t>(</w:t>
      </w:r>
      <w:r>
        <w:rPr>
          <w:rFonts w:ascii="Times New Roman" w:hAnsi="Times New Roman" w:cs="Times New Roman"/>
        </w:rPr>
        <w:t>д</w:t>
      </w:r>
      <w:r w:rsidRPr="00653430">
        <w:rPr>
          <w:rFonts w:ascii="Times New Roman" w:hAnsi="Times New Roman" w:cs="Times New Roman"/>
        </w:rPr>
        <w:t>ата</w:t>
      </w:r>
      <w:r>
        <w:rPr>
          <w:rFonts w:ascii="Times New Roman" w:hAnsi="Times New Roman" w:cs="Times New Roman"/>
        </w:rPr>
        <w:t xml:space="preserve"> </w:t>
      </w:r>
      <w:r w:rsidRPr="00653430">
        <w:rPr>
          <w:rFonts w:ascii="Times New Roman" w:hAnsi="Times New Roman" w:cs="Times New Roman"/>
        </w:rPr>
        <w:t>обращения</w:t>
      </w:r>
      <w:r w:rsidRPr="00B2615C">
        <w:rPr>
          <w:rFonts w:ascii="Times New Roman" w:hAnsi="Times New Roman" w:cs="Times New Roman"/>
        </w:rPr>
        <w:t>: 22.04.2020)</w:t>
      </w:r>
    </w:p>
  </w:footnote>
  <w:footnote w:id="66">
    <w:p w:rsidR="00AB7627" w:rsidRPr="00DA37A2" w:rsidRDefault="00AB7627" w:rsidP="00637527">
      <w:pPr>
        <w:pStyle w:val="a3"/>
      </w:pPr>
      <w:r>
        <w:rPr>
          <w:rStyle w:val="a5"/>
        </w:rPr>
        <w:footnoteRef/>
      </w:r>
      <w:proofErr w:type="spellStart"/>
      <w:r w:rsidRPr="00062F62">
        <w:rPr>
          <w:rFonts w:ascii="Times New Roman" w:hAnsi="Times New Roman" w:cs="Times New Roman"/>
          <w:lang w:val="en-US"/>
        </w:rPr>
        <w:t>Hubungan</w:t>
      </w:r>
      <w:proofErr w:type="spellEnd"/>
      <w:r w:rsidRPr="00B116C8">
        <w:rPr>
          <w:rFonts w:ascii="Times New Roman" w:hAnsi="Times New Roman" w:cs="Times New Roman"/>
          <w:lang w:val="en-US"/>
        </w:rPr>
        <w:t xml:space="preserve"> </w:t>
      </w:r>
      <w:r w:rsidRPr="00062F62">
        <w:rPr>
          <w:rFonts w:ascii="Times New Roman" w:hAnsi="Times New Roman" w:cs="Times New Roman"/>
          <w:lang w:val="en-US"/>
        </w:rPr>
        <w:t>Bilateral</w:t>
      </w:r>
      <w:r w:rsidRPr="00B116C8">
        <w:rPr>
          <w:rFonts w:ascii="Times New Roman" w:hAnsi="Times New Roman" w:cs="Times New Roman"/>
          <w:lang w:val="en-US"/>
        </w:rPr>
        <w:t xml:space="preserve"> </w:t>
      </w:r>
      <w:proofErr w:type="spellStart"/>
      <w:r w:rsidRPr="00062F62">
        <w:rPr>
          <w:rFonts w:ascii="Times New Roman" w:hAnsi="Times New Roman" w:cs="Times New Roman"/>
          <w:lang w:val="en-US"/>
        </w:rPr>
        <w:t>antara</w:t>
      </w:r>
      <w:proofErr w:type="spellEnd"/>
      <w:r w:rsidRPr="00B116C8">
        <w:rPr>
          <w:rFonts w:ascii="Times New Roman" w:hAnsi="Times New Roman" w:cs="Times New Roman"/>
          <w:lang w:val="en-US"/>
        </w:rPr>
        <w:t xml:space="preserve"> </w:t>
      </w:r>
      <w:r w:rsidRPr="00062F62">
        <w:rPr>
          <w:rFonts w:ascii="Times New Roman" w:hAnsi="Times New Roman" w:cs="Times New Roman"/>
          <w:lang w:val="en-US"/>
        </w:rPr>
        <w:t>Indonesia</w:t>
      </w:r>
      <w:r w:rsidRPr="00B116C8">
        <w:rPr>
          <w:rFonts w:ascii="Times New Roman" w:hAnsi="Times New Roman" w:cs="Times New Roman"/>
          <w:lang w:val="en-US"/>
        </w:rPr>
        <w:t xml:space="preserve"> </w:t>
      </w:r>
      <w:r w:rsidRPr="00062F62">
        <w:rPr>
          <w:rFonts w:ascii="Times New Roman" w:hAnsi="Times New Roman" w:cs="Times New Roman"/>
          <w:lang w:val="en-US"/>
        </w:rPr>
        <w:t>dan</w:t>
      </w:r>
      <w:r w:rsidRPr="00B116C8">
        <w:rPr>
          <w:rFonts w:ascii="Times New Roman" w:hAnsi="Times New Roman" w:cs="Times New Roman"/>
          <w:lang w:val="en-US"/>
        </w:rPr>
        <w:t xml:space="preserve"> </w:t>
      </w:r>
      <w:proofErr w:type="spellStart"/>
      <w:r w:rsidRPr="00062F62">
        <w:rPr>
          <w:rFonts w:ascii="Times New Roman" w:hAnsi="Times New Roman" w:cs="Times New Roman"/>
          <w:lang w:val="en-US"/>
        </w:rPr>
        <w:t>Rusia</w:t>
      </w:r>
      <w:proofErr w:type="spellEnd"/>
      <w:r w:rsidRPr="00B116C8">
        <w:rPr>
          <w:rFonts w:ascii="Times New Roman" w:hAnsi="Times New Roman" w:cs="Times New Roman"/>
          <w:lang w:val="en-US"/>
        </w:rPr>
        <w:t xml:space="preserve"> 1945-2011. </w:t>
      </w:r>
      <w:r w:rsidRPr="00BA1675">
        <w:rPr>
          <w:rFonts w:ascii="Times New Roman" w:hAnsi="Times New Roman" w:cs="Times New Roman"/>
          <w:lang w:val="en-US"/>
        </w:rPr>
        <w:br/>
      </w:r>
      <w:r w:rsidRPr="00062F62">
        <w:rPr>
          <w:rFonts w:ascii="Times New Roman" w:hAnsi="Times New Roman" w:cs="Times New Roman"/>
          <w:lang w:val="en-US"/>
        </w:rPr>
        <w:t>URL</w:t>
      </w:r>
      <w:r w:rsidRPr="00BA1675">
        <w:rPr>
          <w:rFonts w:ascii="Times New Roman" w:hAnsi="Times New Roman" w:cs="Times New Roman"/>
          <w:lang w:val="en-US"/>
        </w:rPr>
        <w:t xml:space="preserve">: </w:t>
      </w:r>
      <w:r w:rsidRPr="00062F62">
        <w:rPr>
          <w:rFonts w:ascii="Times New Roman" w:hAnsi="Times New Roman" w:cs="Times New Roman"/>
          <w:lang w:val="en-US"/>
        </w:rPr>
        <w:t>https</w:t>
      </w:r>
      <w:r w:rsidRPr="00BA1675">
        <w:rPr>
          <w:rFonts w:ascii="Times New Roman" w:hAnsi="Times New Roman" w:cs="Times New Roman"/>
          <w:lang w:val="en-US"/>
        </w:rPr>
        <w:t>://</w:t>
      </w:r>
      <w:r w:rsidRPr="00062F62">
        <w:rPr>
          <w:rFonts w:ascii="Times New Roman" w:hAnsi="Times New Roman" w:cs="Times New Roman"/>
          <w:lang w:val="en-US"/>
        </w:rPr>
        <w:t>kemlu</w:t>
      </w:r>
      <w:r w:rsidRPr="00BA1675">
        <w:rPr>
          <w:rFonts w:ascii="Times New Roman" w:hAnsi="Times New Roman" w:cs="Times New Roman"/>
          <w:lang w:val="en-US"/>
        </w:rPr>
        <w:t>.</w:t>
      </w:r>
      <w:r w:rsidRPr="00062F62">
        <w:rPr>
          <w:rFonts w:ascii="Times New Roman" w:hAnsi="Times New Roman" w:cs="Times New Roman"/>
          <w:lang w:val="en-US"/>
        </w:rPr>
        <w:t>go</w:t>
      </w:r>
      <w:r w:rsidRPr="00BA1675">
        <w:rPr>
          <w:rFonts w:ascii="Times New Roman" w:hAnsi="Times New Roman" w:cs="Times New Roman"/>
          <w:lang w:val="en-US"/>
        </w:rPr>
        <w:t>.</w:t>
      </w:r>
      <w:r w:rsidRPr="00062F62">
        <w:rPr>
          <w:rFonts w:ascii="Times New Roman" w:hAnsi="Times New Roman" w:cs="Times New Roman"/>
          <w:lang w:val="en-US"/>
        </w:rPr>
        <w:t>id</w:t>
      </w:r>
      <w:r w:rsidRPr="00BA1675">
        <w:rPr>
          <w:rFonts w:ascii="Times New Roman" w:hAnsi="Times New Roman" w:cs="Times New Roman"/>
          <w:lang w:val="en-US"/>
        </w:rPr>
        <w:t>/</w:t>
      </w:r>
      <w:r w:rsidRPr="00062F62">
        <w:rPr>
          <w:rFonts w:ascii="Times New Roman" w:hAnsi="Times New Roman" w:cs="Times New Roman"/>
          <w:lang w:val="en-US"/>
        </w:rPr>
        <w:t>moscow</w:t>
      </w:r>
      <w:r w:rsidRPr="00BA1675">
        <w:rPr>
          <w:rFonts w:ascii="Times New Roman" w:hAnsi="Times New Roman" w:cs="Times New Roman"/>
          <w:lang w:val="en-US"/>
        </w:rPr>
        <w:t>/</w:t>
      </w:r>
      <w:r w:rsidRPr="00062F62">
        <w:rPr>
          <w:rFonts w:ascii="Times New Roman" w:hAnsi="Times New Roman" w:cs="Times New Roman"/>
          <w:lang w:val="en-US"/>
        </w:rPr>
        <w:t>id</w:t>
      </w:r>
      <w:r w:rsidRPr="00BA1675">
        <w:rPr>
          <w:rFonts w:ascii="Times New Roman" w:hAnsi="Times New Roman" w:cs="Times New Roman"/>
          <w:lang w:val="en-US"/>
        </w:rPr>
        <w:t>/</w:t>
      </w:r>
      <w:r w:rsidRPr="00062F62">
        <w:rPr>
          <w:rFonts w:ascii="Times New Roman" w:hAnsi="Times New Roman" w:cs="Times New Roman"/>
          <w:lang w:val="en-US"/>
        </w:rPr>
        <w:t>read</w:t>
      </w:r>
      <w:r w:rsidRPr="00BA1675">
        <w:rPr>
          <w:rFonts w:ascii="Times New Roman" w:hAnsi="Times New Roman" w:cs="Times New Roman"/>
          <w:lang w:val="en-US"/>
        </w:rPr>
        <w:t>/</w:t>
      </w:r>
      <w:r w:rsidRPr="00062F62">
        <w:rPr>
          <w:rFonts w:ascii="Times New Roman" w:hAnsi="Times New Roman" w:cs="Times New Roman"/>
          <w:lang w:val="en-US"/>
        </w:rPr>
        <w:t>hubungan</w:t>
      </w:r>
      <w:r w:rsidRPr="00BA1675">
        <w:rPr>
          <w:rFonts w:ascii="Times New Roman" w:hAnsi="Times New Roman" w:cs="Times New Roman"/>
          <w:lang w:val="en-US"/>
        </w:rPr>
        <w:t>-</w:t>
      </w:r>
      <w:r w:rsidRPr="00062F62">
        <w:rPr>
          <w:rFonts w:ascii="Times New Roman" w:hAnsi="Times New Roman" w:cs="Times New Roman"/>
          <w:lang w:val="en-US"/>
        </w:rPr>
        <w:t>bilateral</w:t>
      </w:r>
      <w:r w:rsidRPr="00BA1675">
        <w:rPr>
          <w:rFonts w:ascii="Times New Roman" w:hAnsi="Times New Roman" w:cs="Times New Roman"/>
          <w:lang w:val="en-US"/>
        </w:rPr>
        <w:t>-</w:t>
      </w:r>
      <w:r w:rsidRPr="00062F62">
        <w:rPr>
          <w:rFonts w:ascii="Times New Roman" w:hAnsi="Times New Roman" w:cs="Times New Roman"/>
          <w:lang w:val="en-US"/>
        </w:rPr>
        <w:t>antara</w:t>
      </w:r>
      <w:r w:rsidRPr="00BA1675">
        <w:rPr>
          <w:rFonts w:ascii="Times New Roman" w:hAnsi="Times New Roman" w:cs="Times New Roman"/>
          <w:lang w:val="en-US"/>
        </w:rPr>
        <w:t>-</w:t>
      </w:r>
      <w:r w:rsidRPr="00062F62">
        <w:rPr>
          <w:rFonts w:ascii="Times New Roman" w:hAnsi="Times New Roman" w:cs="Times New Roman"/>
          <w:lang w:val="en-US"/>
        </w:rPr>
        <w:t>indonesia</w:t>
      </w:r>
      <w:r w:rsidRPr="00BA1675">
        <w:rPr>
          <w:rFonts w:ascii="Times New Roman" w:hAnsi="Times New Roman" w:cs="Times New Roman"/>
          <w:lang w:val="en-US"/>
        </w:rPr>
        <w:t>-</w:t>
      </w:r>
      <w:r w:rsidRPr="00062F62">
        <w:rPr>
          <w:rFonts w:ascii="Times New Roman" w:hAnsi="Times New Roman" w:cs="Times New Roman"/>
          <w:lang w:val="en-US"/>
        </w:rPr>
        <w:t>dan</w:t>
      </w:r>
      <w:r w:rsidRPr="00BA1675">
        <w:rPr>
          <w:rFonts w:ascii="Times New Roman" w:hAnsi="Times New Roman" w:cs="Times New Roman"/>
          <w:lang w:val="en-US"/>
        </w:rPr>
        <w:t>-</w:t>
      </w:r>
      <w:r w:rsidRPr="00062F62">
        <w:rPr>
          <w:rFonts w:ascii="Times New Roman" w:hAnsi="Times New Roman" w:cs="Times New Roman"/>
          <w:lang w:val="en-US"/>
        </w:rPr>
        <w:t>rusia</w:t>
      </w:r>
      <w:r w:rsidRPr="00BA1675">
        <w:rPr>
          <w:rFonts w:ascii="Times New Roman" w:hAnsi="Times New Roman" w:cs="Times New Roman"/>
          <w:lang w:val="en-US"/>
        </w:rPr>
        <w:t>/392/</w:t>
      </w:r>
      <w:r w:rsidRPr="00062F62">
        <w:rPr>
          <w:rFonts w:ascii="Times New Roman" w:hAnsi="Times New Roman" w:cs="Times New Roman"/>
          <w:lang w:val="en-US"/>
        </w:rPr>
        <w:t>etc</w:t>
      </w:r>
      <w:r w:rsidRPr="00BA1675">
        <w:rPr>
          <w:rFonts w:ascii="Times New Roman" w:hAnsi="Times New Roman" w:cs="Times New Roman"/>
          <w:lang w:val="en-US"/>
        </w:rPr>
        <w:t>-</w:t>
      </w:r>
      <w:r w:rsidRPr="00062F62">
        <w:rPr>
          <w:rFonts w:ascii="Times New Roman" w:hAnsi="Times New Roman" w:cs="Times New Roman"/>
          <w:lang w:val="en-US"/>
        </w:rPr>
        <w:t>menu</w:t>
      </w:r>
      <w:r w:rsidRPr="00BA1675">
        <w:rPr>
          <w:rFonts w:ascii="Times New Roman" w:hAnsi="Times New Roman" w:cs="Times New Roman"/>
          <w:lang w:val="en-US"/>
        </w:rPr>
        <w:t xml:space="preserve">. </w:t>
      </w:r>
      <w:r w:rsidRPr="00DA37A2">
        <w:rPr>
          <w:rFonts w:ascii="Times New Roman" w:hAnsi="Times New Roman" w:cs="Times New Roman"/>
        </w:rPr>
        <w:t>(</w:t>
      </w:r>
      <w:r>
        <w:rPr>
          <w:rFonts w:ascii="Times New Roman" w:hAnsi="Times New Roman" w:cs="Times New Roman"/>
        </w:rPr>
        <w:t>да</w:t>
      </w:r>
      <w:r w:rsidRPr="00062F62">
        <w:rPr>
          <w:rFonts w:ascii="Times New Roman" w:hAnsi="Times New Roman" w:cs="Times New Roman"/>
        </w:rPr>
        <w:t>та обращения</w:t>
      </w:r>
      <w:r w:rsidRPr="00DA37A2">
        <w:rPr>
          <w:rFonts w:ascii="Times New Roman" w:hAnsi="Times New Roman" w:cs="Times New Roman"/>
        </w:rPr>
        <w:t>: 22.04.2020)</w:t>
      </w:r>
    </w:p>
  </w:footnote>
  <w:footnote w:id="67">
    <w:p w:rsidR="00AB7627" w:rsidRPr="00B116C8" w:rsidRDefault="00AB7627" w:rsidP="00637527">
      <w:pPr>
        <w:pStyle w:val="a3"/>
        <w:rPr>
          <w:rFonts w:ascii="Times New Roman" w:hAnsi="Times New Roman" w:cs="Times New Roman"/>
        </w:rPr>
      </w:pPr>
      <w:r w:rsidRPr="00B116C8">
        <w:rPr>
          <w:rStyle w:val="a5"/>
          <w:rFonts w:ascii="Times New Roman" w:hAnsi="Times New Roman" w:cs="Times New Roman"/>
        </w:rPr>
        <w:footnoteRef/>
      </w:r>
      <w:r w:rsidRPr="00B116C8">
        <w:rPr>
          <w:rFonts w:ascii="Times New Roman" w:hAnsi="Times New Roman" w:cs="Times New Roman"/>
        </w:rPr>
        <w:t xml:space="preserve"> Информационно-аналитические материалы подготовлены</w:t>
      </w:r>
    </w:p>
    <w:p w:rsidR="00AB7627" w:rsidRPr="00B116C8" w:rsidRDefault="00AB7627" w:rsidP="00637527">
      <w:pPr>
        <w:pStyle w:val="a3"/>
        <w:rPr>
          <w:rFonts w:ascii="Times New Roman" w:hAnsi="Times New Roman" w:cs="Times New Roman"/>
        </w:rPr>
      </w:pPr>
      <w:r w:rsidRPr="00B116C8">
        <w:rPr>
          <w:rFonts w:ascii="Times New Roman" w:hAnsi="Times New Roman" w:cs="Times New Roman"/>
        </w:rPr>
        <w:t>Департаментом стратегического анализа и разработок государственной корпорации</w:t>
      </w:r>
    </w:p>
    <w:p w:rsidR="00AB7627" w:rsidRPr="00B116C8" w:rsidRDefault="00AB7627" w:rsidP="00637527">
      <w:pPr>
        <w:pStyle w:val="a3"/>
      </w:pPr>
      <w:r w:rsidRPr="00B116C8">
        <w:rPr>
          <w:rFonts w:ascii="Times New Roman" w:hAnsi="Times New Roman" w:cs="Times New Roman"/>
        </w:rPr>
        <w:t xml:space="preserve">«Банк развития и внешнеэкономической деятельности (Внешэкономбанк)». </w:t>
      </w:r>
      <w:r w:rsidRPr="00B116C8">
        <w:rPr>
          <w:rFonts w:ascii="Times New Roman" w:hAnsi="Times New Roman" w:cs="Times New Roman"/>
          <w:lang w:val="en-US"/>
        </w:rPr>
        <w:t>URL</w:t>
      </w:r>
      <w:r w:rsidRPr="00B116C8">
        <w:rPr>
          <w:rFonts w:ascii="Times New Roman" w:hAnsi="Times New Roman" w:cs="Times New Roman"/>
        </w:rPr>
        <w:t xml:space="preserve">: </w:t>
      </w:r>
      <w:r w:rsidRPr="00B116C8">
        <w:rPr>
          <w:rFonts w:ascii="Times New Roman" w:hAnsi="Times New Roman" w:cs="Times New Roman"/>
          <w:lang w:val="en-US"/>
        </w:rPr>
        <w:t>https</w:t>
      </w:r>
      <w:r w:rsidRPr="00B116C8">
        <w:rPr>
          <w:rFonts w:ascii="Times New Roman" w:hAnsi="Times New Roman" w:cs="Times New Roman"/>
        </w:rPr>
        <w:t>://</w:t>
      </w:r>
      <w:proofErr w:type="spellStart"/>
      <w:r w:rsidRPr="00B116C8">
        <w:rPr>
          <w:rFonts w:ascii="Times New Roman" w:hAnsi="Times New Roman" w:cs="Times New Roman"/>
          <w:lang w:val="en-US"/>
        </w:rPr>
        <w:t>xn</w:t>
      </w:r>
      <w:proofErr w:type="spellEnd"/>
      <w:r w:rsidRPr="00B116C8">
        <w:rPr>
          <w:rFonts w:ascii="Times New Roman" w:hAnsi="Times New Roman" w:cs="Times New Roman"/>
        </w:rPr>
        <w:t>--90</w:t>
      </w:r>
      <w:r w:rsidRPr="00B116C8">
        <w:rPr>
          <w:rFonts w:ascii="Times New Roman" w:hAnsi="Times New Roman" w:cs="Times New Roman"/>
          <w:lang w:val="en-US"/>
        </w:rPr>
        <w:t>ab</w:t>
      </w:r>
      <w:r w:rsidRPr="00B116C8">
        <w:rPr>
          <w:rFonts w:ascii="Times New Roman" w:hAnsi="Times New Roman" w:cs="Times New Roman"/>
        </w:rPr>
        <w:t>5</w:t>
      </w:r>
      <w:r w:rsidRPr="00B116C8">
        <w:rPr>
          <w:rFonts w:ascii="Times New Roman" w:hAnsi="Times New Roman" w:cs="Times New Roman"/>
          <w:lang w:val="en-US"/>
        </w:rPr>
        <w:t>f</w:t>
      </w:r>
      <w:r w:rsidRPr="00B116C8">
        <w:rPr>
          <w:rFonts w:ascii="Times New Roman" w:hAnsi="Times New Roman" w:cs="Times New Roman"/>
        </w:rPr>
        <w:t>.</w:t>
      </w:r>
      <w:proofErr w:type="spellStart"/>
      <w:r w:rsidRPr="00B116C8">
        <w:rPr>
          <w:rFonts w:ascii="Times New Roman" w:hAnsi="Times New Roman" w:cs="Times New Roman"/>
          <w:lang w:val="en-US"/>
        </w:rPr>
        <w:t>xn</w:t>
      </w:r>
      <w:proofErr w:type="spellEnd"/>
      <w:r w:rsidRPr="00B116C8">
        <w:rPr>
          <w:rFonts w:ascii="Times New Roman" w:hAnsi="Times New Roman" w:cs="Times New Roman"/>
        </w:rPr>
        <w:t>--</w:t>
      </w:r>
      <w:r w:rsidRPr="00B116C8">
        <w:rPr>
          <w:rFonts w:ascii="Times New Roman" w:hAnsi="Times New Roman" w:cs="Times New Roman"/>
          <w:lang w:val="en-US"/>
        </w:rPr>
        <w:t>p</w:t>
      </w:r>
      <w:r w:rsidRPr="00B116C8">
        <w:rPr>
          <w:rFonts w:ascii="Times New Roman" w:hAnsi="Times New Roman" w:cs="Times New Roman"/>
        </w:rPr>
        <w:t>1</w:t>
      </w:r>
      <w:r w:rsidRPr="00B116C8">
        <w:rPr>
          <w:rFonts w:ascii="Times New Roman" w:hAnsi="Times New Roman" w:cs="Times New Roman"/>
          <w:lang w:val="en-US"/>
        </w:rPr>
        <w:t>ai</w:t>
      </w:r>
      <w:r w:rsidRPr="00B116C8">
        <w:rPr>
          <w:rFonts w:ascii="Times New Roman" w:hAnsi="Times New Roman" w:cs="Times New Roman"/>
        </w:rPr>
        <w:t>/</w:t>
      </w:r>
      <w:r w:rsidRPr="00B116C8">
        <w:rPr>
          <w:rFonts w:ascii="Times New Roman" w:hAnsi="Times New Roman" w:cs="Times New Roman"/>
          <w:lang w:val="en-US"/>
        </w:rPr>
        <w:t>common</w:t>
      </w:r>
      <w:r w:rsidRPr="00B116C8">
        <w:rPr>
          <w:rFonts w:ascii="Times New Roman" w:hAnsi="Times New Roman" w:cs="Times New Roman"/>
        </w:rPr>
        <w:t>/</w:t>
      </w:r>
      <w:r w:rsidRPr="00B116C8">
        <w:rPr>
          <w:rFonts w:ascii="Times New Roman" w:hAnsi="Times New Roman" w:cs="Times New Roman"/>
          <w:lang w:val="en-US"/>
        </w:rPr>
        <w:t>upload</w:t>
      </w:r>
      <w:r w:rsidRPr="00B116C8">
        <w:rPr>
          <w:rFonts w:ascii="Times New Roman" w:hAnsi="Times New Roman" w:cs="Times New Roman"/>
        </w:rPr>
        <w:t>/</w:t>
      </w:r>
      <w:r w:rsidRPr="00B116C8">
        <w:rPr>
          <w:rFonts w:ascii="Times New Roman" w:hAnsi="Times New Roman" w:cs="Times New Roman"/>
          <w:lang w:val="en-US"/>
        </w:rPr>
        <w:t>files</w:t>
      </w:r>
      <w:r w:rsidRPr="00B116C8">
        <w:rPr>
          <w:rFonts w:ascii="Times New Roman" w:hAnsi="Times New Roman" w:cs="Times New Roman"/>
        </w:rPr>
        <w:t>/</w:t>
      </w:r>
      <w:proofErr w:type="spellStart"/>
      <w:r w:rsidRPr="00B116C8">
        <w:rPr>
          <w:rFonts w:ascii="Times New Roman" w:hAnsi="Times New Roman" w:cs="Times New Roman"/>
          <w:lang w:val="en-US"/>
        </w:rPr>
        <w:t>veb</w:t>
      </w:r>
      <w:proofErr w:type="spellEnd"/>
      <w:r w:rsidRPr="00B116C8">
        <w:rPr>
          <w:rFonts w:ascii="Times New Roman" w:hAnsi="Times New Roman" w:cs="Times New Roman"/>
        </w:rPr>
        <w:t>/</w:t>
      </w:r>
      <w:r w:rsidRPr="00B116C8">
        <w:rPr>
          <w:rFonts w:ascii="Times New Roman" w:hAnsi="Times New Roman" w:cs="Times New Roman"/>
          <w:lang w:val="en-US"/>
        </w:rPr>
        <w:t>analytics</w:t>
      </w:r>
      <w:r w:rsidRPr="00B116C8">
        <w:rPr>
          <w:rFonts w:ascii="Times New Roman" w:hAnsi="Times New Roman" w:cs="Times New Roman"/>
        </w:rPr>
        <w:t>/</w:t>
      </w:r>
      <w:proofErr w:type="spellStart"/>
      <w:r w:rsidRPr="00B116C8">
        <w:rPr>
          <w:rFonts w:ascii="Times New Roman" w:hAnsi="Times New Roman" w:cs="Times New Roman"/>
          <w:lang w:val="en-US"/>
        </w:rPr>
        <w:t>apec</w:t>
      </w:r>
      <w:proofErr w:type="spellEnd"/>
      <w:r w:rsidRPr="00B116C8">
        <w:rPr>
          <w:rFonts w:ascii="Times New Roman" w:hAnsi="Times New Roman" w:cs="Times New Roman"/>
        </w:rPr>
        <w:t>20120906_2.</w:t>
      </w:r>
      <w:r w:rsidRPr="00B116C8">
        <w:rPr>
          <w:rFonts w:ascii="Times New Roman" w:hAnsi="Times New Roman" w:cs="Times New Roman"/>
          <w:lang w:val="en-US"/>
        </w:rPr>
        <w:t>pdf</w:t>
      </w:r>
      <w:r w:rsidRPr="00B116C8">
        <w:rPr>
          <w:rFonts w:ascii="Times New Roman" w:hAnsi="Times New Roman" w:cs="Times New Roman"/>
        </w:rPr>
        <w:t>. (дата обращения: 20.05.2020)</w:t>
      </w:r>
      <w:r w:rsidRPr="00B116C8">
        <w:t xml:space="preserve"> </w:t>
      </w:r>
    </w:p>
  </w:footnote>
  <w:footnote w:id="68">
    <w:p w:rsidR="00AB7627" w:rsidRPr="001A68F6" w:rsidRDefault="00AB7627" w:rsidP="00637527">
      <w:pPr>
        <w:pStyle w:val="a3"/>
        <w:rPr>
          <w:rFonts w:ascii="Times New Roman" w:hAnsi="Times New Roman" w:cs="Times New Roman"/>
        </w:rPr>
      </w:pPr>
      <w:r w:rsidRPr="001A68F6">
        <w:rPr>
          <w:rStyle w:val="a5"/>
          <w:rFonts w:ascii="Times New Roman" w:hAnsi="Times New Roman" w:cs="Times New Roman"/>
        </w:rPr>
        <w:footnoteRef/>
      </w:r>
      <w:r w:rsidRPr="001A68F6">
        <w:rPr>
          <w:rFonts w:ascii="Times New Roman" w:hAnsi="Times New Roman" w:cs="Times New Roman"/>
        </w:rPr>
        <w:t xml:space="preserve"> Диалоговое партнерство Россия – АСЕАН. </w:t>
      </w:r>
      <w:r w:rsidRPr="001A68F6">
        <w:rPr>
          <w:rFonts w:ascii="Times New Roman" w:hAnsi="Times New Roman" w:cs="Times New Roman"/>
        </w:rPr>
        <w:br/>
      </w:r>
      <w:r w:rsidRPr="001A68F6">
        <w:rPr>
          <w:rFonts w:ascii="Times New Roman" w:hAnsi="Times New Roman" w:cs="Times New Roman"/>
          <w:lang w:val="en-US"/>
        </w:rPr>
        <w:t>URL</w:t>
      </w:r>
      <w:r w:rsidRPr="001A68F6">
        <w:rPr>
          <w:rFonts w:ascii="Times New Roman" w:hAnsi="Times New Roman" w:cs="Times New Roman"/>
        </w:rPr>
        <w:t xml:space="preserve">: </w:t>
      </w:r>
      <w:r w:rsidRPr="001A68F6">
        <w:rPr>
          <w:rFonts w:ascii="Times New Roman" w:hAnsi="Times New Roman" w:cs="Times New Roman"/>
          <w:lang w:val="en-US"/>
        </w:rPr>
        <w:t>https</w:t>
      </w:r>
      <w:r w:rsidRPr="001A68F6">
        <w:rPr>
          <w:rFonts w:ascii="Times New Roman" w:hAnsi="Times New Roman" w:cs="Times New Roman"/>
        </w:rPr>
        <w:t>://</w:t>
      </w:r>
      <w:r w:rsidRPr="001A68F6">
        <w:rPr>
          <w:rFonts w:ascii="Times New Roman" w:hAnsi="Times New Roman" w:cs="Times New Roman"/>
          <w:lang w:val="en-US"/>
        </w:rPr>
        <w:t>www</w:t>
      </w:r>
      <w:r w:rsidRPr="001A68F6">
        <w:rPr>
          <w:rFonts w:ascii="Times New Roman" w:hAnsi="Times New Roman" w:cs="Times New Roman"/>
        </w:rPr>
        <w:t>.</w:t>
      </w:r>
      <w:proofErr w:type="spellStart"/>
      <w:r w:rsidRPr="001A68F6">
        <w:rPr>
          <w:rFonts w:ascii="Times New Roman" w:hAnsi="Times New Roman" w:cs="Times New Roman"/>
          <w:lang w:val="en-US"/>
        </w:rPr>
        <w:t>russiatourism</w:t>
      </w:r>
      <w:proofErr w:type="spellEnd"/>
      <w:r w:rsidRPr="001A68F6">
        <w:rPr>
          <w:rFonts w:ascii="Times New Roman" w:hAnsi="Times New Roman" w:cs="Times New Roman"/>
        </w:rPr>
        <w:t>.</w:t>
      </w:r>
      <w:r w:rsidRPr="001A68F6">
        <w:rPr>
          <w:rFonts w:ascii="Times New Roman" w:hAnsi="Times New Roman" w:cs="Times New Roman"/>
          <w:lang w:val="en-US"/>
        </w:rPr>
        <w:t>ru</w:t>
      </w:r>
      <w:r w:rsidRPr="001A68F6">
        <w:rPr>
          <w:rFonts w:ascii="Times New Roman" w:hAnsi="Times New Roman" w:cs="Times New Roman"/>
        </w:rPr>
        <w:t>/</w:t>
      </w:r>
      <w:r w:rsidRPr="001A68F6">
        <w:rPr>
          <w:rFonts w:ascii="Times New Roman" w:hAnsi="Times New Roman" w:cs="Times New Roman"/>
          <w:lang w:val="en-US"/>
        </w:rPr>
        <w:t>contents</w:t>
      </w:r>
      <w:r w:rsidRPr="001A68F6">
        <w:rPr>
          <w:rFonts w:ascii="Times New Roman" w:hAnsi="Times New Roman" w:cs="Times New Roman"/>
        </w:rPr>
        <w:t>/</w:t>
      </w:r>
      <w:proofErr w:type="spellStart"/>
      <w:r w:rsidRPr="001A68F6">
        <w:rPr>
          <w:rFonts w:ascii="Times New Roman" w:hAnsi="Times New Roman" w:cs="Times New Roman"/>
          <w:lang w:val="en-US"/>
        </w:rPr>
        <w:t>deyatelnost</w:t>
      </w:r>
      <w:proofErr w:type="spellEnd"/>
      <w:r w:rsidRPr="001A68F6">
        <w:rPr>
          <w:rFonts w:ascii="Times New Roman" w:hAnsi="Times New Roman" w:cs="Times New Roman"/>
        </w:rPr>
        <w:t>/</w:t>
      </w:r>
      <w:proofErr w:type="spellStart"/>
      <w:r w:rsidRPr="001A68F6">
        <w:rPr>
          <w:rFonts w:ascii="Times New Roman" w:hAnsi="Times New Roman" w:cs="Times New Roman"/>
          <w:lang w:val="en-US"/>
        </w:rPr>
        <w:t>mezhdunarodnaya</w:t>
      </w:r>
      <w:proofErr w:type="spellEnd"/>
      <w:r w:rsidRPr="001A68F6">
        <w:rPr>
          <w:rFonts w:ascii="Times New Roman" w:hAnsi="Times New Roman" w:cs="Times New Roman"/>
        </w:rPr>
        <w:t>-</w:t>
      </w:r>
      <w:proofErr w:type="spellStart"/>
      <w:r w:rsidRPr="001A68F6">
        <w:rPr>
          <w:rFonts w:ascii="Times New Roman" w:hAnsi="Times New Roman" w:cs="Times New Roman"/>
          <w:lang w:val="en-US"/>
        </w:rPr>
        <w:t>deyatelnost</w:t>
      </w:r>
      <w:proofErr w:type="spellEnd"/>
      <w:r w:rsidRPr="001A68F6">
        <w:rPr>
          <w:rFonts w:ascii="Times New Roman" w:hAnsi="Times New Roman" w:cs="Times New Roman"/>
        </w:rPr>
        <w:t>/</w:t>
      </w:r>
      <w:proofErr w:type="spellStart"/>
      <w:r w:rsidRPr="001A68F6">
        <w:rPr>
          <w:rFonts w:ascii="Times New Roman" w:hAnsi="Times New Roman" w:cs="Times New Roman"/>
          <w:lang w:val="en-US"/>
        </w:rPr>
        <w:t>sotrudnichestvo</w:t>
      </w:r>
      <w:proofErr w:type="spellEnd"/>
      <w:r w:rsidRPr="001A68F6">
        <w:rPr>
          <w:rFonts w:ascii="Times New Roman" w:hAnsi="Times New Roman" w:cs="Times New Roman"/>
        </w:rPr>
        <w:t>-</w:t>
      </w:r>
      <w:r w:rsidRPr="001A68F6">
        <w:rPr>
          <w:rFonts w:ascii="Times New Roman" w:hAnsi="Times New Roman" w:cs="Times New Roman"/>
          <w:lang w:val="en-US"/>
        </w:rPr>
        <w:t>v</w:t>
      </w:r>
      <w:r w:rsidRPr="001A68F6">
        <w:rPr>
          <w:rFonts w:ascii="Times New Roman" w:hAnsi="Times New Roman" w:cs="Times New Roman"/>
        </w:rPr>
        <w:t>-</w:t>
      </w:r>
      <w:proofErr w:type="spellStart"/>
      <w:r w:rsidRPr="001A68F6">
        <w:rPr>
          <w:rFonts w:ascii="Times New Roman" w:hAnsi="Times New Roman" w:cs="Times New Roman"/>
          <w:lang w:val="en-US"/>
        </w:rPr>
        <w:t>mezhdunarodnykh</w:t>
      </w:r>
      <w:proofErr w:type="spellEnd"/>
      <w:r w:rsidRPr="001A68F6">
        <w:rPr>
          <w:rFonts w:ascii="Times New Roman" w:hAnsi="Times New Roman" w:cs="Times New Roman"/>
        </w:rPr>
        <w:t>-</w:t>
      </w:r>
      <w:proofErr w:type="spellStart"/>
      <w:r w:rsidRPr="001A68F6">
        <w:rPr>
          <w:rFonts w:ascii="Times New Roman" w:hAnsi="Times New Roman" w:cs="Times New Roman"/>
          <w:lang w:val="en-US"/>
        </w:rPr>
        <w:t>organizatsiyakh</w:t>
      </w:r>
      <w:proofErr w:type="spellEnd"/>
      <w:r w:rsidRPr="001A68F6">
        <w:rPr>
          <w:rFonts w:ascii="Times New Roman" w:hAnsi="Times New Roman" w:cs="Times New Roman"/>
        </w:rPr>
        <w:t>/</w:t>
      </w:r>
      <w:proofErr w:type="spellStart"/>
      <w:r w:rsidRPr="001A68F6">
        <w:rPr>
          <w:rFonts w:ascii="Times New Roman" w:hAnsi="Times New Roman" w:cs="Times New Roman"/>
          <w:lang w:val="en-US"/>
        </w:rPr>
        <w:t>assotsiatsiya</w:t>
      </w:r>
      <w:proofErr w:type="spellEnd"/>
      <w:r w:rsidRPr="001A68F6">
        <w:rPr>
          <w:rFonts w:ascii="Times New Roman" w:hAnsi="Times New Roman" w:cs="Times New Roman"/>
        </w:rPr>
        <w:t>-</w:t>
      </w:r>
      <w:proofErr w:type="spellStart"/>
      <w:r w:rsidRPr="001A68F6">
        <w:rPr>
          <w:rFonts w:ascii="Times New Roman" w:hAnsi="Times New Roman" w:cs="Times New Roman"/>
          <w:lang w:val="en-US"/>
        </w:rPr>
        <w:t>gosudarstv</w:t>
      </w:r>
      <w:proofErr w:type="spellEnd"/>
      <w:r w:rsidRPr="001A68F6">
        <w:rPr>
          <w:rFonts w:ascii="Times New Roman" w:hAnsi="Times New Roman" w:cs="Times New Roman"/>
        </w:rPr>
        <w:t>-</w:t>
      </w:r>
      <w:proofErr w:type="spellStart"/>
      <w:r w:rsidRPr="001A68F6">
        <w:rPr>
          <w:rFonts w:ascii="Times New Roman" w:hAnsi="Times New Roman" w:cs="Times New Roman"/>
          <w:lang w:val="en-US"/>
        </w:rPr>
        <w:t>yugo</w:t>
      </w:r>
      <w:proofErr w:type="spellEnd"/>
      <w:r w:rsidRPr="001A68F6">
        <w:rPr>
          <w:rFonts w:ascii="Times New Roman" w:hAnsi="Times New Roman" w:cs="Times New Roman"/>
        </w:rPr>
        <w:t>-</w:t>
      </w:r>
      <w:proofErr w:type="spellStart"/>
      <w:r w:rsidRPr="001A68F6">
        <w:rPr>
          <w:rFonts w:ascii="Times New Roman" w:hAnsi="Times New Roman" w:cs="Times New Roman"/>
          <w:lang w:val="en-US"/>
        </w:rPr>
        <w:t>vostochnoy</w:t>
      </w:r>
      <w:proofErr w:type="spellEnd"/>
      <w:r w:rsidRPr="001A68F6">
        <w:rPr>
          <w:rFonts w:ascii="Times New Roman" w:hAnsi="Times New Roman" w:cs="Times New Roman"/>
        </w:rPr>
        <w:t>-</w:t>
      </w:r>
      <w:proofErr w:type="spellStart"/>
      <w:r w:rsidRPr="001A68F6">
        <w:rPr>
          <w:rFonts w:ascii="Times New Roman" w:hAnsi="Times New Roman" w:cs="Times New Roman"/>
          <w:lang w:val="en-US"/>
        </w:rPr>
        <w:t>azii</w:t>
      </w:r>
      <w:proofErr w:type="spellEnd"/>
      <w:r w:rsidRPr="001A68F6">
        <w:rPr>
          <w:rFonts w:ascii="Times New Roman" w:hAnsi="Times New Roman" w:cs="Times New Roman"/>
        </w:rPr>
        <w:t>-</w:t>
      </w:r>
      <w:proofErr w:type="spellStart"/>
      <w:r w:rsidRPr="001A68F6">
        <w:rPr>
          <w:rFonts w:ascii="Times New Roman" w:hAnsi="Times New Roman" w:cs="Times New Roman"/>
          <w:lang w:val="en-US"/>
        </w:rPr>
        <w:t>asean</w:t>
      </w:r>
      <w:proofErr w:type="spellEnd"/>
      <w:r w:rsidRPr="001A68F6">
        <w:rPr>
          <w:rFonts w:ascii="Times New Roman" w:hAnsi="Times New Roman" w:cs="Times New Roman"/>
        </w:rPr>
        <w:t>/ (</w:t>
      </w:r>
      <w:r>
        <w:rPr>
          <w:rFonts w:ascii="Times New Roman" w:hAnsi="Times New Roman" w:cs="Times New Roman"/>
        </w:rPr>
        <w:t>д</w:t>
      </w:r>
      <w:r w:rsidRPr="001A68F6">
        <w:rPr>
          <w:rFonts w:ascii="Times New Roman" w:hAnsi="Times New Roman" w:cs="Times New Roman"/>
        </w:rPr>
        <w:t xml:space="preserve">ата обращения: 22.04.2020) </w:t>
      </w:r>
    </w:p>
  </w:footnote>
  <w:footnote w:id="69">
    <w:p w:rsidR="00AB7627" w:rsidRPr="00B116C8" w:rsidRDefault="00AB7627" w:rsidP="00637527">
      <w:pPr>
        <w:pStyle w:val="a3"/>
        <w:rPr>
          <w:rFonts w:ascii="Times New Roman" w:hAnsi="Times New Roman" w:cs="Times New Roman"/>
          <w:lang w:val="en-US"/>
        </w:rPr>
      </w:pPr>
      <w:r w:rsidRPr="003F5C09">
        <w:rPr>
          <w:rStyle w:val="a5"/>
          <w:rFonts w:ascii="Times New Roman" w:hAnsi="Times New Roman" w:cs="Times New Roman"/>
        </w:rPr>
        <w:footnoteRef/>
      </w:r>
      <w:r w:rsidRPr="003F5C09">
        <w:rPr>
          <w:rFonts w:ascii="Times New Roman" w:hAnsi="Times New Roman" w:cs="Times New Roman"/>
          <w:lang w:val="en-US"/>
        </w:rPr>
        <w:t xml:space="preserve"> </w:t>
      </w:r>
      <w:r>
        <w:rPr>
          <w:rFonts w:ascii="Times New Roman" w:hAnsi="Times New Roman" w:cs="Times New Roman"/>
        </w:rPr>
        <w:t>Официальный</w:t>
      </w:r>
      <w:r w:rsidRPr="00B116C8">
        <w:rPr>
          <w:rFonts w:ascii="Times New Roman" w:hAnsi="Times New Roman" w:cs="Times New Roman"/>
          <w:lang w:val="en-US"/>
        </w:rPr>
        <w:t xml:space="preserve"> </w:t>
      </w:r>
      <w:r>
        <w:rPr>
          <w:rFonts w:ascii="Times New Roman" w:hAnsi="Times New Roman" w:cs="Times New Roman"/>
        </w:rPr>
        <w:t>сайт</w:t>
      </w:r>
      <w:r w:rsidRPr="00B116C8">
        <w:rPr>
          <w:rFonts w:ascii="Times New Roman" w:hAnsi="Times New Roman" w:cs="Times New Roman"/>
          <w:lang w:val="en-US"/>
        </w:rPr>
        <w:t xml:space="preserve"> </w:t>
      </w:r>
      <w:r w:rsidRPr="003F5C09">
        <w:rPr>
          <w:rFonts w:ascii="Times New Roman" w:hAnsi="Times New Roman" w:cs="Times New Roman"/>
          <w:lang w:val="en-US"/>
        </w:rPr>
        <w:t xml:space="preserve">Darmasiswa • Ministry of Education and Culture. </w:t>
      </w:r>
    </w:p>
    <w:p w:rsidR="00AB7627" w:rsidRPr="003F5C09" w:rsidRDefault="00AB7627" w:rsidP="00637527">
      <w:pPr>
        <w:pStyle w:val="a3"/>
        <w:rPr>
          <w:rFonts w:ascii="Times New Roman" w:hAnsi="Times New Roman" w:cs="Times New Roman"/>
        </w:rPr>
      </w:pPr>
      <w:r w:rsidRPr="003F5C09">
        <w:rPr>
          <w:rFonts w:ascii="Times New Roman" w:hAnsi="Times New Roman" w:cs="Times New Roman"/>
          <w:lang w:val="en-US"/>
        </w:rPr>
        <w:t>URL</w:t>
      </w:r>
      <w:r w:rsidRPr="003F5C09">
        <w:rPr>
          <w:rFonts w:ascii="Times New Roman" w:hAnsi="Times New Roman" w:cs="Times New Roman"/>
        </w:rPr>
        <w:t xml:space="preserve">: </w:t>
      </w:r>
      <w:r w:rsidRPr="003F5C09">
        <w:rPr>
          <w:rFonts w:ascii="Times New Roman" w:hAnsi="Times New Roman" w:cs="Times New Roman"/>
          <w:lang w:val="en-US"/>
        </w:rPr>
        <w:t>http</w:t>
      </w:r>
      <w:r w:rsidRPr="003F5C09">
        <w:rPr>
          <w:rFonts w:ascii="Times New Roman" w:hAnsi="Times New Roman" w:cs="Times New Roman"/>
        </w:rPr>
        <w:t>://</w:t>
      </w:r>
      <w:proofErr w:type="spellStart"/>
      <w:r w:rsidRPr="003F5C09">
        <w:rPr>
          <w:rFonts w:ascii="Times New Roman" w:hAnsi="Times New Roman" w:cs="Times New Roman"/>
          <w:lang w:val="en-US"/>
        </w:rPr>
        <w:t>darmasiswa</w:t>
      </w:r>
      <w:proofErr w:type="spellEnd"/>
      <w:r w:rsidRPr="003F5C09">
        <w:rPr>
          <w:rFonts w:ascii="Times New Roman" w:hAnsi="Times New Roman" w:cs="Times New Roman"/>
        </w:rPr>
        <w:t>.</w:t>
      </w:r>
      <w:proofErr w:type="spellStart"/>
      <w:r w:rsidRPr="003F5C09">
        <w:rPr>
          <w:rFonts w:ascii="Times New Roman" w:hAnsi="Times New Roman" w:cs="Times New Roman"/>
          <w:lang w:val="en-US"/>
        </w:rPr>
        <w:t>kemdikbud</w:t>
      </w:r>
      <w:proofErr w:type="spellEnd"/>
      <w:r w:rsidRPr="003F5C09">
        <w:rPr>
          <w:rFonts w:ascii="Times New Roman" w:hAnsi="Times New Roman" w:cs="Times New Roman"/>
        </w:rPr>
        <w:t>.</w:t>
      </w:r>
      <w:r w:rsidRPr="003F5C09">
        <w:rPr>
          <w:rFonts w:ascii="Times New Roman" w:hAnsi="Times New Roman" w:cs="Times New Roman"/>
          <w:lang w:val="en-US"/>
        </w:rPr>
        <w:t>go</w:t>
      </w:r>
      <w:r w:rsidRPr="003F5C09">
        <w:rPr>
          <w:rFonts w:ascii="Times New Roman" w:hAnsi="Times New Roman" w:cs="Times New Roman"/>
        </w:rPr>
        <w:t>.</w:t>
      </w:r>
      <w:r w:rsidRPr="003F5C09">
        <w:rPr>
          <w:rFonts w:ascii="Times New Roman" w:hAnsi="Times New Roman" w:cs="Times New Roman"/>
          <w:lang w:val="en-US"/>
        </w:rPr>
        <w:t>id</w:t>
      </w:r>
      <w:r w:rsidRPr="003F5C09">
        <w:rPr>
          <w:rFonts w:ascii="Times New Roman" w:hAnsi="Times New Roman" w:cs="Times New Roman"/>
        </w:rPr>
        <w:t>. (</w:t>
      </w:r>
      <w:r>
        <w:rPr>
          <w:rFonts w:ascii="Times New Roman" w:hAnsi="Times New Roman" w:cs="Times New Roman"/>
        </w:rPr>
        <w:t>д</w:t>
      </w:r>
      <w:r w:rsidRPr="003F5C09">
        <w:rPr>
          <w:rFonts w:ascii="Times New Roman" w:hAnsi="Times New Roman" w:cs="Times New Roman"/>
        </w:rPr>
        <w:t>ата обращения: 23.04.2020)</w:t>
      </w:r>
    </w:p>
  </w:footnote>
  <w:footnote w:id="70">
    <w:p w:rsidR="00AB7627" w:rsidRPr="00DA37A2" w:rsidRDefault="00AB7627" w:rsidP="00637527">
      <w:pPr>
        <w:pStyle w:val="a3"/>
        <w:rPr>
          <w:rFonts w:ascii="Times New Roman" w:hAnsi="Times New Roman" w:cs="Times New Roman"/>
        </w:rPr>
      </w:pPr>
      <w:r w:rsidRPr="003F5C09">
        <w:rPr>
          <w:rStyle w:val="a5"/>
          <w:rFonts w:ascii="Times New Roman" w:hAnsi="Times New Roman" w:cs="Times New Roman"/>
        </w:rPr>
        <w:footnoteRef/>
      </w:r>
      <w:r w:rsidRPr="003F5C09">
        <w:rPr>
          <w:rFonts w:ascii="Times New Roman" w:hAnsi="Times New Roman" w:cs="Times New Roman"/>
          <w:lang w:val="en-US"/>
        </w:rPr>
        <w:t xml:space="preserve"> Darmasiswa Indonesian Scholarship Program 2020/2021. </w:t>
      </w:r>
      <w:r w:rsidRPr="003F5C09">
        <w:rPr>
          <w:rFonts w:ascii="Times New Roman" w:hAnsi="Times New Roman" w:cs="Times New Roman"/>
          <w:lang w:val="en-US"/>
        </w:rPr>
        <w:br/>
        <w:t xml:space="preserve">URL: https://www.embassyofindonesia.org/index.php/2020/01/17/darmasiswa-indonesian-scholarship-program-20202021/. </w:t>
      </w:r>
      <w:r w:rsidRPr="00DA37A2">
        <w:rPr>
          <w:rFonts w:ascii="Times New Roman" w:hAnsi="Times New Roman" w:cs="Times New Roman"/>
        </w:rPr>
        <w:t>(</w:t>
      </w:r>
      <w:r>
        <w:rPr>
          <w:rFonts w:ascii="Times New Roman" w:hAnsi="Times New Roman" w:cs="Times New Roman"/>
        </w:rPr>
        <w:t>д</w:t>
      </w:r>
      <w:r w:rsidRPr="003F5C09">
        <w:rPr>
          <w:rFonts w:ascii="Times New Roman" w:hAnsi="Times New Roman" w:cs="Times New Roman"/>
        </w:rPr>
        <w:t>ата обращения</w:t>
      </w:r>
      <w:r w:rsidRPr="00DA37A2">
        <w:rPr>
          <w:rFonts w:ascii="Times New Roman" w:hAnsi="Times New Roman" w:cs="Times New Roman"/>
        </w:rPr>
        <w:t xml:space="preserve">: 23.04.2020) </w:t>
      </w:r>
    </w:p>
  </w:footnote>
  <w:footnote w:id="71">
    <w:p w:rsidR="00AB7627" w:rsidRPr="00B116C8" w:rsidRDefault="00AB7627" w:rsidP="00637527">
      <w:pPr>
        <w:pStyle w:val="a3"/>
        <w:rPr>
          <w:rFonts w:ascii="Times New Roman" w:hAnsi="Times New Roman" w:cs="Times New Roman"/>
        </w:rPr>
      </w:pPr>
      <w:r w:rsidRPr="00B116C8">
        <w:rPr>
          <w:rStyle w:val="a5"/>
          <w:rFonts w:ascii="Times New Roman" w:hAnsi="Times New Roman" w:cs="Times New Roman"/>
        </w:rPr>
        <w:footnoteRef/>
      </w:r>
      <w:r w:rsidRPr="00B116C8">
        <w:rPr>
          <w:rFonts w:ascii="Times New Roman" w:hAnsi="Times New Roman" w:cs="Times New Roman"/>
        </w:rPr>
        <w:t xml:space="preserve"> Там же.</w:t>
      </w:r>
    </w:p>
  </w:footnote>
  <w:footnote w:id="72">
    <w:p w:rsidR="00AB7627" w:rsidRPr="002C14AA" w:rsidRDefault="00AB7627" w:rsidP="00637527">
      <w:pPr>
        <w:pStyle w:val="a3"/>
        <w:rPr>
          <w:rFonts w:ascii="Times New Roman" w:hAnsi="Times New Roman" w:cs="Times New Roman"/>
        </w:rPr>
      </w:pPr>
      <w:r w:rsidRPr="002C14AA">
        <w:rPr>
          <w:rStyle w:val="a5"/>
          <w:rFonts w:ascii="Times New Roman" w:hAnsi="Times New Roman" w:cs="Times New Roman"/>
        </w:rPr>
        <w:footnoteRef/>
      </w:r>
      <w:r w:rsidRPr="002C14AA">
        <w:rPr>
          <w:rFonts w:ascii="Times New Roman" w:hAnsi="Times New Roman" w:cs="Times New Roman"/>
        </w:rPr>
        <w:t xml:space="preserve"> Ефимова. Л. М</w:t>
      </w:r>
      <w:r>
        <w:rPr>
          <w:rFonts w:ascii="Times New Roman" w:hAnsi="Times New Roman" w:cs="Times New Roman"/>
        </w:rPr>
        <w:t xml:space="preserve">. </w:t>
      </w:r>
      <w:r w:rsidRPr="002C14AA">
        <w:rPr>
          <w:rFonts w:ascii="Times New Roman" w:hAnsi="Times New Roman" w:cs="Times New Roman"/>
        </w:rPr>
        <w:t>Российско</w:t>
      </w:r>
      <w:r>
        <w:rPr>
          <w:rFonts w:ascii="Times New Roman" w:hAnsi="Times New Roman" w:cs="Times New Roman"/>
        </w:rPr>
        <w:t>-</w:t>
      </w:r>
      <w:r w:rsidRPr="002C14AA">
        <w:rPr>
          <w:rFonts w:ascii="Times New Roman" w:hAnsi="Times New Roman" w:cs="Times New Roman"/>
        </w:rPr>
        <w:t xml:space="preserve">индонезийские отношения в </w:t>
      </w:r>
      <w:r>
        <w:rPr>
          <w:rFonts w:ascii="Times New Roman" w:hAnsi="Times New Roman" w:cs="Times New Roman"/>
          <w:lang w:val="en-US"/>
        </w:rPr>
        <w:t>XXI</w:t>
      </w:r>
      <w:r w:rsidRPr="002C14AA">
        <w:rPr>
          <w:rFonts w:ascii="Times New Roman" w:hAnsi="Times New Roman" w:cs="Times New Roman"/>
        </w:rPr>
        <w:t xml:space="preserve"> веке // Вестник МГИМО. 2014. №4 (37).</w:t>
      </w:r>
      <w:r>
        <w:rPr>
          <w:rFonts w:ascii="Times New Roman" w:hAnsi="Times New Roman" w:cs="Times New Roman"/>
        </w:rPr>
        <w:br/>
      </w:r>
      <w:r w:rsidRPr="002C14AA">
        <w:rPr>
          <w:rFonts w:ascii="Times New Roman" w:hAnsi="Times New Roman" w:cs="Times New Roman"/>
        </w:rPr>
        <w:t>URL: https://cyberleninka.ru/article/n/rossiyskoindoneziyskie-otnosheniya-v-xxi-veke (</w:t>
      </w:r>
      <w:r>
        <w:rPr>
          <w:rFonts w:ascii="Times New Roman" w:hAnsi="Times New Roman" w:cs="Times New Roman"/>
        </w:rPr>
        <w:t>д</w:t>
      </w:r>
      <w:r w:rsidRPr="002C14AA">
        <w:rPr>
          <w:rFonts w:ascii="Times New Roman" w:hAnsi="Times New Roman" w:cs="Times New Roman"/>
        </w:rPr>
        <w:t>ата обращения: 22.04.2020).</w:t>
      </w:r>
    </w:p>
  </w:footnote>
  <w:footnote w:id="73">
    <w:p w:rsidR="00AB7627" w:rsidRPr="00445627" w:rsidRDefault="00AB7627" w:rsidP="00637527">
      <w:pPr>
        <w:pStyle w:val="a3"/>
        <w:rPr>
          <w:rFonts w:ascii="Times New Roman" w:hAnsi="Times New Roman" w:cs="Times New Roman"/>
        </w:rPr>
      </w:pPr>
      <w:r w:rsidRPr="00445627">
        <w:rPr>
          <w:rStyle w:val="a5"/>
          <w:rFonts w:ascii="Times New Roman" w:hAnsi="Times New Roman" w:cs="Times New Roman"/>
        </w:rPr>
        <w:footnoteRef/>
      </w:r>
      <w:r w:rsidRPr="00445627">
        <w:rPr>
          <w:rFonts w:ascii="Times New Roman" w:hAnsi="Times New Roman" w:cs="Times New Roman"/>
        </w:rPr>
        <w:t xml:space="preserve"> Там же. </w:t>
      </w:r>
    </w:p>
  </w:footnote>
  <w:footnote w:id="74">
    <w:p w:rsidR="00AB7627" w:rsidRPr="009119EE" w:rsidRDefault="00AB7627" w:rsidP="00637527">
      <w:pPr>
        <w:pStyle w:val="a3"/>
        <w:rPr>
          <w:rFonts w:ascii="Times New Roman" w:hAnsi="Times New Roman" w:cs="Times New Roman"/>
        </w:rPr>
      </w:pPr>
      <w:r w:rsidRPr="009119EE">
        <w:rPr>
          <w:rStyle w:val="a5"/>
          <w:rFonts w:ascii="Times New Roman" w:hAnsi="Times New Roman" w:cs="Times New Roman"/>
        </w:rPr>
        <w:footnoteRef/>
      </w:r>
      <w:r w:rsidRPr="009119EE">
        <w:rPr>
          <w:rFonts w:ascii="Times New Roman" w:hAnsi="Times New Roman" w:cs="Times New Roman"/>
        </w:rPr>
        <w:t xml:space="preserve"> Архив новостей за 2008 год. Концерт российско-индонезийской дружбы</w:t>
      </w:r>
      <w:r>
        <w:rPr>
          <w:rFonts w:ascii="Times New Roman" w:hAnsi="Times New Roman" w:cs="Times New Roman"/>
        </w:rPr>
        <w:t>.</w:t>
      </w:r>
      <w:r w:rsidRPr="009119EE">
        <w:rPr>
          <w:rFonts w:ascii="Times New Roman" w:hAnsi="Times New Roman" w:cs="Times New Roman"/>
        </w:rPr>
        <w:br/>
      </w:r>
      <w:r w:rsidRPr="009119EE">
        <w:rPr>
          <w:rFonts w:ascii="Times New Roman" w:hAnsi="Times New Roman" w:cs="Times New Roman"/>
          <w:lang w:val="en-US"/>
        </w:rPr>
        <w:t>URL</w:t>
      </w:r>
      <w:r w:rsidRPr="00DA37A2">
        <w:rPr>
          <w:rFonts w:ascii="Times New Roman" w:hAnsi="Times New Roman" w:cs="Times New Roman"/>
        </w:rPr>
        <w:t xml:space="preserve">: </w:t>
      </w:r>
      <w:r w:rsidRPr="009119EE">
        <w:rPr>
          <w:rFonts w:ascii="Times New Roman" w:hAnsi="Times New Roman" w:cs="Times New Roman"/>
          <w:lang w:val="en-US"/>
        </w:rPr>
        <w:t>https</w:t>
      </w:r>
      <w:r w:rsidRPr="00DA37A2">
        <w:rPr>
          <w:rFonts w:ascii="Times New Roman" w:hAnsi="Times New Roman" w:cs="Times New Roman"/>
        </w:rPr>
        <w:t>://</w:t>
      </w:r>
      <w:proofErr w:type="spellStart"/>
      <w:r w:rsidRPr="009119EE">
        <w:rPr>
          <w:rFonts w:ascii="Times New Roman" w:hAnsi="Times New Roman" w:cs="Times New Roman"/>
          <w:lang w:val="en-US"/>
        </w:rPr>
        <w:t>indonesia</w:t>
      </w:r>
      <w:proofErr w:type="spellEnd"/>
      <w:r w:rsidRPr="00DA37A2">
        <w:rPr>
          <w:rFonts w:ascii="Times New Roman" w:hAnsi="Times New Roman" w:cs="Times New Roman"/>
        </w:rPr>
        <w:t>.</w:t>
      </w:r>
      <w:r w:rsidRPr="009119EE">
        <w:rPr>
          <w:rFonts w:ascii="Times New Roman" w:hAnsi="Times New Roman" w:cs="Times New Roman"/>
          <w:lang w:val="en-US"/>
        </w:rPr>
        <w:t>mid</w:t>
      </w:r>
      <w:r w:rsidRPr="00DA37A2">
        <w:rPr>
          <w:rFonts w:ascii="Times New Roman" w:hAnsi="Times New Roman" w:cs="Times New Roman"/>
        </w:rPr>
        <w:t>.</w:t>
      </w:r>
      <w:r w:rsidRPr="009119EE">
        <w:rPr>
          <w:rFonts w:ascii="Times New Roman" w:hAnsi="Times New Roman" w:cs="Times New Roman"/>
          <w:lang w:val="en-US"/>
        </w:rPr>
        <w:t>ru</w:t>
      </w:r>
      <w:r w:rsidRPr="00DA37A2">
        <w:rPr>
          <w:rFonts w:ascii="Times New Roman" w:hAnsi="Times New Roman" w:cs="Times New Roman"/>
        </w:rPr>
        <w:t>/</w:t>
      </w:r>
      <w:proofErr w:type="spellStart"/>
      <w:r w:rsidRPr="009119EE">
        <w:rPr>
          <w:rFonts w:ascii="Times New Roman" w:hAnsi="Times New Roman" w:cs="Times New Roman"/>
          <w:lang w:val="en-US"/>
        </w:rPr>
        <w:t>arhiv</w:t>
      </w:r>
      <w:proofErr w:type="spellEnd"/>
      <w:r w:rsidRPr="00DA37A2">
        <w:rPr>
          <w:rFonts w:ascii="Times New Roman" w:hAnsi="Times New Roman" w:cs="Times New Roman"/>
        </w:rPr>
        <w:t>-</w:t>
      </w:r>
      <w:proofErr w:type="spellStart"/>
      <w:r w:rsidRPr="009119EE">
        <w:rPr>
          <w:rFonts w:ascii="Times New Roman" w:hAnsi="Times New Roman" w:cs="Times New Roman"/>
          <w:lang w:val="en-US"/>
        </w:rPr>
        <w:t>novostej</w:t>
      </w:r>
      <w:proofErr w:type="spellEnd"/>
      <w:r w:rsidRPr="00DA37A2">
        <w:rPr>
          <w:rFonts w:ascii="Times New Roman" w:hAnsi="Times New Roman" w:cs="Times New Roman"/>
        </w:rPr>
        <w:t>-2008-/-/</w:t>
      </w:r>
      <w:r w:rsidRPr="009119EE">
        <w:rPr>
          <w:rFonts w:ascii="Times New Roman" w:hAnsi="Times New Roman" w:cs="Times New Roman"/>
          <w:lang w:val="en-US"/>
        </w:rPr>
        <w:t>asset</w:t>
      </w:r>
      <w:r w:rsidRPr="00DA37A2">
        <w:rPr>
          <w:rFonts w:ascii="Times New Roman" w:hAnsi="Times New Roman" w:cs="Times New Roman"/>
        </w:rPr>
        <w:t>_</w:t>
      </w:r>
      <w:r w:rsidRPr="009119EE">
        <w:rPr>
          <w:rFonts w:ascii="Times New Roman" w:hAnsi="Times New Roman" w:cs="Times New Roman"/>
          <w:lang w:val="en-US"/>
        </w:rPr>
        <w:t>publisher</w:t>
      </w:r>
      <w:r w:rsidRPr="00DA37A2">
        <w:rPr>
          <w:rFonts w:ascii="Times New Roman" w:hAnsi="Times New Roman" w:cs="Times New Roman"/>
        </w:rPr>
        <w:t>/5</w:t>
      </w:r>
      <w:proofErr w:type="spellStart"/>
      <w:r w:rsidRPr="009119EE">
        <w:rPr>
          <w:rFonts w:ascii="Times New Roman" w:hAnsi="Times New Roman" w:cs="Times New Roman"/>
          <w:lang w:val="en-US"/>
        </w:rPr>
        <w:t>WxZHpcVDADQ</w:t>
      </w:r>
      <w:proofErr w:type="spellEnd"/>
      <w:r w:rsidRPr="00DA37A2">
        <w:rPr>
          <w:rFonts w:ascii="Times New Roman" w:hAnsi="Times New Roman" w:cs="Times New Roman"/>
        </w:rPr>
        <w:t>/</w:t>
      </w:r>
      <w:r w:rsidRPr="009119EE">
        <w:rPr>
          <w:rFonts w:ascii="Times New Roman" w:hAnsi="Times New Roman" w:cs="Times New Roman"/>
          <w:lang w:val="en-US"/>
        </w:rPr>
        <w:t>content</w:t>
      </w:r>
      <w:r w:rsidRPr="00DA37A2">
        <w:rPr>
          <w:rFonts w:ascii="Times New Roman" w:hAnsi="Times New Roman" w:cs="Times New Roman"/>
        </w:rPr>
        <w:t>/</w:t>
      </w:r>
      <w:proofErr w:type="spellStart"/>
      <w:r w:rsidRPr="009119EE">
        <w:rPr>
          <w:rFonts w:ascii="Times New Roman" w:hAnsi="Times New Roman" w:cs="Times New Roman"/>
          <w:lang w:val="en-US"/>
        </w:rPr>
        <w:t>koncert</w:t>
      </w:r>
      <w:proofErr w:type="spellEnd"/>
      <w:r w:rsidRPr="00DA37A2">
        <w:rPr>
          <w:rFonts w:ascii="Times New Roman" w:hAnsi="Times New Roman" w:cs="Times New Roman"/>
        </w:rPr>
        <w:t>-</w:t>
      </w:r>
      <w:proofErr w:type="spellStart"/>
      <w:r w:rsidRPr="009119EE">
        <w:rPr>
          <w:rFonts w:ascii="Times New Roman" w:hAnsi="Times New Roman" w:cs="Times New Roman"/>
          <w:lang w:val="en-US"/>
        </w:rPr>
        <w:t>rossijsko</w:t>
      </w:r>
      <w:proofErr w:type="spellEnd"/>
      <w:r w:rsidRPr="00DA37A2">
        <w:rPr>
          <w:rFonts w:ascii="Times New Roman" w:hAnsi="Times New Roman" w:cs="Times New Roman"/>
        </w:rPr>
        <w:t>-</w:t>
      </w:r>
      <w:proofErr w:type="spellStart"/>
      <w:r w:rsidRPr="009119EE">
        <w:rPr>
          <w:rFonts w:ascii="Times New Roman" w:hAnsi="Times New Roman" w:cs="Times New Roman"/>
          <w:lang w:val="en-US"/>
        </w:rPr>
        <w:t>indonezijskoj</w:t>
      </w:r>
      <w:proofErr w:type="spellEnd"/>
      <w:r w:rsidRPr="00DA37A2">
        <w:rPr>
          <w:rFonts w:ascii="Times New Roman" w:hAnsi="Times New Roman" w:cs="Times New Roman"/>
        </w:rPr>
        <w:t>-</w:t>
      </w:r>
      <w:proofErr w:type="spellStart"/>
      <w:r w:rsidRPr="009119EE">
        <w:rPr>
          <w:rFonts w:ascii="Times New Roman" w:hAnsi="Times New Roman" w:cs="Times New Roman"/>
          <w:lang w:val="en-US"/>
        </w:rPr>
        <w:t>druzby</w:t>
      </w:r>
      <w:proofErr w:type="spellEnd"/>
      <w:r w:rsidRPr="00DA37A2">
        <w:rPr>
          <w:rFonts w:ascii="Times New Roman" w:hAnsi="Times New Roman" w:cs="Times New Roman"/>
        </w:rPr>
        <w:t>?</w:t>
      </w:r>
      <w:proofErr w:type="spellStart"/>
      <w:r w:rsidRPr="009119EE">
        <w:rPr>
          <w:rFonts w:ascii="Times New Roman" w:hAnsi="Times New Roman" w:cs="Times New Roman"/>
          <w:lang w:val="en-US"/>
        </w:rPr>
        <w:t>inheritRedirect</w:t>
      </w:r>
      <w:proofErr w:type="spellEnd"/>
      <w:r w:rsidRPr="00DA37A2">
        <w:rPr>
          <w:rFonts w:ascii="Times New Roman" w:hAnsi="Times New Roman" w:cs="Times New Roman"/>
        </w:rPr>
        <w:t>=</w:t>
      </w:r>
      <w:r w:rsidRPr="009119EE">
        <w:rPr>
          <w:rFonts w:ascii="Times New Roman" w:hAnsi="Times New Roman" w:cs="Times New Roman"/>
          <w:lang w:val="en-US"/>
        </w:rPr>
        <w:t>false</w:t>
      </w:r>
      <w:r w:rsidRPr="00DA37A2">
        <w:rPr>
          <w:rFonts w:ascii="Times New Roman" w:hAnsi="Times New Roman" w:cs="Times New Roman"/>
        </w:rPr>
        <w:t>&amp;</w:t>
      </w:r>
      <w:r w:rsidRPr="009119EE">
        <w:rPr>
          <w:rFonts w:ascii="Times New Roman" w:hAnsi="Times New Roman" w:cs="Times New Roman"/>
          <w:lang w:val="en-US"/>
        </w:rPr>
        <w:t>redirect</w:t>
      </w:r>
      <w:r w:rsidRPr="00DA37A2">
        <w:rPr>
          <w:rFonts w:ascii="Times New Roman" w:hAnsi="Times New Roman" w:cs="Times New Roman"/>
        </w:rPr>
        <w:t>=</w:t>
      </w:r>
      <w:r w:rsidRPr="009119EE">
        <w:rPr>
          <w:rFonts w:ascii="Times New Roman" w:hAnsi="Times New Roman" w:cs="Times New Roman"/>
          <w:lang w:val="en-US"/>
        </w:rPr>
        <w:t>https</w:t>
      </w:r>
      <w:r w:rsidRPr="00DA37A2">
        <w:rPr>
          <w:rFonts w:ascii="Times New Roman" w:hAnsi="Times New Roman" w:cs="Times New Roman"/>
        </w:rPr>
        <w:t>%3</w:t>
      </w:r>
      <w:r w:rsidRPr="009119EE">
        <w:rPr>
          <w:rFonts w:ascii="Times New Roman" w:hAnsi="Times New Roman" w:cs="Times New Roman"/>
          <w:lang w:val="en-US"/>
        </w:rPr>
        <w:t>A</w:t>
      </w:r>
      <w:r w:rsidRPr="00DA37A2">
        <w:rPr>
          <w:rFonts w:ascii="Times New Roman" w:hAnsi="Times New Roman" w:cs="Times New Roman"/>
        </w:rPr>
        <w:t>%2</w:t>
      </w:r>
      <w:r w:rsidRPr="009119EE">
        <w:rPr>
          <w:rFonts w:ascii="Times New Roman" w:hAnsi="Times New Roman" w:cs="Times New Roman"/>
          <w:lang w:val="en-US"/>
        </w:rPr>
        <w:t>F</w:t>
      </w:r>
      <w:r w:rsidRPr="00DA37A2">
        <w:rPr>
          <w:rFonts w:ascii="Times New Roman" w:hAnsi="Times New Roman" w:cs="Times New Roman"/>
        </w:rPr>
        <w:t>%2</w:t>
      </w:r>
      <w:proofErr w:type="spellStart"/>
      <w:r w:rsidRPr="009119EE">
        <w:rPr>
          <w:rFonts w:ascii="Times New Roman" w:hAnsi="Times New Roman" w:cs="Times New Roman"/>
          <w:lang w:val="en-US"/>
        </w:rPr>
        <w:t>Findonesia</w:t>
      </w:r>
      <w:proofErr w:type="spellEnd"/>
      <w:r w:rsidRPr="00DA37A2">
        <w:rPr>
          <w:rFonts w:ascii="Times New Roman" w:hAnsi="Times New Roman" w:cs="Times New Roman"/>
        </w:rPr>
        <w:t>.</w:t>
      </w:r>
      <w:r w:rsidRPr="009119EE">
        <w:rPr>
          <w:rFonts w:ascii="Times New Roman" w:hAnsi="Times New Roman" w:cs="Times New Roman"/>
          <w:lang w:val="en-US"/>
        </w:rPr>
        <w:t>mid</w:t>
      </w:r>
      <w:r w:rsidRPr="00DA37A2">
        <w:rPr>
          <w:rFonts w:ascii="Times New Roman" w:hAnsi="Times New Roman" w:cs="Times New Roman"/>
        </w:rPr>
        <w:t>.</w:t>
      </w:r>
      <w:r w:rsidRPr="009119EE">
        <w:rPr>
          <w:rFonts w:ascii="Times New Roman" w:hAnsi="Times New Roman" w:cs="Times New Roman"/>
          <w:lang w:val="en-US"/>
        </w:rPr>
        <w:t>ru</w:t>
      </w:r>
      <w:r w:rsidRPr="00DA37A2">
        <w:rPr>
          <w:rFonts w:ascii="Times New Roman" w:hAnsi="Times New Roman" w:cs="Times New Roman"/>
        </w:rPr>
        <w:t>%3</w:t>
      </w:r>
      <w:r w:rsidRPr="009119EE">
        <w:rPr>
          <w:rFonts w:ascii="Times New Roman" w:hAnsi="Times New Roman" w:cs="Times New Roman"/>
          <w:lang w:val="en-US"/>
        </w:rPr>
        <w:t>A</w:t>
      </w:r>
      <w:r w:rsidRPr="00DA37A2">
        <w:rPr>
          <w:rFonts w:ascii="Times New Roman" w:hAnsi="Times New Roman" w:cs="Times New Roman"/>
        </w:rPr>
        <w:t>443%2</w:t>
      </w:r>
      <w:proofErr w:type="spellStart"/>
      <w:r w:rsidRPr="009119EE">
        <w:rPr>
          <w:rFonts w:ascii="Times New Roman" w:hAnsi="Times New Roman" w:cs="Times New Roman"/>
          <w:lang w:val="en-US"/>
        </w:rPr>
        <w:t>Farhivnovostej</w:t>
      </w:r>
      <w:proofErr w:type="spellEnd"/>
      <w:r w:rsidRPr="00DA37A2">
        <w:rPr>
          <w:rFonts w:ascii="Times New Roman" w:hAnsi="Times New Roman" w:cs="Times New Roman"/>
        </w:rPr>
        <w:t>2008%3</w:t>
      </w:r>
      <w:proofErr w:type="spellStart"/>
      <w:r w:rsidRPr="009119EE">
        <w:rPr>
          <w:rFonts w:ascii="Times New Roman" w:hAnsi="Times New Roman" w:cs="Times New Roman"/>
          <w:lang w:val="en-US"/>
        </w:rPr>
        <w:t>Fp</w:t>
      </w:r>
      <w:proofErr w:type="spellEnd"/>
      <w:r w:rsidRPr="00DA37A2">
        <w:rPr>
          <w:rFonts w:ascii="Times New Roman" w:hAnsi="Times New Roman" w:cs="Times New Roman"/>
        </w:rPr>
        <w:t>_</w:t>
      </w:r>
      <w:r w:rsidRPr="009119EE">
        <w:rPr>
          <w:rFonts w:ascii="Times New Roman" w:hAnsi="Times New Roman" w:cs="Times New Roman"/>
          <w:lang w:val="en-US"/>
        </w:rPr>
        <w:t>p</w:t>
      </w:r>
      <w:r w:rsidRPr="00DA37A2">
        <w:rPr>
          <w:rFonts w:ascii="Times New Roman" w:hAnsi="Times New Roman" w:cs="Times New Roman"/>
        </w:rPr>
        <w:t>_</w:t>
      </w:r>
      <w:r w:rsidRPr="009119EE">
        <w:rPr>
          <w:rFonts w:ascii="Times New Roman" w:hAnsi="Times New Roman" w:cs="Times New Roman"/>
          <w:lang w:val="en-US"/>
        </w:rPr>
        <w:t>id</w:t>
      </w:r>
      <w:r w:rsidRPr="00DA37A2">
        <w:rPr>
          <w:rFonts w:ascii="Times New Roman" w:hAnsi="Times New Roman" w:cs="Times New Roman"/>
        </w:rPr>
        <w:t>%3</w:t>
      </w:r>
      <w:r w:rsidRPr="009119EE">
        <w:rPr>
          <w:rFonts w:ascii="Times New Roman" w:hAnsi="Times New Roman" w:cs="Times New Roman"/>
          <w:lang w:val="en-US"/>
        </w:rPr>
        <w:t>D</w:t>
      </w:r>
      <w:r w:rsidRPr="00DA37A2">
        <w:rPr>
          <w:rFonts w:ascii="Times New Roman" w:hAnsi="Times New Roman" w:cs="Times New Roman"/>
        </w:rPr>
        <w:t>101_</w:t>
      </w:r>
      <w:r w:rsidRPr="009119EE">
        <w:rPr>
          <w:rFonts w:ascii="Times New Roman" w:hAnsi="Times New Roman" w:cs="Times New Roman"/>
          <w:lang w:val="en-US"/>
        </w:rPr>
        <w:t>INSTANCE</w:t>
      </w:r>
      <w:r w:rsidRPr="00DA37A2">
        <w:rPr>
          <w:rFonts w:ascii="Times New Roman" w:hAnsi="Times New Roman" w:cs="Times New Roman"/>
        </w:rPr>
        <w:t>_5</w:t>
      </w:r>
      <w:proofErr w:type="spellStart"/>
      <w:r w:rsidRPr="009119EE">
        <w:rPr>
          <w:rFonts w:ascii="Times New Roman" w:hAnsi="Times New Roman" w:cs="Times New Roman"/>
          <w:lang w:val="en-US"/>
        </w:rPr>
        <w:t>WxZHpcVDADQ</w:t>
      </w:r>
      <w:proofErr w:type="spellEnd"/>
      <w:r w:rsidRPr="00DA37A2">
        <w:rPr>
          <w:rFonts w:ascii="Times New Roman" w:hAnsi="Times New Roman" w:cs="Times New Roman"/>
        </w:rPr>
        <w:t>%26</w:t>
      </w:r>
      <w:r w:rsidRPr="009119EE">
        <w:rPr>
          <w:rFonts w:ascii="Times New Roman" w:hAnsi="Times New Roman" w:cs="Times New Roman"/>
          <w:lang w:val="en-US"/>
        </w:rPr>
        <w:t>p</w:t>
      </w:r>
      <w:r w:rsidRPr="00DA37A2">
        <w:rPr>
          <w:rFonts w:ascii="Times New Roman" w:hAnsi="Times New Roman" w:cs="Times New Roman"/>
        </w:rPr>
        <w:t>_</w:t>
      </w:r>
      <w:r w:rsidRPr="009119EE">
        <w:rPr>
          <w:rFonts w:ascii="Times New Roman" w:hAnsi="Times New Roman" w:cs="Times New Roman"/>
          <w:lang w:val="en-US"/>
        </w:rPr>
        <w:t>p</w:t>
      </w:r>
      <w:r w:rsidRPr="00DA37A2">
        <w:rPr>
          <w:rFonts w:ascii="Times New Roman" w:hAnsi="Times New Roman" w:cs="Times New Roman"/>
        </w:rPr>
        <w:t>_</w:t>
      </w:r>
      <w:r w:rsidRPr="009119EE">
        <w:rPr>
          <w:rFonts w:ascii="Times New Roman" w:hAnsi="Times New Roman" w:cs="Times New Roman"/>
          <w:lang w:val="en-US"/>
        </w:rPr>
        <w:t>lifecycle</w:t>
      </w:r>
      <w:r w:rsidRPr="00DA37A2">
        <w:rPr>
          <w:rFonts w:ascii="Times New Roman" w:hAnsi="Times New Roman" w:cs="Times New Roman"/>
        </w:rPr>
        <w:t>%3</w:t>
      </w:r>
      <w:r w:rsidRPr="009119EE">
        <w:rPr>
          <w:rFonts w:ascii="Times New Roman" w:hAnsi="Times New Roman" w:cs="Times New Roman"/>
          <w:lang w:val="en-US"/>
        </w:rPr>
        <w:t>D</w:t>
      </w:r>
      <w:r w:rsidRPr="00DA37A2">
        <w:rPr>
          <w:rFonts w:ascii="Times New Roman" w:hAnsi="Times New Roman" w:cs="Times New Roman"/>
        </w:rPr>
        <w:t>0%26</w:t>
      </w:r>
      <w:r w:rsidRPr="009119EE">
        <w:rPr>
          <w:rFonts w:ascii="Times New Roman" w:hAnsi="Times New Roman" w:cs="Times New Roman"/>
          <w:lang w:val="en-US"/>
        </w:rPr>
        <w:t>p</w:t>
      </w:r>
      <w:r w:rsidRPr="00DA37A2">
        <w:rPr>
          <w:rFonts w:ascii="Times New Roman" w:hAnsi="Times New Roman" w:cs="Times New Roman"/>
        </w:rPr>
        <w:t>_</w:t>
      </w:r>
      <w:r w:rsidRPr="009119EE">
        <w:rPr>
          <w:rFonts w:ascii="Times New Roman" w:hAnsi="Times New Roman" w:cs="Times New Roman"/>
          <w:lang w:val="en-US"/>
        </w:rPr>
        <w:t>p</w:t>
      </w:r>
      <w:r w:rsidRPr="00DA37A2">
        <w:rPr>
          <w:rFonts w:ascii="Times New Roman" w:hAnsi="Times New Roman" w:cs="Times New Roman"/>
        </w:rPr>
        <w:t>_</w:t>
      </w:r>
      <w:r w:rsidRPr="009119EE">
        <w:rPr>
          <w:rFonts w:ascii="Times New Roman" w:hAnsi="Times New Roman" w:cs="Times New Roman"/>
          <w:lang w:val="en-US"/>
        </w:rPr>
        <w:t>state</w:t>
      </w:r>
      <w:r w:rsidRPr="00DA37A2">
        <w:rPr>
          <w:rFonts w:ascii="Times New Roman" w:hAnsi="Times New Roman" w:cs="Times New Roman"/>
        </w:rPr>
        <w:t>%3</w:t>
      </w:r>
      <w:proofErr w:type="spellStart"/>
      <w:r w:rsidRPr="009119EE">
        <w:rPr>
          <w:rFonts w:ascii="Times New Roman" w:hAnsi="Times New Roman" w:cs="Times New Roman"/>
          <w:lang w:val="en-US"/>
        </w:rPr>
        <w:t>Dnormal</w:t>
      </w:r>
      <w:proofErr w:type="spellEnd"/>
      <w:r w:rsidRPr="00DA37A2">
        <w:rPr>
          <w:rFonts w:ascii="Times New Roman" w:hAnsi="Times New Roman" w:cs="Times New Roman"/>
        </w:rPr>
        <w:t>%26</w:t>
      </w:r>
      <w:r w:rsidRPr="009119EE">
        <w:rPr>
          <w:rFonts w:ascii="Times New Roman" w:hAnsi="Times New Roman" w:cs="Times New Roman"/>
          <w:lang w:val="en-US"/>
        </w:rPr>
        <w:t>p</w:t>
      </w:r>
      <w:r w:rsidRPr="00DA37A2">
        <w:rPr>
          <w:rFonts w:ascii="Times New Roman" w:hAnsi="Times New Roman" w:cs="Times New Roman"/>
        </w:rPr>
        <w:t>_</w:t>
      </w:r>
      <w:r w:rsidRPr="009119EE">
        <w:rPr>
          <w:rFonts w:ascii="Times New Roman" w:hAnsi="Times New Roman" w:cs="Times New Roman"/>
          <w:lang w:val="en-US"/>
        </w:rPr>
        <w:t>p</w:t>
      </w:r>
      <w:r w:rsidRPr="00DA37A2">
        <w:rPr>
          <w:rFonts w:ascii="Times New Roman" w:hAnsi="Times New Roman" w:cs="Times New Roman"/>
        </w:rPr>
        <w:t>_</w:t>
      </w:r>
      <w:r w:rsidRPr="009119EE">
        <w:rPr>
          <w:rFonts w:ascii="Times New Roman" w:hAnsi="Times New Roman" w:cs="Times New Roman"/>
          <w:lang w:val="en-US"/>
        </w:rPr>
        <w:t>mode</w:t>
      </w:r>
      <w:r w:rsidRPr="00DA37A2">
        <w:rPr>
          <w:rFonts w:ascii="Times New Roman" w:hAnsi="Times New Roman" w:cs="Times New Roman"/>
        </w:rPr>
        <w:t>%3</w:t>
      </w:r>
      <w:proofErr w:type="spellStart"/>
      <w:r w:rsidRPr="009119EE">
        <w:rPr>
          <w:rFonts w:ascii="Times New Roman" w:hAnsi="Times New Roman" w:cs="Times New Roman"/>
          <w:lang w:val="en-US"/>
        </w:rPr>
        <w:t>Dview</w:t>
      </w:r>
      <w:proofErr w:type="spellEnd"/>
      <w:r w:rsidRPr="00DA37A2">
        <w:rPr>
          <w:rFonts w:ascii="Times New Roman" w:hAnsi="Times New Roman" w:cs="Times New Roman"/>
        </w:rPr>
        <w:t>%26</w:t>
      </w:r>
      <w:r w:rsidRPr="009119EE">
        <w:rPr>
          <w:rFonts w:ascii="Times New Roman" w:hAnsi="Times New Roman" w:cs="Times New Roman"/>
          <w:lang w:val="en-US"/>
        </w:rPr>
        <w:t>p</w:t>
      </w:r>
      <w:r w:rsidRPr="00DA37A2">
        <w:rPr>
          <w:rFonts w:ascii="Times New Roman" w:hAnsi="Times New Roman" w:cs="Times New Roman"/>
        </w:rPr>
        <w:t>_</w:t>
      </w:r>
      <w:r w:rsidRPr="009119EE">
        <w:rPr>
          <w:rFonts w:ascii="Times New Roman" w:hAnsi="Times New Roman" w:cs="Times New Roman"/>
          <w:lang w:val="en-US"/>
        </w:rPr>
        <w:t>p</w:t>
      </w:r>
      <w:r w:rsidRPr="00DA37A2">
        <w:rPr>
          <w:rFonts w:ascii="Times New Roman" w:hAnsi="Times New Roman" w:cs="Times New Roman"/>
        </w:rPr>
        <w:t>_</w:t>
      </w:r>
      <w:r w:rsidRPr="009119EE">
        <w:rPr>
          <w:rFonts w:ascii="Times New Roman" w:hAnsi="Times New Roman" w:cs="Times New Roman"/>
          <w:lang w:val="en-US"/>
        </w:rPr>
        <w:t>col</w:t>
      </w:r>
      <w:r w:rsidRPr="00DA37A2">
        <w:rPr>
          <w:rFonts w:ascii="Times New Roman" w:hAnsi="Times New Roman" w:cs="Times New Roman"/>
        </w:rPr>
        <w:t>_</w:t>
      </w:r>
      <w:r w:rsidRPr="009119EE">
        <w:rPr>
          <w:rFonts w:ascii="Times New Roman" w:hAnsi="Times New Roman" w:cs="Times New Roman"/>
          <w:lang w:val="en-US"/>
        </w:rPr>
        <w:t>id</w:t>
      </w:r>
      <w:r w:rsidRPr="00DA37A2">
        <w:rPr>
          <w:rFonts w:ascii="Times New Roman" w:hAnsi="Times New Roman" w:cs="Times New Roman"/>
        </w:rPr>
        <w:t>%3</w:t>
      </w:r>
      <w:proofErr w:type="spellStart"/>
      <w:r w:rsidRPr="009119EE">
        <w:rPr>
          <w:rFonts w:ascii="Times New Roman" w:hAnsi="Times New Roman" w:cs="Times New Roman"/>
          <w:lang w:val="en-US"/>
        </w:rPr>
        <w:t>Dcolumn</w:t>
      </w:r>
      <w:proofErr w:type="spellEnd"/>
      <w:r w:rsidRPr="00DA37A2">
        <w:rPr>
          <w:rFonts w:ascii="Times New Roman" w:hAnsi="Times New Roman" w:cs="Times New Roman"/>
        </w:rPr>
        <w:t>-2%26</w:t>
      </w:r>
      <w:r w:rsidRPr="009119EE">
        <w:rPr>
          <w:rFonts w:ascii="Times New Roman" w:hAnsi="Times New Roman" w:cs="Times New Roman"/>
          <w:lang w:val="en-US"/>
        </w:rPr>
        <w:t>p</w:t>
      </w:r>
      <w:r w:rsidRPr="00DA37A2">
        <w:rPr>
          <w:rFonts w:ascii="Times New Roman" w:hAnsi="Times New Roman" w:cs="Times New Roman"/>
        </w:rPr>
        <w:t>_</w:t>
      </w:r>
      <w:r w:rsidRPr="009119EE">
        <w:rPr>
          <w:rFonts w:ascii="Times New Roman" w:hAnsi="Times New Roman" w:cs="Times New Roman"/>
          <w:lang w:val="en-US"/>
        </w:rPr>
        <w:t>p</w:t>
      </w:r>
      <w:r w:rsidRPr="00DA37A2">
        <w:rPr>
          <w:rFonts w:ascii="Times New Roman" w:hAnsi="Times New Roman" w:cs="Times New Roman"/>
        </w:rPr>
        <w:t>_</w:t>
      </w:r>
      <w:r w:rsidRPr="009119EE">
        <w:rPr>
          <w:rFonts w:ascii="Times New Roman" w:hAnsi="Times New Roman" w:cs="Times New Roman"/>
          <w:lang w:val="en-US"/>
        </w:rPr>
        <w:t>col</w:t>
      </w:r>
      <w:r w:rsidRPr="00DA37A2">
        <w:rPr>
          <w:rFonts w:ascii="Times New Roman" w:hAnsi="Times New Roman" w:cs="Times New Roman"/>
        </w:rPr>
        <w:t>_</w:t>
      </w:r>
      <w:r w:rsidRPr="009119EE">
        <w:rPr>
          <w:rFonts w:ascii="Times New Roman" w:hAnsi="Times New Roman" w:cs="Times New Roman"/>
          <w:lang w:val="en-US"/>
        </w:rPr>
        <w:t>count</w:t>
      </w:r>
      <w:r w:rsidRPr="00DA37A2">
        <w:rPr>
          <w:rFonts w:ascii="Times New Roman" w:hAnsi="Times New Roman" w:cs="Times New Roman"/>
        </w:rPr>
        <w:t>%3</w:t>
      </w:r>
      <w:r w:rsidRPr="009119EE">
        <w:rPr>
          <w:rFonts w:ascii="Times New Roman" w:hAnsi="Times New Roman" w:cs="Times New Roman"/>
          <w:lang w:val="en-US"/>
        </w:rPr>
        <w:t>D</w:t>
      </w:r>
      <w:r w:rsidRPr="00DA37A2">
        <w:rPr>
          <w:rFonts w:ascii="Times New Roman" w:hAnsi="Times New Roman" w:cs="Times New Roman"/>
        </w:rPr>
        <w:t xml:space="preserve">1. </w:t>
      </w:r>
      <w:r w:rsidRPr="009119EE">
        <w:rPr>
          <w:rFonts w:ascii="Times New Roman" w:hAnsi="Times New Roman" w:cs="Times New Roman"/>
        </w:rPr>
        <w:t>(</w:t>
      </w:r>
      <w:r>
        <w:rPr>
          <w:rFonts w:ascii="Times New Roman" w:hAnsi="Times New Roman" w:cs="Times New Roman"/>
        </w:rPr>
        <w:t>д</w:t>
      </w:r>
      <w:r w:rsidRPr="009119EE">
        <w:rPr>
          <w:rFonts w:ascii="Times New Roman" w:hAnsi="Times New Roman" w:cs="Times New Roman"/>
        </w:rPr>
        <w:t>ата обращения: 23.04.2020)</w:t>
      </w:r>
    </w:p>
  </w:footnote>
  <w:footnote w:id="75">
    <w:p w:rsidR="00AB7627" w:rsidRPr="00445627" w:rsidRDefault="00AB7627" w:rsidP="00637527">
      <w:pPr>
        <w:pStyle w:val="a3"/>
        <w:rPr>
          <w:rFonts w:ascii="Times New Roman" w:hAnsi="Times New Roman" w:cs="Times New Roman"/>
        </w:rPr>
      </w:pPr>
      <w:r>
        <w:rPr>
          <w:rStyle w:val="a5"/>
        </w:rPr>
        <w:footnoteRef/>
      </w:r>
      <w:r>
        <w:t xml:space="preserve"> </w:t>
      </w:r>
      <w:r w:rsidRPr="009119EE">
        <w:rPr>
          <w:rFonts w:ascii="Times New Roman" w:hAnsi="Times New Roman" w:cs="Times New Roman"/>
        </w:rPr>
        <w:t>Архив новостей за 2008 год. Концерт российско-индонезийской дружбы</w:t>
      </w:r>
      <w:r>
        <w:rPr>
          <w:rFonts w:ascii="Times New Roman" w:hAnsi="Times New Roman" w:cs="Times New Roman"/>
        </w:rPr>
        <w:t>.</w:t>
      </w:r>
      <w:r w:rsidRPr="009119EE">
        <w:rPr>
          <w:rFonts w:ascii="Times New Roman" w:hAnsi="Times New Roman" w:cs="Times New Roman"/>
        </w:rPr>
        <w:br/>
      </w:r>
      <w:r w:rsidRPr="009119EE">
        <w:rPr>
          <w:rFonts w:ascii="Times New Roman" w:hAnsi="Times New Roman" w:cs="Times New Roman"/>
          <w:lang w:val="en-US"/>
        </w:rPr>
        <w:t>URL</w:t>
      </w:r>
      <w:r w:rsidRPr="00445627">
        <w:rPr>
          <w:rFonts w:ascii="Times New Roman" w:hAnsi="Times New Roman" w:cs="Times New Roman"/>
          <w:lang w:val="en-US"/>
        </w:rPr>
        <w:t xml:space="preserve">: </w:t>
      </w:r>
      <w:r w:rsidRPr="009119EE">
        <w:rPr>
          <w:rFonts w:ascii="Times New Roman" w:hAnsi="Times New Roman" w:cs="Times New Roman"/>
          <w:lang w:val="en-US"/>
        </w:rPr>
        <w:t>https</w:t>
      </w:r>
      <w:r w:rsidRPr="00445627">
        <w:rPr>
          <w:rFonts w:ascii="Times New Roman" w:hAnsi="Times New Roman" w:cs="Times New Roman"/>
          <w:lang w:val="en-US"/>
        </w:rPr>
        <w:t>://</w:t>
      </w:r>
      <w:r w:rsidRPr="009119EE">
        <w:rPr>
          <w:rFonts w:ascii="Times New Roman" w:hAnsi="Times New Roman" w:cs="Times New Roman"/>
          <w:lang w:val="en-US"/>
        </w:rPr>
        <w:t>indonesia</w:t>
      </w:r>
      <w:r w:rsidRPr="00445627">
        <w:rPr>
          <w:rFonts w:ascii="Times New Roman" w:hAnsi="Times New Roman" w:cs="Times New Roman"/>
          <w:lang w:val="en-US"/>
        </w:rPr>
        <w:t>.</w:t>
      </w:r>
      <w:r w:rsidRPr="009119EE">
        <w:rPr>
          <w:rFonts w:ascii="Times New Roman" w:hAnsi="Times New Roman" w:cs="Times New Roman"/>
          <w:lang w:val="en-US"/>
        </w:rPr>
        <w:t>mid</w:t>
      </w:r>
      <w:r w:rsidRPr="00445627">
        <w:rPr>
          <w:rFonts w:ascii="Times New Roman" w:hAnsi="Times New Roman" w:cs="Times New Roman"/>
          <w:lang w:val="en-US"/>
        </w:rPr>
        <w:t>.</w:t>
      </w:r>
      <w:r w:rsidRPr="009119EE">
        <w:rPr>
          <w:rFonts w:ascii="Times New Roman" w:hAnsi="Times New Roman" w:cs="Times New Roman"/>
          <w:lang w:val="en-US"/>
        </w:rPr>
        <w:t>ru</w:t>
      </w:r>
      <w:r w:rsidRPr="00445627">
        <w:rPr>
          <w:rFonts w:ascii="Times New Roman" w:hAnsi="Times New Roman" w:cs="Times New Roman"/>
          <w:lang w:val="en-US"/>
        </w:rPr>
        <w:t>/</w:t>
      </w:r>
      <w:r w:rsidRPr="009119EE">
        <w:rPr>
          <w:rFonts w:ascii="Times New Roman" w:hAnsi="Times New Roman" w:cs="Times New Roman"/>
          <w:lang w:val="en-US"/>
        </w:rPr>
        <w:t>arhiv</w:t>
      </w:r>
      <w:r w:rsidRPr="00445627">
        <w:rPr>
          <w:rFonts w:ascii="Times New Roman" w:hAnsi="Times New Roman" w:cs="Times New Roman"/>
          <w:lang w:val="en-US"/>
        </w:rPr>
        <w:t>-</w:t>
      </w:r>
      <w:r w:rsidRPr="009119EE">
        <w:rPr>
          <w:rFonts w:ascii="Times New Roman" w:hAnsi="Times New Roman" w:cs="Times New Roman"/>
          <w:lang w:val="en-US"/>
        </w:rPr>
        <w:t>novostej</w:t>
      </w:r>
      <w:r w:rsidRPr="00445627">
        <w:rPr>
          <w:rFonts w:ascii="Times New Roman" w:hAnsi="Times New Roman" w:cs="Times New Roman"/>
          <w:lang w:val="en-US"/>
        </w:rPr>
        <w:t>-2008-/-/</w:t>
      </w:r>
      <w:r w:rsidRPr="009119EE">
        <w:rPr>
          <w:rFonts w:ascii="Times New Roman" w:hAnsi="Times New Roman" w:cs="Times New Roman"/>
          <w:lang w:val="en-US"/>
        </w:rPr>
        <w:t>asset</w:t>
      </w:r>
      <w:r w:rsidRPr="00445627">
        <w:rPr>
          <w:rFonts w:ascii="Times New Roman" w:hAnsi="Times New Roman" w:cs="Times New Roman"/>
          <w:lang w:val="en-US"/>
        </w:rPr>
        <w:t>_</w:t>
      </w:r>
      <w:r w:rsidRPr="009119EE">
        <w:rPr>
          <w:rFonts w:ascii="Times New Roman" w:hAnsi="Times New Roman" w:cs="Times New Roman"/>
          <w:lang w:val="en-US"/>
        </w:rPr>
        <w:t>publisher</w:t>
      </w:r>
      <w:r w:rsidRPr="00445627">
        <w:rPr>
          <w:rFonts w:ascii="Times New Roman" w:hAnsi="Times New Roman" w:cs="Times New Roman"/>
          <w:lang w:val="en-US"/>
        </w:rPr>
        <w:t>/5</w:t>
      </w:r>
      <w:r w:rsidRPr="009119EE">
        <w:rPr>
          <w:rFonts w:ascii="Times New Roman" w:hAnsi="Times New Roman" w:cs="Times New Roman"/>
          <w:lang w:val="en-US"/>
        </w:rPr>
        <w:t>WxZHpcVDADQ</w:t>
      </w:r>
      <w:r w:rsidRPr="00445627">
        <w:rPr>
          <w:rFonts w:ascii="Times New Roman" w:hAnsi="Times New Roman" w:cs="Times New Roman"/>
          <w:lang w:val="en-US"/>
        </w:rPr>
        <w:t>/</w:t>
      </w:r>
      <w:r w:rsidRPr="009119EE">
        <w:rPr>
          <w:rFonts w:ascii="Times New Roman" w:hAnsi="Times New Roman" w:cs="Times New Roman"/>
          <w:lang w:val="en-US"/>
        </w:rPr>
        <w:t>content</w:t>
      </w:r>
      <w:r w:rsidRPr="00445627">
        <w:rPr>
          <w:rFonts w:ascii="Times New Roman" w:hAnsi="Times New Roman" w:cs="Times New Roman"/>
          <w:lang w:val="en-US"/>
        </w:rPr>
        <w:t>/</w:t>
      </w:r>
      <w:r w:rsidRPr="009119EE">
        <w:rPr>
          <w:rFonts w:ascii="Times New Roman" w:hAnsi="Times New Roman" w:cs="Times New Roman"/>
          <w:lang w:val="en-US"/>
        </w:rPr>
        <w:t>koncert</w:t>
      </w:r>
      <w:r w:rsidRPr="00445627">
        <w:rPr>
          <w:rFonts w:ascii="Times New Roman" w:hAnsi="Times New Roman" w:cs="Times New Roman"/>
          <w:lang w:val="en-US"/>
        </w:rPr>
        <w:t>-</w:t>
      </w:r>
      <w:r w:rsidRPr="009119EE">
        <w:rPr>
          <w:rFonts w:ascii="Times New Roman" w:hAnsi="Times New Roman" w:cs="Times New Roman"/>
          <w:lang w:val="en-US"/>
        </w:rPr>
        <w:t>rossijsko</w:t>
      </w:r>
      <w:r w:rsidRPr="00445627">
        <w:rPr>
          <w:rFonts w:ascii="Times New Roman" w:hAnsi="Times New Roman" w:cs="Times New Roman"/>
          <w:lang w:val="en-US"/>
        </w:rPr>
        <w:t>-</w:t>
      </w:r>
      <w:r w:rsidRPr="009119EE">
        <w:rPr>
          <w:rFonts w:ascii="Times New Roman" w:hAnsi="Times New Roman" w:cs="Times New Roman"/>
          <w:lang w:val="en-US"/>
        </w:rPr>
        <w:t>indonezijskoj</w:t>
      </w:r>
      <w:r w:rsidRPr="00445627">
        <w:rPr>
          <w:rFonts w:ascii="Times New Roman" w:hAnsi="Times New Roman" w:cs="Times New Roman"/>
          <w:lang w:val="en-US"/>
        </w:rPr>
        <w:t>-</w:t>
      </w:r>
      <w:r w:rsidRPr="009119EE">
        <w:rPr>
          <w:rFonts w:ascii="Times New Roman" w:hAnsi="Times New Roman" w:cs="Times New Roman"/>
          <w:lang w:val="en-US"/>
        </w:rPr>
        <w:t>druzby</w:t>
      </w:r>
      <w:r w:rsidRPr="00445627">
        <w:rPr>
          <w:rFonts w:ascii="Times New Roman" w:hAnsi="Times New Roman" w:cs="Times New Roman"/>
          <w:lang w:val="en-US"/>
        </w:rPr>
        <w:t>?</w:t>
      </w:r>
      <w:r w:rsidRPr="009119EE">
        <w:rPr>
          <w:rFonts w:ascii="Times New Roman" w:hAnsi="Times New Roman" w:cs="Times New Roman"/>
          <w:lang w:val="en-US"/>
        </w:rPr>
        <w:t>inheritRedirect</w:t>
      </w:r>
      <w:r w:rsidRPr="00445627">
        <w:rPr>
          <w:rFonts w:ascii="Times New Roman" w:hAnsi="Times New Roman" w:cs="Times New Roman"/>
          <w:lang w:val="en-US"/>
        </w:rPr>
        <w:t>=</w:t>
      </w:r>
      <w:r w:rsidRPr="009119EE">
        <w:rPr>
          <w:rFonts w:ascii="Times New Roman" w:hAnsi="Times New Roman" w:cs="Times New Roman"/>
          <w:lang w:val="en-US"/>
        </w:rPr>
        <w:t>false</w:t>
      </w:r>
      <w:r w:rsidRPr="00445627">
        <w:rPr>
          <w:rFonts w:ascii="Times New Roman" w:hAnsi="Times New Roman" w:cs="Times New Roman"/>
          <w:lang w:val="en-US"/>
        </w:rPr>
        <w:t>&amp;</w:t>
      </w:r>
      <w:r w:rsidRPr="009119EE">
        <w:rPr>
          <w:rFonts w:ascii="Times New Roman" w:hAnsi="Times New Roman" w:cs="Times New Roman"/>
          <w:lang w:val="en-US"/>
        </w:rPr>
        <w:t>redirect</w:t>
      </w:r>
      <w:r w:rsidRPr="00445627">
        <w:rPr>
          <w:rFonts w:ascii="Times New Roman" w:hAnsi="Times New Roman" w:cs="Times New Roman"/>
          <w:lang w:val="en-US"/>
        </w:rPr>
        <w:t>=</w:t>
      </w:r>
      <w:r w:rsidRPr="009119EE">
        <w:rPr>
          <w:rFonts w:ascii="Times New Roman" w:hAnsi="Times New Roman" w:cs="Times New Roman"/>
          <w:lang w:val="en-US"/>
        </w:rPr>
        <w:t>https</w:t>
      </w:r>
      <w:r w:rsidRPr="00445627">
        <w:rPr>
          <w:rFonts w:ascii="Times New Roman" w:hAnsi="Times New Roman" w:cs="Times New Roman"/>
          <w:lang w:val="en-US"/>
        </w:rPr>
        <w:t>%3</w:t>
      </w:r>
      <w:r w:rsidRPr="009119EE">
        <w:rPr>
          <w:rFonts w:ascii="Times New Roman" w:hAnsi="Times New Roman" w:cs="Times New Roman"/>
          <w:lang w:val="en-US"/>
        </w:rPr>
        <w:t>A</w:t>
      </w:r>
      <w:r w:rsidRPr="00445627">
        <w:rPr>
          <w:rFonts w:ascii="Times New Roman" w:hAnsi="Times New Roman" w:cs="Times New Roman"/>
          <w:lang w:val="en-US"/>
        </w:rPr>
        <w:t>%2</w:t>
      </w:r>
      <w:r w:rsidRPr="009119EE">
        <w:rPr>
          <w:rFonts w:ascii="Times New Roman" w:hAnsi="Times New Roman" w:cs="Times New Roman"/>
          <w:lang w:val="en-US"/>
        </w:rPr>
        <w:t>F</w:t>
      </w:r>
      <w:r w:rsidRPr="00445627">
        <w:rPr>
          <w:rFonts w:ascii="Times New Roman" w:hAnsi="Times New Roman" w:cs="Times New Roman"/>
          <w:lang w:val="en-US"/>
        </w:rPr>
        <w:t>%2</w:t>
      </w:r>
      <w:r w:rsidRPr="009119EE">
        <w:rPr>
          <w:rFonts w:ascii="Times New Roman" w:hAnsi="Times New Roman" w:cs="Times New Roman"/>
          <w:lang w:val="en-US"/>
        </w:rPr>
        <w:t>Findonesia</w:t>
      </w:r>
      <w:r w:rsidRPr="00445627">
        <w:rPr>
          <w:rFonts w:ascii="Times New Roman" w:hAnsi="Times New Roman" w:cs="Times New Roman"/>
          <w:lang w:val="en-US"/>
        </w:rPr>
        <w:t>.</w:t>
      </w:r>
      <w:r w:rsidRPr="009119EE">
        <w:rPr>
          <w:rFonts w:ascii="Times New Roman" w:hAnsi="Times New Roman" w:cs="Times New Roman"/>
          <w:lang w:val="en-US"/>
        </w:rPr>
        <w:t>mid</w:t>
      </w:r>
      <w:r w:rsidRPr="00445627">
        <w:rPr>
          <w:rFonts w:ascii="Times New Roman" w:hAnsi="Times New Roman" w:cs="Times New Roman"/>
          <w:lang w:val="en-US"/>
        </w:rPr>
        <w:t>.</w:t>
      </w:r>
      <w:r w:rsidRPr="009119EE">
        <w:rPr>
          <w:rFonts w:ascii="Times New Roman" w:hAnsi="Times New Roman" w:cs="Times New Roman"/>
          <w:lang w:val="en-US"/>
        </w:rPr>
        <w:t>ru</w:t>
      </w:r>
      <w:r w:rsidRPr="00445627">
        <w:rPr>
          <w:rFonts w:ascii="Times New Roman" w:hAnsi="Times New Roman" w:cs="Times New Roman"/>
          <w:lang w:val="en-US"/>
        </w:rPr>
        <w:t>%3</w:t>
      </w:r>
      <w:r w:rsidRPr="009119EE">
        <w:rPr>
          <w:rFonts w:ascii="Times New Roman" w:hAnsi="Times New Roman" w:cs="Times New Roman"/>
          <w:lang w:val="en-US"/>
        </w:rPr>
        <w:t>A</w:t>
      </w:r>
      <w:r w:rsidRPr="00445627">
        <w:rPr>
          <w:rFonts w:ascii="Times New Roman" w:hAnsi="Times New Roman" w:cs="Times New Roman"/>
          <w:lang w:val="en-US"/>
        </w:rPr>
        <w:t>443%2</w:t>
      </w:r>
      <w:r w:rsidRPr="009119EE">
        <w:rPr>
          <w:rFonts w:ascii="Times New Roman" w:hAnsi="Times New Roman" w:cs="Times New Roman"/>
          <w:lang w:val="en-US"/>
        </w:rPr>
        <w:t>Farhivnovostej</w:t>
      </w:r>
      <w:r w:rsidRPr="00445627">
        <w:rPr>
          <w:rFonts w:ascii="Times New Roman" w:hAnsi="Times New Roman" w:cs="Times New Roman"/>
          <w:lang w:val="en-US"/>
        </w:rPr>
        <w:t>2008%3</w:t>
      </w:r>
      <w:r w:rsidRPr="009119EE">
        <w:rPr>
          <w:rFonts w:ascii="Times New Roman" w:hAnsi="Times New Roman" w:cs="Times New Roman"/>
          <w:lang w:val="en-US"/>
        </w:rPr>
        <w:t>Fp</w:t>
      </w:r>
      <w:r w:rsidRPr="00445627">
        <w:rPr>
          <w:rFonts w:ascii="Times New Roman" w:hAnsi="Times New Roman" w:cs="Times New Roman"/>
          <w:lang w:val="en-US"/>
        </w:rPr>
        <w:t>_</w:t>
      </w:r>
      <w:r w:rsidRPr="009119EE">
        <w:rPr>
          <w:rFonts w:ascii="Times New Roman" w:hAnsi="Times New Roman" w:cs="Times New Roman"/>
          <w:lang w:val="en-US"/>
        </w:rPr>
        <w:t>p</w:t>
      </w:r>
      <w:r w:rsidRPr="00445627">
        <w:rPr>
          <w:rFonts w:ascii="Times New Roman" w:hAnsi="Times New Roman" w:cs="Times New Roman"/>
          <w:lang w:val="en-US"/>
        </w:rPr>
        <w:t>_</w:t>
      </w:r>
      <w:r w:rsidRPr="009119EE">
        <w:rPr>
          <w:rFonts w:ascii="Times New Roman" w:hAnsi="Times New Roman" w:cs="Times New Roman"/>
          <w:lang w:val="en-US"/>
        </w:rPr>
        <w:t>id</w:t>
      </w:r>
      <w:r w:rsidRPr="00445627">
        <w:rPr>
          <w:rFonts w:ascii="Times New Roman" w:hAnsi="Times New Roman" w:cs="Times New Roman"/>
          <w:lang w:val="en-US"/>
        </w:rPr>
        <w:t>%3</w:t>
      </w:r>
      <w:r w:rsidRPr="009119EE">
        <w:rPr>
          <w:rFonts w:ascii="Times New Roman" w:hAnsi="Times New Roman" w:cs="Times New Roman"/>
          <w:lang w:val="en-US"/>
        </w:rPr>
        <w:t>D</w:t>
      </w:r>
      <w:r w:rsidRPr="00445627">
        <w:rPr>
          <w:rFonts w:ascii="Times New Roman" w:hAnsi="Times New Roman" w:cs="Times New Roman"/>
          <w:lang w:val="en-US"/>
        </w:rPr>
        <w:t>101_</w:t>
      </w:r>
      <w:r w:rsidRPr="009119EE">
        <w:rPr>
          <w:rFonts w:ascii="Times New Roman" w:hAnsi="Times New Roman" w:cs="Times New Roman"/>
          <w:lang w:val="en-US"/>
        </w:rPr>
        <w:t>INSTANCE</w:t>
      </w:r>
      <w:r w:rsidRPr="00445627">
        <w:rPr>
          <w:rFonts w:ascii="Times New Roman" w:hAnsi="Times New Roman" w:cs="Times New Roman"/>
          <w:lang w:val="en-US"/>
        </w:rPr>
        <w:t>_5</w:t>
      </w:r>
      <w:r w:rsidRPr="009119EE">
        <w:rPr>
          <w:rFonts w:ascii="Times New Roman" w:hAnsi="Times New Roman" w:cs="Times New Roman"/>
          <w:lang w:val="en-US"/>
        </w:rPr>
        <w:t>WxZHpcVDADQ</w:t>
      </w:r>
      <w:r w:rsidRPr="00445627">
        <w:rPr>
          <w:rFonts w:ascii="Times New Roman" w:hAnsi="Times New Roman" w:cs="Times New Roman"/>
          <w:lang w:val="en-US"/>
        </w:rPr>
        <w:t>%26</w:t>
      </w:r>
      <w:r w:rsidRPr="009119EE">
        <w:rPr>
          <w:rFonts w:ascii="Times New Roman" w:hAnsi="Times New Roman" w:cs="Times New Roman"/>
          <w:lang w:val="en-US"/>
        </w:rPr>
        <w:t>p</w:t>
      </w:r>
      <w:r w:rsidRPr="00445627">
        <w:rPr>
          <w:rFonts w:ascii="Times New Roman" w:hAnsi="Times New Roman" w:cs="Times New Roman"/>
          <w:lang w:val="en-US"/>
        </w:rPr>
        <w:t>_</w:t>
      </w:r>
      <w:r w:rsidRPr="009119EE">
        <w:rPr>
          <w:rFonts w:ascii="Times New Roman" w:hAnsi="Times New Roman" w:cs="Times New Roman"/>
          <w:lang w:val="en-US"/>
        </w:rPr>
        <w:t>p</w:t>
      </w:r>
      <w:r w:rsidRPr="00445627">
        <w:rPr>
          <w:rFonts w:ascii="Times New Roman" w:hAnsi="Times New Roman" w:cs="Times New Roman"/>
          <w:lang w:val="en-US"/>
        </w:rPr>
        <w:t>_</w:t>
      </w:r>
      <w:r w:rsidRPr="009119EE">
        <w:rPr>
          <w:rFonts w:ascii="Times New Roman" w:hAnsi="Times New Roman" w:cs="Times New Roman"/>
          <w:lang w:val="en-US"/>
        </w:rPr>
        <w:t>lifecycle</w:t>
      </w:r>
      <w:r w:rsidRPr="00445627">
        <w:rPr>
          <w:rFonts w:ascii="Times New Roman" w:hAnsi="Times New Roman" w:cs="Times New Roman"/>
          <w:lang w:val="en-US"/>
        </w:rPr>
        <w:t>%3</w:t>
      </w:r>
      <w:r w:rsidRPr="009119EE">
        <w:rPr>
          <w:rFonts w:ascii="Times New Roman" w:hAnsi="Times New Roman" w:cs="Times New Roman"/>
          <w:lang w:val="en-US"/>
        </w:rPr>
        <w:t>D</w:t>
      </w:r>
      <w:r w:rsidRPr="00445627">
        <w:rPr>
          <w:rFonts w:ascii="Times New Roman" w:hAnsi="Times New Roman" w:cs="Times New Roman"/>
          <w:lang w:val="en-US"/>
        </w:rPr>
        <w:t>0%26</w:t>
      </w:r>
      <w:r w:rsidRPr="009119EE">
        <w:rPr>
          <w:rFonts w:ascii="Times New Roman" w:hAnsi="Times New Roman" w:cs="Times New Roman"/>
          <w:lang w:val="en-US"/>
        </w:rPr>
        <w:t>p</w:t>
      </w:r>
      <w:r w:rsidRPr="00445627">
        <w:rPr>
          <w:rFonts w:ascii="Times New Roman" w:hAnsi="Times New Roman" w:cs="Times New Roman"/>
          <w:lang w:val="en-US"/>
        </w:rPr>
        <w:t>_</w:t>
      </w:r>
      <w:r w:rsidRPr="009119EE">
        <w:rPr>
          <w:rFonts w:ascii="Times New Roman" w:hAnsi="Times New Roman" w:cs="Times New Roman"/>
          <w:lang w:val="en-US"/>
        </w:rPr>
        <w:t>p</w:t>
      </w:r>
      <w:r w:rsidRPr="00445627">
        <w:rPr>
          <w:rFonts w:ascii="Times New Roman" w:hAnsi="Times New Roman" w:cs="Times New Roman"/>
          <w:lang w:val="en-US"/>
        </w:rPr>
        <w:t>_</w:t>
      </w:r>
      <w:r w:rsidRPr="009119EE">
        <w:rPr>
          <w:rFonts w:ascii="Times New Roman" w:hAnsi="Times New Roman" w:cs="Times New Roman"/>
          <w:lang w:val="en-US"/>
        </w:rPr>
        <w:t>state</w:t>
      </w:r>
      <w:r w:rsidRPr="00445627">
        <w:rPr>
          <w:rFonts w:ascii="Times New Roman" w:hAnsi="Times New Roman" w:cs="Times New Roman"/>
          <w:lang w:val="en-US"/>
        </w:rPr>
        <w:t>%3</w:t>
      </w:r>
      <w:r w:rsidRPr="009119EE">
        <w:rPr>
          <w:rFonts w:ascii="Times New Roman" w:hAnsi="Times New Roman" w:cs="Times New Roman"/>
          <w:lang w:val="en-US"/>
        </w:rPr>
        <w:t>Dnormal</w:t>
      </w:r>
      <w:r w:rsidRPr="00445627">
        <w:rPr>
          <w:rFonts w:ascii="Times New Roman" w:hAnsi="Times New Roman" w:cs="Times New Roman"/>
          <w:lang w:val="en-US"/>
        </w:rPr>
        <w:t>%26</w:t>
      </w:r>
      <w:r w:rsidRPr="009119EE">
        <w:rPr>
          <w:rFonts w:ascii="Times New Roman" w:hAnsi="Times New Roman" w:cs="Times New Roman"/>
          <w:lang w:val="en-US"/>
        </w:rPr>
        <w:t>p</w:t>
      </w:r>
      <w:r w:rsidRPr="00445627">
        <w:rPr>
          <w:rFonts w:ascii="Times New Roman" w:hAnsi="Times New Roman" w:cs="Times New Roman"/>
          <w:lang w:val="en-US"/>
        </w:rPr>
        <w:t>_</w:t>
      </w:r>
      <w:r w:rsidRPr="009119EE">
        <w:rPr>
          <w:rFonts w:ascii="Times New Roman" w:hAnsi="Times New Roman" w:cs="Times New Roman"/>
          <w:lang w:val="en-US"/>
        </w:rPr>
        <w:t>p</w:t>
      </w:r>
      <w:r w:rsidRPr="00445627">
        <w:rPr>
          <w:rFonts w:ascii="Times New Roman" w:hAnsi="Times New Roman" w:cs="Times New Roman"/>
          <w:lang w:val="en-US"/>
        </w:rPr>
        <w:t>_</w:t>
      </w:r>
      <w:r w:rsidRPr="009119EE">
        <w:rPr>
          <w:rFonts w:ascii="Times New Roman" w:hAnsi="Times New Roman" w:cs="Times New Roman"/>
          <w:lang w:val="en-US"/>
        </w:rPr>
        <w:t>mode</w:t>
      </w:r>
      <w:r w:rsidRPr="00445627">
        <w:rPr>
          <w:rFonts w:ascii="Times New Roman" w:hAnsi="Times New Roman" w:cs="Times New Roman"/>
          <w:lang w:val="en-US"/>
        </w:rPr>
        <w:t>%3</w:t>
      </w:r>
      <w:r w:rsidRPr="009119EE">
        <w:rPr>
          <w:rFonts w:ascii="Times New Roman" w:hAnsi="Times New Roman" w:cs="Times New Roman"/>
          <w:lang w:val="en-US"/>
        </w:rPr>
        <w:t>Dview</w:t>
      </w:r>
      <w:r w:rsidRPr="00445627">
        <w:rPr>
          <w:rFonts w:ascii="Times New Roman" w:hAnsi="Times New Roman" w:cs="Times New Roman"/>
          <w:lang w:val="en-US"/>
        </w:rPr>
        <w:t>%26</w:t>
      </w:r>
      <w:r w:rsidRPr="009119EE">
        <w:rPr>
          <w:rFonts w:ascii="Times New Roman" w:hAnsi="Times New Roman" w:cs="Times New Roman"/>
          <w:lang w:val="en-US"/>
        </w:rPr>
        <w:t>p</w:t>
      </w:r>
      <w:r w:rsidRPr="00445627">
        <w:rPr>
          <w:rFonts w:ascii="Times New Roman" w:hAnsi="Times New Roman" w:cs="Times New Roman"/>
          <w:lang w:val="en-US"/>
        </w:rPr>
        <w:t>_</w:t>
      </w:r>
      <w:r w:rsidRPr="009119EE">
        <w:rPr>
          <w:rFonts w:ascii="Times New Roman" w:hAnsi="Times New Roman" w:cs="Times New Roman"/>
          <w:lang w:val="en-US"/>
        </w:rPr>
        <w:t>p</w:t>
      </w:r>
      <w:r w:rsidRPr="00445627">
        <w:rPr>
          <w:rFonts w:ascii="Times New Roman" w:hAnsi="Times New Roman" w:cs="Times New Roman"/>
          <w:lang w:val="en-US"/>
        </w:rPr>
        <w:t>_</w:t>
      </w:r>
      <w:r w:rsidRPr="009119EE">
        <w:rPr>
          <w:rFonts w:ascii="Times New Roman" w:hAnsi="Times New Roman" w:cs="Times New Roman"/>
          <w:lang w:val="en-US"/>
        </w:rPr>
        <w:t>col</w:t>
      </w:r>
      <w:r w:rsidRPr="00445627">
        <w:rPr>
          <w:rFonts w:ascii="Times New Roman" w:hAnsi="Times New Roman" w:cs="Times New Roman"/>
          <w:lang w:val="en-US"/>
        </w:rPr>
        <w:t>_</w:t>
      </w:r>
      <w:r w:rsidRPr="009119EE">
        <w:rPr>
          <w:rFonts w:ascii="Times New Roman" w:hAnsi="Times New Roman" w:cs="Times New Roman"/>
          <w:lang w:val="en-US"/>
        </w:rPr>
        <w:t>id</w:t>
      </w:r>
      <w:r w:rsidRPr="00445627">
        <w:rPr>
          <w:rFonts w:ascii="Times New Roman" w:hAnsi="Times New Roman" w:cs="Times New Roman"/>
          <w:lang w:val="en-US"/>
        </w:rPr>
        <w:t>%3</w:t>
      </w:r>
      <w:r w:rsidRPr="009119EE">
        <w:rPr>
          <w:rFonts w:ascii="Times New Roman" w:hAnsi="Times New Roman" w:cs="Times New Roman"/>
          <w:lang w:val="en-US"/>
        </w:rPr>
        <w:t>Dcolumn</w:t>
      </w:r>
      <w:r w:rsidRPr="00445627">
        <w:rPr>
          <w:rFonts w:ascii="Times New Roman" w:hAnsi="Times New Roman" w:cs="Times New Roman"/>
          <w:lang w:val="en-US"/>
        </w:rPr>
        <w:t>-2%26</w:t>
      </w:r>
      <w:r w:rsidRPr="009119EE">
        <w:rPr>
          <w:rFonts w:ascii="Times New Roman" w:hAnsi="Times New Roman" w:cs="Times New Roman"/>
          <w:lang w:val="en-US"/>
        </w:rPr>
        <w:t>p</w:t>
      </w:r>
      <w:r w:rsidRPr="00445627">
        <w:rPr>
          <w:rFonts w:ascii="Times New Roman" w:hAnsi="Times New Roman" w:cs="Times New Roman"/>
          <w:lang w:val="en-US"/>
        </w:rPr>
        <w:t>_</w:t>
      </w:r>
      <w:r w:rsidRPr="009119EE">
        <w:rPr>
          <w:rFonts w:ascii="Times New Roman" w:hAnsi="Times New Roman" w:cs="Times New Roman"/>
          <w:lang w:val="en-US"/>
        </w:rPr>
        <w:t>p</w:t>
      </w:r>
      <w:r w:rsidRPr="00445627">
        <w:rPr>
          <w:rFonts w:ascii="Times New Roman" w:hAnsi="Times New Roman" w:cs="Times New Roman"/>
          <w:lang w:val="en-US"/>
        </w:rPr>
        <w:t>_</w:t>
      </w:r>
      <w:r w:rsidRPr="009119EE">
        <w:rPr>
          <w:rFonts w:ascii="Times New Roman" w:hAnsi="Times New Roman" w:cs="Times New Roman"/>
          <w:lang w:val="en-US"/>
        </w:rPr>
        <w:t>col</w:t>
      </w:r>
      <w:r w:rsidRPr="00445627">
        <w:rPr>
          <w:rFonts w:ascii="Times New Roman" w:hAnsi="Times New Roman" w:cs="Times New Roman"/>
          <w:lang w:val="en-US"/>
        </w:rPr>
        <w:t>_</w:t>
      </w:r>
      <w:r w:rsidRPr="009119EE">
        <w:rPr>
          <w:rFonts w:ascii="Times New Roman" w:hAnsi="Times New Roman" w:cs="Times New Roman"/>
          <w:lang w:val="en-US"/>
        </w:rPr>
        <w:t>count</w:t>
      </w:r>
      <w:r w:rsidRPr="00445627">
        <w:rPr>
          <w:rFonts w:ascii="Times New Roman" w:hAnsi="Times New Roman" w:cs="Times New Roman"/>
          <w:lang w:val="en-US"/>
        </w:rPr>
        <w:t>%3</w:t>
      </w:r>
      <w:r w:rsidRPr="009119EE">
        <w:rPr>
          <w:rFonts w:ascii="Times New Roman" w:hAnsi="Times New Roman" w:cs="Times New Roman"/>
          <w:lang w:val="en-US"/>
        </w:rPr>
        <w:t>D</w:t>
      </w:r>
      <w:r w:rsidRPr="00445627">
        <w:rPr>
          <w:rFonts w:ascii="Times New Roman" w:hAnsi="Times New Roman" w:cs="Times New Roman"/>
          <w:lang w:val="en-US"/>
        </w:rPr>
        <w:t xml:space="preserve">1. </w:t>
      </w:r>
      <w:r w:rsidRPr="009119EE">
        <w:rPr>
          <w:rFonts w:ascii="Times New Roman" w:hAnsi="Times New Roman" w:cs="Times New Roman"/>
        </w:rPr>
        <w:t>(</w:t>
      </w:r>
      <w:r>
        <w:rPr>
          <w:rFonts w:ascii="Times New Roman" w:hAnsi="Times New Roman" w:cs="Times New Roman"/>
        </w:rPr>
        <w:t>д</w:t>
      </w:r>
      <w:r w:rsidRPr="009119EE">
        <w:rPr>
          <w:rFonts w:ascii="Times New Roman" w:hAnsi="Times New Roman" w:cs="Times New Roman"/>
        </w:rPr>
        <w:t>ата обращения: 23.04.2020)</w:t>
      </w:r>
    </w:p>
  </w:footnote>
  <w:footnote w:id="76">
    <w:p w:rsidR="00AB7627" w:rsidRPr="00DA37A2" w:rsidRDefault="00AB7627" w:rsidP="00637527">
      <w:pPr>
        <w:pStyle w:val="a3"/>
        <w:rPr>
          <w:rFonts w:ascii="Times New Roman" w:hAnsi="Times New Roman" w:cs="Times New Roman"/>
        </w:rPr>
      </w:pPr>
      <w:r w:rsidRPr="005F6DA7">
        <w:rPr>
          <w:rStyle w:val="a5"/>
          <w:rFonts w:ascii="Times New Roman" w:hAnsi="Times New Roman" w:cs="Times New Roman"/>
        </w:rPr>
        <w:footnoteRef/>
      </w:r>
      <w:r w:rsidRPr="005F6DA7">
        <w:rPr>
          <w:rFonts w:ascii="Times New Roman" w:hAnsi="Times New Roman" w:cs="Times New Roman"/>
        </w:rPr>
        <w:t xml:space="preserve"> О торжественных мероприятиях в Джакарте по случаю 71-й годовщины Победы в Великой Отечественной войне - Архив новостей (2015). </w:t>
      </w:r>
      <w:r w:rsidRPr="005F6DA7">
        <w:rPr>
          <w:rFonts w:ascii="Times New Roman" w:hAnsi="Times New Roman" w:cs="Times New Roman"/>
        </w:rPr>
        <w:br/>
      </w:r>
      <w:r w:rsidRPr="005F6DA7">
        <w:rPr>
          <w:rFonts w:ascii="Times New Roman" w:hAnsi="Times New Roman" w:cs="Times New Roman"/>
          <w:lang w:val="en-US"/>
        </w:rPr>
        <w:t>URL</w:t>
      </w:r>
      <w:r w:rsidRPr="002C4CAE">
        <w:rPr>
          <w:rFonts w:ascii="Times New Roman" w:hAnsi="Times New Roman" w:cs="Times New Roman"/>
          <w:lang w:val="en-US"/>
        </w:rPr>
        <w:t xml:space="preserve">: </w:t>
      </w:r>
      <w:r w:rsidRPr="005F6DA7">
        <w:rPr>
          <w:rFonts w:ascii="Times New Roman" w:hAnsi="Times New Roman" w:cs="Times New Roman"/>
          <w:lang w:val="en-US"/>
        </w:rPr>
        <w:t>https</w:t>
      </w:r>
      <w:r w:rsidRPr="002C4CAE">
        <w:rPr>
          <w:rFonts w:ascii="Times New Roman" w:hAnsi="Times New Roman" w:cs="Times New Roman"/>
          <w:lang w:val="en-US"/>
        </w:rPr>
        <w:t>://</w:t>
      </w:r>
      <w:r w:rsidRPr="005F6DA7">
        <w:rPr>
          <w:rFonts w:ascii="Times New Roman" w:hAnsi="Times New Roman" w:cs="Times New Roman"/>
          <w:lang w:val="en-US"/>
        </w:rPr>
        <w:t>indonesia</w:t>
      </w:r>
      <w:r w:rsidRPr="002C4CAE">
        <w:rPr>
          <w:rFonts w:ascii="Times New Roman" w:hAnsi="Times New Roman" w:cs="Times New Roman"/>
          <w:lang w:val="en-US"/>
        </w:rPr>
        <w:t>.</w:t>
      </w:r>
      <w:r w:rsidRPr="005F6DA7">
        <w:rPr>
          <w:rFonts w:ascii="Times New Roman" w:hAnsi="Times New Roman" w:cs="Times New Roman"/>
          <w:lang w:val="en-US"/>
        </w:rPr>
        <w:t>mid</w:t>
      </w:r>
      <w:r w:rsidRPr="002C4CAE">
        <w:rPr>
          <w:rFonts w:ascii="Times New Roman" w:hAnsi="Times New Roman" w:cs="Times New Roman"/>
          <w:lang w:val="en-US"/>
        </w:rPr>
        <w:t>.</w:t>
      </w:r>
      <w:r w:rsidRPr="005F6DA7">
        <w:rPr>
          <w:rFonts w:ascii="Times New Roman" w:hAnsi="Times New Roman" w:cs="Times New Roman"/>
          <w:lang w:val="en-US"/>
        </w:rPr>
        <w:t>ru</w:t>
      </w:r>
      <w:r w:rsidRPr="002C4CAE">
        <w:rPr>
          <w:rFonts w:ascii="Times New Roman" w:hAnsi="Times New Roman" w:cs="Times New Roman"/>
          <w:lang w:val="en-US"/>
        </w:rPr>
        <w:t>/</w:t>
      </w:r>
      <w:r w:rsidRPr="005F6DA7">
        <w:rPr>
          <w:rFonts w:ascii="Times New Roman" w:hAnsi="Times New Roman" w:cs="Times New Roman"/>
          <w:lang w:val="en-US"/>
        </w:rPr>
        <w:t>arhiv</w:t>
      </w:r>
      <w:r w:rsidRPr="002C4CAE">
        <w:rPr>
          <w:rFonts w:ascii="Times New Roman" w:hAnsi="Times New Roman" w:cs="Times New Roman"/>
          <w:lang w:val="en-US"/>
        </w:rPr>
        <w:t>-</w:t>
      </w:r>
      <w:r w:rsidRPr="005F6DA7">
        <w:rPr>
          <w:rFonts w:ascii="Times New Roman" w:hAnsi="Times New Roman" w:cs="Times New Roman"/>
          <w:lang w:val="en-US"/>
        </w:rPr>
        <w:t>novostej</w:t>
      </w:r>
      <w:r w:rsidRPr="002C4CAE">
        <w:rPr>
          <w:rFonts w:ascii="Times New Roman" w:hAnsi="Times New Roman" w:cs="Times New Roman"/>
          <w:lang w:val="en-US"/>
        </w:rPr>
        <w:t>-2015?</w:t>
      </w:r>
      <w:r w:rsidRPr="005F6DA7">
        <w:rPr>
          <w:rFonts w:ascii="Times New Roman" w:hAnsi="Times New Roman" w:cs="Times New Roman"/>
          <w:lang w:val="en-US"/>
        </w:rPr>
        <w:t>p</w:t>
      </w:r>
      <w:r w:rsidRPr="002C4CAE">
        <w:rPr>
          <w:rFonts w:ascii="Times New Roman" w:hAnsi="Times New Roman" w:cs="Times New Roman"/>
          <w:lang w:val="en-US"/>
        </w:rPr>
        <w:t>_</w:t>
      </w:r>
      <w:r w:rsidRPr="005F6DA7">
        <w:rPr>
          <w:rFonts w:ascii="Times New Roman" w:hAnsi="Times New Roman" w:cs="Times New Roman"/>
          <w:lang w:val="en-US"/>
        </w:rPr>
        <w:t>p</w:t>
      </w:r>
      <w:r w:rsidRPr="002C4CAE">
        <w:rPr>
          <w:rFonts w:ascii="Times New Roman" w:hAnsi="Times New Roman" w:cs="Times New Roman"/>
          <w:lang w:val="en-US"/>
        </w:rPr>
        <w:t>_</w:t>
      </w:r>
      <w:r w:rsidRPr="005F6DA7">
        <w:rPr>
          <w:rFonts w:ascii="Times New Roman" w:hAnsi="Times New Roman" w:cs="Times New Roman"/>
          <w:lang w:val="en-US"/>
        </w:rPr>
        <w:t>id</w:t>
      </w:r>
      <w:r w:rsidRPr="002C4CAE">
        <w:rPr>
          <w:rFonts w:ascii="Times New Roman" w:hAnsi="Times New Roman" w:cs="Times New Roman"/>
          <w:lang w:val="en-US"/>
        </w:rPr>
        <w:t>=101&amp;</w:t>
      </w:r>
      <w:r w:rsidRPr="005F6DA7">
        <w:rPr>
          <w:rFonts w:ascii="Times New Roman" w:hAnsi="Times New Roman" w:cs="Times New Roman"/>
          <w:lang w:val="en-US"/>
        </w:rPr>
        <w:t>p</w:t>
      </w:r>
      <w:r w:rsidRPr="002C4CAE">
        <w:rPr>
          <w:rFonts w:ascii="Times New Roman" w:hAnsi="Times New Roman" w:cs="Times New Roman"/>
          <w:lang w:val="en-US"/>
        </w:rPr>
        <w:t>_</w:t>
      </w:r>
      <w:r w:rsidRPr="005F6DA7">
        <w:rPr>
          <w:rFonts w:ascii="Times New Roman" w:hAnsi="Times New Roman" w:cs="Times New Roman"/>
          <w:lang w:val="en-US"/>
        </w:rPr>
        <w:t>p</w:t>
      </w:r>
      <w:r w:rsidRPr="002C4CAE">
        <w:rPr>
          <w:rFonts w:ascii="Times New Roman" w:hAnsi="Times New Roman" w:cs="Times New Roman"/>
          <w:lang w:val="en-US"/>
        </w:rPr>
        <w:t>_</w:t>
      </w:r>
      <w:r w:rsidRPr="005F6DA7">
        <w:rPr>
          <w:rFonts w:ascii="Times New Roman" w:hAnsi="Times New Roman" w:cs="Times New Roman"/>
          <w:lang w:val="en-US"/>
        </w:rPr>
        <w:t>lifecycle</w:t>
      </w:r>
      <w:r w:rsidRPr="002C4CAE">
        <w:rPr>
          <w:rFonts w:ascii="Times New Roman" w:hAnsi="Times New Roman" w:cs="Times New Roman"/>
          <w:lang w:val="en-US"/>
        </w:rPr>
        <w:t>=0&amp;</w:t>
      </w:r>
      <w:r w:rsidRPr="005F6DA7">
        <w:rPr>
          <w:rFonts w:ascii="Times New Roman" w:hAnsi="Times New Roman" w:cs="Times New Roman"/>
          <w:lang w:val="en-US"/>
        </w:rPr>
        <w:t>p</w:t>
      </w:r>
      <w:r w:rsidRPr="002C4CAE">
        <w:rPr>
          <w:rFonts w:ascii="Times New Roman" w:hAnsi="Times New Roman" w:cs="Times New Roman"/>
          <w:lang w:val="en-US"/>
        </w:rPr>
        <w:t>_</w:t>
      </w:r>
      <w:r w:rsidRPr="005F6DA7">
        <w:rPr>
          <w:rFonts w:ascii="Times New Roman" w:hAnsi="Times New Roman" w:cs="Times New Roman"/>
          <w:lang w:val="en-US"/>
        </w:rPr>
        <w:t>p</w:t>
      </w:r>
      <w:r w:rsidRPr="002C4CAE">
        <w:rPr>
          <w:rFonts w:ascii="Times New Roman" w:hAnsi="Times New Roman" w:cs="Times New Roman"/>
          <w:lang w:val="en-US"/>
        </w:rPr>
        <w:t>_</w:t>
      </w:r>
      <w:r w:rsidRPr="005F6DA7">
        <w:rPr>
          <w:rFonts w:ascii="Times New Roman" w:hAnsi="Times New Roman" w:cs="Times New Roman"/>
          <w:lang w:val="en-US"/>
        </w:rPr>
        <w:t>state</w:t>
      </w:r>
      <w:r w:rsidRPr="002C4CAE">
        <w:rPr>
          <w:rFonts w:ascii="Times New Roman" w:hAnsi="Times New Roman" w:cs="Times New Roman"/>
          <w:lang w:val="en-US"/>
        </w:rPr>
        <w:t>=</w:t>
      </w:r>
      <w:r w:rsidRPr="005F6DA7">
        <w:rPr>
          <w:rFonts w:ascii="Times New Roman" w:hAnsi="Times New Roman" w:cs="Times New Roman"/>
          <w:lang w:val="en-US"/>
        </w:rPr>
        <w:t>maximized</w:t>
      </w:r>
      <w:r w:rsidRPr="002C4CAE">
        <w:rPr>
          <w:rFonts w:ascii="Times New Roman" w:hAnsi="Times New Roman" w:cs="Times New Roman"/>
          <w:lang w:val="en-US"/>
        </w:rPr>
        <w:t>&amp;</w:t>
      </w:r>
      <w:r w:rsidRPr="005F6DA7">
        <w:rPr>
          <w:rFonts w:ascii="Times New Roman" w:hAnsi="Times New Roman" w:cs="Times New Roman"/>
          <w:lang w:val="en-US"/>
        </w:rPr>
        <w:t>p</w:t>
      </w:r>
      <w:r w:rsidRPr="002C4CAE">
        <w:rPr>
          <w:rFonts w:ascii="Times New Roman" w:hAnsi="Times New Roman" w:cs="Times New Roman"/>
          <w:lang w:val="en-US"/>
        </w:rPr>
        <w:t>_</w:t>
      </w:r>
      <w:r w:rsidRPr="005F6DA7">
        <w:rPr>
          <w:rFonts w:ascii="Times New Roman" w:hAnsi="Times New Roman" w:cs="Times New Roman"/>
          <w:lang w:val="en-US"/>
        </w:rPr>
        <w:t>p</w:t>
      </w:r>
      <w:r w:rsidRPr="002C4CAE">
        <w:rPr>
          <w:rFonts w:ascii="Times New Roman" w:hAnsi="Times New Roman" w:cs="Times New Roman"/>
          <w:lang w:val="en-US"/>
        </w:rPr>
        <w:t>_</w:t>
      </w:r>
      <w:r w:rsidRPr="005F6DA7">
        <w:rPr>
          <w:rFonts w:ascii="Times New Roman" w:hAnsi="Times New Roman" w:cs="Times New Roman"/>
          <w:lang w:val="en-US"/>
        </w:rPr>
        <w:t>mode</w:t>
      </w:r>
      <w:r w:rsidRPr="002C4CAE">
        <w:rPr>
          <w:rFonts w:ascii="Times New Roman" w:hAnsi="Times New Roman" w:cs="Times New Roman"/>
          <w:lang w:val="en-US"/>
        </w:rPr>
        <w:t>=</w:t>
      </w:r>
      <w:r w:rsidRPr="005F6DA7">
        <w:rPr>
          <w:rFonts w:ascii="Times New Roman" w:hAnsi="Times New Roman" w:cs="Times New Roman"/>
          <w:lang w:val="en-US"/>
        </w:rPr>
        <w:t>view</w:t>
      </w:r>
      <w:r w:rsidRPr="002C4CAE">
        <w:rPr>
          <w:rFonts w:ascii="Times New Roman" w:hAnsi="Times New Roman" w:cs="Times New Roman"/>
          <w:lang w:val="en-US"/>
        </w:rPr>
        <w:t>&amp;_101_</w:t>
      </w:r>
      <w:r w:rsidRPr="005F6DA7">
        <w:rPr>
          <w:rFonts w:ascii="Times New Roman" w:hAnsi="Times New Roman" w:cs="Times New Roman"/>
          <w:lang w:val="en-US"/>
        </w:rPr>
        <w:t>struts</w:t>
      </w:r>
      <w:r w:rsidRPr="002C4CAE">
        <w:rPr>
          <w:rFonts w:ascii="Times New Roman" w:hAnsi="Times New Roman" w:cs="Times New Roman"/>
          <w:lang w:val="en-US"/>
        </w:rPr>
        <w:t>_</w:t>
      </w:r>
      <w:r w:rsidRPr="005F6DA7">
        <w:rPr>
          <w:rFonts w:ascii="Times New Roman" w:hAnsi="Times New Roman" w:cs="Times New Roman"/>
          <w:lang w:val="en-US"/>
        </w:rPr>
        <w:t>action</w:t>
      </w:r>
      <w:r w:rsidRPr="002C4CAE">
        <w:rPr>
          <w:rFonts w:ascii="Times New Roman" w:hAnsi="Times New Roman" w:cs="Times New Roman"/>
          <w:lang w:val="en-US"/>
        </w:rPr>
        <w:t>=%2</w:t>
      </w:r>
      <w:r w:rsidRPr="005F6DA7">
        <w:rPr>
          <w:rFonts w:ascii="Times New Roman" w:hAnsi="Times New Roman" w:cs="Times New Roman"/>
          <w:lang w:val="en-US"/>
        </w:rPr>
        <w:t>Fasset</w:t>
      </w:r>
      <w:r w:rsidRPr="002C4CAE">
        <w:rPr>
          <w:rFonts w:ascii="Times New Roman" w:hAnsi="Times New Roman" w:cs="Times New Roman"/>
          <w:lang w:val="en-US"/>
        </w:rPr>
        <w:t>_</w:t>
      </w:r>
      <w:r w:rsidRPr="005F6DA7">
        <w:rPr>
          <w:rFonts w:ascii="Times New Roman" w:hAnsi="Times New Roman" w:cs="Times New Roman"/>
          <w:lang w:val="en-US"/>
        </w:rPr>
        <w:t>publisher</w:t>
      </w:r>
      <w:r w:rsidRPr="002C4CAE">
        <w:rPr>
          <w:rFonts w:ascii="Times New Roman" w:hAnsi="Times New Roman" w:cs="Times New Roman"/>
          <w:lang w:val="en-US"/>
        </w:rPr>
        <w:t>%2</w:t>
      </w:r>
      <w:r w:rsidRPr="005F6DA7">
        <w:rPr>
          <w:rFonts w:ascii="Times New Roman" w:hAnsi="Times New Roman" w:cs="Times New Roman"/>
          <w:lang w:val="en-US"/>
        </w:rPr>
        <w:t>Fview</w:t>
      </w:r>
      <w:r w:rsidRPr="002C4CAE">
        <w:rPr>
          <w:rFonts w:ascii="Times New Roman" w:hAnsi="Times New Roman" w:cs="Times New Roman"/>
          <w:lang w:val="en-US"/>
        </w:rPr>
        <w:t>_</w:t>
      </w:r>
      <w:r w:rsidRPr="005F6DA7">
        <w:rPr>
          <w:rFonts w:ascii="Times New Roman" w:hAnsi="Times New Roman" w:cs="Times New Roman"/>
          <w:lang w:val="en-US"/>
        </w:rPr>
        <w:t>content</w:t>
      </w:r>
      <w:r w:rsidRPr="002C4CAE">
        <w:rPr>
          <w:rFonts w:ascii="Times New Roman" w:hAnsi="Times New Roman" w:cs="Times New Roman"/>
          <w:lang w:val="en-US"/>
        </w:rPr>
        <w:t>&amp;_101_</w:t>
      </w:r>
      <w:r w:rsidRPr="005F6DA7">
        <w:rPr>
          <w:rFonts w:ascii="Times New Roman" w:hAnsi="Times New Roman" w:cs="Times New Roman"/>
          <w:lang w:val="en-US"/>
        </w:rPr>
        <w:t>returnToFullPageURL</w:t>
      </w:r>
      <w:r w:rsidRPr="002C4CAE">
        <w:rPr>
          <w:rFonts w:ascii="Times New Roman" w:hAnsi="Times New Roman" w:cs="Times New Roman"/>
          <w:lang w:val="en-US"/>
        </w:rPr>
        <w:t>=</w:t>
      </w:r>
      <w:r w:rsidRPr="005F6DA7">
        <w:rPr>
          <w:rFonts w:ascii="Times New Roman" w:hAnsi="Times New Roman" w:cs="Times New Roman"/>
          <w:lang w:val="en-US"/>
        </w:rPr>
        <w:t>https</w:t>
      </w:r>
      <w:r w:rsidRPr="002C4CAE">
        <w:rPr>
          <w:rFonts w:ascii="Times New Roman" w:hAnsi="Times New Roman" w:cs="Times New Roman"/>
          <w:lang w:val="en-US"/>
        </w:rPr>
        <w:t>%3</w:t>
      </w:r>
      <w:r w:rsidRPr="005F6DA7">
        <w:rPr>
          <w:rFonts w:ascii="Times New Roman" w:hAnsi="Times New Roman" w:cs="Times New Roman"/>
          <w:lang w:val="en-US"/>
        </w:rPr>
        <w:t>A</w:t>
      </w:r>
      <w:r w:rsidRPr="002C4CAE">
        <w:rPr>
          <w:rFonts w:ascii="Times New Roman" w:hAnsi="Times New Roman" w:cs="Times New Roman"/>
          <w:lang w:val="en-US"/>
        </w:rPr>
        <w:t>%2</w:t>
      </w:r>
      <w:r w:rsidRPr="005F6DA7">
        <w:rPr>
          <w:rFonts w:ascii="Times New Roman" w:hAnsi="Times New Roman" w:cs="Times New Roman"/>
          <w:lang w:val="en-US"/>
        </w:rPr>
        <w:t>F</w:t>
      </w:r>
      <w:r w:rsidRPr="002C4CAE">
        <w:rPr>
          <w:rFonts w:ascii="Times New Roman" w:hAnsi="Times New Roman" w:cs="Times New Roman"/>
          <w:lang w:val="en-US"/>
        </w:rPr>
        <w:t>%2</w:t>
      </w:r>
      <w:r w:rsidRPr="005F6DA7">
        <w:rPr>
          <w:rFonts w:ascii="Times New Roman" w:hAnsi="Times New Roman" w:cs="Times New Roman"/>
          <w:lang w:val="en-US"/>
        </w:rPr>
        <w:t>Findonesia</w:t>
      </w:r>
      <w:r w:rsidRPr="002C4CAE">
        <w:rPr>
          <w:rFonts w:ascii="Times New Roman" w:hAnsi="Times New Roman" w:cs="Times New Roman"/>
          <w:lang w:val="en-US"/>
        </w:rPr>
        <w:t>.</w:t>
      </w:r>
      <w:r w:rsidRPr="005F6DA7">
        <w:rPr>
          <w:rFonts w:ascii="Times New Roman" w:hAnsi="Times New Roman" w:cs="Times New Roman"/>
          <w:lang w:val="en-US"/>
        </w:rPr>
        <w:t>mid</w:t>
      </w:r>
      <w:r w:rsidRPr="002C4CAE">
        <w:rPr>
          <w:rFonts w:ascii="Times New Roman" w:hAnsi="Times New Roman" w:cs="Times New Roman"/>
          <w:lang w:val="en-US"/>
        </w:rPr>
        <w:t>.</w:t>
      </w:r>
      <w:r w:rsidRPr="005F6DA7">
        <w:rPr>
          <w:rFonts w:ascii="Times New Roman" w:hAnsi="Times New Roman" w:cs="Times New Roman"/>
          <w:lang w:val="en-US"/>
        </w:rPr>
        <w:t>ru</w:t>
      </w:r>
      <w:r w:rsidRPr="002C4CAE">
        <w:rPr>
          <w:rFonts w:ascii="Times New Roman" w:hAnsi="Times New Roman" w:cs="Times New Roman"/>
          <w:lang w:val="en-US"/>
        </w:rPr>
        <w:t>%3</w:t>
      </w:r>
      <w:r w:rsidRPr="005F6DA7">
        <w:rPr>
          <w:rFonts w:ascii="Times New Roman" w:hAnsi="Times New Roman" w:cs="Times New Roman"/>
          <w:lang w:val="en-US"/>
        </w:rPr>
        <w:t>A</w:t>
      </w:r>
      <w:r w:rsidRPr="002C4CAE">
        <w:rPr>
          <w:rFonts w:ascii="Times New Roman" w:hAnsi="Times New Roman" w:cs="Times New Roman"/>
          <w:lang w:val="en-US"/>
        </w:rPr>
        <w:t>443%2</w:t>
      </w:r>
      <w:r w:rsidRPr="005F6DA7">
        <w:rPr>
          <w:rFonts w:ascii="Times New Roman" w:hAnsi="Times New Roman" w:cs="Times New Roman"/>
          <w:lang w:val="en-US"/>
        </w:rPr>
        <w:t>Farhiv</w:t>
      </w:r>
      <w:r w:rsidRPr="002C4CAE">
        <w:rPr>
          <w:rFonts w:ascii="Times New Roman" w:hAnsi="Times New Roman" w:cs="Times New Roman"/>
          <w:lang w:val="en-US"/>
        </w:rPr>
        <w:t>-</w:t>
      </w:r>
      <w:r w:rsidRPr="005F6DA7">
        <w:rPr>
          <w:rFonts w:ascii="Times New Roman" w:hAnsi="Times New Roman" w:cs="Times New Roman"/>
          <w:lang w:val="en-US"/>
        </w:rPr>
        <w:t>novostej</w:t>
      </w:r>
      <w:r w:rsidRPr="002C4CAE">
        <w:rPr>
          <w:rFonts w:ascii="Times New Roman" w:hAnsi="Times New Roman" w:cs="Times New Roman"/>
          <w:lang w:val="en-US"/>
        </w:rPr>
        <w:t xml:space="preserve">-2015. </w:t>
      </w:r>
      <w:r w:rsidRPr="005F6DA7">
        <w:rPr>
          <w:rFonts w:ascii="Times New Roman" w:hAnsi="Times New Roman" w:cs="Times New Roman"/>
        </w:rPr>
        <w:t>(</w:t>
      </w:r>
      <w:r>
        <w:rPr>
          <w:rFonts w:ascii="Times New Roman" w:hAnsi="Times New Roman" w:cs="Times New Roman"/>
        </w:rPr>
        <w:t>д</w:t>
      </w:r>
      <w:r w:rsidRPr="005F6DA7">
        <w:rPr>
          <w:rFonts w:ascii="Times New Roman" w:hAnsi="Times New Roman" w:cs="Times New Roman"/>
        </w:rPr>
        <w:t>ата обращения</w:t>
      </w:r>
      <w:r w:rsidRPr="00DA37A2">
        <w:rPr>
          <w:rFonts w:ascii="Times New Roman" w:hAnsi="Times New Roman" w:cs="Times New Roman"/>
        </w:rPr>
        <w:t>: 23.04.2020)</w:t>
      </w:r>
    </w:p>
  </w:footnote>
  <w:footnote w:id="77">
    <w:p w:rsidR="00AB7627" w:rsidRPr="00EA1AC3" w:rsidRDefault="00AB7627" w:rsidP="00637527">
      <w:pPr>
        <w:pStyle w:val="a3"/>
        <w:rPr>
          <w:rFonts w:ascii="Times New Roman" w:hAnsi="Times New Roman" w:cs="Times New Roman"/>
        </w:rPr>
      </w:pPr>
      <w:r w:rsidRPr="00445627">
        <w:rPr>
          <w:rStyle w:val="a5"/>
          <w:rFonts w:ascii="Times New Roman" w:hAnsi="Times New Roman" w:cs="Times New Roman"/>
        </w:rPr>
        <w:footnoteRef/>
      </w:r>
      <w:r w:rsidRPr="00445627">
        <w:rPr>
          <w:rFonts w:ascii="Times New Roman" w:hAnsi="Times New Roman" w:cs="Times New Roman"/>
        </w:rPr>
        <w:t xml:space="preserve"> О проведении в Джакарте “Утра российской </w:t>
      </w:r>
      <w:proofErr w:type="spellStart"/>
      <w:r w:rsidRPr="00445627">
        <w:rPr>
          <w:rFonts w:ascii="Times New Roman" w:hAnsi="Times New Roman" w:cs="Times New Roman"/>
        </w:rPr>
        <w:t>културы</w:t>
      </w:r>
      <w:proofErr w:type="spellEnd"/>
      <w:r w:rsidRPr="00445627">
        <w:rPr>
          <w:rFonts w:ascii="Times New Roman" w:hAnsi="Times New Roman" w:cs="Times New Roman"/>
        </w:rPr>
        <w:t xml:space="preserve">”. </w:t>
      </w:r>
      <w:r w:rsidRPr="00445627">
        <w:rPr>
          <w:rFonts w:ascii="Times New Roman" w:hAnsi="Times New Roman" w:cs="Times New Roman"/>
          <w:lang w:val="en-US"/>
        </w:rPr>
        <w:t>URL</w:t>
      </w:r>
      <w:r w:rsidRPr="002C4CAE">
        <w:rPr>
          <w:rFonts w:ascii="Times New Roman" w:hAnsi="Times New Roman" w:cs="Times New Roman"/>
        </w:rPr>
        <w:t xml:space="preserve">: </w:t>
      </w:r>
      <w:r w:rsidRPr="00445627">
        <w:rPr>
          <w:rFonts w:ascii="Times New Roman" w:hAnsi="Times New Roman" w:cs="Times New Roman"/>
          <w:lang w:val="en-US"/>
        </w:rPr>
        <w:t>https</w:t>
      </w:r>
      <w:r w:rsidRPr="002C4CAE">
        <w:rPr>
          <w:rFonts w:ascii="Times New Roman" w:hAnsi="Times New Roman" w:cs="Times New Roman"/>
        </w:rPr>
        <w:t>://</w:t>
      </w:r>
      <w:r w:rsidRPr="00445627">
        <w:rPr>
          <w:rFonts w:ascii="Times New Roman" w:hAnsi="Times New Roman" w:cs="Times New Roman"/>
          <w:lang w:val="en-US"/>
        </w:rPr>
        <w:t>www</w:t>
      </w:r>
      <w:r w:rsidRPr="002C4CAE">
        <w:rPr>
          <w:rFonts w:ascii="Times New Roman" w:hAnsi="Times New Roman" w:cs="Times New Roman"/>
        </w:rPr>
        <w:t>.</w:t>
      </w:r>
      <w:r w:rsidRPr="00445627">
        <w:rPr>
          <w:rFonts w:ascii="Times New Roman" w:hAnsi="Times New Roman" w:cs="Times New Roman"/>
          <w:lang w:val="en-US"/>
        </w:rPr>
        <w:t>mid</w:t>
      </w:r>
      <w:r w:rsidRPr="002C4CAE">
        <w:rPr>
          <w:rFonts w:ascii="Times New Roman" w:hAnsi="Times New Roman" w:cs="Times New Roman"/>
        </w:rPr>
        <w:t>.</w:t>
      </w:r>
      <w:r w:rsidRPr="00445627">
        <w:rPr>
          <w:rFonts w:ascii="Times New Roman" w:hAnsi="Times New Roman" w:cs="Times New Roman"/>
          <w:lang w:val="en-US"/>
        </w:rPr>
        <w:t>ru</w:t>
      </w:r>
      <w:r w:rsidRPr="002C4CAE">
        <w:rPr>
          <w:rFonts w:ascii="Times New Roman" w:hAnsi="Times New Roman" w:cs="Times New Roman"/>
        </w:rPr>
        <w:t>/</w:t>
      </w:r>
      <w:proofErr w:type="spellStart"/>
      <w:r w:rsidRPr="00445627">
        <w:rPr>
          <w:rFonts w:ascii="Times New Roman" w:hAnsi="Times New Roman" w:cs="Times New Roman"/>
          <w:lang w:val="en-US"/>
        </w:rPr>
        <w:t>nl</w:t>
      </w:r>
      <w:proofErr w:type="spellEnd"/>
      <w:r w:rsidRPr="002C4CAE">
        <w:rPr>
          <w:rFonts w:ascii="Times New Roman" w:hAnsi="Times New Roman" w:cs="Times New Roman"/>
        </w:rPr>
        <w:t>/</w:t>
      </w:r>
      <w:proofErr w:type="spellStart"/>
      <w:r w:rsidRPr="00445627">
        <w:rPr>
          <w:rFonts w:ascii="Times New Roman" w:hAnsi="Times New Roman" w:cs="Times New Roman"/>
          <w:lang w:val="en-US"/>
        </w:rPr>
        <w:t>meropriyatiya</w:t>
      </w:r>
      <w:proofErr w:type="spellEnd"/>
      <w:r w:rsidRPr="002C4CAE">
        <w:rPr>
          <w:rFonts w:ascii="Times New Roman" w:hAnsi="Times New Roman" w:cs="Times New Roman"/>
        </w:rPr>
        <w:t>_</w:t>
      </w:r>
      <w:r w:rsidRPr="00445627">
        <w:rPr>
          <w:rFonts w:ascii="Times New Roman" w:hAnsi="Times New Roman" w:cs="Times New Roman"/>
          <w:lang w:val="en-US"/>
        </w:rPr>
        <w:t>v</w:t>
      </w:r>
      <w:r w:rsidRPr="002C4CAE">
        <w:rPr>
          <w:rFonts w:ascii="Times New Roman" w:hAnsi="Times New Roman" w:cs="Times New Roman"/>
        </w:rPr>
        <w:t>_</w:t>
      </w:r>
      <w:proofErr w:type="spellStart"/>
      <w:r w:rsidRPr="00445627">
        <w:rPr>
          <w:rFonts w:ascii="Times New Roman" w:hAnsi="Times New Roman" w:cs="Times New Roman"/>
          <w:lang w:val="en-US"/>
        </w:rPr>
        <w:t>zagran</w:t>
      </w:r>
      <w:proofErr w:type="spellEnd"/>
      <w:r w:rsidRPr="002C4CAE">
        <w:rPr>
          <w:rFonts w:ascii="Times New Roman" w:hAnsi="Times New Roman" w:cs="Times New Roman"/>
        </w:rPr>
        <w:t>_</w:t>
      </w:r>
      <w:proofErr w:type="spellStart"/>
      <w:r w:rsidRPr="00445627">
        <w:rPr>
          <w:rFonts w:ascii="Times New Roman" w:hAnsi="Times New Roman" w:cs="Times New Roman"/>
          <w:lang w:val="en-US"/>
        </w:rPr>
        <w:t>uchrezdeniyah</w:t>
      </w:r>
      <w:proofErr w:type="spellEnd"/>
      <w:r w:rsidRPr="002C4CAE">
        <w:rPr>
          <w:rFonts w:ascii="Times New Roman" w:hAnsi="Times New Roman" w:cs="Times New Roman"/>
        </w:rPr>
        <w:t>/-/</w:t>
      </w:r>
      <w:r w:rsidRPr="00445627">
        <w:rPr>
          <w:rFonts w:ascii="Times New Roman" w:hAnsi="Times New Roman" w:cs="Times New Roman"/>
          <w:lang w:val="en-US"/>
        </w:rPr>
        <w:t>asset</w:t>
      </w:r>
      <w:r w:rsidRPr="002C4CAE">
        <w:rPr>
          <w:rFonts w:ascii="Times New Roman" w:hAnsi="Times New Roman" w:cs="Times New Roman"/>
        </w:rPr>
        <w:t>_</w:t>
      </w:r>
      <w:r w:rsidRPr="00445627">
        <w:rPr>
          <w:rFonts w:ascii="Times New Roman" w:hAnsi="Times New Roman" w:cs="Times New Roman"/>
          <w:lang w:val="en-US"/>
        </w:rPr>
        <w:t>publisher</w:t>
      </w:r>
      <w:r w:rsidRPr="002C4CAE">
        <w:rPr>
          <w:rFonts w:ascii="Times New Roman" w:hAnsi="Times New Roman" w:cs="Times New Roman"/>
        </w:rPr>
        <w:t>/7</w:t>
      </w:r>
      <w:proofErr w:type="spellStart"/>
      <w:r w:rsidRPr="00445627">
        <w:rPr>
          <w:rFonts w:ascii="Times New Roman" w:hAnsi="Times New Roman" w:cs="Times New Roman"/>
          <w:lang w:val="en-US"/>
        </w:rPr>
        <w:t>gVir</w:t>
      </w:r>
      <w:proofErr w:type="spellEnd"/>
      <w:r w:rsidRPr="002C4CAE">
        <w:rPr>
          <w:rFonts w:ascii="Times New Roman" w:hAnsi="Times New Roman" w:cs="Times New Roman"/>
        </w:rPr>
        <w:t>6</w:t>
      </w:r>
      <w:r w:rsidRPr="00445627">
        <w:rPr>
          <w:rFonts w:ascii="Times New Roman" w:hAnsi="Times New Roman" w:cs="Times New Roman"/>
          <w:lang w:val="en-US"/>
        </w:rPr>
        <w:t>Z</w:t>
      </w:r>
      <w:r w:rsidRPr="002C4CAE">
        <w:rPr>
          <w:rFonts w:ascii="Times New Roman" w:hAnsi="Times New Roman" w:cs="Times New Roman"/>
        </w:rPr>
        <w:t>7</w:t>
      </w:r>
      <w:r w:rsidRPr="00445627">
        <w:rPr>
          <w:rFonts w:ascii="Times New Roman" w:hAnsi="Times New Roman" w:cs="Times New Roman"/>
          <w:lang w:val="en-US"/>
        </w:rPr>
        <w:t>EIX</w:t>
      </w:r>
      <w:r w:rsidRPr="002C4CAE">
        <w:rPr>
          <w:rFonts w:ascii="Times New Roman" w:hAnsi="Times New Roman" w:cs="Times New Roman"/>
        </w:rPr>
        <w:t>8/</w:t>
      </w:r>
      <w:r w:rsidRPr="00445627">
        <w:rPr>
          <w:rFonts w:ascii="Times New Roman" w:hAnsi="Times New Roman" w:cs="Times New Roman"/>
          <w:lang w:val="en-US"/>
        </w:rPr>
        <w:t>content</w:t>
      </w:r>
      <w:r w:rsidRPr="002C4CAE">
        <w:rPr>
          <w:rFonts w:ascii="Times New Roman" w:hAnsi="Times New Roman" w:cs="Times New Roman"/>
        </w:rPr>
        <w:t>/</w:t>
      </w:r>
      <w:r w:rsidRPr="00445627">
        <w:rPr>
          <w:rFonts w:ascii="Times New Roman" w:hAnsi="Times New Roman" w:cs="Times New Roman"/>
          <w:lang w:val="en-US"/>
        </w:rPr>
        <w:t>id</w:t>
      </w:r>
      <w:r w:rsidRPr="002C4CAE">
        <w:rPr>
          <w:rFonts w:ascii="Times New Roman" w:hAnsi="Times New Roman" w:cs="Times New Roman"/>
        </w:rPr>
        <w:t xml:space="preserve">/64374. </w:t>
      </w:r>
      <w:r w:rsidRPr="00EA1AC3">
        <w:rPr>
          <w:rFonts w:ascii="Times New Roman" w:hAnsi="Times New Roman" w:cs="Times New Roman"/>
        </w:rPr>
        <w:t>(</w:t>
      </w:r>
      <w:r w:rsidRPr="00445627">
        <w:rPr>
          <w:rFonts w:ascii="Times New Roman" w:hAnsi="Times New Roman" w:cs="Times New Roman"/>
        </w:rPr>
        <w:t>дата обращения</w:t>
      </w:r>
      <w:r w:rsidRPr="00EA1AC3">
        <w:rPr>
          <w:rFonts w:ascii="Times New Roman" w:hAnsi="Times New Roman" w:cs="Times New Roman"/>
        </w:rPr>
        <w:t xml:space="preserve">: 25.05.2020) </w:t>
      </w:r>
    </w:p>
  </w:footnote>
  <w:footnote w:id="78">
    <w:p w:rsidR="00AB7627" w:rsidRPr="00B5788B" w:rsidRDefault="00AB7627" w:rsidP="008E4A1D">
      <w:pPr>
        <w:pStyle w:val="a3"/>
        <w:rPr>
          <w:rFonts w:ascii="Times New Roman" w:hAnsi="Times New Roman" w:cs="Times New Roman"/>
        </w:rPr>
      </w:pPr>
      <w:r w:rsidRPr="00B5788B">
        <w:rPr>
          <w:rStyle w:val="a5"/>
          <w:rFonts w:ascii="Times New Roman" w:hAnsi="Times New Roman" w:cs="Times New Roman"/>
        </w:rPr>
        <w:footnoteRef/>
      </w:r>
      <w:r w:rsidRPr="00B5788B">
        <w:rPr>
          <w:rFonts w:ascii="Times New Roman" w:hAnsi="Times New Roman" w:cs="Times New Roman"/>
        </w:rPr>
        <w:t xml:space="preserve"> Официальный сайт МИД</w:t>
      </w:r>
      <w:r>
        <w:rPr>
          <w:rFonts w:ascii="Times New Roman" w:hAnsi="Times New Roman" w:cs="Times New Roman"/>
        </w:rPr>
        <w:t xml:space="preserve"> - </w:t>
      </w:r>
      <w:r w:rsidRPr="00B5788B">
        <w:rPr>
          <w:rFonts w:ascii="Times New Roman" w:hAnsi="Times New Roman" w:cs="Times New Roman"/>
        </w:rPr>
        <w:t>Росийско-Вьетнамск</w:t>
      </w:r>
      <w:r>
        <w:rPr>
          <w:rFonts w:ascii="Times New Roman" w:hAnsi="Times New Roman" w:cs="Times New Roman"/>
        </w:rPr>
        <w:t>ие о</w:t>
      </w:r>
      <w:r w:rsidRPr="00B5788B">
        <w:rPr>
          <w:rFonts w:ascii="Times New Roman" w:hAnsi="Times New Roman" w:cs="Times New Roman"/>
        </w:rPr>
        <w:t>тношени</w:t>
      </w:r>
      <w:r>
        <w:rPr>
          <w:rFonts w:ascii="Times New Roman" w:hAnsi="Times New Roman" w:cs="Times New Roman"/>
        </w:rPr>
        <w:t>я</w:t>
      </w:r>
      <w:r w:rsidRPr="00B5788B">
        <w:rPr>
          <w:rFonts w:ascii="Times New Roman" w:hAnsi="Times New Roman" w:cs="Times New Roman"/>
        </w:rPr>
        <w:t xml:space="preserve">. </w:t>
      </w:r>
      <w:r w:rsidRPr="00B5788B">
        <w:rPr>
          <w:rFonts w:ascii="Times New Roman" w:hAnsi="Times New Roman" w:cs="Times New Roman"/>
        </w:rPr>
        <w:br/>
      </w:r>
      <w:r w:rsidRPr="008E4A1D">
        <w:rPr>
          <w:rFonts w:ascii="Times New Roman" w:hAnsi="Times New Roman" w:cs="Times New Roman"/>
          <w:lang w:val="en-US"/>
        </w:rPr>
        <w:t>URL</w:t>
      </w:r>
      <w:r w:rsidRPr="00EA1AC3">
        <w:rPr>
          <w:rFonts w:ascii="Times New Roman" w:hAnsi="Times New Roman" w:cs="Times New Roman"/>
        </w:rPr>
        <w:t xml:space="preserve">: </w:t>
      </w:r>
      <w:r w:rsidRPr="008E4A1D">
        <w:rPr>
          <w:rFonts w:ascii="Times New Roman" w:hAnsi="Times New Roman" w:cs="Times New Roman"/>
          <w:lang w:val="en-US"/>
        </w:rPr>
        <w:t>https</w:t>
      </w:r>
      <w:r w:rsidRPr="00EA1AC3">
        <w:rPr>
          <w:rFonts w:ascii="Times New Roman" w:hAnsi="Times New Roman" w:cs="Times New Roman"/>
        </w:rPr>
        <w:t>://</w:t>
      </w:r>
      <w:proofErr w:type="spellStart"/>
      <w:r w:rsidRPr="008E4A1D">
        <w:rPr>
          <w:rFonts w:ascii="Times New Roman" w:hAnsi="Times New Roman" w:cs="Times New Roman"/>
          <w:lang w:val="en-US"/>
        </w:rPr>
        <w:t>vietnam</w:t>
      </w:r>
      <w:proofErr w:type="spellEnd"/>
      <w:r w:rsidRPr="00EA1AC3">
        <w:rPr>
          <w:rFonts w:ascii="Times New Roman" w:hAnsi="Times New Roman" w:cs="Times New Roman"/>
        </w:rPr>
        <w:t>.</w:t>
      </w:r>
      <w:r w:rsidRPr="008E4A1D">
        <w:rPr>
          <w:rFonts w:ascii="Times New Roman" w:hAnsi="Times New Roman" w:cs="Times New Roman"/>
          <w:lang w:val="en-US"/>
        </w:rPr>
        <w:t>mid</w:t>
      </w:r>
      <w:r w:rsidRPr="00EA1AC3">
        <w:rPr>
          <w:rFonts w:ascii="Times New Roman" w:hAnsi="Times New Roman" w:cs="Times New Roman"/>
        </w:rPr>
        <w:t>.</w:t>
      </w:r>
      <w:r w:rsidRPr="008E4A1D">
        <w:rPr>
          <w:rFonts w:ascii="Times New Roman" w:hAnsi="Times New Roman" w:cs="Times New Roman"/>
          <w:lang w:val="en-US"/>
        </w:rPr>
        <w:t>ru</w:t>
      </w:r>
      <w:r w:rsidRPr="00EA1AC3">
        <w:rPr>
          <w:rFonts w:ascii="Times New Roman" w:hAnsi="Times New Roman" w:cs="Times New Roman"/>
        </w:rPr>
        <w:t>/</w:t>
      </w:r>
      <w:proofErr w:type="spellStart"/>
      <w:r w:rsidRPr="008E4A1D">
        <w:rPr>
          <w:rFonts w:ascii="Times New Roman" w:hAnsi="Times New Roman" w:cs="Times New Roman"/>
          <w:lang w:val="en-US"/>
        </w:rPr>
        <w:t>rossijsko</w:t>
      </w:r>
      <w:proofErr w:type="spellEnd"/>
      <w:r w:rsidRPr="00EA1AC3">
        <w:rPr>
          <w:rFonts w:ascii="Times New Roman" w:hAnsi="Times New Roman" w:cs="Times New Roman"/>
        </w:rPr>
        <w:t>-</w:t>
      </w:r>
      <w:r w:rsidRPr="008E4A1D">
        <w:rPr>
          <w:rFonts w:ascii="Times New Roman" w:hAnsi="Times New Roman" w:cs="Times New Roman"/>
          <w:lang w:val="en-US"/>
        </w:rPr>
        <w:t>v</w:t>
      </w:r>
      <w:r w:rsidRPr="00EA1AC3">
        <w:rPr>
          <w:rFonts w:ascii="Times New Roman" w:hAnsi="Times New Roman" w:cs="Times New Roman"/>
        </w:rPr>
        <w:t>-</w:t>
      </w:r>
      <w:proofErr w:type="spellStart"/>
      <w:r w:rsidRPr="008E4A1D">
        <w:rPr>
          <w:rFonts w:ascii="Times New Roman" w:hAnsi="Times New Roman" w:cs="Times New Roman"/>
          <w:lang w:val="en-US"/>
        </w:rPr>
        <w:t>etnamskie</w:t>
      </w:r>
      <w:proofErr w:type="spellEnd"/>
      <w:r w:rsidRPr="00EA1AC3">
        <w:rPr>
          <w:rFonts w:ascii="Times New Roman" w:hAnsi="Times New Roman" w:cs="Times New Roman"/>
        </w:rPr>
        <w:t>-</w:t>
      </w:r>
      <w:proofErr w:type="spellStart"/>
      <w:r w:rsidRPr="008E4A1D">
        <w:rPr>
          <w:rFonts w:ascii="Times New Roman" w:hAnsi="Times New Roman" w:cs="Times New Roman"/>
          <w:lang w:val="en-US"/>
        </w:rPr>
        <w:t>otnosenia</w:t>
      </w:r>
      <w:proofErr w:type="spellEnd"/>
      <w:r w:rsidRPr="00EA1AC3">
        <w:rPr>
          <w:rFonts w:ascii="Times New Roman" w:hAnsi="Times New Roman" w:cs="Times New Roman"/>
        </w:rPr>
        <w:t xml:space="preserve">. </w:t>
      </w:r>
      <w:r w:rsidRPr="007028A5">
        <w:rPr>
          <w:rFonts w:ascii="Times New Roman" w:hAnsi="Times New Roman" w:cs="Times New Roman"/>
        </w:rPr>
        <w:t>(</w:t>
      </w:r>
      <w:r>
        <w:rPr>
          <w:rFonts w:ascii="Times New Roman" w:hAnsi="Times New Roman" w:cs="Times New Roman"/>
        </w:rPr>
        <w:t>д</w:t>
      </w:r>
      <w:r w:rsidRPr="00B5788B">
        <w:rPr>
          <w:rFonts w:ascii="Times New Roman" w:hAnsi="Times New Roman" w:cs="Times New Roman"/>
        </w:rPr>
        <w:t>ата обращения: 27.03.2020</w:t>
      </w:r>
      <w:r>
        <w:rPr>
          <w:rFonts w:ascii="Times New Roman" w:hAnsi="Times New Roman" w:cs="Times New Roman"/>
        </w:rPr>
        <w:t>)</w:t>
      </w:r>
    </w:p>
  </w:footnote>
  <w:footnote w:id="79">
    <w:p w:rsidR="00AB7627" w:rsidRPr="007028A5" w:rsidRDefault="00AB7627" w:rsidP="008E4A1D">
      <w:pPr>
        <w:pStyle w:val="a3"/>
        <w:rPr>
          <w:rFonts w:ascii="Times New Roman" w:hAnsi="Times New Roman" w:cs="Times New Roman"/>
        </w:rPr>
      </w:pPr>
      <w:r w:rsidRPr="007028A5">
        <w:rPr>
          <w:rStyle w:val="a5"/>
          <w:rFonts w:ascii="Times New Roman" w:hAnsi="Times New Roman" w:cs="Times New Roman"/>
        </w:rPr>
        <w:footnoteRef/>
      </w:r>
      <w:r>
        <w:rPr>
          <w:rFonts w:ascii="Times New Roman" w:hAnsi="Times New Roman" w:cs="Times New Roman"/>
        </w:rPr>
        <w:t xml:space="preserve"> </w:t>
      </w:r>
      <w:r w:rsidRPr="007028A5">
        <w:rPr>
          <w:rFonts w:ascii="Times New Roman" w:hAnsi="Times New Roman" w:cs="Times New Roman"/>
        </w:rPr>
        <w:t xml:space="preserve">Боголюбова Н.М., Николаева Ю.В. </w:t>
      </w:r>
      <w:proofErr w:type="spellStart"/>
      <w:r w:rsidRPr="007028A5">
        <w:rPr>
          <w:rFonts w:ascii="Times New Roman" w:hAnsi="Times New Roman" w:cs="Times New Roman"/>
        </w:rPr>
        <w:t>Институализация</w:t>
      </w:r>
      <w:proofErr w:type="spellEnd"/>
      <w:r w:rsidRPr="007028A5">
        <w:rPr>
          <w:rFonts w:ascii="Times New Roman" w:hAnsi="Times New Roman" w:cs="Times New Roman"/>
        </w:rPr>
        <w:t xml:space="preserve"> международного культурного сотрудничества: исторические предпосылки и особенности современного периода // Приволжский научный вестник. 2012. №11 (15). URL: https://cyberleninka.ru/article/n/institualizatsiya-mezhdunarodnogo-kulturnogo-sotrudnichestva-istoricheskie-predposylki-i-osobennosti-sovremennogo-perioda (дата обращения: </w:t>
      </w:r>
      <w:r>
        <w:rPr>
          <w:rFonts w:ascii="Times New Roman" w:hAnsi="Times New Roman" w:cs="Times New Roman"/>
        </w:rPr>
        <w:t>17</w:t>
      </w:r>
      <w:r w:rsidRPr="007028A5">
        <w:rPr>
          <w:rFonts w:ascii="Times New Roman" w:hAnsi="Times New Roman" w:cs="Times New Roman"/>
        </w:rPr>
        <w:t>.0</w:t>
      </w:r>
      <w:r>
        <w:rPr>
          <w:rFonts w:ascii="Times New Roman" w:hAnsi="Times New Roman" w:cs="Times New Roman"/>
        </w:rPr>
        <w:t>5</w:t>
      </w:r>
      <w:r w:rsidRPr="007028A5">
        <w:rPr>
          <w:rFonts w:ascii="Times New Roman" w:hAnsi="Times New Roman" w:cs="Times New Roman"/>
        </w:rPr>
        <w:t>.2020).</w:t>
      </w:r>
    </w:p>
  </w:footnote>
  <w:footnote w:id="80">
    <w:p w:rsidR="00AB7627" w:rsidRPr="008E4A1D" w:rsidRDefault="00AB7627">
      <w:pPr>
        <w:pStyle w:val="a3"/>
        <w:rPr>
          <w:rFonts w:ascii="Times New Roman" w:hAnsi="Times New Roman" w:cs="Times New Roman"/>
        </w:rPr>
      </w:pPr>
      <w:r w:rsidRPr="008E4A1D">
        <w:rPr>
          <w:rStyle w:val="a5"/>
          <w:rFonts w:ascii="Times New Roman" w:hAnsi="Times New Roman" w:cs="Times New Roman"/>
        </w:rPr>
        <w:footnoteRef/>
      </w:r>
      <w:r w:rsidRPr="008E4A1D">
        <w:rPr>
          <w:rFonts w:ascii="Times New Roman" w:hAnsi="Times New Roman" w:cs="Times New Roman"/>
        </w:rPr>
        <w:t xml:space="preserve"> О Россотрудничестве. </w:t>
      </w:r>
      <w:r w:rsidRPr="008E4A1D">
        <w:rPr>
          <w:rFonts w:ascii="Times New Roman" w:hAnsi="Times New Roman" w:cs="Times New Roman"/>
          <w:lang w:val="en-US"/>
        </w:rPr>
        <w:t>URL</w:t>
      </w:r>
      <w:r w:rsidRPr="008E4A1D">
        <w:rPr>
          <w:rFonts w:ascii="Times New Roman" w:hAnsi="Times New Roman" w:cs="Times New Roman"/>
        </w:rPr>
        <w:t xml:space="preserve">: </w:t>
      </w:r>
      <w:r w:rsidRPr="008E4A1D">
        <w:rPr>
          <w:rFonts w:ascii="Times New Roman" w:hAnsi="Times New Roman" w:cs="Times New Roman"/>
          <w:lang w:val="en-US"/>
        </w:rPr>
        <w:t>http</w:t>
      </w:r>
      <w:r w:rsidRPr="008E4A1D">
        <w:rPr>
          <w:rFonts w:ascii="Times New Roman" w:hAnsi="Times New Roman" w:cs="Times New Roman"/>
        </w:rPr>
        <w:t>://</w:t>
      </w:r>
      <w:proofErr w:type="spellStart"/>
      <w:r w:rsidRPr="008E4A1D">
        <w:rPr>
          <w:rFonts w:ascii="Times New Roman" w:hAnsi="Times New Roman" w:cs="Times New Roman"/>
          <w:lang w:val="en-US"/>
        </w:rPr>
        <w:t>rs</w:t>
      </w:r>
      <w:proofErr w:type="spellEnd"/>
      <w:r w:rsidRPr="008E4A1D">
        <w:rPr>
          <w:rFonts w:ascii="Times New Roman" w:hAnsi="Times New Roman" w:cs="Times New Roman"/>
        </w:rPr>
        <w:t>.</w:t>
      </w:r>
      <w:r w:rsidRPr="008E4A1D">
        <w:rPr>
          <w:rFonts w:ascii="Times New Roman" w:hAnsi="Times New Roman" w:cs="Times New Roman"/>
          <w:lang w:val="en-US"/>
        </w:rPr>
        <w:t>gov</w:t>
      </w:r>
      <w:r w:rsidRPr="008E4A1D">
        <w:rPr>
          <w:rFonts w:ascii="Times New Roman" w:hAnsi="Times New Roman" w:cs="Times New Roman"/>
        </w:rPr>
        <w:t>.</w:t>
      </w:r>
      <w:r w:rsidRPr="008E4A1D">
        <w:rPr>
          <w:rFonts w:ascii="Times New Roman" w:hAnsi="Times New Roman" w:cs="Times New Roman"/>
          <w:lang w:val="en-US"/>
        </w:rPr>
        <w:t>ru</w:t>
      </w:r>
      <w:r w:rsidRPr="008E4A1D">
        <w:rPr>
          <w:rFonts w:ascii="Times New Roman" w:hAnsi="Times New Roman" w:cs="Times New Roman"/>
        </w:rPr>
        <w:t>/</w:t>
      </w:r>
      <w:r w:rsidRPr="008E4A1D">
        <w:rPr>
          <w:rFonts w:ascii="Times New Roman" w:hAnsi="Times New Roman" w:cs="Times New Roman"/>
          <w:lang w:val="en-US"/>
        </w:rPr>
        <w:t>ru</w:t>
      </w:r>
      <w:r w:rsidRPr="008E4A1D">
        <w:rPr>
          <w:rFonts w:ascii="Times New Roman" w:hAnsi="Times New Roman" w:cs="Times New Roman"/>
        </w:rPr>
        <w:t>/</w:t>
      </w:r>
      <w:r w:rsidRPr="008E4A1D">
        <w:rPr>
          <w:rFonts w:ascii="Times New Roman" w:hAnsi="Times New Roman" w:cs="Times New Roman"/>
          <w:lang w:val="en-US"/>
        </w:rPr>
        <w:t>about</w:t>
      </w:r>
      <w:r w:rsidRPr="008E4A1D">
        <w:rPr>
          <w:rFonts w:ascii="Times New Roman" w:hAnsi="Times New Roman" w:cs="Times New Roman"/>
        </w:rPr>
        <w:t xml:space="preserve"> (дата обращения: 17.05.2020)</w:t>
      </w:r>
    </w:p>
  </w:footnote>
  <w:footnote w:id="81">
    <w:p w:rsidR="00AB7627" w:rsidRPr="007028A5" w:rsidRDefault="00AB7627" w:rsidP="008E4A1D">
      <w:pPr>
        <w:pStyle w:val="a3"/>
        <w:rPr>
          <w:rFonts w:ascii="Times New Roman" w:hAnsi="Times New Roman" w:cs="Times New Roman"/>
        </w:rPr>
      </w:pPr>
      <w:r w:rsidRPr="007028A5">
        <w:rPr>
          <w:rStyle w:val="a5"/>
          <w:rFonts w:ascii="Times New Roman" w:hAnsi="Times New Roman" w:cs="Times New Roman"/>
        </w:rPr>
        <w:footnoteRef/>
      </w:r>
      <w:r>
        <w:rPr>
          <w:rFonts w:ascii="Times New Roman" w:hAnsi="Times New Roman" w:cs="Times New Roman"/>
        </w:rPr>
        <w:t xml:space="preserve"> </w:t>
      </w:r>
      <w:r w:rsidRPr="007028A5">
        <w:rPr>
          <w:rFonts w:ascii="Times New Roman" w:hAnsi="Times New Roman" w:cs="Times New Roman"/>
        </w:rPr>
        <w:t xml:space="preserve">Боголюбова Н.М., Николаева Ю.В. </w:t>
      </w:r>
      <w:proofErr w:type="spellStart"/>
      <w:r w:rsidRPr="007028A5">
        <w:rPr>
          <w:rFonts w:ascii="Times New Roman" w:hAnsi="Times New Roman" w:cs="Times New Roman"/>
        </w:rPr>
        <w:t>Институализация</w:t>
      </w:r>
      <w:proofErr w:type="spellEnd"/>
      <w:r w:rsidRPr="007028A5">
        <w:rPr>
          <w:rFonts w:ascii="Times New Roman" w:hAnsi="Times New Roman" w:cs="Times New Roman"/>
        </w:rPr>
        <w:t xml:space="preserve"> международного культурного сотрудничества: исторические предпосылки и особенности современного периода // Приволжский научный вестник. 2012. №11 (15). URL: https://cyberleninka.ru/article/n/institualizatsiya-mezhdunarodnogo-kulturnogo-sotrudnichestva-istoricheskie-predposylki-i-osobennosti-sovremennogo-perioda (дата обращения: 17.05.2020).</w:t>
      </w:r>
    </w:p>
  </w:footnote>
  <w:footnote w:id="82">
    <w:p w:rsidR="00AB7627" w:rsidRPr="008A0E85" w:rsidRDefault="00AB7627" w:rsidP="008E4A1D">
      <w:pPr>
        <w:pStyle w:val="a3"/>
        <w:rPr>
          <w:rFonts w:ascii="Times New Roman" w:hAnsi="Times New Roman" w:cs="Times New Roman"/>
        </w:rPr>
      </w:pPr>
      <w:r w:rsidRPr="008A0E85">
        <w:rPr>
          <w:rStyle w:val="a5"/>
          <w:rFonts w:ascii="Times New Roman" w:hAnsi="Times New Roman" w:cs="Times New Roman"/>
        </w:rPr>
        <w:footnoteRef/>
      </w:r>
      <w:r w:rsidRPr="008A0E85">
        <w:rPr>
          <w:rFonts w:ascii="Times New Roman" w:hAnsi="Times New Roman" w:cs="Times New Roman"/>
        </w:rPr>
        <w:t xml:space="preserve"> Деятельность Представительства. </w:t>
      </w:r>
      <w:r w:rsidRPr="008A0E85">
        <w:rPr>
          <w:rFonts w:ascii="Times New Roman" w:hAnsi="Times New Roman" w:cs="Times New Roman"/>
        </w:rPr>
        <w:br/>
        <w:t>URL</w:t>
      </w:r>
      <w:r w:rsidRPr="00B3642A">
        <w:rPr>
          <w:rFonts w:ascii="Times New Roman" w:hAnsi="Times New Roman" w:cs="Times New Roman"/>
        </w:rPr>
        <w:t xml:space="preserve">: </w:t>
      </w:r>
      <w:r w:rsidRPr="008A0E85">
        <w:rPr>
          <w:rFonts w:ascii="Times New Roman" w:hAnsi="Times New Roman" w:cs="Times New Roman"/>
        </w:rPr>
        <w:t>http</w:t>
      </w:r>
      <w:r w:rsidRPr="00B3642A">
        <w:rPr>
          <w:rFonts w:ascii="Times New Roman" w:hAnsi="Times New Roman" w:cs="Times New Roman"/>
        </w:rPr>
        <w:t>://</w:t>
      </w:r>
      <w:r w:rsidRPr="008A0E85">
        <w:rPr>
          <w:rFonts w:ascii="Times New Roman" w:hAnsi="Times New Roman" w:cs="Times New Roman"/>
        </w:rPr>
        <w:t>idn</w:t>
      </w:r>
      <w:r w:rsidRPr="00B3642A">
        <w:rPr>
          <w:rFonts w:ascii="Times New Roman" w:hAnsi="Times New Roman" w:cs="Times New Roman"/>
        </w:rPr>
        <w:t>.</w:t>
      </w:r>
      <w:r w:rsidRPr="008A0E85">
        <w:rPr>
          <w:rFonts w:ascii="Times New Roman" w:hAnsi="Times New Roman" w:cs="Times New Roman"/>
        </w:rPr>
        <w:t>rs</w:t>
      </w:r>
      <w:r w:rsidRPr="00B3642A">
        <w:rPr>
          <w:rFonts w:ascii="Times New Roman" w:hAnsi="Times New Roman" w:cs="Times New Roman"/>
        </w:rPr>
        <w:t>.</w:t>
      </w:r>
      <w:r w:rsidRPr="008A0E85">
        <w:rPr>
          <w:rFonts w:ascii="Times New Roman" w:hAnsi="Times New Roman" w:cs="Times New Roman"/>
        </w:rPr>
        <w:t>gov</w:t>
      </w:r>
      <w:r w:rsidRPr="00B3642A">
        <w:rPr>
          <w:rFonts w:ascii="Times New Roman" w:hAnsi="Times New Roman" w:cs="Times New Roman"/>
        </w:rPr>
        <w:t>.</w:t>
      </w:r>
      <w:r w:rsidRPr="008A0E85">
        <w:rPr>
          <w:rFonts w:ascii="Times New Roman" w:hAnsi="Times New Roman" w:cs="Times New Roman"/>
        </w:rPr>
        <w:t>ru</w:t>
      </w:r>
      <w:r w:rsidRPr="00B3642A">
        <w:rPr>
          <w:rFonts w:ascii="Times New Roman" w:hAnsi="Times New Roman" w:cs="Times New Roman"/>
        </w:rPr>
        <w:t>/</w:t>
      </w:r>
      <w:r w:rsidRPr="008A0E85">
        <w:rPr>
          <w:rFonts w:ascii="Times New Roman" w:hAnsi="Times New Roman" w:cs="Times New Roman"/>
        </w:rPr>
        <w:t>ru</w:t>
      </w:r>
      <w:r w:rsidRPr="00B3642A">
        <w:rPr>
          <w:rFonts w:ascii="Times New Roman" w:hAnsi="Times New Roman" w:cs="Times New Roman"/>
        </w:rPr>
        <w:t>/</w:t>
      </w:r>
      <w:r w:rsidRPr="008A0E85">
        <w:rPr>
          <w:rFonts w:ascii="Times New Roman" w:hAnsi="Times New Roman" w:cs="Times New Roman"/>
        </w:rPr>
        <w:t>activities</w:t>
      </w:r>
      <w:r w:rsidRPr="00B3642A">
        <w:rPr>
          <w:rFonts w:ascii="Times New Roman" w:hAnsi="Times New Roman" w:cs="Times New Roman"/>
        </w:rPr>
        <w:t xml:space="preserve">. </w:t>
      </w:r>
      <w:r>
        <w:rPr>
          <w:rFonts w:ascii="Times New Roman" w:hAnsi="Times New Roman" w:cs="Times New Roman"/>
        </w:rPr>
        <w:t>(д</w:t>
      </w:r>
      <w:r w:rsidRPr="008A0E85">
        <w:rPr>
          <w:rFonts w:ascii="Times New Roman" w:hAnsi="Times New Roman" w:cs="Times New Roman"/>
        </w:rPr>
        <w:t>ата обращения: 27.03.2020</w:t>
      </w:r>
      <w:r>
        <w:rPr>
          <w:rFonts w:ascii="Times New Roman" w:hAnsi="Times New Roman" w:cs="Times New Roman"/>
        </w:rPr>
        <w:t>)</w:t>
      </w:r>
    </w:p>
  </w:footnote>
  <w:footnote w:id="83">
    <w:p w:rsidR="00AB7627" w:rsidRPr="007028A5" w:rsidRDefault="00AB7627" w:rsidP="008E4A1D">
      <w:pPr>
        <w:pStyle w:val="a3"/>
        <w:rPr>
          <w:rFonts w:ascii="Times New Roman" w:hAnsi="Times New Roman" w:cs="Times New Roman"/>
        </w:rPr>
      </w:pPr>
      <w:r w:rsidRPr="00BD6E97">
        <w:rPr>
          <w:rStyle w:val="a5"/>
          <w:rFonts w:ascii="Times New Roman" w:hAnsi="Times New Roman" w:cs="Times New Roman"/>
        </w:rPr>
        <w:footnoteRef/>
      </w:r>
      <w:r w:rsidRPr="00BD6E97">
        <w:rPr>
          <w:rFonts w:ascii="Times New Roman" w:hAnsi="Times New Roman" w:cs="Times New Roman"/>
        </w:rPr>
        <w:t xml:space="preserve"> О представительстве. Укрепление позитивного восприятия России.</w:t>
      </w:r>
      <w:r w:rsidRPr="00BD6E97">
        <w:rPr>
          <w:rFonts w:ascii="Times New Roman" w:hAnsi="Times New Roman" w:cs="Times New Roman"/>
        </w:rPr>
        <w:br/>
        <w:t>URL</w:t>
      </w:r>
      <w:r w:rsidRPr="007028A5">
        <w:rPr>
          <w:rFonts w:ascii="Times New Roman" w:hAnsi="Times New Roman" w:cs="Times New Roman"/>
        </w:rPr>
        <w:t>: http://idn.rs.gov.ru/ru/activities/648 (</w:t>
      </w:r>
      <w:r>
        <w:rPr>
          <w:rFonts w:ascii="Times New Roman" w:hAnsi="Times New Roman" w:cs="Times New Roman"/>
        </w:rPr>
        <w:t>д</w:t>
      </w:r>
      <w:r w:rsidRPr="00BD6E97">
        <w:rPr>
          <w:rFonts w:ascii="Times New Roman" w:hAnsi="Times New Roman" w:cs="Times New Roman"/>
        </w:rPr>
        <w:t>ата</w:t>
      </w:r>
      <w:r>
        <w:rPr>
          <w:rFonts w:ascii="Times New Roman" w:hAnsi="Times New Roman" w:cs="Times New Roman"/>
        </w:rPr>
        <w:t xml:space="preserve"> </w:t>
      </w:r>
      <w:r w:rsidRPr="00BD6E97">
        <w:rPr>
          <w:rFonts w:ascii="Times New Roman" w:hAnsi="Times New Roman" w:cs="Times New Roman"/>
        </w:rPr>
        <w:t>обращения</w:t>
      </w:r>
      <w:r w:rsidRPr="007028A5">
        <w:rPr>
          <w:rFonts w:ascii="Times New Roman" w:hAnsi="Times New Roman" w:cs="Times New Roman"/>
        </w:rPr>
        <w:t>: 27.03.2020)</w:t>
      </w:r>
    </w:p>
  </w:footnote>
  <w:footnote w:id="84">
    <w:p w:rsidR="00AB7627" w:rsidRPr="008D4BDB" w:rsidRDefault="00AB7627" w:rsidP="008E4A1D">
      <w:pPr>
        <w:pStyle w:val="a3"/>
      </w:pPr>
      <w:r>
        <w:rPr>
          <w:rStyle w:val="a5"/>
        </w:rPr>
        <w:footnoteRef/>
      </w:r>
      <w:r w:rsidRPr="008E4A1D">
        <w:rPr>
          <w:rFonts w:ascii="Times New Roman" w:hAnsi="Times New Roman" w:cs="Times New Roman"/>
          <w:lang w:val="en-US"/>
        </w:rPr>
        <w:t>Russian Center of Science and Culture, Jakarta. Facebook Official Page.</w:t>
      </w:r>
      <w:r w:rsidRPr="008E4A1D">
        <w:rPr>
          <w:rFonts w:ascii="Times New Roman" w:hAnsi="Times New Roman" w:cs="Times New Roman"/>
          <w:lang w:val="en-US"/>
        </w:rPr>
        <w:br/>
        <w:t xml:space="preserve">URL: https://www.facebook.com/rusiajakarta/?ref=page_internal. </w:t>
      </w:r>
      <w:r w:rsidRPr="00BD6E97">
        <w:rPr>
          <w:rFonts w:ascii="Times New Roman" w:hAnsi="Times New Roman" w:cs="Times New Roman"/>
        </w:rPr>
        <w:t>(</w:t>
      </w:r>
      <w:r>
        <w:rPr>
          <w:rFonts w:ascii="Times New Roman" w:hAnsi="Times New Roman" w:cs="Times New Roman"/>
        </w:rPr>
        <w:t>д</w:t>
      </w:r>
      <w:r w:rsidRPr="00BD6E97">
        <w:rPr>
          <w:rFonts w:ascii="Times New Roman" w:hAnsi="Times New Roman" w:cs="Times New Roman"/>
        </w:rPr>
        <w:t>ата обращения: 27.03.2020)</w:t>
      </w:r>
    </w:p>
  </w:footnote>
  <w:footnote w:id="85">
    <w:p w:rsidR="00AB7627" w:rsidRPr="007028A5" w:rsidRDefault="00AB7627" w:rsidP="008E4A1D">
      <w:pPr>
        <w:pStyle w:val="a3"/>
        <w:rPr>
          <w:rFonts w:ascii="Times New Roman" w:hAnsi="Times New Roman" w:cs="Times New Roman"/>
        </w:rPr>
      </w:pPr>
      <w:r w:rsidRPr="007028A5">
        <w:rPr>
          <w:rStyle w:val="a5"/>
          <w:rFonts w:ascii="Times New Roman" w:hAnsi="Times New Roman" w:cs="Times New Roman"/>
        </w:rPr>
        <w:footnoteRef/>
      </w:r>
      <w:r w:rsidRPr="007028A5">
        <w:rPr>
          <w:rFonts w:ascii="Times New Roman" w:hAnsi="Times New Roman" w:cs="Times New Roman"/>
        </w:rPr>
        <w:t xml:space="preserve"> Россотрудничество - Зарубежные соотечественники. URL: http://idn.rs.gov.ru/ru/activities/645 (дата обращения: 17.05.2020) </w:t>
      </w:r>
    </w:p>
  </w:footnote>
  <w:footnote w:id="86">
    <w:p w:rsidR="00AB7627" w:rsidRPr="007028A5" w:rsidRDefault="00AB7627" w:rsidP="008E4A1D">
      <w:pPr>
        <w:pStyle w:val="a3"/>
        <w:rPr>
          <w:rFonts w:ascii="Times New Roman" w:hAnsi="Times New Roman" w:cs="Times New Roman"/>
        </w:rPr>
      </w:pPr>
      <w:r w:rsidRPr="007028A5">
        <w:rPr>
          <w:rStyle w:val="a5"/>
          <w:rFonts w:ascii="Times New Roman" w:hAnsi="Times New Roman" w:cs="Times New Roman"/>
        </w:rPr>
        <w:footnoteRef/>
      </w:r>
      <w:r w:rsidRPr="00B3642A">
        <w:rPr>
          <w:rFonts w:ascii="Times New Roman" w:hAnsi="Times New Roman" w:cs="Times New Roman"/>
        </w:rPr>
        <w:t xml:space="preserve"> </w:t>
      </w:r>
      <w:r w:rsidRPr="007028A5">
        <w:rPr>
          <w:rFonts w:ascii="Times New Roman" w:hAnsi="Times New Roman" w:cs="Times New Roman"/>
        </w:rPr>
        <w:t xml:space="preserve">Там же. </w:t>
      </w:r>
    </w:p>
  </w:footnote>
  <w:footnote w:id="87">
    <w:p w:rsidR="00AB7627" w:rsidRPr="00177343" w:rsidRDefault="00AB7627" w:rsidP="008E4A1D">
      <w:pPr>
        <w:pStyle w:val="a3"/>
        <w:rPr>
          <w:rFonts w:ascii="Times New Roman" w:hAnsi="Times New Roman" w:cs="Times New Roman"/>
        </w:rPr>
      </w:pPr>
      <w:r w:rsidRPr="00B24272">
        <w:rPr>
          <w:rStyle w:val="a5"/>
          <w:rFonts w:ascii="Times New Roman" w:hAnsi="Times New Roman" w:cs="Times New Roman"/>
        </w:rPr>
        <w:footnoteRef/>
      </w:r>
      <w:r w:rsidRPr="00B24272">
        <w:rPr>
          <w:rFonts w:ascii="Times New Roman" w:hAnsi="Times New Roman" w:cs="Times New Roman"/>
        </w:rPr>
        <w:t xml:space="preserve"> Интерфакс Туризм. Турпоток из России в Индонезию вырос более чем на четверть в 2019 году. Электронный ресурс. URL: https://tourism.interfax.ru/ru/news/articles/67166/. (</w:t>
      </w:r>
      <w:r>
        <w:rPr>
          <w:rFonts w:ascii="Times New Roman" w:hAnsi="Times New Roman" w:cs="Times New Roman"/>
        </w:rPr>
        <w:t>д</w:t>
      </w:r>
      <w:r w:rsidRPr="00B24272">
        <w:rPr>
          <w:rFonts w:ascii="Times New Roman" w:hAnsi="Times New Roman" w:cs="Times New Roman"/>
        </w:rPr>
        <w:t>ата обращения</w:t>
      </w:r>
      <w:r w:rsidRPr="00177343">
        <w:rPr>
          <w:rFonts w:ascii="Times New Roman" w:hAnsi="Times New Roman" w:cs="Times New Roman"/>
        </w:rPr>
        <w:t>: 27.03.2020)</w:t>
      </w:r>
    </w:p>
  </w:footnote>
  <w:footnote w:id="88">
    <w:p w:rsidR="00AB7627" w:rsidRPr="003E1E70" w:rsidRDefault="00AB7627" w:rsidP="008E4A1D">
      <w:pPr>
        <w:pStyle w:val="a3"/>
      </w:pPr>
      <w:r>
        <w:rPr>
          <w:rStyle w:val="a5"/>
        </w:rPr>
        <w:footnoteRef/>
      </w:r>
      <w:r w:rsidRPr="003E1E70">
        <w:t xml:space="preserve"> </w:t>
      </w:r>
      <w:r w:rsidRPr="003E1E70">
        <w:rPr>
          <w:rFonts w:ascii="Times New Roman" w:hAnsi="Times New Roman" w:cs="Times New Roman"/>
        </w:rPr>
        <w:t>Официальный сайт РЦНК в Джакарте. Новости. URL: http://idn.rs-gov.ru/%20/categories/8/news (дата обращения: 24.05.2020)</w:t>
      </w:r>
    </w:p>
  </w:footnote>
  <w:footnote w:id="89">
    <w:p w:rsidR="00AB7627" w:rsidRPr="003E1E70" w:rsidRDefault="00AB7627" w:rsidP="008E4A1D">
      <w:pPr>
        <w:pStyle w:val="a3"/>
      </w:pPr>
      <w:r>
        <w:rPr>
          <w:rStyle w:val="a5"/>
        </w:rPr>
        <w:footnoteRef/>
      </w:r>
      <w:r w:rsidRPr="003E1E70">
        <w:rPr>
          <w:rFonts w:ascii="Times New Roman" w:hAnsi="Times New Roman" w:cs="Times New Roman"/>
        </w:rPr>
        <w:t>Официальный сайт Россотрудничества –</w:t>
      </w:r>
      <w:r w:rsidRPr="007028A5">
        <w:rPr>
          <w:rFonts w:ascii="Times New Roman" w:hAnsi="Times New Roman" w:cs="Times New Roman"/>
        </w:rPr>
        <w:t xml:space="preserve"> Образование и наука. </w:t>
      </w:r>
      <w:r w:rsidRPr="008E4A1D">
        <w:rPr>
          <w:rFonts w:ascii="Times New Roman" w:hAnsi="Times New Roman" w:cs="Times New Roman"/>
          <w:lang w:val="en-US"/>
        </w:rPr>
        <w:t>URL</w:t>
      </w:r>
      <w:r w:rsidRPr="003E1E70">
        <w:rPr>
          <w:rFonts w:ascii="Times New Roman" w:hAnsi="Times New Roman" w:cs="Times New Roman"/>
          <w:lang w:val="en-US"/>
        </w:rPr>
        <w:t xml:space="preserve">: </w:t>
      </w:r>
      <w:r w:rsidRPr="008E4A1D">
        <w:rPr>
          <w:rFonts w:ascii="Times New Roman" w:hAnsi="Times New Roman" w:cs="Times New Roman"/>
          <w:lang w:val="en-US"/>
        </w:rPr>
        <w:t>http</w:t>
      </w:r>
      <w:r w:rsidRPr="003E1E70">
        <w:rPr>
          <w:rFonts w:ascii="Times New Roman" w:hAnsi="Times New Roman" w:cs="Times New Roman"/>
          <w:lang w:val="en-US"/>
        </w:rPr>
        <w:t>://</w:t>
      </w:r>
      <w:r w:rsidRPr="008E4A1D">
        <w:rPr>
          <w:rFonts w:ascii="Times New Roman" w:hAnsi="Times New Roman" w:cs="Times New Roman"/>
          <w:lang w:val="en-US"/>
        </w:rPr>
        <w:t>rs</w:t>
      </w:r>
      <w:r w:rsidRPr="003E1E70">
        <w:rPr>
          <w:rFonts w:ascii="Times New Roman" w:hAnsi="Times New Roman" w:cs="Times New Roman"/>
          <w:lang w:val="en-US"/>
        </w:rPr>
        <w:t>.</w:t>
      </w:r>
      <w:r w:rsidRPr="008E4A1D">
        <w:rPr>
          <w:rFonts w:ascii="Times New Roman" w:hAnsi="Times New Roman" w:cs="Times New Roman"/>
          <w:lang w:val="en-US"/>
        </w:rPr>
        <w:t>gov</w:t>
      </w:r>
      <w:r w:rsidRPr="003E1E70">
        <w:rPr>
          <w:rFonts w:ascii="Times New Roman" w:hAnsi="Times New Roman" w:cs="Times New Roman"/>
          <w:lang w:val="en-US"/>
        </w:rPr>
        <w:t>.</w:t>
      </w:r>
      <w:r w:rsidRPr="008E4A1D">
        <w:rPr>
          <w:rFonts w:ascii="Times New Roman" w:hAnsi="Times New Roman" w:cs="Times New Roman"/>
          <w:lang w:val="en-US"/>
        </w:rPr>
        <w:t>ru</w:t>
      </w:r>
      <w:r w:rsidRPr="003E1E70">
        <w:rPr>
          <w:rFonts w:ascii="Times New Roman" w:hAnsi="Times New Roman" w:cs="Times New Roman"/>
          <w:lang w:val="en-US"/>
        </w:rPr>
        <w:t>/</w:t>
      </w:r>
      <w:r w:rsidRPr="008E4A1D">
        <w:rPr>
          <w:rFonts w:ascii="Times New Roman" w:hAnsi="Times New Roman" w:cs="Times New Roman"/>
          <w:lang w:val="en-US"/>
        </w:rPr>
        <w:t>ru</w:t>
      </w:r>
      <w:r w:rsidRPr="003E1E70">
        <w:rPr>
          <w:rFonts w:ascii="Times New Roman" w:hAnsi="Times New Roman" w:cs="Times New Roman"/>
          <w:lang w:val="en-US"/>
        </w:rPr>
        <w:t>/</w:t>
      </w:r>
      <w:r w:rsidRPr="008E4A1D">
        <w:rPr>
          <w:rFonts w:ascii="Times New Roman" w:hAnsi="Times New Roman" w:cs="Times New Roman"/>
          <w:lang w:val="en-US"/>
        </w:rPr>
        <w:t>activities</w:t>
      </w:r>
      <w:r w:rsidRPr="003E1E70">
        <w:rPr>
          <w:rFonts w:ascii="Times New Roman" w:hAnsi="Times New Roman" w:cs="Times New Roman"/>
          <w:lang w:val="en-US"/>
        </w:rPr>
        <w:t xml:space="preserve">/10. </w:t>
      </w:r>
      <w:r w:rsidRPr="00B3642A">
        <w:rPr>
          <w:rFonts w:ascii="Times New Roman" w:hAnsi="Times New Roman" w:cs="Times New Roman"/>
        </w:rPr>
        <w:t>(</w:t>
      </w:r>
      <w:r w:rsidRPr="007028A5">
        <w:rPr>
          <w:rFonts w:ascii="Times New Roman" w:hAnsi="Times New Roman" w:cs="Times New Roman"/>
        </w:rPr>
        <w:t>дата обращения</w:t>
      </w:r>
      <w:r w:rsidRPr="00B3642A">
        <w:rPr>
          <w:rFonts w:ascii="Times New Roman" w:hAnsi="Times New Roman" w:cs="Times New Roman"/>
        </w:rPr>
        <w:t>: 17.05.2020)</w:t>
      </w:r>
    </w:p>
  </w:footnote>
  <w:footnote w:id="90">
    <w:p w:rsidR="00AB7627" w:rsidRPr="00567C8B" w:rsidRDefault="00AB7627" w:rsidP="008E4A1D">
      <w:pPr>
        <w:pStyle w:val="a3"/>
      </w:pPr>
      <w:r>
        <w:rPr>
          <w:rStyle w:val="a5"/>
        </w:rPr>
        <w:footnoteRef/>
      </w:r>
      <w:bookmarkStart w:id="8" w:name="_Hlk40614332"/>
      <w:r w:rsidRPr="003E1E70">
        <w:rPr>
          <w:rFonts w:ascii="Times New Roman" w:hAnsi="Times New Roman" w:cs="Times New Roman"/>
        </w:rPr>
        <w:t>Официальный сайт Россотрудничества –</w:t>
      </w:r>
      <w:r w:rsidRPr="007028A5">
        <w:rPr>
          <w:rFonts w:ascii="Times New Roman" w:hAnsi="Times New Roman" w:cs="Times New Roman"/>
        </w:rPr>
        <w:t xml:space="preserve"> </w:t>
      </w:r>
      <w:r>
        <w:rPr>
          <w:rFonts w:ascii="Times New Roman" w:hAnsi="Times New Roman" w:cs="Times New Roman"/>
        </w:rPr>
        <w:t>Укрепление</w:t>
      </w:r>
      <w:r w:rsidRPr="00177343">
        <w:rPr>
          <w:rFonts w:ascii="Times New Roman" w:hAnsi="Times New Roman" w:cs="Times New Roman"/>
        </w:rPr>
        <w:t xml:space="preserve"> позиций русского языка.</w:t>
      </w:r>
      <w:r w:rsidRPr="00177343">
        <w:rPr>
          <w:rFonts w:ascii="Times New Roman" w:hAnsi="Times New Roman" w:cs="Times New Roman"/>
        </w:rPr>
        <w:br/>
        <w:t xml:space="preserve">URL: http://idn.rs.gov.ru/ru/activities/644. </w:t>
      </w:r>
      <w:bookmarkEnd w:id="8"/>
      <w:r w:rsidRPr="00177343">
        <w:rPr>
          <w:rFonts w:ascii="Times New Roman" w:hAnsi="Times New Roman" w:cs="Times New Roman"/>
        </w:rPr>
        <w:t>(</w:t>
      </w:r>
      <w:r>
        <w:rPr>
          <w:rFonts w:ascii="Times New Roman" w:hAnsi="Times New Roman" w:cs="Times New Roman"/>
        </w:rPr>
        <w:t>д</w:t>
      </w:r>
      <w:r w:rsidRPr="00177343">
        <w:rPr>
          <w:rFonts w:ascii="Times New Roman" w:hAnsi="Times New Roman" w:cs="Times New Roman"/>
        </w:rPr>
        <w:t>ата обращения</w:t>
      </w:r>
      <w:r w:rsidRPr="00567C8B">
        <w:rPr>
          <w:rFonts w:ascii="Times New Roman" w:hAnsi="Times New Roman" w:cs="Times New Roman"/>
        </w:rPr>
        <w:t>: 27.03.2020)</w:t>
      </w:r>
    </w:p>
  </w:footnote>
  <w:footnote w:id="91">
    <w:p w:rsidR="00AB7627" w:rsidRPr="00567C8B" w:rsidRDefault="00AB7627" w:rsidP="008E4A1D">
      <w:pPr>
        <w:pStyle w:val="a3"/>
        <w:rPr>
          <w:rFonts w:ascii="Times New Roman" w:hAnsi="Times New Roman" w:cs="Times New Roman"/>
        </w:rPr>
      </w:pPr>
      <w:r w:rsidRPr="00567C8B">
        <w:rPr>
          <w:rStyle w:val="a5"/>
          <w:rFonts w:ascii="Times New Roman" w:hAnsi="Times New Roman" w:cs="Times New Roman"/>
        </w:rPr>
        <w:footnoteRef/>
      </w:r>
      <w:r w:rsidRPr="00567C8B">
        <w:rPr>
          <w:rFonts w:ascii="Times New Roman" w:hAnsi="Times New Roman" w:cs="Times New Roman"/>
        </w:rPr>
        <w:t xml:space="preserve"> </w:t>
      </w:r>
      <w:r>
        <w:rPr>
          <w:rFonts w:ascii="Times New Roman" w:hAnsi="Times New Roman" w:cs="Times New Roman"/>
        </w:rPr>
        <w:t xml:space="preserve">Там же. </w:t>
      </w:r>
    </w:p>
  </w:footnote>
  <w:footnote w:id="92">
    <w:p w:rsidR="00AB7627" w:rsidRPr="00B3642A" w:rsidRDefault="00AB7627" w:rsidP="008E4A1D">
      <w:pPr>
        <w:pStyle w:val="a3"/>
        <w:rPr>
          <w:rFonts w:ascii="Times New Roman" w:hAnsi="Times New Roman" w:cs="Times New Roman"/>
        </w:rPr>
      </w:pPr>
      <w:r w:rsidRPr="007028A5">
        <w:rPr>
          <w:rStyle w:val="a5"/>
          <w:rFonts w:ascii="Times New Roman" w:hAnsi="Times New Roman" w:cs="Times New Roman"/>
        </w:rPr>
        <w:footnoteRef/>
      </w:r>
      <w:r w:rsidRPr="003E1E70">
        <w:rPr>
          <w:rFonts w:ascii="Times New Roman" w:hAnsi="Times New Roman" w:cs="Times New Roman"/>
        </w:rPr>
        <w:t xml:space="preserve">Официальный сайт Россотрудничества </w:t>
      </w:r>
      <w:r w:rsidRPr="007028A5">
        <w:rPr>
          <w:rFonts w:ascii="Times New Roman" w:hAnsi="Times New Roman" w:cs="Times New Roman"/>
        </w:rPr>
        <w:t xml:space="preserve">– Образование и наука. </w:t>
      </w:r>
      <w:bookmarkStart w:id="9" w:name="_Hlk40614559"/>
      <w:r w:rsidRPr="008E4A1D">
        <w:rPr>
          <w:rFonts w:ascii="Times New Roman" w:hAnsi="Times New Roman" w:cs="Times New Roman"/>
          <w:lang w:val="en-US"/>
        </w:rPr>
        <w:t>URL</w:t>
      </w:r>
      <w:r w:rsidRPr="003E1E70">
        <w:rPr>
          <w:rFonts w:ascii="Times New Roman" w:hAnsi="Times New Roman" w:cs="Times New Roman"/>
          <w:lang w:val="en-US"/>
        </w:rPr>
        <w:t xml:space="preserve">: </w:t>
      </w:r>
      <w:r w:rsidRPr="008E4A1D">
        <w:rPr>
          <w:rFonts w:ascii="Times New Roman" w:hAnsi="Times New Roman" w:cs="Times New Roman"/>
          <w:lang w:val="en-US"/>
        </w:rPr>
        <w:t>http</w:t>
      </w:r>
      <w:r w:rsidRPr="003E1E70">
        <w:rPr>
          <w:rFonts w:ascii="Times New Roman" w:hAnsi="Times New Roman" w:cs="Times New Roman"/>
          <w:lang w:val="en-US"/>
        </w:rPr>
        <w:t>://</w:t>
      </w:r>
      <w:r w:rsidRPr="008E4A1D">
        <w:rPr>
          <w:rFonts w:ascii="Times New Roman" w:hAnsi="Times New Roman" w:cs="Times New Roman"/>
          <w:lang w:val="en-US"/>
        </w:rPr>
        <w:t>rs</w:t>
      </w:r>
      <w:r w:rsidRPr="003E1E70">
        <w:rPr>
          <w:rFonts w:ascii="Times New Roman" w:hAnsi="Times New Roman" w:cs="Times New Roman"/>
          <w:lang w:val="en-US"/>
        </w:rPr>
        <w:t>.</w:t>
      </w:r>
      <w:r w:rsidRPr="008E4A1D">
        <w:rPr>
          <w:rFonts w:ascii="Times New Roman" w:hAnsi="Times New Roman" w:cs="Times New Roman"/>
          <w:lang w:val="en-US"/>
        </w:rPr>
        <w:t>gov</w:t>
      </w:r>
      <w:r w:rsidRPr="003E1E70">
        <w:rPr>
          <w:rFonts w:ascii="Times New Roman" w:hAnsi="Times New Roman" w:cs="Times New Roman"/>
          <w:lang w:val="en-US"/>
        </w:rPr>
        <w:t>.</w:t>
      </w:r>
      <w:r w:rsidRPr="008E4A1D">
        <w:rPr>
          <w:rFonts w:ascii="Times New Roman" w:hAnsi="Times New Roman" w:cs="Times New Roman"/>
          <w:lang w:val="en-US"/>
        </w:rPr>
        <w:t>ru</w:t>
      </w:r>
      <w:r w:rsidRPr="003E1E70">
        <w:rPr>
          <w:rFonts w:ascii="Times New Roman" w:hAnsi="Times New Roman" w:cs="Times New Roman"/>
          <w:lang w:val="en-US"/>
        </w:rPr>
        <w:t>/</w:t>
      </w:r>
      <w:r w:rsidRPr="008E4A1D">
        <w:rPr>
          <w:rFonts w:ascii="Times New Roman" w:hAnsi="Times New Roman" w:cs="Times New Roman"/>
          <w:lang w:val="en-US"/>
        </w:rPr>
        <w:t>ru</w:t>
      </w:r>
      <w:r w:rsidRPr="003E1E70">
        <w:rPr>
          <w:rFonts w:ascii="Times New Roman" w:hAnsi="Times New Roman" w:cs="Times New Roman"/>
          <w:lang w:val="en-US"/>
        </w:rPr>
        <w:t>/</w:t>
      </w:r>
      <w:r w:rsidRPr="008E4A1D">
        <w:rPr>
          <w:rFonts w:ascii="Times New Roman" w:hAnsi="Times New Roman" w:cs="Times New Roman"/>
          <w:lang w:val="en-US"/>
        </w:rPr>
        <w:t>activities</w:t>
      </w:r>
      <w:r w:rsidRPr="003E1E70">
        <w:rPr>
          <w:rFonts w:ascii="Times New Roman" w:hAnsi="Times New Roman" w:cs="Times New Roman"/>
          <w:lang w:val="en-US"/>
        </w:rPr>
        <w:t>/10.</w:t>
      </w:r>
      <w:bookmarkEnd w:id="9"/>
      <w:r w:rsidRPr="003E1E70">
        <w:rPr>
          <w:rFonts w:ascii="Times New Roman" w:hAnsi="Times New Roman" w:cs="Times New Roman"/>
          <w:lang w:val="en-US"/>
        </w:rPr>
        <w:t xml:space="preserve"> </w:t>
      </w:r>
      <w:r w:rsidRPr="00B3642A">
        <w:rPr>
          <w:rFonts w:ascii="Times New Roman" w:hAnsi="Times New Roman" w:cs="Times New Roman"/>
        </w:rPr>
        <w:t>(</w:t>
      </w:r>
      <w:r w:rsidRPr="007028A5">
        <w:rPr>
          <w:rFonts w:ascii="Times New Roman" w:hAnsi="Times New Roman" w:cs="Times New Roman"/>
        </w:rPr>
        <w:t>дата обращения</w:t>
      </w:r>
      <w:r w:rsidRPr="00B3642A">
        <w:rPr>
          <w:rFonts w:ascii="Times New Roman" w:hAnsi="Times New Roman" w:cs="Times New Roman"/>
        </w:rPr>
        <w:t xml:space="preserve">: 17.05.2020) </w:t>
      </w:r>
    </w:p>
  </w:footnote>
  <w:footnote w:id="93">
    <w:p w:rsidR="00AB7627" w:rsidRPr="00D6120B" w:rsidRDefault="00AB7627" w:rsidP="008E4A1D">
      <w:pPr>
        <w:pStyle w:val="a3"/>
        <w:rPr>
          <w:rFonts w:ascii="Times New Roman" w:hAnsi="Times New Roman" w:cs="Times New Roman"/>
        </w:rPr>
      </w:pPr>
      <w:r w:rsidRPr="00567C8B">
        <w:rPr>
          <w:rStyle w:val="a5"/>
          <w:rFonts w:ascii="Times New Roman" w:hAnsi="Times New Roman" w:cs="Times New Roman"/>
        </w:rPr>
        <w:footnoteRef/>
      </w:r>
      <w:r w:rsidRPr="00567C8B">
        <w:rPr>
          <w:rFonts w:ascii="Times New Roman" w:hAnsi="Times New Roman" w:cs="Times New Roman"/>
        </w:rPr>
        <w:t xml:space="preserve"> </w:t>
      </w:r>
      <w:bookmarkStart w:id="10" w:name="_Hlk40614680"/>
      <w:r w:rsidRPr="003E1E70">
        <w:rPr>
          <w:rFonts w:ascii="Times New Roman" w:hAnsi="Times New Roman" w:cs="Times New Roman"/>
        </w:rPr>
        <w:t>Официальный сайт Россотрудничества –</w:t>
      </w:r>
      <w:r w:rsidRPr="007028A5">
        <w:rPr>
          <w:rFonts w:ascii="Times New Roman" w:hAnsi="Times New Roman" w:cs="Times New Roman"/>
        </w:rPr>
        <w:t xml:space="preserve"> </w:t>
      </w:r>
      <w:r>
        <w:rPr>
          <w:rFonts w:ascii="Times New Roman" w:hAnsi="Times New Roman" w:cs="Times New Roman"/>
        </w:rPr>
        <w:t>Деятельность</w:t>
      </w:r>
      <w:r w:rsidRPr="00567C8B">
        <w:rPr>
          <w:rFonts w:ascii="Times New Roman" w:hAnsi="Times New Roman" w:cs="Times New Roman"/>
        </w:rPr>
        <w:t xml:space="preserve"> представительства. Образование в России. </w:t>
      </w:r>
      <w:r w:rsidRPr="00567C8B">
        <w:rPr>
          <w:rFonts w:ascii="Times New Roman" w:hAnsi="Times New Roman" w:cs="Times New Roman"/>
        </w:rPr>
        <w:br/>
        <w:t>URL: http://idn.rs.gov.ru/ru/activities/579</w:t>
      </w:r>
      <w:bookmarkEnd w:id="10"/>
      <w:r w:rsidRPr="00567C8B">
        <w:rPr>
          <w:rFonts w:ascii="Times New Roman" w:hAnsi="Times New Roman" w:cs="Times New Roman"/>
        </w:rPr>
        <w:t xml:space="preserve">. </w:t>
      </w:r>
      <w:r>
        <w:rPr>
          <w:rFonts w:ascii="Times New Roman" w:hAnsi="Times New Roman" w:cs="Times New Roman"/>
        </w:rPr>
        <w:t>(да</w:t>
      </w:r>
      <w:r w:rsidRPr="00567C8B">
        <w:rPr>
          <w:rFonts w:ascii="Times New Roman" w:hAnsi="Times New Roman" w:cs="Times New Roman"/>
        </w:rPr>
        <w:t>та</w:t>
      </w:r>
      <w:r>
        <w:rPr>
          <w:rFonts w:ascii="Times New Roman" w:hAnsi="Times New Roman" w:cs="Times New Roman"/>
        </w:rPr>
        <w:t xml:space="preserve"> </w:t>
      </w:r>
      <w:r w:rsidRPr="00567C8B">
        <w:rPr>
          <w:rFonts w:ascii="Times New Roman" w:hAnsi="Times New Roman" w:cs="Times New Roman"/>
        </w:rPr>
        <w:t>обращения</w:t>
      </w:r>
      <w:r w:rsidRPr="00D6120B">
        <w:rPr>
          <w:rFonts w:ascii="Times New Roman" w:hAnsi="Times New Roman" w:cs="Times New Roman"/>
        </w:rPr>
        <w:t>: 27.03.2020</w:t>
      </w:r>
      <w:r>
        <w:rPr>
          <w:rFonts w:ascii="Times New Roman" w:hAnsi="Times New Roman" w:cs="Times New Roman"/>
        </w:rPr>
        <w:t>)</w:t>
      </w:r>
    </w:p>
  </w:footnote>
  <w:footnote w:id="94">
    <w:p w:rsidR="00AB7627" w:rsidRPr="003E1E70" w:rsidRDefault="00AB7627" w:rsidP="008E4A1D">
      <w:pPr>
        <w:pStyle w:val="a3"/>
        <w:rPr>
          <w:lang w:val="en-US"/>
        </w:rPr>
      </w:pPr>
      <w:r>
        <w:rPr>
          <w:rStyle w:val="a5"/>
        </w:rPr>
        <w:footnoteRef/>
      </w:r>
      <w:r w:rsidRPr="008E4A1D">
        <w:rPr>
          <w:rFonts w:ascii="Times New Roman" w:hAnsi="Times New Roman" w:cs="Times New Roman"/>
          <w:lang w:val="en-US"/>
        </w:rPr>
        <w:t xml:space="preserve"> </w:t>
      </w:r>
      <w:r>
        <w:rPr>
          <w:rFonts w:ascii="Times New Roman" w:hAnsi="Times New Roman" w:cs="Times New Roman"/>
        </w:rPr>
        <w:t>Там</w:t>
      </w:r>
      <w:r w:rsidRPr="00EA1AC3">
        <w:rPr>
          <w:rFonts w:ascii="Times New Roman" w:hAnsi="Times New Roman" w:cs="Times New Roman"/>
          <w:lang w:val="en-US"/>
        </w:rPr>
        <w:t xml:space="preserve"> </w:t>
      </w:r>
      <w:r>
        <w:rPr>
          <w:rFonts w:ascii="Times New Roman" w:hAnsi="Times New Roman" w:cs="Times New Roman"/>
        </w:rPr>
        <w:t>же</w:t>
      </w:r>
      <w:r w:rsidRPr="00EA1AC3">
        <w:rPr>
          <w:rFonts w:ascii="Times New Roman" w:hAnsi="Times New Roman" w:cs="Times New Roman"/>
          <w:lang w:val="en-US"/>
        </w:rPr>
        <w:t>.</w:t>
      </w:r>
    </w:p>
  </w:footnote>
  <w:footnote w:id="95">
    <w:p w:rsidR="00AB7627" w:rsidRPr="00EA1AC3" w:rsidRDefault="00AB7627" w:rsidP="008E4A1D">
      <w:pPr>
        <w:pStyle w:val="a3"/>
        <w:rPr>
          <w:rFonts w:ascii="Times New Roman" w:hAnsi="Times New Roman" w:cs="Times New Roman"/>
        </w:rPr>
      </w:pPr>
      <w:r w:rsidRPr="003E1E70">
        <w:rPr>
          <w:rStyle w:val="a5"/>
          <w:rFonts w:ascii="Times New Roman" w:hAnsi="Times New Roman" w:cs="Times New Roman"/>
        </w:rPr>
        <w:footnoteRef/>
      </w:r>
      <w:r w:rsidRPr="003E1E70">
        <w:rPr>
          <w:rFonts w:ascii="Times New Roman" w:hAnsi="Times New Roman" w:cs="Times New Roman"/>
          <w:lang w:val="en-US"/>
        </w:rPr>
        <w:t xml:space="preserve"> </w:t>
      </w:r>
      <w:proofErr w:type="spellStart"/>
      <w:r w:rsidRPr="008E4A1D">
        <w:rPr>
          <w:rFonts w:ascii="Times New Roman" w:hAnsi="Times New Roman" w:cs="Times New Roman"/>
          <w:lang w:val="en-US"/>
        </w:rPr>
        <w:t>Sekretariat</w:t>
      </w:r>
      <w:proofErr w:type="spellEnd"/>
      <w:r w:rsidRPr="003E1E70">
        <w:rPr>
          <w:rFonts w:ascii="Times New Roman" w:hAnsi="Times New Roman" w:cs="Times New Roman"/>
          <w:lang w:val="en-US"/>
        </w:rPr>
        <w:t xml:space="preserve"> </w:t>
      </w:r>
      <w:proofErr w:type="spellStart"/>
      <w:r w:rsidRPr="008E4A1D">
        <w:rPr>
          <w:rFonts w:ascii="Times New Roman" w:hAnsi="Times New Roman" w:cs="Times New Roman"/>
          <w:lang w:val="en-US"/>
        </w:rPr>
        <w:t>Jenderal</w:t>
      </w:r>
      <w:proofErr w:type="spellEnd"/>
      <w:r w:rsidRPr="008E4A1D">
        <w:rPr>
          <w:rFonts w:ascii="Times New Roman" w:hAnsi="Times New Roman" w:cs="Times New Roman"/>
          <w:lang w:val="en-US"/>
        </w:rPr>
        <w:t xml:space="preserve"> Menteri Pendidikan dan </w:t>
      </w:r>
      <w:proofErr w:type="spellStart"/>
      <w:r w:rsidRPr="008E4A1D">
        <w:rPr>
          <w:rFonts w:ascii="Times New Roman" w:hAnsi="Times New Roman" w:cs="Times New Roman"/>
          <w:lang w:val="en-US"/>
        </w:rPr>
        <w:t>Kebudayaan</w:t>
      </w:r>
      <w:proofErr w:type="spellEnd"/>
      <w:r w:rsidRPr="008E4A1D">
        <w:rPr>
          <w:rFonts w:ascii="Times New Roman" w:hAnsi="Times New Roman" w:cs="Times New Roman"/>
          <w:lang w:val="en-US"/>
        </w:rPr>
        <w:t xml:space="preserve"> Indonesia. URL</w:t>
      </w:r>
      <w:r w:rsidRPr="00EA1AC3">
        <w:rPr>
          <w:rFonts w:ascii="Times New Roman" w:hAnsi="Times New Roman" w:cs="Times New Roman"/>
        </w:rPr>
        <w:t xml:space="preserve">: </w:t>
      </w:r>
      <w:r w:rsidRPr="003E1E70">
        <w:rPr>
          <w:rFonts w:ascii="Times New Roman" w:hAnsi="Times New Roman" w:cs="Times New Roman"/>
          <w:lang w:val="en-US"/>
        </w:rPr>
        <w:t>https</w:t>
      </w:r>
      <w:r w:rsidRPr="00EA1AC3">
        <w:rPr>
          <w:rFonts w:ascii="Times New Roman" w:hAnsi="Times New Roman" w:cs="Times New Roman"/>
        </w:rPr>
        <w:t>://</w:t>
      </w:r>
      <w:proofErr w:type="spellStart"/>
      <w:r w:rsidRPr="003E1E70">
        <w:rPr>
          <w:rFonts w:ascii="Times New Roman" w:hAnsi="Times New Roman" w:cs="Times New Roman"/>
          <w:lang w:val="en-US"/>
        </w:rPr>
        <w:t>setjen</w:t>
      </w:r>
      <w:proofErr w:type="spellEnd"/>
      <w:r w:rsidRPr="00EA1AC3">
        <w:rPr>
          <w:rFonts w:ascii="Times New Roman" w:hAnsi="Times New Roman" w:cs="Times New Roman"/>
        </w:rPr>
        <w:t>.</w:t>
      </w:r>
      <w:proofErr w:type="spellStart"/>
      <w:r w:rsidRPr="003E1E70">
        <w:rPr>
          <w:rFonts w:ascii="Times New Roman" w:hAnsi="Times New Roman" w:cs="Times New Roman"/>
          <w:lang w:val="en-US"/>
        </w:rPr>
        <w:t>kemdikbud</w:t>
      </w:r>
      <w:proofErr w:type="spellEnd"/>
      <w:r w:rsidRPr="00EA1AC3">
        <w:rPr>
          <w:rFonts w:ascii="Times New Roman" w:hAnsi="Times New Roman" w:cs="Times New Roman"/>
        </w:rPr>
        <w:t>.</w:t>
      </w:r>
      <w:r w:rsidRPr="003E1E70">
        <w:rPr>
          <w:rFonts w:ascii="Times New Roman" w:hAnsi="Times New Roman" w:cs="Times New Roman"/>
          <w:lang w:val="en-US"/>
        </w:rPr>
        <w:t>go</w:t>
      </w:r>
      <w:r w:rsidRPr="00EA1AC3">
        <w:rPr>
          <w:rFonts w:ascii="Times New Roman" w:hAnsi="Times New Roman" w:cs="Times New Roman"/>
        </w:rPr>
        <w:t>.</w:t>
      </w:r>
      <w:r w:rsidRPr="003E1E70">
        <w:rPr>
          <w:rFonts w:ascii="Times New Roman" w:hAnsi="Times New Roman" w:cs="Times New Roman"/>
          <w:lang w:val="en-US"/>
        </w:rPr>
        <w:t>id</w:t>
      </w:r>
      <w:r w:rsidRPr="00EA1AC3">
        <w:rPr>
          <w:rFonts w:ascii="Times New Roman" w:hAnsi="Times New Roman" w:cs="Times New Roman"/>
        </w:rPr>
        <w:t>/</w:t>
      </w:r>
      <w:proofErr w:type="spellStart"/>
      <w:r w:rsidRPr="003E1E70">
        <w:rPr>
          <w:rFonts w:ascii="Times New Roman" w:hAnsi="Times New Roman" w:cs="Times New Roman"/>
          <w:lang w:val="en-US"/>
        </w:rPr>
        <w:t>setjen</w:t>
      </w:r>
      <w:proofErr w:type="spellEnd"/>
      <w:r w:rsidRPr="00EA1AC3">
        <w:rPr>
          <w:rFonts w:ascii="Times New Roman" w:hAnsi="Times New Roman" w:cs="Times New Roman"/>
        </w:rPr>
        <w:t>/ (</w:t>
      </w:r>
      <w:r w:rsidRPr="003E1E70">
        <w:rPr>
          <w:rFonts w:ascii="Times New Roman" w:hAnsi="Times New Roman" w:cs="Times New Roman"/>
        </w:rPr>
        <w:t>дата</w:t>
      </w:r>
      <w:r w:rsidRPr="00EA1AC3">
        <w:rPr>
          <w:rFonts w:ascii="Times New Roman" w:hAnsi="Times New Roman" w:cs="Times New Roman"/>
        </w:rPr>
        <w:t xml:space="preserve"> </w:t>
      </w:r>
      <w:r w:rsidRPr="003E1E70">
        <w:rPr>
          <w:rFonts w:ascii="Times New Roman" w:hAnsi="Times New Roman" w:cs="Times New Roman"/>
        </w:rPr>
        <w:t>обращения</w:t>
      </w:r>
      <w:r w:rsidRPr="00EA1AC3">
        <w:rPr>
          <w:rFonts w:ascii="Times New Roman" w:hAnsi="Times New Roman" w:cs="Times New Roman"/>
        </w:rPr>
        <w:t xml:space="preserve">: 25.05.2020) </w:t>
      </w:r>
    </w:p>
  </w:footnote>
  <w:footnote w:id="96">
    <w:p w:rsidR="00AB7627" w:rsidRPr="008E4A1D" w:rsidRDefault="00AB7627" w:rsidP="008E4A1D">
      <w:pPr>
        <w:pStyle w:val="a3"/>
        <w:rPr>
          <w:rFonts w:ascii="Times New Roman" w:hAnsi="Times New Roman" w:cs="Times New Roman"/>
        </w:rPr>
      </w:pPr>
      <w:r w:rsidRPr="00DB0473">
        <w:rPr>
          <w:rStyle w:val="a5"/>
          <w:rFonts w:ascii="Times New Roman" w:hAnsi="Times New Roman" w:cs="Times New Roman"/>
        </w:rPr>
        <w:footnoteRef/>
      </w:r>
      <w:r w:rsidRPr="00EA1AC3">
        <w:rPr>
          <w:rFonts w:ascii="Times New Roman" w:hAnsi="Times New Roman" w:cs="Times New Roman"/>
        </w:rPr>
        <w:t xml:space="preserve"> </w:t>
      </w:r>
      <w:r>
        <w:rPr>
          <w:rFonts w:ascii="Times New Roman" w:hAnsi="Times New Roman" w:cs="Times New Roman"/>
        </w:rPr>
        <w:t>Там</w:t>
      </w:r>
      <w:r w:rsidRPr="00EA1AC3">
        <w:rPr>
          <w:rFonts w:ascii="Times New Roman" w:hAnsi="Times New Roman" w:cs="Times New Roman"/>
        </w:rPr>
        <w:t xml:space="preserve"> </w:t>
      </w:r>
      <w:r>
        <w:rPr>
          <w:rFonts w:ascii="Times New Roman" w:hAnsi="Times New Roman" w:cs="Times New Roman"/>
        </w:rPr>
        <w:t xml:space="preserve">же. </w:t>
      </w:r>
    </w:p>
  </w:footnote>
  <w:footnote w:id="97">
    <w:p w:rsidR="00AB7627" w:rsidRPr="00C25E91" w:rsidRDefault="00AB7627" w:rsidP="008E4A1D">
      <w:pPr>
        <w:pStyle w:val="a3"/>
        <w:rPr>
          <w:rFonts w:ascii="Times New Roman" w:hAnsi="Times New Roman" w:cs="Times New Roman"/>
        </w:rPr>
      </w:pPr>
      <w:r w:rsidRPr="00A340C2">
        <w:rPr>
          <w:rStyle w:val="a5"/>
          <w:rFonts w:ascii="Times New Roman" w:hAnsi="Times New Roman" w:cs="Times New Roman"/>
        </w:rPr>
        <w:footnoteRef/>
      </w:r>
      <w:r w:rsidRPr="008E4A1D">
        <w:rPr>
          <w:rFonts w:ascii="Times New Roman" w:hAnsi="Times New Roman" w:cs="Times New Roman"/>
          <w:lang w:val="en-US"/>
        </w:rPr>
        <w:t xml:space="preserve"> Daftar </w:t>
      </w:r>
      <w:proofErr w:type="spellStart"/>
      <w:r w:rsidRPr="008E4A1D">
        <w:rPr>
          <w:rFonts w:ascii="Times New Roman" w:hAnsi="Times New Roman" w:cs="Times New Roman"/>
          <w:lang w:val="en-US"/>
        </w:rPr>
        <w:t>Mahasiswa</w:t>
      </w:r>
      <w:proofErr w:type="spellEnd"/>
      <w:r w:rsidRPr="008E4A1D">
        <w:rPr>
          <w:rFonts w:ascii="Times New Roman" w:hAnsi="Times New Roman" w:cs="Times New Roman"/>
          <w:lang w:val="en-US"/>
        </w:rPr>
        <w:t xml:space="preserve"> Indonesia Di </w:t>
      </w:r>
      <w:proofErr w:type="spellStart"/>
      <w:r w:rsidRPr="008E4A1D">
        <w:rPr>
          <w:rFonts w:ascii="Times New Roman" w:hAnsi="Times New Roman" w:cs="Times New Roman"/>
          <w:lang w:val="en-US"/>
        </w:rPr>
        <w:t>Federasi</w:t>
      </w:r>
      <w:proofErr w:type="spellEnd"/>
      <w:r w:rsidRPr="008E4A1D">
        <w:rPr>
          <w:rFonts w:ascii="Times New Roman" w:hAnsi="Times New Roman" w:cs="Times New Roman"/>
          <w:lang w:val="en-US"/>
        </w:rPr>
        <w:t xml:space="preserve"> </w:t>
      </w:r>
      <w:proofErr w:type="spellStart"/>
      <w:r w:rsidRPr="008E4A1D">
        <w:rPr>
          <w:rFonts w:ascii="Times New Roman" w:hAnsi="Times New Roman" w:cs="Times New Roman"/>
          <w:lang w:val="en-US"/>
        </w:rPr>
        <w:t>Rusia</w:t>
      </w:r>
      <w:proofErr w:type="spellEnd"/>
      <w:r w:rsidRPr="008E4A1D">
        <w:rPr>
          <w:rFonts w:ascii="Times New Roman" w:hAnsi="Times New Roman" w:cs="Times New Roman"/>
          <w:lang w:val="en-US"/>
        </w:rPr>
        <w:t xml:space="preserve"> </w:t>
      </w:r>
      <w:proofErr w:type="spellStart"/>
      <w:r w:rsidRPr="008E4A1D">
        <w:rPr>
          <w:rFonts w:ascii="Times New Roman" w:hAnsi="Times New Roman" w:cs="Times New Roman"/>
          <w:lang w:val="en-US"/>
        </w:rPr>
        <w:t>Tahun</w:t>
      </w:r>
      <w:proofErr w:type="spellEnd"/>
      <w:r w:rsidRPr="008E4A1D">
        <w:rPr>
          <w:rFonts w:ascii="Times New Roman" w:hAnsi="Times New Roman" w:cs="Times New Roman"/>
          <w:lang w:val="en-US"/>
        </w:rPr>
        <w:t xml:space="preserve"> 2015 - 2016 - PPI </w:t>
      </w:r>
      <w:proofErr w:type="spellStart"/>
      <w:r w:rsidRPr="008E4A1D">
        <w:rPr>
          <w:rFonts w:ascii="Times New Roman" w:hAnsi="Times New Roman" w:cs="Times New Roman"/>
          <w:lang w:val="en-US"/>
        </w:rPr>
        <w:t>Rusia</w:t>
      </w:r>
      <w:proofErr w:type="spellEnd"/>
      <w:r w:rsidRPr="008E4A1D">
        <w:rPr>
          <w:rFonts w:ascii="Times New Roman" w:hAnsi="Times New Roman" w:cs="Times New Roman"/>
          <w:lang w:val="en-US"/>
        </w:rPr>
        <w:t xml:space="preserve">. </w:t>
      </w:r>
      <w:r w:rsidRPr="008E4A1D">
        <w:rPr>
          <w:rFonts w:ascii="Times New Roman" w:hAnsi="Times New Roman" w:cs="Times New Roman"/>
          <w:lang w:val="en-US"/>
        </w:rPr>
        <w:br/>
      </w:r>
      <w:r w:rsidRPr="00A340C2">
        <w:rPr>
          <w:rFonts w:ascii="Times New Roman" w:hAnsi="Times New Roman" w:cs="Times New Roman"/>
        </w:rPr>
        <w:t>URL</w:t>
      </w:r>
      <w:r w:rsidRPr="00813C35">
        <w:rPr>
          <w:rFonts w:ascii="Times New Roman" w:hAnsi="Times New Roman" w:cs="Times New Roman"/>
        </w:rPr>
        <w:t xml:space="preserve">: </w:t>
      </w:r>
      <w:r w:rsidRPr="00A340C2">
        <w:rPr>
          <w:rFonts w:ascii="Times New Roman" w:hAnsi="Times New Roman" w:cs="Times New Roman"/>
        </w:rPr>
        <w:t>http</w:t>
      </w:r>
      <w:r w:rsidRPr="00813C35">
        <w:rPr>
          <w:rFonts w:ascii="Times New Roman" w:hAnsi="Times New Roman" w:cs="Times New Roman"/>
        </w:rPr>
        <w:t>://</w:t>
      </w:r>
      <w:r w:rsidRPr="00A340C2">
        <w:rPr>
          <w:rFonts w:ascii="Times New Roman" w:hAnsi="Times New Roman" w:cs="Times New Roman"/>
        </w:rPr>
        <w:t>www</w:t>
      </w:r>
      <w:r w:rsidRPr="00813C35">
        <w:rPr>
          <w:rFonts w:ascii="Times New Roman" w:hAnsi="Times New Roman" w:cs="Times New Roman"/>
        </w:rPr>
        <w:t>.</w:t>
      </w:r>
      <w:r w:rsidRPr="00A340C2">
        <w:rPr>
          <w:rFonts w:ascii="Times New Roman" w:hAnsi="Times New Roman" w:cs="Times New Roman"/>
        </w:rPr>
        <w:t>docureader</w:t>
      </w:r>
      <w:r w:rsidRPr="00813C35">
        <w:rPr>
          <w:rFonts w:ascii="Times New Roman" w:hAnsi="Times New Roman" w:cs="Times New Roman"/>
        </w:rPr>
        <w:t>.</w:t>
      </w:r>
      <w:r w:rsidRPr="00A340C2">
        <w:rPr>
          <w:rFonts w:ascii="Times New Roman" w:hAnsi="Times New Roman" w:cs="Times New Roman"/>
        </w:rPr>
        <w:t>top</w:t>
      </w:r>
      <w:r w:rsidRPr="00813C35">
        <w:rPr>
          <w:rFonts w:ascii="Times New Roman" w:hAnsi="Times New Roman" w:cs="Times New Roman"/>
        </w:rPr>
        <w:t>/</w:t>
      </w:r>
      <w:r w:rsidRPr="00A340C2">
        <w:rPr>
          <w:rFonts w:ascii="Times New Roman" w:hAnsi="Times New Roman" w:cs="Times New Roman"/>
        </w:rPr>
        <w:t>doc</w:t>
      </w:r>
      <w:r w:rsidRPr="00813C35">
        <w:rPr>
          <w:rFonts w:ascii="Times New Roman" w:hAnsi="Times New Roman" w:cs="Times New Roman"/>
        </w:rPr>
        <w:t xml:space="preserve">/19020. </w:t>
      </w:r>
      <w:r w:rsidRPr="00C25E91">
        <w:rPr>
          <w:rFonts w:ascii="Times New Roman" w:hAnsi="Times New Roman" w:cs="Times New Roman"/>
        </w:rPr>
        <w:t>(</w:t>
      </w:r>
      <w:r>
        <w:rPr>
          <w:rFonts w:ascii="Times New Roman" w:hAnsi="Times New Roman" w:cs="Times New Roman"/>
        </w:rPr>
        <w:t>д</w:t>
      </w:r>
      <w:r w:rsidRPr="00A340C2">
        <w:rPr>
          <w:rFonts w:ascii="Times New Roman" w:hAnsi="Times New Roman" w:cs="Times New Roman"/>
        </w:rPr>
        <w:t>ата</w:t>
      </w:r>
      <w:r w:rsidRPr="00C25E91">
        <w:rPr>
          <w:rFonts w:ascii="Times New Roman" w:hAnsi="Times New Roman" w:cs="Times New Roman"/>
        </w:rPr>
        <w:t xml:space="preserve"> </w:t>
      </w:r>
      <w:r w:rsidRPr="00A340C2">
        <w:rPr>
          <w:rFonts w:ascii="Times New Roman" w:hAnsi="Times New Roman" w:cs="Times New Roman"/>
        </w:rPr>
        <w:t>обращения</w:t>
      </w:r>
      <w:r w:rsidRPr="00C25E91">
        <w:rPr>
          <w:rFonts w:ascii="Times New Roman" w:hAnsi="Times New Roman" w:cs="Times New Roman"/>
        </w:rPr>
        <w:t>: 27.03.2020)</w:t>
      </w:r>
    </w:p>
  </w:footnote>
  <w:footnote w:id="98">
    <w:p w:rsidR="00AB7627" w:rsidRPr="00880337" w:rsidRDefault="00AB7627" w:rsidP="008E4A1D">
      <w:pPr>
        <w:pStyle w:val="a3"/>
      </w:pPr>
      <w:r>
        <w:rPr>
          <w:rStyle w:val="a5"/>
        </w:rPr>
        <w:footnoteRef/>
      </w:r>
      <w:proofErr w:type="spellStart"/>
      <w:r w:rsidRPr="007656A5">
        <w:rPr>
          <w:rFonts w:ascii="Times New Roman" w:hAnsi="Times New Roman" w:cs="Times New Roman"/>
        </w:rPr>
        <w:t>Permira</w:t>
      </w:r>
      <w:proofErr w:type="spellEnd"/>
      <w:r w:rsidRPr="00813C35">
        <w:rPr>
          <w:rFonts w:ascii="Times New Roman" w:hAnsi="Times New Roman" w:cs="Times New Roman"/>
        </w:rPr>
        <w:t xml:space="preserve"> </w:t>
      </w:r>
      <w:proofErr w:type="spellStart"/>
      <w:r w:rsidRPr="007656A5">
        <w:rPr>
          <w:rFonts w:ascii="Times New Roman" w:hAnsi="Times New Roman" w:cs="Times New Roman"/>
        </w:rPr>
        <w:t>Rusia</w:t>
      </w:r>
      <w:proofErr w:type="spellEnd"/>
      <w:r w:rsidRPr="00813C35">
        <w:rPr>
          <w:rFonts w:ascii="Times New Roman" w:hAnsi="Times New Roman" w:cs="Times New Roman"/>
        </w:rPr>
        <w:t xml:space="preserve">. </w:t>
      </w:r>
      <w:proofErr w:type="spellStart"/>
      <w:r w:rsidRPr="007656A5">
        <w:rPr>
          <w:rFonts w:ascii="Times New Roman" w:hAnsi="Times New Roman" w:cs="Times New Roman"/>
        </w:rPr>
        <w:t>Data</w:t>
      </w:r>
      <w:proofErr w:type="spellEnd"/>
      <w:r w:rsidRPr="00813C35">
        <w:rPr>
          <w:rFonts w:ascii="Times New Roman" w:hAnsi="Times New Roman" w:cs="Times New Roman"/>
        </w:rPr>
        <w:t xml:space="preserve"> </w:t>
      </w:r>
      <w:proofErr w:type="spellStart"/>
      <w:r w:rsidRPr="007656A5">
        <w:rPr>
          <w:rFonts w:ascii="Times New Roman" w:hAnsi="Times New Roman" w:cs="Times New Roman"/>
        </w:rPr>
        <w:t>Mahasiswa</w:t>
      </w:r>
      <w:proofErr w:type="spellEnd"/>
      <w:r w:rsidRPr="00813C35">
        <w:rPr>
          <w:rFonts w:ascii="Times New Roman" w:hAnsi="Times New Roman" w:cs="Times New Roman"/>
        </w:rPr>
        <w:t xml:space="preserve">. </w:t>
      </w:r>
      <w:r w:rsidRPr="007656A5">
        <w:rPr>
          <w:rFonts w:ascii="Times New Roman" w:hAnsi="Times New Roman" w:cs="Times New Roman"/>
        </w:rPr>
        <w:t>URL: https://ppirusia.wordpress.com/kuliah-di-rusia/data-mahasiswa/ (</w:t>
      </w:r>
      <w:r>
        <w:rPr>
          <w:rFonts w:ascii="Times New Roman" w:hAnsi="Times New Roman" w:cs="Times New Roman"/>
        </w:rPr>
        <w:t>д</w:t>
      </w:r>
      <w:r w:rsidRPr="007656A5">
        <w:rPr>
          <w:rFonts w:ascii="Times New Roman" w:hAnsi="Times New Roman" w:cs="Times New Roman"/>
        </w:rPr>
        <w:t>ата обращения: 20.04.2020)</w:t>
      </w:r>
    </w:p>
  </w:footnote>
  <w:footnote w:id="99">
    <w:p w:rsidR="00AB7627" w:rsidRPr="008E4A1D" w:rsidRDefault="00AB7627" w:rsidP="008E4A1D">
      <w:pPr>
        <w:pStyle w:val="a3"/>
        <w:rPr>
          <w:lang w:val="en-US"/>
        </w:rPr>
      </w:pPr>
      <w:r w:rsidRPr="00813C35">
        <w:rPr>
          <w:rFonts w:ascii="Times New Roman" w:hAnsi="Times New Roman" w:cs="Times New Roman"/>
        </w:rPr>
        <w:t xml:space="preserve"> </w:t>
      </w:r>
      <w:r>
        <w:rPr>
          <w:rStyle w:val="a5"/>
        </w:rPr>
        <w:footnoteRef/>
      </w:r>
      <w:r w:rsidRPr="008E4A1D">
        <w:rPr>
          <w:rFonts w:ascii="Times New Roman" w:hAnsi="Times New Roman" w:cs="Times New Roman"/>
          <w:lang w:val="en-US"/>
        </w:rPr>
        <w:t xml:space="preserve"> </w:t>
      </w:r>
      <w:bookmarkStart w:id="11" w:name="_Hlk40614912"/>
      <w:proofErr w:type="spellStart"/>
      <w:r w:rsidRPr="008E4A1D">
        <w:rPr>
          <w:rFonts w:ascii="Times New Roman" w:hAnsi="Times New Roman" w:cs="Times New Roman"/>
          <w:lang w:val="en-US"/>
        </w:rPr>
        <w:t>Permira</w:t>
      </w:r>
      <w:proofErr w:type="spellEnd"/>
      <w:r w:rsidRPr="008E4A1D">
        <w:rPr>
          <w:rFonts w:ascii="Times New Roman" w:hAnsi="Times New Roman" w:cs="Times New Roman"/>
          <w:lang w:val="en-US"/>
        </w:rPr>
        <w:t xml:space="preserve"> </w:t>
      </w:r>
      <w:proofErr w:type="spellStart"/>
      <w:r w:rsidRPr="008E4A1D">
        <w:rPr>
          <w:rFonts w:ascii="Times New Roman" w:hAnsi="Times New Roman" w:cs="Times New Roman"/>
          <w:lang w:val="en-US"/>
        </w:rPr>
        <w:t>Rusia</w:t>
      </w:r>
      <w:proofErr w:type="spellEnd"/>
      <w:r w:rsidRPr="008E4A1D">
        <w:rPr>
          <w:rFonts w:ascii="Times New Roman" w:hAnsi="Times New Roman" w:cs="Times New Roman"/>
          <w:lang w:val="en-US"/>
        </w:rPr>
        <w:t xml:space="preserve">. Data </w:t>
      </w:r>
      <w:proofErr w:type="spellStart"/>
      <w:r w:rsidRPr="008E4A1D">
        <w:rPr>
          <w:rFonts w:ascii="Times New Roman" w:hAnsi="Times New Roman" w:cs="Times New Roman"/>
          <w:lang w:val="en-US"/>
        </w:rPr>
        <w:t>Mahasiswa</w:t>
      </w:r>
      <w:proofErr w:type="spellEnd"/>
      <w:r w:rsidRPr="008E4A1D">
        <w:rPr>
          <w:rFonts w:ascii="Times New Roman" w:hAnsi="Times New Roman" w:cs="Times New Roman"/>
          <w:lang w:val="en-US"/>
        </w:rPr>
        <w:t xml:space="preserve">. URL: https://ppirusia.wordpress.com/kuliah-di-rusia/data-mahasiswa/ </w:t>
      </w:r>
      <w:bookmarkEnd w:id="11"/>
      <w:r w:rsidRPr="008E4A1D">
        <w:rPr>
          <w:rFonts w:ascii="Times New Roman" w:hAnsi="Times New Roman" w:cs="Times New Roman"/>
          <w:lang w:val="en-US"/>
        </w:rPr>
        <w:t>(</w:t>
      </w:r>
      <w:r>
        <w:rPr>
          <w:rFonts w:ascii="Times New Roman" w:hAnsi="Times New Roman" w:cs="Times New Roman"/>
        </w:rPr>
        <w:t>д</w:t>
      </w:r>
      <w:r w:rsidRPr="007656A5">
        <w:rPr>
          <w:rFonts w:ascii="Times New Roman" w:hAnsi="Times New Roman" w:cs="Times New Roman"/>
        </w:rPr>
        <w:t>ата</w:t>
      </w:r>
      <w:r w:rsidRPr="008E4A1D">
        <w:rPr>
          <w:rFonts w:ascii="Times New Roman" w:hAnsi="Times New Roman" w:cs="Times New Roman"/>
          <w:lang w:val="en-US"/>
        </w:rPr>
        <w:t xml:space="preserve"> </w:t>
      </w:r>
      <w:r w:rsidRPr="007656A5">
        <w:rPr>
          <w:rFonts w:ascii="Times New Roman" w:hAnsi="Times New Roman" w:cs="Times New Roman"/>
        </w:rPr>
        <w:t>обращения</w:t>
      </w:r>
      <w:r w:rsidRPr="008E4A1D">
        <w:rPr>
          <w:rFonts w:ascii="Times New Roman" w:hAnsi="Times New Roman" w:cs="Times New Roman"/>
          <w:lang w:val="en-US"/>
        </w:rPr>
        <w:t>: 20.04.2020)</w:t>
      </w:r>
    </w:p>
  </w:footnote>
  <w:footnote w:id="100">
    <w:p w:rsidR="00AB7627" w:rsidRPr="00324414" w:rsidRDefault="00AB7627" w:rsidP="008E4A1D">
      <w:pPr>
        <w:pStyle w:val="a3"/>
      </w:pPr>
      <w:r>
        <w:rPr>
          <w:rStyle w:val="a5"/>
        </w:rPr>
        <w:footnoteRef/>
      </w:r>
      <w:bookmarkStart w:id="12" w:name="_Hlk40615015"/>
      <w:r w:rsidRPr="008E4A1D">
        <w:rPr>
          <w:rFonts w:ascii="Times New Roman" w:hAnsi="Times New Roman" w:cs="Times New Roman"/>
          <w:lang w:val="en-US"/>
        </w:rPr>
        <w:t xml:space="preserve">Indonesia &amp; </w:t>
      </w:r>
      <w:proofErr w:type="spellStart"/>
      <w:r w:rsidRPr="008E4A1D">
        <w:rPr>
          <w:rFonts w:ascii="Times New Roman" w:hAnsi="Times New Roman" w:cs="Times New Roman"/>
          <w:lang w:val="en-US"/>
        </w:rPr>
        <w:t>Rusia</w:t>
      </w:r>
      <w:proofErr w:type="spellEnd"/>
      <w:r w:rsidRPr="008E4A1D">
        <w:rPr>
          <w:rFonts w:ascii="Times New Roman" w:hAnsi="Times New Roman" w:cs="Times New Roman"/>
          <w:lang w:val="en-US"/>
        </w:rPr>
        <w:t xml:space="preserve"> - </w:t>
      </w:r>
      <w:proofErr w:type="spellStart"/>
      <w:r w:rsidRPr="008E4A1D">
        <w:rPr>
          <w:rFonts w:ascii="Times New Roman" w:hAnsi="Times New Roman" w:cs="Times New Roman"/>
          <w:lang w:val="en-US"/>
        </w:rPr>
        <w:t>Kerjasama</w:t>
      </w:r>
      <w:proofErr w:type="spellEnd"/>
      <w:r w:rsidRPr="008E4A1D">
        <w:rPr>
          <w:rFonts w:ascii="Times New Roman" w:hAnsi="Times New Roman" w:cs="Times New Roman"/>
          <w:lang w:val="en-US"/>
        </w:rPr>
        <w:t xml:space="preserve"> Pendidikan dan </w:t>
      </w:r>
      <w:proofErr w:type="spellStart"/>
      <w:r w:rsidRPr="008E4A1D">
        <w:rPr>
          <w:rFonts w:ascii="Times New Roman" w:hAnsi="Times New Roman" w:cs="Times New Roman"/>
          <w:lang w:val="en-US"/>
        </w:rPr>
        <w:t>Ilmu</w:t>
      </w:r>
      <w:proofErr w:type="spellEnd"/>
      <w:r w:rsidRPr="008E4A1D">
        <w:rPr>
          <w:rFonts w:ascii="Times New Roman" w:hAnsi="Times New Roman" w:cs="Times New Roman"/>
          <w:lang w:val="en-US"/>
        </w:rPr>
        <w:t xml:space="preserve"> </w:t>
      </w:r>
      <w:proofErr w:type="spellStart"/>
      <w:r w:rsidRPr="008E4A1D">
        <w:rPr>
          <w:rFonts w:ascii="Times New Roman" w:hAnsi="Times New Roman" w:cs="Times New Roman"/>
          <w:lang w:val="en-US"/>
        </w:rPr>
        <w:t>Pengetahuan</w:t>
      </w:r>
      <w:proofErr w:type="spellEnd"/>
      <w:r w:rsidRPr="008E4A1D">
        <w:rPr>
          <w:rFonts w:ascii="Times New Roman" w:hAnsi="Times New Roman" w:cs="Times New Roman"/>
          <w:lang w:val="en-US"/>
        </w:rPr>
        <w:t xml:space="preserve"> Indonesia dan </w:t>
      </w:r>
      <w:proofErr w:type="spellStart"/>
      <w:r w:rsidRPr="008E4A1D">
        <w:rPr>
          <w:rFonts w:ascii="Times New Roman" w:hAnsi="Times New Roman" w:cs="Times New Roman"/>
          <w:lang w:val="en-US"/>
        </w:rPr>
        <w:t>Rusia</w:t>
      </w:r>
      <w:proofErr w:type="spellEnd"/>
      <w:r w:rsidRPr="008E4A1D">
        <w:rPr>
          <w:rFonts w:ascii="Times New Roman" w:hAnsi="Times New Roman" w:cs="Times New Roman"/>
          <w:lang w:val="en-US"/>
        </w:rPr>
        <w:t xml:space="preserve">. </w:t>
      </w:r>
      <w:r w:rsidRPr="008E4A1D">
        <w:rPr>
          <w:rFonts w:ascii="Times New Roman" w:hAnsi="Times New Roman" w:cs="Times New Roman"/>
          <w:lang w:val="en-US"/>
        </w:rPr>
        <w:br/>
      </w:r>
      <w:r w:rsidRPr="00842F68">
        <w:rPr>
          <w:rFonts w:ascii="Times New Roman" w:hAnsi="Times New Roman" w:cs="Times New Roman"/>
        </w:rPr>
        <w:t>URL</w:t>
      </w:r>
      <w:r w:rsidRPr="00324414">
        <w:rPr>
          <w:rFonts w:ascii="Times New Roman" w:hAnsi="Times New Roman" w:cs="Times New Roman"/>
        </w:rPr>
        <w:t>: https://www.kemlu.go.id/moscow/id/Pages/Rusia2.aspx. (</w:t>
      </w:r>
      <w:bookmarkEnd w:id="12"/>
      <w:r>
        <w:rPr>
          <w:rFonts w:ascii="Times New Roman" w:hAnsi="Times New Roman" w:cs="Times New Roman"/>
        </w:rPr>
        <w:t>дата обращения</w:t>
      </w:r>
      <w:r w:rsidRPr="00324414">
        <w:rPr>
          <w:rFonts w:ascii="Times New Roman" w:hAnsi="Times New Roman" w:cs="Times New Roman"/>
        </w:rPr>
        <w:t>: 27.03.2020)</w:t>
      </w:r>
    </w:p>
  </w:footnote>
  <w:footnote w:id="101">
    <w:p w:rsidR="00AB7627" w:rsidRPr="00067A37" w:rsidRDefault="00AB7627" w:rsidP="008E4A1D">
      <w:pPr>
        <w:pStyle w:val="a3"/>
        <w:rPr>
          <w:rFonts w:ascii="Times New Roman" w:hAnsi="Times New Roman" w:cs="Times New Roman"/>
        </w:rPr>
      </w:pPr>
      <w:r w:rsidRPr="00067A37">
        <w:rPr>
          <w:rStyle w:val="a5"/>
          <w:rFonts w:ascii="Times New Roman" w:hAnsi="Times New Roman" w:cs="Times New Roman"/>
        </w:rPr>
        <w:footnoteRef/>
      </w:r>
      <w:r w:rsidRPr="00067A37">
        <w:rPr>
          <w:rFonts w:ascii="Times New Roman" w:hAnsi="Times New Roman" w:cs="Times New Roman"/>
        </w:rPr>
        <w:t xml:space="preserve"> Ефимова Л.М. Российско-индонезийские отношения в XXI веке. Вестник МГИМО</w:t>
      </w:r>
      <w:r>
        <w:rPr>
          <w:rFonts w:ascii="Times New Roman" w:hAnsi="Times New Roman" w:cs="Times New Roman"/>
        </w:rPr>
        <w:t xml:space="preserve"> </w:t>
      </w:r>
      <w:r w:rsidRPr="00067A37">
        <w:rPr>
          <w:rFonts w:ascii="Times New Roman" w:hAnsi="Times New Roman" w:cs="Times New Roman"/>
        </w:rPr>
        <w:t>Университета. 2014. - № 4. - С. 73-81.</w:t>
      </w:r>
      <w:r w:rsidR="0094014B" w:rsidRPr="0094014B">
        <w:rPr>
          <w:rFonts w:ascii="Times New Roman" w:hAnsi="Times New Roman" w:cs="Times New Roman"/>
        </w:rPr>
        <w:t xml:space="preserve"> </w:t>
      </w:r>
      <w:r w:rsidR="0094014B" w:rsidRPr="00172B59">
        <w:rPr>
          <w:rFonts w:ascii="Times New Roman" w:hAnsi="Times New Roman" w:cs="Times New Roman"/>
        </w:rPr>
        <w:t>(</w:t>
      </w:r>
      <w:r w:rsidR="0094014B">
        <w:rPr>
          <w:rFonts w:ascii="Times New Roman" w:hAnsi="Times New Roman" w:cs="Times New Roman"/>
        </w:rPr>
        <w:t>да</w:t>
      </w:r>
      <w:r w:rsidR="0094014B" w:rsidRPr="00172B59">
        <w:rPr>
          <w:rFonts w:ascii="Times New Roman" w:hAnsi="Times New Roman" w:cs="Times New Roman"/>
        </w:rPr>
        <w:t>та обращения: 2</w:t>
      </w:r>
      <w:r w:rsidR="0094014B" w:rsidRPr="00D6120B">
        <w:rPr>
          <w:rFonts w:ascii="Times New Roman" w:hAnsi="Times New Roman" w:cs="Times New Roman"/>
        </w:rPr>
        <w:t>7.03.2020)</w:t>
      </w:r>
    </w:p>
  </w:footnote>
  <w:footnote w:id="102">
    <w:p w:rsidR="00AB7627" w:rsidRPr="003E1E70" w:rsidRDefault="00AB7627" w:rsidP="008E4A1D">
      <w:pPr>
        <w:pStyle w:val="a3"/>
        <w:rPr>
          <w:rFonts w:ascii="Times New Roman" w:hAnsi="Times New Roman" w:cs="Times New Roman"/>
        </w:rPr>
      </w:pPr>
      <w:r w:rsidRPr="003E1E70">
        <w:rPr>
          <w:rStyle w:val="a5"/>
          <w:rFonts w:ascii="Times New Roman" w:hAnsi="Times New Roman" w:cs="Times New Roman"/>
        </w:rPr>
        <w:footnoteRef/>
      </w:r>
      <w:r w:rsidRPr="003E1E70">
        <w:rPr>
          <w:rFonts w:ascii="Times New Roman" w:hAnsi="Times New Roman" w:cs="Times New Roman"/>
        </w:rPr>
        <w:t xml:space="preserve"> В Москве, Твери и Санкт-Петербурге прошли дни культуры Индонезии. URL: https://docplayer.ru/44711212-V-moskve-tveri-i-sankt-peterburge-proshli-dni-kultury-indonezii.html (дата обращения: 25.05.2020)</w:t>
      </w:r>
    </w:p>
  </w:footnote>
  <w:footnote w:id="103">
    <w:p w:rsidR="00AB7627" w:rsidRPr="00172B59" w:rsidRDefault="00AB7627" w:rsidP="008E4A1D">
      <w:pPr>
        <w:pStyle w:val="a3"/>
        <w:rPr>
          <w:rFonts w:ascii="Times New Roman" w:hAnsi="Times New Roman" w:cs="Times New Roman"/>
        </w:rPr>
      </w:pPr>
      <w:r w:rsidRPr="00172B59">
        <w:rPr>
          <w:rStyle w:val="a5"/>
          <w:rFonts w:ascii="Times New Roman" w:hAnsi="Times New Roman" w:cs="Times New Roman"/>
        </w:rPr>
        <w:footnoteRef/>
      </w:r>
      <w:r w:rsidRPr="00172B59">
        <w:rPr>
          <w:rFonts w:ascii="Times New Roman" w:hAnsi="Times New Roman" w:cs="Times New Roman"/>
        </w:rPr>
        <w:t xml:space="preserve"> Выставка “H2O”. Галерея “НА НОВИНСКОМ” </w:t>
      </w:r>
    </w:p>
    <w:p w:rsidR="00AB7627" w:rsidRPr="00D6120B" w:rsidRDefault="00AB7627" w:rsidP="008E4A1D">
      <w:pPr>
        <w:pStyle w:val="a3"/>
      </w:pPr>
      <w:r w:rsidRPr="008E4A1D">
        <w:rPr>
          <w:rFonts w:ascii="Times New Roman" w:hAnsi="Times New Roman" w:cs="Times New Roman"/>
          <w:lang w:val="en-US"/>
        </w:rPr>
        <w:t xml:space="preserve">URL: http://xn----7sbqier6abq.xn--p1ai/2017/. </w:t>
      </w:r>
      <w:r w:rsidRPr="00172B59">
        <w:rPr>
          <w:rFonts w:ascii="Times New Roman" w:hAnsi="Times New Roman" w:cs="Times New Roman"/>
        </w:rPr>
        <w:t>(</w:t>
      </w:r>
      <w:r>
        <w:rPr>
          <w:rFonts w:ascii="Times New Roman" w:hAnsi="Times New Roman" w:cs="Times New Roman"/>
        </w:rPr>
        <w:t>да</w:t>
      </w:r>
      <w:r w:rsidRPr="00172B59">
        <w:rPr>
          <w:rFonts w:ascii="Times New Roman" w:hAnsi="Times New Roman" w:cs="Times New Roman"/>
        </w:rPr>
        <w:t>та обращения: 2</w:t>
      </w:r>
      <w:r w:rsidRPr="00D6120B">
        <w:rPr>
          <w:rFonts w:ascii="Times New Roman" w:hAnsi="Times New Roman" w:cs="Times New Roman"/>
        </w:rPr>
        <w:t>7.03.2020)</w:t>
      </w:r>
    </w:p>
  </w:footnote>
  <w:footnote w:id="104">
    <w:p w:rsidR="00AB7627" w:rsidRPr="000B5992" w:rsidRDefault="00AB7627" w:rsidP="008E4A1D">
      <w:pPr>
        <w:pStyle w:val="a3"/>
        <w:rPr>
          <w:rFonts w:ascii="Times New Roman" w:hAnsi="Times New Roman" w:cs="Times New Roman"/>
          <w:lang w:val="en-US"/>
        </w:rPr>
      </w:pPr>
      <w:r>
        <w:rPr>
          <w:rStyle w:val="a5"/>
        </w:rPr>
        <w:footnoteRef/>
      </w:r>
      <w:r w:rsidRPr="008A4D0B">
        <w:t xml:space="preserve"> </w:t>
      </w:r>
      <w:r w:rsidRPr="00067A37">
        <w:rPr>
          <w:rFonts w:ascii="Times New Roman" w:hAnsi="Times New Roman" w:cs="Times New Roman"/>
        </w:rPr>
        <w:t>Ефимова Л.М. Российско-индонезийские отношения в XXI веке. Вестник МГИМО</w:t>
      </w:r>
      <w:r>
        <w:rPr>
          <w:rFonts w:ascii="Times New Roman" w:hAnsi="Times New Roman" w:cs="Times New Roman"/>
        </w:rPr>
        <w:t xml:space="preserve"> </w:t>
      </w:r>
      <w:r w:rsidRPr="00067A37">
        <w:rPr>
          <w:rFonts w:ascii="Times New Roman" w:hAnsi="Times New Roman" w:cs="Times New Roman"/>
        </w:rPr>
        <w:t>Университета. 2014. - № 4. - С. 73-81.</w:t>
      </w:r>
      <w:r w:rsidR="000B5992">
        <w:rPr>
          <w:rFonts w:ascii="Times New Roman" w:hAnsi="Times New Roman" w:cs="Times New Roman"/>
        </w:rPr>
        <w:t xml:space="preserve"> (дата обращения</w:t>
      </w:r>
      <w:r w:rsidR="000B5992">
        <w:rPr>
          <w:rFonts w:ascii="Times New Roman" w:hAnsi="Times New Roman" w:cs="Times New Roman"/>
          <w:lang w:val="en-US"/>
        </w:rPr>
        <w:t>: 27.03.2020)</w:t>
      </w:r>
    </w:p>
  </w:footnote>
  <w:footnote w:id="105">
    <w:p w:rsidR="00AB7627" w:rsidRPr="005958BA" w:rsidRDefault="00AB7627" w:rsidP="008E4A1D">
      <w:pPr>
        <w:pStyle w:val="a3"/>
        <w:rPr>
          <w:rFonts w:ascii="Times New Roman" w:hAnsi="Times New Roman" w:cs="Times New Roman"/>
        </w:rPr>
      </w:pPr>
      <w:r w:rsidRPr="005958BA">
        <w:rPr>
          <w:rStyle w:val="a5"/>
          <w:rFonts w:ascii="Times New Roman" w:hAnsi="Times New Roman" w:cs="Times New Roman"/>
        </w:rPr>
        <w:footnoteRef/>
      </w:r>
      <w:r w:rsidRPr="005958BA">
        <w:rPr>
          <w:rFonts w:ascii="Times New Roman" w:hAnsi="Times New Roman" w:cs="Times New Roman"/>
        </w:rPr>
        <w:t xml:space="preserve"> Российский центры культуры и науки в Джакарте: Популяризация культуры народов России</w:t>
      </w:r>
      <w:r>
        <w:rPr>
          <w:rFonts w:ascii="Times New Roman" w:hAnsi="Times New Roman" w:cs="Times New Roman"/>
        </w:rPr>
        <w:t xml:space="preserve">. </w:t>
      </w:r>
      <w:r w:rsidRPr="005958BA">
        <w:rPr>
          <w:rFonts w:ascii="Times New Roman" w:hAnsi="Times New Roman" w:cs="Times New Roman"/>
        </w:rPr>
        <w:t xml:space="preserve">URL: </w:t>
      </w:r>
      <w:r w:rsidRPr="00E10597">
        <w:rPr>
          <w:rFonts w:ascii="Times New Roman" w:hAnsi="Times New Roman" w:cs="Times New Roman"/>
        </w:rPr>
        <w:t>http://idn.rs.gov.ru/ru/activities/643</w:t>
      </w:r>
      <w:r>
        <w:rPr>
          <w:rFonts w:ascii="Times New Roman" w:hAnsi="Times New Roman" w:cs="Times New Roman"/>
        </w:rPr>
        <w:t>. (д</w:t>
      </w:r>
      <w:r w:rsidRPr="005958BA">
        <w:rPr>
          <w:rFonts w:ascii="Times New Roman" w:hAnsi="Times New Roman" w:cs="Times New Roman"/>
        </w:rPr>
        <w:t>ата обращения: 27.</w:t>
      </w:r>
      <w:r>
        <w:rPr>
          <w:rFonts w:ascii="Times New Roman" w:hAnsi="Times New Roman" w:cs="Times New Roman"/>
        </w:rPr>
        <w:t>03.2020)</w:t>
      </w:r>
    </w:p>
  </w:footnote>
  <w:footnote w:id="106">
    <w:p w:rsidR="00AB7627" w:rsidRPr="00813C35" w:rsidRDefault="00AB7627" w:rsidP="008E4A1D">
      <w:pPr>
        <w:pStyle w:val="a3"/>
        <w:rPr>
          <w:rFonts w:ascii="Times New Roman" w:hAnsi="Times New Roman" w:cs="Times New Roman"/>
        </w:rPr>
      </w:pPr>
      <w:r>
        <w:rPr>
          <w:rStyle w:val="a5"/>
        </w:rPr>
        <w:footnoteRef/>
      </w:r>
      <w:r w:rsidRPr="005958BA">
        <w:rPr>
          <w:rFonts w:ascii="Times New Roman" w:hAnsi="Times New Roman" w:cs="Times New Roman"/>
        </w:rPr>
        <w:t xml:space="preserve">Российский центры культуры и науки в Джакарте: </w:t>
      </w:r>
      <w:r>
        <w:rPr>
          <w:rFonts w:ascii="Times New Roman" w:hAnsi="Times New Roman" w:cs="Times New Roman"/>
        </w:rPr>
        <w:t>Новости и Культуры</w:t>
      </w:r>
      <w:r w:rsidRPr="00651C1E">
        <w:rPr>
          <w:rFonts w:ascii="Times New Roman" w:hAnsi="Times New Roman" w:cs="Times New Roman"/>
        </w:rPr>
        <w:t xml:space="preserve">. </w:t>
      </w:r>
      <w:r w:rsidRPr="00651C1E">
        <w:rPr>
          <w:rFonts w:ascii="Times New Roman" w:hAnsi="Times New Roman" w:cs="Times New Roman"/>
        </w:rPr>
        <w:br/>
      </w:r>
      <w:r w:rsidRPr="00BA0D31">
        <w:rPr>
          <w:rFonts w:ascii="Times New Roman" w:hAnsi="Times New Roman" w:cs="Times New Roman"/>
        </w:rPr>
        <w:t>URL</w:t>
      </w:r>
      <w:r w:rsidRPr="00651C1E">
        <w:rPr>
          <w:rFonts w:ascii="Times New Roman" w:hAnsi="Times New Roman" w:cs="Times New Roman"/>
        </w:rPr>
        <w:t xml:space="preserve">: </w:t>
      </w:r>
      <w:r w:rsidRPr="00E10597">
        <w:rPr>
          <w:rFonts w:ascii="Times New Roman" w:hAnsi="Times New Roman" w:cs="Times New Roman"/>
        </w:rPr>
        <w:t>http</w:t>
      </w:r>
      <w:r w:rsidRPr="00651C1E">
        <w:rPr>
          <w:rFonts w:ascii="Times New Roman" w:hAnsi="Times New Roman" w:cs="Times New Roman"/>
        </w:rPr>
        <w:t>://</w:t>
      </w:r>
      <w:r w:rsidRPr="00E10597">
        <w:rPr>
          <w:rFonts w:ascii="Times New Roman" w:hAnsi="Times New Roman" w:cs="Times New Roman"/>
        </w:rPr>
        <w:t>idn</w:t>
      </w:r>
      <w:r w:rsidRPr="00651C1E">
        <w:rPr>
          <w:rFonts w:ascii="Times New Roman" w:hAnsi="Times New Roman" w:cs="Times New Roman"/>
        </w:rPr>
        <w:t>.</w:t>
      </w:r>
      <w:r w:rsidRPr="00E10597">
        <w:rPr>
          <w:rFonts w:ascii="Times New Roman" w:hAnsi="Times New Roman" w:cs="Times New Roman"/>
        </w:rPr>
        <w:t>rs</w:t>
      </w:r>
      <w:r w:rsidRPr="00651C1E">
        <w:rPr>
          <w:rFonts w:ascii="Times New Roman" w:hAnsi="Times New Roman" w:cs="Times New Roman"/>
        </w:rPr>
        <w:t>.</w:t>
      </w:r>
      <w:r w:rsidRPr="00E10597">
        <w:rPr>
          <w:rFonts w:ascii="Times New Roman" w:hAnsi="Times New Roman" w:cs="Times New Roman"/>
        </w:rPr>
        <w:t>gov</w:t>
      </w:r>
      <w:r w:rsidRPr="00651C1E">
        <w:rPr>
          <w:rFonts w:ascii="Times New Roman" w:hAnsi="Times New Roman" w:cs="Times New Roman"/>
        </w:rPr>
        <w:t>.</w:t>
      </w:r>
      <w:r w:rsidRPr="00E10597">
        <w:rPr>
          <w:rFonts w:ascii="Times New Roman" w:hAnsi="Times New Roman" w:cs="Times New Roman"/>
        </w:rPr>
        <w:t>ru</w:t>
      </w:r>
      <w:r w:rsidRPr="00651C1E">
        <w:rPr>
          <w:rFonts w:ascii="Times New Roman" w:hAnsi="Times New Roman" w:cs="Times New Roman"/>
        </w:rPr>
        <w:t>/</w:t>
      </w:r>
      <w:r w:rsidRPr="00E10597">
        <w:rPr>
          <w:rFonts w:ascii="Times New Roman" w:hAnsi="Times New Roman" w:cs="Times New Roman"/>
        </w:rPr>
        <w:t>ru</w:t>
      </w:r>
      <w:r w:rsidRPr="00651C1E">
        <w:rPr>
          <w:rFonts w:ascii="Times New Roman" w:hAnsi="Times New Roman" w:cs="Times New Roman"/>
        </w:rPr>
        <w:t>/</w:t>
      </w:r>
      <w:r w:rsidRPr="00E10597">
        <w:rPr>
          <w:rFonts w:ascii="Times New Roman" w:hAnsi="Times New Roman" w:cs="Times New Roman"/>
        </w:rPr>
        <w:t>categories</w:t>
      </w:r>
      <w:r w:rsidRPr="00651C1E">
        <w:rPr>
          <w:rFonts w:ascii="Times New Roman" w:hAnsi="Times New Roman" w:cs="Times New Roman"/>
        </w:rPr>
        <w:t>/6/</w:t>
      </w:r>
      <w:r w:rsidRPr="00E10597">
        <w:rPr>
          <w:rFonts w:ascii="Times New Roman" w:hAnsi="Times New Roman" w:cs="Times New Roman"/>
        </w:rPr>
        <w:t>news</w:t>
      </w:r>
      <w:r w:rsidRPr="00651C1E">
        <w:rPr>
          <w:rFonts w:ascii="Times New Roman" w:hAnsi="Times New Roman" w:cs="Times New Roman"/>
        </w:rPr>
        <w:t xml:space="preserve">. </w:t>
      </w:r>
      <w:r w:rsidRPr="00813C35">
        <w:rPr>
          <w:rFonts w:ascii="Times New Roman" w:hAnsi="Times New Roman" w:cs="Times New Roman"/>
        </w:rPr>
        <w:t>(</w:t>
      </w:r>
      <w:r>
        <w:rPr>
          <w:rFonts w:ascii="Times New Roman" w:hAnsi="Times New Roman" w:cs="Times New Roman"/>
        </w:rPr>
        <w:t>д</w:t>
      </w:r>
      <w:r w:rsidRPr="00BA0D31">
        <w:rPr>
          <w:rFonts w:ascii="Times New Roman" w:hAnsi="Times New Roman" w:cs="Times New Roman"/>
        </w:rPr>
        <w:t>ата</w:t>
      </w:r>
      <w:r w:rsidRPr="00813C35">
        <w:rPr>
          <w:rFonts w:ascii="Times New Roman" w:hAnsi="Times New Roman" w:cs="Times New Roman"/>
        </w:rPr>
        <w:t xml:space="preserve"> </w:t>
      </w:r>
      <w:r w:rsidRPr="00BA0D31">
        <w:rPr>
          <w:rFonts w:ascii="Times New Roman" w:hAnsi="Times New Roman" w:cs="Times New Roman"/>
        </w:rPr>
        <w:t>обращения</w:t>
      </w:r>
      <w:r w:rsidRPr="00813C35">
        <w:rPr>
          <w:rFonts w:ascii="Times New Roman" w:hAnsi="Times New Roman" w:cs="Times New Roman"/>
        </w:rPr>
        <w:t>: 27.03.2020)</w:t>
      </w:r>
    </w:p>
  </w:footnote>
  <w:footnote w:id="107">
    <w:p w:rsidR="00AB7627" w:rsidRPr="003E1E70" w:rsidRDefault="00AB7627" w:rsidP="008E4A1D">
      <w:pPr>
        <w:pStyle w:val="a3"/>
      </w:pPr>
      <w:r>
        <w:rPr>
          <w:rStyle w:val="a5"/>
        </w:rPr>
        <w:footnoteRef/>
      </w:r>
      <w:r w:rsidRPr="008E4A1D">
        <w:rPr>
          <w:lang w:val="en-US"/>
        </w:rPr>
        <w:t xml:space="preserve"> </w:t>
      </w:r>
      <w:r w:rsidRPr="008E4A1D">
        <w:rPr>
          <w:rFonts w:ascii="Times New Roman" w:hAnsi="Times New Roman" w:cs="Times New Roman"/>
          <w:lang w:val="en-US"/>
        </w:rPr>
        <w:t xml:space="preserve">Dr. </w:t>
      </w:r>
      <w:proofErr w:type="spellStart"/>
      <w:r w:rsidRPr="008E4A1D">
        <w:rPr>
          <w:rFonts w:ascii="Times New Roman" w:hAnsi="Times New Roman" w:cs="Times New Roman"/>
          <w:lang w:val="en-US"/>
        </w:rPr>
        <w:t>Hj</w:t>
      </w:r>
      <w:proofErr w:type="spellEnd"/>
      <w:r w:rsidRPr="008E4A1D">
        <w:rPr>
          <w:rFonts w:ascii="Times New Roman" w:hAnsi="Times New Roman" w:cs="Times New Roman"/>
          <w:lang w:val="en-US"/>
        </w:rPr>
        <w:t xml:space="preserve">. </w:t>
      </w:r>
      <w:proofErr w:type="spellStart"/>
      <w:r w:rsidRPr="008E4A1D">
        <w:rPr>
          <w:rFonts w:ascii="Times New Roman" w:hAnsi="Times New Roman" w:cs="Times New Roman"/>
          <w:lang w:val="en-US"/>
        </w:rPr>
        <w:t>Aelina</w:t>
      </w:r>
      <w:proofErr w:type="spellEnd"/>
      <w:r w:rsidRPr="008E4A1D">
        <w:rPr>
          <w:rFonts w:ascii="Times New Roman" w:hAnsi="Times New Roman" w:cs="Times New Roman"/>
          <w:lang w:val="en-US"/>
        </w:rPr>
        <w:t xml:space="preserve"> Surya. “Antara Indonesia dan </w:t>
      </w:r>
      <w:proofErr w:type="spellStart"/>
      <w:r w:rsidRPr="008E4A1D">
        <w:rPr>
          <w:rFonts w:ascii="Times New Roman" w:hAnsi="Times New Roman" w:cs="Times New Roman"/>
          <w:lang w:val="en-US"/>
        </w:rPr>
        <w:t>Rusia</w:t>
      </w:r>
      <w:proofErr w:type="spellEnd"/>
      <w:r w:rsidRPr="008E4A1D">
        <w:rPr>
          <w:rFonts w:ascii="Times New Roman" w:hAnsi="Times New Roman" w:cs="Times New Roman"/>
          <w:lang w:val="en-US"/>
        </w:rPr>
        <w:t xml:space="preserve">: </w:t>
      </w:r>
      <w:proofErr w:type="spellStart"/>
      <w:r w:rsidRPr="008E4A1D">
        <w:rPr>
          <w:rFonts w:ascii="Times New Roman" w:hAnsi="Times New Roman" w:cs="Times New Roman"/>
          <w:lang w:val="en-US"/>
        </w:rPr>
        <w:t>Sebuah</w:t>
      </w:r>
      <w:proofErr w:type="spellEnd"/>
      <w:r w:rsidRPr="008E4A1D">
        <w:rPr>
          <w:rFonts w:ascii="Times New Roman" w:hAnsi="Times New Roman" w:cs="Times New Roman"/>
          <w:lang w:val="en-US"/>
        </w:rPr>
        <w:t xml:space="preserve"> </w:t>
      </w:r>
      <w:proofErr w:type="spellStart"/>
      <w:r w:rsidRPr="008E4A1D">
        <w:rPr>
          <w:rFonts w:ascii="Times New Roman" w:hAnsi="Times New Roman" w:cs="Times New Roman"/>
          <w:lang w:val="en-US"/>
        </w:rPr>
        <w:t>Tinjauan</w:t>
      </w:r>
      <w:proofErr w:type="spellEnd"/>
      <w:r w:rsidRPr="008E4A1D">
        <w:rPr>
          <w:rFonts w:ascii="Times New Roman" w:hAnsi="Times New Roman" w:cs="Times New Roman"/>
          <w:lang w:val="en-US"/>
        </w:rPr>
        <w:t xml:space="preserve"> Sejarah”. </w:t>
      </w:r>
      <w:proofErr w:type="spellStart"/>
      <w:r w:rsidRPr="006C4AAE">
        <w:rPr>
          <w:rFonts w:ascii="Times New Roman" w:hAnsi="Times New Roman" w:cs="Times New Roman"/>
        </w:rPr>
        <w:t>Bandung</w:t>
      </w:r>
      <w:proofErr w:type="spellEnd"/>
      <w:r w:rsidRPr="003E1E70">
        <w:rPr>
          <w:rFonts w:ascii="Times New Roman" w:hAnsi="Times New Roman" w:cs="Times New Roman"/>
        </w:rPr>
        <w:t xml:space="preserve">: 2009. </w:t>
      </w:r>
      <w:r>
        <w:rPr>
          <w:rFonts w:ascii="Times New Roman" w:hAnsi="Times New Roman" w:cs="Times New Roman"/>
        </w:rPr>
        <w:t>C</w:t>
      </w:r>
      <w:r w:rsidRPr="003E1E70">
        <w:rPr>
          <w:rFonts w:ascii="Times New Roman" w:hAnsi="Times New Roman" w:cs="Times New Roman"/>
        </w:rPr>
        <w:t xml:space="preserve">. 118 – 120. </w:t>
      </w:r>
      <w:r w:rsidRPr="003E1E70">
        <w:rPr>
          <w:rFonts w:ascii="Times New Roman" w:hAnsi="Times New Roman" w:cs="Times New Roman"/>
        </w:rPr>
        <w:br/>
        <w:t>(</w:t>
      </w:r>
      <w:r>
        <w:rPr>
          <w:rFonts w:ascii="Times New Roman" w:hAnsi="Times New Roman" w:cs="Times New Roman"/>
        </w:rPr>
        <w:t>д</w:t>
      </w:r>
      <w:r w:rsidRPr="006C4AAE">
        <w:rPr>
          <w:rFonts w:ascii="Times New Roman" w:hAnsi="Times New Roman" w:cs="Times New Roman"/>
        </w:rPr>
        <w:t>ата</w:t>
      </w:r>
      <w:r w:rsidRPr="003E1E70">
        <w:rPr>
          <w:rFonts w:ascii="Times New Roman" w:hAnsi="Times New Roman" w:cs="Times New Roman"/>
        </w:rPr>
        <w:t xml:space="preserve"> </w:t>
      </w:r>
      <w:r w:rsidRPr="006C4AAE">
        <w:rPr>
          <w:rFonts w:ascii="Times New Roman" w:hAnsi="Times New Roman" w:cs="Times New Roman"/>
        </w:rPr>
        <w:t>обращения</w:t>
      </w:r>
      <w:r w:rsidRPr="003E1E70">
        <w:rPr>
          <w:rFonts w:ascii="Times New Roman" w:hAnsi="Times New Roman" w:cs="Times New Roman"/>
        </w:rPr>
        <w:t>: 27.03.2020)</w:t>
      </w:r>
    </w:p>
  </w:footnote>
  <w:footnote w:id="108">
    <w:p w:rsidR="00AB7627" w:rsidRPr="00813C35" w:rsidRDefault="00AB7627" w:rsidP="008E4A1D">
      <w:pPr>
        <w:pStyle w:val="a3"/>
        <w:rPr>
          <w:rFonts w:ascii="Times New Roman" w:hAnsi="Times New Roman" w:cs="Times New Roman"/>
        </w:rPr>
      </w:pPr>
      <w:r w:rsidRPr="006C4AAE">
        <w:rPr>
          <w:rStyle w:val="a5"/>
          <w:rFonts w:ascii="Times New Roman" w:hAnsi="Times New Roman" w:cs="Times New Roman"/>
        </w:rPr>
        <w:footnoteRef/>
      </w:r>
      <w:r w:rsidRPr="00813C35">
        <w:rPr>
          <w:rFonts w:ascii="Times New Roman" w:hAnsi="Times New Roman" w:cs="Times New Roman"/>
        </w:rPr>
        <w:t xml:space="preserve"> </w:t>
      </w:r>
      <w:r>
        <w:rPr>
          <w:rFonts w:ascii="Times New Roman" w:hAnsi="Times New Roman" w:cs="Times New Roman"/>
        </w:rPr>
        <w:t xml:space="preserve">Там же. </w:t>
      </w:r>
    </w:p>
  </w:footnote>
  <w:footnote w:id="109">
    <w:p w:rsidR="00AB7627" w:rsidRPr="00D96A00" w:rsidRDefault="00AB7627" w:rsidP="008E4A1D">
      <w:pPr>
        <w:pStyle w:val="a3"/>
      </w:pPr>
      <w:r>
        <w:rPr>
          <w:rStyle w:val="a5"/>
        </w:rPr>
        <w:footnoteRef/>
      </w:r>
      <w:bookmarkStart w:id="15" w:name="_Hlk40615774"/>
      <w:r w:rsidRPr="005958BA">
        <w:rPr>
          <w:rFonts w:ascii="Times New Roman" w:hAnsi="Times New Roman" w:cs="Times New Roman"/>
        </w:rPr>
        <w:t xml:space="preserve">Российский центры культуры и науки в Джакарте: </w:t>
      </w:r>
      <w:r>
        <w:rPr>
          <w:rFonts w:ascii="Times New Roman" w:hAnsi="Times New Roman" w:cs="Times New Roman"/>
        </w:rPr>
        <w:t xml:space="preserve">Новости и Культуры. </w:t>
      </w:r>
      <w:r w:rsidRPr="00651C1E">
        <w:rPr>
          <w:rFonts w:ascii="Times New Roman" w:hAnsi="Times New Roman" w:cs="Times New Roman"/>
        </w:rPr>
        <w:br/>
      </w:r>
      <w:r w:rsidRPr="00BA0D31">
        <w:rPr>
          <w:rFonts w:ascii="Times New Roman" w:hAnsi="Times New Roman" w:cs="Times New Roman"/>
        </w:rPr>
        <w:t>URL</w:t>
      </w:r>
      <w:r w:rsidRPr="00651C1E">
        <w:rPr>
          <w:rFonts w:ascii="Times New Roman" w:hAnsi="Times New Roman" w:cs="Times New Roman"/>
        </w:rPr>
        <w:t xml:space="preserve">: </w:t>
      </w:r>
      <w:r w:rsidRPr="00E10597">
        <w:rPr>
          <w:rFonts w:ascii="Times New Roman" w:hAnsi="Times New Roman" w:cs="Times New Roman"/>
        </w:rPr>
        <w:t>http</w:t>
      </w:r>
      <w:r w:rsidRPr="00651C1E">
        <w:rPr>
          <w:rFonts w:ascii="Times New Roman" w:hAnsi="Times New Roman" w:cs="Times New Roman"/>
        </w:rPr>
        <w:t>://</w:t>
      </w:r>
      <w:r w:rsidRPr="00E10597">
        <w:rPr>
          <w:rFonts w:ascii="Times New Roman" w:hAnsi="Times New Roman" w:cs="Times New Roman"/>
        </w:rPr>
        <w:t>idn</w:t>
      </w:r>
      <w:r w:rsidRPr="00651C1E">
        <w:rPr>
          <w:rFonts w:ascii="Times New Roman" w:hAnsi="Times New Roman" w:cs="Times New Roman"/>
        </w:rPr>
        <w:t>.</w:t>
      </w:r>
      <w:r w:rsidRPr="00E10597">
        <w:rPr>
          <w:rFonts w:ascii="Times New Roman" w:hAnsi="Times New Roman" w:cs="Times New Roman"/>
        </w:rPr>
        <w:t>rs</w:t>
      </w:r>
      <w:r w:rsidRPr="00651C1E">
        <w:rPr>
          <w:rFonts w:ascii="Times New Roman" w:hAnsi="Times New Roman" w:cs="Times New Roman"/>
        </w:rPr>
        <w:t>.</w:t>
      </w:r>
      <w:r w:rsidRPr="00E10597">
        <w:rPr>
          <w:rFonts w:ascii="Times New Roman" w:hAnsi="Times New Roman" w:cs="Times New Roman"/>
        </w:rPr>
        <w:t>gov</w:t>
      </w:r>
      <w:r w:rsidRPr="00651C1E">
        <w:rPr>
          <w:rFonts w:ascii="Times New Roman" w:hAnsi="Times New Roman" w:cs="Times New Roman"/>
        </w:rPr>
        <w:t>.</w:t>
      </w:r>
      <w:r w:rsidRPr="00E10597">
        <w:rPr>
          <w:rFonts w:ascii="Times New Roman" w:hAnsi="Times New Roman" w:cs="Times New Roman"/>
        </w:rPr>
        <w:t>ru</w:t>
      </w:r>
      <w:r w:rsidRPr="00651C1E">
        <w:rPr>
          <w:rFonts w:ascii="Times New Roman" w:hAnsi="Times New Roman" w:cs="Times New Roman"/>
        </w:rPr>
        <w:t>/</w:t>
      </w:r>
      <w:r w:rsidRPr="00E10597">
        <w:rPr>
          <w:rFonts w:ascii="Times New Roman" w:hAnsi="Times New Roman" w:cs="Times New Roman"/>
        </w:rPr>
        <w:t>ru</w:t>
      </w:r>
      <w:r w:rsidRPr="00651C1E">
        <w:rPr>
          <w:rFonts w:ascii="Times New Roman" w:hAnsi="Times New Roman" w:cs="Times New Roman"/>
        </w:rPr>
        <w:t>/</w:t>
      </w:r>
      <w:r w:rsidRPr="00E10597">
        <w:rPr>
          <w:rFonts w:ascii="Times New Roman" w:hAnsi="Times New Roman" w:cs="Times New Roman"/>
        </w:rPr>
        <w:t>categories</w:t>
      </w:r>
      <w:r w:rsidRPr="00651C1E">
        <w:rPr>
          <w:rFonts w:ascii="Times New Roman" w:hAnsi="Times New Roman" w:cs="Times New Roman"/>
        </w:rPr>
        <w:t>/6/</w:t>
      </w:r>
      <w:r w:rsidRPr="00E10597">
        <w:rPr>
          <w:rFonts w:ascii="Times New Roman" w:hAnsi="Times New Roman" w:cs="Times New Roman"/>
        </w:rPr>
        <w:t>news</w:t>
      </w:r>
      <w:bookmarkEnd w:id="15"/>
      <w:r w:rsidRPr="00651C1E">
        <w:rPr>
          <w:rFonts w:ascii="Times New Roman" w:hAnsi="Times New Roman" w:cs="Times New Roman"/>
        </w:rPr>
        <w:t xml:space="preserve">. </w:t>
      </w:r>
      <w:r>
        <w:rPr>
          <w:rFonts w:ascii="Times New Roman" w:hAnsi="Times New Roman" w:cs="Times New Roman"/>
        </w:rPr>
        <w:t>(д</w:t>
      </w:r>
      <w:r w:rsidRPr="00BA0D31">
        <w:rPr>
          <w:rFonts w:ascii="Times New Roman" w:hAnsi="Times New Roman" w:cs="Times New Roman"/>
        </w:rPr>
        <w:t>ата обращения: 27.0</w:t>
      </w:r>
      <w:r>
        <w:rPr>
          <w:rFonts w:ascii="Times New Roman" w:hAnsi="Times New Roman" w:cs="Times New Roman"/>
        </w:rPr>
        <w:t>3</w:t>
      </w:r>
      <w:r w:rsidRPr="00BA0D31">
        <w:rPr>
          <w:rFonts w:ascii="Times New Roman" w:hAnsi="Times New Roman" w:cs="Times New Roman"/>
        </w:rPr>
        <w:t>.20</w:t>
      </w:r>
      <w:r>
        <w:rPr>
          <w:rFonts w:ascii="Times New Roman" w:hAnsi="Times New Roman" w:cs="Times New Roman"/>
        </w:rPr>
        <w:t>20</w:t>
      </w:r>
      <w:r w:rsidRPr="00BA0D31">
        <w:rPr>
          <w:rFonts w:ascii="Times New Roman" w:hAnsi="Times New Roman" w:cs="Times New Roman"/>
        </w:rPr>
        <w:t>)</w:t>
      </w:r>
    </w:p>
  </w:footnote>
  <w:footnote w:id="110">
    <w:p w:rsidR="00AB7627" w:rsidRPr="00D96A00" w:rsidRDefault="00AB7627" w:rsidP="008E4A1D">
      <w:pPr>
        <w:pStyle w:val="a3"/>
      </w:pPr>
      <w:r>
        <w:rPr>
          <w:rStyle w:val="a5"/>
        </w:rPr>
        <w:footnoteRef/>
      </w:r>
      <w:r>
        <w:rPr>
          <w:rFonts w:ascii="Times New Roman" w:hAnsi="Times New Roman" w:cs="Times New Roman"/>
        </w:rPr>
        <w:t xml:space="preserve"> </w:t>
      </w:r>
      <w:bookmarkStart w:id="16" w:name="_Hlk40615993"/>
      <w:r>
        <w:rPr>
          <w:rFonts w:ascii="Times New Roman" w:hAnsi="Times New Roman" w:cs="Times New Roman"/>
        </w:rPr>
        <w:t xml:space="preserve">Россотрудничество - </w:t>
      </w:r>
      <w:r w:rsidRPr="0002494B">
        <w:rPr>
          <w:rFonts w:ascii="Times New Roman" w:hAnsi="Times New Roman" w:cs="Times New Roman"/>
        </w:rPr>
        <w:t>О деятельности представительства. Достижения российской науки.</w:t>
      </w:r>
      <w:r>
        <w:rPr>
          <w:rFonts w:ascii="Times New Roman" w:hAnsi="Times New Roman" w:cs="Times New Roman"/>
        </w:rPr>
        <w:br/>
      </w:r>
      <w:r w:rsidRPr="0002494B">
        <w:rPr>
          <w:rFonts w:ascii="Times New Roman" w:hAnsi="Times New Roman" w:cs="Times New Roman"/>
        </w:rPr>
        <w:t>URL: http://idn.rs.gov.ru/ru/activities/642. (</w:t>
      </w:r>
      <w:r>
        <w:rPr>
          <w:rFonts w:ascii="Times New Roman" w:hAnsi="Times New Roman" w:cs="Times New Roman"/>
        </w:rPr>
        <w:t>дата обращения</w:t>
      </w:r>
      <w:r w:rsidRPr="0002494B">
        <w:rPr>
          <w:rFonts w:ascii="Times New Roman" w:hAnsi="Times New Roman" w:cs="Times New Roman"/>
        </w:rPr>
        <w:t>:</w:t>
      </w:r>
      <w:r w:rsidRPr="00D96A00">
        <w:rPr>
          <w:rFonts w:ascii="Times New Roman" w:hAnsi="Times New Roman" w:cs="Times New Roman"/>
        </w:rPr>
        <w:t xml:space="preserve"> 27.03.2020)</w:t>
      </w:r>
      <w:bookmarkEnd w:id="16"/>
    </w:p>
  </w:footnote>
  <w:footnote w:id="111">
    <w:p w:rsidR="00AB7627" w:rsidRPr="008A4D0B" w:rsidRDefault="00AB7627" w:rsidP="008E4A1D">
      <w:pPr>
        <w:pStyle w:val="a3"/>
      </w:pPr>
      <w:r>
        <w:rPr>
          <w:rStyle w:val="a5"/>
        </w:rPr>
        <w:footnoteRef/>
      </w:r>
      <w:r w:rsidRPr="008A4D0B">
        <w:t xml:space="preserve"> </w:t>
      </w:r>
      <w:r>
        <w:rPr>
          <w:rFonts w:ascii="Times New Roman" w:hAnsi="Times New Roman" w:cs="Times New Roman"/>
        </w:rPr>
        <w:t xml:space="preserve">Россотрудничество - </w:t>
      </w:r>
      <w:r w:rsidRPr="0002494B">
        <w:rPr>
          <w:rFonts w:ascii="Times New Roman" w:hAnsi="Times New Roman" w:cs="Times New Roman"/>
        </w:rPr>
        <w:t>О деятельности представительства. Достижения российской науки.</w:t>
      </w:r>
      <w:r>
        <w:rPr>
          <w:rFonts w:ascii="Times New Roman" w:hAnsi="Times New Roman" w:cs="Times New Roman"/>
        </w:rPr>
        <w:br/>
      </w:r>
      <w:r w:rsidRPr="0002494B">
        <w:rPr>
          <w:rFonts w:ascii="Times New Roman" w:hAnsi="Times New Roman" w:cs="Times New Roman"/>
        </w:rPr>
        <w:t>URL: http://idn.rs.gov.ru/ru/activities/642. (</w:t>
      </w:r>
      <w:r>
        <w:rPr>
          <w:rFonts w:ascii="Times New Roman" w:hAnsi="Times New Roman" w:cs="Times New Roman"/>
        </w:rPr>
        <w:t>дата обращения</w:t>
      </w:r>
      <w:r w:rsidRPr="0002494B">
        <w:rPr>
          <w:rFonts w:ascii="Times New Roman" w:hAnsi="Times New Roman" w:cs="Times New Roman"/>
        </w:rPr>
        <w:t>:</w:t>
      </w:r>
      <w:r w:rsidRPr="00D96A00">
        <w:rPr>
          <w:rFonts w:ascii="Times New Roman" w:hAnsi="Times New Roman" w:cs="Times New Roman"/>
        </w:rPr>
        <w:t xml:space="preserve"> 27.03.2020)</w:t>
      </w:r>
    </w:p>
  </w:footnote>
  <w:footnote w:id="112">
    <w:p w:rsidR="00AB7627" w:rsidRPr="009F16A4" w:rsidRDefault="00AB7627" w:rsidP="008E4A1D">
      <w:pPr>
        <w:pStyle w:val="a3"/>
        <w:rPr>
          <w:rFonts w:ascii="Times New Roman" w:hAnsi="Times New Roman" w:cs="Times New Roman"/>
        </w:rPr>
      </w:pPr>
      <w:r w:rsidRPr="0002494B">
        <w:rPr>
          <w:rStyle w:val="a5"/>
          <w:rFonts w:ascii="Times New Roman" w:hAnsi="Times New Roman" w:cs="Times New Roman"/>
        </w:rPr>
        <w:footnoteRef/>
      </w:r>
      <w:r w:rsidRPr="0002494B">
        <w:rPr>
          <w:rFonts w:ascii="Times New Roman" w:hAnsi="Times New Roman" w:cs="Times New Roman"/>
        </w:rPr>
        <w:t xml:space="preserve"> </w:t>
      </w:r>
      <w:r>
        <w:rPr>
          <w:rFonts w:ascii="Times New Roman" w:hAnsi="Times New Roman" w:cs="Times New Roman"/>
        </w:rPr>
        <w:t xml:space="preserve">Там же. </w:t>
      </w:r>
    </w:p>
  </w:footnote>
  <w:footnote w:id="113">
    <w:p w:rsidR="00AB7627" w:rsidRPr="008E4A1D" w:rsidRDefault="00AB7627" w:rsidP="008E4A1D">
      <w:pPr>
        <w:pStyle w:val="a3"/>
        <w:rPr>
          <w:rFonts w:ascii="Times New Roman" w:hAnsi="Times New Roman" w:cs="Times New Roman"/>
          <w:lang w:val="en-US"/>
        </w:rPr>
      </w:pPr>
      <w:bookmarkStart w:id="17" w:name="_Hlk40616275"/>
      <w:r w:rsidRPr="009F16A4">
        <w:rPr>
          <w:rStyle w:val="a5"/>
          <w:rFonts w:ascii="Times New Roman" w:hAnsi="Times New Roman" w:cs="Times New Roman"/>
        </w:rPr>
        <w:footnoteRef/>
      </w:r>
      <w:r w:rsidRPr="009F16A4">
        <w:rPr>
          <w:rFonts w:ascii="Times New Roman" w:hAnsi="Times New Roman" w:cs="Times New Roman"/>
        </w:rPr>
        <w:t xml:space="preserve"> Основные направления работы МИД России по развитию культурных связей России с зарубежными странами. </w:t>
      </w:r>
      <w:r w:rsidRPr="008E4A1D">
        <w:rPr>
          <w:rFonts w:ascii="Times New Roman" w:hAnsi="Times New Roman" w:cs="Times New Roman"/>
          <w:lang w:val="en-US"/>
        </w:rPr>
        <w:t>URL: http://docs.cntd.ru/document/901794645. (</w:t>
      </w:r>
      <w:r w:rsidRPr="009F16A4">
        <w:rPr>
          <w:rFonts w:ascii="Times New Roman" w:hAnsi="Times New Roman" w:cs="Times New Roman"/>
        </w:rPr>
        <w:t>дата</w:t>
      </w:r>
      <w:r w:rsidRPr="008E4A1D">
        <w:rPr>
          <w:rFonts w:ascii="Times New Roman" w:hAnsi="Times New Roman" w:cs="Times New Roman"/>
          <w:lang w:val="en-US"/>
        </w:rPr>
        <w:t xml:space="preserve"> </w:t>
      </w:r>
      <w:r w:rsidRPr="009F16A4">
        <w:rPr>
          <w:rFonts w:ascii="Times New Roman" w:hAnsi="Times New Roman" w:cs="Times New Roman"/>
        </w:rPr>
        <w:t>обращения</w:t>
      </w:r>
      <w:r w:rsidRPr="008E4A1D">
        <w:rPr>
          <w:rFonts w:ascii="Times New Roman" w:hAnsi="Times New Roman" w:cs="Times New Roman"/>
          <w:lang w:val="en-US"/>
        </w:rPr>
        <w:t>: 17.05.2020)</w:t>
      </w:r>
      <w:bookmarkEnd w:id="17"/>
    </w:p>
  </w:footnote>
  <w:footnote w:id="114">
    <w:p w:rsidR="00AB7627" w:rsidRPr="008E4A1D" w:rsidRDefault="00AB7627" w:rsidP="008E4A1D">
      <w:pPr>
        <w:pStyle w:val="a3"/>
        <w:rPr>
          <w:rFonts w:ascii="Times New Roman" w:hAnsi="Times New Roman" w:cs="Times New Roman"/>
          <w:lang w:val="en-US"/>
        </w:rPr>
      </w:pPr>
      <w:r w:rsidRPr="003535E3">
        <w:rPr>
          <w:rStyle w:val="a5"/>
          <w:rFonts w:ascii="Times New Roman" w:hAnsi="Times New Roman" w:cs="Times New Roman"/>
        </w:rPr>
        <w:footnoteRef/>
      </w:r>
      <w:proofErr w:type="spellStart"/>
      <w:r w:rsidRPr="008E4A1D">
        <w:rPr>
          <w:rFonts w:ascii="Times New Roman" w:hAnsi="Times New Roman" w:cs="Times New Roman"/>
          <w:lang w:val="en-US"/>
        </w:rPr>
        <w:t>Laporan</w:t>
      </w:r>
      <w:proofErr w:type="spellEnd"/>
      <w:r w:rsidRPr="008E4A1D">
        <w:rPr>
          <w:rFonts w:ascii="Times New Roman" w:hAnsi="Times New Roman" w:cs="Times New Roman"/>
          <w:lang w:val="en-US"/>
        </w:rPr>
        <w:t xml:space="preserve"> Dari </w:t>
      </w:r>
      <w:proofErr w:type="spellStart"/>
      <w:r w:rsidRPr="008E4A1D">
        <w:rPr>
          <w:rFonts w:ascii="Times New Roman" w:hAnsi="Times New Roman" w:cs="Times New Roman"/>
          <w:lang w:val="en-US"/>
        </w:rPr>
        <w:t>Moskow</w:t>
      </w:r>
      <w:proofErr w:type="spellEnd"/>
      <w:r w:rsidRPr="008E4A1D">
        <w:rPr>
          <w:rFonts w:ascii="Times New Roman" w:hAnsi="Times New Roman" w:cs="Times New Roman"/>
          <w:lang w:val="en-US"/>
        </w:rPr>
        <w:t xml:space="preserve">: Festival Indonesia </w:t>
      </w:r>
      <w:proofErr w:type="spellStart"/>
      <w:r w:rsidRPr="008E4A1D">
        <w:rPr>
          <w:rFonts w:ascii="Times New Roman" w:hAnsi="Times New Roman" w:cs="Times New Roman"/>
          <w:lang w:val="en-US"/>
        </w:rPr>
        <w:t>Ketiga</w:t>
      </w:r>
      <w:proofErr w:type="spellEnd"/>
      <w:r w:rsidRPr="008E4A1D">
        <w:rPr>
          <w:rFonts w:ascii="Times New Roman" w:hAnsi="Times New Roman" w:cs="Times New Roman"/>
          <w:lang w:val="en-US"/>
        </w:rPr>
        <w:t xml:space="preserve"> </w:t>
      </w:r>
      <w:proofErr w:type="spellStart"/>
      <w:r w:rsidRPr="008E4A1D">
        <w:rPr>
          <w:rFonts w:ascii="Times New Roman" w:hAnsi="Times New Roman" w:cs="Times New Roman"/>
          <w:lang w:val="en-US"/>
        </w:rPr>
        <w:t>Dibuka</w:t>
      </w:r>
      <w:proofErr w:type="spellEnd"/>
      <w:r w:rsidRPr="008E4A1D">
        <w:rPr>
          <w:rFonts w:ascii="Times New Roman" w:hAnsi="Times New Roman" w:cs="Times New Roman"/>
          <w:lang w:val="en-US"/>
        </w:rPr>
        <w:t xml:space="preserve">, </w:t>
      </w:r>
      <w:proofErr w:type="spellStart"/>
      <w:r w:rsidRPr="008E4A1D">
        <w:rPr>
          <w:rFonts w:ascii="Times New Roman" w:hAnsi="Times New Roman" w:cs="Times New Roman"/>
          <w:lang w:val="en-US"/>
        </w:rPr>
        <w:t>Warga</w:t>
      </w:r>
      <w:proofErr w:type="spellEnd"/>
      <w:r w:rsidRPr="008E4A1D">
        <w:rPr>
          <w:rFonts w:ascii="Times New Roman" w:hAnsi="Times New Roman" w:cs="Times New Roman"/>
          <w:lang w:val="en-US"/>
        </w:rPr>
        <w:t xml:space="preserve"> </w:t>
      </w:r>
      <w:proofErr w:type="spellStart"/>
      <w:r w:rsidRPr="008E4A1D">
        <w:rPr>
          <w:rFonts w:ascii="Times New Roman" w:hAnsi="Times New Roman" w:cs="Times New Roman"/>
          <w:lang w:val="en-US"/>
        </w:rPr>
        <w:t>Moskow</w:t>
      </w:r>
      <w:proofErr w:type="spellEnd"/>
      <w:r w:rsidRPr="008E4A1D">
        <w:rPr>
          <w:rFonts w:ascii="Times New Roman" w:hAnsi="Times New Roman" w:cs="Times New Roman"/>
          <w:lang w:val="en-US"/>
        </w:rPr>
        <w:t xml:space="preserve"> </w:t>
      </w:r>
      <w:proofErr w:type="spellStart"/>
      <w:r w:rsidRPr="008E4A1D">
        <w:rPr>
          <w:rFonts w:ascii="Times New Roman" w:hAnsi="Times New Roman" w:cs="Times New Roman"/>
          <w:lang w:val="en-US"/>
        </w:rPr>
        <w:t>Datang</w:t>
      </w:r>
      <w:proofErr w:type="spellEnd"/>
      <w:r w:rsidRPr="008E4A1D">
        <w:rPr>
          <w:rFonts w:ascii="Times New Roman" w:hAnsi="Times New Roman" w:cs="Times New Roman"/>
          <w:lang w:val="en-US"/>
        </w:rPr>
        <w:t xml:space="preserve"> '</w:t>
      </w:r>
      <w:proofErr w:type="spellStart"/>
      <w:r w:rsidRPr="008E4A1D">
        <w:rPr>
          <w:rFonts w:ascii="Times New Roman" w:hAnsi="Times New Roman" w:cs="Times New Roman"/>
          <w:lang w:val="en-US"/>
        </w:rPr>
        <w:t>Menyerbu</w:t>
      </w:r>
      <w:proofErr w:type="spellEnd"/>
      <w:r w:rsidRPr="008E4A1D">
        <w:rPr>
          <w:rFonts w:ascii="Times New Roman" w:hAnsi="Times New Roman" w:cs="Times New Roman"/>
          <w:lang w:val="en-US"/>
        </w:rPr>
        <w:t xml:space="preserve">' 2018. </w:t>
      </w:r>
      <w:r w:rsidRPr="008E4A1D">
        <w:rPr>
          <w:rFonts w:ascii="Times New Roman" w:hAnsi="Times New Roman" w:cs="Times New Roman"/>
          <w:lang w:val="en-US"/>
        </w:rPr>
        <w:br/>
        <w:t>URL</w:t>
      </w:r>
      <w:r w:rsidRPr="008A4D0B">
        <w:rPr>
          <w:rFonts w:ascii="Times New Roman" w:hAnsi="Times New Roman" w:cs="Times New Roman"/>
          <w:lang w:val="en-US"/>
        </w:rPr>
        <w:t xml:space="preserve">: </w:t>
      </w:r>
      <w:r w:rsidRPr="008E4A1D">
        <w:rPr>
          <w:rFonts w:ascii="Times New Roman" w:hAnsi="Times New Roman" w:cs="Times New Roman"/>
          <w:lang w:val="en-US"/>
        </w:rPr>
        <w:t>https</w:t>
      </w:r>
      <w:r w:rsidRPr="008A4D0B">
        <w:rPr>
          <w:rFonts w:ascii="Times New Roman" w:hAnsi="Times New Roman" w:cs="Times New Roman"/>
          <w:lang w:val="en-US"/>
        </w:rPr>
        <w:t>://</w:t>
      </w:r>
      <w:r w:rsidRPr="008E4A1D">
        <w:rPr>
          <w:rFonts w:ascii="Times New Roman" w:hAnsi="Times New Roman" w:cs="Times New Roman"/>
          <w:lang w:val="en-US"/>
        </w:rPr>
        <w:t>news</w:t>
      </w:r>
      <w:r w:rsidRPr="008A4D0B">
        <w:rPr>
          <w:rFonts w:ascii="Times New Roman" w:hAnsi="Times New Roman" w:cs="Times New Roman"/>
          <w:lang w:val="en-US"/>
        </w:rPr>
        <w:t>.</w:t>
      </w:r>
      <w:r w:rsidRPr="008E4A1D">
        <w:rPr>
          <w:rFonts w:ascii="Times New Roman" w:hAnsi="Times New Roman" w:cs="Times New Roman"/>
          <w:lang w:val="en-US"/>
        </w:rPr>
        <w:t>detik</w:t>
      </w:r>
      <w:r w:rsidRPr="008A4D0B">
        <w:rPr>
          <w:rFonts w:ascii="Times New Roman" w:hAnsi="Times New Roman" w:cs="Times New Roman"/>
          <w:lang w:val="en-US"/>
        </w:rPr>
        <w:t>.</w:t>
      </w:r>
      <w:r w:rsidRPr="008E4A1D">
        <w:rPr>
          <w:rFonts w:ascii="Times New Roman" w:hAnsi="Times New Roman" w:cs="Times New Roman"/>
          <w:lang w:val="en-US"/>
        </w:rPr>
        <w:t>com</w:t>
      </w:r>
      <w:r w:rsidRPr="008A4D0B">
        <w:rPr>
          <w:rFonts w:ascii="Times New Roman" w:hAnsi="Times New Roman" w:cs="Times New Roman"/>
          <w:lang w:val="en-US"/>
        </w:rPr>
        <w:t>/</w:t>
      </w:r>
      <w:r w:rsidRPr="008E4A1D">
        <w:rPr>
          <w:rFonts w:ascii="Times New Roman" w:hAnsi="Times New Roman" w:cs="Times New Roman"/>
          <w:lang w:val="en-US"/>
        </w:rPr>
        <w:t>berita</w:t>
      </w:r>
      <w:r w:rsidRPr="008A4D0B">
        <w:rPr>
          <w:rFonts w:ascii="Times New Roman" w:hAnsi="Times New Roman" w:cs="Times New Roman"/>
          <w:lang w:val="en-US"/>
        </w:rPr>
        <w:t>/</w:t>
      </w:r>
      <w:r w:rsidRPr="008E4A1D">
        <w:rPr>
          <w:rFonts w:ascii="Times New Roman" w:hAnsi="Times New Roman" w:cs="Times New Roman"/>
          <w:lang w:val="en-US"/>
        </w:rPr>
        <w:t>d</w:t>
      </w:r>
      <w:r w:rsidRPr="008A4D0B">
        <w:rPr>
          <w:rFonts w:ascii="Times New Roman" w:hAnsi="Times New Roman" w:cs="Times New Roman"/>
          <w:lang w:val="en-US"/>
        </w:rPr>
        <w:t>-4149185/</w:t>
      </w:r>
      <w:r w:rsidRPr="008E4A1D">
        <w:rPr>
          <w:rFonts w:ascii="Times New Roman" w:hAnsi="Times New Roman" w:cs="Times New Roman"/>
          <w:lang w:val="en-US"/>
        </w:rPr>
        <w:t>festival</w:t>
      </w:r>
      <w:r w:rsidRPr="008A4D0B">
        <w:rPr>
          <w:rFonts w:ascii="Times New Roman" w:hAnsi="Times New Roman" w:cs="Times New Roman"/>
          <w:lang w:val="en-US"/>
        </w:rPr>
        <w:t>-</w:t>
      </w:r>
      <w:r w:rsidRPr="008E4A1D">
        <w:rPr>
          <w:rFonts w:ascii="Times New Roman" w:hAnsi="Times New Roman" w:cs="Times New Roman"/>
          <w:lang w:val="en-US"/>
        </w:rPr>
        <w:t>indonesia</w:t>
      </w:r>
      <w:r w:rsidRPr="008A4D0B">
        <w:rPr>
          <w:rFonts w:ascii="Times New Roman" w:hAnsi="Times New Roman" w:cs="Times New Roman"/>
          <w:lang w:val="en-US"/>
        </w:rPr>
        <w:t>-</w:t>
      </w:r>
      <w:r w:rsidRPr="008E4A1D">
        <w:rPr>
          <w:rFonts w:ascii="Times New Roman" w:hAnsi="Times New Roman" w:cs="Times New Roman"/>
          <w:lang w:val="en-US"/>
        </w:rPr>
        <w:t>ketiga</w:t>
      </w:r>
      <w:r w:rsidRPr="008A4D0B">
        <w:rPr>
          <w:rFonts w:ascii="Times New Roman" w:hAnsi="Times New Roman" w:cs="Times New Roman"/>
          <w:lang w:val="en-US"/>
        </w:rPr>
        <w:t>-</w:t>
      </w:r>
      <w:r w:rsidRPr="008E4A1D">
        <w:rPr>
          <w:rFonts w:ascii="Times New Roman" w:hAnsi="Times New Roman" w:cs="Times New Roman"/>
          <w:lang w:val="en-US"/>
        </w:rPr>
        <w:t>dibuka</w:t>
      </w:r>
      <w:r w:rsidRPr="008A4D0B">
        <w:rPr>
          <w:rFonts w:ascii="Times New Roman" w:hAnsi="Times New Roman" w:cs="Times New Roman"/>
          <w:lang w:val="en-US"/>
        </w:rPr>
        <w:t>-</w:t>
      </w:r>
      <w:r w:rsidRPr="008E4A1D">
        <w:rPr>
          <w:rFonts w:ascii="Times New Roman" w:hAnsi="Times New Roman" w:cs="Times New Roman"/>
          <w:lang w:val="en-US"/>
        </w:rPr>
        <w:t>warga</w:t>
      </w:r>
      <w:r w:rsidRPr="008A4D0B">
        <w:rPr>
          <w:rFonts w:ascii="Times New Roman" w:hAnsi="Times New Roman" w:cs="Times New Roman"/>
          <w:lang w:val="en-US"/>
        </w:rPr>
        <w:t>-</w:t>
      </w:r>
      <w:r w:rsidRPr="008E4A1D">
        <w:rPr>
          <w:rFonts w:ascii="Times New Roman" w:hAnsi="Times New Roman" w:cs="Times New Roman"/>
          <w:lang w:val="en-US"/>
        </w:rPr>
        <w:t>moskow</w:t>
      </w:r>
      <w:r w:rsidRPr="008A4D0B">
        <w:rPr>
          <w:rFonts w:ascii="Times New Roman" w:hAnsi="Times New Roman" w:cs="Times New Roman"/>
          <w:lang w:val="en-US"/>
        </w:rPr>
        <w:t>-</w:t>
      </w:r>
      <w:r w:rsidRPr="008E4A1D">
        <w:rPr>
          <w:rFonts w:ascii="Times New Roman" w:hAnsi="Times New Roman" w:cs="Times New Roman"/>
          <w:lang w:val="en-US"/>
        </w:rPr>
        <w:t>datang</w:t>
      </w:r>
      <w:r w:rsidRPr="008A4D0B">
        <w:rPr>
          <w:rFonts w:ascii="Times New Roman" w:hAnsi="Times New Roman" w:cs="Times New Roman"/>
          <w:lang w:val="en-US"/>
        </w:rPr>
        <w:t>-</w:t>
      </w:r>
      <w:r w:rsidRPr="008E4A1D">
        <w:rPr>
          <w:rFonts w:ascii="Times New Roman" w:hAnsi="Times New Roman" w:cs="Times New Roman"/>
          <w:lang w:val="en-US"/>
        </w:rPr>
        <w:t>menyerbu</w:t>
      </w:r>
      <w:r w:rsidRPr="008A4D0B">
        <w:rPr>
          <w:rFonts w:ascii="Times New Roman" w:hAnsi="Times New Roman" w:cs="Times New Roman"/>
          <w:lang w:val="en-US"/>
        </w:rPr>
        <w:t xml:space="preserve">. </w:t>
      </w:r>
      <w:r w:rsidRPr="008E4A1D">
        <w:rPr>
          <w:rFonts w:ascii="Times New Roman" w:hAnsi="Times New Roman" w:cs="Times New Roman"/>
          <w:lang w:val="en-US"/>
        </w:rPr>
        <w:t>(</w:t>
      </w:r>
      <w:r>
        <w:rPr>
          <w:rFonts w:ascii="Times New Roman" w:hAnsi="Times New Roman" w:cs="Times New Roman"/>
        </w:rPr>
        <w:t>д</w:t>
      </w:r>
      <w:r w:rsidRPr="003535E3">
        <w:rPr>
          <w:rFonts w:ascii="Times New Roman" w:hAnsi="Times New Roman" w:cs="Times New Roman"/>
        </w:rPr>
        <w:t>ата</w:t>
      </w:r>
      <w:r w:rsidRPr="008E4A1D">
        <w:rPr>
          <w:rFonts w:ascii="Times New Roman" w:hAnsi="Times New Roman" w:cs="Times New Roman"/>
          <w:lang w:val="en-US"/>
        </w:rPr>
        <w:t xml:space="preserve"> </w:t>
      </w:r>
      <w:r w:rsidRPr="003535E3">
        <w:rPr>
          <w:rFonts w:ascii="Times New Roman" w:hAnsi="Times New Roman" w:cs="Times New Roman"/>
        </w:rPr>
        <w:t>обращения</w:t>
      </w:r>
      <w:r w:rsidRPr="008E4A1D">
        <w:rPr>
          <w:rFonts w:ascii="Times New Roman" w:hAnsi="Times New Roman" w:cs="Times New Roman"/>
          <w:lang w:val="en-US"/>
        </w:rPr>
        <w:t>: 27.03.2020)</w:t>
      </w:r>
    </w:p>
  </w:footnote>
  <w:footnote w:id="115">
    <w:p w:rsidR="00AB7627" w:rsidRPr="008E4A1D" w:rsidRDefault="00AB7627" w:rsidP="008E4A1D">
      <w:pPr>
        <w:pStyle w:val="a3"/>
        <w:rPr>
          <w:lang w:val="en-US"/>
        </w:rPr>
      </w:pPr>
      <w:r>
        <w:rPr>
          <w:rStyle w:val="a5"/>
        </w:rPr>
        <w:footnoteRef/>
      </w:r>
      <w:proofErr w:type="spellStart"/>
      <w:r w:rsidRPr="008E4A1D">
        <w:rPr>
          <w:rFonts w:ascii="Times New Roman" w:hAnsi="Times New Roman" w:cs="Times New Roman"/>
          <w:lang w:val="en-US"/>
        </w:rPr>
        <w:t>Kedutaan</w:t>
      </w:r>
      <w:proofErr w:type="spellEnd"/>
      <w:r w:rsidRPr="008E4A1D">
        <w:rPr>
          <w:rFonts w:ascii="Times New Roman" w:hAnsi="Times New Roman" w:cs="Times New Roman"/>
          <w:lang w:val="en-US"/>
        </w:rPr>
        <w:t xml:space="preserve"> </w:t>
      </w:r>
      <w:proofErr w:type="spellStart"/>
      <w:r w:rsidRPr="008E4A1D">
        <w:rPr>
          <w:rFonts w:ascii="Times New Roman" w:hAnsi="Times New Roman" w:cs="Times New Roman"/>
          <w:lang w:val="en-US"/>
        </w:rPr>
        <w:t>Besar</w:t>
      </w:r>
      <w:proofErr w:type="spellEnd"/>
      <w:r w:rsidRPr="008E4A1D">
        <w:rPr>
          <w:rFonts w:ascii="Times New Roman" w:hAnsi="Times New Roman" w:cs="Times New Roman"/>
          <w:lang w:val="en-US"/>
        </w:rPr>
        <w:t xml:space="preserve"> </w:t>
      </w:r>
      <w:proofErr w:type="spellStart"/>
      <w:r w:rsidRPr="008E4A1D">
        <w:rPr>
          <w:rFonts w:ascii="Times New Roman" w:hAnsi="Times New Roman" w:cs="Times New Roman"/>
          <w:lang w:val="en-US"/>
        </w:rPr>
        <w:t>Republik</w:t>
      </w:r>
      <w:proofErr w:type="spellEnd"/>
      <w:r w:rsidRPr="008E4A1D">
        <w:rPr>
          <w:rFonts w:ascii="Times New Roman" w:hAnsi="Times New Roman" w:cs="Times New Roman"/>
          <w:lang w:val="en-US"/>
        </w:rPr>
        <w:t xml:space="preserve"> </w:t>
      </w:r>
      <w:proofErr w:type="spellStart"/>
      <w:r w:rsidRPr="008E4A1D">
        <w:rPr>
          <w:rFonts w:ascii="Times New Roman" w:hAnsi="Times New Roman" w:cs="Times New Roman"/>
          <w:lang w:val="en-US"/>
        </w:rPr>
        <w:t>Indonesiadi</w:t>
      </w:r>
      <w:proofErr w:type="spellEnd"/>
      <w:r w:rsidRPr="008E4A1D">
        <w:rPr>
          <w:rFonts w:ascii="Times New Roman" w:hAnsi="Times New Roman" w:cs="Times New Roman"/>
          <w:lang w:val="en-US"/>
        </w:rPr>
        <w:t xml:space="preserve"> Moscow. </w:t>
      </w:r>
      <w:r w:rsidRPr="008E4A1D">
        <w:rPr>
          <w:rFonts w:ascii="Times New Roman" w:hAnsi="Times New Roman" w:cs="Times New Roman"/>
          <w:lang w:val="en-US"/>
        </w:rPr>
        <w:br/>
        <w:t>URL: https://kemlu.go.id/moscow/id/news/1563/antara-bisnis-dan-budaya-di-festival-indonesia-moskow. (</w:t>
      </w:r>
      <w:r>
        <w:rPr>
          <w:rFonts w:ascii="Times New Roman" w:hAnsi="Times New Roman" w:cs="Times New Roman"/>
        </w:rPr>
        <w:t>д</w:t>
      </w:r>
      <w:r w:rsidRPr="00E6063A">
        <w:rPr>
          <w:rFonts w:ascii="Times New Roman" w:hAnsi="Times New Roman" w:cs="Times New Roman"/>
        </w:rPr>
        <w:t>ата</w:t>
      </w:r>
      <w:r w:rsidRPr="008E4A1D">
        <w:rPr>
          <w:rFonts w:ascii="Times New Roman" w:hAnsi="Times New Roman" w:cs="Times New Roman"/>
          <w:lang w:val="en-US"/>
        </w:rPr>
        <w:t xml:space="preserve"> </w:t>
      </w:r>
      <w:r w:rsidRPr="00E6063A">
        <w:rPr>
          <w:rFonts w:ascii="Times New Roman" w:hAnsi="Times New Roman" w:cs="Times New Roman"/>
        </w:rPr>
        <w:t>обращения</w:t>
      </w:r>
      <w:r w:rsidRPr="008E4A1D">
        <w:rPr>
          <w:rFonts w:ascii="Times New Roman" w:hAnsi="Times New Roman" w:cs="Times New Roman"/>
          <w:lang w:val="en-US"/>
        </w:rPr>
        <w:t>: 27.03.2020)</w:t>
      </w:r>
    </w:p>
  </w:footnote>
  <w:footnote w:id="116">
    <w:p w:rsidR="00AB7627" w:rsidRPr="008E4A1D" w:rsidRDefault="00AB7627" w:rsidP="008E4A1D">
      <w:pPr>
        <w:pStyle w:val="a3"/>
        <w:rPr>
          <w:rFonts w:ascii="Times New Roman" w:hAnsi="Times New Roman" w:cs="Times New Roman"/>
          <w:lang w:val="en-US"/>
        </w:rPr>
      </w:pPr>
      <w:r w:rsidRPr="00E6063A">
        <w:rPr>
          <w:rStyle w:val="a5"/>
          <w:rFonts w:ascii="Times New Roman" w:hAnsi="Times New Roman" w:cs="Times New Roman"/>
        </w:rPr>
        <w:footnoteRef/>
      </w:r>
      <w:r>
        <w:rPr>
          <w:rFonts w:ascii="Times New Roman" w:hAnsi="Times New Roman" w:cs="Times New Roman"/>
        </w:rPr>
        <w:t>Там</w:t>
      </w:r>
      <w:r w:rsidRPr="008E4A1D">
        <w:rPr>
          <w:rFonts w:ascii="Times New Roman" w:hAnsi="Times New Roman" w:cs="Times New Roman"/>
          <w:lang w:val="en-US"/>
        </w:rPr>
        <w:t xml:space="preserve"> </w:t>
      </w:r>
      <w:r>
        <w:rPr>
          <w:rFonts w:ascii="Times New Roman" w:hAnsi="Times New Roman" w:cs="Times New Roman"/>
        </w:rPr>
        <w:t>же</w:t>
      </w:r>
      <w:r w:rsidRPr="008E4A1D">
        <w:rPr>
          <w:rFonts w:ascii="Times New Roman" w:hAnsi="Times New Roman" w:cs="Times New Roman"/>
          <w:lang w:val="en-US"/>
        </w:rPr>
        <w:t>.</w:t>
      </w:r>
    </w:p>
  </w:footnote>
  <w:footnote w:id="117">
    <w:p w:rsidR="00AB7627" w:rsidRPr="008E4A1D" w:rsidRDefault="00AB7627" w:rsidP="008E4A1D">
      <w:pPr>
        <w:pStyle w:val="a3"/>
        <w:rPr>
          <w:rFonts w:ascii="Times New Roman" w:hAnsi="Times New Roman" w:cs="Times New Roman"/>
          <w:lang w:val="en-US"/>
        </w:rPr>
      </w:pPr>
      <w:r w:rsidRPr="00095E44">
        <w:rPr>
          <w:rStyle w:val="a5"/>
          <w:rFonts w:ascii="Times New Roman" w:hAnsi="Times New Roman" w:cs="Times New Roman"/>
        </w:rPr>
        <w:footnoteRef/>
      </w:r>
      <w:r w:rsidRPr="008E4A1D">
        <w:rPr>
          <w:rFonts w:ascii="Times New Roman" w:hAnsi="Times New Roman" w:cs="Times New Roman"/>
          <w:lang w:val="en-US"/>
        </w:rPr>
        <w:t>Festival Indonesia in Moscow. URL: https://indonesiafest.ru/eng. (</w:t>
      </w:r>
      <w:r>
        <w:rPr>
          <w:rFonts w:ascii="Times New Roman" w:hAnsi="Times New Roman" w:cs="Times New Roman"/>
        </w:rPr>
        <w:t>д</w:t>
      </w:r>
      <w:r w:rsidRPr="00095E44">
        <w:rPr>
          <w:rFonts w:ascii="Times New Roman" w:hAnsi="Times New Roman" w:cs="Times New Roman"/>
        </w:rPr>
        <w:t>ата</w:t>
      </w:r>
      <w:r w:rsidRPr="008E4A1D">
        <w:rPr>
          <w:rFonts w:ascii="Times New Roman" w:hAnsi="Times New Roman" w:cs="Times New Roman"/>
          <w:lang w:val="en-US"/>
        </w:rPr>
        <w:t xml:space="preserve"> </w:t>
      </w:r>
      <w:r w:rsidRPr="00095E44">
        <w:rPr>
          <w:rFonts w:ascii="Times New Roman" w:hAnsi="Times New Roman" w:cs="Times New Roman"/>
        </w:rPr>
        <w:t>обращения</w:t>
      </w:r>
      <w:r w:rsidRPr="008E4A1D">
        <w:rPr>
          <w:rFonts w:ascii="Times New Roman" w:hAnsi="Times New Roman" w:cs="Times New Roman"/>
          <w:lang w:val="en-US"/>
        </w:rPr>
        <w:t>: 27.03.2020)</w:t>
      </w:r>
    </w:p>
  </w:footnote>
  <w:footnote w:id="118">
    <w:p w:rsidR="00AB7627" w:rsidRPr="008E4A1D" w:rsidRDefault="00AB7627" w:rsidP="008E4A1D">
      <w:pPr>
        <w:pStyle w:val="a3"/>
        <w:rPr>
          <w:rFonts w:ascii="Times New Roman" w:hAnsi="Times New Roman" w:cs="Times New Roman"/>
          <w:lang w:val="en-US"/>
        </w:rPr>
      </w:pPr>
      <w:r w:rsidRPr="00A963C3">
        <w:rPr>
          <w:rStyle w:val="a5"/>
          <w:rFonts w:ascii="Times New Roman" w:hAnsi="Times New Roman" w:cs="Times New Roman"/>
        </w:rPr>
        <w:footnoteRef/>
      </w:r>
      <w:r w:rsidRPr="008E4A1D">
        <w:rPr>
          <w:rFonts w:ascii="Times New Roman" w:hAnsi="Times New Roman" w:cs="Times New Roman"/>
          <w:lang w:val="en-US"/>
        </w:rPr>
        <w:t xml:space="preserve"> Detik.com. - Festival Indonesia </w:t>
      </w:r>
      <w:proofErr w:type="spellStart"/>
      <w:r w:rsidRPr="008E4A1D">
        <w:rPr>
          <w:rFonts w:ascii="Times New Roman" w:hAnsi="Times New Roman" w:cs="Times New Roman"/>
          <w:lang w:val="en-US"/>
        </w:rPr>
        <w:t>Diserbu</w:t>
      </w:r>
      <w:proofErr w:type="spellEnd"/>
      <w:r w:rsidRPr="008E4A1D">
        <w:rPr>
          <w:rFonts w:ascii="Times New Roman" w:hAnsi="Times New Roman" w:cs="Times New Roman"/>
          <w:lang w:val="en-US"/>
        </w:rPr>
        <w:t xml:space="preserve"> </w:t>
      </w:r>
      <w:proofErr w:type="spellStart"/>
      <w:r w:rsidRPr="008E4A1D">
        <w:rPr>
          <w:rFonts w:ascii="Times New Roman" w:hAnsi="Times New Roman" w:cs="Times New Roman"/>
          <w:lang w:val="en-US"/>
        </w:rPr>
        <w:t>Pengunjung</w:t>
      </w:r>
      <w:proofErr w:type="spellEnd"/>
      <w:r w:rsidRPr="008E4A1D">
        <w:rPr>
          <w:rFonts w:ascii="Times New Roman" w:hAnsi="Times New Roman" w:cs="Times New Roman"/>
          <w:lang w:val="en-US"/>
        </w:rPr>
        <w:t>. URL: https://news.detik.com/berita/d-4446725/digelar-1-4-agustus-festival-indonesia-di-moskow-diserbu</w:t>
      </w:r>
      <w:r w:rsidRPr="008E4A1D">
        <w:rPr>
          <w:rFonts w:ascii="Times New Roman" w:hAnsi="Times New Roman" w:cs="Times New Roman"/>
          <w:lang w:val="en-US"/>
        </w:rPr>
        <w:br/>
        <w:t>(</w:t>
      </w:r>
      <w:r>
        <w:rPr>
          <w:rFonts w:ascii="Times New Roman" w:hAnsi="Times New Roman" w:cs="Times New Roman"/>
        </w:rPr>
        <w:t>д</w:t>
      </w:r>
      <w:r w:rsidRPr="00A963C3">
        <w:rPr>
          <w:rFonts w:ascii="Times New Roman" w:hAnsi="Times New Roman" w:cs="Times New Roman"/>
        </w:rPr>
        <w:t>ата</w:t>
      </w:r>
      <w:r w:rsidRPr="008E4A1D">
        <w:rPr>
          <w:rFonts w:ascii="Times New Roman" w:hAnsi="Times New Roman" w:cs="Times New Roman"/>
          <w:lang w:val="en-US"/>
        </w:rPr>
        <w:t xml:space="preserve"> </w:t>
      </w:r>
      <w:r w:rsidRPr="00A963C3">
        <w:rPr>
          <w:rFonts w:ascii="Times New Roman" w:hAnsi="Times New Roman" w:cs="Times New Roman"/>
        </w:rPr>
        <w:t>обращения</w:t>
      </w:r>
      <w:r w:rsidRPr="008E4A1D">
        <w:rPr>
          <w:rFonts w:ascii="Times New Roman" w:hAnsi="Times New Roman" w:cs="Times New Roman"/>
          <w:lang w:val="en-US"/>
        </w:rPr>
        <w:t>: 27.03.2020)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812D7"/>
    <w:multiLevelType w:val="hybridMultilevel"/>
    <w:tmpl w:val="E49000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ED3AF6"/>
    <w:multiLevelType w:val="multilevel"/>
    <w:tmpl w:val="77A0D0C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21A2C1C"/>
    <w:multiLevelType w:val="hybridMultilevel"/>
    <w:tmpl w:val="CD32A81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145665AD"/>
    <w:multiLevelType w:val="hybridMultilevel"/>
    <w:tmpl w:val="DB5A9BC2"/>
    <w:lvl w:ilvl="0" w:tplc="D62012D0">
      <w:start w:val="1"/>
      <w:numFmt w:val="decimal"/>
      <w:lvlText w:val="%1."/>
      <w:lvlJc w:val="left"/>
      <w:pPr>
        <w:ind w:left="106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8581C62"/>
    <w:multiLevelType w:val="hybridMultilevel"/>
    <w:tmpl w:val="45A6774E"/>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5" w15:restartNumberingAfterBreak="0">
    <w:nsid w:val="2A7B67F7"/>
    <w:multiLevelType w:val="hybridMultilevel"/>
    <w:tmpl w:val="2AD6B1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CCE2444"/>
    <w:multiLevelType w:val="hybridMultilevel"/>
    <w:tmpl w:val="CAC2F142"/>
    <w:lvl w:ilvl="0" w:tplc="0570ED10">
      <w:start w:val="2"/>
      <w:numFmt w:val="bullet"/>
      <w:lvlText w:val="-"/>
      <w:lvlJc w:val="left"/>
      <w:pPr>
        <w:ind w:left="76" w:hanging="360"/>
      </w:pPr>
      <w:rPr>
        <w:rFonts w:ascii="Times New Roman" w:eastAsiaTheme="minorHAnsi" w:hAnsi="Times New Roman" w:cs="Times New Roman" w:hint="default"/>
      </w:rPr>
    </w:lvl>
    <w:lvl w:ilvl="1" w:tplc="04090003" w:tentative="1">
      <w:start w:val="1"/>
      <w:numFmt w:val="bullet"/>
      <w:lvlText w:val="o"/>
      <w:lvlJc w:val="left"/>
      <w:pPr>
        <w:ind w:left="796" w:hanging="360"/>
      </w:pPr>
      <w:rPr>
        <w:rFonts w:ascii="Courier New" w:hAnsi="Courier New" w:cs="Courier New" w:hint="default"/>
      </w:rPr>
    </w:lvl>
    <w:lvl w:ilvl="2" w:tplc="04090005" w:tentative="1">
      <w:start w:val="1"/>
      <w:numFmt w:val="bullet"/>
      <w:lvlText w:val=""/>
      <w:lvlJc w:val="left"/>
      <w:pPr>
        <w:ind w:left="1516" w:hanging="360"/>
      </w:pPr>
      <w:rPr>
        <w:rFonts w:ascii="Wingdings" w:hAnsi="Wingdings" w:hint="default"/>
      </w:rPr>
    </w:lvl>
    <w:lvl w:ilvl="3" w:tplc="04090001" w:tentative="1">
      <w:start w:val="1"/>
      <w:numFmt w:val="bullet"/>
      <w:lvlText w:val=""/>
      <w:lvlJc w:val="left"/>
      <w:pPr>
        <w:ind w:left="2236" w:hanging="360"/>
      </w:pPr>
      <w:rPr>
        <w:rFonts w:ascii="Symbol" w:hAnsi="Symbol" w:hint="default"/>
      </w:rPr>
    </w:lvl>
    <w:lvl w:ilvl="4" w:tplc="04090003" w:tentative="1">
      <w:start w:val="1"/>
      <w:numFmt w:val="bullet"/>
      <w:lvlText w:val="o"/>
      <w:lvlJc w:val="left"/>
      <w:pPr>
        <w:ind w:left="2956" w:hanging="360"/>
      </w:pPr>
      <w:rPr>
        <w:rFonts w:ascii="Courier New" w:hAnsi="Courier New" w:cs="Courier New" w:hint="default"/>
      </w:rPr>
    </w:lvl>
    <w:lvl w:ilvl="5" w:tplc="04090005" w:tentative="1">
      <w:start w:val="1"/>
      <w:numFmt w:val="bullet"/>
      <w:lvlText w:val=""/>
      <w:lvlJc w:val="left"/>
      <w:pPr>
        <w:ind w:left="3676" w:hanging="360"/>
      </w:pPr>
      <w:rPr>
        <w:rFonts w:ascii="Wingdings" w:hAnsi="Wingdings" w:hint="default"/>
      </w:rPr>
    </w:lvl>
    <w:lvl w:ilvl="6" w:tplc="04090001" w:tentative="1">
      <w:start w:val="1"/>
      <w:numFmt w:val="bullet"/>
      <w:lvlText w:val=""/>
      <w:lvlJc w:val="left"/>
      <w:pPr>
        <w:ind w:left="4396" w:hanging="360"/>
      </w:pPr>
      <w:rPr>
        <w:rFonts w:ascii="Symbol" w:hAnsi="Symbol" w:hint="default"/>
      </w:rPr>
    </w:lvl>
    <w:lvl w:ilvl="7" w:tplc="04090003" w:tentative="1">
      <w:start w:val="1"/>
      <w:numFmt w:val="bullet"/>
      <w:lvlText w:val="o"/>
      <w:lvlJc w:val="left"/>
      <w:pPr>
        <w:ind w:left="5116" w:hanging="360"/>
      </w:pPr>
      <w:rPr>
        <w:rFonts w:ascii="Courier New" w:hAnsi="Courier New" w:cs="Courier New" w:hint="default"/>
      </w:rPr>
    </w:lvl>
    <w:lvl w:ilvl="8" w:tplc="04090005" w:tentative="1">
      <w:start w:val="1"/>
      <w:numFmt w:val="bullet"/>
      <w:lvlText w:val=""/>
      <w:lvlJc w:val="left"/>
      <w:pPr>
        <w:ind w:left="5836" w:hanging="360"/>
      </w:pPr>
      <w:rPr>
        <w:rFonts w:ascii="Wingdings" w:hAnsi="Wingdings" w:hint="default"/>
      </w:rPr>
    </w:lvl>
  </w:abstractNum>
  <w:abstractNum w:abstractNumId="7" w15:restartNumberingAfterBreak="0">
    <w:nsid w:val="3A325ED0"/>
    <w:multiLevelType w:val="hybridMultilevel"/>
    <w:tmpl w:val="95C2D5CC"/>
    <w:lvl w:ilvl="0" w:tplc="6C2AF678">
      <w:start w:val="1"/>
      <w:numFmt w:val="decimal"/>
      <w:lvlText w:val="%1."/>
      <w:lvlJc w:val="left"/>
      <w:pPr>
        <w:ind w:left="1069" w:hanging="360"/>
      </w:pPr>
      <w:rPr>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40332160"/>
    <w:multiLevelType w:val="hybridMultilevel"/>
    <w:tmpl w:val="09DEE4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422D6EB7"/>
    <w:multiLevelType w:val="hybridMultilevel"/>
    <w:tmpl w:val="584A82A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EB3758"/>
    <w:multiLevelType w:val="hybridMultilevel"/>
    <w:tmpl w:val="047A034E"/>
    <w:lvl w:ilvl="0" w:tplc="D62012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4E083C14"/>
    <w:multiLevelType w:val="hybridMultilevel"/>
    <w:tmpl w:val="80BC0BC4"/>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5515563F"/>
    <w:multiLevelType w:val="hybridMultilevel"/>
    <w:tmpl w:val="AF5023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9F55C3B"/>
    <w:multiLevelType w:val="hybridMultilevel"/>
    <w:tmpl w:val="05CCC6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3DE66DD"/>
    <w:multiLevelType w:val="hybridMultilevel"/>
    <w:tmpl w:val="D33C1DC6"/>
    <w:lvl w:ilvl="0" w:tplc="D62012D0">
      <w:start w:val="1"/>
      <w:numFmt w:val="decimal"/>
      <w:lvlText w:val="%1."/>
      <w:lvlJc w:val="left"/>
      <w:pPr>
        <w:ind w:left="106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76E9146E"/>
    <w:multiLevelType w:val="hybridMultilevel"/>
    <w:tmpl w:val="A13876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0"/>
  </w:num>
  <w:num w:numId="3">
    <w:abstractNumId w:val="13"/>
  </w:num>
  <w:num w:numId="4">
    <w:abstractNumId w:val="0"/>
  </w:num>
  <w:num w:numId="5">
    <w:abstractNumId w:val="2"/>
  </w:num>
  <w:num w:numId="6">
    <w:abstractNumId w:val="12"/>
  </w:num>
  <w:num w:numId="7">
    <w:abstractNumId w:val="4"/>
  </w:num>
  <w:num w:numId="8">
    <w:abstractNumId w:val="6"/>
  </w:num>
  <w:num w:numId="9">
    <w:abstractNumId w:val="9"/>
  </w:num>
  <w:num w:numId="10">
    <w:abstractNumId w:val="11"/>
  </w:num>
  <w:num w:numId="11">
    <w:abstractNumId w:val="15"/>
  </w:num>
  <w:num w:numId="12">
    <w:abstractNumId w:val="8"/>
  </w:num>
  <w:num w:numId="13">
    <w:abstractNumId w:val="5"/>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318"/>
    <w:rsid w:val="000B5992"/>
    <w:rsid w:val="000E4CDF"/>
    <w:rsid w:val="00146A68"/>
    <w:rsid w:val="002A0BE0"/>
    <w:rsid w:val="00313318"/>
    <w:rsid w:val="00320F7A"/>
    <w:rsid w:val="003416D0"/>
    <w:rsid w:val="00355641"/>
    <w:rsid w:val="003C2186"/>
    <w:rsid w:val="0046355A"/>
    <w:rsid w:val="004A491C"/>
    <w:rsid w:val="004A6F56"/>
    <w:rsid w:val="00520388"/>
    <w:rsid w:val="00524495"/>
    <w:rsid w:val="005F2689"/>
    <w:rsid w:val="00637527"/>
    <w:rsid w:val="007176E8"/>
    <w:rsid w:val="007309D7"/>
    <w:rsid w:val="0074515E"/>
    <w:rsid w:val="007969A5"/>
    <w:rsid w:val="007B78B2"/>
    <w:rsid w:val="008140EB"/>
    <w:rsid w:val="00827EC3"/>
    <w:rsid w:val="00845584"/>
    <w:rsid w:val="008E4A1D"/>
    <w:rsid w:val="0094014B"/>
    <w:rsid w:val="009C01CC"/>
    <w:rsid w:val="00A535A3"/>
    <w:rsid w:val="00A75BEA"/>
    <w:rsid w:val="00AB7627"/>
    <w:rsid w:val="00BA1675"/>
    <w:rsid w:val="00BA6388"/>
    <w:rsid w:val="00BF3A7F"/>
    <w:rsid w:val="00C04956"/>
    <w:rsid w:val="00C14057"/>
    <w:rsid w:val="00D33BE2"/>
    <w:rsid w:val="00D873E1"/>
    <w:rsid w:val="00DB7C70"/>
    <w:rsid w:val="00DF6203"/>
    <w:rsid w:val="00E236F2"/>
    <w:rsid w:val="00E269EC"/>
    <w:rsid w:val="00E53DC0"/>
    <w:rsid w:val="00EA1AC3"/>
    <w:rsid w:val="00EC7FEC"/>
    <w:rsid w:val="00FA10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12D18AC"/>
  <w15:chartTrackingRefBased/>
  <w15:docId w15:val="{C4AF7DC7-DB11-42B0-9574-7A2F2BFA6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13318"/>
    <w:pPr>
      <w:spacing w:after="0" w:line="240" w:lineRule="auto"/>
    </w:pPr>
    <w:rPr>
      <w:rFonts w:ascii="Calibri" w:hAnsi="Calibri"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 Знак Знак,Текст сноски Знак Знак Знак Знак Знак Знак Зна Знак,Текст сноски Знак Знак,Текст сноски Знак2,Текст сноски Знак1 Знак1 Знак,Текст сноски Знак Знак2 Знак Знак,Текст сноски Знак1 Знак Знак Знак"/>
    <w:basedOn w:val="a"/>
    <w:link w:val="a4"/>
    <w:unhideWhenUsed/>
    <w:rsid w:val="005F2689"/>
    <w:rPr>
      <w:rFonts w:asciiTheme="minorHAnsi" w:hAnsiTheme="minorHAnsi" w:cstheme="minorBidi"/>
    </w:rPr>
  </w:style>
  <w:style w:type="character" w:customStyle="1" w:styleId="a4">
    <w:name w:val="Текст сноски Знак"/>
    <w:aliases w:val="Текст сноски Знак Знак Знак Знак,Текст сноски Знак Знак Знак Знак Знак Знак Зна Знак Знак,Текст сноски Знак Знак Знак1,Текст сноски Знак2 Знак,Текст сноски Знак1 Знак1 Знак Знак,Текст сноски Знак Знак2 Знак Знак Знак"/>
    <w:basedOn w:val="a0"/>
    <w:link w:val="a3"/>
    <w:rsid w:val="005F2689"/>
    <w:rPr>
      <w:sz w:val="20"/>
      <w:szCs w:val="20"/>
    </w:rPr>
  </w:style>
  <w:style w:type="character" w:styleId="a5">
    <w:name w:val="footnote reference"/>
    <w:basedOn w:val="a0"/>
    <w:uiPriority w:val="99"/>
    <w:semiHidden/>
    <w:unhideWhenUsed/>
    <w:rsid w:val="005F2689"/>
    <w:rPr>
      <w:vertAlign w:val="superscript"/>
    </w:rPr>
  </w:style>
  <w:style w:type="paragraph" w:styleId="a6">
    <w:name w:val="List Paragraph"/>
    <w:basedOn w:val="a"/>
    <w:uiPriority w:val="34"/>
    <w:qFormat/>
    <w:rsid w:val="005F2689"/>
    <w:pPr>
      <w:ind w:left="720"/>
      <w:contextualSpacing/>
    </w:pPr>
  </w:style>
  <w:style w:type="character" w:styleId="a7">
    <w:name w:val="annotation reference"/>
    <w:basedOn w:val="a0"/>
    <w:uiPriority w:val="99"/>
    <w:semiHidden/>
    <w:unhideWhenUsed/>
    <w:rsid w:val="00637527"/>
    <w:rPr>
      <w:sz w:val="16"/>
      <w:szCs w:val="16"/>
    </w:rPr>
  </w:style>
  <w:style w:type="paragraph" w:styleId="a8">
    <w:name w:val="annotation text"/>
    <w:basedOn w:val="a"/>
    <w:link w:val="a9"/>
    <w:uiPriority w:val="99"/>
    <w:semiHidden/>
    <w:unhideWhenUsed/>
    <w:rsid w:val="00637527"/>
    <w:pPr>
      <w:spacing w:after="160"/>
    </w:pPr>
    <w:rPr>
      <w:rFonts w:asciiTheme="minorHAnsi" w:hAnsiTheme="minorHAnsi" w:cstheme="minorBidi"/>
    </w:rPr>
  </w:style>
  <w:style w:type="character" w:customStyle="1" w:styleId="a9">
    <w:name w:val="Текст примечания Знак"/>
    <w:basedOn w:val="a0"/>
    <w:link w:val="a8"/>
    <w:uiPriority w:val="99"/>
    <w:semiHidden/>
    <w:rsid w:val="00637527"/>
    <w:rPr>
      <w:sz w:val="20"/>
      <w:szCs w:val="20"/>
    </w:rPr>
  </w:style>
  <w:style w:type="paragraph" w:styleId="aa">
    <w:name w:val="Balloon Text"/>
    <w:basedOn w:val="a"/>
    <w:link w:val="ab"/>
    <w:uiPriority w:val="99"/>
    <w:semiHidden/>
    <w:unhideWhenUsed/>
    <w:rsid w:val="00637527"/>
    <w:rPr>
      <w:rFonts w:ascii="Segoe UI" w:hAnsi="Segoe UI" w:cs="Segoe UI"/>
      <w:sz w:val="18"/>
      <w:szCs w:val="18"/>
    </w:rPr>
  </w:style>
  <w:style w:type="character" w:customStyle="1" w:styleId="ab">
    <w:name w:val="Текст выноски Знак"/>
    <w:basedOn w:val="a0"/>
    <w:link w:val="aa"/>
    <w:uiPriority w:val="99"/>
    <w:semiHidden/>
    <w:rsid w:val="00637527"/>
    <w:rPr>
      <w:rFonts w:ascii="Segoe UI" w:hAnsi="Segoe UI" w:cs="Segoe UI"/>
      <w:sz w:val="18"/>
      <w:szCs w:val="18"/>
    </w:rPr>
  </w:style>
  <w:style w:type="character" w:styleId="ac">
    <w:name w:val="Hyperlink"/>
    <w:basedOn w:val="a0"/>
    <w:uiPriority w:val="99"/>
    <w:unhideWhenUsed/>
    <w:rsid w:val="008E4A1D"/>
    <w:rPr>
      <w:color w:val="0000FF"/>
      <w:u w:val="single"/>
    </w:rPr>
  </w:style>
  <w:style w:type="character" w:customStyle="1" w:styleId="1">
    <w:name w:val="Неразрешенное упоминание1"/>
    <w:basedOn w:val="a0"/>
    <w:uiPriority w:val="99"/>
    <w:semiHidden/>
    <w:unhideWhenUsed/>
    <w:rsid w:val="008E4A1D"/>
    <w:rPr>
      <w:color w:val="605E5C"/>
      <w:shd w:val="clear" w:color="auto" w:fill="E1DFDD"/>
    </w:rPr>
  </w:style>
  <w:style w:type="paragraph" w:styleId="ad">
    <w:name w:val="endnote text"/>
    <w:basedOn w:val="a"/>
    <w:link w:val="ae"/>
    <w:uiPriority w:val="99"/>
    <w:semiHidden/>
    <w:unhideWhenUsed/>
    <w:rsid w:val="008E4A1D"/>
    <w:rPr>
      <w:rFonts w:asciiTheme="minorHAnsi" w:hAnsiTheme="minorHAnsi" w:cstheme="minorBidi"/>
    </w:rPr>
  </w:style>
  <w:style w:type="character" w:customStyle="1" w:styleId="ae">
    <w:name w:val="Текст концевой сноски Знак"/>
    <w:basedOn w:val="a0"/>
    <w:link w:val="ad"/>
    <w:uiPriority w:val="99"/>
    <w:semiHidden/>
    <w:rsid w:val="008E4A1D"/>
    <w:rPr>
      <w:sz w:val="20"/>
      <w:szCs w:val="20"/>
    </w:rPr>
  </w:style>
  <w:style w:type="character" w:styleId="af">
    <w:name w:val="endnote reference"/>
    <w:basedOn w:val="a0"/>
    <w:uiPriority w:val="99"/>
    <w:semiHidden/>
    <w:unhideWhenUsed/>
    <w:rsid w:val="008E4A1D"/>
    <w:rPr>
      <w:vertAlign w:val="superscript"/>
    </w:rPr>
  </w:style>
  <w:style w:type="paragraph" w:styleId="af0">
    <w:name w:val="annotation subject"/>
    <w:basedOn w:val="a8"/>
    <w:next w:val="a8"/>
    <w:link w:val="af1"/>
    <w:uiPriority w:val="99"/>
    <w:semiHidden/>
    <w:unhideWhenUsed/>
    <w:rsid w:val="008E4A1D"/>
    <w:rPr>
      <w:b/>
      <w:bCs/>
    </w:rPr>
  </w:style>
  <w:style w:type="character" w:customStyle="1" w:styleId="af1">
    <w:name w:val="Тема примечания Знак"/>
    <w:basedOn w:val="a9"/>
    <w:link w:val="af0"/>
    <w:uiPriority w:val="99"/>
    <w:semiHidden/>
    <w:rsid w:val="008E4A1D"/>
    <w:rPr>
      <w:b/>
      <w:bCs/>
      <w:sz w:val="20"/>
      <w:szCs w:val="20"/>
    </w:rPr>
  </w:style>
  <w:style w:type="paragraph" w:styleId="af2">
    <w:name w:val="header"/>
    <w:basedOn w:val="a"/>
    <w:link w:val="af3"/>
    <w:uiPriority w:val="99"/>
    <w:unhideWhenUsed/>
    <w:rsid w:val="00E53DC0"/>
    <w:pPr>
      <w:tabs>
        <w:tab w:val="center" w:pos="4677"/>
        <w:tab w:val="right" w:pos="9355"/>
      </w:tabs>
    </w:pPr>
  </w:style>
  <w:style w:type="character" w:customStyle="1" w:styleId="af3">
    <w:name w:val="Верхний колонтитул Знак"/>
    <w:basedOn w:val="a0"/>
    <w:link w:val="af2"/>
    <w:uiPriority w:val="99"/>
    <w:rsid w:val="00E53DC0"/>
    <w:rPr>
      <w:rFonts w:ascii="Calibri" w:hAnsi="Calibri" w:cs="Times New Roman"/>
      <w:sz w:val="20"/>
      <w:szCs w:val="20"/>
    </w:rPr>
  </w:style>
  <w:style w:type="paragraph" w:styleId="af4">
    <w:name w:val="footer"/>
    <w:basedOn w:val="a"/>
    <w:link w:val="af5"/>
    <w:uiPriority w:val="99"/>
    <w:unhideWhenUsed/>
    <w:rsid w:val="00E53DC0"/>
    <w:pPr>
      <w:tabs>
        <w:tab w:val="center" w:pos="4677"/>
        <w:tab w:val="right" w:pos="9355"/>
      </w:tabs>
    </w:pPr>
  </w:style>
  <w:style w:type="character" w:customStyle="1" w:styleId="af5">
    <w:name w:val="Нижний колонтитул Знак"/>
    <w:basedOn w:val="a0"/>
    <w:link w:val="af4"/>
    <w:uiPriority w:val="99"/>
    <w:rsid w:val="00E53DC0"/>
    <w:rPr>
      <w:rFonts w:ascii="Calibri" w:hAnsi="Calibri" w:cs="Times New Roman"/>
      <w:sz w:val="20"/>
      <w:szCs w:val="20"/>
    </w:rPr>
  </w:style>
  <w:style w:type="character" w:styleId="af6">
    <w:name w:val="Emphasis"/>
    <w:basedOn w:val="a0"/>
    <w:uiPriority w:val="20"/>
    <w:qFormat/>
    <w:rsid w:val="0035564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629061">
      <w:bodyDiv w:val="1"/>
      <w:marLeft w:val="0"/>
      <w:marRight w:val="0"/>
      <w:marTop w:val="0"/>
      <w:marBottom w:val="0"/>
      <w:divBdr>
        <w:top w:val="none" w:sz="0" w:space="0" w:color="auto"/>
        <w:left w:val="none" w:sz="0" w:space="0" w:color="auto"/>
        <w:bottom w:val="none" w:sz="0" w:space="0" w:color="auto"/>
        <w:right w:val="none" w:sz="0" w:space="0" w:color="auto"/>
      </w:divBdr>
    </w:div>
    <w:div w:id="663167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2D4F38-A84F-43DA-B3E0-8CDDFDA11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67</Pages>
  <Words>17849</Words>
  <Characters>101744</Characters>
  <Application>Microsoft Office Word</Application>
  <DocSecurity>0</DocSecurity>
  <Lines>847</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Алийя</dc:creator>
  <cp:keywords/>
  <dc:description/>
  <cp:lastModifiedBy>Алийя</cp:lastModifiedBy>
  <cp:revision>7</cp:revision>
  <dcterms:created xsi:type="dcterms:W3CDTF">2020-05-29T12:25:00Z</dcterms:created>
  <dcterms:modified xsi:type="dcterms:W3CDTF">2020-05-29T22:23:00Z</dcterms:modified>
</cp:coreProperties>
</file>