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0A" w:rsidRDefault="006E4B34" w:rsidP="00D4769F">
      <w:pPr>
        <w:tabs>
          <w:tab w:val="left" w:pos="9072"/>
        </w:tabs>
        <w:spacing w:line="360" w:lineRule="auto"/>
        <w:ind w:left="-567" w:right="-7" w:firstLine="283"/>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B1500A" w:rsidRPr="00113C2D" w:rsidRDefault="00B1500A" w:rsidP="00D4769F">
      <w:pPr>
        <w:tabs>
          <w:tab w:val="left" w:pos="9072"/>
        </w:tabs>
        <w:spacing w:line="360" w:lineRule="auto"/>
        <w:ind w:left="-567" w:right="-7" w:firstLine="283"/>
        <w:jc w:val="center"/>
        <w:rPr>
          <w:rFonts w:ascii="Times New Roman" w:hAnsi="Times New Roman" w:cs="Times New Roman"/>
          <w:b/>
          <w:sz w:val="28"/>
          <w:szCs w:val="28"/>
        </w:rPr>
      </w:pPr>
      <w:r w:rsidRPr="006E4B34">
        <w:rPr>
          <w:rFonts w:ascii="Times New Roman" w:hAnsi="Times New Roman" w:cs="Times New Roman"/>
          <w:b/>
          <w:i/>
          <w:sz w:val="28"/>
          <w:szCs w:val="28"/>
        </w:rPr>
        <w:t>ПОГОРЕЛОВА</w:t>
      </w:r>
      <w:r w:rsidRPr="00113C2D">
        <w:rPr>
          <w:rFonts w:ascii="Times New Roman" w:hAnsi="Times New Roman" w:cs="Times New Roman"/>
          <w:b/>
          <w:sz w:val="28"/>
          <w:szCs w:val="28"/>
        </w:rPr>
        <w:t xml:space="preserve"> </w:t>
      </w:r>
      <w:r w:rsidRPr="006E4B34">
        <w:rPr>
          <w:rFonts w:ascii="Times New Roman" w:hAnsi="Times New Roman" w:cs="Times New Roman"/>
          <w:b/>
          <w:i/>
          <w:sz w:val="28"/>
          <w:szCs w:val="28"/>
        </w:rPr>
        <w:t>Кристина Игоревна</w:t>
      </w:r>
    </w:p>
    <w:p w:rsidR="00B1500A" w:rsidRDefault="00B1500A" w:rsidP="00D4769F">
      <w:pPr>
        <w:tabs>
          <w:tab w:val="left" w:pos="9072"/>
        </w:tabs>
        <w:spacing w:line="360" w:lineRule="auto"/>
        <w:ind w:left="-567" w:right="-7" w:firstLine="283"/>
        <w:jc w:val="center"/>
        <w:rPr>
          <w:rFonts w:ascii="Times New Roman" w:hAnsi="Times New Roman" w:cs="Times New Roman"/>
          <w:sz w:val="28"/>
          <w:szCs w:val="28"/>
        </w:rPr>
      </w:pPr>
    </w:p>
    <w:p w:rsidR="00B1500A" w:rsidRPr="006E4B34" w:rsidRDefault="00B1500A" w:rsidP="00D4769F">
      <w:pPr>
        <w:tabs>
          <w:tab w:val="left" w:pos="9072"/>
        </w:tabs>
        <w:spacing w:line="360" w:lineRule="auto"/>
        <w:ind w:left="-567" w:right="-7" w:firstLine="283"/>
        <w:jc w:val="center"/>
        <w:rPr>
          <w:rFonts w:ascii="Times New Roman" w:hAnsi="Times New Roman" w:cs="Times New Roman"/>
          <w:b/>
          <w:sz w:val="28"/>
          <w:szCs w:val="28"/>
        </w:rPr>
      </w:pPr>
      <w:r w:rsidRPr="006E4B34">
        <w:rPr>
          <w:rFonts w:ascii="Times New Roman" w:hAnsi="Times New Roman" w:cs="Times New Roman"/>
          <w:b/>
          <w:sz w:val="28"/>
          <w:szCs w:val="28"/>
        </w:rPr>
        <w:t>Выпускная квалификационная работа</w:t>
      </w:r>
    </w:p>
    <w:p w:rsidR="00B1500A" w:rsidRPr="006E4B34" w:rsidRDefault="00B1500A" w:rsidP="00D4769F">
      <w:pPr>
        <w:tabs>
          <w:tab w:val="left" w:pos="9072"/>
        </w:tabs>
        <w:spacing w:line="360" w:lineRule="auto"/>
        <w:ind w:left="-567" w:right="-7" w:firstLine="283"/>
        <w:jc w:val="center"/>
        <w:rPr>
          <w:rFonts w:ascii="Times New Roman" w:hAnsi="Times New Roman" w:cs="Times New Roman"/>
          <w:b/>
          <w:i/>
          <w:color w:val="000000"/>
          <w:sz w:val="28"/>
          <w:szCs w:val="28"/>
        </w:rPr>
      </w:pPr>
      <w:proofErr w:type="gramStart"/>
      <w:r w:rsidRPr="006E4B34">
        <w:rPr>
          <w:rFonts w:ascii="Times New Roman" w:hAnsi="Times New Roman" w:cs="Times New Roman"/>
          <w:b/>
          <w:i/>
          <w:color w:val="000000"/>
          <w:sz w:val="28"/>
          <w:szCs w:val="28"/>
        </w:rPr>
        <w:t>Конфликт в суданском Дарфуре как фактор геополитической нестабильности в регионе Восточной Африки</w:t>
      </w:r>
      <w:proofErr w:type="gramEnd"/>
    </w:p>
    <w:p w:rsidR="00B1500A" w:rsidRPr="006E4B34" w:rsidRDefault="00B1500A" w:rsidP="00D4769F">
      <w:pPr>
        <w:tabs>
          <w:tab w:val="left" w:pos="9072"/>
        </w:tabs>
        <w:spacing w:line="360" w:lineRule="auto"/>
        <w:ind w:left="-567" w:right="-7" w:firstLine="283"/>
        <w:jc w:val="center"/>
        <w:rPr>
          <w:rFonts w:ascii="Times New Roman" w:hAnsi="Times New Roman" w:cs="Times New Roman"/>
          <w:b/>
          <w:i/>
          <w:color w:val="000000"/>
          <w:sz w:val="28"/>
          <w:szCs w:val="28"/>
          <w:lang w:val="en-US"/>
        </w:rPr>
      </w:pPr>
      <w:r w:rsidRPr="006E4B34">
        <w:rPr>
          <w:rFonts w:ascii="Times New Roman" w:hAnsi="Times New Roman" w:cs="Times New Roman"/>
          <w:b/>
          <w:i/>
          <w:color w:val="000000"/>
          <w:sz w:val="28"/>
          <w:szCs w:val="28"/>
          <w:lang w:val="en-US"/>
        </w:rPr>
        <w:t>The conflict in Sudanese Darfur as a factor of geopolitical instability in the East African region</w:t>
      </w:r>
    </w:p>
    <w:p w:rsidR="00DE63E3" w:rsidRDefault="00DE63E3" w:rsidP="00DE63E3">
      <w:pPr>
        <w:tabs>
          <w:tab w:val="left" w:pos="9072"/>
        </w:tabs>
        <w:spacing w:line="240" w:lineRule="auto"/>
        <w:ind w:left="-567" w:right="-6" w:firstLine="283"/>
        <w:jc w:val="center"/>
        <w:rPr>
          <w:rFonts w:ascii="Times New Roman" w:hAnsi="Times New Roman" w:cs="Times New Roman"/>
          <w:sz w:val="28"/>
          <w:szCs w:val="28"/>
        </w:rPr>
      </w:pPr>
      <w:r>
        <w:rPr>
          <w:rFonts w:ascii="Times New Roman" w:hAnsi="Times New Roman" w:cs="Times New Roman"/>
          <w:sz w:val="28"/>
          <w:szCs w:val="28"/>
        </w:rPr>
        <w:t xml:space="preserve">Уровень образования: </w:t>
      </w:r>
      <w:proofErr w:type="spellStart"/>
      <w:r>
        <w:rPr>
          <w:rFonts w:ascii="Times New Roman" w:hAnsi="Times New Roman" w:cs="Times New Roman"/>
          <w:sz w:val="28"/>
          <w:szCs w:val="28"/>
        </w:rPr>
        <w:t>бакалавриат</w:t>
      </w:r>
      <w:proofErr w:type="spellEnd"/>
    </w:p>
    <w:p w:rsidR="00B1500A" w:rsidRPr="00DE63E3" w:rsidRDefault="00896208" w:rsidP="00DE63E3">
      <w:pPr>
        <w:tabs>
          <w:tab w:val="left" w:pos="9072"/>
        </w:tabs>
        <w:spacing w:line="240" w:lineRule="auto"/>
        <w:ind w:left="-567" w:right="-6" w:firstLine="283"/>
        <w:jc w:val="center"/>
        <w:rPr>
          <w:rFonts w:ascii="Times New Roman" w:hAnsi="Times New Roman" w:cs="Times New Roman"/>
          <w:i/>
          <w:sz w:val="28"/>
          <w:szCs w:val="28"/>
        </w:rPr>
      </w:pPr>
      <w:r>
        <w:rPr>
          <w:rFonts w:ascii="Times New Roman" w:hAnsi="Times New Roman" w:cs="Times New Roman"/>
          <w:sz w:val="28"/>
          <w:szCs w:val="28"/>
        </w:rPr>
        <w:t xml:space="preserve">Направление </w:t>
      </w:r>
      <w:r w:rsidRPr="00DE63E3">
        <w:rPr>
          <w:rFonts w:ascii="Times New Roman" w:hAnsi="Times New Roman" w:cs="Times New Roman"/>
          <w:i/>
          <w:sz w:val="28"/>
          <w:szCs w:val="28"/>
        </w:rPr>
        <w:t xml:space="preserve">41.03.05 </w:t>
      </w:r>
      <w:r w:rsidR="00B1500A" w:rsidRPr="00DE63E3">
        <w:rPr>
          <w:rFonts w:ascii="Times New Roman" w:hAnsi="Times New Roman" w:cs="Times New Roman"/>
          <w:i/>
          <w:sz w:val="28"/>
          <w:szCs w:val="28"/>
        </w:rPr>
        <w:t xml:space="preserve">«Международные отношения», </w:t>
      </w:r>
    </w:p>
    <w:p w:rsidR="00B1500A" w:rsidRPr="00B1500A" w:rsidRDefault="00B1500A" w:rsidP="00DE63E3">
      <w:pPr>
        <w:tabs>
          <w:tab w:val="left" w:pos="9072"/>
        </w:tabs>
        <w:spacing w:line="240" w:lineRule="auto"/>
        <w:ind w:left="-567" w:right="-6"/>
        <w:rPr>
          <w:rFonts w:ascii="Times New Roman" w:hAnsi="Times New Roman" w:cs="Times New Roman"/>
          <w:sz w:val="28"/>
          <w:szCs w:val="28"/>
        </w:rPr>
      </w:pPr>
      <w:r>
        <w:rPr>
          <w:rFonts w:ascii="Times New Roman" w:hAnsi="Times New Roman" w:cs="Times New Roman"/>
          <w:sz w:val="28"/>
          <w:szCs w:val="28"/>
        </w:rPr>
        <w:t xml:space="preserve">  </w:t>
      </w:r>
      <w:r w:rsidRPr="00B1500A">
        <w:rPr>
          <w:rFonts w:ascii="Times New Roman" w:hAnsi="Times New Roman" w:cs="Times New Roman"/>
          <w:sz w:val="28"/>
          <w:szCs w:val="28"/>
        </w:rPr>
        <w:t xml:space="preserve">Основная </w:t>
      </w:r>
      <w:r w:rsidR="00DE63E3">
        <w:rPr>
          <w:rFonts w:ascii="Times New Roman" w:hAnsi="Times New Roman" w:cs="Times New Roman"/>
          <w:sz w:val="28"/>
          <w:szCs w:val="28"/>
        </w:rPr>
        <w:t xml:space="preserve">образовательная программа </w:t>
      </w:r>
      <w:r w:rsidR="00DE63E3" w:rsidRPr="00DE63E3">
        <w:rPr>
          <w:rFonts w:ascii="Times New Roman" w:hAnsi="Times New Roman" w:cs="Times New Roman"/>
          <w:i/>
          <w:sz w:val="28"/>
          <w:szCs w:val="28"/>
        </w:rPr>
        <w:t>СВ.5034</w:t>
      </w:r>
      <w:r w:rsidR="00DE63E3" w:rsidRPr="00A15A12">
        <w:rPr>
          <w:rFonts w:ascii="Times New Roman" w:hAnsi="Times New Roman" w:cs="Times New Roman"/>
          <w:sz w:val="28"/>
          <w:szCs w:val="28"/>
        </w:rPr>
        <w:t>*</w:t>
      </w:r>
      <w:r w:rsidRPr="00DE63E3">
        <w:rPr>
          <w:rFonts w:ascii="Times New Roman" w:hAnsi="Times New Roman" w:cs="Times New Roman"/>
          <w:i/>
          <w:sz w:val="28"/>
          <w:szCs w:val="28"/>
        </w:rPr>
        <w:t xml:space="preserve"> «Международные отношения»</w:t>
      </w:r>
    </w:p>
    <w:p w:rsidR="00B1500A" w:rsidRDefault="00B1500A" w:rsidP="00DE63E3">
      <w:pPr>
        <w:tabs>
          <w:tab w:val="left" w:pos="9072"/>
        </w:tabs>
        <w:spacing w:line="240" w:lineRule="auto"/>
        <w:ind w:left="-567" w:right="-6" w:firstLine="283"/>
        <w:jc w:val="right"/>
      </w:pPr>
    </w:p>
    <w:p w:rsidR="00B1500A" w:rsidRDefault="00B1500A" w:rsidP="00DE63E3">
      <w:pPr>
        <w:tabs>
          <w:tab w:val="left" w:pos="9072"/>
        </w:tabs>
        <w:spacing w:line="360" w:lineRule="auto"/>
        <w:ind w:right="-7"/>
        <w:rPr>
          <w:rFonts w:ascii="Times New Roman" w:hAnsi="Times New Roman" w:cs="Times New Roman"/>
          <w:sz w:val="28"/>
          <w:szCs w:val="28"/>
        </w:rPr>
      </w:pPr>
    </w:p>
    <w:p w:rsidR="00DE63E3" w:rsidRPr="00DE63E3" w:rsidRDefault="00B1500A" w:rsidP="00DE63E3">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DE63E3">
        <w:rPr>
          <w:rFonts w:ascii="Times New Roman" w:hAnsi="Times New Roman" w:cs="Times New Roman"/>
          <w:color w:val="000000" w:themeColor="text1"/>
          <w:sz w:val="28"/>
          <w:szCs w:val="28"/>
        </w:rPr>
        <w:t>Научный руководитель:</w:t>
      </w:r>
    </w:p>
    <w:p w:rsidR="00DE63E3" w:rsidRPr="00DE63E3" w:rsidRDefault="00DE63E3" w:rsidP="00DE63E3">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DE63E3">
        <w:rPr>
          <w:rFonts w:ascii="Times New Roman" w:hAnsi="Times New Roman" w:cs="Times New Roman"/>
          <w:color w:val="000000" w:themeColor="text1"/>
          <w:sz w:val="28"/>
          <w:szCs w:val="28"/>
        </w:rPr>
        <w:t>Профессор кафедры мировой политики,</w:t>
      </w:r>
    </w:p>
    <w:p w:rsidR="00B1500A" w:rsidRPr="00DE63E3" w:rsidRDefault="00DE63E3" w:rsidP="00DE63E3">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DE63E3">
        <w:rPr>
          <w:rFonts w:ascii="Times New Roman" w:hAnsi="Times New Roman" w:cs="Times New Roman"/>
          <w:color w:val="000000" w:themeColor="text1"/>
          <w:sz w:val="28"/>
          <w:szCs w:val="28"/>
        </w:rPr>
        <w:t>Доктор филологических наук</w:t>
      </w:r>
      <w:r w:rsidR="00581A92">
        <w:rPr>
          <w:rFonts w:ascii="Times New Roman" w:hAnsi="Times New Roman" w:cs="Times New Roman"/>
          <w:color w:val="000000" w:themeColor="text1"/>
          <w:sz w:val="28"/>
          <w:szCs w:val="28"/>
        </w:rPr>
        <w:t>,</w:t>
      </w:r>
      <w:r w:rsidR="00B1500A" w:rsidRPr="00DE63E3">
        <w:rPr>
          <w:rFonts w:ascii="Times New Roman" w:hAnsi="Times New Roman" w:cs="Times New Roman"/>
          <w:color w:val="000000" w:themeColor="text1"/>
          <w:sz w:val="28"/>
          <w:szCs w:val="28"/>
        </w:rPr>
        <w:t xml:space="preserve"> </w:t>
      </w:r>
    </w:p>
    <w:p w:rsidR="00B1500A" w:rsidRPr="00DE63E3" w:rsidRDefault="00B1500A" w:rsidP="00DE63E3">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DE63E3">
        <w:rPr>
          <w:rFonts w:ascii="Times New Roman" w:hAnsi="Times New Roman" w:cs="Times New Roman"/>
          <w:color w:val="000000" w:themeColor="text1"/>
          <w:sz w:val="28"/>
          <w:szCs w:val="28"/>
        </w:rPr>
        <w:t>ДОБРОНРАВИН Н.А.</w:t>
      </w:r>
    </w:p>
    <w:p w:rsidR="00B1500A" w:rsidRPr="00DE63E3" w:rsidRDefault="00B1500A" w:rsidP="00DE63E3">
      <w:pPr>
        <w:tabs>
          <w:tab w:val="left" w:pos="9072"/>
        </w:tabs>
        <w:spacing w:line="240" w:lineRule="auto"/>
        <w:ind w:left="-567" w:right="-6" w:firstLine="284"/>
        <w:jc w:val="right"/>
        <w:rPr>
          <w:rFonts w:ascii="Times New Roman" w:hAnsi="Times New Roman" w:cs="Times New Roman"/>
          <w:color w:val="000000" w:themeColor="text1"/>
          <w:sz w:val="28"/>
          <w:szCs w:val="28"/>
        </w:rPr>
      </w:pPr>
    </w:p>
    <w:p w:rsidR="00B1500A" w:rsidRPr="00DE63E3" w:rsidRDefault="00B1500A" w:rsidP="00DE63E3">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DE63E3">
        <w:rPr>
          <w:rFonts w:ascii="Times New Roman" w:hAnsi="Times New Roman" w:cs="Times New Roman"/>
          <w:color w:val="000000" w:themeColor="text1"/>
          <w:sz w:val="28"/>
          <w:szCs w:val="28"/>
        </w:rPr>
        <w:t xml:space="preserve">Рецензент: </w:t>
      </w:r>
    </w:p>
    <w:p w:rsidR="00DE63E3" w:rsidRPr="00DE63E3" w:rsidRDefault="00DE63E3" w:rsidP="00DE63E3">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DE63E3">
        <w:rPr>
          <w:rFonts w:ascii="Times New Roman" w:hAnsi="Times New Roman" w:cs="Times New Roman"/>
          <w:color w:val="000000" w:themeColor="text1"/>
          <w:sz w:val="28"/>
          <w:szCs w:val="28"/>
        </w:rPr>
        <w:t>Доцент кафедры теории и истории международных отношений,</w:t>
      </w:r>
    </w:p>
    <w:p w:rsidR="00DE63E3" w:rsidRPr="00DE63E3" w:rsidRDefault="00DE63E3" w:rsidP="00DE63E3">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DE63E3">
        <w:rPr>
          <w:rFonts w:ascii="Times New Roman" w:hAnsi="Times New Roman" w:cs="Times New Roman"/>
          <w:color w:val="000000" w:themeColor="text1"/>
          <w:sz w:val="28"/>
          <w:szCs w:val="28"/>
        </w:rPr>
        <w:t>Доктор политических наук</w:t>
      </w:r>
      <w:r w:rsidR="00581A92">
        <w:rPr>
          <w:rFonts w:ascii="Times New Roman" w:hAnsi="Times New Roman" w:cs="Times New Roman"/>
          <w:color w:val="000000" w:themeColor="text1"/>
          <w:sz w:val="28"/>
          <w:szCs w:val="28"/>
        </w:rPr>
        <w:t>,</w:t>
      </w:r>
    </w:p>
    <w:p w:rsidR="00B1500A" w:rsidRPr="00DE63E3" w:rsidRDefault="00B1500A" w:rsidP="00DE63E3">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DE63E3">
        <w:rPr>
          <w:rFonts w:ascii="Times New Roman" w:hAnsi="Times New Roman" w:cs="Times New Roman"/>
          <w:color w:val="000000" w:themeColor="text1"/>
          <w:sz w:val="28"/>
          <w:szCs w:val="28"/>
          <w:shd w:val="clear" w:color="auto" w:fill="FFFFFF"/>
        </w:rPr>
        <w:t>ПАНЦЕРЕВ К. А.</w:t>
      </w:r>
      <w:r w:rsidRPr="00DE63E3">
        <w:rPr>
          <w:rFonts w:ascii="Times New Roman" w:hAnsi="Times New Roman" w:cs="Times New Roman"/>
          <w:color w:val="000000" w:themeColor="text1"/>
          <w:sz w:val="28"/>
          <w:szCs w:val="28"/>
        </w:rPr>
        <w:t xml:space="preserve"> </w:t>
      </w:r>
    </w:p>
    <w:p w:rsidR="00B1500A" w:rsidRPr="00B1500A" w:rsidRDefault="00B1500A" w:rsidP="00B1500A">
      <w:pPr>
        <w:tabs>
          <w:tab w:val="left" w:pos="9072"/>
        </w:tabs>
        <w:spacing w:line="360" w:lineRule="auto"/>
        <w:ind w:left="-567" w:right="-7" w:firstLine="283"/>
        <w:jc w:val="center"/>
        <w:rPr>
          <w:rFonts w:ascii="Times New Roman" w:hAnsi="Times New Roman" w:cs="Times New Roman"/>
          <w:sz w:val="28"/>
          <w:szCs w:val="28"/>
        </w:rPr>
      </w:pPr>
    </w:p>
    <w:p w:rsidR="00B1500A" w:rsidRDefault="00B1500A" w:rsidP="00D4769F">
      <w:pPr>
        <w:tabs>
          <w:tab w:val="left" w:pos="9072"/>
        </w:tabs>
        <w:spacing w:line="360" w:lineRule="auto"/>
        <w:ind w:left="-567" w:right="-7" w:firstLine="283"/>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2F320D" w:rsidRPr="00B1500A" w:rsidRDefault="00B1500A" w:rsidP="00B80804">
      <w:pPr>
        <w:tabs>
          <w:tab w:val="left" w:pos="9072"/>
        </w:tabs>
        <w:spacing w:line="360" w:lineRule="auto"/>
        <w:ind w:left="-567" w:right="-7" w:firstLine="283"/>
        <w:jc w:val="center"/>
        <w:rPr>
          <w:rFonts w:ascii="Times New Roman" w:hAnsi="Times New Roman" w:cs="Times New Roman"/>
          <w:sz w:val="28"/>
          <w:szCs w:val="28"/>
        </w:rPr>
      </w:pPr>
      <w:r>
        <w:rPr>
          <w:rFonts w:ascii="Times New Roman" w:hAnsi="Times New Roman" w:cs="Times New Roman"/>
          <w:sz w:val="28"/>
          <w:szCs w:val="28"/>
        </w:rPr>
        <w:t>2020</w:t>
      </w:r>
      <w:r w:rsidR="00D4769F" w:rsidRPr="00B1500A">
        <w:rPr>
          <w:rFonts w:ascii="Times New Roman" w:hAnsi="Times New Roman" w:cs="Times New Roman"/>
          <w:sz w:val="28"/>
          <w:szCs w:val="28"/>
        </w:rPr>
        <w:t xml:space="preserve"> </w:t>
      </w:r>
    </w:p>
    <w:p w:rsidR="00DC6A65" w:rsidRDefault="00DC6A65" w:rsidP="00DC6A6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В данном</w:t>
      </w:r>
      <w:r w:rsidRPr="00AF16E2">
        <w:rPr>
          <w:rFonts w:ascii="Times New Roman" w:hAnsi="Times New Roman" w:cs="Times New Roman"/>
          <w:sz w:val="28"/>
          <w:szCs w:val="28"/>
        </w:rPr>
        <w:t xml:space="preserve"> исследован</w:t>
      </w:r>
      <w:r>
        <w:rPr>
          <w:rFonts w:ascii="Times New Roman" w:hAnsi="Times New Roman" w:cs="Times New Roman"/>
          <w:sz w:val="28"/>
          <w:szCs w:val="28"/>
        </w:rPr>
        <w:t>ии автором подробно изучае</w:t>
      </w:r>
      <w:r w:rsidR="00227112">
        <w:rPr>
          <w:rFonts w:ascii="Times New Roman" w:hAnsi="Times New Roman" w:cs="Times New Roman"/>
          <w:sz w:val="28"/>
          <w:szCs w:val="28"/>
        </w:rPr>
        <w:t xml:space="preserve">тся вооруженный конфликт в одном из западных регионов </w:t>
      </w:r>
      <w:r>
        <w:rPr>
          <w:rFonts w:ascii="Times New Roman" w:hAnsi="Times New Roman" w:cs="Times New Roman"/>
          <w:sz w:val="28"/>
          <w:szCs w:val="28"/>
        </w:rPr>
        <w:t>Судана, Дарфуре,</w:t>
      </w:r>
      <w:r w:rsidRPr="00AF16E2">
        <w:rPr>
          <w:rFonts w:ascii="Times New Roman" w:hAnsi="Times New Roman" w:cs="Times New Roman"/>
          <w:sz w:val="28"/>
          <w:szCs w:val="28"/>
        </w:rPr>
        <w:t xml:space="preserve"> </w:t>
      </w:r>
      <w:r>
        <w:rPr>
          <w:rFonts w:ascii="Times New Roman" w:hAnsi="Times New Roman" w:cs="Times New Roman"/>
          <w:color w:val="000000" w:themeColor="text1"/>
          <w:sz w:val="28"/>
          <w:szCs w:val="28"/>
        </w:rPr>
        <w:t>вспыхнувший в 2003 году между центральным правительством Судана и повстанческими движениями Дарфура. В работе рассматриваются причины и предпосылки появления нового очага напряженности в регионе Восточной Африки, а также анализируются основные тенденции в динамике конфликта с момента его возникновения до настоящего времени. Особое внимание уделено тому, какое влияние обстановка в Дарфуре оказывает как на соседние страны, так и на Республику Судан.</w:t>
      </w:r>
    </w:p>
    <w:p w:rsidR="00DC6A65" w:rsidRDefault="00DC6A65" w:rsidP="00DC6A6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рамках исследования автором была предпринята попытка оценить усилия региональных и международных акторов по стабилизации ситуации в Дарфуре и выявить  ключевые факторы, препятствующие урегулированию конфликта. </w:t>
      </w:r>
    </w:p>
    <w:p w:rsidR="00DC6A65" w:rsidRDefault="00DC6A65" w:rsidP="00DC6A65">
      <w:pPr>
        <w:spacing w:after="0" w:line="360" w:lineRule="auto"/>
        <w:ind w:firstLine="709"/>
        <w:jc w:val="both"/>
        <w:rPr>
          <w:rFonts w:ascii="Times New Roman" w:hAnsi="Times New Roman" w:cs="Times New Roman"/>
          <w:sz w:val="28"/>
          <w:szCs w:val="28"/>
        </w:rPr>
      </w:pPr>
      <w:r w:rsidRPr="001A2A2F">
        <w:rPr>
          <w:rFonts w:ascii="Times New Roman" w:hAnsi="Times New Roman" w:cs="Times New Roman"/>
          <w:sz w:val="28"/>
          <w:szCs w:val="28"/>
        </w:rPr>
        <w:t>Ключевые слова</w:t>
      </w:r>
      <w:r w:rsidRPr="001A2A2F">
        <w:rPr>
          <w:rFonts w:ascii="Times New Roman" w:hAnsi="Times New Roman" w:cs="Times New Roman"/>
          <w:i/>
          <w:sz w:val="28"/>
          <w:szCs w:val="28"/>
        </w:rPr>
        <w:t>: Дарфур, конфликт, вооруженные повстанческие группировки, правительство, мирное урегулирование, Африканский союз</w:t>
      </w:r>
      <w:r>
        <w:rPr>
          <w:rFonts w:ascii="Times New Roman" w:hAnsi="Times New Roman" w:cs="Times New Roman"/>
          <w:sz w:val="28"/>
          <w:szCs w:val="28"/>
        </w:rPr>
        <w:t xml:space="preserve">. </w:t>
      </w:r>
    </w:p>
    <w:p w:rsidR="00DC6A65" w:rsidRDefault="00DC6A65" w:rsidP="00DC6A65">
      <w:pPr>
        <w:spacing w:after="0" w:line="360" w:lineRule="auto"/>
        <w:ind w:firstLine="709"/>
        <w:jc w:val="both"/>
        <w:rPr>
          <w:rFonts w:ascii="Times New Roman" w:hAnsi="Times New Roman" w:cs="Times New Roman"/>
          <w:sz w:val="28"/>
          <w:szCs w:val="28"/>
        </w:rPr>
      </w:pPr>
    </w:p>
    <w:p w:rsidR="00DC6A65" w:rsidRPr="001A2A2F" w:rsidRDefault="00DC6A65" w:rsidP="00DC6A6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1A2A2F">
        <w:rPr>
          <w:rFonts w:ascii="Times New Roman" w:hAnsi="Times New Roman" w:cs="Times New Roman"/>
          <w:sz w:val="28"/>
          <w:szCs w:val="28"/>
          <w:lang w:val="en-US"/>
        </w:rPr>
        <w:t xml:space="preserve">research paper examines in detail the armed conflict in one of the Western </w:t>
      </w:r>
      <w:r w:rsidR="00227112">
        <w:rPr>
          <w:rFonts w:ascii="Times New Roman" w:hAnsi="Times New Roman" w:cs="Times New Roman"/>
          <w:sz w:val="28"/>
          <w:szCs w:val="28"/>
          <w:lang w:val="en-US"/>
        </w:rPr>
        <w:t xml:space="preserve">regions </w:t>
      </w:r>
      <w:r>
        <w:rPr>
          <w:rFonts w:ascii="Times New Roman" w:hAnsi="Times New Roman" w:cs="Times New Roman"/>
          <w:sz w:val="28"/>
          <w:szCs w:val="28"/>
          <w:lang w:val="en-US"/>
        </w:rPr>
        <w:t xml:space="preserve">of </w:t>
      </w:r>
      <w:r w:rsidRPr="00DA089D">
        <w:rPr>
          <w:rFonts w:ascii="Times New Roman" w:hAnsi="Times New Roman" w:cs="Times New Roman"/>
          <w:sz w:val="28"/>
          <w:szCs w:val="28"/>
          <w:lang w:val="en-US"/>
        </w:rPr>
        <w:t>Sudan</w:t>
      </w:r>
      <w:r w:rsidRPr="001A2A2F">
        <w:rPr>
          <w:rFonts w:ascii="Times New Roman" w:hAnsi="Times New Roman" w:cs="Times New Roman"/>
          <w:sz w:val="28"/>
          <w:szCs w:val="28"/>
          <w:lang w:val="en-US"/>
        </w:rPr>
        <w:t xml:space="preserve">, Darfur, which broke out in 2003 between the </w:t>
      </w:r>
      <w:r>
        <w:rPr>
          <w:rFonts w:ascii="Times New Roman" w:hAnsi="Times New Roman" w:cs="Times New Roman"/>
          <w:sz w:val="28"/>
          <w:szCs w:val="28"/>
          <w:lang w:val="en-US"/>
        </w:rPr>
        <w:t xml:space="preserve">Sudanese Central government </w:t>
      </w:r>
      <w:r w:rsidRPr="001A2A2F">
        <w:rPr>
          <w:rFonts w:ascii="Times New Roman" w:hAnsi="Times New Roman" w:cs="Times New Roman"/>
          <w:sz w:val="28"/>
          <w:szCs w:val="28"/>
          <w:lang w:val="en-US"/>
        </w:rPr>
        <w:t>and the Da</w:t>
      </w:r>
      <w:r>
        <w:rPr>
          <w:rFonts w:ascii="Times New Roman" w:hAnsi="Times New Roman" w:cs="Times New Roman"/>
          <w:sz w:val="28"/>
          <w:szCs w:val="28"/>
          <w:lang w:val="en-US"/>
        </w:rPr>
        <w:t>rfur reb</w:t>
      </w:r>
      <w:r w:rsidR="00227112">
        <w:rPr>
          <w:rFonts w:ascii="Times New Roman" w:hAnsi="Times New Roman" w:cs="Times New Roman"/>
          <w:sz w:val="28"/>
          <w:szCs w:val="28"/>
          <w:lang w:val="en-US"/>
        </w:rPr>
        <w:t>el movements. The author explores</w:t>
      </w:r>
      <w:r>
        <w:rPr>
          <w:rFonts w:ascii="Times New Roman" w:hAnsi="Times New Roman" w:cs="Times New Roman"/>
          <w:sz w:val="28"/>
          <w:szCs w:val="28"/>
          <w:lang w:val="en-US"/>
        </w:rPr>
        <w:t xml:space="preserve"> </w:t>
      </w:r>
      <w:r w:rsidRPr="001A2A2F">
        <w:rPr>
          <w:rFonts w:ascii="Times New Roman" w:hAnsi="Times New Roman" w:cs="Times New Roman"/>
          <w:sz w:val="28"/>
          <w:szCs w:val="28"/>
          <w:lang w:val="en-US"/>
        </w:rPr>
        <w:t>the causes and prerequisit</w:t>
      </w:r>
      <w:r>
        <w:rPr>
          <w:rFonts w:ascii="Times New Roman" w:hAnsi="Times New Roman" w:cs="Times New Roman"/>
          <w:sz w:val="28"/>
          <w:szCs w:val="28"/>
          <w:lang w:val="en-US"/>
        </w:rPr>
        <w:t xml:space="preserve">es for the emergence of a new source </w:t>
      </w:r>
      <w:r w:rsidRPr="001A2A2F">
        <w:rPr>
          <w:rFonts w:ascii="Times New Roman" w:hAnsi="Times New Roman" w:cs="Times New Roman"/>
          <w:sz w:val="28"/>
          <w:szCs w:val="28"/>
          <w:lang w:val="en-US"/>
        </w:rPr>
        <w:t>of tension in the East African region, as well as analyzes the main trends in the dynamics of the conflict from the moment of its occurrence to the present. Particular attention is paid to the impact of the situation in Darfur on both neighboring countries and the Republic of the Sudan.</w:t>
      </w:r>
    </w:p>
    <w:p w:rsidR="00DC6A65" w:rsidRDefault="00DC6A65" w:rsidP="00DC6A65">
      <w:pPr>
        <w:spacing w:after="0" w:line="360" w:lineRule="auto"/>
        <w:ind w:firstLine="709"/>
        <w:jc w:val="both"/>
        <w:rPr>
          <w:rFonts w:ascii="Times New Roman" w:hAnsi="Times New Roman" w:cs="Times New Roman"/>
          <w:sz w:val="28"/>
          <w:szCs w:val="28"/>
          <w:lang w:val="en-US"/>
        </w:rPr>
      </w:pPr>
      <w:r w:rsidRPr="001A2A2F">
        <w:rPr>
          <w:rFonts w:ascii="Times New Roman" w:hAnsi="Times New Roman" w:cs="Times New Roman"/>
          <w:sz w:val="28"/>
          <w:szCs w:val="28"/>
          <w:lang w:val="en-US"/>
        </w:rPr>
        <w:t>As part of the study, the author attempted to assess the efforts of regional and international actors to stabilize the situation in Darfur and identify key factors that hinder the settlement of the conflict.</w:t>
      </w:r>
    </w:p>
    <w:p w:rsidR="00DC6A65" w:rsidRPr="00DC6A65" w:rsidRDefault="00DC6A65" w:rsidP="00DC6A65">
      <w:pPr>
        <w:spacing w:after="0" w:line="360" w:lineRule="auto"/>
        <w:ind w:firstLine="709"/>
        <w:jc w:val="both"/>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 xml:space="preserve">Key words: </w:t>
      </w:r>
      <w:r w:rsidRPr="00DA089D">
        <w:rPr>
          <w:rFonts w:ascii="Times New Roman" w:hAnsi="Times New Roman" w:cs="Times New Roman"/>
          <w:i/>
          <w:sz w:val="28"/>
          <w:szCs w:val="28"/>
          <w:lang w:val="en-US"/>
        </w:rPr>
        <w:t>Darfur, conflict, armed rebel groups, governmen</w:t>
      </w:r>
      <w:r>
        <w:rPr>
          <w:rFonts w:ascii="Times New Roman" w:hAnsi="Times New Roman" w:cs="Times New Roman"/>
          <w:i/>
          <w:sz w:val="28"/>
          <w:szCs w:val="28"/>
          <w:lang w:val="en-US"/>
        </w:rPr>
        <w:t>t, peaceful settlement,</w:t>
      </w:r>
      <w:r w:rsidRPr="00DC6A65">
        <w:rPr>
          <w:rFonts w:ascii="Times New Roman" w:hAnsi="Times New Roman" w:cs="Times New Roman"/>
          <w:i/>
          <w:sz w:val="28"/>
          <w:szCs w:val="28"/>
          <w:lang w:val="en-US"/>
        </w:rPr>
        <w:t xml:space="preserve"> </w:t>
      </w:r>
      <w:r w:rsidRPr="00DA089D">
        <w:rPr>
          <w:rFonts w:ascii="Times New Roman" w:hAnsi="Times New Roman" w:cs="Times New Roman"/>
          <w:i/>
          <w:sz w:val="28"/>
          <w:szCs w:val="28"/>
          <w:lang w:val="en-US"/>
        </w:rPr>
        <w:t>African Union</w:t>
      </w:r>
      <w:r w:rsidRPr="00DC6A65">
        <w:rPr>
          <w:rFonts w:ascii="Times New Roman" w:hAnsi="Times New Roman" w:cs="Times New Roman"/>
          <w:i/>
          <w:sz w:val="28"/>
          <w:szCs w:val="28"/>
          <w:lang w:val="en-US"/>
        </w:rPr>
        <w:t>.</w:t>
      </w:r>
    </w:p>
    <w:p w:rsidR="00DC6A65" w:rsidRPr="00DC6A65" w:rsidRDefault="00DC6A65" w:rsidP="002F320D">
      <w:pPr>
        <w:jc w:val="center"/>
        <w:rPr>
          <w:rFonts w:ascii="Times New Roman" w:hAnsi="Times New Roman" w:cs="Times New Roman"/>
          <w:b/>
          <w:color w:val="000000" w:themeColor="text1"/>
          <w:sz w:val="28"/>
          <w:szCs w:val="28"/>
          <w:lang w:val="en-US"/>
        </w:rPr>
      </w:pPr>
    </w:p>
    <w:p w:rsidR="00DC6A65" w:rsidRPr="00F57CAE" w:rsidRDefault="00DC6A65" w:rsidP="00DC6A65">
      <w:pPr>
        <w:rPr>
          <w:rFonts w:ascii="Times New Roman" w:hAnsi="Times New Roman" w:cs="Times New Roman"/>
          <w:b/>
          <w:color w:val="000000" w:themeColor="text1"/>
          <w:sz w:val="28"/>
          <w:szCs w:val="28"/>
          <w:lang w:val="en-US"/>
        </w:rPr>
      </w:pPr>
    </w:p>
    <w:p w:rsidR="002F320D" w:rsidRPr="002F320D" w:rsidRDefault="002F320D" w:rsidP="002F320D">
      <w:pPr>
        <w:jc w:val="center"/>
        <w:rPr>
          <w:rFonts w:ascii="Times New Roman" w:hAnsi="Times New Roman" w:cs="Times New Roman"/>
          <w:b/>
          <w:color w:val="000000" w:themeColor="text1"/>
          <w:sz w:val="28"/>
          <w:szCs w:val="28"/>
        </w:rPr>
      </w:pPr>
      <w:r w:rsidRPr="002F320D">
        <w:rPr>
          <w:rFonts w:ascii="Times New Roman" w:hAnsi="Times New Roman" w:cs="Times New Roman"/>
          <w:b/>
          <w:color w:val="000000" w:themeColor="text1"/>
          <w:sz w:val="28"/>
          <w:szCs w:val="28"/>
        </w:rPr>
        <w:lastRenderedPageBreak/>
        <w:t>СОДЕРЖАНИЕ</w:t>
      </w:r>
    </w:p>
    <w:p w:rsidR="002F320D" w:rsidRPr="005E1F2E" w:rsidRDefault="00A029E6">
      <w:pPr>
        <w:rPr>
          <w:rFonts w:ascii="Times New Roman" w:hAnsi="Times New Roman" w:cs="Times New Roman"/>
          <w:b/>
          <w:sz w:val="28"/>
          <w:szCs w:val="28"/>
        </w:rPr>
      </w:pPr>
      <w:r w:rsidRPr="005E1F2E">
        <w:rPr>
          <w:rFonts w:ascii="Times New Roman" w:hAnsi="Times New Roman" w:cs="Times New Roman"/>
          <w:b/>
          <w:sz w:val="28"/>
          <w:szCs w:val="28"/>
        </w:rPr>
        <w:t>Введение………………………………………………………………</w:t>
      </w:r>
      <w:r w:rsidR="00794D56" w:rsidRPr="005E1F2E">
        <w:rPr>
          <w:rFonts w:ascii="Times New Roman" w:hAnsi="Times New Roman" w:cs="Times New Roman"/>
          <w:b/>
          <w:sz w:val="28"/>
          <w:szCs w:val="28"/>
        </w:rPr>
        <w:t>…</w:t>
      </w:r>
      <w:r w:rsidRPr="005E1F2E">
        <w:rPr>
          <w:rFonts w:ascii="Times New Roman" w:hAnsi="Times New Roman" w:cs="Times New Roman"/>
          <w:b/>
          <w:sz w:val="28"/>
          <w:szCs w:val="28"/>
        </w:rPr>
        <w:t>……</w:t>
      </w:r>
      <w:r w:rsidR="00794D56" w:rsidRPr="005E1F2E">
        <w:rPr>
          <w:rFonts w:ascii="Times New Roman" w:hAnsi="Times New Roman" w:cs="Times New Roman"/>
          <w:b/>
          <w:sz w:val="28"/>
          <w:szCs w:val="28"/>
        </w:rPr>
        <w:t>….</w:t>
      </w:r>
      <w:r w:rsidR="005E1F2E">
        <w:rPr>
          <w:rFonts w:ascii="Times New Roman" w:hAnsi="Times New Roman" w:cs="Times New Roman"/>
          <w:b/>
          <w:sz w:val="28"/>
          <w:szCs w:val="28"/>
        </w:rPr>
        <w:t>….</w:t>
      </w:r>
      <w:r w:rsidR="00C64F03">
        <w:rPr>
          <w:rFonts w:ascii="Times New Roman" w:hAnsi="Times New Roman" w:cs="Times New Roman"/>
          <w:b/>
          <w:sz w:val="28"/>
          <w:szCs w:val="28"/>
        </w:rPr>
        <w:t>4</w:t>
      </w:r>
    </w:p>
    <w:p w:rsidR="00C83555" w:rsidRPr="004628A0" w:rsidRDefault="002F320D">
      <w:pPr>
        <w:rPr>
          <w:rFonts w:ascii="Times New Roman" w:hAnsi="Times New Roman" w:cs="Times New Roman"/>
          <w:b/>
          <w:bCs/>
          <w:color w:val="000000" w:themeColor="text1"/>
          <w:sz w:val="28"/>
          <w:szCs w:val="28"/>
        </w:rPr>
      </w:pPr>
      <w:r w:rsidRPr="005E1F2E">
        <w:rPr>
          <w:rFonts w:ascii="Times New Roman" w:hAnsi="Times New Roman" w:cs="Times New Roman"/>
          <w:b/>
          <w:bCs/>
          <w:color w:val="000000" w:themeColor="text1"/>
          <w:sz w:val="28"/>
          <w:szCs w:val="28"/>
        </w:rPr>
        <w:t>Глава</w:t>
      </w:r>
      <w:r w:rsidR="00D05FEE" w:rsidRPr="005E1F2E">
        <w:rPr>
          <w:rFonts w:ascii="Times New Roman" w:hAnsi="Times New Roman" w:cs="Times New Roman"/>
          <w:b/>
          <w:bCs/>
          <w:color w:val="000000" w:themeColor="text1"/>
          <w:sz w:val="28"/>
          <w:szCs w:val="28"/>
        </w:rPr>
        <w:t xml:space="preserve"> 1</w:t>
      </w:r>
      <w:r w:rsidR="00C83555" w:rsidRPr="005E1F2E">
        <w:rPr>
          <w:rFonts w:ascii="Times New Roman" w:hAnsi="Times New Roman" w:cs="Times New Roman"/>
          <w:b/>
          <w:bCs/>
          <w:color w:val="000000" w:themeColor="text1"/>
          <w:sz w:val="28"/>
          <w:szCs w:val="28"/>
        </w:rPr>
        <w:t xml:space="preserve">. </w:t>
      </w:r>
      <w:r w:rsidR="00B97D3F" w:rsidRPr="005E1F2E">
        <w:rPr>
          <w:rFonts w:ascii="Times New Roman" w:hAnsi="Times New Roman" w:cs="Times New Roman"/>
          <w:b/>
          <w:bCs/>
          <w:color w:val="000000" w:themeColor="text1"/>
          <w:sz w:val="28"/>
          <w:szCs w:val="28"/>
        </w:rPr>
        <w:t xml:space="preserve">История </w:t>
      </w:r>
      <w:r w:rsidR="00C83555" w:rsidRPr="005E1F2E">
        <w:rPr>
          <w:rFonts w:ascii="Times New Roman" w:hAnsi="Times New Roman" w:cs="Times New Roman"/>
          <w:b/>
          <w:bCs/>
          <w:color w:val="000000" w:themeColor="text1"/>
          <w:sz w:val="28"/>
          <w:szCs w:val="28"/>
        </w:rPr>
        <w:t>конфликта в Дарфуре</w:t>
      </w:r>
      <w:r w:rsidR="005E1F2E">
        <w:rPr>
          <w:rFonts w:ascii="Times New Roman" w:hAnsi="Times New Roman" w:cs="Times New Roman"/>
          <w:b/>
          <w:bCs/>
          <w:color w:val="000000" w:themeColor="text1"/>
          <w:sz w:val="28"/>
          <w:szCs w:val="28"/>
        </w:rPr>
        <w:t>……………………………………..</w:t>
      </w:r>
      <w:r w:rsidR="00794D56" w:rsidRPr="005E1F2E">
        <w:rPr>
          <w:rFonts w:ascii="Times New Roman" w:hAnsi="Times New Roman" w:cs="Times New Roman"/>
          <w:b/>
          <w:bCs/>
          <w:color w:val="000000" w:themeColor="text1"/>
          <w:sz w:val="28"/>
          <w:szCs w:val="28"/>
        </w:rPr>
        <w:t>.</w:t>
      </w:r>
      <w:r w:rsidR="004628A0">
        <w:rPr>
          <w:rFonts w:ascii="Times New Roman" w:hAnsi="Times New Roman" w:cs="Times New Roman"/>
          <w:b/>
          <w:bCs/>
          <w:color w:val="000000" w:themeColor="text1"/>
          <w:sz w:val="28"/>
          <w:szCs w:val="28"/>
        </w:rPr>
        <w:t>.1</w:t>
      </w:r>
      <w:r w:rsidR="004628A0" w:rsidRPr="004628A0">
        <w:rPr>
          <w:rFonts w:ascii="Times New Roman" w:hAnsi="Times New Roman" w:cs="Times New Roman"/>
          <w:b/>
          <w:bCs/>
          <w:color w:val="000000" w:themeColor="text1"/>
          <w:sz w:val="28"/>
          <w:szCs w:val="28"/>
        </w:rPr>
        <w:t>0</w:t>
      </w:r>
    </w:p>
    <w:p w:rsidR="00FA4114" w:rsidRPr="004628A0" w:rsidRDefault="00F54A2B" w:rsidP="00F54A2B">
      <w:pPr>
        <w:pStyle w:val="Default"/>
        <w:spacing w:line="360" w:lineRule="auto"/>
        <w:rPr>
          <w:color w:val="000000" w:themeColor="text1"/>
          <w:sz w:val="28"/>
          <w:szCs w:val="28"/>
        </w:rPr>
      </w:pPr>
      <w:r>
        <w:rPr>
          <w:color w:val="000000" w:themeColor="text1"/>
          <w:sz w:val="28"/>
          <w:szCs w:val="28"/>
        </w:rPr>
        <w:t>1.1.</w:t>
      </w:r>
      <w:r w:rsidR="00B97D3F">
        <w:rPr>
          <w:color w:val="000000" w:themeColor="text1"/>
          <w:sz w:val="28"/>
          <w:szCs w:val="28"/>
        </w:rPr>
        <w:t>Причины и особенности противостояния</w:t>
      </w:r>
      <w:r w:rsidR="004C3827">
        <w:rPr>
          <w:color w:val="000000" w:themeColor="text1"/>
          <w:sz w:val="28"/>
          <w:szCs w:val="28"/>
        </w:rPr>
        <w:t xml:space="preserve"> в Дарфуре</w:t>
      </w:r>
      <w:r w:rsidR="00A029E6" w:rsidRPr="00A029E6">
        <w:rPr>
          <w:color w:val="000000" w:themeColor="text1"/>
          <w:sz w:val="28"/>
          <w:szCs w:val="28"/>
        </w:rPr>
        <w:t>……………………</w:t>
      </w:r>
      <w:r w:rsidR="00413038">
        <w:rPr>
          <w:color w:val="000000" w:themeColor="text1"/>
          <w:sz w:val="28"/>
          <w:szCs w:val="28"/>
        </w:rPr>
        <w:t>…..</w:t>
      </w:r>
      <w:r w:rsidR="004628A0">
        <w:rPr>
          <w:color w:val="000000" w:themeColor="text1"/>
          <w:sz w:val="28"/>
          <w:szCs w:val="28"/>
        </w:rPr>
        <w:t>1</w:t>
      </w:r>
      <w:r w:rsidR="004628A0" w:rsidRPr="004628A0">
        <w:rPr>
          <w:color w:val="000000" w:themeColor="text1"/>
          <w:sz w:val="28"/>
          <w:szCs w:val="28"/>
        </w:rPr>
        <w:t>0</w:t>
      </w:r>
    </w:p>
    <w:p w:rsidR="00F54A2B" w:rsidRPr="004628A0" w:rsidRDefault="00362F65" w:rsidP="00F54A2B">
      <w:pPr>
        <w:pStyle w:val="Default"/>
        <w:spacing w:line="360" w:lineRule="auto"/>
        <w:rPr>
          <w:color w:val="000000" w:themeColor="text1"/>
          <w:sz w:val="28"/>
          <w:szCs w:val="28"/>
        </w:rPr>
      </w:pPr>
      <w:r>
        <w:rPr>
          <w:color w:val="000000" w:themeColor="text1"/>
          <w:sz w:val="28"/>
          <w:szCs w:val="28"/>
        </w:rPr>
        <w:t>1.2</w:t>
      </w:r>
      <w:r w:rsidR="001F1799">
        <w:rPr>
          <w:color w:val="000000" w:themeColor="text1"/>
          <w:sz w:val="28"/>
          <w:szCs w:val="28"/>
        </w:rPr>
        <w:t xml:space="preserve"> Ключевые стороны д</w:t>
      </w:r>
      <w:r w:rsidR="00F54A2B">
        <w:rPr>
          <w:color w:val="000000" w:themeColor="text1"/>
          <w:sz w:val="28"/>
          <w:szCs w:val="28"/>
        </w:rPr>
        <w:t>арфурского конфликта</w:t>
      </w:r>
      <w:r w:rsidR="00A029E6">
        <w:rPr>
          <w:color w:val="000000" w:themeColor="text1"/>
          <w:sz w:val="28"/>
          <w:szCs w:val="28"/>
        </w:rPr>
        <w:t>…………………………</w:t>
      </w:r>
      <w:r w:rsidR="00794D56">
        <w:rPr>
          <w:color w:val="000000" w:themeColor="text1"/>
          <w:sz w:val="28"/>
          <w:szCs w:val="28"/>
        </w:rPr>
        <w:t>…..</w:t>
      </w:r>
      <w:r w:rsidR="00A029E6">
        <w:rPr>
          <w:color w:val="000000" w:themeColor="text1"/>
          <w:sz w:val="28"/>
          <w:szCs w:val="28"/>
        </w:rPr>
        <w:t>…</w:t>
      </w:r>
      <w:r w:rsidR="00794D56">
        <w:rPr>
          <w:color w:val="000000" w:themeColor="text1"/>
          <w:sz w:val="28"/>
          <w:szCs w:val="28"/>
        </w:rPr>
        <w:t>.</w:t>
      </w:r>
      <w:r w:rsidR="004628A0">
        <w:rPr>
          <w:color w:val="000000" w:themeColor="text1"/>
          <w:sz w:val="28"/>
          <w:szCs w:val="28"/>
        </w:rPr>
        <w:t>1</w:t>
      </w:r>
      <w:r w:rsidR="004628A0" w:rsidRPr="004628A0">
        <w:rPr>
          <w:color w:val="000000" w:themeColor="text1"/>
          <w:sz w:val="28"/>
          <w:szCs w:val="28"/>
        </w:rPr>
        <w:t>8</w:t>
      </w:r>
    </w:p>
    <w:p w:rsidR="00F54A2B" w:rsidRPr="004628A0" w:rsidRDefault="00362F65" w:rsidP="00F54A2B">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4C3827">
        <w:rPr>
          <w:rFonts w:ascii="Times New Roman" w:hAnsi="Times New Roman" w:cs="Times New Roman"/>
          <w:color w:val="000000" w:themeColor="text1"/>
          <w:sz w:val="28"/>
          <w:szCs w:val="28"/>
        </w:rPr>
        <w:t xml:space="preserve">. </w:t>
      </w:r>
      <w:r w:rsidR="00BE535B">
        <w:rPr>
          <w:rFonts w:ascii="Times New Roman" w:hAnsi="Times New Roman" w:cs="Times New Roman"/>
          <w:color w:val="000000" w:themeColor="text1"/>
          <w:sz w:val="28"/>
          <w:szCs w:val="28"/>
        </w:rPr>
        <w:t>Теории разрешения конфликтов</w:t>
      </w:r>
      <w:r w:rsidR="001F1799">
        <w:rPr>
          <w:rFonts w:ascii="Times New Roman" w:hAnsi="Times New Roman" w:cs="Times New Roman"/>
          <w:color w:val="000000" w:themeColor="text1"/>
          <w:sz w:val="28"/>
          <w:szCs w:val="28"/>
        </w:rPr>
        <w:t xml:space="preserve"> в контексте д</w:t>
      </w:r>
      <w:r w:rsidR="006209C3">
        <w:rPr>
          <w:rFonts w:ascii="Times New Roman" w:hAnsi="Times New Roman" w:cs="Times New Roman"/>
          <w:color w:val="000000" w:themeColor="text1"/>
          <w:sz w:val="28"/>
          <w:szCs w:val="28"/>
        </w:rPr>
        <w:t>арфурского кризиса</w:t>
      </w:r>
      <w:r w:rsidR="00A029E6">
        <w:rPr>
          <w:rFonts w:ascii="Times New Roman" w:hAnsi="Times New Roman" w:cs="Times New Roman"/>
          <w:color w:val="000000" w:themeColor="text1"/>
          <w:sz w:val="28"/>
          <w:szCs w:val="28"/>
        </w:rPr>
        <w:t>……</w:t>
      </w:r>
      <w:r w:rsidR="00794D56">
        <w:rPr>
          <w:rFonts w:ascii="Times New Roman" w:hAnsi="Times New Roman" w:cs="Times New Roman"/>
          <w:color w:val="000000" w:themeColor="text1"/>
          <w:sz w:val="28"/>
          <w:szCs w:val="28"/>
        </w:rPr>
        <w:t>…</w:t>
      </w:r>
      <w:r w:rsidR="00413038">
        <w:rPr>
          <w:rFonts w:ascii="Times New Roman" w:hAnsi="Times New Roman" w:cs="Times New Roman"/>
          <w:color w:val="000000" w:themeColor="text1"/>
          <w:sz w:val="28"/>
          <w:szCs w:val="28"/>
        </w:rPr>
        <w:t>2</w:t>
      </w:r>
      <w:r w:rsidR="004628A0" w:rsidRPr="004628A0">
        <w:rPr>
          <w:rFonts w:ascii="Times New Roman" w:hAnsi="Times New Roman" w:cs="Times New Roman"/>
          <w:color w:val="000000" w:themeColor="text1"/>
          <w:sz w:val="28"/>
          <w:szCs w:val="28"/>
        </w:rPr>
        <w:t>2</w:t>
      </w:r>
    </w:p>
    <w:p w:rsidR="00F54A2B" w:rsidRPr="004628A0" w:rsidRDefault="00362F65" w:rsidP="00F54A2B">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F54A2B">
        <w:rPr>
          <w:rFonts w:ascii="Times New Roman" w:hAnsi="Times New Roman" w:cs="Times New Roman"/>
          <w:color w:val="000000" w:themeColor="text1"/>
          <w:sz w:val="28"/>
          <w:szCs w:val="28"/>
        </w:rPr>
        <w:t xml:space="preserve">. </w:t>
      </w:r>
      <w:r w:rsidR="006209C3">
        <w:rPr>
          <w:rFonts w:ascii="Times New Roman" w:hAnsi="Times New Roman" w:cs="Times New Roman"/>
          <w:color w:val="000000" w:themeColor="text1"/>
          <w:sz w:val="28"/>
          <w:szCs w:val="28"/>
        </w:rPr>
        <w:t>Те</w:t>
      </w:r>
      <w:r w:rsidR="00F3672B">
        <w:rPr>
          <w:rFonts w:ascii="Times New Roman" w:hAnsi="Times New Roman" w:cs="Times New Roman"/>
          <w:color w:val="000000" w:themeColor="text1"/>
          <w:sz w:val="28"/>
          <w:szCs w:val="28"/>
        </w:rPr>
        <w:t>оретический аспект применяемых для дости</w:t>
      </w:r>
      <w:r w:rsidR="00A029E6">
        <w:rPr>
          <w:rFonts w:ascii="Times New Roman" w:hAnsi="Times New Roman" w:cs="Times New Roman"/>
          <w:color w:val="000000" w:themeColor="text1"/>
          <w:sz w:val="28"/>
          <w:szCs w:val="28"/>
        </w:rPr>
        <w:t>жения мира в Дарфуре механизмов………………………………………………………………………</w:t>
      </w:r>
      <w:r w:rsidR="00794D56">
        <w:rPr>
          <w:rFonts w:ascii="Times New Roman" w:hAnsi="Times New Roman" w:cs="Times New Roman"/>
          <w:color w:val="000000" w:themeColor="text1"/>
          <w:sz w:val="28"/>
          <w:szCs w:val="28"/>
        </w:rPr>
        <w:t>…</w:t>
      </w:r>
      <w:r w:rsidR="00413038">
        <w:rPr>
          <w:rFonts w:ascii="Times New Roman" w:hAnsi="Times New Roman" w:cs="Times New Roman"/>
          <w:color w:val="000000" w:themeColor="text1"/>
          <w:sz w:val="28"/>
          <w:szCs w:val="28"/>
        </w:rPr>
        <w:t>.2</w:t>
      </w:r>
      <w:r w:rsidR="004628A0" w:rsidRPr="004628A0">
        <w:rPr>
          <w:rFonts w:ascii="Times New Roman" w:hAnsi="Times New Roman" w:cs="Times New Roman"/>
          <w:color w:val="000000" w:themeColor="text1"/>
          <w:sz w:val="28"/>
          <w:szCs w:val="28"/>
        </w:rPr>
        <w:t>8</w:t>
      </w:r>
    </w:p>
    <w:p w:rsidR="00F54A2B" w:rsidRPr="004628A0" w:rsidRDefault="00FA4114" w:rsidP="00D05FEE">
      <w:pPr>
        <w:rPr>
          <w:rFonts w:ascii="Times New Roman" w:hAnsi="Times New Roman" w:cs="Times New Roman"/>
          <w:b/>
          <w:color w:val="000000" w:themeColor="text1"/>
          <w:sz w:val="28"/>
          <w:szCs w:val="28"/>
        </w:rPr>
      </w:pPr>
      <w:r w:rsidRPr="005E1F2E">
        <w:rPr>
          <w:rFonts w:ascii="Times New Roman" w:hAnsi="Times New Roman" w:cs="Times New Roman"/>
          <w:b/>
          <w:color w:val="000000" w:themeColor="text1"/>
          <w:sz w:val="28"/>
          <w:szCs w:val="28"/>
        </w:rPr>
        <w:t>Глава 2. Конфликт на соврем</w:t>
      </w:r>
      <w:r w:rsidR="009E46B9" w:rsidRPr="005E1F2E">
        <w:rPr>
          <w:rFonts w:ascii="Times New Roman" w:hAnsi="Times New Roman" w:cs="Times New Roman"/>
          <w:b/>
          <w:color w:val="000000" w:themeColor="text1"/>
          <w:sz w:val="28"/>
          <w:szCs w:val="28"/>
        </w:rPr>
        <w:t>енном этапе: основные тенденции</w:t>
      </w:r>
      <w:r w:rsidR="005E1F2E">
        <w:rPr>
          <w:rFonts w:ascii="Times New Roman" w:hAnsi="Times New Roman" w:cs="Times New Roman"/>
          <w:b/>
          <w:color w:val="000000" w:themeColor="text1"/>
          <w:sz w:val="28"/>
          <w:szCs w:val="28"/>
        </w:rPr>
        <w:t>………..</w:t>
      </w:r>
      <w:r w:rsidR="00920586" w:rsidRPr="005E1F2E">
        <w:rPr>
          <w:rFonts w:ascii="Times New Roman" w:hAnsi="Times New Roman" w:cs="Times New Roman"/>
          <w:b/>
          <w:color w:val="000000" w:themeColor="text1"/>
          <w:sz w:val="28"/>
          <w:szCs w:val="28"/>
        </w:rPr>
        <w:t>..</w:t>
      </w:r>
      <w:r w:rsidR="00413038">
        <w:rPr>
          <w:rFonts w:ascii="Times New Roman" w:hAnsi="Times New Roman" w:cs="Times New Roman"/>
          <w:b/>
          <w:color w:val="000000" w:themeColor="text1"/>
          <w:sz w:val="28"/>
          <w:szCs w:val="28"/>
        </w:rPr>
        <w:t>..3</w:t>
      </w:r>
      <w:r w:rsidR="004628A0" w:rsidRPr="004628A0">
        <w:rPr>
          <w:rFonts w:ascii="Times New Roman" w:hAnsi="Times New Roman" w:cs="Times New Roman"/>
          <w:b/>
          <w:color w:val="000000" w:themeColor="text1"/>
          <w:sz w:val="28"/>
          <w:szCs w:val="28"/>
        </w:rPr>
        <w:t>4</w:t>
      </w:r>
    </w:p>
    <w:p w:rsidR="00FC6D7C" w:rsidRPr="004628A0" w:rsidRDefault="00C515C7" w:rsidP="00D05FE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Динамика конфликта в</w:t>
      </w:r>
      <w:r w:rsidR="00FC6D7C" w:rsidRPr="00FC6D7C">
        <w:rPr>
          <w:rFonts w:ascii="Times New Roman" w:hAnsi="Times New Roman" w:cs="Times New Roman"/>
          <w:color w:val="000000" w:themeColor="text1"/>
          <w:sz w:val="28"/>
          <w:szCs w:val="28"/>
        </w:rPr>
        <w:t xml:space="preserve"> период с 2003 по 2020 годы</w:t>
      </w:r>
      <w:r>
        <w:rPr>
          <w:rFonts w:ascii="Times New Roman" w:hAnsi="Times New Roman" w:cs="Times New Roman"/>
          <w:color w:val="000000" w:themeColor="text1"/>
          <w:sz w:val="28"/>
          <w:szCs w:val="28"/>
        </w:rPr>
        <w:t>……………………</w:t>
      </w:r>
      <w:bookmarkStart w:id="0" w:name="_GoBack"/>
      <w:bookmarkEnd w:id="0"/>
      <w:r>
        <w:rPr>
          <w:rFonts w:ascii="Times New Roman" w:hAnsi="Times New Roman" w:cs="Times New Roman"/>
          <w:color w:val="000000" w:themeColor="text1"/>
          <w:sz w:val="28"/>
          <w:szCs w:val="28"/>
        </w:rPr>
        <w:t>…</w:t>
      </w:r>
      <w:r w:rsidR="00413038">
        <w:rPr>
          <w:rFonts w:ascii="Times New Roman" w:hAnsi="Times New Roman" w:cs="Times New Roman"/>
          <w:color w:val="000000" w:themeColor="text1"/>
          <w:sz w:val="28"/>
          <w:szCs w:val="28"/>
        </w:rPr>
        <w:t>..3</w:t>
      </w:r>
      <w:r w:rsidR="004628A0" w:rsidRPr="004628A0">
        <w:rPr>
          <w:rFonts w:ascii="Times New Roman" w:hAnsi="Times New Roman" w:cs="Times New Roman"/>
          <w:color w:val="000000" w:themeColor="text1"/>
          <w:sz w:val="28"/>
          <w:szCs w:val="28"/>
        </w:rPr>
        <w:t>4</w:t>
      </w:r>
    </w:p>
    <w:p w:rsidR="00191A8D" w:rsidRPr="004628A0" w:rsidRDefault="00F54A2B" w:rsidP="00D05FEE">
      <w:pPr>
        <w:rPr>
          <w:rFonts w:ascii="Times New Roman" w:hAnsi="Times New Roman" w:cs="Times New Roman"/>
          <w:color w:val="000000" w:themeColor="text1"/>
          <w:sz w:val="28"/>
          <w:szCs w:val="28"/>
        </w:rPr>
      </w:pPr>
      <w:r w:rsidRPr="00F54A2B">
        <w:rPr>
          <w:rFonts w:ascii="Times New Roman" w:hAnsi="Times New Roman" w:cs="Times New Roman"/>
          <w:color w:val="000000" w:themeColor="text1"/>
          <w:sz w:val="28"/>
          <w:szCs w:val="28"/>
        </w:rPr>
        <w:t>2.</w:t>
      </w:r>
      <w:r w:rsidR="00FC6D7C">
        <w:rPr>
          <w:rFonts w:ascii="Times New Roman" w:hAnsi="Times New Roman" w:cs="Times New Roman"/>
          <w:color w:val="000000" w:themeColor="text1"/>
          <w:sz w:val="28"/>
          <w:szCs w:val="28"/>
        </w:rPr>
        <w:t>2.</w:t>
      </w:r>
      <w:r w:rsidR="009E46B9">
        <w:rPr>
          <w:rFonts w:ascii="Times New Roman" w:hAnsi="Times New Roman" w:cs="Times New Roman"/>
          <w:color w:val="000000" w:themeColor="text1"/>
          <w:sz w:val="28"/>
          <w:szCs w:val="28"/>
        </w:rPr>
        <w:t>Региональный аспект кризис</w:t>
      </w:r>
      <w:r w:rsidR="00191A8D">
        <w:rPr>
          <w:rFonts w:ascii="Times New Roman" w:hAnsi="Times New Roman" w:cs="Times New Roman"/>
          <w:color w:val="000000" w:themeColor="text1"/>
          <w:sz w:val="28"/>
          <w:szCs w:val="28"/>
        </w:rPr>
        <w:t>а</w:t>
      </w:r>
      <w:r w:rsidR="00413038">
        <w:rPr>
          <w:rFonts w:ascii="Times New Roman" w:hAnsi="Times New Roman" w:cs="Times New Roman"/>
          <w:color w:val="000000" w:themeColor="text1"/>
          <w:sz w:val="28"/>
          <w:szCs w:val="28"/>
        </w:rPr>
        <w:t>……………………………………………....…4</w:t>
      </w:r>
      <w:r w:rsidR="004628A0" w:rsidRPr="004628A0">
        <w:rPr>
          <w:rFonts w:ascii="Times New Roman" w:hAnsi="Times New Roman" w:cs="Times New Roman"/>
          <w:color w:val="000000" w:themeColor="text1"/>
          <w:sz w:val="28"/>
          <w:szCs w:val="28"/>
        </w:rPr>
        <w:t>6</w:t>
      </w:r>
    </w:p>
    <w:p w:rsidR="00BE535B" w:rsidRPr="004628A0" w:rsidRDefault="00FC6D7C" w:rsidP="00794D56">
      <w:pPr>
        <w:ind w:right="1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1F1799">
        <w:rPr>
          <w:rFonts w:ascii="Times New Roman" w:hAnsi="Times New Roman" w:cs="Times New Roman"/>
          <w:color w:val="000000" w:themeColor="text1"/>
          <w:sz w:val="28"/>
          <w:szCs w:val="28"/>
        </w:rPr>
        <w:t>.Влияние д</w:t>
      </w:r>
      <w:r w:rsidR="00191A8D">
        <w:rPr>
          <w:rFonts w:ascii="Times New Roman" w:hAnsi="Times New Roman" w:cs="Times New Roman"/>
          <w:color w:val="000000" w:themeColor="text1"/>
          <w:sz w:val="28"/>
          <w:szCs w:val="28"/>
        </w:rPr>
        <w:t xml:space="preserve">арфурского кризиса на </w:t>
      </w:r>
      <w:r w:rsidR="005E1F2E">
        <w:rPr>
          <w:rFonts w:ascii="Times New Roman" w:hAnsi="Times New Roman" w:cs="Times New Roman"/>
          <w:color w:val="000000" w:themeColor="text1"/>
          <w:sz w:val="28"/>
          <w:szCs w:val="28"/>
        </w:rPr>
        <w:t>геополитическое положение Судана……………………………………………………………………………...</w:t>
      </w:r>
      <w:r w:rsidR="00413038">
        <w:rPr>
          <w:rFonts w:ascii="Times New Roman" w:hAnsi="Times New Roman" w:cs="Times New Roman"/>
          <w:color w:val="000000" w:themeColor="text1"/>
          <w:sz w:val="28"/>
          <w:szCs w:val="28"/>
        </w:rPr>
        <w:t>4</w:t>
      </w:r>
      <w:r w:rsidR="004628A0" w:rsidRPr="004628A0">
        <w:rPr>
          <w:rFonts w:ascii="Times New Roman" w:hAnsi="Times New Roman" w:cs="Times New Roman"/>
          <w:color w:val="000000" w:themeColor="text1"/>
          <w:sz w:val="28"/>
          <w:szCs w:val="28"/>
        </w:rPr>
        <w:t>8</w:t>
      </w:r>
    </w:p>
    <w:p w:rsidR="00F54A2B" w:rsidRPr="004628A0" w:rsidRDefault="00D05FEE" w:rsidP="00F54A2B">
      <w:pPr>
        <w:pStyle w:val="1"/>
        <w:spacing w:before="0" w:beforeAutospacing="0" w:after="0" w:afterAutospacing="0" w:line="345" w:lineRule="atLeast"/>
        <w:textAlignment w:val="top"/>
        <w:rPr>
          <w:b w:val="0"/>
          <w:color w:val="000000" w:themeColor="text1"/>
          <w:sz w:val="28"/>
          <w:szCs w:val="28"/>
          <w:shd w:val="clear" w:color="auto" w:fill="FFFFFF"/>
        </w:rPr>
      </w:pPr>
      <w:r w:rsidRPr="005E1F2E">
        <w:rPr>
          <w:color w:val="000000" w:themeColor="text1"/>
          <w:sz w:val="28"/>
          <w:szCs w:val="28"/>
          <w:shd w:val="clear" w:color="auto" w:fill="FFFFFF"/>
        </w:rPr>
        <w:t>Глава 3</w:t>
      </w:r>
      <w:r w:rsidR="00FA4114" w:rsidRPr="005E1F2E">
        <w:rPr>
          <w:color w:val="000000" w:themeColor="text1"/>
          <w:sz w:val="28"/>
          <w:szCs w:val="28"/>
          <w:shd w:val="clear" w:color="auto" w:fill="FFFFFF"/>
        </w:rPr>
        <w:t>. Пути разрешения конфликта и миротворчество в Дарфуре</w:t>
      </w:r>
      <w:r w:rsidR="005E1F2E">
        <w:rPr>
          <w:color w:val="000000" w:themeColor="text1"/>
          <w:sz w:val="28"/>
          <w:szCs w:val="28"/>
          <w:shd w:val="clear" w:color="auto" w:fill="FFFFFF"/>
        </w:rPr>
        <w:t>………………………………………………………………………</w:t>
      </w:r>
      <w:r w:rsidR="00794D56" w:rsidRPr="005E1F2E">
        <w:rPr>
          <w:color w:val="000000" w:themeColor="text1"/>
          <w:sz w:val="28"/>
          <w:szCs w:val="28"/>
          <w:shd w:val="clear" w:color="auto" w:fill="FFFFFF"/>
        </w:rPr>
        <w:t>.……</w:t>
      </w:r>
      <w:r w:rsidR="00413038">
        <w:rPr>
          <w:b w:val="0"/>
          <w:color w:val="000000" w:themeColor="text1"/>
          <w:sz w:val="28"/>
          <w:szCs w:val="28"/>
          <w:shd w:val="clear" w:color="auto" w:fill="FFFFFF"/>
        </w:rPr>
        <w:t>5</w:t>
      </w:r>
      <w:r w:rsidR="004628A0" w:rsidRPr="004628A0">
        <w:rPr>
          <w:b w:val="0"/>
          <w:color w:val="000000" w:themeColor="text1"/>
          <w:sz w:val="28"/>
          <w:szCs w:val="28"/>
          <w:shd w:val="clear" w:color="auto" w:fill="FFFFFF"/>
        </w:rPr>
        <w:t>2</w:t>
      </w:r>
    </w:p>
    <w:p w:rsidR="00794D56" w:rsidRPr="00794D56" w:rsidRDefault="00794D56" w:rsidP="00F54A2B">
      <w:pPr>
        <w:pStyle w:val="1"/>
        <w:spacing w:before="0" w:beforeAutospacing="0" w:after="0" w:afterAutospacing="0" w:line="345" w:lineRule="atLeast"/>
        <w:textAlignment w:val="top"/>
        <w:rPr>
          <w:b w:val="0"/>
          <w:color w:val="000000" w:themeColor="text1"/>
          <w:sz w:val="28"/>
          <w:szCs w:val="28"/>
          <w:shd w:val="clear" w:color="auto" w:fill="FFFFFF"/>
        </w:rPr>
      </w:pPr>
    </w:p>
    <w:p w:rsidR="00FA4114" w:rsidRPr="004628A0" w:rsidRDefault="009E46B9" w:rsidP="00FA4114">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3.1</w:t>
      </w:r>
      <w:r w:rsidR="00D05FEE" w:rsidRPr="00D05FEE">
        <w:rPr>
          <w:rFonts w:ascii="Times New Roman" w:hAnsi="Times New Roman" w:cs="Times New Roman"/>
          <w:color w:val="000000" w:themeColor="text1"/>
          <w:sz w:val="28"/>
          <w:szCs w:val="28"/>
          <w:shd w:val="clear" w:color="auto" w:fill="FFFFFF"/>
        </w:rPr>
        <w:t>. Усилия Африканского союза по урегулированию конфликта</w:t>
      </w:r>
      <w:r w:rsidR="00413038">
        <w:rPr>
          <w:rFonts w:ascii="Times New Roman" w:hAnsi="Times New Roman" w:cs="Times New Roman"/>
          <w:color w:val="000000" w:themeColor="text1"/>
          <w:sz w:val="28"/>
          <w:szCs w:val="28"/>
          <w:shd w:val="clear" w:color="auto" w:fill="FFFFFF"/>
        </w:rPr>
        <w:t>…………......5</w:t>
      </w:r>
      <w:r w:rsidR="004628A0" w:rsidRPr="004628A0">
        <w:rPr>
          <w:rFonts w:ascii="Times New Roman" w:hAnsi="Times New Roman" w:cs="Times New Roman"/>
          <w:color w:val="000000" w:themeColor="text1"/>
          <w:sz w:val="28"/>
          <w:szCs w:val="28"/>
          <w:shd w:val="clear" w:color="auto" w:fill="FFFFFF"/>
        </w:rPr>
        <w:t>2</w:t>
      </w:r>
    </w:p>
    <w:p w:rsidR="00D05FEE" w:rsidRPr="004628A0" w:rsidRDefault="009E46B9" w:rsidP="00FA411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3.2</w:t>
      </w:r>
      <w:r w:rsidR="00D05FEE" w:rsidRPr="00D05FEE">
        <w:rPr>
          <w:rFonts w:ascii="Times New Roman" w:hAnsi="Times New Roman" w:cs="Times New Roman"/>
          <w:color w:val="000000" w:themeColor="text1"/>
          <w:sz w:val="28"/>
          <w:szCs w:val="28"/>
          <w:shd w:val="clear" w:color="auto" w:fill="FFFFFF"/>
        </w:rPr>
        <w:t xml:space="preserve">. </w:t>
      </w:r>
      <w:r w:rsidR="00D05FEE" w:rsidRPr="00D05FEE">
        <w:rPr>
          <w:rFonts w:ascii="Times New Roman" w:hAnsi="Times New Roman" w:cs="Times New Roman"/>
          <w:color w:val="000000" w:themeColor="text1"/>
          <w:sz w:val="28"/>
          <w:szCs w:val="28"/>
        </w:rPr>
        <w:t xml:space="preserve">Миротворческая деятельность </w:t>
      </w:r>
      <w:proofErr w:type="gramStart"/>
      <w:r w:rsidR="00D05FEE" w:rsidRPr="00D05FEE">
        <w:rPr>
          <w:rFonts w:ascii="Times New Roman" w:hAnsi="Times New Roman" w:cs="Times New Roman"/>
          <w:color w:val="000000" w:themeColor="text1"/>
          <w:sz w:val="28"/>
          <w:szCs w:val="28"/>
        </w:rPr>
        <w:t>ООН</w:t>
      </w:r>
      <w:r w:rsidR="006209C3">
        <w:rPr>
          <w:rFonts w:ascii="Times New Roman" w:hAnsi="Times New Roman" w:cs="Times New Roman"/>
          <w:color w:val="000000" w:themeColor="text1"/>
          <w:sz w:val="28"/>
          <w:szCs w:val="28"/>
        </w:rPr>
        <w:t>-Африканского</w:t>
      </w:r>
      <w:proofErr w:type="gramEnd"/>
      <w:r w:rsidR="006209C3">
        <w:rPr>
          <w:rFonts w:ascii="Times New Roman" w:hAnsi="Times New Roman" w:cs="Times New Roman"/>
          <w:color w:val="000000" w:themeColor="text1"/>
          <w:sz w:val="28"/>
          <w:szCs w:val="28"/>
        </w:rPr>
        <w:t xml:space="preserve"> союза</w:t>
      </w:r>
      <w:r w:rsidR="00413038">
        <w:rPr>
          <w:rFonts w:ascii="Times New Roman" w:hAnsi="Times New Roman" w:cs="Times New Roman"/>
          <w:color w:val="000000" w:themeColor="text1"/>
          <w:sz w:val="28"/>
          <w:szCs w:val="28"/>
        </w:rPr>
        <w:t>………………...5</w:t>
      </w:r>
      <w:r w:rsidR="004628A0" w:rsidRPr="004628A0">
        <w:rPr>
          <w:rFonts w:ascii="Times New Roman" w:hAnsi="Times New Roman" w:cs="Times New Roman"/>
          <w:color w:val="000000" w:themeColor="text1"/>
          <w:sz w:val="28"/>
          <w:szCs w:val="28"/>
        </w:rPr>
        <w:t>8</w:t>
      </w:r>
    </w:p>
    <w:p w:rsidR="00D05FEE" w:rsidRPr="004628A0" w:rsidRDefault="009E46B9" w:rsidP="00D05FE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D05FEE" w:rsidRPr="00D05FEE">
        <w:rPr>
          <w:rFonts w:ascii="Times New Roman" w:hAnsi="Times New Roman" w:cs="Times New Roman"/>
          <w:color w:val="000000" w:themeColor="text1"/>
          <w:sz w:val="28"/>
          <w:szCs w:val="28"/>
        </w:rPr>
        <w:t xml:space="preserve"> </w:t>
      </w:r>
      <w:r w:rsidR="0038248C">
        <w:rPr>
          <w:rFonts w:ascii="Times New Roman" w:hAnsi="Times New Roman" w:cs="Times New Roman"/>
          <w:color w:val="000000" w:themeColor="text1"/>
          <w:sz w:val="28"/>
          <w:szCs w:val="28"/>
        </w:rPr>
        <w:t>Усилия европейских государств</w:t>
      </w:r>
      <w:r w:rsidR="006209C3">
        <w:rPr>
          <w:rFonts w:ascii="Times New Roman" w:hAnsi="Times New Roman" w:cs="Times New Roman"/>
          <w:color w:val="000000" w:themeColor="text1"/>
          <w:sz w:val="28"/>
          <w:szCs w:val="28"/>
        </w:rPr>
        <w:t xml:space="preserve"> по достижению мира в регионе</w:t>
      </w:r>
      <w:r w:rsidR="00413038">
        <w:rPr>
          <w:rFonts w:ascii="Times New Roman" w:hAnsi="Times New Roman" w:cs="Times New Roman"/>
          <w:color w:val="000000" w:themeColor="text1"/>
          <w:sz w:val="28"/>
          <w:szCs w:val="28"/>
        </w:rPr>
        <w:t>………….6</w:t>
      </w:r>
      <w:r w:rsidR="004628A0" w:rsidRPr="004628A0">
        <w:rPr>
          <w:rFonts w:ascii="Times New Roman" w:hAnsi="Times New Roman" w:cs="Times New Roman"/>
          <w:color w:val="000000" w:themeColor="text1"/>
          <w:sz w:val="28"/>
          <w:szCs w:val="28"/>
        </w:rPr>
        <w:t>4</w:t>
      </w:r>
    </w:p>
    <w:p w:rsidR="009E46B9" w:rsidRPr="004628A0" w:rsidRDefault="002F320D" w:rsidP="00F64054">
      <w:pPr>
        <w:rPr>
          <w:rFonts w:ascii="Times New Roman" w:hAnsi="Times New Roman" w:cs="Times New Roman"/>
          <w:b/>
          <w:bCs/>
          <w:color w:val="000000" w:themeColor="text1"/>
          <w:sz w:val="28"/>
          <w:szCs w:val="28"/>
        </w:rPr>
      </w:pPr>
      <w:r w:rsidRPr="005E1F2E">
        <w:rPr>
          <w:rFonts w:ascii="Times New Roman" w:hAnsi="Times New Roman" w:cs="Times New Roman"/>
          <w:b/>
          <w:bCs/>
          <w:color w:val="000000" w:themeColor="text1"/>
          <w:sz w:val="28"/>
          <w:szCs w:val="28"/>
        </w:rPr>
        <w:t>Заключение</w:t>
      </w:r>
      <w:r w:rsidR="005E1F2E">
        <w:rPr>
          <w:rFonts w:ascii="Times New Roman" w:hAnsi="Times New Roman" w:cs="Times New Roman"/>
          <w:b/>
          <w:bCs/>
          <w:color w:val="000000" w:themeColor="text1"/>
          <w:sz w:val="28"/>
          <w:szCs w:val="28"/>
        </w:rPr>
        <w:t>…………………………………………………………………..</w:t>
      </w:r>
      <w:r w:rsidR="004628A0">
        <w:rPr>
          <w:rFonts w:ascii="Times New Roman" w:hAnsi="Times New Roman" w:cs="Times New Roman"/>
          <w:b/>
          <w:bCs/>
          <w:color w:val="000000" w:themeColor="text1"/>
          <w:sz w:val="28"/>
          <w:szCs w:val="28"/>
        </w:rPr>
        <w:t>….…7</w:t>
      </w:r>
      <w:r w:rsidR="004628A0" w:rsidRPr="004628A0">
        <w:rPr>
          <w:rFonts w:ascii="Times New Roman" w:hAnsi="Times New Roman" w:cs="Times New Roman"/>
          <w:b/>
          <w:bCs/>
          <w:color w:val="000000" w:themeColor="text1"/>
          <w:sz w:val="28"/>
          <w:szCs w:val="28"/>
        </w:rPr>
        <w:t>0</w:t>
      </w:r>
    </w:p>
    <w:p w:rsidR="002F320D" w:rsidRPr="004628A0" w:rsidRDefault="00794D56" w:rsidP="00F64054">
      <w:pPr>
        <w:rPr>
          <w:rFonts w:ascii="Times New Roman" w:hAnsi="Times New Roman" w:cs="Times New Roman"/>
          <w:b/>
          <w:bCs/>
          <w:color w:val="000000" w:themeColor="text1"/>
          <w:sz w:val="28"/>
          <w:szCs w:val="28"/>
        </w:rPr>
      </w:pPr>
      <w:r w:rsidRPr="005E1F2E">
        <w:rPr>
          <w:rFonts w:ascii="Times New Roman" w:hAnsi="Times New Roman" w:cs="Times New Roman"/>
          <w:b/>
          <w:bCs/>
          <w:color w:val="000000" w:themeColor="text1"/>
          <w:sz w:val="28"/>
          <w:szCs w:val="28"/>
        </w:rPr>
        <w:t>Список источни</w:t>
      </w:r>
      <w:r w:rsidR="005E1F2E">
        <w:rPr>
          <w:rFonts w:ascii="Times New Roman" w:hAnsi="Times New Roman" w:cs="Times New Roman"/>
          <w:b/>
          <w:bCs/>
          <w:color w:val="000000" w:themeColor="text1"/>
          <w:sz w:val="28"/>
          <w:szCs w:val="28"/>
        </w:rPr>
        <w:t>ков и литературы………………………………………….</w:t>
      </w:r>
      <w:r w:rsidR="00413038">
        <w:rPr>
          <w:rFonts w:ascii="Times New Roman" w:hAnsi="Times New Roman" w:cs="Times New Roman"/>
          <w:b/>
          <w:bCs/>
          <w:color w:val="000000" w:themeColor="text1"/>
          <w:sz w:val="28"/>
          <w:szCs w:val="28"/>
        </w:rPr>
        <w:t>…..7</w:t>
      </w:r>
      <w:r w:rsidR="004628A0" w:rsidRPr="004628A0">
        <w:rPr>
          <w:rFonts w:ascii="Times New Roman" w:hAnsi="Times New Roman" w:cs="Times New Roman"/>
          <w:b/>
          <w:bCs/>
          <w:color w:val="000000" w:themeColor="text1"/>
          <w:sz w:val="28"/>
          <w:szCs w:val="28"/>
        </w:rPr>
        <w:t>5</w:t>
      </w:r>
    </w:p>
    <w:p w:rsidR="009E46B9" w:rsidRPr="005E1F2E" w:rsidRDefault="009E46B9" w:rsidP="00F64054">
      <w:pPr>
        <w:rPr>
          <w:rFonts w:ascii="Times New Roman" w:hAnsi="Times New Roman" w:cs="Times New Roman"/>
          <w:b/>
          <w:bCs/>
          <w:color w:val="000000" w:themeColor="text1"/>
          <w:sz w:val="28"/>
          <w:szCs w:val="28"/>
        </w:rPr>
      </w:pPr>
    </w:p>
    <w:p w:rsidR="009E46B9" w:rsidRPr="005E1F2E" w:rsidRDefault="009E46B9" w:rsidP="00F64054">
      <w:pPr>
        <w:rPr>
          <w:rFonts w:ascii="Times New Roman" w:hAnsi="Times New Roman" w:cs="Times New Roman"/>
          <w:b/>
          <w:bCs/>
          <w:color w:val="000000" w:themeColor="text1"/>
          <w:sz w:val="28"/>
          <w:szCs w:val="28"/>
        </w:rPr>
      </w:pPr>
    </w:p>
    <w:p w:rsidR="009E46B9" w:rsidRDefault="009E46B9" w:rsidP="00F64054">
      <w:pPr>
        <w:rPr>
          <w:rFonts w:ascii="Times New Roman" w:hAnsi="Times New Roman" w:cs="Times New Roman"/>
          <w:b/>
          <w:bCs/>
          <w:color w:val="000000" w:themeColor="text1"/>
          <w:sz w:val="28"/>
          <w:szCs w:val="28"/>
        </w:rPr>
      </w:pPr>
    </w:p>
    <w:p w:rsidR="009E46B9" w:rsidRDefault="009E46B9" w:rsidP="00F64054">
      <w:pPr>
        <w:rPr>
          <w:rFonts w:ascii="Times New Roman" w:hAnsi="Times New Roman" w:cs="Times New Roman"/>
          <w:b/>
          <w:bCs/>
          <w:color w:val="000000" w:themeColor="text1"/>
          <w:sz w:val="28"/>
          <w:szCs w:val="28"/>
        </w:rPr>
      </w:pPr>
    </w:p>
    <w:p w:rsidR="00625CBB" w:rsidRDefault="00625CBB" w:rsidP="00920586">
      <w:pPr>
        <w:rPr>
          <w:rFonts w:ascii="Times New Roman" w:hAnsi="Times New Roman" w:cs="Times New Roman"/>
          <w:color w:val="000000" w:themeColor="text1"/>
          <w:sz w:val="28"/>
          <w:szCs w:val="28"/>
        </w:rPr>
      </w:pPr>
    </w:p>
    <w:p w:rsidR="00B80804" w:rsidRPr="00413038" w:rsidRDefault="00B80804" w:rsidP="008F4D4A">
      <w:pPr>
        <w:jc w:val="center"/>
        <w:rPr>
          <w:rFonts w:ascii="Times New Roman" w:hAnsi="Times New Roman" w:cs="Times New Roman"/>
          <w:b/>
          <w:color w:val="000000" w:themeColor="text1"/>
          <w:sz w:val="28"/>
          <w:szCs w:val="28"/>
        </w:rPr>
      </w:pPr>
    </w:p>
    <w:p w:rsidR="00B80804" w:rsidRPr="00413038" w:rsidRDefault="00B80804" w:rsidP="008F4D4A">
      <w:pPr>
        <w:jc w:val="center"/>
        <w:rPr>
          <w:rFonts w:ascii="Times New Roman" w:hAnsi="Times New Roman" w:cs="Times New Roman"/>
          <w:b/>
          <w:color w:val="000000" w:themeColor="text1"/>
          <w:sz w:val="28"/>
          <w:szCs w:val="28"/>
        </w:rPr>
      </w:pPr>
    </w:p>
    <w:p w:rsidR="009E46B9" w:rsidRPr="00003011" w:rsidRDefault="008F4D4A" w:rsidP="008F4D4A">
      <w:pPr>
        <w:jc w:val="center"/>
        <w:rPr>
          <w:rFonts w:ascii="Times New Roman" w:hAnsi="Times New Roman" w:cs="Times New Roman"/>
          <w:b/>
          <w:color w:val="000000" w:themeColor="text1"/>
          <w:sz w:val="28"/>
          <w:szCs w:val="28"/>
        </w:rPr>
      </w:pPr>
      <w:r w:rsidRPr="00003011">
        <w:rPr>
          <w:rFonts w:ascii="Times New Roman" w:hAnsi="Times New Roman" w:cs="Times New Roman"/>
          <w:b/>
          <w:color w:val="000000" w:themeColor="text1"/>
          <w:sz w:val="28"/>
          <w:szCs w:val="28"/>
        </w:rPr>
        <w:lastRenderedPageBreak/>
        <w:t>Введение</w:t>
      </w:r>
    </w:p>
    <w:p w:rsidR="00E25756" w:rsidRDefault="00F81013" w:rsidP="008823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Дарфу</w:t>
      </w:r>
      <w:r w:rsidR="003051BC">
        <w:rPr>
          <w:rFonts w:ascii="Times New Roman" w:hAnsi="Times New Roman" w:cs="Times New Roman"/>
          <w:color w:val="000000" w:themeColor="text1"/>
          <w:sz w:val="28"/>
          <w:szCs w:val="28"/>
        </w:rPr>
        <w:t>р -</w:t>
      </w:r>
      <w:r>
        <w:rPr>
          <w:rFonts w:ascii="Times New Roman" w:hAnsi="Times New Roman" w:cs="Times New Roman"/>
          <w:color w:val="000000" w:themeColor="text1"/>
          <w:sz w:val="28"/>
          <w:szCs w:val="28"/>
        </w:rPr>
        <w:t xml:space="preserve"> регион, расположенный в западной части Судана</w:t>
      </w:r>
      <w:r w:rsidR="003051BC">
        <w:rPr>
          <w:rFonts w:ascii="Times New Roman" w:hAnsi="Times New Roman" w:cs="Times New Roman"/>
          <w:color w:val="000000" w:themeColor="text1"/>
          <w:sz w:val="28"/>
          <w:szCs w:val="28"/>
        </w:rPr>
        <w:t xml:space="preserve"> и граничащий с Ливией,</w:t>
      </w:r>
      <w:r w:rsidR="00603C8A">
        <w:rPr>
          <w:rFonts w:ascii="Times New Roman" w:hAnsi="Times New Roman" w:cs="Times New Roman"/>
          <w:color w:val="000000" w:themeColor="text1"/>
          <w:sz w:val="28"/>
          <w:szCs w:val="28"/>
        </w:rPr>
        <w:t xml:space="preserve"> Чадом и Центральноафриканской Р</w:t>
      </w:r>
      <w:r w:rsidR="003051BC">
        <w:rPr>
          <w:rFonts w:ascii="Times New Roman" w:hAnsi="Times New Roman" w:cs="Times New Roman"/>
          <w:color w:val="000000" w:themeColor="text1"/>
          <w:sz w:val="28"/>
          <w:szCs w:val="28"/>
        </w:rPr>
        <w:t>еспубликой, площадь которого составляе</w:t>
      </w:r>
      <w:r w:rsidR="0048285A">
        <w:rPr>
          <w:rFonts w:ascii="Times New Roman" w:hAnsi="Times New Roman" w:cs="Times New Roman"/>
          <w:color w:val="000000" w:themeColor="text1"/>
          <w:sz w:val="28"/>
          <w:szCs w:val="28"/>
        </w:rPr>
        <w:t xml:space="preserve">т практически 1/5 всей территории страны, а </w:t>
      </w:r>
      <w:r w:rsidR="003051BC">
        <w:rPr>
          <w:rFonts w:ascii="Times New Roman" w:hAnsi="Times New Roman" w:cs="Times New Roman"/>
          <w:color w:val="000000" w:themeColor="text1"/>
          <w:sz w:val="28"/>
          <w:szCs w:val="28"/>
        </w:rPr>
        <w:t>численность населения превы</w:t>
      </w:r>
      <w:r w:rsidR="0048285A">
        <w:rPr>
          <w:rFonts w:ascii="Times New Roman" w:hAnsi="Times New Roman" w:cs="Times New Roman"/>
          <w:color w:val="000000" w:themeColor="text1"/>
          <w:sz w:val="28"/>
          <w:szCs w:val="28"/>
        </w:rPr>
        <w:t>шает</w:t>
      </w:r>
      <w:r w:rsidR="0048285A" w:rsidRPr="0048285A">
        <w:rPr>
          <w:rFonts w:ascii="Times New Roman" w:hAnsi="Times New Roman" w:cs="Times New Roman"/>
          <w:color w:val="000000" w:themeColor="text1"/>
          <w:sz w:val="28"/>
          <w:szCs w:val="28"/>
        </w:rPr>
        <w:t xml:space="preserve"> 9</w:t>
      </w:r>
      <w:r w:rsidR="0048285A">
        <w:rPr>
          <w:rFonts w:ascii="Times New Roman" w:hAnsi="Times New Roman" w:cs="Times New Roman"/>
          <w:color w:val="000000" w:themeColor="text1"/>
          <w:sz w:val="28"/>
          <w:szCs w:val="28"/>
        </w:rPr>
        <w:t xml:space="preserve"> миллионов человек.  </w:t>
      </w:r>
      <w:proofErr w:type="gramStart"/>
      <w:r>
        <w:rPr>
          <w:rFonts w:ascii="Times New Roman" w:hAnsi="Times New Roman" w:cs="Times New Roman"/>
          <w:sz w:val="28"/>
          <w:szCs w:val="28"/>
        </w:rPr>
        <w:t>Уже на протяжении более чем пятнад</w:t>
      </w:r>
      <w:r w:rsidR="00AB0434">
        <w:rPr>
          <w:rFonts w:ascii="Times New Roman" w:hAnsi="Times New Roman" w:cs="Times New Roman"/>
          <w:sz w:val="28"/>
          <w:szCs w:val="28"/>
        </w:rPr>
        <w:t xml:space="preserve">цати лет в данной провинции остается неразрешенным конфликт </w:t>
      </w:r>
      <w:r>
        <w:rPr>
          <w:rFonts w:ascii="Times New Roman" w:hAnsi="Times New Roman" w:cs="Times New Roman"/>
          <w:sz w:val="28"/>
          <w:szCs w:val="28"/>
        </w:rPr>
        <w:t xml:space="preserve">между многочисленными повстанческими движениями и официальным Суданским правительством, начало которому в феврале 2003 года положили атаки </w:t>
      </w:r>
      <w:r>
        <w:rPr>
          <w:rFonts w:ascii="Times New Roman" w:hAnsi="Times New Roman" w:cs="Times New Roman"/>
          <w:color w:val="000000" w:themeColor="text1"/>
          <w:sz w:val="28"/>
          <w:szCs w:val="28"/>
        </w:rPr>
        <w:t>правительственных объектов в</w:t>
      </w:r>
      <w:r w:rsidR="004B62EE">
        <w:rPr>
          <w:rFonts w:ascii="Times New Roman" w:hAnsi="Times New Roman" w:cs="Times New Roman"/>
          <w:color w:val="000000" w:themeColor="text1"/>
          <w:sz w:val="28"/>
          <w:szCs w:val="28"/>
        </w:rPr>
        <w:t xml:space="preserve"> штате Северный Дарфур, городе Эль-</w:t>
      </w:r>
      <w:proofErr w:type="spellStart"/>
      <w:r w:rsidR="004B62EE">
        <w:rPr>
          <w:rFonts w:ascii="Times New Roman" w:hAnsi="Times New Roman" w:cs="Times New Roman"/>
          <w:color w:val="000000" w:themeColor="text1"/>
          <w:sz w:val="28"/>
          <w:szCs w:val="28"/>
        </w:rPr>
        <w:t>Фашер</w:t>
      </w:r>
      <w:proofErr w:type="spellEnd"/>
      <w:r>
        <w:rPr>
          <w:rFonts w:ascii="Times New Roman" w:hAnsi="Times New Roman" w:cs="Times New Roman"/>
          <w:color w:val="000000" w:themeColor="text1"/>
          <w:sz w:val="28"/>
          <w:szCs w:val="28"/>
        </w:rPr>
        <w:t xml:space="preserve">, со стороны двух </w:t>
      </w:r>
      <w:r w:rsidR="00C70334">
        <w:rPr>
          <w:rFonts w:ascii="Times New Roman" w:hAnsi="Times New Roman" w:cs="Times New Roman"/>
          <w:color w:val="000000" w:themeColor="text1"/>
          <w:sz w:val="28"/>
          <w:szCs w:val="28"/>
        </w:rPr>
        <w:t xml:space="preserve">вооруженных движений </w:t>
      </w:r>
      <w:r>
        <w:rPr>
          <w:rFonts w:ascii="Times New Roman" w:hAnsi="Times New Roman" w:cs="Times New Roman"/>
          <w:color w:val="000000" w:themeColor="text1"/>
          <w:sz w:val="28"/>
          <w:szCs w:val="28"/>
        </w:rPr>
        <w:t>- «Освободительного движения/армии Судана» и «Движения з</w:t>
      </w:r>
      <w:r w:rsidR="00DE2361">
        <w:rPr>
          <w:rFonts w:ascii="Times New Roman" w:hAnsi="Times New Roman" w:cs="Times New Roman"/>
          <w:color w:val="000000" w:themeColor="text1"/>
          <w:sz w:val="28"/>
          <w:szCs w:val="28"/>
        </w:rPr>
        <w:t>а справедливость и равенство».</w:t>
      </w:r>
      <w:proofErr w:type="gramEnd"/>
      <w:r w:rsidR="00DE23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Причины конфронтации между «центром» и «периферией» многогранны, однако недовольство </w:t>
      </w:r>
      <w:proofErr w:type="spellStart"/>
      <w:r>
        <w:rPr>
          <w:rFonts w:ascii="Times New Roman" w:hAnsi="Times New Roman" w:cs="Times New Roman"/>
          <w:color w:val="000000" w:themeColor="text1"/>
          <w:sz w:val="28"/>
          <w:szCs w:val="28"/>
        </w:rPr>
        <w:t>дарфурцев</w:t>
      </w:r>
      <w:proofErr w:type="spellEnd"/>
      <w:r>
        <w:rPr>
          <w:rFonts w:ascii="Times New Roman" w:hAnsi="Times New Roman" w:cs="Times New Roman"/>
          <w:color w:val="000000" w:themeColor="text1"/>
          <w:sz w:val="28"/>
          <w:szCs w:val="28"/>
        </w:rPr>
        <w:t xml:space="preserve">, в первую очередь, было продиктовано социально-экономической </w:t>
      </w:r>
      <w:proofErr w:type="spellStart"/>
      <w:r>
        <w:rPr>
          <w:rFonts w:ascii="Times New Roman" w:hAnsi="Times New Roman" w:cs="Times New Roman"/>
          <w:color w:val="000000" w:themeColor="text1"/>
          <w:sz w:val="28"/>
          <w:szCs w:val="28"/>
        </w:rPr>
        <w:t>маргинализацией</w:t>
      </w:r>
      <w:proofErr w:type="spellEnd"/>
      <w:r>
        <w:rPr>
          <w:rFonts w:ascii="Times New Roman" w:hAnsi="Times New Roman" w:cs="Times New Roman"/>
          <w:color w:val="000000" w:themeColor="text1"/>
          <w:sz w:val="28"/>
          <w:szCs w:val="28"/>
        </w:rPr>
        <w:t xml:space="preserve"> региона и отстранением политической элиты Дарфура от принятия ключевых решений в области государственного управления страной. Более того, в регионе прож</w:t>
      </w:r>
      <w:r w:rsidR="00CE394F">
        <w:rPr>
          <w:rFonts w:ascii="Times New Roman" w:hAnsi="Times New Roman" w:cs="Times New Roman"/>
          <w:color w:val="000000" w:themeColor="text1"/>
          <w:sz w:val="28"/>
          <w:szCs w:val="28"/>
        </w:rPr>
        <w:t xml:space="preserve">ивают представители  множества </w:t>
      </w:r>
      <w:r>
        <w:rPr>
          <w:rFonts w:ascii="Times New Roman" w:hAnsi="Times New Roman" w:cs="Times New Roman"/>
          <w:color w:val="000000" w:themeColor="text1"/>
          <w:sz w:val="28"/>
          <w:szCs w:val="28"/>
        </w:rPr>
        <w:t>племен, отношения между которыми также осложнены внутренними конфликтами, прежде всего, на фоне доступа к природным ресурс</w:t>
      </w:r>
      <w:r w:rsidR="001B69F0">
        <w:rPr>
          <w:rFonts w:ascii="Times New Roman" w:hAnsi="Times New Roman" w:cs="Times New Roman"/>
          <w:color w:val="000000" w:themeColor="text1"/>
          <w:sz w:val="28"/>
          <w:szCs w:val="28"/>
        </w:rPr>
        <w:t xml:space="preserve">ам. </w:t>
      </w:r>
      <w:r w:rsidR="00DE2361">
        <w:rPr>
          <w:rFonts w:ascii="Times New Roman" w:hAnsi="Times New Roman" w:cs="Times New Roman"/>
          <w:color w:val="000000" w:themeColor="text1"/>
          <w:sz w:val="28"/>
          <w:szCs w:val="28"/>
        </w:rPr>
        <w:t xml:space="preserve">Международным сообществом </w:t>
      </w:r>
      <w:proofErr w:type="spellStart"/>
      <w:r w:rsidR="00DE2361">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арфурский</w:t>
      </w:r>
      <w:proofErr w:type="spellEnd"/>
      <w:r>
        <w:rPr>
          <w:rFonts w:ascii="Times New Roman" w:hAnsi="Times New Roman" w:cs="Times New Roman"/>
          <w:color w:val="000000" w:themeColor="text1"/>
          <w:sz w:val="28"/>
          <w:szCs w:val="28"/>
        </w:rPr>
        <w:t xml:space="preserve"> кризис был охарактеризован как «крупнейшая всемирная </w:t>
      </w:r>
      <w:r w:rsidRPr="005F28A3">
        <w:rPr>
          <w:rFonts w:ascii="Times New Roman" w:hAnsi="Times New Roman" w:cs="Times New Roman"/>
          <w:color w:val="000000" w:themeColor="text1"/>
          <w:sz w:val="28"/>
          <w:szCs w:val="28"/>
        </w:rPr>
        <w:t>гуманитарная катастрофа</w:t>
      </w:r>
      <w:r w:rsidR="00F0389D" w:rsidRPr="005F28A3">
        <w:rPr>
          <w:rFonts w:ascii="Times New Roman" w:hAnsi="Times New Roman" w:cs="Times New Roman"/>
          <w:color w:val="000000" w:themeColor="text1"/>
          <w:sz w:val="28"/>
          <w:szCs w:val="28"/>
        </w:rPr>
        <w:t xml:space="preserve"> </w:t>
      </w:r>
      <w:r w:rsidR="00F0389D" w:rsidRPr="005F28A3">
        <w:rPr>
          <w:rFonts w:ascii="Times New Roman" w:hAnsi="Times New Roman" w:cs="Times New Roman"/>
          <w:color w:val="000000" w:themeColor="text1"/>
          <w:sz w:val="28"/>
          <w:szCs w:val="28"/>
          <w:shd w:val="clear" w:color="auto" w:fill="FFFFFF"/>
        </w:rPr>
        <w:t>XXI века</w:t>
      </w:r>
      <w:r w:rsidRPr="005F28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ответственность за которую лежит на правительстве Судана во главе с экс-президентом страны Омаром </w:t>
      </w:r>
      <w:proofErr w:type="gramStart"/>
      <w:r>
        <w:rPr>
          <w:rFonts w:ascii="Times New Roman" w:hAnsi="Times New Roman" w:cs="Times New Roman"/>
          <w:color w:val="000000" w:themeColor="text1"/>
          <w:sz w:val="28"/>
          <w:szCs w:val="28"/>
        </w:rPr>
        <w:t>аль-</w:t>
      </w:r>
      <w:proofErr w:type="spellStart"/>
      <w:r>
        <w:rPr>
          <w:rFonts w:ascii="Times New Roman" w:hAnsi="Times New Roman" w:cs="Times New Roman"/>
          <w:color w:val="000000" w:themeColor="text1"/>
          <w:sz w:val="28"/>
          <w:szCs w:val="28"/>
        </w:rPr>
        <w:t>Баширом</w:t>
      </w:r>
      <w:proofErr w:type="spellEnd"/>
      <w:proofErr w:type="gramEnd"/>
      <w:r>
        <w:rPr>
          <w:rFonts w:ascii="Times New Roman" w:hAnsi="Times New Roman" w:cs="Times New Roman"/>
          <w:color w:val="000000" w:themeColor="text1"/>
          <w:sz w:val="28"/>
          <w:szCs w:val="28"/>
        </w:rPr>
        <w:t>.</w:t>
      </w:r>
      <w:r w:rsidRPr="00C54CDD">
        <w:rPr>
          <w:rFonts w:ascii="Times New Roman" w:hAnsi="Times New Roman" w:cs="Times New Roman"/>
          <w:color w:val="000000" w:themeColor="text1"/>
          <w:sz w:val="28"/>
          <w:szCs w:val="28"/>
        </w:rPr>
        <w:t xml:space="preserve"> </w:t>
      </w:r>
      <w:r w:rsidR="00DE2361">
        <w:rPr>
          <w:rFonts w:ascii="Times New Roman" w:hAnsi="Times New Roman" w:cs="Times New Roman"/>
          <w:color w:val="000000" w:themeColor="text1"/>
          <w:sz w:val="28"/>
          <w:szCs w:val="28"/>
        </w:rPr>
        <w:t>Сегодня ситуация на з</w:t>
      </w:r>
      <w:r>
        <w:rPr>
          <w:rFonts w:ascii="Times New Roman" w:hAnsi="Times New Roman" w:cs="Times New Roman"/>
          <w:color w:val="000000" w:themeColor="text1"/>
          <w:sz w:val="28"/>
          <w:szCs w:val="28"/>
        </w:rPr>
        <w:t>ападе Судана по-прежнему продолжает оставаться  крайне напряженно</w:t>
      </w:r>
      <w:r w:rsidR="00E25756">
        <w:rPr>
          <w:rFonts w:ascii="Times New Roman" w:hAnsi="Times New Roman" w:cs="Times New Roman"/>
          <w:color w:val="000000" w:themeColor="text1"/>
          <w:sz w:val="28"/>
          <w:szCs w:val="28"/>
        </w:rPr>
        <w:t>й и нестабильной, а конфликт в</w:t>
      </w:r>
      <w:r w:rsidR="0088235C">
        <w:rPr>
          <w:rFonts w:ascii="Times New Roman" w:hAnsi="Times New Roman" w:cs="Times New Roman"/>
          <w:color w:val="000000" w:themeColor="text1"/>
          <w:sz w:val="28"/>
          <w:szCs w:val="28"/>
        </w:rPr>
        <w:t xml:space="preserve"> Дарфуре является причиной массового перемещения гражданского населения как внутри региона, так и за его пределы.</w:t>
      </w:r>
    </w:p>
    <w:p w:rsidR="008F4D4A" w:rsidRDefault="00F81013" w:rsidP="008823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Pr="001A70A7">
        <w:rPr>
          <w:rFonts w:ascii="Times New Roman" w:hAnsi="Times New Roman" w:cs="Times New Roman"/>
          <w:b/>
          <w:color w:val="000000" w:themeColor="text1"/>
          <w:sz w:val="28"/>
          <w:szCs w:val="28"/>
        </w:rPr>
        <w:t>актуальность</w:t>
      </w:r>
      <w:r>
        <w:rPr>
          <w:rFonts w:ascii="Times New Roman" w:hAnsi="Times New Roman" w:cs="Times New Roman"/>
          <w:color w:val="000000" w:themeColor="text1"/>
          <w:sz w:val="28"/>
          <w:szCs w:val="28"/>
        </w:rPr>
        <w:t xml:space="preserve"> работы обусловлена важностью изучения и</w:t>
      </w:r>
      <w:r w:rsidR="0088235C">
        <w:rPr>
          <w:rFonts w:ascii="Times New Roman" w:hAnsi="Times New Roman" w:cs="Times New Roman"/>
          <w:color w:val="000000" w:themeColor="text1"/>
          <w:sz w:val="28"/>
          <w:szCs w:val="28"/>
        </w:rPr>
        <w:t xml:space="preserve"> понимания дарфурского кризиса</w:t>
      </w:r>
      <w:r>
        <w:rPr>
          <w:rFonts w:ascii="Times New Roman" w:hAnsi="Times New Roman" w:cs="Times New Roman"/>
          <w:color w:val="000000" w:themeColor="text1"/>
          <w:sz w:val="28"/>
          <w:szCs w:val="28"/>
        </w:rPr>
        <w:t xml:space="preserve"> для его скорейшего урегулирования, так как </w:t>
      </w:r>
      <w:proofErr w:type="gramStart"/>
      <w:r>
        <w:rPr>
          <w:rFonts w:ascii="Times New Roman" w:hAnsi="Times New Roman" w:cs="Times New Roman"/>
          <w:color w:val="000000" w:themeColor="text1"/>
          <w:sz w:val="28"/>
          <w:szCs w:val="28"/>
        </w:rPr>
        <w:t>последний</w:t>
      </w:r>
      <w:proofErr w:type="gramEnd"/>
      <w:r>
        <w:rPr>
          <w:rFonts w:ascii="Times New Roman" w:hAnsi="Times New Roman" w:cs="Times New Roman"/>
          <w:color w:val="000000" w:themeColor="text1"/>
          <w:sz w:val="28"/>
          <w:szCs w:val="28"/>
        </w:rPr>
        <w:t xml:space="preserve"> оказывает серьезное дестабилизирующее воздействие не только на геополитическое положение Судана, но и на общую ситуацию в области безопасности в регионе Восточной Африки.</w:t>
      </w:r>
    </w:p>
    <w:p w:rsidR="000049A3" w:rsidRPr="000049A3" w:rsidRDefault="000049A3" w:rsidP="000049A3">
      <w:pPr>
        <w:spacing w:after="0" w:line="360" w:lineRule="auto"/>
        <w:ind w:firstLine="709"/>
        <w:jc w:val="both"/>
        <w:outlineLvl w:val="0"/>
        <w:rPr>
          <w:rFonts w:ascii="Times New Roman" w:hAnsi="Times New Roman" w:cs="Times New Roman"/>
          <w:color w:val="000000" w:themeColor="text1"/>
          <w:sz w:val="28"/>
          <w:szCs w:val="28"/>
        </w:rPr>
      </w:pPr>
      <w:r w:rsidRPr="000049A3">
        <w:rPr>
          <w:rFonts w:ascii="Times New Roman" w:hAnsi="Times New Roman" w:cs="Times New Roman"/>
          <w:b/>
          <w:color w:val="000000" w:themeColor="text1"/>
          <w:sz w:val="28"/>
          <w:szCs w:val="28"/>
        </w:rPr>
        <w:lastRenderedPageBreak/>
        <w:t>Научная новизна</w:t>
      </w:r>
      <w:r>
        <w:rPr>
          <w:rFonts w:ascii="Times New Roman" w:hAnsi="Times New Roman" w:cs="Times New Roman"/>
          <w:color w:val="000000" w:themeColor="text1"/>
          <w:sz w:val="28"/>
          <w:szCs w:val="28"/>
        </w:rPr>
        <w:t xml:space="preserve"> исследования заключается в том, что в работе автором впервые предпринята попытка установить и обосновать ключевые источники неэффективности дарфурского мирного процесса.  </w:t>
      </w:r>
    </w:p>
    <w:p w:rsidR="00A41E8C" w:rsidRDefault="00A41E8C" w:rsidP="0088235C">
      <w:pPr>
        <w:spacing w:after="0" w:line="360" w:lineRule="auto"/>
        <w:ind w:firstLine="709"/>
        <w:jc w:val="both"/>
        <w:rPr>
          <w:rFonts w:ascii="Times New Roman" w:hAnsi="Times New Roman" w:cs="Times New Roman"/>
          <w:color w:val="000000" w:themeColor="text1"/>
          <w:sz w:val="28"/>
          <w:szCs w:val="28"/>
        </w:rPr>
      </w:pPr>
      <w:r w:rsidRPr="001A70A7">
        <w:rPr>
          <w:rFonts w:ascii="Times New Roman" w:hAnsi="Times New Roman" w:cs="Times New Roman"/>
          <w:b/>
          <w:color w:val="000000" w:themeColor="text1"/>
          <w:sz w:val="28"/>
          <w:szCs w:val="28"/>
        </w:rPr>
        <w:t xml:space="preserve">Объектом </w:t>
      </w:r>
      <w:r>
        <w:rPr>
          <w:rFonts w:ascii="Times New Roman" w:hAnsi="Times New Roman" w:cs="Times New Roman"/>
          <w:color w:val="000000" w:themeColor="text1"/>
          <w:sz w:val="28"/>
          <w:szCs w:val="28"/>
        </w:rPr>
        <w:t>исследования выступает</w:t>
      </w:r>
      <w:r w:rsidR="00DE1907">
        <w:rPr>
          <w:rFonts w:ascii="Times New Roman" w:hAnsi="Times New Roman" w:cs="Times New Roman"/>
          <w:color w:val="000000" w:themeColor="text1"/>
          <w:sz w:val="28"/>
          <w:szCs w:val="28"/>
        </w:rPr>
        <w:t xml:space="preserve"> </w:t>
      </w:r>
      <w:proofErr w:type="gramStart"/>
      <w:r w:rsidR="00DE1907">
        <w:rPr>
          <w:rFonts w:ascii="Times New Roman" w:hAnsi="Times New Roman" w:cs="Times New Roman"/>
          <w:color w:val="000000" w:themeColor="text1"/>
          <w:sz w:val="28"/>
          <w:szCs w:val="28"/>
        </w:rPr>
        <w:t>этно-политический</w:t>
      </w:r>
      <w:proofErr w:type="gramEnd"/>
      <w:r w:rsidR="00DE1907">
        <w:rPr>
          <w:rFonts w:ascii="Times New Roman" w:hAnsi="Times New Roman" w:cs="Times New Roman"/>
          <w:color w:val="000000" w:themeColor="text1"/>
          <w:sz w:val="28"/>
          <w:szCs w:val="28"/>
        </w:rPr>
        <w:t xml:space="preserve"> конфликт в суданской провинции Дарфур.</w:t>
      </w:r>
    </w:p>
    <w:p w:rsidR="00DE1907" w:rsidRDefault="00A71093" w:rsidP="0088235C">
      <w:pPr>
        <w:spacing w:after="0" w:line="360" w:lineRule="auto"/>
        <w:ind w:firstLine="709"/>
        <w:jc w:val="both"/>
        <w:rPr>
          <w:rFonts w:ascii="Times New Roman" w:hAnsi="Times New Roman" w:cs="Times New Roman"/>
          <w:color w:val="000000" w:themeColor="text1"/>
          <w:sz w:val="28"/>
          <w:szCs w:val="28"/>
        </w:rPr>
      </w:pPr>
      <w:r w:rsidRPr="001A70A7">
        <w:rPr>
          <w:rFonts w:ascii="Times New Roman" w:hAnsi="Times New Roman" w:cs="Times New Roman"/>
          <w:b/>
          <w:color w:val="000000" w:themeColor="text1"/>
          <w:sz w:val="28"/>
          <w:szCs w:val="28"/>
        </w:rPr>
        <w:t>Предметом</w:t>
      </w:r>
      <w:r>
        <w:rPr>
          <w:rFonts w:ascii="Times New Roman" w:hAnsi="Times New Roman" w:cs="Times New Roman"/>
          <w:color w:val="000000" w:themeColor="text1"/>
          <w:sz w:val="28"/>
          <w:szCs w:val="28"/>
        </w:rPr>
        <w:t xml:space="preserve"> исследования является вооруженная конфронтация между правительством Судана и дарфурскими повстанческими движениями. </w:t>
      </w:r>
    </w:p>
    <w:p w:rsidR="00654925" w:rsidRDefault="00654925" w:rsidP="001B12EF">
      <w:pPr>
        <w:spacing w:after="0" w:line="360" w:lineRule="auto"/>
        <w:ind w:firstLine="709"/>
        <w:jc w:val="both"/>
        <w:rPr>
          <w:rFonts w:ascii="Times New Roman" w:hAnsi="Times New Roman" w:cs="Times New Roman"/>
          <w:sz w:val="28"/>
          <w:szCs w:val="28"/>
        </w:rPr>
      </w:pPr>
      <w:r w:rsidRPr="001A70A7">
        <w:rPr>
          <w:rFonts w:ascii="Times New Roman" w:hAnsi="Times New Roman" w:cs="Times New Roman"/>
          <w:b/>
          <w:sz w:val="28"/>
          <w:szCs w:val="28"/>
        </w:rPr>
        <w:t>Цель работы</w:t>
      </w:r>
      <w:r>
        <w:rPr>
          <w:rFonts w:ascii="Times New Roman" w:hAnsi="Times New Roman" w:cs="Times New Roman"/>
          <w:sz w:val="28"/>
          <w:szCs w:val="28"/>
        </w:rPr>
        <w:t xml:space="preserve">: </w:t>
      </w:r>
      <w:r w:rsidR="001B12EF">
        <w:rPr>
          <w:rFonts w:ascii="Times New Roman" w:hAnsi="Times New Roman" w:cs="Times New Roman"/>
          <w:sz w:val="28"/>
          <w:szCs w:val="28"/>
        </w:rPr>
        <w:t>выявить</w:t>
      </w:r>
      <w:r w:rsidR="00603C8A">
        <w:rPr>
          <w:rFonts w:ascii="Times New Roman" w:hAnsi="Times New Roman" w:cs="Times New Roman"/>
          <w:sz w:val="28"/>
          <w:szCs w:val="28"/>
        </w:rPr>
        <w:t xml:space="preserve"> </w:t>
      </w:r>
      <w:r w:rsidRPr="00603C8A">
        <w:rPr>
          <w:rFonts w:ascii="Times New Roman" w:hAnsi="Times New Roman" w:cs="Times New Roman"/>
          <w:sz w:val="28"/>
          <w:szCs w:val="28"/>
        </w:rPr>
        <w:t>основные факторы, препятствующие достижению мира и стабильности в регионе Дарфур.</w:t>
      </w:r>
      <w:r>
        <w:rPr>
          <w:rFonts w:ascii="Times New Roman" w:hAnsi="Times New Roman" w:cs="Times New Roman"/>
          <w:sz w:val="28"/>
          <w:szCs w:val="28"/>
        </w:rPr>
        <w:t xml:space="preserve"> Для достижения п</w:t>
      </w:r>
      <w:r w:rsidR="001A70A7">
        <w:rPr>
          <w:rFonts w:ascii="Times New Roman" w:hAnsi="Times New Roman" w:cs="Times New Roman"/>
          <w:sz w:val="28"/>
          <w:szCs w:val="28"/>
        </w:rPr>
        <w:t xml:space="preserve">оставленной цели были </w:t>
      </w:r>
      <w:r w:rsidR="00281DC9">
        <w:rPr>
          <w:rFonts w:ascii="Times New Roman" w:hAnsi="Times New Roman" w:cs="Times New Roman"/>
          <w:sz w:val="28"/>
          <w:szCs w:val="28"/>
        </w:rPr>
        <w:t>обозначены</w:t>
      </w:r>
      <w:r>
        <w:rPr>
          <w:rFonts w:ascii="Times New Roman" w:hAnsi="Times New Roman" w:cs="Times New Roman"/>
          <w:sz w:val="28"/>
          <w:szCs w:val="28"/>
        </w:rPr>
        <w:t xml:space="preserve"> следующие исследовательские задачи:</w:t>
      </w:r>
    </w:p>
    <w:p w:rsidR="00654925" w:rsidRDefault="00654925" w:rsidP="00654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389D">
        <w:rPr>
          <w:rFonts w:ascii="Times New Roman" w:hAnsi="Times New Roman" w:cs="Times New Roman"/>
          <w:sz w:val="28"/>
          <w:szCs w:val="28"/>
        </w:rPr>
        <w:t xml:space="preserve">изучить теоретическую базу разрешения внутригосударственного конфликта; </w:t>
      </w:r>
    </w:p>
    <w:p w:rsidR="00F0389D" w:rsidRDefault="00654925" w:rsidP="00F03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389D">
        <w:rPr>
          <w:rFonts w:ascii="Times New Roman" w:hAnsi="Times New Roman" w:cs="Times New Roman"/>
          <w:sz w:val="28"/>
          <w:szCs w:val="28"/>
        </w:rPr>
        <w:t>определить причины, особенности и последстви</w:t>
      </w:r>
      <w:r w:rsidR="00E50E21">
        <w:rPr>
          <w:rFonts w:ascii="Times New Roman" w:hAnsi="Times New Roman" w:cs="Times New Roman"/>
          <w:sz w:val="28"/>
          <w:szCs w:val="28"/>
        </w:rPr>
        <w:t>я  вооруженной конфронтации на з</w:t>
      </w:r>
      <w:r w:rsidR="00F0389D">
        <w:rPr>
          <w:rFonts w:ascii="Times New Roman" w:hAnsi="Times New Roman" w:cs="Times New Roman"/>
          <w:sz w:val="28"/>
          <w:szCs w:val="28"/>
        </w:rPr>
        <w:t>ападе Судана;</w:t>
      </w:r>
    </w:p>
    <w:p w:rsidR="00654925" w:rsidRDefault="00654925" w:rsidP="00654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-рассмотреть основные тенденции конфликта на современном этапе;</w:t>
      </w:r>
    </w:p>
    <w:p w:rsidR="00654925" w:rsidRDefault="00654925" w:rsidP="00654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усилия международного сообщества по прекращению войны в Дарфуре.</w:t>
      </w:r>
    </w:p>
    <w:p w:rsidR="001B12EF" w:rsidRDefault="001B12EF" w:rsidP="00654925">
      <w:pPr>
        <w:spacing w:after="0" w:line="360" w:lineRule="auto"/>
        <w:ind w:firstLine="709"/>
        <w:jc w:val="both"/>
        <w:rPr>
          <w:rFonts w:ascii="Times New Roman" w:hAnsi="Times New Roman" w:cs="Times New Roman"/>
          <w:sz w:val="28"/>
          <w:szCs w:val="28"/>
        </w:rPr>
      </w:pPr>
      <w:r w:rsidRPr="00281DC9">
        <w:rPr>
          <w:rFonts w:ascii="Times New Roman" w:hAnsi="Times New Roman" w:cs="Times New Roman"/>
          <w:b/>
          <w:sz w:val="28"/>
          <w:szCs w:val="28"/>
        </w:rPr>
        <w:t>Хронологические рам</w:t>
      </w:r>
      <w:r w:rsidR="00DE00C3" w:rsidRPr="00281DC9">
        <w:rPr>
          <w:rFonts w:ascii="Times New Roman" w:hAnsi="Times New Roman" w:cs="Times New Roman"/>
          <w:b/>
          <w:sz w:val="28"/>
          <w:szCs w:val="28"/>
        </w:rPr>
        <w:t>ки</w:t>
      </w:r>
      <w:r w:rsidR="00603C8A">
        <w:rPr>
          <w:rFonts w:ascii="Times New Roman" w:hAnsi="Times New Roman" w:cs="Times New Roman"/>
          <w:sz w:val="28"/>
          <w:szCs w:val="28"/>
        </w:rPr>
        <w:t xml:space="preserve"> исследования</w:t>
      </w:r>
      <w:r w:rsidR="00DE00C3">
        <w:rPr>
          <w:rFonts w:ascii="Times New Roman" w:hAnsi="Times New Roman" w:cs="Times New Roman"/>
          <w:sz w:val="28"/>
          <w:szCs w:val="28"/>
        </w:rPr>
        <w:t xml:space="preserve"> охватывают период с 2003 года, то есть с момента вспышки борьбы между «центром» и «периферией», до начала 2020 года. В исключительных случаях, для бол</w:t>
      </w:r>
      <w:r w:rsidR="000C7CE8">
        <w:rPr>
          <w:rFonts w:ascii="Times New Roman" w:hAnsi="Times New Roman" w:cs="Times New Roman"/>
          <w:sz w:val="28"/>
          <w:szCs w:val="28"/>
        </w:rPr>
        <w:t>ее полного понимания изучаемой проблемы, были рассмотрены</w:t>
      </w:r>
      <w:r w:rsidR="00DE00C3">
        <w:rPr>
          <w:rFonts w:ascii="Times New Roman" w:hAnsi="Times New Roman" w:cs="Times New Roman"/>
          <w:sz w:val="28"/>
          <w:szCs w:val="28"/>
        </w:rPr>
        <w:t xml:space="preserve"> события, выходящие за указанные временные рамки. </w:t>
      </w:r>
    </w:p>
    <w:p w:rsidR="003F6900" w:rsidRPr="00181CA5" w:rsidRDefault="003F6900" w:rsidP="003F6900">
      <w:pPr>
        <w:spacing w:after="0" w:line="360" w:lineRule="auto"/>
        <w:ind w:firstLine="709"/>
        <w:jc w:val="both"/>
        <w:rPr>
          <w:rFonts w:ascii="Times New Roman" w:hAnsi="Times New Roman" w:cs="Times New Roman"/>
          <w:color w:val="000000"/>
          <w:sz w:val="28"/>
          <w:szCs w:val="28"/>
          <w:shd w:val="clear" w:color="auto" w:fill="FFFFFF"/>
        </w:rPr>
      </w:pPr>
      <w:r w:rsidRPr="00181CA5">
        <w:rPr>
          <w:rFonts w:ascii="Times New Roman" w:hAnsi="Times New Roman" w:cs="Times New Roman"/>
          <w:color w:val="000000"/>
          <w:sz w:val="28"/>
          <w:szCs w:val="28"/>
          <w:shd w:val="clear" w:color="auto" w:fill="FFFFFF"/>
        </w:rPr>
        <w:t>Пр</w:t>
      </w:r>
      <w:r w:rsidR="000C7CE8">
        <w:rPr>
          <w:rFonts w:ascii="Times New Roman" w:hAnsi="Times New Roman" w:cs="Times New Roman"/>
          <w:color w:val="000000"/>
          <w:sz w:val="28"/>
          <w:szCs w:val="28"/>
          <w:shd w:val="clear" w:color="auto" w:fill="FFFFFF"/>
        </w:rPr>
        <w:t>и написании данной работы</w:t>
      </w:r>
      <w:r w:rsidRPr="00181CA5">
        <w:rPr>
          <w:rFonts w:ascii="Times New Roman" w:hAnsi="Times New Roman" w:cs="Times New Roman"/>
          <w:color w:val="000000"/>
          <w:sz w:val="28"/>
          <w:szCs w:val="28"/>
          <w:shd w:val="clear" w:color="auto" w:fill="FFFFFF"/>
        </w:rPr>
        <w:t xml:space="preserve"> автор руководствовался, прежде всего, </w:t>
      </w:r>
      <w:proofErr w:type="spellStart"/>
      <w:r w:rsidRPr="00181CA5">
        <w:rPr>
          <w:rFonts w:ascii="Times New Roman" w:hAnsi="Times New Roman" w:cs="Times New Roman"/>
          <w:color w:val="000000"/>
          <w:sz w:val="28"/>
          <w:szCs w:val="28"/>
          <w:shd w:val="clear" w:color="auto" w:fill="FFFFFF"/>
        </w:rPr>
        <w:t>полемологическим</w:t>
      </w:r>
      <w:proofErr w:type="spellEnd"/>
      <w:r w:rsidRPr="00181CA5">
        <w:rPr>
          <w:rFonts w:ascii="Times New Roman" w:hAnsi="Times New Roman" w:cs="Times New Roman"/>
          <w:color w:val="000000"/>
          <w:sz w:val="28"/>
          <w:szCs w:val="28"/>
          <w:shd w:val="clear" w:color="auto" w:fill="FFFFFF"/>
        </w:rPr>
        <w:t xml:space="preserve"> подходом. Полемология или «наука о войне» представляет собой направление в западной политологии и социологии,  в рамках которого исследуются войны, вооруженные конфл</w:t>
      </w:r>
      <w:r w:rsidR="00281DC9">
        <w:rPr>
          <w:rFonts w:ascii="Times New Roman" w:hAnsi="Times New Roman" w:cs="Times New Roman"/>
          <w:color w:val="000000"/>
          <w:sz w:val="28"/>
          <w:szCs w:val="28"/>
          <w:shd w:val="clear" w:color="auto" w:fill="FFFFFF"/>
        </w:rPr>
        <w:t>икты и военное насилие в целом, а также рассматриваются</w:t>
      </w:r>
      <w:r w:rsidRPr="00181CA5">
        <w:rPr>
          <w:rFonts w:ascii="Times New Roman" w:hAnsi="Times New Roman" w:cs="Times New Roman"/>
          <w:color w:val="000000"/>
          <w:sz w:val="28"/>
          <w:szCs w:val="28"/>
          <w:shd w:val="clear" w:color="auto" w:fill="FFFFFF"/>
        </w:rPr>
        <w:t xml:space="preserve"> экономические, демографические, социологические и др. фактор</w:t>
      </w:r>
      <w:r w:rsidR="000C7CE8">
        <w:rPr>
          <w:rFonts w:ascii="Times New Roman" w:hAnsi="Times New Roman" w:cs="Times New Roman"/>
          <w:color w:val="000000"/>
          <w:sz w:val="28"/>
          <w:szCs w:val="28"/>
          <w:shd w:val="clear" w:color="auto" w:fill="FFFFFF"/>
        </w:rPr>
        <w:t>ы, обуславливающие возникновение</w:t>
      </w:r>
      <w:r w:rsidRPr="00181CA5">
        <w:rPr>
          <w:rFonts w:ascii="Times New Roman" w:hAnsi="Times New Roman" w:cs="Times New Roman"/>
          <w:color w:val="000000"/>
          <w:sz w:val="28"/>
          <w:szCs w:val="28"/>
          <w:shd w:val="clear" w:color="auto" w:fill="FFFFFF"/>
        </w:rPr>
        <w:t xml:space="preserve"> и </w:t>
      </w:r>
      <w:r w:rsidRPr="00281DC9">
        <w:rPr>
          <w:rFonts w:ascii="Times New Roman" w:hAnsi="Times New Roman" w:cs="Times New Roman"/>
          <w:color w:val="000000"/>
          <w:sz w:val="28"/>
          <w:szCs w:val="28"/>
          <w:shd w:val="clear" w:color="auto" w:fill="FFFFFF"/>
        </w:rPr>
        <w:t>характер вооруженных конфликтов. Таким образом, данный подход позволил провести</w:t>
      </w:r>
      <w:r w:rsidRPr="00181CA5">
        <w:rPr>
          <w:rFonts w:ascii="Times New Roman" w:hAnsi="Times New Roman" w:cs="Times New Roman"/>
          <w:color w:val="000000"/>
          <w:sz w:val="28"/>
          <w:szCs w:val="28"/>
          <w:shd w:val="clear" w:color="auto" w:fill="FFFFFF"/>
        </w:rPr>
        <w:t xml:space="preserve"> всесторонний анализ вооруженного противостояния в Дарфуре, что способствовало </w:t>
      </w:r>
      <w:r w:rsidRPr="00181CA5">
        <w:rPr>
          <w:rFonts w:ascii="Times New Roman" w:hAnsi="Times New Roman" w:cs="Times New Roman"/>
          <w:color w:val="000000"/>
          <w:sz w:val="28"/>
          <w:szCs w:val="28"/>
          <w:shd w:val="clear" w:color="auto" w:fill="FFFFFF"/>
        </w:rPr>
        <w:lastRenderedPageBreak/>
        <w:t xml:space="preserve">пониманию его природы и, как следствие, нахождению возможных путей его разрешения. </w:t>
      </w:r>
    </w:p>
    <w:p w:rsidR="00073687" w:rsidRDefault="005C56E0" w:rsidP="008B7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указанных целей автор обращался</w:t>
      </w:r>
      <w:r w:rsidR="008B7188">
        <w:rPr>
          <w:rFonts w:ascii="Times New Roman" w:hAnsi="Times New Roman" w:cs="Times New Roman"/>
          <w:sz w:val="28"/>
          <w:szCs w:val="28"/>
        </w:rPr>
        <w:t xml:space="preserve"> к различным методам политической науки. Так, </w:t>
      </w:r>
      <w:r w:rsidR="008B7188" w:rsidRPr="00281DC9">
        <w:rPr>
          <w:rFonts w:ascii="Times New Roman" w:hAnsi="Times New Roman" w:cs="Times New Roman"/>
          <w:i/>
          <w:sz w:val="28"/>
          <w:szCs w:val="28"/>
        </w:rPr>
        <w:t xml:space="preserve">метод </w:t>
      </w:r>
      <w:proofErr w:type="spellStart"/>
      <w:r w:rsidR="008B7188" w:rsidRPr="00281DC9">
        <w:rPr>
          <w:rFonts w:ascii="Times New Roman" w:hAnsi="Times New Roman" w:cs="Times New Roman"/>
          <w:i/>
          <w:sz w:val="28"/>
          <w:szCs w:val="28"/>
        </w:rPr>
        <w:t>ивент</w:t>
      </w:r>
      <w:proofErr w:type="spellEnd"/>
      <w:r w:rsidR="008B7188" w:rsidRPr="00281DC9">
        <w:rPr>
          <w:rFonts w:ascii="Times New Roman" w:hAnsi="Times New Roman" w:cs="Times New Roman"/>
          <w:i/>
          <w:sz w:val="28"/>
          <w:szCs w:val="28"/>
        </w:rPr>
        <w:t>-анализа</w:t>
      </w:r>
      <w:r w:rsidR="008B7188">
        <w:rPr>
          <w:rFonts w:ascii="Times New Roman" w:hAnsi="Times New Roman" w:cs="Times New Roman"/>
          <w:sz w:val="28"/>
          <w:szCs w:val="28"/>
        </w:rPr>
        <w:t xml:space="preserve"> был задействован, прежде всего, в рамках второй главы при рассмотрении динамики развития конфронтации между конфликтующими сторонами. Применение методики</w:t>
      </w:r>
      <w:r w:rsidR="008B7188" w:rsidRPr="00181CA5">
        <w:rPr>
          <w:rFonts w:ascii="Times New Roman" w:hAnsi="Times New Roman" w:cs="Times New Roman"/>
          <w:sz w:val="28"/>
          <w:szCs w:val="28"/>
        </w:rPr>
        <w:t xml:space="preserve"> </w:t>
      </w:r>
      <w:proofErr w:type="spellStart"/>
      <w:r w:rsidR="000C7CE8">
        <w:rPr>
          <w:rFonts w:ascii="Times New Roman" w:hAnsi="Times New Roman" w:cs="Times New Roman"/>
          <w:sz w:val="28"/>
          <w:szCs w:val="28"/>
        </w:rPr>
        <w:t>ивент</w:t>
      </w:r>
      <w:proofErr w:type="spellEnd"/>
      <w:r w:rsidR="000C7CE8">
        <w:rPr>
          <w:rFonts w:ascii="Times New Roman" w:hAnsi="Times New Roman" w:cs="Times New Roman"/>
          <w:sz w:val="28"/>
          <w:szCs w:val="28"/>
        </w:rPr>
        <w:t>-</w:t>
      </w:r>
      <w:r w:rsidR="008B7188" w:rsidRPr="000C7CE8">
        <w:rPr>
          <w:rFonts w:ascii="Times New Roman" w:hAnsi="Times New Roman" w:cs="Times New Roman"/>
          <w:sz w:val="28"/>
          <w:szCs w:val="28"/>
        </w:rPr>
        <w:t>анализа</w:t>
      </w:r>
      <w:r w:rsidR="008B7188" w:rsidRPr="00181CA5">
        <w:rPr>
          <w:rFonts w:ascii="Times New Roman" w:hAnsi="Times New Roman" w:cs="Times New Roman"/>
          <w:sz w:val="28"/>
          <w:szCs w:val="28"/>
        </w:rPr>
        <w:t>, или анализа событийных данных, получило широкое распространение в исследованиях</w:t>
      </w:r>
      <w:r w:rsidR="008B7188">
        <w:rPr>
          <w:rFonts w:ascii="Times New Roman" w:hAnsi="Times New Roman" w:cs="Times New Roman"/>
          <w:sz w:val="28"/>
          <w:szCs w:val="28"/>
        </w:rPr>
        <w:t>, направленных на изучение конфликтных ситуаций</w:t>
      </w:r>
      <w:r w:rsidR="008B7188" w:rsidRPr="00181CA5">
        <w:rPr>
          <w:rFonts w:ascii="Times New Roman" w:hAnsi="Times New Roman" w:cs="Times New Roman"/>
          <w:sz w:val="28"/>
          <w:szCs w:val="28"/>
        </w:rPr>
        <w:t>, так как данный метод позволяет упорядочить и структурировать необходимую публичную информацию в виде событийного ряда</w:t>
      </w:r>
      <w:r w:rsidR="008B7188">
        <w:rPr>
          <w:rFonts w:ascii="Times New Roman" w:hAnsi="Times New Roman" w:cs="Times New Roman"/>
          <w:sz w:val="28"/>
          <w:szCs w:val="28"/>
        </w:rPr>
        <w:t xml:space="preserve">. С другой стороны, в </w:t>
      </w:r>
      <w:r w:rsidR="00D938F1">
        <w:rPr>
          <w:rFonts w:ascii="Times New Roman" w:hAnsi="Times New Roman" w:cs="Times New Roman"/>
          <w:sz w:val="28"/>
          <w:szCs w:val="28"/>
        </w:rPr>
        <w:t>основе изучения причин и предпосылок</w:t>
      </w:r>
      <w:r w:rsidR="008A72FB">
        <w:rPr>
          <w:rFonts w:ascii="Times New Roman" w:hAnsi="Times New Roman" w:cs="Times New Roman"/>
          <w:sz w:val="28"/>
          <w:szCs w:val="28"/>
        </w:rPr>
        <w:t>, которые послужили возникновению очага конфликта в</w:t>
      </w:r>
      <w:r w:rsidR="00F0389D">
        <w:rPr>
          <w:rFonts w:ascii="Times New Roman" w:hAnsi="Times New Roman" w:cs="Times New Roman"/>
          <w:sz w:val="28"/>
          <w:szCs w:val="28"/>
        </w:rPr>
        <w:t xml:space="preserve"> Дарфуре</w:t>
      </w:r>
      <w:r w:rsidR="008A72FB">
        <w:rPr>
          <w:rFonts w:ascii="Times New Roman" w:hAnsi="Times New Roman" w:cs="Times New Roman"/>
          <w:sz w:val="28"/>
          <w:szCs w:val="28"/>
        </w:rPr>
        <w:t xml:space="preserve">, лежит </w:t>
      </w:r>
      <w:r w:rsidR="008B7188" w:rsidRPr="00D938F1">
        <w:rPr>
          <w:rFonts w:ascii="Times New Roman" w:hAnsi="Times New Roman" w:cs="Times New Roman"/>
          <w:i/>
          <w:sz w:val="28"/>
          <w:szCs w:val="28"/>
        </w:rPr>
        <w:t>исторический метод.</w:t>
      </w:r>
      <w:r w:rsidR="008B7188">
        <w:rPr>
          <w:rFonts w:ascii="Times New Roman" w:hAnsi="Times New Roman" w:cs="Times New Roman"/>
          <w:i/>
          <w:sz w:val="28"/>
          <w:szCs w:val="28"/>
        </w:rPr>
        <w:t xml:space="preserve"> </w:t>
      </w:r>
      <w:r w:rsidR="003F6900" w:rsidRPr="00181CA5">
        <w:rPr>
          <w:rFonts w:ascii="Times New Roman" w:hAnsi="Times New Roman" w:cs="Times New Roman"/>
          <w:sz w:val="28"/>
          <w:szCs w:val="28"/>
        </w:rPr>
        <w:t xml:space="preserve">Следует отметить, что автором также были рассмотрены новостные и научные статьи с целью излечение необходимой и актуальной для работы информации, что предполагало использование </w:t>
      </w:r>
      <w:r w:rsidR="00D938F1">
        <w:rPr>
          <w:rFonts w:ascii="Times New Roman" w:hAnsi="Times New Roman" w:cs="Times New Roman"/>
          <w:i/>
          <w:sz w:val="28"/>
          <w:szCs w:val="28"/>
        </w:rPr>
        <w:t>аналитического метода</w:t>
      </w:r>
      <w:r w:rsidR="003F6900" w:rsidRPr="00181CA5">
        <w:rPr>
          <w:rFonts w:ascii="Times New Roman" w:hAnsi="Times New Roman" w:cs="Times New Roman"/>
          <w:sz w:val="28"/>
          <w:szCs w:val="28"/>
        </w:rPr>
        <w:t>.</w:t>
      </w:r>
    </w:p>
    <w:p w:rsidR="00553520" w:rsidRDefault="00553520" w:rsidP="008B7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Pr="006F68CF">
        <w:rPr>
          <w:rFonts w:ascii="Times New Roman" w:hAnsi="Times New Roman" w:cs="Times New Roman"/>
          <w:sz w:val="28"/>
          <w:szCs w:val="28"/>
        </w:rPr>
        <w:t>столь сложного конфликта потребовало обращени</w:t>
      </w:r>
      <w:r>
        <w:rPr>
          <w:rFonts w:ascii="Times New Roman" w:hAnsi="Times New Roman" w:cs="Times New Roman"/>
          <w:sz w:val="28"/>
          <w:szCs w:val="28"/>
        </w:rPr>
        <w:t>я к широкому кругу источников, которые условно можно разделить на несколько групп.</w:t>
      </w:r>
    </w:p>
    <w:p w:rsidR="00FD6948" w:rsidRDefault="007F229A" w:rsidP="001866A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Первую группу сост</w:t>
      </w:r>
      <w:r w:rsidR="000C7CE8">
        <w:rPr>
          <w:rFonts w:ascii="Times New Roman" w:hAnsi="Times New Roman" w:cs="Times New Roman"/>
          <w:sz w:val="28"/>
          <w:szCs w:val="28"/>
        </w:rPr>
        <w:t xml:space="preserve">авляют официальные материалы по кризису </w:t>
      </w:r>
      <w:r>
        <w:rPr>
          <w:rFonts w:ascii="Times New Roman" w:hAnsi="Times New Roman" w:cs="Times New Roman"/>
          <w:sz w:val="28"/>
          <w:szCs w:val="28"/>
        </w:rPr>
        <w:t>в Дар</w:t>
      </w:r>
      <w:r w:rsidR="00FD6948">
        <w:rPr>
          <w:rFonts w:ascii="Times New Roman" w:hAnsi="Times New Roman" w:cs="Times New Roman"/>
          <w:sz w:val="28"/>
          <w:szCs w:val="28"/>
        </w:rPr>
        <w:t xml:space="preserve">фуре, размещенные на </w:t>
      </w:r>
      <w:r>
        <w:rPr>
          <w:rFonts w:ascii="Times New Roman" w:hAnsi="Times New Roman" w:cs="Times New Roman"/>
          <w:sz w:val="28"/>
          <w:szCs w:val="28"/>
        </w:rPr>
        <w:t>сайте Организации Объединенных Наций. В частности, доклады Группы экспертов по Судану, учрежденной Советом Безопасности</w:t>
      </w:r>
      <w:r w:rsidR="001866A3">
        <w:rPr>
          <w:rFonts w:ascii="Times New Roman" w:hAnsi="Times New Roman" w:cs="Times New Roman"/>
          <w:sz w:val="28"/>
          <w:szCs w:val="28"/>
        </w:rPr>
        <w:t xml:space="preserve"> (</w:t>
      </w:r>
      <w:proofErr w:type="gramStart"/>
      <w:r w:rsidR="001866A3">
        <w:rPr>
          <w:rFonts w:ascii="Times New Roman" w:hAnsi="Times New Roman" w:cs="Times New Roman"/>
          <w:sz w:val="28"/>
          <w:szCs w:val="28"/>
        </w:rPr>
        <w:t>СБ</w:t>
      </w:r>
      <w:proofErr w:type="gramEnd"/>
      <w:r w:rsidR="001866A3">
        <w:rPr>
          <w:rFonts w:ascii="Times New Roman" w:hAnsi="Times New Roman" w:cs="Times New Roman"/>
          <w:sz w:val="28"/>
          <w:szCs w:val="28"/>
        </w:rPr>
        <w:t>)</w:t>
      </w:r>
      <w:r>
        <w:rPr>
          <w:rFonts w:ascii="Times New Roman" w:hAnsi="Times New Roman" w:cs="Times New Roman"/>
          <w:sz w:val="28"/>
          <w:szCs w:val="28"/>
        </w:rPr>
        <w:t xml:space="preserve"> ООН, с 2006 по 2020 годы</w:t>
      </w:r>
      <w:r w:rsidR="00514A66">
        <w:rPr>
          <w:rStyle w:val="a9"/>
          <w:rFonts w:ascii="Times New Roman" w:hAnsi="Times New Roman" w:cs="Times New Roman"/>
          <w:sz w:val="28"/>
          <w:szCs w:val="28"/>
        </w:rPr>
        <w:footnoteReference w:id="1"/>
      </w:r>
      <w:r>
        <w:rPr>
          <w:rFonts w:ascii="Times New Roman" w:hAnsi="Times New Roman" w:cs="Times New Roman"/>
          <w:sz w:val="28"/>
          <w:szCs w:val="28"/>
        </w:rPr>
        <w:t>;</w:t>
      </w:r>
      <w:r w:rsidR="001866A3">
        <w:rPr>
          <w:rFonts w:ascii="Times New Roman" w:hAnsi="Times New Roman" w:cs="Times New Roman"/>
          <w:sz w:val="28"/>
          <w:szCs w:val="28"/>
        </w:rPr>
        <w:t xml:space="preserve"> резолюции СБ ООН, касающиеся введения санкций против Судана, наибольшее значение из которых для исследования имеют следующие: №1556 (2004)</w:t>
      </w:r>
      <w:r w:rsidR="00514A66">
        <w:rPr>
          <w:rStyle w:val="a9"/>
          <w:rFonts w:ascii="Times New Roman" w:hAnsi="Times New Roman" w:cs="Times New Roman"/>
          <w:sz w:val="28"/>
          <w:szCs w:val="28"/>
        </w:rPr>
        <w:footnoteReference w:id="2"/>
      </w:r>
      <w:r w:rsidR="001866A3">
        <w:rPr>
          <w:rFonts w:ascii="Times New Roman" w:hAnsi="Times New Roman" w:cs="Times New Roman"/>
          <w:sz w:val="28"/>
          <w:szCs w:val="28"/>
        </w:rPr>
        <w:t>, № 1591 (2005)</w:t>
      </w:r>
      <w:r w:rsidR="00C35708">
        <w:rPr>
          <w:rStyle w:val="a9"/>
          <w:rFonts w:ascii="Times New Roman" w:hAnsi="Times New Roman" w:cs="Times New Roman"/>
          <w:sz w:val="28"/>
          <w:szCs w:val="28"/>
        </w:rPr>
        <w:footnoteReference w:id="3"/>
      </w:r>
      <w:r w:rsidR="001866A3">
        <w:rPr>
          <w:rFonts w:ascii="Times New Roman" w:hAnsi="Times New Roman" w:cs="Times New Roman"/>
          <w:sz w:val="28"/>
          <w:szCs w:val="28"/>
        </w:rPr>
        <w:t xml:space="preserve">, </w:t>
      </w:r>
      <w:r w:rsidR="007D564E">
        <w:rPr>
          <w:rFonts w:ascii="Times New Roman" w:hAnsi="Times New Roman" w:cs="Times New Roman"/>
          <w:sz w:val="28"/>
          <w:szCs w:val="28"/>
        </w:rPr>
        <w:t>№ 1593 (2005)</w:t>
      </w:r>
      <w:r w:rsidR="00C35708">
        <w:rPr>
          <w:rStyle w:val="a9"/>
          <w:rFonts w:ascii="Times New Roman" w:hAnsi="Times New Roman" w:cs="Times New Roman"/>
          <w:sz w:val="28"/>
          <w:szCs w:val="28"/>
        </w:rPr>
        <w:footnoteReference w:id="4"/>
      </w:r>
      <w:r w:rsidR="007D564E">
        <w:rPr>
          <w:rFonts w:ascii="Times New Roman" w:hAnsi="Times New Roman" w:cs="Times New Roman"/>
          <w:sz w:val="28"/>
          <w:szCs w:val="28"/>
        </w:rPr>
        <w:t xml:space="preserve">, </w:t>
      </w:r>
      <w:r w:rsidR="001866A3">
        <w:rPr>
          <w:rFonts w:ascii="Times New Roman" w:hAnsi="Times New Roman" w:cs="Times New Roman"/>
          <w:sz w:val="28"/>
          <w:szCs w:val="28"/>
        </w:rPr>
        <w:t xml:space="preserve">№ </w:t>
      </w:r>
      <w:r w:rsidR="001866A3">
        <w:rPr>
          <w:rFonts w:ascii="Times New Roman" w:hAnsi="Times New Roman" w:cs="Times New Roman"/>
          <w:iCs/>
          <w:color w:val="000000" w:themeColor="text1"/>
          <w:sz w:val="28"/>
          <w:szCs w:val="28"/>
          <w:shd w:val="clear" w:color="auto" w:fill="FFFFFF"/>
        </w:rPr>
        <w:t>194</w:t>
      </w:r>
      <w:r w:rsidR="00C35708">
        <w:rPr>
          <w:rFonts w:ascii="Times New Roman" w:hAnsi="Times New Roman" w:cs="Times New Roman"/>
          <w:iCs/>
          <w:color w:val="000000" w:themeColor="text1"/>
          <w:sz w:val="28"/>
          <w:szCs w:val="28"/>
          <w:shd w:val="clear" w:color="auto" w:fill="FFFFFF"/>
        </w:rPr>
        <w:t>5 (2010)</w:t>
      </w:r>
      <w:r w:rsidR="00C35708">
        <w:rPr>
          <w:rStyle w:val="a9"/>
          <w:rFonts w:ascii="Times New Roman" w:hAnsi="Times New Roman" w:cs="Times New Roman"/>
          <w:iCs/>
          <w:color w:val="000000" w:themeColor="text1"/>
          <w:sz w:val="28"/>
          <w:szCs w:val="28"/>
          <w:shd w:val="clear" w:color="auto" w:fill="FFFFFF"/>
        </w:rPr>
        <w:footnoteReference w:id="5"/>
      </w:r>
      <w:r w:rsidR="001866A3">
        <w:rPr>
          <w:rFonts w:ascii="Times New Roman" w:hAnsi="Times New Roman" w:cs="Times New Roman"/>
          <w:iCs/>
          <w:color w:val="000000" w:themeColor="text1"/>
          <w:sz w:val="28"/>
          <w:szCs w:val="28"/>
          <w:shd w:val="clear" w:color="auto" w:fill="FFFFFF"/>
        </w:rPr>
        <w:t xml:space="preserve">, № </w:t>
      </w:r>
      <w:r w:rsidR="001866A3" w:rsidRPr="007D37E8">
        <w:rPr>
          <w:rFonts w:ascii="Times New Roman" w:hAnsi="Times New Roman" w:cs="Times New Roman"/>
          <w:iCs/>
          <w:color w:val="000000" w:themeColor="text1"/>
          <w:sz w:val="28"/>
          <w:szCs w:val="28"/>
          <w:shd w:val="clear" w:color="auto" w:fill="FFFFFF"/>
        </w:rPr>
        <w:t>2035 (2012)</w:t>
      </w:r>
      <w:r w:rsidR="00BE509E">
        <w:rPr>
          <w:rStyle w:val="a9"/>
          <w:rFonts w:ascii="Times New Roman" w:hAnsi="Times New Roman" w:cs="Times New Roman"/>
          <w:iCs/>
          <w:color w:val="000000" w:themeColor="text1"/>
          <w:sz w:val="28"/>
          <w:szCs w:val="28"/>
          <w:shd w:val="clear" w:color="auto" w:fill="FFFFFF"/>
        </w:rPr>
        <w:footnoteReference w:id="6"/>
      </w:r>
      <w:r w:rsidR="005E7098">
        <w:rPr>
          <w:rFonts w:ascii="Times New Roman" w:hAnsi="Times New Roman" w:cs="Times New Roman"/>
          <w:color w:val="000000" w:themeColor="text1"/>
          <w:sz w:val="28"/>
          <w:szCs w:val="28"/>
        </w:rPr>
        <w:t xml:space="preserve">; а также резолюции СБ ООН, </w:t>
      </w:r>
      <w:r w:rsidR="005E7098">
        <w:rPr>
          <w:rFonts w:ascii="Times New Roman" w:hAnsi="Times New Roman" w:cs="Times New Roman"/>
          <w:color w:val="000000" w:themeColor="text1"/>
          <w:sz w:val="28"/>
          <w:szCs w:val="28"/>
        </w:rPr>
        <w:lastRenderedPageBreak/>
        <w:t>посвященные миротворческой миссии ЮНАМИД в Дарфуре:</w:t>
      </w:r>
      <w:r w:rsidR="00FF7A6A">
        <w:rPr>
          <w:rFonts w:ascii="Times New Roman" w:hAnsi="Times New Roman" w:cs="Times New Roman"/>
          <w:color w:val="000000" w:themeColor="text1"/>
          <w:sz w:val="28"/>
          <w:szCs w:val="28"/>
        </w:rPr>
        <w:t xml:space="preserve"> № 1769 (2007)</w:t>
      </w:r>
      <w:r w:rsidR="00FF7A6A">
        <w:rPr>
          <w:rStyle w:val="a9"/>
          <w:rFonts w:ascii="Times New Roman" w:hAnsi="Times New Roman" w:cs="Times New Roman"/>
          <w:color w:val="000000" w:themeColor="text1"/>
          <w:sz w:val="28"/>
          <w:szCs w:val="28"/>
        </w:rPr>
        <w:footnoteReference w:id="7"/>
      </w:r>
      <w:r w:rsidR="00FF7A6A">
        <w:rPr>
          <w:rFonts w:ascii="Times New Roman" w:hAnsi="Times New Roman" w:cs="Times New Roman"/>
          <w:color w:val="000000" w:themeColor="text1"/>
          <w:sz w:val="28"/>
          <w:szCs w:val="28"/>
        </w:rPr>
        <w:t xml:space="preserve">, </w:t>
      </w:r>
      <w:r w:rsidR="00FD6948">
        <w:rPr>
          <w:rFonts w:ascii="Times New Roman" w:hAnsi="Times New Roman" w:cs="Times New Roman"/>
          <w:color w:val="000000" w:themeColor="text1"/>
          <w:sz w:val="28"/>
          <w:szCs w:val="28"/>
        </w:rPr>
        <w:t>№ 2148 (2014)</w:t>
      </w:r>
      <w:r w:rsidR="00625CBB">
        <w:rPr>
          <w:rStyle w:val="a9"/>
          <w:rFonts w:ascii="Times New Roman" w:hAnsi="Times New Roman" w:cs="Times New Roman"/>
          <w:color w:val="000000" w:themeColor="text1"/>
          <w:sz w:val="28"/>
          <w:szCs w:val="28"/>
        </w:rPr>
        <w:footnoteReference w:id="8"/>
      </w:r>
      <w:r w:rsidR="00FD6948">
        <w:rPr>
          <w:rFonts w:ascii="Times New Roman" w:hAnsi="Times New Roman" w:cs="Times New Roman"/>
          <w:color w:val="000000" w:themeColor="text1"/>
          <w:sz w:val="28"/>
          <w:szCs w:val="28"/>
        </w:rPr>
        <w:t>, № 2363 (2017)</w:t>
      </w:r>
      <w:r w:rsidR="003C6E28">
        <w:rPr>
          <w:rFonts w:ascii="Times New Roman" w:hAnsi="Times New Roman" w:cs="Times New Roman"/>
          <w:color w:val="000000" w:themeColor="text1"/>
          <w:sz w:val="28"/>
          <w:szCs w:val="28"/>
        </w:rPr>
        <w:t>.</w:t>
      </w:r>
      <w:r w:rsidR="00625CBB">
        <w:rPr>
          <w:rStyle w:val="a9"/>
          <w:rFonts w:ascii="Times New Roman" w:hAnsi="Times New Roman" w:cs="Times New Roman"/>
          <w:color w:val="000000" w:themeColor="text1"/>
          <w:sz w:val="28"/>
          <w:szCs w:val="28"/>
        </w:rPr>
        <w:footnoteReference w:id="9"/>
      </w:r>
      <w:r w:rsidR="00FD6948">
        <w:rPr>
          <w:rFonts w:ascii="Times New Roman" w:hAnsi="Times New Roman" w:cs="Times New Roman"/>
          <w:color w:val="000000" w:themeColor="text1"/>
          <w:sz w:val="28"/>
          <w:szCs w:val="28"/>
        </w:rPr>
        <w:t xml:space="preserve"> </w:t>
      </w:r>
    </w:p>
    <w:p w:rsidR="00D2091A" w:rsidRPr="002725A4" w:rsidRDefault="000C7CE8" w:rsidP="00BB082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Вторая группа источников представлена отчетами</w:t>
      </w:r>
      <w:r w:rsidR="00D2091A">
        <w:rPr>
          <w:rFonts w:ascii="Times New Roman" w:hAnsi="Times New Roman" w:cs="Times New Roman"/>
          <w:color w:val="000000"/>
          <w:sz w:val="28"/>
          <w:szCs w:val="28"/>
        </w:rPr>
        <w:t>,</w:t>
      </w:r>
      <w:r w:rsidR="00D2091A" w:rsidRPr="00D209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договорами и другими документами,</w:t>
      </w:r>
      <w:r w:rsidR="00E50E21">
        <w:rPr>
          <w:rFonts w:ascii="Times New Roman" w:hAnsi="Times New Roman" w:cs="Times New Roman"/>
          <w:color w:val="000000"/>
          <w:sz w:val="28"/>
          <w:szCs w:val="28"/>
        </w:rPr>
        <w:t xml:space="preserve"> которые посвящены тематике д</w:t>
      </w:r>
      <w:r w:rsidR="00D2091A">
        <w:rPr>
          <w:rFonts w:ascii="Times New Roman" w:hAnsi="Times New Roman" w:cs="Times New Roman"/>
          <w:color w:val="000000"/>
          <w:sz w:val="28"/>
          <w:szCs w:val="28"/>
        </w:rPr>
        <w:t>а</w:t>
      </w:r>
      <w:r w:rsidR="00B40822">
        <w:rPr>
          <w:rFonts w:ascii="Times New Roman" w:hAnsi="Times New Roman" w:cs="Times New Roman"/>
          <w:color w:val="000000"/>
          <w:sz w:val="28"/>
          <w:szCs w:val="28"/>
        </w:rPr>
        <w:t>р</w:t>
      </w:r>
      <w:r w:rsidR="00D2091A">
        <w:rPr>
          <w:rFonts w:ascii="Times New Roman" w:hAnsi="Times New Roman" w:cs="Times New Roman"/>
          <w:color w:val="000000"/>
          <w:sz w:val="28"/>
          <w:szCs w:val="28"/>
        </w:rPr>
        <w:t xml:space="preserve">фурского </w:t>
      </w:r>
      <w:r w:rsidR="00E50E21">
        <w:rPr>
          <w:rFonts w:ascii="Times New Roman" w:hAnsi="Times New Roman" w:cs="Times New Roman"/>
          <w:color w:val="000000"/>
          <w:sz w:val="28"/>
          <w:szCs w:val="28"/>
        </w:rPr>
        <w:t xml:space="preserve">конфликта и </w:t>
      </w:r>
      <w:r>
        <w:rPr>
          <w:rFonts w:ascii="Times New Roman" w:hAnsi="Times New Roman" w:cs="Times New Roman"/>
          <w:color w:val="000000"/>
          <w:sz w:val="28"/>
          <w:szCs w:val="28"/>
        </w:rPr>
        <w:t xml:space="preserve"> </w:t>
      </w:r>
      <w:r w:rsidR="00FD6948" w:rsidRPr="00442993">
        <w:rPr>
          <w:rFonts w:ascii="Times New Roman" w:hAnsi="Times New Roman" w:cs="Times New Roman"/>
          <w:color w:val="000000"/>
          <w:sz w:val="28"/>
          <w:szCs w:val="28"/>
        </w:rPr>
        <w:t>ра</w:t>
      </w:r>
      <w:r>
        <w:rPr>
          <w:rFonts w:ascii="Times New Roman" w:hAnsi="Times New Roman" w:cs="Times New Roman"/>
          <w:color w:val="000000"/>
          <w:sz w:val="28"/>
          <w:szCs w:val="28"/>
        </w:rPr>
        <w:t>змещены</w:t>
      </w:r>
      <w:r w:rsidR="00D2091A">
        <w:rPr>
          <w:rFonts w:ascii="Times New Roman" w:hAnsi="Times New Roman" w:cs="Times New Roman"/>
          <w:color w:val="000000"/>
          <w:sz w:val="28"/>
          <w:szCs w:val="28"/>
        </w:rPr>
        <w:t xml:space="preserve"> на официальных сайтах таких международных организаций, как Африканский союз</w:t>
      </w:r>
      <w:r w:rsidR="00FD6948" w:rsidRPr="00625CBB">
        <w:rPr>
          <w:rStyle w:val="a9"/>
          <w:rFonts w:ascii="Times New Roman" w:hAnsi="Times New Roman" w:cs="Times New Roman"/>
          <w:color w:val="000000"/>
        </w:rPr>
        <w:footnoteReference w:id="10"/>
      </w:r>
      <w:r w:rsidR="00D2091A">
        <w:rPr>
          <w:rFonts w:ascii="Times New Roman" w:hAnsi="Times New Roman" w:cs="Times New Roman"/>
          <w:color w:val="000000"/>
          <w:sz w:val="28"/>
          <w:szCs w:val="28"/>
        </w:rPr>
        <w:t>, Европейский Союз</w:t>
      </w:r>
      <w:r w:rsidR="00FD6948" w:rsidRPr="00625CBB">
        <w:rPr>
          <w:rStyle w:val="a9"/>
          <w:rFonts w:ascii="Times New Roman" w:hAnsi="Times New Roman" w:cs="Times New Roman"/>
          <w:color w:val="000000"/>
        </w:rPr>
        <w:footnoteReference w:id="11"/>
      </w:r>
      <w:r w:rsidR="00FD6948" w:rsidRPr="00442993">
        <w:rPr>
          <w:rFonts w:ascii="Times New Roman" w:hAnsi="Times New Roman" w:cs="Times New Roman"/>
          <w:color w:val="000000"/>
          <w:sz w:val="28"/>
          <w:szCs w:val="28"/>
        </w:rPr>
        <w:t xml:space="preserve"> </w:t>
      </w:r>
      <w:r w:rsidR="00D2091A">
        <w:rPr>
          <w:rFonts w:ascii="Times New Roman" w:hAnsi="Times New Roman" w:cs="Times New Roman"/>
          <w:color w:val="000000" w:themeColor="text1"/>
          <w:sz w:val="28"/>
          <w:szCs w:val="28"/>
        </w:rPr>
        <w:t xml:space="preserve">и неправительственных организаций </w:t>
      </w:r>
      <w:r w:rsidR="00BB0828">
        <w:rPr>
          <w:rFonts w:ascii="Times New Roman" w:hAnsi="Times New Roman" w:cs="Times New Roman"/>
          <w:color w:val="000000" w:themeColor="text1"/>
          <w:sz w:val="28"/>
          <w:szCs w:val="28"/>
          <w:lang w:val="en-US"/>
        </w:rPr>
        <w:t>Human</w:t>
      </w:r>
      <w:r w:rsidR="00BB0828" w:rsidRPr="00BB0828">
        <w:rPr>
          <w:rFonts w:ascii="Times New Roman" w:hAnsi="Times New Roman" w:cs="Times New Roman"/>
          <w:color w:val="000000" w:themeColor="text1"/>
          <w:sz w:val="28"/>
          <w:szCs w:val="28"/>
        </w:rPr>
        <w:t xml:space="preserve"> </w:t>
      </w:r>
      <w:r w:rsidR="00BB0828">
        <w:rPr>
          <w:rFonts w:ascii="Times New Roman" w:hAnsi="Times New Roman" w:cs="Times New Roman"/>
          <w:color w:val="000000" w:themeColor="text1"/>
          <w:sz w:val="28"/>
          <w:szCs w:val="28"/>
          <w:lang w:val="en-US"/>
        </w:rPr>
        <w:t>Right</w:t>
      </w:r>
      <w:r w:rsidR="00BB0828" w:rsidRPr="00BB0828">
        <w:rPr>
          <w:rFonts w:ascii="Times New Roman" w:hAnsi="Times New Roman" w:cs="Times New Roman"/>
          <w:color w:val="000000" w:themeColor="text1"/>
          <w:sz w:val="28"/>
          <w:szCs w:val="28"/>
        </w:rPr>
        <w:t xml:space="preserve"> </w:t>
      </w:r>
      <w:r w:rsidR="00BB0828">
        <w:rPr>
          <w:rFonts w:ascii="Times New Roman" w:hAnsi="Times New Roman" w:cs="Times New Roman"/>
          <w:color w:val="000000" w:themeColor="text1"/>
          <w:sz w:val="28"/>
          <w:szCs w:val="28"/>
          <w:lang w:val="en-US"/>
        </w:rPr>
        <w:t>Watch</w:t>
      </w:r>
      <w:r w:rsidR="00A65ACA" w:rsidRPr="00761983">
        <w:rPr>
          <w:rStyle w:val="a9"/>
          <w:rFonts w:ascii="Times New Roman" w:hAnsi="Times New Roman" w:cs="Times New Roman"/>
          <w:color w:val="000000" w:themeColor="text1"/>
          <w:szCs w:val="28"/>
          <w:lang w:val="en-US"/>
        </w:rPr>
        <w:footnoteReference w:id="12"/>
      </w:r>
      <w:r w:rsidR="00BB0828" w:rsidRPr="00BB0828">
        <w:rPr>
          <w:rFonts w:ascii="Times New Roman" w:hAnsi="Times New Roman" w:cs="Times New Roman"/>
          <w:color w:val="000000" w:themeColor="text1"/>
          <w:sz w:val="28"/>
          <w:szCs w:val="28"/>
        </w:rPr>
        <w:t xml:space="preserve">, </w:t>
      </w:r>
      <w:r w:rsidR="00D2091A">
        <w:rPr>
          <w:rFonts w:ascii="Times New Roman" w:hAnsi="Times New Roman" w:cs="Times New Roman"/>
          <w:color w:val="000000" w:themeColor="text1"/>
          <w:sz w:val="28"/>
          <w:szCs w:val="28"/>
        </w:rPr>
        <w:t xml:space="preserve">Международная Амнистия </w:t>
      </w:r>
      <w:r>
        <w:rPr>
          <w:rFonts w:ascii="Times New Roman" w:hAnsi="Times New Roman" w:cs="Times New Roman"/>
          <w:color w:val="000000" w:themeColor="text1"/>
          <w:sz w:val="28"/>
          <w:szCs w:val="28"/>
        </w:rPr>
        <w:t>(</w:t>
      </w:r>
      <w:r w:rsidR="00D2091A">
        <w:rPr>
          <w:rFonts w:ascii="Times New Roman" w:hAnsi="Times New Roman" w:cs="Times New Roman"/>
          <w:color w:val="000000" w:themeColor="text1"/>
          <w:sz w:val="28"/>
          <w:szCs w:val="28"/>
          <w:lang w:val="en-US"/>
        </w:rPr>
        <w:t>Amnesty</w:t>
      </w:r>
      <w:r w:rsidR="00A65ACA" w:rsidRPr="00A65ACA">
        <w:rPr>
          <w:rFonts w:ascii="Times New Roman" w:hAnsi="Times New Roman" w:cs="Times New Roman"/>
          <w:color w:val="000000" w:themeColor="text1"/>
          <w:sz w:val="28"/>
          <w:szCs w:val="28"/>
        </w:rPr>
        <w:t xml:space="preserve"> </w:t>
      </w:r>
      <w:r w:rsidR="00A65ACA">
        <w:rPr>
          <w:rFonts w:ascii="Times New Roman" w:hAnsi="Times New Roman" w:cs="Times New Roman"/>
          <w:color w:val="000000" w:themeColor="text1"/>
          <w:sz w:val="28"/>
          <w:szCs w:val="28"/>
          <w:lang w:val="en-US"/>
        </w:rPr>
        <w:t>International</w:t>
      </w:r>
      <w:r w:rsidR="00D2091A" w:rsidRPr="00D2091A">
        <w:rPr>
          <w:rFonts w:ascii="Times New Roman" w:hAnsi="Times New Roman" w:cs="Times New Roman"/>
          <w:color w:val="000000" w:themeColor="text1"/>
          <w:sz w:val="28"/>
          <w:szCs w:val="28"/>
        </w:rPr>
        <w:t>)</w:t>
      </w:r>
      <w:r w:rsidR="00A65ACA" w:rsidRPr="00761983">
        <w:rPr>
          <w:rStyle w:val="a9"/>
          <w:rFonts w:ascii="Times New Roman" w:hAnsi="Times New Roman" w:cs="Times New Roman"/>
          <w:color w:val="000000" w:themeColor="text1"/>
          <w:szCs w:val="28"/>
        </w:rPr>
        <w:footnoteReference w:id="13"/>
      </w:r>
      <w:r w:rsidR="00D2091A" w:rsidRPr="00D2091A">
        <w:rPr>
          <w:rFonts w:ascii="Times New Roman" w:hAnsi="Times New Roman" w:cs="Times New Roman"/>
          <w:color w:val="000000" w:themeColor="text1"/>
          <w:sz w:val="28"/>
          <w:szCs w:val="28"/>
        </w:rPr>
        <w:t xml:space="preserve">. </w:t>
      </w:r>
      <w:r w:rsidR="002725A4">
        <w:rPr>
          <w:rFonts w:ascii="Times New Roman" w:hAnsi="Times New Roman" w:cs="Times New Roman"/>
          <w:color w:val="000000" w:themeColor="text1"/>
          <w:sz w:val="28"/>
          <w:szCs w:val="28"/>
        </w:rPr>
        <w:t>Автором также были изучены отчеты по конфликту, разработанные Международной кризисной группой (</w:t>
      </w:r>
      <w:r w:rsidR="002725A4">
        <w:rPr>
          <w:rFonts w:ascii="Times New Roman" w:hAnsi="Times New Roman" w:cs="Times New Roman"/>
          <w:color w:val="000000" w:themeColor="text1"/>
          <w:sz w:val="28"/>
          <w:szCs w:val="28"/>
          <w:lang w:val="en-US"/>
        </w:rPr>
        <w:t>International</w:t>
      </w:r>
      <w:r w:rsidR="002725A4" w:rsidRPr="002725A4">
        <w:rPr>
          <w:rFonts w:ascii="Times New Roman" w:hAnsi="Times New Roman" w:cs="Times New Roman"/>
          <w:color w:val="000000" w:themeColor="text1"/>
          <w:sz w:val="28"/>
          <w:szCs w:val="28"/>
        </w:rPr>
        <w:t xml:space="preserve"> </w:t>
      </w:r>
      <w:r w:rsidR="002725A4">
        <w:rPr>
          <w:rFonts w:ascii="Times New Roman" w:hAnsi="Times New Roman" w:cs="Times New Roman"/>
          <w:color w:val="000000" w:themeColor="text1"/>
          <w:sz w:val="28"/>
          <w:szCs w:val="28"/>
          <w:lang w:val="en-US"/>
        </w:rPr>
        <w:t>Crisis</w:t>
      </w:r>
      <w:r w:rsidR="002725A4" w:rsidRPr="002725A4">
        <w:rPr>
          <w:rFonts w:ascii="Times New Roman" w:hAnsi="Times New Roman" w:cs="Times New Roman"/>
          <w:color w:val="000000" w:themeColor="text1"/>
          <w:sz w:val="28"/>
          <w:szCs w:val="28"/>
        </w:rPr>
        <w:t xml:space="preserve"> </w:t>
      </w:r>
      <w:r w:rsidR="002725A4">
        <w:rPr>
          <w:rFonts w:ascii="Times New Roman" w:hAnsi="Times New Roman" w:cs="Times New Roman"/>
          <w:color w:val="000000" w:themeColor="text1"/>
          <w:sz w:val="28"/>
          <w:szCs w:val="28"/>
          <w:lang w:val="en-US"/>
        </w:rPr>
        <w:t>Group</w:t>
      </w:r>
      <w:r>
        <w:rPr>
          <w:rFonts w:ascii="Times New Roman" w:hAnsi="Times New Roman" w:cs="Times New Roman"/>
          <w:color w:val="000000" w:themeColor="text1"/>
          <w:sz w:val="28"/>
          <w:szCs w:val="28"/>
        </w:rPr>
        <w:t>)</w:t>
      </w:r>
      <w:r w:rsidR="00A65ACA" w:rsidRPr="00761983">
        <w:rPr>
          <w:rStyle w:val="a9"/>
          <w:rFonts w:ascii="Times New Roman" w:hAnsi="Times New Roman" w:cs="Times New Roman"/>
          <w:color w:val="000000" w:themeColor="text1"/>
          <w:szCs w:val="28"/>
        </w:rPr>
        <w:footnoteReference w:id="14"/>
      </w:r>
      <w:r>
        <w:rPr>
          <w:rFonts w:ascii="Times New Roman" w:hAnsi="Times New Roman" w:cs="Times New Roman"/>
          <w:color w:val="000000" w:themeColor="text1"/>
          <w:sz w:val="28"/>
          <w:szCs w:val="28"/>
        </w:rPr>
        <w:t xml:space="preserve">, </w:t>
      </w:r>
      <w:r w:rsidR="002725A4" w:rsidRPr="000C7CE8">
        <w:rPr>
          <w:rFonts w:ascii="Times New Roman" w:hAnsi="Times New Roman" w:cs="Times New Roman"/>
          <w:color w:val="000000" w:themeColor="text1"/>
          <w:sz w:val="28"/>
          <w:szCs w:val="28"/>
          <w:shd w:val="clear" w:color="auto" w:fill="FFFFFF"/>
        </w:rPr>
        <w:t>Стокгольмским международным институтом исследований проблем мира (СИПРИ)</w:t>
      </w:r>
      <w:r w:rsidR="00A65ACA" w:rsidRPr="00761983">
        <w:rPr>
          <w:rStyle w:val="a9"/>
          <w:rFonts w:ascii="Times New Roman" w:hAnsi="Times New Roman" w:cs="Times New Roman"/>
          <w:color w:val="000000" w:themeColor="text1"/>
          <w:szCs w:val="28"/>
          <w:shd w:val="clear" w:color="auto" w:fill="FFFFFF"/>
        </w:rPr>
        <w:footnoteReference w:id="15"/>
      </w:r>
      <w:r w:rsidR="002725A4" w:rsidRPr="000C7CE8">
        <w:rPr>
          <w:rFonts w:ascii="Times New Roman" w:hAnsi="Times New Roman" w:cs="Times New Roman"/>
          <w:color w:val="000000" w:themeColor="text1"/>
          <w:sz w:val="28"/>
          <w:szCs w:val="28"/>
          <w:shd w:val="clear" w:color="auto" w:fill="FFFFFF"/>
        </w:rPr>
        <w:t>.</w:t>
      </w:r>
    </w:p>
    <w:p w:rsidR="00BB0828" w:rsidRDefault="002725A4" w:rsidP="00BB0828">
      <w:pPr>
        <w:spacing w:after="0" w:line="360" w:lineRule="auto"/>
        <w:ind w:firstLine="709"/>
        <w:jc w:val="both"/>
        <w:rPr>
          <w:rFonts w:ascii="Times New Roman" w:hAnsi="Times New Roman" w:cs="Times New Roman"/>
          <w:color w:val="000000"/>
          <w:sz w:val="28"/>
          <w:szCs w:val="28"/>
        </w:rPr>
      </w:pPr>
      <w:r w:rsidRPr="00442993">
        <w:rPr>
          <w:rFonts w:ascii="Times New Roman" w:hAnsi="Times New Roman" w:cs="Times New Roman"/>
          <w:color w:val="000000"/>
          <w:sz w:val="28"/>
          <w:szCs w:val="28"/>
        </w:rPr>
        <w:t>Особую группу</w:t>
      </w:r>
      <w:r>
        <w:rPr>
          <w:rFonts w:ascii="Times New Roman" w:hAnsi="Times New Roman" w:cs="Times New Roman"/>
          <w:color w:val="000000"/>
          <w:sz w:val="28"/>
          <w:szCs w:val="28"/>
        </w:rPr>
        <w:t xml:space="preserve"> источников составили материалы</w:t>
      </w:r>
      <w:r w:rsidRPr="002725A4">
        <w:rPr>
          <w:rFonts w:ascii="Times New Roman" w:hAnsi="Times New Roman" w:cs="Times New Roman"/>
          <w:color w:val="000000"/>
          <w:sz w:val="28"/>
          <w:szCs w:val="28"/>
        </w:rPr>
        <w:t xml:space="preserve">, </w:t>
      </w:r>
      <w:r w:rsidR="00BB0828">
        <w:rPr>
          <w:rFonts w:ascii="Times New Roman" w:hAnsi="Times New Roman" w:cs="Times New Roman"/>
          <w:color w:val="000000"/>
          <w:sz w:val="28"/>
          <w:szCs w:val="28"/>
        </w:rPr>
        <w:t>прежде всего, западных и африканских средств массовой информации,</w:t>
      </w:r>
      <w:r w:rsidR="00D2091A">
        <w:rPr>
          <w:rFonts w:ascii="Times New Roman" w:hAnsi="Times New Roman" w:cs="Times New Roman"/>
          <w:color w:val="000000"/>
          <w:sz w:val="28"/>
          <w:szCs w:val="28"/>
        </w:rPr>
        <w:t xml:space="preserve"> в которых подробно освещались происходящие в Дарфу</w:t>
      </w:r>
      <w:r>
        <w:rPr>
          <w:rFonts w:ascii="Times New Roman" w:hAnsi="Times New Roman" w:cs="Times New Roman"/>
          <w:color w:val="000000"/>
          <w:sz w:val="28"/>
          <w:szCs w:val="28"/>
        </w:rPr>
        <w:t xml:space="preserve">ре события. </w:t>
      </w:r>
    </w:p>
    <w:p w:rsidR="00EC0829" w:rsidRDefault="00EC0829" w:rsidP="00EC0829">
      <w:pPr>
        <w:spacing w:after="0" w:line="360" w:lineRule="auto"/>
        <w:ind w:firstLine="709"/>
        <w:jc w:val="both"/>
        <w:rPr>
          <w:rFonts w:ascii="Times New Roman" w:hAnsi="Times New Roman" w:cs="Times New Roman"/>
          <w:color w:val="000000"/>
          <w:sz w:val="28"/>
          <w:szCs w:val="28"/>
        </w:rPr>
      </w:pPr>
      <w:r w:rsidRPr="00250B4D">
        <w:rPr>
          <w:rFonts w:ascii="Times New Roman" w:hAnsi="Times New Roman" w:cs="Times New Roman"/>
          <w:sz w:val="28"/>
          <w:szCs w:val="28"/>
        </w:rPr>
        <w:t>Следует отметить, что как в российской, так и зарубежной литератур</w:t>
      </w:r>
      <w:r w:rsidR="00C75228">
        <w:rPr>
          <w:rFonts w:ascii="Times New Roman" w:hAnsi="Times New Roman" w:cs="Times New Roman"/>
          <w:sz w:val="28"/>
          <w:szCs w:val="28"/>
        </w:rPr>
        <w:t>е существует немало работ</w:t>
      </w:r>
      <w:r w:rsidRPr="00250B4D">
        <w:rPr>
          <w:rFonts w:ascii="Times New Roman" w:hAnsi="Times New Roman" w:cs="Times New Roman"/>
          <w:sz w:val="28"/>
          <w:szCs w:val="28"/>
        </w:rPr>
        <w:t xml:space="preserve">, посвященных проблемам конфликтов, которые происходят на Африканском континенте. Наиболее близкими  по тематике </w:t>
      </w:r>
      <w:r w:rsidR="00F0389D">
        <w:rPr>
          <w:rFonts w:ascii="Times New Roman" w:hAnsi="Times New Roman" w:cs="Times New Roman"/>
          <w:sz w:val="28"/>
          <w:szCs w:val="28"/>
        </w:rPr>
        <w:t xml:space="preserve">к данному исследованию являются </w:t>
      </w:r>
      <w:r w:rsidRPr="00250B4D">
        <w:rPr>
          <w:rFonts w:ascii="Times New Roman" w:hAnsi="Times New Roman" w:cs="Times New Roman"/>
          <w:sz w:val="28"/>
          <w:szCs w:val="28"/>
        </w:rPr>
        <w:t xml:space="preserve">труды </w:t>
      </w:r>
      <w:r w:rsidR="00F0389D">
        <w:rPr>
          <w:rFonts w:ascii="Times New Roman" w:hAnsi="Times New Roman" w:cs="Times New Roman"/>
          <w:sz w:val="28"/>
          <w:szCs w:val="28"/>
        </w:rPr>
        <w:t xml:space="preserve"> отечественных политологов</w:t>
      </w:r>
      <w:r w:rsidRPr="00250B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прежде всего, </w:t>
      </w:r>
      <w:proofErr w:type="spellStart"/>
      <w:r w:rsidRPr="00250B4D">
        <w:rPr>
          <w:rFonts w:ascii="Times New Roman" w:hAnsi="Times New Roman" w:cs="Times New Roman"/>
          <w:color w:val="000000"/>
          <w:sz w:val="28"/>
          <w:szCs w:val="28"/>
        </w:rPr>
        <w:t>С.В.Костелянеца</w:t>
      </w:r>
      <w:proofErr w:type="spellEnd"/>
      <w:r w:rsidRPr="00250B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w:t>
      </w:r>
      <w:r w:rsidRPr="00250B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 </w:t>
      </w:r>
      <w:proofErr w:type="spellStart"/>
      <w:r>
        <w:rPr>
          <w:rFonts w:ascii="Times New Roman" w:hAnsi="Times New Roman" w:cs="Times New Roman"/>
          <w:color w:val="000000"/>
          <w:sz w:val="28"/>
          <w:szCs w:val="28"/>
        </w:rPr>
        <w:t>Кудрова</w:t>
      </w:r>
      <w:proofErr w:type="spellEnd"/>
      <w:r>
        <w:rPr>
          <w:rFonts w:ascii="Times New Roman" w:hAnsi="Times New Roman" w:cs="Times New Roman"/>
          <w:color w:val="000000"/>
          <w:sz w:val="28"/>
          <w:szCs w:val="28"/>
        </w:rPr>
        <w:t>.</w:t>
      </w:r>
    </w:p>
    <w:p w:rsidR="00D2013F" w:rsidRPr="00494F37" w:rsidRDefault="00494F37" w:rsidP="00494F37">
      <w:pPr>
        <w:spacing w:after="0" w:line="360" w:lineRule="auto"/>
        <w:ind w:firstLine="709"/>
        <w:jc w:val="both"/>
        <w:outlineLvl w:val="0"/>
        <w:rPr>
          <w:rFonts w:ascii="Times New Roman" w:hAnsi="Times New Roman" w:cs="Times New Roman"/>
          <w:color w:val="000000" w:themeColor="text1"/>
          <w:sz w:val="28"/>
          <w:szCs w:val="28"/>
        </w:rPr>
      </w:pPr>
      <w:r w:rsidRPr="00494F37">
        <w:rPr>
          <w:rFonts w:ascii="Times New Roman" w:hAnsi="Times New Roman" w:cs="Times New Roman"/>
          <w:sz w:val="28"/>
          <w:szCs w:val="28"/>
        </w:rPr>
        <w:t xml:space="preserve">  </w:t>
      </w:r>
      <w:r w:rsidR="00D938F1" w:rsidRPr="00494F37">
        <w:rPr>
          <w:rFonts w:ascii="Times New Roman" w:hAnsi="Times New Roman" w:cs="Times New Roman"/>
          <w:sz w:val="28"/>
          <w:szCs w:val="28"/>
        </w:rPr>
        <w:t xml:space="preserve">В работе </w:t>
      </w:r>
      <w:r w:rsidR="00EC0829" w:rsidRPr="00494F37">
        <w:rPr>
          <w:rFonts w:ascii="Times New Roman" w:hAnsi="Times New Roman" w:cs="Times New Roman"/>
          <w:color w:val="000000"/>
          <w:sz w:val="28"/>
          <w:szCs w:val="28"/>
        </w:rPr>
        <w:t xml:space="preserve">научного сотрудника Института Африки РАН                            </w:t>
      </w:r>
      <w:r w:rsidRPr="00494F37">
        <w:rPr>
          <w:rFonts w:ascii="Times New Roman" w:hAnsi="Times New Roman" w:cs="Times New Roman"/>
          <w:sz w:val="28"/>
          <w:szCs w:val="28"/>
        </w:rPr>
        <w:t>С.В.</w:t>
      </w:r>
      <w:r w:rsidR="003C6E28">
        <w:rPr>
          <w:rFonts w:ascii="Times New Roman" w:hAnsi="Times New Roman" w:cs="Times New Roman"/>
          <w:sz w:val="28"/>
          <w:szCs w:val="28"/>
        </w:rPr>
        <w:t xml:space="preserve"> </w:t>
      </w:r>
      <w:proofErr w:type="spellStart"/>
      <w:r w:rsidR="00EC0829" w:rsidRPr="00494F37">
        <w:rPr>
          <w:rFonts w:ascii="Times New Roman" w:hAnsi="Times New Roman" w:cs="Times New Roman"/>
          <w:sz w:val="28"/>
          <w:szCs w:val="28"/>
        </w:rPr>
        <w:t>Костелянеца</w:t>
      </w:r>
      <w:proofErr w:type="spellEnd"/>
      <w:r w:rsidR="00EC0829" w:rsidRPr="00494F37">
        <w:rPr>
          <w:rFonts w:ascii="Times New Roman" w:hAnsi="Times New Roman" w:cs="Times New Roman"/>
          <w:sz w:val="28"/>
          <w:szCs w:val="28"/>
        </w:rPr>
        <w:t xml:space="preserve"> «Дарфур: история конфликта» </w:t>
      </w:r>
      <w:r w:rsidRPr="00494F37">
        <w:rPr>
          <w:rFonts w:ascii="Times New Roman" w:hAnsi="Times New Roman" w:cs="Times New Roman"/>
          <w:color w:val="000000" w:themeColor="text1"/>
          <w:sz w:val="28"/>
          <w:szCs w:val="28"/>
        </w:rPr>
        <w:t xml:space="preserve">подробно исследуются не только исторические предпосылки возникновения кризиса, но и опровергается </w:t>
      </w:r>
      <w:r w:rsidRPr="00494F37">
        <w:rPr>
          <w:rFonts w:ascii="Times New Roman" w:hAnsi="Times New Roman" w:cs="Times New Roman"/>
          <w:color w:val="000000" w:themeColor="text1"/>
          <w:sz w:val="28"/>
          <w:szCs w:val="28"/>
        </w:rPr>
        <w:lastRenderedPageBreak/>
        <w:t>существование геноцида в регионе.</w:t>
      </w:r>
      <w:r w:rsidR="003C6E28" w:rsidRPr="00494F37">
        <w:rPr>
          <w:rStyle w:val="a9"/>
          <w:rFonts w:ascii="Times New Roman" w:hAnsi="Times New Roman" w:cs="Times New Roman"/>
          <w:sz w:val="28"/>
          <w:szCs w:val="28"/>
        </w:rPr>
        <w:footnoteReference w:id="16"/>
      </w:r>
      <w:r w:rsidRPr="00494F37">
        <w:rPr>
          <w:rFonts w:ascii="Times New Roman" w:hAnsi="Times New Roman" w:cs="Times New Roman"/>
          <w:color w:val="000000" w:themeColor="text1"/>
          <w:sz w:val="28"/>
          <w:szCs w:val="28"/>
        </w:rPr>
        <w:t xml:space="preserve"> Анализируя ход и движущие силы конфликта, автор отвергает межрасовый характер конфликта в Дарфуре, указывая, что данный миф выгоден исключительно правительству Судана. </w:t>
      </w:r>
      <w:r>
        <w:rPr>
          <w:rFonts w:ascii="Times New Roman" w:hAnsi="Times New Roman" w:cs="Times New Roman"/>
          <w:sz w:val="28"/>
          <w:szCs w:val="28"/>
        </w:rPr>
        <w:t>В данной монографии Костелянец</w:t>
      </w:r>
      <w:r w:rsidR="00D2013F" w:rsidRPr="00494F37">
        <w:rPr>
          <w:rFonts w:ascii="Times New Roman" w:hAnsi="Times New Roman" w:cs="Times New Roman"/>
          <w:sz w:val="28"/>
          <w:szCs w:val="28"/>
        </w:rPr>
        <w:t xml:space="preserve"> уделяет внимание и роли соседних государ</w:t>
      </w:r>
      <w:r w:rsidR="00627B54" w:rsidRPr="00494F37">
        <w:rPr>
          <w:rFonts w:ascii="Times New Roman" w:hAnsi="Times New Roman" w:cs="Times New Roman"/>
          <w:sz w:val="28"/>
          <w:szCs w:val="28"/>
        </w:rPr>
        <w:t>ств - Чаду, Ливии, Центрально</w:t>
      </w:r>
      <w:r w:rsidR="00D2013F" w:rsidRPr="00494F37">
        <w:rPr>
          <w:rFonts w:ascii="Times New Roman" w:hAnsi="Times New Roman" w:cs="Times New Roman"/>
          <w:sz w:val="28"/>
          <w:szCs w:val="28"/>
        </w:rPr>
        <w:t xml:space="preserve">африканской Республике - в существующем конфликте, что позволяет оценить </w:t>
      </w:r>
      <w:r w:rsidR="00E05B71">
        <w:rPr>
          <w:rFonts w:ascii="Times New Roman" w:hAnsi="Times New Roman" w:cs="Times New Roman"/>
          <w:sz w:val="28"/>
          <w:szCs w:val="28"/>
        </w:rPr>
        <w:t xml:space="preserve">то  влияние, которое оказывает </w:t>
      </w:r>
      <w:r w:rsidR="00D2013F" w:rsidRPr="00494F37">
        <w:rPr>
          <w:rFonts w:ascii="Times New Roman" w:hAnsi="Times New Roman" w:cs="Times New Roman"/>
          <w:sz w:val="28"/>
          <w:szCs w:val="28"/>
        </w:rPr>
        <w:t>война</w:t>
      </w:r>
      <w:r w:rsidR="00E05B71">
        <w:rPr>
          <w:rFonts w:ascii="Times New Roman" w:hAnsi="Times New Roman" w:cs="Times New Roman"/>
          <w:sz w:val="28"/>
          <w:szCs w:val="28"/>
        </w:rPr>
        <w:t xml:space="preserve"> в Дарфуре на регион</w:t>
      </w:r>
      <w:r w:rsidR="00D2013F" w:rsidRPr="00494F37">
        <w:rPr>
          <w:rFonts w:ascii="Times New Roman" w:hAnsi="Times New Roman" w:cs="Times New Roman"/>
          <w:sz w:val="28"/>
          <w:szCs w:val="28"/>
        </w:rPr>
        <w:t>.</w:t>
      </w:r>
      <w:r w:rsidR="00D2013F" w:rsidRPr="00494F37">
        <w:rPr>
          <w:rFonts w:ascii="Times New Roman" w:hAnsi="Times New Roman" w:cs="Times New Roman"/>
          <w:color w:val="000000"/>
          <w:sz w:val="28"/>
          <w:szCs w:val="28"/>
        </w:rPr>
        <w:t xml:space="preserve"> Автор также предлагает возможные</w:t>
      </w:r>
      <w:r>
        <w:rPr>
          <w:rFonts w:ascii="Times New Roman" w:hAnsi="Times New Roman" w:cs="Times New Roman"/>
          <w:color w:val="000000"/>
          <w:sz w:val="28"/>
          <w:szCs w:val="28"/>
        </w:rPr>
        <w:t xml:space="preserve"> варианты разрешения конфликта</w:t>
      </w:r>
      <w:r w:rsidR="00D2013F" w:rsidRPr="00250B4D">
        <w:rPr>
          <w:rFonts w:ascii="Times New Roman" w:hAnsi="Times New Roman" w:cs="Times New Roman"/>
          <w:color w:val="000000"/>
          <w:sz w:val="28"/>
          <w:szCs w:val="28"/>
        </w:rPr>
        <w:t xml:space="preserve"> и приводит анализ деятельности в Дарфуре</w:t>
      </w:r>
      <w:r>
        <w:rPr>
          <w:rFonts w:ascii="Times New Roman" w:hAnsi="Times New Roman" w:cs="Times New Roman"/>
          <w:color w:val="000000"/>
          <w:sz w:val="28"/>
          <w:szCs w:val="28"/>
        </w:rPr>
        <w:t xml:space="preserve"> как</w:t>
      </w:r>
      <w:r w:rsidR="00D2013F" w:rsidRPr="00250B4D">
        <w:rPr>
          <w:rFonts w:ascii="Times New Roman" w:hAnsi="Times New Roman" w:cs="Times New Roman"/>
          <w:color w:val="000000"/>
          <w:sz w:val="28"/>
          <w:szCs w:val="28"/>
        </w:rPr>
        <w:t xml:space="preserve"> миротворческих миссий ООН и Африканского Союза</w:t>
      </w:r>
      <w:r>
        <w:rPr>
          <w:rFonts w:ascii="Times New Roman" w:hAnsi="Times New Roman" w:cs="Times New Roman"/>
          <w:color w:val="000000"/>
          <w:sz w:val="28"/>
          <w:szCs w:val="28"/>
        </w:rPr>
        <w:t>, так и европейских держав, региональных игроков.</w:t>
      </w:r>
      <w:r w:rsidR="00D2013F">
        <w:rPr>
          <w:rFonts w:ascii="Times New Roman" w:hAnsi="Times New Roman" w:cs="Times New Roman"/>
          <w:color w:val="000000"/>
          <w:sz w:val="28"/>
          <w:szCs w:val="28"/>
        </w:rPr>
        <w:t xml:space="preserve">     </w:t>
      </w:r>
    </w:p>
    <w:p w:rsidR="00D2013F" w:rsidRDefault="00D2013F" w:rsidP="00D2013F">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Следует отметить, что С.В. </w:t>
      </w:r>
      <w:proofErr w:type="spellStart"/>
      <w:r>
        <w:rPr>
          <w:rFonts w:ascii="Times New Roman" w:hAnsi="Times New Roman" w:cs="Times New Roman"/>
          <w:color w:val="000000"/>
          <w:sz w:val="28"/>
          <w:szCs w:val="28"/>
        </w:rPr>
        <w:t>Костелянецем</w:t>
      </w:r>
      <w:proofErr w:type="spellEnd"/>
      <w:r w:rsidR="00CB5803">
        <w:rPr>
          <w:rFonts w:ascii="Times New Roman" w:hAnsi="Times New Roman" w:cs="Times New Roman"/>
          <w:color w:val="000000"/>
          <w:sz w:val="28"/>
          <w:szCs w:val="28"/>
        </w:rPr>
        <w:t xml:space="preserve"> в 2011 году</w:t>
      </w:r>
      <w:r>
        <w:rPr>
          <w:rFonts w:ascii="Times New Roman" w:hAnsi="Times New Roman" w:cs="Times New Roman"/>
          <w:color w:val="000000"/>
          <w:sz w:val="28"/>
          <w:szCs w:val="28"/>
        </w:rPr>
        <w:t xml:space="preserve"> </w:t>
      </w:r>
      <w:r w:rsidR="00CB5803">
        <w:rPr>
          <w:rFonts w:ascii="Times New Roman" w:hAnsi="Times New Roman" w:cs="Times New Roman"/>
          <w:color w:val="000000"/>
          <w:sz w:val="28"/>
          <w:szCs w:val="28"/>
        </w:rPr>
        <w:t xml:space="preserve"> был</w:t>
      </w:r>
      <w:r w:rsidR="00FF6C4A">
        <w:rPr>
          <w:rFonts w:ascii="Times New Roman" w:hAnsi="Times New Roman" w:cs="Times New Roman"/>
          <w:color w:val="000000"/>
          <w:sz w:val="28"/>
          <w:szCs w:val="28"/>
        </w:rPr>
        <w:t>а</w:t>
      </w:r>
      <w:r w:rsidR="00CB5803">
        <w:rPr>
          <w:rFonts w:ascii="Times New Roman" w:hAnsi="Times New Roman" w:cs="Times New Roman"/>
          <w:color w:val="000000"/>
          <w:sz w:val="28"/>
          <w:szCs w:val="28"/>
        </w:rPr>
        <w:t xml:space="preserve"> опубликован</w:t>
      </w:r>
      <w:r w:rsidR="00FF6C4A">
        <w:rPr>
          <w:rFonts w:ascii="Times New Roman" w:hAnsi="Times New Roman" w:cs="Times New Roman"/>
          <w:color w:val="000000"/>
          <w:sz w:val="28"/>
          <w:szCs w:val="28"/>
        </w:rPr>
        <w:t>а диссертация</w:t>
      </w:r>
      <w:r>
        <w:rPr>
          <w:rFonts w:ascii="Times New Roman" w:hAnsi="Times New Roman" w:cs="Times New Roman"/>
          <w:color w:val="000000"/>
          <w:sz w:val="28"/>
          <w:szCs w:val="28"/>
        </w:rPr>
        <w:t xml:space="preserve"> «Социально-политические и гуманитарные аспекты конфликта в су</w:t>
      </w:r>
      <w:r w:rsidR="00CB5803">
        <w:rPr>
          <w:rFonts w:ascii="Times New Roman" w:hAnsi="Times New Roman" w:cs="Times New Roman"/>
          <w:color w:val="000000"/>
          <w:sz w:val="28"/>
          <w:szCs w:val="28"/>
        </w:rPr>
        <w:t xml:space="preserve">данском регионе Дарфур», </w:t>
      </w:r>
      <w:r w:rsidR="00FF6C4A">
        <w:rPr>
          <w:rFonts w:ascii="Times New Roman" w:hAnsi="Times New Roman" w:cs="Times New Roman"/>
          <w:color w:val="000000"/>
          <w:sz w:val="28"/>
          <w:szCs w:val="28"/>
        </w:rPr>
        <w:t xml:space="preserve"> материалы которой</w:t>
      </w:r>
      <w:r w:rsidR="00CB5803">
        <w:rPr>
          <w:rFonts w:ascii="Times New Roman" w:hAnsi="Times New Roman" w:cs="Times New Roman"/>
          <w:color w:val="000000"/>
          <w:sz w:val="28"/>
          <w:szCs w:val="28"/>
        </w:rPr>
        <w:t xml:space="preserve"> также послужил</w:t>
      </w:r>
      <w:r>
        <w:rPr>
          <w:rFonts w:ascii="Times New Roman" w:hAnsi="Times New Roman" w:cs="Times New Roman"/>
          <w:color w:val="000000"/>
          <w:sz w:val="28"/>
          <w:szCs w:val="28"/>
        </w:rPr>
        <w:t xml:space="preserve"> важным источником информации относительно понимания структуры и природы конфликта</w:t>
      </w:r>
      <w:r w:rsidR="003C6E28">
        <w:rPr>
          <w:rFonts w:ascii="Times New Roman" w:hAnsi="Times New Roman" w:cs="Times New Roman"/>
          <w:color w:val="000000"/>
          <w:sz w:val="28"/>
          <w:szCs w:val="28"/>
        </w:rPr>
        <w:t>.</w:t>
      </w:r>
      <w:r w:rsidR="0066343B">
        <w:rPr>
          <w:rStyle w:val="a9"/>
          <w:rFonts w:ascii="Times New Roman" w:hAnsi="Times New Roman" w:cs="Times New Roman"/>
          <w:color w:val="000000"/>
          <w:sz w:val="28"/>
          <w:szCs w:val="28"/>
        </w:rPr>
        <w:footnoteReference w:id="17"/>
      </w:r>
    </w:p>
    <w:p w:rsidR="00CB5803" w:rsidRDefault="00CB5803" w:rsidP="00CB5803">
      <w:pPr>
        <w:spacing w:after="0" w:line="360" w:lineRule="auto"/>
        <w:ind w:firstLine="709"/>
        <w:jc w:val="both"/>
        <w:rPr>
          <w:rFonts w:ascii="Times New Roman" w:hAnsi="Times New Roman" w:cs="Times New Roman"/>
          <w:color w:val="000000"/>
          <w:sz w:val="28"/>
          <w:szCs w:val="28"/>
        </w:rPr>
      </w:pPr>
      <w:r w:rsidRPr="00250B4D">
        <w:rPr>
          <w:rFonts w:ascii="Times New Roman" w:hAnsi="Times New Roman" w:cs="Times New Roman"/>
          <w:color w:val="000000"/>
          <w:sz w:val="28"/>
          <w:szCs w:val="28"/>
        </w:rPr>
        <w:t xml:space="preserve">В этом ключе необходимо рассмотреть и монографию </w:t>
      </w:r>
      <w:r>
        <w:rPr>
          <w:rFonts w:ascii="Times New Roman" w:hAnsi="Times New Roman" w:cs="Times New Roman"/>
          <w:color w:val="000000"/>
          <w:sz w:val="28"/>
          <w:szCs w:val="28"/>
        </w:rPr>
        <w:t xml:space="preserve">сотрудника института Ближнего Востока Е. А. </w:t>
      </w:r>
      <w:proofErr w:type="spellStart"/>
      <w:r>
        <w:rPr>
          <w:rFonts w:ascii="Times New Roman" w:hAnsi="Times New Roman" w:cs="Times New Roman"/>
          <w:color w:val="000000"/>
          <w:sz w:val="28"/>
          <w:szCs w:val="28"/>
        </w:rPr>
        <w:t>Кудрова</w:t>
      </w:r>
      <w:proofErr w:type="spellEnd"/>
      <w:r>
        <w:rPr>
          <w:rFonts w:ascii="Times New Roman" w:hAnsi="Times New Roman" w:cs="Times New Roman"/>
          <w:color w:val="000000"/>
          <w:sz w:val="28"/>
          <w:szCs w:val="28"/>
        </w:rPr>
        <w:t xml:space="preserve"> </w:t>
      </w:r>
      <w:r w:rsidRPr="00250B4D">
        <w:rPr>
          <w:rFonts w:ascii="Times New Roman" w:hAnsi="Times New Roman" w:cs="Times New Roman"/>
          <w:color w:val="000000"/>
          <w:sz w:val="28"/>
          <w:szCs w:val="28"/>
        </w:rPr>
        <w:t xml:space="preserve"> «Конфликт в Дарфуре: основные причины и тенденции», в которой особое внимание уделяется предпосылкам и начальной стадии кризиса, а также дается характерист</w:t>
      </w:r>
      <w:r w:rsidR="00F30785">
        <w:rPr>
          <w:rFonts w:ascii="Times New Roman" w:hAnsi="Times New Roman" w:cs="Times New Roman"/>
          <w:color w:val="000000"/>
          <w:sz w:val="28"/>
          <w:szCs w:val="28"/>
        </w:rPr>
        <w:t>ика основным сторонам конфликта, в особенности движению «</w:t>
      </w:r>
      <w:proofErr w:type="spellStart"/>
      <w:r w:rsidR="00F30785">
        <w:rPr>
          <w:rFonts w:ascii="Times New Roman" w:hAnsi="Times New Roman" w:cs="Times New Roman"/>
          <w:color w:val="000000"/>
          <w:sz w:val="28"/>
          <w:szCs w:val="28"/>
        </w:rPr>
        <w:t>Джанджавид</w:t>
      </w:r>
      <w:proofErr w:type="spellEnd"/>
      <w:r w:rsidR="00F30785">
        <w:rPr>
          <w:rFonts w:ascii="Times New Roman" w:hAnsi="Times New Roman" w:cs="Times New Roman"/>
          <w:color w:val="000000"/>
          <w:sz w:val="28"/>
          <w:szCs w:val="28"/>
        </w:rPr>
        <w:t>».</w:t>
      </w:r>
      <w:r w:rsidR="003C6E28" w:rsidRPr="003C6E28">
        <w:rPr>
          <w:rStyle w:val="a9"/>
          <w:rFonts w:ascii="Times New Roman" w:hAnsi="Times New Roman" w:cs="Times New Roman"/>
          <w:color w:val="000000"/>
          <w:sz w:val="28"/>
          <w:szCs w:val="28"/>
        </w:rPr>
        <w:footnoteReference w:id="18"/>
      </w:r>
      <w:r w:rsidRPr="00250B4D">
        <w:rPr>
          <w:rFonts w:ascii="Times New Roman" w:hAnsi="Times New Roman" w:cs="Times New Roman"/>
          <w:color w:val="000000"/>
          <w:sz w:val="28"/>
          <w:szCs w:val="28"/>
        </w:rPr>
        <w:t xml:space="preserve"> Данная монография представляет ценность для исследования, так как автор в течение двух лет находился на дипломатической службе в Судане, соответственно изложенная им информация</w:t>
      </w:r>
      <w:r w:rsidR="00D938F1">
        <w:rPr>
          <w:rFonts w:ascii="Times New Roman" w:hAnsi="Times New Roman" w:cs="Times New Roman"/>
          <w:color w:val="000000"/>
          <w:sz w:val="28"/>
          <w:szCs w:val="28"/>
        </w:rPr>
        <w:t xml:space="preserve"> является</w:t>
      </w:r>
      <w:r w:rsidRPr="00250B4D">
        <w:rPr>
          <w:rFonts w:ascii="Times New Roman" w:hAnsi="Times New Roman" w:cs="Times New Roman"/>
          <w:color w:val="000000"/>
          <w:sz w:val="28"/>
          <w:szCs w:val="28"/>
        </w:rPr>
        <w:t xml:space="preserve"> чрезвычайно актуальной.</w:t>
      </w:r>
      <w:r w:rsidR="00F30785">
        <w:rPr>
          <w:rFonts w:ascii="Times New Roman" w:hAnsi="Times New Roman" w:cs="Times New Roman"/>
          <w:color w:val="000000"/>
          <w:sz w:val="28"/>
          <w:szCs w:val="28"/>
        </w:rPr>
        <w:t xml:space="preserve"> </w:t>
      </w:r>
    </w:p>
    <w:p w:rsidR="00087920" w:rsidRDefault="00087920" w:rsidP="00CB580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Вопросу деятельности Африканского союза при разрешении конфликта посвящена диссертация </w:t>
      </w:r>
      <w:r>
        <w:rPr>
          <w:rFonts w:ascii="Times New Roman" w:hAnsi="Times New Roman" w:cs="Times New Roman"/>
          <w:color w:val="000000" w:themeColor="text1"/>
          <w:sz w:val="28"/>
          <w:szCs w:val="28"/>
        </w:rPr>
        <w:t>кандидата историческ</w:t>
      </w:r>
      <w:r w:rsidR="00D938F1">
        <w:rPr>
          <w:rFonts w:ascii="Times New Roman" w:hAnsi="Times New Roman" w:cs="Times New Roman"/>
          <w:color w:val="000000" w:themeColor="text1"/>
          <w:sz w:val="28"/>
          <w:szCs w:val="28"/>
        </w:rPr>
        <w:t xml:space="preserve">их наук РУДН, </w:t>
      </w:r>
      <w:proofErr w:type="spellStart"/>
      <w:r w:rsidR="00D938F1">
        <w:rPr>
          <w:rFonts w:ascii="Times New Roman" w:hAnsi="Times New Roman" w:cs="Times New Roman"/>
          <w:color w:val="000000" w:themeColor="text1"/>
          <w:sz w:val="28"/>
          <w:szCs w:val="28"/>
        </w:rPr>
        <w:t>Деффоо</w:t>
      </w:r>
      <w:proofErr w:type="spellEnd"/>
      <w:r w:rsidR="00D938F1">
        <w:rPr>
          <w:rFonts w:ascii="Times New Roman" w:hAnsi="Times New Roman" w:cs="Times New Roman"/>
          <w:color w:val="000000" w:themeColor="text1"/>
          <w:sz w:val="28"/>
          <w:szCs w:val="28"/>
        </w:rPr>
        <w:t xml:space="preserve"> </w:t>
      </w:r>
      <w:proofErr w:type="spellStart"/>
      <w:r w:rsidR="00D938F1">
        <w:rPr>
          <w:rFonts w:ascii="Times New Roman" w:hAnsi="Times New Roman" w:cs="Times New Roman"/>
          <w:color w:val="000000" w:themeColor="text1"/>
          <w:sz w:val="28"/>
          <w:szCs w:val="28"/>
        </w:rPr>
        <w:t>Тафотье</w:t>
      </w:r>
      <w:proofErr w:type="spellEnd"/>
      <w:r w:rsidR="00D938F1" w:rsidRPr="00D938F1">
        <w:rPr>
          <w:rFonts w:ascii="Times New Roman" w:hAnsi="Times New Roman" w:cs="Times New Roman"/>
          <w:color w:val="000000" w:themeColor="text1"/>
        </w:rPr>
        <w:t xml:space="preserve"> </w:t>
      </w:r>
      <w:r w:rsidR="00D938F1" w:rsidRPr="00D938F1">
        <w:rPr>
          <w:rFonts w:ascii="Times New Roman" w:hAnsi="Times New Roman" w:cs="Times New Roman"/>
          <w:color w:val="000000" w:themeColor="text1"/>
          <w:sz w:val="28"/>
          <w:szCs w:val="28"/>
        </w:rPr>
        <w:t xml:space="preserve">Джерри </w:t>
      </w:r>
      <w:proofErr w:type="spellStart"/>
      <w:r w:rsidR="00D938F1" w:rsidRPr="00D938F1">
        <w:rPr>
          <w:rFonts w:ascii="Times New Roman" w:hAnsi="Times New Roman" w:cs="Times New Roman"/>
          <w:color w:val="000000" w:themeColor="text1"/>
          <w:sz w:val="28"/>
          <w:szCs w:val="28"/>
        </w:rPr>
        <w:t>Ровлингс</w:t>
      </w:r>
      <w:r w:rsidR="00D938F1">
        <w:rPr>
          <w:rFonts w:ascii="Times New Roman" w:hAnsi="Times New Roman" w:cs="Times New Roman"/>
          <w:color w:val="000000" w:themeColor="text1"/>
          <w:sz w:val="28"/>
          <w:szCs w:val="28"/>
        </w:rPr>
        <w:t>а</w:t>
      </w:r>
      <w:proofErr w:type="spellEnd"/>
      <w:r w:rsidR="00D938F1">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Конфликт в суданском Дарфуре и роль Африканского </w:t>
      </w:r>
      <w:r>
        <w:rPr>
          <w:rFonts w:ascii="Times New Roman" w:hAnsi="Times New Roman" w:cs="Times New Roman"/>
          <w:color w:val="000000" w:themeColor="text1"/>
          <w:sz w:val="28"/>
          <w:szCs w:val="28"/>
        </w:rPr>
        <w:lastRenderedPageBreak/>
        <w:t>С</w:t>
      </w:r>
      <w:r w:rsidR="00B513EB">
        <w:rPr>
          <w:rFonts w:ascii="Times New Roman" w:hAnsi="Times New Roman" w:cs="Times New Roman"/>
          <w:color w:val="000000" w:themeColor="text1"/>
          <w:sz w:val="28"/>
          <w:szCs w:val="28"/>
        </w:rPr>
        <w:t>оюза в его урегулировании (2003</w:t>
      </w:r>
      <w:r>
        <w:rPr>
          <w:rFonts w:ascii="Times New Roman" w:hAnsi="Times New Roman" w:cs="Times New Roman"/>
          <w:color w:val="000000" w:themeColor="text1"/>
          <w:sz w:val="28"/>
          <w:szCs w:val="28"/>
        </w:rPr>
        <w:t>-2015)»</w:t>
      </w:r>
      <w:r w:rsidR="003C6E28">
        <w:rPr>
          <w:rFonts w:ascii="Times New Roman" w:hAnsi="Times New Roman" w:cs="Times New Roman"/>
          <w:color w:val="000000" w:themeColor="text1"/>
          <w:sz w:val="28"/>
          <w:szCs w:val="28"/>
        </w:rPr>
        <w:t>.</w:t>
      </w:r>
      <w:r w:rsidR="00D14789">
        <w:rPr>
          <w:rStyle w:val="a9"/>
          <w:rFonts w:ascii="Times New Roman" w:hAnsi="Times New Roman" w:cs="Times New Roman"/>
          <w:color w:val="000000" w:themeColor="text1"/>
          <w:sz w:val="28"/>
          <w:szCs w:val="28"/>
        </w:rPr>
        <w:footnoteReference w:id="19"/>
      </w:r>
      <w:r w:rsidR="007E2282">
        <w:rPr>
          <w:rFonts w:ascii="Times New Roman" w:hAnsi="Times New Roman" w:cs="Times New Roman"/>
          <w:color w:val="000000" w:themeColor="text1"/>
          <w:sz w:val="28"/>
          <w:szCs w:val="28"/>
        </w:rPr>
        <w:t xml:space="preserve"> В иссл</w:t>
      </w:r>
      <w:r w:rsidR="0046709D">
        <w:rPr>
          <w:rFonts w:ascii="Times New Roman" w:hAnsi="Times New Roman" w:cs="Times New Roman"/>
          <w:color w:val="000000" w:themeColor="text1"/>
          <w:sz w:val="28"/>
          <w:szCs w:val="28"/>
        </w:rPr>
        <w:t>едовании автор уделяет внимание тем трудностям и проблемам, с которыми столкнулась организация при попытках прекращения насилия в регионе.</w:t>
      </w:r>
    </w:p>
    <w:p w:rsidR="0046709D" w:rsidRDefault="0046709D" w:rsidP="00CB5803">
      <w:pPr>
        <w:spacing w:after="0" w:line="360" w:lineRule="auto"/>
        <w:ind w:firstLine="709"/>
        <w:jc w:val="both"/>
        <w:rPr>
          <w:rFonts w:ascii="Times New Roman" w:hAnsi="Times New Roman" w:cs="Times New Roman"/>
          <w:color w:val="000000"/>
          <w:sz w:val="28"/>
          <w:szCs w:val="28"/>
        </w:rPr>
      </w:pPr>
      <w:proofErr w:type="gramStart"/>
      <w:r w:rsidRPr="00250B4D">
        <w:rPr>
          <w:rFonts w:ascii="Times New Roman" w:hAnsi="Times New Roman" w:cs="Times New Roman"/>
          <w:sz w:val="28"/>
          <w:szCs w:val="28"/>
        </w:rPr>
        <w:t xml:space="preserve">В зарубежной литературе одним из фундаментальных трудов, </w:t>
      </w:r>
      <w:r w:rsidR="00D90BD2">
        <w:rPr>
          <w:rFonts w:ascii="Times New Roman" w:hAnsi="Times New Roman" w:cs="Times New Roman"/>
          <w:sz w:val="28"/>
          <w:szCs w:val="28"/>
        </w:rPr>
        <w:t>в котором раскрывается тематика</w:t>
      </w:r>
      <w:r w:rsidR="00E761BC">
        <w:rPr>
          <w:rFonts w:ascii="Times New Roman" w:hAnsi="Times New Roman" w:cs="Times New Roman"/>
          <w:sz w:val="28"/>
          <w:szCs w:val="28"/>
        </w:rPr>
        <w:t xml:space="preserve"> д</w:t>
      </w:r>
      <w:r w:rsidRPr="00250B4D">
        <w:rPr>
          <w:rFonts w:ascii="Times New Roman" w:hAnsi="Times New Roman" w:cs="Times New Roman"/>
          <w:sz w:val="28"/>
          <w:szCs w:val="28"/>
        </w:rPr>
        <w:t xml:space="preserve">арфурского конфликта, является монография </w:t>
      </w:r>
      <w:r w:rsidR="00E05B71">
        <w:rPr>
          <w:rFonts w:ascii="Times New Roman" w:hAnsi="Times New Roman" w:cs="Times New Roman"/>
          <w:sz w:val="28"/>
          <w:szCs w:val="28"/>
        </w:rPr>
        <w:t xml:space="preserve">одного из наиболее известных авторов, писавших о конфликте в провинции на западе Судана, </w:t>
      </w:r>
      <w:r w:rsidR="00E761BC">
        <w:rPr>
          <w:rFonts w:ascii="Times New Roman" w:hAnsi="Times New Roman" w:cs="Times New Roman"/>
          <w:sz w:val="28"/>
          <w:szCs w:val="28"/>
        </w:rPr>
        <w:t xml:space="preserve">британского исследователя, </w:t>
      </w:r>
      <w:r w:rsidRPr="00250B4D">
        <w:rPr>
          <w:rFonts w:ascii="Times New Roman" w:hAnsi="Times New Roman" w:cs="Times New Roman"/>
          <w:sz w:val="28"/>
          <w:szCs w:val="28"/>
        </w:rPr>
        <w:t xml:space="preserve">Алекса де Ваала «Война </w:t>
      </w:r>
      <w:r>
        <w:rPr>
          <w:rFonts w:ascii="Times New Roman" w:hAnsi="Times New Roman" w:cs="Times New Roman"/>
          <w:sz w:val="28"/>
          <w:szCs w:val="28"/>
        </w:rPr>
        <w:t>в Дарфуре и стремление к миру»</w:t>
      </w:r>
      <w:r w:rsidR="003C6E28">
        <w:rPr>
          <w:rFonts w:ascii="Times New Roman" w:hAnsi="Times New Roman" w:cs="Times New Roman"/>
          <w:sz w:val="28"/>
          <w:szCs w:val="28"/>
        </w:rPr>
        <w:t>.</w:t>
      </w:r>
      <w:proofErr w:type="gramEnd"/>
      <w:r>
        <w:rPr>
          <w:rStyle w:val="a9"/>
          <w:rFonts w:ascii="Times New Roman" w:hAnsi="Times New Roman" w:cs="Times New Roman"/>
        </w:rPr>
        <w:footnoteReference w:id="20"/>
      </w:r>
      <w:r>
        <w:rPr>
          <w:rFonts w:ascii="Times New Roman" w:hAnsi="Times New Roman" w:cs="Times New Roman"/>
          <w:sz w:val="28"/>
          <w:szCs w:val="28"/>
        </w:rPr>
        <w:t xml:space="preserve"> </w:t>
      </w:r>
      <w:r w:rsidRPr="00250B4D">
        <w:rPr>
          <w:rFonts w:ascii="Times New Roman" w:hAnsi="Times New Roman" w:cs="Times New Roman"/>
          <w:sz w:val="28"/>
          <w:szCs w:val="28"/>
        </w:rPr>
        <w:t xml:space="preserve">В данном исследовании основное внимание автор уделяет поиску путей урегулирования конфликта с привлечением сил международного </w:t>
      </w:r>
      <w:r>
        <w:rPr>
          <w:rFonts w:ascii="Times New Roman" w:hAnsi="Times New Roman" w:cs="Times New Roman"/>
          <w:sz w:val="28"/>
          <w:szCs w:val="28"/>
        </w:rPr>
        <w:t xml:space="preserve">сообщества, а так же анализирует как  идеология и мотивы </w:t>
      </w:r>
      <w:r w:rsidRPr="00250B4D">
        <w:rPr>
          <w:rFonts w:ascii="Times New Roman" w:hAnsi="Times New Roman" w:cs="Times New Roman"/>
          <w:sz w:val="28"/>
          <w:szCs w:val="28"/>
        </w:rPr>
        <w:t>сторон тра</w:t>
      </w:r>
      <w:r w:rsidR="00D90BD2">
        <w:rPr>
          <w:rFonts w:ascii="Times New Roman" w:hAnsi="Times New Roman" w:cs="Times New Roman"/>
          <w:sz w:val="28"/>
          <w:szCs w:val="28"/>
        </w:rPr>
        <w:t>нсформировались в ходе гражданской войны</w:t>
      </w:r>
      <w:r>
        <w:rPr>
          <w:rFonts w:ascii="Times New Roman" w:hAnsi="Times New Roman" w:cs="Times New Roman"/>
          <w:sz w:val="28"/>
          <w:szCs w:val="28"/>
        </w:rPr>
        <w:t>.  Необходимо отметить</w:t>
      </w:r>
      <w:r w:rsidR="000D7C10">
        <w:rPr>
          <w:rFonts w:ascii="Times New Roman" w:hAnsi="Times New Roman" w:cs="Times New Roman"/>
          <w:sz w:val="28"/>
          <w:szCs w:val="28"/>
        </w:rPr>
        <w:t xml:space="preserve"> и совместную книгу Джулии Флинт и Алекса де Ваала «Дарфур: короткая история долгой войны», которая позволила получить широкое представление о населении Дарфура, повстанцах и правительстве Судана.</w:t>
      </w:r>
      <w:r w:rsidR="003C6E28" w:rsidRPr="003C6E28">
        <w:rPr>
          <w:rStyle w:val="a9"/>
          <w:rFonts w:ascii="Times New Roman" w:hAnsi="Times New Roman" w:cs="Times New Roman"/>
          <w:sz w:val="28"/>
          <w:szCs w:val="28"/>
        </w:rPr>
        <w:t xml:space="preserve"> </w:t>
      </w:r>
      <w:r w:rsidR="003C6E28">
        <w:rPr>
          <w:rStyle w:val="a9"/>
          <w:rFonts w:ascii="Times New Roman" w:hAnsi="Times New Roman" w:cs="Times New Roman"/>
          <w:sz w:val="28"/>
          <w:szCs w:val="28"/>
        </w:rPr>
        <w:footnoteReference w:id="21"/>
      </w:r>
      <w:r w:rsidR="000D7C10">
        <w:rPr>
          <w:rFonts w:ascii="Times New Roman" w:hAnsi="Times New Roman" w:cs="Times New Roman"/>
          <w:sz w:val="28"/>
          <w:szCs w:val="28"/>
        </w:rPr>
        <w:t xml:space="preserve"> </w:t>
      </w:r>
    </w:p>
    <w:p w:rsidR="00CB5803" w:rsidRPr="0096125C" w:rsidRDefault="00636220" w:rsidP="0063622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Отдельно следует отметить монографию п</w:t>
      </w:r>
      <w:r>
        <w:rPr>
          <w:rFonts w:ascii="Times New Roman" w:hAnsi="Times New Roman" w:cs="Times New Roman"/>
          <w:sz w:val="28"/>
          <w:szCs w:val="28"/>
        </w:rPr>
        <w:t xml:space="preserve">рофессор Департамента </w:t>
      </w:r>
      <w:r w:rsidRPr="00831517">
        <w:rPr>
          <w:rFonts w:ascii="Times New Roman" w:hAnsi="Times New Roman" w:cs="Times New Roman"/>
          <w:sz w:val="28"/>
          <w:szCs w:val="28"/>
        </w:rPr>
        <w:t>исследо</w:t>
      </w:r>
      <w:r>
        <w:rPr>
          <w:rFonts w:ascii="Times New Roman" w:hAnsi="Times New Roman" w:cs="Times New Roman"/>
          <w:sz w:val="28"/>
          <w:szCs w:val="28"/>
        </w:rPr>
        <w:t>ваний проблем мира и конфликтов</w:t>
      </w:r>
      <w:r w:rsidRPr="0083151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31517">
        <w:rPr>
          <w:rFonts w:ascii="Times New Roman" w:hAnsi="Times New Roman" w:cs="Times New Roman"/>
          <w:sz w:val="28"/>
          <w:szCs w:val="28"/>
        </w:rPr>
        <w:t>университет</w:t>
      </w:r>
      <w:r>
        <w:rPr>
          <w:rFonts w:ascii="Times New Roman" w:hAnsi="Times New Roman" w:cs="Times New Roman"/>
          <w:sz w:val="28"/>
          <w:szCs w:val="28"/>
        </w:rPr>
        <w:t xml:space="preserve">е </w:t>
      </w:r>
      <w:proofErr w:type="spellStart"/>
      <w:r w:rsidRPr="00831517">
        <w:rPr>
          <w:rFonts w:ascii="Times New Roman" w:hAnsi="Times New Roman" w:cs="Times New Roman"/>
          <w:sz w:val="28"/>
          <w:szCs w:val="28"/>
        </w:rPr>
        <w:t>Уппсалы</w:t>
      </w:r>
      <w:proofErr w:type="spellEnd"/>
      <w:r>
        <w:rPr>
          <w:rFonts w:ascii="Times New Roman" w:hAnsi="Times New Roman" w:cs="Times New Roman"/>
          <w:sz w:val="28"/>
          <w:szCs w:val="28"/>
        </w:rPr>
        <w:t xml:space="preserve">, Йохана </w:t>
      </w:r>
      <w:proofErr w:type="spellStart"/>
      <w:r w:rsidRPr="00831517">
        <w:rPr>
          <w:rFonts w:ascii="Times New Roman" w:hAnsi="Times New Roman" w:cs="Times New Roman"/>
          <w:sz w:val="28"/>
          <w:szCs w:val="28"/>
        </w:rPr>
        <w:t>Броше</w:t>
      </w:r>
      <w:proofErr w:type="spellEnd"/>
      <w:r w:rsidR="00DF1B0D">
        <w:rPr>
          <w:rFonts w:ascii="Times New Roman" w:hAnsi="Times New Roman" w:cs="Times New Roman"/>
          <w:sz w:val="28"/>
          <w:szCs w:val="28"/>
        </w:rPr>
        <w:t>, «</w:t>
      </w:r>
      <w:r>
        <w:rPr>
          <w:rFonts w:ascii="Times New Roman" w:hAnsi="Times New Roman" w:cs="Times New Roman"/>
          <w:sz w:val="28"/>
          <w:szCs w:val="28"/>
        </w:rPr>
        <w:t>Дарфур: аспекты и проблемы многосложной ситуации»</w:t>
      </w:r>
      <w:r w:rsidR="00D90BD2">
        <w:rPr>
          <w:rFonts w:ascii="Times New Roman" w:hAnsi="Times New Roman" w:cs="Times New Roman"/>
          <w:sz w:val="28"/>
          <w:szCs w:val="28"/>
        </w:rPr>
        <w:t>, направленную на</w:t>
      </w:r>
      <w:r>
        <w:rPr>
          <w:rFonts w:ascii="Times New Roman" w:hAnsi="Times New Roman" w:cs="Times New Roman"/>
          <w:sz w:val="28"/>
          <w:szCs w:val="28"/>
        </w:rPr>
        <w:t xml:space="preserve"> компле</w:t>
      </w:r>
      <w:r w:rsidR="00D90BD2">
        <w:rPr>
          <w:rFonts w:ascii="Times New Roman" w:hAnsi="Times New Roman" w:cs="Times New Roman"/>
          <w:sz w:val="28"/>
          <w:szCs w:val="28"/>
        </w:rPr>
        <w:t>ксное изучение</w:t>
      </w:r>
      <w:r w:rsidR="00B513EB">
        <w:rPr>
          <w:rFonts w:ascii="Times New Roman" w:hAnsi="Times New Roman" w:cs="Times New Roman"/>
          <w:sz w:val="28"/>
          <w:szCs w:val="28"/>
        </w:rPr>
        <w:t xml:space="preserve"> не только</w:t>
      </w:r>
      <w:r>
        <w:rPr>
          <w:rFonts w:ascii="Times New Roman" w:hAnsi="Times New Roman" w:cs="Times New Roman"/>
          <w:sz w:val="28"/>
          <w:szCs w:val="28"/>
        </w:rPr>
        <w:t xml:space="preserve"> кризиса в регионе, </w:t>
      </w:r>
      <w:r w:rsidR="00B513EB">
        <w:rPr>
          <w:rFonts w:ascii="Times New Roman" w:hAnsi="Times New Roman" w:cs="Times New Roman"/>
          <w:sz w:val="28"/>
          <w:szCs w:val="28"/>
        </w:rPr>
        <w:t>но и международной реакции на его возникновение.</w:t>
      </w:r>
      <w:r w:rsidR="003C6E28">
        <w:rPr>
          <w:rStyle w:val="a9"/>
          <w:rFonts w:ascii="Times New Roman" w:hAnsi="Times New Roman" w:cs="Times New Roman"/>
          <w:sz w:val="28"/>
          <w:szCs w:val="28"/>
        </w:rPr>
        <w:footnoteReference w:id="22"/>
      </w:r>
      <w:r w:rsidR="0096125C" w:rsidRPr="0096125C">
        <w:rPr>
          <w:rFonts w:ascii="Times New Roman" w:hAnsi="Times New Roman" w:cs="Times New Roman"/>
          <w:sz w:val="28"/>
          <w:szCs w:val="28"/>
        </w:rPr>
        <w:t xml:space="preserve"> </w:t>
      </w:r>
      <w:r w:rsidR="0096125C">
        <w:rPr>
          <w:rFonts w:ascii="Times New Roman" w:hAnsi="Times New Roman" w:cs="Times New Roman"/>
          <w:sz w:val="28"/>
          <w:szCs w:val="28"/>
        </w:rPr>
        <w:t xml:space="preserve">В книге Ричарда </w:t>
      </w:r>
      <w:proofErr w:type="spellStart"/>
      <w:r w:rsidR="0096125C">
        <w:rPr>
          <w:rFonts w:ascii="Times New Roman" w:hAnsi="Times New Roman" w:cs="Times New Roman"/>
          <w:sz w:val="28"/>
          <w:szCs w:val="28"/>
        </w:rPr>
        <w:t>Барлтропа</w:t>
      </w:r>
      <w:proofErr w:type="spellEnd"/>
      <w:r w:rsidR="0096125C">
        <w:rPr>
          <w:rFonts w:ascii="Times New Roman" w:hAnsi="Times New Roman" w:cs="Times New Roman"/>
          <w:sz w:val="28"/>
          <w:szCs w:val="28"/>
        </w:rPr>
        <w:t xml:space="preserve"> «Дарфур и международное сообщество: трудности разрешения конфликта в Судане»</w:t>
      </w:r>
      <w:r w:rsidR="003C6E28">
        <w:rPr>
          <w:rFonts w:ascii="Times New Roman" w:hAnsi="Times New Roman" w:cs="Times New Roman"/>
          <w:sz w:val="28"/>
          <w:szCs w:val="28"/>
        </w:rPr>
        <w:t xml:space="preserve"> </w:t>
      </w:r>
      <w:r w:rsidR="0096125C">
        <w:rPr>
          <w:rFonts w:ascii="Times New Roman" w:hAnsi="Times New Roman" w:cs="Times New Roman"/>
          <w:sz w:val="28"/>
          <w:szCs w:val="28"/>
        </w:rPr>
        <w:t>так</w:t>
      </w:r>
      <w:r w:rsidR="003C6E28">
        <w:rPr>
          <w:rFonts w:ascii="Times New Roman" w:hAnsi="Times New Roman" w:cs="Times New Roman"/>
          <w:sz w:val="28"/>
          <w:szCs w:val="28"/>
        </w:rPr>
        <w:t xml:space="preserve"> </w:t>
      </w:r>
      <w:r w:rsidR="0096125C">
        <w:rPr>
          <w:rFonts w:ascii="Times New Roman" w:hAnsi="Times New Roman" w:cs="Times New Roman"/>
          <w:sz w:val="28"/>
          <w:szCs w:val="28"/>
        </w:rPr>
        <w:t>же исследуются посреднические услуги</w:t>
      </w:r>
      <w:r w:rsidR="004628A0">
        <w:rPr>
          <w:rFonts w:ascii="Times New Roman" w:hAnsi="Times New Roman" w:cs="Times New Roman"/>
          <w:sz w:val="28"/>
          <w:szCs w:val="28"/>
        </w:rPr>
        <w:t xml:space="preserve"> и основные стадии раннего конфликтного урегулирования.</w:t>
      </w:r>
      <w:r w:rsidR="003C6E28">
        <w:rPr>
          <w:rStyle w:val="a9"/>
          <w:rFonts w:ascii="Times New Roman" w:hAnsi="Times New Roman" w:cs="Times New Roman"/>
          <w:sz w:val="28"/>
          <w:szCs w:val="28"/>
        </w:rPr>
        <w:footnoteReference w:id="23"/>
      </w:r>
      <w:r w:rsidR="003C6E28">
        <w:rPr>
          <w:rFonts w:ascii="Times New Roman" w:hAnsi="Times New Roman" w:cs="Times New Roman"/>
          <w:sz w:val="28"/>
          <w:szCs w:val="28"/>
        </w:rPr>
        <w:t xml:space="preserve"> </w:t>
      </w:r>
      <w:r w:rsidR="0096125C">
        <w:rPr>
          <w:rFonts w:ascii="Times New Roman" w:hAnsi="Times New Roman" w:cs="Times New Roman"/>
          <w:sz w:val="28"/>
          <w:szCs w:val="28"/>
        </w:rPr>
        <w:t xml:space="preserve"> </w:t>
      </w:r>
    </w:p>
    <w:p w:rsidR="001B2FF0" w:rsidRDefault="001B2FF0" w:rsidP="005F28A3">
      <w:pPr>
        <w:rPr>
          <w:rFonts w:ascii="Times New Roman" w:hAnsi="Times New Roman" w:cs="Times New Roman"/>
          <w:b/>
          <w:bCs/>
          <w:color w:val="000000" w:themeColor="text1"/>
          <w:sz w:val="28"/>
          <w:szCs w:val="28"/>
        </w:rPr>
      </w:pPr>
    </w:p>
    <w:p w:rsidR="003C6E28" w:rsidRPr="00DF3C74" w:rsidRDefault="003C6E28" w:rsidP="00E761BC">
      <w:pPr>
        <w:rPr>
          <w:rFonts w:ascii="Times New Roman" w:hAnsi="Times New Roman" w:cs="Times New Roman"/>
          <w:b/>
          <w:bCs/>
          <w:color w:val="000000" w:themeColor="text1"/>
          <w:sz w:val="28"/>
          <w:szCs w:val="28"/>
        </w:rPr>
      </w:pPr>
    </w:p>
    <w:p w:rsidR="0086019A" w:rsidRPr="00003011" w:rsidRDefault="00003011" w:rsidP="00003011">
      <w:pPr>
        <w:jc w:val="center"/>
        <w:rPr>
          <w:rFonts w:ascii="Times New Roman" w:hAnsi="Times New Roman" w:cs="Times New Roman"/>
          <w:b/>
          <w:bCs/>
          <w:color w:val="000000" w:themeColor="text1"/>
          <w:sz w:val="28"/>
          <w:szCs w:val="28"/>
        </w:rPr>
      </w:pPr>
      <w:r w:rsidRPr="00D05FEE">
        <w:rPr>
          <w:rFonts w:ascii="Times New Roman" w:hAnsi="Times New Roman" w:cs="Times New Roman"/>
          <w:b/>
          <w:bCs/>
          <w:color w:val="000000" w:themeColor="text1"/>
          <w:sz w:val="28"/>
          <w:szCs w:val="28"/>
        </w:rPr>
        <w:lastRenderedPageBreak/>
        <w:t xml:space="preserve">ГЛАВА 1. </w:t>
      </w:r>
      <w:r>
        <w:rPr>
          <w:rFonts w:ascii="Times New Roman" w:hAnsi="Times New Roman" w:cs="Times New Roman"/>
          <w:b/>
          <w:bCs/>
          <w:color w:val="000000" w:themeColor="text1"/>
          <w:sz w:val="28"/>
          <w:szCs w:val="28"/>
        </w:rPr>
        <w:t>История конфликта в Дарфура</w:t>
      </w:r>
    </w:p>
    <w:p w:rsidR="00B97D3F" w:rsidRPr="00003011" w:rsidRDefault="00B97D3F" w:rsidP="00003011">
      <w:pPr>
        <w:pStyle w:val="ae"/>
        <w:numPr>
          <w:ilvl w:val="1"/>
          <w:numId w:val="2"/>
        </w:numPr>
        <w:spacing w:after="0" w:line="360" w:lineRule="auto"/>
        <w:jc w:val="center"/>
        <w:rPr>
          <w:rFonts w:ascii="Times New Roman" w:hAnsi="Times New Roman" w:cs="Times New Roman"/>
          <w:b/>
          <w:color w:val="000000" w:themeColor="text1"/>
          <w:sz w:val="28"/>
          <w:szCs w:val="28"/>
        </w:rPr>
      </w:pPr>
      <w:r w:rsidRPr="00003011">
        <w:rPr>
          <w:rFonts w:ascii="Times New Roman" w:hAnsi="Times New Roman" w:cs="Times New Roman"/>
          <w:b/>
          <w:color w:val="000000" w:themeColor="text1"/>
          <w:sz w:val="28"/>
          <w:szCs w:val="28"/>
        </w:rPr>
        <w:t>Причины и особенности противостояния в Дарфуре</w:t>
      </w:r>
    </w:p>
    <w:p w:rsidR="000C2440" w:rsidRDefault="005C6F60" w:rsidP="005B233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Сегодня гуманитарная катастрофа в суданском регионе Дарфур представляет собой одну из наиболее серьезных проблем и угроз не только для региона Восточной Африки, но и для всего мирового сообщества</w:t>
      </w:r>
      <w:r w:rsidR="00C75228">
        <w:rPr>
          <w:rFonts w:ascii="Times New Roman" w:hAnsi="Times New Roman" w:cs="Times New Roman"/>
          <w:color w:val="000000" w:themeColor="text1"/>
          <w:sz w:val="28"/>
          <w:szCs w:val="28"/>
        </w:rPr>
        <w:t>.</w:t>
      </w:r>
      <w:r w:rsidR="00176B12">
        <w:rPr>
          <w:rStyle w:val="a9"/>
          <w:rFonts w:ascii="Times New Roman" w:hAnsi="Times New Roman" w:cs="Times New Roman"/>
          <w:color w:val="000000" w:themeColor="text1"/>
          <w:sz w:val="28"/>
          <w:szCs w:val="28"/>
        </w:rPr>
        <w:footnoteReference w:id="24"/>
      </w:r>
      <w:r w:rsidR="003141B0">
        <w:rPr>
          <w:rFonts w:ascii="Times New Roman" w:hAnsi="Times New Roman" w:cs="Times New Roman"/>
          <w:color w:val="000000" w:themeColor="text1"/>
          <w:sz w:val="28"/>
          <w:szCs w:val="28"/>
        </w:rPr>
        <w:t xml:space="preserve"> </w:t>
      </w:r>
      <w:proofErr w:type="gramStart"/>
      <w:r w:rsidR="003141B0">
        <w:rPr>
          <w:rFonts w:ascii="Times New Roman" w:hAnsi="Times New Roman" w:cs="Times New Roman"/>
          <w:color w:val="000000" w:themeColor="text1"/>
          <w:sz w:val="28"/>
          <w:szCs w:val="28"/>
        </w:rPr>
        <w:t>Вспыхнувшие в начале 2003 года вооруженные столкновения между центральным правительством Судана</w:t>
      </w:r>
      <w:r w:rsidR="001F3B8C">
        <w:rPr>
          <w:rFonts w:ascii="Times New Roman" w:hAnsi="Times New Roman" w:cs="Times New Roman"/>
          <w:color w:val="000000" w:themeColor="text1"/>
          <w:sz w:val="28"/>
          <w:szCs w:val="28"/>
        </w:rPr>
        <w:t>,  при поддержке арабских отрядов «</w:t>
      </w:r>
      <w:proofErr w:type="spellStart"/>
      <w:r w:rsidR="001F3B8C">
        <w:rPr>
          <w:rFonts w:ascii="Times New Roman" w:hAnsi="Times New Roman" w:cs="Times New Roman"/>
          <w:color w:val="000000" w:themeColor="text1"/>
          <w:sz w:val="28"/>
          <w:szCs w:val="28"/>
        </w:rPr>
        <w:t>Джанджавид</w:t>
      </w:r>
      <w:proofErr w:type="spellEnd"/>
      <w:r w:rsidR="001F3B8C">
        <w:rPr>
          <w:rFonts w:ascii="Times New Roman" w:hAnsi="Times New Roman" w:cs="Times New Roman"/>
          <w:color w:val="000000" w:themeColor="text1"/>
          <w:sz w:val="28"/>
          <w:szCs w:val="28"/>
        </w:rPr>
        <w:t>», и местными повстанческими группировками «Освободительное движение/армия Судана» и «Движение за справедливость и равенство», а также многочисленными более мелкими ополче</w:t>
      </w:r>
      <w:r w:rsidR="005B2330">
        <w:rPr>
          <w:rFonts w:ascii="Times New Roman" w:hAnsi="Times New Roman" w:cs="Times New Roman"/>
          <w:color w:val="000000" w:themeColor="text1"/>
          <w:sz w:val="28"/>
          <w:szCs w:val="28"/>
        </w:rPr>
        <w:t>нческими формированиями</w:t>
      </w:r>
      <w:r w:rsidR="00B300BC">
        <w:rPr>
          <w:rFonts w:ascii="Times New Roman" w:hAnsi="Times New Roman" w:cs="Times New Roman"/>
          <w:color w:val="000000" w:themeColor="text1"/>
          <w:sz w:val="28"/>
          <w:szCs w:val="28"/>
        </w:rPr>
        <w:t xml:space="preserve"> привел</w:t>
      </w:r>
      <w:r w:rsidR="000C2440">
        <w:rPr>
          <w:rFonts w:ascii="Times New Roman" w:hAnsi="Times New Roman" w:cs="Times New Roman"/>
          <w:color w:val="000000" w:themeColor="text1"/>
          <w:sz w:val="28"/>
          <w:szCs w:val="28"/>
        </w:rPr>
        <w:t>и</w:t>
      </w:r>
      <w:r w:rsidR="00B300BC">
        <w:rPr>
          <w:rFonts w:ascii="Times New Roman" w:hAnsi="Times New Roman" w:cs="Times New Roman"/>
          <w:color w:val="000000" w:themeColor="text1"/>
          <w:sz w:val="28"/>
          <w:szCs w:val="28"/>
        </w:rPr>
        <w:t xml:space="preserve"> к гибели </w:t>
      </w:r>
      <w:r w:rsidR="005B2330">
        <w:rPr>
          <w:rFonts w:ascii="Times New Roman" w:hAnsi="Times New Roman" w:cs="Times New Roman"/>
          <w:color w:val="000000" w:themeColor="text1"/>
          <w:sz w:val="28"/>
          <w:szCs w:val="28"/>
        </w:rPr>
        <w:t xml:space="preserve">более 400 000 </w:t>
      </w:r>
      <w:r w:rsidR="000C2440">
        <w:rPr>
          <w:rFonts w:ascii="Times New Roman" w:hAnsi="Times New Roman" w:cs="Times New Roman"/>
          <w:color w:val="000000" w:themeColor="text1"/>
          <w:sz w:val="28"/>
          <w:szCs w:val="28"/>
        </w:rPr>
        <w:t>человек, а около</w:t>
      </w:r>
      <w:r w:rsidR="005B2330">
        <w:rPr>
          <w:rFonts w:ascii="Times New Roman" w:hAnsi="Times New Roman" w:cs="Times New Roman"/>
          <w:color w:val="000000" w:themeColor="text1"/>
          <w:sz w:val="28"/>
          <w:szCs w:val="28"/>
        </w:rPr>
        <w:t xml:space="preserve"> 2.7</w:t>
      </w:r>
      <w:r w:rsidR="000C2440">
        <w:rPr>
          <w:rFonts w:ascii="Times New Roman" w:hAnsi="Times New Roman" w:cs="Times New Roman"/>
          <w:color w:val="000000" w:themeColor="text1"/>
          <w:sz w:val="28"/>
          <w:szCs w:val="28"/>
        </w:rPr>
        <w:t xml:space="preserve"> млн. жителей</w:t>
      </w:r>
      <w:r w:rsidR="005B2330">
        <w:rPr>
          <w:rFonts w:ascii="Times New Roman" w:hAnsi="Times New Roman" w:cs="Times New Roman"/>
          <w:color w:val="000000" w:themeColor="text1"/>
          <w:sz w:val="28"/>
          <w:szCs w:val="28"/>
        </w:rPr>
        <w:t xml:space="preserve"> были вынуждены покинуть регион,</w:t>
      </w:r>
      <w:r w:rsidR="005B2330" w:rsidRPr="005B2330">
        <w:rPr>
          <w:rFonts w:ascii="Times New Roman" w:hAnsi="Times New Roman" w:cs="Times New Roman"/>
          <w:color w:val="000000" w:themeColor="text1"/>
          <w:sz w:val="28"/>
          <w:szCs w:val="28"/>
        </w:rPr>
        <w:t xml:space="preserve"> </w:t>
      </w:r>
      <w:r w:rsidR="005B2330">
        <w:rPr>
          <w:rFonts w:ascii="Times New Roman" w:hAnsi="Times New Roman" w:cs="Times New Roman"/>
          <w:color w:val="000000" w:themeColor="text1"/>
          <w:sz w:val="28"/>
          <w:szCs w:val="28"/>
        </w:rPr>
        <w:t>по данным Организации Объединённых Наций (ООН) на</w:t>
      </w:r>
      <w:proofErr w:type="gramEnd"/>
      <w:r w:rsidR="005B2330">
        <w:rPr>
          <w:rFonts w:ascii="Times New Roman" w:hAnsi="Times New Roman" w:cs="Times New Roman"/>
          <w:color w:val="000000" w:themeColor="text1"/>
          <w:sz w:val="28"/>
          <w:szCs w:val="28"/>
        </w:rPr>
        <w:t xml:space="preserve"> 2014 год</w:t>
      </w:r>
      <w:r w:rsidR="005B2330" w:rsidRPr="0086019A">
        <w:rPr>
          <w:rStyle w:val="a9"/>
          <w:rFonts w:ascii="Times New Roman" w:hAnsi="Times New Roman" w:cs="Times New Roman"/>
          <w:color w:val="000000" w:themeColor="text1"/>
          <w:sz w:val="28"/>
          <w:szCs w:val="28"/>
        </w:rPr>
        <w:footnoteReference w:id="25"/>
      </w:r>
      <w:r w:rsidR="005B2330" w:rsidRPr="0086019A">
        <w:rPr>
          <w:rFonts w:ascii="Times New Roman" w:hAnsi="Times New Roman" w:cs="Times New Roman"/>
          <w:color w:val="000000" w:themeColor="text1"/>
          <w:sz w:val="28"/>
          <w:szCs w:val="28"/>
        </w:rPr>
        <w:t>.</w:t>
      </w:r>
      <w:r w:rsidR="005B2330" w:rsidRPr="005B2330">
        <w:rPr>
          <w:rFonts w:ascii="Times New Roman" w:hAnsi="Times New Roman" w:cs="Times New Roman"/>
          <w:color w:val="000000" w:themeColor="text1"/>
          <w:sz w:val="28"/>
          <w:szCs w:val="28"/>
        </w:rPr>
        <w:t xml:space="preserve"> </w:t>
      </w:r>
      <w:r w:rsidR="00DE2361">
        <w:rPr>
          <w:rFonts w:ascii="Times New Roman" w:hAnsi="Times New Roman" w:cs="Times New Roman"/>
          <w:color w:val="000000" w:themeColor="text1"/>
          <w:sz w:val="28"/>
          <w:szCs w:val="28"/>
        </w:rPr>
        <w:t xml:space="preserve">Наряду с этим, в 2004 году </w:t>
      </w:r>
      <w:proofErr w:type="spellStart"/>
      <w:r w:rsidR="00DE2361">
        <w:rPr>
          <w:rFonts w:ascii="Times New Roman" w:hAnsi="Times New Roman" w:cs="Times New Roman"/>
          <w:color w:val="000000" w:themeColor="text1"/>
          <w:sz w:val="28"/>
          <w:szCs w:val="28"/>
        </w:rPr>
        <w:t>д</w:t>
      </w:r>
      <w:r w:rsidR="005A68B8">
        <w:rPr>
          <w:rFonts w:ascii="Times New Roman" w:hAnsi="Times New Roman" w:cs="Times New Roman"/>
          <w:color w:val="000000" w:themeColor="text1"/>
          <w:sz w:val="28"/>
          <w:szCs w:val="28"/>
        </w:rPr>
        <w:t>арфурский</w:t>
      </w:r>
      <w:proofErr w:type="spellEnd"/>
      <w:r w:rsidR="005A68B8">
        <w:rPr>
          <w:rFonts w:ascii="Times New Roman" w:hAnsi="Times New Roman" w:cs="Times New Roman"/>
          <w:color w:val="000000" w:themeColor="text1"/>
          <w:sz w:val="28"/>
          <w:szCs w:val="28"/>
        </w:rPr>
        <w:t xml:space="preserve"> конфликт был охарактеризован координатором ООН по гуманитарным вопросам как «крупнейшая  всемирная гуманитарная катастрофа»</w:t>
      </w:r>
      <w:r w:rsidR="003C6E28">
        <w:rPr>
          <w:rFonts w:ascii="Times New Roman" w:hAnsi="Times New Roman" w:cs="Times New Roman"/>
          <w:color w:val="000000" w:themeColor="text1"/>
          <w:sz w:val="28"/>
          <w:szCs w:val="28"/>
        </w:rPr>
        <w:t>.</w:t>
      </w:r>
      <w:r w:rsidR="00B97D3F">
        <w:rPr>
          <w:rStyle w:val="a9"/>
          <w:rFonts w:ascii="Times New Roman" w:hAnsi="Times New Roman" w:cs="Times New Roman"/>
          <w:color w:val="000000" w:themeColor="text1"/>
          <w:sz w:val="28"/>
          <w:szCs w:val="28"/>
        </w:rPr>
        <w:footnoteReference w:id="26"/>
      </w:r>
    </w:p>
    <w:p w:rsidR="007C7F02" w:rsidRDefault="000F5E21" w:rsidP="005B233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прошествии</w:t>
      </w:r>
      <w:r w:rsidR="000C2440">
        <w:rPr>
          <w:rFonts w:ascii="Times New Roman" w:hAnsi="Times New Roman" w:cs="Times New Roman"/>
          <w:color w:val="000000" w:themeColor="text1"/>
          <w:sz w:val="28"/>
          <w:szCs w:val="28"/>
        </w:rPr>
        <w:t xml:space="preserve"> более чем пятнадцати лет</w:t>
      </w:r>
      <w:r w:rsidR="005A68B8">
        <w:rPr>
          <w:rFonts w:ascii="Times New Roman" w:hAnsi="Times New Roman" w:cs="Times New Roman"/>
          <w:color w:val="000000" w:themeColor="text1"/>
          <w:sz w:val="28"/>
          <w:szCs w:val="28"/>
        </w:rPr>
        <w:t xml:space="preserve"> ситуация</w:t>
      </w:r>
      <w:r w:rsidR="005B2330">
        <w:rPr>
          <w:rFonts w:ascii="Times New Roman" w:hAnsi="Times New Roman" w:cs="Times New Roman"/>
          <w:color w:val="000000" w:themeColor="text1"/>
          <w:sz w:val="28"/>
          <w:szCs w:val="28"/>
        </w:rPr>
        <w:t xml:space="preserve"> на </w:t>
      </w:r>
      <w:r w:rsidR="00176B12">
        <w:rPr>
          <w:rFonts w:ascii="Times New Roman" w:hAnsi="Times New Roman" w:cs="Times New Roman"/>
          <w:color w:val="000000" w:themeColor="text1"/>
          <w:sz w:val="28"/>
          <w:szCs w:val="28"/>
        </w:rPr>
        <w:t xml:space="preserve"> з</w:t>
      </w:r>
      <w:r w:rsidR="005A68B8">
        <w:rPr>
          <w:rFonts w:ascii="Times New Roman" w:hAnsi="Times New Roman" w:cs="Times New Roman"/>
          <w:color w:val="000000" w:themeColor="text1"/>
          <w:sz w:val="28"/>
          <w:szCs w:val="28"/>
        </w:rPr>
        <w:t xml:space="preserve">ападе Судана продолжает оставаться  крайне напряженной и нестабильной, </w:t>
      </w:r>
      <w:r w:rsidR="00B97D3F">
        <w:rPr>
          <w:rFonts w:ascii="Times New Roman" w:hAnsi="Times New Roman" w:cs="Times New Roman"/>
          <w:color w:val="000000" w:themeColor="text1"/>
          <w:sz w:val="28"/>
          <w:szCs w:val="28"/>
        </w:rPr>
        <w:t>несмотря на то, что в урегулировании конфликта принимают участие не только региональные игроки, но и кр</w:t>
      </w:r>
      <w:r w:rsidR="000C2440">
        <w:rPr>
          <w:rFonts w:ascii="Times New Roman" w:hAnsi="Times New Roman" w:cs="Times New Roman"/>
          <w:color w:val="000000" w:themeColor="text1"/>
          <w:sz w:val="28"/>
          <w:szCs w:val="28"/>
        </w:rPr>
        <w:t>упнейшие международные организации</w:t>
      </w:r>
      <w:r w:rsidR="00B97D3F">
        <w:rPr>
          <w:rFonts w:ascii="Times New Roman" w:hAnsi="Times New Roman" w:cs="Times New Roman"/>
          <w:color w:val="000000" w:themeColor="text1"/>
          <w:sz w:val="28"/>
          <w:szCs w:val="28"/>
        </w:rPr>
        <w:t>, такие как ООН</w:t>
      </w:r>
      <w:r w:rsidR="005B2330">
        <w:rPr>
          <w:rFonts w:ascii="Times New Roman" w:hAnsi="Times New Roman" w:cs="Times New Roman"/>
          <w:color w:val="000000" w:themeColor="text1"/>
          <w:sz w:val="28"/>
          <w:szCs w:val="28"/>
        </w:rPr>
        <w:t>, Африканский союз</w:t>
      </w:r>
      <w:r w:rsidR="00B97D3F">
        <w:rPr>
          <w:rFonts w:ascii="Times New Roman" w:hAnsi="Times New Roman" w:cs="Times New Roman"/>
          <w:color w:val="000000" w:themeColor="text1"/>
          <w:sz w:val="28"/>
          <w:szCs w:val="28"/>
        </w:rPr>
        <w:t>. Однако прежде чем перейти к применяемым тактикам урегулирования данного кризиса и объяснить причины их неэффективности, необходимо проанализировать ключевые моменты в истории  возникновения конфликта в регионе Дарфур.</w:t>
      </w:r>
    </w:p>
    <w:p w:rsidR="001E6D5A" w:rsidRPr="008F4D4A" w:rsidRDefault="005E4909" w:rsidP="001E6D5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современных исследованиях, посвященных как Судану в целом, так и Дарфуру, в частности,</w:t>
      </w:r>
      <w:r w:rsidR="000F5E21">
        <w:rPr>
          <w:rFonts w:ascii="Times New Roman" w:hAnsi="Times New Roman" w:cs="Times New Roman"/>
          <w:color w:val="000000" w:themeColor="text1"/>
          <w:sz w:val="28"/>
          <w:szCs w:val="28"/>
        </w:rPr>
        <w:t xml:space="preserve"> приводятся различные взгляды </w:t>
      </w:r>
      <w:r w:rsidR="00513C02">
        <w:rPr>
          <w:rFonts w:ascii="Times New Roman" w:hAnsi="Times New Roman" w:cs="Times New Roman"/>
          <w:color w:val="000000" w:themeColor="text1"/>
          <w:sz w:val="28"/>
          <w:szCs w:val="28"/>
        </w:rPr>
        <w:t xml:space="preserve">на природу и </w:t>
      </w:r>
      <w:r w:rsidR="000F5E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причин</w:t>
      </w:r>
      <w:r w:rsidR="00513C02">
        <w:rPr>
          <w:rFonts w:ascii="Times New Roman" w:hAnsi="Times New Roman" w:cs="Times New Roman"/>
          <w:color w:val="000000" w:themeColor="text1"/>
          <w:sz w:val="28"/>
          <w:szCs w:val="28"/>
        </w:rPr>
        <w:t xml:space="preserve">ы </w:t>
      </w:r>
      <w:r w:rsidR="00513C02">
        <w:rPr>
          <w:rFonts w:ascii="Times New Roman" w:hAnsi="Times New Roman" w:cs="Times New Roman"/>
          <w:color w:val="000000" w:themeColor="text1"/>
          <w:sz w:val="28"/>
          <w:szCs w:val="28"/>
        </w:rPr>
        <w:lastRenderedPageBreak/>
        <w:t xml:space="preserve">текущего </w:t>
      </w:r>
      <w:r>
        <w:rPr>
          <w:rFonts w:ascii="Times New Roman" w:hAnsi="Times New Roman" w:cs="Times New Roman"/>
          <w:color w:val="000000" w:themeColor="text1"/>
          <w:sz w:val="28"/>
          <w:szCs w:val="28"/>
        </w:rPr>
        <w:t xml:space="preserve"> кризиса</w:t>
      </w:r>
      <w:r w:rsidR="00513C02">
        <w:rPr>
          <w:rFonts w:ascii="Times New Roman" w:hAnsi="Times New Roman" w:cs="Times New Roman"/>
          <w:color w:val="000000" w:themeColor="text1"/>
          <w:sz w:val="28"/>
          <w:szCs w:val="28"/>
        </w:rPr>
        <w:t>. Одни исследователи отмечают</w:t>
      </w:r>
      <w:r w:rsidR="000F5E21">
        <w:rPr>
          <w:rFonts w:ascii="Times New Roman" w:hAnsi="Times New Roman" w:cs="Times New Roman"/>
          <w:color w:val="000000" w:themeColor="text1"/>
          <w:sz w:val="28"/>
          <w:szCs w:val="28"/>
        </w:rPr>
        <w:t>,</w:t>
      </w:r>
      <w:r w:rsidR="00131111">
        <w:rPr>
          <w:rFonts w:ascii="Times New Roman" w:hAnsi="Times New Roman" w:cs="Times New Roman"/>
          <w:color w:val="000000" w:themeColor="text1"/>
          <w:sz w:val="28"/>
          <w:szCs w:val="28"/>
        </w:rPr>
        <w:t xml:space="preserve"> что особенностью конфликта в Дарфуре является его двойственность: с одной стороны, война идет между различными племенами на местном уровне (</w:t>
      </w:r>
      <w:r w:rsidR="00131111">
        <w:rPr>
          <w:rFonts w:ascii="Times New Roman" w:hAnsi="Times New Roman" w:cs="Times New Roman"/>
          <w:color w:val="000000" w:themeColor="text1"/>
          <w:sz w:val="28"/>
          <w:szCs w:val="28"/>
          <w:lang w:val="en-US"/>
        </w:rPr>
        <w:t>grassroots</w:t>
      </w:r>
      <w:r w:rsidR="00131111" w:rsidRPr="00131111">
        <w:rPr>
          <w:rFonts w:ascii="Times New Roman" w:hAnsi="Times New Roman" w:cs="Times New Roman"/>
          <w:color w:val="000000" w:themeColor="text1"/>
          <w:sz w:val="28"/>
          <w:szCs w:val="28"/>
        </w:rPr>
        <w:t>/</w:t>
      </w:r>
      <w:r w:rsidR="00131111">
        <w:rPr>
          <w:rFonts w:ascii="Times New Roman" w:hAnsi="Times New Roman" w:cs="Times New Roman"/>
          <w:color w:val="000000" w:themeColor="text1"/>
          <w:sz w:val="28"/>
          <w:szCs w:val="28"/>
          <w:lang w:val="en-US"/>
        </w:rPr>
        <w:t>tribal</w:t>
      </w:r>
      <w:r w:rsidR="00131111" w:rsidRPr="00131111">
        <w:rPr>
          <w:rFonts w:ascii="Times New Roman" w:hAnsi="Times New Roman" w:cs="Times New Roman"/>
          <w:color w:val="000000" w:themeColor="text1"/>
          <w:sz w:val="28"/>
          <w:szCs w:val="28"/>
        </w:rPr>
        <w:t xml:space="preserve"> </w:t>
      </w:r>
      <w:r w:rsidR="00131111">
        <w:rPr>
          <w:rFonts w:ascii="Times New Roman" w:hAnsi="Times New Roman" w:cs="Times New Roman"/>
          <w:color w:val="000000" w:themeColor="text1"/>
          <w:sz w:val="28"/>
          <w:szCs w:val="28"/>
          <w:lang w:val="en-US"/>
        </w:rPr>
        <w:t>conflict</w:t>
      </w:r>
      <w:r w:rsidR="00131111" w:rsidRPr="00131111">
        <w:rPr>
          <w:rFonts w:ascii="Times New Roman" w:hAnsi="Times New Roman" w:cs="Times New Roman"/>
          <w:color w:val="000000" w:themeColor="text1"/>
          <w:sz w:val="28"/>
          <w:szCs w:val="28"/>
        </w:rPr>
        <w:t>),</w:t>
      </w:r>
      <w:r w:rsidR="00131111">
        <w:rPr>
          <w:rFonts w:ascii="Times New Roman" w:hAnsi="Times New Roman" w:cs="Times New Roman"/>
          <w:color w:val="000000" w:themeColor="text1"/>
          <w:sz w:val="28"/>
          <w:szCs w:val="28"/>
        </w:rPr>
        <w:t xml:space="preserve"> с другой стороны – война межу центральным правительством в Хартуме и местным населением в Дарфуре.</w:t>
      </w:r>
      <w:r w:rsidR="003C6E28">
        <w:rPr>
          <w:rStyle w:val="a9"/>
          <w:rFonts w:ascii="Times New Roman" w:hAnsi="Times New Roman" w:cs="Times New Roman"/>
          <w:color w:val="000000" w:themeColor="text1"/>
          <w:sz w:val="28"/>
          <w:szCs w:val="28"/>
        </w:rPr>
        <w:footnoteReference w:id="27"/>
      </w:r>
      <w:r w:rsidR="00131111">
        <w:rPr>
          <w:rFonts w:ascii="Times New Roman" w:hAnsi="Times New Roman" w:cs="Times New Roman"/>
          <w:color w:val="000000" w:themeColor="text1"/>
          <w:sz w:val="28"/>
          <w:szCs w:val="28"/>
        </w:rPr>
        <w:t xml:space="preserve"> </w:t>
      </w:r>
      <w:r w:rsidR="003B473B">
        <w:rPr>
          <w:rFonts w:ascii="Times New Roman" w:hAnsi="Times New Roman" w:cs="Times New Roman"/>
          <w:color w:val="000000" w:themeColor="text1"/>
          <w:sz w:val="28"/>
          <w:szCs w:val="28"/>
        </w:rPr>
        <w:t>Следует подчеркнуть, что межплеменные споры</w:t>
      </w:r>
      <w:r w:rsidR="00C50DB0">
        <w:rPr>
          <w:rFonts w:ascii="Times New Roman" w:hAnsi="Times New Roman" w:cs="Times New Roman"/>
          <w:color w:val="000000" w:themeColor="text1"/>
          <w:sz w:val="28"/>
          <w:szCs w:val="28"/>
        </w:rPr>
        <w:t>, в основном между оседлыми фермерами и скотоводами, часто имеют под собой ресурсную основу и являются давней чертой Дарфура. Разрешения данного типа конфликта происходит в основном посредством местных традиционных советов по посредничеству и примирению</w:t>
      </w:r>
      <w:r w:rsidR="00AA16F2">
        <w:rPr>
          <w:rFonts w:ascii="Times New Roman" w:hAnsi="Times New Roman" w:cs="Times New Roman"/>
          <w:color w:val="000000" w:themeColor="text1"/>
          <w:sz w:val="28"/>
          <w:szCs w:val="28"/>
        </w:rPr>
        <w:t xml:space="preserve">. </w:t>
      </w:r>
      <w:r w:rsidR="00513C02">
        <w:rPr>
          <w:rFonts w:ascii="Times New Roman" w:hAnsi="Times New Roman" w:cs="Times New Roman"/>
          <w:color w:val="000000" w:themeColor="text1"/>
          <w:sz w:val="28"/>
          <w:szCs w:val="28"/>
        </w:rPr>
        <w:t xml:space="preserve">Альтернативной точки зрения придерживается </w:t>
      </w:r>
      <w:r w:rsidR="00176B12">
        <w:rPr>
          <w:rFonts w:ascii="Times New Roman" w:hAnsi="Times New Roman" w:cs="Times New Roman"/>
          <w:color w:val="000000" w:themeColor="text1"/>
          <w:sz w:val="28"/>
          <w:szCs w:val="28"/>
        </w:rPr>
        <w:t xml:space="preserve">исследователь </w:t>
      </w:r>
      <w:r w:rsidR="00433D22">
        <w:rPr>
          <w:rFonts w:ascii="Times New Roman" w:hAnsi="Times New Roman" w:cs="Times New Roman"/>
          <w:color w:val="000000" w:themeColor="text1"/>
          <w:sz w:val="28"/>
          <w:szCs w:val="28"/>
        </w:rPr>
        <w:t xml:space="preserve">Адам </w:t>
      </w:r>
      <w:proofErr w:type="spellStart"/>
      <w:r w:rsidR="00433D22">
        <w:rPr>
          <w:rFonts w:ascii="Times New Roman" w:hAnsi="Times New Roman" w:cs="Times New Roman"/>
          <w:color w:val="000000" w:themeColor="text1"/>
          <w:sz w:val="28"/>
          <w:szCs w:val="28"/>
        </w:rPr>
        <w:t>Аззазин</w:t>
      </w:r>
      <w:proofErr w:type="spellEnd"/>
      <w:r w:rsidR="00433D22">
        <w:rPr>
          <w:rFonts w:ascii="Times New Roman" w:hAnsi="Times New Roman" w:cs="Times New Roman"/>
          <w:color w:val="000000" w:themeColor="text1"/>
          <w:sz w:val="28"/>
          <w:szCs w:val="28"/>
        </w:rPr>
        <w:t xml:space="preserve">, </w:t>
      </w:r>
      <w:r w:rsidR="00513C02">
        <w:rPr>
          <w:rFonts w:ascii="Times New Roman" w:hAnsi="Times New Roman" w:cs="Times New Roman"/>
          <w:color w:val="000000" w:themeColor="text1"/>
          <w:sz w:val="28"/>
          <w:szCs w:val="28"/>
        </w:rPr>
        <w:t xml:space="preserve"> утверждающий, что сегодняшняя катастрофа является результатом переплетения локальных конфликтов, конфликтов между различными региональными элитами и между периферией и центром. По мнению данного исследователя, отсутствие понимания сложности ситуации и попытки урегулирования только одного из трех вышеперечисленных видов противоречий является тем фактором, которы</w:t>
      </w:r>
      <w:r w:rsidR="00087B7C">
        <w:rPr>
          <w:rFonts w:ascii="Times New Roman" w:hAnsi="Times New Roman" w:cs="Times New Roman"/>
          <w:color w:val="000000" w:themeColor="text1"/>
          <w:sz w:val="28"/>
          <w:szCs w:val="28"/>
        </w:rPr>
        <w:t>й делает окончательное решение д</w:t>
      </w:r>
      <w:r w:rsidR="00513C02">
        <w:rPr>
          <w:rFonts w:ascii="Times New Roman" w:hAnsi="Times New Roman" w:cs="Times New Roman"/>
          <w:color w:val="000000" w:themeColor="text1"/>
          <w:sz w:val="28"/>
          <w:szCs w:val="28"/>
        </w:rPr>
        <w:t>арфурского кризиса труднодостижимым</w:t>
      </w:r>
      <w:r w:rsidR="00D949BC">
        <w:rPr>
          <w:rFonts w:ascii="Times New Roman" w:hAnsi="Times New Roman" w:cs="Times New Roman"/>
          <w:color w:val="000000" w:themeColor="text1"/>
          <w:sz w:val="28"/>
          <w:szCs w:val="28"/>
        </w:rPr>
        <w:t>.</w:t>
      </w:r>
      <w:r w:rsidR="00513C02">
        <w:rPr>
          <w:rStyle w:val="a9"/>
          <w:rFonts w:ascii="Times New Roman" w:hAnsi="Times New Roman" w:cs="Times New Roman"/>
          <w:color w:val="000000" w:themeColor="text1"/>
          <w:sz w:val="28"/>
          <w:szCs w:val="28"/>
        </w:rPr>
        <w:footnoteReference w:id="28"/>
      </w:r>
      <w:r w:rsidR="00E20A03">
        <w:rPr>
          <w:rFonts w:ascii="Times New Roman" w:hAnsi="Times New Roman" w:cs="Times New Roman"/>
          <w:color w:val="000000" w:themeColor="text1"/>
          <w:sz w:val="28"/>
          <w:szCs w:val="28"/>
        </w:rPr>
        <w:t xml:space="preserve"> </w:t>
      </w:r>
      <w:r w:rsidR="00087B7C">
        <w:rPr>
          <w:rFonts w:ascii="Times New Roman" w:hAnsi="Times New Roman" w:cs="Times New Roman"/>
          <w:color w:val="000000" w:themeColor="text1"/>
          <w:sz w:val="28"/>
          <w:szCs w:val="28"/>
        </w:rPr>
        <w:t xml:space="preserve">Отметим, что в рамках настоящего исследования автором предпринята попытка осветить, прежде всего, </w:t>
      </w:r>
      <w:r w:rsidR="001E6D5A">
        <w:rPr>
          <w:rFonts w:ascii="Times New Roman" w:hAnsi="Times New Roman" w:cs="Times New Roman"/>
          <w:color w:val="000000" w:themeColor="text1"/>
          <w:sz w:val="28"/>
          <w:szCs w:val="28"/>
        </w:rPr>
        <w:t>конфликт</w:t>
      </w:r>
      <w:r w:rsidR="00D10186">
        <w:rPr>
          <w:rFonts w:ascii="Times New Roman" w:hAnsi="Times New Roman" w:cs="Times New Roman"/>
          <w:color w:val="000000" w:themeColor="text1"/>
          <w:sz w:val="28"/>
          <w:szCs w:val="28"/>
        </w:rPr>
        <w:t xml:space="preserve"> между центральным правительством Судана и повстанческими группир</w:t>
      </w:r>
      <w:r w:rsidR="001E6D5A">
        <w:rPr>
          <w:rFonts w:ascii="Times New Roman" w:hAnsi="Times New Roman" w:cs="Times New Roman"/>
          <w:color w:val="000000" w:themeColor="text1"/>
          <w:sz w:val="28"/>
          <w:szCs w:val="28"/>
        </w:rPr>
        <w:t xml:space="preserve">овками Дарфура, вспыхнувший в 2003 году, так как прекращение вооруженной борьбы по линии центр-периферия может служить ключом к </w:t>
      </w:r>
      <w:r w:rsidR="000B3C82">
        <w:rPr>
          <w:rFonts w:ascii="Times New Roman" w:hAnsi="Times New Roman" w:cs="Times New Roman"/>
          <w:color w:val="000000" w:themeColor="text1"/>
          <w:sz w:val="28"/>
          <w:szCs w:val="28"/>
        </w:rPr>
        <w:t xml:space="preserve">дальнейшему урегулированию локальных столкновений в регионе. </w:t>
      </w:r>
    </w:p>
    <w:p w:rsidR="00373DAE" w:rsidRDefault="00B959A1" w:rsidP="00B959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w:t>
      </w:r>
      <w:r w:rsidR="003325EA">
        <w:rPr>
          <w:rFonts w:ascii="Times New Roman" w:hAnsi="Times New Roman" w:cs="Times New Roman"/>
          <w:color w:val="000000" w:themeColor="text1"/>
          <w:sz w:val="28"/>
          <w:szCs w:val="28"/>
        </w:rPr>
        <w:t>адные СМИ в качестве источника д</w:t>
      </w:r>
      <w:r>
        <w:rPr>
          <w:rFonts w:ascii="Times New Roman" w:hAnsi="Times New Roman" w:cs="Times New Roman"/>
          <w:color w:val="000000" w:themeColor="text1"/>
          <w:sz w:val="28"/>
          <w:szCs w:val="28"/>
        </w:rPr>
        <w:t xml:space="preserve">арфурского конфликта  </w:t>
      </w:r>
      <w:r w:rsidR="00C2082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зывают</w:t>
      </w:r>
      <w:r w:rsidR="00A7342B">
        <w:rPr>
          <w:rFonts w:ascii="Times New Roman" w:hAnsi="Times New Roman" w:cs="Times New Roman"/>
          <w:color w:val="000000" w:themeColor="text1"/>
          <w:sz w:val="28"/>
          <w:szCs w:val="28"/>
        </w:rPr>
        <w:t xml:space="preserve"> конфронтацию</w:t>
      </w:r>
      <w:r w:rsidR="00516A59">
        <w:rPr>
          <w:rFonts w:ascii="Times New Roman" w:hAnsi="Times New Roman" w:cs="Times New Roman"/>
          <w:color w:val="000000" w:themeColor="text1"/>
          <w:sz w:val="28"/>
          <w:szCs w:val="28"/>
        </w:rPr>
        <w:t xml:space="preserve"> между оседлым африканским населением и </w:t>
      </w:r>
      <w:proofErr w:type="spellStart"/>
      <w:r w:rsidR="00516A59">
        <w:rPr>
          <w:rFonts w:ascii="Times New Roman" w:hAnsi="Times New Roman" w:cs="Times New Roman"/>
          <w:color w:val="000000" w:themeColor="text1"/>
          <w:sz w:val="28"/>
          <w:szCs w:val="28"/>
        </w:rPr>
        <w:t>арабоязычными</w:t>
      </w:r>
      <w:proofErr w:type="spellEnd"/>
      <w:r w:rsidR="00516A59">
        <w:rPr>
          <w:rFonts w:ascii="Times New Roman" w:hAnsi="Times New Roman" w:cs="Times New Roman"/>
          <w:color w:val="000000" w:themeColor="text1"/>
          <w:sz w:val="28"/>
          <w:szCs w:val="28"/>
        </w:rPr>
        <w:t xml:space="preserve"> кочевниками, однако данное утверждение нуждается в дополнениях и </w:t>
      </w:r>
      <w:r w:rsidR="00516A59">
        <w:rPr>
          <w:rFonts w:ascii="Times New Roman" w:hAnsi="Times New Roman" w:cs="Times New Roman"/>
          <w:color w:val="000000" w:themeColor="text1"/>
          <w:sz w:val="28"/>
          <w:szCs w:val="28"/>
        </w:rPr>
        <w:lastRenderedPageBreak/>
        <w:t>уточнениях</w:t>
      </w:r>
      <w:r w:rsidR="00D949BC">
        <w:rPr>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rPr>
        <w:footnoteReference w:id="29"/>
      </w:r>
      <w:r w:rsidR="00516A59">
        <w:rPr>
          <w:rFonts w:ascii="Times New Roman" w:hAnsi="Times New Roman" w:cs="Times New Roman"/>
          <w:color w:val="000000" w:themeColor="text1"/>
          <w:sz w:val="28"/>
          <w:szCs w:val="28"/>
        </w:rPr>
        <w:t xml:space="preserve"> </w:t>
      </w:r>
      <w:r w:rsidR="00433D22">
        <w:rPr>
          <w:rFonts w:ascii="Times New Roman" w:hAnsi="Times New Roman" w:cs="Times New Roman"/>
          <w:color w:val="000000" w:themeColor="text1"/>
          <w:sz w:val="28"/>
          <w:szCs w:val="28"/>
        </w:rPr>
        <w:t xml:space="preserve">Действительно, </w:t>
      </w:r>
      <w:r w:rsidR="003E5687">
        <w:rPr>
          <w:rFonts w:ascii="Times New Roman" w:hAnsi="Times New Roman" w:cs="Times New Roman"/>
          <w:color w:val="000000" w:themeColor="text1"/>
          <w:sz w:val="28"/>
          <w:szCs w:val="28"/>
        </w:rPr>
        <w:t>все населени</w:t>
      </w:r>
      <w:r w:rsidR="005F544C">
        <w:rPr>
          <w:rFonts w:ascii="Times New Roman" w:hAnsi="Times New Roman" w:cs="Times New Roman"/>
          <w:color w:val="000000" w:themeColor="text1"/>
          <w:sz w:val="28"/>
          <w:szCs w:val="28"/>
        </w:rPr>
        <w:t xml:space="preserve">е Дарфура разделено на племена - </w:t>
      </w:r>
      <w:r w:rsidR="00C20826">
        <w:rPr>
          <w:rFonts w:ascii="Times New Roman" w:hAnsi="Times New Roman" w:cs="Times New Roman"/>
          <w:color w:val="000000" w:themeColor="text1"/>
          <w:sz w:val="28"/>
          <w:szCs w:val="28"/>
        </w:rPr>
        <w:t>арабские</w:t>
      </w:r>
      <w:r w:rsidR="005F544C">
        <w:rPr>
          <w:rFonts w:ascii="Times New Roman" w:hAnsi="Times New Roman" w:cs="Times New Roman"/>
          <w:color w:val="000000" w:themeColor="text1"/>
          <w:sz w:val="28"/>
          <w:szCs w:val="28"/>
        </w:rPr>
        <w:t xml:space="preserve"> (</w:t>
      </w:r>
      <w:r w:rsidR="003E5687">
        <w:rPr>
          <w:rFonts w:ascii="Times New Roman" w:hAnsi="Times New Roman" w:cs="Times New Roman"/>
          <w:color w:val="000000" w:themeColor="text1"/>
          <w:sz w:val="28"/>
          <w:szCs w:val="28"/>
        </w:rPr>
        <w:t xml:space="preserve">примерно </w:t>
      </w:r>
      <w:r w:rsidR="005F544C">
        <w:rPr>
          <w:rFonts w:ascii="Times New Roman" w:hAnsi="Times New Roman" w:cs="Times New Roman"/>
          <w:color w:val="000000" w:themeColor="text1"/>
          <w:sz w:val="28"/>
          <w:szCs w:val="28"/>
        </w:rPr>
        <w:t xml:space="preserve">60%) </w:t>
      </w:r>
      <w:r w:rsidR="00433D22">
        <w:rPr>
          <w:rFonts w:ascii="Times New Roman" w:hAnsi="Times New Roman" w:cs="Times New Roman"/>
          <w:color w:val="000000" w:themeColor="text1"/>
          <w:sz w:val="28"/>
          <w:szCs w:val="28"/>
        </w:rPr>
        <w:t>и африканские (около 40%)- что, безусловно</w:t>
      </w:r>
      <w:r w:rsidR="003325EA">
        <w:rPr>
          <w:rFonts w:ascii="Times New Roman" w:hAnsi="Times New Roman" w:cs="Times New Roman"/>
          <w:color w:val="000000" w:themeColor="text1"/>
          <w:sz w:val="28"/>
          <w:szCs w:val="28"/>
        </w:rPr>
        <w:t xml:space="preserve">, является одним из определяющих </w:t>
      </w:r>
      <w:r w:rsidR="005F544C">
        <w:rPr>
          <w:rFonts w:ascii="Times New Roman" w:hAnsi="Times New Roman" w:cs="Times New Roman"/>
          <w:color w:val="000000" w:themeColor="text1"/>
          <w:sz w:val="28"/>
          <w:szCs w:val="28"/>
        </w:rPr>
        <w:t xml:space="preserve">факторов социально-политической и экономической жизни. </w:t>
      </w:r>
      <w:r w:rsidR="00BD529A">
        <w:rPr>
          <w:rFonts w:ascii="Times New Roman" w:hAnsi="Times New Roman" w:cs="Times New Roman"/>
          <w:color w:val="000000" w:themeColor="text1"/>
          <w:sz w:val="28"/>
          <w:szCs w:val="28"/>
        </w:rPr>
        <w:t>Основными</w:t>
      </w:r>
      <w:r w:rsidR="00C20826">
        <w:rPr>
          <w:rFonts w:ascii="Times New Roman" w:hAnsi="Times New Roman" w:cs="Times New Roman"/>
          <w:color w:val="000000" w:themeColor="text1"/>
          <w:sz w:val="28"/>
          <w:szCs w:val="28"/>
        </w:rPr>
        <w:t xml:space="preserve"> </w:t>
      </w:r>
      <w:r w:rsidR="005F544C">
        <w:rPr>
          <w:rFonts w:ascii="Times New Roman" w:hAnsi="Times New Roman" w:cs="Times New Roman"/>
          <w:color w:val="000000" w:themeColor="text1"/>
          <w:sz w:val="28"/>
          <w:szCs w:val="28"/>
        </w:rPr>
        <w:t>негроидными племенами реги</w:t>
      </w:r>
      <w:r w:rsidR="00C20826">
        <w:rPr>
          <w:rFonts w:ascii="Times New Roman" w:hAnsi="Times New Roman" w:cs="Times New Roman"/>
          <w:color w:val="000000" w:themeColor="text1"/>
          <w:sz w:val="28"/>
          <w:szCs w:val="28"/>
        </w:rPr>
        <w:t xml:space="preserve">она являются </w:t>
      </w:r>
      <w:r w:rsidR="005F544C" w:rsidRPr="006150CB">
        <w:rPr>
          <w:rFonts w:ascii="Times New Roman" w:hAnsi="Times New Roman" w:cs="Times New Roman"/>
          <w:i/>
          <w:color w:val="000000" w:themeColor="text1"/>
          <w:sz w:val="28"/>
          <w:szCs w:val="28"/>
        </w:rPr>
        <w:t xml:space="preserve">фур, загава и </w:t>
      </w:r>
      <w:proofErr w:type="spellStart"/>
      <w:r w:rsidR="005F544C" w:rsidRPr="006150CB">
        <w:rPr>
          <w:rFonts w:ascii="Times New Roman" w:hAnsi="Times New Roman" w:cs="Times New Roman"/>
          <w:i/>
          <w:color w:val="000000" w:themeColor="text1"/>
          <w:sz w:val="28"/>
          <w:szCs w:val="28"/>
        </w:rPr>
        <w:t>масалит</w:t>
      </w:r>
      <w:proofErr w:type="spellEnd"/>
      <w:r w:rsidR="006150CB">
        <w:rPr>
          <w:rFonts w:ascii="Times New Roman" w:hAnsi="Times New Roman" w:cs="Times New Roman"/>
          <w:i/>
          <w:color w:val="000000" w:themeColor="text1"/>
          <w:sz w:val="28"/>
          <w:szCs w:val="28"/>
        </w:rPr>
        <w:t xml:space="preserve">. </w:t>
      </w:r>
      <w:r w:rsidR="00220A5E">
        <w:rPr>
          <w:rFonts w:ascii="Times New Roman" w:hAnsi="Times New Roman" w:cs="Times New Roman"/>
          <w:color w:val="000000" w:themeColor="text1"/>
          <w:sz w:val="28"/>
          <w:szCs w:val="28"/>
        </w:rPr>
        <w:t>Следует также отметить</w:t>
      </w:r>
      <w:r w:rsidR="006150CB">
        <w:rPr>
          <w:rFonts w:ascii="Times New Roman" w:hAnsi="Times New Roman" w:cs="Times New Roman"/>
          <w:color w:val="000000" w:themeColor="text1"/>
          <w:sz w:val="28"/>
          <w:szCs w:val="28"/>
        </w:rPr>
        <w:t>, название «Дарфур» в переводе с арабского языка дословно означает «земля фур»</w:t>
      </w:r>
      <w:bookmarkStart w:id="1" w:name="_Ref39935398"/>
      <w:r w:rsidR="00D949BC">
        <w:rPr>
          <w:rFonts w:ascii="Times New Roman" w:hAnsi="Times New Roman" w:cs="Times New Roman"/>
          <w:color w:val="000000" w:themeColor="text1"/>
          <w:sz w:val="28"/>
          <w:szCs w:val="28"/>
        </w:rPr>
        <w:t>.</w:t>
      </w:r>
      <w:r w:rsidR="00604337">
        <w:rPr>
          <w:rStyle w:val="a9"/>
          <w:rFonts w:ascii="Times New Roman" w:hAnsi="Times New Roman" w:cs="Times New Roman"/>
          <w:color w:val="000000" w:themeColor="text1"/>
          <w:sz w:val="28"/>
          <w:szCs w:val="28"/>
        </w:rPr>
        <w:footnoteReference w:id="30"/>
      </w:r>
      <w:bookmarkEnd w:id="1"/>
      <w:r w:rsidR="00A7342B">
        <w:rPr>
          <w:rFonts w:ascii="Times New Roman" w:hAnsi="Times New Roman" w:cs="Times New Roman"/>
          <w:color w:val="000000" w:themeColor="text1"/>
          <w:sz w:val="28"/>
          <w:szCs w:val="28"/>
        </w:rPr>
        <w:t xml:space="preserve"> В подавляющем большинстве СМИ конфликт</w:t>
      </w:r>
      <w:r w:rsidR="007E1C9D">
        <w:rPr>
          <w:rFonts w:ascii="Times New Roman" w:hAnsi="Times New Roman" w:cs="Times New Roman"/>
          <w:color w:val="000000" w:themeColor="text1"/>
          <w:sz w:val="28"/>
          <w:szCs w:val="28"/>
        </w:rPr>
        <w:t xml:space="preserve"> фактически рассматривается как война между скотоводами и земледельцами арабского и африканского происхождения</w:t>
      </w:r>
      <w:r w:rsidR="00C20826">
        <w:rPr>
          <w:rFonts w:ascii="Times New Roman" w:hAnsi="Times New Roman" w:cs="Times New Roman"/>
          <w:color w:val="000000" w:themeColor="text1"/>
          <w:sz w:val="28"/>
          <w:szCs w:val="28"/>
        </w:rPr>
        <w:t>,</w:t>
      </w:r>
      <w:r w:rsidR="007E1C9D">
        <w:rPr>
          <w:rFonts w:ascii="Times New Roman" w:hAnsi="Times New Roman" w:cs="Times New Roman"/>
          <w:color w:val="000000" w:themeColor="text1"/>
          <w:sz w:val="28"/>
          <w:szCs w:val="28"/>
        </w:rPr>
        <w:t xml:space="preserve"> соответственно</w:t>
      </w:r>
      <w:r w:rsidR="00C20826">
        <w:rPr>
          <w:rFonts w:ascii="Times New Roman" w:hAnsi="Times New Roman" w:cs="Times New Roman"/>
          <w:color w:val="000000" w:themeColor="text1"/>
          <w:sz w:val="28"/>
          <w:szCs w:val="28"/>
        </w:rPr>
        <w:t>,</w:t>
      </w:r>
      <w:r w:rsidR="007E1C9D">
        <w:rPr>
          <w:rFonts w:ascii="Times New Roman" w:hAnsi="Times New Roman" w:cs="Times New Roman"/>
          <w:color w:val="000000" w:themeColor="text1"/>
          <w:sz w:val="28"/>
          <w:szCs w:val="28"/>
        </w:rPr>
        <w:t xml:space="preserve"> из-за острого соперничества за землю и другие природные ресурсы. По мнению автора данной работы, т</w:t>
      </w:r>
      <w:r w:rsidR="009977C9">
        <w:rPr>
          <w:rFonts w:ascii="Times New Roman" w:hAnsi="Times New Roman" w:cs="Times New Roman"/>
          <w:color w:val="000000" w:themeColor="text1"/>
          <w:sz w:val="28"/>
          <w:szCs w:val="28"/>
        </w:rPr>
        <w:t>акой подход представляется ограниченным</w:t>
      </w:r>
      <w:r w:rsidR="007E1C9D">
        <w:rPr>
          <w:rFonts w:ascii="Times New Roman" w:hAnsi="Times New Roman" w:cs="Times New Roman"/>
          <w:color w:val="000000" w:themeColor="text1"/>
          <w:sz w:val="28"/>
          <w:szCs w:val="28"/>
        </w:rPr>
        <w:t>, так как в действительности</w:t>
      </w:r>
      <w:r w:rsidR="00373DAE">
        <w:rPr>
          <w:rFonts w:ascii="Times New Roman" w:hAnsi="Times New Roman" w:cs="Times New Roman"/>
          <w:color w:val="000000" w:themeColor="text1"/>
          <w:sz w:val="28"/>
          <w:szCs w:val="28"/>
        </w:rPr>
        <w:t xml:space="preserve"> текущи</w:t>
      </w:r>
      <w:r w:rsidR="00BD529A">
        <w:rPr>
          <w:rFonts w:ascii="Times New Roman" w:hAnsi="Times New Roman" w:cs="Times New Roman"/>
          <w:color w:val="000000" w:themeColor="text1"/>
          <w:sz w:val="28"/>
          <w:szCs w:val="28"/>
        </w:rPr>
        <w:t>й конфликт в Дарфуре-это  политическая</w:t>
      </w:r>
      <w:r w:rsidR="000A1C8A">
        <w:rPr>
          <w:rFonts w:ascii="Times New Roman" w:hAnsi="Times New Roman" w:cs="Times New Roman"/>
          <w:color w:val="000000" w:themeColor="text1"/>
          <w:sz w:val="28"/>
          <w:szCs w:val="28"/>
        </w:rPr>
        <w:t xml:space="preserve"> конфронтация</w:t>
      </w:r>
      <w:r w:rsidR="00373DAE">
        <w:rPr>
          <w:rFonts w:ascii="Times New Roman" w:hAnsi="Times New Roman" w:cs="Times New Roman"/>
          <w:color w:val="000000" w:themeColor="text1"/>
          <w:sz w:val="28"/>
          <w:szCs w:val="28"/>
        </w:rPr>
        <w:t xml:space="preserve"> между жителями региона в целом, с редким делением по расовым и племенным различиям, и цент</w:t>
      </w:r>
      <w:r w:rsidR="00BD529A">
        <w:rPr>
          <w:rFonts w:ascii="Times New Roman" w:hAnsi="Times New Roman" w:cs="Times New Roman"/>
          <w:color w:val="000000" w:themeColor="text1"/>
          <w:sz w:val="28"/>
          <w:szCs w:val="28"/>
        </w:rPr>
        <w:t>ральным правительством в Судане, возникшая в силу определенных политических и экономических причин.</w:t>
      </w:r>
    </w:p>
    <w:p w:rsidR="004926CF" w:rsidRDefault="00540345" w:rsidP="005C6F6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Важно отметить, </w:t>
      </w:r>
      <w:r w:rsidRPr="00540345">
        <w:rPr>
          <w:rFonts w:ascii="Times New Roman" w:hAnsi="Times New Roman" w:cs="Times New Roman"/>
          <w:color w:val="000000" w:themeColor="text1"/>
          <w:sz w:val="28"/>
          <w:szCs w:val="28"/>
        </w:rPr>
        <w:t>что</w:t>
      </w:r>
      <w:r w:rsidR="00BD529A">
        <w:rPr>
          <w:rFonts w:ascii="Times New Roman" w:hAnsi="Times New Roman" w:cs="Times New Roman"/>
          <w:color w:val="000000" w:themeColor="text1"/>
          <w:sz w:val="28"/>
          <w:szCs w:val="28"/>
        </w:rPr>
        <w:t xml:space="preserve"> представление</w:t>
      </w:r>
      <w:r w:rsidR="00D46311">
        <w:rPr>
          <w:rFonts w:ascii="Times New Roman" w:hAnsi="Times New Roman" w:cs="Times New Roman"/>
          <w:color w:val="000000" w:themeColor="text1"/>
          <w:sz w:val="28"/>
          <w:szCs w:val="28"/>
        </w:rPr>
        <w:t xml:space="preserve"> о том, что арабские племена являются кочевниками, а африканские </w:t>
      </w:r>
      <w:r w:rsidR="00BD529A">
        <w:rPr>
          <w:rFonts w:ascii="Times New Roman" w:hAnsi="Times New Roman" w:cs="Times New Roman"/>
          <w:color w:val="000000" w:themeColor="text1"/>
          <w:sz w:val="28"/>
          <w:szCs w:val="28"/>
        </w:rPr>
        <w:t>– земледельцами кажется также</w:t>
      </w:r>
      <w:r w:rsidR="00D46311">
        <w:rPr>
          <w:rFonts w:ascii="Times New Roman" w:hAnsi="Times New Roman" w:cs="Times New Roman"/>
          <w:color w:val="000000" w:themeColor="text1"/>
          <w:sz w:val="28"/>
          <w:szCs w:val="28"/>
        </w:rPr>
        <w:t xml:space="preserve"> д</w:t>
      </w:r>
      <w:r w:rsidR="00BD529A">
        <w:rPr>
          <w:rFonts w:ascii="Times New Roman" w:hAnsi="Times New Roman" w:cs="Times New Roman"/>
          <w:color w:val="000000" w:themeColor="text1"/>
          <w:sz w:val="28"/>
          <w:szCs w:val="28"/>
        </w:rPr>
        <w:t xml:space="preserve">овольно упрощенным, так как существуют </w:t>
      </w:r>
      <w:r w:rsidR="00D46311">
        <w:rPr>
          <w:rFonts w:ascii="Times New Roman" w:hAnsi="Times New Roman" w:cs="Times New Roman"/>
          <w:color w:val="000000" w:themeColor="text1"/>
          <w:sz w:val="28"/>
          <w:szCs w:val="28"/>
        </w:rPr>
        <w:t xml:space="preserve"> и африка</w:t>
      </w:r>
      <w:r w:rsidR="00BD529A">
        <w:rPr>
          <w:rFonts w:ascii="Times New Roman" w:hAnsi="Times New Roman" w:cs="Times New Roman"/>
          <w:color w:val="000000" w:themeColor="text1"/>
          <w:sz w:val="28"/>
          <w:szCs w:val="28"/>
        </w:rPr>
        <w:t xml:space="preserve">нские кочевые племена, например </w:t>
      </w:r>
      <w:r w:rsidR="00D46311">
        <w:rPr>
          <w:rFonts w:ascii="Times New Roman" w:hAnsi="Times New Roman" w:cs="Times New Roman"/>
          <w:color w:val="000000" w:themeColor="text1"/>
          <w:sz w:val="28"/>
          <w:szCs w:val="28"/>
        </w:rPr>
        <w:t>заг</w:t>
      </w:r>
      <w:r w:rsidR="00604337">
        <w:rPr>
          <w:rFonts w:ascii="Times New Roman" w:hAnsi="Times New Roman" w:cs="Times New Roman"/>
          <w:color w:val="000000" w:themeColor="text1"/>
          <w:sz w:val="28"/>
          <w:szCs w:val="28"/>
        </w:rPr>
        <w:t>ава, и арабские оседлые</w:t>
      </w:r>
      <w:r w:rsidR="00D949BC">
        <w:rPr>
          <w:rFonts w:ascii="Times New Roman" w:hAnsi="Times New Roman" w:cs="Times New Roman"/>
          <w:color w:val="000000" w:themeColor="text1"/>
          <w:sz w:val="28"/>
          <w:szCs w:val="28"/>
        </w:rPr>
        <w:t>.</w:t>
      </w:r>
      <w:r w:rsidR="00604337" w:rsidRPr="00D949BC">
        <w:rPr>
          <w:rFonts w:ascii="Times New Roman" w:hAnsi="Times New Roman" w:cs="Times New Roman"/>
          <w:color w:val="000000" w:themeColor="text1"/>
          <w:sz w:val="28"/>
          <w:szCs w:val="28"/>
        </w:rPr>
        <w:fldChar w:fldCharType="begin"/>
      </w:r>
      <w:r w:rsidR="00604337" w:rsidRPr="00D949BC">
        <w:rPr>
          <w:rFonts w:ascii="Times New Roman" w:hAnsi="Times New Roman" w:cs="Times New Roman"/>
          <w:color w:val="000000" w:themeColor="text1"/>
          <w:sz w:val="28"/>
          <w:szCs w:val="28"/>
        </w:rPr>
        <w:instrText xml:space="preserve"> NOTEREF _Ref39935398 \f \h </w:instrText>
      </w:r>
      <w:r w:rsidR="00D949BC" w:rsidRPr="00D949BC">
        <w:rPr>
          <w:rFonts w:ascii="Times New Roman" w:hAnsi="Times New Roman" w:cs="Times New Roman"/>
          <w:color w:val="000000" w:themeColor="text1"/>
          <w:sz w:val="28"/>
          <w:szCs w:val="28"/>
        </w:rPr>
        <w:instrText xml:space="preserve"> \* MERGEFORMAT </w:instrText>
      </w:r>
      <w:r w:rsidR="00604337" w:rsidRPr="00D949BC">
        <w:rPr>
          <w:rFonts w:ascii="Times New Roman" w:hAnsi="Times New Roman" w:cs="Times New Roman"/>
          <w:color w:val="000000" w:themeColor="text1"/>
          <w:sz w:val="28"/>
          <w:szCs w:val="28"/>
        </w:rPr>
      </w:r>
      <w:r w:rsidR="00604337" w:rsidRPr="00D949BC">
        <w:rPr>
          <w:rFonts w:ascii="Times New Roman" w:hAnsi="Times New Roman" w:cs="Times New Roman"/>
          <w:color w:val="000000" w:themeColor="text1"/>
          <w:sz w:val="28"/>
          <w:szCs w:val="28"/>
        </w:rPr>
        <w:fldChar w:fldCharType="separate"/>
      </w:r>
      <w:r w:rsidR="00604337" w:rsidRPr="00D949BC">
        <w:rPr>
          <w:rStyle w:val="a9"/>
          <w:rFonts w:ascii="Times New Roman" w:hAnsi="Times New Roman" w:cs="Times New Roman"/>
          <w:sz w:val="28"/>
          <w:szCs w:val="28"/>
        </w:rPr>
        <w:t>30</w:t>
      </w:r>
      <w:r w:rsidR="00604337" w:rsidRPr="00D949BC">
        <w:rPr>
          <w:rFonts w:ascii="Times New Roman" w:hAnsi="Times New Roman" w:cs="Times New Roman"/>
          <w:color w:val="000000" w:themeColor="text1"/>
          <w:sz w:val="28"/>
          <w:szCs w:val="28"/>
        </w:rPr>
        <w:fldChar w:fldCharType="end"/>
      </w:r>
      <w:r w:rsidR="00D949BC">
        <w:rPr>
          <w:rFonts w:ascii="Times New Roman" w:hAnsi="Times New Roman" w:cs="Times New Roman"/>
          <w:color w:val="000000" w:themeColor="text1"/>
          <w:sz w:val="28"/>
          <w:szCs w:val="28"/>
        </w:rPr>
        <w:t xml:space="preserve"> </w:t>
      </w:r>
      <w:r w:rsidR="00416B11">
        <w:rPr>
          <w:rFonts w:ascii="Times New Roman" w:hAnsi="Times New Roman" w:cs="Times New Roman"/>
          <w:color w:val="000000" w:themeColor="text1"/>
          <w:sz w:val="28"/>
          <w:szCs w:val="28"/>
        </w:rPr>
        <w:t xml:space="preserve">Более того, </w:t>
      </w:r>
      <w:r w:rsidR="004A4227" w:rsidRPr="009977C9">
        <w:rPr>
          <w:rFonts w:ascii="Times New Roman" w:hAnsi="Times New Roman" w:cs="Times New Roman"/>
          <w:color w:val="000000" w:themeColor="text1"/>
          <w:sz w:val="28"/>
          <w:szCs w:val="28"/>
        </w:rPr>
        <w:t xml:space="preserve">в </w:t>
      </w:r>
      <w:r w:rsidR="004A4227" w:rsidRPr="009977C9">
        <w:rPr>
          <w:rFonts w:ascii="Times New Roman" w:hAnsi="Times New Roman" w:cs="Times New Roman"/>
          <w:sz w:val="28"/>
          <w:szCs w:val="28"/>
        </w:rPr>
        <w:t>современной реальности Дарфура нет четкой разграничительной линии между фермерами и коч</w:t>
      </w:r>
      <w:r w:rsidR="009977C9">
        <w:rPr>
          <w:rFonts w:ascii="Times New Roman" w:hAnsi="Times New Roman" w:cs="Times New Roman"/>
          <w:sz w:val="28"/>
          <w:szCs w:val="28"/>
        </w:rPr>
        <w:t>евниками, так как многие арабы б</w:t>
      </w:r>
      <w:r w:rsidR="004A4227" w:rsidRPr="009977C9">
        <w:rPr>
          <w:rFonts w:ascii="Times New Roman" w:hAnsi="Times New Roman" w:cs="Times New Roman"/>
          <w:sz w:val="28"/>
          <w:szCs w:val="28"/>
        </w:rPr>
        <w:t>аггара, традиционно считавшиеся кочевыми скотоводами,</w:t>
      </w:r>
      <w:r w:rsidR="00BD529A">
        <w:rPr>
          <w:rFonts w:ascii="Times New Roman" w:hAnsi="Times New Roman" w:cs="Times New Roman"/>
          <w:sz w:val="28"/>
          <w:szCs w:val="28"/>
        </w:rPr>
        <w:t xml:space="preserve"> </w:t>
      </w:r>
      <w:r w:rsidR="004926CF">
        <w:rPr>
          <w:rFonts w:ascii="Times New Roman" w:hAnsi="Times New Roman" w:cs="Times New Roman"/>
          <w:sz w:val="28"/>
          <w:szCs w:val="28"/>
        </w:rPr>
        <w:t xml:space="preserve"> сейчас являются оседлыми земледельцами</w:t>
      </w:r>
      <w:r w:rsidR="004A4227" w:rsidRPr="009977C9">
        <w:rPr>
          <w:rFonts w:ascii="Times New Roman" w:hAnsi="Times New Roman" w:cs="Times New Roman"/>
          <w:sz w:val="28"/>
          <w:szCs w:val="28"/>
        </w:rPr>
        <w:t>.</w:t>
      </w:r>
      <w:r w:rsidR="004926CF">
        <w:rPr>
          <w:rFonts w:ascii="Times New Roman" w:hAnsi="Times New Roman" w:cs="Times New Roman"/>
          <w:sz w:val="28"/>
          <w:szCs w:val="28"/>
        </w:rPr>
        <w:t xml:space="preserve"> </w:t>
      </w:r>
    </w:p>
    <w:p w:rsidR="00540345" w:rsidRPr="00DF6B19" w:rsidRDefault="00831517" w:rsidP="005C6F6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Профессор Департамента </w:t>
      </w:r>
      <w:r w:rsidRPr="00831517">
        <w:rPr>
          <w:rFonts w:ascii="Times New Roman" w:hAnsi="Times New Roman" w:cs="Times New Roman"/>
          <w:sz w:val="28"/>
          <w:szCs w:val="28"/>
        </w:rPr>
        <w:t>исследо</w:t>
      </w:r>
      <w:r>
        <w:rPr>
          <w:rFonts w:ascii="Times New Roman" w:hAnsi="Times New Roman" w:cs="Times New Roman"/>
          <w:sz w:val="28"/>
          <w:szCs w:val="28"/>
        </w:rPr>
        <w:t>ваний проблем мира и конфликтов</w:t>
      </w:r>
      <w:r w:rsidRPr="0083151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31517">
        <w:rPr>
          <w:rFonts w:ascii="Times New Roman" w:hAnsi="Times New Roman" w:cs="Times New Roman"/>
          <w:sz w:val="28"/>
          <w:szCs w:val="28"/>
        </w:rPr>
        <w:t>университет</w:t>
      </w:r>
      <w:r>
        <w:rPr>
          <w:rFonts w:ascii="Times New Roman" w:hAnsi="Times New Roman" w:cs="Times New Roman"/>
          <w:sz w:val="28"/>
          <w:szCs w:val="28"/>
        </w:rPr>
        <w:t xml:space="preserve">е </w:t>
      </w:r>
      <w:proofErr w:type="spellStart"/>
      <w:r w:rsidRPr="00831517">
        <w:rPr>
          <w:rFonts w:ascii="Times New Roman" w:hAnsi="Times New Roman" w:cs="Times New Roman"/>
          <w:sz w:val="28"/>
          <w:szCs w:val="28"/>
        </w:rPr>
        <w:t>Уппсалы</w:t>
      </w:r>
      <w:proofErr w:type="spellEnd"/>
      <w:r>
        <w:rPr>
          <w:rFonts w:ascii="Times New Roman" w:hAnsi="Times New Roman" w:cs="Times New Roman"/>
          <w:sz w:val="28"/>
          <w:szCs w:val="28"/>
        </w:rPr>
        <w:t xml:space="preserve">, </w:t>
      </w:r>
      <w:r w:rsidRPr="00831517">
        <w:rPr>
          <w:rFonts w:ascii="Times New Roman" w:hAnsi="Times New Roman" w:cs="Times New Roman"/>
          <w:sz w:val="28"/>
          <w:szCs w:val="28"/>
        </w:rPr>
        <w:t xml:space="preserve">Йохан </w:t>
      </w:r>
      <w:proofErr w:type="spellStart"/>
      <w:r w:rsidRPr="00831517">
        <w:rPr>
          <w:rFonts w:ascii="Times New Roman" w:hAnsi="Times New Roman" w:cs="Times New Roman"/>
          <w:sz w:val="28"/>
          <w:szCs w:val="28"/>
        </w:rPr>
        <w:t>Броше</w:t>
      </w:r>
      <w:proofErr w:type="spellEnd"/>
      <w:r>
        <w:rPr>
          <w:rFonts w:ascii="Times New Roman" w:hAnsi="Times New Roman" w:cs="Times New Roman"/>
          <w:sz w:val="28"/>
          <w:szCs w:val="28"/>
        </w:rPr>
        <w:t xml:space="preserve">, утверждает, </w:t>
      </w:r>
      <w:r w:rsidR="0025796F" w:rsidRPr="009977C9">
        <w:rPr>
          <w:rFonts w:ascii="Times New Roman" w:hAnsi="Times New Roman" w:cs="Times New Roman"/>
          <w:sz w:val="28"/>
          <w:szCs w:val="28"/>
        </w:rPr>
        <w:t>что быть арабом или африканцем</w:t>
      </w:r>
      <w:r>
        <w:rPr>
          <w:rFonts w:ascii="Times New Roman" w:hAnsi="Times New Roman" w:cs="Times New Roman"/>
          <w:sz w:val="28"/>
          <w:szCs w:val="28"/>
        </w:rPr>
        <w:t xml:space="preserve"> </w:t>
      </w:r>
      <w:r w:rsidR="0025796F" w:rsidRPr="009977C9">
        <w:rPr>
          <w:rFonts w:ascii="Times New Roman" w:hAnsi="Times New Roman" w:cs="Times New Roman"/>
          <w:sz w:val="28"/>
          <w:szCs w:val="28"/>
        </w:rPr>
        <w:t>-</w:t>
      </w:r>
      <w:r>
        <w:rPr>
          <w:rFonts w:ascii="Times New Roman" w:hAnsi="Times New Roman" w:cs="Times New Roman"/>
          <w:sz w:val="28"/>
          <w:szCs w:val="28"/>
        </w:rPr>
        <w:t xml:space="preserve"> </w:t>
      </w:r>
      <w:r w:rsidR="0025796F" w:rsidRPr="009977C9">
        <w:rPr>
          <w:rFonts w:ascii="Times New Roman" w:hAnsi="Times New Roman" w:cs="Times New Roman"/>
          <w:sz w:val="28"/>
          <w:szCs w:val="28"/>
        </w:rPr>
        <w:t>это вопрос идентичности, а не этнический вопрос, и границы между тем, кто является африканцем, и тем, кто является арабом, несколько зыбки. Эти идентичности мог</w:t>
      </w:r>
      <w:r w:rsidR="009977C9" w:rsidRPr="009977C9">
        <w:rPr>
          <w:rFonts w:ascii="Times New Roman" w:hAnsi="Times New Roman" w:cs="Times New Roman"/>
          <w:sz w:val="28"/>
          <w:szCs w:val="28"/>
        </w:rPr>
        <w:t>ут, например, изменяться</w:t>
      </w:r>
      <w:r w:rsidR="0025796F" w:rsidRPr="009977C9">
        <w:rPr>
          <w:rFonts w:ascii="Times New Roman" w:hAnsi="Times New Roman" w:cs="Times New Roman"/>
          <w:sz w:val="28"/>
          <w:szCs w:val="28"/>
        </w:rPr>
        <w:t xml:space="preserve">, если человек меняет </w:t>
      </w:r>
      <w:r w:rsidR="0025796F" w:rsidRPr="009977C9">
        <w:rPr>
          <w:rFonts w:ascii="Times New Roman" w:hAnsi="Times New Roman" w:cs="Times New Roman"/>
          <w:sz w:val="28"/>
          <w:szCs w:val="28"/>
        </w:rPr>
        <w:lastRenderedPageBreak/>
        <w:t>образ жизни или вступает в брак с человеком определенной этнической принадлежности</w:t>
      </w:r>
      <w:r w:rsidR="00D949BC">
        <w:rPr>
          <w:rFonts w:ascii="Times New Roman" w:hAnsi="Times New Roman" w:cs="Times New Roman"/>
          <w:sz w:val="28"/>
          <w:szCs w:val="28"/>
        </w:rPr>
        <w:t>.</w:t>
      </w:r>
      <w:r w:rsidR="0025796F" w:rsidRPr="009977C9">
        <w:rPr>
          <w:rStyle w:val="a9"/>
          <w:rFonts w:ascii="Times New Roman" w:hAnsi="Times New Roman" w:cs="Times New Roman"/>
          <w:color w:val="000000" w:themeColor="text1"/>
          <w:sz w:val="28"/>
          <w:szCs w:val="28"/>
        </w:rPr>
        <w:footnoteReference w:id="31"/>
      </w:r>
      <w:r w:rsidR="0025796F">
        <w:rPr>
          <w:rFonts w:ascii="Times New Roman" w:hAnsi="Times New Roman" w:cs="Times New Roman"/>
          <w:color w:val="000000" w:themeColor="text1"/>
          <w:sz w:val="28"/>
          <w:szCs w:val="28"/>
        </w:rPr>
        <w:t xml:space="preserve"> </w:t>
      </w:r>
      <w:r w:rsidR="006F6662" w:rsidRPr="00DF6B19">
        <w:rPr>
          <w:rFonts w:ascii="Times New Roman" w:hAnsi="Times New Roman" w:cs="Times New Roman"/>
          <w:color w:val="000000" w:themeColor="text1"/>
          <w:sz w:val="28"/>
          <w:szCs w:val="28"/>
        </w:rPr>
        <w:t>Д</w:t>
      </w:r>
      <w:r w:rsidR="00DF6B19">
        <w:rPr>
          <w:rFonts w:ascii="Times New Roman" w:hAnsi="Times New Roman" w:cs="Times New Roman"/>
          <w:color w:val="000000" w:themeColor="text1"/>
          <w:sz w:val="28"/>
          <w:szCs w:val="28"/>
        </w:rPr>
        <w:t>ругой эксперт по Дарфуру, Алекс д</w:t>
      </w:r>
      <w:r w:rsidR="006F6662" w:rsidRPr="00DF6B19">
        <w:rPr>
          <w:rFonts w:ascii="Times New Roman" w:hAnsi="Times New Roman" w:cs="Times New Roman"/>
          <w:color w:val="000000" w:themeColor="text1"/>
          <w:sz w:val="28"/>
          <w:szCs w:val="28"/>
        </w:rPr>
        <w:t>е Ваал</w:t>
      </w:r>
      <w:r w:rsidR="00DF6B19">
        <w:rPr>
          <w:rFonts w:ascii="Times New Roman" w:hAnsi="Times New Roman" w:cs="Times New Roman"/>
          <w:color w:val="000000" w:themeColor="text1"/>
          <w:sz w:val="28"/>
          <w:szCs w:val="28"/>
        </w:rPr>
        <w:t>, считает этнический конфл</w:t>
      </w:r>
      <w:r w:rsidR="00904766">
        <w:rPr>
          <w:rFonts w:ascii="Times New Roman" w:hAnsi="Times New Roman" w:cs="Times New Roman"/>
          <w:color w:val="000000" w:themeColor="text1"/>
          <w:sz w:val="28"/>
          <w:szCs w:val="28"/>
        </w:rPr>
        <w:t>икт между арабами и африканцами</w:t>
      </w:r>
      <w:r w:rsidR="00DF6B19">
        <w:rPr>
          <w:rFonts w:ascii="Times New Roman" w:hAnsi="Times New Roman" w:cs="Times New Roman"/>
          <w:color w:val="000000" w:themeColor="text1"/>
          <w:sz w:val="28"/>
          <w:szCs w:val="28"/>
        </w:rPr>
        <w:t xml:space="preserve"> </w:t>
      </w:r>
      <w:r w:rsidR="006F6662" w:rsidRPr="00DF6B19">
        <w:rPr>
          <w:rFonts w:ascii="Times New Roman" w:hAnsi="Times New Roman" w:cs="Times New Roman"/>
          <w:color w:val="000000" w:themeColor="text1"/>
          <w:sz w:val="28"/>
          <w:szCs w:val="28"/>
        </w:rPr>
        <w:t>историче</w:t>
      </w:r>
      <w:r w:rsidR="00904766">
        <w:rPr>
          <w:rFonts w:ascii="Times New Roman" w:hAnsi="Times New Roman" w:cs="Times New Roman"/>
          <w:color w:val="000000" w:themeColor="text1"/>
          <w:sz w:val="28"/>
          <w:szCs w:val="28"/>
        </w:rPr>
        <w:t>ски</w:t>
      </w:r>
      <w:r w:rsidR="00DF6B19">
        <w:rPr>
          <w:rFonts w:ascii="Times New Roman" w:hAnsi="Times New Roman" w:cs="Times New Roman"/>
          <w:color w:val="000000" w:themeColor="text1"/>
          <w:sz w:val="28"/>
          <w:szCs w:val="28"/>
        </w:rPr>
        <w:t xml:space="preserve"> фальшив</w:t>
      </w:r>
      <w:r w:rsidR="002260A7">
        <w:rPr>
          <w:rFonts w:ascii="Times New Roman" w:hAnsi="Times New Roman" w:cs="Times New Roman"/>
          <w:color w:val="000000" w:themeColor="text1"/>
          <w:sz w:val="28"/>
          <w:szCs w:val="28"/>
        </w:rPr>
        <w:t xml:space="preserve">ым. </w:t>
      </w:r>
      <w:r w:rsidR="00DF6B19">
        <w:rPr>
          <w:rFonts w:ascii="Times New Roman" w:hAnsi="Times New Roman" w:cs="Times New Roman"/>
          <w:color w:val="000000" w:themeColor="text1"/>
          <w:sz w:val="28"/>
          <w:szCs w:val="28"/>
        </w:rPr>
        <w:t>Исследователь утверждает</w:t>
      </w:r>
      <w:r w:rsidR="00904766">
        <w:rPr>
          <w:rFonts w:ascii="Times New Roman" w:hAnsi="Times New Roman" w:cs="Times New Roman"/>
          <w:color w:val="000000" w:themeColor="text1"/>
          <w:sz w:val="28"/>
          <w:szCs w:val="28"/>
        </w:rPr>
        <w:t>, что между этими племенами отсутствуют четкие расовые или религиозные различия, «о</w:t>
      </w:r>
      <w:r w:rsidR="006F6662" w:rsidRPr="00DF6B19">
        <w:rPr>
          <w:rFonts w:ascii="Times New Roman" w:hAnsi="Times New Roman" w:cs="Times New Roman"/>
          <w:color w:val="000000" w:themeColor="text1"/>
          <w:sz w:val="28"/>
          <w:szCs w:val="28"/>
        </w:rPr>
        <w:t>ни живут вместе на протяжении веков, все они мусульмане. Конфликт между ними начался из-за споров о краже верблюдов и правах на выпас скота</w:t>
      </w:r>
      <w:r w:rsidR="00904766">
        <w:rPr>
          <w:rFonts w:ascii="Times New Roman" w:hAnsi="Times New Roman" w:cs="Times New Roman"/>
          <w:color w:val="000000" w:themeColor="text1"/>
          <w:sz w:val="28"/>
          <w:szCs w:val="28"/>
        </w:rPr>
        <w:t>»</w:t>
      </w:r>
      <w:r w:rsidR="006F6662" w:rsidRPr="00DF6B19">
        <w:rPr>
          <w:rFonts w:ascii="Times New Roman" w:hAnsi="Times New Roman" w:cs="Times New Roman"/>
          <w:color w:val="000000" w:themeColor="text1"/>
          <w:sz w:val="28"/>
          <w:szCs w:val="28"/>
        </w:rPr>
        <w:t xml:space="preserve">. </w:t>
      </w:r>
      <w:r w:rsidR="002260A7">
        <w:rPr>
          <w:rFonts w:ascii="Times New Roman" w:hAnsi="Times New Roman" w:cs="Times New Roman"/>
          <w:color w:val="000000" w:themeColor="text1"/>
          <w:sz w:val="28"/>
          <w:szCs w:val="28"/>
        </w:rPr>
        <w:t>Он добавляет, что война в Дарфуре не являет</w:t>
      </w:r>
      <w:r w:rsidR="00904766">
        <w:rPr>
          <w:rFonts w:ascii="Times New Roman" w:hAnsi="Times New Roman" w:cs="Times New Roman"/>
          <w:color w:val="000000" w:themeColor="text1"/>
          <w:sz w:val="28"/>
          <w:szCs w:val="28"/>
        </w:rPr>
        <w:t>ся целенаправленным уничтожением</w:t>
      </w:r>
      <w:r w:rsidR="00C02F8A">
        <w:rPr>
          <w:rFonts w:ascii="Times New Roman" w:hAnsi="Times New Roman" w:cs="Times New Roman"/>
          <w:color w:val="000000" w:themeColor="text1"/>
          <w:sz w:val="28"/>
          <w:szCs w:val="28"/>
        </w:rPr>
        <w:t xml:space="preserve"> одного племени другим</w:t>
      </w:r>
      <w:r w:rsidR="00D949BC">
        <w:rPr>
          <w:rFonts w:ascii="Times New Roman" w:hAnsi="Times New Roman" w:cs="Times New Roman"/>
          <w:color w:val="000000" w:themeColor="text1"/>
          <w:sz w:val="28"/>
          <w:szCs w:val="28"/>
        </w:rPr>
        <w:t>.</w:t>
      </w:r>
      <w:r w:rsidR="00416B11">
        <w:rPr>
          <w:rStyle w:val="a9"/>
          <w:rFonts w:ascii="Times New Roman" w:hAnsi="Times New Roman" w:cs="Times New Roman"/>
          <w:color w:val="000000" w:themeColor="text1"/>
          <w:sz w:val="28"/>
          <w:szCs w:val="28"/>
        </w:rPr>
        <w:footnoteReference w:id="32"/>
      </w:r>
      <w:r w:rsidR="002260A7">
        <w:rPr>
          <w:rFonts w:ascii="Times New Roman" w:hAnsi="Times New Roman" w:cs="Times New Roman"/>
          <w:color w:val="000000" w:themeColor="text1"/>
          <w:sz w:val="28"/>
          <w:szCs w:val="28"/>
        </w:rPr>
        <w:t xml:space="preserve"> </w:t>
      </w:r>
    </w:p>
    <w:p w:rsidR="00FB737D" w:rsidRDefault="0025796F" w:rsidP="000E2B1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другой стороны, нельзя не отметить, что конфликты </w:t>
      </w:r>
      <w:r w:rsidR="00DF13BD">
        <w:rPr>
          <w:rFonts w:ascii="Times New Roman" w:hAnsi="Times New Roman" w:cs="Times New Roman"/>
          <w:color w:val="000000" w:themeColor="text1"/>
          <w:sz w:val="28"/>
          <w:szCs w:val="28"/>
        </w:rPr>
        <w:t>между арабскими и африканскими племенами на фоне доступа к природным ресурсам действительно долгое время оставались и остаются частью дарфурского общества. Прежде всего, это связано с продолжительными засухами и общей экологической деградацией региона.  В 2002 году Дарфур был охвачен сильнейшей засухо</w:t>
      </w:r>
      <w:r w:rsidR="00C02F8A">
        <w:rPr>
          <w:rFonts w:ascii="Times New Roman" w:hAnsi="Times New Roman" w:cs="Times New Roman"/>
          <w:color w:val="000000" w:themeColor="text1"/>
          <w:sz w:val="28"/>
          <w:szCs w:val="28"/>
        </w:rPr>
        <w:t>й, однако правительством Судана</w:t>
      </w:r>
      <w:r w:rsidR="00DF13BD">
        <w:rPr>
          <w:rFonts w:ascii="Times New Roman" w:hAnsi="Times New Roman" w:cs="Times New Roman"/>
          <w:color w:val="000000" w:themeColor="text1"/>
          <w:sz w:val="28"/>
          <w:szCs w:val="28"/>
        </w:rPr>
        <w:t xml:space="preserve"> не было принято своевременных мер для ликвидации последствий природного катаклизма, что еще больше усилило недовольство местного населения. </w:t>
      </w:r>
      <w:proofErr w:type="gramStart"/>
      <w:r w:rsidR="00DF13BD">
        <w:rPr>
          <w:rFonts w:ascii="Times New Roman" w:hAnsi="Times New Roman" w:cs="Times New Roman"/>
          <w:color w:val="000000" w:themeColor="text1"/>
          <w:sz w:val="28"/>
          <w:szCs w:val="28"/>
        </w:rPr>
        <w:t>В этом ключе представляется необхо</w:t>
      </w:r>
      <w:r w:rsidR="00C02F8A">
        <w:rPr>
          <w:rFonts w:ascii="Times New Roman" w:hAnsi="Times New Roman" w:cs="Times New Roman"/>
          <w:color w:val="000000" w:themeColor="text1"/>
          <w:sz w:val="28"/>
          <w:szCs w:val="28"/>
        </w:rPr>
        <w:t>димым обратиться к материалам диссертации старшего научного сотр</w:t>
      </w:r>
      <w:r w:rsidR="000B730B">
        <w:rPr>
          <w:rFonts w:ascii="Times New Roman" w:hAnsi="Times New Roman" w:cs="Times New Roman"/>
          <w:color w:val="000000" w:themeColor="text1"/>
          <w:sz w:val="28"/>
          <w:szCs w:val="28"/>
        </w:rPr>
        <w:t xml:space="preserve">удника Института Африки РАН, </w:t>
      </w:r>
      <w:r w:rsidR="00C02F8A">
        <w:rPr>
          <w:rFonts w:ascii="Times New Roman" w:hAnsi="Times New Roman" w:cs="Times New Roman"/>
          <w:color w:val="000000" w:themeColor="text1"/>
          <w:sz w:val="28"/>
          <w:szCs w:val="28"/>
        </w:rPr>
        <w:t>С.В.</w:t>
      </w:r>
      <w:r w:rsidR="000B730B">
        <w:rPr>
          <w:rFonts w:ascii="Times New Roman" w:hAnsi="Times New Roman" w:cs="Times New Roman"/>
          <w:color w:val="000000" w:themeColor="text1"/>
          <w:sz w:val="28"/>
          <w:szCs w:val="28"/>
        </w:rPr>
        <w:t xml:space="preserve"> </w:t>
      </w:r>
      <w:proofErr w:type="spellStart"/>
      <w:r w:rsidR="000B730B">
        <w:rPr>
          <w:rFonts w:ascii="Times New Roman" w:hAnsi="Times New Roman" w:cs="Times New Roman"/>
          <w:color w:val="000000" w:themeColor="text1"/>
          <w:sz w:val="28"/>
          <w:szCs w:val="28"/>
        </w:rPr>
        <w:t>Костелянеца</w:t>
      </w:r>
      <w:proofErr w:type="spellEnd"/>
      <w:r w:rsidR="00C02F8A">
        <w:rPr>
          <w:rFonts w:ascii="Times New Roman" w:hAnsi="Times New Roman" w:cs="Times New Roman"/>
          <w:color w:val="000000" w:themeColor="text1"/>
          <w:sz w:val="28"/>
          <w:szCs w:val="28"/>
        </w:rPr>
        <w:t xml:space="preserve">, где </w:t>
      </w:r>
      <w:r w:rsidR="00DF13BD">
        <w:rPr>
          <w:rFonts w:ascii="Times New Roman" w:hAnsi="Times New Roman" w:cs="Times New Roman"/>
          <w:color w:val="000000" w:themeColor="text1"/>
          <w:sz w:val="28"/>
          <w:szCs w:val="28"/>
        </w:rPr>
        <w:t xml:space="preserve"> автор отмечает, что сами по себе вышеперечисленные природные условия не могли послужить непосредственной причиной конфликта, однако в сочетании с такими факторами, как неправильная экономическая и миграционная политика центра, отсутствие инвестиций в сельское хозяйство, нерациональное использовани</w:t>
      </w:r>
      <w:r w:rsidR="000E2B15">
        <w:rPr>
          <w:rFonts w:ascii="Times New Roman" w:hAnsi="Times New Roman" w:cs="Times New Roman"/>
          <w:color w:val="000000" w:themeColor="text1"/>
          <w:sz w:val="28"/>
          <w:szCs w:val="28"/>
        </w:rPr>
        <w:t>е природных ресурсов и др., они выступили</w:t>
      </w:r>
      <w:proofErr w:type="gramEnd"/>
      <w:r w:rsidR="000E2B15">
        <w:rPr>
          <w:rFonts w:ascii="Times New Roman" w:hAnsi="Times New Roman" w:cs="Times New Roman"/>
          <w:color w:val="000000" w:themeColor="text1"/>
          <w:sz w:val="28"/>
          <w:szCs w:val="28"/>
        </w:rPr>
        <w:t xml:space="preserve"> в качестве триггера </w:t>
      </w:r>
      <w:r w:rsidR="00DF13BD">
        <w:rPr>
          <w:rFonts w:ascii="Times New Roman" w:hAnsi="Times New Roman" w:cs="Times New Roman"/>
          <w:color w:val="000000" w:themeColor="text1"/>
          <w:sz w:val="28"/>
          <w:szCs w:val="28"/>
        </w:rPr>
        <w:t>для возникновения протестных настроений жителей Западного Судана</w:t>
      </w:r>
      <w:bookmarkStart w:id="2" w:name="_Ref39936293"/>
      <w:r w:rsidR="00D949BC">
        <w:rPr>
          <w:rFonts w:ascii="Times New Roman" w:hAnsi="Times New Roman" w:cs="Times New Roman"/>
          <w:color w:val="000000" w:themeColor="text1"/>
          <w:sz w:val="28"/>
          <w:szCs w:val="28"/>
        </w:rPr>
        <w:t>.</w:t>
      </w:r>
      <w:r w:rsidR="00416B11">
        <w:rPr>
          <w:rStyle w:val="a9"/>
          <w:rFonts w:ascii="Times New Roman" w:hAnsi="Times New Roman" w:cs="Times New Roman"/>
          <w:color w:val="000000" w:themeColor="text1"/>
          <w:sz w:val="28"/>
          <w:szCs w:val="28"/>
        </w:rPr>
        <w:footnoteReference w:id="33"/>
      </w:r>
      <w:bookmarkEnd w:id="2"/>
      <w:r w:rsidR="000E2B15">
        <w:rPr>
          <w:rFonts w:ascii="Times New Roman" w:hAnsi="Times New Roman" w:cs="Times New Roman"/>
          <w:color w:val="000000" w:themeColor="text1"/>
          <w:sz w:val="28"/>
          <w:szCs w:val="28"/>
        </w:rPr>
        <w:t xml:space="preserve"> Следует отметить, что регион </w:t>
      </w:r>
      <w:r w:rsidR="00FB737D">
        <w:rPr>
          <w:rFonts w:ascii="Times New Roman" w:hAnsi="Times New Roman" w:cs="Times New Roman"/>
          <w:color w:val="000000" w:themeColor="text1"/>
          <w:sz w:val="28"/>
          <w:szCs w:val="28"/>
        </w:rPr>
        <w:t>Дарфур</w:t>
      </w:r>
      <w:r w:rsidR="000E2B15">
        <w:rPr>
          <w:rFonts w:ascii="Times New Roman" w:hAnsi="Times New Roman" w:cs="Times New Roman"/>
          <w:color w:val="000000" w:themeColor="text1"/>
          <w:sz w:val="28"/>
          <w:szCs w:val="28"/>
        </w:rPr>
        <w:t xml:space="preserve">а рассматривается в качестве примера  </w:t>
      </w:r>
      <w:r w:rsidR="00FB737D">
        <w:rPr>
          <w:rFonts w:ascii="Times New Roman" w:hAnsi="Times New Roman" w:cs="Times New Roman"/>
          <w:color w:val="000000" w:themeColor="text1"/>
          <w:sz w:val="28"/>
          <w:szCs w:val="28"/>
        </w:rPr>
        <w:t>первого конфлик</w:t>
      </w:r>
      <w:r w:rsidR="000E2B15">
        <w:rPr>
          <w:rFonts w:ascii="Times New Roman" w:hAnsi="Times New Roman" w:cs="Times New Roman"/>
          <w:color w:val="000000" w:themeColor="text1"/>
          <w:sz w:val="28"/>
          <w:szCs w:val="28"/>
        </w:rPr>
        <w:t>та в связи с изменением климата</w:t>
      </w:r>
      <w:r w:rsidR="00FB737D">
        <w:rPr>
          <w:rFonts w:ascii="Times New Roman" w:hAnsi="Times New Roman" w:cs="Times New Roman"/>
          <w:color w:val="000000" w:themeColor="text1"/>
          <w:sz w:val="28"/>
          <w:szCs w:val="28"/>
        </w:rPr>
        <w:t xml:space="preserve">. Так, в 2007 году, комментируя ситуацию в регионе, генеральный секретарь ООН Пан Ги Мун </w:t>
      </w:r>
      <w:r w:rsidR="00433D22">
        <w:rPr>
          <w:rFonts w:ascii="Times New Roman" w:hAnsi="Times New Roman" w:cs="Times New Roman"/>
          <w:color w:val="000000" w:themeColor="text1"/>
          <w:sz w:val="28"/>
          <w:szCs w:val="28"/>
        </w:rPr>
        <w:lastRenderedPageBreak/>
        <w:t>отметил, что «</w:t>
      </w:r>
      <w:r w:rsidR="00FB737D">
        <w:rPr>
          <w:rFonts w:ascii="Times New Roman" w:hAnsi="Times New Roman" w:cs="Times New Roman"/>
          <w:color w:val="000000" w:themeColor="text1"/>
          <w:sz w:val="28"/>
          <w:szCs w:val="28"/>
        </w:rPr>
        <w:t>на фоне различных социальных и политических причин конфликт в Дарфуре начался как экологический криз</w:t>
      </w:r>
      <w:r w:rsidR="000E2B15">
        <w:rPr>
          <w:rFonts w:ascii="Times New Roman" w:hAnsi="Times New Roman" w:cs="Times New Roman"/>
          <w:color w:val="000000" w:themeColor="text1"/>
          <w:sz w:val="28"/>
          <w:szCs w:val="28"/>
        </w:rPr>
        <w:t xml:space="preserve">ис, вызванный, по крайней </w:t>
      </w:r>
      <w:r w:rsidR="006B50C2">
        <w:rPr>
          <w:rFonts w:ascii="Times New Roman" w:hAnsi="Times New Roman" w:cs="Times New Roman"/>
          <w:color w:val="000000" w:themeColor="text1"/>
          <w:sz w:val="28"/>
          <w:szCs w:val="28"/>
        </w:rPr>
        <w:t>мере,</w:t>
      </w:r>
      <w:r w:rsidR="000E2B15">
        <w:rPr>
          <w:rFonts w:ascii="Times New Roman" w:hAnsi="Times New Roman" w:cs="Times New Roman"/>
          <w:color w:val="000000" w:themeColor="text1"/>
          <w:sz w:val="28"/>
          <w:szCs w:val="28"/>
        </w:rPr>
        <w:t xml:space="preserve"> </w:t>
      </w:r>
      <w:r w:rsidR="00FB737D">
        <w:rPr>
          <w:rFonts w:ascii="Times New Roman" w:hAnsi="Times New Roman" w:cs="Times New Roman"/>
          <w:color w:val="000000" w:themeColor="text1"/>
          <w:sz w:val="28"/>
          <w:szCs w:val="28"/>
        </w:rPr>
        <w:t>частично, изменением климата»</w:t>
      </w:r>
      <w:r w:rsidR="00D949BC">
        <w:rPr>
          <w:rFonts w:ascii="Times New Roman" w:hAnsi="Times New Roman" w:cs="Times New Roman"/>
          <w:color w:val="000000" w:themeColor="text1"/>
          <w:sz w:val="28"/>
          <w:szCs w:val="28"/>
        </w:rPr>
        <w:t>.</w:t>
      </w:r>
      <w:r w:rsidR="00FB737D">
        <w:rPr>
          <w:rStyle w:val="a9"/>
          <w:rFonts w:ascii="Times New Roman" w:hAnsi="Times New Roman" w:cs="Times New Roman"/>
          <w:color w:val="000000" w:themeColor="text1"/>
          <w:sz w:val="28"/>
          <w:szCs w:val="28"/>
        </w:rPr>
        <w:footnoteReference w:id="34"/>
      </w:r>
      <w:r w:rsidR="00FB737D">
        <w:rPr>
          <w:rFonts w:ascii="Times New Roman" w:hAnsi="Times New Roman" w:cs="Times New Roman"/>
          <w:color w:val="000000" w:themeColor="text1"/>
          <w:sz w:val="28"/>
          <w:szCs w:val="28"/>
        </w:rPr>
        <w:t xml:space="preserve">  </w:t>
      </w:r>
    </w:p>
    <w:p w:rsidR="00DF13BD" w:rsidRDefault="00103EB7" w:rsidP="005C6F6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на основании вышеперечисленных фактов, </w:t>
      </w:r>
      <w:proofErr w:type="gramStart"/>
      <w:r>
        <w:rPr>
          <w:rFonts w:ascii="Times New Roman" w:hAnsi="Times New Roman" w:cs="Times New Roman"/>
          <w:color w:val="000000" w:themeColor="text1"/>
          <w:sz w:val="28"/>
          <w:szCs w:val="28"/>
        </w:rPr>
        <w:t>становится</w:t>
      </w:r>
      <w:proofErr w:type="gramEnd"/>
      <w:r>
        <w:rPr>
          <w:rFonts w:ascii="Times New Roman" w:hAnsi="Times New Roman" w:cs="Times New Roman"/>
          <w:color w:val="000000" w:themeColor="text1"/>
          <w:sz w:val="28"/>
          <w:szCs w:val="28"/>
        </w:rPr>
        <w:t xml:space="preserve"> очевидно, что противоборство между ара</w:t>
      </w:r>
      <w:r w:rsidR="006B50C2">
        <w:rPr>
          <w:rFonts w:ascii="Times New Roman" w:hAnsi="Times New Roman" w:cs="Times New Roman"/>
          <w:color w:val="000000" w:themeColor="text1"/>
          <w:sz w:val="28"/>
          <w:szCs w:val="28"/>
        </w:rPr>
        <w:t xml:space="preserve">бскими и африканскими племенами, </w:t>
      </w:r>
      <w:r w:rsidR="008B61B7">
        <w:rPr>
          <w:rFonts w:ascii="Times New Roman" w:hAnsi="Times New Roman" w:cs="Times New Roman"/>
          <w:color w:val="000000" w:themeColor="text1"/>
          <w:sz w:val="28"/>
          <w:szCs w:val="28"/>
        </w:rPr>
        <w:t>в целом</w:t>
      </w:r>
      <w:r w:rsidR="006B50C2">
        <w:rPr>
          <w:rFonts w:ascii="Times New Roman" w:hAnsi="Times New Roman" w:cs="Times New Roman"/>
          <w:color w:val="000000" w:themeColor="text1"/>
          <w:sz w:val="28"/>
          <w:szCs w:val="28"/>
        </w:rPr>
        <w:t>,</w:t>
      </w:r>
      <w:r w:rsidR="008B61B7">
        <w:rPr>
          <w:rFonts w:ascii="Times New Roman" w:hAnsi="Times New Roman" w:cs="Times New Roman"/>
          <w:color w:val="000000" w:themeColor="text1"/>
          <w:sz w:val="28"/>
          <w:szCs w:val="28"/>
        </w:rPr>
        <w:t xml:space="preserve"> действительно является дестабилизирующим регион Дарфура фактором, однако не высту</w:t>
      </w:r>
      <w:r w:rsidR="006B50C2">
        <w:rPr>
          <w:rFonts w:ascii="Times New Roman" w:hAnsi="Times New Roman" w:cs="Times New Roman"/>
          <w:color w:val="000000" w:themeColor="text1"/>
          <w:sz w:val="28"/>
          <w:szCs w:val="28"/>
        </w:rPr>
        <w:t>пает в качестве главной причины</w:t>
      </w:r>
      <w:r w:rsidR="008B61B7">
        <w:rPr>
          <w:rFonts w:ascii="Times New Roman" w:hAnsi="Times New Roman" w:cs="Times New Roman"/>
          <w:color w:val="000000" w:themeColor="text1"/>
          <w:sz w:val="28"/>
          <w:szCs w:val="28"/>
        </w:rPr>
        <w:t xml:space="preserve"> разразившейся войны в 2003 году, как преподносится во многих </w:t>
      </w:r>
      <w:r w:rsidR="000E2B15">
        <w:rPr>
          <w:rFonts w:ascii="Times New Roman" w:hAnsi="Times New Roman" w:cs="Times New Roman"/>
          <w:color w:val="000000" w:themeColor="text1"/>
          <w:sz w:val="28"/>
          <w:szCs w:val="28"/>
        </w:rPr>
        <w:t xml:space="preserve"> западных </w:t>
      </w:r>
      <w:r w:rsidR="008B61B7">
        <w:rPr>
          <w:rFonts w:ascii="Times New Roman" w:hAnsi="Times New Roman" w:cs="Times New Roman"/>
          <w:color w:val="000000" w:themeColor="text1"/>
          <w:sz w:val="28"/>
          <w:szCs w:val="28"/>
        </w:rPr>
        <w:t>средствах массовой информации.</w:t>
      </w:r>
    </w:p>
    <w:p w:rsidR="002E2369" w:rsidRDefault="006B50C2" w:rsidP="005C6F6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мнению автора данной работы, одной из важнейших предпосылок возникновения вооруженной борьбы в Дарфуре представляется </w:t>
      </w:r>
      <w:r w:rsidR="00577F79">
        <w:rPr>
          <w:rFonts w:ascii="Times New Roman" w:hAnsi="Times New Roman" w:cs="Times New Roman"/>
          <w:color w:val="000000" w:themeColor="text1"/>
          <w:sz w:val="28"/>
          <w:szCs w:val="28"/>
        </w:rPr>
        <w:t>его экономическа</w:t>
      </w:r>
      <w:r w:rsidR="00123EF3">
        <w:rPr>
          <w:rFonts w:ascii="Times New Roman" w:hAnsi="Times New Roman" w:cs="Times New Roman"/>
          <w:color w:val="000000" w:themeColor="text1"/>
          <w:sz w:val="28"/>
          <w:szCs w:val="28"/>
        </w:rPr>
        <w:t>я и политическая маргинализация, к которой привел</w:t>
      </w:r>
      <w:r w:rsidR="00416B11">
        <w:rPr>
          <w:rFonts w:ascii="Times New Roman" w:hAnsi="Times New Roman" w:cs="Times New Roman"/>
          <w:color w:val="000000" w:themeColor="text1"/>
          <w:sz w:val="28"/>
          <w:szCs w:val="28"/>
        </w:rPr>
        <w:t>а политика, проводимая в течение</w:t>
      </w:r>
      <w:r w:rsidR="00123EF3">
        <w:rPr>
          <w:rFonts w:ascii="Times New Roman" w:hAnsi="Times New Roman" w:cs="Times New Roman"/>
          <w:color w:val="000000" w:themeColor="text1"/>
          <w:sz w:val="28"/>
          <w:szCs w:val="28"/>
        </w:rPr>
        <w:t xml:space="preserve"> длительного времени центральным правительством в Хартуме. </w:t>
      </w:r>
      <w:r w:rsidR="00CD54A6">
        <w:rPr>
          <w:rFonts w:ascii="Times New Roman" w:hAnsi="Times New Roman" w:cs="Times New Roman"/>
          <w:color w:val="000000" w:themeColor="text1"/>
          <w:sz w:val="28"/>
          <w:szCs w:val="28"/>
        </w:rPr>
        <w:t>Следует отметить, что данная тенденция характерна не только исключительно для Дарфура, но и для остальных регионов Судана в целом. Одной из особенностей страны является сильнейший разрыв в социально- экономическом и политическом плане между центром и периферией</w:t>
      </w:r>
      <w:r w:rsidR="006B57A7">
        <w:rPr>
          <w:rFonts w:ascii="Times New Roman" w:hAnsi="Times New Roman" w:cs="Times New Roman"/>
          <w:color w:val="000000" w:themeColor="text1"/>
          <w:sz w:val="28"/>
          <w:szCs w:val="28"/>
        </w:rPr>
        <w:t xml:space="preserve">, так как в первом, прежде всего, оседает </w:t>
      </w:r>
      <w:r w:rsidR="00CD54A6">
        <w:rPr>
          <w:rFonts w:ascii="Times New Roman" w:hAnsi="Times New Roman" w:cs="Times New Roman"/>
          <w:color w:val="000000" w:themeColor="text1"/>
          <w:sz w:val="28"/>
          <w:szCs w:val="28"/>
        </w:rPr>
        <w:t xml:space="preserve"> </w:t>
      </w:r>
      <w:r w:rsidR="006B57A7">
        <w:rPr>
          <w:rFonts w:ascii="Times New Roman" w:hAnsi="Times New Roman" w:cs="Times New Roman"/>
          <w:color w:val="000000" w:themeColor="text1"/>
          <w:sz w:val="28"/>
          <w:szCs w:val="28"/>
        </w:rPr>
        <w:t xml:space="preserve">большая часть  национального дохода, несмотря на то, что в столице проживает всего около </w:t>
      </w:r>
      <w:r w:rsidR="00416B11">
        <w:rPr>
          <w:rFonts w:ascii="Times New Roman" w:hAnsi="Times New Roman" w:cs="Times New Roman"/>
          <w:color w:val="000000" w:themeColor="text1"/>
          <w:sz w:val="28"/>
          <w:szCs w:val="28"/>
        </w:rPr>
        <w:t>20% от всего населения Судана</w:t>
      </w:r>
      <w:r>
        <w:rPr>
          <w:rFonts w:ascii="Times New Roman" w:hAnsi="Times New Roman" w:cs="Times New Roman"/>
          <w:color w:val="000000" w:themeColor="text1"/>
          <w:sz w:val="28"/>
          <w:szCs w:val="28"/>
        </w:rPr>
        <w:t xml:space="preserve">. Более того, в Хартуме </w:t>
      </w:r>
      <w:r w:rsidR="006B57A7">
        <w:rPr>
          <w:rFonts w:ascii="Times New Roman" w:hAnsi="Times New Roman" w:cs="Times New Roman"/>
          <w:color w:val="000000" w:themeColor="text1"/>
          <w:sz w:val="28"/>
          <w:szCs w:val="28"/>
        </w:rPr>
        <w:t xml:space="preserve"> сконцентрирована вся политическая власть, крупные промышленные предприятия и объекты, предоставляющие местным жителям рабочие места</w:t>
      </w:r>
      <w:r w:rsidR="00D54B5B">
        <w:rPr>
          <w:rFonts w:ascii="Times New Roman" w:hAnsi="Times New Roman" w:cs="Times New Roman"/>
          <w:color w:val="000000" w:themeColor="text1"/>
          <w:sz w:val="28"/>
          <w:szCs w:val="28"/>
        </w:rPr>
        <w:t>.</w:t>
      </w:r>
      <w:r w:rsidR="00B06EE4">
        <w:rPr>
          <w:rStyle w:val="a9"/>
          <w:rFonts w:ascii="Times New Roman" w:hAnsi="Times New Roman" w:cs="Times New Roman"/>
          <w:color w:val="000000" w:themeColor="text1"/>
          <w:sz w:val="28"/>
          <w:szCs w:val="28"/>
        </w:rPr>
        <w:footnoteReference w:id="35"/>
      </w:r>
      <w:r w:rsidR="006B57A7">
        <w:rPr>
          <w:rFonts w:ascii="Times New Roman" w:hAnsi="Times New Roman" w:cs="Times New Roman"/>
          <w:color w:val="000000" w:themeColor="text1"/>
          <w:sz w:val="28"/>
          <w:szCs w:val="28"/>
        </w:rPr>
        <w:t xml:space="preserve"> </w:t>
      </w:r>
      <w:r w:rsidR="00F7799D">
        <w:rPr>
          <w:rFonts w:ascii="Times New Roman" w:hAnsi="Times New Roman" w:cs="Times New Roman"/>
          <w:color w:val="000000" w:themeColor="text1"/>
          <w:sz w:val="28"/>
          <w:szCs w:val="28"/>
        </w:rPr>
        <w:t>С другой стороны, периферия, не получая достаточного финансирования и находясь дистанцированной от принятия важных полити</w:t>
      </w:r>
      <w:r w:rsidR="007403C5">
        <w:rPr>
          <w:rFonts w:ascii="Times New Roman" w:hAnsi="Times New Roman" w:cs="Times New Roman"/>
          <w:color w:val="000000" w:themeColor="text1"/>
          <w:sz w:val="28"/>
          <w:szCs w:val="28"/>
        </w:rPr>
        <w:t xml:space="preserve">ческих решений, остается объектом экономической эксплуатации со стороны центра. </w:t>
      </w:r>
    </w:p>
    <w:p w:rsidR="007403C5" w:rsidRDefault="007403C5" w:rsidP="005C6F6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Возвращаясь к Дарфуру, необходимо отметить, что регион стал частью Судана</w:t>
      </w:r>
      <w:r w:rsidR="00A50CC4">
        <w:rPr>
          <w:rFonts w:ascii="Times New Roman" w:hAnsi="Times New Roman" w:cs="Times New Roman"/>
          <w:color w:val="000000" w:themeColor="text1"/>
          <w:sz w:val="28"/>
          <w:szCs w:val="28"/>
        </w:rPr>
        <w:t xml:space="preserve"> только</w:t>
      </w:r>
      <w:r>
        <w:rPr>
          <w:rFonts w:ascii="Times New Roman" w:hAnsi="Times New Roman" w:cs="Times New Roman"/>
          <w:color w:val="000000" w:themeColor="text1"/>
          <w:sz w:val="28"/>
          <w:szCs w:val="28"/>
        </w:rPr>
        <w:t xml:space="preserve"> в 1916 году после аннексии султаната Дар</w:t>
      </w:r>
      <w:r w:rsidR="008F0D7B">
        <w:rPr>
          <w:rFonts w:ascii="Times New Roman" w:hAnsi="Times New Roman" w:cs="Times New Roman"/>
          <w:color w:val="000000" w:themeColor="text1"/>
          <w:sz w:val="28"/>
          <w:szCs w:val="28"/>
        </w:rPr>
        <w:t>фур англо-египетскими властями</w:t>
      </w:r>
      <w:r w:rsidR="003F14CF">
        <w:rPr>
          <w:rFonts w:ascii="Times New Roman" w:hAnsi="Times New Roman" w:cs="Times New Roman"/>
          <w:color w:val="000000" w:themeColor="text1"/>
          <w:sz w:val="28"/>
          <w:szCs w:val="28"/>
        </w:rPr>
        <w:t>. После получения Суданом</w:t>
      </w:r>
      <w:r w:rsidR="002E5196">
        <w:rPr>
          <w:rFonts w:ascii="Times New Roman" w:hAnsi="Times New Roman" w:cs="Times New Roman"/>
          <w:color w:val="000000" w:themeColor="text1"/>
          <w:sz w:val="28"/>
          <w:szCs w:val="28"/>
        </w:rPr>
        <w:t xml:space="preserve"> независимости в 1956 году, социально-экономическое положение </w:t>
      </w:r>
      <w:proofErr w:type="spellStart"/>
      <w:r w:rsidR="002E5196">
        <w:rPr>
          <w:rFonts w:ascii="Times New Roman" w:hAnsi="Times New Roman" w:cs="Times New Roman"/>
          <w:color w:val="000000" w:themeColor="text1"/>
          <w:sz w:val="28"/>
          <w:szCs w:val="28"/>
        </w:rPr>
        <w:t>дарфурцев</w:t>
      </w:r>
      <w:proofErr w:type="spellEnd"/>
      <w:r w:rsidR="002E5196">
        <w:rPr>
          <w:rFonts w:ascii="Times New Roman" w:hAnsi="Times New Roman" w:cs="Times New Roman"/>
          <w:color w:val="000000" w:themeColor="text1"/>
          <w:sz w:val="28"/>
          <w:szCs w:val="28"/>
        </w:rPr>
        <w:t xml:space="preserve"> ухудшилось, во-первых, из-за </w:t>
      </w:r>
      <w:r w:rsidR="002E5196">
        <w:rPr>
          <w:rFonts w:ascii="Times New Roman" w:hAnsi="Times New Roman" w:cs="Times New Roman"/>
          <w:color w:val="000000" w:themeColor="text1"/>
          <w:sz w:val="28"/>
          <w:szCs w:val="28"/>
        </w:rPr>
        <w:lastRenderedPageBreak/>
        <w:t xml:space="preserve">разразившейся первой гражданской войны в Судане (1955-1972), </w:t>
      </w:r>
      <w:r w:rsidR="00235623">
        <w:rPr>
          <w:rFonts w:ascii="Times New Roman" w:hAnsi="Times New Roman" w:cs="Times New Roman"/>
          <w:color w:val="000000" w:themeColor="text1"/>
          <w:sz w:val="28"/>
          <w:szCs w:val="28"/>
        </w:rPr>
        <w:t>во-вторых, из-за</w:t>
      </w:r>
      <w:r w:rsidR="00D54B5B">
        <w:rPr>
          <w:rFonts w:ascii="Times New Roman" w:hAnsi="Times New Roman" w:cs="Times New Roman"/>
          <w:color w:val="000000" w:themeColor="text1"/>
          <w:sz w:val="28"/>
          <w:szCs w:val="28"/>
        </w:rPr>
        <w:t xml:space="preserve"> роста концентрации доходов в столице страны</w:t>
      </w:r>
      <w:r w:rsidR="009277A5">
        <w:rPr>
          <w:rFonts w:ascii="Times New Roman" w:hAnsi="Times New Roman" w:cs="Times New Roman"/>
          <w:color w:val="000000" w:themeColor="text1"/>
          <w:sz w:val="28"/>
          <w:szCs w:val="28"/>
        </w:rPr>
        <w:t>.</w:t>
      </w:r>
      <w:r w:rsidR="009277A5" w:rsidRPr="009277A5">
        <w:rPr>
          <w:rFonts w:ascii="Times New Roman" w:hAnsi="Times New Roman" w:cs="Times New Roman"/>
          <w:color w:val="000000" w:themeColor="text1"/>
          <w:sz w:val="28"/>
          <w:szCs w:val="28"/>
        </w:rPr>
        <w:t xml:space="preserve"> </w:t>
      </w:r>
      <w:r w:rsidR="009277A5">
        <w:rPr>
          <w:rFonts w:ascii="Times New Roman" w:hAnsi="Times New Roman" w:cs="Times New Roman"/>
          <w:color w:val="000000" w:themeColor="text1"/>
          <w:sz w:val="28"/>
          <w:szCs w:val="28"/>
        </w:rPr>
        <w:t>Незаинтересованность правительства в Хартуме в развитии региона привела, в конечном итоге, к упадку таких важных для обеспечения нормальной жизнедеятельности областей, как здравоохранение, образование, транспортная система и др., к эрозии судебной и правоохранительной систем. Де-факто,</w:t>
      </w:r>
      <w:r w:rsidR="006B50C2">
        <w:rPr>
          <w:rFonts w:ascii="Times New Roman" w:hAnsi="Times New Roman" w:cs="Times New Roman"/>
          <w:color w:val="000000" w:themeColor="text1"/>
          <w:sz w:val="28"/>
          <w:szCs w:val="28"/>
        </w:rPr>
        <w:t xml:space="preserve"> Дарфур</w:t>
      </w:r>
      <w:r w:rsidR="00B5030A">
        <w:rPr>
          <w:rFonts w:ascii="Times New Roman" w:hAnsi="Times New Roman" w:cs="Times New Roman"/>
          <w:color w:val="000000" w:themeColor="text1"/>
          <w:sz w:val="28"/>
          <w:szCs w:val="28"/>
        </w:rPr>
        <w:t xml:space="preserve"> был брошен</w:t>
      </w:r>
      <w:r w:rsidR="006B50C2">
        <w:rPr>
          <w:rFonts w:ascii="Times New Roman" w:hAnsi="Times New Roman" w:cs="Times New Roman"/>
          <w:color w:val="000000" w:themeColor="text1"/>
          <w:sz w:val="28"/>
          <w:szCs w:val="28"/>
        </w:rPr>
        <w:t xml:space="preserve"> центром на произвол судьбы, образовав в </w:t>
      </w:r>
      <w:r w:rsidR="007F650F">
        <w:rPr>
          <w:rFonts w:ascii="Times New Roman" w:hAnsi="Times New Roman" w:cs="Times New Roman"/>
          <w:color w:val="000000" w:themeColor="text1"/>
          <w:sz w:val="28"/>
          <w:szCs w:val="28"/>
        </w:rPr>
        <w:t>результате «пороховую бочку</w:t>
      </w:r>
      <w:r w:rsidR="00B5030A">
        <w:rPr>
          <w:rFonts w:ascii="Times New Roman" w:hAnsi="Times New Roman" w:cs="Times New Roman"/>
          <w:color w:val="000000" w:themeColor="text1"/>
          <w:sz w:val="28"/>
          <w:szCs w:val="28"/>
        </w:rPr>
        <w:t>» в ре</w:t>
      </w:r>
      <w:r w:rsidR="0031632E">
        <w:rPr>
          <w:rFonts w:ascii="Times New Roman" w:hAnsi="Times New Roman" w:cs="Times New Roman"/>
          <w:color w:val="000000" w:themeColor="text1"/>
          <w:sz w:val="28"/>
          <w:szCs w:val="28"/>
        </w:rPr>
        <w:t>гионе</w:t>
      </w:r>
      <w:r w:rsidR="007F650F">
        <w:rPr>
          <w:rFonts w:ascii="Times New Roman" w:hAnsi="Times New Roman" w:cs="Times New Roman"/>
          <w:color w:val="000000" w:themeColor="text1"/>
          <w:sz w:val="28"/>
          <w:szCs w:val="28"/>
        </w:rPr>
        <w:t xml:space="preserve"> Восточной Африки</w:t>
      </w:r>
      <w:r w:rsidR="0031632E">
        <w:rPr>
          <w:rFonts w:ascii="Times New Roman" w:hAnsi="Times New Roman" w:cs="Times New Roman"/>
          <w:color w:val="000000" w:themeColor="text1"/>
          <w:sz w:val="28"/>
          <w:szCs w:val="28"/>
        </w:rPr>
        <w:t xml:space="preserve">. </w:t>
      </w:r>
    </w:p>
    <w:p w:rsidR="0031632E" w:rsidRPr="00610F64" w:rsidRDefault="00F77CFE" w:rsidP="007F650F">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Помимо экономической, существовала и политическая маргинализация, что выражалось, во-первых, в проводимой правительством Судана политик</w:t>
      </w:r>
      <w:r w:rsidR="00F54A2B">
        <w:rPr>
          <w:rFonts w:ascii="Times New Roman" w:hAnsi="Times New Roman" w:cs="Times New Roman"/>
          <w:color w:val="000000" w:themeColor="text1"/>
          <w:sz w:val="28"/>
          <w:szCs w:val="28"/>
        </w:rPr>
        <w:t xml:space="preserve">е, нацеленной на предоставление права </w:t>
      </w:r>
      <w:r>
        <w:rPr>
          <w:rFonts w:ascii="Times New Roman" w:hAnsi="Times New Roman" w:cs="Times New Roman"/>
          <w:color w:val="000000" w:themeColor="text1"/>
          <w:sz w:val="28"/>
          <w:szCs w:val="28"/>
        </w:rPr>
        <w:t>исключительно арабским лидерам</w:t>
      </w:r>
      <w:r w:rsidR="00091BE6">
        <w:rPr>
          <w:rFonts w:ascii="Times New Roman" w:hAnsi="Times New Roman" w:cs="Times New Roman"/>
          <w:color w:val="000000" w:themeColor="text1"/>
          <w:sz w:val="28"/>
          <w:szCs w:val="28"/>
        </w:rPr>
        <w:t xml:space="preserve"> Дарфура занимать министерские посты.</w:t>
      </w:r>
      <w:proofErr w:type="gramEnd"/>
      <w:r w:rsidR="003F14CF">
        <w:rPr>
          <w:rFonts w:ascii="Times New Roman" w:hAnsi="Times New Roman" w:cs="Times New Roman"/>
          <w:color w:val="000000" w:themeColor="text1"/>
          <w:sz w:val="28"/>
          <w:szCs w:val="28"/>
        </w:rPr>
        <w:t xml:space="preserve"> Таким образом, притеснение прав неарабского населения</w:t>
      </w:r>
      <w:r w:rsidR="00EF740A">
        <w:rPr>
          <w:rFonts w:ascii="Times New Roman" w:hAnsi="Times New Roman" w:cs="Times New Roman"/>
          <w:color w:val="000000" w:themeColor="text1"/>
          <w:sz w:val="28"/>
          <w:szCs w:val="28"/>
        </w:rPr>
        <w:t>, начавшееся еще</w:t>
      </w:r>
      <w:r w:rsidR="00091BE6">
        <w:rPr>
          <w:rFonts w:ascii="Times New Roman" w:hAnsi="Times New Roman" w:cs="Times New Roman"/>
          <w:color w:val="000000" w:themeColor="text1"/>
          <w:sz w:val="28"/>
          <w:szCs w:val="28"/>
        </w:rPr>
        <w:t xml:space="preserve"> со времен премьерства Садика аль-</w:t>
      </w:r>
      <w:proofErr w:type="spellStart"/>
      <w:r w:rsidR="00091BE6">
        <w:rPr>
          <w:rFonts w:ascii="Times New Roman" w:hAnsi="Times New Roman" w:cs="Times New Roman"/>
          <w:color w:val="000000" w:themeColor="text1"/>
          <w:sz w:val="28"/>
          <w:szCs w:val="28"/>
        </w:rPr>
        <w:t>Махди</w:t>
      </w:r>
      <w:proofErr w:type="spellEnd"/>
      <w:r w:rsidR="00091BE6">
        <w:rPr>
          <w:rFonts w:ascii="Times New Roman" w:hAnsi="Times New Roman" w:cs="Times New Roman"/>
          <w:color w:val="000000" w:themeColor="text1"/>
          <w:sz w:val="28"/>
          <w:szCs w:val="28"/>
        </w:rPr>
        <w:t xml:space="preserve"> </w:t>
      </w:r>
      <w:r w:rsidR="00F54A2B">
        <w:rPr>
          <w:rFonts w:ascii="Times New Roman" w:hAnsi="Times New Roman" w:cs="Times New Roman"/>
          <w:color w:val="000000" w:themeColor="text1"/>
          <w:sz w:val="28"/>
          <w:szCs w:val="28"/>
        </w:rPr>
        <w:t>(</w:t>
      </w:r>
      <w:r w:rsidR="007F650F">
        <w:rPr>
          <w:rFonts w:ascii="Times New Roman" w:hAnsi="Times New Roman" w:cs="Times New Roman"/>
          <w:color w:val="000000" w:themeColor="text1"/>
          <w:sz w:val="28"/>
          <w:szCs w:val="28"/>
        </w:rPr>
        <w:t xml:space="preserve">1986-1989), </w:t>
      </w:r>
      <w:r w:rsidR="00091BE6">
        <w:rPr>
          <w:rFonts w:ascii="Times New Roman" w:hAnsi="Times New Roman" w:cs="Times New Roman"/>
          <w:color w:val="000000" w:themeColor="text1"/>
          <w:sz w:val="28"/>
          <w:szCs w:val="28"/>
        </w:rPr>
        <w:t>не могло не вызывать конфликты между этническими группами, что прив</w:t>
      </w:r>
      <w:r w:rsidR="007F650F">
        <w:rPr>
          <w:rFonts w:ascii="Times New Roman" w:hAnsi="Times New Roman" w:cs="Times New Roman"/>
          <w:color w:val="000000" w:themeColor="text1"/>
          <w:sz w:val="28"/>
          <w:szCs w:val="28"/>
        </w:rPr>
        <w:t>ело к полноценному образованию</w:t>
      </w:r>
      <w:r w:rsidR="00091BE6">
        <w:rPr>
          <w:rFonts w:ascii="Times New Roman" w:hAnsi="Times New Roman" w:cs="Times New Roman"/>
          <w:color w:val="000000" w:themeColor="text1"/>
          <w:sz w:val="28"/>
          <w:szCs w:val="28"/>
        </w:rPr>
        <w:t xml:space="preserve"> африканского оппозиционного движения, получившее название «Фронт з</w:t>
      </w:r>
      <w:r w:rsidR="00B06EE4">
        <w:rPr>
          <w:rFonts w:ascii="Times New Roman" w:hAnsi="Times New Roman" w:cs="Times New Roman"/>
          <w:color w:val="000000" w:themeColor="text1"/>
          <w:sz w:val="28"/>
          <w:szCs w:val="28"/>
        </w:rPr>
        <w:t xml:space="preserve">а освобождение Дарфура» </w:t>
      </w:r>
      <w:r w:rsidR="008D04C3">
        <w:rPr>
          <w:rFonts w:ascii="Times New Roman" w:hAnsi="Times New Roman" w:cs="Times New Roman"/>
          <w:color w:val="000000" w:themeColor="text1"/>
          <w:sz w:val="28"/>
          <w:szCs w:val="28"/>
        </w:rPr>
        <w:t>(</w:t>
      </w:r>
      <w:r w:rsidR="007F650F">
        <w:rPr>
          <w:rFonts w:ascii="Times New Roman" w:hAnsi="Times New Roman" w:cs="Times New Roman"/>
          <w:color w:val="000000" w:themeColor="text1"/>
          <w:sz w:val="28"/>
          <w:szCs w:val="28"/>
        </w:rPr>
        <w:t xml:space="preserve">с </w:t>
      </w:r>
      <w:r w:rsidR="00EF740A">
        <w:rPr>
          <w:rFonts w:ascii="Times New Roman" w:hAnsi="Times New Roman" w:cs="Times New Roman"/>
          <w:color w:val="000000" w:themeColor="text1"/>
          <w:sz w:val="28"/>
          <w:szCs w:val="28"/>
        </w:rPr>
        <w:t>2002</w:t>
      </w:r>
      <w:r w:rsidR="008D04C3" w:rsidRPr="008D04C3">
        <w:rPr>
          <w:rFonts w:ascii="Times New Roman" w:hAnsi="Times New Roman" w:cs="Times New Roman"/>
          <w:color w:val="000000" w:themeColor="text1"/>
          <w:sz w:val="28"/>
          <w:szCs w:val="28"/>
        </w:rPr>
        <w:t xml:space="preserve"> </w:t>
      </w:r>
      <w:r w:rsidR="00091BE6">
        <w:rPr>
          <w:rFonts w:ascii="Times New Roman" w:hAnsi="Times New Roman" w:cs="Times New Roman"/>
          <w:color w:val="000000" w:themeColor="text1"/>
          <w:sz w:val="28"/>
          <w:szCs w:val="28"/>
        </w:rPr>
        <w:t>г. – «</w:t>
      </w:r>
      <w:r w:rsidR="008D04C3">
        <w:rPr>
          <w:rFonts w:ascii="Times New Roman" w:hAnsi="Times New Roman" w:cs="Times New Roman"/>
          <w:color w:val="000000" w:themeColor="text1"/>
          <w:sz w:val="28"/>
          <w:szCs w:val="28"/>
        </w:rPr>
        <w:t>Освободительная</w:t>
      </w:r>
      <w:r w:rsidR="007F650F">
        <w:rPr>
          <w:rFonts w:ascii="Times New Roman" w:hAnsi="Times New Roman" w:cs="Times New Roman"/>
          <w:color w:val="000000" w:themeColor="text1"/>
          <w:sz w:val="28"/>
          <w:szCs w:val="28"/>
        </w:rPr>
        <w:t xml:space="preserve"> </w:t>
      </w:r>
      <w:r w:rsidR="008D04C3">
        <w:rPr>
          <w:rFonts w:ascii="Times New Roman" w:hAnsi="Times New Roman" w:cs="Times New Roman"/>
          <w:color w:val="000000" w:themeColor="text1"/>
          <w:sz w:val="28"/>
          <w:szCs w:val="28"/>
        </w:rPr>
        <w:t>армия/движение</w:t>
      </w:r>
      <w:r w:rsidR="008D04C3" w:rsidRPr="008D04C3">
        <w:rPr>
          <w:rFonts w:ascii="Times New Roman" w:hAnsi="Times New Roman" w:cs="Times New Roman"/>
          <w:color w:val="000000" w:themeColor="text1"/>
          <w:sz w:val="28"/>
          <w:szCs w:val="28"/>
        </w:rPr>
        <w:t xml:space="preserve"> </w:t>
      </w:r>
      <w:r w:rsidR="007F650F">
        <w:rPr>
          <w:rFonts w:ascii="Times New Roman" w:hAnsi="Times New Roman" w:cs="Times New Roman"/>
          <w:color w:val="000000" w:themeColor="text1"/>
          <w:sz w:val="28"/>
          <w:szCs w:val="28"/>
        </w:rPr>
        <w:t>Судана</w:t>
      </w:r>
      <w:r w:rsidR="008D04C3">
        <w:rPr>
          <w:rFonts w:ascii="Times New Roman" w:hAnsi="Times New Roman" w:cs="Times New Roman"/>
          <w:color w:val="000000" w:themeColor="text1"/>
          <w:sz w:val="28"/>
          <w:szCs w:val="28"/>
        </w:rPr>
        <w:t>»).</w:t>
      </w:r>
      <w:r w:rsidR="00091BE6">
        <w:rPr>
          <w:rFonts w:ascii="Times New Roman" w:hAnsi="Times New Roman" w:cs="Times New Roman"/>
          <w:color w:val="000000" w:themeColor="text1"/>
          <w:sz w:val="28"/>
          <w:szCs w:val="28"/>
        </w:rPr>
        <w:t xml:space="preserve">  Именно данная повстанческая группа была одной из движущих сил, выс</w:t>
      </w:r>
      <w:r w:rsidR="004B62EE">
        <w:rPr>
          <w:rFonts w:ascii="Times New Roman" w:hAnsi="Times New Roman" w:cs="Times New Roman"/>
          <w:color w:val="000000" w:themeColor="text1"/>
          <w:sz w:val="28"/>
          <w:szCs w:val="28"/>
        </w:rPr>
        <w:t>тупивших против режима в городе</w:t>
      </w:r>
      <w:r w:rsidR="00091BE6">
        <w:rPr>
          <w:rFonts w:ascii="Times New Roman" w:hAnsi="Times New Roman" w:cs="Times New Roman"/>
          <w:color w:val="000000" w:themeColor="text1"/>
          <w:sz w:val="28"/>
          <w:szCs w:val="28"/>
        </w:rPr>
        <w:t xml:space="preserve"> Эль-</w:t>
      </w:r>
      <w:proofErr w:type="spellStart"/>
      <w:r w:rsidR="00091BE6">
        <w:rPr>
          <w:rFonts w:ascii="Times New Roman" w:hAnsi="Times New Roman" w:cs="Times New Roman"/>
          <w:color w:val="000000" w:themeColor="text1"/>
          <w:sz w:val="28"/>
          <w:szCs w:val="28"/>
        </w:rPr>
        <w:t>Фашер</w:t>
      </w:r>
      <w:proofErr w:type="spellEnd"/>
      <w:r w:rsidR="00091BE6">
        <w:rPr>
          <w:rFonts w:ascii="Times New Roman" w:hAnsi="Times New Roman" w:cs="Times New Roman"/>
          <w:color w:val="000000" w:themeColor="text1"/>
          <w:sz w:val="28"/>
          <w:szCs w:val="28"/>
        </w:rPr>
        <w:t xml:space="preserve"> в 2003 году.</w:t>
      </w:r>
    </w:p>
    <w:p w:rsidR="003C7E4F" w:rsidRPr="00D55AD3" w:rsidRDefault="00935FF7" w:rsidP="005C6F6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83CBA">
        <w:rPr>
          <w:rFonts w:ascii="Times New Roman" w:hAnsi="Times New Roman" w:cs="Times New Roman"/>
          <w:color w:val="000000" w:themeColor="text1"/>
          <w:sz w:val="28"/>
          <w:szCs w:val="28"/>
        </w:rPr>
        <w:t>После военного переворота и прихода к власти в 1989 г.</w:t>
      </w:r>
      <w:r w:rsidR="00EF2C95">
        <w:rPr>
          <w:rFonts w:ascii="Times New Roman" w:hAnsi="Times New Roman" w:cs="Times New Roman"/>
          <w:color w:val="000000" w:themeColor="text1"/>
          <w:sz w:val="28"/>
          <w:szCs w:val="28"/>
        </w:rPr>
        <w:t xml:space="preserve"> Омара </w:t>
      </w:r>
      <w:proofErr w:type="gramStart"/>
      <w:r w:rsidR="00EF2C95">
        <w:rPr>
          <w:rFonts w:ascii="Times New Roman" w:hAnsi="Times New Roman" w:cs="Times New Roman"/>
          <w:color w:val="000000" w:themeColor="text1"/>
          <w:sz w:val="28"/>
          <w:szCs w:val="28"/>
        </w:rPr>
        <w:t>аль-</w:t>
      </w:r>
      <w:proofErr w:type="spellStart"/>
      <w:r w:rsidR="00EF2C95">
        <w:rPr>
          <w:rFonts w:ascii="Times New Roman" w:hAnsi="Times New Roman" w:cs="Times New Roman"/>
          <w:color w:val="000000" w:themeColor="text1"/>
          <w:sz w:val="28"/>
          <w:szCs w:val="28"/>
        </w:rPr>
        <w:t>Башира</w:t>
      </w:r>
      <w:proofErr w:type="spellEnd"/>
      <w:proofErr w:type="gramEnd"/>
      <w:r w:rsidR="007F650F">
        <w:rPr>
          <w:rFonts w:ascii="Times New Roman" w:hAnsi="Times New Roman" w:cs="Times New Roman"/>
          <w:color w:val="000000" w:themeColor="text1"/>
          <w:sz w:val="28"/>
          <w:szCs w:val="28"/>
        </w:rPr>
        <w:t xml:space="preserve"> </w:t>
      </w:r>
      <w:r w:rsidR="00EF2C95">
        <w:rPr>
          <w:rFonts w:ascii="Times New Roman" w:hAnsi="Times New Roman" w:cs="Times New Roman"/>
          <w:color w:val="000000" w:themeColor="text1"/>
          <w:sz w:val="28"/>
          <w:szCs w:val="28"/>
        </w:rPr>
        <w:t xml:space="preserve">стал также прослеживаться явный дисбаланс в распределении </w:t>
      </w:r>
      <w:r w:rsidR="00383CBA">
        <w:rPr>
          <w:rFonts w:ascii="Times New Roman" w:hAnsi="Times New Roman" w:cs="Times New Roman"/>
          <w:color w:val="000000" w:themeColor="text1"/>
          <w:sz w:val="28"/>
          <w:szCs w:val="28"/>
        </w:rPr>
        <w:t xml:space="preserve">постов между представителями </w:t>
      </w:r>
      <w:r w:rsidR="00EF2C95">
        <w:rPr>
          <w:rFonts w:ascii="Times New Roman" w:hAnsi="Times New Roman" w:cs="Times New Roman"/>
          <w:color w:val="000000" w:themeColor="text1"/>
          <w:sz w:val="28"/>
          <w:szCs w:val="28"/>
        </w:rPr>
        <w:t xml:space="preserve">различных регионов Судана в государственных </w:t>
      </w:r>
      <w:r w:rsidR="00383CBA">
        <w:rPr>
          <w:rFonts w:ascii="Times New Roman" w:hAnsi="Times New Roman" w:cs="Times New Roman"/>
          <w:color w:val="000000" w:themeColor="text1"/>
          <w:sz w:val="28"/>
          <w:szCs w:val="28"/>
        </w:rPr>
        <w:t xml:space="preserve">органах власти. Дело в том, что государственные должности занимали, прежде всего, министры с Северной части страны, население которой вплоть до 2003 г. составляло лишь </w:t>
      </w:r>
      <w:r w:rsidR="00A14E63">
        <w:rPr>
          <w:rFonts w:ascii="Times New Roman" w:hAnsi="Times New Roman" w:cs="Times New Roman"/>
          <w:color w:val="000000" w:themeColor="text1"/>
          <w:sz w:val="28"/>
          <w:szCs w:val="28"/>
        </w:rPr>
        <w:t>5-</w:t>
      </w:r>
      <w:r w:rsidR="00383CBA">
        <w:rPr>
          <w:rFonts w:ascii="Times New Roman" w:hAnsi="Times New Roman" w:cs="Times New Roman"/>
          <w:color w:val="000000" w:themeColor="text1"/>
          <w:sz w:val="28"/>
          <w:szCs w:val="28"/>
        </w:rPr>
        <w:t>6% от всех жителей Судана</w:t>
      </w:r>
      <w:bookmarkStart w:id="3" w:name="_Ref39938027"/>
      <w:r w:rsidR="00D949BC">
        <w:rPr>
          <w:rFonts w:ascii="Times New Roman" w:hAnsi="Times New Roman" w:cs="Times New Roman"/>
          <w:color w:val="000000" w:themeColor="text1"/>
          <w:sz w:val="28"/>
          <w:szCs w:val="28"/>
        </w:rPr>
        <w:t>.</w:t>
      </w:r>
      <w:r w:rsidR="00383CBA">
        <w:rPr>
          <w:rStyle w:val="a9"/>
          <w:rFonts w:ascii="Times New Roman" w:hAnsi="Times New Roman" w:cs="Times New Roman"/>
          <w:color w:val="000000" w:themeColor="text1"/>
          <w:sz w:val="28"/>
          <w:szCs w:val="28"/>
        </w:rPr>
        <w:footnoteReference w:id="36"/>
      </w:r>
      <w:bookmarkEnd w:id="3"/>
      <w:r w:rsidR="00383CBA">
        <w:rPr>
          <w:rFonts w:ascii="Times New Roman" w:hAnsi="Times New Roman" w:cs="Times New Roman"/>
          <w:color w:val="000000" w:themeColor="text1"/>
          <w:sz w:val="28"/>
          <w:szCs w:val="28"/>
        </w:rPr>
        <w:t xml:space="preserve"> Данная политика, проводимая центральной элитой</w:t>
      </w:r>
      <w:r w:rsidR="007F650F">
        <w:rPr>
          <w:rFonts w:ascii="Times New Roman" w:hAnsi="Times New Roman" w:cs="Times New Roman"/>
          <w:color w:val="000000" w:themeColor="text1"/>
          <w:sz w:val="28"/>
          <w:szCs w:val="28"/>
        </w:rPr>
        <w:t xml:space="preserve"> и направленная на сосредоточение</w:t>
      </w:r>
      <w:r w:rsidR="00C57BB6">
        <w:rPr>
          <w:rFonts w:ascii="Times New Roman" w:hAnsi="Times New Roman" w:cs="Times New Roman"/>
          <w:color w:val="000000" w:themeColor="text1"/>
          <w:sz w:val="28"/>
          <w:szCs w:val="28"/>
        </w:rPr>
        <w:t xml:space="preserve"> принятия политических решений в пределах ограниченного круга лиц</w:t>
      </w:r>
      <w:r w:rsidR="00383CBA">
        <w:rPr>
          <w:rFonts w:ascii="Times New Roman" w:hAnsi="Times New Roman" w:cs="Times New Roman"/>
          <w:color w:val="000000" w:themeColor="text1"/>
          <w:sz w:val="28"/>
          <w:szCs w:val="28"/>
        </w:rPr>
        <w:t xml:space="preserve">, не могла не вызывать серьезных </w:t>
      </w:r>
      <w:r w:rsidR="00383CBA">
        <w:rPr>
          <w:rFonts w:ascii="Times New Roman" w:hAnsi="Times New Roman" w:cs="Times New Roman"/>
          <w:color w:val="000000" w:themeColor="text1"/>
          <w:sz w:val="28"/>
          <w:szCs w:val="28"/>
        </w:rPr>
        <w:lastRenderedPageBreak/>
        <w:t>возражений со ст</w:t>
      </w:r>
      <w:r w:rsidR="00C57BB6">
        <w:rPr>
          <w:rFonts w:ascii="Times New Roman" w:hAnsi="Times New Roman" w:cs="Times New Roman"/>
          <w:color w:val="000000" w:themeColor="text1"/>
          <w:sz w:val="28"/>
          <w:szCs w:val="28"/>
        </w:rPr>
        <w:t>ороны политических</w:t>
      </w:r>
      <w:r w:rsidR="007F650F">
        <w:rPr>
          <w:rFonts w:ascii="Times New Roman" w:hAnsi="Times New Roman" w:cs="Times New Roman"/>
          <w:color w:val="000000" w:themeColor="text1"/>
          <w:sz w:val="28"/>
          <w:szCs w:val="28"/>
        </w:rPr>
        <w:t xml:space="preserve"> деятелей и гражданского общества </w:t>
      </w:r>
      <w:r w:rsidR="00383CBA">
        <w:rPr>
          <w:rFonts w:ascii="Times New Roman" w:hAnsi="Times New Roman" w:cs="Times New Roman"/>
          <w:color w:val="000000" w:themeColor="text1"/>
          <w:sz w:val="28"/>
          <w:szCs w:val="28"/>
        </w:rPr>
        <w:t>провинциальных регионов Судана</w:t>
      </w:r>
      <w:r w:rsidR="00C57BB6">
        <w:rPr>
          <w:rFonts w:ascii="Times New Roman" w:hAnsi="Times New Roman" w:cs="Times New Roman"/>
          <w:color w:val="000000" w:themeColor="text1"/>
          <w:sz w:val="28"/>
          <w:szCs w:val="28"/>
        </w:rPr>
        <w:t xml:space="preserve">. </w:t>
      </w:r>
    </w:p>
    <w:p w:rsidR="00935FF7" w:rsidRDefault="007F650F" w:rsidP="005C6F6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результате</w:t>
      </w:r>
      <w:r w:rsidR="00C57BB6">
        <w:rPr>
          <w:rFonts w:ascii="Times New Roman" w:hAnsi="Times New Roman" w:cs="Times New Roman"/>
          <w:color w:val="000000" w:themeColor="text1"/>
          <w:sz w:val="28"/>
          <w:szCs w:val="28"/>
        </w:rPr>
        <w:t xml:space="preserve"> в 2002 году был опубликован документ под названием «Черная книга», подготовленный активистами исламского движения Дарфура и содержащий информацию о распределении ответственных постов в стране между представителями отдельных регионов в суданском правительстве. </w:t>
      </w:r>
      <w:r w:rsidR="00A14E63">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данным, представленным в</w:t>
      </w:r>
      <w:r w:rsidR="00A14E63">
        <w:rPr>
          <w:rFonts w:ascii="Times New Roman" w:hAnsi="Times New Roman" w:cs="Times New Roman"/>
          <w:color w:val="000000" w:themeColor="text1"/>
          <w:sz w:val="28"/>
          <w:szCs w:val="28"/>
        </w:rPr>
        <w:t xml:space="preserve"> документе, наиболее важные государственные посты в период с 1954 по 2000 г.  были заняты исключите</w:t>
      </w:r>
      <w:r w:rsidR="00C64F03">
        <w:rPr>
          <w:rFonts w:ascii="Times New Roman" w:hAnsi="Times New Roman" w:cs="Times New Roman"/>
          <w:color w:val="000000" w:themeColor="text1"/>
          <w:sz w:val="28"/>
          <w:szCs w:val="28"/>
        </w:rPr>
        <w:t>льно жителями Северного Судана</w:t>
      </w:r>
      <w:r w:rsidR="00F54A2B">
        <w:rPr>
          <w:rFonts w:ascii="Times New Roman" w:hAnsi="Times New Roman" w:cs="Times New Roman"/>
          <w:color w:val="000000" w:themeColor="text1"/>
          <w:sz w:val="28"/>
          <w:szCs w:val="28"/>
        </w:rPr>
        <w:t xml:space="preserve">. </w:t>
      </w:r>
      <w:r w:rsidR="009B2097">
        <w:rPr>
          <w:rFonts w:ascii="Times New Roman" w:hAnsi="Times New Roman" w:cs="Times New Roman"/>
          <w:color w:val="000000" w:themeColor="text1"/>
          <w:sz w:val="28"/>
          <w:szCs w:val="28"/>
        </w:rPr>
        <w:t xml:space="preserve">Что касается Дарфура, численность </w:t>
      </w:r>
      <w:proofErr w:type="gramStart"/>
      <w:r w:rsidR="003C7E4F">
        <w:rPr>
          <w:rFonts w:ascii="Times New Roman" w:hAnsi="Times New Roman" w:cs="Times New Roman"/>
          <w:color w:val="000000" w:themeColor="text1"/>
          <w:sz w:val="28"/>
          <w:szCs w:val="28"/>
        </w:rPr>
        <w:t>населения</w:t>
      </w:r>
      <w:proofErr w:type="gramEnd"/>
      <w:r w:rsidR="003C7E4F">
        <w:rPr>
          <w:rFonts w:ascii="Times New Roman" w:hAnsi="Times New Roman" w:cs="Times New Roman"/>
          <w:color w:val="000000" w:themeColor="text1"/>
          <w:sz w:val="28"/>
          <w:szCs w:val="28"/>
        </w:rPr>
        <w:t xml:space="preserve"> </w:t>
      </w:r>
      <w:r w:rsidR="00877628">
        <w:rPr>
          <w:rFonts w:ascii="Times New Roman" w:hAnsi="Times New Roman" w:cs="Times New Roman"/>
          <w:color w:val="000000" w:themeColor="text1"/>
          <w:sz w:val="28"/>
          <w:szCs w:val="28"/>
        </w:rPr>
        <w:t>которого к 2000 году</w:t>
      </w:r>
      <w:r w:rsidR="009B2097">
        <w:rPr>
          <w:rFonts w:ascii="Times New Roman" w:hAnsi="Times New Roman" w:cs="Times New Roman"/>
          <w:color w:val="000000" w:themeColor="text1"/>
          <w:sz w:val="28"/>
          <w:szCs w:val="28"/>
        </w:rPr>
        <w:t xml:space="preserve"> </w:t>
      </w:r>
      <w:r w:rsidR="003C7E4F">
        <w:rPr>
          <w:rFonts w:ascii="Times New Roman" w:hAnsi="Times New Roman" w:cs="Times New Roman"/>
          <w:color w:val="000000" w:themeColor="text1"/>
          <w:sz w:val="28"/>
          <w:szCs w:val="28"/>
        </w:rPr>
        <w:t>составляла</w:t>
      </w:r>
      <w:r w:rsidR="009B2097">
        <w:rPr>
          <w:rFonts w:ascii="Times New Roman" w:hAnsi="Times New Roman" w:cs="Times New Roman"/>
          <w:color w:val="000000" w:themeColor="text1"/>
          <w:sz w:val="28"/>
          <w:szCs w:val="28"/>
        </w:rPr>
        <w:t xml:space="preserve"> 1/5 </w:t>
      </w:r>
      <w:r w:rsidR="00877628">
        <w:rPr>
          <w:rFonts w:ascii="Times New Roman" w:hAnsi="Times New Roman" w:cs="Times New Roman"/>
          <w:color w:val="000000" w:themeColor="text1"/>
          <w:sz w:val="28"/>
          <w:szCs w:val="28"/>
        </w:rPr>
        <w:t>от</w:t>
      </w:r>
      <w:r w:rsidR="009B2097">
        <w:rPr>
          <w:rFonts w:ascii="Times New Roman" w:hAnsi="Times New Roman" w:cs="Times New Roman"/>
          <w:color w:val="000000" w:themeColor="text1"/>
          <w:sz w:val="28"/>
          <w:szCs w:val="28"/>
        </w:rPr>
        <w:t xml:space="preserve"> всего населения Судана, то данный регион практически не был представлен на национальном уровне</w:t>
      </w:r>
      <w:r w:rsidR="00D949BC">
        <w:rPr>
          <w:rFonts w:ascii="Times New Roman" w:hAnsi="Times New Roman" w:cs="Times New Roman"/>
          <w:color w:val="000000" w:themeColor="text1"/>
          <w:sz w:val="28"/>
          <w:szCs w:val="28"/>
        </w:rPr>
        <w:t>.</w:t>
      </w:r>
      <w:r w:rsidR="009B2097">
        <w:rPr>
          <w:rStyle w:val="a9"/>
          <w:rFonts w:ascii="Times New Roman" w:hAnsi="Times New Roman" w:cs="Times New Roman"/>
          <w:color w:val="000000" w:themeColor="text1"/>
          <w:sz w:val="28"/>
          <w:szCs w:val="28"/>
        </w:rPr>
        <w:footnoteReference w:id="37"/>
      </w:r>
      <w:r w:rsidR="00D4477C">
        <w:rPr>
          <w:rFonts w:ascii="Times New Roman" w:hAnsi="Times New Roman" w:cs="Times New Roman"/>
          <w:color w:val="000000" w:themeColor="text1"/>
          <w:sz w:val="28"/>
          <w:szCs w:val="28"/>
        </w:rPr>
        <w:t xml:space="preserve"> </w:t>
      </w:r>
      <w:r w:rsidR="003E65DD">
        <w:rPr>
          <w:rFonts w:ascii="Times New Roman" w:hAnsi="Times New Roman" w:cs="Times New Roman"/>
          <w:color w:val="000000" w:themeColor="text1"/>
          <w:sz w:val="28"/>
          <w:szCs w:val="28"/>
        </w:rPr>
        <w:t>В «Черной книге»</w:t>
      </w:r>
      <w:r w:rsidR="00EF740A">
        <w:rPr>
          <w:rFonts w:ascii="Times New Roman" w:hAnsi="Times New Roman" w:cs="Times New Roman"/>
          <w:color w:val="000000" w:themeColor="text1"/>
          <w:sz w:val="28"/>
          <w:szCs w:val="28"/>
        </w:rPr>
        <w:t xml:space="preserve"> приводятся данные о непропорциональном распределении </w:t>
      </w:r>
      <w:r w:rsidR="00E903AE">
        <w:rPr>
          <w:rFonts w:ascii="Times New Roman" w:hAnsi="Times New Roman" w:cs="Times New Roman"/>
          <w:color w:val="000000" w:themeColor="text1"/>
          <w:sz w:val="28"/>
          <w:szCs w:val="28"/>
        </w:rPr>
        <w:t xml:space="preserve">должностей среди </w:t>
      </w:r>
      <w:r w:rsidR="00F72599">
        <w:rPr>
          <w:rFonts w:ascii="Times New Roman" w:hAnsi="Times New Roman" w:cs="Times New Roman"/>
          <w:color w:val="000000" w:themeColor="text1"/>
          <w:sz w:val="28"/>
          <w:szCs w:val="28"/>
        </w:rPr>
        <w:t>генеральных прокуроров, руководящего состава в Министерстве финансов и Национальном совете по распределению ресурсов (</w:t>
      </w:r>
      <w:proofErr w:type="spellStart"/>
      <w:r w:rsidR="00F72599" w:rsidRPr="00B06EE4">
        <w:rPr>
          <w:rFonts w:ascii="Times New Roman" w:hAnsi="Times New Roman" w:cs="Times New Roman"/>
          <w:color w:val="000000" w:themeColor="text1"/>
          <w:sz w:val="28"/>
          <w:szCs w:val="28"/>
        </w:rPr>
        <w:t>National</w:t>
      </w:r>
      <w:proofErr w:type="spellEnd"/>
      <w:r w:rsidR="00F72599" w:rsidRPr="00B06EE4">
        <w:rPr>
          <w:rFonts w:ascii="Times New Roman" w:hAnsi="Times New Roman" w:cs="Times New Roman"/>
          <w:color w:val="000000" w:themeColor="text1"/>
          <w:sz w:val="28"/>
          <w:szCs w:val="28"/>
        </w:rPr>
        <w:t xml:space="preserve"> </w:t>
      </w:r>
      <w:proofErr w:type="spellStart"/>
      <w:r w:rsidR="00F72599" w:rsidRPr="00B06EE4">
        <w:rPr>
          <w:rFonts w:ascii="Times New Roman" w:hAnsi="Times New Roman" w:cs="Times New Roman"/>
          <w:color w:val="000000" w:themeColor="text1"/>
          <w:sz w:val="28"/>
          <w:szCs w:val="28"/>
        </w:rPr>
        <w:t>Council</w:t>
      </w:r>
      <w:proofErr w:type="spellEnd"/>
      <w:r w:rsidR="00F72599" w:rsidRPr="00B06EE4">
        <w:rPr>
          <w:rFonts w:ascii="Times New Roman" w:hAnsi="Times New Roman" w:cs="Times New Roman"/>
          <w:color w:val="000000" w:themeColor="text1"/>
          <w:sz w:val="28"/>
          <w:szCs w:val="28"/>
        </w:rPr>
        <w:t xml:space="preserve"> </w:t>
      </w:r>
      <w:proofErr w:type="spellStart"/>
      <w:r w:rsidR="00F72599" w:rsidRPr="00B06EE4">
        <w:rPr>
          <w:rFonts w:ascii="Times New Roman" w:hAnsi="Times New Roman" w:cs="Times New Roman"/>
          <w:color w:val="000000" w:themeColor="text1"/>
          <w:sz w:val="28"/>
          <w:szCs w:val="28"/>
        </w:rPr>
        <w:t>f</w:t>
      </w:r>
      <w:r w:rsidR="00EF740A" w:rsidRPr="00B06EE4">
        <w:rPr>
          <w:rFonts w:ascii="Times New Roman" w:hAnsi="Times New Roman" w:cs="Times New Roman"/>
          <w:color w:val="000000" w:themeColor="text1"/>
          <w:sz w:val="28"/>
          <w:szCs w:val="28"/>
        </w:rPr>
        <w:t>or</w:t>
      </w:r>
      <w:proofErr w:type="spellEnd"/>
      <w:r w:rsidR="00EF740A" w:rsidRPr="00B06EE4">
        <w:rPr>
          <w:rFonts w:ascii="Times New Roman" w:hAnsi="Times New Roman" w:cs="Times New Roman"/>
          <w:color w:val="000000" w:themeColor="text1"/>
          <w:sz w:val="28"/>
          <w:szCs w:val="28"/>
        </w:rPr>
        <w:t xml:space="preserve"> </w:t>
      </w:r>
      <w:proofErr w:type="spellStart"/>
      <w:r w:rsidR="00EF740A" w:rsidRPr="00B06EE4">
        <w:rPr>
          <w:rFonts w:ascii="Times New Roman" w:hAnsi="Times New Roman" w:cs="Times New Roman"/>
          <w:color w:val="000000" w:themeColor="text1"/>
          <w:sz w:val="28"/>
          <w:szCs w:val="28"/>
        </w:rPr>
        <w:t>Distribu</w:t>
      </w:r>
      <w:r w:rsidR="00877628" w:rsidRPr="00B06EE4">
        <w:rPr>
          <w:rFonts w:ascii="Times New Roman" w:hAnsi="Times New Roman" w:cs="Times New Roman"/>
          <w:color w:val="000000" w:themeColor="text1"/>
          <w:sz w:val="28"/>
          <w:szCs w:val="28"/>
        </w:rPr>
        <w:t>tion</w:t>
      </w:r>
      <w:proofErr w:type="spellEnd"/>
      <w:r w:rsidR="00877628" w:rsidRPr="00B06EE4">
        <w:rPr>
          <w:rFonts w:ascii="Times New Roman" w:hAnsi="Times New Roman" w:cs="Times New Roman"/>
          <w:color w:val="000000" w:themeColor="text1"/>
          <w:sz w:val="28"/>
          <w:szCs w:val="28"/>
        </w:rPr>
        <w:t xml:space="preserve"> </w:t>
      </w:r>
      <w:proofErr w:type="spellStart"/>
      <w:r w:rsidR="00877628" w:rsidRPr="00B06EE4">
        <w:rPr>
          <w:rFonts w:ascii="Times New Roman" w:hAnsi="Times New Roman" w:cs="Times New Roman"/>
          <w:color w:val="000000" w:themeColor="text1"/>
          <w:sz w:val="28"/>
          <w:szCs w:val="28"/>
        </w:rPr>
        <w:t>of</w:t>
      </w:r>
      <w:proofErr w:type="spellEnd"/>
      <w:r w:rsidR="00877628" w:rsidRPr="00B06EE4">
        <w:rPr>
          <w:rFonts w:ascii="Times New Roman" w:hAnsi="Times New Roman" w:cs="Times New Roman"/>
          <w:color w:val="000000" w:themeColor="text1"/>
          <w:sz w:val="28"/>
          <w:szCs w:val="28"/>
        </w:rPr>
        <w:t xml:space="preserve"> </w:t>
      </w:r>
      <w:proofErr w:type="spellStart"/>
      <w:r w:rsidR="00877628" w:rsidRPr="00B06EE4">
        <w:rPr>
          <w:rFonts w:ascii="Times New Roman" w:hAnsi="Times New Roman" w:cs="Times New Roman"/>
          <w:color w:val="000000" w:themeColor="text1"/>
          <w:sz w:val="28"/>
          <w:szCs w:val="28"/>
        </w:rPr>
        <w:t>Resources</w:t>
      </w:r>
      <w:proofErr w:type="spellEnd"/>
      <w:r w:rsidR="00877628" w:rsidRPr="00B06EE4">
        <w:rPr>
          <w:rFonts w:ascii="Times New Roman" w:hAnsi="Times New Roman" w:cs="Times New Roman"/>
          <w:color w:val="000000" w:themeColor="text1"/>
          <w:sz w:val="28"/>
          <w:szCs w:val="28"/>
        </w:rPr>
        <w:t>),</w:t>
      </w:r>
      <w:r w:rsidR="00877628">
        <w:rPr>
          <w:rFonts w:ascii="Times New Roman" w:hAnsi="Times New Roman" w:cs="Times New Roman"/>
          <w:color w:val="000000" w:themeColor="text1"/>
          <w:sz w:val="28"/>
          <w:szCs w:val="28"/>
        </w:rPr>
        <w:t xml:space="preserve"> которые занимали в основном представители </w:t>
      </w:r>
      <w:r w:rsidR="00F72599">
        <w:rPr>
          <w:rFonts w:ascii="Times New Roman" w:hAnsi="Times New Roman" w:cs="Times New Roman"/>
          <w:color w:val="000000" w:themeColor="text1"/>
          <w:sz w:val="28"/>
          <w:szCs w:val="28"/>
        </w:rPr>
        <w:t>Северной части Судана</w:t>
      </w:r>
      <w:r w:rsidR="00D949BC">
        <w:rPr>
          <w:rFonts w:ascii="Times New Roman" w:hAnsi="Times New Roman" w:cs="Times New Roman"/>
          <w:color w:val="000000" w:themeColor="text1"/>
          <w:sz w:val="28"/>
          <w:szCs w:val="28"/>
        </w:rPr>
        <w:t>.</w:t>
      </w:r>
      <w:r w:rsidR="00F72599">
        <w:rPr>
          <w:rStyle w:val="a9"/>
          <w:rFonts w:ascii="Times New Roman" w:hAnsi="Times New Roman" w:cs="Times New Roman"/>
          <w:color w:val="000000" w:themeColor="text1"/>
          <w:sz w:val="28"/>
          <w:szCs w:val="28"/>
        </w:rPr>
        <w:footnoteReference w:id="38"/>
      </w:r>
      <w:r w:rsidR="00F72599">
        <w:rPr>
          <w:rFonts w:ascii="Times New Roman" w:hAnsi="Times New Roman" w:cs="Times New Roman"/>
          <w:color w:val="000000" w:themeColor="text1"/>
          <w:sz w:val="28"/>
          <w:szCs w:val="28"/>
        </w:rPr>
        <w:t xml:space="preserve">  Согласно документу, </w:t>
      </w:r>
      <w:proofErr w:type="gramStart"/>
      <w:r w:rsidR="00F72599">
        <w:rPr>
          <w:rFonts w:ascii="Times New Roman" w:hAnsi="Times New Roman" w:cs="Times New Roman"/>
          <w:color w:val="000000" w:themeColor="text1"/>
          <w:sz w:val="28"/>
          <w:szCs w:val="28"/>
        </w:rPr>
        <w:t>социально-экономическая</w:t>
      </w:r>
      <w:proofErr w:type="gramEnd"/>
      <w:r w:rsidR="00F72599">
        <w:rPr>
          <w:rFonts w:ascii="Times New Roman" w:hAnsi="Times New Roman" w:cs="Times New Roman"/>
          <w:color w:val="000000" w:themeColor="text1"/>
          <w:sz w:val="28"/>
          <w:szCs w:val="28"/>
        </w:rPr>
        <w:t xml:space="preserve"> маргинализация Дарфур</w:t>
      </w:r>
      <w:r w:rsidR="00AD7496">
        <w:rPr>
          <w:rFonts w:ascii="Times New Roman" w:hAnsi="Times New Roman" w:cs="Times New Roman"/>
          <w:color w:val="000000" w:themeColor="text1"/>
          <w:sz w:val="28"/>
          <w:szCs w:val="28"/>
        </w:rPr>
        <w:t xml:space="preserve">а проявлялась, например, в отсутствии необходимых школьных учебников и оплаты </w:t>
      </w:r>
      <w:r w:rsidR="00877628">
        <w:rPr>
          <w:rFonts w:ascii="Times New Roman" w:hAnsi="Times New Roman" w:cs="Times New Roman"/>
          <w:color w:val="000000" w:themeColor="text1"/>
          <w:sz w:val="28"/>
          <w:szCs w:val="28"/>
        </w:rPr>
        <w:t>персонала, вследствие чего учебные заведения</w:t>
      </w:r>
      <w:r w:rsidR="00AD7496">
        <w:rPr>
          <w:rFonts w:ascii="Times New Roman" w:hAnsi="Times New Roman" w:cs="Times New Roman"/>
          <w:color w:val="000000" w:themeColor="text1"/>
          <w:sz w:val="28"/>
          <w:szCs w:val="28"/>
        </w:rPr>
        <w:t xml:space="preserve"> в регионе были закрыты на протяжении нескольких </w:t>
      </w:r>
      <w:r w:rsidR="00EF740A">
        <w:rPr>
          <w:rFonts w:ascii="Times New Roman" w:hAnsi="Times New Roman" w:cs="Times New Roman"/>
          <w:color w:val="000000" w:themeColor="text1"/>
          <w:sz w:val="28"/>
          <w:szCs w:val="28"/>
        </w:rPr>
        <w:t>лет. Более</w:t>
      </w:r>
      <w:r w:rsidR="00AD7496">
        <w:rPr>
          <w:rFonts w:ascii="Times New Roman" w:hAnsi="Times New Roman" w:cs="Times New Roman"/>
          <w:color w:val="000000" w:themeColor="text1"/>
          <w:sz w:val="28"/>
          <w:szCs w:val="28"/>
        </w:rPr>
        <w:t xml:space="preserve"> того, северяне воспринимали </w:t>
      </w:r>
      <w:proofErr w:type="spellStart"/>
      <w:r w:rsidR="00AD7496">
        <w:rPr>
          <w:rFonts w:ascii="Times New Roman" w:hAnsi="Times New Roman" w:cs="Times New Roman"/>
          <w:color w:val="000000" w:themeColor="text1"/>
          <w:sz w:val="28"/>
          <w:szCs w:val="28"/>
        </w:rPr>
        <w:t>да</w:t>
      </w:r>
      <w:r w:rsidR="00D949BC">
        <w:rPr>
          <w:rFonts w:ascii="Times New Roman" w:hAnsi="Times New Roman" w:cs="Times New Roman"/>
          <w:color w:val="000000" w:themeColor="text1"/>
          <w:sz w:val="28"/>
          <w:szCs w:val="28"/>
        </w:rPr>
        <w:t>р</w:t>
      </w:r>
      <w:r w:rsidR="00AD7496">
        <w:rPr>
          <w:rFonts w:ascii="Times New Roman" w:hAnsi="Times New Roman" w:cs="Times New Roman"/>
          <w:color w:val="000000" w:themeColor="text1"/>
          <w:sz w:val="28"/>
          <w:szCs w:val="28"/>
        </w:rPr>
        <w:t>фурцев</w:t>
      </w:r>
      <w:proofErr w:type="spellEnd"/>
      <w:r w:rsidR="00AD7496">
        <w:rPr>
          <w:rFonts w:ascii="Times New Roman" w:hAnsi="Times New Roman" w:cs="Times New Roman"/>
          <w:color w:val="000000" w:themeColor="text1"/>
          <w:sz w:val="28"/>
          <w:szCs w:val="28"/>
        </w:rPr>
        <w:t xml:space="preserve"> фактические в качестве рабов, о чем свидетельствует тот факт, что подавляющее большинство </w:t>
      </w:r>
      <w:r w:rsidR="006D5E47">
        <w:rPr>
          <w:rFonts w:ascii="Times New Roman" w:hAnsi="Times New Roman" w:cs="Times New Roman"/>
          <w:color w:val="000000" w:themeColor="text1"/>
          <w:sz w:val="28"/>
          <w:szCs w:val="28"/>
        </w:rPr>
        <w:t xml:space="preserve">непрестижных работ были заняты последними. </w:t>
      </w:r>
    </w:p>
    <w:p w:rsidR="0031632E" w:rsidRDefault="00366AA0" w:rsidP="00251714">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качестве причин, которые привели к с</w:t>
      </w:r>
      <w:r w:rsidR="00FD3106">
        <w:rPr>
          <w:rFonts w:ascii="Times New Roman" w:hAnsi="Times New Roman" w:cs="Times New Roman"/>
          <w:color w:val="000000" w:themeColor="text1"/>
          <w:sz w:val="28"/>
          <w:szCs w:val="28"/>
        </w:rPr>
        <w:t xml:space="preserve">егодняшнему катастрофическому положению в Дарфуре, следует отнести криминализацию </w:t>
      </w:r>
      <w:r w:rsidR="00FD3106" w:rsidRPr="004C05D8">
        <w:rPr>
          <w:rFonts w:ascii="Times New Roman" w:hAnsi="Times New Roman" w:cs="Times New Roman"/>
          <w:color w:val="000000" w:themeColor="text1"/>
          <w:sz w:val="28"/>
          <w:szCs w:val="28"/>
        </w:rPr>
        <w:t>государственного аппарата</w:t>
      </w:r>
      <w:r w:rsidR="00B06EE4">
        <w:rPr>
          <w:rFonts w:ascii="Times New Roman" w:hAnsi="Times New Roman" w:cs="Times New Roman"/>
          <w:color w:val="000000" w:themeColor="text1"/>
          <w:sz w:val="28"/>
          <w:szCs w:val="28"/>
        </w:rPr>
        <w:t xml:space="preserve"> Судана, которая, </w:t>
      </w:r>
      <w:r w:rsidR="00FD3106">
        <w:rPr>
          <w:rFonts w:ascii="Times New Roman" w:hAnsi="Times New Roman" w:cs="Times New Roman"/>
          <w:color w:val="000000" w:themeColor="text1"/>
          <w:sz w:val="28"/>
          <w:szCs w:val="28"/>
        </w:rPr>
        <w:t>в первую очередь</w:t>
      </w:r>
      <w:r w:rsidR="00B06EE4">
        <w:rPr>
          <w:rFonts w:ascii="Times New Roman" w:hAnsi="Times New Roman" w:cs="Times New Roman"/>
          <w:color w:val="000000" w:themeColor="text1"/>
          <w:sz w:val="28"/>
          <w:szCs w:val="28"/>
        </w:rPr>
        <w:t>,</w:t>
      </w:r>
      <w:r w:rsidR="00FD3106">
        <w:rPr>
          <w:rFonts w:ascii="Times New Roman" w:hAnsi="Times New Roman" w:cs="Times New Roman"/>
          <w:color w:val="000000" w:themeColor="text1"/>
          <w:sz w:val="28"/>
          <w:szCs w:val="28"/>
        </w:rPr>
        <w:t xml:space="preserve"> проявляется в </w:t>
      </w:r>
      <w:r w:rsidR="001A66A2">
        <w:rPr>
          <w:rFonts w:ascii="Times New Roman" w:hAnsi="Times New Roman" w:cs="Times New Roman"/>
          <w:color w:val="000000" w:themeColor="text1"/>
          <w:sz w:val="28"/>
          <w:szCs w:val="28"/>
        </w:rPr>
        <w:t xml:space="preserve">финансовой </w:t>
      </w:r>
      <w:r w:rsidR="00FD3106">
        <w:rPr>
          <w:rFonts w:ascii="Times New Roman" w:hAnsi="Times New Roman" w:cs="Times New Roman"/>
          <w:color w:val="000000" w:themeColor="text1"/>
          <w:sz w:val="28"/>
          <w:szCs w:val="28"/>
        </w:rPr>
        <w:t>под</w:t>
      </w:r>
      <w:r w:rsidR="00E505A7">
        <w:rPr>
          <w:rFonts w:ascii="Times New Roman" w:hAnsi="Times New Roman" w:cs="Times New Roman"/>
          <w:color w:val="000000" w:themeColor="text1"/>
          <w:sz w:val="28"/>
          <w:szCs w:val="28"/>
        </w:rPr>
        <w:t>держке правительством ополчения</w:t>
      </w:r>
      <w:r w:rsidR="00EF740A">
        <w:rPr>
          <w:rFonts w:ascii="Times New Roman" w:hAnsi="Times New Roman" w:cs="Times New Roman"/>
          <w:color w:val="000000" w:themeColor="text1"/>
          <w:sz w:val="28"/>
          <w:szCs w:val="28"/>
        </w:rPr>
        <w:t xml:space="preserve"> </w:t>
      </w:r>
      <w:r w:rsidR="00877628">
        <w:rPr>
          <w:rFonts w:ascii="Times New Roman" w:hAnsi="Times New Roman" w:cs="Times New Roman"/>
          <w:color w:val="000000" w:themeColor="text1"/>
          <w:sz w:val="28"/>
          <w:szCs w:val="28"/>
        </w:rPr>
        <w:t>«</w:t>
      </w:r>
      <w:proofErr w:type="spellStart"/>
      <w:r w:rsidR="00EF740A">
        <w:rPr>
          <w:rFonts w:ascii="Times New Roman" w:hAnsi="Times New Roman" w:cs="Times New Roman"/>
          <w:color w:val="000000" w:themeColor="text1"/>
          <w:sz w:val="28"/>
          <w:szCs w:val="28"/>
        </w:rPr>
        <w:t>Джанджавид</w:t>
      </w:r>
      <w:proofErr w:type="spellEnd"/>
      <w:r w:rsidR="00877628">
        <w:rPr>
          <w:rFonts w:ascii="Times New Roman" w:hAnsi="Times New Roman" w:cs="Times New Roman"/>
          <w:color w:val="000000" w:themeColor="text1"/>
          <w:sz w:val="28"/>
          <w:szCs w:val="28"/>
        </w:rPr>
        <w:t>»</w:t>
      </w:r>
      <w:r w:rsidR="00E505A7">
        <w:rPr>
          <w:rFonts w:ascii="Times New Roman" w:hAnsi="Times New Roman" w:cs="Times New Roman"/>
          <w:color w:val="000000" w:themeColor="text1"/>
          <w:sz w:val="28"/>
          <w:szCs w:val="28"/>
        </w:rPr>
        <w:t>, члены которог</w:t>
      </w:r>
      <w:r w:rsidR="00251714">
        <w:rPr>
          <w:rFonts w:ascii="Times New Roman" w:hAnsi="Times New Roman" w:cs="Times New Roman"/>
          <w:color w:val="000000" w:themeColor="text1"/>
          <w:sz w:val="28"/>
          <w:szCs w:val="28"/>
        </w:rPr>
        <w:t xml:space="preserve">о  </w:t>
      </w:r>
      <w:r w:rsidR="00251714">
        <w:rPr>
          <w:rFonts w:ascii="Times New Roman" w:hAnsi="Times New Roman" w:cs="Times New Roman"/>
          <w:color w:val="000000" w:themeColor="text1"/>
          <w:sz w:val="28"/>
          <w:szCs w:val="28"/>
        </w:rPr>
        <w:lastRenderedPageBreak/>
        <w:t>обвинены в совершении тяжких</w:t>
      </w:r>
      <w:r w:rsidR="00E505A7">
        <w:rPr>
          <w:rFonts w:ascii="Times New Roman" w:hAnsi="Times New Roman" w:cs="Times New Roman"/>
          <w:color w:val="000000" w:themeColor="text1"/>
          <w:sz w:val="28"/>
          <w:szCs w:val="28"/>
        </w:rPr>
        <w:t xml:space="preserve"> военных преступлений против населени</w:t>
      </w:r>
      <w:r w:rsidR="00EF740A">
        <w:rPr>
          <w:rFonts w:ascii="Times New Roman" w:hAnsi="Times New Roman" w:cs="Times New Roman"/>
          <w:color w:val="000000" w:themeColor="text1"/>
          <w:sz w:val="28"/>
          <w:szCs w:val="28"/>
        </w:rPr>
        <w:t>я</w:t>
      </w:r>
      <w:r w:rsidR="00B06EE4">
        <w:rPr>
          <w:rFonts w:ascii="Times New Roman" w:hAnsi="Times New Roman" w:cs="Times New Roman"/>
          <w:color w:val="000000" w:themeColor="text1"/>
          <w:sz w:val="28"/>
          <w:szCs w:val="28"/>
        </w:rPr>
        <w:t xml:space="preserve"> Дарфура</w:t>
      </w:r>
      <w:r w:rsidR="00E505A7">
        <w:rPr>
          <w:rFonts w:ascii="Times New Roman" w:hAnsi="Times New Roman" w:cs="Times New Roman"/>
          <w:color w:val="000000" w:themeColor="text1"/>
          <w:sz w:val="28"/>
          <w:szCs w:val="28"/>
        </w:rPr>
        <w:t>.</w:t>
      </w:r>
      <w:proofErr w:type="gramEnd"/>
      <w:r w:rsidR="00E505A7">
        <w:rPr>
          <w:rFonts w:ascii="Times New Roman" w:hAnsi="Times New Roman" w:cs="Times New Roman"/>
          <w:color w:val="000000" w:themeColor="text1"/>
          <w:sz w:val="28"/>
          <w:szCs w:val="28"/>
        </w:rPr>
        <w:t xml:space="preserve"> В свою очередь официальный Судан не признает своей ответственности за чудовищные действия ополченцев.  </w:t>
      </w:r>
      <w:r w:rsidR="007E2545">
        <w:rPr>
          <w:rFonts w:ascii="Times New Roman" w:hAnsi="Times New Roman" w:cs="Times New Roman"/>
          <w:color w:val="000000" w:themeColor="text1"/>
          <w:sz w:val="28"/>
          <w:szCs w:val="28"/>
        </w:rPr>
        <w:t>Конфликт в Дарфуре осложнен</w:t>
      </w:r>
      <w:r w:rsidR="00251714">
        <w:rPr>
          <w:rFonts w:ascii="Times New Roman" w:hAnsi="Times New Roman" w:cs="Times New Roman"/>
          <w:color w:val="000000" w:themeColor="text1"/>
          <w:sz w:val="28"/>
          <w:szCs w:val="28"/>
        </w:rPr>
        <w:t xml:space="preserve"> также</w:t>
      </w:r>
      <w:r w:rsidR="007E2545">
        <w:rPr>
          <w:rFonts w:ascii="Times New Roman" w:hAnsi="Times New Roman" w:cs="Times New Roman"/>
          <w:color w:val="000000" w:themeColor="text1"/>
          <w:sz w:val="28"/>
          <w:szCs w:val="28"/>
        </w:rPr>
        <w:t xml:space="preserve"> тем обстоятельством, что на протяжении более чем 30 лет различные повстанческие  группировки из соседних стран, в основном Чада, используют территорию Дарфура в качестве базы для совершения нападений на собственное государство</w:t>
      </w:r>
      <w:r w:rsidR="00D949BC">
        <w:rPr>
          <w:rFonts w:ascii="Times New Roman" w:hAnsi="Times New Roman" w:cs="Times New Roman"/>
          <w:color w:val="000000" w:themeColor="text1"/>
          <w:sz w:val="28"/>
          <w:szCs w:val="28"/>
        </w:rPr>
        <w:t>.</w:t>
      </w:r>
      <w:r w:rsidR="008B66CD">
        <w:rPr>
          <w:rStyle w:val="a9"/>
          <w:rFonts w:ascii="Times New Roman" w:hAnsi="Times New Roman" w:cs="Times New Roman"/>
          <w:color w:val="000000" w:themeColor="text1"/>
          <w:sz w:val="28"/>
          <w:szCs w:val="28"/>
        </w:rPr>
        <w:footnoteReference w:id="39"/>
      </w:r>
    </w:p>
    <w:p w:rsidR="00B81E3E" w:rsidRPr="0049596B" w:rsidRDefault="00B81E3E" w:rsidP="00251714">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 мнению ряда исследователей, наличие богатых з</w:t>
      </w:r>
      <w:r w:rsidR="00251714">
        <w:rPr>
          <w:rFonts w:ascii="Times New Roman" w:hAnsi="Times New Roman" w:cs="Times New Roman"/>
          <w:color w:val="000000" w:themeColor="text1"/>
          <w:sz w:val="28"/>
          <w:szCs w:val="28"/>
        </w:rPr>
        <w:t>алежей нефти в Южном Дарфуре необходимо</w:t>
      </w:r>
      <w:r>
        <w:rPr>
          <w:rFonts w:ascii="Times New Roman" w:hAnsi="Times New Roman" w:cs="Times New Roman"/>
          <w:color w:val="000000" w:themeColor="text1"/>
          <w:sz w:val="28"/>
          <w:szCs w:val="28"/>
        </w:rPr>
        <w:t xml:space="preserve"> рассматривать как одну из причин эскалации кон</w:t>
      </w:r>
      <w:r w:rsidR="006F55B2">
        <w:rPr>
          <w:rFonts w:ascii="Times New Roman" w:hAnsi="Times New Roman" w:cs="Times New Roman"/>
          <w:color w:val="000000" w:themeColor="text1"/>
          <w:sz w:val="28"/>
          <w:szCs w:val="28"/>
        </w:rPr>
        <w:t>фликта, так как в 2009 году стало известно о наличие в Южном Дарфуре 5 млрд. баррелей нефти</w:t>
      </w:r>
      <w:r w:rsidR="00D949BC">
        <w:rPr>
          <w:rFonts w:ascii="Times New Roman" w:hAnsi="Times New Roman" w:cs="Times New Roman"/>
          <w:color w:val="000000" w:themeColor="text1"/>
          <w:sz w:val="28"/>
          <w:szCs w:val="28"/>
        </w:rPr>
        <w:t>.</w:t>
      </w:r>
      <w:proofErr w:type="gramEnd"/>
      <w:r w:rsidR="006F55B2">
        <w:rPr>
          <w:rStyle w:val="a9"/>
          <w:rFonts w:ascii="Times New Roman" w:hAnsi="Times New Roman" w:cs="Times New Roman"/>
          <w:color w:val="000000" w:themeColor="text1"/>
          <w:sz w:val="28"/>
          <w:szCs w:val="28"/>
        </w:rPr>
        <w:footnoteReference w:id="40"/>
      </w:r>
      <w:r w:rsidR="00D949BC">
        <w:rPr>
          <w:rFonts w:ascii="Times New Roman" w:hAnsi="Times New Roman" w:cs="Times New Roman"/>
          <w:color w:val="000000" w:themeColor="text1"/>
          <w:sz w:val="28"/>
          <w:szCs w:val="28"/>
        </w:rPr>
        <w:t xml:space="preserve"> </w:t>
      </w:r>
      <w:r w:rsidR="00C33B5E">
        <w:rPr>
          <w:rFonts w:ascii="Times New Roman" w:hAnsi="Times New Roman" w:cs="Times New Roman"/>
          <w:color w:val="000000" w:themeColor="text1"/>
          <w:sz w:val="28"/>
          <w:szCs w:val="28"/>
        </w:rPr>
        <w:t xml:space="preserve">Так, в своей диссертации </w:t>
      </w:r>
      <w:r w:rsidR="00251714">
        <w:rPr>
          <w:rFonts w:ascii="Times New Roman" w:hAnsi="Times New Roman" w:cs="Times New Roman"/>
          <w:color w:val="000000" w:themeColor="text1"/>
          <w:sz w:val="28"/>
          <w:szCs w:val="28"/>
        </w:rPr>
        <w:t xml:space="preserve">кандидат исторических наук РУДН, </w:t>
      </w:r>
      <w:proofErr w:type="spellStart"/>
      <w:r w:rsidR="00251714">
        <w:rPr>
          <w:rFonts w:ascii="Times New Roman" w:hAnsi="Times New Roman" w:cs="Times New Roman"/>
          <w:color w:val="000000" w:themeColor="text1"/>
          <w:sz w:val="28"/>
          <w:szCs w:val="28"/>
        </w:rPr>
        <w:t>Деффо</w:t>
      </w:r>
      <w:r>
        <w:rPr>
          <w:rFonts w:ascii="Times New Roman" w:hAnsi="Times New Roman" w:cs="Times New Roman"/>
          <w:color w:val="000000" w:themeColor="text1"/>
          <w:sz w:val="28"/>
          <w:szCs w:val="28"/>
        </w:rPr>
        <w:t>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Тафотье</w:t>
      </w:r>
      <w:proofErr w:type="spellEnd"/>
      <w:r w:rsidR="002517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указывае</w:t>
      </w:r>
      <w:r w:rsidR="0064009D">
        <w:rPr>
          <w:rFonts w:ascii="Times New Roman" w:hAnsi="Times New Roman" w:cs="Times New Roman"/>
          <w:color w:val="000000" w:themeColor="text1"/>
          <w:sz w:val="28"/>
          <w:szCs w:val="28"/>
        </w:rPr>
        <w:t>т на т</w:t>
      </w:r>
      <w:r w:rsidR="00AB48B3">
        <w:rPr>
          <w:rFonts w:ascii="Times New Roman" w:hAnsi="Times New Roman" w:cs="Times New Roman"/>
          <w:color w:val="000000" w:themeColor="text1"/>
          <w:sz w:val="28"/>
          <w:szCs w:val="28"/>
        </w:rPr>
        <w:t>о, что одним из основных триггеров восстания жителей Дарфура являлось их стремление добиться от це</w:t>
      </w:r>
      <w:r w:rsidR="008D04C3">
        <w:rPr>
          <w:rFonts w:ascii="Times New Roman" w:hAnsi="Times New Roman" w:cs="Times New Roman"/>
          <w:color w:val="000000" w:themeColor="text1"/>
          <w:sz w:val="28"/>
          <w:szCs w:val="28"/>
        </w:rPr>
        <w:t>нтра  справедливого разделения</w:t>
      </w:r>
      <w:r w:rsidR="00AB48B3">
        <w:rPr>
          <w:rFonts w:ascii="Times New Roman" w:hAnsi="Times New Roman" w:cs="Times New Roman"/>
          <w:color w:val="000000" w:themeColor="text1"/>
          <w:sz w:val="28"/>
          <w:szCs w:val="28"/>
        </w:rPr>
        <w:t xml:space="preserve"> доходов от экспорта</w:t>
      </w:r>
      <w:r w:rsidR="000326FD">
        <w:rPr>
          <w:rFonts w:ascii="Times New Roman" w:hAnsi="Times New Roman" w:cs="Times New Roman"/>
          <w:color w:val="000000" w:themeColor="text1"/>
          <w:sz w:val="28"/>
          <w:szCs w:val="28"/>
        </w:rPr>
        <w:t xml:space="preserve"> нефти</w:t>
      </w:r>
      <w:r w:rsidR="00D949BC">
        <w:rPr>
          <w:rFonts w:ascii="Times New Roman" w:hAnsi="Times New Roman" w:cs="Times New Roman"/>
          <w:color w:val="000000" w:themeColor="text1"/>
          <w:sz w:val="28"/>
          <w:szCs w:val="28"/>
        </w:rPr>
        <w:t>.</w:t>
      </w:r>
      <w:r w:rsidR="00BD4F93">
        <w:rPr>
          <w:rStyle w:val="a9"/>
          <w:rFonts w:ascii="Times New Roman" w:hAnsi="Times New Roman" w:cs="Times New Roman"/>
          <w:color w:val="000000" w:themeColor="text1"/>
          <w:sz w:val="28"/>
          <w:szCs w:val="28"/>
        </w:rPr>
        <w:footnoteReference w:id="41"/>
      </w:r>
      <w:r w:rsidR="000326FD">
        <w:rPr>
          <w:rFonts w:ascii="Times New Roman" w:hAnsi="Times New Roman" w:cs="Times New Roman"/>
          <w:color w:val="000000" w:themeColor="text1"/>
          <w:sz w:val="28"/>
          <w:szCs w:val="28"/>
        </w:rPr>
        <w:t xml:space="preserve"> Данную точку зрения поддерживает и </w:t>
      </w:r>
      <w:r w:rsidR="00F03344">
        <w:rPr>
          <w:rFonts w:ascii="Times New Roman" w:hAnsi="Times New Roman" w:cs="Times New Roman"/>
          <w:color w:val="000000" w:themeColor="text1"/>
          <w:sz w:val="28"/>
          <w:szCs w:val="28"/>
        </w:rPr>
        <w:t>С.В. Костелянец</w:t>
      </w:r>
      <w:r w:rsidR="00297DDE">
        <w:rPr>
          <w:rFonts w:ascii="Times New Roman" w:hAnsi="Times New Roman" w:cs="Times New Roman"/>
          <w:color w:val="000000" w:themeColor="text1"/>
          <w:sz w:val="28"/>
          <w:szCs w:val="28"/>
        </w:rPr>
        <w:t>, так как, по его мнению, одной из основн</w:t>
      </w:r>
      <w:r w:rsidR="00E63351">
        <w:rPr>
          <w:rFonts w:ascii="Times New Roman" w:hAnsi="Times New Roman" w:cs="Times New Roman"/>
          <w:color w:val="000000" w:themeColor="text1"/>
          <w:sz w:val="28"/>
          <w:szCs w:val="28"/>
        </w:rPr>
        <w:t xml:space="preserve">ых целей </w:t>
      </w:r>
      <w:proofErr w:type="spellStart"/>
      <w:r w:rsidR="00E63351">
        <w:rPr>
          <w:rFonts w:ascii="Times New Roman" w:hAnsi="Times New Roman" w:cs="Times New Roman"/>
          <w:color w:val="000000" w:themeColor="text1"/>
          <w:sz w:val="28"/>
          <w:szCs w:val="28"/>
        </w:rPr>
        <w:t>дарфурских</w:t>
      </w:r>
      <w:proofErr w:type="spellEnd"/>
      <w:r w:rsidR="00E63351">
        <w:rPr>
          <w:rFonts w:ascii="Times New Roman" w:hAnsi="Times New Roman" w:cs="Times New Roman"/>
          <w:color w:val="000000" w:themeColor="text1"/>
          <w:sz w:val="28"/>
          <w:szCs w:val="28"/>
        </w:rPr>
        <w:t xml:space="preserve"> повстанцев </w:t>
      </w:r>
      <w:r w:rsidR="00297DDE">
        <w:rPr>
          <w:rFonts w:ascii="Times New Roman" w:hAnsi="Times New Roman" w:cs="Times New Roman"/>
          <w:color w:val="000000" w:themeColor="text1"/>
          <w:sz w:val="28"/>
          <w:szCs w:val="28"/>
        </w:rPr>
        <w:t>является взятие под контроль нефтяных месторождений и решение вопроса и перераспределении нефтяной выручки между центром и регионом</w:t>
      </w:r>
      <w:r w:rsidR="00D949BC">
        <w:rPr>
          <w:rFonts w:ascii="Times New Roman" w:hAnsi="Times New Roman" w:cs="Times New Roman"/>
          <w:color w:val="000000" w:themeColor="text1"/>
          <w:sz w:val="28"/>
          <w:szCs w:val="28"/>
        </w:rPr>
        <w:t>.</w:t>
      </w:r>
      <w:r w:rsidR="00BD4F93">
        <w:rPr>
          <w:rStyle w:val="a9"/>
          <w:rFonts w:ascii="Times New Roman" w:hAnsi="Times New Roman" w:cs="Times New Roman"/>
          <w:color w:val="000000" w:themeColor="text1"/>
          <w:sz w:val="28"/>
          <w:szCs w:val="28"/>
        </w:rPr>
        <w:footnoteReference w:id="42"/>
      </w:r>
      <w:r w:rsidR="0049596B" w:rsidRPr="0049596B">
        <w:rPr>
          <w:rFonts w:ascii="Times New Roman" w:hAnsi="Times New Roman" w:cs="Times New Roman"/>
          <w:color w:val="000000" w:themeColor="text1"/>
          <w:sz w:val="28"/>
          <w:szCs w:val="28"/>
        </w:rPr>
        <w:t xml:space="preserve"> </w:t>
      </w:r>
      <w:r w:rsidR="0049596B">
        <w:rPr>
          <w:rFonts w:ascii="Times New Roman" w:hAnsi="Times New Roman" w:cs="Times New Roman"/>
          <w:color w:val="000000" w:themeColor="text1"/>
          <w:sz w:val="28"/>
          <w:szCs w:val="28"/>
        </w:rPr>
        <w:t>С другой стороны, Дарфур – крупнейшая зона золотодобычи не только национального, но и регионального значения.</w:t>
      </w:r>
      <w:r w:rsidR="00376880">
        <w:rPr>
          <w:rFonts w:ascii="Times New Roman" w:hAnsi="Times New Roman" w:cs="Times New Roman"/>
          <w:color w:val="000000" w:themeColor="text1"/>
          <w:sz w:val="28"/>
          <w:szCs w:val="28"/>
        </w:rPr>
        <w:t xml:space="preserve"> Вооруженная борьба за данный ресурс, особенно в штате Северный Дарфур, происходит между соперничающими за добычу золота племенами. </w:t>
      </w:r>
    </w:p>
    <w:p w:rsidR="00B330E3" w:rsidRPr="00A72BC0" w:rsidRDefault="004C05D8" w:rsidP="00682D5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на основании всего вышеперечисленного</w:t>
      </w:r>
      <w:r w:rsidR="00802E34">
        <w:rPr>
          <w:rFonts w:ascii="Times New Roman" w:hAnsi="Times New Roman" w:cs="Times New Roman"/>
          <w:color w:val="000000" w:themeColor="text1"/>
          <w:sz w:val="28"/>
          <w:szCs w:val="28"/>
        </w:rPr>
        <w:t xml:space="preserve">, </w:t>
      </w:r>
      <w:proofErr w:type="gramStart"/>
      <w:r w:rsidR="00802E34">
        <w:rPr>
          <w:rFonts w:ascii="Times New Roman" w:hAnsi="Times New Roman" w:cs="Times New Roman"/>
          <w:color w:val="000000" w:themeColor="text1"/>
          <w:sz w:val="28"/>
          <w:szCs w:val="28"/>
        </w:rPr>
        <w:t>становится</w:t>
      </w:r>
      <w:proofErr w:type="gramEnd"/>
      <w:r w:rsidR="00802E34">
        <w:rPr>
          <w:rFonts w:ascii="Times New Roman" w:hAnsi="Times New Roman" w:cs="Times New Roman"/>
          <w:color w:val="000000" w:themeColor="text1"/>
          <w:sz w:val="28"/>
          <w:szCs w:val="28"/>
        </w:rPr>
        <w:t xml:space="preserve"> очевидно, что истоки сегодняшнего кризиса в Дарфуре сложны и многообразны, они носят экологический, </w:t>
      </w:r>
      <w:proofErr w:type="spellStart"/>
      <w:r w:rsidR="00802E34">
        <w:rPr>
          <w:rFonts w:ascii="Times New Roman" w:hAnsi="Times New Roman" w:cs="Times New Roman"/>
          <w:color w:val="000000" w:themeColor="text1"/>
          <w:sz w:val="28"/>
          <w:szCs w:val="28"/>
        </w:rPr>
        <w:t>этнорелигиозный</w:t>
      </w:r>
      <w:proofErr w:type="spellEnd"/>
      <w:r w:rsidR="00802E34">
        <w:rPr>
          <w:rFonts w:ascii="Times New Roman" w:hAnsi="Times New Roman" w:cs="Times New Roman"/>
          <w:color w:val="000000" w:themeColor="text1"/>
          <w:sz w:val="28"/>
          <w:szCs w:val="28"/>
        </w:rPr>
        <w:t>, социально-политический и экономический характер.</w:t>
      </w:r>
      <w:r w:rsidR="00E33EBB">
        <w:rPr>
          <w:rFonts w:ascii="Times New Roman" w:hAnsi="Times New Roman" w:cs="Times New Roman"/>
          <w:color w:val="000000" w:themeColor="text1"/>
          <w:sz w:val="28"/>
          <w:szCs w:val="28"/>
        </w:rPr>
        <w:t xml:space="preserve">  Тесная взаимосвязь данных факторов создает нередко ложное представление о природе самого конфликта, что отказывает негативное влияние на попытки его разрешения.</w:t>
      </w:r>
    </w:p>
    <w:p w:rsidR="00682D59" w:rsidRPr="00682D59" w:rsidRDefault="00C515C7" w:rsidP="00682D59">
      <w:pPr>
        <w:pStyle w:val="ae"/>
        <w:numPr>
          <w:ilvl w:val="1"/>
          <w:numId w:val="2"/>
        </w:num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Ключевые стороны д</w:t>
      </w:r>
      <w:r w:rsidR="00003011" w:rsidRPr="00003011">
        <w:rPr>
          <w:rFonts w:ascii="Times New Roman" w:hAnsi="Times New Roman" w:cs="Times New Roman"/>
          <w:b/>
          <w:color w:val="000000" w:themeColor="text1"/>
          <w:sz w:val="28"/>
          <w:szCs w:val="28"/>
        </w:rPr>
        <w:t>арфурского конфликта</w:t>
      </w:r>
    </w:p>
    <w:p w:rsidR="00516A59" w:rsidRPr="00F54A2B" w:rsidRDefault="00AB5999" w:rsidP="00980167">
      <w:pPr>
        <w:spacing w:after="0" w:line="360" w:lineRule="auto"/>
        <w:ind w:firstLine="709"/>
        <w:jc w:val="both"/>
        <w:rPr>
          <w:rFonts w:ascii="Times New Roman" w:hAnsi="Times New Roman" w:cs="Times New Roman"/>
          <w:color w:val="000000" w:themeColor="text1"/>
          <w:sz w:val="28"/>
          <w:szCs w:val="28"/>
          <w:shd w:val="clear" w:color="auto" w:fill="FFFFFF"/>
        </w:rPr>
      </w:pPr>
      <w:r w:rsidRPr="00F54A2B">
        <w:rPr>
          <w:rFonts w:ascii="Times New Roman" w:hAnsi="Times New Roman" w:cs="Times New Roman"/>
          <w:color w:val="000000" w:themeColor="text1"/>
          <w:sz w:val="28"/>
          <w:szCs w:val="28"/>
        </w:rPr>
        <w:t xml:space="preserve">Как было указано выше, война в Дарфуре представляет собой фактическое противоборство жителей региона и правительства Судана. </w:t>
      </w:r>
      <w:proofErr w:type="gramStart"/>
      <w:r w:rsidRPr="00F54A2B">
        <w:rPr>
          <w:rFonts w:ascii="Times New Roman" w:hAnsi="Times New Roman" w:cs="Times New Roman"/>
          <w:color w:val="000000" w:themeColor="text1"/>
          <w:sz w:val="28"/>
          <w:szCs w:val="28"/>
        </w:rPr>
        <w:t>Первая группа представлена «Фронт</w:t>
      </w:r>
      <w:r w:rsidR="00E33EBB" w:rsidRPr="00F54A2B">
        <w:rPr>
          <w:rFonts w:ascii="Times New Roman" w:hAnsi="Times New Roman" w:cs="Times New Roman"/>
          <w:color w:val="000000" w:themeColor="text1"/>
          <w:sz w:val="28"/>
          <w:szCs w:val="28"/>
        </w:rPr>
        <w:t xml:space="preserve">ом за освобождение Дарфура» </w:t>
      </w:r>
      <w:r w:rsidR="00EF740A" w:rsidRPr="00F54A2B">
        <w:rPr>
          <w:rFonts w:ascii="Times New Roman" w:hAnsi="Times New Roman" w:cs="Times New Roman"/>
          <w:color w:val="000000" w:themeColor="text1"/>
          <w:sz w:val="28"/>
          <w:szCs w:val="28"/>
        </w:rPr>
        <w:t>(</w:t>
      </w:r>
      <w:r w:rsidR="00E33EBB" w:rsidRPr="00F54A2B">
        <w:rPr>
          <w:rFonts w:ascii="Times New Roman" w:hAnsi="Times New Roman" w:cs="Times New Roman"/>
          <w:color w:val="000000" w:themeColor="text1"/>
          <w:sz w:val="28"/>
          <w:szCs w:val="28"/>
        </w:rPr>
        <w:t xml:space="preserve">с 2002 г. </w:t>
      </w:r>
      <w:r w:rsidR="00E33EBB" w:rsidRPr="00F54A2B">
        <w:rPr>
          <w:rFonts w:ascii="Times New Roman" w:hAnsi="Times New Roman" w:cs="Times New Roman"/>
          <w:b/>
          <w:color w:val="000000" w:themeColor="text1"/>
          <w:sz w:val="28"/>
          <w:szCs w:val="28"/>
        </w:rPr>
        <w:t>«</w:t>
      </w:r>
      <w:r w:rsidR="008D04C3">
        <w:rPr>
          <w:rFonts w:ascii="Times New Roman" w:hAnsi="Times New Roman" w:cs="Times New Roman"/>
          <w:b/>
          <w:color w:val="000000" w:themeColor="text1"/>
          <w:sz w:val="28"/>
          <w:szCs w:val="28"/>
        </w:rPr>
        <w:t>Освободительное движение/армия Судана</w:t>
      </w:r>
      <w:r w:rsidR="00E33EBB" w:rsidRPr="00F54A2B">
        <w:rPr>
          <w:rFonts w:ascii="Times New Roman" w:hAnsi="Times New Roman" w:cs="Times New Roman"/>
          <w:b/>
          <w:color w:val="000000" w:themeColor="text1"/>
          <w:sz w:val="28"/>
          <w:szCs w:val="28"/>
        </w:rPr>
        <w:t>»</w:t>
      </w:r>
      <w:r w:rsidR="00C54E3E">
        <w:rPr>
          <w:rFonts w:ascii="Times New Roman" w:hAnsi="Times New Roman" w:cs="Times New Roman"/>
          <w:b/>
          <w:color w:val="000000" w:themeColor="text1"/>
          <w:sz w:val="28"/>
          <w:szCs w:val="28"/>
        </w:rPr>
        <w:t xml:space="preserve">, </w:t>
      </w:r>
      <w:r w:rsidR="00C54E3E" w:rsidRPr="00C54E3E">
        <w:rPr>
          <w:rFonts w:ascii="Times New Roman" w:hAnsi="Times New Roman" w:cs="Times New Roman"/>
          <w:color w:val="000000" w:themeColor="text1"/>
          <w:sz w:val="28"/>
          <w:szCs w:val="28"/>
        </w:rPr>
        <w:t>«</w:t>
      </w:r>
      <w:r w:rsidR="00C54E3E" w:rsidRPr="00C54E3E">
        <w:rPr>
          <w:rFonts w:ascii="Times New Roman" w:hAnsi="Times New Roman" w:cs="Times New Roman"/>
          <w:color w:val="000000" w:themeColor="text1"/>
          <w:sz w:val="28"/>
          <w:szCs w:val="28"/>
          <w:lang w:val="en-US"/>
        </w:rPr>
        <w:t>Sudan</w:t>
      </w:r>
      <w:r w:rsidR="00C54E3E" w:rsidRPr="00C54E3E">
        <w:rPr>
          <w:rFonts w:ascii="Times New Roman" w:hAnsi="Times New Roman" w:cs="Times New Roman"/>
          <w:color w:val="000000" w:themeColor="text1"/>
          <w:sz w:val="28"/>
          <w:szCs w:val="28"/>
        </w:rPr>
        <w:t xml:space="preserve"> </w:t>
      </w:r>
      <w:r w:rsidR="00C54E3E" w:rsidRPr="00C54E3E">
        <w:rPr>
          <w:rFonts w:ascii="Times New Roman" w:hAnsi="Times New Roman" w:cs="Times New Roman"/>
          <w:color w:val="000000" w:themeColor="text1"/>
          <w:sz w:val="28"/>
          <w:szCs w:val="28"/>
          <w:lang w:val="en-US"/>
        </w:rPr>
        <w:t>Liberation</w:t>
      </w:r>
      <w:r w:rsidR="00C54E3E" w:rsidRPr="00C54E3E">
        <w:rPr>
          <w:rFonts w:ascii="Times New Roman" w:hAnsi="Times New Roman" w:cs="Times New Roman"/>
          <w:color w:val="000000" w:themeColor="text1"/>
          <w:sz w:val="28"/>
          <w:szCs w:val="28"/>
        </w:rPr>
        <w:t xml:space="preserve"> </w:t>
      </w:r>
      <w:r w:rsidR="00C54E3E" w:rsidRPr="00C54E3E">
        <w:rPr>
          <w:rFonts w:ascii="Times New Roman" w:hAnsi="Times New Roman" w:cs="Times New Roman"/>
          <w:color w:val="000000" w:themeColor="text1"/>
          <w:sz w:val="28"/>
          <w:szCs w:val="28"/>
          <w:lang w:val="en-US"/>
        </w:rPr>
        <w:t>movement</w:t>
      </w:r>
      <w:r w:rsidR="00C54E3E" w:rsidRPr="00C54E3E">
        <w:rPr>
          <w:rFonts w:ascii="Times New Roman" w:hAnsi="Times New Roman" w:cs="Times New Roman"/>
          <w:color w:val="000000" w:themeColor="text1"/>
          <w:sz w:val="28"/>
          <w:szCs w:val="28"/>
        </w:rPr>
        <w:t>/</w:t>
      </w:r>
      <w:r w:rsidR="00C54E3E" w:rsidRPr="00C54E3E">
        <w:rPr>
          <w:rFonts w:ascii="Times New Roman" w:hAnsi="Times New Roman" w:cs="Times New Roman"/>
          <w:color w:val="000000" w:themeColor="text1"/>
          <w:sz w:val="28"/>
          <w:szCs w:val="28"/>
          <w:lang w:val="en-US"/>
        </w:rPr>
        <w:t>army</w:t>
      </w:r>
      <w:r w:rsidR="00C54E3E" w:rsidRPr="00C54E3E">
        <w:rPr>
          <w:rFonts w:ascii="Times New Roman" w:hAnsi="Times New Roman" w:cs="Times New Roman"/>
          <w:color w:val="000000" w:themeColor="text1"/>
          <w:sz w:val="28"/>
          <w:szCs w:val="28"/>
        </w:rPr>
        <w:t>»</w:t>
      </w:r>
      <w:r w:rsidR="008D04C3">
        <w:rPr>
          <w:rFonts w:ascii="Times New Roman" w:hAnsi="Times New Roman" w:cs="Times New Roman"/>
          <w:color w:val="000000" w:themeColor="text1"/>
          <w:sz w:val="28"/>
          <w:szCs w:val="28"/>
        </w:rPr>
        <w:t xml:space="preserve">), </w:t>
      </w:r>
      <w:r w:rsidR="00E33EBB" w:rsidRPr="00F54A2B">
        <w:rPr>
          <w:rFonts w:ascii="Times New Roman" w:hAnsi="Times New Roman" w:cs="Times New Roman"/>
          <w:color w:val="000000" w:themeColor="text1"/>
          <w:sz w:val="28"/>
          <w:szCs w:val="28"/>
        </w:rPr>
        <w:t xml:space="preserve">основанном </w:t>
      </w:r>
      <w:r w:rsidR="00EC0013">
        <w:rPr>
          <w:rFonts w:ascii="Times New Roman" w:hAnsi="Times New Roman" w:cs="Times New Roman"/>
          <w:color w:val="000000" w:themeColor="text1"/>
          <w:sz w:val="28"/>
          <w:szCs w:val="28"/>
        </w:rPr>
        <w:t xml:space="preserve"> представителями трех </w:t>
      </w:r>
      <w:r w:rsidRPr="00F54A2B">
        <w:rPr>
          <w:rFonts w:ascii="Times New Roman" w:hAnsi="Times New Roman" w:cs="Times New Roman"/>
          <w:color w:val="000000" w:themeColor="text1"/>
          <w:sz w:val="28"/>
          <w:szCs w:val="28"/>
        </w:rPr>
        <w:t xml:space="preserve">этнических групп: фур, загава и </w:t>
      </w:r>
      <w:proofErr w:type="spellStart"/>
      <w:r w:rsidRPr="00F54A2B">
        <w:rPr>
          <w:rFonts w:ascii="Times New Roman" w:hAnsi="Times New Roman" w:cs="Times New Roman"/>
          <w:color w:val="000000" w:themeColor="text1"/>
          <w:sz w:val="28"/>
          <w:szCs w:val="28"/>
        </w:rPr>
        <w:t>масалит</w:t>
      </w:r>
      <w:proofErr w:type="spellEnd"/>
      <w:r w:rsidRPr="00F54A2B">
        <w:rPr>
          <w:rFonts w:ascii="Times New Roman" w:hAnsi="Times New Roman" w:cs="Times New Roman"/>
          <w:color w:val="000000" w:themeColor="text1"/>
          <w:sz w:val="28"/>
          <w:szCs w:val="28"/>
        </w:rPr>
        <w:t>.</w:t>
      </w:r>
      <w:proofErr w:type="gramEnd"/>
      <w:r w:rsidR="00407BA9" w:rsidRPr="00F54A2B">
        <w:rPr>
          <w:rFonts w:ascii="Times New Roman" w:hAnsi="Times New Roman" w:cs="Times New Roman"/>
          <w:color w:val="000000" w:themeColor="text1"/>
          <w:sz w:val="28"/>
          <w:szCs w:val="28"/>
        </w:rPr>
        <w:t xml:space="preserve"> Данное повстанческое движение неоднородно, в нем выделяют фракции, руководимые </w:t>
      </w:r>
      <w:r w:rsidR="00AC1E52" w:rsidRPr="00E63351">
        <w:rPr>
          <w:rFonts w:ascii="Times New Roman" w:hAnsi="Times New Roman" w:cs="Times New Roman"/>
          <w:color w:val="000000" w:themeColor="text1"/>
          <w:sz w:val="28"/>
          <w:szCs w:val="28"/>
        </w:rPr>
        <w:t xml:space="preserve">Абдель </w:t>
      </w:r>
      <w:proofErr w:type="spellStart"/>
      <w:r w:rsidR="00AC1E52" w:rsidRPr="00E63351">
        <w:rPr>
          <w:rFonts w:ascii="Times New Roman" w:hAnsi="Times New Roman" w:cs="Times New Roman"/>
          <w:color w:val="000000" w:themeColor="text1"/>
          <w:sz w:val="28"/>
          <w:szCs w:val="28"/>
        </w:rPr>
        <w:t>Вахидом</w:t>
      </w:r>
      <w:proofErr w:type="spellEnd"/>
      <w:r w:rsidR="00407BA9" w:rsidRPr="00E63351">
        <w:rPr>
          <w:rFonts w:ascii="Times New Roman" w:hAnsi="Times New Roman" w:cs="Times New Roman"/>
          <w:color w:val="000000" w:themeColor="text1"/>
          <w:sz w:val="28"/>
          <w:szCs w:val="28"/>
        </w:rPr>
        <w:t xml:space="preserve"> ал</w:t>
      </w:r>
      <w:r w:rsidR="00AC1E52" w:rsidRPr="00E63351">
        <w:rPr>
          <w:rFonts w:ascii="Times New Roman" w:hAnsi="Times New Roman" w:cs="Times New Roman"/>
          <w:color w:val="000000" w:themeColor="text1"/>
          <w:sz w:val="28"/>
          <w:szCs w:val="28"/>
        </w:rPr>
        <w:t>ь-</w:t>
      </w:r>
      <w:proofErr w:type="spellStart"/>
      <w:r w:rsidR="00F57CAE">
        <w:rPr>
          <w:rFonts w:ascii="Times New Roman" w:hAnsi="Times New Roman" w:cs="Times New Roman"/>
          <w:color w:val="000000" w:themeColor="text1"/>
          <w:sz w:val="28"/>
          <w:szCs w:val="28"/>
        </w:rPr>
        <w:t>Нур</w:t>
      </w:r>
      <w:proofErr w:type="spellEnd"/>
      <w:r w:rsidR="00407BA9" w:rsidRPr="00E63351">
        <w:rPr>
          <w:rFonts w:ascii="Times New Roman" w:hAnsi="Times New Roman" w:cs="Times New Roman"/>
          <w:color w:val="000000" w:themeColor="text1"/>
          <w:sz w:val="28"/>
          <w:szCs w:val="28"/>
        </w:rPr>
        <w:t xml:space="preserve"> </w:t>
      </w:r>
      <w:r w:rsidR="00407BA9" w:rsidRPr="00E63351">
        <w:rPr>
          <w:rFonts w:ascii="Times New Roman" w:hAnsi="Times New Roman" w:cs="Times New Roman"/>
          <w:bCs/>
          <w:color w:val="000000" w:themeColor="text1"/>
          <w:sz w:val="28"/>
          <w:szCs w:val="28"/>
          <w:shd w:val="clear" w:color="auto" w:fill="FFFFFF"/>
        </w:rPr>
        <w:t xml:space="preserve">и </w:t>
      </w:r>
      <w:r w:rsidR="005B537B">
        <w:rPr>
          <w:rFonts w:ascii="Times New Roman" w:hAnsi="Times New Roman" w:cs="Times New Roman"/>
          <w:bCs/>
          <w:color w:val="000000" w:themeColor="text1"/>
          <w:sz w:val="28"/>
          <w:szCs w:val="28"/>
          <w:shd w:val="clear" w:color="auto" w:fill="FFFFFF"/>
        </w:rPr>
        <w:t xml:space="preserve">Сулейманом </w:t>
      </w:r>
      <w:proofErr w:type="spellStart"/>
      <w:r w:rsidR="005B537B">
        <w:rPr>
          <w:rFonts w:ascii="Times New Roman" w:hAnsi="Times New Roman" w:cs="Times New Roman"/>
          <w:bCs/>
          <w:color w:val="000000" w:themeColor="text1"/>
          <w:sz w:val="28"/>
          <w:szCs w:val="28"/>
          <w:shd w:val="clear" w:color="auto" w:fill="FFFFFF"/>
        </w:rPr>
        <w:t>Аркуа</w:t>
      </w:r>
      <w:proofErr w:type="spellEnd"/>
      <w:r w:rsidR="005B537B">
        <w:rPr>
          <w:rFonts w:ascii="Times New Roman" w:hAnsi="Times New Roman" w:cs="Times New Roman"/>
          <w:bCs/>
          <w:color w:val="000000" w:themeColor="text1"/>
          <w:sz w:val="28"/>
          <w:szCs w:val="28"/>
          <w:shd w:val="clear" w:color="auto" w:fill="FFFFFF"/>
        </w:rPr>
        <w:t xml:space="preserve"> </w:t>
      </w:r>
      <w:proofErr w:type="spellStart"/>
      <w:r w:rsidR="005B537B">
        <w:rPr>
          <w:rFonts w:ascii="Times New Roman" w:hAnsi="Times New Roman" w:cs="Times New Roman"/>
          <w:bCs/>
          <w:color w:val="000000" w:themeColor="text1"/>
          <w:sz w:val="28"/>
          <w:szCs w:val="28"/>
          <w:shd w:val="clear" w:color="auto" w:fill="FFFFFF"/>
        </w:rPr>
        <w:t>Минав</w:t>
      </w:r>
      <w:r w:rsidR="004422F9" w:rsidRPr="00E63351">
        <w:rPr>
          <w:rFonts w:ascii="Times New Roman" w:hAnsi="Times New Roman" w:cs="Times New Roman"/>
          <w:bCs/>
          <w:color w:val="000000" w:themeColor="text1"/>
          <w:sz w:val="28"/>
          <w:szCs w:val="28"/>
          <w:shd w:val="clear" w:color="auto" w:fill="FFFFFF"/>
        </w:rPr>
        <w:t>и</w:t>
      </w:r>
      <w:proofErr w:type="spellEnd"/>
      <w:r w:rsidR="004422F9" w:rsidRPr="00E63351">
        <w:rPr>
          <w:rFonts w:ascii="Times New Roman" w:hAnsi="Times New Roman" w:cs="Times New Roman"/>
          <w:bCs/>
          <w:color w:val="000000" w:themeColor="text1"/>
          <w:sz w:val="28"/>
          <w:szCs w:val="28"/>
          <w:shd w:val="clear" w:color="auto" w:fill="FFFFFF"/>
        </w:rPr>
        <w:t xml:space="preserve"> (</w:t>
      </w:r>
      <w:r w:rsidR="00EC0013">
        <w:rPr>
          <w:rFonts w:ascii="Times New Roman" w:hAnsi="Times New Roman" w:cs="Times New Roman"/>
          <w:color w:val="000000" w:themeColor="text1"/>
          <w:sz w:val="28"/>
          <w:szCs w:val="28"/>
          <w:shd w:val="clear" w:color="auto" w:fill="FFFFFF"/>
        </w:rPr>
        <w:t xml:space="preserve">известен как Минни </w:t>
      </w:r>
      <w:proofErr w:type="spellStart"/>
      <w:r w:rsidR="00EC0013">
        <w:rPr>
          <w:rFonts w:ascii="Times New Roman" w:hAnsi="Times New Roman" w:cs="Times New Roman"/>
          <w:color w:val="000000" w:themeColor="text1"/>
          <w:sz w:val="28"/>
          <w:szCs w:val="28"/>
          <w:shd w:val="clear" w:color="auto" w:fill="FFFFFF"/>
        </w:rPr>
        <w:t>Ми</w:t>
      </w:r>
      <w:r w:rsidR="00E33EBB" w:rsidRPr="00E63351">
        <w:rPr>
          <w:rFonts w:ascii="Times New Roman" w:hAnsi="Times New Roman" w:cs="Times New Roman"/>
          <w:color w:val="000000" w:themeColor="text1"/>
          <w:sz w:val="28"/>
          <w:szCs w:val="28"/>
          <w:shd w:val="clear" w:color="auto" w:fill="FFFFFF"/>
        </w:rPr>
        <w:t>нави</w:t>
      </w:r>
      <w:proofErr w:type="spellEnd"/>
      <w:r w:rsidR="00EC0013">
        <w:rPr>
          <w:rFonts w:ascii="Times New Roman" w:hAnsi="Times New Roman" w:cs="Times New Roman"/>
          <w:color w:val="000000" w:themeColor="text1"/>
          <w:sz w:val="28"/>
          <w:szCs w:val="28"/>
          <w:shd w:val="clear" w:color="auto" w:fill="FFFFFF"/>
        </w:rPr>
        <w:t>).</w:t>
      </w:r>
      <w:r w:rsidR="005B537B">
        <w:rPr>
          <w:rFonts w:ascii="Times New Roman" w:hAnsi="Times New Roman" w:cs="Times New Roman"/>
          <w:color w:val="000000" w:themeColor="text1"/>
          <w:sz w:val="28"/>
          <w:szCs w:val="28"/>
          <w:shd w:val="clear" w:color="auto" w:fill="FFFFFF"/>
        </w:rPr>
        <w:t xml:space="preserve"> Фракция Минни</w:t>
      </w:r>
      <w:r w:rsidR="00E03182">
        <w:rPr>
          <w:rFonts w:ascii="Times New Roman" w:hAnsi="Times New Roman" w:cs="Times New Roman"/>
          <w:color w:val="000000" w:themeColor="text1"/>
          <w:sz w:val="28"/>
          <w:szCs w:val="28"/>
          <w:shd w:val="clear" w:color="auto" w:fill="FFFFFF"/>
        </w:rPr>
        <w:t xml:space="preserve"> состоит в основном из бойцов племени загава, а фракция Абделя </w:t>
      </w:r>
      <w:r w:rsidR="00F57CAE">
        <w:rPr>
          <w:rFonts w:ascii="Times New Roman" w:hAnsi="Times New Roman" w:cs="Times New Roman"/>
          <w:color w:val="000000" w:themeColor="text1"/>
          <w:sz w:val="28"/>
          <w:szCs w:val="28"/>
          <w:shd w:val="clear" w:color="auto" w:fill="FFFFFF"/>
        </w:rPr>
        <w:t>–</w:t>
      </w:r>
      <w:r w:rsidR="00E03182">
        <w:rPr>
          <w:rFonts w:ascii="Times New Roman" w:hAnsi="Times New Roman" w:cs="Times New Roman"/>
          <w:color w:val="000000" w:themeColor="text1"/>
          <w:sz w:val="28"/>
          <w:szCs w:val="28"/>
          <w:shd w:val="clear" w:color="auto" w:fill="FFFFFF"/>
        </w:rPr>
        <w:t xml:space="preserve"> </w:t>
      </w:r>
      <w:r w:rsidR="00F57CAE">
        <w:rPr>
          <w:rFonts w:ascii="Times New Roman" w:hAnsi="Times New Roman" w:cs="Times New Roman"/>
          <w:color w:val="000000" w:themeColor="text1"/>
          <w:sz w:val="28"/>
          <w:szCs w:val="28"/>
          <w:shd w:val="clear" w:color="auto" w:fill="FFFFFF"/>
        </w:rPr>
        <w:t xml:space="preserve">племени </w:t>
      </w:r>
      <w:r w:rsidR="00E03182">
        <w:rPr>
          <w:rFonts w:ascii="Times New Roman" w:hAnsi="Times New Roman" w:cs="Times New Roman"/>
          <w:color w:val="000000" w:themeColor="text1"/>
          <w:sz w:val="28"/>
          <w:szCs w:val="28"/>
          <w:shd w:val="clear" w:color="auto" w:fill="FFFFFF"/>
        </w:rPr>
        <w:t xml:space="preserve">фур. </w:t>
      </w:r>
      <w:r w:rsidR="004422F9" w:rsidRPr="00F54A2B">
        <w:rPr>
          <w:rFonts w:ascii="Times New Roman" w:hAnsi="Times New Roman" w:cs="Times New Roman"/>
          <w:color w:val="000000" w:themeColor="text1"/>
          <w:sz w:val="28"/>
          <w:szCs w:val="28"/>
          <w:shd w:val="clear" w:color="auto" w:fill="FFFFFF"/>
        </w:rPr>
        <w:t>Не</w:t>
      </w:r>
      <w:r w:rsidR="00BD1053" w:rsidRPr="00F54A2B">
        <w:rPr>
          <w:rFonts w:ascii="Times New Roman" w:hAnsi="Times New Roman" w:cs="Times New Roman"/>
          <w:color w:val="000000" w:themeColor="text1"/>
          <w:sz w:val="28"/>
          <w:szCs w:val="28"/>
          <w:shd w:val="clear" w:color="auto" w:fill="FFFFFF"/>
        </w:rPr>
        <w:t xml:space="preserve">обходимо отметить, что Абдул </w:t>
      </w:r>
      <w:proofErr w:type="spellStart"/>
      <w:r w:rsidR="00BD1053" w:rsidRPr="00F54A2B">
        <w:rPr>
          <w:rFonts w:ascii="Times New Roman" w:hAnsi="Times New Roman" w:cs="Times New Roman"/>
          <w:color w:val="000000" w:themeColor="text1"/>
          <w:sz w:val="28"/>
          <w:szCs w:val="28"/>
          <w:shd w:val="clear" w:color="auto" w:fill="FFFFFF"/>
        </w:rPr>
        <w:t>Вахид</w:t>
      </w:r>
      <w:proofErr w:type="spellEnd"/>
      <w:r w:rsidR="00BD1053" w:rsidRPr="00F54A2B">
        <w:rPr>
          <w:rFonts w:ascii="Times New Roman" w:hAnsi="Times New Roman" w:cs="Times New Roman"/>
          <w:color w:val="000000" w:themeColor="text1"/>
          <w:sz w:val="28"/>
          <w:szCs w:val="28"/>
          <w:shd w:val="clear" w:color="auto" w:fill="FFFFFF"/>
        </w:rPr>
        <w:t xml:space="preserve"> отказывается участвовать в мирном процессе, требуя, чтобы </w:t>
      </w:r>
      <w:r w:rsidR="00AE2BDA" w:rsidRPr="00F54A2B">
        <w:rPr>
          <w:rFonts w:ascii="Times New Roman" w:hAnsi="Times New Roman" w:cs="Times New Roman"/>
          <w:color w:val="000000" w:themeColor="text1"/>
          <w:sz w:val="28"/>
          <w:szCs w:val="28"/>
          <w:shd w:val="clear" w:color="auto" w:fill="FFFFFF"/>
        </w:rPr>
        <w:t>последствия войны были ликвидированы</w:t>
      </w:r>
      <w:r w:rsidR="00BD1053" w:rsidRPr="00F54A2B">
        <w:rPr>
          <w:rFonts w:ascii="Times New Roman" w:hAnsi="Times New Roman" w:cs="Times New Roman"/>
          <w:color w:val="000000" w:themeColor="text1"/>
          <w:sz w:val="28"/>
          <w:szCs w:val="28"/>
          <w:shd w:val="clear" w:color="auto" w:fill="FFFFFF"/>
        </w:rPr>
        <w:t xml:space="preserve"> правительством до начала </w:t>
      </w:r>
      <w:r w:rsidR="00AE2BDA" w:rsidRPr="00F54A2B">
        <w:rPr>
          <w:rFonts w:ascii="Times New Roman" w:hAnsi="Times New Roman" w:cs="Times New Roman"/>
          <w:color w:val="000000" w:themeColor="text1"/>
          <w:sz w:val="28"/>
          <w:szCs w:val="28"/>
          <w:shd w:val="clear" w:color="auto" w:fill="FFFFFF"/>
        </w:rPr>
        <w:t xml:space="preserve"> мирных переговоров</w:t>
      </w:r>
      <w:r w:rsidR="00BD1053" w:rsidRPr="00F54A2B">
        <w:rPr>
          <w:rFonts w:ascii="Times New Roman" w:hAnsi="Times New Roman" w:cs="Times New Roman"/>
          <w:color w:val="000000" w:themeColor="text1"/>
          <w:sz w:val="28"/>
          <w:szCs w:val="28"/>
          <w:shd w:val="clear" w:color="auto" w:fill="FFFFFF"/>
        </w:rPr>
        <w:t>. Среди его основных требований</w:t>
      </w:r>
      <w:r w:rsidR="00A20CCF" w:rsidRPr="00F54A2B">
        <w:rPr>
          <w:rFonts w:ascii="Times New Roman" w:hAnsi="Times New Roman" w:cs="Times New Roman"/>
          <w:color w:val="000000" w:themeColor="text1"/>
          <w:sz w:val="28"/>
          <w:szCs w:val="28"/>
          <w:shd w:val="clear" w:color="auto" w:fill="FFFFFF"/>
        </w:rPr>
        <w:t xml:space="preserve"> </w:t>
      </w:r>
      <w:r w:rsidR="00BD1053" w:rsidRPr="00F54A2B">
        <w:rPr>
          <w:rFonts w:ascii="Times New Roman" w:hAnsi="Times New Roman" w:cs="Times New Roman"/>
          <w:color w:val="000000" w:themeColor="text1"/>
          <w:sz w:val="28"/>
          <w:szCs w:val="28"/>
          <w:shd w:val="clear" w:color="auto" w:fill="FFFFFF"/>
        </w:rPr>
        <w:t>к центру такж</w:t>
      </w:r>
      <w:r w:rsidR="00A20CCF" w:rsidRPr="00F54A2B">
        <w:rPr>
          <w:rFonts w:ascii="Times New Roman" w:hAnsi="Times New Roman" w:cs="Times New Roman"/>
          <w:color w:val="000000" w:themeColor="text1"/>
          <w:sz w:val="28"/>
          <w:szCs w:val="28"/>
          <w:shd w:val="clear" w:color="auto" w:fill="FFFFFF"/>
        </w:rPr>
        <w:t>е -</w:t>
      </w:r>
      <w:r w:rsidR="00BD1053" w:rsidRPr="00F54A2B">
        <w:rPr>
          <w:rFonts w:ascii="Times New Roman" w:hAnsi="Times New Roman" w:cs="Times New Roman"/>
          <w:color w:val="000000" w:themeColor="text1"/>
          <w:sz w:val="28"/>
          <w:szCs w:val="28"/>
          <w:shd w:val="clear" w:color="auto" w:fill="FFFFFF"/>
        </w:rPr>
        <w:t xml:space="preserve"> возвращение беженцев на родину, привлечение виновных к ответственности за военные преступления и выплата компенсаций жертвам</w:t>
      </w:r>
      <w:r w:rsidR="00D949BC">
        <w:rPr>
          <w:rFonts w:ascii="Times New Roman" w:hAnsi="Times New Roman" w:cs="Times New Roman"/>
          <w:color w:val="000000" w:themeColor="text1"/>
          <w:sz w:val="28"/>
          <w:szCs w:val="28"/>
          <w:shd w:val="clear" w:color="auto" w:fill="FFFFFF"/>
        </w:rPr>
        <w:t>.</w:t>
      </w:r>
      <w:r w:rsidR="00A20CCF" w:rsidRPr="00F54A2B">
        <w:rPr>
          <w:rStyle w:val="a9"/>
          <w:rFonts w:ascii="Times New Roman" w:hAnsi="Times New Roman" w:cs="Times New Roman"/>
          <w:color w:val="000000" w:themeColor="text1"/>
          <w:sz w:val="28"/>
          <w:szCs w:val="28"/>
          <w:shd w:val="clear" w:color="auto" w:fill="FFFFFF"/>
        </w:rPr>
        <w:footnoteReference w:id="43"/>
      </w:r>
    </w:p>
    <w:p w:rsidR="00294579" w:rsidRPr="00F54A2B" w:rsidRDefault="00EC0013" w:rsidP="00AE2BDA">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Минни </w:t>
      </w:r>
      <w:proofErr w:type="spellStart"/>
      <w:r>
        <w:rPr>
          <w:rFonts w:ascii="Times New Roman" w:hAnsi="Times New Roman" w:cs="Times New Roman"/>
          <w:color w:val="000000" w:themeColor="text1"/>
          <w:sz w:val="28"/>
          <w:szCs w:val="28"/>
          <w:shd w:val="clear" w:color="auto" w:fill="FFFFFF"/>
        </w:rPr>
        <w:t>Ми</w:t>
      </w:r>
      <w:r w:rsidR="00E63351">
        <w:rPr>
          <w:rFonts w:ascii="Times New Roman" w:hAnsi="Times New Roman" w:cs="Times New Roman"/>
          <w:color w:val="000000" w:themeColor="text1"/>
          <w:sz w:val="28"/>
          <w:szCs w:val="28"/>
          <w:shd w:val="clear" w:color="auto" w:fill="FFFFFF"/>
        </w:rPr>
        <w:t>н</w:t>
      </w:r>
      <w:r w:rsidR="00294579" w:rsidRPr="00F54A2B">
        <w:rPr>
          <w:rFonts w:ascii="Times New Roman" w:hAnsi="Times New Roman" w:cs="Times New Roman"/>
          <w:color w:val="000000" w:themeColor="text1"/>
          <w:sz w:val="28"/>
          <w:szCs w:val="28"/>
          <w:shd w:val="clear" w:color="auto" w:fill="FFFFFF"/>
        </w:rPr>
        <w:t>ави</w:t>
      </w:r>
      <w:proofErr w:type="spellEnd"/>
      <w:r w:rsidR="00F54A2B" w:rsidRPr="00F54A2B">
        <w:rPr>
          <w:rFonts w:ascii="Times New Roman" w:hAnsi="Times New Roman" w:cs="Times New Roman"/>
          <w:color w:val="000000" w:themeColor="text1"/>
          <w:sz w:val="28"/>
          <w:szCs w:val="28"/>
          <w:shd w:val="clear" w:color="auto" w:fill="FFFFFF"/>
        </w:rPr>
        <w:t xml:space="preserve">, в свою очередь, </w:t>
      </w:r>
      <w:r w:rsidR="00294579" w:rsidRPr="00F54A2B">
        <w:rPr>
          <w:rFonts w:ascii="Times New Roman" w:hAnsi="Times New Roman" w:cs="Times New Roman"/>
          <w:color w:val="000000" w:themeColor="text1"/>
          <w:sz w:val="28"/>
          <w:szCs w:val="28"/>
          <w:shd w:val="clear" w:color="auto" w:fill="FFFFFF"/>
        </w:rPr>
        <w:t xml:space="preserve"> стал единственным лидером повстанческо</w:t>
      </w:r>
      <w:r w:rsidR="00E63351">
        <w:rPr>
          <w:rFonts w:ascii="Times New Roman" w:hAnsi="Times New Roman" w:cs="Times New Roman"/>
          <w:color w:val="000000" w:themeColor="text1"/>
          <w:sz w:val="28"/>
          <w:szCs w:val="28"/>
          <w:shd w:val="clear" w:color="auto" w:fill="FFFFFF"/>
        </w:rPr>
        <w:t>го движения, который подписал «</w:t>
      </w:r>
      <w:r w:rsidR="00294579" w:rsidRPr="00F54A2B">
        <w:rPr>
          <w:rFonts w:ascii="Times New Roman" w:hAnsi="Times New Roman" w:cs="Times New Roman"/>
          <w:color w:val="000000" w:themeColor="text1"/>
          <w:sz w:val="28"/>
          <w:szCs w:val="28"/>
          <w:shd w:val="clear" w:color="auto" w:fill="FFFFFF"/>
        </w:rPr>
        <w:t xml:space="preserve">Мирное соглашение по Дарфуру» в 2006 году, за что и получил должность специального советника президента Судана Омара </w:t>
      </w:r>
      <w:proofErr w:type="gramStart"/>
      <w:r w:rsidR="00294579" w:rsidRPr="00F54A2B">
        <w:rPr>
          <w:rFonts w:ascii="Times New Roman" w:hAnsi="Times New Roman" w:cs="Times New Roman"/>
          <w:color w:val="000000" w:themeColor="text1"/>
          <w:sz w:val="28"/>
          <w:szCs w:val="28"/>
          <w:shd w:val="clear" w:color="auto" w:fill="FFFFFF"/>
        </w:rPr>
        <w:t>аль-</w:t>
      </w:r>
      <w:proofErr w:type="spellStart"/>
      <w:r w:rsidR="00294579" w:rsidRPr="00F54A2B">
        <w:rPr>
          <w:rFonts w:ascii="Times New Roman" w:hAnsi="Times New Roman" w:cs="Times New Roman"/>
          <w:color w:val="000000" w:themeColor="text1"/>
          <w:sz w:val="28"/>
          <w:szCs w:val="28"/>
          <w:shd w:val="clear" w:color="auto" w:fill="FFFFFF"/>
        </w:rPr>
        <w:t>Башира</w:t>
      </w:r>
      <w:proofErr w:type="spellEnd"/>
      <w:proofErr w:type="gramEnd"/>
      <w:r w:rsidR="00294579" w:rsidRPr="00F54A2B">
        <w:rPr>
          <w:rFonts w:ascii="Times New Roman" w:hAnsi="Times New Roman" w:cs="Times New Roman"/>
          <w:color w:val="000000" w:themeColor="text1"/>
          <w:sz w:val="28"/>
          <w:szCs w:val="28"/>
          <w:shd w:val="clear" w:color="auto" w:fill="FFFFFF"/>
        </w:rPr>
        <w:t>. Однако в декабре 2010 год</w:t>
      </w:r>
      <w:r w:rsidR="0070130C">
        <w:rPr>
          <w:rFonts w:ascii="Times New Roman" w:hAnsi="Times New Roman" w:cs="Times New Roman"/>
          <w:color w:val="000000" w:themeColor="text1"/>
          <w:sz w:val="28"/>
          <w:szCs w:val="28"/>
          <w:shd w:val="clear" w:color="auto" w:fill="FFFFFF"/>
        </w:rPr>
        <w:t>а после неоднократных нарушений партией «Национальный конгресс</w:t>
      </w:r>
      <w:r w:rsidR="00AE2BDA" w:rsidRPr="00F54A2B">
        <w:rPr>
          <w:rFonts w:ascii="Times New Roman" w:hAnsi="Times New Roman" w:cs="Times New Roman"/>
          <w:color w:val="000000" w:themeColor="text1"/>
          <w:sz w:val="28"/>
          <w:szCs w:val="28"/>
          <w:shd w:val="clear" w:color="auto" w:fill="FFFFFF"/>
        </w:rPr>
        <w:t>»</w:t>
      </w:r>
      <w:r w:rsidR="00294579" w:rsidRPr="00F54A2B">
        <w:rPr>
          <w:rFonts w:ascii="Times New Roman" w:hAnsi="Times New Roman" w:cs="Times New Roman"/>
          <w:color w:val="000000" w:themeColor="text1"/>
          <w:sz w:val="28"/>
          <w:szCs w:val="28"/>
          <w:shd w:val="clear" w:color="auto" w:fill="FFFFFF"/>
        </w:rPr>
        <w:t xml:space="preserve"> мирных соглашений, «</w:t>
      </w:r>
      <w:r w:rsidR="008D04C3">
        <w:rPr>
          <w:rFonts w:ascii="Times New Roman" w:hAnsi="Times New Roman" w:cs="Times New Roman"/>
          <w:color w:val="000000" w:themeColor="text1"/>
          <w:sz w:val="28"/>
          <w:szCs w:val="28"/>
          <w:shd w:val="clear" w:color="auto" w:fill="FFFFFF"/>
        </w:rPr>
        <w:t xml:space="preserve">Освободительное движение </w:t>
      </w:r>
      <w:r w:rsidR="00294579" w:rsidRPr="00F54A2B">
        <w:rPr>
          <w:rFonts w:ascii="Times New Roman" w:hAnsi="Times New Roman" w:cs="Times New Roman"/>
          <w:color w:val="000000" w:themeColor="text1"/>
          <w:sz w:val="28"/>
          <w:szCs w:val="28"/>
          <w:shd w:val="clear" w:color="auto" w:fill="FFFFFF"/>
        </w:rPr>
        <w:t>Судана»</w:t>
      </w:r>
      <w:r>
        <w:rPr>
          <w:rFonts w:ascii="Times New Roman" w:hAnsi="Times New Roman" w:cs="Times New Roman"/>
          <w:color w:val="000000" w:themeColor="text1"/>
          <w:sz w:val="28"/>
          <w:szCs w:val="28"/>
          <w:shd w:val="clear" w:color="auto" w:fill="FFFFFF"/>
        </w:rPr>
        <w:t xml:space="preserve"> вышло из договора, а </w:t>
      </w:r>
      <w:proofErr w:type="spellStart"/>
      <w:r>
        <w:rPr>
          <w:rFonts w:ascii="Times New Roman" w:hAnsi="Times New Roman" w:cs="Times New Roman"/>
          <w:color w:val="000000" w:themeColor="text1"/>
          <w:sz w:val="28"/>
          <w:szCs w:val="28"/>
          <w:shd w:val="clear" w:color="auto" w:fill="FFFFFF"/>
        </w:rPr>
        <w:t>Ми</w:t>
      </w:r>
      <w:r w:rsidR="004C1C19" w:rsidRPr="00F54A2B">
        <w:rPr>
          <w:rFonts w:ascii="Times New Roman" w:hAnsi="Times New Roman" w:cs="Times New Roman"/>
          <w:color w:val="000000" w:themeColor="text1"/>
          <w:sz w:val="28"/>
          <w:szCs w:val="28"/>
          <w:shd w:val="clear" w:color="auto" w:fill="FFFFFF"/>
        </w:rPr>
        <w:t>нави</w:t>
      </w:r>
      <w:proofErr w:type="spellEnd"/>
      <w:r w:rsidR="004C1C19" w:rsidRPr="00F54A2B">
        <w:rPr>
          <w:rFonts w:ascii="Times New Roman" w:hAnsi="Times New Roman" w:cs="Times New Roman"/>
          <w:color w:val="000000" w:themeColor="text1"/>
          <w:sz w:val="28"/>
          <w:szCs w:val="28"/>
          <w:shd w:val="clear" w:color="auto" w:fill="FFFFFF"/>
        </w:rPr>
        <w:t xml:space="preserve"> подал в отставку с поста помощника президента и председателя Переходной региональной администрации Дарфура</w:t>
      </w:r>
      <w:r w:rsidR="00D949BC">
        <w:rPr>
          <w:rFonts w:ascii="Times New Roman" w:hAnsi="Times New Roman" w:cs="Times New Roman"/>
          <w:color w:val="000000" w:themeColor="text1"/>
          <w:sz w:val="28"/>
          <w:szCs w:val="28"/>
          <w:shd w:val="clear" w:color="auto" w:fill="FFFFFF"/>
        </w:rPr>
        <w:t>.</w:t>
      </w:r>
      <w:r w:rsidR="004C1C19" w:rsidRPr="00F54A2B">
        <w:rPr>
          <w:rStyle w:val="a9"/>
          <w:rFonts w:ascii="Times New Roman" w:hAnsi="Times New Roman" w:cs="Times New Roman"/>
          <w:color w:val="000000" w:themeColor="text1"/>
          <w:sz w:val="28"/>
          <w:szCs w:val="28"/>
          <w:shd w:val="clear" w:color="auto" w:fill="FFFFFF"/>
        </w:rPr>
        <w:footnoteReference w:id="44"/>
      </w:r>
      <w:r w:rsidR="004C1C19" w:rsidRPr="00F54A2B">
        <w:rPr>
          <w:rFonts w:ascii="Times New Roman" w:hAnsi="Times New Roman" w:cs="Times New Roman"/>
          <w:color w:val="000000" w:themeColor="text1"/>
          <w:sz w:val="28"/>
          <w:szCs w:val="28"/>
          <w:shd w:val="clear" w:color="auto" w:fill="FFFFFF"/>
        </w:rPr>
        <w:t xml:space="preserve"> </w:t>
      </w:r>
      <w:r w:rsidR="00AE2BDA" w:rsidRPr="00F54A2B">
        <w:rPr>
          <w:rFonts w:ascii="Times New Roman" w:hAnsi="Times New Roman" w:cs="Times New Roman"/>
          <w:color w:val="000000" w:themeColor="text1"/>
          <w:sz w:val="28"/>
          <w:szCs w:val="28"/>
          <w:shd w:val="clear" w:color="auto" w:fill="FFFFFF"/>
        </w:rPr>
        <w:t>Следует отметить, что о</w:t>
      </w:r>
      <w:r w:rsidR="00BD0A26" w:rsidRPr="00F54A2B">
        <w:rPr>
          <w:rFonts w:ascii="Times New Roman" w:hAnsi="Times New Roman" w:cs="Times New Roman"/>
          <w:color w:val="000000" w:themeColor="text1"/>
          <w:sz w:val="28"/>
          <w:szCs w:val="28"/>
          <w:shd w:val="clear" w:color="auto" w:fill="FFFFFF"/>
        </w:rPr>
        <w:t xml:space="preserve">дной из основных целей </w:t>
      </w:r>
      <w:r w:rsidR="00AE2BDA" w:rsidRPr="00F54A2B">
        <w:rPr>
          <w:rFonts w:ascii="Times New Roman" w:hAnsi="Times New Roman" w:cs="Times New Roman"/>
          <w:color w:val="000000" w:themeColor="text1"/>
          <w:sz w:val="28"/>
          <w:szCs w:val="28"/>
          <w:shd w:val="clear" w:color="auto" w:fill="FFFFFF"/>
        </w:rPr>
        <w:t xml:space="preserve">руководимой им </w:t>
      </w:r>
      <w:r w:rsidR="00BD0A26" w:rsidRPr="00F54A2B">
        <w:rPr>
          <w:rFonts w:ascii="Times New Roman" w:hAnsi="Times New Roman" w:cs="Times New Roman"/>
          <w:color w:val="000000" w:themeColor="text1"/>
          <w:sz w:val="28"/>
          <w:szCs w:val="28"/>
          <w:shd w:val="clear" w:color="auto" w:fill="FFFFFF"/>
        </w:rPr>
        <w:t>повстанческой группировки является</w:t>
      </w:r>
      <w:r w:rsidR="00127D3E" w:rsidRPr="00F54A2B">
        <w:rPr>
          <w:rFonts w:ascii="Times New Roman" w:hAnsi="Times New Roman" w:cs="Times New Roman"/>
          <w:color w:val="000000" w:themeColor="text1"/>
          <w:sz w:val="28"/>
          <w:szCs w:val="28"/>
          <w:shd w:val="clear" w:color="auto" w:fill="FFFFFF"/>
        </w:rPr>
        <w:t xml:space="preserve"> уравнивание в правах африканс</w:t>
      </w:r>
      <w:r w:rsidR="00F54A2B">
        <w:rPr>
          <w:rFonts w:ascii="Times New Roman" w:hAnsi="Times New Roman" w:cs="Times New Roman"/>
          <w:color w:val="000000" w:themeColor="text1"/>
          <w:sz w:val="28"/>
          <w:szCs w:val="28"/>
          <w:shd w:val="clear" w:color="auto" w:fill="FFFFFF"/>
        </w:rPr>
        <w:t xml:space="preserve">ких и арабских жителей Дарфура. </w:t>
      </w:r>
    </w:p>
    <w:p w:rsidR="004C1C19" w:rsidRPr="00F54A2B" w:rsidRDefault="004C1C19" w:rsidP="00AE2BDA">
      <w:pPr>
        <w:spacing w:after="0" w:line="360" w:lineRule="auto"/>
        <w:ind w:firstLine="709"/>
        <w:jc w:val="both"/>
        <w:rPr>
          <w:rFonts w:ascii="Times New Roman" w:hAnsi="Times New Roman" w:cs="Times New Roman"/>
          <w:iCs/>
          <w:color w:val="000000" w:themeColor="text1"/>
          <w:sz w:val="28"/>
          <w:szCs w:val="28"/>
          <w:shd w:val="clear" w:color="auto" w:fill="FFFFFF"/>
        </w:rPr>
      </w:pPr>
      <w:r w:rsidRPr="00F54A2B">
        <w:rPr>
          <w:rFonts w:ascii="Times New Roman" w:hAnsi="Times New Roman" w:cs="Times New Roman"/>
          <w:b/>
          <w:color w:val="000000" w:themeColor="text1"/>
          <w:sz w:val="28"/>
          <w:szCs w:val="28"/>
          <w:shd w:val="clear" w:color="auto" w:fill="FFFFFF"/>
        </w:rPr>
        <w:lastRenderedPageBreak/>
        <w:t>«Движение за справедливость и равенство»</w:t>
      </w:r>
      <w:r w:rsidR="00A8674B" w:rsidRPr="00F54A2B">
        <w:rPr>
          <w:rFonts w:ascii="Times New Roman" w:hAnsi="Times New Roman" w:cs="Times New Roman"/>
          <w:b/>
          <w:color w:val="000000" w:themeColor="text1"/>
          <w:sz w:val="28"/>
          <w:szCs w:val="28"/>
          <w:shd w:val="clear" w:color="auto" w:fill="FFFFFF"/>
        </w:rPr>
        <w:t xml:space="preserve"> </w:t>
      </w:r>
      <w:r w:rsidR="00A8674B" w:rsidRPr="00F54A2B">
        <w:rPr>
          <w:rFonts w:ascii="Times New Roman" w:hAnsi="Times New Roman" w:cs="Times New Roman"/>
          <w:color w:val="000000" w:themeColor="text1"/>
          <w:sz w:val="28"/>
          <w:szCs w:val="28"/>
          <w:shd w:val="clear" w:color="auto" w:fill="FFFFFF"/>
        </w:rPr>
        <w:t>(ДСР) (</w:t>
      </w:r>
      <w:r w:rsidR="002049BB">
        <w:rPr>
          <w:rFonts w:ascii="Times New Roman" w:hAnsi="Times New Roman" w:cs="Times New Roman"/>
          <w:color w:val="000000" w:themeColor="text1"/>
          <w:sz w:val="28"/>
          <w:szCs w:val="28"/>
          <w:shd w:val="clear" w:color="auto" w:fill="FFFFFF"/>
        </w:rPr>
        <w:t>«</w:t>
      </w:r>
      <w:r w:rsidR="00A8674B" w:rsidRPr="00F54A2B">
        <w:rPr>
          <w:rFonts w:ascii="Times New Roman" w:hAnsi="Times New Roman" w:cs="Times New Roman"/>
          <w:iCs/>
          <w:color w:val="000000" w:themeColor="text1"/>
          <w:sz w:val="28"/>
          <w:szCs w:val="28"/>
          <w:shd w:val="clear" w:color="auto" w:fill="FFFFFF"/>
          <w:lang w:val="en"/>
        </w:rPr>
        <w:t>Justice</w:t>
      </w:r>
      <w:r w:rsidR="00A8674B" w:rsidRPr="00F54A2B">
        <w:rPr>
          <w:rFonts w:ascii="Times New Roman" w:hAnsi="Times New Roman" w:cs="Times New Roman"/>
          <w:iCs/>
          <w:color w:val="000000" w:themeColor="text1"/>
          <w:sz w:val="28"/>
          <w:szCs w:val="28"/>
          <w:shd w:val="clear" w:color="auto" w:fill="FFFFFF"/>
        </w:rPr>
        <w:t xml:space="preserve"> </w:t>
      </w:r>
      <w:r w:rsidR="00A8674B" w:rsidRPr="00F54A2B">
        <w:rPr>
          <w:rFonts w:ascii="Times New Roman" w:hAnsi="Times New Roman" w:cs="Times New Roman"/>
          <w:iCs/>
          <w:color w:val="000000" w:themeColor="text1"/>
          <w:sz w:val="28"/>
          <w:szCs w:val="28"/>
          <w:shd w:val="clear" w:color="auto" w:fill="FFFFFF"/>
          <w:lang w:val="en"/>
        </w:rPr>
        <w:t>and</w:t>
      </w:r>
      <w:r w:rsidR="00A8674B" w:rsidRPr="00F54A2B">
        <w:rPr>
          <w:rFonts w:ascii="Times New Roman" w:hAnsi="Times New Roman" w:cs="Times New Roman"/>
          <w:iCs/>
          <w:color w:val="000000" w:themeColor="text1"/>
          <w:sz w:val="28"/>
          <w:szCs w:val="28"/>
          <w:shd w:val="clear" w:color="auto" w:fill="FFFFFF"/>
        </w:rPr>
        <w:t xml:space="preserve"> </w:t>
      </w:r>
      <w:r w:rsidR="00A8674B" w:rsidRPr="00F54A2B">
        <w:rPr>
          <w:rFonts w:ascii="Times New Roman" w:hAnsi="Times New Roman" w:cs="Times New Roman"/>
          <w:iCs/>
          <w:color w:val="000000" w:themeColor="text1"/>
          <w:sz w:val="28"/>
          <w:szCs w:val="28"/>
          <w:shd w:val="clear" w:color="auto" w:fill="FFFFFF"/>
          <w:lang w:val="en"/>
        </w:rPr>
        <w:t>Equality</w:t>
      </w:r>
      <w:r w:rsidR="00A8674B" w:rsidRPr="00F54A2B">
        <w:rPr>
          <w:rFonts w:ascii="Times New Roman" w:hAnsi="Times New Roman" w:cs="Times New Roman"/>
          <w:iCs/>
          <w:color w:val="000000" w:themeColor="text1"/>
          <w:sz w:val="28"/>
          <w:szCs w:val="28"/>
          <w:shd w:val="clear" w:color="auto" w:fill="FFFFFF"/>
        </w:rPr>
        <w:t xml:space="preserve"> </w:t>
      </w:r>
      <w:r w:rsidR="00A8674B" w:rsidRPr="00F54A2B">
        <w:rPr>
          <w:rFonts w:ascii="Times New Roman" w:hAnsi="Times New Roman" w:cs="Times New Roman"/>
          <w:iCs/>
          <w:color w:val="000000" w:themeColor="text1"/>
          <w:sz w:val="28"/>
          <w:szCs w:val="28"/>
          <w:shd w:val="clear" w:color="auto" w:fill="FFFFFF"/>
          <w:lang w:val="en"/>
        </w:rPr>
        <w:t>Movement</w:t>
      </w:r>
      <w:r w:rsidR="002049BB">
        <w:rPr>
          <w:rFonts w:ascii="Times New Roman" w:hAnsi="Times New Roman" w:cs="Times New Roman"/>
          <w:iCs/>
          <w:color w:val="000000" w:themeColor="text1"/>
          <w:sz w:val="28"/>
          <w:szCs w:val="28"/>
          <w:shd w:val="clear" w:color="auto" w:fill="FFFFFF"/>
        </w:rPr>
        <w:t>»</w:t>
      </w:r>
      <w:r w:rsidR="00A8674B" w:rsidRPr="00F54A2B">
        <w:rPr>
          <w:rFonts w:ascii="Times New Roman" w:hAnsi="Times New Roman" w:cs="Times New Roman"/>
          <w:iCs/>
          <w:color w:val="000000" w:themeColor="text1"/>
          <w:sz w:val="28"/>
          <w:szCs w:val="28"/>
          <w:shd w:val="clear" w:color="auto" w:fill="FFFFFF"/>
        </w:rPr>
        <w:t xml:space="preserve">) представляет собой исламистскую группировку, основанную в 2000 году </w:t>
      </w:r>
      <w:proofErr w:type="spellStart"/>
      <w:r w:rsidR="00A8674B" w:rsidRPr="00E63351">
        <w:rPr>
          <w:rFonts w:ascii="Times New Roman" w:hAnsi="Times New Roman" w:cs="Times New Roman"/>
          <w:iCs/>
          <w:color w:val="000000" w:themeColor="text1"/>
          <w:sz w:val="28"/>
          <w:szCs w:val="28"/>
          <w:shd w:val="clear" w:color="auto" w:fill="FFFFFF"/>
        </w:rPr>
        <w:t>Халием</w:t>
      </w:r>
      <w:proofErr w:type="spellEnd"/>
      <w:r w:rsidR="00A8674B" w:rsidRPr="00E63351">
        <w:rPr>
          <w:rFonts w:ascii="Times New Roman" w:hAnsi="Times New Roman" w:cs="Times New Roman"/>
          <w:iCs/>
          <w:color w:val="000000" w:themeColor="text1"/>
          <w:sz w:val="28"/>
          <w:szCs w:val="28"/>
          <w:shd w:val="clear" w:color="auto" w:fill="FFFFFF"/>
        </w:rPr>
        <w:t xml:space="preserve"> Ибрагимом</w:t>
      </w:r>
      <w:r w:rsidR="00362D68" w:rsidRPr="00F54A2B">
        <w:rPr>
          <w:rFonts w:ascii="Times New Roman" w:hAnsi="Times New Roman" w:cs="Times New Roman"/>
          <w:iCs/>
          <w:color w:val="000000" w:themeColor="text1"/>
          <w:sz w:val="28"/>
          <w:szCs w:val="28"/>
          <w:shd w:val="clear" w:color="auto" w:fill="FFFFFF"/>
        </w:rPr>
        <w:t xml:space="preserve">, автором «Черной книги». В декабре 2011 г. Халил Ибрагим был убит  Суданской армией, вследствие чего лидером движение с января 2012 года стал его брат, </w:t>
      </w:r>
      <w:proofErr w:type="spellStart"/>
      <w:r w:rsidR="00362D68" w:rsidRPr="00E63351">
        <w:rPr>
          <w:rFonts w:ascii="Times New Roman" w:hAnsi="Times New Roman" w:cs="Times New Roman"/>
          <w:iCs/>
          <w:color w:val="000000" w:themeColor="text1"/>
          <w:sz w:val="28"/>
          <w:szCs w:val="28"/>
          <w:shd w:val="clear" w:color="auto" w:fill="FFFFFF"/>
        </w:rPr>
        <w:t>Джибриль</w:t>
      </w:r>
      <w:proofErr w:type="spellEnd"/>
      <w:r w:rsidR="00362D68" w:rsidRPr="00E63351">
        <w:rPr>
          <w:rFonts w:ascii="Times New Roman" w:hAnsi="Times New Roman" w:cs="Times New Roman"/>
          <w:iCs/>
          <w:color w:val="000000" w:themeColor="text1"/>
          <w:sz w:val="28"/>
          <w:szCs w:val="28"/>
          <w:shd w:val="clear" w:color="auto" w:fill="FFFFFF"/>
        </w:rPr>
        <w:t xml:space="preserve"> Ибрагим</w:t>
      </w:r>
      <w:r w:rsidR="00EC0013">
        <w:rPr>
          <w:rFonts w:ascii="Times New Roman" w:hAnsi="Times New Roman" w:cs="Times New Roman"/>
          <w:iCs/>
          <w:color w:val="000000" w:themeColor="text1"/>
          <w:sz w:val="28"/>
          <w:szCs w:val="28"/>
          <w:shd w:val="clear" w:color="auto" w:fill="FFFFFF"/>
        </w:rPr>
        <w:t xml:space="preserve">. </w:t>
      </w:r>
      <w:r w:rsidR="001C24D7" w:rsidRPr="00F54A2B">
        <w:rPr>
          <w:rFonts w:ascii="Times New Roman" w:hAnsi="Times New Roman" w:cs="Times New Roman"/>
          <w:iCs/>
          <w:color w:val="000000" w:themeColor="text1"/>
          <w:sz w:val="28"/>
          <w:szCs w:val="28"/>
          <w:shd w:val="clear" w:color="auto" w:fill="FFFFFF"/>
        </w:rPr>
        <w:t>Основными требованиями</w:t>
      </w:r>
      <w:r w:rsidR="00AE2BDA" w:rsidRPr="00F54A2B">
        <w:rPr>
          <w:rFonts w:ascii="Times New Roman" w:hAnsi="Times New Roman" w:cs="Times New Roman"/>
          <w:iCs/>
          <w:color w:val="000000" w:themeColor="text1"/>
          <w:sz w:val="28"/>
          <w:szCs w:val="28"/>
          <w:shd w:val="clear" w:color="auto" w:fill="FFFFFF"/>
        </w:rPr>
        <w:t xml:space="preserve"> ДСР </w:t>
      </w:r>
      <w:r w:rsidR="00385114" w:rsidRPr="00F54A2B">
        <w:rPr>
          <w:rFonts w:ascii="Times New Roman" w:hAnsi="Times New Roman" w:cs="Times New Roman"/>
          <w:iCs/>
          <w:color w:val="000000" w:themeColor="text1"/>
          <w:sz w:val="28"/>
          <w:szCs w:val="28"/>
          <w:shd w:val="clear" w:color="auto" w:fill="FFFFFF"/>
        </w:rPr>
        <w:t>являются радикальная и всеобъемлющая конституционная реформа с целью предоставления суданским регионам большего представительства в правительстве, устранение социальной несправедливости и политического авторитаризма, установление справедливости и равенства для каждого отдельного жителя Судана. По мне</w:t>
      </w:r>
      <w:r w:rsidR="005B537B">
        <w:rPr>
          <w:rFonts w:ascii="Times New Roman" w:hAnsi="Times New Roman" w:cs="Times New Roman"/>
          <w:iCs/>
          <w:color w:val="000000" w:themeColor="text1"/>
          <w:sz w:val="28"/>
          <w:szCs w:val="28"/>
          <w:shd w:val="clear" w:color="auto" w:fill="FFFFFF"/>
        </w:rPr>
        <w:t>нию исследователя</w:t>
      </w:r>
      <w:r w:rsidR="00205445">
        <w:rPr>
          <w:rFonts w:ascii="Times New Roman" w:hAnsi="Times New Roman" w:cs="Times New Roman"/>
          <w:iCs/>
          <w:color w:val="000000" w:themeColor="text1"/>
          <w:sz w:val="28"/>
          <w:szCs w:val="28"/>
          <w:shd w:val="clear" w:color="auto" w:fill="FFFFFF"/>
        </w:rPr>
        <w:t xml:space="preserve"> </w:t>
      </w:r>
      <w:proofErr w:type="spellStart"/>
      <w:r w:rsidR="00205445">
        <w:rPr>
          <w:rFonts w:ascii="Times New Roman" w:hAnsi="Times New Roman" w:cs="Times New Roman"/>
          <w:iCs/>
          <w:color w:val="000000" w:themeColor="text1"/>
          <w:sz w:val="28"/>
          <w:szCs w:val="28"/>
          <w:shd w:val="clear" w:color="auto" w:fill="FFFFFF"/>
        </w:rPr>
        <w:t>Иохана</w:t>
      </w:r>
      <w:proofErr w:type="spellEnd"/>
      <w:r w:rsidR="00205445">
        <w:rPr>
          <w:rFonts w:ascii="Times New Roman" w:hAnsi="Times New Roman" w:cs="Times New Roman"/>
          <w:iCs/>
          <w:color w:val="000000" w:themeColor="text1"/>
          <w:sz w:val="28"/>
          <w:szCs w:val="28"/>
          <w:shd w:val="clear" w:color="auto" w:fill="FFFFFF"/>
        </w:rPr>
        <w:t xml:space="preserve"> </w:t>
      </w:r>
      <w:proofErr w:type="spellStart"/>
      <w:r w:rsidR="00205445">
        <w:rPr>
          <w:rFonts w:ascii="Times New Roman" w:hAnsi="Times New Roman" w:cs="Times New Roman"/>
          <w:iCs/>
          <w:color w:val="000000" w:themeColor="text1"/>
          <w:sz w:val="28"/>
          <w:szCs w:val="28"/>
          <w:shd w:val="clear" w:color="auto" w:fill="FFFFFF"/>
        </w:rPr>
        <w:t>Броше</w:t>
      </w:r>
      <w:proofErr w:type="spellEnd"/>
      <w:r w:rsidR="00205445" w:rsidRPr="00205445">
        <w:rPr>
          <w:rFonts w:ascii="Times New Roman" w:hAnsi="Times New Roman" w:cs="Times New Roman"/>
          <w:iCs/>
          <w:color w:val="000000" w:themeColor="text1"/>
          <w:sz w:val="28"/>
          <w:szCs w:val="28"/>
          <w:shd w:val="clear" w:color="auto" w:fill="FFFFFF"/>
        </w:rPr>
        <w:t xml:space="preserve">, </w:t>
      </w:r>
      <w:r w:rsidR="00385114" w:rsidRPr="00F54A2B">
        <w:rPr>
          <w:rFonts w:ascii="Times New Roman" w:hAnsi="Times New Roman" w:cs="Times New Roman"/>
          <w:iCs/>
          <w:color w:val="000000" w:themeColor="text1"/>
          <w:sz w:val="28"/>
          <w:szCs w:val="28"/>
          <w:shd w:val="clear" w:color="auto" w:fill="FFFFFF"/>
        </w:rPr>
        <w:t>между ДСР и «</w:t>
      </w:r>
      <w:r w:rsidR="00980167">
        <w:rPr>
          <w:rFonts w:ascii="Times New Roman" w:hAnsi="Times New Roman" w:cs="Times New Roman"/>
          <w:iCs/>
          <w:color w:val="000000" w:themeColor="text1"/>
          <w:sz w:val="28"/>
          <w:szCs w:val="28"/>
          <w:shd w:val="clear" w:color="auto" w:fill="FFFFFF"/>
        </w:rPr>
        <w:t>Освободительным</w:t>
      </w:r>
      <w:r w:rsidR="008D04C3">
        <w:rPr>
          <w:rFonts w:ascii="Times New Roman" w:hAnsi="Times New Roman" w:cs="Times New Roman"/>
          <w:iCs/>
          <w:color w:val="000000" w:themeColor="text1"/>
          <w:sz w:val="28"/>
          <w:szCs w:val="28"/>
          <w:shd w:val="clear" w:color="auto" w:fill="FFFFFF"/>
        </w:rPr>
        <w:t xml:space="preserve"> движение</w:t>
      </w:r>
      <w:r w:rsidR="00980167">
        <w:rPr>
          <w:rFonts w:ascii="Times New Roman" w:hAnsi="Times New Roman" w:cs="Times New Roman"/>
          <w:iCs/>
          <w:color w:val="000000" w:themeColor="text1"/>
          <w:sz w:val="28"/>
          <w:szCs w:val="28"/>
          <w:shd w:val="clear" w:color="auto" w:fill="FFFFFF"/>
        </w:rPr>
        <w:t>м</w:t>
      </w:r>
      <w:r w:rsidR="008D04C3">
        <w:rPr>
          <w:rFonts w:ascii="Times New Roman" w:hAnsi="Times New Roman" w:cs="Times New Roman"/>
          <w:iCs/>
          <w:color w:val="000000" w:themeColor="text1"/>
          <w:sz w:val="28"/>
          <w:szCs w:val="28"/>
          <w:shd w:val="clear" w:color="auto" w:fill="FFFFFF"/>
        </w:rPr>
        <w:t xml:space="preserve"> </w:t>
      </w:r>
      <w:r w:rsidR="00385114" w:rsidRPr="00F54A2B">
        <w:rPr>
          <w:rFonts w:ascii="Times New Roman" w:hAnsi="Times New Roman" w:cs="Times New Roman"/>
          <w:iCs/>
          <w:color w:val="000000" w:themeColor="text1"/>
          <w:sz w:val="28"/>
          <w:szCs w:val="28"/>
          <w:shd w:val="clear" w:color="auto" w:fill="FFFFFF"/>
        </w:rPr>
        <w:t>Судана» просле</w:t>
      </w:r>
      <w:r w:rsidR="00651B43" w:rsidRPr="00F54A2B">
        <w:rPr>
          <w:rFonts w:ascii="Times New Roman" w:hAnsi="Times New Roman" w:cs="Times New Roman"/>
          <w:iCs/>
          <w:color w:val="000000" w:themeColor="text1"/>
          <w:sz w:val="28"/>
          <w:szCs w:val="28"/>
          <w:shd w:val="clear" w:color="auto" w:fill="FFFFFF"/>
        </w:rPr>
        <w:t xml:space="preserve">живаются определенное различие, заключающееся в том что, первое является </w:t>
      </w:r>
      <w:r w:rsidR="005B537B">
        <w:rPr>
          <w:rFonts w:ascii="Times New Roman" w:hAnsi="Times New Roman" w:cs="Times New Roman"/>
          <w:iCs/>
          <w:color w:val="000000" w:themeColor="text1"/>
          <w:sz w:val="28"/>
          <w:szCs w:val="28"/>
          <w:shd w:val="clear" w:color="auto" w:fill="FFFFFF"/>
        </w:rPr>
        <w:t>«</w:t>
      </w:r>
      <w:r w:rsidR="00651B43" w:rsidRPr="00F54A2B">
        <w:rPr>
          <w:rFonts w:ascii="Times New Roman" w:hAnsi="Times New Roman" w:cs="Times New Roman"/>
          <w:iCs/>
          <w:color w:val="000000" w:themeColor="text1"/>
          <w:sz w:val="28"/>
          <w:szCs w:val="28"/>
          <w:shd w:val="clear" w:color="auto" w:fill="FFFFFF"/>
        </w:rPr>
        <w:t>более мног</w:t>
      </w:r>
      <w:r w:rsidR="005B537B">
        <w:rPr>
          <w:rFonts w:ascii="Times New Roman" w:hAnsi="Times New Roman" w:cs="Times New Roman"/>
          <w:iCs/>
          <w:color w:val="000000" w:themeColor="text1"/>
          <w:sz w:val="28"/>
          <w:szCs w:val="28"/>
          <w:shd w:val="clear" w:color="auto" w:fill="FFFFFF"/>
        </w:rPr>
        <w:t>оэтничным</w:t>
      </w:r>
      <w:r w:rsidR="00651B43" w:rsidRPr="00F54A2B">
        <w:rPr>
          <w:rFonts w:ascii="Times New Roman" w:hAnsi="Times New Roman" w:cs="Times New Roman"/>
          <w:iCs/>
          <w:color w:val="000000" w:themeColor="text1"/>
          <w:sz w:val="28"/>
          <w:szCs w:val="28"/>
          <w:shd w:val="clear" w:color="auto" w:fill="FFFFFF"/>
        </w:rPr>
        <w:t>, открытым для тех, кто выступает за афри</w:t>
      </w:r>
      <w:r w:rsidR="00980167">
        <w:rPr>
          <w:rFonts w:ascii="Times New Roman" w:hAnsi="Times New Roman" w:cs="Times New Roman"/>
          <w:iCs/>
          <w:color w:val="000000" w:themeColor="text1"/>
          <w:sz w:val="28"/>
          <w:szCs w:val="28"/>
          <w:shd w:val="clear" w:color="auto" w:fill="FFFFFF"/>
        </w:rPr>
        <w:t>канский Ислам, в то время как второе</w:t>
      </w:r>
      <w:r w:rsidR="00651B43" w:rsidRPr="00F54A2B">
        <w:rPr>
          <w:rFonts w:ascii="Times New Roman" w:hAnsi="Times New Roman" w:cs="Times New Roman"/>
          <w:iCs/>
          <w:color w:val="000000" w:themeColor="text1"/>
          <w:sz w:val="28"/>
          <w:szCs w:val="28"/>
          <w:shd w:val="clear" w:color="auto" w:fill="FFFFFF"/>
        </w:rPr>
        <w:t xml:space="preserve"> включает в свои ряды</w:t>
      </w:r>
      <w:r w:rsidR="00F54A2B">
        <w:rPr>
          <w:rFonts w:ascii="Times New Roman" w:hAnsi="Times New Roman" w:cs="Times New Roman"/>
          <w:iCs/>
          <w:color w:val="000000" w:themeColor="text1"/>
          <w:sz w:val="28"/>
          <w:szCs w:val="28"/>
          <w:shd w:val="clear" w:color="auto" w:fill="FFFFFF"/>
        </w:rPr>
        <w:t xml:space="preserve"> только</w:t>
      </w:r>
      <w:r w:rsidR="00651B43" w:rsidRPr="00F54A2B">
        <w:rPr>
          <w:rFonts w:ascii="Times New Roman" w:hAnsi="Times New Roman" w:cs="Times New Roman"/>
          <w:iCs/>
          <w:color w:val="000000" w:themeColor="text1"/>
          <w:sz w:val="28"/>
          <w:szCs w:val="28"/>
          <w:shd w:val="clear" w:color="auto" w:fill="FFFFFF"/>
        </w:rPr>
        <w:t xml:space="preserve"> предс</w:t>
      </w:r>
      <w:r w:rsidR="00F54A2B">
        <w:rPr>
          <w:rFonts w:ascii="Times New Roman" w:hAnsi="Times New Roman" w:cs="Times New Roman"/>
          <w:iCs/>
          <w:color w:val="000000" w:themeColor="text1"/>
          <w:sz w:val="28"/>
          <w:szCs w:val="28"/>
          <w:shd w:val="clear" w:color="auto" w:fill="FFFFFF"/>
        </w:rPr>
        <w:t>тавителей фур, загав</w:t>
      </w:r>
      <w:r w:rsidR="00E63351">
        <w:rPr>
          <w:rFonts w:ascii="Times New Roman" w:hAnsi="Times New Roman" w:cs="Times New Roman"/>
          <w:iCs/>
          <w:color w:val="000000" w:themeColor="text1"/>
          <w:sz w:val="28"/>
          <w:szCs w:val="28"/>
          <w:shd w:val="clear" w:color="auto" w:fill="FFFFFF"/>
        </w:rPr>
        <w:t>а</w:t>
      </w:r>
      <w:r w:rsidR="00F54A2B">
        <w:rPr>
          <w:rFonts w:ascii="Times New Roman" w:hAnsi="Times New Roman" w:cs="Times New Roman"/>
          <w:iCs/>
          <w:color w:val="000000" w:themeColor="text1"/>
          <w:sz w:val="28"/>
          <w:szCs w:val="28"/>
          <w:shd w:val="clear" w:color="auto" w:fill="FFFFFF"/>
        </w:rPr>
        <w:t xml:space="preserve"> и </w:t>
      </w:r>
      <w:proofErr w:type="spellStart"/>
      <w:r w:rsidR="00F54A2B">
        <w:rPr>
          <w:rFonts w:ascii="Times New Roman" w:hAnsi="Times New Roman" w:cs="Times New Roman"/>
          <w:iCs/>
          <w:color w:val="000000" w:themeColor="text1"/>
          <w:sz w:val="28"/>
          <w:szCs w:val="28"/>
          <w:shd w:val="clear" w:color="auto" w:fill="FFFFFF"/>
        </w:rPr>
        <w:t>масалит</w:t>
      </w:r>
      <w:proofErr w:type="spellEnd"/>
      <w:r w:rsidR="005B537B">
        <w:rPr>
          <w:rFonts w:ascii="Times New Roman" w:hAnsi="Times New Roman" w:cs="Times New Roman"/>
          <w:iCs/>
          <w:color w:val="000000" w:themeColor="text1"/>
          <w:sz w:val="28"/>
          <w:szCs w:val="28"/>
          <w:shd w:val="clear" w:color="auto" w:fill="FFFFFF"/>
        </w:rPr>
        <w:t>»</w:t>
      </w:r>
      <w:r w:rsidR="00D949BC">
        <w:rPr>
          <w:rFonts w:ascii="Times New Roman" w:hAnsi="Times New Roman" w:cs="Times New Roman"/>
          <w:iCs/>
          <w:color w:val="000000" w:themeColor="text1"/>
          <w:sz w:val="28"/>
          <w:szCs w:val="28"/>
          <w:shd w:val="clear" w:color="auto" w:fill="FFFFFF"/>
        </w:rPr>
        <w:t>.</w:t>
      </w:r>
      <w:r w:rsidR="00651B43" w:rsidRPr="00F54A2B">
        <w:rPr>
          <w:rStyle w:val="a9"/>
          <w:rFonts w:ascii="Times New Roman" w:hAnsi="Times New Roman" w:cs="Times New Roman"/>
          <w:iCs/>
          <w:color w:val="000000" w:themeColor="text1"/>
          <w:sz w:val="28"/>
          <w:szCs w:val="28"/>
          <w:shd w:val="clear" w:color="auto" w:fill="FFFFFF"/>
        </w:rPr>
        <w:footnoteReference w:id="45"/>
      </w:r>
    </w:p>
    <w:p w:rsidR="00D55AD3" w:rsidRPr="00442EF1" w:rsidRDefault="00D55AD3" w:rsidP="00AE2BDA">
      <w:pPr>
        <w:spacing w:after="0" w:line="360" w:lineRule="auto"/>
        <w:ind w:firstLine="709"/>
        <w:jc w:val="both"/>
        <w:rPr>
          <w:rFonts w:ascii="Times New Roman" w:hAnsi="Times New Roman" w:cs="Times New Roman"/>
          <w:iCs/>
          <w:color w:val="000000" w:themeColor="text1"/>
          <w:sz w:val="28"/>
          <w:szCs w:val="28"/>
          <w:shd w:val="clear" w:color="auto" w:fill="FFFFFF"/>
        </w:rPr>
      </w:pPr>
      <w:proofErr w:type="gramStart"/>
      <w:r w:rsidRPr="00F54A2B">
        <w:rPr>
          <w:rFonts w:ascii="Times New Roman" w:hAnsi="Times New Roman" w:cs="Times New Roman"/>
          <w:b/>
          <w:iCs/>
          <w:color w:val="000000" w:themeColor="text1"/>
          <w:sz w:val="28"/>
          <w:szCs w:val="28"/>
          <w:shd w:val="clear" w:color="auto" w:fill="FFFFFF"/>
        </w:rPr>
        <w:t>«Движение за освобождение и справедливость»</w:t>
      </w:r>
      <w:r w:rsidR="002049BB">
        <w:rPr>
          <w:rFonts w:ascii="Times New Roman" w:hAnsi="Times New Roman" w:cs="Times New Roman"/>
          <w:b/>
          <w:iCs/>
          <w:color w:val="000000" w:themeColor="text1"/>
          <w:sz w:val="28"/>
          <w:szCs w:val="28"/>
          <w:shd w:val="clear" w:color="auto" w:fill="FFFFFF"/>
        </w:rPr>
        <w:t xml:space="preserve"> </w:t>
      </w:r>
      <w:r w:rsidR="00AE2BDA" w:rsidRPr="00F54A2B">
        <w:rPr>
          <w:rFonts w:ascii="Times New Roman" w:hAnsi="Times New Roman" w:cs="Times New Roman"/>
          <w:iCs/>
          <w:color w:val="000000" w:themeColor="text1"/>
          <w:sz w:val="28"/>
          <w:szCs w:val="28"/>
          <w:shd w:val="clear" w:color="auto" w:fill="FFFFFF"/>
        </w:rPr>
        <w:t>(</w:t>
      </w:r>
      <w:r w:rsidR="00CC3772" w:rsidRPr="00F54A2B">
        <w:rPr>
          <w:rFonts w:ascii="Times New Roman" w:hAnsi="Times New Roman" w:cs="Times New Roman"/>
          <w:iCs/>
          <w:color w:val="000000" w:themeColor="text1"/>
          <w:sz w:val="28"/>
          <w:szCs w:val="28"/>
          <w:shd w:val="clear" w:color="auto" w:fill="FFFFFF"/>
        </w:rPr>
        <w:t>ДОС</w:t>
      </w:r>
      <w:r w:rsidR="00AE2BDA" w:rsidRPr="00F54A2B">
        <w:rPr>
          <w:rFonts w:ascii="Times New Roman" w:hAnsi="Times New Roman" w:cs="Times New Roman"/>
          <w:iCs/>
          <w:color w:val="000000" w:themeColor="text1"/>
          <w:sz w:val="28"/>
          <w:szCs w:val="28"/>
          <w:shd w:val="clear" w:color="auto" w:fill="FFFFFF"/>
        </w:rPr>
        <w:t>)</w:t>
      </w:r>
      <w:r w:rsidR="002049BB">
        <w:rPr>
          <w:rFonts w:ascii="Times New Roman" w:hAnsi="Times New Roman" w:cs="Times New Roman"/>
          <w:iCs/>
          <w:color w:val="000000" w:themeColor="text1"/>
          <w:sz w:val="28"/>
          <w:szCs w:val="28"/>
          <w:shd w:val="clear" w:color="auto" w:fill="FFFFFF"/>
        </w:rPr>
        <w:t xml:space="preserve"> </w:t>
      </w:r>
      <w:r w:rsidR="002049BB" w:rsidRPr="002049BB">
        <w:rPr>
          <w:rFonts w:ascii="Times New Roman" w:hAnsi="Times New Roman" w:cs="Times New Roman"/>
          <w:iCs/>
          <w:color w:val="000000" w:themeColor="text1"/>
          <w:sz w:val="28"/>
          <w:szCs w:val="28"/>
          <w:shd w:val="clear" w:color="auto" w:fill="FFFFFF"/>
        </w:rPr>
        <w:t>(</w:t>
      </w:r>
      <w:r w:rsidR="002049BB">
        <w:rPr>
          <w:rFonts w:ascii="Times New Roman" w:hAnsi="Times New Roman" w:cs="Times New Roman"/>
          <w:iCs/>
          <w:color w:val="000000" w:themeColor="text1"/>
          <w:sz w:val="28"/>
          <w:szCs w:val="28"/>
          <w:shd w:val="clear" w:color="auto" w:fill="FFFFFF"/>
        </w:rPr>
        <w:t>«</w:t>
      </w:r>
      <w:proofErr w:type="spellStart"/>
      <w:r w:rsidR="002049BB" w:rsidRPr="002049BB">
        <w:rPr>
          <w:rFonts w:ascii="Times New Roman" w:hAnsi="Times New Roman" w:cs="Times New Roman"/>
          <w:bCs/>
          <w:color w:val="000000" w:themeColor="text1"/>
          <w:sz w:val="28"/>
          <w:szCs w:val="28"/>
          <w:shd w:val="clear" w:color="auto" w:fill="FFFFFF"/>
        </w:rPr>
        <w:t>Liberation</w:t>
      </w:r>
      <w:proofErr w:type="spellEnd"/>
      <w:r w:rsidR="002049BB" w:rsidRPr="002049BB">
        <w:rPr>
          <w:rFonts w:ascii="Times New Roman" w:hAnsi="Times New Roman" w:cs="Times New Roman"/>
          <w:bCs/>
          <w:color w:val="000000" w:themeColor="text1"/>
          <w:sz w:val="28"/>
          <w:szCs w:val="28"/>
          <w:shd w:val="clear" w:color="auto" w:fill="FFFFFF"/>
        </w:rPr>
        <w:t xml:space="preserve"> </w:t>
      </w:r>
      <w:proofErr w:type="spellStart"/>
      <w:r w:rsidR="002049BB" w:rsidRPr="002049BB">
        <w:rPr>
          <w:rFonts w:ascii="Times New Roman" w:hAnsi="Times New Roman" w:cs="Times New Roman"/>
          <w:bCs/>
          <w:color w:val="000000" w:themeColor="text1"/>
          <w:sz w:val="28"/>
          <w:szCs w:val="28"/>
          <w:shd w:val="clear" w:color="auto" w:fill="FFFFFF"/>
        </w:rPr>
        <w:t>and</w:t>
      </w:r>
      <w:proofErr w:type="spellEnd"/>
      <w:r w:rsidR="002049BB" w:rsidRPr="002049BB">
        <w:rPr>
          <w:rFonts w:ascii="Times New Roman" w:hAnsi="Times New Roman" w:cs="Times New Roman"/>
          <w:bCs/>
          <w:color w:val="000000" w:themeColor="text1"/>
          <w:sz w:val="28"/>
          <w:szCs w:val="28"/>
          <w:shd w:val="clear" w:color="auto" w:fill="FFFFFF"/>
        </w:rPr>
        <w:t xml:space="preserve"> </w:t>
      </w:r>
      <w:proofErr w:type="spellStart"/>
      <w:r w:rsidR="002049BB" w:rsidRPr="002049BB">
        <w:rPr>
          <w:rFonts w:ascii="Times New Roman" w:hAnsi="Times New Roman" w:cs="Times New Roman"/>
          <w:bCs/>
          <w:color w:val="000000" w:themeColor="text1"/>
          <w:sz w:val="28"/>
          <w:szCs w:val="28"/>
          <w:shd w:val="clear" w:color="auto" w:fill="FFFFFF"/>
        </w:rPr>
        <w:t>Justice</w:t>
      </w:r>
      <w:proofErr w:type="spellEnd"/>
      <w:r w:rsidR="002049BB" w:rsidRPr="002049BB">
        <w:rPr>
          <w:rFonts w:ascii="Times New Roman" w:hAnsi="Times New Roman" w:cs="Times New Roman"/>
          <w:bCs/>
          <w:color w:val="000000" w:themeColor="text1"/>
          <w:sz w:val="28"/>
          <w:szCs w:val="28"/>
          <w:shd w:val="clear" w:color="auto" w:fill="FFFFFF"/>
        </w:rPr>
        <w:t xml:space="preserve"> </w:t>
      </w:r>
      <w:proofErr w:type="spellStart"/>
      <w:r w:rsidR="002049BB" w:rsidRPr="002049BB">
        <w:rPr>
          <w:rFonts w:ascii="Times New Roman" w:hAnsi="Times New Roman" w:cs="Times New Roman"/>
          <w:bCs/>
          <w:color w:val="000000" w:themeColor="text1"/>
          <w:sz w:val="28"/>
          <w:szCs w:val="28"/>
          <w:shd w:val="clear" w:color="auto" w:fill="FFFFFF"/>
        </w:rPr>
        <w:t>Movement</w:t>
      </w:r>
      <w:proofErr w:type="spellEnd"/>
      <w:r w:rsidR="002049BB">
        <w:rPr>
          <w:rFonts w:ascii="Times New Roman" w:hAnsi="Times New Roman" w:cs="Times New Roman"/>
          <w:bCs/>
          <w:color w:val="000000" w:themeColor="text1"/>
          <w:sz w:val="28"/>
          <w:szCs w:val="28"/>
          <w:shd w:val="clear" w:color="auto" w:fill="FFFFFF"/>
        </w:rPr>
        <w:t>»</w:t>
      </w:r>
      <w:r w:rsidR="002049BB" w:rsidRPr="002049BB">
        <w:rPr>
          <w:rFonts w:ascii="Times New Roman" w:hAnsi="Times New Roman" w:cs="Times New Roman"/>
          <w:color w:val="000000" w:themeColor="text1"/>
          <w:sz w:val="28"/>
          <w:szCs w:val="28"/>
          <w:shd w:val="clear" w:color="auto" w:fill="FFFFFF"/>
        </w:rPr>
        <w:t xml:space="preserve">) </w:t>
      </w:r>
      <w:r w:rsidRPr="00F54A2B">
        <w:rPr>
          <w:rFonts w:ascii="Times New Roman" w:hAnsi="Times New Roman" w:cs="Times New Roman"/>
          <w:iCs/>
          <w:color w:val="000000" w:themeColor="text1"/>
          <w:sz w:val="28"/>
          <w:szCs w:val="28"/>
          <w:shd w:val="clear" w:color="auto" w:fill="FFFFFF"/>
        </w:rPr>
        <w:t xml:space="preserve">сформированное в феврале 2010 г., представляет собой коалицию из более мелких оппозиционных группировок, </w:t>
      </w:r>
      <w:r w:rsidR="0070130C">
        <w:rPr>
          <w:rFonts w:ascii="Times New Roman" w:hAnsi="Times New Roman" w:cs="Times New Roman"/>
          <w:iCs/>
          <w:color w:val="000000" w:themeColor="text1"/>
          <w:sz w:val="28"/>
          <w:szCs w:val="28"/>
          <w:shd w:val="clear" w:color="auto" w:fill="FFFFFF"/>
        </w:rPr>
        <w:t>действующих в Дарфуре</w:t>
      </w:r>
      <w:r w:rsidR="00100798">
        <w:rPr>
          <w:rStyle w:val="a9"/>
          <w:rFonts w:ascii="Times New Roman" w:hAnsi="Times New Roman" w:cs="Times New Roman"/>
          <w:iCs/>
          <w:color w:val="000000" w:themeColor="text1"/>
          <w:sz w:val="28"/>
          <w:szCs w:val="28"/>
          <w:shd w:val="clear" w:color="auto" w:fill="FFFFFF"/>
        </w:rPr>
        <w:footnoteReference w:id="46"/>
      </w:r>
      <w:r w:rsidR="0070130C">
        <w:rPr>
          <w:rFonts w:ascii="Times New Roman" w:hAnsi="Times New Roman" w:cs="Times New Roman"/>
          <w:iCs/>
          <w:color w:val="000000" w:themeColor="text1"/>
          <w:sz w:val="28"/>
          <w:szCs w:val="28"/>
          <w:shd w:val="clear" w:color="auto" w:fill="FFFFFF"/>
        </w:rPr>
        <w:t>. Образованное</w:t>
      </w:r>
      <w:r w:rsidRPr="00F54A2B">
        <w:rPr>
          <w:rFonts w:ascii="Times New Roman" w:hAnsi="Times New Roman" w:cs="Times New Roman"/>
          <w:iCs/>
          <w:color w:val="000000" w:themeColor="text1"/>
          <w:sz w:val="28"/>
          <w:szCs w:val="28"/>
          <w:shd w:val="clear" w:color="auto" w:fill="FFFFFF"/>
        </w:rPr>
        <w:t xml:space="preserve"> посредством международных посреднических усилий для объединения разрозненных движений</w:t>
      </w:r>
      <w:r w:rsidR="00CC3772" w:rsidRPr="00F54A2B">
        <w:rPr>
          <w:rFonts w:ascii="Times New Roman" w:hAnsi="Times New Roman" w:cs="Times New Roman"/>
          <w:iCs/>
          <w:color w:val="000000" w:themeColor="text1"/>
          <w:sz w:val="28"/>
          <w:szCs w:val="28"/>
          <w:shd w:val="clear" w:color="auto" w:fill="FFFFFF"/>
        </w:rPr>
        <w:t xml:space="preserve"> с целью создания единого фр</w:t>
      </w:r>
      <w:r w:rsidR="0070130C">
        <w:rPr>
          <w:rFonts w:ascii="Times New Roman" w:hAnsi="Times New Roman" w:cs="Times New Roman"/>
          <w:iCs/>
          <w:color w:val="000000" w:themeColor="text1"/>
          <w:sz w:val="28"/>
          <w:szCs w:val="28"/>
          <w:shd w:val="clear" w:color="auto" w:fill="FFFFFF"/>
        </w:rPr>
        <w:t>онта на переговорах, ДОС сыграло</w:t>
      </w:r>
      <w:r w:rsidR="00CC3772" w:rsidRPr="00F54A2B">
        <w:rPr>
          <w:rFonts w:ascii="Times New Roman" w:hAnsi="Times New Roman" w:cs="Times New Roman"/>
          <w:iCs/>
          <w:color w:val="000000" w:themeColor="text1"/>
          <w:sz w:val="28"/>
          <w:szCs w:val="28"/>
          <w:shd w:val="clear" w:color="auto" w:fill="FFFFFF"/>
        </w:rPr>
        <w:t xml:space="preserve"> важную роль во врем</w:t>
      </w:r>
      <w:r w:rsidR="00307B7F">
        <w:rPr>
          <w:rFonts w:ascii="Times New Roman" w:hAnsi="Times New Roman" w:cs="Times New Roman"/>
          <w:iCs/>
          <w:color w:val="000000" w:themeColor="text1"/>
          <w:sz w:val="28"/>
          <w:szCs w:val="28"/>
          <w:shd w:val="clear" w:color="auto" w:fill="FFFFFF"/>
        </w:rPr>
        <w:t>я мирного процесса</w:t>
      </w:r>
      <w:r w:rsidR="00CC3772" w:rsidRPr="00F54A2B">
        <w:rPr>
          <w:rFonts w:ascii="Times New Roman" w:hAnsi="Times New Roman" w:cs="Times New Roman"/>
          <w:iCs/>
          <w:color w:val="000000" w:themeColor="text1"/>
          <w:sz w:val="28"/>
          <w:szCs w:val="28"/>
          <w:shd w:val="clear" w:color="auto" w:fill="FFFFFF"/>
        </w:rPr>
        <w:t xml:space="preserve"> в Доха (декабрь 2010-январь 2011), став единственной</w:t>
      </w:r>
      <w:r w:rsidR="00307B7F">
        <w:rPr>
          <w:rFonts w:ascii="Times New Roman" w:hAnsi="Times New Roman" w:cs="Times New Roman"/>
          <w:iCs/>
          <w:color w:val="000000" w:themeColor="text1"/>
          <w:sz w:val="28"/>
          <w:szCs w:val="28"/>
          <w:shd w:val="clear" w:color="auto" w:fill="FFFFFF"/>
        </w:rPr>
        <w:t xml:space="preserve"> повстанческой стороной</w:t>
      </w:r>
      <w:r w:rsidR="00CC3772" w:rsidRPr="00F54A2B">
        <w:rPr>
          <w:rFonts w:ascii="Times New Roman" w:hAnsi="Times New Roman" w:cs="Times New Roman"/>
          <w:iCs/>
          <w:color w:val="000000" w:themeColor="text1"/>
          <w:sz w:val="28"/>
          <w:szCs w:val="28"/>
          <w:shd w:val="clear" w:color="auto" w:fill="FFFFFF"/>
        </w:rPr>
        <w:t>, подписавшей</w:t>
      </w:r>
      <w:proofErr w:type="gramEnd"/>
      <w:r w:rsidR="00CC3772" w:rsidRPr="00F54A2B">
        <w:rPr>
          <w:rFonts w:ascii="Times New Roman" w:hAnsi="Times New Roman" w:cs="Times New Roman"/>
          <w:iCs/>
          <w:color w:val="000000" w:themeColor="text1"/>
          <w:sz w:val="28"/>
          <w:szCs w:val="28"/>
          <w:shd w:val="clear" w:color="auto" w:fill="FFFFFF"/>
        </w:rPr>
        <w:t xml:space="preserve"> соглашение о мире в Дарфуре. Однако Дохинский мирный процесс</w:t>
      </w:r>
      <w:r w:rsidR="00F54A2B">
        <w:rPr>
          <w:rFonts w:ascii="Times New Roman" w:hAnsi="Times New Roman" w:cs="Times New Roman"/>
          <w:iCs/>
          <w:color w:val="000000" w:themeColor="text1"/>
          <w:sz w:val="28"/>
          <w:szCs w:val="28"/>
          <w:shd w:val="clear" w:color="auto" w:fill="FFFFFF"/>
        </w:rPr>
        <w:t xml:space="preserve"> привел к </w:t>
      </w:r>
      <w:r w:rsidR="00665106" w:rsidRPr="00F54A2B">
        <w:rPr>
          <w:rFonts w:ascii="Times New Roman" w:hAnsi="Times New Roman" w:cs="Times New Roman"/>
          <w:iCs/>
          <w:color w:val="000000" w:themeColor="text1"/>
          <w:sz w:val="28"/>
          <w:szCs w:val="28"/>
          <w:shd w:val="clear" w:color="auto" w:fill="FFFFFF"/>
        </w:rPr>
        <w:t xml:space="preserve"> возникновению внутрен</w:t>
      </w:r>
      <w:r w:rsidR="002049BB">
        <w:rPr>
          <w:rFonts w:ascii="Times New Roman" w:hAnsi="Times New Roman" w:cs="Times New Roman"/>
          <w:iCs/>
          <w:color w:val="000000" w:themeColor="text1"/>
          <w:sz w:val="28"/>
          <w:szCs w:val="28"/>
          <w:shd w:val="clear" w:color="auto" w:fill="FFFFFF"/>
        </w:rPr>
        <w:t>них разногласий и расколу</w:t>
      </w:r>
      <w:r w:rsidR="00F54A2B">
        <w:rPr>
          <w:rFonts w:ascii="Times New Roman" w:hAnsi="Times New Roman" w:cs="Times New Roman"/>
          <w:iCs/>
          <w:color w:val="000000" w:themeColor="text1"/>
          <w:sz w:val="28"/>
          <w:szCs w:val="28"/>
          <w:shd w:val="clear" w:color="auto" w:fill="FFFFFF"/>
        </w:rPr>
        <w:t xml:space="preserve"> </w:t>
      </w:r>
      <w:r w:rsidR="00665106" w:rsidRPr="00F54A2B">
        <w:rPr>
          <w:rFonts w:ascii="Times New Roman" w:hAnsi="Times New Roman" w:cs="Times New Roman"/>
          <w:iCs/>
          <w:color w:val="000000" w:themeColor="text1"/>
          <w:sz w:val="28"/>
          <w:szCs w:val="28"/>
          <w:shd w:val="clear" w:color="auto" w:fill="FFFFFF"/>
        </w:rPr>
        <w:t xml:space="preserve"> движения</w:t>
      </w:r>
      <w:r w:rsidR="00340872" w:rsidRPr="00F54A2B">
        <w:rPr>
          <w:rFonts w:ascii="Times New Roman" w:hAnsi="Times New Roman" w:cs="Times New Roman"/>
          <w:iCs/>
          <w:color w:val="000000" w:themeColor="text1"/>
          <w:sz w:val="28"/>
          <w:szCs w:val="28"/>
          <w:shd w:val="clear" w:color="auto" w:fill="FFFFFF"/>
        </w:rPr>
        <w:t xml:space="preserve">, что было связано </w:t>
      </w:r>
      <w:r w:rsidR="00665106" w:rsidRPr="00F54A2B">
        <w:rPr>
          <w:rFonts w:ascii="Times New Roman" w:hAnsi="Times New Roman" w:cs="Times New Roman"/>
          <w:iCs/>
          <w:color w:val="000000" w:themeColor="text1"/>
          <w:sz w:val="28"/>
          <w:szCs w:val="28"/>
          <w:shd w:val="clear" w:color="auto" w:fill="FFFFFF"/>
        </w:rPr>
        <w:t xml:space="preserve"> с осуществлением положений, содержащихся в мирном соглашении. Появление внутренних противореч</w:t>
      </w:r>
      <w:r w:rsidR="00340872" w:rsidRPr="00F54A2B">
        <w:rPr>
          <w:rFonts w:ascii="Times New Roman" w:hAnsi="Times New Roman" w:cs="Times New Roman"/>
          <w:iCs/>
          <w:color w:val="000000" w:themeColor="text1"/>
          <w:sz w:val="28"/>
          <w:szCs w:val="28"/>
          <w:shd w:val="clear" w:color="auto" w:fill="FFFFFF"/>
        </w:rPr>
        <w:t xml:space="preserve">ий привело к тому что, </w:t>
      </w:r>
      <w:r w:rsidR="00340872" w:rsidRPr="00F54A2B">
        <w:rPr>
          <w:rFonts w:ascii="Times New Roman" w:hAnsi="Times New Roman" w:cs="Times New Roman"/>
          <w:iCs/>
          <w:color w:val="000000" w:themeColor="text1"/>
          <w:sz w:val="28"/>
          <w:szCs w:val="28"/>
          <w:shd w:val="clear" w:color="auto" w:fill="FFFFFF"/>
        </w:rPr>
        <w:lastRenderedPageBreak/>
        <w:t>различные фракции ДОС</w:t>
      </w:r>
      <w:r w:rsidR="0070130C">
        <w:rPr>
          <w:rFonts w:ascii="Times New Roman" w:hAnsi="Times New Roman" w:cs="Times New Roman"/>
          <w:iCs/>
          <w:color w:val="000000" w:themeColor="text1"/>
          <w:sz w:val="28"/>
          <w:szCs w:val="28"/>
          <w:shd w:val="clear" w:color="auto" w:fill="FFFFFF"/>
        </w:rPr>
        <w:t xml:space="preserve"> стали вливаться в ряды «Движения</w:t>
      </w:r>
      <w:r w:rsidR="00665106" w:rsidRPr="00F54A2B">
        <w:rPr>
          <w:rFonts w:ascii="Times New Roman" w:hAnsi="Times New Roman" w:cs="Times New Roman"/>
          <w:iCs/>
          <w:color w:val="000000" w:themeColor="text1"/>
          <w:sz w:val="28"/>
          <w:szCs w:val="28"/>
          <w:shd w:val="clear" w:color="auto" w:fill="FFFFFF"/>
        </w:rPr>
        <w:t xml:space="preserve"> за справедливость и равенство». </w:t>
      </w:r>
    </w:p>
    <w:p w:rsidR="004459F8" w:rsidRPr="004459F8" w:rsidRDefault="004459F8" w:rsidP="00AE2BDA">
      <w:pPr>
        <w:spacing w:after="0" w:line="360" w:lineRule="auto"/>
        <w:ind w:firstLine="709"/>
        <w:jc w:val="both"/>
        <w:rPr>
          <w:rFonts w:ascii="Times New Roman" w:hAnsi="Times New Roman" w:cs="Times New Roman"/>
          <w:iCs/>
          <w:color w:val="000000" w:themeColor="text1"/>
          <w:sz w:val="28"/>
          <w:szCs w:val="28"/>
          <w:shd w:val="clear" w:color="auto" w:fill="FFFFFF"/>
        </w:rPr>
      </w:pPr>
      <w:r>
        <w:rPr>
          <w:rFonts w:ascii="Times New Roman" w:hAnsi="Times New Roman" w:cs="Times New Roman"/>
          <w:iCs/>
          <w:color w:val="000000" w:themeColor="text1"/>
          <w:sz w:val="28"/>
          <w:szCs w:val="28"/>
          <w:shd w:val="clear" w:color="auto" w:fill="FFFFFF"/>
        </w:rPr>
        <w:t>В 2011 году на основе объединения двух основных группировок «Освободительного движения Судана», «Движения за</w:t>
      </w:r>
      <w:r w:rsidR="0070130C">
        <w:rPr>
          <w:rFonts w:ascii="Times New Roman" w:hAnsi="Times New Roman" w:cs="Times New Roman"/>
          <w:iCs/>
          <w:color w:val="000000" w:themeColor="text1"/>
          <w:sz w:val="28"/>
          <w:szCs w:val="28"/>
          <w:shd w:val="clear" w:color="auto" w:fill="FFFFFF"/>
        </w:rPr>
        <w:t xml:space="preserve"> справедливость и равенство»  с «Суданским</w:t>
      </w:r>
      <w:r>
        <w:rPr>
          <w:rFonts w:ascii="Times New Roman" w:hAnsi="Times New Roman" w:cs="Times New Roman"/>
          <w:iCs/>
          <w:color w:val="000000" w:themeColor="text1"/>
          <w:sz w:val="28"/>
          <w:szCs w:val="28"/>
          <w:shd w:val="clear" w:color="auto" w:fill="FFFFFF"/>
        </w:rPr>
        <w:t xml:space="preserve"> Н</w:t>
      </w:r>
      <w:r w:rsidR="0070130C">
        <w:rPr>
          <w:rFonts w:ascii="Times New Roman" w:hAnsi="Times New Roman" w:cs="Times New Roman"/>
          <w:iCs/>
          <w:color w:val="000000" w:themeColor="text1"/>
          <w:sz w:val="28"/>
          <w:szCs w:val="28"/>
          <w:shd w:val="clear" w:color="auto" w:fill="FFFFFF"/>
        </w:rPr>
        <w:t xml:space="preserve">ародно-освободительным движением - Север», действующим преимущественно в штатах Голубой Нил и Южный </w:t>
      </w:r>
      <w:proofErr w:type="spellStart"/>
      <w:r w:rsidR="0070130C">
        <w:rPr>
          <w:rFonts w:ascii="Times New Roman" w:hAnsi="Times New Roman" w:cs="Times New Roman"/>
          <w:iCs/>
          <w:color w:val="000000" w:themeColor="text1"/>
          <w:sz w:val="28"/>
          <w:szCs w:val="28"/>
          <w:shd w:val="clear" w:color="auto" w:fill="FFFFFF"/>
        </w:rPr>
        <w:t>Кордофан</w:t>
      </w:r>
      <w:proofErr w:type="spellEnd"/>
      <w:r w:rsidR="0070130C">
        <w:rPr>
          <w:rFonts w:ascii="Times New Roman" w:hAnsi="Times New Roman" w:cs="Times New Roman"/>
          <w:iCs/>
          <w:color w:val="000000" w:themeColor="text1"/>
          <w:sz w:val="28"/>
          <w:szCs w:val="28"/>
          <w:shd w:val="clear" w:color="auto" w:fill="FFFFFF"/>
        </w:rPr>
        <w:t xml:space="preserve">, </w:t>
      </w:r>
      <w:r>
        <w:rPr>
          <w:rFonts w:ascii="Times New Roman" w:hAnsi="Times New Roman" w:cs="Times New Roman"/>
          <w:iCs/>
          <w:color w:val="000000" w:themeColor="text1"/>
          <w:sz w:val="28"/>
          <w:szCs w:val="28"/>
          <w:shd w:val="clear" w:color="auto" w:fill="FFFFFF"/>
        </w:rPr>
        <w:t xml:space="preserve">был образован </w:t>
      </w:r>
      <w:r w:rsidRPr="004459F8">
        <w:rPr>
          <w:rFonts w:ascii="Times New Roman" w:hAnsi="Times New Roman" w:cs="Times New Roman"/>
          <w:b/>
          <w:iCs/>
          <w:color w:val="000000" w:themeColor="text1"/>
          <w:sz w:val="28"/>
          <w:szCs w:val="28"/>
          <w:shd w:val="clear" w:color="auto" w:fill="FFFFFF"/>
        </w:rPr>
        <w:t>«Суданский революционный фронт»</w:t>
      </w:r>
      <w:r w:rsidR="002C43A9">
        <w:rPr>
          <w:rFonts w:ascii="Times New Roman" w:hAnsi="Times New Roman" w:cs="Times New Roman"/>
          <w:iCs/>
          <w:color w:val="000000" w:themeColor="text1"/>
          <w:sz w:val="28"/>
          <w:szCs w:val="28"/>
          <w:shd w:val="clear" w:color="auto" w:fill="FFFFFF"/>
        </w:rPr>
        <w:t>.</w:t>
      </w:r>
    </w:p>
    <w:p w:rsidR="00D05FEE" w:rsidRPr="00F54A2B" w:rsidRDefault="00F8112F" w:rsidP="00AE2BDA">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Правительство в лице</w:t>
      </w:r>
      <w:r w:rsidR="00340872" w:rsidRPr="00F54A2B">
        <w:rPr>
          <w:rFonts w:ascii="Times New Roman" w:hAnsi="Times New Roman" w:cs="Times New Roman"/>
          <w:color w:val="000000" w:themeColor="text1"/>
          <w:sz w:val="28"/>
          <w:szCs w:val="28"/>
          <w:shd w:val="clear" w:color="auto" w:fill="FFFFFF"/>
        </w:rPr>
        <w:t xml:space="preserve"> </w:t>
      </w:r>
      <w:r w:rsidRPr="0070130C">
        <w:rPr>
          <w:rFonts w:ascii="Times New Roman" w:hAnsi="Times New Roman" w:cs="Times New Roman"/>
          <w:color w:val="000000" w:themeColor="text1"/>
          <w:sz w:val="28"/>
          <w:szCs w:val="28"/>
          <w:shd w:val="clear" w:color="auto" w:fill="FFFFFF"/>
        </w:rPr>
        <w:t>партии</w:t>
      </w:r>
      <w:r>
        <w:rPr>
          <w:rFonts w:ascii="Times New Roman" w:hAnsi="Times New Roman" w:cs="Times New Roman"/>
          <w:b/>
          <w:color w:val="000000" w:themeColor="text1"/>
          <w:sz w:val="28"/>
          <w:szCs w:val="28"/>
          <w:shd w:val="clear" w:color="auto" w:fill="FFFFFF"/>
        </w:rPr>
        <w:t xml:space="preserve"> </w:t>
      </w:r>
      <w:r w:rsidR="00340872" w:rsidRPr="00F54A2B">
        <w:rPr>
          <w:rFonts w:ascii="Times New Roman" w:hAnsi="Times New Roman" w:cs="Times New Roman"/>
          <w:b/>
          <w:color w:val="000000" w:themeColor="text1"/>
          <w:sz w:val="28"/>
          <w:szCs w:val="28"/>
          <w:shd w:val="clear" w:color="auto" w:fill="FFFFFF"/>
        </w:rPr>
        <w:t>«Национальный Исламский Фронт»</w:t>
      </w:r>
      <w:r w:rsidR="008204F9" w:rsidRPr="00F54A2B">
        <w:rPr>
          <w:rFonts w:ascii="Times New Roman" w:hAnsi="Times New Roman" w:cs="Times New Roman"/>
          <w:b/>
          <w:color w:val="000000" w:themeColor="text1"/>
          <w:sz w:val="28"/>
          <w:szCs w:val="28"/>
          <w:shd w:val="clear" w:color="auto" w:fill="FFFFFF"/>
        </w:rPr>
        <w:t xml:space="preserve"> (с 1993 г.- «Национальный</w:t>
      </w:r>
      <w:r w:rsidR="008204F9" w:rsidRPr="00F54A2B">
        <w:rPr>
          <w:rFonts w:ascii="Times New Roman" w:hAnsi="Times New Roman" w:cs="Times New Roman"/>
          <w:color w:val="000000" w:themeColor="text1"/>
          <w:sz w:val="28"/>
          <w:szCs w:val="28"/>
          <w:shd w:val="clear" w:color="auto" w:fill="FFFFFF"/>
        </w:rPr>
        <w:t xml:space="preserve"> </w:t>
      </w:r>
      <w:r w:rsidR="008204F9" w:rsidRPr="00F54A2B">
        <w:rPr>
          <w:rFonts w:ascii="Times New Roman" w:hAnsi="Times New Roman" w:cs="Times New Roman"/>
          <w:b/>
          <w:color w:val="000000" w:themeColor="text1"/>
          <w:sz w:val="28"/>
          <w:szCs w:val="28"/>
          <w:shd w:val="clear" w:color="auto" w:fill="FFFFFF"/>
        </w:rPr>
        <w:t>конгресс»)</w:t>
      </w:r>
      <w:r>
        <w:rPr>
          <w:rFonts w:ascii="Times New Roman" w:hAnsi="Times New Roman" w:cs="Times New Roman"/>
          <w:b/>
          <w:color w:val="000000" w:themeColor="text1"/>
          <w:sz w:val="28"/>
          <w:szCs w:val="28"/>
          <w:shd w:val="clear" w:color="auto" w:fill="FFFFFF"/>
        </w:rPr>
        <w:t xml:space="preserve">, </w:t>
      </w:r>
      <w:r w:rsidRPr="00F8112F">
        <w:rPr>
          <w:rFonts w:ascii="Times New Roman" w:hAnsi="Times New Roman" w:cs="Times New Roman"/>
          <w:color w:val="000000" w:themeColor="text1"/>
          <w:sz w:val="28"/>
          <w:szCs w:val="28"/>
          <w:shd w:val="clear" w:color="auto" w:fill="FFFFFF"/>
        </w:rPr>
        <w:t>которая</w:t>
      </w:r>
      <w:r w:rsidR="008204F9" w:rsidRPr="00F54A2B">
        <w:rPr>
          <w:rFonts w:ascii="Times New Roman" w:hAnsi="Times New Roman" w:cs="Times New Roman"/>
          <w:color w:val="000000" w:themeColor="text1"/>
          <w:sz w:val="28"/>
          <w:szCs w:val="28"/>
          <w:shd w:val="clear" w:color="auto" w:fill="FFFFFF"/>
        </w:rPr>
        <w:t xml:space="preserve"> пришла к власти в Судане в результате военного переворота в июне 1989 года во главе с будущим президен</w:t>
      </w:r>
      <w:r w:rsidR="00E9587D" w:rsidRPr="00F54A2B">
        <w:rPr>
          <w:rFonts w:ascii="Times New Roman" w:hAnsi="Times New Roman" w:cs="Times New Roman"/>
          <w:color w:val="000000" w:themeColor="text1"/>
          <w:sz w:val="28"/>
          <w:szCs w:val="28"/>
          <w:shd w:val="clear" w:color="auto" w:fill="FFFFFF"/>
        </w:rPr>
        <w:t xml:space="preserve">том Судана Омаром </w:t>
      </w:r>
      <w:proofErr w:type="gramStart"/>
      <w:r>
        <w:rPr>
          <w:rFonts w:ascii="Times New Roman" w:hAnsi="Times New Roman" w:cs="Times New Roman"/>
          <w:color w:val="000000" w:themeColor="text1"/>
          <w:sz w:val="28"/>
          <w:szCs w:val="28"/>
          <w:shd w:val="clear" w:color="auto" w:fill="FFFFFF"/>
        </w:rPr>
        <w:t>аль-</w:t>
      </w:r>
      <w:proofErr w:type="spellStart"/>
      <w:r>
        <w:rPr>
          <w:rFonts w:ascii="Times New Roman" w:hAnsi="Times New Roman" w:cs="Times New Roman"/>
          <w:color w:val="000000" w:themeColor="text1"/>
          <w:sz w:val="28"/>
          <w:szCs w:val="28"/>
          <w:shd w:val="clear" w:color="auto" w:fill="FFFFFF"/>
        </w:rPr>
        <w:t>Баширом</w:t>
      </w:r>
      <w:proofErr w:type="spellEnd"/>
      <w:proofErr w:type="gramEnd"/>
      <w:r>
        <w:rPr>
          <w:rFonts w:ascii="Times New Roman" w:hAnsi="Times New Roman" w:cs="Times New Roman"/>
          <w:color w:val="000000" w:themeColor="text1"/>
          <w:sz w:val="28"/>
          <w:szCs w:val="28"/>
          <w:shd w:val="clear" w:color="auto" w:fill="FFFFFF"/>
        </w:rPr>
        <w:t xml:space="preserve"> (партия была распущена после военного переворота в 2019 г.). </w:t>
      </w:r>
      <w:r w:rsidR="008204F9" w:rsidRPr="00F54A2B">
        <w:rPr>
          <w:rFonts w:ascii="Times New Roman" w:hAnsi="Times New Roman" w:cs="Times New Roman"/>
          <w:color w:val="000000" w:themeColor="text1"/>
          <w:sz w:val="28"/>
          <w:szCs w:val="28"/>
          <w:shd w:val="clear" w:color="auto" w:fill="FFFFFF"/>
        </w:rPr>
        <w:t xml:space="preserve">После свержения правительства </w:t>
      </w:r>
      <w:r w:rsidR="008204F9" w:rsidRPr="00F54A2B">
        <w:rPr>
          <w:rFonts w:ascii="Arial" w:hAnsi="Arial" w:cs="Arial"/>
          <w:color w:val="000000" w:themeColor="text1"/>
          <w:sz w:val="21"/>
          <w:szCs w:val="21"/>
          <w:shd w:val="clear" w:color="auto" w:fill="FFFFFF"/>
        </w:rPr>
        <w:t> </w:t>
      </w:r>
      <w:proofErr w:type="spellStart"/>
      <w:r w:rsidR="008204F9" w:rsidRPr="00F54A2B">
        <w:rPr>
          <w:rFonts w:ascii="Times New Roman" w:hAnsi="Times New Roman" w:cs="Times New Roman"/>
          <w:color w:val="000000" w:themeColor="text1"/>
          <w:sz w:val="28"/>
          <w:szCs w:val="28"/>
          <w:shd w:val="clear" w:color="auto" w:fill="FFFFFF"/>
        </w:rPr>
        <w:t>Садыка</w:t>
      </w:r>
      <w:proofErr w:type="spellEnd"/>
      <w:r w:rsidR="008204F9" w:rsidRPr="00F54A2B">
        <w:rPr>
          <w:rFonts w:ascii="Times New Roman" w:hAnsi="Times New Roman" w:cs="Times New Roman"/>
          <w:color w:val="000000" w:themeColor="text1"/>
          <w:sz w:val="28"/>
          <w:szCs w:val="28"/>
          <w:shd w:val="clear" w:color="auto" w:fill="FFFFFF"/>
        </w:rPr>
        <w:t xml:space="preserve"> аль-</w:t>
      </w:r>
      <w:proofErr w:type="spellStart"/>
      <w:r w:rsidR="008204F9" w:rsidRPr="00F54A2B">
        <w:rPr>
          <w:rFonts w:ascii="Times New Roman" w:hAnsi="Times New Roman" w:cs="Times New Roman"/>
          <w:color w:val="000000" w:themeColor="text1"/>
          <w:sz w:val="28"/>
          <w:szCs w:val="28"/>
          <w:shd w:val="clear" w:color="auto" w:fill="FFFFFF"/>
        </w:rPr>
        <w:t>Махди</w:t>
      </w:r>
      <w:proofErr w:type="spellEnd"/>
      <w:r w:rsidR="008204F9" w:rsidRPr="00F54A2B">
        <w:rPr>
          <w:rFonts w:ascii="Times New Roman" w:hAnsi="Times New Roman" w:cs="Times New Roman"/>
          <w:color w:val="000000" w:themeColor="text1"/>
          <w:sz w:val="28"/>
          <w:szCs w:val="28"/>
          <w:shd w:val="clear" w:color="auto" w:fill="FFFFFF"/>
        </w:rPr>
        <w:t xml:space="preserve">, </w:t>
      </w:r>
      <w:proofErr w:type="spellStart"/>
      <w:r w:rsidR="008204F9" w:rsidRPr="00F54A2B">
        <w:rPr>
          <w:rFonts w:ascii="Times New Roman" w:hAnsi="Times New Roman" w:cs="Times New Roman"/>
          <w:color w:val="000000" w:themeColor="text1"/>
          <w:sz w:val="28"/>
          <w:szCs w:val="28"/>
          <w:shd w:val="clear" w:color="auto" w:fill="FFFFFF"/>
        </w:rPr>
        <w:t>Башир</w:t>
      </w:r>
      <w:proofErr w:type="spellEnd"/>
      <w:r w:rsidR="008204F9" w:rsidRPr="00F54A2B">
        <w:rPr>
          <w:rFonts w:ascii="Times New Roman" w:hAnsi="Times New Roman" w:cs="Times New Roman"/>
          <w:color w:val="000000" w:themeColor="text1"/>
          <w:sz w:val="28"/>
          <w:szCs w:val="28"/>
          <w:shd w:val="clear" w:color="auto" w:fill="FFFFFF"/>
        </w:rPr>
        <w:t xml:space="preserve"> в телевизионном обращении к жит</w:t>
      </w:r>
      <w:r w:rsidR="00172300" w:rsidRPr="00F54A2B">
        <w:rPr>
          <w:rFonts w:ascii="Times New Roman" w:hAnsi="Times New Roman" w:cs="Times New Roman"/>
          <w:color w:val="000000" w:themeColor="text1"/>
          <w:sz w:val="28"/>
          <w:szCs w:val="28"/>
          <w:shd w:val="clear" w:color="auto" w:fill="FFFFFF"/>
        </w:rPr>
        <w:t>елям Судана заявил, что основной</w:t>
      </w:r>
      <w:r w:rsidR="008204F9" w:rsidRPr="00F54A2B">
        <w:rPr>
          <w:rFonts w:ascii="Times New Roman" w:hAnsi="Times New Roman" w:cs="Times New Roman"/>
          <w:color w:val="000000" w:themeColor="text1"/>
          <w:sz w:val="28"/>
          <w:szCs w:val="28"/>
          <w:shd w:val="clear" w:color="auto" w:fill="FFFFFF"/>
        </w:rPr>
        <w:t xml:space="preserve"> причиной переворота было спасение страны «от прогнивших политических партий».</w:t>
      </w:r>
      <w:r w:rsidR="00E045A0" w:rsidRPr="00F54A2B">
        <w:rPr>
          <w:rFonts w:ascii="Times New Roman" w:hAnsi="Times New Roman" w:cs="Times New Roman"/>
          <w:color w:val="000000" w:themeColor="text1"/>
          <w:sz w:val="28"/>
          <w:szCs w:val="28"/>
          <w:shd w:val="clear" w:color="auto" w:fill="FFFFFF"/>
        </w:rPr>
        <w:t xml:space="preserve"> </w:t>
      </w:r>
      <w:r w:rsidR="00E9587D" w:rsidRPr="00F54A2B">
        <w:rPr>
          <w:rFonts w:ascii="Times New Roman" w:hAnsi="Times New Roman" w:cs="Times New Roman"/>
          <w:color w:val="000000" w:themeColor="text1"/>
          <w:sz w:val="28"/>
          <w:szCs w:val="28"/>
          <w:shd w:val="clear" w:color="auto" w:fill="FFFFFF"/>
        </w:rPr>
        <w:t>Однако истинной целью переворота являлось свержение демократически избранного правительства, которое готовилось про</w:t>
      </w:r>
      <w:r w:rsidR="00307B7F">
        <w:rPr>
          <w:rFonts w:ascii="Times New Roman" w:hAnsi="Times New Roman" w:cs="Times New Roman"/>
          <w:color w:val="000000" w:themeColor="text1"/>
          <w:sz w:val="28"/>
          <w:szCs w:val="28"/>
          <w:shd w:val="clear" w:color="auto" w:fill="FFFFFF"/>
        </w:rPr>
        <w:t>вести светские реформы в стране</w:t>
      </w:r>
      <w:r w:rsidR="00D949BC">
        <w:rPr>
          <w:rFonts w:ascii="Times New Roman" w:hAnsi="Times New Roman" w:cs="Times New Roman"/>
          <w:color w:val="000000" w:themeColor="text1"/>
          <w:sz w:val="28"/>
          <w:szCs w:val="28"/>
          <w:shd w:val="clear" w:color="auto" w:fill="FFFFFF"/>
        </w:rPr>
        <w:t>.</w:t>
      </w:r>
      <w:r w:rsidR="00E9587D" w:rsidRPr="00F54A2B">
        <w:rPr>
          <w:rStyle w:val="a9"/>
          <w:rFonts w:ascii="Times New Roman" w:hAnsi="Times New Roman" w:cs="Times New Roman"/>
          <w:color w:val="000000" w:themeColor="text1"/>
          <w:sz w:val="28"/>
          <w:szCs w:val="28"/>
          <w:shd w:val="clear" w:color="auto" w:fill="FFFFFF"/>
        </w:rPr>
        <w:footnoteReference w:id="47"/>
      </w:r>
      <w:r w:rsidR="00E9587D" w:rsidRPr="00F54A2B">
        <w:rPr>
          <w:rFonts w:ascii="Times New Roman" w:hAnsi="Times New Roman" w:cs="Times New Roman"/>
          <w:color w:val="000000" w:themeColor="text1"/>
          <w:sz w:val="28"/>
          <w:szCs w:val="28"/>
          <w:shd w:val="clear" w:color="auto" w:fill="FFFFFF"/>
        </w:rPr>
        <w:t xml:space="preserve"> После прихода к власти</w:t>
      </w:r>
      <w:r w:rsidR="00E045A0" w:rsidRPr="00F54A2B">
        <w:rPr>
          <w:rFonts w:ascii="Times New Roman" w:hAnsi="Times New Roman" w:cs="Times New Roman"/>
          <w:color w:val="000000" w:themeColor="text1"/>
          <w:sz w:val="28"/>
          <w:szCs w:val="28"/>
          <w:shd w:val="clear" w:color="auto" w:fill="FFFFFF"/>
        </w:rPr>
        <w:t>, партия «Национальный конгресс» была обвинена международным сообществом в систематических нарушениях прав человека, осуществляемых в форме казней, пыток, тюремных заключений лиц, выступающих против существующего режима</w:t>
      </w:r>
      <w:r w:rsidR="00D949BC">
        <w:rPr>
          <w:rFonts w:ascii="Times New Roman" w:hAnsi="Times New Roman" w:cs="Times New Roman"/>
          <w:color w:val="000000" w:themeColor="text1"/>
          <w:sz w:val="28"/>
          <w:szCs w:val="28"/>
          <w:shd w:val="clear" w:color="auto" w:fill="FFFFFF"/>
        </w:rPr>
        <w:t>.</w:t>
      </w:r>
      <w:r w:rsidR="00022A7E" w:rsidRPr="00F54A2B">
        <w:rPr>
          <w:rStyle w:val="a9"/>
          <w:rFonts w:ascii="Times New Roman" w:hAnsi="Times New Roman" w:cs="Times New Roman"/>
          <w:color w:val="000000" w:themeColor="text1"/>
          <w:sz w:val="28"/>
          <w:szCs w:val="28"/>
          <w:shd w:val="clear" w:color="auto" w:fill="FFFFFF"/>
        </w:rPr>
        <w:footnoteReference w:id="48"/>
      </w:r>
      <w:r w:rsidR="001D18FB" w:rsidRPr="00F54A2B">
        <w:rPr>
          <w:rFonts w:ascii="Times New Roman" w:hAnsi="Times New Roman" w:cs="Times New Roman"/>
          <w:color w:val="000000" w:themeColor="text1"/>
          <w:sz w:val="28"/>
          <w:szCs w:val="28"/>
          <w:shd w:val="clear" w:color="auto" w:fill="FFFFFF"/>
        </w:rPr>
        <w:t xml:space="preserve"> Так, в </w:t>
      </w:r>
      <w:proofErr w:type="spellStart"/>
      <w:r w:rsidR="001D18FB" w:rsidRPr="00F54A2B">
        <w:rPr>
          <w:rFonts w:ascii="Times New Roman" w:hAnsi="Times New Roman" w:cs="Times New Roman"/>
          <w:color w:val="000000" w:themeColor="text1"/>
          <w:sz w:val="28"/>
          <w:szCs w:val="28"/>
          <w:shd w:val="clear" w:color="auto" w:fill="FFFFFF"/>
        </w:rPr>
        <w:t>Уппсальской</w:t>
      </w:r>
      <w:proofErr w:type="spellEnd"/>
      <w:r w:rsidR="001D18FB" w:rsidRPr="00F54A2B">
        <w:rPr>
          <w:rFonts w:ascii="Times New Roman" w:hAnsi="Times New Roman" w:cs="Times New Roman"/>
          <w:color w:val="000000" w:themeColor="text1"/>
          <w:sz w:val="28"/>
          <w:szCs w:val="28"/>
          <w:shd w:val="clear" w:color="auto" w:fill="FFFFFF"/>
        </w:rPr>
        <w:t xml:space="preserve"> программе сбора данных о конфликтах (</w:t>
      </w:r>
      <w:proofErr w:type="spellStart"/>
      <w:r w:rsidR="001D18FB" w:rsidRPr="00F54A2B">
        <w:rPr>
          <w:rFonts w:ascii="Times New Roman" w:hAnsi="Times New Roman" w:cs="Times New Roman"/>
          <w:color w:val="000000" w:themeColor="text1"/>
          <w:sz w:val="28"/>
          <w:szCs w:val="28"/>
          <w:shd w:val="clear" w:color="auto" w:fill="FFFFFF"/>
        </w:rPr>
        <w:t>Uppsala</w:t>
      </w:r>
      <w:proofErr w:type="spellEnd"/>
      <w:r w:rsidR="001D18FB" w:rsidRPr="00F54A2B">
        <w:rPr>
          <w:rFonts w:ascii="Times New Roman" w:hAnsi="Times New Roman" w:cs="Times New Roman"/>
          <w:color w:val="000000" w:themeColor="text1"/>
          <w:sz w:val="28"/>
          <w:szCs w:val="28"/>
          <w:shd w:val="clear" w:color="auto" w:fill="FFFFFF"/>
        </w:rPr>
        <w:t xml:space="preserve"> </w:t>
      </w:r>
      <w:proofErr w:type="spellStart"/>
      <w:r w:rsidR="001D18FB" w:rsidRPr="00F54A2B">
        <w:rPr>
          <w:rFonts w:ascii="Times New Roman" w:hAnsi="Times New Roman" w:cs="Times New Roman"/>
          <w:color w:val="000000" w:themeColor="text1"/>
          <w:sz w:val="28"/>
          <w:szCs w:val="28"/>
          <w:shd w:val="clear" w:color="auto" w:fill="FFFFFF"/>
        </w:rPr>
        <w:t>Conflict</w:t>
      </w:r>
      <w:proofErr w:type="spellEnd"/>
      <w:r w:rsidR="001D18FB" w:rsidRPr="00F54A2B">
        <w:rPr>
          <w:rFonts w:ascii="Times New Roman" w:hAnsi="Times New Roman" w:cs="Times New Roman"/>
          <w:color w:val="000000" w:themeColor="text1"/>
          <w:sz w:val="28"/>
          <w:szCs w:val="28"/>
          <w:shd w:val="clear" w:color="auto" w:fill="FFFFFF"/>
        </w:rPr>
        <w:t xml:space="preserve"> </w:t>
      </w:r>
      <w:proofErr w:type="spellStart"/>
      <w:r w:rsidR="001D18FB" w:rsidRPr="00F54A2B">
        <w:rPr>
          <w:rFonts w:ascii="Times New Roman" w:hAnsi="Times New Roman" w:cs="Times New Roman"/>
          <w:color w:val="000000" w:themeColor="text1"/>
          <w:sz w:val="28"/>
          <w:szCs w:val="28"/>
          <w:shd w:val="clear" w:color="auto" w:fill="FFFFFF"/>
        </w:rPr>
        <w:t>Data</w:t>
      </w:r>
      <w:proofErr w:type="spellEnd"/>
      <w:r w:rsidR="001D18FB" w:rsidRPr="00F54A2B">
        <w:rPr>
          <w:rFonts w:ascii="Times New Roman" w:hAnsi="Times New Roman" w:cs="Times New Roman"/>
          <w:color w:val="000000" w:themeColor="text1"/>
          <w:sz w:val="28"/>
          <w:szCs w:val="28"/>
          <w:shd w:val="clear" w:color="auto" w:fill="FFFFFF"/>
        </w:rPr>
        <w:t xml:space="preserve"> </w:t>
      </w:r>
      <w:proofErr w:type="spellStart"/>
      <w:r w:rsidR="001D18FB" w:rsidRPr="00F54A2B">
        <w:rPr>
          <w:rFonts w:ascii="Times New Roman" w:hAnsi="Times New Roman" w:cs="Times New Roman"/>
          <w:color w:val="000000" w:themeColor="text1"/>
          <w:sz w:val="28"/>
          <w:szCs w:val="28"/>
          <w:shd w:val="clear" w:color="auto" w:fill="FFFFFF"/>
        </w:rPr>
        <w:t>Program</w:t>
      </w:r>
      <w:proofErr w:type="spellEnd"/>
      <w:r w:rsidR="001D18FB" w:rsidRPr="00F54A2B">
        <w:rPr>
          <w:rFonts w:ascii="Times New Roman" w:hAnsi="Times New Roman" w:cs="Times New Roman"/>
          <w:color w:val="000000" w:themeColor="text1"/>
          <w:sz w:val="28"/>
          <w:szCs w:val="28"/>
          <w:shd w:val="clear" w:color="auto" w:fill="FFFFFF"/>
        </w:rPr>
        <w:t xml:space="preserve">), </w:t>
      </w:r>
      <w:proofErr w:type="gramStart"/>
      <w:r w:rsidR="001D18FB" w:rsidRPr="00F54A2B">
        <w:rPr>
          <w:rFonts w:ascii="Times New Roman" w:hAnsi="Times New Roman" w:cs="Times New Roman"/>
          <w:color w:val="000000" w:themeColor="text1"/>
          <w:sz w:val="28"/>
          <w:szCs w:val="28"/>
          <w:shd w:val="clear" w:color="auto" w:fill="FFFFFF"/>
        </w:rPr>
        <w:t>целью</w:t>
      </w:r>
      <w:proofErr w:type="gramEnd"/>
      <w:r w:rsidR="001D18FB" w:rsidRPr="00F54A2B">
        <w:rPr>
          <w:rFonts w:ascii="Times New Roman" w:hAnsi="Times New Roman" w:cs="Times New Roman"/>
          <w:color w:val="000000" w:themeColor="text1"/>
          <w:sz w:val="28"/>
          <w:szCs w:val="28"/>
          <w:shd w:val="clear" w:color="auto" w:fill="FFFFFF"/>
        </w:rPr>
        <w:t xml:space="preserve"> которой является выявление и предоставление информации о различных видах организованного насилия</w:t>
      </w:r>
      <w:r w:rsidR="00022A7E" w:rsidRPr="00F54A2B">
        <w:rPr>
          <w:rFonts w:ascii="Times New Roman" w:hAnsi="Times New Roman" w:cs="Times New Roman"/>
          <w:color w:val="000000" w:themeColor="text1"/>
          <w:sz w:val="28"/>
          <w:szCs w:val="28"/>
          <w:shd w:val="clear" w:color="auto" w:fill="FFFFFF"/>
        </w:rPr>
        <w:t xml:space="preserve">,  </w:t>
      </w:r>
      <w:r w:rsidR="00166E25" w:rsidRPr="00F54A2B">
        <w:rPr>
          <w:rFonts w:ascii="Times New Roman" w:hAnsi="Times New Roman" w:cs="Times New Roman"/>
          <w:color w:val="000000" w:themeColor="text1"/>
          <w:sz w:val="28"/>
          <w:szCs w:val="28"/>
          <w:shd w:val="clear" w:color="auto" w:fill="FFFFFF"/>
        </w:rPr>
        <w:t>указывается,</w:t>
      </w:r>
      <w:r w:rsidR="00DE2361">
        <w:rPr>
          <w:rFonts w:ascii="Times New Roman" w:hAnsi="Times New Roman" w:cs="Times New Roman"/>
          <w:color w:val="000000" w:themeColor="text1"/>
          <w:sz w:val="28"/>
          <w:szCs w:val="28"/>
          <w:shd w:val="clear" w:color="auto" w:fill="FFFFFF"/>
        </w:rPr>
        <w:t xml:space="preserve"> что война в Судане в целом, и </w:t>
      </w:r>
      <w:proofErr w:type="spellStart"/>
      <w:r w:rsidR="00DE2361">
        <w:rPr>
          <w:rFonts w:ascii="Times New Roman" w:hAnsi="Times New Roman" w:cs="Times New Roman"/>
          <w:color w:val="000000" w:themeColor="text1"/>
          <w:sz w:val="28"/>
          <w:szCs w:val="28"/>
          <w:shd w:val="clear" w:color="auto" w:fill="FFFFFF"/>
        </w:rPr>
        <w:t>д</w:t>
      </w:r>
      <w:r w:rsidR="00022A7E" w:rsidRPr="00F54A2B">
        <w:rPr>
          <w:rFonts w:ascii="Times New Roman" w:hAnsi="Times New Roman" w:cs="Times New Roman"/>
          <w:color w:val="000000" w:themeColor="text1"/>
          <w:sz w:val="28"/>
          <w:szCs w:val="28"/>
          <w:shd w:val="clear" w:color="auto" w:fill="FFFFFF"/>
        </w:rPr>
        <w:t>арфурский</w:t>
      </w:r>
      <w:proofErr w:type="spellEnd"/>
      <w:r w:rsidR="00022A7E" w:rsidRPr="00F54A2B">
        <w:rPr>
          <w:rFonts w:ascii="Times New Roman" w:hAnsi="Times New Roman" w:cs="Times New Roman"/>
          <w:color w:val="000000" w:themeColor="text1"/>
          <w:sz w:val="28"/>
          <w:szCs w:val="28"/>
          <w:shd w:val="clear" w:color="auto" w:fill="FFFFFF"/>
        </w:rPr>
        <w:t xml:space="preserve"> конфликт в частности, представляют собой вид «одностороннего насилия», что, по данным программы, означает преднамеренные нападение на гражданских лиц со стороны правительства или </w:t>
      </w:r>
      <w:r w:rsidR="00022A7E" w:rsidRPr="00F54A2B">
        <w:rPr>
          <w:rFonts w:ascii="Times New Roman" w:hAnsi="Times New Roman" w:cs="Times New Roman"/>
          <w:color w:val="000000" w:themeColor="text1"/>
          <w:sz w:val="28"/>
          <w:szCs w:val="28"/>
          <w:shd w:val="clear" w:color="auto" w:fill="FFFFFF"/>
        </w:rPr>
        <w:lastRenderedPageBreak/>
        <w:t>официально организованных вооруженных групп</w:t>
      </w:r>
      <w:r w:rsidR="00D949BC">
        <w:rPr>
          <w:rFonts w:ascii="Times New Roman" w:hAnsi="Times New Roman" w:cs="Times New Roman"/>
          <w:color w:val="000000" w:themeColor="text1"/>
          <w:sz w:val="28"/>
          <w:szCs w:val="28"/>
          <w:shd w:val="clear" w:color="auto" w:fill="FFFFFF"/>
        </w:rPr>
        <w:t>.</w:t>
      </w:r>
      <w:r w:rsidR="00022A7E" w:rsidRPr="00F54A2B">
        <w:rPr>
          <w:rStyle w:val="a9"/>
          <w:rFonts w:ascii="Times New Roman" w:hAnsi="Times New Roman" w:cs="Times New Roman"/>
          <w:color w:val="000000" w:themeColor="text1"/>
          <w:sz w:val="28"/>
          <w:szCs w:val="28"/>
          <w:shd w:val="clear" w:color="auto" w:fill="FFFFFF"/>
        </w:rPr>
        <w:footnoteReference w:id="49"/>
      </w:r>
      <w:r w:rsidR="00166E25">
        <w:rPr>
          <w:rFonts w:ascii="Times New Roman" w:hAnsi="Times New Roman" w:cs="Times New Roman"/>
          <w:color w:val="000000" w:themeColor="text1"/>
          <w:sz w:val="28"/>
          <w:szCs w:val="28"/>
          <w:shd w:val="clear" w:color="auto" w:fill="FFFFFF"/>
        </w:rPr>
        <w:t xml:space="preserve"> В военном плане поддержку центру оказывают, пре</w:t>
      </w:r>
      <w:r w:rsidR="005D76DA">
        <w:rPr>
          <w:rFonts w:ascii="Times New Roman" w:hAnsi="Times New Roman" w:cs="Times New Roman"/>
          <w:color w:val="000000" w:themeColor="text1"/>
          <w:sz w:val="28"/>
          <w:szCs w:val="28"/>
          <w:shd w:val="clear" w:color="auto" w:fill="FFFFFF"/>
        </w:rPr>
        <w:t>жде всего, в</w:t>
      </w:r>
      <w:r w:rsidR="00166E25">
        <w:rPr>
          <w:rFonts w:ascii="Times New Roman" w:hAnsi="Times New Roman" w:cs="Times New Roman"/>
          <w:color w:val="000000" w:themeColor="text1"/>
          <w:sz w:val="28"/>
          <w:szCs w:val="28"/>
          <w:shd w:val="clear" w:color="auto" w:fill="FFFFFF"/>
        </w:rPr>
        <w:t>ооруженные</w:t>
      </w:r>
      <w:r w:rsidR="005D76DA">
        <w:rPr>
          <w:rFonts w:ascii="Times New Roman" w:hAnsi="Times New Roman" w:cs="Times New Roman"/>
          <w:color w:val="000000" w:themeColor="text1"/>
          <w:sz w:val="28"/>
          <w:szCs w:val="28"/>
          <w:shd w:val="clear" w:color="auto" w:fill="FFFFFF"/>
        </w:rPr>
        <w:t xml:space="preserve"> и военно-воздушные с</w:t>
      </w:r>
      <w:r w:rsidR="00166E25">
        <w:rPr>
          <w:rFonts w:ascii="Times New Roman" w:hAnsi="Times New Roman" w:cs="Times New Roman"/>
          <w:color w:val="000000" w:themeColor="text1"/>
          <w:sz w:val="28"/>
          <w:szCs w:val="28"/>
          <w:shd w:val="clear" w:color="auto" w:fill="FFFFFF"/>
        </w:rPr>
        <w:t>илы Судана</w:t>
      </w:r>
      <w:r w:rsidR="005D76DA">
        <w:rPr>
          <w:rFonts w:ascii="Times New Roman" w:hAnsi="Times New Roman" w:cs="Times New Roman"/>
          <w:color w:val="000000" w:themeColor="text1"/>
          <w:sz w:val="28"/>
          <w:szCs w:val="28"/>
          <w:shd w:val="clear" w:color="auto" w:fill="FFFFFF"/>
        </w:rPr>
        <w:t>, а также военизированные силы быстрого реагирования</w:t>
      </w:r>
      <w:r w:rsidR="00D949BC">
        <w:rPr>
          <w:rFonts w:ascii="Times New Roman" w:hAnsi="Times New Roman" w:cs="Times New Roman"/>
          <w:color w:val="000000" w:themeColor="text1"/>
          <w:sz w:val="28"/>
          <w:szCs w:val="28"/>
          <w:shd w:val="clear" w:color="auto" w:fill="FFFFFF"/>
        </w:rPr>
        <w:t>.</w:t>
      </w:r>
      <w:r w:rsidR="005D76DA">
        <w:rPr>
          <w:rStyle w:val="a9"/>
          <w:rFonts w:ascii="Times New Roman" w:hAnsi="Times New Roman" w:cs="Times New Roman"/>
          <w:color w:val="000000" w:themeColor="text1"/>
          <w:sz w:val="28"/>
          <w:szCs w:val="28"/>
          <w:shd w:val="clear" w:color="auto" w:fill="FFFFFF"/>
        </w:rPr>
        <w:footnoteReference w:id="50"/>
      </w:r>
    </w:p>
    <w:p w:rsidR="00F44A94" w:rsidRPr="007D5C71" w:rsidRDefault="00FC29D6" w:rsidP="00AE2BDA">
      <w:pPr>
        <w:spacing w:after="0" w:line="360" w:lineRule="auto"/>
        <w:ind w:firstLine="709"/>
        <w:jc w:val="both"/>
        <w:rPr>
          <w:rFonts w:ascii="Times New Roman" w:hAnsi="Times New Roman" w:cs="Times New Roman"/>
          <w:color w:val="000000" w:themeColor="text1"/>
          <w:sz w:val="28"/>
          <w:szCs w:val="28"/>
          <w:shd w:val="clear" w:color="auto" w:fill="FFFFFF"/>
        </w:rPr>
      </w:pPr>
      <w:r w:rsidRPr="00F54A2B">
        <w:rPr>
          <w:rFonts w:ascii="Times New Roman" w:hAnsi="Times New Roman" w:cs="Times New Roman"/>
          <w:color w:val="000000" w:themeColor="text1"/>
          <w:sz w:val="28"/>
          <w:szCs w:val="28"/>
          <w:shd w:val="clear" w:color="auto" w:fill="FFFFFF"/>
        </w:rPr>
        <w:t>Одной из основной движущей силы конфликта выступает проправительственное военизированное</w:t>
      </w:r>
      <w:r w:rsidR="00AE2BDA" w:rsidRPr="00F54A2B">
        <w:rPr>
          <w:rFonts w:ascii="Times New Roman" w:hAnsi="Times New Roman" w:cs="Times New Roman"/>
          <w:color w:val="000000" w:themeColor="text1"/>
          <w:sz w:val="28"/>
          <w:szCs w:val="28"/>
          <w:shd w:val="clear" w:color="auto" w:fill="FFFFFF"/>
        </w:rPr>
        <w:t xml:space="preserve"> движение </w:t>
      </w:r>
      <w:r w:rsidR="008D04C3">
        <w:rPr>
          <w:rFonts w:ascii="Times New Roman" w:hAnsi="Times New Roman" w:cs="Times New Roman"/>
          <w:color w:val="000000" w:themeColor="text1"/>
          <w:sz w:val="28"/>
          <w:szCs w:val="28"/>
          <w:shd w:val="clear" w:color="auto" w:fill="FFFFFF"/>
        </w:rPr>
        <w:t>«</w:t>
      </w:r>
      <w:proofErr w:type="spellStart"/>
      <w:r w:rsidR="00AE2BDA" w:rsidRPr="00F54A2B">
        <w:rPr>
          <w:rFonts w:ascii="Times New Roman" w:hAnsi="Times New Roman" w:cs="Times New Roman"/>
          <w:b/>
          <w:color w:val="000000" w:themeColor="text1"/>
          <w:sz w:val="28"/>
          <w:szCs w:val="28"/>
          <w:shd w:val="clear" w:color="auto" w:fill="FFFFFF"/>
        </w:rPr>
        <w:t>Д</w:t>
      </w:r>
      <w:r w:rsidR="009F474E" w:rsidRPr="00F54A2B">
        <w:rPr>
          <w:rFonts w:ascii="Times New Roman" w:hAnsi="Times New Roman" w:cs="Times New Roman"/>
          <w:b/>
          <w:color w:val="000000" w:themeColor="text1"/>
          <w:sz w:val="28"/>
          <w:szCs w:val="28"/>
          <w:shd w:val="clear" w:color="auto" w:fill="FFFFFF"/>
        </w:rPr>
        <w:t>жанджавид</w:t>
      </w:r>
      <w:proofErr w:type="spellEnd"/>
      <w:r w:rsidR="008D04C3">
        <w:rPr>
          <w:rFonts w:ascii="Times New Roman" w:hAnsi="Times New Roman" w:cs="Times New Roman"/>
          <w:b/>
          <w:color w:val="000000" w:themeColor="text1"/>
          <w:sz w:val="28"/>
          <w:szCs w:val="28"/>
          <w:shd w:val="clear" w:color="auto" w:fill="FFFFFF"/>
        </w:rPr>
        <w:t>»</w:t>
      </w:r>
      <w:r w:rsidR="00307B7F">
        <w:rPr>
          <w:rFonts w:ascii="Times New Roman" w:hAnsi="Times New Roman" w:cs="Times New Roman"/>
          <w:b/>
          <w:color w:val="000000" w:themeColor="text1"/>
          <w:sz w:val="28"/>
          <w:szCs w:val="28"/>
          <w:shd w:val="clear" w:color="auto" w:fill="FFFFFF"/>
        </w:rPr>
        <w:t xml:space="preserve"> </w:t>
      </w:r>
      <w:r w:rsidR="00307B7F" w:rsidRPr="00307B7F">
        <w:rPr>
          <w:rFonts w:ascii="Times New Roman" w:hAnsi="Times New Roman" w:cs="Times New Roman"/>
          <w:color w:val="000000" w:themeColor="text1"/>
          <w:sz w:val="28"/>
          <w:szCs w:val="28"/>
          <w:shd w:val="clear" w:color="auto" w:fill="FFFFFF"/>
        </w:rPr>
        <w:t>(</w:t>
      </w:r>
      <w:proofErr w:type="spellStart"/>
      <w:r w:rsidR="00307B7F" w:rsidRPr="00307B7F">
        <w:rPr>
          <w:rFonts w:ascii="Times New Roman" w:hAnsi="Times New Roman" w:cs="Times New Roman"/>
          <w:bCs/>
          <w:color w:val="000000" w:themeColor="text1"/>
          <w:sz w:val="28"/>
          <w:szCs w:val="28"/>
          <w:shd w:val="clear" w:color="auto" w:fill="FFFFFF"/>
        </w:rPr>
        <w:t>Janjaweed</w:t>
      </w:r>
      <w:proofErr w:type="spellEnd"/>
      <w:r w:rsidR="00307B7F" w:rsidRPr="00307B7F">
        <w:rPr>
          <w:rFonts w:ascii="Times New Roman" w:hAnsi="Times New Roman" w:cs="Times New Roman"/>
          <w:bCs/>
          <w:color w:val="000000" w:themeColor="text1"/>
          <w:sz w:val="28"/>
          <w:szCs w:val="28"/>
          <w:shd w:val="clear" w:color="auto" w:fill="FFFFFF"/>
        </w:rPr>
        <w:t>)</w:t>
      </w:r>
      <w:r w:rsidR="009F474E" w:rsidRPr="00307B7F">
        <w:rPr>
          <w:rFonts w:ascii="Times New Roman" w:hAnsi="Times New Roman" w:cs="Times New Roman"/>
          <w:color w:val="000000" w:themeColor="text1"/>
          <w:sz w:val="28"/>
          <w:szCs w:val="28"/>
          <w:shd w:val="clear" w:color="auto" w:fill="FFFFFF"/>
        </w:rPr>
        <w:t xml:space="preserve">.  </w:t>
      </w:r>
      <w:r w:rsidR="009F474E" w:rsidRPr="00F54A2B">
        <w:rPr>
          <w:rFonts w:ascii="Times New Roman" w:hAnsi="Times New Roman" w:cs="Times New Roman"/>
          <w:color w:val="000000" w:themeColor="text1"/>
          <w:sz w:val="28"/>
          <w:szCs w:val="28"/>
          <w:shd w:val="clear" w:color="auto" w:fill="FFFFFF"/>
        </w:rPr>
        <w:t xml:space="preserve">В своем исследовании </w:t>
      </w:r>
      <w:r w:rsidR="00307B7F">
        <w:rPr>
          <w:rFonts w:ascii="Times New Roman" w:hAnsi="Times New Roman" w:cs="Times New Roman"/>
          <w:color w:val="000000" w:themeColor="text1"/>
          <w:sz w:val="28"/>
          <w:szCs w:val="28"/>
          <w:shd w:val="clear" w:color="auto" w:fill="FFFFFF"/>
        </w:rPr>
        <w:t xml:space="preserve"> С.В. </w:t>
      </w:r>
      <w:r w:rsidR="009F474E" w:rsidRPr="00F54A2B">
        <w:rPr>
          <w:rFonts w:ascii="Times New Roman" w:hAnsi="Times New Roman" w:cs="Times New Roman"/>
          <w:color w:val="000000" w:themeColor="text1"/>
          <w:sz w:val="28"/>
          <w:szCs w:val="28"/>
          <w:shd w:val="clear" w:color="auto" w:fill="FFFFFF"/>
        </w:rPr>
        <w:t>Костелян</w:t>
      </w:r>
      <w:r w:rsidR="00AE2BDA" w:rsidRPr="00F54A2B">
        <w:rPr>
          <w:rFonts w:ascii="Times New Roman" w:hAnsi="Times New Roman" w:cs="Times New Roman"/>
          <w:color w:val="000000" w:themeColor="text1"/>
          <w:sz w:val="28"/>
          <w:szCs w:val="28"/>
          <w:shd w:val="clear" w:color="auto" w:fill="FFFFFF"/>
        </w:rPr>
        <w:t>е</w:t>
      </w:r>
      <w:r w:rsidR="00307B7F">
        <w:rPr>
          <w:rFonts w:ascii="Times New Roman" w:hAnsi="Times New Roman" w:cs="Times New Roman"/>
          <w:color w:val="000000" w:themeColor="text1"/>
          <w:sz w:val="28"/>
          <w:szCs w:val="28"/>
          <w:shd w:val="clear" w:color="auto" w:fill="FFFFFF"/>
        </w:rPr>
        <w:t xml:space="preserve">ц </w:t>
      </w:r>
      <w:r w:rsidR="009F474E" w:rsidRPr="00F54A2B">
        <w:rPr>
          <w:rFonts w:ascii="Times New Roman" w:hAnsi="Times New Roman" w:cs="Times New Roman"/>
          <w:color w:val="000000" w:themeColor="text1"/>
          <w:sz w:val="28"/>
          <w:szCs w:val="28"/>
          <w:shd w:val="clear" w:color="auto" w:fill="FFFFFF"/>
        </w:rPr>
        <w:t>понимает под «</w:t>
      </w:r>
      <w:proofErr w:type="spellStart"/>
      <w:r w:rsidR="009F474E" w:rsidRPr="00F54A2B">
        <w:rPr>
          <w:rFonts w:ascii="Times New Roman" w:hAnsi="Times New Roman" w:cs="Times New Roman"/>
          <w:color w:val="000000" w:themeColor="text1"/>
          <w:sz w:val="28"/>
          <w:szCs w:val="28"/>
          <w:shd w:val="clear" w:color="auto" w:fill="FFFFFF"/>
        </w:rPr>
        <w:t>джанджавидами</w:t>
      </w:r>
      <w:proofErr w:type="spellEnd"/>
      <w:r w:rsidR="009F474E" w:rsidRPr="00F54A2B">
        <w:rPr>
          <w:rFonts w:ascii="Times New Roman" w:hAnsi="Times New Roman" w:cs="Times New Roman"/>
          <w:color w:val="000000" w:themeColor="text1"/>
          <w:sz w:val="28"/>
          <w:szCs w:val="28"/>
          <w:shd w:val="clear" w:color="auto" w:fill="FFFFFF"/>
        </w:rPr>
        <w:t>» «…боевиков арабских милиций, участвующих в вооруженных столкновениях с повстанцами и набегах на земли преимущественно неарабских</w:t>
      </w:r>
      <w:r w:rsidR="00B40822">
        <w:rPr>
          <w:rFonts w:ascii="Times New Roman" w:hAnsi="Times New Roman" w:cs="Times New Roman"/>
          <w:color w:val="000000" w:themeColor="text1"/>
          <w:sz w:val="28"/>
          <w:szCs w:val="28"/>
          <w:shd w:val="clear" w:color="auto" w:fill="FFFFFF"/>
        </w:rPr>
        <w:t xml:space="preserve"> племен во время основной фазы </w:t>
      </w:r>
      <w:r w:rsidR="00E03182">
        <w:rPr>
          <w:rFonts w:ascii="Times New Roman" w:hAnsi="Times New Roman" w:cs="Times New Roman"/>
          <w:color w:val="000000" w:themeColor="text1"/>
          <w:sz w:val="28"/>
          <w:szCs w:val="28"/>
          <w:shd w:val="clear" w:color="auto" w:fill="FFFFFF"/>
        </w:rPr>
        <w:t>д</w:t>
      </w:r>
      <w:r w:rsidR="009F474E" w:rsidRPr="00F54A2B">
        <w:rPr>
          <w:rFonts w:ascii="Times New Roman" w:hAnsi="Times New Roman" w:cs="Times New Roman"/>
          <w:color w:val="000000" w:themeColor="text1"/>
          <w:sz w:val="28"/>
          <w:szCs w:val="28"/>
          <w:shd w:val="clear" w:color="auto" w:fill="FFFFFF"/>
        </w:rPr>
        <w:t>арфурского конфликта (2003-2010 гг.)</w:t>
      </w:r>
      <w:r w:rsidR="00D949BC">
        <w:rPr>
          <w:rFonts w:ascii="Times New Roman" w:hAnsi="Times New Roman" w:cs="Times New Roman"/>
          <w:color w:val="000000" w:themeColor="text1"/>
          <w:sz w:val="28"/>
          <w:szCs w:val="28"/>
          <w:shd w:val="clear" w:color="auto" w:fill="FFFFFF"/>
        </w:rPr>
        <w:t>.</w:t>
      </w:r>
      <w:r w:rsidR="004D4580">
        <w:rPr>
          <w:rStyle w:val="a9"/>
          <w:rFonts w:ascii="Times New Roman" w:hAnsi="Times New Roman" w:cs="Times New Roman"/>
          <w:color w:val="000000" w:themeColor="text1"/>
          <w:sz w:val="28"/>
          <w:szCs w:val="28"/>
          <w:shd w:val="clear" w:color="auto" w:fill="FFFFFF"/>
        </w:rPr>
        <w:footnoteReference w:id="51"/>
      </w:r>
      <w:r w:rsidR="00D949BC">
        <w:rPr>
          <w:rFonts w:ascii="Times New Roman" w:hAnsi="Times New Roman" w:cs="Times New Roman"/>
          <w:color w:val="000000" w:themeColor="text1"/>
          <w:sz w:val="28"/>
          <w:szCs w:val="28"/>
          <w:shd w:val="clear" w:color="auto" w:fill="FFFFFF"/>
        </w:rPr>
        <w:t xml:space="preserve"> </w:t>
      </w:r>
      <w:r w:rsidR="009F474E" w:rsidRPr="00F54A2B">
        <w:rPr>
          <w:rFonts w:ascii="Times New Roman" w:hAnsi="Times New Roman" w:cs="Times New Roman"/>
          <w:color w:val="000000" w:themeColor="text1"/>
          <w:sz w:val="28"/>
          <w:szCs w:val="28"/>
          <w:shd w:val="clear" w:color="auto" w:fill="FFFFFF"/>
        </w:rPr>
        <w:t>Термин «</w:t>
      </w:r>
      <w:proofErr w:type="spellStart"/>
      <w:r w:rsidR="009F474E" w:rsidRPr="00F54A2B">
        <w:rPr>
          <w:rFonts w:ascii="Times New Roman" w:hAnsi="Times New Roman" w:cs="Times New Roman"/>
          <w:color w:val="000000" w:themeColor="text1"/>
          <w:sz w:val="28"/>
          <w:szCs w:val="28"/>
          <w:shd w:val="clear" w:color="auto" w:fill="FFFFFF"/>
        </w:rPr>
        <w:t>джанджавид</w:t>
      </w:r>
      <w:proofErr w:type="spellEnd"/>
      <w:r w:rsidR="009F474E" w:rsidRPr="00F54A2B">
        <w:rPr>
          <w:rFonts w:ascii="Times New Roman" w:hAnsi="Times New Roman" w:cs="Times New Roman"/>
          <w:color w:val="000000" w:themeColor="text1"/>
          <w:sz w:val="28"/>
          <w:szCs w:val="28"/>
          <w:shd w:val="clear" w:color="auto" w:fill="FFFFFF"/>
        </w:rPr>
        <w:t>» с арабского языка пере</w:t>
      </w:r>
      <w:r w:rsidR="00307B7F">
        <w:rPr>
          <w:rFonts w:ascii="Times New Roman" w:hAnsi="Times New Roman" w:cs="Times New Roman"/>
          <w:color w:val="000000" w:themeColor="text1"/>
          <w:sz w:val="28"/>
          <w:szCs w:val="28"/>
          <w:shd w:val="clear" w:color="auto" w:fill="FFFFFF"/>
        </w:rPr>
        <w:t>водится как «джин</w:t>
      </w:r>
      <w:r w:rsidR="00E03182">
        <w:rPr>
          <w:rFonts w:ascii="Times New Roman" w:hAnsi="Times New Roman" w:cs="Times New Roman"/>
          <w:color w:val="000000" w:themeColor="text1"/>
          <w:sz w:val="28"/>
          <w:szCs w:val="28"/>
          <w:shd w:val="clear" w:color="auto" w:fill="FFFFFF"/>
        </w:rPr>
        <w:t>н</w:t>
      </w:r>
      <w:r w:rsidR="00307B7F">
        <w:rPr>
          <w:rFonts w:ascii="Times New Roman" w:hAnsi="Times New Roman" w:cs="Times New Roman"/>
          <w:color w:val="000000" w:themeColor="text1"/>
          <w:sz w:val="28"/>
          <w:szCs w:val="28"/>
          <w:shd w:val="clear" w:color="auto" w:fill="FFFFFF"/>
        </w:rPr>
        <w:t xml:space="preserve"> на коне», где</w:t>
      </w:r>
      <w:r w:rsidR="00CF181D">
        <w:rPr>
          <w:rFonts w:ascii="Times New Roman" w:hAnsi="Times New Roman" w:cs="Times New Roman"/>
          <w:color w:val="000000" w:themeColor="text1"/>
          <w:sz w:val="28"/>
          <w:szCs w:val="28"/>
          <w:shd w:val="clear" w:color="auto" w:fill="FFFFFF"/>
        </w:rPr>
        <w:t xml:space="preserve"> «</w:t>
      </w:r>
      <w:r w:rsidR="009F474E" w:rsidRPr="00F54A2B">
        <w:rPr>
          <w:rFonts w:ascii="Times New Roman" w:hAnsi="Times New Roman" w:cs="Times New Roman"/>
          <w:color w:val="000000" w:themeColor="text1"/>
          <w:sz w:val="28"/>
          <w:szCs w:val="28"/>
          <w:shd w:val="clear" w:color="auto" w:fill="FFFFFF"/>
        </w:rPr>
        <w:t>джин</w:t>
      </w:r>
      <w:r w:rsidR="00E03182">
        <w:rPr>
          <w:rFonts w:ascii="Times New Roman" w:hAnsi="Times New Roman" w:cs="Times New Roman"/>
          <w:color w:val="000000" w:themeColor="text1"/>
          <w:sz w:val="28"/>
          <w:szCs w:val="28"/>
          <w:shd w:val="clear" w:color="auto" w:fill="FFFFFF"/>
        </w:rPr>
        <w:t>н</w:t>
      </w:r>
      <w:r w:rsidR="009F474E" w:rsidRPr="00F54A2B">
        <w:rPr>
          <w:rFonts w:ascii="Times New Roman" w:hAnsi="Times New Roman" w:cs="Times New Roman"/>
          <w:color w:val="000000" w:themeColor="text1"/>
          <w:sz w:val="28"/>
          <w:szCs w:val="28"/>
          <w:shd w:val="clear" w:color="auto" w:fill="FFFFFF"/>
        </w:rPr>
        <w:t>»</w:t>
      </w:r>
      <w:r w:rsidR="00CF181D">
        <w:rPr>
          <w:rFonts w:ascii="Times New Roman" w:hAnsi="Times New Roman" w:cs="Times New Roman"/>
          <w:color w:val="000000" w:themeColor="text1"/>
          <w:sz w:val="28"/>
          <w:szCs w:val="28"/>
          <w:shd w:val="clear" w:color="auto" w:fill="FFFFFF"/>
        </w:rPr>
        <w:t xml:space="preserve"> - злой дух,</w:t>
      </w:r>
      <w:r w:rsidR="005D76DA">
        <w:rPr>
          <w:rFonts w:ascii="Times New Roman" w:hAnsi="Times New Roman" w:cs="Times New Roman"/>
          <w:color w:val="000000" w:themeColor="text1"/>
          <w:sz w:val="28"/>
          <w:szCs w:val="28"/>
          <w:shd w:val="clear" w:color="auto" w:fill="FFFFFF"/>
        </w:rPr>
        <w:t xml:space="preserve"> а «</w:t>
      </w:r>
      <w:proofErr w:type="spellStart"/>
      <w:r w:rsidR="005D76DA">
        <w:rPr>
          <w:rFonts w:ascii="Times New Roman" w:hAnsi="Times New Roman" w:cs="Times New Roman"/>
          <w:color w:val="000000" w:themeColor="text1"/>
          <w:sz w:val="28"/>
          <w:szCs w:val="28"/>
          <w:shd w:val="clear" w:color="auto" w:fill="FFFFFF"/>
        </w:rPr>
        <w:t>джави</w:t>
      </w:r>
      <w:r w:rsidR="00AD296D">
        <w:rPr>
          <w:rFonts w:ascii="Times New Roman" w:hAnsi="Times New Roman" w:cs="Times New Roman"/>
          <w:color w:val="000000" w:themeColor="text1"/>
          <w:sz w:val="28"/>
          <w:szCs w:val="28"/>
          <w:shd w:val="clear" w:color="auto" w:fill="FFFFFF"/>
        </w:rPr>
        <w:t>д</w:t>
      </w:r>
      <w:proofErr w:type="spellEnd"/>
      <w:r w:rsidR="00307B7F">
        <w:rPr>
          <w:rFonts w:ascii="Times New Roman" w:hAnsi="Times New Roman" w:cs="Times New Roman"/>
          <w:color w:val="000000" w:themeColor="text1"/>
          <w:sz w:val="28"/>
          <w:szCs w:val="28"/>
          <w:shd w:val="clear" w:color="auto" w:fill="FFFFFF"/>
        </w:rPr>
        <w:t>» - в</w:t>
      </w:r>
      <w:r w:rsidR="00AD296D">
        <w:rPr>
          <w:rFonts w:ascii="Times New Roman" w:hAnsi="Times New Roman" w:cs="Times New Roman"/>
          <w:color w:val="000000" w:themeColor="text1"/>
          <w:sz w:val="28"/>
          <w:szCs w:val="28"/>
          <w:shd w:val="clear" w:color="auto" w:fill="FFFFFF"/>
        </w:rPr>
        <w:t>садник</w:t>
      </w:r>
      <w:r w:rsidR="00E03182">
        <w:rPr>
          <w:rFonts w:ascii="Times New Roman" w:hAnsi="Times New Roman" w:cs="Times New Roman"/>
          <w:color w:val="000000" w:themeColor="text1"/>
          <w:sz w:val="28"/>
          <w:szCs w:val="28"/>
          <w:shd w:val="clear" w:color="auto" w:fill="FFFFFF"/>
        </w:rPr>
        <w:t>.</w:t>
      </w:r>
      <w:r w:rsidR="00AD296D">
        <w:rPr>
          <w:rStyle w:val="a9"/>
          <w:rFonts w:ascii="Times New Roman" w:hAnsi="Times New Roman" w:cs="Times New Roman"/>
          <w:color w:val="000000" w:themeColor="text1"/>
          <w:sz w:val="28"/>
          <w:szCs w:val="28"/>
          <w:shd w:val="clear" w:color="auto" w:fill="FFFFFF"/>
        </w:rPr>
        <w:footnoteReference w:id="52"/>
      </w:r>
      <w:r w:rsidR="00E03182">
        <w:rPr>
          <w:rFonts w:ascii="Times New Roman" w:hAnsi="Times New Roman" w:cs="Times New Roman"/>
          <w:color w:val="000000" w:themeColor="text1"/>
          <w:sz w:val="28"/>
          <w:szCs w:val="28"/>
          <w:shd w:val="clear" w:color="auto" w:fill="FFFFFF"/>
        </w:rPr>
        <w:t xml:space="preserve"> </w:t>
      </w:r>
      <w:r w:rsidR="00255F96">
        <w:rPr>
          <w:rFonts w:ascii="Times New Roman" w:hAnsi="Times New Roman" w:cs="Times New Roman"/>
          <w:color w:val="000000" w:themeColor="text1"/>
          <w:sz w:val="28"/>
          <w:szCs w:val="28"/>
          <w:shd w:val="clear" w:color="auto" w:fill="FFFFFF"/>
        </w:rPr>
        <w:t>В то же время</w:t>
      </w:r>
      <w:r w:rsidR="00E03182">
        <w:rPr>
          <w:rFonts w:ascii="Times New Roman" w:hAnsi="Times New Roman" w:cs="Times New Roman"/>
          <w:color w:val="000000" w:themeColor="text1"/>
          <w:sz w:val="28"/>
          <w:szCs w:val="28"/>
          <w:shd w:val="clear" w:color="auto" w:fill="FFFFFF"/>
        </w:rPr>
        <w:t xml:space="preserve"> следует отметить, что </w:t>
      </w:r>
      <w:r w:rsidR="00255F96">
        <w:rPr>
          <w:rFonts w:ascii="Times New Roman" w:hAnsi="Times New Roman" w:cs="Times New Roman"/>
          <w:color w:val="000000" w:themeColor="text1"/>
          <w:sz w:val="28"/>
          <w:szCs w:val="28"/>
          <w:shd w:val="clear" w:color="auto" w:fill="FFFFFF"/>
        </w:rPr>
        <w:t xml:space="preserve">такая версия происхождения слова популярна в СМИ и литературе, однако конкретной </w:t>
      </w:r>
      <w:r w:rsidR="00F57CAE">
        <w:rPr>
          <w:rFonts w:ascii="Times New Roman" w:hAnsi="Times New Roman" w:cs="Times New Roman"/>
          <w:color w:val="000000" w:themeColor="text1"/>
          <w:sz w:val="28"/>
          <w:szCs w:val="28"/>
          <w:shd w:val="clear" w:color="auto" w:fill="FFFFFF"/>
        </w:rPr>
        <w:t xml:space="preserve">доказательной </w:t>
      </w:r>
      <w:r w:rsidR="00255F96">
        <w:rPr>
          <w:rFonts w:ascii="Times New Roman" w:hAnsi="Times New Roman" w:cs="Times New Roman"/>
          <w:color w:val="000000" w:themeColor="text1"/>
          <w:sz w:val="28"/>
          <w:szCs w:val="28"/>
          <w:shd w:val="clear" w:color="auto" w:fill="FFFFFF"/>
        </w:rPr>
        <w:t>базы у нее нет.</w:t>
      </w:r>
      <w:r w:rsidR="006B115C" w:rsidRPr="00F54A2B">
        <w:rPr>
          <w:rFonts w:ascii="Times New Roman" w:hAnsi="Times New Roman" w:cs="Times New Roman"/>
          <w:color w:val="000000" w:themeColor="text1"/>
          <w:sz w:val="28"/>
          <w:szCs w:val="28"/>
          <w:shd w:val="clear" w:color="auto" w:fill="FFFFFF"/>
        </w:rPr>
        <w:t xml:space="preserve"> </w:t>
      </w:r>
      <w:r w:rsidR="00CF181D">
        <w:rPr>
          <w:rFonts w:ascii="Times New Roman" w:hAnsi="Times New Roman" w:cs="Times New Roman"/>
          <w:color w:val="000000" w:themeColor="text1"/>
          <w:sz w:val="28"/>
          <w:szCs w:val="28"/>
          <w:shd w:val="clear" w:color="auto" w:fill="FFFFFF"/>
        </w:rPr>
        <w:t xml:space="preserve">Исследователь </w:t>
      </w:r>
      <w:r w:rsidR="006B115C" w:rsidRPr="00F54A2B">
        <w:rPr>
          <w:rFonts w:ascii="Times New Roman" w:hAnsi="Times New Roman" w:cs="Times New Roman"/>
          <w:color w:val="000000" w:themeColor="text1"/>
          <w:sz w:val="28"/>
          <w:szCs w:val="28"/>
          <w:shd w:val="clear" w:color="auto" w:fill="FFFFFF"/>
        </w:rPr>
        <w:t xml:space="preserve">Махмуд  </w:t>
      </w:r>
      <w:proofErr w:type="spellStart"/>
      <w:r w:rsidR="006B115C" w:rsidRPr="00F54A2B">
        <w:rPr>
          <w:rFonts w:ascii="Times New Roman" w:hAnsi="Times New Roman" w:cs="Times New Roman"/>
          <w:color w:val="000000" w:themeColor="text1"/>
          <w:sz w:val="28"/>
          <w:szCs w:val="28"/>
          <w:shd w:val="clear" w:color="auto" w:fill="FFFFFF"/>
        </w:rPr>
        <w:t>Сулеймани</w:t>
      </w:r>
      <w:proofErr w:type="spellEnd"/>
      <w:r w:rsidR="006B115C" w:rsidRPr="00F54A2B">
        <w:rPr>
          <w:rFonts w:ascii="Times New Roman" w:hAnsi="Times New Roman" w:cs="Times New Roman"/>
          <w:color w:val="000000" w:themeColor="text1"/>
          <w:sz w:val="28"/>
          <w:szCs w:val="28"/>
          <w:shd w:val="clear" w:color="auto" w:fill="FFFFFF"/>
        </w:rPr>
        <w:t xml:space="preserve"> в своей монографии, посвященной кризису </w:t>
      </w:r>
      <w:r w:rsidR="00CF181D" w:rsidRPr="00F54A2B">
        <w:rPr>
          <w:rFonts w:ascii="Times New Roman" w:hAnsi="Times New Roman" w:cs="Times New Roman"/>
          <w:color w:val="000000" w:themeColor="text1"/>
          <w:sz w:val="28"/>
          <w:szCs w:val="28"/>
          <w:shd w:val="clear" w:color="auto" w:fill="FFFFFF"/>
        </w:rPr>
        <w:t>идентичности</w:t>
      </w:r>
      <w:r w:rsidR="006B115C" w:rsidRPr="00F54A2B">
        <w:rPr>
          <w:rFonts w:ascii="Times New Roman" w:hAnsi="Times New Roman" w:cs="Times New Roman"/>
          <w:color w:val="000000" w:themeColor="text1"/>
          <w:sz w:val="28"/>
          <w:szCs w:val="28"/>
          <w:shd w:val="clear" w:color="auto" w:fill="FFFFFF"/>
        </w:rPr>
        <w:t xml:space="preserve"> в Дарфуре, указывает, что одной из основных форм ведения войны для </w:t>
      </w:r>
      <w:proofErr w:type="spellStart"/>
      <w:r w:rsidR="006B115C" w:rsidRPr="00F54A2B">
        <w:rPr>
          <w:rFonts w:ascii="Times New Roman" w:hAnsi="Times New Roman" w:cs="Times New Roman"/>
          <w:color w:val="000000" w:themeColor="text1"/>
          <w:sz w:val="28"/>
          <w:szCs w:val="28"/>
          <w:shd w:val="clear" w:color="auto" w:fill="FFFFFF"/>
        </w:rPr>
        <w:t>джанджавидов</w:t>
      </w:r>
      <w:proofErr w:type="spellEnd"/>
      <w:r w:rsidR="006B115C" w:rsidRPr="00F54A2B">
        <w:rPr>
          <w:rFonts w:ascii="Times New Roman" w:hAnsi="Times New Roman" w:cs="Times New Roman"/>
          <w:color w:val="000000" w:themeColor="text1"/>
          <w:sz w:val="28"/>
          <w:szCs w:val="28"/>
          <w:shd w:val="clear" w:color="auto" w:fill="FFFFFF"/>
        </w:rPr>
        <w:t xml:space="preserve"> является убийство мужч</w:t>
      </w:r>
      <w:r w:rsidR="00307B7F">
        <w:rPr>
          <w:rFonts w:ascii="Times New Roman" w:hAnsi="Times New Roman" w:cs="Times New Roman"/>
          <w:color w:val="000000" w:themeColor="text1"/>
          <w:sz w:val="28"/>
          <w:szCs w:val="28"/>
          <w:shd w:val="clear" w:color="auto" w:fill="FFFFFF"/>
        </w:rPr>
        <w:t xml:space="preserve">ин в деревнях и осуществление </w:t>
      </w:r>
      <w:r w:rsidR="006B115C" w:rsidRPr="00F54A2B">
        <w:rPr>
          <w:rFonts w:ascii="Times New Roman" w:hAnsi="Times New Roman" w:cs="Times New Roman"/>
          <w:color w:val="000000" w:themeColor="text1"/>
          <w:sz w:val="28"/>
          <w:szCs w:val="28"/>
          <w:shd w:val="clear" w:color="auto" w:fill="FFFFFF"/>
        </w:rPr>
        <w:t>сексуального насилия</w:t>
      </w:r>
      <w:r w:rsidR="00BA5917" w:rsidRPr="00F54A2B">
        <w:rPr>
          <w:rFonts w:ascii="Times New Roman" w:hAnsi="Times New Roman" w:cs="Times New Roman"/>
          <w:color w:val="000000" w:themeColor="text1"/>
          <w:sz w:val="28"/>
          <w:szCs w:val="28"/>
          <w:shd w:val="clear" w:color="auto" w:fill="FFFFFF"/>
        </w:rPr>
        <w:t xml:space="preserve"> над женщинами и девочками, а также сжигание целых населенных пунктов</w:t>
      </w:r>
      <w:r w:rsidR="00D949BC">
        <w:rPr>
          <w:rFonts w:ascii="Times New Roman" w:hAnsi="Times New Roman" w:cs="Times New Roman"/>
          <w:color w:val="000000" w:themeColor="text1"/>
          <w:sz w:val="28"/>
          <w:szCs w:val="28"/>
          <w:shd w:val="clear" w:color="auto" w:fill="FFFFFF"/>
        </w:rPr>
        <w:t>.</w:t>
      </w:r>
      <w:r w:rsidR="00BA5917" w:rsidRPr="00F54A2B">
        <w:rPr>
          <w:rStyle w:val="a9"/>
          <w:rFonts w:ascii="Times New Roman" w:hAnsi="Times New Roman" w:cs="Times New Roman"/>
          <w:color w:val="000000" w:themeColor="text1"/>
          <w:sz w:val="28"/>
          <w:szCs w:val="28"/>
          <w:shd w:val="clear" w:color="auto" w:fill="FFFFFF"/>
        </w:rPr>
        <w:footnoteReference w:id="53"/>
      </w:r>
      <w:r w:rsidR="00D949BC">
        <w:rPr>
          <w:rFonts w:ascii="Times New Roman" w:hAnsi="Times New Roman" w:cs="Times New Roman"/>
          <w:color w:val="000000" w:themeColor="text1"/>
          <w:sz w:val="28"/>
          <w:szCs w:val="28"/>
          <w:shd w:val="clear" w:color="auto" w:fill="FFFFFF"/>
        </w:rPr>
        <w:t xml:space="preserve"> </w:t>
      </w:r>
      <w:r w:rsidR="00B90549" w:rsidRPr="00F54A2B">
        <w:rPr>
          <w:rFonts w:ascii="Times New Roman" w:hAnsi="Times New Roman" w:cs="Times New Roman"/>
          <w:color w:val="000000" w:themeColor="text1"/>
          <w:sz w:val="28"/>
          <w:szCs w:val="28"/>
          <w:shd w:val="clear" w:color="auto" w:fill="FFFFFF"/>
        </w:rPr>
        <w:t>В рамках</w:t>
      </w:r>
      <w:r w:rsidR="00CF181D">
        <w:rPr>
          <w:rFonts w:ascii="Times New Roman" w:hAnsi="Times New Roman" w:cs="Times New Roman"/>
          <w:color w:val="000000" w:themeColor="text1"/>
          <w:sz w:val="28"/>
          <w:szCs w:val="28"/>
          <w:shd w:val="clear" w:color="auto" w:fill="FFFFFF"/>
        </w:rPr>
        <w:t xml:space="preserve"> диссертации </w:t>
      </w:r>
      <w:proofErr w:type="spellStart"/>
      <w:r w:rsidR="00CF181D">
        <w:rPr>
          <w:rFonts w:ascii="Times New Roman" w:hAnsi="Times New Roman" w:cs="Times New Roman"/>
          <w:color w:val="000000" w:themeColor="text1"/>
          <w:sz w:val="28"/>
          <w:szCs w:val="28"/>
          <w:shd w:val="clear" w:color="auto" w:fill="FFFFFF"/>
        </w:rPr>
        <w:t>Деффо</w:t>
      </w:r>
      <w:proofErr w:type="spellEnd"/>
      <w:r w:rsidR="00CF181D">
        <w:rPr>
          <w:rFonts w:ascii="Times New Roman" w:hAnsi="Times New Roman" w:cs="Times New Roman"/>
          <w:color w:val="000000" w:themeColor="text1"/>
          <w:sz w:val="28"/>
          <w:szCs w:val="28"/>
          <w:shd w:val="clear" w:color="auto" w:fill="FFFFFF"/>
        </w:rPr>
        <w:t xml:space="preserve"> </w:t>
      </w:r>
      <w:proofErr w:type="spellStart"/>
      <w:r w:rsidR="00E24DAB" w:rsidRPr="00F54A2B">
        <w:rPr>
          <w:rFonts w:ascii="Times New Roman" w:hAnsi="Times New Roman" w:cs="Times New Roman"/>
          <w:color w:val="000000" w:themeColor="text1"/>
          <w:sz w:val="28"/>
          <w:szCs w:val="28"/>
          <w:shd w:val="clear" w:color="auto" w:fill="FFFFFF"/>
        </w:rPr>
        <w:t>Тафотье</w:t>
      </w:r>
      <w:proofErr w:type="spellEnd"/>
      <w:r w:rsidR="00B90549" w:rsidRPr="00F54A2B">
        <w:rPr>
          <w:rFonts w:ascii="Times New Roman" w:hAnsi="Times New Roman" w:cs="Times New Roman"/>
          <w:color w:val="000000" w:themeColor="text1"/>
          <w:sz w:val="28"/>
          <w:szCs w:val="28"/>
          <w:shd w:val="clear" w:color="auto" w:fill="FFFFFF"/>
        </w:rPr>
        <w:t xml:space="preserve"> приводит данные о том, что с начала конфликта в регионе</w:t>
      </w:r>
      <w:r w:rsidR="00307B7F">
        <w:rPr>
          <w:rFonts w:ascii="Times New Roman" w:hAnsi="Times New Roman" w:cs="Times New Roman"/>
          <w:color w:val="000000" w:themeColor="text1"/>
          <w:sz w:val="28"/>
          <w:szCs w:val="28"/>
          <w:shd w:val="clear" w:color="auto" w:fill="FFFFFF"/>
        </w:rPr>
        <w:t xml:space="preserve"> Дарфур</w:t>
      </w:r>
      <w:r w:rsidR="00903A9E" w:rsidRPr="00F54A2B">
        <w:rPr>
          <w:rFonts w:ascii="Times New Roman" w:hAnsi="Times New Roman" w:cs="Times New Roman"/>
          <w:color w:val="000000" w:themeColor="text1"/>
          <w:sz w:val="28"/>
          <w:szCs w:val="28"/>
          <w:shd w:val="clear" w:color="auto" w:fill="FFFFFF"/>
        </w:rPr>
        <w:t xml:space="preserve"> ополченцам</w:t>
      </w:r>
      <w:r w:rsidR="00307B7F">
        <w:rPr>
          <w:rFonts w:ascii="Times New Roman" w:hAnsi="Times New Roman" w:cs="Times New Roman"/>
          <w:color w:val="000000" w:themeColor="text1"/>
          <w:sz w:val="28"/>
          <w:szCs w:val="28"/>
          <w:shd w:val="clear" w:color="auto" w:fill="FFFFFF"/>
        </w:rPr>
        <w:t>и</w:t>
      </w:r>
      <w:r w:rsidR="00CF181D">
        <w:rPr>
          <w:rFonts w:ascii="Times New Roman" w:hAnsi="Times New Roman" w:cs="Times New Roman"/>
          <w:color w:val="000000" w:themeColor="text1"/>
          <w:sz w:val="28"/>
          <w:szCs w:val="28"/>
          <w:shd w:val="clear" w:color="auto" w:fill="FFFFFF"/>
        </w:rPr>
        <w:t xml:space="preserve"> «</w:t>
      </w:r>
      <w:proofErr w:type="spellStart"/>
      <w:r w:rsidR="00CF181D">
        <w:rPr>
          <w:rFonts w:ascii="Times New Roman" w:hAnsi="Times New Roman" w:cs="Times New Roman"/>
          <w:color w:val="000000" w:themeColor="text1"/>
          <w:sz w:val="28"/>
          <w:szCs w:val="28"/>
          <w:shd w:val="clear" w:color="auto" w:fill="FFFFFF"/>
        </w:rPr>
        <w:t>Д</w:t>
      </w:r>
      <w:r w:rsidR="00903A9E" w:rsidRPr="00F54A2B">
        <w:rPr>
          <w:rFonts w:ascii="Times New Roman" w:hAnsi="Times New Roman" w:cs="Times New Roman"/>
          <w:color w:val="000000" w:themeColor="text1"/>
          <w:sz w:val="28"/>
          <w:szCs w:val="28"/>
          <w:shd w:val="clear" w:color="auto" w:fill="FFFFFF"/>
        </w:rPr>
        <w:t>жанджавид</w:t>
      </w:r>
      <w:proofErr w:type="spellEnd"/>
      <w:r w:rsidR="00CF181D">
        <w:rPr>
          <w:rFonts w:ascii="Times New Roman" w:hAnsi="Times New Roman" w:cs="Times New Roman"/>
          <w:color w:val="000000" w:themeColor="text1"/>
          <w:sz w:val="28"/>
          <w:szCs w:val="28"/>
          <w:shd w:val="clear" w:color="auto" w:fill="FFFFFF"/>
        </w:rPr>
        <w:t>»</w:t>
      </w:r>
      <w:r w:rsidR="00903A9E" w:rsidRPr="00F54A2B">
        <w:rPr>
          <w:rFonts w:ascii="Times New Roman" w:hAnsi="Times New Roman" w:cs="Times New Roman"/>
          <w:color w:val="000000" w:themeColor="text1"/>
          <w:sz w:val="28"/>
          <w:szCs w:val="28"/>
          <w:shd w:val="clear" w:color="auto" w:fill="FFFFFF"/>
        </w:rPr>
        <w:t xml:space="preserve"> была оказана поддержка со стороны правительства Судана, которое материально обеспечивало преимущественно новобранцев-арабов</w:t>
      </w:r>
      <w:r w:rsidR="00D949BC">
        <w:rPr>
          <w:rFonts w:ascii="Times New Roman" w:hAnsi="Times New Roman" w:cs="Times New Roman"/>
          <w:color w:val="000000" w:themeColor="text1"/>
          <w:sz w:val="28"/>
          <w:szCs w:val="28"/>
          <w:shd w:val="clear" w:color="auto" w:fill="FFFFFF"/>
        </w:rPr>
        <w:t>.</w:t>
      </w:r>
      <w:r w:rsidR="004D4580">
        <w:rPr>
          <w:rStyle w:val="a9"/>
          <w:rFonts w:ascii="Times New Roman" w:hAnsi="Times New Roman" w:cs="Times New Roman"/>
          <w:color w:val="000000" w:themeColor="text1"/>
          <w:sz w:val="28"/>
          <w:szCs w:val="28"/>
          <w:shd w:val="clear" w:color="auto" w:fill="FFFFFF"/>
        </w:rPr>
        <w:footnoteReference w:id="54"/>
      </w:r>
      <w:r w:rsidR="00D949BC">
        <w:rPr>
          <w:rFonts w:ascii="Times New Roman" w:hAnsi="Times New Roman" w:cs="Times New Roman"/>
          <w:color w:val="000000" w:themeColor="text1"/>
          <w:sz w:val="28"/>
          <w:szCs w:val="28"/>
          <w:shd w:val="clear" w:color="auto" w:fill="FFFFFF"/>
        </w:rPr>
        <w:t xml:space="preserve"> </w:t>
      </w:r>
      <w:r w:rsidR="00E24DAB" w:rsidRPr="00F54A2B">
        <w:rPr>
          <w:rFonts w:ascii="Times New Roman" w:hAnsi="Times New Roman" w:cs="Times New Roman"/>
          <w:color w:val="000000" w:themeColor="text1"/>
          <w:sz w:val="28"/>
          <w:szCs w:val="28"/>
          <w:shd w:val="clear" w:color="auto" w:fill="FFFFFF"/>
        </w:rPr>
        <w:t>Более того,</w:t>
      </w:r>
      <w:r w:rsidR="00135A41" w:rsidRPr="00F54A2B">
        <w:rPr>
          <w:rFonts w:ascii="Times New Roman" w:hAnsi="Times New Roman" w:cs="Times New Roman"/>
          <w:color w:val="000000" w:themeColor="text1"/>
          <w:sz w:val="28"/>
          <w:szCs w:val="28"/>
          <w:shd w:val="clear" w:color="auto" w:fill="FFFFFF"/>
        </w:rPr>
        <w:t xml:space="preserve"> согласно До</w:t>
      </w:r>
      <w:r w:rsidR="00ED5FD8" w:rsidRPr="00F54A2B">
        <w:rPr>
          <w:rFonts w:ascii="Times New Roman" w:hAnsi="Times New Roman" w:cs="Times New Roman"/>
          <w:color w:val="000000" w:themeColor="text1"/>
          <w:sz w:val="28"/>
          <w:szCs w:val="28"/>
          <w:shd w:val="clear" w:color="auto" w:fill="FFFFFF"/>
        </w:rPr>
        <w:t>кладу Комисс</w:t>
      </w:r>
      <w:proofErr w:type="gramStart"/>
      <w:r w:rsidR="00ED5FD8" w:rsidRPr="00F54A2B">
        <w:rPr>
          <w:rFonts w:ascii="Times New Roman" w:hAnsi="Times New Roman" w:cs="Times New Roman"/>
          <w:color w:val="000000" w:themeColor="text1"/>
          <w:sz w:val="28"/>
          <w:szCs w:val="28"/>
          <w:shd w:val="clear" w:color="auto" w:fill="FFFFFF"/>
        </w:rPr>
        <w:t xml:space="preserve">ии </w:t>
      </w:r>
      <w:r w:rsidR="00135A41" w:rsidRPr="00F54A2B">
        <w:rPr>
          <w:rFonts w:ascii="Times New Roman" w:hAnsi="Times New Roman" w:cs="Times New Roman"/>
          <w:color w:val="000000" w:themeColor="text1"/>
          <w:sz w:val="28"/>
          <w:szCs w:val="28"/>
          <w:shd w:val="clear" w:color="auto" w:fill="FFFFFF"/>
        </w:rPr>
        <w:t>ОО</w:t>
      </w:r>
      <w:proofErr w:type="gramEnd"/>
      <w:r w:rsidR="00135A41" w:rsidRPr="00F54A2B">
        <w:rPr>
          <w:rFonts w:ascii="Times New Roman" w:hAnsi="Times New Roman" w:cs="Times New Roman"/>
          <w:color w:val="000000" w:themeColor="text1"/>
          <w:sz w:val="28"/>
          <w:szCs w:val="28"/>
          <w:shd w:val="clear" w:color="auto" w:fill="FFFFFF"/>
        </w:rPr>
        <w:t>Н от 200</w:t>
      </w:r>
      <w:r w:rsidR="005D76DA">
        <w:rPr>
          <w:rFonts w:ascii="Times New Roman" w:hAnsi="Times New Roman" w:cs="Times New Roman"/>
          <w:color w:val="000000" w:themeColor="text1"/>
          <w:sz w:val="28"/>
          <w:szCs w:val="28"/>
          <w:shd w:val="clear" w:color="auto" w:fill="FFFFFF"/>
        </w:rPr>
        <w:t xml:space="preserve">5 года, правительство Судана и </w:t>
      </w:r>
      <w:r w:rsidR="00CF181D">
        <w:rPr>
          <w:rFonts w:ascii="Times New Roman" w:hAnsi="Times New Roman" w:cs="Times New Roman"/>
          <w:color w:val="000000" w:themeColor="text1"/>
          <w:sz w:val="28"/>
          <w:szCs w:val="28"/>
          <w:shd w:val="clear" w:color="auto" w:fill="FFFFFF"/>
        </w:rPr>
        <w:t>«</w:t>
      </w:r>
      <w:proofErr w:type="spellStart"/>
      <w:r w:rsidR="005D76DA">
        <w:rPr>
          <w:rFonts w:ascii="Times New Roman" w:hAnsi="Times New Roman" w:cs="Times New Roman"/>
          <w:color w:val="000000" w:themeColor="text1"/>
          <w:sz w:val="28"/>
          <w:szCs w:val="28"/>
          <w:shd w:val="clear" w:color="auto" w:fill="FFFFFF"/>
        </w:rPr>
        <w:t>Джанджавид</w:t>
      </w:r>
      <w:proofErr w:type="spellEnd"/>
      <w:r w:rsidR="00CF181D">
        <w:rPr>
          <w:rFonts w:ascii="Times New Roman" w:hAnsi="Times New Roman" w:cs="Times New Roman"/>
          <w:color w:val="000000" w:themeColor="text1"/>
          <w:sz w:val="28"/>
          <w:szCs w:val="28"/>
          <w:shd w:val="clear" w:color="auto" w:fill="FFFFFF"/>
        </w:rPr>
        <w:t>»</w:t>
      </w:r>
      <w:r w:rsidR="005D76DA">
        <w:rPr>
          <w:rFonts w:ascii="Times New Roman" w:hAnsi="Times New Roman" w:cs="Times New Roman"/>
          <w:color w:val="000000" w:themeColor="text1"/>
          <w:sz w:val="28"/>
          <w:szCs w:val="28"/>
          <w:shd w:val="clear" w:color="auto" w:fill="FFFFFF"/>
        </w:rPr>
        <w:t xml:space="preserve"> </w:t>
      </w:r>
      <w:r w:rsidR="00135A41" w:rsidRPr="00F54A2B">
        <w:rPr>
          <w:rFonts w:ascii="Times New Roman" w:hAnsi="Times New Roman" w:cs="Times New Roman"/>
          <w:color w:val="000000" w:themeColor="text1"/>
          <w:sz w:val="28"/>
          <w:szCs w:val="28"/>
          <w:shd w:val="clear" w:color="auto" w:fill="FFFFFF"/>
        </w:rPr>
        <w:t xml:space="preserve">ответственны за грубые нарушения </w:t>
      </w:r>
      <w:r w:rsidR="008E2438" w:rsidRPr="00F54A2B">
        <w:rPr>
          <w:rFonts w:ascii="Times New Roman" w:hAnsi="Times New Roman" w:cs="Times New Roman"/>
          <w:color w:val="000000" w:themeColor="text1"/>
          <w:sz w:val="28"/>
          <w:szCs w:val="28"/>
          <w:shd w:val="clear" w:color="auto" w:fill="FFFFFF"/>
        </w:rPr>
        <w:t xml:space="preserve">норм </w:t>
      </w:r>
      <w:r w:rsidR="00135A41" w:rsidRPr="00F54A2B">
        <w:rPr>
          <w:rFonts w:ascii="Times New Roman" w:hAnsi="Times New Roman" w:cs="Times New Roman"/>
          <w:color w:val="000000" w:themeColor="text1"/>
          <w:sz w:val="28"/>
          <w:szCs w:val="28"/>
          <w:shd w:val="clear" w:color="auto" w:fill="FFFFFF"/>
        </w:rPr>
        <w:t>международного гуманитарно</w:t>
      </w:r>
      <w:r w:rsidR="00CF181D">
        <w:rPr>
          <w:rFonts w:ascii="Times New Roman" w:hAnsi="Times New Roman" w:cs="Times New Roman"/>
          <w:color w:val="000000" w:themeColor="text1"/>
          <w:sz w:val="28"/>
          <w:szCs w:val="28"/>
          <w:shd w:val="clear" w:color="auto" w:fill="FFFFFF"/>
        </w:rPr>
        <w:t>го права и прав человека</w:t>
      </w:r>
      <w:r w:rsidR="00135A41" w:rsidRPr="00F54A2B">
        <w:rPr>
          <w:rFonts w:ascii="Times New Roman" w:hAnsi="Times New Roman" w:cs="Times New Roman"/>
          <w:color w:val="000000" w:themeColor="text1"/>
          <w:sz w:val="28"/>
          <w:szCs w:val="28"/>
          <w:shd w:val="clear" w:color="auto" w:fill="FFFFFF"/>
        </w:rPr>
        <w:t>. В частности, речь идет о том, что</w:t>
      </w:r>
      <w:r w:rsidR="008E2438" w:rsidRPr="00F54A2B">
        <w:rPr>
          <w:rFonts w:ascii="Times New Roman" w:hAnsi="Times New Roman" w:cs="Times New Roman"/>
          <w:color w:val="000000" w:themeColor="text1"/>
          <w:sz w:val="28"/>
          <w:szCs w:val="28"/>
          <w:shd w:val="clear" w:color="auto" w:fill="FFFFFF"/>
        </w:rPr>
        <w:t xml:space="preserve"> под контролем центрального </w:t>
      </w:r>
      <w:r w:rsidR="008E2438" w:rsidRPr="00F54A2B">
        <w:rPr>
          <w:rFonts w:ascii="Times New Roman" w:hAnsi="Times New Roman" w:cs="Times New Roman"/>
          <w:color w:val="000000" w:themeColor="text1"/>
          <w:sz w:val="28"/>
          <w:szCs w:val="28"/>
          <w:shd w:val="clear" w:color="auto" w:fill="FFFFFF"/>
        </w:rPr>
        <w:lastRenderedPageBreak/>
        <w:t>правительства отряды арабской милиции совершали военные преступления и преступления против человечности, жертвами которых становилось тем</w:t>
      </w:r>
      <w:r w:rsidR="00ED5FD8" w:rsidRPr="00F54A2B">
        <w:rPr>
          <w:rFonts w:ascii="Times New Roman" w:hAnsi="Times New Roman" w:cs="Times New Roman"/>
          <w:color w:val="000000" w:themeColor="text1"/>
          <w:sz w:val="28"/>
          <w:szCs w:val="28"/>
          <w:shd w:val="clear" w:color="auto" w:fill="FFFFFF"/>
        </w:rPr>
        <w:t xml:space="preserve">нокожее мирное население. Несмотря на это, </w:t>
      </w:r>
      <w:r w:rsidR="008E2438" w:rsidRPr="00F54A2B">
        <w:rPr>
          <w:rFonts w:ascii="Times New Roman" w:hAnsi="Times New Roman" w:cs="Times New Roman"/>
          <w:color w:val="000000" w:themeColor="text1"/>
          <w:sz w:val="28"/>
          <w:szCs w:val="28"/>
          <w:shd w:val="clear" w:color="auto" w:fill="FFFFFF"/>
        </w:rPr>
        <w:t xml:space="preserve"> факт осуществления политики геноцида в Дарфуре Комиссией признан не был</w:t>
      </w:r>
      <w:r w:rsidR="00D949BC">
        <w:rPr>
          <w:rFonts w:ascii="Times New Roman" w:hAnsi="Times New Roman" w:cs="Times New Roman"/>
          <w:color w:val="000000" w:themeColor="text1"/>
          <w:sz w:val="28"/>
          <w:szCs w:val="28"/>
          <w:shd w:val="clear" w:color="auto" w:fill="FFFFFF"/>
        </w:rPr>
        <w:t>.</w:t>
      </w:r>
      <w:r w:rsidR="000A58C5" w:rsidRPr="00F54A2B">
        <w:rPr>
          <w:rStyle w:val="a9"/>
          <w:rFonts w:ascii="Times New Roman" w:hAnsi="Times New Roman" w:cs="Times New Roman"/>
          <w:color w:val="000000" w:themeColor="text1"/>
          <w:sz w:val="28"/>
          <w:szCs w:val="28"/>
          <w:shd w:val="clear" w:color="auto" w:fill="FFFFFF"/>
        </w:rPr>
        <w:footnoteReference w:id="55"/>
      </w:r>
      <w:r w:rsidR="00D949BC">
        <w:rPr>
          <w:rFonts w:ascii="Times New Roman" w:hAnsi="Times New Roman" w:cs="Times New Roman"/>
          <w:color w:val="000000" w:themeColor="text1"/>
          <w:sz w:val="28"/>
          <w:szCs w:val="28"/>
          <w:shd w:val="clear" w:color="auto" w:fill="FFFFFF"/>
        </w:rPr>
        <w:t xml:space="preserve"> </w:t>
      </w:r>
      <w:proofErr w:type="gramStart"/>
      <w:r w:rsidR="00ED5FD8" w:rsidRPr="00F54A2B">
        <w:rPr>
          <w:rFonts w:ascii="Times New Roman" w:hAnsi="Times New Roman" w:cs="Times New Roman"/>
          <w:color w:val="000000" w:themeColor="text1"/>
          <w:sz w:val="28"/>
          <w:szCs w:val="28"/>
          <w:shd w:val="clear" w:color="auto" w:fill="FFFFFF"/>
        </w:rPr>
        <w:t>Однако уже в 2009 году Международный Уголовный Суд выдал ордер на арест  Омара аль</w:t>
      </w:r>
      <w:r w:rsidR="007D5C71">
        <w:rPr>
          <w:rFonts w:ascii="Times New Roman" w:hAnsi="Times New Roman" w:cs="Times New Roman"/>
          <w:color w:val="000000" w:themeColor="text1"/>
          <w:sz w:val="28"/>
          <w:szCs w:val="28"/>
          <w:shd w:val="clear" w:color="auto" w:fill="FFFFFF"/>
        </w:rPr>
        <w:t>-</w:t>
      </w:r>
      <w:proofErr w:type="spellStart"/>
      <w:r w:rsidR="007D5C71">
        <w:rPr>
          <w:rFonts w:ascii="Times New Roman" w:hAnsi="Times New Roman" w:cs="Times New Roman"/>
          <w:color w:val="000000" w:themeColor="text1"/>
          <w:sz w:val="28"/>
          <w:szCs w:val="28"/>
          <w:shd w:val="clear" w:color="auto" w:fill="FFFFFF"/>
        </w:rPr>
        <w:t>Башира</w:t>
      </w:r>
      <w:proofErr w:type="spellEnd"/>
      <w:r w:rsidR="007D5C71">
        <w:rPr>
          <w:rFonts w:ascii="Times New Roman" w:hAnsi="Times New Roman" w:cs="Times New Roman"/>
          <w:color w:val="000000" w:themeColor="text1"/>
          <w:sz w:val="28"/>
          <w:szCs w:val="28"/>
          <w:shd w:val="clear" w:color="auto" w:fill="FFFFFF"/>
        </w:rPr>
        <w:t xml:space="preserve"> в связи с обвинениями в </w:t>
      </w:r>
      <w:r w:rsidR="00F57CAE">
        <w:rPr>
          <w:rFonts w:ascii="Times New Roman" w:hAnsi="Times New Roman" w:cs="Times New Roman"/>
          <w:color w:val="000000" w:themeColor="text1"/>
          <w:sz w:val="28"/>
          <w:szCs w:val="28"/>
          <w:shd w:val="clear" w:color="auto" w:fill="FFFFFF"/>
        </w:rPr>
        <w:t>«</w:t>
      </w:r>
      <w:r w:rsidR="007D5C71">
        <w:rPr>
          <w:rFonts w:ascii="Times New Roman" w:hAnsi="Times New Roman" w:cs="Times New Roman"/>
          <w:color w:val="000000" w:themeColor="text1"/>
          <w:sz w:val="28"/>
          <w:szCs w:val="28"/>
          <w:shd w:val="clear" w:color="auto" w:fill="FFFFFF"/>
        </w:rPr>
        <w:t>убийстве, истреблении</w:t>
      </w:r>
      <w:r w:rsidR="007D5C71" w:rsidRPr="007D5C71">
        <w:rPr>
          <w:rFonts w:ascii="Times New Roman" w:hAnsi="Times New Roman" w:cs="Times New Roman"/>
          <w:color w:val="000000" w:themeColor="text1"/>
          <w:sz w:val="28"/>
          <w:szCs w:val="28"/>
          <w:shd w:val="clear" w:color="auto" w:fill="FFFFFF"/>
        </w:rPr>
        <w:t xml:space="preserve"> (</w:t>
      </w:r>
      <w:proofErr w:type="spellStart"/>
      <w:r w:rsidR="007D5C71">
        <w:rPr>
          <w:rFonts w:ascii="Times New Roman" w:hAnsi="Times New Roman" w:cs="Times New Roman"/>
          <w:color w:val="000000" w:themeColor="text1"/>
          <w:sz w:val="28"/>
          <w:szCs w:val="28"/>
          <w:shd w:val="clear" w:color="auto" w:fill="FFFFFF"/>
        </w:rPr>
        <w:t>extermination</w:t>
      </w:r>
      <w:proofErr w:type="spellEnd"/>
      <w:r w:rsidR="007D5C71" w:rsidRPr="007D5C71">
        <w:rPr>
          <w:rFonts w:ascii="Times New Roman" w:hAnsi="Times New Roman" w:cs="Times New Roman"/>
          <w:color w:val="000000" w:themeColor="text1"/>
          <w:sz w:val="28"/>
          <w:szCs w:val="28"/>
          <w:shd w:val="clear" w:color="auto" w:fill="FFFFFF"/>
        </w:rPr>
        <w:t xml:space="preserve">), </w:t>
      </w:r>
      <w:r w:rsidR="007D5C71">
        <w:rPr>
          <w:rFonts w:ascii="Times New Roman" w:hAnsi="Times New Roman" w:cs="Times New Roman"/>
          <w:color w:val="000000" w:themeColor="text1"/>
          <w:sz w:val="28"/>
          <w:szCs w:val="28"/>
          <w:shd w:val="clear" w:color="auto" w:fill="FFFFFF"/>
        </w:rPr>
        <w:t>насильственном перемещении, пытках, насилии (преступления против человечности); умышленной организации</w:t>
      </w:r>
      <w:r w:rsidR="007D5C71" w:rsidRPr="007D5C71">
        <w:rPr>
          <w:rFonts w:ascii="Times New Roman" w:hAnsi="Times New Roman" w:cs="Times New Roman"/>
          <w:color w:val="000000" w:themeColor="text1"/>
          <w:sz w:val="28"/>
          <w:szCs w:val="28"/>
          <w:shd w:val="clear" w:color="auto" w:fill="FFFFFF"/>
        </w:rPr>
        <w:t xml:space="preserve"> нападений на гражданское население как таковое или на отдельных гражданских лиц, не принимающих непосредственного участия в боевых действиях</w:t>
      </w:r>
      <w:r w:rsidR="007D5C71">
        <w:rPr>
          <w:rFonts w:ascii="Times New Roman" w:hAnsi="Times New Roman" w:cs="Times New Roman"/>
          <w:color w:val="000000" w:themeColor="text1"/>
          <w:sz w:val="28"/>
          <w:szCs w:val="28"/>
          <w:shd w:val="clear" w:color="auto" w:fill="FFFFFF"/>
        </w:rPr>
        <w:t>, грабежах (военные преступления), а также геноциде</w:t>
      </w:r>
      <w:r w:rsidR="00F57CAE">
        <w:rPr>
          <w:rFonts w:ascii="Times New Roman" w:hAnsi="Times New Roman" w:cs="Times New Roman"/>
          <w:color w:val="000000" w:themeColor="text1"/>
          <w:sz w:val="28"/>
          <w:szCs w:val="28"/>
          <w:shd w:val="clear" w:color="auto" w:fill="FFFFFF"/>
        </w:rPr>
        <w:t>»</w:t>
      </w:r>
      <w:r w:rsidR="005D6D46">
        <w:rPr>
          <w:rFonts w:ascii="Times New Roman" w:hAnsi="Times New Roman" w:cs="Times New Roman"/>
          <w:color w:val="000000" w:themeColor="text1"/>
          <w:sz w:val="28"/>
          <w:szCs w:val="28"/>
          <w:shd w:val="clear" w:color="auto" w:fill="FFFFFF"/>
        </w:rPr>
        <w:t>.</w:t>
      </w:r>
      <w:r w:rsidR="005D6D46">
        <w:rPr>
          <w:rStyle w:val="a9"/>
          <w:rFonts w:ascii="Times New Roman" w:hAnsi="Times New Roman" w:cs="Times New Roman"/>
          <w:color w:val="000000" w:themeColor="text1"/>
          <w:sz w:val="28"/>
          <w:szCs w:val="28"/>
          <w:shd w:val="clear" w:color="auto" w:fill="FFFFFF"/>
        </w:rPr>
        <w:footnoteReference w:id="56"/>
      </w:r>
      <w:r w:rsidR="005D6D46">
        <w:rPr>
          <w:rFonts w:ascii="Times New Roman" w:hAnsi="Times New Roman" w:cs="Times New Roman"/>
          <w:color w:val="000000" w:themeColor="text1"/>
          <w:sz w:val="28"/>
          <w:szCs w:val="28"/>
          <w:shd w:val="clear" w:color="auto" w:fill="FFFFFF"/>
        </w:rPr>
        <w:t xml:space="preserve"> </w:t>
      </w:r>
      <w:proofErr w:type="gramEnd"/>
    </w:p>
    <w:p w:rsidR="00723CE0" w:rsidRDefault="00ED74F3" w:rsidP="00AE2BDA">
      <w:pPr>
        <w:spacing w:after="0" w:line="360" w:lineRule="auto"/>
        <w:ind w:firstLine="709"/>
        <w:jc w:val="both"/>
        <w:rPr>
          <w:rFonts w:ascii="Times New Roman" w:hAnsi="Times New Roman" w:cs="Times New Roman"/>
          <w:color w:val="000000" w:themeColor="text1"/>
          <w:sz w:val="28"/>
          <w:szCs w:val="28"/>
          <w:shd w:val="clear" w:color="auto" w:fill="FFFFFF"/>
        </w:rPr>
      </w:pPr>
      <w:r w:rsidRPr="00F54A2B">
        <w:rPr>
          <w:rFonts w:ascii="Times New Roman" w:hAnsi="Times New Roman" w:cs="Times New Roman"/>
          <w:color w:val="000000" w:themeColor="text1"/>
          <w:sz w:val="28"/>
          <w:szCs w:val="28"/>
          <w:shd w:val="clear" w:color="auto" w:fill="FFFFFF"/>
        </w:rPr>
        <w:t xml:space="preserve">Таким образом, на основании </w:t>
      </w:r>
      <w:r w:rsidR="004508CD" w:rsidRPr="00F54A2B">
        <w:rPr>
          <w:rFonts w:ascii="Times New Roman" w:hAnsi="Times New Roman" w:cs="Times New Roman"/>
          <w:color w:val="000000" w:themeColor="text1"/>
          <w:sz w:val="28"/>
          <w:szCs w:val="28"/>
          <w:shd w:val="clear" w:color="auto" w:fill="FFFFFF"/>
        </w:rPr>
        <w:t>вышеприведённых</w:t>
      </w:r>
      <w:r w:rsidRPr="00F54A2B">
        <w:rPr>
          <w:rFonts w:ascii="Times New Roman" w:hAnsi="Times New Roman" w:cs="Times New Roman"/>
          <w:color w:val="000000" w:themeColor="text1"/>
          <w:sz w:val="28"/>
          <w:szCs w:val="28"/>
          <w:shd w:val="clear" w:color="auto" w:fill="FFFFFF"/>
        </w:rPr>
        <w:t xml:space="preserve"> фактов, </w:t>
      </w:r>
      <w:proofErr w:type="gramStart"/>
      <w:r w:rsidRPr="00F54A2B">
        <w:rPr>
          <w:rFonts w:ascii="Times New Roman" w:hAnsi="Times New Roman" w:cs="Times New Roman"/>
          <w:color w:val="000000" w:themeColor="text1"/>
          <w:sz w:val="28"/>
          <w:szCs w:val="28"/>
          <w:shd w:val="clear" w:color="auto" w:fill="FFFFFF"/>
        </w:rPr>
        <w:t>становится</w:t>
      </w:r>
      <w:proofErr w:type="gramEnd"/>
      <w:r w:rsidRPr="00F54A2B">
        <w:rPr>
          <w:rFonts w:ascii="Times New Roman" w:hAnsi="Times New Roman" w:cs="Times New Roman"/>
          <w:color w:val="000000" w:themeColor="text1"/>
          <w:sz w:val="28"/>
          <w:szCs w:val="28"/>
          <w:shd w:val="clear" w:color="auto" w:fill="FFFFFF"/>
        </w:rPr>
        <w:t xml:space="preserve"> очевидно отсутствие единого фронта со</w:t>
      </w:r>
      <w:r w:rsidR="004508CD" w:rsidRPr="00F54A2B">
        <w:rPr>
          <w:rFonts w:ascii="Times New Roman" w:hAnsi="Times New Roman" w:cs="Times New Roman"/>
          <w:color w:val="000000" w:themeColor="text1"/>
          <w:sz w:val="28"/>
          <w:szCs w:val="28"/>
          <w:shd w:val="clear" w:color="auto" w:fill="FFFFFF"/>
        </w:rPr>
        <w:t xml:space="preserve"> стороны повстанческого движения, что значительно усложняет поиски пути решения конфликта в Дарфуре. Более того, интересы оппозиционных группировок рознятся, нередко возникают</w:t>
      </w:r>
      <w:r w:rsidR="00A328F4" w:rsidRPr="00F54A2B">
        <w:rPr>
          <w:rFonts w:ascii="Times New Roman" w:hAnsi="Times New Roman" w:cs="Times New Roman"/>
          <w:color w:val="000000" w:themeColor="text1"/>
          <w:sz w:val="28"/>
          <w:szCs w:val="28"/>
          <w:shd w:val="clear" w:color="auto" w:fill="FFFFFF"/>
        </w:rPr>
        <w:t xml:space="preserve"> серьезные разногласия, что приводит либо к возникновению новых фракций, либо к переходу участников из одного движение в другое. По мнению автора данной работы, одним из основных факторов успешного проведения будущих мирных переговоров является объединение </w:t>
      </w:r>
      <w:proofErr w:type="spellStart"/>
      <w:r w:rsidR="00A328F4" w:rsidRPr="00F54A2B">
        <w:rPr>
          <w:rFonts w:ascii="Times New Roman" w:hAnsi="Times New Roman" w:cs="Times New Roman"/>
          <w:color w:val="000000" w:themeColor="text1"/>
          <w:sz w:val="28"/>
          <w:szCs w:val="28"/>
          <w:shd w:val="clear" w:color="auto" w:fill="FFFFFF"/>
        </w:rPr>
        <w:t>дарфурских</w:t>
      </w:r>
      <w:proofErr w:type="spellEnd"/>
      <w:r w:rsidR="00A328F4" w:rsidRPr="00F54A2B">
        <w:rPr>
          <w:rFonts w:ascii="Times New Roman" w:hAnsi="Times New Roman" w:cs="Times New Roman"/>
          <w:color w:val="000000" w:themeColor="text1"/>
          <w:sz w:val="28"/>
          <w:szCs w:val="28"/>
          <w:shd w:val="clear" w:color="auto" w:fill="FFFFFF"/>
        </w:rPr>
        <w:t xml:space="preserve"> повстанческих образований в единое целое с формированием общей позиции и требований по отношен</w:t>
      </w:r>
      <w:r w:rsidR="00BE0C78" w:rsidRPr="00F54A2B">
        <w:rPr>
          <w:rFonts w:ascii="Times New Roman" w:hAnsi="Times New Roman" w:cs="Times New Roman"/>
          <w:color w:val="000000" w:themeColor="text1"/>
          <w:sz w:val="28"/>
          <w:szCs w:val="28"/>
          <w:shd w:val="clear" w:color="auto" w:fill="FFFFFF"/>
        </w:rPr>
        <w:t>ию к центральному правительству.</w:t>
      </w:r>
    </w:p>
    <w:p w:rsidR="003A6A16" w:rsidRPr="00F54A2B" w:rsidRDefault="003A6A16" w:rsidP="00AE2BDA">
      <w:pPr>
        <w:spacing w:after="0" w:line="360" w:lineRule="auto"/>
        <w:ind w:firstLine="709"/>
        <w:jc w:val="both"/>
        <w:rPr>
          <w:rFonts w:ascii="Times New Roman" w:hAnsi="Times New Roman" w:cs="Times New Roman"/>
          <w:color w:val="000000" w:themeColor="text1"/>
          <w:sz w:val="28"/>
          <w:szCs w:val="28"/>
          <w:shd w:val="clear" w:color="auto" w:fill="FFFFFF"/>
        </w:rPr>
      </w:pPr>
    </w:p>
    <w:p w:rsidR="003A6A16" w:rsidRPr="00003011" w:rsidRDefault="003A6A16" w:rsidP="00003011">
      <w:pPr>
        <w:pStyle w:val="ae"/>
        <w:numPr>
          <w:ilvl w:val="1"/>
          <w:numId w:val="2"/>
        </w:numPr>
        <w:spacing w:after="0" w:line="360" w:lineRule="auto"/>
        <w:jc w:val="center"/>
        <w:rPr>
          <w:rFonts w:ascii="Times New Roman" w:hAnsi="Times New Roman" w:cs="Times New Roman"/>
          <w:b/>
          <w:color w:val="000000" w:themeColor="text1"/>
          <w:sz w:val="28"/>
          <w:szCs w:val="28"/>
          <w:shd w:val="clear" w:color="auto" w:fill="FFFFFF"/>
        </w:rPr>
      </w:pPr>
      <w:r w:rsidRPr="00003011">
        <w:rPr>
          <w:rFonts w:ascii="Times New Roman" w:hAnsi="Times New Roman" w:cs="Times New Roman"/>
          <w:b/>
          <w:color w:val="000000" w:themeColor="text1"/>
          <w:sz w:val="28"/>
          <w:szCs w:val="28"/>
          <w:shd w:val="clear" w:color="auto" w:fill="FFFFFF"/>
        </w:rPr>
        <w:t>Теории разрешения конфликтов</w:t>
      </w:r>
      <w:r w:rsidR="00C515C7">
        <w:rPr>
          <w:rFonts w:ascii="Times New Roman" w:hAnsi="Times New Roman" w:cs="Times New Roman"/>
          <w:b/>
          <w:color w:val="000000" w:themeColor="text1"/>
          <w:sz w:val="28"/>
          <w:szCs w:val="28"/>
          <w:shd w:val="clear" w:color="auto" w:fill="FFFFFF"/>
        </w:rPr>
        <w:t xml:space="preserve"> в контексте д</w:t>
      </w:r>
      <w:r w:rsidR="00003011" w:rsidRPr="00003011">
        <w:rPr>
          <w:rFonts w:ascii="Times New Roman" w:hAnsi="Times New Roman" w:cs="Times New Roman"/>
          <w:b/>
          <w:color w:val="000000" w:themeColor="text1"/>
          <w:sz w:val="28"/>
          <w:szCs w:val="28"/>
          <w:shd w:val="clear" w:color="auto" w:fill="FFFFFF"/>
        </w:rPr>
        <w:t>арфурского кризиса</w:t>
      </w:r>
    </w:p>
    <w:p w:rsidR="00E30DFD" w:rsidRDefault="00E35267" w:rsidP="008C5BD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Как в политологии, так и </w:t>
      </w:r>
      <w:proofErr w:type="spellStart"/>
      <w:r>
        <w:rPr>
          <w:rFonts w:ascii="Times New Roman" w:hAnsi="Times New Roman" w:cs="Times New Roman"/>
          <w:color w:val="000000" w:themeColor="text1"/>
          <w:sz w:val="28"/>
          <w:szCs w:val="28"/>
          <w:shd w:val="clear" w:color="auto" w:fill="FFFFFF"/>
        </w:rPr>
        <w:t>конфликтологии</w:t>
      </w:r>
      <w:proofErr w:type="spellEnd"/>
      <w:r>
        <w:rPr>
          <w:rFonts w:ascii="Times New Roman" w:hAnsi="Times New Roman" w:cs="Times New Roman"/>
          <w:color w:val="000000" w:themeColor="text1"/>
          <w:sz w:val="28"/>
          <w:szCs w:val="28"/>
          <w:shd w:val="clear" w:color="auto" w:fill="FFFFFF"/>
        </w:rPr>
        <w:t xml:space="preserve"> существует множество трактовок  понятия </w:t>
      </w:r>
      <w:r w:rsidR="00766FD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конфли</w:t>
      </w:r>
      <w:r w:rsidR="0072137D">
        <w:rPr>
          <w:rFonts w:ascii="Times New Roman" w:hAnsi="Times New Roman" w:cs="Times New Roman"/>
          <w:color w:val="000000" w:themeColor="text1"/>
          <w:sz w:val="28"/>
          <w:szCs w:val="28"/>
          <w:shd w:val="clear" w:color="auto" w:fill="FFFFFF"/>
        </w:rPr>
        <w:t>кт»</w:t>
      </w:r>
      <w:r>
        <w:rPr>
          <w:rFonts w:ascii="Times New Roman" w:hAnsi="Times New Roman" w:cs="Times New Roman"/>
          <w:color w:val="000000" w:themeColor="text1"/>
          <w:sz w:val="28"/>
          <w:szCs w:val="28"/>
          <w:shd w:val="clear" w:color="auto" w:fill="FFFFFF"/>
        </w:rPr>
        <w:t>. Война в Дарфуре представляет собой внутригосуд</w:t>
      </w:r>
      <w:r w:rsidR="00777404">
        <w:rPr>
          <w:rFonts w:ascii="Times New Roman" w:hAnsi="Times New Roman" w:cs="Times New Roman"/>
          <w:color w:val="000000" w:themeColor="text1"/>
          <w:sz w:val="28"/>
          <w:szCs w:val="28"/>
          <w:shd w:val="clear" w:color="auto" w:fill="FFFFFF"/>
        </w:rPr>
        <w:t>арственный конфликт, так как вооруженные действия происходя</w:t>
      </w:r>
      <w:r w:rsidR="0072137D">
        <w:rPr>
          <w:rFonts w:ascii="Times New Roman" w:hAnsi="Times New Roman" w:cs="Times New Roman"/>
          <w:color w:val="000000" w:themeColor="text1"/>
          <w:sz w:val="28"/>
          <w:szCs w:val="28"/>
          <w:shd w:val="clear" w:color="auto" w:fill="FFFFFF"/>
        </w:rPr>
        <w:t xml:space="preserve">т </w:t>
      </w:r>
      <w:r w:rsidR="0072137D">
        <w:rPr>
          <w:rFonts w:ascii="Times New Roman" w:hAnsi="Times New Roman" w:cs="Times New Roman"/>
          <w:color w:val="000000" w:themeColor="text1"/>
          <w:sz w:val="28"/>
          <w:szCs w:val="28"/>
          <w:shd w:val="clear" w:color="auto" w:fill="FFFFFF"/>
        </w:rPr>
        <w:lastRenderedPageBreak/>
        <w:t xml:space="preserve">между социальными субъектами </w:t>
      </w:r>
      <w:r w:rsidR="00777404">
        <w:rPr>
          <w:rFonts w:ascii="Times New Roman" w:hAnsi="Times New Roman" w:cs="Times New Roman"/>
          <w:color w:val="000000" w:themeColor="text1"/>
          <w:sz w:val="28"/>
          <w:szCs w:val="28"/>
          <w:shd w:val="clear" w:color="auto" w:fill="FFFFFF"/>
        </w:rPr>
        <w:t>на территории одного государства.</w:t>
      </w:r>
      <w:r>
        <w:rPr>
          <w:rFonts w:ascii="Times New Roman" w:hAnsi="Times New Roman" w:cs="Times New Roman"/>
          <w:color w:val="000000" w:themeColor="text1"/>
          <w:sz w:val="28"/>
          <w:szCs w:val="28"/>
          <w:shd w:val="clear" w:color="auto" w:fill="FFFFFF"/>
        </w:rPr>
        <w:t xml:space="preserve">   </w:t>
      </w:r>
      <w:r w:rsidR="00820171">
        <w:rPr>
          <w:rFonts w:ascii="Times New Roman" w:hAnsi="Times New Roman" w:cs="Times New Roman"/>
          <w:color w:val="000000" w:themeColor="text1"/>
          <w:sz w:val="28"/>
          <w:szCs w:val="28"/>
          <w:shd w:val="clear" w:color="auto" w:fill="FFFFFF"/>
        </w:rPr>
        <w:t xml:space="preserve">Известный исследователь в области политологии, </w:t>
      </w:r>
      <w:proofErr w:type="spellStart"/>
      <w:r w:rsidR="00820171">
        <w:rPr>
          <w:rFonts w:ascii="Times New Roman" w:hAnsi="Times New Roman" w:cs="Times New Roman"/>
          <w:color w:val="000000" w:themeColor="text1"/>
          <w:sz w:val="28"/>
          <w:szCs w:val="28"/>
          <w:shd w:val="clear" w:color="auto" w:fill="FFFFFF"/>
        </w:rPr>
        <w:t>Раймунд</w:t>
      </w:r>
      <w:proofErr w:type="spellEnd"/>
      <w:r w:rsidR="00820171">
        <w:rPr>
          <w:rFonts w:ascii="Times New Roman" w:hAnsi="Times New Roman" w:cs="Times New Roman"/>
          <w:color w:val="000000" w:themeColor="text1"/>
          <w:sz w:val="28"/>
          <w:szCs w:val="28"/>
          <w:shd w:val="clear" w:color="auto" w:fill="FFFFFF"/>
        </w:rPr>
        <w:t xml:space="preserve"> </w:t>
      </w:r>
      <w:proofErr w:type="spellStart"/>
      <w:r w:rsidR="00820171">
        <w:rPr>
          <w:rFonts w:ascii="Times New Roman" w:hAnsi="Times New Roman" w:cs="Times New Roman"/>
          <w:color w:val="000000" w:themeColor="text1"/>
          <w:sz w:val="28"/>
          <w:szCs w:val="28"/>
          <w:shd w:val="clear" w:color="auto" w:fill="FFFFFF"/>
        </w:rPr>
        <w:t>Зайдельман</w:t>
      </w:r>
      <w:proofErr w:type="spellEnd"/>
      <w:r w:rsidR="00820171">
        <w:rPr>
          <w:rFonts w:ascii="Times New Roman" w:hAnsi="Times New Roman" w:cs="Times New Roman"/>
          <w:color w:val="000000" w:themeColor="text1"/>
          <w:sz w:val="28"/>
          <w:szCs w:val="28"/>
          <w:shd w:val="clear" w:color="auto" w:fill="FFFFFF"/>
        </w:rPr>
        <w:t>,  в своей работе «Теории конфликтов и мира: концепции, подходы и методы»</w:t>
      </w:r>
      <w:r w:rsidR="00EF5771" w:rsidRPr="00EF5771">
        <w:rPr>
          <w:rFonts w:ascii="Times New Roman" w:hAnsi="Times New Roman" w:cs="Times New Roman"/>
          <w:color w:val="000000" w:themeColor="text1"/>
          <w:sz w:val="28"/>
          <w:szCs w:val="28"/>
          <w:shd w:val="clear" w:color="auto" w:fill="FFFFFF"/>
        </w:rPr>
        <w:t xml:space="preserve"> </w:t>
      </w:r>
      <w:r w:rsidR="00820171">
        <w:rPr>
          <w:rFonts w:ascii="Times New Roman" w:hAnsi="Times New Roman" w:cs="Times New Roman"/>
          <w:color w:val="000000" w:themeColor="text1"/>
          <w:sz w:val="28"/>
          <w:szCs w:val="28"/>
          <w:shd w:val="clear" w:color="auto" w:fill="FFFFFF"/>
        </w:rPr>
        <w:t>определяет конфликт как «резул</w:t>
      </w:r>
      <w:r w:rsidR="007E7B3F">
        <w:rPr>
          <w:rFonts w:ascii="Times New Roman" w:hAnsi="Times New Roman" w:cs="Times New Roman"/>
          <w:color w:val="000000" w:themeColor="text1"/>
          <w:sz w:val="28"/>
          <w:szCs w:val="28"/>
          <w:shd w:val="clear" w:color="auto" w:fill="FFFFFF"/>
        </w:rPr>
        <w:t>ьтат несовместимых интересов заинтересованных акторов»</w:t>
      </w:r>
      <w:r w:rsidR="00A1635E">
        <w:rPr>
          <w:rFonts w:ascii="Times New Roman" w:hAnsi="Times New Roman" w:cs="Times New Roman"/>
          <w:color w:val="000000" w:themeColor="text1"/>
          <w:sz w:val="28"/>
          <w:szCs w:val="28"/>
          <w:shd w:val="clear" w:color="auto" w:fill="FFFFFF"/>
        </w:rPr>
        <w:t>.</w:t>
      </w:r>
      <w:r w:rsidR="00EF5771">
        <w:rPr>
          <w:rStyle w:val="a9"/>
          <w:rFonts w:ascii="Times New Roman" w:hAnsi="Times New Roman" w:cs="Times New Roman"/>
          <w:color w:val="000000" w:themeColor="text1"/>
          <w:sz w:val="28"/>
          <w:szCs w:val="28"/>
          <w:shd w:val="clear" w:color="auto" w:fill="FFFFFF"/>
        </w:rPr>
        <w:footnoteReference w:id="57"/>
      </w:r>
      <w:r w:rsidR="007E7B3F">
        <w:rPr>
          <w:rFonts w:ascii="Times New Roman" w:hAnsi="Times New Roman" w:cs="Times New Roman"/>
          <w:color w:val="000000" w:themeColor="text1"/>
          <w:sz w:val="28"/>
          <w:szCs w:val="28"/>
          <w:shd w:val="clear" w:color="auto" w:fill="FFFFFF"/>
        </w:rPr>
        <w:t xml:space="preserve"> В большинстве случ</w:t>
      </w:r>
      <w:r w:rsidR="00A1635E">
        <w:rPr>
          <w:rFonts w:ascii="Times New Roman" w:hAnsi="Times New Roman" w:cs="Times New Roman"/>
          <w:color w:val="000000" w:themeColor="text1"/>
          <w:sz w:val="28"/>
          <w:szCs w:val="28"/>
          <w:shd w:val="clear" w:color="auto" w:fill="FFFFFF"/>
        </w:rPr>
        <w:t>аев «</w:t>
      </w:r>
      <w:r w:rsidR="0072137D">
        <w:rPr>
          <w:rFonts w:ascii="Times New Roman" w:hAnsi="Times New Roman" w:cs="Times New Roman"/>
          <w:color w:val="000000" w:themeColor="text1"/>
          <w:sz w:val="28"/>
          <w:szCs w:val="28"/>
          <w:shd w:val="clear" w:color="auto" w:fill="FFFFFF"/>
        </w:rPr>
        <w:t xml:space="preserve">объектом несовместимости» </w:t>
      </w:r>
      <w:r w:rsidR="007E7B3F">
        <w:rPr>
          <w:rFonts w:ascii="Times New Roman" w:hAnsi="Times New Roman" w:cs="Times New Roman"/>
          <w:color w:val="000000" w:themeColor="text1"/>
          <w:sz w:val="28"/>
          <w:szCs w:val="28"/>
          <w:shd w:val="clear" w:color="auto" w:fill="FFFFFF"/>
        </w:rPr>
        <w:t>(</w:t>
      </w:r>
      <w:proofErr w:type="spellStart"/>
      <w:r w:rsidR="007E7B3F">
        <w:rPr>
          <w:rFonts w:ascii="Times New Roman" w:hAnsi="Times New Roman" w:cs="Times New Roman"/>
          <w:color w:val="000000" w:themeColor="text1"/>
          <w:sz w:val="28"/>
          <w:szCs w:val="28"/>
          <w:shd w:val="clear" w:color="auto" w:fill="FFFFFF"/>
        </w:rPr>
        <w:t>object</w:t>
      </w:r>
      <w:proofErr w:type="spellEnd"/>
      <w:r w:rsidR="007E7B3F">
        <w:rPr>
          <w:rFonts w:ascii="Times New Roman" w:hAnsi="Times New Roman" w:cs="Times New Roman"/>
          <w:color w:val="000000" w:themeColor="text1"/>
          <w:sz w:val="28"/>
          <w:szCs w:val="28"/>
          <w:shd w:val="clear" w:color="auto" w:fill="FFFFFF"/>
        </w:rPr>
        <w:t xml:space="preserve"> </w:t>
      </w:r>
      <w:proofErr w:type="spellStart"/>
      <w:r w:rsidR="007E7B3F">
        <w:rPr>
          <w:rFonts w:ascii="Times New Roman" w:hAnsi="Times New Roman" w:cs="Times New Roman"/>
          <w:color w:val="000000" w:themeColor="text1"/>
          <w:sz w:val="28"/>
          <w:szCs w:val="28"/>
          <w:shd w:val="clear" w:color="auto" w:fill="FFFFFF"/>
        </w:rPr>
        <w:t>of</w:t>
      </w:r>
      <w:proofErr w:type="spellEnd"/>
      <w:r w:rsidR="007E7B3F">
        <w:rPr>
          <w:rFonts w:ascii="Times New Roman" w:hAnsi="Times New Roman" w:cs="Times New Roman"/>
          <w:color w:val="000000" w:themeColor="text1"/>
          <w:sz w:val="28"/>
          <w:szCs w:val="28"/>
          <w:shd w:val="clear" w:color="auto" w:fill="FFFFFF"/>
        </w:rPr>
        <w:t xml:space="preserve"> </w:t>
      </w:r>
      <w:proofErr w:type="spellStart"/>
      <w:r w:rsidR="007E7B3F">
        <w:rPr>
          <w:rFonts w:ascii="Times New Roman" w:hAnsi="Times New Roman" w:cs="Times New Roman"/>
          <w:color w:val="000000" w:themeColor="text1"/>
          <w:sz w:val="28"/>
          <w:szCs w:val="28"/>
          <w:shd w:val="clear" w:color="auto" w:fill="FFFFFF"/>
        </w:rPr>
        <w:t>incompatibility</w:t>
      </w:r>
      <w:proofErr w:type="spellEnd"/>
      <w:r w:rsidR="007E7B3F">
        <w:rPr>
          <w:rFonts w:ascii="Times New Roman" w:hAnsi="Times New Roman" w:cs="Times New Roman"/>
          <w:color w:val="000000" w:themeColor="text1"/>
          <w:sz w:val="28"/>
          <w:szCs w:val="28"/>
          <w:shd w:val="clear" w:color="auto" w:fill="FFFFFF"/>
        </w:rPr>
        <w:t>) выступают т</w:t>
      </w:r>
      <w:r w:rsidR="00086207">
        <w:rPr>
          <w:rFonts w:ascii="Times New Roman" w:hAnsi="Times New Roman" w:cs="Times New Roman"/>
          <w:color w:val="000000" w:themeColor="text1"/>
          <w:sz w:val="28"/>
          <w:szCs w:val="28"/>
          <w:shd w:val="clear" w:color="auto" w:fill="FFFFFF"/>
        </w:rPr>
        <w:t>ерритория, ограниченные ресурсы, ценности, власть и статус. Как можно заметить на основании вышеизложенного материала, в Дарфурском конфликте такими объектами стали</w:t>
      </w:r>
      <w:r w:rsidR="00FD6448">
        <w:rPr>
          <w:rFonts w:ascii="Times New Roman" w:hAnsi="Times New Roman" w:cs="Times New Roman"/>
          <w:color w:val="000000" w:themeColor="text1"/>
          <w:sz w:val="28"/>
          <w:szCs w:val="28"/>
          <w:shd w:val="clear" w:color="auto" w:fill="FFFFFF"/>
        </w:rPr>
        <w:t xml:space="preserve"> ограниченный</w:t>
      </w:r>
      <w:r w:rsidR="00086207">
        <w:rPr>
          <w:rFonts w:ascii="Times New Roman" w:hAnsi="Times New Roman" w:cs="Times New Roman"/>
          <w:color w:val="000000" w:themeColor="text1"/>
          <w:sz w:val="28"/>
          <w:szCs w:val="28"/>
          <w:shd w:val="clear" w:color="auto" w:fill="FFFFFF"/>
        </w:rPr>
        <w:t xml:space="preserve"> доступ к природным ресурсам – прежде всего</w:t>
      </w:r>
      <w:r w:rsidR="00A1635E">
        <w:rPr>
          <w:rFonts w:ascii="Times New Roman" w:hAnsi="Times New Roman" w:cs="Times New Roman"/>
          <w:color w:val="000000" w:themeColor="text1"/>
          <w:sz w:val="28"/>
          <w:szCs w:val="28"/>
          <w:shd w:val="clear" w:color="auto" w:fill="FFFFFF"/>
        </w:rPr>
        <w:t xml:space="preserve"> к земле,</w:t>
      </w:r>
      <w:r w:rsidR="00FD6448">
        <w:rPr>
          <w:rFonts w:ascii="Times New Roman" w:hAnsi="Times New Roman" w:cs="Times New Roman"/>
          <w:color w:val="000000" w:themeColor="text1"/>
          <w:sz w:val="28"/>
          <w:szCs w:val="28"/>
          <w:shd w:val="clear" w:color="auto" w:fill="FFFFFF"/>
        </w:rPr>
        <w:t xml:space="preserve"> власть, что выражалось в отсутствии представительства </w:t>
      </w:r>
      <w:proofErr w:type="spellStart"/>
      <w:r w:rsidR="00FD6448">
        <w:rPr>
          <w:rFonts w:ascii="Times New Roman" w:hAnsi="Times New Roman" w:cs="Times New Roman"/>
          <w:color w:val="000000" w:themeColor="text1"/>
          <w:sz w:val="28"/>
          <w:szCs w:val="28"/>
          <w:shd w:val="clear" w:color="auto" w:fill="FFFFFF"/>
        </w:rPr>
        <w:t>дарфурцев</w:t>
      </w:r>
      <w:proofErr w:type="spellEnd"/>
      <w:r w:rsidR="00FD6448">
        <w:rPr>
          <w:rFonts w:ascii="Times New Roman" w:hAnsi="Times New Roman" w:cs="Times New Roman"/>
          <w:color w:val="000000" w:themeColor="text1"/>
          <w:sz w:val="28"/>
          <w:szCs w:val="28"/>
          <w:shd w:val="clear" w:color="auto" w:fill="FFFFFF"/>
        </w:rPr>
        <w:t xml:space="preserve"> в правительственных органах государственной власти в Хартуме, а также маргинальный статус жителей региона  в глазах центра. </w:t>
      </w:r>
    </w:p>
    <w:p w:rsidR="00552BC2" w:rsidRDefault="00E30DFD" w:rsidP="008C5BD8">
      <w:pPr>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 xml:space="preserve">По мнению </w:t>
      </w:r>
      <w:r w:rsidR="00A1635E">
        <w:rPr>
          <w:rFonts w:ascii="Times New Roman" w:hAnsi="Times New Roman" w:cs="Times New Roman"/>
          <w:color w:val="000000" w:themeColor="text1"/>
          <w:sz w:val="28"/>
          <w:szCs w:val="28"/>
          <w:shd w:val="clear" w:color="auto" w:fill="FFFFFF"/>
        </w:rPr>
        <w:t xml:space="preserve">автора данной работы, </w:t>
      </w:r>
      <w:r w:rsidR="00C51C00">
        <w:rPr>
          <w:rFonts w:ascii="Times New Roman" w:hAnsi="Times New Roman" w:cs="Times New Roman"/>
          <w:color w:val="000000" w:themeColor="text1"/>
          <w:sz w:val="28"/>
          <w:szCs w:val="28"/>
          <w:shd w:val="clear" w:color="auto" w:fill="FFFFFF"/>
        </w:rPr>
        <w:t>для полного понимания природы конфликта и, соответственно, дальнейших способов его урегулировани</w:t>
      </w:r>
      <w:r w:rsidR="00552BC2">
        <w:rPr>
          <w:rFonts w:ascii="Times New Roman" w:hAnsi="Times New Roman" w:cs="Times New Roman"/>
          <w:color w:val="000000" w:themeColor="text1"/>
          <w:sz w:val="28"/>
          <w:szCs w:val="28"/>
          <w:shd w:val="clear" w:color="auto" w:fill="FFFFFF"/>
        </w:rPr>
        <w:t xml:space="preserve">я необходимо обратиться к теоретической составляющей, </w:t>
      </w:r>
      <w:r w:rsidR="00C51C00">
        <w:rPr>
          <w:rFonts w:ascii="Times New Roman" w:hAnsi="Times New Roman" w:cs="Times New Roman"/>
          <w:color w:val="000000" w:themeColor="text1"/>
          <w:sz w:val="28"/>
          <w:szCs w:val="28"/>
          <w:shd w:val="clear" w:color="auto" w:fill="FFFFFF"/>
        </w:rPr>
        <w:t>в частности к так</w:t>
      </w:r>
      <w:r w:rsidR="00552BC2">
        <w:rPr>
          <w:rFonts w:ascii="Times New Roman" w:hAnsi="Times New Roman" w:cs="Times New Roman"/>
          <w:color w:val="000000" w:themeColor="text1"/>
          <w:sz w:val="28"/>
          <w:szCs w:val="28"/>
          <w:shd w:val="clear" w:color="auto" w:fill="FFFFFF"/>
        </w:rPr>
        <w:t xml:space="preserve">им направлениям в теории международных отношений (ТМО) </w:t>
      </w:r>
      <w:r w:rsidR="006F4424">
        <w:rPr>
          <w:rFonts w:ascii="Times New Roman" w:hAnsi="Times New Roman" w:cs="Times New Roman"/>
          <w:color w:val="000000" w:themeColor="text1"/>
          <w:sz w:val="28"/>
          <w:szCs w:val="28"/>
          <w:shd w:val="clear" w:color="auto" w:fill="FFFFFF"/>
        </w:rPr>
        <w:t xml:space="preserve">как реализм, либерализм, </w:t>
      </w:r>
      <w:r w:rsidR="0072137D">
        <w:rPr>
          <w:rFonts w:ascii="Times New Roman" w:hAnsi="Times New Roman" w:cs="Times New Roman"/>
          <w:color w:val="000000" w:themeColor="text1"/>
          <w:sz w:val="28"/>
          <w:szCs w:val="28"/>
          <w:shd w:val="clear" w:color="auto" w:fill="FFFFFF"/>
        </w:rPr>
        <w:t xml:space="preserve"> </w:t>
      </w:r>
      <w:r w:rsidR="00552BC2">
        <w:rPr>
          <w:rFonts w:ascii="Times New Roman" w:hAnsi="Times New Roman" w:cs="Times New Roman"/>
          <w:color w:val="000000" w:themeColor="text1"/>
          <w:sz w:val="28"/>
          <w:szCs w:val="28"/>
          <w:shd w:val="clear" w:color="auto" w:fill="FFFFFF"/>
        </w:rPr>
        <w:t>марксизм</w:t>
      </w:r>
      <w:r w:rsidR="006F4424">
        <w:rPr>
          <w:rFonts w:ascii="Times New Roman" w:hAnsi="Times New Roman" w:cs="Times New Roman"/>
          <w:color w:val="000000" w:themeColor="text1"/>
          <w:sz w:val="28"/>
          <w:szCs w:val="28"/>
          <w:shd w:val="clear" w:color="auto" w:fill="FFFFFF"/>
        </w:rPr>
        <w:t>/</w:t>
      </w:r>
      <w:proofErr w:type="spellStart"/>
      <w:r w:rsidR="006F4424">
        <w:rPr>
          <w:rFonts w:ascii="Times New Roman" w:hAnsi="Times New Roman" w:cs="Times New Roman"/>
          <w:color w:val="000000" w:themeColor="text1"/>
          <w:sz w:val="28"/>
          <w:szCs w:val="28"/>
          <w:shd w:val="clear" w:color="auto" w:fill="FFFFFF"/>
        </w:rPr>
        <w:t>неомарксизм</w:t>
      </w:r>
      <w:proofErr w:type="spellEnd"/>
      <w:r w:rsidR="006F4424">
        <w:rPr>
          <w:rFonts w:ascii="Times New Roman" w:hAnsi="Times New Roman" w:cs="Times New Roman"/>
          <w:color w:val="000000" w:themeColor="text1"/>
          <w:sz w:val="28"/>
          <w:szCs w:val="28"/>
          <w:shd w:val="clear" w:color="auto" w:fill="FFFFFF"/>
        </w:rPr>
        <w:t>, английская школа</w:t>
      </w:r>
      <w:r w:rsidR="00552BC2">
        <w:rPr>
          <w:rFonts w:ascii="Times New Roman" w:hAnsi="Times New Roman" w:cs="Times New Roman"/>
          <w:color w:val="000000" w:themeColor="text1"/>
          <w:sz w:val="28"/>
          <w:szCs w:val="28"/>
          <w:shd w:val="clear" w:color="auto" w:fill="FFFFFF"/>
        </w:rPr>
        <w:t xml:space="preserve">, </w:t>
      </w:r>
      <w:r w:rsidR="00C51C00">
        <w:rPr>
          <w:rFonts w:ascii="Times New Roman" w:hAnsi="Times New Roman" w:cs="Times New Roman"/>
          <w:color w:val="000000" w:themeColor="text1"/>
          <w:sz w:val="28"/>
          <w:szCs w:val="28"/>
          <w:shd w:val="clear" w:color="auto" w:fill="FFFFFF"/>
        </w:rPr>
        <w:t xml:space="preserve">так как именно данные течения дают более </w:t>
      </w:r>
      <w:r w:rsidR="00357848">
        <w:rPr>
          <w:rFonts w:ascii="Times New Roman" w:hAnsi="Times New Roman" w:cs="Times New Roman"/>
          <w:color w:val="000000" w:themeColor="text1"/>
          <w:sz w:val="28"/>
          <w:szCs w:val="28"/>
          <w:shd w:val="clear" w:color="auto" w:fill="FFFFFF"/>
        </w:rPr>
        <w:t xml:space="preserve">полное представление о </w:t>
      </w:r>
      <w:r w:rsidR="00C51C00">
        <w:rPr>
          <w:rFonts w:ascii="Times New Roman" w:hAnsi="Times New Roman" w:cs="Times New Roman"/>
          <w:color w:val="000000" w:themeColor="text1"/>
          <w:sz w:val="28"/>
          <w:szCs w:val="28"/>
          <w:shd w:val="clear" w:color="auto" w:fill="FFFFFF"/>
        </w:rPr>
        <w:t xml:space="preserve"> понятия</w:t>
      </w:r>
      <w:r w:rsidR="00357848">
        <w:rPr>
          <w:rFonts w:ascii="Times New Roman" w:hAnsi="Times New Roman" w:cs="Times New Roman"/>
          <w:color w:val="000000" w:themeColor="text1"/>
          <w:sz w:val="28"/>
          <w:szCs w:val="28"/>
          <w:shd w:val="clear" w:color="auto" w:fill="FFFFFF"/>
        </w:rPr>
        <w:t>х</w:t>
      </w:r>
      <w:r w:rsidR="00552BC2">
        <w:rPr>
          <w:rFonts w:ascii="Times New Roman" w:hAnsi="Times New Roman" w:cs="Times New Roman"/>
          <w:color w:val="000000" w:themeColor="text1"/>
          <w:sz w:val="28"/>
          <w:szCs w:val="28"/>
          <w:shd w:val="clear" w:color="auto" w:fill="FFFFFF"/>
        </w:rPr>
        <w:t xml:space="preserve"> «конфликт», «</w:t>
      </w:r>
      <w:r w:rsidR="00C51C00">
        <w:rPr>
          <w:rFonts w:ascii="Times New Roman" w:hAnsi="Times New Roman" w:cs="Times New Roman"/>
          <w:color w:val="000000" w:themeColor="text1"/>
          <w:sz w:val="28"/>
          <w:szCs w:val="28"/>
          <w:shd w:val="clear" w:color="auto" w:fill="FFFFFF"/>
        </w:rPr>
        <w:t>война»</w:t>
      </w:r>
      <w:r w:rsidR="00552BC2">
        <w:rPr>
          <w:rFonts w:ascii="Times New Roman" w:hAnsi="Times New Roman" w:cs="Times New Roman"/>
          <w:color w:val="000000" w:themeColor="text1"/>
          <w:sz w:val="28"/>
          <w:szCs w:val="28"/>
          <w:shd w:val="clear" w:color="auto" w:fill="FFFFFF"/>
        </w:rPr>
        <w:t>.</w:t>
      </w:r>
      <w:proofErr w:type="gramEnd"/>
      <w:r w:rsidR="00610B69">
        <w:rPr>
          <w:rFonts w:ascii="Times New Roman" w:hAnsi="Times New Roman" w:cs="Times New Roman"/>
          <w:color w:val="000000" w:themeColor="text1"/>
          <w:sz w:val="28"/>
          <w:szCs w:val="28"/>
          <w:shd w:val="clear" w:color="auto" w:fill="FFFFFF"/>
        </w:rPr>
        <w:t xml:space="preserve"> </w:t>
      </w:r>
      <w:r w:rsidR="00A1635E">
        <w:rPr>
          <w:rFonts w:ascii="Times New Roman" w:hAnsi="Times New Roman" w:cs="Times New Roman"/>
          <w:color w:val="000000" w:themeColor="text1"/>
          <w:sz w:val="28"/>
          <w:szCs w:val="28"/>
          <w:shd w:val="clear" w:color="auto" w:fill="FFFFFF"/>
        </w:rPr>
        <w:t>Несмотря на то, что указанные</w:t>
      </w:r>
      <w:r w:rsidR="00552BC2">
        <w:rPr>
          <w:rFonts w:ascii="Times New Roman" w:hAnsi="Times New Roman" w:cs="Times New Roman"/>
          <w:color w:val="000000" w:themeColor="text1"/>
          <w:sz w:val="28"/>
          <w:szCs w:val="28"/>
          <w:shd w:val="clear" w:color="auto" w:fill="FFFFFF"/>
        </w:rPr>
        <w:t xml:space="preserve"> школы изучают природу конфликтов между государствами, некоторые положения вышеперечисленных парадигм могут быть применены при анализе внутригосударственного конфликта. </w:t>
      </w:r>
    </w:p>
    <w:p w:rsidR="0061241D" w:rsidRDefault="00552BC2" w:rsidP="008C5BD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ТМО </w:t>
      </w:r>
      <w:r w:rsidR="0061241D">
        <w:rPr>
          <w:rFonts w:ascii="Times New Roman" w:hAnsi="Times New Roman" w:cs="Times New Roman"/>
          <w:color w:val="000000" w:themeColor="text1"/>
          <w:sz w:val="28"/>
          <w:szCs w:val="28"/>
          <w:shd w:val="clear" w:color="auto" w:fill="FFFFFF"/>
        </w:rPr>
        <w:t>реализм рассматривает само государство как первоисточник и причину всех войн и конфликтов.  По мнению реалистов, главной целью государства</w:t>
      </w:r>
      <w:r w:rsidR="00591F4C">
        <w:rPr>
          <w:rFonts w:ascii="Times New Roman" w:hAnsi="Times New Roman" w:cs="Times New Roman"/>
          <w:color w:val="000000" w:themeColor="text1"/>
          <w:sz w:val="28"/>
          <w:szCs w:val="28"/>
          <w:shd w:val="clear" w:color="auto" w:fill="FFFFFF"/>
        </w:rPr>
        <w:t xml:space="preserve"> - </w:t>
      </w:r>
      <w:r w:rsidR="00692F6C">
        <w:rPr>
          <w:rFonts w:ascii="Times New Roman" w:hAnsi="Times New Roman" w:cs="Times New Roman"/>
          <w:color w:val="000000" w:themeColor="text1"/>
          <w:sz w:val="28"/>
          <w:szCs w:val="28"/>
          <w:shd w:val="clear" w:color="auto" w:fill="FFFFFF"/>
        </w:rPr>
        <w:t xml:space="preserve"> единственного </w:t>
      </w:r>
      <w:r w:rsidR="00591F4C">
        <w:rPr>
          <w:rFonts w:ascii="Times New Roman" w:hAnsi="Times New Roman" w:cs="Times New Roman"/>
          <w:color w:val="000000" w:themeColor="text1"/>
          <w:sz w:val="28"/>
          <w:szCs w:val="28"/>
          <w:shd w:val="clear" w:color="auto" w:fill="FFFFFF"/>
        </w:rPr>
        <w:t>суверенного рационального участника международных отношений -</w:t>
      </w:r>
      <w:r w:rsidR="0061241D">
        <w:rPr>
          <w:rFonts w:ascii="Times New Roman" w:hAnsi="Times New Roman" w:cs="Times New Roman"/>
          <w:color w:val="000000" w:themeColor="text1"/>
          <w:sz w:val="28"/>
          <w:szCs w:val="28"/>
          <w:shd w:val="clear" w:color="auto" w:fill="FFFFFF"/>
        </w:rPr>
        <w:t xml:space="preserve"> во враждебной эгоистической международной среде </w:t>
      </w:r>
      <w:r w:rsidR="00E460B2">
        <w:rPr>
          <w:rFonts w:ascii="Times New Roman" w:hAnsi="Times New Roman" w:cs="Times New Roman"/>
          <w:color w:val="000000" w:themeColor="text1"/>
          <w:sz w:val="28"/>
          <w:szCs w:val="28"/>
          <w:shd w:val="clear" w:color="auto" w:fill="FFFFFF"/>
        </w:rPr>
        <w:t>или анархии является выживание и обеспечение собственной безопасности. Следовательно, главным инструментом для реализации</w:t>
      </w:r>
      <w:r w:rsidR="00591F4C">
        <w:rPr>
          <w:rFonts w:ascii="Times New Roman" w:hAnsi="Times New Roman" w:cs="Times New Roman"/>
          <w:color w:val="000000" w:themeColor="text1"/>
          <w:sz w:val="28"/>
          <w:szCs w:val="28"/>
          <w:shd w:val="clear" w:color="auto" w:fill="FFFFFF"/>
        </w:rPr>
        <w:t xml:space="preserve"> данных задач выступает сила</w:t>
      </w:r>
      <w:r w:rsidR="00E460B2" w:rsidRPr="00E460B2">
        <w:rPr>
          <w:rFonts w:ascii="Times New Roman" w:hAnsi="Times New Roman" w:cs="Times New Roman"/>
          <w:color w:val="000000" w:themeColor="text1"/>
          <w:sz w:val="28"/>
          <w:szCs w:val="28"/>
          <w:shd w:val="clear" w:color="auto" w:fill="FFFFFF"/>
        </w:rPr>
        <w:t xml:space="preserve"> (</w:t>
      </w:r>
      <w:r w:rsidR="00E460B2">
        <w:rPr>
          <w:rFonts w:ascii="Times New Roman" w:hAnsi="Times New Roman" w:cs="Times New Roman"/>
          <w:color w:val="000000" w:themeColor="text1"/>
          <w:sz w:val="28"/>
          <w:szCs w:val="28"/>
          <w:shd w:val="clear" w:color="auto" w:fill="FFFFFF"/>
          <w:lang w:val="en-US"/>
        </w:rPr>
        <w:t>power</w:t>
      </w:r>
      <w:r w:rsidR="00E460B2">
        <w:rPr>
          <w:rFonts w:ascii="Times New Roman" w:hAnsi="Times New Roman" w:cs="Times New Roman"/>
          <w:color w:val="000000" w:themeColor="text1"/>
          <w:sz w:val="28"/>
          <w:szCs w:val="28"/>
          <w:shd w:val="clear" w:color="auto" w:fill="FFFFFF"/>
        </w:rPr>
        <w:t>)</w:t>
      </w:r>
      <w:r w:rsidR="00E460B2" w:rsidRPr="00E460B2">
        <w:rPr>
          <w:rFonts w:ascii="Times New Roman" w:hAnsi="Times New Roman" w:cs="Times New Roman"/>
          <w:color w:val="000000" w:themeColor="text1"/>
          <w:sz w:val="28"/>
          <w:szCs w:val="28"/>
          <w:shd w:val="clear" w:color="auto" w:fill="FFFFFF"/>
        </w:rPr>
        <w:t>,</w:t>
      </w:r>
      <w:r w:rsidR="00E460B2">
        <w:rPr>
          <w:rFonts w:ascii="Times New Roman" w:hAnsi="Times New Roman" w:cs="Times New Roman"/>
          <w:color w:val="000000" w:themeColor="text1"/>
          <w:sz w:val="28"/>
          <w:szCs w:val="28"/>
          <w:shd w:val="clear" w:color="auto" w:fill="FFFFFF"/>
        </w:rPr>
        <w:t xml:space="preserve"> которая представляет собой в широком смысле </w:t>
      </w:r>
      <w:r w:rsidR="00E460B2">
        <w:rPr>
          <w:rFonts w:ascii="Times New Roman" w:hAnsi="Times New Roman" w:cs="Times New Roman"/>
          <w:color w:val="000000" w:themeColor="text1"/>
          <w:sz w:val="28"/>
          <w:szCs w:val="28"/>
          <w:shd w:val="clear" w:color="auto" w:fill="FFFFFF"/>
        </w:rPr>
        <w:lastRenderedPageBreak/>
        <w:t>как военную и экономическую мощь государства, так и « гарантию его наибольшей безопасности и процветания…способность контролировать поведение»</w:t>
      </w:r>
      <w:r w:rsidR="00A52926">
        <w:rPr>
          <w:rFonts w:ascii="Times New Roman" w:hAnsi="Times New Roman" w:cs="Times New Roman"/>
          <w:color w:val="000000" w:themeColor="text1"/>
          <w:sz w:val="28"/>
          <w:szCs w:val="28"/>
          <w:shd w:val="clear" w:color="auto" w:fill="FFFFFF"/>
        </w:rPr>
        <w:t xml:space="preserve"> других акторов</w:t>
      </w:r>
      <w:r w:rsidR="00D949BC">
        <w:rPr>
          <w:rFonts w:ascii="Times New Roman" w:hAnsi="Times New Roman" w:cs="Times New Roman"/>
          <w:color w:val="000000" w:themeColor="text1"/>
          <w:sz w:val="28"/>
          <w:szCs w:val="28"/>
          <w:shd w:val="clear" w:color="auto" w:fill="FFFFFF"/>
        </w:rPr>
        <w:t>.</w:t>
      </w:r>
      <w:r w:rsidR="007434E6">
        <w:rPr>
          <w:rStyle w:val="a9"/>
          <w:rFonts w:ascii="Times New Roman" w:hAnsi="Times New Roman" w:cs="Times New Roman"/>
          <w:color w:val="000000" w:themeColor="text1"/>
          <w:sz w:val="28"/>
          <w:szCs w:val="28"/>
          <w:shd w:val="clear" w:color="auto" w:fill="FFFFFF"/>
        </w:rPr>
        <w:footnoteReference w:id="58"/>
      </w:r>
      <w:r w:rsidR="00A52926">
        <w:rPr>
          <w:rFonts w:ascii="Times New Roman" w:hAnsi="Times New Roman" w:cs="Times New Roman"/>
          <w:color w:val="000000" w:themeColor="text1"/>
          <w:sz w:val="28"/>
          <w:szCs w:val="28"/>
          <w:shd w:val="clear" w:color="auto" w:fill="FFFFFF"/>
        </w:rPr>
        <w:t xml:space="preserve"> Таким образом,</w:t>
      </w:r>
      <w:r w:rsidR="00A56B7F">
        <w:rPr>
          <w:rFonts w:ascii="Times New Roman" w:hAnsi="Times New Roman" w:cs="Times New Roman"/>
          <w:color w:val="000000" w:themeColor="text1"/>
          <w:sz w:val="28"/>
          <w:szCs w:val="28"/>
          <w:shd w:val="clear" w:color="auto" w:fill="FFFFFF"/>
        </w:rPr>
        <w:t xml:space="preserve"> и</w:t>
      </w:r>
      <w:r w:rsidR="006A2C63">
        <w:rPr>
          <w:rFonts w:ascii="Times New Roman" w:hAnsi="Times New Roman" w:cs="Times New Roman"/>
          <w:color w:val="000000" w:themeColor="text1"/>
          <w:sz w:val="28"/>
          <w:szCs w:val="28"/>
          <w:shd w:val="clear" w:color="auto" w:fill="FFFFFF"/>
        </w:rPr>
        <w:t xml:space="preserve">сходя из реалистической парадигмы, </w:t>
      </w:r>
      <w:r w:rsidR="00A52926">
        <w:rPr>
          <w:rFonts w:ascii="Times New Roman" w:hAnsi="Times New Roman" w:cs="Times New Roman"/>
          <w:color w:val="000000" w:themeColor="text1"/>
          <w:sz w:val="28"/>
          <w:szCs w:val="28"/>
          <w:shd w:val="clear" w:color="auto" w:fill="FFFFFF"/>
        </w:rPr>
        <w:t xml:space="preserve">во-первых, </w:t>
      </w:r>
      <w:r w:rsidR="006A2C63">
        <w:rPr>
          <w:rFonts w:ascii="Times New Roman" w:hAnsi="Times New Roman" w:cs="Times New Roman"/>
          <w:color w:val="000000" w:themeColor="text1"/>
          <w:sz w:val="28"/>
          <w:szCs w:val="28"/>
          <w:shd w:val="clear" w:color="auto" w:fill="FFFFFF"/>
        </w:rPr>
        <w:t>п</w:t>
      </w:r>
      <w:r w:rsidR="000F1DF5">
        <w:rPr>
          <w:rFonts w:ascii="Times New Roman" w:hAnsi="Times New Roman" w:cs="Times New Roman"/>
          <w:color w:val="000000" w:themeColor="text1"/>
          <w:sz w:val="28"/>
          <w:szCs w:val="28"/>
          <w:shd w:val="clear" w:color="auto" w:fill="FFFFFF"/>
        </w:rPr>
        <w:t>оведение Суданского правительства и применение им силы против повстанцев в Дарфуре</w:t>
      </w:r>
      <w:r w:rsidR="006A2C63">
        <w:rPr>
          <w:rFonts w:ascii="Times New Roman" w:hAnsi="Times New Roman" w:cs="Times New Roman"/>
          <w:color w:val="000000" w:themeColor="text1"/>
          <w:sz w:val="28"/>
          <w:szCs w:val="28"/>
          <w:shd w:val="clear" w:color="auto" w:fill="FFFFFF"/>
        </w:rPr>
        <w:t xml:space="preserve"> может быть интерпретировано как усилие рационального </w:t>
      </w:r>
      <w:proofErr w:type="spellStart"/>
      <w:r w:rsidR="006A2C63">
        <w:rPr>
          <w:rFonts w:ascii="Times New Roman" w:hAnsi="Times New Roman" w:cs="Times New Roman"/>
          <w:color w:val="000000" w:themeColor="text1"/>
          <w:sz w:val="28"/>
          <w:szCs w:val="28"/>
          <w:shd w:val="clear" w:color="auto" w:fill="FFFFFF"/>
        </w:rPr>
        <w:t>актора</w:t>
      </w:r>
      <w:proofErr w:type="spellEnd"/>
      <w:r w:rsidR="006A2C63">
        <w:rPr>
          <w:rFonts w:ascii="Times New Roman" w:hAnsi="Times New Roman" w:cs="Times New Roman"/>
          <w:color w:val="000000" w:themeColor="text1"/>
          <w:sz w:val="28"/>
          <w:szCs w:val="28"/>
          <w:shd w:val="clear" w:color="auto" w:fill="FFFFFF"/>
        </w:rPr>
        <w:t xml:space="preserve"> с целью</w:t>
      </w:r>
      <w:r w:rsidR="00A56B7F">
        <w:rPr>
          <w:rFonts w:ascii="Times New Roman" w:hAnsi="Times New Roman" w:cs="Times New Roman"/>
          <w:color w:val="000000" w:themeColor="text1"/>
          <w:sz w:val="28"/>
          <w:szCs w:val="28"/>
          <w:shd w:val="clear" w:color="auto" w:fill="FFFFFF"/>
        </w:rPr>
        <w:t xml:space="preserve"> сохранения и укрепления власти в государстве, так как действия </w:t>
      </w:r>
      <w:proofErr w:type="spellStart"/>
      <w:r w:rsidR="00A56B7F">
        <w:rPr>
          <w:rFonts w:ascii="Times New Roman" w:hAnsi="Times New Roman" w:cs="Times New Roman"/>
          <w:color w:val="000000" w:themeColor="text1"/>
          <w:sz w:val="28"/>
          <w:szCs w:val="28"/>
          <w:shd w:val="clear" w:color="auto" w:fill="FFFFFF"/>
        </w:rPr>
        <w:t>дарфурцев</w:t>
      </w:r>
      <w:proofErr w:type="spellEnd"/>
      <w:r w:rsidR="00A56B7F">
        <w:rPr>
          <w:rFonts w:ascii="Times New Roman" w:hAnsi="Times New Roman" w:cs="Times New Roman"/>
          <w:color w:val="000000" w:themeColor="text1"/>
          <w:sz w:val="28"/>
          <w:szCs w:val="28"/>
          <w:shd w:val="clear" w:color="auto" w:fill="FFFFFF"/>
        </w:rPr>
        <w:t xml:space="preserve"> рассматриваются им как угроза стабильности и националь</w:t>
      </w:r>
      <w:r w:rsidR="00A52926">
        <w:rPr>
          <w:rFonts w:ascii="Times New Roman" w:hAnsi="Times New Roman" w:cs="Times New Roman"/>
          <w:color w:val="000000" w:themeColor="text1"/>
          <w:sz w:val="28"/>
          <w:szCs w:val="28"/>
          <w:shd w:val="clear" w:color="auto" w:fill="FFFFFF"/>
        </w:rPr>
        <w:t>ным интересам страны.  Во-вторых</w:t>
      </w:r>
      <w:r w:rsidR="00A56B7F">
        <w:rPr>
          <w:rFonts w:ascii="Times New Roman" w:hAnsi="Times New Roman" w:cs="Times New Roman"/>
          <w:color w:val="000000" w:themeColor="text1"/>
          <w:sz w:val="28"/>
          <w:szCs w:val="28"/>
          <w:shd w:val="clear" w:color="auto" w:fill="FFFFFF"/>
        </w:rPr>
        <w:t xml:space="preserve">, принимая во внимание анархичный характер международных отношений, </w:t>
      </w:r>
      <w:r w:rsidR="008D6909" w:rsidRPr="00A52926">
        <w:rPr>
          <w:rFonts w:ascii="Times New Roman" w:hAnsi="Times New Roman" w:cs="Times New Roman"/>
          <w:color w:val="000000" w:themeColor="text1"/>
          <w:sz w:val="28"/>
          <w:szCs w:val="28"/>
          <w:shd w:val="clear" w:color="auto" w:fill="FFFFFF"/>
        </w:rPr>
        <w:t>основным принципом поведения государств на мировой арене является принцип</w:t>
      </w:r>
      <w:r w:rsidR="00A1635E">
        <w:rPr>
          <w:rFonts w:ascii="Times New Roman" w:hAnsi="Times New Roman" w:cs="Times New Roman"/>
          <w:color w:val="000000" w:themeColor="text1"/>
          <w:sz w:val="28"/>
          <w:szCs w:val="28"/>
          <w:shd w:val="clear" w:color="auto" w:fill="FFFFFF"/>
        </w:rPr>
        <w:t xml:space="preserve"> </w:t>
      </w:r>
      <w:r w:rsidR="00A52926">
        <w:rPr>
          <w:rFonts w:ascii="Times New Roman" w:hAnsi="Times New Roman" w:cs="Times New Roman"/>
          <w:color w:val="000000" w:themeColor="text1"/>
          <w:sz w:val="28"/>
          <w:szCs w:val="28"/>
          <w:shd w:val="clear" w:color="auto" w:fill="FFFFFF"/>
        </w:rPr>
        <w:t>«</w:t>
      </w:r>
      <w:r w:rsidR="008D6909" w:rsidRPr="00F03344">
        <w:rPr>
          <w:rFonts w:ascii="Times New Roman" w:hAnsi="Times New Roman" w:cs="Times New Roman"/>
          <w:color w:val="000000" w:themeColor="text1"/>
          <w:sz w:val="28"/>
          <w:szCs w:val="28"/>
          <w:shd w:val="clear" w:color="auto" w:fill="FFFFFF"/>
        </w:rPr>
        <w:t>помоги себе сам».</w:t>
      </w:r>
      <w:r w:rsidR="008D6909">
        <w:rPr>
          <w:rFonts w:ascii="Times New Roman" w:hAnsi="Times New Roman" w:cs="Times New Roman"/>
          <w:color w:val="000000" w:themeColor="text1"/>
          <w:sz w:val="28"/>
          <w:szCs w:val="28"/>
          <w:shd w:val="clear" w:color="auto" w:fill="FFFFFF"/>
        </w:rPr>
        <w:t xml:space="preserve"> Следовательно, в рамках реал</w:t>
      </w:r>
      <w:r w:rsidR="00B25477">
        <w:rPr>
          <w:rFonts w:ascii="Times New Roman" w:hAnsi="Times New Roman" w:cs="Times New Roman"/>
          <w:color w:val="000000" w:themeColor="text1"/>
          <w:sz w:val="28"/>
          <w:szCs w:val="28"/>
          <w:shd w:val="clear" w:color="auto" w:fill="FFFFFF"/>
        </w:rPr>
        <w:t>и</w:t>
      </w:r>
      <w:r w:rsidR="00682D59">
        <w:rPr>
          <w:rFonts w:ascii="Times New Roman" w:hAnsi="Times New Roman" w:cs="Times New Roman"/>
          <w:color w:val="000000" w:themeColor="text1"/>
          <w:sz w:val="28"/>
          <w:szCs w:val="28"/>
          <w:shd w:val="clear" w:color="auto" w:fill="FFFFFF"/>
        </w:rPr>
        <w:t>стической школы ТМО разрешение д</w:t>
      </w:r>
      <w:r w:rsidR="00B25477">
        <w:rPr>
          <w:rFonts w:ascii="Times New Roman" w:hAnsi="Times New Roman" w:cs="Times New Roman"/>
          <w:color w:val="000000" w:themeColor="text1"/>
          <w:sz w:val="28"/>
          <w:szCs w:val="28"/>
          <w:shd w:val="clear" w:color="auto" w:fill="FFFFFF"/>
        </w:rPr>
        <w:t xml:space="preserve">арфурского </w:t>
      </w:r>
      <w:proofErr w:type="gramStart"/>
      <w:r w:rsidR="00B25477">
        <w:rPr>
          <w:rFonts w:ascii="Times New Roman" w:hAnsi="Times New Roman" w:cs="Times New Roman"/>
          <w:color w:val="000000" w:themeColor="text1"/>
          <w:sz w:val="28"/>
          <w:szCs w:val="28"/>
          <w:shd w:val="clear" w:color="auto" w:fill="FFFFFF"/>
        </w:rPr>
        <w:t>конфликта</w:t>
      </w:r>
      <w:proofErr w:type="gramEnd"/>
      <w:r w:rsidR="00B25477">
        <w:rPr>
          <w:rFonts w:ascii="Times New Roman" w:hAnsi="Times New Roman" w:cs="Times New Roman"/>
          <w:color w:val="000000" w:themeColor="text1"/>
          <w:sz w:val="28"/>
          <w:szCs w:val="28"/>
          <w:shd w:val="clear" w:color="auto" w:fill="FFFFFF"/>
        </w:rPr>
        <w:t xml:space="preserve"> возможно только самими участниками, что исклю</w:t>
      </w:r>
      <w:r w:rsidR="00D47F57">
        <w:rPr>
          <w:rFonts w:ascii="Times New Roman" w:hAnsi="Times New Roman" w:cs="Times New Roman"/>
          <w:color w:val="000000" w:themeColor="text1"/>
          <w:sz w:val="28"/>
          <w:szCs w:val="28"/>
          <w:shd w:val="clear" w:color="auto" w:fill="FFFFFF"/>
        </w:rPr>
        <w:t>чает привлечение третьих сторон.</w:t>
      </w:r>
    </w:p>
    <w:p w:rsidR="00A859FC" w:rsidRDefault="00227B7B" w:rsidP="008C5BD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мне</w:t>
      </w:r>
      <w:r w:rsidR="003A275F">
        <w:rPr>
          <w:rFonts w:ascii="Times New Roman" w:hAnsi="Times New Roman" w:cs="Times New Roman"/>
          <w:color w:val="000000" w:themeColor="text1"/>
          <w:sz w:val="28"/>
          <w:szCs w:val="28"/>
          <w:shd w:val="clear" w:color="auto" w:fill="FFFFFF"/>
        </w:rPr>
        <w:t xml:space="preserve">нию автора данного исследования, </w:t>
      </w:r>
      <w:proofErr w:type="gramStart"/>
      <w:r w:rsidR="003A275F">
        <w:rPr>
          <w:rFonts w:ascii="Times New Roman" w:hAnsi="Times New Roman" w:cs="Times New Roman"/>
          <w:color w:val="000000" w:themeColor="text1"/>
          <w:sz w:val="28"/>
          <w:szCs w:val="28"/>
          <w:shd w:val="clear" w:color="auto" w:fill="FFFFFF"/>
        </w:rPr>
        <w:t>реалистический подход</w:t>
      </w:r>
      <w:proofErr w:type="gramEnd"/>
      <w:r w:rsidR="003A275F">
        <w:rPr>
          <w:rFonts w:ascii="Times New Roman" w:hAnsi="Times New Roman" w:cs="Times New Roman"/>
          <w:color w:val="000000" w:themeColor="text1"/>
          <w:sz w:val="28"/>
          <w:szCs w:val="28"/>
          <w:shd w:val="clear" w:color="auto" w:fill="FFFFFF"/>
        </w:rPr>
        <w:t xml:space="preserve"> к разрешению конфликта является ограниченным, так как в силу абсолютизации таких факторов как сила и безопасность игнорируются, например,  социально-культ</w:t>
      </w:r>
      <w:r w:rsidR="004823A9">
        <w:rPr>
          <w:rFonts w:ascii="Times New Roman" w:hAnsi="Times New Roman" w:cs="Times New Roman"/>
          <w:color w:val="000000" w:themeColor="text1"/>
          <w:sz w:val="28"/>
          <w:szCs w:val="28"/>
          <w:shd w:val="clear" w:color="auto" w:fill="FFFFFF"/>
        </w:rPr>
        <w:t>урные, духовные реалии общества, что для такого многогранного и запутанного конфликта, как в Дарфуре, является неприемлемым. С другой стороны, реализм исключает международную коопе</w:t>
      </w:r>
      <w:r w:rsidR="00A52926">
        <w:rPr>
          <w:rFonts w:ascii="Times New Roman" w:hAnsi="Times New Roman" w:cs="Times New Roman"/>
          <w:color w:val="000000" w:themeColor="text1"/>
          <w:sz w:val="28"/>
          <w:szCs w:val="28"/>
          <w:shd w:val="clear" w:color="auto" w:fill="FFFFFF"/>
        </w:rPr>
        <w:t>рацию как возможность установления</w:t>
      </w:r>
      <w:r w:rsidR="004823A9">
        <w:rPr>
          <w:rFonts w:ascii="Times New Roman" w:hAnsi="Times New Roman" w:cs="Times New Roman"/>
          <w:color w:val="000000" w:themeColor="text1"/>
          <w:sz w:val="28"/>
          <w:szCs w:val="28"/>
          <w:shd w:val="clear" w:color="auto" w:fill="FFFFFF"/>
        </w:rPr>
        <w:t xml:space="preserve"> мира, однако в действительности международным сообществом были достигнуты значительные результаты по примирению сторон, ч</w:t>
      </w:r>
      <w:r w:rsidR="00A52926">
        <w:rPr>
          <w:rFonts w:ascii="Times New Roman" w:hAnsi="Times New Roman" w:cs="Times New Roman"/>
          <w:color w:val="000000" w:themeColor="text1"/>
          <w:sz w:val="28"/>
          <w:szCs w:val="28"/>
          <w:shd w:val="clear" w:color="auto" w:fill="FFFFFF"/>
        </w:rPr>
        <w:t>то проиллюстрировано в третьей</w:t>
      </w:r>
      <w:r w:rsidR="004823A9">
        <w:rPr>
          <w:rFonts w:ascii="Times New Roman" w:hAnsi="Times New Roman" w:cs="Times New Roman"/>
          <w:color w:val="000000" w:themeColor="text1"/>
          <w:sz w:val="28"/>
          <w:szCs w:val="28"/>
          <w:shd w:val="clear" w:color="auto" w:fill="FFFFFF"/>
        </w:rPr>
        <w:t xml:space="preserve"> главе</w:t>
      </w:r>
      <w:r w:rsidR="00A52926">
        <w:rPr>
          <w:rFonts w:ascii="Times New Roman" w:hAnsi="Times New Roman" w:cs="Times New Roman"/>
          <w:color w:val="000000" w:themeColor="text1"/>
          <w:sz w:val="28"/>
          <w:szCs w:val="28"/>
          <w:shd w:val="clear" w:color="auto" w:fill="FFFFFF"/>
        </w:rPr>
        <w:t xml:space="preserve"> настоящей работы</w:t>
      </w:r>
      <w:r w:rsidR="004823A9">
        <w:rPr>
          <w:rFonts w:ascii="Times New Roman" w:hAnsi="Times New Roman" w:cs="Times New Roman"/>
          <w:color w:val="000000" w:themeColor="text1"/>
          <w:sz w:val="28"/>
          <w:szCs w:val="28"/>
          <w:shd w:val="clear" w:color="auto" w:fill="FFFFFF"/>
        </w:rPr>
        <w:t>.</w:t>
      </w:r>
    </w:p>
    <w:p w:rsidR="004823A9" w:rsidRPr="00692F6C" w:rsidRDefault="00692F6C" w:rsidP="008C5BD8">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Следующей значимой </w:t>
      </w:r>
      <w:r w:rsidR="001B0DEB">
        <w:rPr>
          <w:rFonts w:ascii="Times New Roman" w:hAnsi="Times New Roman" w:cs="Times New Roman"/>
          <w:color w:val="000000" w:themeColor="text1"/>
          <w:sz w:val="28"/>
          <w:szCs w:val="28"/>
          <w:shd w:val="clear" w:color="auto" w:fill="FFFFFF"/>
        </w:rPr>
        <w:t>парадигмой в теории разрешения конфликтов является либерально-идеалистическая парадигма</w:t>
      </w:r>
      <w:r w:rsidRPr="00692F6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 рамках которой основными участниками </w:t>
      </w:r>
      <w:r w:rsidR="00A1635E">
        <w:rPr>
          <w:rFonts w:ascii="Times New Roman" w:hAnsi="Times New Roman" w:cs="Times New Roman"/>
          <w:color w:val="000000" w:themeColor="text1"/>
          <w:sz w:val="28"/>
          <w:szCs w:val="28"/>
          <w:shd w:val="clear" w:color="auto" w:fill="FFFFFF"/>
        </w:rPr>
        <w:t>международных отношений выступают</w:t>
      </w:r>
      <w:r>
        <w:rPr>
          <w:rFonts w:ascii="Times New Roman" w:hAnsi="Times New Roman" w:cs="Times New Roman"/>
          <w:color w:val="000000" w:themeColor="text1"/>
          <w:sz w:val="28"/>
          <w:szCs w:val="28"/>
          <w:shd w:val="clear" w:color="auto" w:fill="FFFFFF"/>
        </w:rPr>
        <w:t xml:space="preserve"> не только государства, но и международные правительственные и неправительственные организац</w:t>
      </w:r>
      <w:r w:rsidR="0008707D">
        <w:rPr>
          <w:rFonts w:ascii="Times New Roman" w:hAnsi="Times New Roman" w:cs="Times New Roman"/>
          <w:color w:val="000000" w:themeColor="text1"/>
          <w:sz w:val="28"/>
          <w:szCs w:val="28"/>
          <w:shd w:val="clear" w:color="auto" w:fill="FFFFFF"/>
        </w:rPr>
        <w:t>ии, союзы и отдельные индивид</w:t>
      </w:r>
      <w:r w:rsidR="006F4424">
        <w:rPr>
          <w:rFonts w:ascii="Times New Roman" w:hAnsi="Times New Roman" w:cs="Times New Roman"/>
          <w:color w:val="000000" w:themeColor="text1"/>
          <w:sz w:val="28"/>
          <w:szCs w:val="28"/>
          <w:shd w:val="clear" w:color="auto" w:fill="FFFFFF"/>
        </w:rPr>
        <w:t xml:space="preserve">ы. Одним из основных принципов либеральной школы </w:t>
      </w:r>
      <w:r w:rsidR="0008707D">
        <w:rPr>
          <w:rFonts w:ascii="Times New Roman" w:hAnsi="Times New Roman" w:cs="Times New Roman"/>
          <w:color w:val="000000" w:themeColor="text1"/>
          <w:sz w:val="28"/>
          <w:szCs w:val="28"/>
          <w:shd w:val="clear" w:color="auto" w:fill="FFFFFF"/>
        </w:rPr>
        <w:t xml:space="preserve"> является доминирующая роль сот</w:t>
      </w:r>
      <w:r w:rsidR="005218E6">
        <w:rPr>
          <w:rFonts w:ascii="Times New Roman" w:hAnsi="Times New Roman" w:cs="Times New Roman"/>
          <w:color w:val="000000" w:themeColor="text1"/>
          <w:sz w:val="28"/>
          <w:szCs w:val="28"/>
          <w:shd w:val="clear" w:color="auto" w:fill="FFFFFF"/>
        </w:rPr>
        <w:t xml:space="preserve">рудничества между государствами, в </w:t>
      </w:r>
      <w:r w:rsidR="005218E6">
        <w:rPr>
          <w:rFonts w:ascii="Times New Roman" w:hAnsi="Times New Roman" w:cs="Times New Roman"/>
          <w:color w:val="000000" w:themeColor="text1"/>
          <w:sz w:val="28"/>
          <w:szCs w:val="28"/>
          <w:shd w:val="clear" w:color="auto" w:fill="FFFFFF"/>
        </w:rPr>
        <w:lastRenderedPageBreak/>
        <w:t>результате чего урегулирование возникающих конфликтов возможно мирными средствами, например, при помощи методов правового регулирования, совершенствования норм международного права, вовлечения крупных международных организаций.</w:t>
      </w:r>
      <w:r w:rsidR="002A3AF4">
        <w:rPr>
          <w:rFonts w:ascii="Times New Roman" w:hAnsi="Times New Roman" w:cs="Times New Roman"/>
          <w:color w:val="000000" w:themeColor="text1"/>
          <w:sz w:val="28"/>
          <w:szCs w:val="28"/>
          <w:shd w:val="clear" w:color="auto" w:fill="FFFFFF"/>
        </w:rPr>
        <w:t xml:space="preserve"> Таким образом, такой подход либеральной школы может быть применен к урегулированию внутригосударственного конфликта, так как такие организации, как ООН, Африканский Союз, Красный Крест продолжают содействовать прекращению войны в Дарфуре. В рамках либеральной парадигмы конфликт может быть разрешен правовыми методами: такие попытки были продемонстрированы путем принятия</w:t>
      </w:r>
      <w:r w:rsidR="006F4424">
        <w:rPr>
          <w:rFonts w:ascii="Times New Roman" w:hAnsi="Times New Roman" w:cs="Times New Roman"/>
          <w:color w:val="000000" w:themeColor="text1"/>
          <w:sz w:val="28"/>
          <w:szCs w:val="28"/>
          <w:shd w:val="clear" w:color="auto" w:fill="FFFFFF"/>
        </w:rPr>
        <w:t xml:space="preserve"> специальных резолюций по Судану</w:t>
      </w:r>
      <w:r w:rsidR="002A3AF4">
        <w:rPr>
          <w:rFonts w:ascii="Times New Roman" w:hAnsi="Times New Roman" w:cs="Times New Roman"/>
          <w:color w:val="000000" w:themeColor="text1"/>
          <w:sz w:val="28"/>
          <w:szCs w:val="28"/>
          <w:shd w:val="clear" w:color="auto" w:fill="FFFFFF"/>
        </w:rPr>
        <w:t xml:space="preserve"> С</w:t>
      </w:r>
      <w:r w:rsidR="006F4424">
        <w:rPr>
          <w:rFonts w:ascii="Times New Roman" w:hAnsi="Times New Roman" w:cs="Times New Roman"/>
          <w:color w:val="000000" w:themeColor="text1"/>
          <w:sz w:val="28"/>
          <w:szCs w:val="28"/>
          <w:shd w:val="clear" w:color="auto" w:fill="FFFFFF"/>
        </w:rPr>
        <w:t xml:space="preserve">оветом </w:t>
      </w:r>
      <w:r w:rsidR="002A3AF4">
        <w:rPr>
          <w:rFonts w:ascii="Times New Roman" w:hAnsi="Times New Roman" w:cs="Times New Roman"/>
          <w:color w:val="000000" w:themeColor="text1"/>
          <w:sz w:val="28"/>
          <w:szCs w:val="28"/>
          <w:shd w:val="clear" w:color="auto" w:fill="FFFFFF"/>
        </w:rPr>
        <w:t>Б</w:t>
      </w:r>
      <w:r w:rsidR="006F4424">
        <w:rPr>
          <w:rFonts w:ascii="Times New Roman" w:hAnsi="Times New Roman" w:cs="Times New Roman"/>
          <w:color w:val="000000" w:themeColor="text1"/>
          <w:sz w:val="28"/>
          <w:szCs w:val="28"/>
          <w:shd w:val="clear" w:color="auto" w:fill="FFFFFF"/>
        </w:rPr>
        <w:t>езопасности ООН, решением Международного уголовного суда</w:t>
      </w:r>
      <w:r w:rsidR="002A3AF4">
        <w:rPr>
          <w:rFonts w:ascii="Times New Roman" w:hAnsi="Times New Roman" w:cs="Times New Roman"/>
          <w:color w:val="000000" w:themeColor="text1"/>
          <w:sz w:val="28"/>
          <w:szCs w:val="28"/>
          <w:shd w:val="clear" w:color="auto" w:fill="FFFFFF"/>
        </w:rPr>
        <w:t xml:space="preserve"> </w:t>
      </w:r>
      <w:r w:rsidR="00610B69">
        <w:rPr>
          <w:rFonts w:ascii="Times New Roman" w:hAnsi="Times New Roman" w:cs="Times New Roman"/>
          <w:color w:val="000000" w:themeColor="text1"/>
          <w:sz w:val="28"/>
          <w:szCs w:val="28"/>
          <w:shd w:val="clear" w:color="auto" w:fill="FFFFFF"/>
        </w:rPr>
        <w:t xml:space="preserve">по обвинению Омара </w:t>
      </w:r>
      <w:proofErr w:type="gramStart"/>
      <w:r w:rsidR="00610B69">
        <w:rPr>
          <w:rFonts w:ascii="Times New Roman" w:hAnsi="Times New Roman" w:cs="Times New Roman"/>
          <w:color w:val="000000" w:themeColor="text1"/>
          <w:sz w:val="28"/>
          <w:szCs w:val="28"/>
          <w:shd w:val="clear" w:color="auto" w:fill="FFFFFF"/>
        </w:rPr>
        <w:t>аль-</w:t>
      </w:r>
      <w:proofErr w:type="spellStart"/>
      <w:r w:rsidR="00610B69">
        <w:rPr>
          <w:rFonts w:ascii="Times New Roman" w:hAnsi="Times New Roman" w:cs="Times New Roman"/>
          <w:color w:val="000000" w:themeColor="text1"/>
          <w:sz w:val="28"/>
          <w:szCs w:val="28"/>
          <w:shd w:val="clear" w:color="auto" w:fill="FFFFFF"/>
        </w:rPr>
        <w:t>Башира</w:t>
      </w:r>
      <w:proofErr w:type="spellEnd"/>
      <w:proofErr w:type="gramEnd"/>
      <w:r w:rsidR="00610B69">
        <w:rPr>
          <w:rFonts w:ascii="Times New Roman" w:hAnsi="Times New Roman" w:cs="Times New Roman"/>
          <w:color w:val="000000" w:themeColor="text1"/>
          <w:sz w:val="28"/>
          <w:szCs w:val="28"/>
          <w:shd w:val="clear" w:color="auto" w:fill="FFFFFF"/>
        </w:rPr>
        <w:t xml:space="preserve"> в преступлениях против человечности и геноциде. </w:t>
      </w:r>
    </w:p>
    <w:p w:rsidR="00C51C00" w:rsidRDefault="00896D7B" w:rsidP="0025124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марксистской парадигме ТМО конфликт представлен как постоянная конфронтация между двумя социальными классами: господствующей буржуазией, стремящейся к максимизации прибыли и накоплению капитала и эксплуатируемым ей пролетариатом, целью которого является свержение господствующего класса</w:t>
      </w:r>
      <w:r w:rsidR="00195049">
        <w:rPr>
          <w:rFonts w:ascii="Times New Roman" w:hAnsi="Times New Roman" w:cs="Times New Roman"/>
          <w:color w:val="000000" w:themeColor="text1"/>
          <w:sz w:val="28"/>
          <w:szCs w:val="28"/>
          <w:shd w:val="clear" w:color="auto" w:fill="FFFFFF"/>
        </w:rPr>
        <w:t xml:space="preserve"> и уничтожение капиталистической эксплуатации</w:t>
      </w:r>
      <w:r>
        <w:rPr>
          <w:rFonts w:ascii="Times New Roman" w:hAnsi="Times New Roman" w:cs="Times New Roman"/>
          <w:color w:val="000000" w:themeColor="text1"/>
          <w:sz w:val="28"/>
          <w:szCs w:val="28"/>
          <w:shd w:val="clear" w:color="auto" w:fill="FFFFFF"/>
        </w:rPr>
        <w:t>.</w:t>
      </w:r>
      <w:r w:rsidR="00195049">
        <w:rPr>
          <w:rFonts w:ascii="Times New Roman" w:hAnsi="Times New Roman" w:cs="Times New Roman"/>
          <w:color w:val="000000" w:themeColor="text1"/>
          <w:sz w:val="28"/>
          <w:szCs w:val="28"/>
          <w:shd w:val="clear" w:color="auto" w:fill="FFFFFF"/>
        </w:rPr>
        <w:t xml:space="preserve"> Карл Маркс утверждал, что конфликты, являясь </w:t>
      </w:r>
      <w:r w:rsidR="005D1311">
        <w:rPr>
          <w:rFonts w:ascii="Times New Roman" w:hAnsi="Times New Roman" w:cs="Times New Roman"/>
          <w:color w:val="000000" w:themeColor="text1"/>
          <w:sz w:val="28"/>
          <w:szCs w:val="28"/>
          <w:shd w:val="clear" w:color="auto" w:fill="FFFFFF"/>
        </w:rPr>
        <w:t xml:space="preserve"> как </w:t>
      </w:r>
      <w:r w:rsidR="00195049">
        <w:rPr>
          <w:rFonts w:ascii="Times New Roman" w:hAnsi="Times New Roman" w:cs="Times New Roman"/>
          <w:color w:val="000000" w:themeColor="text1"/>
          <w:sz w:val="28"/>
          <w:szCs w:val="28"/>
          <w:shd w:val="clear" w:color="auto" w:fill="FFFFFF"/>
        </w:rPr>
        <w:t>обязательной чертой любой социальной системы</w:t>
      </w:r>
      <w:r w:rsidR="005D1311">
        <w:rPr>
          <w:rFonts w:ascii="Times New Roman" w:hAnsi="Times New Roman" w:cs="Times New Roman"/>
          <w:color w:val="000000" w:themeColor="text1"/>
          <w:sz w:val="28"/>
          <w:szCs w:val="28"/>
          <w:shd w:val="clear" w:color="auto" w:fill="FFFFFF"/>
        </w:rPr>
        <w:t xml:space="preserve">, так </w:t>
      </w:r>
      <w:r w:rsidR="00195049">
        <w:rPr>
          <w:rFonts w:ascii="Times New Roman" w:hAnsi="Times New Roman" w:cs="Times New Roman"/>
          <w:color w:val="000000" w:themeColor="text1"/>
          <w:sz w:val="28"/>
          <w:szCs w:val="28"/>
          <w:shd w:val="clear" w:color="auto" w:fill="FFFFFF"/>
        </w:rPr>
        <w:t xml:space="preserve"> и источником ее изм</w:t>
      </w:r>
      <w:r w:rsidR="0005278C">
        <w:rPr>
          <w:rFonts w:ascii="Times New Roman" w:hAnsi="Times New Roman" w:cs="Times New Roman"/>
          <w:color w:val="000000" w:themeColor="text1"/>
          <w:sz w:val="28"/>
          <w:szCs w:val="28"/>
          <w:shd w:val="clear" w:color="auto" w:fill="FFFFFF"/>
        </w:rPr>
        <w:t xml:space="preserve">енения, чаще всего возникают на фоне нехватки </w:t>
      </w:r>
      <w:r w:rsidR="005D1311">
        <w:rPr>
          <w:rFonts w:ascii="Times New Roman" w:hAnsi="Times New Roman" w:cs="Times New Roman"/>
          <w:color w:val="000000" w:themeColor="text1"/>
          <w:sz w:val="28"/>
          <w:szCs w:val="28"/>
          <w:shd w:val="clear" w:color="auto" w:fill="FFFFFF"/>
        </w:rPr>
        <w:t xml:space="preserve"> дефицитных ресурсов</w:t>
      </w:r>
      <w:r w:rsidR="0005278C">
        <w:rPr>
          <w:rFonts w:ascii="Times New Roman" w:hAnsi="Times New Roman" w:cs="Times New Roman"/>
          <w:color w:val="000000" w:themeColor="text1"/>
          <w:sz w:val="28"/>
          <w:szCs w:val="28"/>
          <w:shd w:val="clear" w:color="auto" w:fill="FFFFFF"/>
        </w:rPr>
        <w:t>.</w:t>
      </w:r>
      <w:r w:rsidR="005D1311">
        <w:rPr>
          <w:rFonts w:ascii="Times New Roman" w:hAnsi="Times New Roman" w:cs="Times New Roman"/>
          <w:color w:val="000000" w:themeColor="text1"/>
          <w:sz w:val="28"/>
          <w:szCs w:val="28"/>
          <w:shd w:val="clear" w:color="auto" w:fill="FFFFFF"/>
        </w:rPr>
        <w:t xml:space="preserve"> Более того, </w:t>
      </w:r>
      <w:r w:rsidR="00E4544A">
        <w:rPr>
          <w:rFonts w:ascii="Times New Roman" w:hAnsi="Times New Roman" w:cs="Times New Roman"/>
          <w:color w:val="000000" w:themeColor="text1"/>
          <w:sz w:val="28"/>
          <w:szCs w:val="28"/>
          <w:shd w:val="clear" w:color="auto" w:fill="FFFFFF"/>
        </w:rPr>
        <w:t xml:space="preserve"> триггером к объединению подчиненных классов и их вступлению в конфронтацию с правящими классами выступает недовольство существующей в обществе моделью распределения ресурсов, а насильственный характер конфликт приобретает в силу высокой поляриз</w:t>
      </w:r>
      <w:r w:rsidR="00A1635E">
        <w:rPr>
          <w:rFonts w:ascii="Times New Roman" w:hAnsi="Times New Roman" w:cs="Times New Roman"/>
          <w:color w:val="000000" w:themeColor="text1"/>
          <w:sz w:val="28"/>
          <w:szCs w:val="28"/>
          <w:shd w:val="clear" w:color="auto" w:fill="FFFFFF"/>
        </w:rPr>
        <w:t xml:space="preserve">ации противоборствующих сторон.                  </w:t>
      </w:r>
      <w:r w:rsidR="006F4424">
        <w:rPr>
          <w:rFonts w:ascii="Times New Roman" w:hAnsi="Times New Roman" w:cs="Times New Roman"/>
          <w:color w:val="000000" w:themeColor="text1"/>
          <w:sz w:val="28"/>
          <w:szCs w:val="28"/>
          <w:shd w:val="clear" w:color="auto" w:fill="FFFFFF"/>
        </w:rPr>
        <w:t xml:space="preserve"> </w:t>
      </w:r>
      <w:r w:rsidR="00751E56">
        <w:rPr>
          <w:rFonts w:ascii="Times New Roman" w:hAnsi="Times New Roman" w:cs="Times New Roman"/>
          <w:color w:val="000000" w:themeColor="text1"/>
          <w:sz w:val="28"/>
          <w:szCs w:val="28"/>
          <w:shd w:val="clear" w:color="auto" w:fill="FFFFFF"/>
        </w:rPr>
        <w:t>К. Ма</w:t>
      </w:r>
      <w:proofErr w:type="gramStart"/>
      <w:r w:rsidR="00751E56">
        <w:rPr>
          <w:rFonts w:ascii="Times New Roman" w:hAnsi="Times New Roman" w:cs="Times New Roman"/>
          <w:color w:val="000000" w:themeColor="text1"/>
          <w:sz w:val="28"/>
          <w:szCs w:val="28"/>
          <w:shd w:val="clear" w:color="auto" w:fill="FFFFFF"/>
        </w:rPr>
        <w:t>ркс пр</w:t>
      </w:r>
      <w:proofErr w:type="gramEnd"/>
      <w:r w:rsidR="00751E56">
        <w:rPr>
          <w:rFonts w:ascii="Times New Roman" w:hAnsi="Times New Roman" w:cs="Times New Roman"/>
          <w:color w:val="000000" w:themeColor="text1"/>
          <w:sz w:val="28"/>
          <w:szCs w:val="28"/>
          <w:shd w:val="clear" w:color="auto" w:fill="FFFFFF"/>
        </w:rPr>
        <w:t>изнает позитивный характер разрешения социальных противоречий путем конфликтов, так как последние являются основой и двигателем эволюции общества</w:t>
      </w:r>
      <w:r w:rsidR="00D949BC">
        <w:rPr>
          <w:rFonts w:ascii="Times New Roman" w:hAnsi="Times New Roman" w:cs="Times New Roman"/>
          <w:color w:val="000000" w:themeColor="text1"/>
          <w:sz w:val="28"/>
          <w:szCs w:val="28"/>
          <w:shd w:val="clear" w:color="auto" w:fill="FFFFFF"/>
        </w:rPr>
        <w:t>.</w:t>
      </w:r>
      <w:r w:rsidR="007A553F">
        <w:rPr>
          <w:rStyle w:val="a9"/>
          <w:rFonts w:ascii="Times New Roman" w:hAnsi="Times New Roman" w:cs="Times New Roman"/>
          <w:color w:val="000000" w:themeColor="text1"/>
          <w:sz w:val="28"/>
          <w:szCs w:val="28"/>
          <w:shd w:val="clear" w:color="auto" w:fill="FFFFFF"/>
        </w:rPr>
        <w:footnoteReference w:id="59"/>
      </w:r>
      <w:r w:rsidR="00751E56">
        <w:rPr>
          <w:rFonts w:ascii="Times New Roman" w:hAnsi="Times New Roman" w:cs="Times New Roman"/>
          <w:color w:val="000000" w:themeColor="text1"/>
          <w:sz w:val="28"/>
          <w:szCs w:val="28"/>
          <w:shd w:val="clear" w:color="auto" w:fill="FFFFFF"/>
        </w:rPr>
        <w:t xml:space="preserve"> </w:t>
      </w:r>
      <w:r w:rsidR="00251246">
        <w:rPr>
          <w:rFonts w:ascii="Times New Roman" w:hAnsi="Times New Roman" w:cs="Times New Roman"/>
          <w:color w:val="000000" w:themeColor="text1"/>
          <w:sz w:val="28"/>
          <w:szCs w:val="28"/>
          <w:shd w:val="clear" w:color="auto" w:fill="FFFFFF"/>
        </w:rPr>
        <w:t xml:space="preserve">Таким образом, исходя из положений марксистской школы, разрешение конфликта в Дарфуре возможно только в результате </w:t>
      </w:r>
      <w:r w:rsidR="00251246">
        <w:rPr>
          <w:rFonts w:ascii="Times New Roman" w:hAnsi="Times New Roman" w:cs="Times New Roman"/>
          <w:color w:val="000000" w:themeColor="text1"/>
          <w:sz w:val="28"/>
          <w:szCs w:val="28"/>
          <w:shd w:val="clear" w:color="auto" w:fill="FFFFFF"/>
        </w:rPr>
        <w:lastRenderedPageBreak/>
        <w:t>победы одного из условно конфликтующих классо</w:t>
      </w:r>
      <w:r w:rsidR="00A1635E">
        <w:rPr>
          <w:rFonts w:ascii="Times New Roman" w:hAnsi="Times New Roman" w:cs="Times New Roman"/>
          <w:color w:val="000000" w:themeColor="text1"/>
          <w:sz w:val="28"/>
          <w:szCs w:val="28"/>
          <w:shd w:val="clear" w:color="auto" w:fill="FFFFFF"/>
        </w:rPr>
        <w:t>в -</w:t>
      </w:r>
      <w:r w:rsidR="00251246">
        <w:rPr>
          <w:rFonts w:ascii="Times New Roman" w:hAnsi="Times New Roman" w:cs="Times New Roman"/>
          <w:color w:val="000000" w:themeColor="text1"/>
          <w:sz w:val="28"/>
          <w:szCs w:val="28"/>
          <w:shd w:val="clear" w:color="auto" w:fill="FFFFFF"/>
        </w:rPr>
        <w:t xml:space="preserve"> «</w:t>
      </w:r>
      <w:r w:rsidR="007A553F">
        <w:rPr>
          <w:rFonts w:ascii="Times New Roman" w:hAnsi="Times New Roman" w:cs="Times New Roman"/>
          <w:color w:val="000000" w:themeColor="text1"/>
          <w:sz w:val="28"/>
          <w:szCs w:val="28"/>
          <w:shd w:val="clear" w:color="auto" w:fill="FFFFFF"/>
        </w:rPr>
        <w:t xml:space="preserve">правящего», то есть Суданского правительства и «эксплуатируемого», который в данном кейсе представлен жителями региона Дарфур. </w:t>
      </w:r>
    </w:p>
    <w:p w:rsidR="00D41094" w:rsidRDefault="00392B22" w:rsidP="00D4109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Известный специал</w:t>
      </w:r>
      <w:r w:rsidR="00A849A4">
        <w:rPr>
          <w:rFonts w:ascii="Times New Roman" w:hAnsi="Times New Roman" w:cs="Times New Roman"/>
          <w:color w:val="000000" w:themeColor="text1"/>
          <w:sz w:val="28"/>
          <w:szCs w:val="28"/>
          <w:shd w:val="clear" w:color="auto" w:fill="FFFFFF"/>
        </w:rPr>
        <w:t xml:space="preserve">ист по разрешению конфликтов, сотрудник Лондонского центра по анализу конфликтов, </w:t>
      </w:r>
      <w:r>
        <w:rPr>
          <w:rFonts w:ascii="Times New Roman" w:hAnsi="Times New Roman" w:cs="Times New Roman"/>
          <w:color w:val="000000" w:themeColor="text1"/>
          <w:sz w:val="28"/>
          <w:szCs w:val="28"/>
          <w:shd w:val="clear" w:color="auto" w:fill="FFFFFF"/>
        </w:rPr>
        <w:t xml:space="preserve">Дж. </w:t>
      </w:r>
      <w:proofErr w:type="spellStart"/>
      <w:r>
        <w:rPr>
          <w:rFonts w:ascii="Times New Roman" w:hAnsi="Times New Roman" w:cs="Times New Roman"/>
          <w:color w:val="000000" w:themeColor="text1"/>
          <w:sz w:val="28"/>
          <w:szCs w:val="28"/>
          <w:shd w:val="clear" w:color="auto" w:fill="FFFFFF"/>
        </w:rPr>
        <w:t>Бертон</w:t>
      </w:r>
      <w:proofErr w:type="spellEnd"/>
      <w:r>
        <w:rPr>
          <w:rFonts w:ascii="Times New Roman" w:hAnsi="Times New Roman" w:cs="Times New Roman"/>
          <w:color w:val="000000" w:themeColor="text1"/>
          <w:sz w:val="28"/>
          <w:szCs w:val="28"/>
          <w:shd w:val="clear" w:color="auto" w:fill="FFFFFF"/>
        </w:rPr>
        <w:t xml:space="preserve">, </w:t>
      </w:r>
      <w:r w:rsidR="00A849A4">
        <w:rPr>
          <w:rFonts w:ascii="Times New Roman" w:hAnsi="Times New Roman" w:cs="Times New Roman"/>
          <w:color w:val="000000" w:themeColor="text1"/>
          <w:sz w:val="28"/>
          <w:szCs w:val="28"/>
          <w:shd w:val="clear" w:color="auto" w:fill="FFFFFF"/>
        </w:rPr>
        <w:t xml:space="preserve"> как и другие </w:t>
      </w:r>
      <w:r>
        <w:rPr>
          <w:rFonts w:ascii="Times New Roman" w:hAnsi="Times New Roman" w:cs="Times New Roman"/>
          <w:color w:val="000000" w:themeColor="text1"/>
          <w:sz w:val="28"/>
          <w:szCs w:val="28"/>
          <w:shd w:val="clear" w:color="auto" w:fill="FFFFFF"/>
        </w:rPr>
        <w:t>предст</w:t>
      </w:r>
      <w:r w:rsidR="00A849A4">
        <w:rPr>
          <w:rFonts w:ascii="Times New Roman" w:hAnsi="Times New Roman" w:cs="Times New Roman"/>
          <w:color w:val="000000" w:themeColor="text1"/>
          <w:sz w:val="28"/>
          <w:szCs w:val="28"/>
          <w:shd w:val="clear" w:color="auto" w:fill="FFFFFF"/>
        </w:rPr>
        <w:t>авители английской школы в ТМО, признает, что благодаря существующим в международных отношениях общим ценностям и нормам, возможно не только урегулирование конфликта, но и переход к сотрудничеству противоборствующих сторон</w:t>
      </w:r>
      <w:r w:rsidR="00BA5E94">
        <w:rPr>
          <w:rFonts w:ascii="Times New Roman" w:hAnsi="Times New Roman" w:cs="Times New Roman"/>
          <w:color w:val="000000" w:themeColor="text1"/>
          <w:sz w:val="28"/>
          <w:szCs w:val="28"/>
          <w:shd w:val="clear" w:color="auto" w:fill="FFFFFF"/>
        </w:rPr>
        <w:t xml:space="preserve">.  Дж. </w:t>
      </w:r>
      <w:proofErr w:type="spellStart"/>
      <w:r w:rsidR="00BA5E94">
        <w:rPr>
          <w:rFonts w:ascii="Times New Roman" w:hAnsi="Times New Roman" w:cs="Times New Roman"/>
          <w:color w:val="000000" w:themeColor="text1"/>
          <w:sz w:val="28"/>
          <w:szCs w:val="28"/>
          <w:shd w:val="clear" w:color="auto" w:fill="FFFFFF"/>
        </w:rPr>
        <w:t>Бертон</w:t>
      </w:r>
      <w:proofErr w:type="spellEnd"/>
      <w:r w:rsidR="00BA5E94">
        <w:rPr>
          <w:rFonts w:ascii="Times New Roman" w:hAnsi="Times New Roman" w:cs="Times New Roman"/>
          <w:color w:val="000000" w:themeColor="text1"/>
          <w:sz w:val="28"/>
          <w:szCs w:val="28"/>
          <w:shd w:val="clear" w:color="auto" w:fill="FFFFFF"/>
        </w:rPr>
        <w:t xml:space="preserve"> предложил</w:t>
      </w:r>
      <w:r w:rsidR="00A849A4">
        <w:rPr>
          <w:rFonts w:ascii="Times New Roman" w:hAnsi="Times New Roman" w:cs="Times New Roman"/>
          <w:color w:val="000000" w:themeColor="text1"/>
          <w:sz w:val="28"/>
          <w:szCs w:val="28"/>
          <w:shd w:val="clear" w:color="auto" w:fill="FFFFFF"/>
        </w:rPr>
        <w:t xml:space="preserve"> собственную теорию, согласно которой конфликт является следствием ущемления или неудовлетворения базовых потребностей индивида,</w:t>
      </w:r>
      <w:r w:rsidR="00BA5E94">
        <w:rPr>
          <w:rFonts w:ascii="Times New Roman" w:hAnsi="Times New Roman" w:cs="Times New Roman"/>
          <w:color w:val="000000" w:themeColor="text1"/>
          <w:sz w:val="28"/>
          <w:szCs w:val="28"/>
          <w:shd w:val="clear" w:color="auto" w:fill="FFFFFF"/>
        </w:rPr>
        <w:t xml:space="preserve"> разработанных психологом А. </w:t>
      </w:r>
      <w:proofErr w:type="spellStart"/>
      <w:r w:rsidR="00BA5E94">
        <w:rPr>
          <w:rFonts w:ascii="Times New Roman" w:hAnsi="Times New Roman" w:cs="Times New Roman"/>
          <w:color w:val="000000" w:themeColor="text1"/>
          <w:sz w:val="28"/>
          <w:szCs w:val="28"/>
          <w:shd w:val="clear" w:color="auto" w:fill="FFFFFF"/>
        </w:rPr>
        <w:t>Маслоу</w:t>
      </w:r>
      <w:proofErr w:type="spellEnd"/>
      <w:r w:rsidR="00BA5E94">
        <w:rPr>
          <w:rFonts w:ascii="Times New Roman" w:hAnsi="Times New Roman" w:cs="Times New Roman"/>
          <w:color w:val="000000" w:themeColor="text1"/>
          <w:sz w:val="28"/>
          <w:szCs w:val="28"/>
          <w:shd w:val="clear" w:color="auto" w:fill="FFFFFF"/>
        </w:rPr>
        <w:t xml:space="preserve"> в 1940-е годы</w:t>
      </w:r>
      <w:r w:rsidR="00A1635E">
        <w:rPr>
          <w:rFonts w:ascii="Times New Roman" w:hAnsi="Times New Roman" w:cs="Times New Roman"/>
          <w:color w:val="000000" w:themeColor="text1"/>
          <w:sz w:val="28"/>
          <w:szCs w:val="28"/>
          <w:shd w:val="clear" w:color="auto" w:fill="FFFFFF"/>
        </w:rPr>
        <w:t>.</w:t>
      </w:r>
      <w:r w:rsidR="0049422F">
        <w:rPr>
          <w:rStyle w:val="a9"/>
          <w:rFonts w:ascii="Times New Roman" w:hAnsi="Times New Roman" w:cs="Times New Roman"/>
          <w:color w:val="000000" w:themeColor="text1"/>
          <w:sz w:val="28"/>
          <w:szCs w:val="28"/>
          <w:shd w:val="clear" w:color="auto" w:fill="FFFFFF"/>
        </w:rPr>
        <w:footnoteReference w:id="60"/>
      </w:r>
      <w:r w:rsidR="00BA5E94">
        <w:rPr>
          <w:rFonts w:ascii="Times New Roman" w:hAnsi="Times New Roman" w:cs="Times New Roman"/>
          <w:color w:val="000000" w:themeColor="text1"/>
          <w:sz w:val="28"/>
          <w:szCs w:val="28"/>
          <w:shd w:val="clear" w:color="auto" w:fill="FFFFFF"/>
        </w:rPr>
        <w:t xml:space="preserve"> Таким образом, необходимым условием разрешение конфликта является детальный анализ универсальных потребностей каждой из сторон-участниц конфронтации и степени их удовлетворения.</w:t>
      </w:r>
      <w:r w:rsidR="00E56D0E">
        <w:rPr>
          <w:rFonts w:ascii="Times New Roman" w:hAnsi="Times New Roman" w:cs="Times New Roman"/>
          <w:color w:val="000000" w:themeColor="text1"/>
          <w:sz w:val="28"/>
          <w:szCs w:val="28"/>
          <w:shd w:val="clear" w:color="auto" w:fill="FFFFFF"/>
        </w:rPr>
        <w:t xml:space="preserve"> Дж. </w:t>
      </w:r>
      <w:proofErr w:type="spellStart"/>
      <w:r w:rsidR="00E56D0E">
        <w:rPr>
          <w:rFonts w:ascii="Times New Roman" w:hAnsi="Times New Roman" w:cs="Times New Roman"/>
          <w:color w:val="000000" w:themeColor="text1"/>
          <w:sz w:val="28"/>
          <w:szCs w:val="28"/>
          <w:shd w:val="clear" w:color="auto" w:fill="FFFFFF"/>
        </w:rPr>
        <w:t>Бертон</w:t>
      </w:r>
      <w:proofErr w:type="spellEnd"/>
      <w:r w:rsidR="00E56D0E">
        <w:rPr>
          <w:rFonts w:ascii="Times New Roman" w:hAnsi="Times New Roman" w:cs="Times New Roman"/>
          <w:color w:val="000000" w:themeColor="text1"/>
          <w:sz w:val="28"/>
          <w:szCs w:val="28"/>
          <w:shd w:val="clear" w:color="auto" w:fill="FFFFFF"/>
        </w:rPr>
        <w:t xml:space="preserve"> и его сторонники подчеркивают, что потребности не являются взаимоисключающими, так как ресурсы для них не ограничены, поэтому для успешного прекращения конфронтации необходимо правильное определение базовых потребностей, а затем проведение переговоров для поиска соответствующего взаимоприемлемого решения. Рассматривая конфликты, большое внимание </w:t>
      </w:r>
      <w:proofErr w:type="spellStart"/>
      <w:r w:rsidR="00E56D0E">
        <w:rPr>
          <w:rFonts w:ascii="Times New Roman" w:hAnsi="Times New Roman" w:cs="Times New Roman"/>
          <w:color w:val="000000" w:themeColor="text1"/>
          <w:sz w:val="28"/>
          <w:szCs w:val="28"/>
          <w:shd w:val="clear" w:color="auto" w:fill="FFFFFF"/>
        </w:rPr>
        <w:t>Бертон</w:t>
      </w:r>
      <w:proofErr w:type="spellEnd"/>
      <w:r w:rsidR="00E56D0E">
        <w:rPr>
          <w:rFonts w:ascii="Times New Roman" w:hAnsi="Times New Roman" w:cs="Times New Roman"/>
          <w:color w:val="000000" w:themeColor="text1"/>
          <w:sz w:val="28"/>
          <w:szCs w:val="28"/>
          <w:shd w:val="clear" w:color="auto" w:fill="FFFFFF"/>
        </w:rPr>
        <w:t xml:space="preserve"> придавал роли эффективной коммуникации в урегулировании и налаживании сотрудничества между конфликтующими сторонами, так как именно коммуникация способствует формированию </w:t>
      </w:r>
      <w:r w:rsidR="0049422F">
        <w:rPr>
          <w:rFonts w:ascii="Times New Roman" w:hAnsi="Times New Roman" w:cs="Times New Roman"/>
          <w:color w:val="000000" w:themeColor="text1"/>
          <w:sz w:val="28"/>
          <w:szCs w:val="28"/>
          <w:shd w:val="clear" w:color="auto" w:fill="FFFFFF"/>
        </w:rPr>
        <w:t>адекватного восприятия друг друга. Правильное понимание требований и интересов визави является одним из ключевых фактов, ведущих к прекращению противостояния.</w:t>
      </w:r>
      <w:r w:rsidR="00BB5948">
        <w:rPr>
          <w:rFonts w:ascii="Times New Roman" w:hAnsi="Times New Roman" w:cs="Times New Roman"/>
          <w:color w:val="000000" w:themeColor="text1"/>
          <w:sz w:val="28"/>
          <w:szCs w:val="28"/>
          <w:shd w:val="clear" w:color="auto" w:fill="FFFFFF"/>
        </w:rPr>
        <w:t xml:space="preserve"> Следует отметить, что подход Дж. </w:t>
      </w:r>
      <w:proofErr w:type="spellStart"/>
      <w:r w:rsidR="00BB5948">
        <w:rPr>
          <w:rFonts w:ascii="Times New Roman" w:hAnsi="Times New Roman" w:cs="Times New Roman"/>
          <w:color w:val="000000" w:themeColor="text1"/>
          <w:sz w:val="28"/>
          <w:szCs w:val="28"/>
          <w:shd w:val="clear" w:color="auto" w:fill="FFFFFF"/>
        </w:rPr>
        <w:t>Бертона</w:t>
      </w:r>
      <w:proofErr w:type="spellEnd"/>
      <w:r w:rsidR="00BB5948">
        <w:rPr>
          <w:rFonts w:ascii="Times New Roman" w:hAnsi="Times New Roman" w:cs="Times New Roman"/>
          <w:color w:val="000000" w:themeColor="text1"/>
          <w:sz w:val="28"/>
          <w:szCs w:val="28"/>
          <w:shd w:val="clear" w:color="auto" w:fill="FFFFFF"/>
        </w:rPr>
        <w:t xml:space="preserve"> нацелен на разрешение конфликта (</w:t>
      </w:r>
      <w:r w:rsidR="00BB5948">
        <w:rPr>
          <w:rFonts w:ascii="Times New Roman" w:hAnsi="Times New Roman" w:cs="Times New Roman"/>
          <w:color w:val="000000" w:themeColor="text1"/>
          <w:sz w:val="28"/>
          <w:szCs w:val="28"/>
          <w:shd w:val="clear" w:color="auto" w:fill="FFFFFF"/>
          <w:lang w:val="en-US"/>
        </w:rPr>
        <w:t>conflict</w:t>
      </w:r>
      <w:r w:rsidR="00BB5948" w:rsidRPr="00BB5948">
        <w:rPr>
          <w:rFonts w:ascii="Times New Roman" w:hAnsi="Times New Roman" w:cs="Times New Roman"/>
          <w:color w:val="000000" w:themeColor="text1"/>
          <w:sz w:val="28"/>
          <w:szCs w:val="28"/>
          <w:shd w:val="clear" w:color="auto" w:fill="FFFFFF"/>
        </w:rPr>
        <w:t xml:space="preserve"> </w:t>
      </w:r>
      <w:r w:rsidR="00BB5948">
        <w:rPr>
          <w:rFonts w:ascii="Times New Roman" w:hAnsi="Times New Roman" w:cs="Times New Roman"/>
          <w:color w:val="000000" w:themeColor="text1"/>
          <w:sz w:val="28"/>
          <w:szCs w:val="28"/>
          <w:shd w:val="clear" w:color="auto" w:fill="FFFFFF"/>
          <w:lang w:val="en-US"/>
        </w:rPr>
        <w:t>resolution</w:t>
      </w:r>
      <w:r w:rsidR="00BB5948">
        <w:rPr>
          <w:rFonts w:ascii="Times New Roman" w:hAnsi="Times New Roman" w:cs="Times New Roman"/>
          <w:color w:val="000000" w:themeColor="text1"/>
          <w:sz w:val="28"/>
          <w:szCs w:val="28"/>
          <w:shd w:val="clear" w:color="auto" w:fill="FFFFFF"/>
        </w:rPr>
        <w:t>)</w:t>
      </w:r>
      <w:r w:rsidR="00BB5948" w:rsidRPr="00BB5948">
        <w:rPr>
          <w:rFonts w:ascii="Times New Roman" w:hAnsi="Times New Roman" w:cs="Times New Roman"/>
          <w:color w:val="000000" w:themeColor="text1"/>
          <w:sz w:val="28"/>
          <w:szCs w:val="28"/>
          <w:shd w:val="clear" w:color="auto" w:fill="FFFFFF"/>
        </w:rPr>
        <w:t>,</w:t>
      </w:r>
      <w:r w:rsidR="00BB5948">
        <w:rPr>
          <w:rFonts w:ascii="Times New Roman" w:hAnsi="Times New Roman" w:cs="Times New Roman"/>
          <w:color w:val="000000" w:themeColor="text1"/>
          <w:sz w:val="28"/>
          <w:szCs w:val="28"/>
          <w:shd w:val="clear" w:color="auto" w:fill="FFFFFF"/>
        </w:rPr>
        <w:t xml:space="preserve"> что предполагает непосредственно устранение источников и коренных причин конфликта, так как «разрешение» в данном контексте следует понимать как формирование </w:t>
      </w:r>
      <w:r w:rsidR="00BB5948">
        <w:rPr>
          <w:rFonts w:ascii="Times New Roman" w:hAnsi="Times New Roman" w:cs="Times New Roman"/>
          <w:color w:val="000000" w:themeColor="text1"/>
          <w:sz w:val="28"/>
          <w:szCs w:val="28"/>
          <w:shd w:val="clear" w:color="auto" w:fill="FFFFFF"/>
        </w:rPr>
        <w:lastRenderedPageBreak/>
        <w:t>нового уровня взаимоотношений между конфликтующими сторонами на основе полного удовлетворения потребностей друг друга.</w:t>
      </w:r>
      <w:r w:rsidR="00F8614A">
        <w:rPr>
          <w:rFonts w:ascii="Times New Roman" w:hAnsi="Times New Roman" w:cs="Times New Roman"/>
          <w:color w:val="000000" w:themeColor="text1"/>
          <w:sz w:val="28"/>
          <w:szCs w:val="28"/>
          <w:shd w:val="clear" w:color="auto" w:fill="FFFFFF"/>
        </w:rPr>
        <w:t xml:space="preserve"> </w:t>
      </w:r>
    </w:p>
    <w:p w:rsidR="00D23E8D" w:rsidRDefault="00D41094" w:rsidP="00D23E8D">
      <w:pPr>
        <w:pStyle w:val="ab"/>
        <w:shd w:val="clear" w:color="auto" w:fill="FFFFFF"/>
        <w:spacing w:before="0" w:beforeAutospacing="0" w:after="0" w:afterAutospacing="0" w:line="360" w:lineRule="auto"/>
        <w:ind w:firstLine="709"/>
        <w:jc w:val="both"/>
        <w:rPr>
          <w:color w:val="000000"/>
          <w:sz w:val="28"/>
          <w:szCs w:val="28"/>
        </w:rPr>
      </w:pPr>
      <w:r>
        <w:rPr>
          <w:color w:val="000000" w:themeColor="text1"/>
          <w:sz w:val="28"/>
          <w:szCs w:val="28"/>
          <w:shd w:val="clear" w:color="auto" w:fill="FFFFFF"/>
        </w:rPr>
        <w:t xml:space="preserve"> </w:t>
      </w:r>
      <w:proofErr w:type="spellStart"/>
      <w:r w:rsidRPr="00D23E8D">
        <w:rPr>
          <w:color w:val="000000" w:themeColor="text1"/>
          <w:sz w:val="28"/>
          <w:szCs w:val="28"/>
          <w:shd w:val="clear" w:color="auto" w:fill="FFFFFF"/>
        </w:rPr>
        <w:t>Неомарксист</w:t>
      </w:r>
      <w:proofErr w:type="spellEnd"/>
      <w:r w:rsidRPr="00D23E8D">
        <w:rPr>
          <w:color w:val="000000" w:themeColor="text1"/>
          <w:sz w:val="28"/>
          <w:szCs w:val="28"/>
          <w:shd w:val="clear" w:color="auto" w:fill="FFFFFF"/>
        </w:rPr>
        <w:t xml:space="preserve"> </w:t>
      </w:r>
      <w:proofErr w:type="spellStart"/>
      <w:r w:rsidRPr="00D23E8D">
        <w:rPr>
          <w:color w:val="000000" w:themeColor="text1"/>
          <w:sz w:val="28"/>
          <w:szCs w:val="28"/>
          <w:shd w:val="clear" w:color="auto" w:fill="FFFFFF"/>
        </w:rPr>
        <w:t>Иойхан</w:t>
      </w:r>
      <w:proofErr w:type="spellEnd"/>
      <w:r w:rsidRPr="00D23E8D">
        <w:rPr>
          <w:color w:val="000000" w:themeColor="text1"/>
          <w:sz w:val="28"/>
          <w:szCs w:val="28"/>
          <w:shd w:val="clear" w:color="auto" w:fill="FFFFFF"/>
        </w:rPr>
        <w:t xml:space="preserve"> </w:t>
      </w:r>
      <w:proofErr w:type="spellStart"/>
      <w:r w:rsidRPr="00D23E8D">
        <w:rPr>
          <w:color w:val="000000" w:themeColor="text1"/>
          <w:sz w:val="28"/>
          <w:szCs w:val="28"/>
          <w:shd w:val="clear" w:color="auto" w:fill="FFFFFF"/>
        </w:rPr>
        <w:t>Галтунг</w:t>
      </w:r>
      <w:proofErr w:type="spellEnd"/>
      <w:r w:rsidRPr="00D23E8D">
        <w:rPr>
          <w:color w:val="000000" w:themeColor="text1"/>
          <w:sz w:val="28"/>
          <w:szCs w:val="28"/>
          <w:shd w:val="clear" w:color="auto" w:fill="FFFFFF"/>
        </w:rPr>
        <w:t xml:space="preserve">, норвежский социолог и специалист в области изучения конфликтов, разработал теорию структурного </w:t>
      </w:r>
      <w:r w:rsidR="00D23E8D" w:rsidRPr="00D23E8D">
        <w:rPr>
          <w:color w:val="000000" w:themeColor="text1"/>
          <w:sz w:val="28"/>
          <w:szCs w:val="28"/>
          <w:shd w:val="clear" w:color="auto" w:fill="FFFFFF"/>
        </w:rPr>
        <w:t>насилия, под которым понимается «</w:t>
      </w:r>
      <w:r w:rsidR="00D23E8D" w:rsidRPr="00D23E8D">
        <w:rPr>
          <w:color w:val="000000"/>
          <w:sz w:val="28"/>
          <w:szCs w:val="28"/>
        </w:rPr>
        <w:t>социальная несправедливость в смысле неравного распределения ресур</w:t>
      </w:r>
      <w:r w:rsidR="00D23E8D">
        <w:rPr>
          <w:color w:val="000000"/>
          <w:sz w:val="28"/>
          <w:szCs w:val="28"/>
        </w:rPr>
        <w:t>сов и неравных жизненных шансов»</w:t>
      </w:r>
      <w:r w:rsidR="00D949BC">
        <w:rPr>
          <w:color w:val="000000"/>
          <w:sz w:val="28"/>
          <w:szCs w:val="28"/>
        </w:rPr>
        <w:t>.</w:t>
      </w:r>
      <w:r w:rsidR="006F4424">
        <w:rPr>
          <w:rStyle w:val="a9"/>
          <w:color w:val="000000"/>
          <w:sz w:val="28"/>
          <w:szCs w:val="28"/>
        </w:rPr>
        <w:footnoteReference w:id="61"/>
      </w:r>
      <w:r w:rsidR="00D23E8D">
        <w:rPr>
          <w:color w:val="000000"/>
          <w:sz w:val="28"/>
          <w:szCs w:val="28"/>
        </w:rPr>
        <w:t xml:space="preserve"> Исследователь вводит также понятие «культурное насилие», то есть социальное и культурное узаконивание структурного насилия. Для разре</w:t>
      </w:r>
      <w:r w:rsidR="00673E04">
        <w:rPr>
          <w:color w:val="000000"/>
          <w:sz w:val="28"/>
          <w:szCs w:val="28"/>
        </w:rPr>
        <w:t>шения</w:t>
      </w:r>
      <w:r w:rsidR="00D23E8D">
        <w:rPr>
          <w:color w:val="000000"/>
          <w:sz w:val="28"/>
          <w:szCs w:val="28"/>
        </w:rPr>
        <w:t xml:space="preserve"> конфликта, причиной которого стало структурное насилие, необходима его трансформация </w:t>
      </w:r>
      <w:r w:rsidR="00673E04">
        <w:rPr>
          <w:color w:val="000000"/>
          <w:sz w:val="28"/>
          <w:szCs w:val="28"/>
        </w:rPr>
        <w:t>(</w:t>
      </w:r>
      <w:r w:rsidR="00D23E8D">
        <w:rPr>
          <w:color w:val="000000"/>
          <w:sz w:val="28"/>
          <w:szCs w:val="28"/>
          <w:lang w:val="en-US"/>
        </w:rPr>
        <w:t>conflict</w:t>
      </w:r>
      <w:r w:rsidR="00D23E8D" w:rsidRPr="00D23E8D">
        <w:rPr>
          <w:color w:val="000000"/>
          <w:sz w:val="28"/>
          <w:szCs w:val="28"/>
        </w:rPr>
        <w:t xml:space="preserve"> </w:t>
      </w:r>
      <w:r w:rsidR="00D23E8D">
        <w:rPr>
          <w:color w:val="000000"/>
          <w:sz w:val="28"/>
          <w:szCs w:val="28"/>
          <w:lang w:val="en-US"/>
        </w:rPr>
        <w:t>transformation</w:t>
      </w:r>
      <w:r w:rsidR="00D23E8D">
        <w:rPr>
          <w:color w:val="000000"/>
          <w:sz w:val="28"/>
          <w:szCs w:val="28"/>
        </w:rPr>
        <w:t>), то есть глубокие изменения в структурных</w:t>
      </w:r>
      <w:r w:rsidR="00D802DD">
        <w:rPr>
          <w:color w:val="000000"/>
          <w:sz w:val="28"/>
          <w:szCs w:val="28"/>
        </w:rPr>
        <w:t xml:space="preserve"> элементах конфликта, что в дальнейшем способствует устранению первопричин конфронтации или возникновению предпосылок для их постепенного исчезновения. Отличительной чертой модели трансформации является ее многосторонний характер, так как она ориентирована  на  результат - достижение «позитивного» мира, на </w:t>
      </w:r>
      <w:r w:rsidR="00A1635E">
        <w:rPr>
          <w:color w:val="000000"/>
          <w:sz w:val="28"/>
          <w:szCs w:val="28"/>
        </w:rPr>
        <w:t xml:space="preserve">процесс </w:t>
      </w:r>
      <w:r w:rsidR="006F4424">
        <w:rPr>
          <w:color w:val="000000"/>
          <w:sz w:val="28"/>
          <w:szCs w:val="28"/>
        </w:rPr>
        <w:t>(</w:t>
      </w:r>
      <w:r w:rsidR="00D802DD">
        <w:rPr>
          <w:color w:val="000000"/>
          <w:sz w:val="28"/>
          <w:szCs w:val="28"/>
        </w:rPr>
        <w:t xml:space="preserve">изменение сторонами  негативного восприятия друг друга, восстановление сотрудничества), и на саму структуру, то </w:t>
      </w:r>
      <w:r w:rsidR="006F4424" w:rsidRPr="006F4424">
        <w:rPr>
          <w:color w:val="000000"/>
          <w:sz w:val="28"/>
          <w:szCs w:val="28"/>
        </w:rPr>
        <w:t>есть на установление справедливости в социально-политической сфере</w:t>
      </w:r>
      <w:r w:rsidR="00D802DD" w:rsidRPr="006F4424">
        <w:rPr>
          <w:color w:val="000000"/>
          <w:sz w:val="28"/>
          <w:szCs w:val="28"/>
        </w:rPr>
        <w:t>.</w:t>
      </w:r>
    </w:p>
    <w:p w:rsidR="00673E04" w:rsidRDefault="00673E04" w:rsidP="00D23E8D">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В управлении международными конфликтами выделяют также модель урегулирования конфликта (</w:t>
      </w:r>
      <w:r>
        <w:rPr>
          <w:color w:val="000000"/>
          <w:sz w:val="28"/>
          <w:szCs w:val="28"/>
          <w:lang w:val="en-US"/>
        </w:rPr>
        <w:t>conflict</w:t>
      </w:r>
      <w:r w:rsidRPr="00673E04">
        <w:rPr>
          <w:color w:val="000000"/>
          <w:sz w:val="28"/>
          <w:szCs w:val="28"/>
        </w:rPr>
        <w:t xml:space="preserve"> </w:t>
      </w:r>
      <w:r>
        <w:rPr>
          <w:color w:val="000000"/>
          <w:sz w:val="28"/>
          <w:szCs w:val="28"/>
          <w:lang w:val="en-US"/>
        </w:rPr>
        <w:t>settlement</w:t>
      </w:r>
      <w:r w:rsidRPr="00673E04">
        <w:rPr>
          <w:color w:val="000000"/>
          <w:sz w:val="28"/>
          <w:szCs w:val="28"/>
        </w:rPr>
        <w:t>)</w:t>
      </w:r>
      <w:r>
        <w:rPr>
          <w:color w:val="000000"/>
          <w:sz w:val="28"/>
          <w:szCs w:val="28"/>
        </w:rPr>
        <w:t>,  которая в отличие от двух вышеперечисленных подходов, предполагает</w:t>
      </w:r>
      <w:r w:rsidR="006F4424">
        <w:rPr>
          <w:color w:val="000000"/>
          <w:sz w:val="28"/>
          <w:szCs w:val="28"/>
        </w:rPr>
        <w:t xml:space="preserve"> только</w:t>
      </w:r>
      <w:r>
        <w:rPr>
          <w:color w:val="000000"/>
          <w:sz w:val="28"/>
          <w:szCs w:val="28"/>
        </w:rPr>
        <w:t xml:space="preserve"> нормализацию отношений между субъектами, нежели искоренение первопричин, что чревато, однако, возобновлением противоборства в будущем. Урегулирование осуществляется через</w:t>
      </w:r>
      <w:r w:rsidR="006824B9">
        <w:rPr>
          <w:color w:val="000000"/>
          <w:sz w:val="28"/>
          <w:szCs w:val="28"/>
        </w:rPr>
        <w:t xml:space="preserve"> согласование интересов и целей при достижении «</w:t>
      </w:r>
      <w:r w:rsidR="006824B9">
        <w:rPr>
          <w:color w:val="000000"/>
          <w:sz w:val="28"/>
          <w:szCs w:val="28"/>
          <w:lang w:val="en-US"/>
        </w:rPr>
        <w:t>win</w:t>
      </w:r>
      <w:r w:rsidR="006824B9" w:rsidRPr="006824B9">
        <w:rPr>
          <w:color w:val="000000"/>
          <w:sz w:val="28"/>
          <w:szCs w:val="28"/>
        </w:rPr>
        <w:t>-</w:t>
      </w:r>
      <w:r w:rsidR="006824B9">
        <w:rPr>
          <w:color w:val="000000"/>
          <w:sz w:val="28"/>
          <w:szCs w:val="28"/>
          <w:lang w:val="en-US"/>
        </w:rPr>
        <w:t>win</w:t>
      </w:r>
      <w:r w:rsidR="003954FC">
        <w:rPr>
          <w:color w:val="000000"/>
          <w:sz w:val="28"/>
          <w:szCs w:val="28"/>
        </w:rPr>
        <w:t>» решения</w:t>
      </w:r>
      <w:r w:rsidR="006824B9">
        <w:rPr>
          <w:color w:val="000000"/>
          <w:sz w:val="28"/>
          <w:szCs w:val="28"/>
        </w:rPr>
        <w:t>. В действительности</w:t>
      </w:r>
      <w:r w:rsidR="00C04AC4">
        <w:rPr>
          <w:color w:val="000000"/>
          <w:sz w:val="28"/>
          <w:szCs w:val="28"/>
        </w:rPr>
        <w:t>,</w:t>
      </w:r>
      <w:r w:rsidR="006824B9">
        <w:rPr>
          <w:color w:val="000000"/>
          <w:sz w:val="28"/>
          <w:szCs w:val="28"/>
        </w:rPr>
        <w:t xml:space="preserve"> основной цель</w:t>
      </w:r>
      <w:r w:rsidR="00C04AC4">
        <w:rPr>
          <w:color w:val="000000"/>
          <w:sz w:val="28"/>
          <w:szCs w:val="28"/>
        </w:rPr>
        <w:t>ю</w:t>
      </w:r>
      <w:r w:rsidR="006824B9">
        <w:rPr>
          <w:color w:val="000000"/>
          <w:sz w:val="28"/>
          <w:szCs w:val="28"/>
        </w:rPr>
        <w:t xml:space="preserve"> урегулирования конфликта становится </w:t>
      </w:r>
      <w:r w:rsidR="006824B9">
        <w:rPr>
          <w:color w:val="000000"/>
          <w:sz w:val="28"/>
          <w:szCs w:val="28"/>
        </w:rPr>
        <w:lastRenderedPageBreak/>
        <w:t>восстановление статус-кво</w:t>
      </w:r>
      <w:r w:rsidR="00796773">
        <w:rPr>
          <w:color w:val="000000"/>
          <w:sz w:val="28"/>
          <w:szCs w:val="28"/>
        </w:rPr>
        <w:t>, которое существовало</w:t>
      </w:r>
      <w:r w:rsidR="006824B9">
        <w:rPr>
          <w:color w:val="000000"/>
          <w:sz w:val="28"/>
          <w:szCs w:val="28"/>
        </w:rPr>
        <w:t xml:space="preserve"> до начала вооруженных действий</w:t>
      </w:r>
      <w:r w:rsidR="00D949BC">
        <w:rPr>
          <w:color w:val="000000"/>
          <w:sz w:val="28"/>
          <w:szCs w:val="28"/>
        </w:rPr>
        <w:t>.</w:t>
      </w:r>
      <w:r w:rsidR="006824B9">
        <w:rPr>
          <w:rStyle w:val="a9"/>
          <w:color w:val="000000"/>
          <w:sz w:val="28"/>
          <w:szCs w:val="28"/>
        </w:rPr>
        <w:footnoteReference w:id="62"/>
      </w:r>
      <w:r w:rsidR="006824B9">
        <w:rPr>
          <w:color w:val="000000"/>
          <w:sz w:val="28"/>
          <w:szCs w:val="28"/>
        </w:rPr>
        <w:t xml:space="preserve"> </w:t>
      </w:r>
    </w:p>
    <w:p w:rsidR="00FF265D" w:rsidRPr="00003011" w:rsidRDefault="003954FC" w:rsidP="00003011">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По своей сути вышеизложенные теории международных отношений объясняют природу конфликтов между государствами, </w:t>
      </w:r>
      <w:r w:rsidR="00A8621F">
        <w:rPr>
          <w:color w:val="000000"/>
          <w:sz w:val="28"/>
          <w:szCs w:val="28"/>
        </w:rPr>
        <w:t>однако, по мнению автора данного исследования, через призму некоторых из них возможно рассмотрение и внутригосударственного конфликта, как было проиллюстриров</w:t>
      </w:r>
      <w:r w:rsidR="00E82CF1">
        <w:rPr>
          <w:color w:val="000000"/>
          <w:sz w:val="28"/>
          <w:szCs w:val="28"/>
        </w:rPr>
        <w:t xml:space="preserve">ано в текущей главе. Прежде чем перейти непосредственно к разрешению конфликта, важно выбрать, какой из трех моделей управления следует руководствоваться, так как каждая из них нацелена на различный результат. </w:t>
      </w:r>
    </w:p>
    <w:p w:rsidR="003A37D4" w:rsidRPr="00003011" w:rsidRDefault="00003011" w:rsidP="00003011">
      <w:pPr>
        <w:pStyle w:val="ae"/>
        <w:numPr>
          <w:ilvl w:val="1"/>
          <w:numId w:val="2"/>
        </w:numPr>
        <w:spacing w:after="0" w:line="360" w:lineRule="auto"/>
        <w:jc w:val="center"/>
        <w:rPr>
          <w:rFonts w:ascii="Times New Roman" w:hAnsi="Times New Roman" w:cs="Times New Roman"/>
          <w:b/>
          <w:color w:val="000000" w:themeColor="text1"/>
          <w:sz w:val="28"/>
          <w:szCs w:val="28"/>
          <w:shd w:val="clear" w:color="auto" w:fill="FFFFFF"/>
        </w:rPr>
      </w:pPr>
      <w:r w:rsidRPr="00003011">
        <w:rPr>
          <w:rFonts w:ascii="Times New Roman" w:hAnsi="Times New Roman" w:cs="Times New Roman"/>
          <w:b/>
          <w:color w:val="000000" w:themeColor="text1"/>
          <w:sz w:val="28"/>
          <w:szCs w:val="28"/>
          <w:shd w:val="clear" w:color="auto" w:fill="FFFFFF"/>
        </w:rPr>
        <w:t>Теоретический аспект применяемых для достижения мира в Дарфуре механизмов</w:t>
      </w:r>
    </w:p>
    <w:p w:rsidR="006F62DE" w:rsidRDefault="00B73922" w:rsidP="007F6BF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Прекращение внутригосударственного конфликта в большинстве случаев осуществляется путем привлечения третьей стороны для проведения мирных переговоров,  в которых она оказывает услуг</w:t>
      </w:r>
      <w:r w:rsidR="00C04AC4">
        <w:rPr>
          <w:rFonts w:ascii="Times New Roman" w:hAnsi="Times New Roman" w:cs="Times New Roman"/>
          <w:color w:val="000000" w:themeColor="text1"/>
          <w:sz w:val="28"/>
          <w:szCs w:val="28"/>
          <w:shd w:val="clear" w:color="auto" w:fill="FFFFFF"/>
        </w:rPr>
        <w:t>и медиатора или посредника</w:t>
      </w:r>
      <w:r>
        <w:rPr>
          <w:rFonts w:ascii="Times New Roman" w:hAnsi="Times New Roman" w:cs="Times New Roman"/>
          <w:color w:val="000000" w:themeColor="text1"/>
          <w:sz w:val="28"/>
          <w:szCs w:val="28"/>
          <w:shd w:val="clear" w:color="auto" w:fill="FFFFFF"/>
        </w:rPr>
        <w:t>. Однако если вооруженный к</w:t>
      </w:r>
      <w:r w:rsidR="00E2549B">
        <w:rPr>
          <w:rFonts w:ascii="Times New Roman" w:hAnsi="Times New Roman" w:cs="Times New Roman"/>
          <w:color w:val="000000" w:themeColor="text1"/>
          <w:sz w:val="28"/>
          <w:szCs w:val="28"/>
          <w:shd w:val="clear" w:color="auto" w:fill="FFFFFF"/>
        </w:rPr>
        <w:t>онфликт имеет затяжной характер и ни одна из сторон не обладает достаточными механизмами давления на другую, чтобы одержать окончательную победу, как в случае Дарфура, интервенция третьей стороны возможна только в случае «созревания»</w:t>
      </w:r>
      <w:r w:rsidR="00507F89">
        <w:rPr>
          <w:rFonts w:ascii="Times New Roman" w:hAnsi="Times New Roman" w:cs="Times New Roman"/>
          <w:color w:val="000000" w:themeColor="text1"/>
          <w:sz w:val="28"/>
          <w:szCs w:val="28"/>
          <w:shd w:val="clear" w:color="auto" w:fill="FFFFFF"/>
        </w:rPr>
        <w:t xml:space="preserve"> конфликта. Теория «зрелости» конфликта (</w:t>
      </w:r>
      <w:r w:rsidR="00507F89">
        <w:rPr>
          <w:rFonts w:ascii="Times New Roman" w:hAnsi="Times New Roman" w:cs="Times New Roman"/>
          <w:color w:val="000000" w:themeColor="text1"/>
          <w:sz w:val="28"/>
          <w:szCs w:val="28"/>
          <w:shd w:val="clear" w:color="auto" w:fill="FFFFFF"/>
          <w:lang w:val="en-US"/>
        </w:rPr>
        <w:t>ripeness</w:t>
      </w:r>
      <w:r w:rsidR="00507F89" w:rsidRPr="00507F89">
        <w:rPr>
          <w:rFonts w:ascii="Times New Roman" w:hAnsi="Times New Roman" w:cs="Times New Roman"/>
          <w:color w:val="000000" w:themeColor="text1"/>
          <w:sz w:val="28"/>
          <w:szCs w:val="28"/>
          <w:shd w:val="clear" w:color="auto" w:fill="FFFFFF"/>
        </w:rPr>
        <w:t xml:space="preserve"> </w:t>
      </w:r>
      <w:r w:rsidR="00507F89">
        <w:rPr>
          <w:rFonts w:ascii="Times New Roman" w:hAnsi="Times New Roman" w:cs="Times New Roman"/>
          <w:color w:val="000000" w:themeColor="text1"/>
          <w:sz w:val="28"/>
          <w:szCs w:val="28"/>
          <w:shd w:val="clear" w:color="auto" w:fill="FFFFFF"/>
          <w:lang w:val="en-US"/>
        </w:rPr>
        <w:t>theory</w:t>
      </w:r>
      <w:r w:rsidR="00507F89" w:rsidRPr="00507F89">
        <w:rPr>
          <w:rFonts w:ascii="Times New Roman" w:hAnsi="Times New Roman" w:cs="Times New Roman"/>
          <w:color w:val="000000" w:themeColor="text1"/>
          <w:sz w:val="28"/>
          <w:szCs w:val="28"/>
          <w:shd w:val="clear" w:color="auto" w:fill="FFFFFF"/>
        </w:rPr>
        <w:t>)</w:t>
      </w:r>
      <w:r w:rsidR="00507F89">
        <w:rPr>
          <w:rFonts w:ascii="Times New Roman" w:hAnsi="Times New Roman" w:cs="Times New Roman"/>
          <w:color w:val="000000" w:themeColor="text1"/>
          <w:sz w:val="28"/>
          <w:szCs w:val="28"/>
          <w:shd w:val="clear" w:color="auto" w:fill="FFFFFF"/>
        </w:rPr>
        <w:t xml:space="preserve"> была разработана </w:t>
      </w:r>
      <w:proofErr w:type="spellStart"/>
      <w:r w:rsidR="00507F89">
        <w:rPr>
          <w:rFonts w:ascii="Times New Roman" w:hAnsi="Times New Roman" w:cs="Times New Roman"/>
          <w:color w:val="000000" w:themeColor="text1"/>
          <w:sz w:val="28"/>
          <w:szCs w:val="28"/>
          <w:shd w:val="clear" w:color="auto" w:fill="FFFFFF"/>
        </w:rPr>
        <w:t>Уильмом</w:t>
      </w:r>
      <w:proofErr w:type="spellEnd"/>
      <w:r w:rsidR="00507F89">
        <w:rPr>
          <w:rFonts w:ascii="Times New Roman" w:hAnsi="Times New Roman" w:cs="Times New Roman"/>
          <w:color w:val="000000" w:themeColor="text1"/>
          <w:sz w:val="28"/>
          <w:szCs w:val="28"/>
          <w:shd w:val="clear" w:color="auto" w:fill="FFFFFF"/>
        </w:rPr>
        <w:t xml:space="preserve"> </w:t>
      </w:r>
      <w:proofErr w:type="spellStart"/>
      <w:r w:rsidR="00507F89">
        <w:rPr>
          <w:rFonts w:ascii="Times New Roman" w:hAnsi="Times New Roman" w:cs="Times New Roman"/>
          <w:color w:val="000000" w:themeColor="text1"/>
          <w:sz w:val="28"/>
          <w:szCs w:val="28"/>
          <w:shd w:val="clear" w:color="auto" w:fill="FFFFFF"/>
        </w:rPr>
        <w:t>Зартманом</w:t>
      </w:r>
      <w:proofErr w:type="spellEnd"/>
      <w:r w:rsidR="00507F89">
        <w:rPr>
          <w:rFonts w:ascii="Times New Roman" w:hAnsi="Times New Roman" w:cs="Times New Roman"/>
          <w:color w:val="000000" w:themeColor="text1"/>
          <w:sz w:val="28"/>
          <w:szCs w:val="28"/>
          <w:shd w:val="clear" w:color="auto" w:fill="FFFFFF"/>
        </w:rPr>
        <w:t xml:space="preserve">, известным западным специалистом в области управления конфликтами, который определил, что конфликт становится готовым для </w:t>
      </w:r>
      <w:r w:rsidR="00FD3AF8">
        <w:rPr>
          <w:rFonts w:ascii="Times New Roman" w:hAnsi="Times New Roman" w:cs="Times New Roman"/>
          <w:color w:val="000000" w:themeColor="text1"/>
          <w:sz w:val="28"/>
          <w:szCs w:val="28"/>
          <w:shd w:val="clear" w:color="auto" w:fill="FFFFFF"/>
        </w:rPr>
        <w:t xml:space="preserve">разрешения когда: </w:t>
      </w:r>
    </w:p>
    <w:p w:rsidR="006F62DE" w:rsidRDefault="00FD3AF8" w:rsidP="007F6BF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r w:rsidRPr="00FD3AF8">
        <w:rPr>
          <w:rFonts w:ascii="Times New Roman" w:hAnsi="Times New Roman" w:cs="Times New Roman"/>
          <w:color w:val="000000" w:themeColor="text1"/>
          <w:sz w:val="28"/>
          <w:szCs w:val="28"/>
          <w:shd w:val="clear" w:color="auto" w:fill="FFFFFF"/>
        </w:rPr>
        <w:t xml:space="preserve"> </w:t>
      </w:r>
      <w:r w:rsidR="00507F89">
        <w:rPr>
          <w:rFonts w:ascii="Times New Roman" w:hAnsi="Times New Roman" w:cs="Times New Roman"/>
          <w:color w:val="000000" w:themeColor="text1"/>
          <w:sz w:val="28"/>
          <w:szCs w:val="28"/>
          <w:shd w:val="clear" w:color="auto" w:fill="FFFFFF"/>
        </w:rPr>
        <w:t xml:space="preserve">стороны оказываются в условиях </w:t>
      </w:r>
      <w:r>
        <w:rPr>
          <w:rFonts w:ascii="Times New Roman" w:hAnsi="Times New Roman" w:cs="Times New Roman"/>
          <w:color w:val="000000" w:themeColor="text1"/>
          <w:sz w:val="28"/>
          <w:szCs w:val="28"/>
          <w:shd w:val="clear" w:color="auto" w:fill="FFFFFF"/>
        </w:rPr>
        <w:t>взаимного причиняющего страдания тупика (</w:t>
      </w:r>
      <w:r>
        <w:rPr>
          <w:rFonts w:ascii="Times New Roman" w:hAnsi="Times New Roman" w:cs="Times New Roman"/>
          <w:color w:val="000000" w:themeColor="text1"/>
          <w:sz w:val="28"/>
          <w:szCs w:val="28"/>
          <w:shd w:val="clear" w:color="auto" w:fill="FFFFFF"/>
          <w:lang w:val="en-US"/>
        </w:rPr>
        <w:t>mutually</w:t>
      </w:r>
      <w:r w:rsidRPr="00FD3AF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hurting</w:t>
      </w:r>
      <w:r w:rsidRPr="00FD3AF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stalemate</w:t>
      </w:r>
      <w:r w:rsidRPr="00FD3AF8">
        <w:rPr>
          <w:rFonts w:ascii="Times New Roman" w:hAnsi="Times New Roman" w:cs="Times New Roman"/>
          <w:color w:val="000000" w:themeColor="text1"/>
          <w:sz w:val="28"/>
          <w:szCs w:val="28"/>
          <w:shd w:val="clear" w:color="auto" w:fill="FFFFFF"/>
        </w:rPr>
        <w:t>)</w:t>
      </w:r>
      <w:r w:rsidR="006F62DE">
        <w:rPr>
          <w:rFonts w:ascii="Times New Roman" w:hAnsi="Times New Roman" w:cs="Times New Roman"/>
          <w:color w:val="000000" w:themeColor="text1"/>
          <w:sz w:val="28"/>
          <w:szCs w:val="28"/>
          <w:shd w:val="clear" w:color="auto" w:fill="FFFFFF"/>
        </w:rPr>
        <w:t xml:space="preserve">; </w:t>
      </w:r>
    </w:p>
    <w:p w:rsidR="006F62DE" w:rsidRDefault="00C04AC4" w:rsidP="007F6BF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r w:rsidR="00FD3AF8">
        <w:rPr>
          <w:rFonts w:ascii="Times New Roman" w:hAnsi="Times New Roman" w:cs="Times New Roman"/>
          <w:color w:val="000000" w:themeColor="text1"/>
          <w:sz w:val="28"/>
          <w:szCs w:val="28"/>
          <w:shd w:val="clear" w:color="auto" w:fill="FFFFFF"/>
        </w:rPr>
        <w:t xml:space="preserve">стороны осознают, что есть </w:t>
      </w:r>
      <w:r w:rsidR="00E812EC">
        <w:rPr>
          <w:rFonts w:ascii="Times New Roman" w:hAnsi="Times New Roman" w:cs="Times New Roman"/>
          <w:color w:val="000000" w:themeColor="text1"/>
          <w:sz w:val="28"/>
          <w:szCs w:val="28"/>
          <w:shd w:val="clear" w:color="auto" w:fill="FFFFFF"/>
        </w:rPr>
        <w:t xml:space="preserve"> конструктивный </w:t>
      </w:r>
      <w:r w:rsidR="00FD3AF8">
        <w:rPr>
          <w:rFonts w:ascii="Times New Roman" w:hAnsi="Times New Roman" w:cs="Times New Roman"/>
          <w:color w:val="000000" w:themeColor="text1"/>
          <w:sz w:val="28"/>
          <w:szCs w:val="28"/>
          <w:shd w:val="clear" w:color="auto" w:fill="FFFFFF"/>
        </w:rPr>
        <w:t>выход из патовой ситуации</w:t>
      </w:r>
      <w:r w:rsidR="00D949BC">
        <w:rPr>
          <w:rFonts w:ascii="Times New Roman" w:hAnsi="Times New Roman" w:cs="Times New Roman"/>
          <w:color w:val="000000" w:themeColor="text1"/>
          <w:sz w:val="28"/>
          <w:szCs w:val="28"/>
          <w:shd w:val="clear" w:color="auto" w:fill="FFFFFF"/>
        </w:rPr>
        <w:t>.</w:t>
      </w:r>
      <w:r w:rsidR="00A11903">
        <w:rPr>
          <w:rStyle w:val="a9"/>
          <w:rFonts w:ascii="Times New Roman" w:hAnsi="Times New Roman" w:cs="Times New Roman"/>
          <w:color w:val="000000" w:themeColor="text1"/>
          <w:sz w:val="28"/>
          <w:szCs w:val="28"/>
          <w:shd w:val="clear" w:color="auto" w:fill="FFFFFF"/>
        </w:rPr>
        <w:footnoteReference w:id="63"/>
      </w:r>
      <w:r w:rsidR="00FD3AF8">
        <w:rPr>
          <w:rFonts w:ascii="Times New Roman" w:hAnsi="Times New Roman" w:cs="Times New Roman"/>
          <w:color w:val="000000" w:themeColor="text1"/>
          <w:sz w:val="28"/>
          <w:szCs w:val="28"/>
          <w:shd w:val="clear" w:color="auto" w:fill="FFFFFF"/>
        </w:rPr>
        <w:t xml:space="preserve"> </w:t>
      </w:r>
    </w:p>
    <w:p w:rsidR="006F62DE" w:rsidRDefault="00FD3AF8" w:rsidP="007F6BF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В 1997</w:t>
      </w:r>
      <w:r w:rsidR="00E812EC">
        <w:rPr>
          <w:rFonts w:ascii="Times New Roman" w:hAnsi="Times New Roman" w:cs="Times New Roman"/>
          <w:color w:val="000000" w:themeColor="text1"/>
          <w:sz w:val="28"/>
          <w:szCs w:val="28"/>
          <w:shd w:val="clear" w:color="auto" w:fill="FFFFFF"/>
        </w:rPr>
        <w:t xml:space="preserve"> год  другой исследователь в данной области, </w:t>
      </w:r>
      <w:r>
        <w:rPr>
          <w:rFonts w:ascii="Times New Roman" w:hAnsi="Times New Roman" w:cs="Times New Roman"/>
          <w:color w:val="000000" w:themeColor="text1"/>
          <w:sz w:val="28"/>
          <w:szCs w:val="28"/>
          <w:shd w:val="clear" w:color="auto" w:fill="FFFFFF"/>
        </w:rPr>
        <w:t xml:space="preserve">Дин </w:t>
      </w:r>
      <w:proofErr w:type="spellStart"/>
      <w:r>
        <w:rPr>
          <w:rFonts w:ascii="Times New Roman" w:hAnsi="Times New Roman" w:cs="Times New Roman"/>
          <w:color w:val="000000" w:themeColor="text1"/>
          <w:sz w:val="28"/>
          <w:szCs w:val="28"/>
          <w:shd w:val="clear" w:color="auto" w:fill="FFFFFF"/>
        </w:rPr>
        <w:t>Прутт</w:t>
      </w:r>
      <w:proofErr w:type="spellEnd"/>
      <w:r w:rsidR="00E812E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дополнил теорию </w:t>
      </w:r>
      <w:proofErr w:type="spellStart"/>
      <w:r>
        <w:rPr>
          <w:rFonts w:ascii="Times New Roman" w:hAnsi="Times New Roman" w:cs="Times New Roman"/>
          <w:color w:val="000000" w:themeColor="text1"/>
          <w:sz w:val="28"/>
          <w:szCs w:val="28"/>
          <w:shd w:val="clear" w:color="auto" w:fill="FFFFFF"/>
        </w:rPr>
        <w:t>Зартмана</w:t>
      </w:r>
      <w:proofErr w:type="spellEnd"/>
      <w:r>
        <w:rPr>
          <w:rFonts w:ascii="Times New Roman" w:hAnsi="Times New Roman" w:cs="Times New Roman"/>
          <w:color w:val="000000" w:themeColor="text1"/>
          <w:sz w:val="28"/>
          <w:szCs w:val="28"/>
          <w:shd w:val="clear" w:color="auto" w:fill="FFFFFF"/>
        </w:rPr>
        <w:t xml:space="preserve">, заключив, что участники готовы к принятию </w:t>
      </w:r>
      <w:r w:rsidR="00E812EC">
        <w:rPr>
          <w:rFonts w:ascii="Times New Roman" w:hAnsi="Times New Roman" w:cs="Times New Roman"/>
          <w:color w:val="000000" w:themeColor="text1"/>
          <w:sz w:val="28"/>
          <w:szCs w:val="28"/>
          <w:shd w:val="clear" w:color="auto" w:fill="FFFFFF"/>
        </w:rPr>
        <w:t>помощи третьей стороны, в случае если</w:t>
      </w:r>
      <w:r>
        <w:rPr>
          <w:rFonts w:ascii="Times New Roman" w:hAnsi="Times New Roman" w:cs="Times New Roman"/>
          <w:color w:val="000000" w:themeColor="text1"/>
          <w:sz w:val="28"/>
          <w:szCs w:val="28"/>
          <w:shd w:val="clear" w:color="auto" w:fill="FFFFFF"/>
        </w:rPr>
        <w:t xml:space="preserve">: </w:t>
      </w:r>
    </w:p>
    <w:p w:rsidR="006F62DE" w:rsidRDefault="00FD3AF8" w:rsidP="007F6BF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победа кажется маловероятной для каждого из них; </w:t>
      </w:r>
    </w:p>
    <w:p w:rsidR="006F62DE" w:rsidRDefault="00FD3AF8" w:rsidP="007F6BF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r w:rsidR="00E812EC">
        <w:rPr>
          <w:rFonts w:ascii="Times New Roman" w:hAnsi="Times New Roman" w:cs="Times New Roman"/>
          <w:color w:val="000000" w:themeColor="text1"/>
          <w:sz w:val="28"/>
          <w:szCs w:val="28"/>
          <w:shd w:val="clear" w:color="auto" w:fill="FFFFFF"/>
        </w:rPr>
        <w:t xml:space="preserve"> дальнейшая эскалация приведет только к увеличению затрат и рисков; </w:t>
      </w:r>
    </w:p>
    <w:p w:rsidR="006F62DE" w:rsidRDefault="00E812EC" w:rsidP="007F6BF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урегулирования конфликта воспринимается как возможность получение больших преимуществ</w:t>
      </w:r>
      <w:r w:rsidR="00D949BC">
        <w:rPr>
          <w:rFonts w:ascii="Times New Roman" w:hAnsi="Times New Roman" w:cs="Times New Roman"/>
          <w:color w:val="000000" w:themeColor="text1"/>
          <w:sz w:val="28"/>
          <w:szCs w:val="28"/>
          <w:shd w:val="clear" w:color="auto" w:fill="FFFFFF"/>
        </w:rPr>
        <w:t>.</w:t>
      </w:r>
      <w:r w:rsidR="002C0AA4">
        <w:rPr>
          <w:rStyle w:val="a9"/>
          <w:rFonts w:ascii="Times New Roman" w:hAnsi="Times New Roman" w:cs="Times New Roman"/>
          <w:color w:val="000000" w:themeColor="text1"/>
          <w:sz w:val="28"/>
          <w:szCs w:val="28"/>
          <w:shd w:val="clear" w:color="auto" w:fill="FFFFFF"/>
        </w:rPr>
        <w:footnoteReference w:id="64"/>
      </w:r>
    </w:p>
    <w:p w:rsidR="006F62DE" w:rsidRDefault="00C04AC4" w:rsidP="007F6BF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данной главе будут рассмотрены теоретические аспекты таких инструментов прекращения конфликта, как переговоры,  международная медиация, миротворчество, </w:t>
      </w:r>
      <w:r w:rsidR="006F62DE">
        <w:rPr>
          <w:rFonts w:ascii="Times New Roman" w:hAnsi="Times New Roman" w:cs="Times New Roman"/>
          <w:color w:val="000000" w:themeColor="text1"/>
          <w:sz w:val="28"/>
          <w:szCs w:val="28"/>
          <w:shd w:val="clear" w:color="auto" w:fill="FFFFFF"/>
        </w:rPr>
        <w:t>так как именно данные механизмы применяются для разрешения  Дарфурского конфликта</w:t>
      </w:r>
      <w:r w:rsidR="007F6BFB">
        <w:rPr>
          <w:rFonts w:ascii="Times New Roman" w:hAnsi="Times New Roman" w:cs="Times New Roman"/>
          <w:color w:val="000000" w:themeColor="text1"/>
          <w:sz w:val="28"/>
          <w:szCs w:val="28"/>
          <w:shd w:val="clear" w:color="auto" w:fill="FFFFFF"/>
        </w:rPr>
        <w:t xml:space="preserve">.                </w:t>
      </w:r>
    </w:p>
    <w:p w:rsidR="001B28FF" w:rsidRPr="00A16E03" w:rsidRDefault="00D61921" w:rsidP="007F6BF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Итак, </w:t>
      </w:r>
      <w:r w:rsidR="006F62DE">
        <w:rPr>
          <w:rFonts w:ascii="Times New Roman" w:hAnsi="Times New Roman" w:cs="Times New Roman"/>
          <w:color w:val="000000" w:themeColor="text1"/>
          <w:sz w:val="28"/>
          <w:szCs w:val="28"/>
          <w:shd w:val="clear" w:color="auto" w:fill="FFFFFF"/>
        </w:rPr>
        <w:t>заключение мирного соглашения невозможно без  предварительного проведения переговоров, характеризуемых как «любая форма</w:t>
      </w:r>
      <w:r w:rsidR="001B28FF">
        <w:rPr>
          <w:rFonts w:ascii="Times New Roman" w:hAnsi="Times New Roman" w:cs="Times New Roman"/>
          <w:color w:val="000000" w:themeColor="text1"/>
          <w:sz w:val="28"/>
          <w:szCs w:val="28"/>
          <w:shd w:val="clear" w:color="auto" w:fill="FFFFFF"/>
        </w:rPr>
        <w:t xml:space="preserve"> вербального общения, прямого или косвенного, когда стороны конфликта обсуждают, не прибегая к арбитражу или другим судебным процессам, совместные </w:t>
      </w:r>
      <w:r w:rsidR="0080745C">
        <w:rPr>
          <w:rFonts w:ascii="Times New Roman" w:hAnsi="Times New Roman" w:cs="Times New Roman"/>
          <w:color w:val="000000" w:themeColor="text1"/>
          <w:sz w:val="28"/>
          <w:szCs w:val="28"/>
          <w:shd w:val="clear" w:color="auto" w:fill="FFFFFF"/>
        </w:rPr>
        <w:t>действия</w:t>
      </w:r>
      <w:r w:rsidR="001B28FF">
        <w:rPr>
          <w:rFonts w:ascii="Times New Roman" w:hAnsi="Times New Roman" w:cs="Times New Roman"/>
          <w:color w:val="000000" w:themeColor="text1"/>
          <w:sz w:val="28"/>
          <w:szCs w:val="28"/>
          <w:shd w:val="clear" w:color="auto" w:fill="FFFFFF"/>
        </w:rPr>
        <w:t xml:space="preserve"> по урегулированию спора между ними»</w:t>
      </w:r>
      <w:r w:rsidR="00D949BC">
        <w:rPr>
          <w:rFonts w:ascii="Times New Roman" w:hAnsi="Times New Roman" w:cs="Times New Roman"/>
          <w:color w:val="000000" w:themeColor="text1"/>
          <w:sz w:val="28"/>
          <w:szCs w:val="28"/>
          <w:shd w:val="clear" w:color="auto" w:fill="FFFFFF"/>
        </w:rPr>
        <w:t>.</w:t>
      </w:r>
      <w:r w:rsidR="00A16E03">
        <w:rPr>
          <w:rStyle w:val="a9"/>
          <w:rFonts w:ascii="Times New Roman" w:hAnsi="Times New Roman" w:cs="Times New Roman"/>
          <w:color w:val="000000" w:themeColor="text1"/>
          <w:sz w:val="28"/>
          <w:szCs w:val="28"/>
          <w:shd w:val="clear" w:color="auto" w:fill="FFFFFF"/>
          <w:lang w:val="en-US"/>
        </w:rPr>
        <w:footnoteReference w:id="65"/>
      </w:r>
      <w:r w:rsidR="00A16E03">
        <w:rPr>
          <w:rFonts w:ascii="Times New Roman" w:hAnsi="Times New Roman" w:cs="Times New Roman"/>
          <w:color w:val="000000" w:themeColor="text1"/>
          <w:sz w:val="28"/>
          <w:szCs w:val="28"/>
          <w:shd w:val="clear" w:color="auto" w:fill="FFFFFF"/>
        </w:rPr>
        <w:t xml:space="preserve"> Переговоры по урегулир</w:t>
      </w:r>
      <w:r w:rsidR="00C60CE2">
        <w:rPr>
          <w:rFonts w:ascii="Times New Roman" w:hAnsi="Times New Roman" w:cs="Times New Roman"/>
          <w:color w:val="000000" w:themeColor="text1"/>
          <w:sz w:val="28"/>
          <w:szCs w:val="28"/>
          <w:shd w:val="clear" w:color="auto" w:fill="FFFFFF"/>
        </w:rPr>
        <w:t>ованию конфликта отличают такие характеристики, как чрезмерная сложность в принятии решений, игра с нулевой суммой, жесткая модель поведения участников, которые руководствуются стратегией торга (</w:t>
      </w:r>
      <w:r w:rsidR="00C60CE2">
        <w:rPr>
          <w:rFonts w:ascii="Times New Roman" w:hAnsi="Times New Roman" w:cs="Times New Roman"/>
          <w:color w:val="000000" w:themeColor="text1"/>
          <w:sz w:val="28"/>
          <w:szCs w:val="28"/>
          <w:shd w:val="clear" w:color="auto" w:fill="FFFFFF"/>
          <w:lang w:val="en-US"/>
        </w:rPr>
        <w:t>bargaining</w:t>
      </w:r>
      <w:r w:rsidR="00C60CE2">
        <w:rPr>
          <w:rFonts w:ascii="Times New Roman" w:hAnsi="Times New Roman" w:cs="Times New Roman"/>
          <w:color w:val="000000" w:themeColor="text1"/>
          <w:sz w:val="28"/>
          <w:szCs w:val="28"/>
          <w:shd w:val="clear" w:color="auto" w:fill="FFFFFF"/>
        </w:rPr>
        <w:t>)</w:t>
      </w:r>
      <w:r w:rsidR="00C60CE2" w:rsidRPr="00C60CE2">
        <w:rPr>
          <w:rFonts w:ascii="Times New Roman" w:hAnsi="Times New Roman" w:cs="Times New Roman"/>
          <w:color w:val="000000" w:themeColor="text1"/>
          <w:sz w:val="28"/>
          <w:szCs w:val="28"/>
          <w:shd w:val="clear" w:color="auto" w:fill="FFFFFF"/>
        </w:rPr>
        <w:t xml:space="preserve">, </w:t>
      </w:r>
      <w:r w:rsidR="007F6BFB">
        <w:rPr>
          <w:rFonts w:ascii="Times New Roman" w:hAnsi="Times New Roman" w:cs="Times New Roman"/>
          <w:color w:val="000000" w:themeColor="text1"/>
          <w:sz w:val="28"/>
          <w:szCs w:val="28"/>
          <w:shd w:val="clear" w:color="auto" w:fill="FFFFFF"/>
        </w:rPr>
        <w:t xml:space="preserve">нежели тактикой </w:t>
      </w:r>
      <w:r w:rsidR="00C60CE2">
        <w:rPr>
          <w:rFonts w:ascii="Times New Roman" w:hAnsi="Times New Roman" w:cs="Times New Roman"/>
          <w:color w:val="000000" w:themeColor="text1"/>
          <w:sz w:val="28"/>
          <w:szCs w:val="28"/>
          <w:shd w:val="clear" w:color="auto" w:fill="FFFFFF"/>
        </w:rPr>
        <w:t>совместного с партнером поиска решения проблемы (</w:t>
      </w:r>
      <w:r w:rsidR="00C60CE2">
        <w:rPr>
          <w:rFonts w:ascii="Times New Roman" w:hAnsi="Times New Roman" w:cs="Times New Roman"/>
          <w:color w:val="000000" w:themeColor="text1"/>
          <w:sz w:val="28"/>
          <w:szCs w:val="28"/>
          <w:shd w:val="clear" w:color="auto" w:fill="FFFFFF"/>
          <w:lang w:val="en-US"/>
        </w:rPr>
        <w:t>join</w:t>
      </w:r>
      <w:r w:rsidR="00C60CE2" w:rsidRPr="00C60CE2">
        <w:rPr>
          <w:rFonts w:ascii="Times New Roman" w:hAnsi="Times New Roman" w:cs="Times New Roman"/>
          <w:color w:val="000000" w:themeColor="text1"/>
          <w:sz w:val="28"/>
          <w:szCs w:val="28"/>
          <w:shd w:val="clear" w:color="auto" w:fill="FFFFFF"/>
        </w:rPr>
        <w:t xml:space="preserve"> </w:t>
      </w:r>
      <w:r w:rsidR="00C60CE2">
        <w:rPr>
          <w:rFonts w:ascii="Times New Roman" w:hAnsi="Times New Roman" w:cs="Times New Roman"/>
          <w:color w:val="000000" w:themeColor="text1"/>
          <w:sz w:val="28"/>
          <w:szCs w:val="28"/>
          <w:shd w:val="clear" w:color="auto" w:fill="FFFFFF"/>
          <w:lang w:val="en-US"/>
        </w:rPr>
        <w:t>problem</w:t>
      </w:r>
      <w:r w:rsidR="00C60CE2" w:rsidRPr="00C60CE2">
        <w:rPr>
          <w:rFonts w:ascii="Times New Roman" w:hAnsi="Times New Roman" w:cs="Times New Roman"/>
          <w:color w:val="000000" w:themeColor="text1"/>
          <w:sz w:val="28"/>
          <w:szCs w:val="28"/>
          <w:shd w:val="clear" w:color="auto" w:fill="FFFFFF"/>
        </w:rPr>
        <w:t>-</w:t>
      </w:r>
      <w:r w:rsidR="00C60CE2">
        <w:rPr>
          <w:rFonts w:ascii="Times New Roman" w:hAnsi="Times New Roman" w:cs="Times New Roman"/>
          <w:color w:val="000000" w:themeColor="text1"/>
          <w:sz w:val="28"/>
          <w:szCs w:val="28"/>
          <w:shd w:val="clear" w:color="auto" w:fill="FFFFFF"/>
          <w:lang w:val="en-US"/>
        </w:rPr>
        <w:t>solving</w:t>
      </w:r>
      <w:r w:rsidR="008B62A9">
        <w:rPr>
          <w:rFonts w:ascii="Times New Roman" w:hAnsi="Times New Roman" w:cs="Times New Roman"/>
          <w:color w:val="000000" w:themeColor="text1"/>
          <w:sz w:val="28"/>
          <w:szCs w:val="28"/>
          <w:shd w:val="clear" w:color="auto" w:fill="FFFFFF"/>
        </w:rPr>
        <w:t>).</w:t>
      </w:r>
      <w:r w:rsidR="007F6BFB">
        <w:rPr>
          <w:rFonts w:ascii="Times New Roman" w:hAnsi="Times New Roman" w:cs="Times New Roman"/>
          <w:color w:val="000000" w:themeColor="text1"/>
          <w:sz w:val="28"/>
          <w:szCs w:val="28"/>
          <w:shd w:val="clear" w:color="auto" w:fill="FFFFFF"/>
        </w:rPr>
        <w:t xml:space="preserve"> </w:t>
      </w:r>
      <w:r w:rsidR="008B62A9">
        <w:rPr>
          <w:rFonts w:ascii="Times New Roman" w:hAnsi="Times New Roman" w:cs="Times New Roman"/>
          <w:color w:val="000000" w:themeColor="text1"/>
          <w:sz w:val="28"/>
          <w:szCs w:val="28"/>
          <w:shd w:val="clear" w:color="auto" w:fill="FFFFFF"/>
        </w:rPr>
        <w:t>Тем не менее, проведение переговоров между сторонами во время существующей конфронтации закладывает прочный фундамент для завершения противоборств</w:t>
      </w:r>
      <w:r w:rsidR="007F6BFB">
        <w:rPr>
          <w:rFonts w:ascii="Times New Roman" w:hAnsi="Times New Roman" w:cs="Times New Roman"/>
          <w:color w:val="000000" w:themeColor="text1"/>
          <w:sz w:val="28"/>
          <w:szCs w:val="28"/>
          <w:shd w:val="clear" w:color="auto" w:fill="FFFFFF"/>
        </w:rPr>
        <w:t>а</w:t>
      </w:r>
      <w:r w:rsidR="008B62A9">
        <w:rPr>
          <w:rFonts w:ascii="Times New Roman" w:hAnsi="Times New Roman" w:cs="Times New Roman"/>
          <w:color w:val="000000" w:themeColor="text1"/>
          <w:sz w:val="28"/>
          <w:szCs w:val="28"/>
          <w:shd w:val="clear" w:color="auto" w:fill="FFFFFF"/>
        </w:rPr>
        <w:t xml:space="preserve">  или, по крайней мере, </w:t>
      </w:r>
      <w:r w:rsidR="007F6BFB">
        <w:rPr>
          <w:rFonts w:ascii="Times New Roman" w:hAnsi="Times New Roman" w:cs="Times New Roman"/>
          <w:color w:val="000000" w:themeColor="text1"/>
          <w:sz w:val="28"/>
          <w:szCs w:val="28"/>
          <w:shd w:val="clear" w:color="auto" w:fill="FFFFFF"/>
        </w:rPr>
        <w:t xml:space="preserve">для </w:t>
      </w:r>
      <w:r w:rsidR="008B62A9">
        <w:rPr>
          <w:rFonts w:ascii="Times New Roman" w:hAnsi="Times New Roman" w:cs="Times New Roman"/>
          <w:color w:val="000000" w:themeColor="text1"/>
          <w:sz w:val="28"/>
          <w:szCs w:val="28"/>
          <w:shd w:val="clear" w:color="auto" w:fill="FFFFFF"/>
        </w:rPr>
        <w:t>возвращения к статусу-</w:t>
      </w:r>
      <w:proofErr w:type="spellStart"/>
      <w:r w:rsidR="008B62A9">
        <w:rPr>
          <w:rFonts w:ascii="Times New Roman" w:hAnsi="Times New Roman" w:cs="Times New Roman"/>
          <w:color w:val="000000" w:themeColor="text1"/>
          <w:sz w:val="28"/>
          <w:szCs w:val="28"/>
          <w:shd w:val="clear" w:color="auto" w:fill="FFFFFF"/>
        </w:rPr>
        <w:t>кво</w:t>
      </w:r>
      <w:proofErr w:type="spellEnd"/>
      <w:r w:rsidR="008B62A9">
        <w:rPr>
          <w:rFonts w:ascii="Times New Roman" w:hAnsi="Times New Roman" w:cs="Times New Roman"/>
          <w:color w:val="000000" w:themeColor="text1"/>
          <w:sz w:val="28"/>
          <w:szCs w:val="28"/>
          <w:shd w:val="clear" w:color="auto" w:fill="FFFFFF"/>
        </w:rPr>
        <w:t>,</w:t>
      </w:r>
      <w:r w:rsidR="007F6BFB">
        <w:rPr>
          <w:rFonts w:ascii="Times New Roman" w:hAnsi="Times New Roman" w:cs="Times New Roman"/>
          <w:color w:val="000000" w:themeColor="text1"/>
          <w:sz w:val="28"/>
          <w:szCs w:val="28"/>
          <w:shd w:val="clear" w:color="auto" w:fill="FFFFFF"/>
        </w:rPr>
        <w:t xml:space="preserve"> так как </w:t>
      </w:r>
      <w:r w:rsidR="008B62A9">
        <w:rPr>
          <w:rFonts w:ascii="Times New Roman" w:hAnsi="Times New Roman" w:cs="Times New Roman"/>
          <w:color w:val="000000" w:themeColor="text1"/>
          <w:sz w:val="28"/>
          <w:szCs w:val="28"/>
          <w:shd w:val="clear" w:color="auto" w:fill="FFFFFF"/>
        </w:rPr>
        <w:t>переговорный процесс выполнят ряд важнейших функций. Во-первых, переговоры ведутся для поиска совместного решения проблемы, что одновременно является и их основной</w:t>
      </w:r>
      <w:r w:rsidR="008864BE">
        <w:rPr>
          <w:rFonts w:ascii="Times New Roman" w:hAnsi="Times New Roman" w:cs="Times New Roman"/>
          <w:color w:val="000000" w:themeColor="text1"/>
          <w:sz w:val="28"/>
          <w:szCs w:val="28"/>
          <w:shd w:val="clear" w:color="auto" w:fill="FFFFFF"/>
        </w:rPr>
        <w:t xml:space="preserve"> задачей. Однако «совместное решение проблемы» не всегда ведет к окончательному прекращению конфликта, иногда </w:t>
      </w:r>
      <w:r w:rsidR="008864BE">
        <w:rPr>
          <w:rFonts w:ascii="Times New Roman" w:hAnsi="Times New Roman" w:cs="Times New Roman"/>
          <w:color w:val="000000" w:themeColor="text1"/>
          <w:sz w:val="28"/>
          <w:szCs w:val="28"/>
          <w:shd w:val="clear" w:color="auto" w:fill="FFFFFF"/>
        </w:rPr>
        <w:lastRenderedPageBreak/>
        <w:t xml:space="preserve">итоговое переговорное соглашение является временным, что подразумевает договоренность сторон о «заморозке» конфронтации. </w:t>
      </w:r>
      <w:r w:rsidR="00A3713D">
        <w:rPr>
          <w:rFonts w:ascii="Times New Roman" w:hAnsi="Times New Roman" w:cs="Times New Roman"/>
          <w:color w:val="000000" w:themeColor="text1"/>
          <w:sz w:val="28"/>
          <w:szCs w:val="28"/>
          <w:shd w:val="clear" w:color="auto" w:fill="FFFFFF"/>
        </w:rPr>
        <w:t xml:space="preserve">В длительных вооруженных конфликтах переговоры нередко используются также  как тактический ход для паузы в эскалации конфликта, а не для его урегулирования. </w:t>
      </w:r>
      <w:r w:rsidR="00F03344">
        <w:rPr>
          <w:rFonts w:ascii="Times New Roman" w:hAnsi="Times New Roman" w:cs="Times New Roman"/>
          <w:color w:val="000000" w:themeColor="text1"/>
          <w:sz w:val="28"/>
          <w:szCs w:val="28"/>
          <w:shd w:val="clear" w:color="auto" w:fill="FFFFFF"/>
        </w:rPr>
        <w:t xml:space="preserve">М. М. Лебедева </w:t>
      </w:r>
      <w:r w:rsidR="001B1BE3" w:rsidRPr="00F03344">
        <w:rPr>
          <w:rFonts w:ascii="Times New Roman" w:hAnsi="Times New Roman" w:cs="Times New Roman"/>
          <w:color w:val="000000" w:themeColor="text1"/>
          <w:sz w:val="28"/>
          <w:szCs w:val="28"/>
          <w:shd w:val="clear" w:color="auto" w:fill="FFFFFF"/>
        </w:rPr>
        <w:t>в книге «Политическое урегулирование конфликтов» отмечает, что н</w:t>
      </w:r>
      <w:r w:rsidR="00A3713D" w:rsidRPr="00F03344">
        <w:rPr>
          <w:rFonts w:ascii="Times New Roman" w:hAnsi="Times New Roman" w:cs="Times New Roman"/>
          <w:color w:val="000000" w:themeColor="text1"/>
          <w:sz w:val="28"/>
          <w:szCs w:val="28"/>
          <w:shd w:val="clear" w:color="auto" w:fill="FFFFFF"/>
        </w:rPr>
        <w:t>аряду</w:t>
      </w:r>
      <w:r w:rsidR="00A3713D">
        <w:rPr>
          <w:rFonts w:ascii="Times New Roman" w:hAnsi="Times New Roman" w:cs="Times New Roman"/>
          <w:color w:val="000000" w:themeColor="text1"/>
          <w:sz w:val="28"/>
          <w:szCs w:val="28"/>
          <w:shd w:val="clear" w:color="auto" w:fill="FFFFFF"/>
        </w:rPr>
        <w:t xml:space="preserve"> с данной функцией, во время переговоров также реализуются информационно-коммуникативна</w:t>
      </w:r>
      <w:r w:rsidR="007F6BFB">
        <w:rPr>
          <w:rFonts w:ascii="Times New Roman" w:hAnsi="Times New Roman" w:cs="Times New Roman"/>
          <w:color w:val="000000" w:themeColor="text1"/>
          <w:sz w:val="28"/>
          <w:szCs w:val="28"/>
          <w:shd w:val="clear" w:color="auto" w:fill="FFFFFF"/>
        </w:rPr>
        <w:t>я (</w:t>
      </w:r>
      <w:r w:rsidR="00A3713D">
        <w:rPr>
          <w:rFonts w:ascii="Times New Roman" w:hAnsi="Times New Roman" w:cs="Times New Roman"/>
          <w:color w:val="000000" w:themeColor="text1"/>
          <w:sz w:val="28"/>
          <w:szCs w:val="28"/>
          <w:shd w:val="clear" w:color="auto" w:fill="FFFFFF"/>
        </w:rPr>
        <w:t xml:space="preserve">обеспечение коммуникации, что важно </w:t>
      </w:r>
      <w:proofErr w:type="gramStart"/>
      <w:r w:rsidR="00A3713D">
        <w:rPr>
          <w:rFonts w:ascii="Times New Roman" w:hAnsi="Times New Roman" w:cs="Times New Roman"/>
          <w:color w:val="000000" w:themeColor="text1"/>
          <w:sz w:val="28"/>
          <w:szCs w:val="28"/>
          <w:shd w:val="clear" w:color="auto" w:fill="FFFFFF"/>
        </w:rPr>
        <w:t>для</w:t>
      </w:r>
      <w:proofErr w:type="gramEnd"/>
      <w:r w:rsidR="00A3713D">
        <w:rPr>
          <w:rFonts w:ascii="Times New Roman" w:hAnsi="Times New Roman" w:cs="Times New Roman"/>
          <w:color w:val="000000" w:themeColor="text1"/>
          <w:sz w:val="28"/>
          <w:szCs w:val="28"/>
          <w:shd w:val="clear" w:color="auto" w:fill="FFFFFF"/>
        </w:rPr>
        <w:t xml:space="preserve"> </w:t>
      </w:r>
      <w:proofErr w:type="gramStart"/>
      <w:r w:rsidR="00A3713D">
        <w:rPr>
          <w:rFonts w:ascii="Times New Roman" w:hAnsi="Times New Roman" w:cs="Times New Roman"/>
          <w:color w:val="000000" w:themeColor="text1"/>
          <w:sz w:val="28"/>
          <w:szCs w:val="28"/>
          <w:shd w:val="clear" w:color="auto" w:fill="FFFFFF"/>
        </w:rPr>
        <w:t>определение</w:t>
      </w:r>
      <w:proofErr w:type="gramEnd"/>
      <w:r w:rsidR="00A3713D">
        <w:rPr>
          <w:rFonts w:ascii="Times New Roman" w:hAnsi="Times New Roman" w:cs="Times New Roman"/>
          <w:color w:val="000000" w:themeColor="text1"/>
          <w:sz w:val="28"/>
          <w:szCs w:val="28"/>
          <w:shd w:val="clear" w:color="auto" w:fill="FFFFFF"/>
        </w:rPr>
        <w:t xml:space="preserve"> целей, интересов, потребностей сторон</w:t>
      </w:r>
      <w:r w:rsidR="007F6BFB">
        <w:rPr>
          <w:rFonts w:ascii="Times New Roman" w:hAnsi="Times New Roman" w:cs="Times New Roman"/>
          <w:color w:val="000000" w:themeColor="text1"/>
          <w:sz w:val="28"/>
          <w:szCs w:val="28"/>
          <w:shd w:val="clear" w:color="auto" w:fill="FFFFFF"/>
        </w:rPr>
        <w:t>), регуляционная (</w:t>
      </w:r>
      <w:r w:rsidR="00A3713D">
        <w:rPr>
          <w:rFonts w:ascii="Times New Roman" w:hAnsi="Times New Roman" w:cs="Times New Roman"/>
          <w:color w:val="000000" w:themeColor="text1"/>
          <w:sz w:val="28"/>
          <w:szCs w:val="28"/>
          <w:shd w:val="clear" w:color="auto" w:fill="FFFFFF"/>
        </w:rPr>
        <w:t xml:space="preserve">осуществление контроля и координации действий участников), функция решения </w:t>
      </w:r>
      <w:r w:rsidR="001B1BE3">
        <w:rPr>
          <w:rFonts w:ascii="Times New Roman" w:hAnsi="Times New Roman" w:cs="Times New Roman"/>
          <w:color w:val="000000" w:themeColor="text1"/>
          <w:sz w:val="28"/>
          <w:szCs w:val="28"/>
          <w:shd w:val="clear" w:color="auto" w:fill="FFFFFF"/>
        </w:rPr>
        <w:t>собственных внутриполитических и внешнеполитических задач, пропагандистская</w:t>
      </w:r>
      <w:r w:rsidR="00D949BC">
        <w:rPr>
          <w:rFonts w:ascii="Times New Roman" w:hAnsi="Times New Roman" w:cs="Times New Roman"/>
          <w:color w:val="000000" w:themeColor="text1"/>
          <w:sz w:val="28"/>
          <w:szCs w:val="28"/>
          <w:shd w:val="clear" w:color="auto" w:fill="FFFFFF"/>
        </w:rPr>
        <w:t>.</w:t>
      </w:r>
      <w:r w:rsidR="00961201">
        <w:rPr>
          <w:rStyle w:val="a9"/>
          <w:rFonts w:ascii="Times New Roman" w:hAnsi="Times New Roman" w:cs="Times New Roman"/>
          <w:color w:val="000000" w:themeColor="text1"/>
          <w:sz w:val="28"/>
          <w:szCs w:val="28"/>
          <w:shd w:val="clear" w:color="auto" w:fill="FFFFFF"/>
        </w:rPr>
        <w:footnoteReference w:id="66"/>
      </w:r>
    </w:p>
    <w:p w:rsidR="00E812EC" w:rsidRDefault="0016340E" w:rsidP="00B7392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Успешность переговорного процесса завис</w:t>
      </w:r>
      <w:r w:rsidR="00D949BC">
        <w:rPr>
          <w:rFonts w:ascii="Times New Roman" w:hAnsi="Times New Roman" w:cs="Times New Roman"/>
          <w:color w:val="000000" w:themeColor="text1"/>
          <w:sz w:val="28"/>
          <w:szCs w:val="28"/>
          <w:shd w:val="clear" w:color="auto" w:fill="FFFFFF"/>
        </w:rPr>
        <w:t>ит также от следующих факторов. Во</w:t>
      </w:r>
      <w:r>
        <w:rPr>
          <w:rFonts w:ascii="Times New Roman" w:hAnsi="Times New Roman" w:cs="Times New Roman"/>
          <w:color w:val="000000" w:themeColor="text1"/>
          <w:sz w:val="28"/>
          <w:szCs w:val="28"/>
          <w:shd w:val="clear" w:color="auto" w:fill="FFFFFF"/>
        </w:rPr>
        <w:t xml:space="preserve">-первых, за столом переговоров должны присутствовать представители от всех конфликтующих сторон, так как только в этом </w:t>
      </w:r>
      <w:proofErr w:type="gramStart"/>
      <w:r>
        <w:rPr>
          <w:rFonts w:ascii="Times New Roman" w:hAnsi="Times New Roman" w:cs="Times New Roman"/>
          <w:color w:val="000000" w:themeColor="text1"/>
          <w:sz w:val="28"/>
          <w:szCs w:val="28"/>
          <w:shd w:val="clear" w:color="auto" w:fill="FFFFFF"/>
        </w:rPr>
        <w:t>случае</w:t>
      </w:r>
      <w:proofErr w:type="gramEnd"/>
      <w:r>
        <w:rPr>
          <w:rFonts w:ascii="Times New Roman" w:hAnsi="Times New Roman" w:cs="Times New Roman"/>
          <w:color w:val="000000" w:themeColor="text1"/>
          <w:sz w:val="28"/>
          <w:szCs w:val="28"/>
          <w:shd w:val="clear" w:color="auto" w:fill="FFFFFF"/>
        </w:rPr>
        <w:t xml:space="preserve"> возможно создать всеобъемлющее</w:t>
      </w:r>
      <w:r w:rsidR="006538BF">
        <w:rPr>
          <w:rFonts w:ascii="Times New Roman" w:hAnsi="Times New Roman" w:cs="Times New Roman"/>
          <w:color w:val="000000" w:themeColor="text1"/>
          <w:sz w:val="28"/>
          <w:szCs w:val="28"/>
          <w:shd w:val="clear" w:color="auto" w:fill="FFFFFF"/>
        </w:rPr>
        <w:t xml:space="preserve"> итоговое соглашение, в котором будет учтены требования и интересы всех участников. Более того, такой подход позволит минимизировать активность спойлеров (</w:t>
      </w:r>
      <w:proofErr w:type="spellStart"/>
      <w:r w:rsidR="006538BF">
        <w:rPr>
          <w:rFonts w:ascii="Times New Roman" w:hAnsi="Times New Roman" w:cs="Times New Roman"/>
          <w:color w:val="000000" w:themeColor="text1"/>
          <w:sz w:val="28"/>
          <w:szCs w:val="28"/>
          <w:shd w:val="clear" w:color="auto" w:fill="FFFFFF"/>
        </w:rPr>
        <w:t>spoiler</w:t>
      </w:r>
      <w:proofErr w:type="spellEnd"/>
      <w:r w:rsidR="006538BF">
        <w:rPr>
          <w:rFonts w:ascii="Times New Roman" w:hAnsi="Times New Roman" w:cs="Times New Roman"/>
          <w:color w:val="000000" w:themeColor="text1"/>
          <w:sz w:val="28"/>
          <w:szCs w:val="28"/>
          <w:shd w:val="clear" w:color="auto" w:fill="FFFFFF"/>
        </w:rPr>
        <w:t>), лидеров или партий, которые рассматривают достигнут</w:t>
      </w:r>
      <w:r w:rsidR="00280A1A">
        <w:rPr>
          <w:rFonts w:ascii="Times New Roman" w:hAnsi="Times New Roman" w:cs="Times New Roman"/>
          <w:color w:val="000000" w:themeColor="text1"/>
          <w:sz w:val="28"/>
          <w:szCs w:val="28"/>
          <w:shd w:val="clear" w:color="auto" w:fill="FFFFFF"/>
        </w:rPr>
        <w:t xml:space="preserve">ые договоренности как угрозу собственной </w:t>
      </w:r>
      <w:r w:rsidR="006538BF">
        <w:rPr>
          <w:rFonts w:ascii="Times New Roman" w:hAnsi="Times New Roman" w:cs="Times New Roman"/>
          <w:color w:val="000000" w:themeColor="text1"/>
          <w:sz w:val="28"/>
          <w:szCs w:val="28"/>
          <w:shd w:val="clear" w:color="auto" w:fill="FFFFFF"/>
        </w:rPr>
        <w:t xml:space="preserve">власти и интересам, используя при этом различные силовые методы, чтобы </w:t>
      </w:r>
      <w:r w:rsidR="00280A1A">
        <w:rPr>
          <w:rFonts w:ascii="Times New Roman" w:hAnsi="Times New Roman" w:cs="Times New Roman"/>
          <w:color w:val="000000" w:themeColor="text1"/>
          <w:sz w:val="28"/>
          <w:szCs w:val="28"/>
          <w:shd w:val="clear" w:color="auto" w:fill="FFFFFF"/>
        </w:rPr>
        <w:t>подорвать их. Во-вторых, необходимо принимать во внимание наличие альтернатив переговорному процессу у участников</w:t>
      </w:r>
      <w:r w:rsidR="00280A1A" w:rsidRPr="00280A1A">
        <w:rPr>
          <w:rFonts w:ascii="Times New Roman" w:hAnsi="Times New Roman" w:cs="Times New Roman"/>
          <w:color w:val="000000" w:themeColor="text1"/>
          <w:sz w:val="28"/>
          <w:szCs w:val="28"/>
          <w:shd w:val="clear" w:color="auto" w:fill="FFFFFF"/>
        </w:rPr>
        <w:t xml:space="preserve">, </w:t>
      </w:r>
      <w:r w:rsidR="00280A1A">
        <w:rPr>
          <w:rFonts w:ascii="Times New Roman" w:hAnsi="Times New Roman" w:cs="Times New Roman"/>
          <w:color w:val="000000" w:themeColor="text1"/>
          <w:sz w:val="28"/>
          <w:szCs w:val="28"/>
          <w:shd w:val="clear" w:color="auto" w:fill="FFFFFF"/>
        </w:rPr>
        <w:t>так как если сторона имеет лучшую альтернативу переговорному соглашению (</w:t>
      </w:r>
      <w:r w:rsidR="00280A1A">
        <w:rPr>
          <w:rFonts w:ascii="Times New Roman" w:hAnsi="Times New Roman" w:cs="Times New Roman"/>
          <w:color w:val="000000" w:themeColor="text1"/>
          <w:sz w:val="28"/>
          <w:szCs w:val="28"/>
          <w:shd w:val="clear" w:color="auto" w:fill="FFFFFF"/>
          <w:lang w:val="en-US"/>
        </w:rPr>
        <w:t>BATNA</w:t>
      </w:r>
      <w:r w:rsidR="00280A1A">
        <w:rPr>
          <w:rFonts w:ascii="Times New Roman" w:hAnsi="Times New Roman" w:cs="Times New Roman"/>
          <w:color w:val="000000" w:themeColor="text1"/>
          <w:sz w:val="28"/>
          <w:szCs w:val="28"/>
          <w:shd w:val="clear" w:color="auto" w:fill="FFFFFF"/>
        </w:rPr>
        <w:t>)</w:t>
      </w:r>
      <w:r w:rsidR="00280A1A" w:rsidRPr="00022FCA">
        <w:rPr>
          <w:rFonts w:ascii="Times New Roman" w:hAnsi="Times New Roman" w:cs="Times New Roman"/>
          <w:color w:val="000000" w:themeColor="text1"/>
          <w:sz w:val="28"/>
          <w:szCs w:val="28"/>
          <w:shd w:val="clear" w:color="auto" w:fill="FFFFFF"/>
        </w:rPr>
        <w:t xml:space="preserve">, </w:t>
      </w:r>
      <w:r w:rsidR="00280A1A">
        <w:rPr>
          <w:rFonts w:ascii="Times New Roman" w:hAnsi="Times New Roman" w:cs="Times New Roman"/>
          <w:color w:val="000000" w:themeColor="text1"/>
          <w:sz w:val="28"/>
          <w:szCs w:val="28"/>
          <w:shd w:val="clear" w:color="auto" w:fill="FFFFFF"/>
        </w:rPr>
        <w:t>риск, что она покинет переговоры, довольно велик.</w:t>
      </w:r>
    </w:p>
    <w:p w:rsidR="006209C3" w:rsidRDefault="00F5320E" w:rsidP="00B7392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Посредничество или медиация испокон веков использовалось в качестве инструмента разрешения конфликтов как на национальном, так и на международном уровнях</w:t>
      </w:r>
      <w:r w:rsidR="00255A9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 широком смысле под </w:t>
      </w:r>
      <w:r w:rsidR="00255A93">
        <w:rPr>
          <w:rFonts w:ascii="Times New Roman" w:hAnsi="Times New Roman" w:cs="Times New Roman"/>
          <w:color w:val="000000" w:themeColor="text1"/>
          <w:sz w:val="28"/>
          <w:szCs w:val="28"/>
          <w:shd w:val="clear" w:color="auto" w:fill="FFFFFF"/>
        </w:rPr>
        <w:t>медиацией понимают механизм мирного урегулирования конфликта, основанный на привлеч</w:t>
      </w:r>
      <w:r w:rsidR="00D61921">
        <w:rPr>
          <w:rFonts w:ascii="Times New Roman" w:hAnsi="Times New Roman" w:cs="Times New Roman"/>
          <w:color w:val="000000" w:themeColor="text1"/>
          <w:sz w:val="28"/>
          <w:szCs w:val="28"/>
          <w:shd w:val="clear" w:color="auto" w:fill="FFFFFF"/>
        </w:rPr>
        <w:t>ении третьей стороны, который стал особо актуален</w:t>
      </w:r>
      <w:r w:rsidR="00255A93">
        <w:rPr>
          <w:rFonts w:ascii="Times New Roman" w:hAnsi="Times New Roman" w:cs="Times New Roman"/>
          <w:color w:val="000000" w:themeColor="text1"/>
          <w:sz w:val="28"/>
          <w:szCs w:val="28"/>
          <w:shd w:val="clear" w:color="auto" w:fill="FFFFFF"/>
        </w:rPr>
        <w:t xml:space="preserve"> после окончания </w:t>
      </w:r>
      <w:r w:rsidR="00216290">
        <w:rPr>
          <w:rFonts w:ascii="Times New Roman" w:hAnsi="Times New Roman" w:cs="Times New Roman"/>
          <w:color w:val="000000" w:themeColor="text1"/>
          <w:sz w:val="28"/>
          <w:szCs w:val="28"/>
          <w:shd w:val="clear" w:color="auto" w:fill="FFFFFF"/>
        </w:rPr>
        <w:t xml:space="preserve">Второй </w:t>
      </w:r>
      <w:r w:rsidR="00216290">
        <w:rPr>
          <w:rFonts w:ascii="Times New Roman" w:hAnsi="Times New Roman" w:cs="Times New Roman"/>
          <w:color w:val="000000" w:themeColor="text1"/>
          <w:sz w:val="28"/>
          <w:szCs w:val="28"/>
          <w:shd w:val="clear" w:color="auto" w:fill="FFFFFF"/>
        </w:rPr>
        <w:lastRenderedPageBreak/>
        <w:t>мировой</w:t>
      </w:r>
      <w:r w:rsidR="00255A93">
        <w:rPr>
          <w:rFonts w:ascii="Times New Roman" w:hAnsi="Times New Roman" w:cs="Times New Roman"/>
          <w:color w:val="000000" w:themeColor="text1"/>
          <w:sz w:val="28"/>
          <w:szCs w:val="28"/>
          <w:shd w:val="clear" w:color="auto" w:fill="FFFFFF"/>
        </w:rPr>
        <w:t xml:space="preserve"> войны. </w:t>
      </w:r>
      <w:proofErr w:type="gramStart"/>
      <w:r w:rsidR="00255A93">
        <w:rPr>
          <w:rFonts w:ascii="Times New Roman" w:hAnsi="Times New Roman" w:cs="Times New Roman"/>
          <w:color w:val="000000" w:themeColor="text1"/>
          <w:sz w:val="28"/>
          <w:szCs w:val="28"/>
          <w:shd w:val="clear" w:color="auto" w:fill="FFFFFF"/>
        </w:rPr>
        <w:t xml:space="preserve">Более детальное определение термин «посредничество» получил в работах специалиста в области мирного управления конфликтами, </w:t>
      </w:r>
      <w:proofErr w:type="spellStart"/>
      <w:r w:rsidR="00255A93">
        <w:rPr>
          <w:rFonts w:ascii="Times New Roman" w:hAnsi="Times New Roman" w:cs="Times New Roman"/>
          <w:color w:val="000000" w:themeColor="text1"/>
          <w:sz w:val="28"/>
          <w:szCs w:val="28"/>
          <w:shd w:val="clear" w:color="auto" w:fill="FFFFFF"/>
        </w:rPr>
        <w:t>Моора</w:t>
      </w:r>
      <w:proofErr w:type="spellEnd"/>
      <w:r w:rsidR="00255A93">
        <w:rPr>
          <w:rFonts w:ascii="Times New Roman" w:hAnsi="Times New Roman" w:cs="Times New Roman"/>
          <w:color w:val="000000" w:themeColor="text1"/>
          <w:sz w:val="28"/>
          <w:szCs w:val="28"/>
          <w:shd w:val="clear" w:color="auto" w:fill="FFFFFF"/>
        </w:rPr>
        <w:t>, под которым автор понимает «</w:t>
      </w:r>
      <w:r w:rsidR="00216290">
        <w:rPr>
          <w:rFonts w:ascii="Times New Roman" w:hAnsi="Times New Roman" w:cs="Times New Roman"/>
          <w:color w:val="000000" w:themeColor="text1"/>
          <w:sz w:val="28"/>
          <w:szCs w:val="28"/>
          <w:shd w:val="clear" w:color="auto" w:fill="FFFFFF"/>
        </w:rPr>
        <w:t>вовлечение в спор или переговоры взаимоприемлемой, беспристрастной и нейтральной третье стороны, которая не имеет властного (</w:t>
      </w:r>
      <w:r w:rsidR="00216290">
        <w:rPr>
          <w:rFonts w:ascii="Times New Roman" w:hAnsi="Times New Roman" w:cs="Times New Roman"/>
          <w:color w:val="000000" w:themeColor="text1"/>
          <w:sz w:val="28"/>
          <w:szCs w:val="28"/>
          <w:shd w:val="clear" w:color="auto" w:fill="FFFFFF"/>
          <w:lang w:val="en-US"/>
        </w:rPr>
        <w:t>authoritative</w:t>
      </w:r>
      <w:r w:rsidR="00216290">
        <w:rPr>
          <w:rFonts w:ascii="Times New Roman" w:hAnsi="Times New Roman" w:cs="Times New Roman"/>
          <w:color w:val="000000" w:themeColor="text1"/>
          <w:sz w:val="28"/>
          <w:szCs w:val="28"/>
          <w:shd w:val="clear" w:color="auto" w:fill="FFFFFF"/>
        </w:rPr>
        <w:t>) права принятия решений»</w:t>
      </w:r>
      <w:r w:rsidR="00FB77CD">
        <w:rPr>
          <w:rStyle w:val="a9"/>
          <w:rFonts w:ascii="Times New Roman" w:hAnsi="Times New Roman" w:cs="Times New Roman"/>
          <w:color w:val="000000" w:themeColor="text1"/>
          <w:sz w:val="28"/>
          <w:szCs w:val="28"/>
          <w:shd w:val="clear" w:color="auto" w:fill="FFFFFF"/>
        </w:rPr>
        <w:footnoteReference w:id="67"/>
      </w:r>
      <w:r w:rsidR="00216290">
        <w:rPr>
          <w:rFonts w:ascii="Times New Roman" w:hAnsi="Times New Roman" w:cs="Times New Roman"/>
          <w:color w:val="000000" w:themeColor="text1"/>
          <w:sz w:val="28"/>
          <w:szCs w:val="28"/>
          <w:shd w:val="clear" w:color="auto" w:fill="FFFFFF"/>
        </w:rPr>
        <w:t>.</w:t>
      </w:r>
      <w:r w:rsidR="001B175F">
        <w:rPr>
          <w:rFonts w:ascii="Times New Roman" w:hAnsi="Times New Roman" w:cs="Times New Roman"/>
          <w:color w:val="000000" w:themeColor="text1"/>
          <w:sz w:val="28"/>
          <w:szCs w:val="28"/>
          <w:shd w:val="clear" w:color="auto" w:fill="FFFFFF"/>
        </w:rPr>
        <w:t xml:space="preserve"> Посредничество считается одним из наиболее гибких способов мирного урегулирования конфликта, так как зачастую не вызывает негативных реакций ни у населения, ни у</w:t>
      </w:r>
      <w:proofErr w:type="gramEnd"/>
      <w:r w:rsidR="001B175F">
        <w:rPr>
          <w:rFonts w:ascii="Times New Roman" w:hAnsi="Times New Roman" w:cs="Times New Roman"/>
          <w:color w:val="000000" w:themeColor="text1"/>
          <w:sz w:val="28"/>
          <w:szCs w:val="28"/>
          <w:shd w:val="clear" w:color="auto" w:fill="FFFFFF"/>
        </w:rPr>
        <w:t xml:space="preserve"> самих участников. Вовлечение медиатора в переговорный процесс между сторонами необходимо:  </w:t>
      </w:r>
    </w:p>
    <w:p w:rsidR="006209C3" w:rsidRDefault="001B175F" w:rsidP="00B7392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1)когда конфликт имеет длительный характер; </w:t>
      </w:r>
    </w:p>
    <w:p w:rsidR="006209C3" w:rsidRDefault="001B175F" w:rsidP="00B7392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в случае, если стороны не признают друг друга</w:t>
      </w:r>
      <w:r w:rsidR="00C10379">
        <w:rPr>
          <w:rFonts w:ascii="Times New Roman" w:hAnsi="Times New Roman" w:cs="Times New Roman"/>
          <w:color w:val="000000" w:themeColor="text1"/>
          <w:sz w:val="28"/>
          <w:szCs w:val="28"/>
          <w:shd w:val="clear" w:color="auto" w:fill="FFFFFF"/>
        </w:rPr>
        <w:t xml:space="preserve"> или серьезно различаются по культурным, религиозным или идеологическим аспектам, что усложняют коммуникацию; </w:t>
      </w:r>
    </w:p>
    <w:p w:rsidR="006209C3" w:rsidRDefault="00C10379" w:rsidP="00B7392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3) если участники опасаются «потери лица» при необходимости делать уступки оппоненту. </w:t>
      </w:r>
    </w:p>
    <w:p w:rsidR="00D762BB" w:rsidRDefault="00C10379" w:rsidP="00B7392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На посредника, по мнению исследователя Дж. </w:t>
      </w:r>
      <w:proofErr w:type="spellStart"/>
      <w:r>
        <w:rPr>
          <w:rFonts w:ascii="Times New Roman" w:hAnsi="Times New Roman" w:cs="Times New Roman"/>
          <w:color w:val="000000" w:themeColor="text1"/>
          <w:sz w:val="28"/>
          <w:szCs w:val="28"/>
          <w:shd w:val="clear" w:color="auto" w:fill="FFFFFF"/>
        </w:rPr>
        <w:t>Уолла</w:t>
      </w:r>
      <w:proofErr w:type="spellEnd"/>
      <w:r>
        <w:rPr>
          <w:rFonts w:ascii="Times New Roman" w:hAnsi="Times New Roman" w:cs="Times New Roman"/>
          <w:color w:val="000000" w:themeColor="text1"/>
          <w:sz w:val="28"/>
          <w:szCs w:val="28"/>
          <w:shd w:val="clear" w:color="auto" w:fill="FFFFFF"/>
        </w:rPr>
        <w:t>, возложено более 50 посреднический функций, однако важнейшей задачей остается создание каналов коммуникации между конфликтующими сторонами для того, чтобы последние имели возможность обсудить предмет конфликта и поня</w:t>
      </w:r>
      <w:r w:rsidR="00D43E4A">
        <w:rPr>
          <w:rFonts w:ascii="Times New Roman" w:hAnsi="Times New Roman" w:cs="Times New Roman"/>
          <w:color w:val="000000" w:themeColor="text1"/>
          <w:sz w:val="28"/>
          <w:szCs w:val="28"/>
          <w:shd w:val="clear" w:color="auto" w:fill="FFFFFF"/>
        </w:rPr>
        <w:t>ть интересы и мотивы друг друга в обстановке, свободной от негативных стереотипов взаимного восприятия</w:t>
      </w:r>
      <w:r w:rsidR="00D949BC">
        <w:rPr>
          <w:rFonts w:ascii="Times New Roman" w:hAnsi="Times New Roman" w:cs="Times New Roman"/>
          <w:color w:val="000000" w:themeColor="text1"/>
          <w:sz w:val="28"/>
          <w:szCs w:val="28"/>
          <w:shd w:val="clear" w:color="auto" w:fill="FFFFFF"/>
        </w:rPr>
        <w:t>.</w:t>
      </w:r>
      <w:r w:rsidR="00FB77CD">
        <w:rPr>
          <w:rStyle w:val="a9"/>
          <w:rFonts w:ascii="Times New Roman" w:hAnsi="Times New Roman" w:cs="Times New Roman"/>
          <w:color w:val="000000" w:themeColor="text1"/>
          <w:sz w:val="28"/>
          <w:szCs w:val="28"/>
          <w:shd w:val="clear" w:color="auto" w:fill="FFFFFF"/>
        </w:rPr>
        <w:footnoteReference w:id="68"/>
      </w:r>
      <w:r w:rsidR="00D43E4A">
        <w:rPr>
          <w:rFonts w:ascii="Times New Roman" w:hAnsi="Times New Roman" w:cs="Times New Roman"/>
          <w:color w:val="000000" w:themeColor="text1"/>
          <w:sz w:val="28"/>
          <w:szCs w:val="28"/>
          <w:shd w:val="clear" w:color="auto" w:fill="FFFFFF"/>
        </w:rPr>
        <w:t xml:space="preserve"> Необходимо подчеркнуть, что сам медиатор только стимулирует стороны к поиску выхода их конфликта, однако не принимает участие в формировании итогового решения.</w:t>
      </w:r>
      <w:r w:rsidR="00E46B5F">
        <w:rPr>
          <w:rFonts w:ascii="Times New Roman" w:hAnsi="Times New Roman" w:cs="Times New Roman"/>
          <w:color w:val="000000" w:themeColor="text1"/>
          <w:sz w:val="28"/>
          <w:szCs w:val="28"/>
          <w:shd w:val="clear" w:color="auto" w:fill="FFFFFF"/>
        </w:rPr>
        <w:t xml:space="preserve"> В качестве посредника на переговорах могут выступать отдель</w:t>
      </w:r>
      <w:r w:rsidR="00F5212A">
        <w:rPr>
          <w:rFonts w:ascii="Times New Roman" w:hAnsi="Times New Roman" w:cs="Times New Roman"/>
          <w:color w:val="000000" w:themeColor="text1"/>
          <w:sz w:val="28"/>
          <w:szCs w:val="28"/>
          <w:shd w:val="clear" w:color="auto" w:fill="FFFFFF"/>
        </w:rPr>
        <w:t>ные личности (государственные деятели или эксперты, имеющие опыт в области междуна</w:t>
      </w:r>
      <w:r w:rsidR="00D949BC">
        <w:rPr>
          <w:rFonts w:ascii="Times New Roman" w:hAnsi="Times New Roman" w:cs="Times New Roman"/>
          <w:color w:val="000000" w:themeColor="text1"/>
          <w:sz w:val="28"/>
          <w:szCs w:val="28"/>
          <w:shd w:val="clear" w:color="auto" w:fill="FFFFFF"/>
        </w:rPr>
        <w:t xml:space="preserve">родного разрешения конфликтов), </w:t>
      </w:r>
      <w:r w:rsidR="00F5212A">
        <w:rPr>
          <w:rFonts w:ascii="Times New Roman" w:hAnsi="Times New Roman" w:cs="Times New Roman"/>
          <w:color w:val="000000" w:themeColor="text1"/>
          <w:sz w:val="28"/>
          <w:szCs w:val="28"/>
          <w:shd w:val="clear" w:color="auto" w:fill="FFFFFF"/>
        </w:rPr>
        <w:t xml:space="preserve">международные, региональные и неправительственные организации, государства. </w:t>
      </w:r>
    </w:p>
    <w:p w:rsidR="00F5212A" w:rsidRDefault="00F5212A" w:rsidP="00B7392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Посредничество имеет ряд преимуществ по сравнению, например, с международным арбитражем. Данный инструмент применяется в большинстве случаев на добровольной и конфиденциа</w:t>
      </w:r>
      <w:r w:rsidR="00836C4A">
        <w:rPr>
          <w:rFonts w:ascii="Times New Roman" w:hAnsi="Times New Roman" w:cs="Times New Roman"/>
          <w:color w:val="000000" w:themeColor="text1"/>
          <w:sz w:val="28"/>
          <w:szCs w:val="28"/>
          <w:shd w:val="clear" w:color="auto" w:fill="FFFFFF"/>
        </w:rPr>
        <w:t>льной основе, стороны сохраняют контроль над конечным результатом; он требует минимального вложения финансов и ресурсов. Однако серьезной проблемой при обращении к посредничеству</w:t>
      </w:r>
      <w:r w:rsidR="0019550E">
        <w:rPr>
          <w:rFonts w:ascii="Times New Roman" w:hAnsi="Times New Roman" w:cs="Times New Roman"/>
          <w:color w:val="000000" w:themeColor="text1"/>
          <w:sz w:val="28"/>
          <w:szCs w:val="28"/>
          <w:shd w:val="clear" w:color="auto" w:fill="FFFFFF"/>
        </w:rPr>
        <w:t xml:space="preserve"> является отсутствие гарантии прекращения конфликта. Более того, в силу определенных причин, медиация может оказаться неудачной, что чревато возникновением нового витка эскалации конфликта.</w:t>
      </w:r>
    </w:p>
    <w:p w:rsidR="00353842" w:rsidRDefault="00353842" w:rsidP="00B7392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Оценка успехов и неудач медиации порождает большое количество споров.  Согласно субъективным критериям, эффективность посредничества оценивается в соответствии с тем, насколько стороны удовлетворены конечным результатом. </w:t>
      </w:r>
      <w:r w:rsidR="005C64BE">
        <w:rPr>
          <w:rFonts w:ascii="Times New Roman" w:hAnsi="Times New Roman" w:cs="Times New Roman"/>
          <w:color w:val="000000" w:themeColor="text1"/>
          <w:sz w:val="28"/>
          <w:szCs w:val="28"/>
          <w:shd w:val="clear" w:color="auto" w:fill="FFFFFF"/>
        </w:rPr>
        <w:t xml:space="preserve"> С другой стороны, исследователи сходятся во мнении, что эффективность зависит, прежде всего, от изменения отношений между конфликтующими участниками.</w:t>
      </w:r>
    </w:p>
    <w:p w:rsidR="00B40B14" w:rsidRDefault="00FB33AE" w:rsidP="00AD6C3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Значительная роль в теории управления международными конфликтами уделяется миротворческим операциям (</w:t>
      </w:r>
      <w:r>
        <w:rPr>
          <w:rFonts w:ascii="Times New Roman" w:hAnsi="Times New Roman" w:cs="Times New Roman"/>
          <w:color w:val="000000" w:themeColor="text1"/>
          <w:sz w:val="28"/>
          <w:szCs w:val="28"/>
          <w:shd w:val="clear" w:color="auto" w:fill="FFFFFF"/>
          <w:lang w:val="en-US"/>
        </w:rPr>
        <w:t>peacekeeping</w:t>
      </w:r>
      <w:r>
        <w:rPr>
          <w:rFonts w:ascii="Times New Roman" w:hAnsi="Times New Roman" w:cs="Times New Roman"/>
          <w:color w:val="000000" w:themeColor="text1"/>
          <w:sz w:val="28"/>
          <w:szCs w:val="28"/>
          <w:shd w:val="clear" w:color="auto" w:fill="FFFFFF"/>
        </w:rPr>
        <w:t>), которые стали использоваться только с 1956 года. Миротворчество характеризуется как деятельность государств, международных или региональных организаций, направленная на создани</w:t>
      </w:r>
      <w:r w:rsidR="001956BC">
        <w:rPr>
          <w:rFonts w:ascii="Times New Roman" w:hAnsi="Times New Roman" w:cs="Times New Roman"/>
          <w:color w:val="000000" w:themeColor="text1"/>
          <w:sz w:val="28"/>
          <w:szCs w:val="28"/>
          <w:shd w:val="clear" w:color="auto" w:fill="FFFFFF"/>
        </w:rPr>
        <w:t xml:space="preserve">е условий, обеспечивающих прочный мир между конфликтующими сторонами после подписания соглашения о прекращении огня. </w:t>
      </w:r>
      <w:r w:rsidR="007F6BFB">
        <w:rPr>
          <w:rFonts w:ascii="Times New Roman" w:hAnsi="Times New Roman" w:cs="Times New Roman"/>
          <w:color w:val="000000" w:themeColor="text1"/>
          <w:sz w:val="28"/>
          <w:szCs w:val="28"/>
          <w:shd w:val="clear" w:color="auto" w:fill="FFFFFF"/>
        </w:rPr>
        <w:t>Международный институт мира (</w:t>
      </w:r>
      <w:r w:rsidR="00B40B14">
        <w:rPr>
          <w:rFonts w:ascii="Times New Roman" w:hAnsi="Times New Roman" w:cs="Times New Roman"/>
          <w:color w:val="000000" w:themeColor="text1"/>
          <w:sz w:val="28"/>
          <w:szCs w:val="28"/>
          <w:shd w:val="clear" w:color="auto" w:fill="FFFFFF"/>
          <w:lang w:val="en-US"/>
        </w:rPr>
        <w:t>International</w:t>
      </w:r>
      <w:r w:rsidR="00B40B14" w:rsidRPr="00B40B14">
        <w:rPr>
          <w:rFonts w:ascii="Times New Roman" w:hAnsi="Times New Roman" w:cs="Times New Roman"/>
          <w:color w:val="000000" w:themeColor="text1"/>
          <w:sz w:val="28"/>
          <w:szCs w:val="28"/>
          <w:shd w:val="clear" w:color="auto" w:fill="FFFFFF"/>
        </w:rPr>
        <w:t xml:space="preserve"> </w:t>
      </w:r>
      <w:r w:rsidR="00B40B14">
        <w:rPr>
          <w:rFonts w:ascii="Times New Roman" w:hAnsi="Times New Roman" w:cs="Times New Roman"/>
          <w:color w:val="000000" w:themeColor="text1"/>
          <w:sz w:val="28"/>
          <w:szCs w:val="28"/>
          <w:shd w:val="clear" w:color="auto" w:fill="FFFFFF"/>
          <w:lang w:val="en-US"/>
        </w:rPr>
        <w:t>Peace</w:t>
      </w:r>
      <w:r w:rsidR="007F6BFB" w:rsidRPr="007F6BFB">
        <w:rPr>
          <w:rFonts w:ascii="Times New Roman" w:hAnsi="Times New Roman" w:cs="Times New Roman"/>
          <w:color w:val="000000" w:themeColor="text1"/>
          <w:sz w:val="28"/>
          <w:szCs w:val="28"/>
          <w:shd w:val="clear" w:color="auto" w:fill="FFFFFF"/>
        </w:rPr>
        <w:t xml:space="preserve"> </w:t>
      </w:r>
      <w:r w:rsidR="007F6BFB">
        <w:rPr>
          <w:rFonts w:ascii="Times New Roman" w:hAnsi="Times New Roman" w:cs="Times New Roman"/>
          <w:color w:val="000000" w:themeColor="text1"/>
          <w:sz w:val="28"/>
          <w:szCs w:val="28"/>
          <w:shd w:val="clear" w:color="auto" w:fill="FFFFFF"/>
          <w:lang w:val="en-US"/>
        </w:rPr>
        <w:t>Institute</w:t>
      </w:r>
      <w:r w:rsidR="007F6BFB" w:rsidRPr="007F6BFB">
        <w:rPr>
          <w:rFonts w:ascii="Times New Roman" w:hAnsi="Times New Roman" w:cs="Times New Roman"/>
          <w:color w:val="000000" w:themeColor="text1"/>
          <w:sz w:val="28"/>
          <w:szCs w:val="28"/>
          <w:shd w:val="clear" w:color="auto" w:fill="FFFFFF"/>
        </w:rPr>
        <w:t xml:space="preserve">) </w:t>
      </w:r>
      <w:r w:rsidR="00B40B14">
        <w:rPr>
          <w:rFonts w:ascii="Times New Roman" w:hAnsi="Times New Roman" w:cs="Times New Roman"/>
          <w:color w:val="000000" w:themeColor="text1"/>
          <w:sz w:val="28"/>
          <w:szCs w:val="28"/>
          <w:shd w:val="clear" w:color="auto" w:fill="FFFFFF"/>
        </w:rPr>
        <w:t>под миротворчеством понимает «предотвращение, сдерживание, прекращение вражды между государствами или внутри них посредством мирного вмешательства третьей стороны, организованного на международном уровне посредством привлечения многонациональных сил, состоящих из солдат, полиции и гражданских лиц для восстановления и поддержания мира»</w:t>
      </w:r>
      <w:r w:rsidR="00D949BC">
        <w:rPr>
          <w:rFonts w:ascii="Times New Roman" w:hAnsi="Times New Roman" w:cs="Times New Roman"/>
          <w:color w:val="000000" w:themeColor="text1"/>
          <w:sz w:val="28"/>
          <w:szCs w:val="28"/>
          <w:shd w:val="clear" w:color="auto" w:fill="FFFFFF"/>
        </w:rPr>
        <w:t>.</w:t>
      </w:r>
      <w:r w:rsidR="00FB77CD">
        <w:rPr>
          <w:rStyle w:val="a9"/>
          <w:rFonts w:ascii="Times New Roman" w:hAnsi="Times New Roman" w:cs="Times New Roman"/>
          <w:color w:val="000000" w:themeColor="text1"/>
          <w:sz w:val="28"/>
          <w:szCs w:val="28"/>
          <w:shd w:val="clear" w:color="auto" w:fill="FFFFFF"/>
        </w:rPr>
        <w:footnoteReference w:id="69"/>
      </w:r>
    </w:p>
    <w:p w:rsidR="00E46B5F" w:rsidRPr="00AD6C3E" w:rsidRDefault="00B40B14" w:rsidP="00AD6C3E">
      <w:pPr>
        <w:spacing w:after="0" w:line="360" w:lineRule="auto"/>
        <w:ind w:firstLine="709"/>
        <w:jc w:val="both"/>
        <w:rPr>
          <w:rFonts w:ascii="Times New Roman" w:hAnsi="Times New Roman" w:cs="Times New Roman"/>
          <w:sz w:val="28"/>
          <w:szCs w:val="28"/>
        </w:rPr>
      </w:pPr>
      <w:r w:rsidRPr="00B40B14">
        <w:rPr>
          <w:rFonts w:ascii="Times New Roman" w:hAnsi="Times New Roman" w:cs="Times New Roman"/>
          <w:color w:val="000000" w:themeColor="text1"/>
          <w:sz w:val="28"/>
          <w:szCs w:val="28"/>
          <w:shd w:val="clear" w:color="auto" w:fill="FFFFFF"/>
        </w:rPr>
        <w:t xml:space="preserve"> </w:t>
      </w:r>
      <w:r w:rsidR="001956BC">
        <w:rPr>
          <w:rFonts w:ascii="Times New Roman" w:hAnsi="Times New Roman" w:cs="Times New Roman"/>
          <w:color w:val="000000" w:themeColor="text1"/>
          <w:sz w:val="28"/>
          <w:szCs w:val="28"/>
          <w:shd w:val="clear" w:color="auto" w:fill="FFFFFF"/>
        </w:rPr>
        <w:t xml:space="preserve">Крайне важно отметить, что миротворческие операции являются не инструментом для устранения коренных причин конфликта, а возможностью </w:t>
      </w:r>
      <w:r w:rsidR="001956BC">
        <w:rPr>
          <w:rFonts w:ascii="Times New Roman" w:hAnsi="Times New Roman" w:cs="Times New Roman"/>
          <w:color w:val="000000" w:themeColor="text1"/>
          <w:sz w:val="28"/>
          <w:szCs w:val="28"/>
          <w:shd w:val="clear" w:color="auto" w:fill="FFFFFF"/>
        </w:rPr>
        <w:lastRenderedPageBreak/>
        <w:t xml:space="preserve">для снижения рисков возобновления военных действий. </w:t>
      </w:r>
      <w:r w:rsidR="003C52F9">
        <w:rPr>
          <w:rFonts w:ascii="Times New Roman" w:hAnsi="Times New Roman" w:cs="Times New Roman"/>
          <w:color w:val="000000" w:themeColor="text1"/>
          <w:sz w:val="28"/>
          <w:szCs w:val="28"/>
          <w:shd w:val="clear" w:color="auto" w:fill="FFFFFF"/>
        </w:rPr>
        <w:t xml:space="preserve"> Для разворачивания миротворческих операций необходимо собл</w:t>
      </w:r>
      <w:r>
        <w:rPr>
          <w:rFonts w:ascii="Times New Roman" w:hAnsi="Times New Roman" w:cs="Times New Roman"/>
          <w:color w:val="000000" w:themeColor="text1"/>
          <w:sz w:val="28"/>
          <w:szCs w:val="28"/>
          <w:shd w:val="clear" w:color="auto" w:fill="FFFFFF"/>
        </w:rPr>
        <w:t xml:space="preserve">юдение трех </w:t>
      </w:r>
      <w:r w:rsidR="003C52F9">
        <w:rPr>
          <w:rFonts w:ascii="Times New Roman" w:hAnsi="Times New Roman" w:cs="Times New Roman"/>
          <w:color w:val="000000" w:themeColor="text1"/>
          <w:sz w:val="28"/>
          <w:szCs w:val="28"/>
          <w:shd w:val="clear" w:color="auto" w:fill="FFFFFF"/>
        </w:rPr>
        <w:t xml:space="preserve">ключевых условий. Во-первых, </w:t>
      </w:r>
      <w:r w:rsidR="003C52F9">
        <w:rPr>
          <w:rFonts w:ascii="Times New Roman" w:hAnsi="Times New Roman" w:cs="Times New Roman"/>
          <w:i/>
          <w:color w:val="000000" w:themeColor="text1"/>
          <w:sz w:val="28"/>
          <w:szCs w:val="28"/>
          <w:shd w:val="clear" w:color="auto" w:fill="FFFFFF"/>
        </w:rPr>
        <w:t xml:space="preserve">согласие </w:t>
      </w:r>
      <w:r w:rsidR="003C52F9">
        <w:rPr>
          <w:rFonts w:ascii="Times New Roman" w:hAnsi="Times New Roman" w:cs="Times New Roman"/>
          <w:color w:val="000000" w:themeColor="text1"/>
          <w:sz w:val="28"/>
          <w:szCs w:val="28"/>
          <w:shd w:val="clear" w:color="auto" w:fill="FFFFFF"/>
        </w:rPr>
        <w:t xml:space="preserve">конфликтующих сторон на проведение операции, во-вторых, </w:t>
      </w:r>
      <w:r w:rsidR="003C52F9" w:rsidRPr="003C52F9">
        <w:rPr>
          <w:rFonts w:ascii="Times New Roman" w:hAnsi="Times New Roman" w:cs="Times New Roman"/>
          <w:i/>
          <w:color w:val="000000" w:themeColor="text1"/>
          <w:sz w:val="28"/>
          <w:szCs w:val="28"/>
          <w:shd w:val="clear" w:color="auto" w:fill="FFFFFF"/>
        </w:rPr>
        <w:t>беспристрастность</w:t>
      </w:r>
      <w:r w:rsidR="003C52F9">
        <w:rPr>
          <w:rFonts w:ascii="Times New Roman" w:hAnsi="Times New Roman" w:cs="Times New Roman"/>
          <w:color w:val="000000" w:themeColor="text1"/>
          <w:sz w:val="28"/>
          <w:szCs w:val="28"/>
          <w:shd w:val="clear" w:color="auto" w:fill="FFFFFF"/>
        </w:rPr>
        <w:t xml:space="preserve"> миротворческого контин</w:t>
      </w:r>
      <w:r>
        <w:rPr>
          <w:rFonts w:ascii="Times New Roman" w:hAnsi="Times New Roman" w:cs="Times New Roman"/>
          <w:color w:val="000000" w:themeColor="text1"/>
          <w:sz w:val="28"/>
          <w:szCs w:val="28"/>
          <w:shd w:val="clear" w:color="auto" w:fill="FFFFFF"/>
        </w:rPr>
        <w:t xml:space="preserve">гента по отношению к конфликту, в-третьих, </w:t>
      </w:r>
      <w:r w:rsidRPr="00AD6C3E">
        <w:rPr>
          <w:rFonts w:ascii="Times New Roman" w:hAnsi="Times New Roman" w:cs="Times New Roman"/>
          <w:i/>
          <w:color w:val="000000" w:themeColor="text1"/>
          <w:sz w:val="28"/>
          <w:szCs w:val="28"/>
          <w:shd w:val="clear" w:color="auto" w:fill="FFFFFF"/>
        </w:rPr>
        <w:t>неприменение силы</w:t>
      </w:r>
      <w:r>
        <w:rPr>
          <w:rFonts w:ascii="Times New Roman" w:hAnsi="Times New Roman" w:cs="Times New Roman"/>
          <w:color w:val="000000" w:themeColor="text1"/>
          <w:sz w:val="28"/>
          <w:szCs w:val="28"/>
          <w:shd w:val="clear" w:color="auto" w:fill="FFFFFF"/>
        </w:rPr>
        <w:t>, за исключением необходимости самообороны. Именно данные принципы отличают миротворчество от гуманитарной интервенции.</w:t>
      </w:r>
      <w:r w:rsidR="00AD6C3E" w:rsidRPr="00AD6C3E">
        <w:rPr>
          <w:rFonts w:ascii="Times New Roman" w:hAnsi="Times New Roman" w:cs="Times New Roman"/>
          <w:color w:val="000000" w:themeColor="text1"/>
          <w:sz w:val="28"/>
          <w:szCs w:val="28"/>
        </w:rPr>
        <w:t xml:space="preserve"> </w:t>
      </w:r>
      <w:r w:rsidR="00AD6C3E" w:rsidRPr="009F43F7">
        <w:rPr>
          <w:rFonts w:ascii="Times New Roman" w:hAnsi="Times New Roman" w:cs="Times New Roman"/>
          <w:color w:val="000000" w:themeColor="text1"/>
          <w:sz w:val="28"/>
          <w:szCs w:val="28"/>
        </w:rPr>
        <w:t>Заметим, что правовой основой развер</w:t>
      </w:r>
      <w:r w:rsidR="00AD6C3E">
        <w:rPr>
          <w:rFonts w:ascii="Times New Roman" w:hAnsi="Times New Roman" w:cs="Times New Roman"/>
          <w:color w:val="000000" w:themeColor="text1"/>
          <w:sz w:val="28"/>
          <w:szCs w:val="28"/>
        </w:rPr>
        <w:t>тывания миротворческих</w:t>
      </w:r>
      <w:r w:rsidR="00AD6C3E" w:rsidRPr="009F43F7">
        <w:rPr>
          <w:rFonts w:ascii="Times New Roman" w:hAnsi="Times New Roman" w:cs="Times New Roman"/>
          <w:color w:val="000000" w:themeColor="text1"/>
          <w:sz w:val="28"/>
          <w:szCs w:val="28"/>
        </w:rPr>
        <w:t xml:space="preserve"> операций служат Главы </w:t>
      </w:r>
      <w:r w:rsidR="00AD6C3E" w:rsidRPr="009F43F7">
        <w:rPr>
          <w:rFonts w:ascii="Times New Roman" w:hAnsi="Times New Roman" w:cs="Times New Roman"/>
          <w:sz w:val="28"/>
          <w:szCs w:val="28"/>
        </w:rPr>
        <w:t xml:space="preserve">VI («Мирное разрешение споров»)  и </w:t>
      </w:r>
      <w:r w:rsidR="00AD6C3E" w:rsidRPr="009F43F7">
        <w:rPr>
          <w:rFonts w:ascii="Times New Roman" w:hAnsi="Times New Roman" w:cs="Times New Roman"/>
          <w:bCs/>
          <w:color w:val="000000" w:themeColor="text1"/>
          <w:spacing w:val="2"/>
          <w:sz w:val="28"/>
          <w:szCs w:val="28"/>
        </w:rPr>
        <w:t>VII («Действия в отношении угрозы миру, нарушения мира и актов агрессии») Устава ООН</w:t>
      </w:r>
      <w:r w:rsidR="00AD6C3E">
        <w:rPr>
          <w:rFonts w:ascii="Times New Roman" w:hAnsi="Times New Roman" w:cs="Times New Roman"/>
          <w:bCs/>
          <w:color w:val="000000" w:themeColor="text1"/>
          <w:spacing w:val="2"/>
          <w:sz w:val="28"/>
          <w:szCs w:val="28"/>
        </w:rPr>
        <w:t xml:space="preserve">. Ключевое различие заключается в том, что Глава </w:t>
      </w:r>
      <w:r w:rsidR="00AD6C3E" w:rsidRPr="009F43F7">
        <w:rPr>
          <w:rFonts w:ascii="Times New Roman" w:hAnsi="Times New Roman" w:cs="Times New Roman"/>
          <w:bCs/>
          <w:color w:val="000000" w:themeColor="text1"/>
          <w:spacing w:val="2"/>
          <w:sz w:val="28"/>
          <w:szCs w:val="28"/>
        </w:rPr>
        <w:t>VII</w:t>
      </w:r>
      <w:r w:rsidR="00AD6C3E">
        <w:rPr>
          <w:rFonts w:ascii="Times New Roman" w:hAnsi="Times New Roman" w:cs="Times New Roman"/>
          <w:bCs/>
          <w:color w:val="000000" w:themeColor="text1"/>
          <w:spacing w:val="2"/>
          <w:sz w:val="28"/>
          <w:szCs w:val="28"/>
        </w:rPr>
        <w:t xml:space="preserve"> позволяет миротворцам применять силу, выходя за рамки самообороны, с целью принуждения сторон к миру, в то врем</w:t>
      </w:r>
      <w:r w:rsidR="00FF7A6A">
        <w:rPr>
          <w:rFonts w:ascii="Times New Roman" w:hAnsi="Times New Roman" w:cs="Times New Roman"/>
          <w:bCs/>
          <w:color w:val="000000" w:themeColor="text1"/>
          <w:spacing w:val="2"/>
          <w:sz w:val="28"/>
          <w:szCs w:val="28"/>
        </w:rPr>
        <w:t xml:space="preserve">я как </w:t>
      </w:r>
      <w:r w:rsidR="00AD6C3E">
        <w:rPr>
          <w:rFonts w:ascii="Times New Roman" w:hAnsi="Times New Roman" w:cs="Times New Roman"/>
          <w:bCs/>
          <w:color w:val="000000" w:themeColor="text1"/>
          <w:spacing w:val="2"/>
          <w:sz w:val="28"/>
          <w:szCs w:val="28"/>
        </w:rPr>
        <w:t xml:space="preserve">такие действия будут считаться противоправными, если миссия осуществляется в соответствии с Главой </w:t>
      </w:r>
      <w:r w:rsidR="00AD6C3E" w:rsidRPr="009F43F7">
        <w:rPr>
          <w:rFonts w:ascii="Times New Roman" w:hAnsi="Times New Roman" w:cs="Times New Roman"/>
          <w:sz w:val="28"/>
          <w:szCs w:val="28"/>
        </w:rPr>
        <w:t>VI</w:t>
      </w:r>
      <w:r w:rsidR="00AD6C3E">
        <w:rPr>
          <w:rFonts w:ascii="Times New Roman" w:hAnsi="Times New Roman" w:cs="Times New Roman"/>
          <w:sz w:val="28"/>
          <w:szCs w:val="28"/>
        </w:rPr>
        <w:t>.</w:t>
      </w:r>
    </w:p>
    <w:p w:rsidR="00954716" w:rsidRDefault="00383116" w:rsidP="0095471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 миротворцев в стране пребывани</w:t>
      </w:r>
      <w:r w:rsidR="00D52197">
        <w:rPr>
          <w:rFonts w:ascii="Times New Roman" w:hAnsi="Times New Roman" w:cs="Times New Roman"/>
          <w:color w:val="000000" w:themeColor="text1"/>
          <w:sz w:val="28"/>
          <w:szCs w:val="28"/>
          <w:shd w:val="clear" w:color="auto" w:fill="FFFFFF"/>
        </w:rPr>
        <w:t xml:space="preserve">я возложены функции мониторинга текущей ситуации; развода войск; поддержание мира и порядка; оказания гуманитарной помощи. </w:t>
      </w:r>
      <w:r w:rsidR="00954716">
        <w:rPr>
          <w:rFonts w:ascii="Times New Roman" w:hAnsi="Times New Roman" w:cs="Times New Roman"/>
          <w:color w:val="000000" w:themeColor="text1"/>
          <w:sz w:val="28"/>
          <w:szCs w:val="28"/>
          <w:shd w:val="clear" w:color="auto" w:fill="FFFFFF"/>
        </w:rPr>
        <w:t>Развертывание миротворческих операций  также способствует выполнению сторонами мирных договоренностей, снижает риск вмешательства  в конфликт крупных держав или соседних государств.</w:t>
      </w:r>
    </w:p>
    <w:p w:rsidR="00766FD0" w:rsidRPr="006209C3" w:rsidRDefault="00954716" w:rsidP="006209C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Однако миротворчество имеет ряд серьезных недостатков</w:t>
      </w:r>
      <w:r w:rsidR="00BE38D1">
        <w:rPr>
          <w:rFonts w:ascii="Times New Roman" w:hAnsi="Times New Roman" w:cs="Times New Roman"/>
          <w:color w:val="000000" w:themeColor="text1"/>
          <w:sz w:val="28"/>
          <w:szCs w:val="28"/>
          <w:shd w:val="clear" w:color="auto" w:fill="FFFFFF"/>
        </w:rPr>
        <w:t>. Как было указано выше, оно</w:t>
      </w:r>
      <w:r>
        <w:rPr>
          <w:rFonts w:ascii="Times New Roman" w:hAnsi="Times New Roman" w:cs="Times New Roman"/>
          <w:color w:val="000000" w:themeColor="text1"/>
          <w:sz w:val="28"/>
          <w:szCs w:val="28"/>
          <w:shd w:val="clear" w:color="auto" w:fill="FFFFFF"/>
        </w:rPr>
        <w:t xml:space="preserve"> не предназначено для устранения коренных причин  конфликта</w:t>
      </w:r>
      <w:r w:rsidR="007D2BD3">
        <w:rPr>
          <w:rFonts w:ascii="Times New Roman" w:hAnsi="Times New Roman" w:cs="Times New Roman"/>
          <w:color w:val="000000" w:themeColor="text1"/>
          <w:sz w:val="28"/>
          <w:szCs w:val="28"/>
          <w:shd w:val="clear" w:color="auto" w:fill="FFFFFF"/>
        </w:rPr>
        <w:t>, де-факто в большинстве случаев</w:t>
      </w:r>
      <w:r w:rsidR="00BE38D1">
        <w:rPr>
          <w:rFonts w:ascii="Times New Roman" w:hAnsi="Times New Roman" w:cs="Times New Roman"/>
          <w:color w:val="000000" w:themeColor="text1"/>
          <w:sz w:val="28"/>
          <w:szCs w:val="28"/>
          <w:shd w:val="clear" w:color="auto" w:fill="FFFFFF"/>
        </w:rPr>
        <w:t xml:space="preserve"> при развертывании миссии  происходит лишь «заморозка» конфронтации. Более того, из-за запрета применения силы и отсутствия права на вмешательство, миротворцы не могут останавливать вооруженные действия, если последние возникают. </w:t>
      </w:r>
      <w:r w:rsidR="008533CF">
        <w:rPr>
          <w:rFonts w:ascii="Times New Roman" w:hAnsi="Times New Roman" w:cs="Times New Roman"/>
          <w:color w:val="000000" w:themeColor="text1"/>
          <w:sz w:val="28"/>
          <w:szCs w:val="28"/>
          <w:shd w:val="clear" w:color="auto" w:fill="FFFFFF"/>
        </w:rPr>
        <w:t xml:space="preserve">Низкая </w:t>
      </w:r>
      <w:r w:rsidR="00BE38D1" w:rsidRPr="008533CF">
        <w:rPr>
          <w:rFonts w:ascii="Times New Roman" w:hAnsi="Times New Roman" w:cs="Times New Roman"/>
          <w:color w:val="000000" w:themeColor="text1"/>
          <w:sz w:val="28"/>
          <w:szCs w:val="28"/>
          <w:shd w:val="clear" w:color="auto" w:fill="FFFFFF"/>
        </w:rPr>
        <w:t>эффективность</w:t>
      </w:r>
      <w:r w:rsidR="00BE38D1">
        <w:rPr>
          <w:rFonts w:ascii="Times New Roman" w:hAnsi="Times New Roman" w:cs="Times New Roman"/>
          <w:color w:val="000000" w:themeColor="text1"/>
          <w:sz w:val="28"/>
          <w:szCs w:val="28"/>
          <w:shd w:val="clear" w:color="auto" w:fill="FFFFFF"/>
        </w:rPr>
        <w:t xml:space="preserve"> миротворчества также была отмечена при внутригосударственных или гражданских конфликтах, так как в таких случаях ключевые принципы</w:t>
      </w:r>
      <w:r w:rsidR="00FC6D9B">
        <w:rPr>
          <w:rFonts w:ascii="Times New Roman" w:hAnsi="Times New Roman" w:cs="Times New Roman"/>
          <w:color w:val="000000" w:themeColor="text1"/>
          <w:sz w:val="28"/>
          <w:szCs w:val="28"/>
          <w:shd w:val="clear" w:color="auto" w:fill="FFFFFF"/>
        </w:rPr>
        <w:t xml:space="preserve"> </w:t>
      </w:r>
      <w:r w:rsidR="00BE38D1">
        <w:rPr>
          <w:rFonts w:ascii="Times New Roman" w:hAnsi="Times New Roman" w:cs="Times New Roman"/>
          <w:color w:val="000000" w:themeColor="text1"/>
          <w:sz w:val="28"/>
          <w:szCs w:val="28"/>
          <w:shd w:val="clear" w:color="auto" w:fill="FFFFFF"/>
        </w:rPr>
        <w:t>-</w:t>
      </w:r>
      <w:r w:rsidR="00FC6D9B">
        <w:rPr>
          <w:rFonts w:ascii="Times New Roman" w:hAnsi="Times New Roman" w:cs="Times New Roman"/>
          <w:color w:val="000000" w:themeColor="text1"/>
          <w:sz w:val="28"/>
          <w:szCs w:val="28"/>
          <w:shd w:val="clear" w:color="auto" w:fill="FFFFFF"/>
        </w:rPr>
        <w:t xml:space="preserve"> </w:t>
      </w:r>
      <w:r w:rsidR="00BE38D1">
        <w:rPr>
          <w:rFonts w:ascii="Times New Roman" w:hAnsi="Times New Roman" w:cs="Times New Roman"/>
          <w:color w:val="000000" w:themeColor="text1"/>
          <w:sz w:val="28"/>
          <w:szCs w:val="28"/>
          <w:shd w:val="clear" w:color="auto" w:fill="FFFFFF"/>
        </w:rPr>
        <w:t>согласие сторон,</w:t>
      </w:r>
      <w:r w:rsidR="002C3E86">
        <w:rPr>
          <w:rFonts w:ascii="Times New Roman" w:hAnsi="Times New Roman" w:cs="Times New Roman"/>
          <w:color w:val="000000" w:themeColor="text1"/>
          <w:sz w:val="28"/>
          <w:szCs w:val="28"/>
          <w:shd w:val="clear" w:color="auto" w:fill="FFFFFF"/>
        </w:rPr>
        <w:t xml:space="preserve"> беспристрастность</w:t>
      </w:r>
      <w:r w:rsidR="00BE38D1">
        <w:rPr>
          <w:rFonts w:ascii="Times New Roman" w:hAnsi="Times New Roman" w:cs="Times New Roman"/>
          <w:color w:val="000000" w:themeColor="text1"/>
          <w:sz w:val="28"/>
          <w:szCs w:val="28"/>
          <w:shd w:val="clear" w:color="auto" w:fill="FFFFFF"/>
        </w:rPr>
        <w:t>, неприменение силы</w:t>
      </w:r>
      <w:r w:rsidR="00FC6D9B">
        <w:rPr>
          <w:rFonts w:ascii="Times New Roman" w:hAnsi="Times New Roman" w:cs="Times New Roman"/>
          <w:color w:val="000000" w:themeColor="text1"/>
          <w:sz w:val="28"/>
          <w:szCs w:val="28"/>
          <w:shd w:val="clear" w:color="auto" w:fill="FFFFFF"/>
        </w:rPr>
        <w:t xml:space="preserve"> </w:t>
      </w:r>
      <w:r w:rsidR="00BE38D1">
        <w:rPr>
          <w:rFonts w:ascii="Times New Roman" w:hAnsi="Times New Roman" w:cs="Times New Roman"/>
          <w:color w:val="000000" w:themeColor="text1"/>
          <w:sz w:val="28"/>
          <w:szCs w:val="28"/>
          <w:shd w:val="clear" w:color="auto" w:fill="FFFFFF"/>
        </w:rPr>
        <w:t>- практически  не</w:t>
      </w:r>
      <w:r w:rsidR="002C3E86">
        <w:rPr>
          <w:rFonts w:ascii="Times New Roman" w:hAnsi="Times New Roman" w:cs="Times New Roman"/>
          <w:color w:val="000000" w:themeColor="text1"/>
          <w:sz w:val="28"/>
          <w:szCs w:val="28"/>
          <w:shd w:val="clear" w:color="auto" w:fill="FFFFFF"/>
        </w:rPr>
        <w:t xml:space="preserve">возможно применять. </w:t>
      </w:r>
    </w:p>
    <w:p w:rsidR="00003011" w:rsidRDefault="00003011" w:rsidP="00FF7A6A">
      <w:pPr>
        <w:rPr>
          <w:rFonts w:ascii="Times New Roman" w:hAnsi="Times New Roman" w:cs="Times New Roman"/>
          <w:b/>
          <w:color w:val="000000" w:themeColor="text1"/>
          <w:sz w:val="28"/>
          <w:szCs w:val="28"/>
        </w:rPr>
      </w:pPr>
    </w:p>
    <w:p w:rsidR="00003011" w:rsidRDefault="00003011" w:rsidP="00A029E6">
      <w:pPr>
        <w:rPr>
          <w:rFonts w:ascii="Times New Roman" w:hAnsi="Times New Roman" w:cs="Times New Roman"/>
          <w:b/>
          <w:color w:val="000000" w:themeColor="text1"/>
          <w:sz w:val="28"/>
          <w:szCs w:val="28"/>
        </w:rPr>
      </w:pPr>
    </w:p>
    <w:p w:rsidR="00883688" w:rsidRDefault="000C1053" w:rsidP="00883688">
      <w:pPr>
        <w:jc w:val="center"/>
        <w:rPr>
          <w:rFonts w:ascii="Times New Roman" w:hAnsi="Times New Roman" w:cs="Times New Roman"/>
          <w:b/>
          <w:color w:val="000000" w:themeColor="text1"/>
          <w:sz w:val="28"/>
          <w:szCs w:val="28"/>
        </w:rPr>
      </w:pPr>
      <w:r w:rsidRPr="00D05FEE">
        <w:rPr>
          <w:rFonts w:ascii="Times New Roman" w:hAnsi="Times New Roman" w:cs="Times New Roman"/>
          <w:b/>
          <w:color w:val="000000" w:themeColor="text1"/>
          <w:sz w:val="28"/>
          <w:szCs w:val="28"/>
        </w:rPr>
        <w:lastRenderedPageBreak/>
        <w:t>Глава 2. Конфликт на соврем</w:t>
      </w:r>
      <w:r>
        <w:rPr>
          <w:rFonts w:ascii="Times New Roman" w:hAnsi="Times New Roman" w:cs="Times New Roman"/>
          <w:b/>
          <w:color w:val="000000" w:themeColor="text1"/>
          <w:sz w:val="28"/>
          <w:szCs w:val="28"/>
        </w:rPr>
        <w:t>енном этапе: основные тенденции</w:t>
      </w:r>
    </w:p>
    <w:p w:rsidR="00003011" w:rsidRPr="00003011" w:rsidRDefault="00003011" w:rsidP="00003011">
      <w:pPr>
        <w:jc w:val="center"/>
        <w:rPr>
          <w:rFonts w:ascii="Times New Roman" w:hAnsi="Times New Roman" w:cs="Times New Roman"/>
          <w:b/>
          <w:color w:val="000000" w:themeColor="text1"/>
          <w:sz w:val="28"/>
          <w:szCs w:val="28"/>
        </w:rPr>
      </w:pPr>
      <w:r w:rsidRPr="00003011">
        <w:rPr>
          <w:rFonts w:ascii="Times New Roman" w:hAnsi="Times New Roman" w:cs="Times New Roman"/>
          <w:b/>
          <w:color w:val="000000" w:themeColor="text1"/>
          <w:sz w:val="28"/>
          <w:szCs w:val="28"/>
        </w:rPr>
        <w:t xml:space="preserve">2.1. Динамика конфликта </w:t>
      </w:r>
      <w:r w:rsidR="00C515C7">
        <w:rPr>
          <w:rFonts w:ascii="Times New Roman" w:hAnsi="Times New Roman" w:cs="Times New Roman"/>
          <w:b/>
          <w:color w:val="000000" w:themeColor="text1"/>
          <w:sz w:val="28"/>
          <w:szCs w:val="28"/>
        </w:rPr>
        <w:t xml:space="preserve">в </w:t>
      </w:r>
      <w:r w:rsidRPr="00003011">
        <w:rPr>
          <w:rFonts w:ascii="Times New Roman" w:hAnsi="Times New Roman" w:cs="Times New Roman"/>
          <w:b/>
          <w:color w:val="000000" w:themeColor="text1"/>
          <w:sz w:val="28"/>
          <w:szCs w:val="28"/>
        </w:rPr>
        <w:t>период с 2003 по 2020 годы</w:t>
      </w:r>
    </w:p>
    <w:p w:rsidR="00CA40F8" w:rsidRDefault="00CA40F8" w:rsidP="00E40E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кризис в Дарфуре начался в феврале 2003 года, практически сразу после того, как правительство в Хартуме приступило к мирным переговорам по прекращению гражданской войны с Югом. Две повстанческие группировки</w:t>
      </w:r>
      <w:r w:rsidR="0034700D">
        <w:rPr>
          <w:rFonts w:ascii="Times New Roman" w:hAnsi="Times New Roman" w:cs="Times New Roman"/>
          <w:color w:val="000000" w:themeColor="text1"/>
          <w:sz w:val="28"/>
          <w:szCs w:val="28"/>
        </w:rPr>
        <w:t xml:space="preserve"> – «О</w:t>
      </w:r>
      <w:r w:rsidR="001530C2">
        <w:rPr>
          <w:rFonts w:ascii="Times New Roman" w:hAnsi="Times New Roman" w:cs="Times New Roman"/>
          <w:color w:val="000000" w:themeColor="text1"/>
          <w:sz w:val="28"/>
          <w:szCs w:val="28"/>
        </w:rPr>
        <w:t>свободительное движение</w:t>
      </w:r>
      <w:r w:rsidR="0034700D">
        <w:rPr>
          <w:rFonts w:ascii="Times New Roman" w:hAnsi="Times New Roman" w:cs="Times New Roman"/>
          <w:color w:val="000000" w:themeColor="text1"/>
          <w:sz w:val="28"/>
          <w:szCs w:val="28"/>
        </w:rPr>
        <w:t xml:space="preserve"> Судана</w:t>
      </w:r>
      <w:r w:rsidR="001530C2">
        <w:rPr>
          <w:rFonts w:ascii="Times New Roman" w:hAnsi="Times New Roman" w:cs="Times New Roman"/>
          <w:color w:val="000000" w:themeColor="text1"/>
          <w:sz w:val="28"/>
          <w:szCs w:val="28"/>
        </w:rPr>
        <w:t>» и «Движение за справедливость и равенство» атаковали правите</w:t>
      </w:r>
      <w:r w:rsidR="004B62EE">
        <w:rPr>
          <w:rFonts w:ascii="Times New Roman" w:hAnsi="Times New Roman" w:cs="Times New Roman"/>
          <w:color w:val="000000" w:themeColor="text1"/>
          <w:sz w:val="28"/>
          <w:szCs w:val="28"/>
        </w:rPr>
        <w:t>льственные объекты в штате Северный Дарфур</w:t>
      </w:r>
      <w:r w:rsidR="001530C2">
        <w:rPr>
          <w:rFonts w:ascii="Times New Roman" w:hAnsi="Times New Roman" w:cs="Times New Roman"/>
          <w:color w:val="000000" w:themeColor="text1"/>
          <w:sz w:val="28"/>
          <w:szCs w:val="28"/>
        </w:rPr>
        <w:t>, городе</w:t>
      </w:r>
      <w:r w:rsidR="00FB67A0">
        <w:rPr>
          <w:rFonts w:ascii="Times New Roman" w:hAnsi="Times New Roman" w:cs="Times New Roman"/>
          <w:color w:val="000000" w:themeColor="text1"/>
          <w:sz w:val="28"/>
          <w:szCs w:val="28"/>
        </w:rPr>
        <w:t xml:space="preserve"> Эль-</w:t>
      </w:r>
      <w:proofErr w:type="spellStart"/>
      <w:r w:rsidR="00FB67A0">
        <w:rPr>
          <w:rFonts w:ascii="Times New Roman" w:hAnsi="Times New Roman" w:cs="Times New Roman"/>
          <w:color w:val="000000" w:themeColor="text1"/>
          <w:sz w:val="28"/>
          <w:szCs w:val="28"/>
        </w:rPr>
        <w:t>Ф</w:t>
      </w:r>
      <w:r w:rsidR="004B62EE">
        <w:rPr>
          <w:rFonts w:ascii="Times New Roman" w:hAnsi="Times New Roman" w:cs="Times New Roman"/>
          <w:color w:val="000000" w:themeColor="text1"/>
          <w:sz w:val="28"/>
          <w:szCs w:val="28"/>
        </w:rPr>
        <w:t>ашер</w:t>
      </w:r>
      <w:proofErr w:type="spellEnd"/>
      <w:r w:rsidR="001530C2">
        <w:rPr>
          <w:rFonts w:ascii="Times New Roman" w:hAnsi="Times New Roman" w:cs="Times New Roman"/>
          <w:color w:val="000000" w:themeColor="text1"/>
          <w:sz w:val="28"/>
          <w:szCs w:val="28"/>
        </w:rPr>
        <w:t>, требуя автономии</w:t>
      </w:r>
      <w:r w:rsidR="00610B77">
        <w:rPr>
          <w:rFonts w:ascii="Times New Roman" w:hAnsi="Times New Roman" w:cs="Times New Roman"/>
          <w:color w:val="000000" w:themeColor="text1"/>
          <w:sz w:val="28"/>
          <w:szCs w:val="28"/>
        </w:rPr>
        <w:t xml:space="preserve"> и обвиняя центр в угнетении неарабского населения Дарфура</w:t>
      </w:r>
      <w:r w:rsidR="001530C2">
        <w:rPr>
          <w:rFonts w:ascii="Times New Roman" w:hAnsi="Times New Roman" w:cs="Times New Roman"/>
          <w:color w:val="000000" w:themeColor="text1"/>
          <w:sz w:val="28"/>
          <w:szCs w:val="28"/>
        </w:rPr>
        <w:t>. В ответ на вос</w:t>
      </w:r>
      <w:r w:rsidR="00FA7FEC">
        <w:rPr>
          <w:rFonts w:ascii="Times New Roman" w:hAnsi="Times New Roman" w:cs="Times New Roman"/>
          <w:color w:val="000000" w:themeColor="text1"/>
          <w:sz w:val="28"/>
          <w:szCs w:val="28"/>
        </w:rPr>
        <w:t>стание, суданское правительство развернуло кампанию этнических чисток</w:t>
      </w:r>
      <w:r w:rsidR="00FB67A0">
        <w:rPr>
          <w:rFonts w:ascii="Times New Roman" w:hAnsi="Times New Roman" w:cs="Times New Roman"/>
          <w:color w:val="000000" w:themeColor="text1"/>
          <w:sz w:val="28"/>
          <w:szCs w:val="28"/>
        </w:rPr>
        <w:t xml:space="preserve"> против</w:t>
      </w:r>
      <w:r w:rsidR="00FA7FEC">
        <w:rPr>
          <w:rFonts w:ascii="Times New Roman" w:hAnsi="Times New Roman" w:cs="Times New Roman"/>
          <w:color w:val="000000" w:themeColor="text1"/>
          <w:sz w:val="28"/>
          <w:szCs w:val="28"/>
        </w:rPr>
        <w:t xml:space="preserve"> неарабского населения Дарфура, что привело к гибели сотен тысяч гражданских лиц. Впоследствии президенту Судана Омару </w:t>
      </w:r>
      <w:proofErr w:type="gramStart"/>
      <w:r w:rsidR="00FA7FEC">
        <w:rPr>
          <w:rFonts w:ascii="Times New Roman" w:hAnsi="Times New Roman" w:cs="Times New Roman"/>
          <w:color w:val="000000" w:themeColor="text1"/>
          <w:sz w:val="28"/>
          <w:szCs w:val="28"/>
        </w:rPr>
        <w:t>аль-</w:t>
      </w:r>
      <w:proofErr w:type="spellStart"/>
      <w:r w:rsidR="00FA7FEC">
        <w:rPr>
          <w:rFonts w:ascii="Times New Roman" w:hAnsi="Times New Roman" w:cs="Times New Roman"/>
          <w:color w:val="000000" w:themeColor="text1"/>
          <w:sz w:val="28"/>
          <w:szCs w:val="28"/>
        </w:rPr>
        <w:t>Баширу</w:t>
      </w:r>
      <w:proofErr w:type="spellEnd"/>
      <w:proofErr w:type="gramEnd"/>
      <w:r w:rsidR="00FA7FEC">
        <w:rPr>
          <w:rFonts w:ascii="Times New Roman" w:hAnsi="Times New Roman" w:cs="Times New Roman"/>
          <w:color w:val="000000" w:themeColor="text1"/>
          <w:sz w:val="28"/>
          <w:szCs w:val="28"/>
        </w:rPr>
        <w:t xml:space="preserve"> было предъявлено обвинение в геноциде, военных преступлениях и преступлениях против человечност</w:t>
      </w:r>
      <w:r w:rsidR="00FB67A0">
        <w:rPr>
          <w:rFonts w:ascii="Times New Roman" w:hAnsi="Times New Roman" w:cs="Times New Roman"/>
          <w:color w:val="000000" w:themeColor="text1"/>
          <w:sz w:val="28"/>
          <w:szCs w:val="28"/>
        </w:rPr>
        <w:t>и Международным уголовным судом.</w:t>
      </w:r>
      <w:r w:rsidR="00A56F17" w:rsidRPr="00A56F17">
        <w:rPr>
          <w:rFonts w:ascii="Times New Roman" w:hAnsi="Times New Roman" w:cs="Times New Roman"/>
          <w:color w:val="000000" w:themeColor="text1"/>
          <w:sz w:val="28"/>
          <w:szCs w:val="28"/>
        </w:rPr>
        <w:t xml:space="preserve"> </w:t>
      </w:r>
      <w:r w:rsidR="004B7327">
        <w:rPr>
          <w:rFonts w:ascii="Times New Roman" w:hAnsi="Times New Roman" w:cs="Times New Roman"/>
          <w:color w:val="000000" w:themeColor="text1"/>
          <w:sz w:val="28"/>
          <w:szCs w:val="28"/>
        </w:rPr>
        <w:t xml:space="preserve">Джулия </w:t>
      </w:r>
      <w:r w:rsidR="00A56F17">
        <w:rPr>
          <w:rFonts w:ascii="Times New Roman" w:hAnsi="Times New Roman" w:cs="Times New Roman"/>
          <w:color w:val="000000" w:themeColor="text1"/>
          <w:sz w:val="28"/>
          <w:szCs w:val="28"/>
        </w:rPr>
        <w:t xml:space="preserve">Флинт и </w:t>
      </w:r>
      <w:r w:rsidR="004B7327">
        <w:rPr>
          <w:rFonts w:ascii="Times New Roman" w:hAnsi="Times New Roman" w:cs="Times New Roman"/>
          <w:color w:val="000000" w:themeColor="text1"/>
          <w:sz w:val="28"/>
          <w:szCs w:val="28"/>
        </w:rPr>
        <w:t xml:space="preserve">Алекс </w:t>
      </w:r>
      <w:r w:rsidR="00A56F17">
        <w:rPr>
          <w:rFonts w:ascii="Times New Roman" w:hAnsi="Times New Roman" w:cs="Times New Roman"/>
          <w:color w:val="000000" w:themeColor="text1"/>
          <w:sz w:val="28"/>
          <w:szCs w:val="28"/>
        </w:rPr>
        <w:t>де Ваал в своей монографии «</w:t>
      </w:r>
      <w:proofErr w:type="spellStart"/>
      <w:r w:rsidR="00A56F17">
        <w:rPr>
          <w:rFonts w:ascii="Times New Roman" w:hAnsi="Times New Roman" w:cs="Times New Roman"/>
          <w:color w:val="000000" w:themeColor="text1"/>
          <w:sz w:val="28"/>
          <w:szCs w:val="28"/>
        </w:rPr>
        <w:t>Дафрур</w:t>
      </w:r>
      <w:proofErr w:type="spellEnd"/>
      <w:r w:rsidR="00A56F17">
        <w:rPr>
          <w:rFonts w:ascii="Times New Roman" w:hAnsi="Times New Roman" w:cs="Times New Roman"/>
          <w:color w:val="000000" w:themeColor="text1"/>
          <w:sz w:val="28"/>
          <w:szCs w:val="28"/>
        </w:rPr>
        <w:t>: новая история долгой войны» датируют начало кризиса 21-м июля 2001 года, когда</w:t>
      </w:r>
      <w:r w:rsidR="00854190">
        <w:rPr>
          <w:rFonts w:ascii="Times New Roman" w:hAnsi="Times New Roman" w:cs="Times New Roman"/>
          <w:color w:val="000000" w:themeColor="text1"/>
          <w:sz w:val="28"/>
          <w:szCs w:val="28"/>
        </w:rPr>
        <w:t xml:space="preserve"> представители племен фур и загава поклялись на Коране совместными усилиями положить конец вооруженным нападениям на их деревни со стороны правительства</w:t>
      </w:r>
      <w:r w:rsidR="00217A5B">
        <w:rPr>
          <w:rFonts w:ascii="Times New Roman" w:hAnsi="Times New Roman" w:cs="Times New Roman"/>
          <w:color w:val="000000" w:themeColor="text1"/>
          <w:sz w:val="28"/>
          <w:szCs w:val="28"/>
        </w:rPr>
        <w:t>.</w:t>
      </w:r>
      <w:r w:rsidR="004B7327">
        <w:rPr>
          <w:rStyle w:val="a9"/>
          <w:rFonts w:ascii="Times New Roman" w:hAnsi="Times New Roman" w:cs="Times New Roman"/>
          <w:color w:val="000000" w:themeColor="text1"/>
          <w:sz w:val="28"/>
          <w:szCs w:val="28"/>
        </w:rPr>
        <w:footnoteReference w:id="70"/>
      </w:r>
      <w:r w:rsidR="00217A5B">
        <w:rPr>
          <w:rFonts w:ascii="Times New Roman" w:hAnsi="Times New Roman" w:cs="Times New Roman"/>
          <w:color w:val="000000" w:themeColor="text1"/>
          <w:sz w:val="28"/>
          <w:szCs w:val="28"/>
        </w:rPr>
        <w:t xml:space="preserve"> </w:t>
      </w:r>
      <w:r w:rsidR="00FB67A0">
        <w:rPr>
          <w:rFonts w:ascii="Times New Roman" w:hAnsi="Times New Roman" w:cs="Times New Roman"/>
          <w:color w:val="000000" w:themeColor="text1"/>
          <w:sz w:val="28"/>
          <w:szCs w:val="28"/>
        </w:rPr>
        <w:t>В результате начала вооруженных действий</w:t>
      </w:r>
      <w:r w:rsidR="006D23FB">
        <w:rPr>
          <w:rFonts w:ascii="Times New Roman" w:hAnsi="Times New Roman" w:cs="Times New Roman"/>
          <w:color w:val="000000" w:themeColor="text1"/>
          <w:sz w:val="28"/>
          <w:szCs w:val="28"/>
        </w:rPr>
        <w:t>, согласно данным Центра мониторинга внутреннего перемещения лиц, более 2 миллионов жителей Дарфура были вынуждены покинуть свои дома</w:t>
      </w:r>
      <w:r w:rsidR="00816303">
        <w:rPr>
          <w:rFonts w:ascii="Times New Roman" w:hAnsi="Times New Roman" w:cs="Times New Roman"/>
          <w:color w:val="000000" w:themeColor="text1"/>
          <w:sz w:val="28"/>
          <w:szCs w:val="28"/>
        </w:rPr>
        <w:t>, что привело к образованию неконтролируемых потоков миграции в соседние страны, тем самым вызвав серьезный гуманитарный кризис</w:t>
      </w:r>
      <w:r w:rsidR="00217A5B">
        <w:rPr>
          <w:rFonts w:ascii="Times New Roman" w:hAnsi="Times New Roman" w:cs="Times New Roman"/>
          <w:color w:val="000000" w:themeColor="text1"/>
          <w:sz w:val="28"/>
          <w:szCs w:val="28"/>
        </w:rPr>
        <w:t>.</w:t>
      </w:r>
      <w:r w:rsidR="00BF5ECE">
        <w:rPr>
          <w:rStyle w:val="a9"/>
          <w:rFonts w:ascii="Times New Roman" w:hAnsi="Times New Roman" w:cs="Times New Roman"/>
          <w:color w:val="000000" w:themeColor="text1"/>
          <w:sz w:val="28"/>
          <w:szCs w:val="28"/>
        </w:rPr>
        <w:footnoteReference w:id="71"/>
      </w:r>
    </w:p>
    <w:p w:rsidR="00E40EBD" w:rsidRPr="00BF5ECE" w:rsidRDefault="00E40EBD" w:rsidP="00E40E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подавления восстания Суданское правительство задействовало военную разведку, военно-воздушные силы и формирования </w:t>
      </w:r>
      <w:r w:rsidR="0034700D">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Джанджавид</w:t>
      </w:r>
      <w:proofErr w:type="spellEnd"/>
      <w:r w:rsidR="0034700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8653D2">
        <w:rPr>
          <w:rFonts w:ascii="Times New Roman" w:hAnsi="Times New Roman" w:cs="Times New Roman"/>
          <w:color w:val="000000" w:themeColor="text1"/>
          <w:sz w:val="28"/>
          <w:szCs w:val="28"/>
        </w:rPr>
        <w:t xml:space="preserve"> Центр уже прибегал к помощи последних для борьбы с повстанцами в горах </w:t>
      </w:r>
      <w:proofErr w:type="spellStart"/>
      <w:r w:rsidR="008653D2">
        <w:rPr>
          <w:rFonts w:ascii="Times New Roman" w:hAnsi="Times New Roman" w:cs="Times New Roman"/>
          <w:color w:val="000000" w:themeColor="text1"/>
          <w:sz w:val="28"/>
          <w:szCs w:val="28"/>
        </w:rPr>
        <w:t>Нуба</w:t>
      </w:r>
      <w:proofErr w:type="spellEnd"/>
      <w:r w:rsidR="008653D2">
        <w:rPr>
          <w:rFonts w:ascii="Times New Roman" w:hAnsi="Times New Roman" w:cs="Times New Roman"/>
          <w:color w:val="000000" w:themeColor="text1"/>
          <w:sz w:val="28"/>
          <w:szCs w:val="28"/>
        </w:rPr>
        <w:t xml:space="preserve"> и вокруг южных нефтяных месторождений</w:t>
      </w:r>
      <w:r w:rsidR="00497D4A">
        <w:rPr>
          <w:rFonts w:ascii="Times New Roman" w:hAnsi="Times New Roman" w:cs="Times New Roman"/>
          <w:color w:val="000000" w:themeColor="text1"/>
          <w:sz w:val="28"/>
          <w:szCs w:val="28"/>
        </w:rPr>
        <w:t xml:space="preserve"> в 1990-х годах. Такая тактика </w:t>
      </w:r>
      <w:r w:rsidR="00497D4A">
        <w:rPr>
          <w:rFonts w:ascii="Times New Roman" w:hAnsi="Times New Roman" w:cs="Times New Roman"/>
          <w:color w:val="000000" w:themeColor="text1"/>
          <w:sz w:val="28"/>
          <w:szCs w:val="28"/>
        </w:rPr>
        <w:lastRenderedPageBreak/>
        <w:t>привела к массовым нарушениям прав человека и вынужденному пере</w:t>
      </w:r>
      <w:r w:rsidR="00BF5ECE">
        <w:rPr>
          <w:rFonts w:ascii="Times New Roman" w:hAnsi="Times New Roman" w:cs="Times New Roman"/>
          <w:color w:val="000000" w:themeColor="text1"/>
          <w:sz w:val="28"/>
          <w:szCs w:val="28"/>
        </w:rPr>
        <w:t>мещению населения</w:t>
      </w:r>
      <w:r w:rsidR="00D949BC">
        <w:rPr>
          <w:rFonts w:ascii="Times New Roman" w:hAnsi="Times New Roman" w:cs="Times New Roman"/>
          <w:color w:val="000000" w:themeColor="text1"/>
          <w:sz w:val="28"/>
          <w:szCs w:val="28"/>
        </w:rPr>
        <w:t>.</w:t>
      </w:r>
      <w:r w:rsidR="00084860">
        <w:rPr>
          <w:rStyle w:val="a9"/>
          <w:rFonts w:ascii="Times New Roman" w:hAnsi="Times New Roman" w:cs="Times New Roman"/>
          <w:color w:val="000000" w:themeColor="text1"/>
          <w:sz w:val="28"/>
          <w:szCs w:val="28"/>
        </w:rPr>
        <w:footnoteReference w:id="72"/>
      </w:r>
    </w:p>
    <w:p w:rsidR="00084860" w:rsidRPr="00084860" w:rsidRDefault="00707473" w:rsidP="00084860">
      <w:pPr>
        <w:spacing w:after="0" w:line="360" w:lineRule="auto"/>
        <w:ind w:firstLine="709"/>
        <w:jc w:val="both"/>
        <w:rPr>
          <w:rFonts w:ascii="Times New Roman" w:hAnsi="Times New Roman" w:cs="Times New Roman"/>
          <w:color w:val="000000" w:themeColor="text1"/>
          <w:sz w:val="28"/>
          <w:szCs w:val="28"/>
        </w:rPr>
      </w:pPr>
      <w:r w:rsidRPr="007D37E8">
        <w:rPr>
          <w:rFonts w:ascii="Times New Roman" w:hAnsi="Times New Roman" w:cs="Times New Roman"/>
          <w:iCs/>
          <w:color w:val="000000" w:themeColor="text1"/>
          <w:sz w:val="28"/>
          <w:szCs w:val="28"/>
          <w:shd w:val="clear" w:color="auto" w:fill="FFFFFF"/>
        </w:rPr>
        <w:t>В 2004 году Совет Безопасности</w:t>
      </w:r>
      <w:r w:rsidR="0034700D" w:rsidRPr="007D37E8">
        <w:rPr>
          <w:rFonts w:ascii="Times New Roman" w:hAnsi="Times New Roman" w:cs="Times New Roman"/>
          <w:iCs/>
          <w:color w:val="000000" w:themeColor="text1"/>
          <w:sz w:val="28"/>
          <w:szCs w:val="28"/>
          <w:shd w:val="clear" w:color="auto" w:fill="FFFFFF"/>
        </w:rPr>
        <w:t xml:space="preserve"> (</w:t>
      </w:r>
      <w:proofErr w:type="gramStart"/>
      <w:r w:rsidR="0034700D" w:rsidRPr="007D37E8">
        <w:rPr>
          <w:rFonts w:ascii="Times New Roman" w:hAnsi="Times New Roman" w:cs="Times New Roman"/>
          <w:iCs/>
          <w:color w:val="000000" w:themeColor="text1"/>
          <w:sz w:val="28"/>
          <w:szCs w:val="28"/>
          <w:shd w:val="clear" w:color="auto" w:fill="FFFFFF"/>
        </w:rPr>
        <w:t>СБ</w:t>
      </w:r>
      <w:proofErr w:type="gramEnd"/>
      <w:r w:rsidR="0034700D" w:rsidRPr="007D37E8">
        <w:rPr>
          <w:rFonts w:ascii="Times New Roman" w:hAnsi="Times New Roman" w:cs="Times New Roman"/>
          <w:iCs/>
          <w:color w:val="000000" w:themeColor="text1"/>
          <w:sz w:val="28"/>
          <w:szCs w:val="28"/>
          <w:shd w:val="clear" w:color="auto" w:fill="FFFFFF"/>
        </w:rPr>
        <w:t>)</w:t>
      </w:r>
      <w:r w:rsidRPr="007D37E8">
        <w:rPr>
          <w:rFonts w:ascii="Times New Roman" w:hAnsi="Times New Roman" w:cs="Times New Roman"/>
          <w:iCs/>
          <w:color w:val="000000" w:themeColor="text1"/>
          <w:sz w:val="28"/>
          <w:szCs w:val="28"/>
          <w:shd w:val="clear" w:color="auto" w:fill="FFFFFF"/>
        </w:rPr>
        <w:t xml:space="preserve"> ООН ввел определенные санкционные меры в отношении Судана в связи с начавшейся войной в Дарфур</w:t>
      </w:r>
      <w:r w:rsidR="003E5108" w:rsidRPr="007D37E8">
        <w:rPr>
          <w:rFonts w:ascii="Times New Roman" w:hAnsi="Times New Roman" w:cs="Times New Roman"/>
          <w:iCs/>
          <w:color w:val="000000" w:themeColor="text1"/>
          <w:sz w:val="28"/>
          <w:szCs w:val="28"/>
          <w:shd w:val="clear" w:color="auto" w:fill="FFFFFF"/>
        </w:rPr>
        <w:t xml:space="preserve">е. Путем принятия соответствующих резолюций </w:t>
      </w:r>
      <w:r w:rsidRPr="007D37E8">
        <w:rPr>
          <w:rFonts w:ascii="Times New Roman" w:hAnsi="Times New Roman" w:cs="Times New Roman"/>
          <w:iCs/>
          <w:color w:val="000000" w:themeColor="text1"/>
          <w:sz w:val="28"/>
          <w:szCs w:val="28"/>
          <w:shd w:val="clear" w:color="auto" w:fill="FFFFFF"/>
        </w:rPr>
        <w:t xml:space="preserve"> было введено оружейное эмбарго против «</w:t>
      </w:r>
      <w:proofErr w:type="spellStart"/>
      <w:r w:rsidRPr="007D37E8">
        <w:rPr>
          <w:rFonts w:ascii="Times New Roman" w:hAnsi="Times New Roman" w:cs="Times New Roman"/>
          <w:iCs/>
          <w:color w:val="000000" w:themeColor="text1"/>
          <w:sz w:val="28"/>
          <w:szCs w:val="28"/>
          <w:shd w:val="clear" w:color="auto" w:fill="FFFFFF"/>
        </w:rPr>
        <w:t>Джанджавид</w:t>
      </w:r>
      <w:proofErr w:type="spellEnd"/>
      <w:r w:rsidRPr="007D37E8">
        <w:rPr>
          <w:rFonts w:ascii="Times New Roman" w:hAnsi="Times New Roman" w:cs="Times New Roman"/>
          <w:iCs/>
          <w:color w:val="000000" w:themeColor="text1"/>
          <w:sz w:val="28"/>
          <w:szCs w:val="28"/>
          <w:shd w:val="clear" w:color="auto" w:fill="FFFFFF"/>
        </w:rPr>
        <w:t>» и отдел</w:t>
      </w:r>
      <w:r w:rsidR="003E5108" w:rsidRPr="007D37E8">
        <w:rPr>
          <w:rFonts w:ascii="Times New Roman" w:hAnsi="Times New Roman" w:cs="Times New Roman"/>
          <w:iCs/>
          <w:color w:val="000000" w:themeColor="text1"/>
          <w:sz w:val="28"/>
          <w:szCs w:val="28"/>
          <w:shd w:val="clear" w:color="auto" w:fill="FFFFFF"/>
        </w:rPr>
        <w:t>ьных лиц, действующих в Дарфуре</w:t>
      </w:r>
      <w:r w:rsidR="000731B9" w:rsidRPr="007D37E8">
        <w:rPr>
          <w:rFonts w:ascii="Times New Roman" w:hAnsi="Times New Roman" w:cs="Times New Roman"/>
          <w:iCs/>
          <w:color w:val="000000" w:themeColor="text1"/>
          <w:sz w:val="28"/>
          <w:szCs w:val="28"/>
          <w:shd w:val="clear" w:color="auto" w:fill="FFFFFF"/>
        </w:rPr>
        <w:t xml:space="preserve"> (1556/2004г.)</w:t>
      </w:r>
      <w:r w:rsidR="00084860">
        <w:rPr>
          <w:rStyle w:val="a9"/>
          <w:rFonts w:ascii="Times New Roman" w:hAnsi="Times New Roman" w:cs="Times New Roman"/>
          <w:iCs/>
          <w:color w:val="000000" w:themeColor="text1"/>
          <w:sz w:val="28"/>
          <w:szCs w:val="28"/>
          <w:shd w:val="clear" w:color="auto" w:fill="FFFFFF"/>
        </w:rPr>
        <w:footnoteReference w:id="73"/>
      </w:r>
      <w:r w:rsidR="003E5108" w:rsidRPr="007D37E8">
        <w:rPr>
          <w:rFonts w:ascii="Times New Roman" w:hAnsi="Times New Roman" w:cs="Times New Roman"/>
          <w:iCs/>
          <w:color w:val="000000" w:themeColor="text1"/>
          <w:sz w:val="28"/>
          <w:szCs w:val="28"/>
          <w:shd w:val="clear" w:color="auto" w:fill="FFFFFF"/>
        </w:rPr>
        <w:t xml:space="preserve">, запрет на поездки и замораживание активов физических лиц, обозначенных Комитетом </w:t>
      </w:r>
      <w:proofErr w:type="gramStart"/>
      <w:r w:rsidR="003E5108" w:rsidRPr="007D37E8">
        <w:rPr>
          <w:rFonts w:ascii="Times New Roman" w:hAnsi="Times New Roman" w:cs="Times New Roman"/>
          <w:iCs/>
          <w:color w:val="000000" w:themeColor="text1"/>
          <w:sz w:val="28"/>
          <w:szCs w:val="28"/>
          <w:shd w:val="clear" w:color="auto" w:fill="FFFFFF"/>
        </w:rPr>
        <w:t>СБ</w:t>
      </w:r>
      <w:proofErr w:type="gramEnd"/>
      <w:r w:rsidR="003E5108" w:rsidRPr="007D37E8">
        <w:rPr>
          <w:rFonts w:ascii="Times New Roman" w:hAnsi="Times New Roman" w:cs="Times New Roman"/>
          <w:iCs/>
          <w:color w:val="000000" w:themeColor="text1"/>
          <w:sz w:val="28"/>
          <w:szCs w:val="28"/>
          <w:shd w:val="clear" w:color="auto" w:fill="FFFFFF"/>
        </w:rPr>
        <w:t xml:space="preserve"> по Судану</w:t>
      </w:r>
      <w:r w:rsidR="000731B9" w:rsidRPr="007D37E8">
        <w:rPr>
          <w:rFonts w:ascii="Times New Roman" w:hAnsi="Times New Roman" w:cs="Times New Roman"/>
          <w:iCs/>
          <w:color w:val="000000" w:themeColor="text1"/>
          <w:sz w:val="28"/>
          <w:szCs w:val="28"/>
          <w:shd w:val="clear" w:color="auto" w:fill="FFFFFF"/>
        </w:rPr>
        <w:t xml:space="preserve"> (1591/2005 г.)</w:t>
      </w:r>
      <w:r w:rsidR="00D949BC">
        <w:rPr>
          <w:rFonts w:ascii="Times New Roman" w:hAnsi="Times New Roman" w:cs="Times New Roman"/>
          <w:iCs/>
          <w:color w:val="000000" w:themeColor="text1"/>
          <w:sz w:val="28"/>
          <w:szCs w:val="28"/>
          <w:shd w:val="clear" w:color="auto" w:fill="FFFFFF"/>
        </w:rPr>
        <w:t>.</w:t>
      </w:r>
      <w:r w:rsidR="00084860">
        <w:rPr>
          <w:rStyle w:val="a9"/>
          <w:rFonts w:ascii="Times New Roman" w:hAnsi="Times New Roman" w:cs="Times New Roman"/>
          <w:iCs/>
          <w:color w:val="000000" w:themeColor="text1"/>
          <w:sz w:val="28"/>
          <w:szCs w:val="28"/>
          <w:shd w:val="clear" w:color="auto" w:fill="FFFFFF"/>
        </w:rPr>
        <w:footnoteReference w:id="74"/>
      </w:r>
      <w:r w:rsidRPr="007D37E8">
        <w:rPr>
          <w:rFonts w:ascii="Times New Roman" w:hAnsi="Times New Roman" w:cs="Times New Roman"/>
          <w:iCs/>
          <w:color w:val="000000" w:themeColor="text1"/>
          <w:sz w:val="28"/>
          <w:szCs w:val="28"/>
          <w:shd w:val="clear" w:color="auto" w:fill="FFFFFF"/>
        </w:rPr>
        <w:t xml:space="preserve"> </w:t>
      </w:r>
      <w:r w:rsidR="000731B9" w:rsidRPr="007D37E8">
        <w:rPr>
          <w:rFonts w:ascii="Times New Roman" w:hAnsi="Times New Roman" w:cs="Times New Roman"/>
          <w:iCs/>
          <w:color w:val="000000" w:themeColor="text1"/>
          <w:sz w:val="28"/>
          <w:szCs w:val="28"/>
          <w:shd w:val="clear" w:color="auto" w:fill="FFFFFF"/>
        </w:rPr>
        <w:t>В резолюции 1591 (2005</w:t>
      </w:r>
      <w:r w:rsidR="00FF525C">
        <w:rPr>
          <w:rFonts w:ascii="Times New Roman" w:hAnsi="Times New Roman" w:cs="Times New Roman"/>
          <w:iCs/>
          <w:color w:val="000000" w:themeColor="text1"/>
          <w:sz w:val="28"/>
          <w:szCs w:val="28"/>
          <w:shd w:val="clear" w:color="auto" w:fill="FFFFFF"/>
        </w:rPr>
        <w:t>г.</w:t>
      </w:r>
      <w:r w:rsidR="000731B9" w:rsidRPr="007D37E8">
        <w:rPr>
          <w:rFonts w:ascii="Times New Roman" w:hAnsi="Times New Roman" w:cs="Times New Roman"/>
          <w:iCs/>
          <w:color w:val="000000" w:themeColor="text1"/>
          <w:sz w:val="28"/>
          <w:szCs w:val="28"/>
          <w:shd w:val="clear" w:color="auto" w:fill="FFFFFF"/>
        </w:rPr>
        <w:t xml:space="preserve">) также содержится положение о распространении режима эмбарго на поставки оружия на все стороны, подписавшие Соглашение о прекращении огня. </w:t>
      </w:r>
      <w:r w:rsidRPr="007D37E8">
        <w:rPr>
          <w:rFonts w:ascii="Times New Roman" w:hAnsi="Times New Roman" w:cs="Times New Roman"/>
          <w:iCs/>
          <w:color w:val="000000" w:themeColor="text1"/>
          <w:sz w:val="28"/>
          <w:szCs w:val="28"/>
          <w:shd w:val="clear" w:color="auto" w:fill="FFFFFF"/>
        </w:rPr>
        <w:t>Режим санкций в этом направлении был в дальнейшем ужесточен и расширен путем принятия резолюций</w:t>
      </w:r>
      <w:r w:rsidR="003E5108" w:rsidRPr="007D37E8">
        <w:rPr>
          <w:rFonts w:ascii="Times New Roman" w:hAnsi="Times New Roman" w:cs="Times New Roman"/>
          <w:iCs/>
          <w:color w:val="000000" w:themeColor="text1"/>
          <w:sz w:val="28"/>
          <w:szCs w:val="28"/>
          <w:shd w:val="clear" w:color="auto" w:fill="FFFFFF"/>
        </w:rPr>
        <w:t xml:space="preserve"> </w:t>
      </w:r>
      <w:r w:rsidR="000731B9" w:rsidRPr="007D37E8">
        <w:rPr>
          <w:rFonts w:ascii="Times New Roman" w:hAnsi="Times New Roman" w:cs="Times New Roman"/>
          <w:iCs/>
          <w:color w:val="000000" w:themeColor="text1"/>
          <w:sz w:val="28"/>
          <w:szCs w:val="28"/>
          <w:shd w:val="clear" w:color="auto" w:fill="FFFFFF"/>
        </w:rPr>
        <w:t xml:space="preserve"> </w:t>
      </w:r>
      <w:r w:rsidRPr="007D37E8">
        <w:rPr>
          <w:rFonts w:ascii="Times New Roman" w:hAnsi="Times New Roman" w:cs="Times New Roman"/>
          <w:iCs/>
          <w:color w:val="000000" w:themeColor="text1"/>
          <w:sz w:val="28"/>
          <w:szCs w:val="28"/>
          <w:shd w:val="clear" w:color="auto" w:fill="FFFFFF"/>
        </w:rPr>
        <w:t>1945 (2010)</w:t>
      </w:r>
      <w:r w:rsidR="00084860">
        <w:rPr>
          <w:rStyle w:val="a9"/>
          <w:rFonts w:ascii="Times New Roman" w:hAnsi="Times New Roman" w:cs="Times New Roman"/>
          <w:iCs/>
          <w:color w:val="000000" w:themeColor="text1"/>
          <w:sz w:val="28"/>
          <w:szCs w:val="28"/>
          <w:shd w:val="clear" w:color="auto" w:fill="FFFFFF"/>
        </w:rPr>
        <w:footnoteReference w:id="75"/>
      </w:r>
      <w:r w:rsidRPr="007D37E8">
        <w:rPr>
          <w:rFonts w:ascii="Times New Roman" w:hAnsi="Times New Roman" w:cs="Times New Roman"/>
          <w:iCs/>
          <w:color w:val="000000" w:themeColor="text1"/>
          <w:sz w:val="28"/>
          <w:szCs w:val="28"/>
          <w:shd w:val="clear" w:color="auto" w:fill="FFFFFF"/>
        </w:rPr>
        <w:t xml:space="preserve"> и 2035 (2012)</w:t>
      </w:r>
      <w:r w:rsidR="00D949BC">
        <w:rPr>
          <w:rFonts w:ascii="Times New Roman" w:hAnsi="Times New Roman" w:cs="Times New Roman"/>
          <w:iCs/>
          <w:color w:val="000000" w:themeColor="text1"/>
          <w:sz w:val="28"/>
          <w:szCs w:val="28"/>
          <w:shd w:val="clear" w:color="auto" w:fill="FFFFFF"/>
        </w:rPr>
        <w:t>.</w:t>
      </w:r>
      <w:r w:rsidR="00084860">
        <w:rPr>
          <w:rStyle w:val="a9"/>
          <w:rFonts w:ascii="Times New Roman" w:hAnsi="Times New Roman" w:cs="Times New Roman"/>
          <w:iCs/>
          <w:color w:val="000000" w:themeColor="text1"/>
          <w:sz w:val="28"/>
          <w:szCs w:val="28"/>
          <w:shd w:val="clear" w:color="auto" w:fill="FFFFFF"/>
        </w:rPr>
        <w:footnoteReference w:id="76"/>
      </w:r>
      <w:r w:rsidR="003E5108" w:rsidRPr="007D37E8">
        <w:rPr>
          <w:rFonts w:ascii="Times New Roman" w:hAnsi="Times New Roman" w:cs="Times New Roman"/>
          <w:color w:val="000000" w:themeColor="text1"/>
          <w:sz w:val="28"/>
          <w:szCs w:val="28"/>
        </w:rPr>
        <w:t xml:space="preserve"> </w:t>
      </w:r>
    </w:p>
    <w:p w:rsidR="00F722D4" w:rsidRDefault="00FF525C" w:rsidP="00E40E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время активной фазы кризиса</w:t>
      </w:r>
      <w:r w:rsidR="00F722D4">
        <w:rPr>
          <w:rFonts w:ascii="Times New Roman" w:hAnsi="Times New Roman" w:cs="Times New Roman"/>
          <w:color w:val="000000" w:themeColor="text1"/>
          <w:sz w:val="28"/>
          <w:szCs w:val="28"/>
        </w:rPr>
        <w:t xml:space="preserve">, длившейся  с 2003 по 2010 годы, произошел ряд ключевых событий, которые, по мнению автора данной работы, необходимо рассмотреть для полного </w:t>
      </w:r>
      <w:proofErr w:type="gramStart"/>
      <w:r w:rsidR="00F722D4">
        <w:rPr>
          <w:rFonts w:ascii="Times New Roman" w:hAnsi="Times New Roman" w:cs="Times New Roman"/>
          <w:color w:val="000000" w:themeColor="text1"/>
          <w:sz w:val="28"/>
          <w:szCs w:val="28"/>
        </w:rPr>
        <w:t>понимания</w:t>
      </w:r>
      <w:proofErr w:type="gramEnd"/>
      <w:r w:rsidR="00F722D4">
        <w:rPr>
          <w:rFonts w:ascii="Times New Roman" w:hAnsi="Times New Roman" w:cs="Times New Roman"/>
          <w:color w:val="000000" w:themeColor="text1"/>
          <w:sz w:val="28"/>
          <w:szCs w:val="28"/>
        </w:rPr>
        <w:t xml:space="preserve"> как природы конфликта, так и взаимоотношений между сторонами.</w:t>
      </w:r>
    </w:p>
    <w:p w:rsidR="00F722D4" w:rsidRDefault="009C0278" w:rsidP="00E40E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2004 году при посредничестве президента Чада в Нджамене состоялись переговоры между правительством Судана, «Движением за справедли</w:t>
      </w:r>
      <w:r w:rsidR="00AC1E52">
        <w:rPr>
          <w:rFonts w:ascii="Times New Roman" w:hAnsi="Times New Roman" w:cs="Times New Roman"/>
          <w:color w:val="000000" w:themeColor="text1"/>
          <w:sz w:val="28"/>
          <w:szCs w:val="28"/>
        </w:rPr>
        <w:t xml:space="preserve">вость и равенство» и «Освободительным движением </w:t>
      </w:r>
      <w:r>
        <w:rPr>
          <w:rFonts w:ascii="Times New Roman" w:hAnsi="Times New Roman" w:cs="Times New Roman"/>
          <w:color w:val="000000" w:themeColor="text1"/>
          <w:sz w:val="28"/>
          <w:szCs w:val="28"/>
        </w:rPr>
        <w:t>Судана», которые пр</w:t>
      </w:r>
      <w:r w:rsidR="00AC1E52">
        <w:rPr>
          <w:rFonts w:ascii="Times New Roman" w:hAnsi="Times New Roman" w:cs="Times New Roman"/>
          <w:color w:val="000000" w:themeColor="text1"/>
          <w:sz w:val="28"/>
          <w:szCs w:val="28"/>
        </w:rPr>
        <w:t xml:space="preserve">ивели к заключению соглашения  о </w:t>
      </w:r>
      <w:r>
        <w:rPr>
          <w:rFonts w:ascii="Times New Roman" w:hAnsi="Times New Roman" w:cs="Times New Roman"/>
          <w:color w:val="000000" w:themeColor="text1"/>
          <w:sz w:val="28"/>
          <w:szCs w:val="28"/>
        </w:rPr>
        <w:t>прекращении огня</w:t>
      </w:r>
      <w:r w:rsidR="00AC1E52">
        <w:rPr>
          <w:rFonts w:ascii="Times New Roman" w:hAnsi="Times New Roman" w:cs="Times New Roman"/>
          <w:color w:val="000000" w:themeColor="text1"/>
          <w:sz w:val="28"/>
          <w:szCs w:val="28"/>
        </w:rPr>
        <w:t xml:space="preserve"> в гуманитарных целях</w:t>
      </w:r>
      <w:r w:rsidR="00876369">
        <w:rPr>
          <w:rFonts w:ascii="Times New Roman" w:hAnsi="Times New Roman" w:cs="Times New Roman"/>
          <w:color w:val="000000" w:themeColor="text1"/>
          <w:sz w:val="28"/>
          <w:szCs w:val="28"/>
        </w:rPr>
        <w:t xml:space="preserve"> (</w:t>
      </w:r>
      <w:proofErr w:type="spellStart"/>
      <w:r w:rsidR="00876369" w:rsidRPr="00876369">
        <w:rPr>
          <w:rFonts w:ascii="Times New Roman" w:hAnsi="Times New Roman" w:cs="Times New Roman"/>
          <w:sz w:val="28"/>
          <w:szCs w:val="28"/>
        </w:rPr>
        <w:t>Humanitarian</w:t>
      </w:r>
      <w:proofErr w:type="spellEnd"/>
      <w:r w:rsidR="00876369" w:rsidRPr="00876369">
        <w:rPr>
          <w:rFonts w:ascii="Times New Roman" w:hAnsi="Times New Roman" w:cs="Times New Roman"/>
          <w:sz w:val="28"/>
          <w:szCs w:val="28"/>
        </w:rPr>
        <w:t xml:space="preserve"> </w:t>
      </w:r>
      <w:proofErr w:type="spellStart"/>
      <w:r w:rsidR="00876369" w:rsidRPr="00876369">
        <w:rPr>
          <w:rFonts w:ascii="Times New Roman" w:hAnsi="Times New Roman" w:cs="Times New Roman"/>
          <w:sz w:val="28"/>
          <w:szCs w:val="28"/>
        </w:rPr>
        <w:t>Ceasefire</w:t>
      </w:r>
      <w:proofErr w:type="spellEnd"/>
      <w:r w:rsidR="00876369" w:rsidRPr="00876369">
        <w:rPr>
          <w:rFonts w:ascii="Times New Roman" w:hAnsi="Times New Roman" w:cs="Times New Roman"/>
          <w:sz w:val="28"/>
          <w:szCs w:val="28"/>
        </w:rPr>
        <w:t xml:space="preserve"> </w:t>
      </w:r>
      <w:proofErr w:type="spellStart"/>
      <w:r w:rsidR="00876369" w:rsidRPr="00876369">
        <w:rPr>
          <w:rFonts w:ascii="Times New Roman" w:hAnsi="Times New Roman" w:cs="Times New Roman"/>
          <w:sz w:val="28"/>
          <w:szCs w:val="28"/>
        </w:rPr>
        <w:t>Agreement</w:t>
      </w:r>
      <w:proofErr w:type="spellEnd"/>
      <w:r w:rsidR="00876369" w:rsidRPr="00876369">
        <w:rPr>
          <w:rFonts w:ascii="Times New Roman" w:hAnsi="Times New Roman" w:cs="Times New Roman"/>
          <w:sz w:val="28"/>
          <w:szCs w:val="28"/>
        </w:rPr>
        <w:t>)</w:t>
      </w:r>
      <w:r w:rsidR="00876369">
        <w:t xml:space="preserve"> </w:t>
      </w:r>
      <w:r>
        <w:rPr>
          <w:rFonts w:ascii="Times New Roman" w:hAnsi="Times New Roman" w:cs="Times New Roman"/>
          <w:color w:val="000000" w:themeColor="text1"/>
          <w:sz w:val="28"/>
          <w:szCs w:val="28"/>
        </w:rPr>
        <w:t>межу сторонами.</w:t>
      </w:r>
      <w:r w:rsidR="004E51CF">
        <w:rPr>
          <w:rFonts w:ascii="Times New Roman" w:hAnsi="Times New Roman" w:cs="Times New Roman"/>
          <w:color w:val="000000" w:themeColor="text1"/>
          <w:sz w:val="28"/>
          <w:szCs w:val="28"/>
        </w:rPr>
        <w:t xml:space="preserve"> В соответствии с соглашением</w:t>
      </w:r>
      <w:r w:rsidR="00AC1E52">
        <w:rPr>
          <w:rFonts w:ascii="Times New Roman" w:hAnsi="Times New Roman" w:cs="Times New Roman"/>
          <w:color w:val="000000" w:themeColor="text1"/>
          <w:sz w:val="28"/>
          <w:szCs w:val="28"/>
        </w:rPr>
        <w:t>,</w:t>
      </w:r>
      <w:r w:rsidR="004E51CF">
        <w:rPr>
          <w:rFonts w:ascii="Times New Roman" w:hAnsi="Times New Roman" w:cs="Times New Roman"/>
          <w:color w:val="000000" w:themeColor="text1"/>
          <w:sz w:val="28"/>
          <w:szCs w:val="28"/>
        </w:rPr>
        <w:t xml:space="preserve"> в Дарфуре начала действовать Миссия Африканского Союза в Судане (</w:t>
      </w:r>
      <w:r w:rsidR="004E51CF">
        <w:rPr>
          <w:rFonts w:ascii="Times New Roman" w:hAnsi="Times New Roman" w:cs="Times New Roman"/>
          <w:color w:val="000000" w:themeColor="text1"/>
          <w:sz w:val="28"/>
          <w:szCs w:val="28"/>
          <w:lang w:val="en-US"/>
        </w:rPr>
        <w:t>AMIS</w:t>
      </w:r>
      <w:r w:rsidR="004E51CF" w:rsidRPr="004E51CF">
        <w:rPr>
          <w:rFonts w:ascii="Times New Roman" w:hAnsi="Times New Roman" w:cs="Times New Roman"/>
          <w:color w:val="000000" w:themeColor="text1"/>
          <w:sz w:val="28"/>
          <w:szCs w:val="28"/>
        </w:rPr>
        <w:t xml:space="preserve">). </w:t>
      </w:r>
      <w:r w:rsidR="00444DC9">
        <w:rPr>
          <w:rFonts w:ascii="Times New Roman" w:hAnsi="Times New Roman" w:cs="Times New Roman"/>
          <w:color w:val="000000" w:themeColor="text1"/>
          <w:sz w:val="28"/>
          <w:szCs w:val="28"/>
        </w:rPr>
        <w:t xml:space="preserve">Однако из-за ограниченности мандата и малочисленности персонала, миссия не смогла предотвратить  возобновившиеся набеги отрядов </w:t>
      </w:r>
      <w:r w:rsidR="00AC1E52">
        <w:rPr>
          <w:rFonts w:ascii="Times New Roman" w:hAnsi="Times New Roman" w:cs="Times New Roman"/>
          <w:color w:val="000000" w:themeColor="text1"/>
          <w:sz w:val="28"/>
          <w:szCs w:val="28"/>
        </w:rPr>
        <w:lastRenderedPageBreak/>
        <w:t>«</w:t>
      </w:r>
      <w:proofErr w:type="spellStart"/>
      <w:r w:rsidR="00444DC9">
        <w:rPr>
          <w:rFonts w:ascii="Times New Roman" w:hAnsi="Times New Roman" w:cs="Times New Roman"/>
          <w:color w:val="000000" w:themeColor="text1"/>
          <w:sz w:val="28"/>
          <w:szCs w:val="28"/>
        </w:rPr>
        <w:t>Джанд</w:t>
      </w:r>
      <w:r w:rsidR="003522F6">
        <w:rPr>
          <w:rFonts w:ascii="Times New Roman" w:hAnsi="Times New Roman" w:cs="Times New Roman"/>
          <w:color w:val="000000" w:themeColor="text1"/>
          <w:sz w:val="28"/>
          <w:szCs w:val="28"/>
        </w:rPr>
        <w:t>ж</w:t>
      </w:r>
      <w:r w:rsidR="00444DC9">
        <w:rPr>
          <w:rFonts w:ascii="Times New Roman" w:hAnsi="Times New Roman" w:cs="Times New Roman"/>
          <w:color w:val="000000" w:themeColor="text1"/>
          <w:sz w:val="28"/>
          <w:szCs w:val="28"/>
        </w:rPr>
        <w:t>авид</w:t>
      </w:r>
      <w:proofErr w:type="spellEnd"/>
      <w:r w:rsidR="00AC1E52">
        <w:rPr>
          <w:rFonts w:ascii="Times New Roman" w:hAnsi="Times New Roman" w:cs="Times New Roman"/>
          <w:color w:val="000000" w:themeColor="text1"/>
          <w:sz w:val="28"/>
          <w:szCs w:val="28"/>
        </w:rPr>
        <w:t>»</w:t>
      </w:r>
      <w:r w:rsidR="00444DC9">
        <w:rPr>
          <w:rFonts w:ascii="Times New Roman" w:hAnsi="Times New Roman" w:cs="Times New Roman"/>
          <w:color w:val="000000" w:themeColor="text1"/>
          <w:sz w:val="28"/>
          <w:szCs w:val="28"/>
        </w:rPr>
        <w:t xml:space="preserve"> на деревни. </w:t>
      </w:r>
      <w:r w:rsidR="00C3092A">
        <w:rPr>
          <w:rFonts w:ascii="Times New Roman" w:hAnsi="Times New Roman" w:cs="Times New Roman"/>
          <w:color w:val="000000" w:themeColor="text1"/>
          <w:sz w:val="28"/>
          <w:szCs w:val="28"/>
        </w:rPr>
        <w:t>Совет Безопасности ООН принял резолюцию № 1564 (2004), в которой выразил «глубокою обеспокоенность» тем, что правительство Судана не выполняет свои обязательств</w:t>
      </w:r>
      <w:r w:rsidR="00AC1E52">
        <w:rPr>
          <w:rFonts w:ascii="Times New Roman" w:hAnsi="Times New Roman" w:cs="Times New Roman"/>
          <w:color w:val="000000" w:themeColor="text1"/>
          <w:sz w:val="28"/>
          <w:szCs w:val="28"/>
        </w:rPr>
        <w:t>а, главным из которых было</w:t>
      </w:r>
      <w:r w:rsidR="00C3092A">
        <w:rPr>
          <w:rFonts w:ascii="Times New Roman" w:hAnsi="Times New Roman" w:cs="Times New Roman"/>
          <w:color w:val="000000" w:themeColor="text1"/>
          <w:sz w:val="28"/>
          <w:szCs w:val="28"/>
        </w:rPr>
        <w:t xml:space="preserve"> разоружение отрядов </w:t>
      </w:r>
      <w:proofErr w:type="spellStart"/>
      <w:r w:rsidR="00C3092A">
        <w:rPr>
          <w:rFonts w:ascii="Times New Roman" w:hAnsi="Times New Roman" w:cs="Times New Roman"/>
          <w:color w:val="000000" w:themeColor="text1"/>
          <w:sz w:val="28"/>
          <w:szCs w:val="28"/>
        </w:rPr>
        <w:t>Джанджавид</w:t>
      </w:r>
      <w:proofErr w:type="spellEnd"/>
      <w:r w:rsidR="00D949BC">
        <w:rPr>
          <w:rFonts w:ascii="Times New Roman" w:hAnsi="Times New Roman" w:cs="Times New Roman"/>
          <w:color w:val="000000" w:themeColor="text1"/>
          <w:sz w:val="28"/>
          <w:szCs w:val="28"/>
        </w:rPr>
        <w:t>.</w:t>
      </w:r>
      <w:r w:rsidR="00C3092A">
        <w:rPr>
          <w:rStyle w:val="a9"/>
          <w:rFonts w:ascii="Times New Roman" w:hAnsi="Times New Roman" w:cs="Times New Roman"/>
          <w:color w:val="000000" w:themeColor="text1"/>
          <w:sz w:val="28"/>
          <w:szCs w:val="28"/>
        </w:rPr>
        <w:footnoteReference w:id="77"/>
      </w:r>
      <w:r w:rsidR="00C3092A">
        <w:rPr>
          <w:rFonts w:ascii="Times New Roman" w:hAnsi="Times New Roman" w:cs="Times New Roman"/>
          <w:color w:val="000000" w:themeColor="text1"/>
          <w:sz w:val="28"/>
          <w:szCs w:val="28"/>
        </w:rPr>
        <w:t xml:space="preserve"> </w:t>
      </w:r>
    </w:p>
    <w:p w:rsidR="00914E21" w:rsidRDefault="00C95DA7" w:rsidP="00E40E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Другим ключевым этапом в </w:t>
      </w:r>
      <w:r w:rsidR="00FC6D9B">
        <w:rPr>
          <w:rFonts w:ascii="Times New Roman" w:hAnsi="Times New Roman" w:cs="Times New Roman"/>
          <w:color w:val="000000" w:themeColor="text1"/>
          <w:sz w:val="28"/>
          <w:szCs w:val="28"/>
        </w:rPr>
        <w:t xml:space="preserve">динамике конфликта можно считать 2006 год, когда было подписано мирное соглашение по Дарфуру </w:t>
      </w:r>
      <w:r w:rsidR="001023B2">
        <w:rPr>
          <w:rFonts w:ascii="Times New Roman" w:hAnsi="Times New Roman" w:cs="Times New Roman"/>
          <w:color w:val="000000" w:themeColor="text1"/>
          <w:sz w:val="28"/>
          <w:szCs w:val="28"/>
        </w:rPr>
        <w:t>(</w:t>
      </w:r>
      <w:r w:rsidR="00FC6D9B">
        <w:rPr>
          <w:rFonts w:ascii="Times New Roman" w:hAnsi="Times New Roman" w:cs="Times New Roman"/>
          <w:color w:val="000000" w:themeColor="text1"/>
          <w:sz w:val="28"/>
          <w:szCs w:val="28"/>
        </w:rPr>
        <w:t>так же известное как «Соглашение в Абудже»</w:t>
      </w:r>
      <w:r w:rsidR="001023B2">
        <w:rPr>
          <w:rFonts w:ascii="Times New Roman" w:hAnsi="Times New Roman" w:cs="Times New Roman"/>
          <w:color w:val="000000" w:themeColor="text1"/>
          <w:sz w:val="28"/>
          <w:szCs w:val="28"/>
        </w:rPr>
        <w:t>) между правительством Судана</w:t>
      </w:r>
      <w:r w:rsidR="00127AE6">
        <w:rPr>
          <w:rFonts w:ascii="Times New Roman" w:hAnsi="Times New Roman" w:cs="Times New Roman"/>
          <w:color w:val="000000" w:themeColor="text1"/>
          <w:sz w:val="28"/>
          <w:szCs w:val="28"/>
        </w:rPr>
        <w:t xml:space="preserve"> во главе с Омаром </w:t>
      </w:r>
      <w:proofErr w:type="gramStart"/>
      <w:r w:rsidR="00127AE6">
        <w:rPr>
          <w:rFonts w:ascii="Times New Roman" w:hAnsi="Times New Roman" w:cs="Times New Roman"/>
          <w:color w:val="000000" w:themeColor="text1"/>
          <w:sz w:val="28"/>
          <w:szCs w:val="28"/>
        </w:rPr>
        <w:t>аль-</w:t>
      </w:r>
      <w:proofErr w:type="spellStart"/>
      <w:r w:rsidR="00127AE6">
        <w:rPr>
          <w:rFonts w:ascii="Times New Roman" w:hAnsi="Times New Roman" w:cs="Times New Roman"/>
          <w:color w:val="000000" w:themeColor="text1"/>
          <w:sz w:val="28"/>
          <w:szCs w:val="28"/>
        </w:rPr>
        <w:t>Баширом</w:t>
      </w:r>
      <w:proofErr w:type="spellEnd"/>
      <w:proofErr w:type="gramEnd"/>
      <w:r w:rsidR="00127AE6">
        <w:rPr>
          <w:rFonts w:ascii="Times New Roman" w:hAnsi="Times New Roman" w:cs="Times New Roman"/>
          <w:color w:val="000000" w:themeColor="text1"/>
          <w:sz w:val="28"/>
          <w:szCs w:val="28"/>
        </w:rPr>
        <w:t xml:space="preserve"> и </w:t>
      </w:r>
      <w:r w:rsidR="00AC1E52">
        <w:rPr>
          <w:rFonts w:ascii="Times New Roman" w:hAnsi="Times New Roman" w:cs="Times New Roman"/>
          <w:color w:val="000000" w:themeColor="text1"/>
          <w:sz w:val="28"/>
          <w:szCs w:val="28"/>
        </w:rPr>
        <w:t xml:space="preserve">фракцией в «Освободительном движении </w:t>
      </w:r>
      <w:r w:rsidR="00E5493D">
        <w:rPr>
          <w:rFonts w:ascii="Times New Roman" w:hAnsi="Times New Roman" w:cs="Times New Roman"/>
          <w:color w:val="000000" w:themeColor="text1"/>
          <w:sz w:val="28"/>
          <w:szCs w:val="28"/>
        </w:rPr>
        <w:t>Судана»</w:t>
      </w:r>
      <w:r w:rsidR="00127AE6">
        <w:rPr>
          <w:rFonts w:ascii="Times New Roman" w:hAnsi="Times New Roman" w:cs="Times New Roman"/>
          <w:color w:val="000000" w:themeColor="text1"/>
          <w:sz w:val="28"/>
          <w:szCs w:val="28"/>
        </w:rPr>
        <w:t xml:space="preserve"> (ОДС), </w:t>
      </w:r>
      <w:r w:rsidR="00EC0013">
        <w:rPr>
          <w:rFonts w:ascii="Times New Roman" w:hAnsi="Times New Roman" w:cs="Times New Roman"/>
          <w:color w:val="000000" w:themeColor="text1"/>
          <w:sz w:val="28"/>
          <w:szCs w:val="28"/>
        </w:rPr>
        <w:t xml:space="preserve">руководимой Минни </w:t>
      </w:r>
      <w:proofErr w:type="spellStart"/>
      <w:r w:rsidR="00EC0013">
        <w:rPr>
          <w:rFonts w:ascii="Times New Roman" w:hAnsi="Times New Roman" w:cs="Times New Roman"/>
          <w:color w:val="000000" w:themeColor="text1"/>
          <w:sz w:val="28"/>
          <w:szCs w:val="28"/>
        </w:rPr>
        <w:t>Ми</w:t>
      </w:r>
      <w:r w:rsidR="00AC1E52">
        <w:rPr>
          <w:rFonts w:ascii="Times New Roman" w:hAnsi="Times New Roman" w:cs="Times New Roman"/>
          <w:color w:val="000000" w:themeColor="text1"/>
          <w:sz w:val="28"/>
          <w:szCs w:val="28"/>
        </w:rPr>
        <w:t>н</w:t>
      </w:r>
      <w:r w:rsidR="00E5493D">
        <w:rPr>
          <w:rFonts w:ascii="Times New Roman" w:hAnsi="Times New Roman" w:cs="Times New Roman"/>
          <w:color w:val="000000" w:themeColor="text1"/>
          <w:sz w:val="28"/>
          <w:szCs w:val="28"/>
        </w:rPr>
        <w:t>ави</w:t>
      </w:r>
      <w:proofErr w:type="spellEnd"/>
      <w:r w:rsidR="00E5493D">
        <w:rPr>
          <w:rFonts w:ascii="Times New Roman" w:hAnsi="Times New Roman" w:cs="Times New Roman"/>
          <w:color w:val="000000" w:themeColor="text1"/>
          <w:sz w:val="28"/>
          <w:szCs w:val="28"/>
        </w:rPr>
        <w:t>. Однако двумя другими конфликтующими сторонами - «Движением за справедливость и равенство»</w:t>
      </w:r>
      <w:r w:rsidR="00127AE6">
        <w:rPr>
          <w:rFonts w:ascii="Times New Roman" w:hAnsi="Times New Roman" w:cs="Times New Roman"/>
          <w:color w:val="000000" w:themeColor="text1"/>
          <w:sz w:val="28"/>
          <w:szCs w:val="28"/>
        </w:rPr>
        <w:t xml:space="preserve"> (ДСР)</w:t>
      </w:r>
      <w:r w:rsidR="00E5493D">
        <w:rPr>
          <w:rFonts w:ascii="Times New Roman" w:hAnsi="Times New Roman" w:cs="Times New Roman"/>
          <w:color w:val="000000" w:themeColor="text1"/>
          <w:sz w:val="28"/>
          <w:szCs w:val="28"/>
        </w:rPr>
        <w:t xml:space="preserve"> и группировко</w:t>
      </w:r>
      <w:r w:rsidR="00AC1E52">
        <w:rPr>
          <w:rFonts w:ascii="Times New Roman" w:hAnsi="Times New Roman" w:cs="Times New Roman"/>
          <w:color w:val="000000" w:themeColor="text1"/>
          <w:sz w:val="28"/>
          <w:szCs w:val="28"/>
        </w:rPr>
        <w:t xml:space="preserve">й во главе </w:t>
      </w:r>
      <w:proofErr w:type="gramStart"/>
      <w:r w:rsidR="00AC1E52">
        <w:rPr>
          <w:rFonts w:ascii="Times New Roman" w:hAnsi="Times New Roman" w:cs="Times New Roman"/>
          <w:color w:val="000000" w:themeColor="text1"/>
          <w:sz w:val="28"/>
          <w:szCs w:val="28"/>
        </w:rPr>
        <w:t>с</w:t>
      </w:r>
      <w:proofErr w:type="gramEnd"/>
      <w:r w:rsidR="00AC1E52">
        <w:rPr>
          <w:rFonts w:ascii="Times New Roman" w:hAnsi="Times New Roman" w:cs="Times New Roman"/>
          <w:color w:val="000000" w:themeColor="text1"/>
          <w:sz w:val="28"/>
          <w:szCs w:val="28"/>
        </w:rPr>
        <w:t xml:space="preserve"> </w:t>
      </w:r>
      <w:proofErr w:type="gramStart"/>
      <w:r w:rsidR="00AC1E52">
        <w:rPr>
          <w:rFonts w:ascii="Times New Roman" w:hAnsi="Times New Roman" w:cs="Times New Roman"/>
          <w:color w:val="000000" w:themeColor="text1"/>
          <w:sz w:val="28"/>
          <w:szCs w:val="28"/>
        </w:rPr>
        <w:t>Абдель</w:t>
      </w:r>
      <w:proofErr w:type="gramEnd"/>
      <w:r w:rsidR="00AC1E52">
        <w:rPr>
          <w:rFonts w:ascii="Times New Roman" w:hAnsi="Times New Roman" w:cs="Times New Roman"/>
          <w:color w:val="000000" w:themeColor="text1"/>
          <w:sz w:val="28"/>
          <w:szCs w:val="28"/>
        </w:rPr>
        <w:t xml:space="preserve"> </w:t>
      </w:r>
      <w:proofErr w:type="spellStart"/>
      <w:r w:rsidR="00AC1E52">
        <w:rPr>
          <w:rFonts w:ascii="Times New Roman" w:hAnsi="Times New Roman" w:cs="Times New Roman"/>
          <w:color w:val="000000" w:themeColor="text1"/>
          <w:sz w:val="28"/>
          <w:szCs w:val="28"/>
        </w:rPr>
        <w:t>Вахидом</w:t>
      </w:r>
      <w:proofErr w:type="spellEnd"/>
      <w:r w:rsidR="00AC1E52">
        <w:rPr>
          <w:rFonts w:ascii="Times New Roman" w:hAnsi="Times New Roman" w:cs="Times New Roman"/>
          <w:color w:val="000000" w:themeColor="text1"/>
          <w:sz w:val="28"/>
          <w:szCs w:val="28"/>
        </w:rPr>
        <w:t xml:space="preserve"> </w:t>
      </w:r>
      <w:r w:rsidR="00E5493D">
        <w:rPr>
          <w:rFonts w:ascii="Times New Roman" w:hAnsi="Times New Roman" w:cs="Times New Roman"/>
          <w:color w:val="000000" w:themeColor="text1"/>
          <w:sz w:val="28"/>
          <w:szCs w:val="28"/>
        </w:rPr>
        <w:t xml:space="preserve"> достигнутые договоренности были отвергнуты. </w:t>
      </w:r>
      <w:r w:rsidR="004B29BF">
        <w:rPr>
          <w:rFonts w:ascii="Times New Roman" w:hAnsi="Times New Roman" w:cs="Times New Roman"/>
          <w:color w:val="000000" w:themeColor="text1"/>
          <w:sz w:val="28"/>
          <w:szCs w:val="28"/>
        </w:rPr>
        <w:t xml:space="preserve"> Соглашение 2006 года способствовало получению согласия от  Хартума на развертывание миротворческого контингента ООН</w:t>
      </w:r>
      <w:r w:rsidR="00363AD3">
        <w:rPr>
          <w:rFonts w:ascii="Times New Roman" w:hAnsi="Times New Roman" w:cs="Times New Roman"/>
          <w:color w:val="000000" w:themeColor="text1"/>
          <w:sz w:val="28"/>
          <w:szCs w:val="28"/>
        </w:rPr>
        <w:t xml:space="preserve"> в Дарфуре</w:t>
      </w:r>
      <w:r w:rsidR="00FF525C">
        <w:rPr>
          <w:rFonts w:ascii="Times New Roman" w:hAnsi="Times New Roman" w:cs="Times New Roman"/>
          <w:color w:val="000000" w:themeColor="text1"/>
          <w:sz w:val="28"/>
          <w:szCs w:val="28"/>
        </w:rPr>
        <w:t>.</w:t>
      </w:r>
      <w:r w:rsidR="00363AD3">
        <w:rPr>
          <w:rStyle w:val="a9"/>
          <w:rFonts w:ascii="Times New Roman" w:hAnsi="Times New Roman" w:cs="Times New Roman"/>
          <w:color w:val="000000" w:themeColor="text1"/>
          <w:sz w:val="28"/>
          <w:szCs w:val="28"/>
        </w:rPr>
        <w:footnoteReference w:id="78"/>
      </w:r>
      <w:r w:rsidR="00933B02">
        <w:rPr>
          <w:rFonts w:ascii="Times New Roman" w:hAnsi="Times New Roman" w:cs="Times New Roman"/>
          <w:color w:val="000000" w:themeColor="text1"/>
          <w:sz w:val="28"/>
          <w:szCs w:val="28"/>
        </w:rPr>
        <w:t xml:space="preserve"> </w:t>
      </w:r>
      <w:proofErr w:type="gramStart"/>
      <w:r w:rsidR="00933B02">
        <w:rPr>
          <w:rFonts w:ascii="Times New Roman" w:hAnsi="Times New Roman" w:cs="Times New Roman"/>
          <w:color w:val="000000" w:themeColor="text1"/>
          <w:sz w:val="28"/>
          <w:szCs w:val="28"/>
        </w:rPr>
        <w:t xml:space="preserve">Несмотря на то, что основными положениями мирного соглашения были демилитаризация  формирований </w:t>
      </w:r>
      <w:r w:rsidR="002D18E6">
        <w:rPr>
          <w:rFonts w:ascii="Times New Roman" w:hAnsi="Times New Roman" w:cs="Times New Roman"/>
          <w:color w:val="000000" w:themeColor="text1"/>
          <w:sz w:val="28"/>
          <w:szCs w:val="28"/>
        </w:rPr>
        <w:t>«</w:t>
      </w:r>
      <w:proofErr w:type="spellStart"/>
      <w:r w:rsidR="00933B02">
        <w:rPr>
          <w:rFonts w:ascii="Times New Roman" w:hAnsi="Times New Roman" w:cs="Times New Roman"/>
          <w:color w:val="000000" w:themeColor="text1"/>
          <w:sz w:val="28"/>
          <w:szCs w:val="28"/>
        </w:rPr>
        <w:t>Джанджавид</w:t>
      </w:r>
      <w:proofErr w:type="spellEnd"/>
      <w:r w:rsidR="002D18E6">
        <w:rPr>
          <w:rFonts w:ascii="Times New Roman" w:hAnsi="Times New Roman" w:cs="Times New Roman"/>
          <w:color w:val="000000" w:themeColor="text1"/>
          <w:sz w:val="28"/>
          <w:szCs w:val="28"/>
        </w:rPr>
        <w:t>»</w:t>
      </w:r>
      <w:r w:rsidR="00933B02">
        <w:rPr>
          <w:rFonts w:ascii="Times New Roman" w:hAnsi="Times New Roman" w:cs="Times New Roman"/>
          <w:color w:val="000000" w:themeColor="text1"/>
          <w:sz w:val="28"/>
          <w:szCs w:val="28"/>
        </w:rPr>
        <w:t xml:space="preserve"> и д</w:t>
      </w:r>
      <w:r w:rsidR="006B2413">
        <w:rPr>
          <w:rFonts w:ascii="Times New Roman" w:hAnsi="Times New Roman" w:cs="Times New Roman"/>
          <w:color w:val="000000" w:themeColor="text1"/>
          <w:sz w:val="28"/>
          <w:szCs w:val="28"/>
        </w:rPr>
        <w:t xml:space="preserve">ругих повстанческих группировок, интеграция войск </w:t>
      </w:r>
      <w:r w:rsidR="006B2413" w:rsidRPr="002D18E6">
        <w:rPr>
          <w:rFonts w:ascii="Times New Roman" w:hAnsi="Times New Roman" w:cs="Times New Roman"/>
          <w:color w:val="000000" w:themeColor="text1"/>
          <w:sz w:val="28"/>
          <w:szCs w:val="28"/>
        </w:rPr>
        <w:t>ОДС и ДСР в</w:t>
      </w:r>
      <w:r w:rsidR="006B2413">
        <w:rPr>
          <w:rFonts w:ascii="Times New Roman" w:hAnsi="Times New Roman" w:cs="Times New Roman"/>
          <w:color w:val="000000" w:themeColor="text1"/>
          <w:sz w:val="28"/>
          <w:szCs w:val="28"/>
        </w:rPr>
        <w:t xml:space="preserve"> состав вооруженных сил и полиции Судана, референдум об определении б</w:t>
      </w:r>
      <w:r w:rsidR="00127AE6">
        <w:rPr>
          <w:rFonts w:ascii="Times New Roman" w:hAnsi="Times New Roman" w:cs="Times New Roman"/>
          <w:color w:val="000000" w:themeColor="text1"/>
          <w:sz w:val="28"/>
          <w:szCs w:val="28"/>
        </w:rPr>
        <w:t>удущего статуса Дарфура и др.</w:t>
      </w:r>
      <w:r w:rsidR="006B2413">
        <w:rPr>
          <w:rFonts w:ascii="Times New Roman" w:hAnsi="Times New Roman" w:cs="Times New Roman"/>
          <w:color w:val="000000" w:themeColor="text1"/>
          <w:sz w:val="28"/>
          <w:szCs w:val="28"/>
        </w:rPr>
        <w:t xml:space="preserve">, </w:t>
      </w:r>
      <w:r w:rsidR="00127AE6">
        <w:rPr>
          <w:rFonts w:ascii="Times New Roman" w:hAnsi="Times New Roman" w:cs="Times New Roman"/>
          <w:color w:val="000000" w:themeColor="text1"/>
          <w:sz w:val="28"/>
          <w:szCs w:val="28"/>
        </w:rPr>
        <w:t xml:space="preserve"> </w:t>
      </w:r>
      <w:r w:rsidR="006B2413">
        <w:rPr>
          <w:rFonts w:ascii="Times New Roman" w:hAnsi="Times New Roman" w:cs="Times New Roman"/>
          <w:color w:val="000000" w:themeColor="text1"/>
          <w:sz w:val="28"/>
          <w:szCs w:val="28"/>
        </w:rPr>
        <w:t xml:space="preserve">его заключение не только не </w:t>
      </w:r>
      <w:r w:rsidR="00127AE6">
        <w:rPr>
          <w:rFonts w:ascii="Times New Roman" w:hAnsi="Times New Roman" w:cs="Times New Roman"/>
          <w:color w:val="000000" w:themeColor="text1"/>
          <w:sz w:val="28"/>
          <w:szCs w:val="28"/>
        </w:rPr>
        <w:t xml:space="preserve">привело к достижению мира, но и, в некотором отношении, </w:t>
      </w:r>
      <w:r w:rsidR="006B2413">
        <w:rPr>
          <w:rFonts w:ascii="Times New Roman" w:hAnsi="Times New Roman" w:cs="Times New Roman"/>
          <w:color w:val="000000" w:themeColor="text1"/>
          <w:sz w:val="28"/>
          <w:szCs w:val="28"/>
        </w:rPr>
        <w:t>даже обострило конфликт</w:t>
      </w:r>
      <w:r w:rsidR="004628A0">
        <w:rPr>
          <w:rStyle w:val="a9"/>
          <w:rFonts w:ascii="Times New Roman" w:hAnsi="Times New Roman" w:cs="Times New Roman"/>
          <w:color w:val="000000" w:themeColor="text1"/>
          <w:sz w:val="28"/>
          <w:szCs w:val="28"/>
        </w:rPr>
        <w:footnoteReference w:id="79"/>
      </w:r>
      <w:r w:rsidR="006B2413">
        <w:rPr>
          <w:rFonts w:ascii="Times New Roman" w:hAnsi="Times New Roman" w:cs="Times New Roman"/>
          <w:color w:val="000000" w:themeColor="text1"/>
          <w:sz w:val="28"/>
          <w:szCs w:val="28"/>
        </w:rPr>
        <w:t xml:space="preserve">. Эксперты международной кризисной группы </w:t>
      </w:r>
      <w:r w:rsidR="00886978">
        <w:rPr>
          <w:rFonts w:ascii="Times New Roman" w:hAnsi="Times New Roman" w:cs="Times New Roman"/>
          <w:color w:val="000000" w:themeColor="text1"/>
          <w:sz w:val="28"/>
          <w:szCs w:val="28"/>
        </w:rPr>
        <w:t>заявили о том</w:t>
      </w:r>
      <w:proofErr w:type="gramEnd"/>
      <w:r w:rsidR="00886978">
        <w:rPr>
          <w:rFonts w:ascii="Times New Roman" w:hAnsi="Times New Roman" w:cs="Times New Roman"/>
          <w:color w:val="000000" w:themeColor="text1"/>
          <w:sz w:val="28"/>
          <w:szCs w:val="28"/>
        </w:rPr>
        <w:t xml:space="preserve">, что </w:t>
      </w:r>
      <w:proofErr w:type="spellStart"/>
      <w:r w:rsidR="00886978">
        <w:rPr>
          <w:rFonts w:ascii="Times New Roman" w:hAnsi="Times New Roman" w:cs="Times New Roman"/>
          <w:color w:val="000000" w:themeColor="text1"/>
          <w:sz w:val="28"/>
          <w:szCs w:val="28"/>
        </w:rPr>
        <w:t>Абуджийское</w:t>
      </w:r>
      <w:proofErr w:type="spellEnd"/>
      <w:r w:rsidR="00886978">
        <w:rPr>
          <w:rFonts w:ascii="Times New Roman" w:hAnsi="Times New Roman" w:cs="Times New Roman"/>
          <w:color w:val="000000" w:themeColor="text1"/>
          <w:sz w:val="28"/>
          <w:szCs w:val="28"/>
        </w:rPr>
        <w:t xml:space="preserve"> </w:t>
      </w:r>
      <w:r w:rsidR="00FF525C">
        <w:rPr>
          <w:rFonts w:ascii="Times New Roman" w:hAnsi="Times New Roman" w:cs="Times New Roman"/>
          <w:color w:val="000000" w:themeColor="text1"/>
          <w:sz w:val="28"/>
          <w:szCs w:val="28"/>
        </w:rPr>
        <w:t>соглашение «</w:t>
      </w:r>
      <w:r w:rsidR="006B2413">
        <w:rPr>
          <w:rFonts w:ascii="Times New Roman" w:hAnsi="Times New Roman" w:cs="Times New Roman"/>
          <w:color w:val="000000" w:themeColor="text1"/>
          <w:sz w:val="28"/>
          <w:szCs w:val="28"/>
        </w:rPr>
        <w:t>привело к расколу повстанческого движения на более мелкие блоки по этническому признаку»</w:t>
      </w:r>
      <w:r w:rsidR="001F7874">
        <w:rPr>
          <w:rFonts w:ascii="Times New Roman" w:hAnsi="Times New Roman" w:cs="Times New Roman"/>
          <w:color w:val="000000" w:themeColor="text1"/>
          <w:sz w:val="28"/>
          <w:szCs w:val="28"/>
        </w:rPr>
        <w:t>.</w:t>
      </w:r>
      <w:r w:rsidR="006A232E">
        <w:rPr>
          <w:rStyle w:val="a9"/>
          <w:rFonts w:ascii="Times New Roman" w:hAnsi="Times New Roman" w:cs="Times New Roman"/>
          <w:color w:val="000000" w:themeColor="text1"/>
          <w:sz w:val="28"/>
          <w:szCs w:val="28"/>
        </w:rPr>
        <w:footnoteReference w:id="80"/>
      </w:r>
      <w:r w:rsidR="001F7874">
        <w:rPr>
          <w:rFonts w:ascii="Times New Roman" w:hAnsi="Times New Roman" w:cs="Times New Roman"/>
          <w:color w:val="000000" w:themeColor="text1"/>
          <w:sz w:val="28"/>
          <w:szCs w:val="28"/>
        </w:rPr>
        <w:t xml:space="preserve"> </w:t>
      </w:r>
      <w:r w:rsidR="00914E21">
        <w:rPr>
          <w:rFonts w:ascii="Times New Roman" w:hAnsi="Times New Roman" w:cs="Times New Roman"/>
          <w:color w:val="000000" w:themeColor="text1"/>
          <w:sz w:val="28"/>
          <w:szCs w:val="28"/>
        </w:rPr>
        <w:t>В результате</w:t>
      </w:r>
      <w:r w:rsidR="002D18E6">
        <w:rPr>
          <w:rFonts w:ascii="Times New Roman" w:hAnsi="Times New Roman" w:cs="Times New Roman"/>
          <w:color w:val="000000" w:themeColor="text1"/>
          <w:sz w:val="28"/>
          <w:szCs w:val="28"/>
        </w:rPr>
        <w:t xml:space="preserve"> повстанцами ДСР, фракцией ОДС</w:t>
      </w:r>
      <w:r w:rsidR="00914E21">
        <w:rPr>
          <w:rFonts w:ascii="Times New Roman" w:hAnsi="Times New Roman" w:cs="Times New Roman"/>
          <w:color w:val="000000" w:themeColor="text1"/>
          <w:sz w:val="28"/>
          <w:szCs w:val="28"/>
        </w:rPr>
        <w:t xml:space="preserve"> и </w:t>
      </w:r>
      <w:r w:rsidR="00127AE6">
        <w:rPr>
          <w:rFonts w:ascii="Times New Roman" w:hAnsi="Times New Roman" w:cs="Times New Roman"/>
          <w:color w:val="000000" w:themeColor="text1"/>
          <w:sz w:val="28"/>
          <w:szCs w:val="28"/>
        </w:rPr>
        <w:t>«</w:t>
      </w:r>
      <w:r w:rsidR="00914E21">
        <w:rPr>
          <w:rFonts w:ascii="Times New Roman" w:hAnsi="Times New Roman" w:cs="Times New Roman"/>
          <w:color w:val="000000" w:themeColor="text1"/>
          <w:sz w:val="28"/>
          <w:szCs w:val="28"/>
        </w:rPr>
        <w:t>Суданским Федеральным Демократическим Альянсом</w:t>
      </w:r>
      <w:r w:rsidR="00127AE6">
        <w:rPr>
          <w:rFonts w:ascii="Times New Roman" w:hAnsi="Times New Roman" w:cs="Times New Roman"/>
          <w:color w:val="000000" w:themeColor="text1"/>
          <w:sz w:val="28"/>
          <w:szCs w:val="28"/>
        </w:rPr>
        <w:t>»</w:t>
      </w:r>
      <w:r w:rsidR="00914E21">
        <w:rPr>
          <w:rFonts w:ascii="Times New Roman" w:hAnsi="Times New Roman" w:cs="Times New Roman"/>
          <w:color w:val="000000" w:themeColor="text1"/>
          <w:sz w:val="28"/>
          <w:szCs w:val="28"/>
        </w:rPr>
        <w:t xml:space="preserve"> был создан новый повстанческий альянс «Национальный фронт спасения» (НРФ). </w:t>
      </w:r>
    </w:p>
    <w:p w:rsidR="00C95DA7" w:rsidRPr="00022FCA" w:rsidRDefault="00AA6E18" w:rsidP="00E40E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Ян </w:t>
      </w:r>
      <w:proofErr w:type="spellStart"/>
      <w:r>
        <w:rPr>
          <w:rFonts w:ascii="Times New Roman" w:hAnsi="Times New Roman" w:cs="Times New Roman"/>
          <w:color w:val="000000" w:themeColor="text1"/>
          <w:sz w:val="28"/>
          <w:szCs w:val="28"/>
        </w:rPr>
        <w:t>Пронк</w:t>
      </w:r>
      <w:proofErr w:type="spellEnd"/>
      <w:r>
        <w:rPr>
          <w:rFonts w:ascii="Times New Roman" w:hAnsi="Times New Roman" w:cs="Times New Roman"/>
          <w:color w:val="000000" w:themeColor="text1"/>
          <w:sz w:val="28"/>
          <w:szCs w:val="28"/>
        </w:rPr>
        <w:t>, специальный представитель Генерального секретаря ООН в Судане, заявлял, что несмотря на всеобъемлющий текст соглашения, оно не нашло поддержки у населения Дарфура, так как жители региона полагали, что соглашение только укрепило позиции правительства и племени загава, но не удовлетворило интересы всех заинтересованных сторон»</w:t>
      </w:r>
      <w:r w:rsidR="008A6100">
        <w:rPr>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rPr>
        <w:footnoteReference w:id="81"/>
      </w:r>
      <w:r w:rsidR="008A61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Всего через месяц со дня подписания договора война в Дарфуре возобновилась. </w:t>
      </w:r>
    </w:p>
    <w:p w:rsidR="00073C7F" w:rsidRDefault="002D18E6" w:rsidP="00E40E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целью положить конец конфликту</w:t>
      </w:r>
      <w:r w:rsidR="00073C7F">
        <w:rPr>
          <w:rFonts w:ascii="Times New Roman" w:hAnsi="Times New Roman" w:cs="Times New Roman"/>
          <w:color w:val="000000" w:themeColor="text1"/>
          <w:sz w:val="28"/>
          <w:szCs w:val="28"/>
        </w:rPr>
        <w:t xml:space="preserve"> в октябре 2007 года при поддержке ООН  состоялся очередной раунд пере</w:t>
      </w:r>
      <w:r w:rsidR="005D6D46">
        <w:rPr>
          <w:rFonts w:ascii="Times New Roman" w:hAnsi="Times New Roman" w:cs="Times New Roman"/>
          <w:color w:val="000000" w:themeColor="text1"/>
          <w:sz w:val="28"/>
          <w:szCs w:val="28"/>
        </w:rPr>
        <w:t xml:space="preserve">говоров в Ливийском городе </w:t>
      </w:r>
      <w:proofErr w:type="spellStart"/>
      <w:r w:rsidR="005D6D46">
        <w:rPr>
          <w:rFonts w:ascii="Times New Roman" w:hAnsi="Times New Roman" w:cs="Times New Roman"/>
          <w:color w:val="000000" w:themeColor="text1"/>
          <w:sz w:val="28"/>
          <w:szCs w:val="28"/>
        </w:rPr>
        <w:t>Сирт</w:t>
      </w:r>
      <w:proofErr w:type="spellEnd"/>
      <w:r w:rsidR="00073C7F">
        <w:rPr>
          <w:rFonts w:ascii="Times New Roman" w:hAnsi="Times New Roman" w:cs="Times New Roman"/>
          <w:color w:val="000000" w:themeColor="text1"/>
          <w:sz w:val="28"/>
          <w:szCs w:val="28"/>
        </w:rPr>
        <w:t xml:space="preserve">. Однако лидеры ключевых повстанческих группировок, </w:t>
      </w:r>
      <w:proofErr w:type="spellStart"/>
      <w:r w:rsidR="00073C7F">
        <w:rPr>
          <w:rFonts w:ascii="Times New Roman" w:hAnsi="Times New Roman" w:cs="Times New Roman"/>
          <w:color w:val="000000" w:themeColor="text1"/>
          <w:sz w:val="28"/>
          <w:szCs w:val="28"/>
        </w:rPr>
        <w:t>Хали</w:t>
      </w:r>
      <w:r w:rsidR="00F85D87">
        <w:rPr>
          <w:rFonts w:ascii="Times New Roman" w:hAnsi="Times New Roman" w:cs="Times New Roman"/>
          <w:color w:val="000000" w:themeColor="text1"/>
          <w:sz w:val="28"/>
          <w:szCs w:val="28"/>
        </w:rPr>
        <w:t>ль</w:t>
      </w:r>
      <w:proofErr w:type="spellEnd"/>
      <w:r w:rsidR="00073C7F">
        <w:rPr>
          <w:rFonts w:ascii="Times New Roman" w:hAnsi="Times New Roman" w:cs="Times New Roman"/>
          <w:color w:val="000000" w:themeColor="text1"/>
          <w:sz w:val="28"/>
          <w:szCs w:val="28"/>
        </w:rPr>
        <w:t xml:space="preserve"> Ибрагим, Абдел</w:t>
      </w:r>
      <w:r>
        <w:rPr>
          <w:rFonts w:ascii="Times New Roman" w:hAnsi="Times New Roman" w:cs="Times New Roman"/>
          <w:color w:val="000000" w:themeColor="text1"/>
          <w:sz w:val="28"/>
          <w:szCs w:val="28"/>
        </w:rPr>
        <w:t xml:space="preserve">ь </w:t>
      </w:r>
      <w:proofErr w:type="spellStart"/>
      <w:r>
        <w:rPr>
          <w:rFonts w:ascii="Times New Roman" w:hAnsi="Times New Roman" w:cs="Times New Roman"/>
          <w:color w:val="000000" w:themeColor="text1"/>
          <w:sz w:val="28"/>
          <w:szCs w:val="28"/>
        </w:rPr>
        <w:t>Вахи</w:t>
      </w:r>
      <w:r w:rsidR="00073C7F">
        <w:rPr>
          <w:rFonts w:ascii="Times New Roman" w:hAnsi="Times New Roman" w:cs="Times New Roman"/>
          <w:color w:val="000000" w:themeColor="text1"/>
          <w:sz w:val="28"/>
          <w:szCs w:val="28"/>
        </w:rPr>
        <w:t>д</w:t>
      </w:r>
      <w:proofErr w:type="spellEnd"/>
      <w:r w:rsidR="00F95077">
        <w:rPr>
          <w:rFonts w:ascii="Times New Roman" w:hAnsi="Times New Roman" w:cs="Times New Roman"/>
          <w:color w:val="000000" w:themeColor="text1"/>
          <w:sz w:val="28"/>
          <w:szCs w:val="28"/>
        </w:rPr>
        <w:t xml:space="preserve"> и еще четверо предводителей</w:t>
      </w:r>
      <w:r w:rsidR="00073C7F">
        <w:rPr>
          <w:rFonts w:ascii="Times New Roman" w:hAnsi="Times New Roman" w:cs="Times New Roman"/>
          <w:color w:val="000000" w:themeColor="text1"/>
          <w:sz w:val="28"/>
          <w:szCs w:val="28"/>
        </w:rPr>
        <w:t>, отказались от участия в переговорном процессе</w:t>
      </w:r>
      <w:r w:rsidR="00F95077">
        <w:rPr>
          <w:rFonts w:ascii="Times New Roman" w:hAnsi="Times New Roman" w:cs="Times New Roman"/>
          <w:color w:val="000000" w:themeColor="text1"/>
          <w:sz w:val="28"/>
          <w:szCs w:val="28"/>
        </w:rPr>
        <w:t xml:space="preserve">, несмотря на </w:t>
      </w:r>
      <w:proofErr w:type="gramStart"/>
      <w:r w:rsidR="00F95077">
        <w:rPr>
          <w:rFonts w:ascii="Times New Roman" w:hAnsi="Times New Roman" w:cs="Times New Roman"/>
          <w:color w:val="000000" w:themeColor="text1"/>
          <w:sz w:val="28"/>
          <w:szCs w:val="28"/>
        </w:rPr>
        <w:t>оказанное</w:t>
      </w:r>
      <w:proofErr w:type="gramEnd"/>
      <w:r w:rsidR="00F95077">
        <w:rPr>
          <w:rFonts w:ascii="Times New Roman" w:hAnsi="Times New Roman" w:cs="Times New Roman"/>
          <w:color w:val="000000" w:themeColor="text1"/>
          <w:sz w:val="28"/>
          <w:szCs w:val="28"/>
        </w:rPr>
        <w:t xml:space="preserve"> на них давление со стороны б</w:t>
      </w:r>
      <w:r w:rsidR="005D6D46">
        <w:rPr>
          <w:rFonts w:ascii="Times New Roman" w:hAnsi="Times New Roman" w:cs="Times New Roman"/>
          <w:color w:val="000000" w:themeColor="text1"/>
          <w:sz w:val="28"/>
          <w:szCs w:val="28"/>
        </w:rPr>
        <w:t>ританских, французских и нидерландских</w:t>
      </w:r>
      <w:r w:rsidR="00F95077">
        <w:rPr>
          <w:rFonts w:ascii="Times New Roman" w:hAnsi="Times New Roman" w:cs="Times New Roman"/>
          <w:color w:val="000000" w:themeColor="text1"/>
          <w:sz w:val="28"/>
          <w:szCs w:val="28"/>
        </w:rPr>
        <w:t xml:space="preserve"> дипломатов</w:t>
      </w:r>
      <w:r w:rsidR="00D949BC">
        <w:rPr>
          <w:rFonts w:ascii="Times New Roman" w:hAnsi="Times New Roman" w:cs="Times New Roman"/>
          <w:color w:val="000000" w:themeColor="text1"/>
          <w:sz w:val="28"/>
          <w:szCs w:val="28"/>
        </w:rPr>
        <w:t>.</w:t>
      </w:r>
      <w:r w:rsidR="00F95077">
        <w:rPr>
          <w:rStyle w:val="a9"/>
          <w:rFonts w:ascii="Times New Roman" w:hAnsi="Times New Roman" w:cs="Times New Roman"/>
          <w:color w:val="000000" w:themeColor="text1"/>
          <w:sz w:val="28"/>
          <w:szCs w:val="28"/>
        </w:rPr>
        <w:footnoteReference w:id="82"/>
      </w:r>
      <w:r w:rsidR="00F95077">
        <w:rPr>
          <w:rFonts w:ascii="Times New Roman" w:hAnsi="Times New Roman" w:cs="Times New Roman"/>
          <w:color w:val="000000" w:themeColor="text1"/>
          <w:sz w:val="28"/>
          <w:szCs w:val="28"/>
        </w:rPr>
        <w:t xml:space="preserve"> В результате посредники были вынуждены прервать и отложить переговоры на неопределенный срок. </w:t>
      </w:r>
      <w:r w:rsidR="00022FCA">
        <w:rPr>
          <w:rFonts w:ascii="Times New Roman" w:hAnsi="Times New Roman" w:cs="Times New Roman"/>
          <w:color w:val="000000" w:themeColor="text1"/>
          <w:sz w:val="28"/>
          <w:szCs w:val="28"/>
        </w:rPr>
        <w:t>Вооруженные столкновения между правительством и оппозиционными силами продолжались, несмотря на развернутую в Дарфуре</w:t>
      </w:r>
      <w:r w:rsidR="001F7874">
        <w:rPr>
          <w:rFonts w:ascii="Times New Roman" w:hAnsi="Times New Roman" w:cs="Times New Roman"/>
          <w:color w:val="000000" w:themeColor="text1"/>
          <w:sz w:val="28"/>
          <w:szCs w:val="28"/>
        </w:rPr>
        <w:t xml:space="preserve"> миротворческую миссию Африканского с</w:t>
      </w:r>
      <w:r w:rsidR="00022FCA">
        <w:rPr>
          <w:rFonts w:ascii="Times New Roman" w:hAnsi="Times New Roman" w:cs="Times New Roman"/>
          <w:color w:val="000000" w:themeColor="text1"/>
          <w:sz w:val="28"/>
          <w:szCs w:val="28"/>
        </w:rPr>
        <w:t>оюза, и по состоянию на 2008 году, общее чи</w:t>
      </w:r>
      <w:r w:rsidR="00F85D87">
        <w:rPr>
          <w:rFonts w:ascii="Times New Roman" w:hAnsi="Times New Roman" w:cs="Times New Roman"/>
          <w:color w:val="000000" w:themeColor="text1"/>
          <w:sz w:val="28"/>
          <w:szCs w:val="28"/>
        </w:rPr>
        <w:t>сл</w:t>
      </w:r>
      <w:r w:rsidR="00022FCA">
        <w:rPr>
          <w:rFonts w:ascii="Times New Roman" w:hAnsi="Times New Roman" w:cs="Times New Roman"/>
          <w:color w:val="000000" w:themeColor="text1"/>
          <w:sz w:val="28"/>
          <w:szCs w:val="28"/>
        </w:rPr>
        <w:t>о погибших в Дарфуре составило 450 000 чело</w:t>
      </w:r>
      <w:r w:rsidR="00CF1A09">
        <w:rPr>
          <w:rFonts w:ascii="Times New Roman" w:hAnsi="Times New Roman" w:cs="Times New Roman"/>
          <w:color w:val="000000" w:themeColor="text1"/>
          <w:sz w:val="28"/>
          <w:szCs w:val="28"/>
        </w:rPr>
        <w:t xml:space="preserve">век, в то время как примерно </w:t>
      </w:r>
      <w:r w:rsidR="00CF1A09" w:rsidRPr="00CF1A09">
        <w:rPr>
          <w:rFonts w:ascii="Times New Roman" w:hAnsi="Times New Roman" w:cs="Times New Roman"/>
          <w:color w:val="000000" w:themeColor="text1"/>
          <w:sz w:val="28"/>
          <w:szCs w:val="28"/>
        </w:rPr>
        <w:t>3</w:t>
      </w:r>
      <w:r w:rsidR="00022FCA">
        <w:rPr>
          <w:rFonts w:ascii="Times New Roman" w:hAnsi="Times New Roman" w:cs="Times New Roman"/>
          <w:color w:val="000000" w:themeColor="text1"/>
          <w:sz w:val="28"/>
          <w:szCs w:val="28"/>
        </w:rPr>
        <w:t xml:space="preserve"> миллиона жителей региона были вынуждены покинуть свои дома</w:t>
      </w:r>
      <w:r w:rsidR="00D949BC">
        <w:rPr>
          <w:rFonts w:ascii="Times New Roman" w:hAnsi="Times New Roman" w:cs="Times New Roman"/>
          <w:color w:val="000000" w:themeColor="text1"/>
          <w:sz w:val="28"/>
          <w:szCs w:val="28"/>
        </w:rPr>
        <w:t>.</w:t>
      </w:r>
      <w:r w:rsidR="00CF1A09">
        <w:rPr>
          <w:rStyle w:val="a9"/>
          <w:rFonts w:ascii="Times New Roman" w:hAnsi="Times New Roman" w:cs="Times New Roman"/>
          <w:color w:val="000000" w:themeColor="text1"/>
          <w:sz w:val="28"/>
          <w:szCs w:val="28"/>
        </w:rPr>
        <w:footnoteReference w:id="83"/>
      </w:r>
    </w:p>
    <w:p w:rsidR="00093221" w:rsidRDefault="00EC4BC8" w:rsidP="00E40E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ответ на продолжающийся конфликт в 2008 году</w:t>
      </w:r>
      <w:r w:rsidR="002136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Катар инициировал проведение нового раунда</w:t>
      </w:r>
      <w:r w:rsidR="002D18E6">
        <w:rPr>
          <w:rFonts w:ascii="Times New Roman" w:hAnsi="Times New Roman" w:cs="Times New Roman"/>
          <w:color w:val="000000" w:themeColor="text1"/>
          <w:sz w:val="28"/>
          <w:szCs w:val="28"/>
        </w:rPr>
        <w:t xml:space="preserve"> </w:t>
      </w:r>
      <w:r w:rsidR="00213679">
        <w:rPr>
          <w:rFonts w:ascii="Times New Roman" w:hAnsi="Times New Roman" w:cs="Times New Roman"/>
          <w:color w:val="000000" w:themeColor="text1"/>
          <w:sz w:val="28"/>
          <w:szCs w:val="28"/>
        </w:rPr>
        <w:t xml:space="preserve">переговоров, которые </w:t>
      </w:r>
      <w:r w:rsidR="001F7874">
        <w:rPr>
          <w:rFonts w:ascii="Times New Roman" w:hAnsi="Times New Roman" w:cs="Times New Roman"/>
          <w:color w:val="000000" w:themeColor="text1"/>
          <w:sz w:val="28"/>
          <w:szCs w:val="28"/>
        </w:rPr>
        <w:t xml:space="preserve">благодаря </w:t>
      </w:r>
      <w:r>
        <w:rPr>
          <w:rFonts w:ascii="Times New Roman" w:hAnsi="Times New Roman" w:cs="Times New Roman"/>
          <w:color w:val="000000" w:themeColor="text1"/>
          <w:sz w:val="28"/>
          <w:szCs w:val="28"/>
        </w:rPr>
        <w:t>дипломатическим усили</w:t>
      </w:r>
      <w:r w:rsidR="001F7874">
        <w:rPr>
          <w:rFonts w:ascii="Times New Roman" w:hAnsi="Times New Roman" w:cs="Times New Roman"/>
          <w:color w:val="000000" w:themeColor="text1"/>
          <w:sz w:val="28"/>
          <w:szCs w:val="28"/>
        </w:rPr>
        <w:t>ям Африканского с</w:t>
      </w:r>
      <w:r w:rsidR="00127AE6">
        <w:rPr>
          <w:rFonts w:ascii="Times New Roman" w:hAnsi="Times New Roman" w:cs="Times New Roman"/>
          <w:color w:val="000000" w:themeColor="text1"/>
          <w:sz w:val="28"/>
          <w:szCs w:val="28"/>
        </w:rPr>
        <w:t>оюза, ООН, Лиге</w:t>
      </w:r>
      <w:r>
        <w:rPr>
          <w:rFonts w:ascii="Times New Roman" w:hAnsi="Times New Roman" w:cs="Times New Roman"/>
          <w:color w:val="000000" w:themeColor="text1"/>
          <w:sz w:val="28"/>
          <w:szCs w:val="28"/>
        </w:rPr>
        <w:t xml:space="preserve"> арабских </w:t>
      </w:r>
      <w:r w:rsidR="00A54A7C">
        <w:rPr>
          <w:rFonts w:ascii="Times New Roman" w:hAnsi="Times New Roman" w:cs="Times New Roman"/>
          <w:color w:val="000000" w:themeColor="text1"/>
          <w:sz w:val="28"/>
          <w:szCs w:val="28"/>
        </w:rPr>
        <w:t xml:space="preserve">государств, состоялись в столице Катара в 2011 году. </w:t>
      </w:r>
      <w:r w:rsidR="002D18E6">
        <w:rPr>
          <w:rFonts w:ascii="Times New Roman" w:hAnsi="Times New Roman" w:cs="Times New Roman"/>
          <w:color w:val="000000" w:themeColor="text1"/>
          <w:sz w:val="28"/>
          <w:szCs w:val="28"/>
        </w:rPr>
        <w:t>«</w:t>
      </w:r>
      <w:r w:rsidR="00A54A7C">
        <w:rPr>
          <w:rFonts w:ascii="Times New Roman" w:hAnsi="Times New Roman" w:cs="Times New Roman"/>
          <w:color w:val="000000" w:themeColor="text1"/>
          <w:sz w:val="28"/>
          <w:szCs w:val="28"/>
        </w:rPr>
        <w:t>Дохинский документ о мире в Дарфуре</w:t>
      </w:r>
      <w:r w:rsidR="002D18E6">
        <w:rPr>
          <w:rFonts w:ascii="Times New Roman" w:hAnsi="Times New Roman" w:cs="Times New Roman"/>
          <w:color w:val="000000" w:themeColor="text1"/>
          <w:sz w:val="28"/>
          <w:szCs w:val="28"/>
        </w:rPr>
        <w:t>»</w:t>
      </w:r>
      <w:r w:rsidR="00A54A7C">
        <w:rPr>
          <w:rFonts w:ascii="Times New Roman" w:hAnsi="Times New Roman" w:cs="Times New Roman"/>
          <w:color w:val="000000" w:themeColor="text1"/>
          <w:sz w:val="28"/>
          <w:szCs w:val="28"/>
        </w:rPr>
        <w:t xml:space="preserve"> (</w:t>
      </w:r>
      <w:proofErr w:type="spellStart"/>
      <w:r w:rsidR="00A54A7C" w:rsidRPr="00A54A7C">
        <w:rPr>
          <w:rFonts w:ascii="Times New Roman" w:hAnsi="Times New Roman" w:cs="Times New Roman"/>
          <w:color w:val="000000" w:themeColor="text1"/>
          <w:sz w:val="28"/>
          <w:szCs w:val="28"/>
        </w:rPr>
        <w:t>The</w:t>
      </w:r>
      <w:proofErr w:type="spellEnd"/>
      <w:r w:rsidR="00A54A7C" w:rsidRPr="00A54A7C">
        <w:rPr>
          <w:rFonts w:ascii="Times New Roman" w:hAnsi="Times New Roman" w:cs="Times New Roman"/>
          <w:color w:val="000000" w:themeColor="text1"/>
          <w:sz w:val="28"/>
          <w:szCs w:val="28"/>
        </w:rPr>
        <w:t xml:space="preserve"> </w:t>
      </w:r>
      <w:proofErr w:type="spellStart"/>
      <w:r w:rsidR="00A54A7C" w:rsidRPr="00A54A7C">
        <w:rPr>
          <w:rFonts w:ascii="Times New Roman" w:hAnsi="Times New Roman" w:cs="Times New Roman"/>
          <w:color w:val="000000" w:themeColor="text1"/>
          <w:sz w:val="28"/>
          <w:szCs w:val="28"/>
        </w:rPr>
        <w:t>Doha</w:t>
      </w:r>
      <w:proofErr w:type="spellEnd"/>
      <w:r w:rsidR="00A54A7C" w:rsidRPr="00A54A7C">
        <w:rPr>
          <w:rFonts w:ascii="Times New Roman" w:hAnsi="Times New Roman" w:cs="Times New Roman"/>
          <w:color w:val="000000" w:themeColor="text1"/>
          <w:sz w:val="28"/>
          <w:szCs w:val="28"/>
        </w:rPr>
        <w:t xml:space="preserve"> </w:t>
      </w:r>
      <w:proofErr w:type="spellStart"/>
      <w:r w:rsidR="00A54A7C" w:rsidRPr="00A54A7C">
        <w:rPr>
          <w:rFonts w:ascii="Times New Roman" w:hAnsi="Times New Roman" w:cs="Times New Roman"/>
          <w:color w:val="000000" w:themeColor="text1"/>
          <w:sz w:val="28"/>
          <w:szCs w:val="28"/>
        </w:rPr>
        <w:t>Document</w:t>
      </w:r>
      <w:proofErr w:type="spellEnd"/>
      <w:r w:rsidR="00A54A7C" w:rsidRPr="00A54A7C">
        <w:rPr>
          <w:rFonts w:ascii="Times New Roman" w:hAnsi="Times New Roman" w:cs="Times New Roman"/>
          <w:color w:val="000000" w:themeColor="text1"/>
          <w:sz w:val="28"/>
          <w:szCs w:val="28"/>
        </w:rPr>
        <w:t xml:space="preserve"> </w:t>
      </w:r>
      <w:proofErr w:type="spellStart"/>
      <w:r w:rsidR="00A54A7C" w:rsidRPr="00A54A7C">
        <w:rPr>
          <w:rFonts w:ascii="Times New Roman" w:hAnsi="Times New Roman" w:cs="Times New Roman"/>
          <w:color w:val="000000" w:themeColor="text1"/>
          <w:sz w:val="28"/>
          <w:szCs w:val="28"/>
        </w:rPr>
        <w:t>for</w:t>
      </w:r>
      <w:proofErr w:type="spellEnd"/>
      <w:r w:rsidR="00A54A7C" w:rsidRPr="00A54A7C">
        <w:rPr>
          <w:rFonts w:ascii="Times New Roman" w:hAnsi="Times New Roman" w:cs="Times New Roman"/>
          <w:color w:val="000000" w:themeColor="text1"/>
          <w:sz w:val="28"/>
          <w:szCs w:val="28"/>
        </w:rPr>
        <w:t xml:space="preserve"> </w:t>
      </w:r>
      <w:proofErr w:type="spellStart"/>
      <w:r w:rsidR="00A54A7C" w:rsidRPr="00A54A7C">
        <w:rPr>
          <w:rFonts w:ascii="Times New Roman" w:hAnsi="Times New Roman" w:cs="Times New Roman"/>
          <w:color w:val="000000" w:themeColor="text1"/>
          <w:sz w:val="28"/>
          <w:szCs w:val="28"/>
        </w:rPr>
        <w:t>Peace</w:t>
      </w:r>
      <w:proofErr w:type="spellEnd"/>
      <w:r w:rsidR="00A54A7C" w:rsidRPr="00A54A7C">
        <w:rPr>
          <w:rFonts w:ascii="Times New Roman" w:hAnsi="Times New Roman" w:cs="Times New Roman"/>
          <w:color w:val="000000" w:themeColor="text1"/>
          <w:sz w:val="28"/>
          <w:szCs w:val="28"/>
        </w:rPr>
        <w:t xml:space="preserve"> </w:t>
      </w:r>
      <w:proofErr w:type="spellStart"/>
      <w:r w:rsidR="00A54A7C" w:rsidRPr="00A54A7C">
        <w:rPr>
          <w:rFonts w:ascii="Times New Roman" w:hAnsi="Times New Roman" w:cs="Times New Roman"/>
          <w:color w:val="000000" w:themeColor="text1"/>
          <w:sz w:val="28"/>
          <w:szCs w:val="28"/>
        </w:rPr>
        <w:t>in</w:t>
      </w:r>
      <w:proofErr w:type="spellEnd"/>
      <w:r w:rsidR="00A54A7C" w:rsidRPr="00A54A7C">
        <w:rPr>
          <w:rFonts w:ascii="Times New Roman" w:hAnsi="Times New Roman" w:cs="Times New Roman"/>
          <w:color w:val="000000" w:themeColor="text1"/>
          <w:sz w:val="28"/>
          <w:szCs w:val="28"/>
        </w:rPr>
        <w:t xml:space="preserve"> </w:t>
      </w:r>
      <w:proofErr w:type="spellStart"/>
      <w:r w:rsidR="00A54A7C" w:rsidRPr="00A54A7C">
        <w:rPr>
          <w:rFonts w:ascii="Times New Roman" w:hAnsi="Times New Roman" w:cs="Times New Roman"/>
          <w:color w:val="000000" w:themeColor="text1"/>
          <w:sz w:val="28"/>
          <w:szCs w:val="28"/>
        </w:rPr>
        <w:t>Darfur</w:t>
      </w:r>
      <w:proofErr w:type="spellEnd"/>
      <w:r w:rsidR="00A54A7C">
        <w:rPr>
          <w:rFonts w:ascii="Times New Roman" w:hAnsi="Times New Roman" w:cs="Times New Roman"/>
          <w:color w:val="000000" w:themeColor="text1"/>
          <w:sz w:val="28"/>
          <w:szCs w:val="28"/>
        </w:rPr>
        <w:t xml:space="preserve">) был подписан между правительством Судана и «Движением за освобождение и справедливость» и по настоящее время представляет собой основу для всеобъемлющего мирного процесса в </w:t>
      </w:r>
      <w:r w:rsidR="00A54A7C">
        <w:rPr>
          <w:rFonts w:ascii="Times New Roman" w:hAnsi="Times New Roman" w:cs="Times New Roman"/>
          <w:color w:val="000000" w:themeColor="text1"/>
          <w:sz w:val="28"/>
          <w:szCs w:val="28"/>
        </w:rPr>
        <w:lastRenderedPageBreak/>
        <w:t>регионе</w:t>
      </w:r>
      <w:r w:rsidR="008A6100" w:rsidRPr="008A6100">
        <w:rPr>
          <w:rFonts w:ascii="Times New Roman" w:hAnsi="Times New Roman" w:cs="Times New Roman"/>
          <w:color w:val="000000" w:themeColor="text1"/>
          <w:sz w:val="28"/>
          <w:szCs w:val="28"/>
        </w:rPr>
        <w:t>.</w:t>
      </w:r>
      <w:r w:rsidR="002842C6">
        <w:rPr>
          <w:rStyle w:val="a9"/>
          <w:rFonts w:ascii="Times New Roman" w:hAnsi="Times New Roman" w:cs="Times New Roman"/>
          <w:color w:val="000000" w:themeColor="text1"/>
          <w:sz w:val="28"/>
          <w:szCs w:val="28"/>
        </w:rPr>
        <w:footnoteReference w:id="84"/>
      </w:r>
      <w:r w:rsidR="00A54A7C">
        <w:rPr>
          <w:rFonts w:ascii="Times New Roman" w:hAnsi="Times New Roman" w:cs="Times New Roman"/>
          <w:color w:val="000000" w:themeColor="text1"/>
          <w:sz w:val="28"/>
          <w:szCs w:val="28"/>
        </w:rPr>
        <w:t xml:space="preserve"> Данное мирное соглашение является итогом переговоров, диалога и консультаций между основными сторонами конфликта, всеми заинтересованными лицами и международными посредниками.</w:t>
      </w:r>
      <w:r w:rsidR="00CB0BF2" w:rsidRPr="00CB0BF2">
        <w:t xml:space="preserve"> </w:t>
      </w:r>
      <w:r w:rsidR="00045390" w:rsidRPr="00045390">
        <w:rPr>
          <w:rFonts w:ascii="Times New Roman" w:hAnsi="Times New Roman" w:cs="Times New Roman"/>
          <w:sz w:val="28"/>
          <w:szCs w:val="28"/>
        </w:rPr>
        <w:t xml:space="preserve">Следует особо подчеркнуть, что </w:t>
      </w:r>
      <w:r w:rsidR="002D18E6">
        <w:rPr>
          <w:rFonts w:ascii="Times New Roman" w:hAnsi="Times New Roman" w:cs="Times New Roman"/>
          <w:sz w:val="28"/>
          <w:szCs w:val="28"/>
        </w:rPr>
        <w:t>«</w:t>
      </w:r>
      <w:r w:rsidR="00045390" w:rsidRPr="00045390">
        <w:rPr>
          <w:rFonts w:ascii="Times New Roman" w:hAnsi="Times New Roman" w:cs="Times New Roman"/>
          <w:sz w:val="28"/>
          <w:szCs w:val="28"/>
        </w:rPr>
        <w:t>Дохинский документ о мире</w:t>
      </w:r>
      <w:r w:rsidR="002D18E6">
        <w:rPr>
          <w:rFonts w:ascii="Times New Roman" w:hAnsi="Times New Roman" w:cs="Times New Roman"/>
          <w:sz w:val="28"/>
          <w:szCs w:val="28"/>
        </w:rPr>
        <w:t>»</w:t>
      </w:r>
      <w:r w:rsidR="00045390" w:rsidRPr="00045390">
        <w:rPr>
          <w:rFonts w:ascii="Times New Roman" w:hAnsi="Times New Roman" w:cs="Times New Roman"/>
          <w:sz w:val="28"/>
          <w:szCs w:val="28"/>
        </w:rPr>
        <w:t xml:space="preserve"> остается ключевым звеном в процессе урегулирования конфликта и является открытым для неприсоединившихся сторон.</w:t>
      </w:r>
      <w:r w:rsidR="00045390">
        <w:t xml:space="preserve"> </w:t>
      </w:r>
      <w:r w:rsidR="002D18E6">
        <w:rPr>
          <w:rFonts w:ascii="Times New Roman" w:hAnsi="Times New Roman" w:cs="Times New Roman"/>
          <w:color w:val="000000" w:themeColor="text1"/>
          <w:sz w:val="28"/>
          <w:szCs w:val="28"/>
        </w:rPr>
        <w:t>В его рамках</w:t>
      </w:r>
      <w:r w:rsidR="002F5370">
        <w:rPr>
          <w:rFonts w:ascii="Times New Roman" w:hAnsi="Times New Roman" w:cs="Times New Roman"/>
          <w:color w:val="000000" w:themeColor="text1"/>
          <w:sz w:val="28"/>
          <w:szCs w:val="28"/>
        </w:rPr>
        <w:t xml:space="preserve"> затрону</w:t>
      </w:r>
      <w:r w:rsidR="001411C7">
        <w:rPr>
          <w:rFonts w:ascii="Times New Roman" w:hAnsi="Times New Roman" w:cs="Times New Roman"/>
          <w:color w:val="000000" w:themeColor="text1"/>
          <w:sz w:val="28"/>
          <w:szCs w:val="28"/>
        </w:rPr>
        <w:t xml:space="preserve">ты </w:t>
      </w:r>
      <w:r w:rsidR="002D18E6">
        <w:rPr>
          <w:rFonts w:ascii="Times New Roman" w:hAnsi="Times New Roman" w:cs="Times New Roman"/>
          <w:color w:val="000000" w:themeColor="text1"/>
          <w:sz w:val="28"/>
          <w:szCs w:val="28"/>
        </w:rPr>
        <w:t xml:space="preserve"> такие вопросы</w:t>
      </w:r>
      <w:r w:rsidR="002F5370">
        <w:rPr>
          <w:rFonts w:ascii="Times New Roman" w:hAnsi="Times New Roman" w:cs="Times New Roman"/>
          <w:color w:val="000000" w:themeColor="text1"/>
          <w:sz w:val="28"/>
          <w:szCs w:val="28"/>
        </w:rPr>
        <w:t>,</w:t>
      </w:r>
      <w:r w:rsidR="001411C7">
        <w:rPr>
          <w:rFonts w:ascii="Times New Roman" w:hAnsi="Times New Roman" w:cs="Times New Roman"/>
          <w:color w:val="000000" w:themeColor="text1"/>
          <w:sz w:val="28"/>
          <w:szCs w:val="28"/>
        </w:rPr>
        <w:t xml:space="preserve"> </w:t>
      </w:r>
      <w:r w:rsidR="00127AE6">
        <w:rPr>
          <w:rFonts w:ascii="Times New Roman" w:hAnsi="Times New Roman" w:cs="Times New Roman"/>
          <w:color w:val="000000" w:themeColor="text1"/>
          <w:sz w:val="28"/>
          <w:szCs w:val="28"/>
        </w:rPr>
        <w:t>как  разделение власти</w:t>
      </w:r>
      <w:r w:rsidR="001411C7">
        <w:rPr>
          <w:rFonts w:ascii="Times New Roman" w:hAnsi="Times New Roman" w:cs="Times New Roman"/>
          <w:color w:val="000000" w:themeColor="text1"/>
          <w:sz w:val="28"/>
          <w:szCs w:val="28"/>
        </w:rPr>
        <w:t xml:space="preserve"> (</w:t>
      </w:r>
      <w:r w:rsidR="001411C7">
        <w:rPr>
          <w:rFonts w:ascii="Times New Roman" w:hAnsi="Times New Roman" w:cs="Times New Roman"/>
          <w:color w:val="000000" w:themeColor="text1"/>
          <w:sz w:val="28"/>
          <w:szCs w:val="28"/>
          <w:lang w:val="en-US"/>
        </w:rPr>
        <w:t>power</w:t>
      </w:r>
      <w:r w:rsidR="001411C7" w:rsidRPr="001411C7">
        <w:rPr>
          <w:rFonts w:ascii="Times New Roman" w:hAnsi="Times New Roman" w:cs="Times New Roman"/>
          <w:color w:val="000000" w:themeColor="text1"/>
          <w:sz w:val="28"/>
          <w:szCs w:val="28"/>
        </w:rPr>
        <w:t>-</w:t>
      </w:r>
      <w:r w:rsidR="001411C7">
        <w:rPr>
          <w:rFonts w:ascii="Times New Roman" w:hAnsi="Times New Roman" w:cs="Times New Roman"/>
          <w:color w:val="000000" w:themeColor="text1"/>
          <w:sz w:val="28"/>
          <w:szCs w:val="28"/>
          <w:lang w:val="en-US"/>
        </w:rPr>
        <w:t>sharing</w:t>
      </w:r>
      <w:r w:rsidR="001411C7" w:rsidRPr="001411C7">
        <w:rPr>
          <w:rFonts w:ascii="Times New Roman" w:hAnsi="Times New Roman" w:cs="Times New Roman"/>
          <w:color w:val="000000" w:themeColor="text1"/>
          <w:sz w:val="28"/>
          <w:szCs w:val="28"/>
        </w:rPr>
        <w:t>)</w:t>
      </w:r>
      <w:r w:rsidR="00127AE6">
        <w:rPr>
          <w:rFonts w:ascii="Times New Roman" w:hAnsi="Times New Roman" w:cs="Times New Roman"/>
          <w:color w:val="000000" w:themeColor="text1"/>
          <w:sz w:val="28"/>
          <w:szCs w:val="28"/>
        </w:rPr>
        <w:t xml:space="preserve">, </w:t>
      </w:r>
      <w:r w:rsidR="002F5370">
        <w:rPr>
          <w:rFonts w:ascii="Times New Roman" w:hAnsi="Times New Roman" w:cs="Times New Roman"/>
          <w:color w:val="000000" w:themeColor="text1"/>
          <w:sz w:val="28"/>
          <w:szCs w:val="28"/>
        </w:rPr>
        <w:t>распределение богатства, права человека, примирение</w:t>
      </w:r>
      <w:r w:rsidR="00127AE6">
        <w:rPr>
          <w:rFonts w:ascii="Times New Roman" w:hAnsi="Times New Roman" w:cs="Times New Roman"/>
          <w:color w:val="000000" w:themeColor="text1"/>
          <w:sz w:val="28"/>
          <w:szCs w:val="28"/>
        </w:rPr>
        <w:t>, правосудие, выплата пострадавшим компенсаций</w:t>
      </w:r>
      <w:r w:rsidR="00FC4C7B">
        <w:rPr>
          <w:rFonts w:ascii="Times New Roman" w:hAnsi="Times New Roman" w:cs="Times New Roman"/>
          <w:color w:val="000000" w:themeColor="text1"/>
          <w:sz w:val="28"/>
          <w:szCs w:val="28"/>
        </w:rPr>
        <w:t xml:space="preserve"> и возвращение </w:t>
      </w:r>
      <w:r w:rsidR="00127AE6">
        <w:rPr>
          <w:rFonts w:ascii="Times New Roman" w:hAnsi="Times New Roman" w:cs="Times New Roman"/>
          <w:color w:val="000000" w:themeColor="text1"/>
          <w:sz w:val="28"/>
          <w:szCs w:val="28"/>
        </w:rPr>
        <w:t xml:space="preserve">внутренне </w:t>
      </w:r>
      <w:r w:rsidR="00FC4C7B">
        <w:rPr>
          <w:rFonts w:ascii="Times New Roman" w:hAnsi="Times New Roman" w:cs="Times New Roman"/>
          <w:color w:val="000000" w:themeColor="text1"/>
          <w:sz w:val="28"/>
          <w:szCs w:val="28"/>
        </w:rPr>
        <w:t xml:space="preserve">перемещенных лиц. </w:t>
      </w:r>
      <w:r w:rsidR="00EA7813">
        <w:rPr>
          <w:rFonts w:ascii="Times New Roman" w:hAnsi="Times New Roman" w:cs="Times New Roman"/>
          <w:color w:val="000000" w:themeColor="text1"/>
          <w:sz w:val="28"/>
          <w:szCs w:val="28"/>
        </w:rPr>
        <w:t xml:space="preserve"> </w:t>
      </w:r>
      <w:r w:rsidR="004535EF">
        <w:rPr>
          <w:rFonts w:ascii="Times New Roman" w:hAnsi="Times New Roman" w:cs="Times New Roman"/>
          <w:color w:val="000000" w:themeColor="text1"/>
          <w:sz w:val="28"/>
          <w:szCs w:val="28"/>
        </w:rPr>
        <w:t>П</w:t>
      </w:r>
      <w:r w:rsidR="00093221">
        <w:rPr>
          <w:rFonts w:ascii="Times New Roman" w:hAnsi="Times New Roman" w:cs="Times New Roman"/>
          <w:color w:val="000000" w:themeColor="text1"/>
          <w:sz w:val="28"/>
          <w:szCs w:val="28"/>
        </w:rPr>
        <w:t>о условиям договора</w:t>
      </w:r>
      <w:r w:rsidR="002D18E6">
        <w:rPr>
          <w:rFonts w:ascii="Times New Roman" w:hAnsi="Times New Roman" w:cs="Times New Roman"/>
          <w:color w:val="000000" w:themeColor="text1"/>
          <w:sz w:val="28"/>
          <w:szCs w:val="28"/>
        </w:rPr>
        <w:t>,</w:t>
      </w:r>
      <w:r w:rsidR="00093221">
        <w:rPr>
          <w:rFonts w:ascii="Times New Roman" w:hAnsi="Times New Roman" w:cs="Times New Roman"/>
          <w:color w:val="000000" w:themeColor="text1"/>
          <w:sz w:val="28"/>
          <w:szCs w:val="28"/>
        </w:rPr>
        <w:t xml:space="preserve"> в регионе Дарфур были </w:t>
      </w:r>
      <w:r w:rsidR="00127AE6">
        <w:rPr>
          <w:rFonts w:ascii="Times New Roman" w:hAnsi="Times New Roman" w:cs="Times New Roman"/>
          <w:color w:val="000000" w:themeColor="text1"/>
          <w:sz w:val="28"/>
          <w:szCs w:val="28"/>
        </w:rPr>
        <w:t>образованы два новых штат</w:t>
      </w:r>
      <w:r w:rsidR="008A6100">
        <w:rPr>
          <w:rFonts w:ascii="Times New Roman" w:hAnsi="Times New Roman" w:cs="Times New Roman"/>
          <w:color w:val="000000" w:themeColor="text1"/>
          <w:sz w:val="28"/>
          <w:szCs w:val="28"/>
        </w:rPr>
        <w:t>а -</w:t>
      </w:r>
      <w:r w:rsidR="00093221">
        <w:rPr>
          <w:rFonts w:ascii="Times New Roman" w:hAnsi="Times New Roman" w:cs="Times New Roman"/>
          <w:color w:val="000000" w:themeColor="text1"/>
          <w:sz w:val="28"/>
          <w:szCs w:val="28"/>
        </w:rPr>
        <w:t xml:space="preserve"> Восточный  и Центральны</w:t>
      </w:r>
      <w:r w:rsidR="002D18E6">
        <w:rPr>
          <w:rFonts w:ascii="Times New Roman" w:hAnsi="Times New Roman" w:cs="Times New Roman"/>
          <w:color w:val="000000" w:themeColor="text1"/>
          <w:sz w:val="28"/>
          <w:szCs w:val="28"/>
        </w:rPr>
        <w:t>й -</w:t>
      </w:r>
      <w:r w:rsidR="00093221">
        <w:rPr>
          <w:rFonts w:ascii="Times New Roman" w:hAnsi="Times New Roman" w:cs="Times New Roman"/>
          <w:color w:val="000000" w:themeColor="text1"/>
          <w:sz w:val="28"/>
          <w:szCs w:val="28"/>
        </w:rPr>
        <w:t xml:space="preserve"> в результате чего общее число  самостоятел</w:t>
      </w:r>
      <w:r w:rsidR="00127AE6">
        <w:rPr>
          <w:rFonts w:ascii="Times New Roman" w:hAnsi="Times New Roman" w:cs="Times New Roman"/>
          <w:color w:val="000000" w:themeColor="text1"/>
          <w:sz w:val="28"/>
          <w:szCs w:val="28"/>
        </w:rPr>
        <w:t>ьных штатов достигло пяти</w:t>
      </w:r>
      <w:r w:rsidR="00093221">
        <w:rPr>
          <w:rFonts w:ascii="Times New Roman" w:hAnsi="Times New Roman" w:cs="Times New Roman"/>
          <w:color w:val="000000" w:themeColor="text1"/>
          <w:sz w:val="28"/>
          <w:szCs w:val="28"/>
        </w:rPr>
        <w:t>.</w:t>
      </w:r>
    </w:p>
    <w:p w:rsidR="00022FCA" w:rsidRPr="004535EF" w:rsidRDefault="00EA7813" w:rsidP="002D18E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предусматривал также учреждение  новой региональной Администрации Дарфура  (</w:t>
      </w:r>
      <w:proofErr w:type="spellStart"/>
      <w:r w:rsidRPr="00EA7813">
        <w:rPr>
          <w:rFonts w:ascii="Times New Roman" w:hAnsi="Times New Roman" w:cs="Times New Roman"/>
          <w:color w:val="000000" w:themeColor="text1"/>
          <w:sz w:val="28"/>
          <w:szCs w:val="28"/>
        </w:rPr>
        <w:t>Darfur</w:t>
      </w:r>
      <w:proofErr w:type="spellEnd"/>
      <w:r w:rsidRPr="00EA7813">
        <w:rPr>
          <w:rFonts w:ascii="Times New Roman" w:hAnsi="Times New Roman" w:cs="Times New Roman"/>
          <w:color w:val="000000" w:themeColor="text1"/>
          <w:sz w:val="28"/>
          <w:szCs w:val="28"/>
        </w:rPr>
        <w:t xml:space="preserve"> </w:t>
      </w:r>
      <w:proofErr w:type="spellStart"/>
      <w:r w:rsidRPr="00EA7813">
        <w:rPr>
          <w:rFonts w:ascii="Times New Roman" w:hAnsi="Times New Roman" w:cs="Times New Roman"/>
          <w:color w:val="000000" w:themeColor="text1"/>
          <w:sz w:val="28"/>
          <w:szCs w:val="28"/>
        </w:rPr>
        <w:t>Regional</w:t>
      </w:r>
      <w:proofErr w:type="spellEnd"/>
      <w:r w:rsidRPr="00EA7813">
        <w:rPr>
          <w:rFonts w:ascii="Times New Roman" w:hAnsi="Times New Roman" w:cs="Times New Roman"/>
          <w:color w:val="000000" w:themeColor="text1"/>
          <w:sz w:val="28"/>
          <w:szCs w:val="28"/>
        </w:rPr>
        <w:t xml:space="preserve"> </w:t>
      </w:r>
      <w:proofErr w:type="spellStart"/>
      <w:r w:rsidRPr="00EA7813">
        <w:rPr>
          <w:rFonts w:ascii="Times New Roman" w:hAnsi="Times New Roman" w:cs="Times New Roman"/>
          <w:color w:val="000000" w:themeColor="text1"/>
          <w:sz w:val="28"/>
          <w:szCs w:val="28"/>
        </w:rPr>
        <w:t>Authority</w:t>
      </w:r>
      <w:proofErr w:type="spellEnd"/>
      <w:r>
        <w:rPr>
          <w:rFonts w:ascii="Times New Roman" w:hAnsi="Times New Roman" w:cs="Times New Roman"/>
          <w:color w:val="000000" w:themeColor="text1"/>
          <w:sz w:val="28"/>
          <w:szCs w:val="28"/>
        </w:rPr>
        <w:t>) по управлению регионом до проведения референдума и определения его постоянного статуса в составе Республики Судан. Данный орган</w:t>
      </w:r>
      <w:r w:rsidR="004535EF">
        <w:rPr>
          <w:rFonts w:ascii="Times New Roman" w:hAnsi="Times New Roman" w:cs="Times New Roman"/>
          <w:color w:val="000000" w:themeColor="text1"/>
          <w:sz w:val="28"/>
          <w:szCs w:val="28"/>
        </w:rPr>
        <w:t xml:space="preserve"> заменял</w:t>
      </w:r>
      <w:r w:rsidR="002D18E6">
        <w:rPr>
          <w:rFonts w:ascii="Times New Roman" w:hAnsi="Times New Roman" w:cs="Times New Roman"/>
          <w:color w:val="000000" w:themeColor="text1"/>
          <w:sz w:val="28"/>
          <w:szCs w:val="28"/>
        </w:rPr>
        <w:t xml:space="preserve"> Переходную региональную Администрацию Дарфура (</w:t>
      </w:r>
      <w:proofErr w:type="spellStart"/>
      <w:r w:rsidR="004535EF" w:rsidRPr="00F03344">
        <w:rPr>
          <w:rFonts w:ascii="Times New Roman" w:hAnsi="Times New Roman" w:cs="Times New Roman"/>
          <w:bCs/>
          <w:color w:val="000000" w:themeColor="text1"/>
          <w:sz w:val="28"/>
          <w:szCs w:val="28"/>
          <w:shd w:val="clear" w:color="auto" w:fill="FFFFFF"/>
        </w:rPr>
        <w:t>Transitional</w:t>
      </w:r>
      <w:proofErr w:type="spellEnd"/>
      <w:r w:rsidR="004535EF" w:rsidRPr="00F03344">
        <w:rPr>
          <w:rFonts w:ascii="Times New Roman" w:hAnsi="Times New Roman" w:cs="Times New Roman"/>
          <w:bCs/>
          <w:color w:val="000000" w:themeColor="text1"/>
          <w:sz w:val="28"/>
          <w:szCs w:val="28"/>
          <w:shd w:val="clear" w:color="auto" w:fill="FFFFFF"/>
        </w:rPr>
        <w:t xml:space="preserve"> </w:t>
      </w:r>
      <w:proofErr w:type="spellStart"/>
      <w:r w:rsidR="004535EF" w:rsidRPr="00F03344">
        <w:rPr>
          <w:rFonts w:ascii="Times New Roman" w:hAnsi="Times New Roman" w:cs="Times New Roman"/>
          <w:bCs/>
          <w:color w:val="000000" w:themeColor="text1"/>
          <w:sz w:val="28"/>
          <w:szCs w:val="28"/>
          <w:shd w:val="clear" w:color="auto" w:fill="FFFFFF"/>
        </w:rPr>
        <w:t>Darfur</w:t>
      </w:r>
      <w:proofErr w:type="spellEnd"/>
      <w:r w:rsidR="004535EF" w:rsidRPr="00F03344">
        <w:rPr>
          <w:rFonts w:ascii="Times New Roman" w:hAnsi="Times New Roman" w:cs="Times New Roman"/>
          <w:bCs/>
          <w:color w:val="000000" w:themeColor="text1"/>
          <w:sz w:val="28"/>
          <w:szCs w:val="28"/>
          <w:shd w:val="clear" w:color="auto" w:fill="FFFFFF"/>
        </w:rPr>
        <w:t xml:space="preserve"> </w:t>
      </w:r>
      <w:proofErr w:type="spellStart"/>
      <w:r w:rsidR="004535EF" w:rsidRPr="00F03344">
        <w:rPr>
          <w:rFonts w:ascii="Times New Roman" w:hAnsi="Times New Roman" w:cs="Times New Roman"/>
          <w:bCs/>
          <w:color w:val="000000" w:themeColor="text1"/>
          <w:sz w:val="28"/>
          <w:szCs w:val="28"/>
          <w:shd w:val="clear" w:color="auto" w:fill="FFFFFF"/>
        </w:rPr>
        <w:t>Regional</w:t>
      </w:r>
      <w:proofErr w:type="spellEnd"/>
      <w:r w:rsidR="004535EF" w:rsidRPr="00F03344">
        <w:rPr>
          <w:rFonts w:ascii="Times New Roman" w:hAnsi="Times New Roman" w:cs="Times New Roman"/>
          <w:bCs/>
          <w:color w:val="000000" w:themeColor="text1"/>
          <w:sz w:val="28"/>
          <w:szCs w:val="28"/>
          <w:shd w:val="clear" w:color="auto" w:fill="FFFFFF"/>
        </w:rPr>
        <w:t xml:space="preserve"> </w:t>
      </w:r>
      <w:proofErr w:type="spellStart"/>
      <w:r w:rsidR="004535EF" w:rsidRPr="00F03344">
        <w:rPr>
          <w:rFonts w:ascii="Times New Roman" w:hAnsi="Times New Roman" w:cs="Times New Roman"/>
          <w:bCs/>
          <w:color w:val="000000" w:themeColor="text1"/>
          <w:sz w:val="28"/>
          <w:szCs w:val="28"/>
          <w:shd w:val="clear" w:color="auto" w:fill="FFFFFF"/>
        </w:rPr>
        <w:t>Authority</w:t>
      </w:r>
      <w:proofErr w:type="spellEnd"/>
      <w:r w:rsidR="002D18E6" w:rsidRPr="00F03344">
        <w:rPr>
          <w:rFonts w:ascii="Times New Roman" w:hAnsi="Times New Roman" w:cs="Times New Roman"/>
          <w:bCs/>
          <w:color w:val="000000" w:themeColor="text1"/>
          <w:sz w:val="28"/>
          <w:szCs w:val="28"/>
          <w:shd w:val="clear" w:color="auto" w:fill="FFFFFF"/>
        </w:rPr>
        <w:t>)</w:t>
      </w:r>
      <w:r w:rsidR="004535EF" w:rsidRPr="002D18E6">
        <w:rPr>
          <w:rFonts w:ascii="Times New Roman" w:hAnsi="Times New Roman" w:cs="Times New Roman"/>
          <w:bCs/>
          <w:color w:val="222222"/>
          <w:sz w:val="28"/>
          <w:szCs w:val="28"/>
          <w:shd w:val="clear" w:color="auto" w:fill="FFFFFF"/>
        </w:rPr>
        <w:t>,</w:t>
      </w:r>
      <w:r w:rsidR="004535EF" w:rsidRPr="004535EF">
        <w:rPr>
          <w:rFonts w:ascii="Times New Roman" w:hAnsi="Times New Roman" w:cs="Times New Roman"/>
          <w:b/>
          <w:bCs/>
          <w:color w:val="222222"/>
          <w:sz w:val="28"/>
          <w:szCs w:val="28"/>
          <w:shd w:val="clear" w:color="auto" w:fill="FFFFFF"/>
        </w:rPr>
        <w:t xml:space="preserve"> </w:t>
      </w:r>
      <w:r w:rsidR="004535EF" w:rsidRPr="004535EF">
        <w:rPr>
          <w:rFonts w:ascii="Times New Roman" w:hAnsi="Times New Roman" w:cs="Times New Roman"/>
          <w:bCs/>
          <w:color w:val="000000" w:themeColor="text1"/>
          <w:sz w:val="28"/>
          <w:szCs w:val="28"/>
          <w:shd w:val="clear" w:color="auto" w:fill="FFFFFF"/>
        </w:rPr>
        <w:t xml:space="preserve">учрежденную по условиям мирного соглашения 2006 года. </w:t>
      </w:r>
      <w:r w:rsidR="00093221">
        <w:rPr>
          <w:rFonts w:ascii="Times New Roman" w:hAnsi="Times New Roman" w:cs="Times New Roman"/>
          <w:bCs/>
          <w:color w:val="000000" w:themeColor="text1"/>
          <w:sz w:val="28"/>
          <w:szCs w:val="28"/>
          <w:shd w:val="clear" w:color="auto" w:fill="FFFFFF"/>
        </w:rPr>
        <w:t>После проведения референдума об административном устройстве регионе</w:t>
      </w:r>
      <w:r w:rsidR="00BD5166">
        <w:rPr>
          <w:rFonts w:ascii="Times New Roman" w:hAnsi="Times New Roman" w:cs="Times New Roman"/>
          <w:bCs/>
          <w:color w:val="000000" w:themeColor="text1"/>
          <w:sz w:val="28"/>
          <w:szCs w:val="28"/>
          <w:shd w:val="clear" w:color="auto" w:fill="FFFFFF"/>
        </w:rPr>
        <w:t xml:space="preserve"> в 2016 году</w:t>
      </w:r>
      <w:r w:rsidR="00093221">
        <w:rPr>
          <w:rFonts w:ascii="Times New Roman" w:hAnsi="Times New Roman" w:cs="Times New Roman"/>
          <w:bCs/>
          <w:color w:val="000000" w:themeColor="text1"/>
          <w:sz w:val="28"/>
          <w:szCs w:val="28"/>
          <w:shd w:val="clear" w:color="auto" w:fill="FFFFFF"/>
        </w:rPr>
        <w:t>, в рамках которого большинство населения высказалось за сохранение существующего административного деления в виде пяти самостоятельных штатов</w:t>
      </w:r>
      <w:r w:rsidR="00BD5166">
        <w:rPr>
          <w:rFonts w:ascii="Times New Roman" w:hAnsi="Times New Roman" w:cs="Times New Roman"/>
          <w:bCs/>
          <w:color w:val="000000" w:themeColor="text1"/>
          <w:sz w:val="28"/>
          <w:szCs w:val="28"/>
          <w:shd w:val="clear" w:color="auto" w:fill="FFFFFF"/>
        </w:rPr>
        <w:t>,  созданный территориальный орган был упразднен</w:t>
      </w:r>
      <w:r w:rsidR="008A6100" w:rsidRPr="008A6100">
        <w:rPr>
          <w:rFonts w:ascii="Times New Roman" w:hAnsi="Times New Roman" w:cs="Times New Roman"/>
          <w:bCs/>
          <w:color w:val="000000" w:themeColor="text1"/>
          <w:sz w:val="28"/>
          <w:szCs w:val="28"/>
          <w:shd w:val="clear" w:color="auto" w:fill="FFFFFF"/>
        </w:rPr>
        <w:t>.</w:t>
      </w:r>
      <w:r w:rsidR="00BD5166">
        <w:rPr>
          <w:rStyle w:val="a9"/>
          <w:rFonts w:ascii="Times New Roman" w:hAnsi="Times New Roman" w:cs="Times New Roman"/>
          <w:bCs/>
          <w:color w:val="000000" w:themeColor="text1"/>
          <w:sz w:val="28"/>
          <w:szCs w:val="28"/>
          <w:shd w:val="clear" w:color="auto" w:fill="FFFFFF"/>
        </w:rPr>
        <w:footnoteReference w:id="85"/>
      </w:r>
      <w:r w:rsidR="00BD5166">
        <w:rPr>
          <w:rFonts w:ascii="Times New Roman" w:hAnsi="Times New Roman" w:cs="Times New Roman"/>
          <w:bCs/>
          <w:color w:val="000000" w:themeColor="text1"/>
          <w:sz w:val="28"/>
          <w:szCs w:val="28"/>
          <w:shd w:val="clear" w:color="auto" w:fill="FFFFFF"/>
        </w:rPr>
        <w:t xml:space="preserve"> </w:t>
      </w:r>
    </w:p>
    <w:p w:rsidR="00073C7F" w:rsidRPr="001969F6" w:rsidRDefault="00874E5A" w:rsidP="002D18E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Подписание Дохи</w:t>
      </w:r>
      <w:r w:rsidR="008A6100">
        <w:rPr>
          <w:rFonts w:ascii="Times New Roman" w:hAnsi="Times New Roman" w:cs="Times New Roman"/>
          <w:color w:val="000000" w:themeColor="text1"/>
          <w:sz w:val="28"/>
          <w:szCs w:val="28"/>
        </w:rPr>
        <w:t>нского мирного документа</w:t>
      </w:r>
      <w:r w:rsidR="009C2556">
        <w:rPr>
          <w:rFonts w:ascii="Times New Roman" w:hAnsi="Times New Roman" w:cs="Times New Roman"/>
          <w:color w:val="000000" w:themeColor="text1"/>
          <w:sz w:val="28"/>
          <w:szCs w:val="28"/>
        </w:rPr>
        <w:t xml:space="preserve"> во многих отношениях считалось ключевым событием, которое может положить конец войне в регионе, однако существование следующих факторов свидетельствовало о том, что достигнутые договоренности не способны привести к всеобъемлющему и устойчивому миру в Дарфуре.  Во-первых, </w:t>
      </w:r>
      <w:r w:rsidR="001969F6">
        <w:rPr>
          <w:rFonts w:ascii="Times New Roman" w:hAnsi="Times New Roman" w:cs="Times New Roman"/>
          <w:color w:val="000000" w:themeColor="text1"/>
          <w:sz w:val="28"/>
          <w:szCs w:val="28"/>
        </w:rPr>
        <w:t xml:space="preserve">соглашение не было принято </w:t>
      </w:r>
      <w:r w:rsidR="001969F6">
        <w:rPr>
          <w:rFonts w:ascii="Times New Roman" w:hAnsi="Times New Roman" w:cs="Times New Roman"/>
          <w:color w:val="000000" w:themeColor="text1"/>
          <w:sz w:val="28"/>
          <w:szCs w:val="28"/>
        </w:rPr>
        <w:lastRenderedPageBreak/>
        <w:t>ключевыми повстанческими движениями - ДСР</w:t>
      </w:r>
      <w:r w:rsidR="00EC0013">
        <w:rPr>
          <w:rFonts w:ascii="Times New Roman" w:hAnsi="Times New Roman" w:cs="Times New Roman"/>
          <w:color w:val="000000" w:themeColor="text1"/>
          <w:sz w:val="28"/>
          <w:szCs w:val="28"/>
        </w:rPr>
        <w:t xml:space="preserve">, фракциями во главе с Минни </w:t>
      </w:r>
      <w:proofErr w:type="spellStart"/>
      <w:r w:rsidR="00EC0013">
        <w:rPr>
          <w:rFonts w:ascii="Times New Roman" w:hAnsi="Times New Roman" w:cs="Times New Roman"/>
          <w:color w:val="000000" w:themeColor="text1"/>
          <w:sz w:val="28"/>
          <w:szCs w:val="28"/>
        </w:rPr>
        <w:t>Ми</w:t>
      </w:r>
      <w:r w:rsidR="001969F6">
        <w:rPr>
          <w:rFonts w:ascii="Times New Roman" w:hAnsi="Times New Roman" w:cs="Times New Roman"/>
          <w:color w:val="000000" w:themeColor="text1"/>
          <w:sz w:val="28"/>
          <w:szCs w:val="28"/>
        </w:rPr>
        <w:t>нави</w:t>
      </w:r>
      <w:proofErr w:type="spellEnd"/>
      <w:r w:rsidR="008A6100">
        <w:rPr>
          <w:rFonts w:ascii="Times New Roman" w:hAnsi="Times New Roman" w:cs="Times New Roman"/>
          <w:color w:val="000000" w:themeColor="text1"/>
          <w:sz w:val="28"/>
          <w:szCs w:val="28"/>
        </w:rPr>
        <w:t xml:space="preserve"> и Абдель </w:t>
      </w:r>
      <w:proofErr w:type="spellStart"/>
      <w:r w:rsidR="008A6100">
        <w:rPr>
          <w:rFonts w:ascii="Times New Roman" w:hAnsi="Times New Roman" w:cs="Times New Roman"/>
          <w:color w:val="000000" w:themeColor="text1"/>
          <w:sz w:val="28"/>
          <w:szCs w:val="28"/>
        </w:rPr>
        <w:t>Вахидом</w:t>
      </w:r>
      <w:proofErr w:type="spellEnd"/>
      <w:r w:rsidR="008A6100">
        <w:rPr>
          <w:rFonts w:ascii="Times New Roman" w:hAnsi="Times New Roman" w:cs="Times New Roman"/>
          <w:color w:val="000000" w:themeColor="text1"/>
          <w:sz w:val="28"/>
          <w:szCs w:val="28"/>
        </w:rPr>
        <w:t xml:space="preserve"> в «Освободительном движении Судана</w:t>
      </w:r>
      <w:r w:rsidR="001969F6">
        <w:rPr>
          <w:rFonts w:ascii="Times New Roman" w:hAnsi="Times New Roman" w:cs="Times New Roman"/>
          <w:color w:val="000000" w:themeColor="text1"/>
          <w:sz w:val="28"/>
          <w:szCs w:val="28"/>
        </w:rPr>
        <w:t>». Во-вторых, подписавшая мирное соглашение повстанческая</w:t>
      </w:r>
      <w:r w:rsidR="00C909E3">
        <w:rPr>
          <w:rFonts w:ascii="Times New Roman" w:hAnsi="Times New Roman" w:cs="Times New Roman"/>
          <w:color w:val="000000" w:themeColor="text1"/>
          <w:sz w:val="28"/>
          <w:szCs w:val="28"/>
        </w:rPr>
        <w:t xml:space="preserve"> группировка - «Движение за освобождение и справедливость»- была искусственно создана международными посредниками, участвующими в </w:t>
      </w:r>
      <w:proofErr w:type="spellStart"/>
      <w:r w:rsidR="00C909E3">
        <w:rPr>
          <w:rFonts w:ascii="Times New Roman" w:hAnsi="Times New Roman" w:cs="Times New Roman"/>
          <w:color w:val="000000" w:themeColor="text1"/>
          <w:sz w:val="28"/>
          <w:szCs w:val="28"/>
        </w:rPr>
        <w:t>Дохинском</w:t>
      </w:r>
      <w:proofErr w:type="spellEnd"/>
      <w:r w:rsidR="00C909E3">
        <w:rPr>
          <w:rFonts w:ascii="Times New Roman" w:hAnsi="Times New Roman" w:cs="Times New Roman"/>
          <w:color w:val="000000" w:themeColor="text1"/>
          <w:sz w:val="28"/>
          <w:szCs w:val="28"/>
        </w:rPr>
        <w:t xml:space="preserve"> процессе, с целью объединения многочисл</w:t>
      </w:r>
      <w:r w:rsidR="00CE394F">
        <w:rPr>
          <w:rFonts w:ascii="Times New Roman" w:hAnsi="Times New Roman" w:cs="Times New Roman"/>
          <w:color w:val="000000" w:themeColor="text1"/>
          <w:sz w:val="28"/>
          <w:szCs w:val="28"/>
        </w:rPr>
        <w:t xml:space="preserve">енных повстанческих </w:t>
      </w:r>
      <w:proofErr w:type="spellStart"/>
      <w:r w:rsidR="00CE394F">
        <w:rPr>
          <w:rFonts w:ascii="Times New Roman" w:hAnsi="Times New Roman" w:cs="Times New Roman"/>
          <w:color w:val="000000" w:themeColor="text1"/>
          <w:sz w:val="28"/>
          <w:szCs w:val="28"/>
        </w:rPr>
        <w:t>дарфурских</w:t>
      </w:r>
      <w:proofErr w:type="spellEnd"/>
      <w:r w:rsidR="00CE394F">
        <w:rPr>
          <w:rFonts w:ascii="Times New Roman" w:hAnsi="Times New Roman" w:cs="Times New Roman"/>
          <w:color w:val="000000" w:themeColor="text1"/>
          <w:sz w:val="28"/>
          <w:szCs w:val="28"/>
        </w:rPr>
        <w:t xml:space="preserve"> вооруженных движений</w:t>
      </w:r>
      <w:r w:rsidR="00C909E3">
        <w:rPr>
          <w:rFonts w:ascii="Times New Roman" w:hAnsi="Times New Roman" w:cs="Times New Roman"/>
          <w:color w:val="000000" w:themeColor="text1"/>
          <w:sz w:val="28"/>
          <w:szCs w:val="28"/>
        </w:rPr>
        <w:t xml:space="preserve"> в единый фронт, который будет вести переговоры с пр</w:t>
      </w:r>
      <w:r w:rsidR="009620C3">
        <w:rPr>
          <w:rFonts w:ascii="Times New Roman" w:hAnsi="Times New Roman" w:cs="Times New Roman"/>
          <w:color w:val="000000" w:themeColor="text1"/>
          <w:sz w:val="28"/>
          <w:szCs w:val="28"/>
        </w:rPr>
        <w:t>авительством от имени народа Да</w:t>
      </w:r>
      <w:r w:rsidR="00C909E3">
        <w:rPr>
          <w:rFonts w:ascii="Times New Roman" w:hAnsi="Times New Roman" w:cs="Times New Roman"/>
          <w:color w:val="000000" w:themeColor="text1"/>
          <w:sz w:val="28"/>
          <w:szCs w:val="28"/>
        </w:rPr>
        <w:t>р</w:t>
      </w:r>
      <w:r w:rsidR="009620C3">
        <w:rPr>
          <w:rFonts w:ascii="Times New Roman" w:hAnsi="Times New Roman" w:cs="Times New Roman"/>
          <w:color w:val="000000" w:themeColor="text1"/>
          <w:sz w:val="28"/>
          <w:szCs w:val="28"/>
        </w:rPr>
        <w:t>ф</w:t>
      </w:r>
      <w:r w:rsidR="00C909E3">
        <w:rPr>
          <w:rFonts w:ascii="Times New Roman" w:hAnsi="Times New Roman" w:cs="Times New Roman"/>
          <w:color w:val="000000" w:themeColor="text1"/>
          <w:sz w:val="28"/>
          <w:szCs w:val="28"/>
        </w:rPr>
        <w:t xml:space="preserve">ура. В действительности же, ДОС обладало ограниченным политическим и военным влиянием у местного населения и не получило ожидаемой поддержки от </w:t>
      </w:r>
      <w:proofErr w:type="spellStart"/>
      <w:r w:rsidR="00C909E3">
        <w:rPr>
          <w:rFonts w:ascii="Times New Roman" w:hAnsi="Times New Roman" w:cs="Times New Roman"/>
          <w:color w:val="000000" w:themeColor="text1"/>
          <w:sz w:val="28"/>
          <w:szCs w:val="28"/>
        </w:rPr>
        <w:t>дарфурцев</w:t>
      </w:r>
      <w:proofErr w:type="spellEnd"/>
      <w:r w:rsidR="008A6100">
        <w:rPr>
          <w:rFonts w:ascii="Times New Roman" w:hAnsi="Times New Roman" w:cs="Times New Roman"/>
          <w:color w:val="000000" w:themeColor="text1"/>
          <w:sz w:val="28"/>
          <w:szCs w:val="28"/>
        </w:rPr>
        <w:t>.</w:t>
      </w:r>
      <w:r w:rsidR="00B23B3C">
        <w:rPr>
          <w:rStyle w:val="a9"/>
          <w:rFonts w:ascii="Times New Roman" w:hAnsi="Times New Roman" w:cs="Times New Roman"/>
          <w:color w:val="000000" w:themeColor="text1"/>
          <w:sz w:val="28"/>
          <w:szCs w:val="28"/>
        </w:rPr>
        <w:footnoteReference w:id="86"/>
      </w:r>
      <w:r w:rsidR="008A6100">
        <w:rPr>
          <w:rFonts w:ascii="Times New Roman" w:hAnsi="Times New Roman" w:cs="Times New Roman"/>
          <w:color w:val="000000" w:themeColor="text1"/>
          <w:sz w:val="28"/>
          <w:szCs w:val="28"/>
        </w:rPr>
        <w:t xml:space="preserve"> </w:t>
      </w:r>
      <w:r w:rsidR="00B23B3C">
        <w:rPr>
          <w:rFonts w:ascii="Times New Roman" w:hAnsi="Times New Roman" w:cs="Times New Roman"/>
          <w:color w:val="000000" w:themeColor="text1"/>
          <w:sz w:val="28"/>
          <w:szCs w:val="28"/>
        </w:rPr>
        <w:t xml:space="preserve">Таким образом, </w:t>
      </w:r>
      <w:r w:rsidR="002D18E6">
        <w:rPr>
          <w:rFonts w:ascii="Times New Roman" w:hAnsi="Times New Roman" w:cs="Times New Roman"/>
          <w:color w:val="000000" w:themeColor="text1"/>
          <w:sz w:val="28"/>
          <w:szCs w:val="28"/>
        </w:rPr>
        <w:t>«</w:t>
      </w:r>
      <w:r w:rsidR="00B23B3C">
        <w:rPr>
          <w:rFonts w:ascii="Times New Roman" w:hAnsi="Times New Roman" w:cs="Times New Roman"/>
          <w:color w:val="000000" w:themeColor="text1"/>
          <w:sz w:val="28"/>
          <w:szCs w:val="28"/>
        </w:rPr>
        <w:t>Дохинский документ о мире в Дарфуре</w:t>
      </w:r>
      <w:r w:rsidR="002D18E6">
        <w:rPr>
          <w:rFonts w:ascii="Times New Roman" w:hAnsi="Times New Roman" w:cs="Times New Roman"/>
          <w:color w:val="000000" w:themeColor="text1"/>
          <w:sz w:val="28"/>
          <w:szCs w:val="28"/>
        </w:rPr>
        <w:t>», несмотря на получение широкой поддержки</w:t>
      </w:r>
      <w:r w:rsidR="00B23B3C">
        <w:rPr>
          <w:rFonts w:ascii="Times New Roman" w:hAnsi="Times New Roman" w:cs="Times New Roman"/>
          <w:color w:val="000000" w:themeColor="text1"/>
          <w:sz w:val="28"/>
          <w:szCs w:val="28"/>
        </w:rPr>
        <w:t xml:space="preserve">  международного сообщества, по своей сути оказался мертворожденным, так как уже в 2012 году был отмечен новый виток эскалации в Дарфурском конфликте. </w:t>
      </w:r>
    </w:p>
    <w:p w:rsidR="000C0505" w:rsidRPr="009E46B9" w:rsidRDefault="00FC172F" w:rsidP="00E40EBD">
      <w:pPr>
        <w:spacing w:after="0" w:line="360" w:lineRule="auto"/>
        <w:ind w:firstLine="709"/>
        <w:jc w:val="both"/>
        <w:rPr>
          <w:rFonts w:ascii="Times New Roman" w:hAnsi="Times New Roman" w:cs="Times New Roman"/>
          <w:iCs/>
          <w:sz w:val="28"/>
          <w:szCs w:val="28"/>
          <w:shd w:val="clear" w:color="auto" w:fill="FFFFFF"/>
        </w:rPr>
      </w:pPr>
      <w:r w:rsidRPr="009E46B9">
        <w:rPr>
          <w:rFonts w:ascii="Times New Roman" w:hAnsi="Times New Roman" w:cs="Times New Roman"/>
          <w:sz w:val="28"/>
          <w:szCs w:val="28"/>
        </w:rPr>
        <w:t>Несмотря на действующую в Дарфуре совместную  миротворческую миссию ООН и Африканского Союза (ЮНАМИД/</w:t>
      </w:r>
      <w:r w:rsidRPr="009E46B9">
        <w:rPr>
          <w:rFonts w:ascii="Times New Roman" w:hAnsi="Times New Roman" w:cs="Times New Roman"/>
          <w:sz w:val="28"/>
          <w:szCs w:val="28"/>
          <w:lang w:val="en-US"/>
        </w:rPr>
        <w:t>UNAMID</w:t>
      </w:r>
      <w:r w:rsidRPr="009E46B9">
        <w:rPr>
          <w:rFonts w:ascii="Times New Roman" w:hAnsi="Times New Roman" w:cs="Times New Roman"/>
          <w:sz w:val="28"/>
          <w:szCs w:val="28"/>
        </w:rPr>
        <w:t>), насилие в регионе пр</w:t>
      </w:r>
      <w:r w:rsidR="00AF67F7" w:rsidRPr="009E46B9">
        <w:rPr>
          <w:rFonts w:ascii="Times New Roman" w:hAnsi="Times New Roman" w:cs="Times New Roman"/>
          <w:sz w:val="28"/>
          <w:szCs w:val="28"/>
        </w:rPr>
        <w:t>одолжилось</w:t>
      </w:r>
      <w:r w:rsidR="00EA7BBE" w:rsidRPr="009E46B9">
        <w:rPr>
          <w:rFonts w:ascii="Times New Roman" w:hAnsi="Times New Roman" w:cs="Times New Roman"/>
          <w:sz w:val="28"/>
          <w:szCs w:val="28"/>
        </w:rPr>
        <w:t>. Согласно докладу  неправительственной организации</w:t>
      </w:r>
      <w:r w:rsidRPr="009E46B9">
        <w:rPr>
          <w:rFonts w:ascii="Times New Roman" w:hAnsi="Times New Roman" w:cs="Times New Roman"/>
          <w:sz w:val="28"/>
          <w:szCs w:val="28"/>
        </w:rPr>
        <w:t xml:space="preserve"> </w:t>
      </w:r>
      <w:proofErr w:type="spellStart"/>
      <w:r w:rsidRPr="009E46B9">
        <w:rPr>
          <w:rFonts w:ascii="Times New Roman" w:hAnsi="Times New Roman" w:cs="Times New Roman"/>
          <w:iCs/>
          <w:sz w:val="28"/>
          <w:szCs w:val="28"/>
          <w:shd w:val="clear" w:color="auto" w:fill="FFFFFF"/>
        </w:rPr>
        <w:t>Human</w:t>
      </w:r>
      <w:proofErr w:type="spellEnd"/>
      <w:r w:rsidRPr="009E46B9">
        <w:rPr>
          <w:rFonts w:ascii="Times New Roman" w:hAnsi="Times New Roman" w:cs="Times New Roman"/>
          <w:iCs/>
          <w:sz w:val="28"/>
          <w:szCs w:val="28"/>
          <w:shd w:val="clear" w:color="auto" w:fill="FFFFFF"/>
        </w:rPr>
        <w:t xml:space="preserve"> </w:t>
      </w:r>
      <w:proofErr w:type="spellStart"/>
      <w:r w:rsidRPr="009E46B9">
        <w:rPr>
          <w:rFonts w:ascii="Times New Roman" w:hAnsi="Times New Roman" w:cs="Times New Roman"/>
          <w:iCs/>
          <w:sz w:val="28"/>
          <w:szCs w:val="28"/>
          <w:shd w:val="clear" w:color="auto" w:fill="FFFFFF"/>
        </w:rPr>
        <w:t>Rights</w:t>
      </w:r>
      <w:proofErr w:type="spellEnd"/>
      <w:r w:rsidRPr="009E46B9">
        <w:rPr>
          <w:rFonts w:ascii="Times New Roman" w:hAnsi="Times New Roman" w:cs="Times New Roman"/>
          <w:iCs/>
          <w:sz w:val="28"/>
          <w:szCs w:val="28"/>
          <w:shd w:val="clear" w:color="auto" w:fill="FFFFFF"/>
        </w:rPr>
        <w:t xml:space="preserve"> </w:t>
      </w:r>
      <w:proofErr w:type="spellStart"/>
      <w:r w:rsidRPr="009E46B9">
        <w:rPr>
          <w:rFonts w:ascii="Times New Roman" w:hAnsi="Times New Roman" w:cs="Times New Roman"/>
          <w:iCs/>
          <w:sz w:val="28"/>
          <w:szCs w:val="28"/>
          <w:shd w:val="clear" w:color="auto" w:fill="FFFFFF"/>
        </w:rPr>
        <w:t>Watch</w:t>
      </w:r>
      <w:proofErr w:type="spellEnd"/>
      <w:r w:rsidRPr="009E46B9">
        <w:rPr>
          <w:rFonts w:ascii="Times New Roman" w:hAnsi="Times New Roman" w:cs="Times New Roman"/>
          <w:iCs/>
          <w:sz w:val="28"/>
          <w:szCs w:val="28"/>
          <w:shd w:val="clear" w:color="auto" w:fill="FFFFFF"/>
        </w:rPr>
        <w:t>,</w:t>
      </w:r>
      <w:r w:rsidR="00EA7BBE" w:rsidRPr="009E46B9">
        <w:rPr>
          <w:rFonts w:ascii="Times New Roman" w:hAnsi="Times New Roman" w:cs="Times New Roman"/>
          <w:iCs/>
          <w:sz w:val="28"/>
          <w:szCs w:val="28"/>
          <w:shd w:val="clear" w:color="auto" w:fill="FFFFFF"/>
        </w:rPr>
        <w:t xml:space="preserve"> в 2014 году правительственные силы</w:t>
      </w:r>
      <w:r w:rsidR="00A8737B" w:rsidRPr="009E46B9">
        <w:rPr>
          <w:rFonts w:ascii="Times New Roman" w:hAnsi="Times New Roman" w:cs="Times New Roman"/>
          <w:iCs/>
          <w:sz w:val="28"/>
          <w:szCs w:val="28"/>
          <w:shd w:val="clear" w:color="auto" w:fill="FFFFFF"/>
        </w:rPr>
        <w:t xml:space="preserve"> подвергли  массовому изнасилованию женщин и девочек в городе </w:t>
      </w:r>
      <w:proofErr w:type="spellStart"/>
      <w:r w:rsidR="00A8737B" w:rsidRPr="009E46B9">
        <w:rPr>
          <w:rFonts w:ascii="Times New Roman" w:hAnsi="Times New Roman" w:cs="Times New Roman"/>
          <w:iCs/>
          <w:sz w:val="28"/>
          <w:szCs w:val="28"/>
          <w:shd w:val="clear" w:color="auto" w:fill="FFFFFF"/>
        </w:rPr>
        <w:t>Табит</w:t>
      </w:r>
      <w:proofErr w:type="spellEnd"/>
      <w:r w:rsidR="00A8737B" w:rsidRPr="009E46B9">
        <w:rPr>
          <w:rFonts w:ascii="Times New Roman" w:hAnsi="Times New Roman" w:cs="Times New Roman"/>
          <w:iCs/>
          <w:sz w:val="28"/>
          <w:szCs w:val="28"/>
          <w:shd w:val="clear" w:color="auto" w:fill="FFFFFF"/>
        </w:rPr>
        <w:t>, северной части Дарфура, что</w:t>
      </w:r>
      <w:r w:rsidR="00500A9D" w:rsidRPr="009E46B9">
        <w:rPr>
          <w:rFonts w:ascii="Times New Roman" w:hAnsi="Times New Roman" w:cs="Times New Roman"/>
          <w:iCs/>
          <w:sz w:val="28"/>
          <w:szCs w:val="28"/>
          <w:shd w:val="clear" w:color="auto" w:fill="FFFFFF"/>
        </w:rPr>
        <w:t xml:space="preserve">, по мнению организации, </w:t>
      </w:r>
      <w:r w:rsidR="00A8737B" w:rsidRPr="009E46B9">
        <w:rPr>
          <w:rFonts w:ascii="Times New Roman" w:hAnsi="Times New Roman" w:cs="Times New Roman"/>
          <w:iCs/>
          <w:sz w:val="28"/>
          <w:szCs w:val="28"/>
          <w:shd w:val="clear" w:color="auto" w:fill="FFFFFF"/>
        </w:rPr>
        <w:t>может быть расценено как преступление против человечности</w:t>
      </w:r>
      <w:r w:rsidR="008A6100">
        <w:rPr>
          <w:rFonts w:ascii="Times New Roman" w:hAnsi="Times New Roman" w:cs="Times New Roman"/>
          <w:iCs/>
          <w:sz w:val="28"/>
          <w:szCs w:val="28"/>
          <w:shd w:val="clear" w:color="auto" w:fill="FFFFFF"/>
        </w:rPr>
        <w:t>.</w:t>
      </w:r>
      <w:r w:rsidR="00A8737B" w:rsidRPr="009E46B9">
        <w:rPr>
          <w:rStyle w:val="a9"/>
          <w:rFonts w:ascii="Times New Roman" w:hAnsi="Times New Roman" w:cs="Times New Roman"/>
          <w:iCs/>
          <w:sz w:val="28"/>
          <w:szCs w:val="28"/>
          <w:shd w:val="clear" w:color="auto" w:fill="FFFFFF"/>
        </w:rPr>
        <w:footnoteReference w:id="87"/>
      </w:r>
      <w:r w:rsidR="00A8737B" w:rsidRPr="009E46B9">
        <w:rPr>
          <w:rFonts w:ascii="Times New Roman" w:hAnsi="Times New Roman" w:cs="Times New Roman"/>
          <w:iCs/>
          <w:sz w:val="28"/>
          <w:szCs w:val="28"/>
          <w:shd w:val="clear" w:color="auto" w:fill="FFFFFF"/>
        </w:rPr>
        <w:t xml:space="preserve"> По данным группы экспертов ООН,  в 2014 году в результате нападений на мирных жителей правительственными войсками было уничтожено 3300 деревен</w:t>
      </w:r>
      <w:r w:rsidR="008A6100">
        <w:rPr>
          <w:rFonts w:ascii="Times New Roman" w:hAnsi="Times New Roman" w:cs="Times New Roman"/>
          <w:iCs/>
          <w:sz w:val="28"/>
          <w:szCs w:val="28"/>
          <w:shd w:val="clear" w:color="auto" w:fill="FFFFFF"/>
        </w:rPr>
        <w:t>ь. В  докладе отмечается, что «</w:t>
      </w:r>
      <w:r w:rsidR="00A8737B" w:rsidRPr="009E46B9">
        <w:rPr>
          <w:rFonts w:ascii="Times New Roman" w:hAnsi="Times New Roman" w:cs="Times New Roman"/>
          <w:iCs/>
          <w:sz w:val="28"/>
          <w:szCs w:val="28"/>
          <w:shd w:val="clear" w:color="auto" w:fill="FFFFFF"/>
        </w:rPr>
        <w:t xml:space="preserve">с высокой долей вероятности гражданские поселения становятся мишенями в результате их </w:t>
      </w:r>
      <w:r w:rsidR="00A8737B" w:rsidRPr="009E46B9">
        <w:rPr>
          <w:rFonts w:ascii="Times New Roman" w:hAnsi="Times New Roman" w:cs="Times New Roman"/>
          <w:iCs/>
          <w:sz w:val="28"/>
          <w:szCs w:val="28"/>
          <w:shd w:val="clear" w:color="auto" w:fill="FFFFFF"/>
        </w:rPr>
        <w:lastRenderedPageBreak/>
        <w:t>фактической или предполагаемой принадлежности к повстанческим отрядам…. такие рейды остаются безнаказанными»</w:t>
      </w:r>
      <w:r w:rsidR="008A6100">
        <w:rPr>
          <w:rFonts w:ascii="Times New Roman" w:hAnsi="Times New Roman" w:cs="Times New Roman"/>
          <w:iCs/>
          <w:sz w:val="28"/>
          <w:szCs w:val="28"/>
          <w:shd w:val="clear" w:color="auto" w:fill="FFFFFF"/>
        </w:rPr>
        <w:t>.</w:t>
      </w:r>
      <w:r w:rsidR="00A8737B" w:rsidRPr="009E46B9">
        <w:rPr>
          <w:rStyle w:val="a9"/>
          <w:rFonts w:ascii="Times New Roman" w:hAnsi="Times New Roman" w:cs="Times New Roman"/>
          <w:iCs/>
          <w:sz w:val="28"/>
          <w:szCs w:val="28"/>
          <w:shd w:val="clear" w:color="auto" w:fill="FFFFFF"/>
        </w:rPr>
        <w:footnoteReference w:id="88"/>
      </w:r>
    </w:p>
    <w:p w:rsidR="00883688" w:rsidRPr="00887BAF" w:rsidRDefault="002A6B66" w:rsidP="00887BAF">
      <w:pPr>
        <w:spacing w:after="0" w:line="360" w:lineRule="auto"/>
        <w:ind w:firstLine="709"/>
        <w:jc w:val="both"/>
      </w:pPr>
      <w:r w:rsidRPr="009E46B9">
        <w:rPr>
          <w:rFonts w:ascii="Times New Roman" w:hAnsi="Times New Roman" w:cs="Times New Roman"/>
          <w:iCs/>
          <w:sz w:val="28"/>
          <w:szCs w:val="28"/>
          <w:shd w:val="clear" w:color="auto" w:fill="FFFFFF"/>
        </w:rPr>
        <w:t xml:space="preserve">В 2014 </w:t>
      </w:r>
      <w:r w:rsidR="002550FD" w:rsidRPr="009E46B9">
        <w:rPr>
          <w:rFonts w:ascii="Times New Roman" w:hAnsi="Times New Roman" w:cs="Times New Roman"/>
          <w:iCs/>
          <w:sz w:val="28"/>
          <w:szCs w:val="28"/>
          <w:shd w:val="clear" w:color="auto" w:fill="FFFFFF"/>
        </w:rPr>
        <w:t>год</w:t>
      </w:r>
      <w:r w:rsidRPr="009E46B9">
        <w:rPr>
          <w:rFonts w:ascii="Times New Roman" w:hAnsi="Times New Roman" w:cs="Times New Roman"/>
          <w:iCs/>
          <w:sz w:val="28"/>
          <w:szCs w:val="28"/>
          <w:shd w:val="clear" w:color="auto" w:fill="FFFFFF"/>
        </w:rPr>
        <w:t xml:space="preserve">у президент  </w:t>
      </w:r>
      <w:r w:rsidR="00887BAF" w:rsidRPr="009E46B9">
        <w:rPr>
          <w:rFonts w:ascii="Times New Roman" w:hAnsi="Times New Roman" w:cs="Times New Roman"/>
          <w:iCs/>
          <w:sz w:val="28"/>
          <w:szCs w:val="28"/>
          <w:shd w:val="clear" w:color="auto" w:fill="FFFFFF"/>
        </w:rPr>
        <w:t>Судана инициировал проведение Н</w:t>
      </w:r>
      <w:r w:rsidR="00CF33B2" w:rsidRPr="009E46B9">
        <w:rPr>
          <w:rFonts w:ascii="Times New Roman" w:hAnsi="Times New Roman" w:cs="Times New Roman"/>
          <w:iCs/>
          <w:sz w:val="28"/>
          <w:szCs w:val="28"/>
          <w:shd w:val="clear" w:color="auto" w:fill="FFFFFF"/>
        </w:rPr>
        <w:t>ационального диалога между правительством и оппозиционными группировками Дарфура, который состоялся в 2015 году</w:t>
      </w:r>
      <w:r w:rsidR="008A6100">
        <w:rPr>
          <w:rFonts w:ascii="Times New Roman" w:hAnsi="Times New Roman" w:cs="Times New Roman"/>
          <w:iCs/>
          <w:sz w:val="28"/>
          <w:szCs w:val="28"/>
          <w:shd w:val="clear" w:color="auto" w:fill="FFFFFF"/>
        </w:rPr>
        <w:t>.</w:t>
      </w:r>
      <w:r w:rsidR="00112E4A">
        <w:rPr>
          <w:rStyle w:val="a9"/>
          <w:rFonts w:ascii="Times New Roman" w:hAnsi="Times New Roman" w:cs="Times New Roman"/>
          <w:iCs/>
          <w:sz w:val="28"/>
          <w:szCs w:val="28"/>
          <w:shd w:val="clear" w:color="auto" w:fill="FFFFFF"/>
        </w:rPr>
        <w:footnoteReference w:id="89"/>
      </w:r>
      <w:r w:rsidR="00CF33B2" w:rsidRPr="009E46B9">
        <w:rPr>
          <w:rFonts w:ascii="Times New Roman" w:hAnsi="Times New Roman" w:cs="Times New Roman"/>
          <w:iCs/>
          <w:sz w:val="28"/>
          <w:szCs w:val="28"/>
          <w:shd w:val="clear" w:color="auto" w:fill="FFFFFF"/>
        </w:rPr>
        <w:t xml:space="preserve"> </w:t>
      </w:r>
      <w:proofErr w:type="gramStart"/>
      <w:r w:rsidR="00CF33B2" w:rsidRPr="009E46B9">
        <w:rPr>
          <w:rFonts w:ascii="Times New Roman" w:hAnsi="Times New Roman" w:cs="Times New Roman"/>
          <w:iCs/>
          <w:sz w:val="28"/>
          <w:szCs w:val="28"/>
          <w:shd w:val="clear" w:color="auto" w:fill="FFFFFF"/>
        </w:rPr>
        <w:t xml:space="preserve">Несмотря на то, что данное предложение получило широкую поддержку международного сообщества, в рамках диалога не было достигнуто конкретных результатов по стабилизации ситуации в регионе, так как </w:t>
      </w:r>
      <w:r w:rsidR="00AF67F7" w:rsidRPr="009E46B9">
        <w:rPr>
          <w:rFonts w:ascii="Times New Roman" w:hAnsi="Times New Roman" w:cs="Times New Roman"/>
          <w:iCs/>
          <w:sz w:val="28"/>
          <w:szCs w:val="28"/>
          <w:shd w:val="clear" w:color="auto" w:fill="FFFFFF"/>
        </w:rPr>
        <w:t xml:space="preserve">данное событие </w:t>
      </w:r>
      <w:r w:rsidR="00CF33B2" w:rsidRPr="009E46B9">
        <w:rPr>
          <w:rFonts w:ascii="Times New Roman" w:hAnsi="Times New Roman" w:cs="Times New Roman"/>
          <w:iCs/>
          <w:sz w:val="28"/>
          <w:szCs w:val="28"/>
          <w:shd w:val="clear" w:color="auto" w:fill="FFFFFF"/>
        </w:rPr>
        <w:t>был</w:t>
      </w:r>
      <w:r w:rsidR="00AF67F7" w:rsidRPr="009E46B9">
        <w:rPr>
          <w:rFonts w:ascii="Times New Roman" w:hAnsi="Times New Roman" w:cs="Times New Roman"/>
          <w:iCs/>
          <w:sz w:val="28"/>
          <w:szCs w:val="28"/>
          <w:shd w:val="clear" w:color="auto" w:fill="FFFFFF"/>
        </w:rPr>
        <w:t>о</w:t>
      </w:r>
      <w:r w:rsidR="00CF33B2" w:rsidRPr="009E46B9">
        <w:rPr>
          <w:rFonts w:ascii="Times New Roman" w:hAnsi="Times New Roman" w:cs="Times New Roman"/>
          <w:iCs/>
          <w:sz w:val="28"/>
          <w:szCs w:val="28"/>
          <w:shd w:val="clear" w:color="auto" w:fill="FFFFFF"/>
        </w:rPr>
        <w:t xml:space="preserve"> бойкотирован</w:t>
      </w:r>
      <w:r w:rsidR="00AF67F7" w:rsidRPr="009E46B9">
        <w:rPr>
          <w:rFonts w:ascii="Times New Roman" w:hAnsi="Times New Roman" w:cs="Times New Roman"/>
          <w:iCs/>
          <w:sz w:val="28"/>
          <w:szCs w:val="28"/>
          <w:shd w:val="clear" w:color="auto" w:fill="FFFFFF"/>
        </w:rPr>
        <w:t>о</w:t>
      </w:r>
      <w:r w:rsidR="00CF33B2" w:rsidRPr="009E46B9">
        <w:rPr>
          <w:rFonts w:ascii="Times New Roman" w:hAnsi="Times New Roman" w:cs="Times New Roman"/>
          <w:iCs/>
          <w:sz w:val="28"/>
          <w:szCs w:val="28"/>
          <w:shd w:val="clear" w:color="auto" w:fill="FFFFFF"/>
        </w:rPr>
        <w:t xml:space="preserve"> гражданскими оппозиционными политическими партиями и ключевыми повстанческими группировкам</w:t>
      </w:r>
      <w:r w:rsidR="002C43A9" w:rsidRPr="009E46B9">
        <w:rPr>
          <w:rFonts w:ascii="Times New Roman" w:hAnsi="Times New Roman" w:cs="Times New Roman"/>
          <w:iCs/>
          <w:sz w:val="28"/>
          <w:szCs w:val="28"/>
          <w:shd w:val="clear" w:color="auto" w:fill="FFFFFF"/>
        </w:rPr>
        <w:t>и -</w:t>
      </w:r>
      <w:r w:rsidR="00CF33B2" w:rsidRPr="009E46B9">
        <w:rPr>
          <w:rFonts w:ascii="Times New Roman" w:hAnsi="Times New Roman" w:cs="Times New Roman"/>
          <w:iCs/>
          <w:sz w:val="28"/>
          <w:szCs w:val="28"/>
          <w:shd w:val="clear" w:color="auto" w:fill="FFFFFF"/>
        </w:rPr>
        <w:t xml:space="preserve"> «Движением </w:t>
      </w:r>
      <w:r w:rsidR="00AF67F7" w:rsidRPr="009E46B9">
        <w:rPr>
          <w:rFonts w:ascii="Times New Roman" w:hAnsi="Times New Roman" w:cs="Times New Roman"/>
          <w:iCs/>
          <w:sz w:val="28"/>
          <w:szCs w:val="28"/>
          <w:shd w:val="clear" w:color="auto" w:fill="FFFFFF"/>
        </w:rPr>
        <w:t xml:space="preserve">за справедливость и равенство», </w:t>
      </w:r>
      <w:r w:rsidR="008A6100">
        <w:rPr>
          <w:rFonts w:ascii="Times New Roman" w:hAnsi="Times New Roman" w:cs="Times New Roman"/>
          <w:iCs/>
          <w:sz w:val="28"/>
          <w:szCs w:val="28"/>
          <w:shd w:val="clear" w:color="auto" w:fill="FFFFFF"/>
        </w:rPr>
        <w:t>«Освободительным движением</w:t>
      </w:r>
      <w:r w:rsidR="00CF33B2" w:rsidRPr="009E46B9">
        <w:rPr>
          <w:rFonts w:ascii="Times New Roman" w:hAnsi="Times New Roman" w:cs="Times New Roman"/>
          <w:iCs/>
          <w:sz w:val="28"/>
          <w:szCs w:val="28"/>
          <w:shd w:val="clear" w:color="auto" w:fill="FFFFFF"/>
        </w:rPr>
        <w:t xml:space="preserve"> Судана» во главе </w:t>
      </w:r>
      <w:r w:rsidR="00EC0013">
        <w:rPr>
          <w:rFonts w:ascii="Times New Roman" w:hAnsi="Times New Roman" w:cs="Times New Roman"/>
          <w:iCs/>
          <w:sz w:val="28"/>
          <w:szCs w:val="28"/>
          <w:shd w:val="clear" w:color="auto" w:fill="FFFFFF"/>
        </w:rPr>
        <w:t xml:space="preserve">с Минни </w:t>
      </w:r>
      <w:proofErr w:type="spellStart"/>
      <w:r w:rsidR="00EC0013">
        <w:rPr>
          <w:rFonts w:ascii="Times New Roman" w:hAnsi="Times New Roman" w:cs="Times New Roman"/>
          <w:iCs/>
          <w:sz w:val="28"/>
          <w:szCs w:val="28"/>
          <w:shd w:val="clear" w:color="auto" w:fill="FFFFFF"/>
        </w:rPr>
        <w:t>Ми</w:t>
      </w:r>
      <w:r w:rsidR="00500A9D" w:rsidRPr="009E46B9">
        <w:rPr>
          <w:rFonts w:ascii="Times New Roman" w:hAnsi="Times New Roman" w:cs="Times New Roman"/>
          <w:iCs/>
          <w:sz w:val="28"/>
          <w:szCs w:val="28"/>
          <w:shd w:val="clear" w:color="auto" w:fill="FFFFFF"/>
        </w:rPr>
        <w:t>н</w:t>
      </w:r>
      <w:r w:rsidR="002C43A9" w:rsidRPr="009E46B9">
        <w:rPr>
          <w:rFonts w:ascii="Times New Roman" w:hAnsi="Times New Roman" w:cs="Times New Roman"/>
          <w:iCs/>
          <w:sz w:val="28"/>
          <w:szCs w:val="28"/>
          <w:shd w:val="clear" w:color="auto" w:fill="FFFFFF"/>
        </w:rPr>
        <w:t>ави</w:t>
      </w:r>
      <w:proofErr w:type="spellEnd"/>
      <w:r w:rsidR="002C43A9" w:rsidRPr="009E46B9">
        <w:rPr>
          <w:rFonts w:ascii="Times New Roman" w:hAnsi="Times New Roman" w:cs="Times New Roman"/>
          <w:iCs/>
          <w:sz w:val="28"/>
          <w:szCs w:val="28"/>
          <w:shd w:val="clear" w:color="auto" w:fill="FFFFFF"/>
        </w:rPr>
        <w:t xml:space="preserve"> и Абдель </w:t>
      </w:r>
      <w:proofErr w:type="spellStart"/>
      <w:r w:rsidR="002C43A9" w:rsidRPr="009E46B9">
        <w:rPr>
          <w:rFonts w:ascii="Times New Roman" w:hAnsi="Times New Roman" w:cs="Times New Roman"/>
          <w:iCs/>
          <w:sz w:val="28"/>
          <w:szCs w:val="28"/>
          <w:shd w:val="clear" w:color="auto" w:fill="FFFFFF"/>
        </w:rPr>
        <w:t>Вахидом</w:t>
      </w:r>
      <w:proofErr w:type="spellEnd"/>
      <w:r w:rsidR="002C43A9" w:rsidRPr="009E46B9">
        <w:rPr>
          <w:rFonts w:ascii="Times New Roman" w:hAnsi="Times New Roman" w:cs="Times New Roman"/>
          <w:iCs/>
          <w:sz w:val="28"/>
          <w:szCs w:val="28"/>
          <w:shd w:val="clear" w:color="auto" w:fill="FFFFFF"/>
        </w:rPr>
        <w:t xml:space="preserve"> и «Суданским революционным фронтом».</w:t>
      </w:r>
      <w:proofErr w:type="gramEnd"/>
      <w:r w:rsidR="002C43A9" w:rsidRPr="009E46B9">
        <w:rPr>
          <w:rFonts w:ascii="Times New Roman" w:hAnsi="Times New Roman" w:cs="Times New Roman"/>
          <w:iCs/>
          <w:sz w:val="28"/>
          <w:szCs w:val="28"/>
          <w:shd w:val="clear" w:color="auto" w:fill="FFFFFF"/>
        </w:rPr>
        <w:t xml:space="preserve"> </w:t>
      </w:r>
      <w:proofErr w:type="gramStart"/>
      <w:r w:rsidR="002C43A9" w:rsidRPr="009E46B9">
        <w:rPr>
          <w:rFonts w:ascii="Times New Roman" w:hAnsi="Times New Roman" w:cs="Times New Roman"/>
          <w:iCs/>
          <w:sz w:val="28"/>
          <w:szCs w:val="28"/>
          <w:shd w:val="clear" w:color="auto" w:fill="FFFFFF"/>
        </w:rPr>
        <w:t xml:space="preserve">Основным требованием повстанцев по - прежнему оставалось заключение инклюзивного соглашения по мирному урегулированию конфликта вместо </w:t>
      </w:r>
      <w:r w:rsidR="002C43A9">
        <w:rPr>
          <w:rFonts w:ascii="Times New Roman" w:hAnsi="Times New Roman" w:cs="Times New Roman"/>
          <w:iCs/>
          <w:color w:val="222222"/>
          <w:sz w:val="28"/>
          <w:szCs w:val="28"/>
          <w:shd w:val="clear" w:color="auto" w:fill="FFFFFF"/>
        </w:rPr>
        <w:t xml:space="preserve">существующего </w:t>
      </w:r>
      <w:r w:rsidR="008C7276">
        <w:rPr>
          <w:rFonts w:ascii="Times New Roman" w:hAnsi="Times New Roman" w:cs="Times New Roman"/>
          <w:iCs/>
          <w:color w:val="222222"/>
          <w:sz w:val="28"/>
          <w:szCs w:val="28"/>
          <w:shd w:val="clear" w:color="auto" w:fill="FFFFFF"/>
        </w:rPr>
        <w:t>«</w:t>
      </w:r>
      <w:r w:rsidR="002C43A9">
        <w:rPr>
          <w:rFonts w:ascii="Times New Roman" w:hAnsi="Times New Roman" w:cs="Times New Roman"/>
          <w:iCs/>
          <w:color w:val="222222"/>
          <w:sz w:val="28"/>
          <w:szCs w:val="28"/>
          <w:shd w:val="clear" w:color="auto" w:fill="FFFFFF"/>
        </w:rPr>
        <w:t>Дохинского документа о м</w:t>
      </w:r>
      <w:r w:rsidR="00887BAF">
        <w:rPr>
          <w:rFonts w:ascii="Times New Roman" w:hAnsi="Times New Roman" w:cs="Times New Roman"/>
          <w:iCs/>
          <w:color w:val="222222"/>
          <w:sz w:val="28"/>
          <w:szCs w:val="28"/>
          <w:shd w:val="clear" w:color="auto" w:fill="FFFFFF"/>
        </w:rPr>
        <w:t>ире в Дарфуре</w:t>
      </w:r>
      <w:r w:rsidR="008C7276">
        <w:rPr>
          <w:rFonts w:ascii="Times New Roman" w:hAnsi="Times New Roman" w:cs="Times New Roman"/>
          <w:iCs/>
          <w:color w:val="222222"/>
          <w:sz w:val="28"/>
          <w:szCs w:val="28"/>
          <w:shd w:val="clear" w:color="auto" w:fill="FFFFFF"/>
        </w:rPr>
        <w:t>»</w:t>
      </w:r>
      <w:r w:rsidR="00887BAF">
        <w:rPr>
          <w:rFonts w:ascii="Times New Roman" w:hAnsi="Times New Roman" w:cs="Times New Roman"/>
          <w:iCs/>
          <w:color w:val="222222"/>
          <w:sz w:val="28"/>
          <w:szCs w:val="28"/>
          <w:shd w:val="clear" w:color="auto" w:fill="FFFFFF"/>
        </w:rPr>
        <w:t>.</w:t>
      </w:r>
      <w:proofErr w:type="gramEnd"/>
      <w:r w:rsidR="00887BAF">
        <w:rPr>
          <w:rFonts w:ascii="Times New Roman" w:hAnsi="Times New Roman" w:cs="Times New Roman"/>
          <w:iCs/>
          <w:color w:val="222222"/>
          <w:sz w:val="28"/>
          <w:szCs w:val="28"/>
          <w:shd w:val="clear" w:color="auto" w:fill="FFFFFF"/>
        </w:rPr>
        <w:t xml:space="preserve"> В 2016 </w:t>
      </w:r>
      <w:r w:rsidR="00887BAF">
        <w:rPr>
          <w:rFonts w:ascii="Times New Roman" w:hAnsi="Times New Roman" w:cs="Times New Roman"/>
          <w:color w:val="000000" w:themeColor="text1"/>
          <w:sz w:val="28"/>
          <w:szCs w:val="28"/>
          <w:shd w:val="clear" w:color="auto" w:fill="FFFFFF"/>
        </w:rPr>
        <w:t xml:space="preserve"> </w:t>
      </w:r>
      <w:r w:rsidR="00AF67F7">
        <w:rPr>
          <w:rFonts w:ascii="Times New Roman" w:hAnsi="Times New Roman" w:cs="Times New Roman"/>
          <w:color w:val="000000" w:themeColor="text1"/>
          <w:sz w:val="28"/>
          <w:szCs w:val="28"/>
          <w:shd w:val="clear" w:color="auto" w:fill="FFFFFF"/>
        </w:rPr>
        <w:t>году</w:t>
      </w:r>
      <w:r w:rsidR="00887BAF">
        <w:rPr>
          <w:rFonts w:ascii="Times New Roman" w:hAnsi="Times New Roman" w:cs="Times New Roman"/>
          <w:color w:val="000000" w:themeColor="text1"/>
          <w:sz w:val="28"/>
          <w:szCs w:val="28"/>
          <w:shd w:val="clear" w:color="auto" w:fill="FFFFFF"/>
        </w:rPr>
        <w:t xml:space="preserve"> </w:t>
      </w:r>
      <w:r w:rsidR="00887BAF" w:rsidRPr="0007370B">
        <w:rPr>
          <w:rFonts w:ascii="Times New Roman" w:hAnsi="Times New Roman" w:cs="Times New Roman"/>
          <w:color w:val="000000" w:themeColor="text1"/>
          <w:sz w:val="28"/>
          <w:szCs w:val="28"/>
          <w:shd w:val="clear" w:color="auto" w:fill="FFFFFF"/>
        </w:rPr>
        <w:t xml:space="preserve">Омар </w:t>
      </w:r>
      <w:proofErr w:type="gramStart"/>
      <w:r w:rsidR="00887BAF" w:rsidRPr="0007370B">
        <w:rPr>
          <w:rFonts w:ascii="Times New Roman" w:hAnsi="Times New Roman" w:cs="Times New Roman"/>
          <w:color w:val="000000" w:themeColor="text1"/>
          <w:sz w:val="28"/>
          <w:szCs w:val="28"/>
          <w:shd w:val="clear" w:color="auto" w:fill="FFFFFF"/>
        </w:rPr>
        <w:t>аль-</w:t>
      </w:r>
      <w:proofErr w:type="spellStart"/>
      <w:r w:rsidR="00887BAF" w:rsidRPr="0007370B">
        <w:rPr>
          <w:rFonts w:ascii="Times New Roman" w:hAnsi="Times New Roman" w:cs="Times New Roman"/>
          <w:color w:val="000000" w:themeColor="text1"/>
          <w:sz w:val="28"/>
          <w:szCs w:val="28"/>
          <w:shd w:val="clear" w:color="auto" w:fill="FFFFFF"/>
        </w:rPr>
        <w:t>Башир</w:t>
      </w:r>
      <w:proofErr w:type="spellEnd"/>
      <w:proofErr w:type="gramEnd"/>
      <w:r w:rsidR="00887BAF" w:rsidRPr="0007370B">
        <w:rPr>
          <w:rFonts w:ascii="Times New Roman" w:hAnsi="Times New Roman" w:cs="Times New Roman"/>
          <w:color w:val="000000" w:themeColor="text1"/>
          <w:sz w:val="28"/>
          <w:szCs w:val="28"/>
          <w:shd w:val="clear" w:color="auto" w:fill="FFFFFF"/>
        </w:rPr>
        <w:t xml:space="preserve"> запустил второй этап Национального диалога, нацеленный на утверждение новой Конституции Судана, однако оппозиционные силы и вооруженные дви</w:t>
      </w:r>
      <w:r w:rsidR="00D949BC">
        <w:rPr>
          <w:rFonts w:ascii="Times New Roman" w:hAnsi="Times New Roman" w:cs="Times New Roman"/>
          <w:color w:val="000000" w:themeColor="text1"/>
          <w:sz w:val="28"/>
          <w:szCs w:val="28"/>
          <w:shd w:val="clear" w:color="auto" w:fill="FFFFFF"/>
        </w:rPr>
        <w:t>жения бойкотировали инициативу п</w:t>
      </w:r>
      <w:r w:rsidR="00887BAF" w:rsidRPr="0007370B">
        <w:rPr>
          <w:rFonts w:ascii="Times New Roman" w:hAnsi="Times New Roman" w:cs="Times New Roman"/>
          <w:color w:val="000000" w:themeColor="text1"/>
          <w:sz w:val="28"/>
          <w:szCs w:val="28"/>
          <w:shd w:val="clear" w:color="auto" w:fill="FFFFFF"/>
        </w:rPr>
        <w:t>резидента, так как данный процесс, по их мнению, считался бы отклонением от принципов «дорожной карты»</w:t>
      </w:r>
      <w:r w:rsidR="00887BAF" w:rsidRPr="0007370B">
        <w:rPr>
          <w:rFonts w:ascii="Times New Roman" w:hAnsi="Times New Roman" w:cs="Times New Roman"/>
          <w:sz w:val="28"/>
          <w:szCs w:val="28"/>
        </w:rPr>
        <w:t xml:space="preserve"> Имплементационной группы высокого уровня Африканского союза</w:t>
      </w:r>
      <w:r w:rsidR="008C7276">
        <w:rPr>
          <w:rFonts w:ascii="Times New Roman" w:hAnsi="Times New Roman" w:cs="Times New Roman"/>
          <w:sz w:val="28"/>
          <w:szCs w:val="28"/>
        </w:rPr>
        <w:t>.</w:t>
      </w:r>
      <w:r w:rsidR="00E50038">
        <w:rPr>
          <w:rStyle w:val="a9"/>
          <w:rFonts w:ascii="Times New Roman" w:hAnsi="Times New Roman" w:cs="Times New Roman"/>
          <w:sz w:val="28"/>
          <w:szCs w:val="28"/>
        </w:rPr>
        <w:footnoteReference w:id="90"/>
      </w:r>
    </w:p>
    <w:p w:rsidR="008C4E58" w:rsidRPr="009E46B9" w:rsidRDefault="002A6B66" w:rsidP="00E40EBD">
      <w:pPr>
        <w:spacing w:after="0" w:line="360" w:lineRule="auto"/>
        <w:ind w:firstLine="709"/>
        <w:jc w:val="both"/>
        <w:rPr>
          <w:rFonts w:ascii="Times New Roman" w:hAnsi="Times New Roman" w:cs="Times New Roman"/>
          <w:iCs/>
          <w:color w:val="000000" w:themeColor="text1"/>
          <w:sz w:val="28"/>
          <w:szCs w:val="28"/>
          <w:shd w:val="clear" w:color="auto" w:fill="FFFFFF"/>
        </w:rPr>
      </w:pPr>
      <w:r w:rsidRPr="009E46B9">
        <w:rPr>
          <w:rFonts w:ascii="Times New Roman" w:hAnsi="Times New Roman" w:cs="Times New Roman"/>
          <w:iCs/>
          <w:color w:val="000000" w:themeColor="text1"/>
          <w:sz w:val="28"/>
          <w:szCs w:val="28"/>
          <w:shd w:val="clear" w:color="auto" w:fill="FFFFFF"/>
        </w:rPr>
        <w:t xml:space="preserve"> </w:t>
      </w:r>
      <w:r w:rsidR="008C4E58" w:rsidRPr="009E46B9">
        <w:rPr>
          <w:rFonts w:ascii="Times New Roman" w:hAnsi="Times New Roman" w:cs="Times New Roman"/>
          <w:iCs/>
          <w:color w:val="000000" w:themeColor="text1"/>
          <w:sz w:val="28"/>
          <w:szCs w:val="28"/>
          <w:shd w:val="clear" w:color="auto" w:fill="FFFFFF"/>
        </w:rPr>
        <w:t xml:space="preserve">В 2016 году правозащитная организация «Международная Амнистия» опубликовала доклад о случаях применения химического оружия суданской армией в районе </w:t>
      </w:r>
      <w:proofErr w:type="spellStart"/>
      <w:r w:rsidR="008C4E58" w:rsidRPr="009E46B9">
        <w:rPr>
          <w:rFonts w:ascii="Times New Roman" w:hAnsi="Times New Roman" w:cs="Times New Roman"/>
          <w:iCs/>
          <w:color w:val="000000" w:themeColor="text1"/>
          <w:sz w:val="28"/>
          <w:szCs w:val="28"/>
          <w:shd w:val="clear" w:color="auto" w:fill="FFFFFF"/>
        </w:rPr>
        <w:t>Джебель-Марра</w:t>
      </w:r>
      <w:proofErr w:type="spellEnd"/>
      <w:r w:rsidR="008C4E58" w:rsidRPr="009E46B9">
        <w:rPr>
          <w:rFonts w:ascii="Times New Roman" w:hAnsi="Times New Roman" w:cs="Times New Roman"/>
          <w:iCs/>
          <w:color w:val="000000" w:themeColor="text1"/>
          <w:sz w:val="28"/>
          <w:szCs w:val="28"/>
          <w:shd w:val="clear" w:color="auto" w:fill="FFFFFF"/>
        </w:rPr>
        <w:t xml:space="preserve"> в Дарфуре, в результате которого, по меньшей мере, погибли 250 человек. Однако заместитель генерального секретаря ООН по миротворческим операциям на заседании Совета Безопасности зая</w:t>
      </w:r>
      <w:r w:rsidR="00E07884">
        <w:rPr>
          <w:rFonts w:ascii="Times New Roman" w:hAnsi="Times New Roman" w:cs="Times New Roman"/>
          <w:iCs/>
          <w:color w:val="000000" w:themeColor="text1"/>
          <w:sz w:val="28"/>
          <w:szCs w:val="28"/>
          <w:shd w:val="clear" w:color="auto" w:fill="FFFFFF"/>
        </w:rPr>
        <w:t>вил о том, что экспертами ООН</w:t>
      </w:r>
      <w:r w:rsidR="008C4E58" w:rsidRPr="009E46B9">
        <w:rPr>
          <w:rFonts w:ascii="Times New Roman" w:hAnsi="Times New Roman" w:cs="Times New Roman"/>
          <w:iCs/>
          <w:color w:val="000000" w:themeColor="text1"/>
          <w:sz w:val="28"/>
          <w:szCs w:val="28"/>
          <w:shd w:val="clear" w:color="auto" w:fill="FFFFFF"/>
        </w:rPr>
        <w:t xml:space="preserve">  не было найдено «никаких свидетель</w:t>
      </w:r>
      <w:proofErr w:type="gramStart"/>
      <w:r w:rsidR="008C4E58" w:rsidRPr="009E46B9">
        <w:rPr>
          <w:rFonts w:ascii="Times New Roman" w:hAnsi="Times New Roman" w:cs="Times New Roman"/>
          <w:iCs/>
          <w:color w:val="000000" w:themeColor="text1"/>
          <w:sz w:val="28"/>
          <w:szCs w:val="28"/>
          <w:shd w:val="clear" w:color="auto" w:fill="FFFFFF"/>
        </w:rPr>
        <w:t>ств пр</w:t>
      </w:r>
      <w:proofErr w:type="gramEnd"/>
      <w:r w:rsidR="008C4E58" w:rsidRPr="009E46B9">
        <w:rPr>
          <w:rFonts w:ascii="Times New Roman" w:hAnsi="Times New Roman" w:cs="Times New Roman"/>
          <w:iCs/>
          <w:color w:val="000000" w:themeColor="text1"/>
          <w:sz w:val="28"/>
          <w:szCs w:val="28"/>
          <w:shd w:val="clear" w:color="auto" w:fill="FFFFFF"/>
        </w:rPr>
        <w:t xml:space="preserve">именения </w:t>
      </w:r>
      <w:r w:rsidR="008C4E58" w:rsidRPr="009E46B9">
        <w:rPr>
          <w:rFonts w:ascii="Times New Roman" w:hAnsi="Times New Roman" w:cs="Times New Roman"/>
          <w:iCs/>
          <w:color w:val="000000" w:themeColor="text1"/>
          <w:sz w:val="28"/>
          <w:szCs w:val="28"/>
          <w:shd w:val="clear" w:color="auto" w:fill="FFFFFF"/>
        </w:rPr>
        <w:lastRenderedPageBreak/>
        <w:t>химического оружия»</w:t>
      </w:r>
      <w:r w:rsidR="008C7276">
        <w:rPr>
          <w:rFonts w:ascii="Times New Roman" w:hAnsi="Times New Roman" w:cs="Times New Roman"/>
          <w:iCs/>
          <w:color w:val="000000" w:themeColor="text1"/>
          <w:sz w:val="28"/>
          <w:szCs w:val="28"/>
          <w:shd w:val="clear" w:color="auto" w:fill="FFFFFF"/>
        </w:rPr>
        <w:t>.</w:t>
      </w:r>
      <w:r w:rsidR="008C4E58" w:rsidRPr="009E46B9">
        <w:rPr>
          <w:rStyle w:val="a9"/>
          <w:rFonts w:ascii="Times New Roman" w:hAnsi="Times New Roman" w:cs="Times New Roman"/>
          <w:iCs/>
          <w:color w:val="000000" w:themeColor="text1"/>
          <w:sz w:val="28"/>
          <w:szCs w:val="28"/>
          <w:shd w:val="clear" w:color="auto" w:fill="FFFFFF"/>
        </w:rPr>
        <w:footnoteReference w:id="91"/>
      </w:r>
      <w:r w:rsidR="008C4E58" w:rsidRPr="009E46B9">
        <w:rPr>
          <w:rFonts w:ascii="Times New Roman" w:hAnsi="Times New Roman" w:cs="Times New Roman"/>
          <w:iCs/>
          <w:color w:val="000000" w:themeColor="text1"/>
          <w:sz w:val="28"/>
          <w:szCs w:val="28"/>
          <w:shd w:val="clear" w:color="auto" w:fill="FFFFFF"/>
        </w:rPr>
        <w:t xml:space="preserve">  В то же время з</w:t>
      </w:r>
      <w:r w:rsidR="00B66471" w:rsidRPr="009E46B9">
        <w:rPr>
          <w:rFonts w:ascii="Times New Roman" w:hAnsi="Times New Roman" w:cs="Times New Roman"/>
          <w:iCs/>
          <w:color w:val="000000" w:themeColor="text1"/>
          <w:sz w:val="28"/>
          <w:szCs w:val="28"/>
          <w:shd w:val="clear" w:color="auto" w:fill="FFFFFF"/>
        </w:rPr>
        <w:t>аместитель генсека отметил, что миссия имела ограниченн</w:t>
      </w:r>
      <w:r w:rsidR="008C7276">
        <w:rPr>
          <w:rFonts w:ascii="Times New Roman" w:hAnsi="Times New Roman" w:cs="Times New Roman"/>
          <w:iCs/>
          <w:color w:val="000000" w:themeColor="text1"/>
          <w:sz w:val="28"/>
          <w:szCs w:val="28"/>
          <w:shd w:val="clear" w:color="auto" w:fill="FFFFFF"/>
        </w:rPr>
        <w:t xml:space="preserve">ый доступ к району </w:t>
      </w:r>
      <w:proofErr w:type="spellStart"/>
      <w:r w:rsidR="008C7276">
        <w:rPr>
          <w:rFonts w:ascii="Times New Roman" w:hAnsi="Times New Roman" w:cs="Times New Roman"/>
          <w:iCs/>
          <w:color w:val="000000" w:themeColor="text1"/>
          <w:sz w:val="28"/>
          <w:szCs w:val="28"/>
          <w:shd w:val="clear" w:color="auto" w:fill="FFFFFF"/>
        </w:rPr>
        <w:t>Джебель-Марр</w:t>
      </w:r>
      <w:r w:rsidR="006B7C84">
        <w:rPr>
          <w:rFonts w:ascii="Times New Roman" w:hAnsi="Times New Roman" w:cs="Times New Roman"/>
          <w:iCs/>
          <w:color w:val="000000" w:themeColor="text1"/>
          <w:sz w:val="28"/>
          <w:szCs w:val="28"/>
          <w:shd w:val="clear" w:color="auto" w:fill="FFFFFF"/>
        </w:rPr>
        <w:t>ы</w:t>
      </w:r>
      <w:proofErr w:type="spellEnd"/>
      <w:r w:rsidR="00B66471" w:rsidRPr="009E46B9">
        <w:rPr>
          <w:rFonts w:ascii="Times New Roman" w:hAnsi="Times New Roman" w:cs="Times New Roman"/>
          <w:iCs/>
          <w:color w:val="000000" w:themeColor="text1"/>
          <w:sz w:val="28"/>
          <w:szCs w:val="28"/>
          <w:shd w:val="clear" w:color="auto" w:fill="FFFFFF"/>
        </w:rPr>
        <w:t xml:space="preserve">, что могло сказаться на точности экспертизы. </w:t>
      </w:r>
    </w:p>
    <w:p w:rsidR="001D08F8" w:rsidRDefault="001D08F8" w:rsidP="00E40EBD">
      <w:pPr>
        <w:spacing w:after="0" w:line="360" w:lineRule="auto"/>
        <w:ind w:firstLine="709"/>
        <w:jc w:val="both"/>
        <w:rPr>
          <w:rFonts w:ascii="Times New Roman" w:hAnsi="Times New Roman" w:cs="Times New Roman"/>
          <w:sz w:val="28"/>
          <w:szCs w:val="28"/>
        </w:rPr>
      </w:pPr>
      <w:r w:rsidRPr="009E46B9">
        <w:rPr>
          <w:rFonts w:ascii="Times New Roman" w:hAnsi="Times New Roman" w:cs="Times New Roman"/>
          <w:iCs/>
          <w:color w:val="000000" w:themeColor="text1"/>
          <w:sz w:val="28"/>
          <w:szCs w:val="28"/>
          <w:shd w:val="clear" w:color="auto" w:fill="FFFFFF"/>
        </w:rPr>
        <w:t>В 2017 году ключевым событием в динамике конфл</w:t>
      </w:r>
      <w:r w:rsidR="00AC0299" w:rsidRPr="009E46B9">
        <w:rPr>
          <w:rFonts w:ascii="Times New Roman" w:hAnsi="Times New Roman" w:cs="Times New Roman"/>
          <w:iCs/>
          <w:color w:val="000000" w:themeColor="text1"/>
          <w:sz w:val="28"/>
          <w:szCs w:val="28"/>
          <w:shd w:val="clear" w:color="auto" w:fill="FFFFFF"/>
        </w:rPr>
        <w:t xml:space="preserve">икта стало совместное вторжение в Дарфур двух повстанческих группировок – </w:t>
      </w:r>
      <w:r w:rsidR="00500A9D" w:rsidRPr="009E46B9">
        <w:rPr>
          <w:rFonts w:ascii="Times New Roman" w:hAnsi="Times New Roman" w:cs="Times New Roman"/>
          <w:iCs/>
          <w:color w:val="000000" w:themeColor="text1"/>
          <w:sz w:val="28"/>
          <w:szCs w:val="28"/>
          <w:shd w:val="clear" w:color="auto" w:fill="FFFFFF"/>
        </w:rPr>
        <w:t xml:space="preserve">«Освободительного движения Судана» </w:t>
      </w:r>
      <w:r w:rsidR="00AC0299" w:rsidRPr="009E46B9">
        <w:rPr>
          <w:rFonts w:ascii="Times New Roman" w:hAnsi="Times New Roman" w:cs="Times New Roman"/>
          <w:iCs/>
          <w:color w:val="000000" w:themeColor="text1"/>
          <w:sz w:val="28"/>
          <w:szCs w:val="28"/>
          <w:shd w:val="clear" w:color="auto" w:fill="FFFFFF"/>
        </w:rPr>
        <w:t xml:space="preserve">под руководством Минни </w:t>
      </w:r>
      <w:proofErr w:type="spellStart"/>
      <w:r w:rsidR="00EC0013">
        <w:rPr>
          <w:rFonts w:ascii="Times New Roman" w:hAnsi="Times New Roman" w:cs="Times New Roman"/>
          <w:iCs/>
          <w:color w:val="000000" w:themeColor="text1"/>
          <w:sz w:val="28"/>
          <w:szCs w:val="28"/>
          <w:shd w:val="clear" w:color="auto" w:fill="FFFFFF"/>
        </w:rPr>
        <w:t>Ми</w:t>
      </w:r>
      <w:r w:rsidR="00500A9D" w:rsidRPr="009E46B9">
        <w:rPr>
          <w:rFonts w:ascii="Times New Roman" w:hAnsi="Times New Roman" w:cs="Times New Roman"/>
          <w:iCs/>
          <w:color w:val="000000" w:themeColor="text1"/>
          <w:sz w:val="28"/>
          <w:szCs w:val="28"/>
          <w:shd w:val="clear" w:color="auto" w:fill="FFFFFF"/>
        </w:rPr>
        <w:t>нави</w:t>
      </w:r>
      <w:proofErr w:type="spellEnd"/>
      <w:r w:rsidR="00500A9D" w:rsidRPr="009E46B9">
        <w:rPr>
          <w:rFonts w:ascii="Times New Roman" w:hAnsi="Times New Roman" w:cs="Times New Roman"/>
          <w:iCs/>
          <w:color w:val="000000" w:themeColor="text1"/>
          <w:sz w:val="28"/>
          <w:szCs w:val="28"/>
          <w:shd w:val="clear" w:color="auto" w:fill="FFFFFF"/>
        </w:rPr>
        <w:t xml:space="preserve"> (ОД</w:t>
      </w:r>
      <w:r w:rsidR="0055084B" w:rsidRPr="009E46B9">
        <w:rPr>
          <w:rFonts w:ascii="Times New Roman" w:hAnsi="Times New Roman" w:cs="Times New Roman"/>
          <w:iCs/>
          <w:color w:val="000000" w:themeColor="text1"/>
          <w:sz w:val="28"/>
          <w:szCs w:val="28"/>
          <w:shd w:val="clear" w:color="auto" w:fill="FFFFFF"/>
        </w:rPr>
        <w:t>С/ММ)</w:t>
      </w:r>
      <w:r w:rsidR="00AC0299" w:rsidRPr="009E46B9">
        <w:rPr>
          <w:rFonts w:ascii="Times New Roman" w:hAnsi="Times New Roman" w:cs="Times New Roman"/>
          <w:iCs/>
          <w:color w:val="000000" w:themeColor="text1"/>
          <w:sz w:val="28"/>
          <w:szCs w:val="28"/>
          <w:shd w:val="clear" w:color="auto" w:fill="FFFFFF"/>
        </w:rPr>
        <w:t xml:space="preserve"> и Переходного Совета О</w:t>
      </w:r>
      <w:r w:rsidR="008C7276">
        <w:rPr>
          <w:rFonts w:ascii="Times New Roman" w:hAnsi="Times New Roman" w:cs="Times New Roman"/>
          <w:iCs/>
          <w:color w:val="000000" w:themeColor="text1"/>
          <w:sz w:val="28"/>
          <w:szCs w:val="28"/>
          <w:shd w:val="clear" w:color="auto" w:fill="FFFFFF"/>
        </w:rPr>
        <w:t xml:space="preserve">ДС. </w:t>
      </w:r>
      <w:r w:rsidR="00500A9D" w:rsidRPr="009E46B9">
        <w:rPr>
          <w:rFonts w:ascii="Times New Roman" w:hAnsi="Times New Roman" w:cs="Times New Roman"/>
          <w:iCs/>
          <w:color w:val="000000" w:themeColor="text1"/>
          <w:sz w:val="28"/>
          <w:szCs w:val="28"/>
          <w:shd w:val="clear" w:color="auto" w:fill="FFFFFF"/>
        </w:rPr>
        <w:t>Переходный Совет ОД</w:t>
      </w:r>
      <w:r w:rsidR="00AC0299" w:rsidRPr="009E46B9">
        <w:rPr>
          <w:rFonts w:ascii="Times New Roman" w:hAnsi="Times New Roman" w:cs="Times New Roman"/>
          <w:iCs/>
          <w:color w:val="000000" w:themeColor="text1"/>
          <w:sz w:val="28"/>
          <w:szCs w:val="28"/>
          <w:shd w:val="clear" w:color="auto" w:fill="FFFFFF"/>
        </w:rPr>
        <w:t xml:space="preserve">С представляет собой относительно молодую и малоизвестную группировку, отколовшуюся в 2015 году от </w:t>
      </w:r>
      <w:r w:rsidR="0055084B" w:rsidRPr="009E46B9">
        <w:rPr>
          <w:rFonts w:ascii="Times New Roman" w:hAnsi="Times New Roman" w:cs="Times New Roman"/>
          <w:color w:val="000000" w:themeColor="text1"/>
          <w:sz w:val="28"/>
          <w:szCs w:val="28"/>
        </w:rPr>
        <w:t xml:space="preserve"> фракции</w:t>
      </w:r>
      <w:r w:rsidR="00AC0299" w:rsidRPr="009E46B9">
        <w:rPr>
          <w:rFonts w:ascii="Times New Roman" w:hAnsi="Times New Roman" w:cs="Times New Roman"/>
          <w:color w:val="000000" w:themeColor="text1"/>
          <w:sz w:val="28"/>
          <w:szCs w:val="28"/>
        </w:rPr>
        <w:t xml:space="preserve"> </w:t>
      </w:r>
      <w:r w:rsidR="00500A9D" w:rsidRPr="009E46B9">
        <w:rPr>
          <w:rFonts w:ascii="Times New Roman" w:hAnsi="Times New Roman" w:cs="Times New Roman"/>
          <w:color w:val="000000" w:themeColor="text1"/>
          <w:sz w:val="28"/>
          <w:szCs w:val="28"/>
        </w:rPr>
        <w:t>«Освободительного движения</w:t>
      </w:r>
      <w:r w:rsidR="00AC0299" w:rsidRPr="009E46B9">
        <w:rPr>
          <w:rFonts w:ascii="Times New Roman" w:hAnsi="Times New Roman" w:cs="Times New Roman"/>
          <w:color w:val="000000" w:themeColor="text1"/>
          <w:sz w:val="28"/>
          <w:szCs w:val="28"/>
        </w:rPr>
        <w:t xml:space="preserve"> Судана</w:t>
      </w:r>
      <w:r w:rsidR="00500A9D" w:rsidRPr="009E46B9">
        <w:rPr>
          <w:rFonts w:ascii="Times New Roman" w:hAnsi="Times New Roman" w:cs="Times New Roman"/>
          <w:color w:val="000000" w:themeColor="text1"/>
          <w:sz w:val="28"/>
          <w:szCs w:val="28"/>
        </w:rPr>
        <w:t>»</w:t>
      </w:r>
      <w:r w:rsidR="00AC0299" w:rsidRPr="009E46B9">
        <w:rPr>
          <w:rFonts w:ascii="Times New Roman" w:hAnsi="Times New Roman" w:cs="Times New Roman"/>
          <w:color w:val="000000" w:themeColor="text1"/>
          <w:sz w:val="28"/>
          <w:szCs w:val="28"/>
        </w:rPr>
        <w:t xml:space="preserve"> по</w:t>
      </w:r>
      <w:r w:rsidR="008C7276">
        <w:rPr>
          <w:rFonts w:ascii="Times New Roman" w:hAnsi="Times New Roman" w:cs="Times New Roman"/>
          <w:color w:val="000000" w:themeColor="text1"/>
          <w:sz w:val="28"/>
          <w:szCs w:val="28"/>
        </w:rPr>
        <w:t xml:space="preserve">д руководством Абделя </w:t>
      </w:r>
      <w:proofErr w:type="spellStart"/>
      <w:r w:rsidR="008C7276">
        <w:rPr>
          <w:rFonts w:ascii="Times New Roman" w:hAnsi="Times New Roman" w:cs="Times New Roman"/>
          <w:color w:val="000000" w:themeColor="text1"/>
          <w:sz w:val="28"/>
          <w:szCs w:val="28"/>
        </w:rPr>
        <w:t>Вахида</w:t>
      </w:r>
      <w:proofErr w:type="spellEnd"/>
      <w:r w:rsidR="008C7276">
        <w:rPr>
          <w:rFonts w:ascii="Times New Roman" w:hAnsi="Times New Roman" w:cs="Times New Roman"/>
          <w:color w:val="000000" w:themeColor="text1"/>
          <w:sz w:val="28"/>
          <w:szCs w:val="28"/>
        </w:rPr>
        <w:t xml:space="preserve"> (ОД</w:t>
      </w:r>
      <w:r w:rsidR="00AC0299" w:rsidRPr="009E46B9">
        <w:rPr>
          <w:rFonts w:ascii="Times New Roman" w:hAnsi="Times New Roman" w:cs="Times New Roman"/>
          <w:color w:val="000000" w:themeColor="text1"/>
          <w:sz w:val="28"/>
          <w:szCs w:val="28"/>
        </w:rPr>
        <w:t xml:space="preserve">С/АВ). </w:t>
      </w:r>
      <w:r w:rsidR="0055084B" w:rsidRPr="009E46B9">
        <w:rPr>
          <w:rFonts w:ascii="Times New Roman" w:hAnsi="Times New Roman" w:cs="Times New Roman"/>
          <w:color w:val="000000" w:themeColor="text1"/>
          <w:sz w:val="28"/>
          <w:szCs w:val="28"/>
        </w:rPr>
        <w:t xml:space="preserve"> Целью вторжений являлась демонстрация того, что  ранние заявление суданского правительства о</w:t>
      </w:r>
      <w:r w:rsidR="00500A9D" w:rsidRPr="009E46B9">
        <w:rPr>
          <w:rFonts w:ascii="Times New Roman" w:hAnsi="Times New Roman" w:cs="Times New Roman"/>
          <w:color w:val="000000" w:themeColor="text1"/>
          <w:sz w:val="28"/>
          <w:szCs w:val="28"/>
        </w:rPr>
        <w:t>б установлении мира и исчерпании</w:t>
      </w:r>
      <w:r w:rsidR="0055084B" w:rsidRPr="009E46B9">
        <w:rPr>
          <w:rFonts w:ascii="Times New Roman" w:hAnsi="Times New Roman" w:cs="Times New Roman"/>
          <w:color w:val="000000" w:themeColor="text1"/>
          <w:sz w:val="28"/>
          <w:szCs w:val="28"/>
        </w:rPr>
        <w:t xml:space="preserve"> конфликта в Дарфуре не соотве</w:t>
      </w:r>
      <w:r w:rsidR="008C7276">
        <w:rPr>
          <w:rFonts w:ascii="Times New Roman" w:hAnsi="Times New Roman" w:cs="Times New Roman"/>
          <w:color w:val="000000" w:themeColor="text1"/>
          <w:sz w:val="28"/>
          <w:szCs w:val="28"/>
        </w:rPr>
        <w:t>тствуют действительности. ОД</w:t>
      </w:r>
      <w:r w:rsidR="0055084B" w:rsidRPr="009E46B9">
        <w:rPr>
          <w:rFonts w:ascii="Times New Roman" w:hAnsi="Times New Roman" w:cs="Times New Roman"/>
          <w:color w:val="000000" w:themeColor="text1"/>
          <w:sz w:val="28"/>
          <w:szCs w:val="28"/>
        </w:rPr>
        <w:t xml:space="preserve">С/ММ также использовала данную возможность для укрепления своего авторитета и власти в </w:t>
      </w:r>
      <w:proofErr w:type="gramStart"/>
      <w:r w:rsidR="0055084B" w:rsidRPr="009E46B9">
        <w:rPr>
          <w:rFonts w:ascii="Times New Roman" w:hAnsi="Times New Roman" w:cs="Times New Roman"/>
          <w:color w:val="000000" w:themeColor="text1"/>
          <w:sz w:val="28"/>
          <w:szCs w:val="28"/>
        </w:rPr>
        <w:t>глазах</w:t>
      </w:r>
      <w:proofErr w:type="gramEnd"/>
      <w:r w:rsidR="0055084B" w:rsidRPr="009E46B9">
        <w:rPr>
          <w:rFonts w:ascii="Times New Roman" w:hAnsi="Times New Roman" w:cs="Times New Roman"/>
          <w:color w:val="000000" w:themeColor="text1"/>
          <w:sz w:val="28"/>
          <w:szCs w:val="28"/>
        </w:rPr>
        <w:t xml:space="preserve"> как Хартума, так и международных посредников</w:t>
      </w:r>
      <w:r w:rsidR="0055084B" w:rsidRPr="009E46B9">
        <w:rPr>
          <w:rStyle w:val="a9"/>
          <w:rFonts w:ascii="Times New Roman" w:hAnsi="Times New Roman" w:cs="Times New Roman"/>
          <w:color w:val="000000" w:themeColor="text1"/>
          <w:sz w:val="28"/>
          <w:szCs w:val="28"/>
        </w:rPr>
        <w:footnoteReference w:id="92"/>
      </w:r>
      <w:r w:rsidR="0055084B" w:rsidRPr="009E46B9">
        <w:rPr>
          <w:rFonts w:ascii="Times New Roman" w:hAnsi="Times New Roman" w:cs="Times New Roman"/>
          <w:color w:val="000000" w:themeColor="text1"/>
          <w:sz w:val="28"/>
          <w:szCs w:val="28"/>
        </w:rPr>
        <w:t xml:space="preserve">. </w:t>
      </w:r>
      <w:r w:rsidR="00806461" w:rsidRPr="009E46B9">
        <w:rPr>
          <w:rFonts w:ascii="Times New Roman" w:hAnsi="Times New Roman" w:cs="Times New Roman"/>
          <w:color w:val="000000" w:themeColor="text1"/>
          <w:sz w:val="28"/>
          <w:szCs w:val="28"/>
        </w:rPr>
        <w:t xml:space="preserve"> Следует отметить, что с июля 2017 </w:t>
      </w:r>
      <w:r w:rsidR="00806461">
        <w:rPr>
          <w:rFonts w:ascii="Times New Roman" w:hAnsi="Times New Roman" w:cs="Times New Roman"/>
          <w:sz w:val="28"/>
          <w:szCs w:val="28"/>
        </w:rPr>
        <w:t xml:space="preserve">года правительство Судана стало проводить кампанию по сбору оружия, нацеленную отчасти на разоружения повстанческих группировок. </w:t>
      </w:r>
    </w:p>
    <w:p w:rsidR="002550FD" w:rsidRDefault="00500A9D" w:rsidP="00E40E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2018 год отмечен положительной динамикой</w:t>
      </w:r>
      <w:r w:rsidR="002550FD">
        <w:rPr>
          <w:rFonts w:ascii="Times New Roman" w:hAnsi="Times New Roman" w:cs="Times New Roman"/>
          <w:sz w:val="28"/>
          <w:szCs w:val="28"/>
        </w:rPr>
        <w:t xml:space="preserve"> в мирном процессе между конфликтующими сторона</w:t>
      </w:r>
      <w:r w:rsidR="008C7276">
        <w:rPr>
          <w:rFonts w:ascii="Times New Roman" w:hAnsi="Times New Roman" w:cs="Times New Roman"/>
          <w:sz w:val="28"/>
          <w:szCs w:val="28"/>
        </w:rPr>
        <w:t>ми, так как</w:t>
      </w:r>
      <w:r w:rsidR="000B77B3">
        <w:rPr>
          <w:rFonts w:ascii="Times New Roman" w:hAnsi="Times New Roman" w:cs="Times New Roman"/>
          <w:sz w:val="28"/>
          <w:szCs w:val="28"/>
        </w:rPr>
        <w:t xml:space="preserve"> были достигнуты договоренности</w:t>
      </w:r>
      <w:r w:rsidR="008C7276">
        <w:rPr>
          <w:rFonts w:ascii="Times New Roman" w:hAnsi="Times New Roman" w:cs="Times New Roman"/>
          <w:sz w:val="28"/>
          <w:szCs w:val="28"/>
        </w:rPr>
        <w:t xml:space="preserve"> между правительством Судана, ОД</w:t>
      </w:r>
      <w:r w:rsidR="000B77B3">
        <w:rPr>
          <w:rFonts w:ascii="Times New Roman" w:hAnsi="Times New Roman" w:cs="Times New Roman"/>
          <w:sz w:val="28"/>
          <w:szCs w:val="28"/>
        </w:rPr>
        <w:t xml:space="preserve">С/ММ, </w:t>
      </w:r>
      <w:r>
        <w:rPr>
          <w:rFonts w:ascii="Times New Roman" w:hAnsi="Times New Roman" w:cs="Times New Roman"/>
          <w:sz w:val="28"/>
          <w:szCs w:val="28"/>
        </w:rPr>
        <w:t>«</w:t>
      </w:r>
      <w:r w:rsidR="000B77B3">
        <w:rPr>
          <w:rFonts w:ascii="Times New Roman" w:hAnsi="Times New Roman" w:cs="Times New Roman"/>
          <w:sz w:val="28"/>
          <w:szCs w:val="28"/>
        </w:rPr>
        <w:t>Движением за справедливость и равенство</w:t>
      </w:r>
      <w:r>
        <w:rPr>
          <w:rFonts w:ascii="Times New Roman" w:hAnsi="Times New Roman" w:cs="Times New Roman"/>
          <w:sz w:val="28"/>
          <w:szCs w:val="28"/>
        </w:rPr>
        <w:t>»</w:t>
      </w:r>
      <w:r w:rsidR="000B77B3">
        <w:rPr>
          <w:rFonts w:ascii="Times New Roman" w:hAnsi="Times New Roman" w:cs="Times New Roman"/>
          <w:sz w:val="28"/>
          <w:szCs w:val="28"/>
        </w:rPr>
        <w:t xml:space="preserve"> (ДСР) относительно механизмов осуществления будущего мирного соглашения. Участникам конфликта также удалось заключить соглашение о прекращении огня в гуманитарных целях в период с ноября 2018 по февраль 2019 года. Однако </w:t>
      </w:r>
      <w:r>
        <w:rPr>
          <w:rFonts w:ascii="Times New Roman" w:hAnsi="Times New Roman" w:cs="Times New Roman"/>
          <w:sz w:val="28"/>
          <w:szCs w:val="28"/>
        </w:rPr>
        <w:t>г</w:t>
      </w:r>
      <w:r w:rsidR="000B77B3" w:rsidRPr="000B77B3">
        <w:rPr>
          <w:rFonts w:ascii="Times New Roman" w:hAnsi="Times New Roman" w:cs="Times New Roman"/>
          <w:sz w:val="28"/>
          <w:szCs w:val="28"/>
        </w:rPr>
        <w:t xml:space="preserve">руппировка </w:t>
      </w:r>
      <w:r>
        <w:rPr>
          <w:rFonts w:ascii="Times New Roman" w:hAnsi="Times New Roman" w:cs="Times New Roman"/>
          <w:sz w:val="28"/>
          <w:szCs w:val="28"/>
        </w:rPr>
        <w:t>«Освободительного движения</w:t>
      </w:r>
      <w:r w:rsidR="000B77B3" w:rsidRPr="000B77B3">
        <w:rPr>
          <w:rFonts w:ascii="Times New Roman" w:hAnsi="Times New Roman" w:cs="Times New Roman"/>
          <w:sz w:val="28"/>
          <w:szCs w:val="28"/>
        </w:rPr>
        <w:t xml:space="preserve"> Судана</w:t>
      </w:r>
      <w:r>
        <w:rPr>
          <w:rFonts w:ascii="Times New Roman" w:hAnsi="Times New Roman" w:cs="Times New Roman"/>
          <w:sz w:val="28"/>
          <w:szCs w:val="28"/>
        </w:rPr>
        <w:t>»</w:t>
      </w:r>
      <w:r w:rsidR="000B77B3" w:rsidRPr="000B77B3">
        <w:rPr>
          <w:rFonts w:ascii="Times New Roman" w:hAnsi="Times New Roman" w:cs="Times New Roman"/>
          <w:sz w:val="28"/>
          <w:szCs w:val="28"/>
        </w:rPr>
        <w:t xml:space="preserve"> </w:t>
      </w:r>
      <w:r w:rsidR="006B7C84">
        <w:rPr>
          <w:rFonts w:ascii="Times New Roman" w:hAnsi="Times New Roman" w:cs="Times New Roman"/>
          <w:sz w:val="28"/>
          <w:szCs w:val="28"/>
        </w:rPr>
        <w:t xml:space="preserve">под руководством Абделя </w:t>
      </w:r>
      <w:proofErr w:type="spellStart"/>
      <w:r w:rsidR="006B7C84">
        <w:rPr>
          <w:rFonts w:ascii="Times New Roman" w:hAnsi="Times New Roman" w:cs="Times New Roman"/>
          <w:sz w:val="28"/>
          <w:szCs w:val="28"/>
        </w:rPr>
        <w:t>Вахида</w:t>
      </w:r>
      <w:proofErr w:type="spellEnd"/>
      <w:r w:rsidR="006B7C84">
        <w:rPr>
          <w:rFonts w:ascii="Times New Roman" w:hAnsi="Times New Roman" w:cs="Times New Roman"/>
          <w:sz w:val="28"/>
          <w:szCs w:val="28"/>
        </w:rPr>
        <w:t xml:space="preserve"> </w:t>
      </w:r>
      <w:r w:rsidR="000B77B3">
        <w:rPr>
          <w:rFonts w:ascii="Times New Roman" w:hAnsi="Times New Roman" w:cs="Times New Roman"/>
          <w:sz w:val="28"/>
          <w:szCs w:val="28"/>
        </w:rPr>
        <w:t xml:space="preserve">выступила против мирных договоренностей, возобновив вооруженные действия в районе </w:t>
      </w:r>
      <w:proofErr w:type="spellStart"/>
      <w:r w:rsidR="000B77B3">
        <w:rPr>
          <w:rFonts w:ascii="Times New Roman" w:hAnsi="Times New Roman" w:cs="Times New Roman"/>
          <w:sz w:val="28"/>
          <w:szCs w:val="28"/>
        </w:rPr>
        <w:t>Джебель-Марры</w:t>
      </w:r>
      <w:proofErr w:type="spellEnd"/>
      <w:r w:rsidR="000B77B3">
        <w:rPr>
          <w:rFonts w:ascii="Times New Roman" w:hAnsi="Times New Roman" w:cs="Times New Roman"/>
          <w:sz w:val="28"/>
          <w:szCs w:val="28"/>
        </w:rPr>
        <w:t>. Ожесточенные столкновения между</w:t>
      </w:r>
      <w:r w:rsidR="006B7C84">
        <w:rPr>
          <w:rFonts w:ascii="Times New Roman" w:hAnsi="Times New Roman" w:cs="Times New Roman"/>
          <w:sz w:val="28"/>
          <w:szCs w:val="28"/>
        </w:rPr>
        <w:t xml:space="preserve"> ОД</w:t>
      </w:r>
      <w:r w:rsidR="006D7897">
        <w:rPr>
          <w:rFonts w:ascii="Times New Roman" w:hAnsi="Times New Roman" w:cs="Times New Roman"/>
          <w:sz w:val="28"/>
          <w:szCs w:val="28"/>
        </w:rPr>
        <w:t xml:space="preserve">С/АВ и правительственными силами вновь привели к </w:t>
      </w:r>
      <w:r w:rsidR="006D7897">
        <w:rPr>
          <w:rFonts w:ascii="Times New Roman" w:hAnsi="Times New Roman" w:cs="Times New Roman"/>
          <w:sz w:val="28"/>
          <w:szCs w:val="28"/>
        </w:rPr>
        <w:lastRenderedPageBreak/>
        <w:t>новым потокам беженцев, гуманитарному кризису и нарушениям прав человека</w:t>
      </w:r>
      <w:r w:rsidR="00E07884">
        <w:rPr>
          <w:rFonts w:ascii="Times New Roman" w:hAnsi="Times New Roman" w:cs="Times New Roman"/>
          <w:sz w:val="28"/>
          <w:szCs w:val="28"/>
        </w:rPr>
        <w:t>.</w:t>
      </w:r>
      <w:r w:rsidR="006D7897">
        <w:rPr>
          <w:rStyle w:val="a9"/>
          <w:rFonts w:ascii="Times New Roman" w:hAnsi="Times New Roman" w:cs="Times New Roman"/>
          <w:sz w:val="28"/>
          <w:szCs w:val="28"/>
        </w:rPr>
        <w:footnoteReference w:id="93"/>
      </w:r>
      <w:r w:rsidR="00E301BF">
        <w:rPr>
          <w:rFonts w:ascii="Times New Roman" w:hAnsi="Times New Roman" w:cs="Times New Roman"/>
          <w:sz w:val="28"/>
          <w:szCs w:val="28"/>
        </w:rPr>
        <w:t xml:space="preserve"> По данным </w:t>
      </w:r>
      <w:proofErr w:type="spellStart"/>
      <w:r w:rsidR="00E301BF">
        <w:rPr>
          <w:rFonts w:ascii="Times New Roman" w:hAnsi="Times New Roman" w:cs="Times New Roman"/>
          <w:sz w:val="28"/>
          <w:szCs w:val="28"/>
        </w:rPr>
        <w:t>Human</w:t>
      </w:r>
      <w:proofErr w:type="spellEnd"/>
      <w:r w:rsidR="00E301BF">
        <w:rPr>
          <w:rFonts w:ascii="Times New Roman" w:hAnsi="Times New Roman" w:cs="Times New Roman"/>
          <w:sz w:val="28"/>
          <w:szCs w:val="28"/>
        </w:rPr>
        <w:t xml:space="preserve"> </w:t>
      </w:r>
      <w:proofErr w:type="spellStart"/>
      <w:r w:rsidR="00E301BF">
        <w:rPr>
          <w:rFonts w:ascii="Times New Roman" w:hAnsi="Times New Roman" w:cs="Times New Roman"/>
          <w:sz w:val="28"/>
          <w:szCs w:val="28"/>
        </w:rPr>
        <w:t>Rights</w:t>
      </w:r>
      <w:proofErr w:type="spellEnd"/>
      <w:r w:rsidR="00E301BF">
        <w:rPr>
          <w:rFonts w:ascii="Times New Roman" w:hAnsi="Times New Roman" w:cs="Times New Roman"/>
          <w:sz w:val="28"/>
          <w:szCs w:val="28"/>
        </w:rPr>
        <w:t xml:space="preserve"> </w:t>
      </w:r>
      <w:proofErr w:type="spellStart"/>
      <w:r w:rsidR="00E301BF">
        <w:rPr>
          <w:rFonts w:ascii="Times New Roman" w:hAnsi="Times New Roman" w:cs="Times New Roman"/>
          <w:sz w:val="28"/>
          <w:szCs w:val="28"/>
        </w:rPr>
        <w:t>Watch</w:t>
      </w:r>
      <w:proofErr w:type="spellEnd"/>
      <w:r w:rsidR="00E301BF">
        <w:rPr>
          <w:rFonts w:ascii="Times New Roman" w:hAnsi="Times New Roman" w:cs="Times New Roman"/>
          <w:sz w:val="28"/>
          <w:szCs w:val="28"/>
        </w:rPr>
        <w:t xml:space="preserve">,  правительство Судана ограничило доступ миротворцам ЮНАМИД в район </w:t>
      </w:r>
      <w:proofErr w:type="spellStart"/>
      <w:r w:rsidR="00E301BF">
        <w:rPr>
          <w:rFonts w:ascii="Times New Roman" w:hAnsi="Times New Roman" w:cs="Times New Roman"/>
          <w:sz w:val="28"/>
          <w:szCs w:val="28"/>
        </w:rPr>
        <w:t>Джебель-Марры</w:t>
      </w:r>
      <w:proofErr w:type="spellEnd"/>
      <w:r w:rsidR="00E301BF">
        <w:rPr>
          <w:rFonts w:ascii="Times New Roman" w:hAnsi="Times New Roman" w:cs="Times New Roman"/>
          <w:sz w:val="28"/>
          <w:szCs w:val="28"/>
        </w:rPr>
        <w:t>, поэтому точные данные относительно масштабов разрушений и числа погибших гражданский лиц отсутствуют</w:t>
      </w:r>
      <w:r w:rsidR="00682D59">
        <w:rPr>
          <w:rFonts w:ascii="Times New Roman" w:hAnsi="Times New Roman" w:cs="Times New Roman"/>
          <w:sz w:val="28"/>
          <w:szCs w:val="28"/>
        </w:rPr>
        <w:t>.</w:t>
      </w:r>
      <w:r w:rsidR="00E301BF">
        <w:rPr>
          <w:rStyle w:val="a9"/>
          <w:rFonts w:ascii="Times New Roman" w:hAnsi="Times New Roman" w:cs="Times New Roman"/>
          <w:sz w:val="28"/>
          <w:szCs w:val="28"/>
        </w:rPr>
        <w:footnoteReference w:id="94"/>
      </w:r>
      <w:r w:rsidR="00E301BF">
        <w:rPr>
          <w:rFonts w:ascii="Times New Roman" w:hAnsi="Times New Roman" w:cs="Times New Roman"/>
          <w:sz w:val="28"/>
          <w:szCs w:val="28"/>
        </w:rPr>
        <w:t xml:space="preserve"> </w:t>
      </w:r>
    </w:p>
    <w:p w:rsidR="008D647D" w:rsidRPr="00412DBA" w:rsidRDefault="008D647D" w:rsidP="00E40E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2018 года в нескольких крупных городах Судана вспыхнула волна протестов </w:t>
      </w:r>
      <w:r w:rsidR="00500A9D">
        <w:rPr>
          <w:rFonts w:ascii="Times New Roman" w:hAnsi="Times New Roman" w:cs="Times New Roman"/>
          <w:sz w:val="28"/>
          <w:szCs w:val="28"/>
        </w:rPr>
        <w:t xml:space="preserve">из-за решения властей повысить </w:t>
      </w:r>
      <w:r>
        <w:rPr>
          <w:rFonts w:ascii="Times New Roman" w:hAnsi="Times New Roman" w:cs="Times New Roman"/>
          <w:sz w:val="28"/>
          <w:szCs w:val="28"/>
        </w:rPr>
        <w:t xml:space="preserve"> цены на хлеб на фоне существующего в стране затяжного экономического кризиса. Мирные акции стремительно переросли в ожест</w:t>
      </w:r>
      <w:r w:rsidR="00C3637E">
        <w:rPr>
          <w:rFonts w:ascii="Times New Roman" w:hAnsi="Times New Roman" w:cs="Times New Roman"/>
          <w:sz w:val="28"/>
          <w:szCs w:val="28"/>
        </w:rPr>
        <w:t xml:space="preserve">оченные столкновения с полицией и силами национальной безопасности, что в итоге привело к введению в стране </w:t>
      </w:r>
      <w:r w:rsidR="00500A9D">
        <w:rPr>
          <w:rFonts w:ascii="Times New Roman" w:hAnsi="Times New Roman" w:cs="Times New Roman"/>
          <w:sz w:val="28"/>
          <w:szCs w:val="28"/>
        </w:rPr>
        <w:t>президентом</w:t>
      </w:r>
      <w:r w:rsidR="00A871AA">
        <w:rPr>
          <w:rFonts w:ascii="Times New Roman" w:hAnsi="Times New Roman" w:cs="Times New Roman"/>
          <w:sz w:val="28"/>
          <w:szCs w:val="28"/>
        </w:rPr>
        <w:t xml:space="preserve"> Омаром </w:t>
      </w:r>
      <w:proofErr w:type="gramStart"/>
      <w:r w:rsidR="00A871AA">
        <w:rPr>
          <w:rFonts w:ascii="Times New Roman" w:hAnsi="Times New Roman" w:cs="Times New Roman"/>
          <w:sz w:val="28"/>
          <w:szCs w:val="28"/>
        </w:rPr>
        <w:t>аль-</w:t>
      </w:r>
      <w:proofErr w:type="spellStart"/>
      <w:r w:rsidR="00A871AA">
        <w:rPr>
          <w:rFonts w:ascii="Times New Roman" w:hAnsi="Times New Roman" w:cs="Times New Roman"/>
          <w:sz w:val="28"/>
          <w:szCs w:val="28"/>
        </w:rPr>
        <w:t>Баширом</w:t>
      </w:r>
      <w:proofErr w:type="spellEnd"/>
      <w:proofErr w:type="gramEnd"/>
      <w:r w:rsidR="00A871AA">
        <w:rPr>
          <w:rFonts w:ascii="Times New Roman" w:hAnsi="Times New Roman" w:cs="Times New Roman"/>
          <w:sz w:val="28"/>
          <w:szCs w:val="28"/>
        </w:rPr>
        <w:t xml:space="preserve"> ч</w:t>
      </w:r>
      <w:r w:rsidR="00C3637E">
        <w:rPr>
          <w:rFonts w:ascii="Times New Roman" w:hAnsi="Times New Roman" w:cs="Times New Roman"/>
          <w:sz w:val="28"/>
          <w:szCs w:val="28"/>
        </w:rPr>
        <w:t>резвычайного положения, роспуску центрального правительства и отставке глав суданских провинций. Однако уже в апреле 2019 года сам Омар аль-</w:t>
      </w:r>
      <w:proofErr w:type="spellStart"/>
      <w:r w:rsidR="00C3637E">
        <w:rPr>
          <w:rFonts w:ascii="Times New Roman" w:hAnsi="Times New Roman" w:cs="Times New Roman"/>
          <w:sz w:val="28"/>
          <w:szCs w:val="28"/>
        </w:rPr>
        <w:t>Башир</w:t>
      </w:r>
      <w:proofErr w:type="spellEnd"/>
      <w:r w:rsidR="00C3637E">
        <w:rPr>
          <w:rFonts w:ascii="Times New Roman" w:hAnsi="Times New Roman" w:cs="Times New Roman"/>
          <w:sz w:val="28"/>
          <w:szCs w:val="28"/>
        </w:rPr>
        <w:t xml:space="preserve"> в результате военного переворота был отстранен от власти и арестован, а власть перешла в руки военным</w:t>
      </w:r>
      <w:r w:rsidR="008B24F4">
        <w:rPr>
          <w:rFonts w:ascii="Times New Roman" w:hAnsi="Times New Roman" w:cs="Times New Roman"/>
          <w:sz w:val="28"/>
          <w:szCs w:val="28"/>
        </w:rPr>
        <w:t xml:space="preserve"> изначально</w:t>
      </w:r>
      <w:r w:rsidR="00C3637E">
        <w:rPr>
          <w:rFonts w:ascii="Times New Roman" w:hAnsi="Times New Roman" w:cs="Times New Roman"/>
          <w:sz w:val="28"/>
          <w:szCs w:val="28"/>
        </w:rPr>
        <w:t xml:space="preserve"> </w:t>
      </w:r>
      <w:r w:rsidR="008B24F4">
        <w:rPr>
          <w:rFonts w:ascii="Times New Roman" w:hAnsi="Times New Roman" w:cs="Times New Roman"/>
          <w:sz w:val="28"/>
          <w:szCs w:val="28"/>
        </w:rPr>
        <w:t xml:space="preserve">во главе с Ахмедом </w:t>
      </w:r>
      <w:proofErr w:type="spellStart"/>
      <w:r w:rsidR="008B24F4">
        <w:rPr>
          <w:rFonts w:ascii="Times New Roman" w:hAnsi="Times New Roman" w:cs="Times New Roman"/>
          <w:sz w:val="28"/>
          <w:szCs w:val="28"/>
        </w:rPr>
        <w:t>Авад</w:t>
      </w:r>
      <w:proofErr w:type="spellEnd"/>
      <w:proofErr w:type="gramStart"/>
      <w:r w:rsidR="008B24F4">
        <w:rPr>
          <w:rFonts w:ascii="Times New Roman" w:hAnsi="Times New Roman" w:cs="Times New Roman"/>
          <w:sz w:val="28"/>
          <w:szCs w:val="28"/>
        </w:rPr>
        <w:t xml:space="preserve"> И</w:t>
      </w:r>
      <w:proofErr w:type="gramEnd"/>
      <w:r w:rsidR="008B24F4">
        <w:rPr>
          <w:rFonts w:ascii="Times New Roman" w:hAnsi="Times New Roman" w:cs="Times New Roman"/>
          <w:sz w:val="28"/>
          <w:szCs w:val="28"/>
        </w:rPr>
        <w:t xml:space="preserve">бн </w:t>
      </w:r>
      <w:proofErr w:type="spellStart"/>
      <w:r w:rsidR="008B24F4">
        <w:rPr>
          <w:rFonts w:ascii="Times New Roman" w:hAnsi="Times New Roman" w:cs="Times New Roman"/>
          <w:sz w:val="28"/>
          <w:szCs w:val="28"/>
        </w:rPr>
        <w:t>Ауф</w:t>
      </w:r>
      <w:proofErr w:type="spellEnd"/>
      <w:r w:rsidR="008B24F4">
        <w:rPr>
          <w:rFonts w:ascii="Times New Roman" w:hAnsi="Times New Roman" w:cs="Times New Roman"/>
          <w:sz w:val="28"/>
          <w:szCs w:val="28"/>
        </w:rPr>
        <w:t xml:space="preserve">, а затем с  </w:t>
      </w:r>
      <w:r w:rsidR="008B24F4" w:rsidRPr="008B24F4">
        <w:rPr>
          <w:rFonts w:ascii="Times New Roman" w:hAnsi="Times New Roman" w:cs="Times New Roman"/>
          <w:bCs/>
          <w:color w:val="000000" w:themeColor="text1"/>
          <w:sz w:val="28"/>
          <w:szCs w:val="28"/>
          <w:shd w:val="clear" w:color="auto" w:fill="FFFFFF"/>
        </w:rPr>
        <w:t xml:space="preserve">Абдель </w:t>
      </w:r>
      <w:proofErr w:type="spellStart"/>
      <w:r w:rsidR="008B24F4" w:rsidRPr="008B24F4">
        <w:rPr>
          <w:rFonts w:ascii="Times New Roman" w:hAnsi="Times New Roman" w:cs="Times New Roman"/>
          <w:bCs/>
          <w:color w:val="000000" w:themeColor="text1"/>
          <w:sz w:val="28"/>
          <w:szCs w:val="28"/>
          <w:shd w:val="clear" w:color="auto" w:fill="FFFFFF"/>
        </w:rPr>
        <w:t>Фаттах</w:t>
      </w:r>
      <w:proofErr w:type="spellEnd"/>
      <w:r w:rsidR="008B24F4" w:rsidRPr="008B24F4">
        <w:rPr>
          <w:rFonts w:ascii="Times New Roman" w:hAnsi="Times New Roman" w:cs="Times New Roman"/>
          <w:bCs/>
          <w:color w:val="000000" w:themeColor="text1"/>
          <w:sz w:val="28"/>
          <w:szCs w:val="28"/>
          <w:shd w:val="clear" w:color="auto" w:fill="FFFFFF"/>
        </w:rPr>
        <w:t xml:space="preserve"> аль-Бурхан</w:t>
      </w:r>
      <w:r w:rsidR="008B24F4" w:rsidRPr="008B24F4">
        <w:rPr>
          <w:rFonts w:ascii="Times New Roman" w:hAnsi="Times New Roman" w:cs="Times New Roman"/>
          <w:color w:val="000000" w:themeColor="text1"/>
          <w:sz w:val="28"/>
          <w:szCs w:val="28"/>
          <w:shd w:val="clear" w:color="auto" w:fill="FFFFFF"/>
        </w:rPr>
        <w:t>ом</w:t>
      </w:r>
      <w:r w:rsidR="001F7874">
        <w:rPr>
          <w:rFonts w:ascii="Times New Roman" w:hAnsi="Times New Roman" w:cs="Times New Roman"/>
          <w:color w:val="000000" w:themeColor="text1"/>
          <w:sz w:val="28"/>
          <w:szCs w:val="28"/>
        </w:rPr>
        <w:t xml:space="preserve">, который де-факто стал </w:t>
      </w:r>
      <w:r w:rsidR="008B24F4">
        <w:rPr>
          <w:rFonts w:ascii="Times New Roman" w:hAnsi="Times New Roman" w:cs="Times New Roman"/>
          <w:color w:val="000000" w:themeColor="text1"/>
          <w:sz w:val="28"/>
          <w:szCs w:val="28"/>
        </w:rPr>
        <w:t>главой государства.</w:t>
      </w:r>
      <w:r w:rsidR="00C9792F" w:rsidRPr="008B24F4">
        <w:rPr>
          <w:rFonts w:ascii="Times New Roman" w:hAnsi="Times New Roman" w:cs="Times New Roman"/>
          <w:color w:val="000000" w:themeColor="text1"/>
          <w:sz w:val="28"/>
          <w:szCs w:val="28"/>
        </w:rPr>
        <w:t xml:space="preserve"> </w:t>
      </w:r>
      <w:proofErr w:type="gramStart"/>
      <w:r w:rsidR="00C9792F">
        <w:rPr>
          <w:rFonts w:ascii="Times New Roman" w:hAnsi="Times New Roman" w:cs="Times New Roman"/>
          <w:sz w:val="28"/>
          <w:szCs w:val="28"/>
        </w:rPr>
        <w:t xml:space="preserve">Революция в Судане </w:t>
      </w:r>
      <w:r w:rsidR="005E193B">
        <w:rPr>
          <w:rFonts w:ascii="Times New Roman" w:hAnsi="Times New Roman" w:cs="Times New Roman"/>
          <w:sz w:val="28"/>
          <w:szCs w:val="28"/>
        </w:rPr>
        <w:t>породила много надежд на установление окончательного мира в Дарфуре, так как в августе 2019 года был подписан проект конституционной декларации (</w:t>
      </w:r>
      <w:proofErr w:type="spellStart"/>
      <w:r w:rsidR="005E193B" w:rsidRPr="005E193B">
        <w:rPr>
          <w:rFonts w:ascii="Times New Roman" w:hAnsi="Times New Roman" w:cs="Times New Roman"/>
          <w:sz w:val="28"/>
          <w:szCs w:val="28"/>
        </w:rPr>
        <w:t>Draft</w:t>
      </w:r>
      <w:proofErr w:type="spellEnd"/>
      <w:r w:rsidR="005E193B" w:rsidRPr="005E193B">
        <w:rPr>
          <w:rFonts w:ascii="Times New Roman" w:hAnsi="Times New Roman" w:cs="Times New Roman"/>
          <w:sz w:val="28"/>
          <w:szCs w:val="28"/>
        </w:rPr>
        <w:t xml:space="preserve"> </w:t>
      </w:r>
      <w:proofErr w:type="spellStart"/>
      <w:r w:rsidR="005E193B" w:rsidRPr="005E193B">
        <w:rPr>
          <w:rFonts w:ascii="Times New Roman" w:hAnsi="Times New Roman" w:cs="Times New Roman"/>
          <w:sz w:val="28"/>
          <w:szCs w:val="28"/>
        </w:rPr>
        <w:t>Constitutional</w:t>
      </w:r>
      <w:proofErr w:type="spellEnd"/>
      <w:r w:rsidR="005E193B" w:rsidRPr="005E193B">
        <w:rPr>
          <w:rFonts w:ascii="Times New Roman" w:hAnsi="Times New Roman" w:cs="Times New Roman"/>
          <w:sz w:val="28"/>
          <w:szCs w:val="28"/>
        </w:rPr>
        <w:t xml:space="preserve"> </w:t>
      </w:r>
      <w:proofErr w:type="spellStart"/>
      <w:r w:rsidR="005E193B" w:rsidRPr="005E193B">
        <w:rPr>
          <w:rFonts w:ascii="Times New Roman" w:hAnsi="Times New Roman" w:cs="Times New Roman"/>
          <w:sz w:val="28"/>
          <w:szCs w:val="28"/>
        </w:rPr>
        <w:t>Declaration</w:t>
      </w:r>
      <w:proofErr w:type="spellEnd"/>
      <w:r w:rsidR="00412DBA">
        <w:rPr>
          <w:rFonts w:ascii="Times New Roman" w:hAnsi="Times New Roman" w:cs="Times New Roman"/>
          <w:sz w:val="28"/>
          <w:szCs w:val="28"/>
        </w:rPr>
        <w:t>), согласно которому предусматривается установление мира не только в Дарфуре, но и в районах Го</w:t>
      </w:r>
      <w:r w:rsidR="00500A9D">
        <w:rPr>
          <w:rFonts w:ascii="Times New Roman" w:hAnsi="Times New Roman" w:cs="Times New Roman"/>
          <w:sz w:val="28"/>
          <w:szCs w:val="28"/>
        </w:rPr>
        <w:t xml:space="preserve">лубого Нила и Южного </w:t>
      </w:r>
      <w:proofErr w:type="spellStart"/>
      <w:r w:rsidR="00500A9D">
        <w:rPr>
          <w:rFonts w:ascii="Times New Roman" w:hAnsi="Times New Roman" w:cs="Times New Roman"/>
          <w:sz w:val="28"/>
          <w:szCs w:val="28"/>
        </w:rPr>
        <w:t>Кордофана</w:t>
      </w:r>
      <w:proofErr w:type="spellEnd"/>
      <w:r w:rsidR="00500A9D">
        <w:rPr>
          <w:rFonts w:ascii="Times New Roman" w:hAnsi="Times New Roman" w:cs="Times New Roman"/>
          <w:sz w:val="28"/>
          <w:szCs w:val="28"/>
        </w:rPr>
        <w:t xml:space="preserve"> </w:t>
      </w:r>
      <w:r w:rsidR="00412DBA">
        <w:rPr>
          <w:rFonts w:ascii="Times New Roman" w:hAnsi="Times New Roman" w:cs="Times New Roman"/>
          <w:sz w:val="28"/>
          <w:szCs w:val="28"/>
        </w:rPr>
        <w:t>в течение шести месяцев 39-ти месячного перехода от военного к гражданскому правительству.</w:t>
      </w:r>
      <w:proofErr w:type="gramEnd"/>
      <w:r w:rsidR="00412DBA">
        <w:rPr>
          <w:rFonts w:ascii="Times New Roman" w:hAnsi="Times New Roman" w:cs="Times New Roman"/>
          <w:sz w:val="28"/>
          <w:szCs w:val="28"/>
        </w:rPr>
        <w:t xml:space="preserve">  Новое правите</w:t>
      </w:r>
      <w:r w:rsidR="008B24F4">
        <w:rPr>
          <w:rFonts w:ascii="Times New Roman" w:hAnsi="Times New Roman" w:cs="Times New Roman"/>
          <w:sz w:val="28"/>
          <w:szCs w:val="28"/>
        </w:rPr>
        <w:t xml:space="preserve">льство во главе с </w:t>
      </w:r>
      <w:proofErr w:type="spellStart"/>
      <w:r w:rsidR="008B24F4">
        <w:rPr>
          <w:rFonts w:ascii="Times New Roman" w:hAnsi="Times New Roman" w:cs="Times New Roman"/>
          <w:sz w:val="28"/>
          <w:szCs w:val="28"/>
        </w:rPr>
        <w:t>Абдаллой</w:t>
      </w:r>
      <w:proofErr w:type="spellEnd"/>
      <w:r w:rsidR="008B24F4">
        <w:rPr>
          <w:rFonts w:ascii="Times New Roman" w:hAnsi="Times New Roman" w:cs="Times New Roman"/>
          <w:sz w:val="28"/>
          <w:szCs w:val="28"/>
        </w:rPr>
        <w:t xml:space="preserve"> </w:t>
      </w:r>
      <w:proofErr w:type="spellStart"/>
      <w:r w:rsidR="008B24F4">
        <w:rPr>
          <w:rFonts w:ascii="Times New Roman" w:hAnsi="Times New Roman" w:cs="Times New Roman"/>
          <w:sz w:val="28"/>
          <w:szCs w:val="28"/>
        </w:rPr>
        <w:t>Хамдо</w:t>
      </w:r>
      <w:r w:rsidR="00412DBA">
        <w:rPr>
          <w:rFonts w:ascii="Times New Roman" w:hAnsi="Times New Roman" w:cs="Times New Roman"/>
          <w:sz w:val="28"/>
          <w:szCs w:val="28"/>
        </w:rPr>
        <w:t>к</w:t>
      </w:r>
      <w:proofErr w:type="spellEnd"/>
      <w:r w:rsidR="00412DBA">
        <w:rPr>
          <w:rFonts w:ascii="Times New Roman" w:hAnsi="Times New Roman" w:cs="Times New Roman"/>
          <w:sz w:val="28"/>
          <w:szCs w:val="28"/>
        </w:rPr>
        <w:t xml:space="preserve"> учредило Комиссию по установлению мира и возобн</w:t>
      </w:r>
      <w:r w:rsidR="00500A9D">
        <w:rPr>
          <w:rFonts w:ascii="Times New Roman" w:hAnsi="Times New Roman" w:cs="Times New Roman"/>
          <w:sz w:val="28"/>
          <w:szCs w:val="28"/>
        </w:rPr>
        <w:t>овило</w:t>
      </w:r>
      <w:r w:rsidR="00412DBA">
        <w:rPr>
          <w:rFonts w:ascii="Times New Roman" w:hAnsi="Times New Roman" w:cs="Times New Roman"/>
          <w:sz w:val="28"/>
          <w:szCs w:val="28"/>
        </w:rPr>
        <w:t xml:space="preserve"> переговоры с повстанческими группировками в Дарфуре. </w:t>
      </w:r>
    </w:p>
    <w:p w:rsidR="00673204" w:rsidRPr="00EF51EB" w:rsidRDefault="00412DBA" w:rsidP="00E40E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24F4">
        <w:rPr>
          <w:rFonts w:ascii="Times New Roman" w:hAnsi="Times New Roman" w:cs="Times New Roman"/>
          <w:sz w:val="28"/>
          <w:szCs w:val="28"/>
        </w:rPr>
        <w:t xml:space="preserve">Координационный комитет </w:t>
      </w:r>
      <w:r w:rsidR="0059150B">
        <w:rPr>
          <w:rFonts w:ascii="Times New Roman" w:hAnsi="Times New Roman" w:cs="Times New Roman"/>
          <w:sz w:val="28"/>
          <w:szCs w:val="28"/>
        </w:rPr>
        <w:t xml:space="preserve">перемещенных лиц Дарфура </w:t>
      </w:r>
      <w:r w:rsidR="006B7C84">
        <w:rPr>
          <w:rFonts w:ascii="Times New Roman" w:hAnsi="Times New Roman" w:cs="Times New Roman"/>
          <w:sz w:val="28"/>
          <w:szCs w:val="28"/>
        </w:rPr>
        <w:t xml:space="preserve">                    </w:t>
      </w:r>
      <w:r w:rsidR="0059150B">
        <w:rPr>
          <w:rFonts w:ascii="Times New Roman" w:hAnsi="Times New Roman" w:cs="Times New Roman"/>
          <w:sz w:val="28"/>
          <w:szCs w:val="28"/>
        </w:rPr>
        <w:t>(</w:t>
      </w:r>
      <w:proofErr w:type="spellStart"/>
      <w:r w:rsidR="00A871AA" w:rsidRPr="00A871AA">
        <w:rPr>
          <w:rFonts w:ascii="Times New Roman" w:hAnsi="Times New Roman" w:cs="Times New Roman"/>
          <w:sz w:val="28"/>
          <w:szCs w:val="28"/>
        </w:rPr>
        <w:t>Darfur</w:t>
      </w:r>
      <w:proofErr w:type="spellEnd"/>
      <w:r w:rsidR="00A871AA" w:rsidRPr="00A871AA">
        <w:rPr>
          <w:rFonts w:ascii="Times New Roman" w:hAnsi="Times New Roman" w:cs="Times New Roman"/>
          <w:sz w:val="28"/>
          <w:szCs w:val="28"/>
        </w:rPr>
        <w:t xml:space="preserve"> </w:t>
      </w:r>
      <w:proofErr w:type="spellStart"/>
      <w:r w:rsidR="00A871AA" w:rsidRPr="00A871AA">
        <w:rPr>
          <w:rFonts w:ascii="Times New Roman" w:hAnsi="Times New Roman" w:cs="Times New Roman"/>
          <w:sz w:val="28"/>
          <w:szCs w:val="28"/>
        </w:rPr>
        <w:t>Displaced</w:t>
      </w:r>
      <w:proofErr w:type="spellEnd"/>
      <w:r w:rsidR="00A871AA" w:rsidRPr="00A871AA">
        <w:rPr>
          <w:rFonts w:ascii="Times New Roman" w:hAnsi="Times New Roman" w:cs="Times New Roman"/>
          <w:sz w:val="28"/>
          <w:szCs w:val="28"/>
        </w:rPr>
        <w:t xml:space="preserve"> </w:t>
      </w:r>
      <w:proofErr w:type="spellStart"/>
      <w:r w:rsidR="00A871AA" w:rsidRPr="00A871AA">
        <w:rPr>
          <w:rFonts w:ascii="Times New Roman" w:hAnsi="Times New Roman" w:cs="Times New Roman"/>
          <w:sz w:val="28"/>
          <w:szCs w:val="28"/>
        </w:rPr>
        <w:t>General</w:t>
      </w:r>
      <w:proofErr w:type="spellEnd"/>
      <w:r w:rsidR="00A871AA" w:rsidRPr="00A871AA">
        <w:rPr>
          <w:rFonts w:ascii="Times New Roman" w:hAnsi="Times New Roman" w:cs="Times New Roman"/>
          <w:sz w:val="28"/>
          <w:szCs w:val="28"/>
        </w:rPr>
        <w:t xml:space="preserve"> </w:t>
      </w:r>
      <w:proofErr w:type="spellStart"/>
      <w:r w:rsidR="00A871AA" w:rsidRPr="00A871AA">
        <w:rPr>
          <w:rFonts w:ascii="Times New Roman" w:hAnsi="Times New Roman" w:cs="Times New Roman"/>
          <w:sz w:val="28"/>
          <w:szCs w:val="28"/>
        </w:rPr>
        <w:t>Coordination</w:t>
      </w:r>
      <w:proofErr w:type="spellEnd"/>
      <w:r w:rsidR="0059150B" w:rsidRPr="0059150B">
        <w:rPr>
          <w:rFonts w:ascii="Times New Roman" w:hAnsi="Times New Roman" w:cs="Times New Roman"/>
          <w:sz w:val="28"/>
          <w:szCs w:val="28"/>
        </w:rPr>
        <w:t>)</w:t>
      </w:r>
      <w:r w:rsidR="00A871AA">
        <w:rPr>
          <w:rFonts w:ascii="Times New Roman" w:hAnsi="Times New Roman" w:cs="Times New Roman"/>
          <w:sz w:val="28"/>
          <w:szCs w:val="28"/>
        </w:rPr>
        <w:t xml:space="preserve"> выступил с критикой нового соглашения, так как, по мнению его представителей, установлению </w:t>
      </w:r>
      <w:r w:rsidR="00A871AA">
        <w:rPr>
          <w:rFonts w:ascii="Times New Roman" w:hAnsi="Times New Roman" w:cs="Times New Roman"/>
          <w:sz w:val="28"/>
          <w:szCs w:val="28"/>
        </w:rPr>
        <w:lastRenderedPageBreak/>
        <w:t>всеобъемлющего мира должно предшествовать разоружение всех ополченцев</w:t>
      </w:r>
      <w:r w:rsidR="00CE394F">
        <w:rPr>
          <w:rFonts w:ascii="Times New Roman" w:hAnsi="Times New Roman" w:cs="Times New Roman"/>
          <w:sz w:val="28"/>
          <w:szCs w:val="28"/>
        </w:rPr>
        <w:t xml:space="preserve"> и движений</w:t>
      </w:r>
      <w:r w:rsidR="00A871AA">
        <w:rPr>
          <w:rFonts w:ascii="Times New Roman" w:hAnsi="Times New Roman" w:cs="Times New Roman"/>
          <w:sz w:val="28"/>
          <w:szCs w:val="28"/>
        </w:rPr>
        <w:t xml:space="preserve">, судебное преследование лиц, которые подлежат аресту Международным уголовным судом, в соответствии с резолюцией 1593 </w:t>
      </w:r>
      <w:proofErr w:type="gramStart"/>
      <w:r w:rsidR="00A871AA">
        <w:rPr>
          <w:rFonts w:ascii="Times New Roman" w:hAnsi="Times New Roman" w:cs="Times New Roman"/>
          <w:sz w:val="28"/>
          <w:szCs w:val="28"/>
        </w:rPr>
        <w:t>СБ</w:t>
      </w:r>
      <w:proofErr w:type="gramEnd"/>
      <w:r w:rsidR="00A871AA">
        <w:rPr>
          <w:rFonts w:ascii="Times New Roman" w:hAnsi="Times New Roman" w:cs="Times New Roman"/>
          <w:sz w:val="28"/>
          <w:szCs w:val="28"/>
        </w:rPr>
        <w:t xml:space="preserve"> ООН</w:t>
      </w:r>
      <w:r w:rsidR="006B7C84">
        <w:rPr>
          <w:rFonts w:ascii="Times New Roman" w:hAnsi="Times New Roman" w:cs="Times New Roman"/>
          <w:sz w:val="28"/>
          <w:szCs w:val="28"/>
        </w:rPr>
        <w:t>.</w:t>
      </w:r>
      <w:r w:rsidR="00E0306E">
        <w:rPr>
          <w:rStyle w:val="a9"/>
          <w:rFonts w:ascii="Times New Roman" w:hAnsi="Times New Roman" w:cs="Times New Roman"/>
          <w:sz w:val="28"/>
          <w:szCs w:val="28"/>
        </w:rPr>
        <w:footnoteReference w:id="95"/>
      </w:r>
      <w:r w:rsidR="00A871AA">
        <w:rPr>
          <w:rFonts w:ascii="Times New Roman" w:hAnsi="Times New Roman" w:cs="Times New Roman"/>
          <w:sz w:val="28"/>
          <w:szCs w:val="28"/>
        </w:rPr>
        <w:t xml:space="preserve"> Вынужденно перемещенные лица и беженцы также требуют выплат индивидуальных компенсаций, а также «изгнания» с их земель новых поселенцев из других регионов</w:t>
      </w:r>
      <w:r w:rsidR="006B7C84">
        <w:rPr>
          <w:rFonts w:ascii="Times New Roman" w:hAnsi="Times New Roman" w:cs="Times New Roman"/>
          <w:sz w:val="28"/>
          <w:szCs w:val="28"/>
        </w:rPr>
        <w:t>.</w:t>
      </w:r>
      <w:r w:rsidR="00A871AA">
        <w:rPr>
          <w:rStyle w:val="a9"/>
          <w:rFonts w:ascii="Times New Roman" w:hAnsi="Times New Roman" w:cs="Times New Roman"/>
          <w:sz w:val="28"/>
          <w:szCs w:val="28"/>
        </w:rPr>
        <w:footnoteReference w:id="96"/>
      </w:r>
    </w:p>
    <w:p w:rsidR="004F7D09" w:rsidRPr="004F7D09" w:rsidRDefault="004F7D09" w:rsidP="00E40EB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После посещения страны в октябре 2019 года, заместитель Генерального секретаря ООН по миротворческим операциям </w:t>
      </w:r>
      <w:r w:rsidRPr="004F7D09">
        <w:rPr>
          <w:rFonts w:ascii="Times New Roman" w:hAnsi="Times New Roman" w:cs="Times New Roman"/>
          <w:bCs/>
          <w:color w:val="000000" w:themeColor="text1"/>
          <w:sz w:val="28"/>
          <w:szCs w:val="28"/>
          <w:shd w:val="clear" w:color="auto" w:fill="FFFFFF"/>
        </w:rPr>
        <w:t>Жан</w:t>
      </w:r>
      <w:r w:rsidRPr="004F7D09">
        <w:rPr>
          <w:rFonts w:ascii="Times New Roman" w:hAnsi="Times New Roman" w:cs="Times New Roman"/>
          <w:color w:val="000000" w:themeColor="text1"/>
          <w:sz w:val="28"/>
          <w:szCs w:val="28"/>
          <w:shd w:val="clear" w:color="auto" w:fill="FFFFFF"/>
        </w:rPr>
        <w:t>-</w:t>
      </w:r>
      <w:r w:rsidRPr="004F7D09">
        <w:rPr>
          <w:rFonts w:ascii="Times New Roman" w:hAnsi="Times New Roman" w:cs="Times New Roman"/>
          <w:bCs/>
          <w:color w:val="000000" w:themeColor="text1"/>
          <w:sz w:val="28"/>
          <w:szCs w:val="28"/>
          <w:shd w:val="clear" w:color="auto" w:fill="FFFFFF"/>
        </w:rPr>
        <w:t>Пьер</w:t>
      </w:r>
      <w:r w:rsidRPr="004F7D09">
        <w:rPr>
          <w:rFonts w:ascii="Times New Roman" w:hAnsi="Times New Roman" w:cs="Times New Roman"/>
          <w:color w:val="000000" w:themeColor="text1"/>
          <w:sz w:val="28"/>
          <w:szCs w:val="28"/>
          <w:shd w:val="clear" w:color="auto" w:fill="FFFFFF"/>
        </w:rPr>
        <w:t> </w:t>
      </w:r>
      <w:proofErr w:type="spellStart"/>
      <w:r w:rsidRPr="004F7D09">
        <w:rPr>
          <w:rFonts w:ascii="Times New Roman" w:hAnsi="Times New Roman" w:cs="Times New Roman"/>
          <w:bCs/>
          <w:color w:val="000000" w:themeColor="text1"/>
          <w:sz w:val="28"/>
          <w:szCs w:val="28"/>
          <w:shd w:val="clear" w:color="auto" w:fill="FFFFFF"/>
        </w:rPr>
        <w:t>Лакруа</w:t>
      </w:r>
      <w:proofErr w:type="spellEnd"/>
      <w:r>
        <w:rPr>
          <w:rFonts w:ascii="Times New Roman" w:hAnsi="Times New Roman" w:cs="Times New Roman"/>
          <w:bCs/>
          <w:color w:val="000000" w:themeColor="text1"/>
          <w:sz w:val="28"/>
          <w:szCs w:val="28"/>
          <w:shd w:val="clear" w:color="auto" w:fill="FFFFFF"/>
        </w:rPr>
        <w:t xml:space="preserve"> отметил, что, несмотря на крупные политические события на национальном уровне, которые привели к формированию нового правительства, ситуация в области безопасности в регионе Дарфур остается нестабильной. Гуманитарная ситуация в регионе ухудшается, более восьми миллионов человек нуждаются в помощи и защите, а в некоторых районах региона почти четверть населения страдает в связи с отсутствием продовольственной безопасности</w:t>
      </w:r>
      <w:r w:rsidR="006B7C84">
        <w:rPr>
          <w:rFonts w:ascii="Times New Roman" w:hAnsi="Times New Roman" w:cs="Times New Roman"/>
          <w:bCs/>
          <w:color w:val="000000" w:themeColor="text1"/>
          <w:sz w:val="28"/>
          <w:szCs w:val="28"/>
          <w:shd w:val="clear" w:color="auto" w:fill="FFFFFF"/>
        </w:rPr>
        <w:t>.</w:t>
      </w:r>
      <w:r w:rsidR="00F56794">
        <w:rPr>
          <w:rStyle w:val="a9"/>
          <w:rFonts w:ascii="Times New Roman" w:hAnsi="Times New Roman" w:cs="Times New Roman"/>
          <w:bCs/>
          <w:color w:val="000000" w:themeColor="text1"/>
          <w:sz w:val="28"/>
          <w:szCs w:val="28"/>
          <w:shd w:val="clear" w:color="auto" w:fill="FFFFFF"/>
        </w:rPr>
        <w:footnoteReference w:id="97"/>
      </w:r>
    </w:p>
    <w:p w:rsidR="00843F02" w:rsidRDefault="00807AE2" w:rsidP="00C83C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между Переходным правительством Судана и оппозиционными силами Дарфура продолжаются переговоры, начавшиеся в </w:t>
      </w:r>
      <w:proofErr w:type="spellStart"/>
      <w:r>
        <w:rPr>
          <w:rFonts w:ascii="Times New Roman" w:hAnsi="Times New Roman" w:cs="Times New Roman"/>
          <w:sz w:val="28"/>
          <w:szCs w:val="28"/>
        </w:rPr>
        <w:t>Джубе</w:t>
      </w:r>
      <w:proofErr w:type="spellEnd"/>
      <w:r>
        <w:rPr>
          <w:rFonts w:ascii="Times New Roman" w:hAnsi="Times New Roman" w:cs="Times New Roman"/>
          <w:sz w:val="28"/>
          <w:szCs w:val="28"/>
        </w:rPr>
        <w:t>, столице Южного Судана, в сентябре 201</w:t>
      </w:r>
      <w:r w:rsidR="001F7874">
        <w:rPr>
          <w:rFonts w:ascii="Times New Roman" w:hAnsi="Times New Roman" w:cs="Times New Roman"/>
          <w:sz w:val="28"/>
          <w:szCs w:val="28"/>
        </w:rPr>
        <w:t xml:space="preserve">9 года. Основными требованиями </w:t>
      </w:r>
      <w:proofErr w:type="spellStart"/>
      <w:r w:rsidR="001F7874">
        <w:rPr>
          <w:rFonts w:ascii="Times New Roman" w:hAnsi="Times New Roman" w:cs="Times New Roman"/>
          <w:sz w:val="28"/>
          <w:szCs w:val="28"/>
        </w:rPr>
        <w:t>д</w:t>
      </w:r>
      <w:r>
        <w:rPr>
          <w:rFonts w:ascii="Times New Roman" w:hAnsi="Times New Roman" w:cs="Times New Roman"/>
          <w:sz w:val="28"/>
          <w:szCs w:val="28"/>
        </w:rPr>
        <w:t>арфурской</w:t>
      </w:r>
      <w:proofErr w:type="spellEnd"/>
      <w:r>
        <w:rPr>
          <w:rFonts w:ascii="Times New Roman" w:hAnsi="Times New Roman" w:cs="Times New Roman"/>
          <w:sz w:val="28"/>
          <w:szCs w:val="28"/>
        </w:rPr>
        <w:t xml:space="preserve"> стороны являются продление срока переходного периода к демократии до 4х лет со дня подписания мирного соглашения, выделение 30% в составе будущего правительства представителям от </w:t>
      </w:r>
      <w:proofErr w:type="spellStart"/>
      <w:r>
        <w:rPr>
          <w:rFonts w:ascii="Times New Roman" w:hAnsi="Times New Roman" w:cs="Times New Roman"/>
          <w:sz w:val="28"/>
          <w:szCs w:val="28"/>
        </w:rPr>
        <w:t>Дарфрура</w:t>
      </w:r>
      <w:proofErr w:type="spellEnd"/>
      <w:r w:rsidR="006B7C84">
        <w:rPr>
          <w:rFonts w:ascii="Times New Roman" w:hAnsi="Times New Roman" w:cs="Times New Roman"/>
          <w:sz w:val="28"/>
          <w:szCs w:val="28"/>
        </w:rPr>
        <w:t>.</w:t>
      </w:r>
      <w:r>
        <w:rPr>
          <w:rStyle w:val="a9"/>
          <w:rFonts w:ascii="Times New Roman" w:hAnsi="Times New Roman" w:cs="Times New Roman"/>
          <w:sz w:val="28"/>
          <w:szCs w:val="28"/>
        </w:rPr>
        <w:footnoteReference w:id="98"/>
      </w:r>
      <w:r>
        <w:rPr>
          <w:rFonts w:ascii="Times New Roman" w:hAnsi="Times New Roman" w:cs="Times New Roman"/>
          <w:sz w:val="28"/>
          <w:szCs w:val="28"/>
        </w:rPr>
        <w:t xml:space="preserve"> </w:t>
      </w:r>
      <w:r w:rsidR="00887358">
        <w:rPr>
          <w:rFonts w:ascii="Times New Roman" w:hAnsi="Times New Roman" w:cs="Times New Roman"/>
          <w:sz w:val="28"/>
          <w:szCs w:val="28"/>
        </w:rPr>
        <w:t xml:space="preserve"> </w:t>
      </w:r>
      <w:r w:rsidR="00843F02">
        <w:rPr>
          <w:rFonts w:ascii="Times New Roman" w:hAnsi="Times New Roman" w:cs="Times New Roman"/>
          <w:sz w:val="28"/>
          <w:szCs w:val="28"/>
        </w:rPr>
        <w:t>В ходе мирных переговоров 28 декабря 2019 года между переходным правительством Судана и дарфурскими вооруженными движениями было подписано рамочное соглашение, что демонстрирует прогре</w:t>
      </w:r>
      <w:proofErr w:type="gramStart"/>
      <w:r w:rsidR="00843F02">
        <w:rPr>
          <w:rFonts w:ascii="Times New Roman" w:hAnsi="Times New Roman" w:cs="Times New Roman"/>
          <w:sz w:val="28"/>
          <w:szCs w:val="28"/>
        </w:rPr>
        <w:t>сс в пр</w:t>
      </w:r>
      <w:proofErr w:type="gramEnd"/>
      <w:r w:rsidR="00843F02">
        <w:rPr>
          <w:rFonts w:ascii="Times New Roman" w:hAnsi="Times New Roman" w:cs="Times New Roman"/>
          <w:sz w:val="28"/>
          <w:szCs w:val="28"/>
        </w:rPr>
        <w:t xml:space="preserve">одвижении мирного процесса, поскольку в нем определены </w:t>
      </w:r>
      <w:r w:rsidR="00843F02">
        <w:rPr>
          <w:rFonts w:ascii="Times New Roman" w:hAnsi="Times New Roman" w:cs="Times New Roman"/>
          <w:sz w:val="28"/>
          <w:szCs w:val="28"/>
        </w:rPr>
        <w:lastRenderedPageBreak/>
        <w:t>ключевые вопросы и принципы, которые могут служить основой для справедливого и всеобъемлющего мирного договора</w:t>
      </w:r>
      <w:r w:rsidR="006B7C84">
        <w:rPr>
          <w:rFonts w:ascii="Times New Roman" w:hAnsi="Times New Roman" w:cs="Times New Roman"/>
          <w:sz w:val="28"/>
          <w:szCs w:val="28"/>
        </w:rPr>
        <w:t>.</w:t>
      </w:r>
      <w:r w:rsidR="00843F02">
        <w:rPr>
          <w:rStyle w:val="a9"/>
          <w:rFonts w:ascii="Times New Roman" w:hAnsi="Times New Roman" w:cs="Times New Roman"/>
          <w:sz w:val="28"/>
          <w:szCs w:val="28"/>
        </w:rPr>
        <w:footnoteReference w:id="99"/>
      </w:r>
    </w:p>
    <w:p w:rsidR="00C83C48" w:rsidRPr="009247A8" w:rsidRDefault="0060693E" w:rsidP="00C83C48">
      <w:pPr>
        <w:spacing w:after="0" w:line="360" w:lineRule="auto"/>
        <w:ind w:firstLine="709"/>
        <w:jc w:val="both"/>
      </w:pPr>
      <w:r w:rsidRPr="00222FFB">
        <w:rPr>
          <w:rFonts w:ascii="Times New Roman" w:hAnsi="Times New Roman" w:cs="Times New Roman"/>
          <w:color w:val="000000" w:themeColor="text1"/>
          <w:sz w:val="28"/>
          <w:szCs w:val="28"/>
          <w:shd w:val="clear" w:color="auto" w:fill="FFFFFF"/>
        </w:rPr>
        <w:t xml:space="preserve">Следует отметить, что в январе </w:t>
      </w:r>
      <w:r w:rsidR="00C230F5" w:rsidRPr="00222FFB">
        <w:rPr>
          <w:rFonts w:ascii="Times New Roman" w:hAnsi="Times New Roman" w:cs="Times New Roman"/>
          <w:color w:val="000000" w:themeColor="text1"/>
          <w:sz w:val="28"/>
          <w:szCs w:val="28"/>
          <w:shd w:val="clear" w:color="auto" w:fill="FFFFFF"/>
        </w:rPr>
        <w:t>2020 года</w:t>
      </w:r>
      <w:r w:rsidR="00C230F5">
        <w:rPr>
          <w:rFonts w:ascii="Times New Roman" w:hAnsi="Times New Roman" w:cs="Times New Roman"/>
          <w:color w:val="000000" w:themeColor="text1"/>
          <w:sz w:val="28"/>
          <w:szCs w:val="28"/>
          <w:shd w:val="clear" w:color="auto" w:fill="FFFFFF"/>
        </w:rPr>
        <w:t xml:space="preserve"> </w:t>
      </w:r>
      <w:r w:rsidR="0059150B">
        <w:rPr>
          <w:rFonts w:ascii="Times New Roman" w:hAnsi="Times New Roman" w:cs="Times New Roman"/>
          <w:color w:val="000000" w:themeColor="text1"/>
          <w:sz w:val="28"/>
          <w:szCs w:val="28"/>
          <w:shd w:val="clear" w:color="auto" w:fill="FFFFFF"/>
        </w:rPr>
        <w:t>«</w:t>
      </w:r>
      <w:r w:rsidR="00C230F5">
        <w:rPr>
          <w:rFonts w:ascii="Times New Roman" w:hAnsi="Times New Roman" w:cs="Times New Roman"/>
          <w:color w:val="000000" w:themeColor="text1"/>
          <w:sz w:val="28"/>
          <w:szCs w:val="28"/>
          <w:shd w:val="clear" w:color="auto" w:fill="FFFFFF"/>
        </w:rPr>
        <w:t>Освободительное движение Судана</w:t>
      </w:r>
      <w:r w:rsidR="0059150B">
        <w:rPr>
          <w:rFonts w:ascii="Times New Roman" w:hAnsi="Times New Roman" w:cs="Times New Roman"/>
          <w:color w:val="000000" w:themeColor="text1"/>
          <w:sz w:val="28"/>
          <w:szCs w:val="28"/>
          <w:shd w:val="clear" w:color="auto" w:fill="FFFFFF"/>
        </w:rPr>
        <w:t>»</w:t>
      </w:r>
      <w:r w:rsidR="00C230F5">
        <w:rPr>
          <w:rFonts w:ascii="Times New Roman" w:hAnsi="Times New Roman" w:cs="Times New Roman"/>
          <w:color w:val="000000" w:themeColor="text1"/>
          <w:sz w:val="28"/>
          <w:szCs w:val="28"/>
          <w:shd w:val="clear" w:color="auto" w:fill="FFFFFF"/>
        </w:rPr>
        <w:t xml:space="preserve"> во главе </w:t>
      </w:r>
      <w:proofErr w:type="gramStart"/>
      <w:r w:rsidR="00C230F5">
        <w:rPr>
          <w:rFonts w:ascii="Times New Roman" w:hAnsi="Times New Roman" w:cs="Times New Roman"/>
          <w:color w:val="000000" w:themeColor="text1"/>
          <w:sz w:val="28"/>
          <w:szCs w:val="28"/>
          <w:shd w:val="clear" w:color="auto" w:fill="FFFFFF"/>
        </w:rPr>
        <w:t>с</w:t>
      </w:r>
      <w:proofErr w:type="gramEnd"/>
      <w:r w:rsidR="00C230F5">
        <w:rPr>
          <w:rFonts w:ascii="Times New Roman" w:hAnsi="Times New Roman" w:cs="Times New Roman"/>
          <w:color w:val="000000" w:themeColor="text1"/>
          <w:sz w:val="28"/>
          <w:szCs w:val="28"/>
          <w:shd w:val="clear" w:color="auto" w:fill="FFFFFF"/>
        </w:rPr>
        <w:t xml:space="preserve"> </w:t>
      </w:r>
      <w:proofErr w:type="gramStart"/>
      <w:r w:rsidR="00C230F5">
        <w:rPr>
          <w:rFonts w:ascii="Times New Roman" w:hAnsi="Times New Roman" w:cs="Times New Roman"/>
          <w:color w:val="000000" w:themeColor="text1"/>
          <w:sz w:val="28"/>
          <w:szCs w:val="28"/>
          <w:shd w:val="clear" w:color="auto" w:fill="FFFFFF"/>
        </w:rPr>
        <w:t>Абдель</w:t>
      </w:r>
      <w:proofErr w:type="gramEnd"/>
      <w:r w:rsidR="00C230F5">
        <w:rPr>
          <w:rFonts w:ascii="Times New Roman" w:hAnsi="Times New Roman" w:cs="Times New Roman"/>
          <w:color w:val="000000" w:themeColor="text1"/>
          <w:sz w:val="28"/>
          <w:szCs w:val="28"/>
          <w:shd w:val="clear" w:color="auto" w:fill="FFFFFF"/>
        </w:rPr>
        <w:t xml:space="preserve"> </w:t>
      </w:r>
      <w:proofErr w:type="spellStart"/>
      <w:r w:rsidR="00C230F5">
        <w:rPr>
          <w:rFonts w:ascii="Times New Roman" w:hAnsi="Times New Roman" w:cs="Times New Roman"/>
          <w:color w:val="000000" w:themeColor="text1"/>
          <w:sz w:val="28"/>
          <w:szCs w:val="28"/>
          <w:shd w:val="clear" w:color="auto" w:fill="FFFFFF"/>
        </w:rPr>
        <w:t>Вахидом</w:t>
      </w:r>
      <w:proofErr w:type="spellEnd"/>
      <w:r w:rsidR="00C230F5">
        <w:rPr>
          <w:rFonts w:ascii="Times New Roman" w:hAnsi="Times New Roman" w:cs="Times New Roman"/>
          <w:color w:val="000000" w:themeColor="text1"/>
          <w:sz w:val="28"/>
          <w:szCs w:val="28"/>
          <w:shd w:val="clear" w:color="auto" w:fill="FFFFFF"/>
        </w:rPr>
        <w:t xml:space="preserve"> инициировало проведение всеобъемлющей мирной конференции в Судане, однако в конце марта лидер выступил с заявлением о переносе данной конференции на неопределенный срок в связи с исключительными мерами, принятыми страной для предотвращения распространения </w:t>
      </w:r>
      <w:proofErr w:type="spellStart"/>
      <w:r w:rsidR="00C230F5">
        <w:rPr>
          <w:rFonts w:ascii="Times New Roman" w:hAnsi="Times New Roman" w:cs="Times New Roman"/>
          <w:color w:val="000000" w:themeColor="text1"/>
          <w:sz w:val="28"/>
          <w:szCs w:val="28"/>
          <w:shd w:val="clear" w:color="auto" w:fill="FFFFFF"/>
        </w:rPr>
        <w:t>коронавирусной</w:t>
      </w:r>
      <w:proofErr w:type="spellEnd"/>
      <w:r w:rsidR="00C230F5">
        <w:rPr>
          <w:rFonts w:ascii="Times New Roman" w:hAnsi="Times New Roman" w:cs="Times New Roman"/>
          <w:color w:val="000000" w:themeColor="text1"/>
          <w:sz w:val="28"/>
          <w:szCs w:val="28"/>
          <w:shd w:val="clear" w:color="auto" w:fill="FFFFFF"/>
        </w:rPr>
        <w:t xml:space="preserve"> инфекции</w:t>
      </w:r>
      <w:r w:rsidR="006B7C84">
        <w:rPr>
          <w:rFonts w:ascii="Times New Roman" w:hAnsi="Times New Roman" w:cs="Times New Roman"/>
          <w:color w:val="000000" w:themeColor="text1"/>
          <w:sz w:val="28"/>
          <w:szCs w:val="28"/>
          <w:shd w:val="clear" w:color="auto" w:fill="FFFFFF"/>
        </w:rPr>
        <w:t>.</w:t>
      </w:r>
      <w:r w:rsidR="00222FFB">
        <w:rPr>
          <w:rStyle w:val="a9"/>
          <w:rFonts w:ascii="Times New Roman" w:hAnsi="Times New Roman" w:cs="Times New Roman"/>
          <w:color w:val="000000" w:themeColor="text1"/>
          <w:sz w:val="28"/>
          <w:szCs w:val="28"/>
          <w:shd w:val="clear" w:color="auto" w:fill="FFFFFF"/>
        </w:rPr>
        <w:footnoteReference w:id="100"/>
      </w:r>
      <w:r w:rsidR="00C230F5">
        <w:rPr>
          <w:rFonts w:ascii="Times New Roman" w:hAnsi="Times New Roman" w:cs="Times New Roman"/>
          <w:color w:val="000000" w:themeColor="text1"/>
          <w:sz w:val="28"/>
          <w:szCs w:val="28"/>
          <w:shd w:val="clear" w:color="auto" w:fill="FFFFFF"/>
        </w:rPr>
        <w:t xml:space="preserve"> </w:t>
      </w:r>
    </w:p>
    <w:p w:rsidR="00691E94" w:rsidRDefault="00691E94" w:rsidP="00B7392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Таким обра</w:t>
      </w:r>
      <w:r w:rsidR="00861ADB">
        <w:rPr>
          <w:rFonts w:ascii="Times New Roman" w:hAnsi="Times New Roman" w:cs="Times New Roman"/>
          <w:color w:val="000000" w:themeColor="text1"/>
          <w:sz w:val="28"/>
          <w:szCs w:val="28"/>
          <w:shd w:val="clear" w:color="auto" w:fill="FFFFFF"/>
        </w:rPr>
        <w:t xml:space="preserve">зом, с самого начала конфликт в Дарфуре подвергался многочисленным попыткам урегулирования, однако ни одна из договоренностей между Хартумом и  повстанческими движениями не смогла принести  прочный мир, стабильность и безопасность в регион. </w:t>
      </w:r>
      <w:r w:rsidR="00225A3A">
        <w:rPr>
          <w:rFonts w:ascii="Times New Roman" w:hAnsi="Times New Roman" w:cs="Times New Roman"/>
          <w:color w:val="000000" w:themeColor="text1"/>
          <w:sz w:val="28"/>
          <w:szCs w:val="28"/>
          <w:shd w:val="clear" w:color="auto" w:fill="FFFFFF"/>
        </w:rPr>
        <w:t>По мнению автора данного исследования, неудачи в попытках прекращения насилия в Дарфуре могут быть объяснены следующими факторами. Во-первых, между правительством Судана и оппозицией во время мирных переговоров явно отсутствовало взаимное доверие</w:t>
      </w:r>
      <w:r w:rsidR="00AC694A">
        <w:rPr>
          <w:rFonts w:ascii="Times New Roman" w:hAnsi="Times New Roman" w:cs="Times New Roman"/>
          <w:color w:val="000000" w:themeColor="text1"/>
          <w:sz w:val="28"/>
          <w:szCs w:val="28"/>
          <w:shd w:val="clear" w:color="auto" w:fill="FFFFFF"/>
        </w:rPr>
        <w:t>, что является ключевым звеном в достижении</w:t>
      </w:r>
      <w:r w:rsidR="00887358">
        <w:rPr>
          <w:rFonts w:ascii="Times New Roman" w:hAnsi="Times New Roman" w:cs="Times New Roman"/>
          <w:color w:val="000000" w:themeColor="text1"/>
          <w:sz w:val="28"/>
          <w:szCs w:val="28"/>
          <w:shd w:val="clear" w:color="auto" w:fill="FFFFFF"/>
        </w:rPr>
        <w:t xml:space="preserve"> устойчивого мирного соглашения. Например, во время переговорного процесса в Абудже стороны в основном «отвергали предложения друг друга, обменивались взаимными обвинениями и оскорблениями»</w:t>
      </w:r>
      <w:r w:rsidR="006B7C84">
        <w:rPr>
          <w:rFonts w:ascii="Times New Roman" w:hAnsi="Times New Roman" w:cs="Times New Roman"/>
          <w:color w:val="000000" w:themeColor="text1"/>
          <w:sz w:val="28"/>
          <w:szCs w:val="28"/>
          <w:shd w:val="clear" w:color="auto" w:fill="FFFFFF"/>
        </w:rPr>
        <w:t>.</w:t>
      </w:r>
      <w:r w:rsidR="00887358">
        <w:rPr>
          <w:rStyle w:val="a9"/>
          <w:rFonts w:ascii="Times New Roman" w:hAnsi="Times New Roman" w:cs="Times New Roman"/>
          <w:color w:val="000000" w:themeColor="text1"/>
          <w:sz w:val="28"/>
          <w:szCs w:val="28"/>
          <w:shd w:val="clear" w:color="auto" w:fill="FFFFFF"/>
        </w:rPr>
        <w:footnoteReference w:id="101"/>
      </w:r>
      <w:r w:rsidR="00F423A7">
        <w:rPr>
          <w:rFonts w:ascii="Times New Roman" w:hAnsi="Times New Roman" w:cs="Times New Roman"/>
          <w:color w:val="000000" w:themeColor="text1"/>
          <w:sz w:val="28"/>
          <w:szCs w:val="28"/>
          <w:shd w:val="clear" w:color="auto" w:fill="FFFFFF"/>
        </w:rPr>
        <w:t xml:space="preserve"> Недоверие со стороны </w:t>
      </w:r>
      <w:proofErr w:type="spellStart"/>
      <w:r w:rsidR="00F423A7">
        <w:rPr>
          <w:rFonts w:ascii="Times New Roman" w:hAnsi="Times New Roman" w:cs="Times New Roman"/>
          <w:color w:val="000000" w:themeColor="text1"/>
          <w:sz w:val="28"/>
          <w:szCs w:val="28"/>
          <w:shd w:val="clear" w:color="auto" w:fill="FFFFFF"/>
        </w:rPr>
        <w:t>дарфурцев</w:t>
      </w:r>
      <w:proofErr w:type="spellEnd"/>
      <w:r w:rsidR="00F423A7">
        <w:rPr>
          <w:rFonts w:ascii="Times New Roman" w:hAnsi="Times New Roman" w:cs="Times New Roman"/>
          <w:color w:val="000000" w:themeColor="text1"/>
          <w:sz w:val="28"/>
          <w:szCs w:val="28"/>
          <w:shd w:val="clear" w:color="auto" w:fill="FFFFFF"/>
        </w:rPr>
        <w:t xml:space="preserve"> могли породить масштабы насилия и зверств, совершаемые проправительственными отрядами «</w:t>
      </w:r>
      <w:proofErr w:type="spellStart"/>
      <w:r w:rsidR="00F423A7">
        <w:rPr>
          <w:rFonts w:ascii="Times New Roman" w:hAnsi="Times New Roman" w:cs="Times New Roman"/>
          <w:color w:val="000000" w:themeColor="text1"/>
          <w:sz w:val="28"/>
          <w:szCs w:val="28"/>
          <w:shd w:val="clear" w:color="auto" w:fill="FFFFFF"/>
        </w:rPr>
        <w:t>Джанджавид</w:t>
      </w:r>
      <w:proofErr w:type="spellEnd"/>
      <w:r w:rsidR="00F423A7">
        <w:rPr>
          <w:rFonts w:ascii="Times New Roman" w:hAnsi="Times New Roman" w:cs="Times New Roman"/>
          <w:color w:val="000000" w:themeColor="text1"/>
          <w:sz w:val="28"/>
          <w:szCs w:val="28"/>
          <w:shd w:val="clear" w:color="auto" w:fill="FFFFFF"/>
        </w:rPr>
        <w:t xml:space="preserve">» против мирных жителей деревень. Более того, у правительства Омара </w:t>
      </w:r>
      <w:proofErr w:type="gramStart"/>
      <w:r w:rsidR="00F423A7">
        <w:rPr>
          <w:rFonts w:ascii="Times New Roman" w:hAnsi="Times New Roman" w:cs="Times New Roman"/>
          <w:color w:val="000000" w:themeColor="text1"/>
          <w:sz w:val="28"/>
          <w:szCs w:val="28"/>
          <w:shd w:val="clear" w:color="auto" w:fill="FFFFFF"/>
        </w:rPr>
        <w:t>аль-</w:t>
      </w:r>
      <w:proofErr w:type="spellStart"/>
      <w:r w:rsidR="00F423A7">
        <w:rPr>
          <w:rFonts w:ascii="Times New Roman" w:hAnsi="Times New Roman" w:cs="Times New Roman"/>
          <w:color w:val="000000" w:themeColor="text1"/>
          <w:sz w:val="28"/>
          <w:szCs w:val="28"/>
          <w:shd w:val="clear" w:color="auto" w:fill="FFFFFF"/>
        </w:rPr>
        <w:t>Башира</w:t>
      </w:r>
      <w:proofErr w:type="spellEnd"/>
      <w:proofErr w:type="gramEnd"/>
      <w:r w:rsidR="00F423A7">
        <w:rPr>
          <w:rFonts w:ascii="Times New Roman" w:hAnsi="Times New Roman" w:cs="Times New Roman"/>
          <w:color w:val="000000" w:themeColor="text1"/>
          <w:sz w:val="28"/>
          <w:szCs w:val="28"/>
          <w:shd w:val="clear" w:color="auto" w:fill="FFFFFF"/>
        </w:rPr>
        <w:t xml:space="preserve"> изначально отсутствовала приверженность поиску мирного решения за столом переговоров, так как это могло спровоцировать восстания в других маргинальных регионах Судана</w:t>
      </w:r>
      <w:r w:rsidR="00D345A9">
        <w:rPr>
          <w:rFonts w:ascii="Times New Roman" w:hAnsi="Times New Roman" w:cs="Times New Roman"/>
          <w:color w:val="000000" w:themeColor="text1"/>
          <w:sz w:val="28"/>
          <w:szCs w:val="28"/>
          <w:shd w:val="clear" w:color="auto" w:fill="FFFFFF"/>
        </w:rPr>
        <w:t xml:space="preserve">, чтобы также добиться от Хартума </w:t>
      </w:r>
      <w:r w:rsidR="00D345A9">
        <w:rPr>
          <w:rFonts w:ascii="Times New Roman" w:hAnsi="Times New Roman" w:cs="Times New Roman"/>
          <w:color w:val="000000" w:themeColor="text1"/>
          <w:sz w:val="28"/>
          <w:szCs w:val="28"/>
          <w:shd w:val="clear" w:color="auto" w:fill="FFFFFF"/>
        </w:rPr>
        <w:lastRenderedPageBreak/>
        <w:t>удовлетворения своих требований путем диалога</w:t>
      </w:r>
      <w:r w:rsidR="001F7874">
        <w:rPr>
          <w:rFonts w:ascii="Times New Roman" w:hAnsi="Times New Roman" w:cs="Times New Roman"/>
          <w:color w:val="000000" w:themeColor="text1"/>
          <w:sz w:val="28"/>
          <w:szCs w:val="28"/>
          <w:shd w:val="clear" w:color="auto" w:fill="FFFFFF"/>
        </w:rPr>
        <w:t>.</w:t>
      </w:r>
      <w:r w:rsidR="00793E2E">
        <w:rPr>
          <w:rStyle w:val="a9"/>
          <w:rFonts w:ascii="Times New Roman" w:hAnsi="Times New Roman" w:cs="Times New Roman"/>
          <w:color w:val="000000" w:themeColor="text1"/>
          <w:sz w:val="28"/>
          <w:szCs w:val="28"/>
          <w:shd w:val="clear" w:color="auto" w:fill="FFFFFF"/>
        </w:rPr>
        <w:footnoteReference w:id="102"/>
      </w:r>
      <w:r w:rsidR="00793E2E">
        <w:rPr>
          <w:rFonts w:ascii="Times New Roman" w:hAnsi="Times New Roman" w:cs="Times New Roman"/>
          <w:color w:val="000000" w:themeColor="text1"/>
          <w:sz w:val="28"/>
          <w:szCs w:val="28"/>
          <w:shd w:val="clear" w:color="auto" w:fill="FFFFFF"/>
        </w:rPr>
        <w:t xml:space="preserve"> </w:t>
      </w:r>
      <w:r w:rsidR="00D345A9" w:rsidRPr="00D345A9">
        <w:rPr>
          <w:rFonts w:ascii="Times New Roman" w:hAnsi="Times New Roman" w:cs="Times New Roman"/>
          <w:color w:val="000000"/>
          <w:sz w:val="28"/>
          <w:szCs w:val="28"/>
          <w:shd w:val="clear" w:color="auto" w:fill="FFFFFF"/>
        </w:rPr>
        <w:t xml:space="preserve">В глазах центра оппозиционные движения являлись лишь вооруженными бандитами, боровшимися за свои собственные выгоды,  а не за интересы жителей Дарфура. </w:t>
      </w:r>
    </w:p>
    <w:p w:rsidR="00D345A9" w:rsidRDefault="00D345A9" w:rsidP="00B7392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Переговоры между сторонами по заключению мира всегда начинались под давлением международного или регионального сообщества</w:t>
      </w:r>
      <w:r w:rsidR="007735B5">
        <w:rPr>
          <w:rFonts w:ascii="Times New Roman" w:hAnsi="Times New Roman" w:cs="Times New Roman"/>
          <w:color w:val="000000"/>
          <w:sz w:val="28"/>
          <w:szCs w:val="28"/>
          <w:shd w:val="clear" w:color="auto" w:fill="FFFFFF"/>
        </w:rPr>
        <w:t xml:space="preserve">, они были навязаны участникам. Однако, согласно теории зрелости конфликта </w:t>
      </w:r>
      <w:r w:rsidR="0059150B">
        <w:rPr>
          <w:rFonts w:ascii="Times New Roman" w:hAnsi="Times New Roman" w:cs="Times New Roman"/>
          <w:color w:val="000000"/>
          <w:sz w:val="28"/>
          <w:szCs w:val="28"/>
          <w:shd w:val="clear" w:color="auto" w:fill="FFFFFF"/>
        </w:rPr>
        <w:t xml:space="preserve">Уильяма </w:t>
      </w:r>
      <w:proofErr w:type="spellStart"/>
      <w:r w:rsidR="007735B5">
        <w:rPr>
          <w:rFonts w:ascii="Times New Roman" w:hAnsi="Times New Roman" w:cs="Times New Roman"/>
          <w:color w:val="000000"/>
          <w:sz w:val="28"/>
          <w:szCs w:val="28"/>
          <w:shd w:val="clear" w:color="auto" w:fill="FFFFFF"/>
        </w:rPr>
        <w:t>Зартмана</w:t>
      </w:r>
      <w:proofErr w:type="spellEnd"/>
      <w:r w:rsidR="007735B5">
        <w:rPr>
          <w:rFonts w:ascii="Times New Roman" w:hAnsi="Times New Roman" w:cs="Times New Roman"/>
          <w:color w:val="000000"/>
          <w:sz w:val="28"/>
          <w:szCs w:val="28"/>
          <w:shd w:val="clear" w:color="auto" w:fill="FFFFFF"/>
        </w:rPr>
        <w:t>, участники должны сами ощущать</w:t>
      </w:r>
      <w:r w:rsidR="006F4865" w:rsidRPr="006F4865">
        <w:rPr>
          <w:rFonts w:ascii="Times New Roman" w:hAnsi="Times New Roman" w:cs="Times New Roman"/>
          <w:color w:val="000000" w:themeColor="text1"/>
          <w:sz w:val="28"/>
          <w:szCs w:val="28"/>
          <w:shd w:val="clear" w:color="auto" w:fill="FFFFFF"/>
        </w:rPr>
        <w:t xml:space="preserve"> </w:t>
      </w:r>
      <w:r w:rsidR="006F4865">
        <w:rPr>
          <w:rFonts w:ascii="Times New Roman" w:hAnsi="Times New Roman" w:cs="Times New Roman"/>
          <w:color w:val="000000" w:themeColor="text1"/>
          <w:sz w:val="28"/>
          <w:szCs w:val="28"/>
          <w:shd w:val="clear" w:color="auto" w:fill="FFFFFF"/>
        </w:rPr>
        <w:t>взаимно причиняющий страдания тупик(</w:t>
      </w:r>
      <w:r w:rsidR="007735B5">
        <w:rPr>
          <w:rFonts w:ascii="Times New Roman" w:hAnsi="Times New Roman" w:cs="Times New Roman"/>
          <w:color w:val="000000"/>
          <w:sz w:val="28"/>
          <w:szCs w:val="28"/>
          <w:shd w:val="clear" w:color="auto" w:fill="FFFFFF"/>
          <w:lang w:val="en-US"/>
        </w:rPr>
        <w:t>mutually</w:t>
      </w:r>
      <w:r w:rsidR="007735B5" w:rsidRPr="007735B5">
        <w:rPr>
          <w:rFonts w:ascii="Times New Roman" w:hAnsi="Times New Roman" w:cs="Times New Roman"/>
          <w:color w:val="000000"/>
          <w:sz w:val="28"/>
          <w:szCs w:val="28"/>
          <w:shd w:val="clear" w:color="auto" w:fill="FFFFFF"/>
        </w:rPr>
        <w:t xml:space="preserve"> </w:t>
      </w:r>
      <w:r w:rsidR="007735B5">
        <w:rPr>
          <w:rFonts w:ascii="Times New Roman" w:hAnsi="Times New Roman" w:cs="Times New Roman"/>
          <w:color w:val="000000"/>
          <w:sz w:val="28"/>
          <w:szCs w:val="28"/>
          <w:shd w:val="clear" w:color="auto" w:fill="FFFFFF"/>
          <w:lang w:val="en-US"/>
        </w:rPr>
        <w:t>hurting</w:t>
      </w:r>
      <w:r w:rsidR="007735B5" w:rsidRPr="007735B5">
        <w:rPr>
          <w:rFonts w:ascii="Times New Roman" w:hAnsi="Times New Roman" w:cs="Times New Roman"/>
          <w:color w:val="000000"/>
          <w:sz w:val="28"/>
          <w:szCs w:val="28"/>
          <w:shd w:val="clear" w:color="auto" w:fill="FFFFFF"/>
        </w:rPr>
        <w:t xml:space="preserve"> </w:t>
      </w:r>
      <w:r w:rsidR="007735B5">
        <w:rPr>
          <w:rFonts w:ascii="Times New Roman" w:hAnsi="Times New Roman" w:cs="Times New Roman"/>
          <w:color w:val="000000"/>
          <w:sz w:val="28"/>
          <w:szCs w:val="28"/>
          <w:shd w:val="clear" w:color="auto" w:fill="FFFFFF"/>
          <w:lang w:val="en-US"/>
        </w:rPr>
        <w:t>stalemate</w:t>
      </w:r>
      <w:r w:rsidR="006F4865">
        <w:rPr>
          <w:rFonts w:ascii="Times New Roman" w:hAnsi="Times New Roman" w:cs="Times New Roman"/>
          <w:color w:val="000000"/>
          <w:sz w:val="28"/>
          <w:szCs w:val="28"/>
          <w:shd w:val="clear" w:color="auto" w:fill="FFFFFF"/>
        </w:rPr>
        <w:t>) в конфронтации</w:t>
      </w:r>
      <w:r w:rsidR="007735B5">
        <w:rPr>
          <w:rFonts w:ascii="Times New Roman" w:hAnsi="Times New Roman" w:cs="Times New Roman"/>
          <w:color w:val="000000"/>
          <w:sz w:val="28"/>
          <w:szCs w:val="28"/>
          <w:shd w:val="clear" w:color="auto" w:fill="FFFFFF"/>
        </w:rPr>
        <w:t xml:space="preserve">, только в этом случае переговорный процесс может быть </w:t>
      </w:r>
      <w:r w:rsidR="001F7874">
        <w:rPr>
          <w:rFonts w:ascii="Times New Roman" w:hAnsi="Times New Roman" w:cs="Times New Roman"/>
          <w:color w:val="000000"/>
          <w:sz w:val="28"/>
          <w:szCs w:val="28"/>
          <w:shd w:val="clear" w:color="auto" w:fill="FFFFFF"/>
        </w:rPr>
        <w:t xml:space="preserve">эффективен в достижении мира. </w:t>
      </w:r>
      <w:r w:rsidR="007735B5">
        <w:rPr>
          <w:rFonts w:ascii="Times New Roman" w:hAnsi="Times New Roman" w:cs="Times New Roman"/>
          <w:color w:val="000000"/>
          <w:sz w:val="28"/>
          <w:szCs w:val="28"/>
          <w:shd w:val="clear" w:color="auto" w:fill="FFFFFF"/>
        </w:rPr>
        <w:t>В результате, вооруженные действия возобновлялись практически сразу после подписания соглашения о прекращении огня, что было продемонстрировано в вышеизложенном материале.</w:t>
      </w:r>
    </w:p>
    <w:p w:rsidR="00F85D87" w:rsidRDefault="00BE510D" w:rsidP="00B7392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мнению автора данной работы, ключевым фактором, подрывающим авторитетность заключенных мирных соглашений, выступает факт того, что </w:t>
      </w:r>
      <w:r w:rsidR="00F85D87">
        <w:rPr>
          <w:rFonts w:ascii="Times New Roman" w:hAnsi="Times New Roman" w:cs="Times New Roman"/>
          <w:color w:val="000000"/>
          <w:sz w:val="28"/>
          <w:szCs w:val="28"/>
          <w:shd w:val="clear" w:color="auto" w:fill="FFFFFF"/>
        </w:rPr>
        <w:t xml:space="preserve">одно или несколько из основных повстанческих движений не является стороной такого договора, что делает его положения о прекращении насилия необязательными для соответствующей повстанческой группировки.  </w:t>
      </w:r>
      <w:r w:rsidR="006403D2">
        <w:rPr>
          <w:rFonts w:ascii="Times New Roman" w:hAnsi="Times New Roman" w:cs="Times New Roman"/>
          <w:color w:val="000000"/>
          <w:sz w:val="28"/>
          <w:szCs w:val="28"/>
          <w:shd w:val="clear" w:color="auto" w:fill="FFFFFF"/>
        </w:rPr>
        <w:t>Как был</w:t>
      </w:r>
      <w:r w:rsidR="006B7C84">
        <w:rPr>
          <w:rFonts w:ascii="Times New Roman" w:hAnsi="Times New Roman" w:cs="Times New Roman"/>
          <w:color w:val="000000"/>
          <w:sz w:val="28"/>
          <w:szCs w:val="28"/>
          <w:shd w:val="clear" w:color="auto" w:fill="FFFFFF"/>
        </w:rPr>
        <w:t xml:space="preserve">о указано в теоретической части </w:t>
      </w:r>
      <w:r w:rsidR="006403D2">
        <w:rPr>
          <w:rFonts w:ascii="Times New Roman" w:hAnsi="Times New Roman" w:cs="Times New Roman"/>
          <w:color w:val="000000"/>
          <w:sz w:val="28"/>
          <w:szCs w:val="28"/>
          <w:shd w:val="clear" w:color="auto" w:fill="FFFFFF"/>
        </w:rPr>
        <w:t xml:space="preserve">работы, одним из главных критериев успешного мирного процесса является его инклюзивность, то есть включение всех заинтересованных сторон. </w:t>
      </w:r>
      <w:r w:rsidR="00750865">
        <w:rPr>
          <w:rFonts w:ascii="Times New Roman" w:hAnsi="Times New Roman" w:cs="Times New Roman"/>
          <w:color w:val="000000"/>
          <w:sz w:val="28"/>
          <w:szCs w:val="28"/>
          <w:shd w:val="clear" w:color="auto" w:fill="FFFFFF"/>
        </w:rPr>
        <w:t xml:space="preserve">Без соблюдения данного условия  любое мирное соглашение де-факто оказывается мертворожденным. </w:t>
      </w:r>
    </w:p>
    <w:p w:rsidR="002F30BC" w:rsidRPr="00222FFB" w:rsidRDefault="00E972C8" w:rsidP="00222FF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Серьезную проблему для установления мира в Дарфуре представляет раздробленность и неоднородность повстанческого движения.</w:t>
      </w:r>
      <w:r w:rsidR="00475446">
        <w:rPr>
          <w:rFonts w:ascii="Times New Roman" w:hAnsi="Times New Roman" w:cs="Times New Roman"/>
          <w:color w:val="000000"/>
          <w:sz w:val="28"/>
          <w:szCs w:val="28"/>
          <w:shd w:val="clear" w:color="auto" w:fill="FFFFFF"/>
        </w:rPr>
        <w:t xml:space="preserve"> Помимо таких крупных движений, как «Движение за справедливость </w:t>
      </w:r>
      <w:r w:rsidR="006B7C84">
        <w:rPr>
          <w:rFonts w:ascii="Times New Roman" w:hAnsi="Times New Roman" w:cs="Times New Roman"/>
          <w:color w:val="000000"/>
          <w:sz w:val="28"/>
          <w:szCs w:val="28"/>
          <w:shd w:val="clear" w:color="auto" w:fill="FFFFFF"/>
        </w:rPr>
        <w:t>и равенство», «Освободительного движения</w:t>
      </w:r>
      <w:r w:rsidR="00475446">
        <w:rPr>
          <w:rFonts w:ascii="Times New Roman" w:hAnsi="Times New Roman" w:cs="Times New Roman"/>
          <w:color w:val="000000"/>
          <w:sz w:val="28"/>
          <w:szCs w:val="28"/>
          <w:shd w:val="clear" w:color="auto" w:fill="FFFFFF"/>
        </w:rPr>
        <w:t xml:space="preserve"> Судана», в Дарфуре действует ряд других мелких повстанческих группировок. Более того,  зачастую вооруженные столкновения происходят не только между правительственными и </w:t>
      </w:r>
      <w:r w:rsidR="00475446">
        <w:rPr>
          <w:rFonts w:ascii="Times New Roman" w:hAnsi="Times New Roman" w:cs="Times New Roman"/>
          <w:color w:val="000000"/>
          <w:sz w:val="28"/>
          <w:szCs w:val="28"/>
          <w:shd w:val="clear" w:color="auto" w:fill="FFFFFF"/>
        </w:rPr>
        <w:lastRenderedPageBreak/>
        <w:t>оппозиционными войсками, но и</w:t>
      </w:r>
      <w:r w:rsidR="00177973">
        <w:rPr>
          <w:rFonts w:ascii="Times New Roman" w:hAnsi="Times New Roman" w:cs="Times New Roman"/>
          <w:color w:val="000000"/>
          <w:sz w:val="28"/>
          <w:szCs w:val="28"/>
          <w:shd w:val="clear" w:color="auto" w:fill="FFFFFF"/>
        </w:rPr>
        <w:t xml:space="preserve"> между лидерами повста</w:t>
      </w:r>
      <w:r w:rsidR="00264D48">
        <w:rPr>
          <w:rFonts w:ascii="Times New Roman" w:hAnsi="Times New Roman" w:cs="Times New Roman"/>
          <w:color w:val="000000"/>
          <w:sz w:val="28"/>
          <w:szCs w:val="28"/>
          <w:shd w:val="clear" w:color="auto" w:fill="FFFFFF"/>
        </w:rPr>
        <w:t xml:space="preserve">нцев в связи с борьбой за власть, разностью в конечных политических целях. </w:t>
      </w:r>
      <w:r w:rsidR="00177973">
        <w:rPr>
          <w:rFonts w:ascii="Times New Roman" w:hAnsi="Times New Roman" w:cs="Times New Roman"/>
          <w:color w:val="000000"/>
          <w:sz w:val="28"/>
          <w:szCs w:val="28"/>
          <w:shd w:val="clear" w:color="auto" w:fill="FFFFFF"/>
        </w:rPr>
        <w:t xml:space="preserve"> </w:t>
      </w:r>
    </w:p>
    <w:p w:rsidR="003E5339" w:rsidRPr="004628A0" w:rsidRDefault="003E5339" w:rsidP="004628A0">
      <w:pPr>
        <w:spacing w:after="0" w:line="360" w:lineRule="auto"/>
        <w:rPr>
          <w:rFonts w:ascii="Times New Roman" w:hAnsi="Times New Roman" w:cs="Times New Roman"/>
          <w:b/>
          <w:color w:val="000000" w:themeColor="text1"/>
          <w:sz w:val="28"/>
          <w:szCs w:val="28"/>
          <w:lang w:val="en-US"/>
        </w:rPr>
      </w:pPr>
    </w:p>
    <w:p w:rsidR="009E46B9" w:rsidRPr="009E46B9" w:rsidRDefault="00003011" w:rsidP="009E46B9">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2.2. </w:t>
      </w:r>
      <w:r w:rsidR="009E46B9" w:rsidRPr="009E46B9">
        <w:rPr>
          <w:rFonts w:ascii="Times New Roman" w:hAnsi="Times New Roman" w:cs="Times New Roman"/>
          <w:b/>
          <w:color w:val="000000" w:themeColor="text1"/>
          <w:sz w:val="28"/>
          <w:szCs w:val="28"/>
        </w:rPr>
        <w:t xml:space="preserve">Региональный аспект кризиса </w:t>
      </w:r>
    </w:p>
    <w:p w:rsidR="007718DF" w:rsidRDefault="00E978AB" w:rsidP="007718D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Серьезные негативное влияние конфликт в Дарфуре оказал не только на Республику Судан, но и на весь Африканский континент, что выразилось, прежде всего, в неконтролируемом распространении оружия, подрыве стабильности и безопасности. Наиболее ощутимым последствием кризиса стало массовое бегство жителей Дарфура из зон конфликта, </w:t>
      </w:r>
      <w:r w:rsidR="009D3D08">
        <w:rPr>
          <w:rFonts w:ascii="Times New Roman" w:hAnsi="Times New Roman" w:cs="Times New Roman"/>
          <w:color w:val="000000" w:themeColor="text1"/>
          <w:sz w:val="28"/>
          <w:szCs w:val="28"/>
        </w:rPr>
        <w:t xml:space="preserve">что привело к неконтролируемым потокам беженцев. В  восточной части Республики Чад, согласно официальным данным Европейской службы гражданской защиты и гуманитарной помощи,  с 2003 года в двенадцати лагерях для беженцев проживают более 300 000 человек, что для одной из беднейших стран мира с постоянной проблемой отсутствия продовольственной безопасности, </w:t>
      </w:r>
      <w:r w:rsidR="0021732F">
        <w:rPr>
          <w:rFonts w:ascii="Times New Roman" w:hAnsi="Times New Roman" w:cs="Times New Roman"/>
          <w:color w:val="000000" w:themeColor="text1"/>
          <w:sz w:val="28"/>
          <w:szCs w:val="28"/>
        </w:rPr>
        <w:t xml:space="preserve">является тяжелым </w:t>
      </w:r>
      <w:proofErr w:type="gramStart"/>
      <w:r w:rsidR="0021732F">
        <w:rPr>
          <w:rFonts w:ascii="Times New Roman" w:hAnsi="Times New Roman" w:cs="Times New Roman"/>
          <w:color w:val="000000" w:themeColor="text1"/>
          <w:sz w:val="28"/>
          <w:szCs w:val="28"/>
        </w:rPr>
        <w:t>бременем</w:t>
      </w:r>
      <w:proofErr w:type="gramEnd"/>
      <w:r w:rsidR="0021732F">
        <w:rPr>
          <w:rFonts w:ascii="Times New Roman" w:hAnsi="Times New Roman" w:cs="Times New Roman"/>
          <w:color w:val="000000" w:themeColor="text1"/>
          <w:sz w:val="28"/>
          <w:szCs w:val="28"/>
        </w:rPr>
        <w:t xml:space="preserve"> как в политическом, так и социально-экономическом отношении</w:t>
      </w:r>
      <w:r w:rsidR="006B7C84">
        <w:rPr>
          <w:rFonts w:ascii="Times New Roman" w:hAnsi="Times New Roman" w:cs="Times New Roman"/>
          <w:color w:val="000000" w:themeColor="text1"/>
          <w:sz w:val="28"/>
          <w:szCs w:val="28"/>
        </w:rPr>
        <w:t>.</w:t>
      </w:r>
      <w:r w:rsidR="0021732F">
        <w:rPr>
          <w:rStyle w:val="a9"/>
          <w:rFonts w:ascii="Times New Roman" w:hAnsi="Times New Roman" w:cs="Times New Roman"/>
          <w:color w:val="000000" w:themeColor="text1"/>
          <w:sz w:val="28"/>
          <w:szCs w:val="28"/>
        </w:rPr>
        <w:footnoteReference w:id="103"/>
      </w:r>
      <w:r w:rsidR="0021732F">
        <w:rPr>
          <w:rFonts w:ascii="Times New Roman" w:hAnsi="Times New Roman" w:cs="Times New Roman"/>
          <w:color w:val="000000" w:themeColor="text1"/>
          <w:sz w:val="28"/>
          <w:szCs w:val="28"/>
        </w:rPr>
        <w:t xml:space="preserve"> </w:t>
      </w:r>
      <w:r w:rsidR="00213059">
        <w:rPr>
          <w:rFonts w:ascii="Times New Roman" w:hAnsi="Times New Roman" w:cs="Times New Roman"/>
          <w:color w:val="000000" w:themeColor="text1"/>
          <w:sz w:val="28"/>
          <w:szCs w:val="28"/>
        </w:rPr>
        <w:t xml:space="preserve">Более того, на территории Чада расположены базы </w:t>
      </w:r>
      <w:proofErr w:type="spellStart"/>
      <w:r w:rsidR="00213059">
        <w:rPr>
          <w:rFonts w:ascii="Times New Roman" w:hAnsi="Times New Roman" w:cs="Times New Roman"/>
          <w:color w:val="000000" w:themeColor="text1"/>
          <w:sz w:val="28"/>
          <w:szCs w:val="28"/>
        </w:rPr>
        <w:t>дарфурских</w:t>
      </w:r>
      <w:proofErr w:type="spellEnd"/>
      <w:r w:rsidR="00213059">
        <w:rPr>
          <w:rFonts w:ascii="Times New Roman" w:hAnsi="Times New Roman" w:cs="Times New Roman"/>
          <w:color w:val="000000" w:themeColor="text1"/>
          <w:sz w:val="28"/>
          <w:szCs w:val="28"/>
        </w:rPr>
        <w:t xml:space="preserve"> ополченцев, что вынуждает суданские правительственные войска пересекать границу между государствами для нанесения удара по повстанцам. </w:t>
      </w:r>
      <w:proofErr w:type="gramStart"/>
      <w:r w:rsidR="002D32F5">
        <w:rPr>
          <w:rFonts w:ascii="Times New Roman" w:hAnsi="Times New Roman" w:cs="Times New Roman"/>
          <w:color w:val="000000" w:themeColor="text1"/>
          <w:sz w:val="28"/>
          <w:szCs w:val="28"/>
        </w:rPr>
        <w:t>Следует отметить также, что во время обострения отношений между Чадом и Суданом в период с 2005 по 2010 год, когда в ответ на поддержк</w:t>
      </w:r>
      <w:r w:rsidR="006F4865">
        <w:rPr>
          <w:rFonts w:ascii="Times New Roman" w:hAnsi="Times New Roman" w:cs="Times New Roman"/>
          <w:color w:val="000000" w:themeColor="text1"/>
          <w:sz w:val="28"/>
          <w:szCs w:val="28"/>
        </w:rPr>
        <w:t xml:space="preserve">у Хартумом чадских </w:t>
      </w:r>
      <w:r w:rsidR="00B279C4">
        <w:rPr>
          <w:rFonts w:ascii="Times New Roman" w:hAnsi="Times New Roman" w:cs="Times New Roman"/>
          <w:color w:val="000000" w:themeColor="text1"/>
          <w:sz w:val="28"/>
          <w:szCs w:val="28"/>
        </w:rPr>
        <w:t>оппозиционных</w:t>
      </w:r>
      <w:r w:rsidR="002D32F5">
        <w:rPr>
          <w:rFonts w:ascii="Times New Roman" w:hAnsi="Times New Roman" w:cs="Times New Roman"/>
          <w:color w:val="000000" w:themeColor="text1"/>
          <w:sz w:val="28"/>
          <w:szCs w:val="28"/>
        </w:rPr>
        <w:t xml:space="preserve"> движений</w:t>
      </w:r>
      <w:r w:rsidR="00B279C4">
        <w:rPr>
          <w:rFonts w:ascii="Times New Roman" w:hAnsi="Times New Roman" w:cs="Times New Roman"/>
          <w:color w:val="000000" w:themeColor="text1"/>
          <w:sz w:val="28"/>
          <w:szCs w:val="28"/>
        </w:rPr>
        <w:t xml:space="preserve">, </w:t>
      </w:r>
      <w:r w:rsidR="002D32F5">
        <w:rPr>
          <w:rFonts w:ascii="Times New Roman" w:hAnsi="Times New Roman" w:cs="Times New Roman"/>
          <w:color w:val="000000" w:themeColor="text1"/>
          <w:sz w:val="28"/>
          <w:szCs w:val="28"/>
        </w:rPr>
        <w:t xml:space="preserve"> президент </w:t>
      </w:r>
      <w:r w:rsidR="00B279C4">
        <w:rPr>
          <w:rFonts w:ascii="Times New Roman" w:hAnsi="Times New Roman" w:cs="Times New Roman"/>
          <w:color w:val="000000" w:themeColor="text1"/>
          <w:sz w:val="28"/>
          <w:szCs w:val="28"/>
        </w:rPr>
        <w:t xml:space="preserve">Чада Идрис Деби оказывал помощь </w:t>
      </w:r>
      <w:proofErr w:type="spellStart"/>
      <w:r w:rsidR="00B279C4">
        <w:rPr>
          <w:rFonts w:ascii="Times New Roman" w:hAnsi="Times New Roman" w:cs="Times New Roman"/>
          <w:color w:val="000000" w:themeColor="text1"/>
          <w:sz w:val="28"/>
          <w:szCs w:val="28"/>
        </w:rPr>
        <w:t>дарфурским</w:t>
      </w:r>
      <w:proofErr w:type="spellEnd"/>
      <w:r w:rsidR="00B279C4">
        <w:rPr>
          <w:rFonts w:ascii="Times New Roman" w:hAnsi="Times New Roman" w:cs="Times New Roman"/>
          <w:color w:val="000000" w:themeColor="text1"/>
          <w:sz w:val="28"/>
          <w:szCs w:val="28"/>
        </w:rPr>
        <w:t xml:space="preserve"> повстанцам в борьбе с Суданским прави</w:t>
      </w:r>
      <w:r w:rsidR="001D278F">
        <w:rPr>
          <w:rFonts w:ascii="Times New Roman" w:hAnsi="Times New Roman" w:cs="Times New Roman"/>
          <w:color w:val="000000" w:themeColor="text1"/>
          <w:sz w:val="28"/>
          <w:szCs w:val="28"/>
        </w:rPr>
        <w:t>тельством, территория Дарфура стала служить</w:t>
      </w:r>
      <w:r w:rsidR="00B279C4">
        <w:rPr>
          <w:rFonts w:ascii="Times New Roman" w:hAnsi="Times New Roman" w:cs="Times New Roman"/>
          <w:color w:val="000000" w:themeColor="text1"/>
          <w:sz w:val="28"/>
          <w:szCs w:val="28"/>
        </w:rPr>
        <w:t xml:space="preserve"> опорным пунктом для базирования Чадских вооруженных оппозиционных групп.</w:t>
      </w:r>
      <w:proofErr w:type="gramEnd"/>
      <w:r w:rsidR="00B279C4">
        <w:rPr>
          <w:rFonts w:ascii="Times New Roman" w:hAnsi="Times New Roman" w:cs="Times New Roman"/>
          <w:color w:val="000000" w:themeColor="text1"/>
          <w:sz w:val="28"/>
          <w:szCs w:val="28"/>
        </w:rPr>
        <w:t xml:space="preserve"> Чадские мятежники зачастую вливались в ряды </w:t>
      </w:r>
      <w:proofErr w:type="spellStart"/>
      <w:r w:rsidR="00B279C4">
        <w:rPr>
          <w:rFonts w:ascii="Times New Roman" w:hAnsi="Times New Roman" w:cs="Times New Roman"/>
          <w:color w:val="000000" w:themeColor="text1"/>
          <w:sz w:val="28"/>
          <w:szCs w:val="28"/>
        </w:rPr>
        <w:t>дарфурских</w:t>
      </w:r>
      <w:proofErr w:type="spellEnd"/>
      <w:r w:rsidR="00B279C4">
        <w:rPr>
          <w:rFonts w:ascii="Times New Roman" w:hAnsi="Times New Roman" w:cs="Times New Roman"/>
          <w:color w:val="000000" w:themeColor="text1"/>
          <w:sz w:val="28"/>
          <w:szCs w:val="28"/>
        </w:rPr>
        <w:t xml:space="preserve"> повстанцев</w:t>
      </w:r>
      <w:r w:rsidR="003756E4">
        <w:rPr>
          <w:rFonts w:ascii="Times New Roman" w:hAnsi="Times New Roman" w:cs="Times New Roman"/>
          <w:color w:val="000000" w:themeColor="text1"/>
          <w:sz w:val="28"/>
          <w:szCs w:val="28"/>
        </w:rPr>
        <w:t xml:space="preserve">, что способствовало разрастанию конфликта и одновременно притоку различных видов оружия в регион. С нормализацией отношений между странами в феврале 2010 года после визита Идрис Деби в Хартум, </w:t>
      </w:r>
      <w:r w:rsidR="00123F99">
        <w:rPr>
          <w:rFonts w:ascii="Times New Roman" w:hAnsi="Times New Roman" w:cs="Times New Roman"/>
          <w:color w:val="000000" w:themeColor="text1"/>
          <w:sz w:val="28"/>
          <w:szCs w:val="28"/>
        </w:rPr>
        <w:t xml:space="preserve">граница межу Чадом и Суданом патрулируется военными обоих </w:t>
      </w:r>
      <w:r w:rsidR="00123F99">
        <w:rPr>
          <w:rFonts w:ascii="Times New Roman" w:hAnsi="Times New Roman" w:cs="Times New Roman"/>
          <w:color w:val="000000" w:themeColor="text1"/>
          <w:sz w:val="28"/>
          <w:szCs w:val="28"/>
        </w:rPr>
        <w:lastRenderedPageBreak/>
        <w:t>государств, что в значительной степени помогло снизить, но не ликвидировать  нелегальное пересечение границы вооруженными бандами. Согласно источникам, в 2017 году в Дарфуре находи</w:t>
      </w:r>
      <w:r w:rsidR="00FC16DF">
        <w:rPr>
          <w:rFonts w:ascii="Times New Roman" w:hAnsi="Times New Roman" w:cs="Times New Roman"/>
          <w:color w:val="000000" w:themeColor="text1"/>
          <w:sz w:val="28"/>
          <w:szCs w:val="28"/>
        </w:rPr>
        <w:t>лись повстанцы из чадской группировки «Союза сил сопротивления», ведущей борьбу против режима в Чаде</w:t>
      </w:r>
      <w:r w:rsidR="003F77D1">
        <w:rPr>
          <w:rFonts w:ascii="Times New Roman" w:hAnsi="Times New Roman" w:cs="Times New Roman"/>
          <w:color w:val="000000" w:themeColor="text1"/>
          <w:sz w:val="28"/>
          <w:szCs w:val="28"/>
        </w:rPr>
        <w:t>.</w:t>
      </w:r>
      <w:r w:rsidR="003F77D1">
        <w:rPr>
          <w:rStyle w:val="a9"/>
          <w:rFonts w:ascii="Times New Roman" w:hAnsi="Times New Roman" w:cs="Times New Roman"/>
          <w:color w:val="000000" w:themeColor="text1"/>
          <w:sz w:val="28"/>
          <w:szCs w:val="28"/>
        </w:rPr>
        <w:footnoteReference w:id="104"/>
      </w:r>
    </w:p>
    <w:p w:rsidR="00FD00E1" w:rsidRDefault="007718DF" w:rsidP="00FD00E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учитывая вышеизложенные факты, президент Чада Идрис Деби, как никто другой, заинтересован в скорейшем завершении дарфурского кризиса, прежде всего, в целях стабилизации обстановки в собственной стране. </w:t>
      </w:r>
      <w:r w:rsidR="00FD00E1">
        <w:rPr>
          <w:rFonts w:ascii="Times New Roman" w:hAnsi="Times New Roman" w:cs="Times New Roman"/>
          <w:color w:val="000000" w:themeColor="text1"/>
          <w:sz w:val="28"/>
          <w:szCs w:val="28"/>
        </w:rPr>
        <w:t>На данный момент он является одн</w:t>
      </w:r>
      <w:r w:rsidR="006F4865">
        <w:rPr>
          <w:rFonts w:ascii="Times New Roman" w:hAnsi="Times New Roman" w:cs="Times New Roman"/>
          <w:color w:val="000000" w:themeColor="text1"/>
          <w:sz w:val="28"/>
          <w:szCs w:val="28"/>
        </w:rPr>
        <w:t>им из основных участников</w:t>
      </w:r>
      <w:r w:rsidR="00FD00E1">
        <w:rPr>
          <w:rFonts w:ascii="Times New Roman" w:hAnsi="Times New Roman" w:cs="Times New Roman"/>
          <w:color w:val="000000" w:themeColor="text1"/>
          <w:sz w:val="28"/>
          <w:szCs w:val="28"/>
        </w:rPr>
        <w:t xml:space="preserve"> процесса по мирному урегулированию конфликта, так как, де-факто, используя свое влиян</w:t>
      </w:r>
      <w:r w:rsidR="008A09E2">
        <w:rPr>
          <w:rFonts w:ascii="Times New Roman" w:hAnsi="Times New Roman" w:cs="Times New Roman"/>
          <w:color w:val="000000" w:themeColor="text1"/>
          <w:sz w:val="28"/>
          <w:szCs w:val="28"/>
        </w:rPr>
        <w:t>ие в регионе, племенные связи и личные отношения с член</w:t>
      </w:r>
      <w:r w:rsidR="00921137">
        <w:rPr>
          <w:rFonts w:ascii="Times New Roman" w:hAnsi="Times New Roman" w:cs="Times New Roman"/>
          <w:color w:val="000000" w:themeColor="text1"/>
          <w:sz w:val="28"/>
          <w:szCs w:val="28"/>
        </w:rPr>
        <w:t xml:space="preserve">ами </w:t>
      </w:r>
      <w:proofErr w:type="spellStart"/>
      <w:r w:rsidR="00921137">
        <w:rPr>
          <w:rFonts w:ascii="Times New Roman" w:hAnsi="Times New Roman" w:cs="Times New Roman"/>
          <w:color w:val="000000" w:themeColor="text1"/>
          <w:sz w:val="28"/>
          <w:szCs w:val="28"/>
        </w:rPr>
        <w:t>дарфурских</w:t>
      </w:r>
      <w:proofErr w:type="spellEnd"/>
      <w:r w:rsidR="00921137">
        <w:rPr>
          <w:rFonts w:ascii="Times New Roman" w:hAnsi="Times New Roman" w:cs="Times New Roman"/>
          <w:color w:val="000000" w:themeColor="text1"/>
          <w:sz w:val="28"/>
          <w:szCs w:val="28"/>
        </w:rPr>
        <w:t xml:space="preserve"> групп, Идрис Деб</w:t>
      </w:r>
      <w:r w:rsidR="008A09E2">
        <w:rPr>
          <w:rFonts w:ascii="Times New Roman" w:hAnsi="Times New Roman" w:cs="Times New Roman"/>
          <w:color w:val="000000" w:themeColor="text1"/>
          <w:sz w:val="28"/>
          <w:szCs w:val="28"/>
        </w:rPr>
        <w:t>и оказывает помощь правительству в Хартуме в обеспечении диалога с повстанцами</w:t>
      </w:r>
      <w:r w:rsidR="00C74ECD">
        <w:rPr>
          <w:rFonts w:ascii="Times New Roman" w:hAnsi="Times New Roman" w:cs="Times New Roman"/>
          <w:color w:val="000000" w:themeColor="text1"/>
          <w:sz w:val="28"/>
          <w:szCs w:val="28"/>
        </w:rPr>
        <w:t>.</w:t>
      </w:r>
      <w:r w:rsidR="00222FFB">
        <w:rPr>
          <w:rStyle w:val="a9"/>
          <w:rFonts w:ascii="Times New Roman" w:hAnsi="Times New Roman" w:cs="Times New Roman"/>
          <w:color w:val="000000" w:themeColor="text1"/>
          <w:sz w:val="28"/>
          <w:szCs w:val="28"/>
        </w:rPr>
        <w:footnoteReference w:id="105"/>
      </w:r>
    </w:p>
    <w:p w:rsidR="00AB58E1" w:rsidRDefault="00B5658D" w:rsidP="007718D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докладу Группы экспертов по Судану </w:t>
      </w:r>
      <w:proofErr w:type="gramStart"/>
      <w:r>
        <w:rPr>
          <w:rFonts w:ascii="Times New Roman" w:hAnsi="Times New Roman" w:cs="Times New Roman"/>
          <w:color w:val="000000" w:themeColor="text1"/>
          <w:sz w:val="28"/>
          <w:szCs w:val="28"/>
        </w:rPr>
        <w:t>СБ</w:t>
      </w:r>
      <w:proofErr w:type="gramEnd"/>
      <w:r>
        <w:rPr>
          <w:rFonts w:ascii="Times New Roman" w:hAnsi="Times New Roman" w:cs="Times New Roman"/>
          <w:color w:val="000000" w:themeColor="text1"/>
          <w:sz w:val="28"/>
          <w:szCs w:val="28"/>
        </w:rPr>
        <w:t xml:space="preserve"> ООН, </w:t>
      </w:r>
      <w:r w:rsidRPr="00222FFB">
        <w:rPr>
          <w:rFonts w:ascii="Times New Roman" w:hAnsi="Times New Roman" w:cs="Times New Roman"/>
          <w:color w:val="000000" w:themeColor="text1"/>
          <w:sz w:val="28"/>
          <w:szCs w:val="28"/>
        </w:rPr>
        <w:t>с 2015</w:t>
      </w:r>
      <w:r>
        <w:rPr>
          <w:rFonts w:ascii="Times New Roman" w:hAnsi="Times New Roman" w:cs="Times New Roman"/>
          <w:color w:val="000000" w:themeColor="text1"/>
          <w:sz w:val="28"/>
          <w:szCs w:val="28"/>
        </w:rPr>
        <w:t xml:space="preserve"> года в ходе гражданской войны в Ливии такие формирования, как «Освободительное движение Су</w:t>
      </w:r>
      <w:r w:rsidR="00EC0013">
        <w:rPr>
          <w:rFonts w:ascii="Times New Roman" w:hAnsi="Times New Roman" w:cs="Times New Roman"/>
          <w:color w:val="000000" w:themeColor="text1"/>
          <w:sz w:val="28"/>
          <w:szCs w:val="28"/>
        </w:rPr>
        <w:t xml:space="preserve">дана» под руководством Минни </w:t>
      </w:r>
      <w:proofErr w:type="spellStart"/>
      <w:r w:rsidR="00EC0013">
        <w:rPr>
          <w:rFonts w:ascii="Times New Roman" w:hAnsi="Times New Roman" w:cs="Times New Roman"/>
          <w:color w:val="000000" w:themeColor="text1"/>
          <w:sz w:val="28"/>
          <w:szCs w:val="28"/>
        </w:rPr>
        <w:t>Ми</w:t>
      </w:r>
      <w:r>
        <w:rPr>
          <w:rFonts w:ascii="Times New Roman" w:hAnsi="Times New Roman" w:cs="Times New Roman"/>
          <w:color w:val="000000" w:themeColor="text1"/>
          <w:sz w:val="28"/>
          <w:szCs w:val="28"/>
        </w:rPr>
        <w:t>нави</w:t>
      </w:r>
      <w:proofErr w:type="spellEnd"/>
      <w:r>
        <w:rPr>
          <w:rFonts w:ascii="Times New Roman" w:hAnsi="Times New Roman" w:cs="Times New Roman"/>
          <w:color w:val="000000" w:themeColor="text1"/>
          <w:sz w:val="28"/>
          <w:szCs w:val="28"/>
        </w:rPr>
        <w:t xml:space="preserve"> и «Движение за справедливость и равенство» участвуют в вооруженных столкновениях на стороне Лив</w:t>
      </w:r>
      <w:r w:rsidR="00C74ECD">
        <w:rPr>
          <w:rFonts w:ascii="Times New Roman" w:hAnsi="Times New Roman" w:cs="Times New Roman"/>
          <w:color w:val="000000" w:themeColor="text1"/>
          <w:sz w:val="28"/>
          <w:szCs w:val="28"/>
        </w:rPr>
        <w:t>ийской национальной армии</w:t>
      </w:r>
      <w:r w:rsidR="003C41F6">
        <w:rPr>
          <w:rFonts w:ascii="Times New Roman" w:hAnsi="Times New Roman" w:cs="Times New Roman"/>
          <w:color w:val="000000" w:themeColor="text1"/>
          <w:sz w:val="28"/>
          <w:szCs w:val="28"/>
        </w:rPr>
        <w:t xml:space="preserve">. Более того, некоторые из </w:t>
      </w:r>
      <w:proofErr w:type="spellStart"/>
      <w:r w:rsidR="003C41F6">
        <w:rPr>
          <w:rFonts w:ascii="Times New Roman" w:hAnsi="Times New Roman" w:cs="Times New Roman"/>
          <w:color w:val="000000" w:themeColor="text1"/>
          <w:sz w:val="28"/>
          <w:szCs w:val="28"/>
        </w:rPr>
        <w:t>дарфурских</w:t>
      </w:r>
      <w:proofErr w:type="spellEnd"/>
      <w:r w:rsidR="003C41F6">
        <w:rPr>
          <w:rFonts w:ascii="Times New Roman" w:hAnsi="Times New Roman" w:cs="Times New Roman"/>
          <w:color w:val="000000" w:themeColor="text1"/>
          <w:sz w:val="28"/>
          <w:szCs w:val="28"/>
        </w:rPr>
        <w:t xml:space="preserve"> ополченцев вовлечены в преступную деятельность на территории государства Ливия (незаконное переправление оружия/боевиков через границу, торговля людьми), что косвенно ведет к еще большей эскалации ливийской войны</w:t>
      </w:r>
      <w:r w:rsidR="00C74ECD">
        <w:rPr>
          <w:rFonts w:ascii="Times New Roman" w:hAnsi="Times New Roman" w:cs="Times New Roman"/>
          <w:color w:val="000000" w:themeColor="text1"/>
          <w:sz w:val="28"/>
          <w:szCs w:val="28"/>
        </w:rPr>
        <w:t>.</w:t>
      </w:r>
      <w:r w:rsidR="00222FFB">
        <w:rPr>
          <w:rStyle w:val="a9"/>
          <w:rFonts w:ascii="Times New Roman" w:hAnsi="Times New Roman" w:cs="Times New Roman"/>
          <w:color w:val="000000" w:themeColor="text1"/>
          <w:sz w:val="28"/>
          <w:szCs w:val="28"/>
        </w:rPr>
        <w:footnoteReference w:id="106"/>
      </w:r>
      <w:r w:rsidR="00474A3A">
        <w:rPr>
          <w:rFonts w:ascii="Times New Roman" w:hAnsi="Times New Roman" w:cs="Times New Roman"/>
          <w:color w:val="000000" w:themeColor="text1"/>
          <w:sz w:val="28"/>
          <w:szCs w:val="28"/>
        </w:rPr>
        <w:t xml:space="preserve"> В свою очередь, Ливия  представляет собой один из главных источников финансирования повстанцев в Дарфуре, так как участие в вооруженном конфликте в соседней стране позволяет им получать доходы,  различные виды вооружения, а также предоставляет возможность пополнения рядов ополченцев путем вербовки.  </w:t>
      </w:r>
    </w:p>
    <w:p w:rsidR="00522BDC" w:rsidRPr="00336A25" w:rsidRDefault="00522BDC" w:rsidP="00522BD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 другой стороны, согласно докладу Группы экспертов по Судану </w:t>
      </w:r>
      <w:r w:rsidR="00C74ECD">
        <w:rPr>
          <w:rFonts w:ascii="Times New Roman" w:hAnsi="Times New Roman" w:cs="Times New Roman"/>
          <w:color w:val="000000" w:themeColor="text1"/>
          <w:sz w:val="28"/>
          <w:szCs w:val="28"/>
        </w:rPr>
        <w:t xml:space="preserve"> </w:t>
      </w:r>
      <w:proofErr w:type="gramStart"/>
      <w:r w:rsidR="00C74ECD">
        <w:rPr>
          <w:rFonts w:ascii="Times New Roman" w:hAnsi="Times New Roman" w:cs="Times New Roman"/>
          <w:color w:val="000000" w:themeColor="text1"/>
          <w:sz w:val="28"/>
          <w:szCs w:val="28"/>
        </w:rPr>
        <w:t>СБ</w:t>
      </w:r>
      <w:proofErr w:type="gramEnd"/>
      <w:r w:rsidR="00C74ECD">
        <w:rPr>
          <w:rFonts w:ascii="Times New Roman" w:hAnsi="Times New Roman" w:cs="Times New Roman"/>
          <w:color w:val="000000" w:themeColor="text1"/>
          <w:sz w:val="28"/>
          <w:szCs w:val="28"/>
        </w:rPr>
        <w:t xml:space="preserve"> ООН </w:t>
      </w:r>
      <w:r>
        <w:rPr>
          <w:rFonts w:ascii="Times New Roman" w:hAnsi="Times New Roman" w:cs="Times New Roman"/>
          <w:color w:val="000000" w:themeColor="text1"/>
          <w:sz w:val="28"/>
          <w:szCs w:val="28"/>
        </w:rPr>
        <w:t xml:space="preserve">от </w:t>
      </w:r>
      <w:r w:rsidRPr="00222FFB">
        <w:rPr>
          <w:rFonts w:ascii="Times New Roman" w:hAnsi="Times New Roman" w:cs="Times New Roman"/>
          <w:color w:val="000000" w:themeColor="text1"/>
          <w:sz w:val="28"/>
          <w:szCs w:val="28"/>
        </w:rPr>
        <w:t>2019 года,</w:t>
      </w:r>
      <w:r>
        <w:rPr>
          <w:rFonts w:ascii="Times New Roman" w:hAnsi="Times New Roman" w:cs="Times New Roman"/>
          <w:color w:val="000000" w:themeColor="text1"/>
          <w:sz w:val="28"/>
          <w:szCs w:val="28"/>
        </w:rPr>
        <w:t xml:space="preserve"> сам Дарфур является источником поставок оружия в регионе, особенно тем движениям в соседних странах, которые ведут борьбу против существующего режима</w:t>
      </w:r>
      <w:r w:rsidR="00C74ECD">
        <w:rPr>
          <w:rFonts w:ascii="Times New Roman" w:hAnsi="Times New Roman" w:cs="Times New Roman"/>
          <w:color w:val="000000" w:themeColor="text1"/>
          <w:sz w:val="28"/>
          <w:szCs w:val="28"/>
        </w:rPr>
        <w:t>.</w:t>
      </w:r>
      <w:r w:rsidR="00222FFB">
        <w:rPr>
          <w:rStyle w:val="a9"/>
          <w:rFonts w:ascii="Times New Roman" w:hAnsi="Times New Roman" w:cs="Times New Roman"/>
          <w:color w:val="000000" w:themeColor="text1"/>
          <w:sz w:val="28"/>
          <w:szCs w:val="28"/>
        </w:rPr>
        <w:footnoteReference w:id="107"/>
      </w:r>
      <w:r w:rsidR="00C74E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частности, вооруженные группы, участвующие в ливийской гражданской войне и некоторые вооруженные мусульманские группировки из Центральноафриканской Республики получают оружие и боепр</w:t>
      </w:r>
      <w:r w:rsidR="00191A8D">
        <w:rPr>
          <w:rFonts w:ascii="Times New Roman" w:hAnsi="Times New Roman" w:cs="Times New Roman"/>
          <w:color w:val="000000" w:themeColor="text1"/>
          <w:sz w:val="28"/>
          <w:szCs w:val="28"/>
        </w:rPr>
        <w:t xml:space="preserve">ипасы от </w:t>
      </w:r>
      <w:proofErr w:type="spellStart"/>
      <w:r w:rsidR="00191A8D">
        <w:rPr>
          <w:rFonts w:ascii="Times New Roman" w:hAnsi="Times New Roman" w:cs="Times New Roman"/>
          <w:color w:val="000000" w:themeColor="text1"/>
          <w:sz w:val="28"/>
          <w:szCs w:val="28"/>
        </w:rPr>
        <w:t>дарфурских</w:t>
      </w:r>
      <w:proofErr w:type="spellEnd"/>
      <w:r w:rsidR="00191A8D">
        <w:rPr>
          <w:rFonts w:ascii="Times New Roman" w:hAnsi="Times New Roman" w:cs="Times New Roman"/>
          <w:color w:val="000000" w:themeColor="text1"/>
          <w:sz w:val="28"/>
          <w:szCs w:val="28"/>
        </w:rPr>
        <w:t xml:space="preserve"> ополченцев, что подрывает региональную стабильность и безопасность. </w:t>
      </w:r>
    </w:p>
    <w:p w:rsidR="00191A8D" w:rsidRDefault="00191A8D" w:rsidP="00191A8D">
      <w:pPr>
        <w:jc w:val="center"/>
        <w:rPr>
          <w:rFonts w:ascii="Times New Roman" w:hAnsi="Times New Roman" w:cs="Times New Roman"/>
          <w:b/>
          <w:color w:val="000000" w:themeColor="text1"/>
          <w:sz w:val="28"/>
          <w:szCs w:val="28"/>
        </w:rPr>
      </w:pPr>
    </w:p>
    <w:p w:rsidR="00522BDC" w:rsidRPr="00191A8D" w:rsidRDefault="00003011" w:rsidP="00191A8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2.3. </w:t>
      </w:r>
      <w:r w:rsidR="003E5339">
        <w:rPr>
          <w:rFonts w:ascii="Times New Roman" w:hAnsi="Times New Roman" w:cs="Times New Roman"/>
          <w:b/>
          <w:color w:val="000000" w:themeColor="text1"/>
          <w:sz w:val="28"/>
          <w:szCs w:val="28"/>
        </w:rPr>
        <w:t>Влияние д</w:t>
      </w:r>
      <w:r w:rsidR="00191A8D" w:rsidRPr="00191A8D">
        <w:rPr>
          <w:rFonts w:ascii="Times New Roman" w:hAnsi="Times New Roman" w:cs="Times New Roman"/>
          <w:b/>
          <w:color w:val="000000" w:themeColor="text1"/>
          <w:sz w:val="28"/>
          <w:szCs w:val="28"/>
        </w:rPr>
        <w:t>арфурского кризиса на геополитическое положение Судана</w:t>
      </w:r>
    </w:p>
    <w:p w:rsidR="0093623B" w:rsidRDefault="00CC3552" w:rsidP="007718D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отметить</w:t>
      </w:r>
      <w:r w:rsidR="00DF3C74">
        <w:rPr>
          <w:rFonts w:ascii="Times New Roman" w:hAnsi="Times New Roman" w:cs="Times New Roman"/>
          <w:color w:val="000000" w:themeColor="text1"/>
          <w:sz w:val="28"/>
          <w:szCs w:val="28"/>
        </w:rPr>
        <w:t>, что поставки</w:t>
      </w:r>
      <w:r w:rsidR="00522EC1">
        <w:rPr>
          <w:rFonts w:ascii="Times New Roman" w:hAnsi="Times New Roman" w:cs="Times New Roman"/>
          <w:color w:val="000000" w:themeColor="text1"/>
          <w:sz w:val="28"/>
          <w:szCs w:val="28"/>
        </w:rPr>
        <w:t xml:space="preserve"> оружия в Судан, которое используется, частности, в борьбе против повстанческих д</w:t>
      </w:r>
      <w:r w:rsidR="00436ABA">
        <w:rPr>
          <w:rFonts w:ascii="Times New Roman" w:hAnsi="Times New Roman" w:cs="Times New Roman"/>
          <w:color w:val="000000" w:themeColor="text1"/>
          <w:sz w:val="28"/>
          <w:szCs w:val="28"/>
        </w:rPr>
        <w:t>вижений в Дар</w:t>
      </w:r>
      <w:r w:rsidR="00EF6EAF">
        <w:rPr>
          <w:rFonts w:ascii="Times New Roman" w:hAnsi="Times New Roman" w:cs="Times New Roman"/>
          <w:color w:val="000000" w:themeColor="text1"/>
          <w:sz w:val="28"/>
          <w:szCs w:val="28"/>
        </w:rPr>
        <w:t>фуре</w:t>
      </w:r>
      <w:r w:rsidR="00DF3C74">
        <w:rPr>
          <w:rFonts w:ascii="Times New Roman" w:hAnsi="Times New Roman" w:cs="Times New Roman"/>
          <w:color w:val="000000" w:themeColor="text1"/>
          <w:sz w:val="28"/>
          <w:szCs w:val="28"/>
        </w:rPr>
        <w:t xml:space="preserve"> представляют</w:t>
      </w:r>
      <w:r>
        <w:rPr>
          <w:rFonts w:ascii="Times New Roman" w:hAnsi="Times New Roman" w:cs="Times New Roman"/>
          <w:color w:val="000000" w:themeColor="text1"/>
          <w:sz w:val="28"/>
          <w:szCs w:val="28"/>
        </w:rPr>
        <w:t xml:space="preserve"> собой один из</w:t>
      </w:r>
      <w:r w:rsidR="0093623B">
        <w:rPr>
          <w:rFonts w:ascii="Times New Roman" w:hAnsi="Times New Roman" w:cs="Times New Roman"/>
          <w:color w:val="000000" w:themeColor="text1"/>
          <w:sz w:val="28"/>
          <w:szCs w:val="28"/>
        </w:rPr>
        <w:t xml:space="preserve"> способов оказания внешнего влияния на Судан</w:t>
      </w:r>
      <w:r w:rsidR="00C74ECD">
        <w:rPr>
          <w:rFonts w:ascii="Times New Roman" w:hAnsi="Times New Roman" w:cs="Times New Roman"/>
          <w:color w:val="000000" w:themeColor="text1"/>
          <w:sz w:val="28"/>
          <w:szCs w:val="28"/>
        </w:rPr>
        <w:t>.</w:t>
      </w:r>
      <w:r w:rsidR="00850857">
        <w:rPr>
          <w:rStyle w:val="a9"/>
          <w:rFonts w:ascii="Times New Roman" w:hAnsi="Times New Roman" w:cs="Times New Roman"/>
          <w:color w:val="000000" w:themeColor="text1"/>
          <w:sz w:val="28"/>
          <w:szCs w:val="28"/>
        </w:rPr>
        <w:footnoteReference w:id="108"/>
      </w:r>
    </w:p>
    <w:p w:rsidR="00474A3A" w:rsidRPr="00442EF1" w:rsidRDefault="00017443" w:rsidP="007718DF">
      <w:pPr>
        <w:spacing w:after="0" w:line="360" w:lineRule="auto"/>
        <w:ind w:firstLine="709"/>
        <w:jc w:val="both"/>
        <w:rPr>
          <w:rFonts w:ascii="Arial" w:hAnsi="Arial" w:cs="Arial"/>
          <w:color w:val="222222"/>
          <w:sz w:val="21"/>
          <w:szCs w:val="21"/>
          <w:shd w:val="clear" w:color="auto" w:fill="F7F7F7"/>
        </w:rPr>
      </w:pPr>
      <w:r>
        <w:rPr>
          <w:rFonts w:ascii="Times New Roman" w:hAnsi="Times New Roman" w:cs="Times New Roman"/>
          <w:color w:val="000000" w:themeColor="text1"/>
          <w:sz w:val="28"/>
          <w:szCs w:val="28"/>
        </w:rPr>
        <w:t xml:space="preserve">В 2014-2018 годах на долю Китайской Народной Республики приходилось 24% экспорта вооружений </w:t>
      </w:r>
      <w:r w:rsidR="00436ABA">
        <w:rPr>
          <w:rFonts w:ascii="Times New Roman" w:hAnsi="Times New Roman" w:cs="Times New Roman"/>
          <w:color w:val="000000" w:themeColor="text1"/>
          <w:sz w:val="28"/>
          <w:szCs w:val="28"/>
        </w:rPr>
        <w:t>в страны Африки к югу от Сахары</w:t>
      </w:r>
      <w:r w:rsidR="00C74ECD">
        <w:rPr>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rPr>
        <w:footnoteReference w:id="109"/>
      </w:r>
      <w:r w:rsidR="007B45FE" w:rsidRPr="007B45FE">
        <w:rPr>
          <w:rFonts w:ascii="Times New Roman" w:hAnsi="Times New Roman" w:cs="Times New Roman"/>
          <w:color w:val="000000" w:themeColor="text1"/>
          <w:sz w:val="28"/>
          <w:szCs w:val="28"/>
        </w:rPr>
        <w:t xml:space="preserve"> </w:t>
      </w:r>
      <w:r w:rsidR="007B45FE">
        <w:rPr>
          <w:rFonts w:ascii="Times New Roman" w:hAnsi="Times New Roman" w:cs="Times New Roman"/>
          <w:color w:val="000000" w:themeColor="text1"/>
          <w:sz w:val="28"/>
          <w:szCs w:val="28"/>
        </w:rPr>
        <w:t xml:space="preserve">Согласно отчету международной неправительственной организации </w:t>
      </w:r>
      <w:r w:rsidR="007B45FE" w:rsidRPr="007B45FE">
        <w:rPr>
          <w:rFonts w:ascii="Times New Roman" w:hAnsi="Times New Roman" w:cs="Times New Roman"/>
          <w:color w:val="000000" w:themeColor="text1"/>
          <w:sz w:val="28"/>
          <w:szCs w:val="28"/>
          <w:lang w:val="en-US"/>
        </w:rPr>
        <w:t>HART</w:t>
      </w:r>
      <w:r w:rsidR="007B45FE">
        <w:rPr>
          <w:rFonts w:ascii="Times New Roman" w:hAnsi="Times New Roman" w:cs="Times New Roman"/>
          <w:color w:val="000000" w:themeColor="text1"/>
          <w:sz w:val="28"/>
          <w:szCs w:val="28"/>
        </w:rPr>
        <w:t>, о</w:t>
      </w:r>
      <w:r w:rsidR="00C74ECD">
        <w:rPr>
          <w:rFonts w:ascii="Times New Roman" w:hAnsi="Times New Roman" w:cs="Times New Roman"/>
          <w:color w:val="000000" w:themeColor="text1"/>
          <w:sz w:val="28"/>
          <w:szCs w:val="28"/>
        </w:rPr>
        <w:t xml:space="preserve">сновная цель поставок состоит в </w:t>
      </w:r>
      <w:r w:rsidR="00436ABA">
        <w:rPr>
          <w:rFonts w:ascii="Times New Roman" w:hAnsi="Times New Roman" w:cs="Times New Roman"/>
          <w:color w:val="000000" w:themeColor="text1"/>
          <w:sz w:val="28"/>
          <w:szCs w:val="28"/>
        </w:rPr>
        <w:t>стремле</w:t>
      </w:r>
      <w:r w:rsidR="00C74ECD">
        <w:rPr>
          <w:rFonts w:ascii="Times New Roman" w:hAnsi="Times New Roman" w:cs="Times New Roman"/>
          <w:color w:val="000000" w:themeColor="text1"/>
          <w:sz w:val="28"/>
          <w:szCs w:val="28"/>
        </w:rPr>
        <w:t>нии</w:t>
      </w:r>
      <w:r w:rsidR="00436ABA">
        <w:rPr>
          <w:rFonts w:ascii="Times New Roman" w:hAnsi="Times New Roman" w:cs="Times New Roman"/>
          <w:color w:val="000000" w:themeColor="text1"/>
          <w:sz w:val="28"/>
          <w:szCs w:val="28"/>
        </w:rPr>
        <w:t xml:space="preserve"> Пекина получить доступ к новым источникам энергии, прежде всего нефти, так как Судан является одним из основных поставщиков сырья </w:t>
      </w:r>
      <w:r w:rsidR="00C74ECD">
        <w:rPr>
          <w:rFonts w:ascii="Times New Roman" w:hAnsi="Times New Roman" w:cs="Times New Roman"/>
          <w:color w:val="000000" w:themeColor="text1"/>
          <w:sz w:val="28"/>
          <w:szCs w:val="28"/>
        </w:rPr>
        <w:t xml:space="preserve">в </w:t>
      </w:r>
      <w:r w:rsidR="00436ABA">
        <w:rPr>
          <w:rFonts w:ascii="Times New Roman" w:hAnsi="Times New Roman" w:cs="Times New Roman"/>
          <w:color w:val="000000" w:themeColor="text1"/>
          <w:sz w:val="28"/>
          <w:szCs w:val="28"/>
        </w:rPr>
        <w:t>Китай, наряду с Саудовской Аравией, Ираном и Оманом</w:t>
      </w:r>
      <w:r w:rsidR="00C74ECD">
        <w:rPr>
          <w:rFonts w:ascii="Times New Roman" w:hAnsi="Times New Roman" w:cs="Times New Roman"/>
          <w:color w:val="000000" w:themeColor="text1"/>
          <w:sz w:val="28"/>
          <w:szCs w:val="28"/>
        </w:rPr>
        <w:t>.</w:t>
      </w:r>
      <w:r w:rsidR="00D510C6">
        <w:rPr>
          <w:rStyle w:val="a9"/>
          <w:rFonts w:ascii="Times New Roman" w:hAnsi="Times New Roman" w:cs="Times New Roman"/>
          <w:color w:val="000000" w:themeColor="text1"/>
          <w:sz w:val="28"/>
          <w:szCs w:val="28"/>
        </w:rPr>
        <w:footnoteReference w:id="110"/>
      </w:r>
      <w:r w:rsidR="00C74ECD">
        <w:rPr>
          <w:rFonts w:ascii="Times New Roman" w:hAnsi="Times New Roman" w:cs="Times New Roman"/>
          <w:color w:val="000000" w:themeColor="text1"/>
          <w:sz w:val="28"/>
          <w:szCs w:val="28"/>
        </w:rPr>
        <w:t xml:space="preserve"> </w:t>
      </w:r>
      <w:r w:rsidR="00F1569C">
        <w:rPr>
          <w:rFonts w:ascii="Times New Roman" w:hAnsi="Times New Roman" w:cs="Times New Roman"/>
          <w:color w:val="000000" w:themeColor="text1"/>
          <w:sz w:val="28"/>
          <w:szCs w:val="28"/>
        </w:rPr>
        <w:t>Процент импорта африканской нефти в Китай составляет около 30 %, что</w:t>
      </w:r>
      <w:r w:rsidR="007239B8">
        <w:rPr>
          <w:rFonts w:ascii="Times New Roman" w:hAnsi="Times New Roman" w:cs="Times New Roman"/>
          <w:color w:val="000000" w:themeColor="text1"/>
          <w:sz w:val="28"/>
          <w:szCs w:val="28"/>
        </w:rPr>
        <w:t xml:space="preserve"> о</w:t>
      </w:r>
      <w:r w:rsidR="000E67AB">
        <w:rPr>
          <w:rFonts w:ascii="Times New Roman" w:hAnsi="Times New Roman" w:cs="Times New Roman"/>
          <w:color w:val="000000" w:themeColor="text1"/>
          <w:sz w:val="28"/>
          <w:szCs w:val="28"/>
        </w:rPr>
        <w:t>бъясняет поддержку Китая Хартумом</w:t>
      </w:r>
      <w:r w:rsidR="007239B8">
        <w:rPr>
          <w:rFonts w:ascii="Times New Roman" w:hAnsi="Times New Roman" w:cs="Times New Roman"/>
          <w:color w:val="000000" w:themeColor="text1"/>
          <w:sz w:val="28"/>
          <w:szCs w:val="28"/>
        </w:rPr>
        <w:t xml:space="preserve"> в обход резолюций СБ ООН. </w:t>
      </w:r>
      <w:r w:rsidR="003F0DD1">
        <w:rPr>
          <w:rFonts w:ascii="Times New Roman" w:hAnsi="Times New Roman" w:cs="Times New Roman"/>
          <w:color w:val="000000" w:themeColor="text1"/>
          <w:sz w:val="28"/>
          <w:szCs w:val="28"/>
        </w:rPr>
        <w:t xml:space="preserve"> </w:t>
      </w:r>
    </w:p>
    <w:p w:rsidR="002D062F" w:rsidRPr="00695960" w:rsidRDefault="002D062F" w:rsidP="00695960">
      <w:pPr>
        <w:spacing w:after="0" w:line="360" w:lineRule="auto"/>
        <w:ind w:firstLine="709"/>
        <w:jc w:val="both"/>
        <w:rPr>
          <w:rFonts w:ascii="Times New Roman" w:hAnsi="Times New Roman" w:cs="Times New Roman"/>
          <w:sz w:val="28"/>
          <w:szCs w:val="28"/>
        </w:rPr>
      </w:pPr>
      <w:r w:rsidRPr="00695960">
        <w:rPr>
          <w:rFonts w:ascii="Times New Roman" w:hAnsi="Times New Roman" w:cs="Times New Roman"/>
          <w:sz w:val="28"/>
          <w:szCs w:val="28"/>
        </w:rPr>
        <w:t>Тесно</w:t>
      </w:r>
      <w:r w:rsidR="000E67AB" w:rsidRPr="00695960">
        <w:rPr>
          <w:rFonts w:ascii="Times New Roman" w:hAnsi="Times New Roman" w:cs="Times New Roman"/>
          <w:sz w:val="28"/>
          <w:szCs w:val="28"/>
        </w:rPr>
        <w:t>е сотрудничество Китая и Судан</w:t>
      </w:r>
      <w:r w:rsidR="00E9652A" w:rsidRPr="00695960">
        <w:rPr>
          <w:rFonts w:ascii="Times New Roman" w:hAnsi="Times New Roman" w:cs="Times New Roman"/>
          <w:sz w:val="28"/>
          <w:szCs w:val="28"/>
        </w:rPr>
        <w:t xml:space="preserve">а в экономической сфере официально началось с подписания в 1962 году соглашения об экономическом и техническом сотрудничестве, за которым, в 1970-м году, последовало заключение культурного и научно-технического протокола. Таким образом, два </w:t>
      </w:r>
      <w:r w:rsidR="00E9652A" w:rsidRPr="00695960">
        <w:rPr>
          <w:rFonts w:ascii="Times New Roman" w:hAnsi="Times New Roman" w:cs="Times New Roman"/>
          <w:sz w:val="28"/>
          <w:szCs w:val="28"/>
        </w:rPr>
        <w:lastRenderedPageBreak/>
        <w:t xml:space="preserve">договора положили начало сотрудничеству двух стран в области строительства инфраструктурных объектов, общественных зданий и </w:t>
      </w:r>
      <w:r w:rsidR="0060719B" w:rsidRPr="00695960">
        <w:rPr>
          <w:rFonts w:ascii="Times New Roman" w:hAnsi="Times New Roman" w:cs="Times New Roman"/>
          <w:sz w:val="28"/>
          <w:szCs w:val="28"/>
        </w:rPr>
        <w:t>обмена специалистами. Однако базисом китайско-суданских отношений является нефтяной сектор Судана, в который объем прямых иностранных инвестиций Китая на сегодняшний день исчисляется миллиардами долларов. С 1999 года Китайская национальная нефтяная компания (CNPC) инвестировала в Судан более 15 миллиардов долларов</w:t>
      </w:r>
      <w:r w:rsidR="000A5C5A">
        <w:rPr>
          <w:rFonts w:ascii="Times New Roman" w:hAnsi="Times New Roman" w:cs="Times New Roman"/>
          <w:sz w:val="28"/>
          <w:szCs w:val="28"/>
        </w:rPr>
        <w:t>.</w:t>
      </w:r>
      <w:r w:rsidR="000A5C5A">
        <w:rPr>
          <w:rStyle w:val="a9"/>
          <w:rFonts w:ascii="Times New Roman" w:hAnsi="Times New Roman" w:cs="Times New Roman"/>
          <w:sz w:val="28"/>
          <w:szCs w:val="28"/>
        </w:rPr>
        <w:footnoteReference w:id="111"/>
      </w:r>
      <w:r w:rsidR="000A5C5A">
        <w:rPr>
          <w:rFonts w:ascii="Times New Roman" w:hAnsi="Times New Roman" w:cs="Times New Roman"/>
          <w:sz w:val="28"/>
          <w:szCs w:val="28"/>
        </w:rPr>
        <w:t xml:space="preserve"> </w:t>
      </w:r>
      <w:r w:rsidR="0060719B" w:rsidRPr="00695960">
        <w:rPr>
          <w:rFonts w:ascii="Times New Roman" w:hAnsi="Times New Roman" w:cs="Times New Roman"/>
          <w:sz w:val="28"/>
          <w:szCs w:val="28"/>
        </w:rPr>
        <w:t xml:space="preserve">В настоящее время, по оценкам экспертов, CNPC владеет половиной  суданских нефтеперерабатывающих заводов. </w:t>
      </w:r>
      <w:r w:rsidR="003842C5" w:rsidRPr="00695960">
        <w:rPr>
          <w:rFonts w:ascii="Times New Roman" w:hAnsi="Times New Roman" w:cs="Times New Roman"/>
          <w:sz w:val="28"/>
          <w:szCs w:val="28"/>
        </w:rPr>
        <w:t>После обнаружения нефти в Западном регионе Дарфура в 2005 году, данная компания, по данным на 2016 год,  установила контроль над шестью блоками в районе, которые способны производить около 500 000 баррелей нефти в день</w:t>
      </w:r>
      <w:r w:rsidR="000A5C5A">
        <w:rPr>
          <w:rFonts w:ascii="Times New Roman" w:hAnsi="Times New Roman" w:cs="Times New Roman"/>
          <w:sz w:val="28"/>
          <w:szCs w:val="28"/>
        </w:rPr>
        <w:t>.</w:t>
      </w:r>
      <w:r w:rsidR="00695960">
        <w:rPr>
          <w:rStyle w:val="a9"/>
          <w:rFonts w:ascii="Times New Roman" w:hAnsi="Times New Roman" w:cs="Times New Roman"/>
          <w:sz w:val="28"/>
          <w:szCs w:val="28"/>
        </w:rPr>
        <w:footnoteReference w:id="112"/>
      </w:r>
      <w:r w:rsidR="003842C5" w:rsidRPr="00695960">
        <w:rPr>
          <w:rFonts w:ascii="Times New Roman" w:hAnsi="Times New Roman" w:cs="Times New Roman"/>
          <w:sz w:val="28"/>
          <w:szCs w:val="28"/>
        </w:rPr>
        <w:t xml:space="preserve"> Таким образом, очевидно, что Судан является для Китая с</w:t>
      </w:r>
      <w:r w:rsidR="00126DD6" w:rsidRPr="00695960">
        <w:rPr>
          <w:rFonts w:ascii="Times New Roman" w:hAnsi="Times New Roman" w:cs="Times New Roman"/>
          <w:sz w:val="28"/>
          <w:szCs w:val="28"/>
        </w:rPr>
        <w:t>тратегически важным партнером в Восточной Африке.  Получая выгодные сделки в области энергоресурсов</w:t>
      </w:r>
      <w:r w:rsidR="00C44542" w:rsidRPr="00695960">
        <w:rPr>
          <w:rFonts w:ascii="Times New Roman" w:hAnsi="Times New Roman" w:cs="Times New Roman"/>
          <w:sz w:val="28"/>
          <w:szCs w:val="28"/>
        </w:rPr>
        <w:t>, Пекин в ответ оказывает поддержку Хартуму в военной сфере и на международной арене, что имеет негативные последствия для урегулирования кризиса в Дарфуре. Во-первых, Китай обеспечивает Судан военной техникой, включая поставку бомбардировщиков, десантн</w:t>
      </w:r>
      <w:proofErr w:type="gramStart"/>
      <w:r w:rsidR="00C44542" w:rsidRPr="00695960">
        <w:rPr>
          <w:rFonts w:ascii="Times New Roman" w:hAnsi="Times New Roman" w:cs="Times New Roman"/>
          <w:sz w:val="28"/>
          <w:szCs w:val="28"/>
        </w:rPr>
        <w:t>о-</w:t>
      </w:r>
      <w:proofErr w:type="gramEnd"/>
      <w:r w:rsidR="00C44542" w:rsidRPr="00695960">
        <w:rPr>
          <w:rFonts w:ascii="Times New Roman" w:hAnsi="Times New Roman" w:cs="Times New Roman"/>
          <w:sz w:val="28"/>
          <w:szCs w:val="28"/>
        </w:rPr>
        <w:t xml:space="preserve"> транспортных вертолетов, истребителей, противотанковых и противопехотных мин и др. Согласно докладу экспертов ООН от 2006 года, китайское ор</w:t>
      </w:r>
      <w:r w:rsidR="006F4865">
        <w:rPr>
          <w:rFonts w:ascii="Times New Roman" w:hAnsi="Times New Roman" w:cs="Times New Roman"/>
          <w:sz w:val="28"/>
          <w:szCs w:val="28"/>
        </w:rPr>
        <w:t>ужие и военная техника использовались</w:t>
      </w:r>
      <w:r w:rsidR="00C44542" w:rsidRPr="00695960">
        <w:rPr>
          <w:rFonts w:ascii="Times New Roman" w:hAnsi="Times New Roman" w:cs="Times New Roman"/>
          <w:sz w:val="28"/>
          <w:szCs w:val="28"/>
        </w:rPr>
        <w:t xml:space="preserve"> силами армии Судана против гражданского населения в регионе Дарфур. </w:t>
      </w:r>
      <w:r w:rsidR="00E07552" w:rsidRPr="00695960">
        <w:rPr>
          <w:rFonts w:ascii="Times New Roman" w:hAnsi="Times New Roman" w:cs="Times New Roman"/>
          <w:sz w:val="28"/>
          <w:szCs w:val="28"/>
        </w:rPr>
        <w:t xml:space="preserve">Более того, продолжение военной торговли  с Суданом является прямым нарушением эмбарго на поставку оружия, введенного резолюцией 1556 (2004) </w:t>
      </w:r>
      <w:proofErr w:type="gramStart"/>
      <w:r w:rsidR="00E07552" w:rsidRPr="00695960">
        <w:rPr>
          <w:rFonts w:ascii="Times New Roman" w:hAnsi="Times New Roman" w:cs="Times New Roman"/>
          <w:sz w:val="28"/>
          <w:szCs w:val="28"/>
        </w:rPr>
        <w:t>СБ</w:t>
      </w:r>
      <w:proofErr w:type="gramEnd"/>
      <w:r w:rsidR="00E07552" w:rsidRPr="00695960">
        <w:rPr>
          <w:rFonts w:ascii="Times New Roman" w:hAnsi="Times New Roman" w:cs="Times New Roman"/>
          <w:sz w:val="28"/>
          <w:szCs w:val="28"/>
        </w:rPr>
        <w:t xml:space="preserve"> ООН</w:t>
      </w:r>
      <w:r w:rsidR="000A5C5A">
        <w:rPr>
          <w:rFonts w:ascii="Times New Roman" w:hAnsi="Times New Roman" w:cs="Times New Roman"/>
          <w:sz w:val="28"/>
          <w:szCs w:val="28"/>
        </w:rPr>
        <w:t>.</w:t>
      </w:r>
      <w:r w:rsidR="00695960" w:rsidRPr="00695960">
        <w:rPr>
          <w:rStyle w:val="a9"/>
          <w:rFonts w:ascii="Times New Roman" w:hAnsi="Times New Roman" w:cs="Times New Roman"/>
          <w:sz w:val="24"/>
          <w:szCs w:val="24"/>
        </w:rPr>
        <w:footnoteReference w:id="113"/>
      </w:r>
      <w:r w:rsidR="00E151AD">
        <w:rPr>
          <w:rFonts w:ascii="Times New Roman" w:hAnsi="Times New Roman" w:cs="Times New Roman"/>
          <w:sz w:val="28"/>
          <w:szCs w:val="28"/>
        </w:rPr>
        <w:t xml:space="preserve"> Однако официальные лица Китая заявляли, что импорт оружия в Судан носит законный характер, так как «все поставки заносятся в регистр ООН».</w:t>
      </w:r>
    </w:p>
    <w:p w:rsidR="00E07552" w:rsidRPr="00695960" w:rsidRDefault="00E07552" w:rsidP="00695960">
      <w:pPr>
        <w:spacing w:after="0" w:line="360" w:lineRule="auto"/>
        <w:ind w:firstLine="709"/>
        <w:jc w:val="both"/>
        <w:rPr>
          <w:rFonts w:ascii="Times New Roman" w:hAnsi="Times New Roman" w:cs="Times New Roman"/>
          <w:sz w:val="28"/>
          <w:szCs w:val="28"/>
        </w:rPr>
      </w:pPr>
      <w:r w:rsidRPr="00695960">
        <w:rPr>
          <w:rFonts w:ascii="Times New Roman" w:hAnsi="Times New Roman" w:cs="Times New Roman"/>
          <w:sz w:val="28"/>
          <w:szCs w:val="28"/>
        </w:rPr>
        <w:lastRenderedPageBreak/>
        <w:t>Во-вторых, защищая экономические интересы в нефтяном секторе Судана, Китай, как член Совета Безопасности ООН</w:t>
      </w:r>
      <w:r w:rsidR="00970223" w:rsidRPr="00695960">
        <w:rPr>
          <w:rFonts w:ascii="Times New Roman" w:hAnsi="Times New Roman" w:cs="Times New Roman"/>
          <w:sz w:val="28"/>
          <w:szCs w:val="28"/>
        </w:rPr>
        <w:t>, выступал</w:t>
      </w:r>
      <w:r w:rsidRPr="00695960">
        <w:rPr>
          <w:rFonts w:ascii="Times New Roman" w:hAnsi="Times New Roman" w:cs="Times New Roman"/>
          <w:sz w:val="28"/>
          <w:szCs w:val="28"/>
        </w:rPr>
        <w:t xml:space="preserve"> за </w:t>
      </w:r>
      <w:r w:rsidR="00970223" w:rsidRPr="00695960">
        <w:rPr>
          <w:rFonts w:ascii="Times New Roman" w:hAnsi="Times New Roman" w:cs="Times New Roman"/>
          <w:sz w:val="28"/>
          <w:szCs w:val="28"/>
        </w:rPr>
        <w:t xml:space="preserve">смягчение резолюций в отношении правительства в Хартуме, в частности, по кризису в Дарфуре. Так, в 2004 году Китай </w:t>
      </w:r>
      <w:proofErr w:type="spellStart"/>
      <w:r w:rsidR="00970223" w:rsidRPr="00695960">
        <w:rPr>
          <w:rFonts w:ascii="Times New Roman" w:hAnsi="Times New Roman" w:cs="Times New Roman"/>
          <w:sz w:val="28"/>
          <w:szCs w:val="28"/>
        </w:rPr>
        <w:t>ветировал</w:t>
      </w:r>
      <w:proofErr w:type="spellEnd"/>
      <w:r w:rsidR="00970223" w:rsidRPr="00695960">
        <w:rPr>
          <w:rFonts w:ascii="Times New Roman" w:hAnsi="Times New Roman" w:cs="Times New Roman"/>
          <w:sz w:val="28"/>
          <w:szCs w:val="28"/>
        </w:rPr>
        <w:t xml:space="preserve"> резолюцию 1564 </w:t>
      </w:r>
      <w:proofErr w:type="gramStart"/>
      <w:r w:rsidR="00970223" w:rsidRPr="00695960">
        <w:rPr>
          <w:rFonts w:ascii="Times New Roman" w:hAnsi="Times New Roman" w:cs="Times New Roman"/>
          <w:sz w:val="28"/>
          <w:szCs w:val="28"/>
        </w:rPr>
        <w:t>СБ</w:t>
      </w:r>
      <w:proofErr w:type="gramEnd"/>
      <w:r w:rsidR="00970223" w:rsidRPr="00695960">
        <w:rPr>
          <w:rFonts w:ascii="Times New Roman" w:hAnsi="Times New Roman" w:cs="Times New Roman"/>
          <w:sz w:val="28"/>
          <w:szCs w:val="28"/>
        </w:rPr>
        <w:t>, предусматривающую введение нефтяного эмбарго  в отношении Судана, а в 2005 году Пекин заблокиро</w:t>
      </w:r>
      <w:r w:rsidR="000A5C5A">
        <w:rPr>
          <w:rFonts w:ascii="Times New Roman" w:hAnsi="Times New Roman" w:cs="Times New Roman"/>
          <w:sz w:val="28"/>
          <w:szCs w:val="28"/>
        </w:rPr>
        <w:t>вал резолюцию, согласно которой</w:t>
      </w:r>
      <w:r w:rsidR="00970223" w:rsidRPr="00695960">
        <w:rPr>
          <w:rFonts w:ascii="Times New Roman" w:hAnsi="Times New Roman" w:cs="Times New Roman"/>
          <w:sz w:val="28"/>
          <w:szCs w:val="28"/>
        </w:rPr>
        <w:t xml:space="preserve"> Международный уголовный суд был бы уполномочен привлекать привлечь Омара аль-</w:t>
      </w:r>
      <w:proofErr w:type="spellStart"/>
      <w:r w:rsidR="00970223" w:rsidRPr="00695960">
        <w:rPr>
          <w:rFonts w:ascii="Times New Roman" w:hAnsi="Times New Roman" w:cs="Times New Roman"/>
          <w:sz w:val="28"/>
          <w:szCs w:val="28"/>
        </w:rPr>
        <w:t>Башира</w:t>
      </w:r>
      <w:proofErr w:type="spellEnd"/>
      <w:r w:rsidR="00970223" w:rsidRPr="00695960">
        <w:rPr>
          <w:rFonts w:ascii="Times New Roman" w:hAnsi="Times New Roman" w:cs="Times New Roman"/>
          <w:sz w:val="28"/>
          <w:szCs w:val="28"/>
        </w:rPr>
        <w:t xml:space="preserve"> и тех, кто стоит за военными преступлениями  в Дарфуре, к ответственности. </w:t>
      </w:r>
      <w:r w:rsidR="00B07664" w:rsidRPr="00695960">
        <w:rPr>
          <w:rFonts w:ascii="Times New Roman" w:hAnsi="Times New Roman" w:cs="Times New Roman"/>
          <w:sz w:val="28"/>
          <w:szCs w:val="28"/>
        </w:rPr>
        <w:t xml:space="preserve"> В 2009 году Китай раскритиковал решение президента США Дж. Буша-мл. ввести дополнительные санкции против суданских компаний и должностных лиц, заявляя, что «дипломатическое давление на Хартум за его действия в Дарфуре только осложнят конфликт и </w:t>
      </w:r>
      <w:r w:rsidR="007246C6">
        <w:rPr>
          <w:rFonts w:ascii="Times New Roman" w:hAnsi="Times New Roman" w:cs="Times New Roman"/>
          <w:sz w:val="28"/>
          <w:szCs w:val="28"/>
        </w:rPr>
        <w:t>с</w:t>
      </w:r>
      <w:r w:rsidR="00442EF1" w:rsidRPr="00695960">
        <w:rPr>
          <w:rFonts w:ascii="Times New Roman" w:hAnsi="Times New Roman" w:cs="Times New Roman"/>
          <w:sz w:val="28"/>
          <w:szCs w:val="28"/>
        </w:rPr>
        <w:t>д</w:t>
      </w:r>
      <w:r w:rsidR="007246C6">
        <w:rPr>
          <w:rFonts w:ascii="Times New Roman" w:hAnsi="Times New Roman" w:cs="Times New Roman"/>
          <w:sz w:val="28"/>
          <w:szCs w:val="28"/>
        </w:rPr>
        <w:t>е</w:t>
      </w:r>
      <w:r w:rsidR="00442EF1" w:rsidRPr="00695960">
        <w:rPr>
          <w:rFonts w:ascii="Times New Roman" w:hAnsi="Times New Roman" w:cs="Times New Roman"/>
          <w:sz w:val="28"/>
          <w:szCs w:val="28"/>
        </w:rPr>
        <w:t>лают</w:t>
      </w:r>
      <w:r w:rsidR="00B07664" w:rsidRPr="00695960">
        <w:rPr>
          <w:rFonts w:ascii="Times New Roman" w:hAnsi="Times New Roman" w:cs="Times New Roman"/>
          <w:sz w:val="28"/>
          <w:szCs w:val="28"/>
        </w:rPr>
        <w:t xml:space="preserve"> его еще более трудным для разрешения»</w:t>
      </w:r>
      <w:r w:rsidR="000A5C5A">
        <w:rPr>
          <w:rFonts w:ascii="Times New Roman" w:hAnsi="Times New Roman" w:cs="Times New Roman"/>
          <w:sz w:val="28"/>
          <w:szCs w:val="28"/>
        </w:rPr>
        <w:t>.</w:t>
      </w:r>
      <w:r w:rsidR="007246C6">
        <w:rPr>
          <w:rStyle w:val="a9"/>
          <w:rFonts w:ascii="Times New Roman" w:hAnsi="Times New Roman" w:cs="Times New Roman"/>
          <w:sz w:val="28"/>
          <w:szCs w:val="28"/>
        </w:rPr>
        <w:footnoteReference w:id="114"/>
      </w:r>
      <w:r w:rsidR="00B07664" w:rsidRPr="00695960">
        <w:rPr>
          <w:rFonts w:ascii="Times New Roman" w:hAnsi="Times New Roman" w:cs="Times New Roman"/>
          <w:sz w:val="28"/>
          <w:szCs w:val="28"/>
        </w:rPr>
        <w:t xml:space="preserve"> </w:t>
      </w:r>
      <w:r w:rsidR="00970223" w:rsidRPr="00695960">
        <w:rPr>
          <w:rFonts w:ascii="Times New Roman" w:hAnsi="Times New Roman" w:cs="Times New Roman"/>
          <w:sz w:val="28"/>
          <w:szCs w:val="28"/>
        </w:rPr>
        <w:t>Такие действия Пекина</w:t>
      </w:r>
      <w:r w:rsidR="00635753">
        <w:rPr>
          <w:rFonts w:ascii="Times New Roman" w:hAnsi="Times New Roman" w:cs="Times New Roman"/>
          <w:sz w:val="28"/>
          <w:szCs w:val="28"/>
        </w:rPr>
        <w:t>,</w:t>
      </w:r>
      <w:r w:rsidR="00635753" w:rsidRPr="00635753">
        <w:rPr>
          <w:rFonts w:ascii="Times New Roman" w:hAnsi="Times New Roman" w:cs="Times New Roman"/>
          <w:sz w:val="28"/>
          <w:szCs w:val="28"/>
        </w:rPr>
        <w:t xml:space="preserve"> </w:t>
      </w:r>
      <w:r w:rsidR="00635753">
        <w:rPr>
          <w:rFonts w:ascii="Times New Roman" w:hAnsi="Times New Roman" w:cs="Times New Roman"/>
          <w:sz w:val="28"/>
          <w:szCs w:val="28"/>
        </w:rPr>
        <w:t>по мнению автора данного исследования,</w:t>
      </w:r>
      <w:r w:rsidR="00970223" w:rsidRPr="00695960">
        <w:rPr>
          <w:rFonts w:ascii="Times New Roman" w:hAnsi="Times New Roman" w:cs="Times New Roman"/>
          <w:sz w:val="28"/>
          <w:szCs w:val="28"/>
        </w:rPr>
        <w:t xml:space="preserve"> подорвали  эффективности санкций ООН против режима в  Хартуме, </w:t>
      </w:r>
      <w:r w:rsidR="00F67CD6" w:rsidRPr="00695960">
        <w:rPr>
          <w:rFonts w:ascii="Times New Roman" w:hAnsi="Times New Roman" w:cs="Times New Roman"/>
          <w:sz w:val="28"/>
          <w:szCs w:val="28"/>
        </w:rPr>
        <w:t>что привело к дальнейшей эскалации ко</w:t>
      </w:r>
      <w:r w:rsidR="00EF6EAF" w:rsidRPr="00695960">
        <w:rPr>
          <w:rFonts w:ascii="Times New Roman" w:hAnsi="Times New Roman" w:cs="Times New Roman"/>
          <w:sz w:val="28"/>
          <w:szCs w:val="28"/>
        </w:rPr>
        <w:t xml:space="preserve">нфликта в Дарфуре. </w:t>
      </w:r>
    </w:p>
    <w:p w:rsidR="002D062F" w:rsidRPr="00695960" w:rsidRDefault="00EF6EAF" w:rsidP="00695960">
      <w:pPr>
        <w:spacing w:after="0" w:line="360" w:lineRule="auto"/>
        <w:ind w:firstLine="709"/>
        <w:jc w:val="both"/>
        <w:rPr>
          <w:rFonts w:ascii="Times New Roman" w:hAnsi="Times New Roman" w:cs="Times New Roman"/>
          <w:sz w:val="28"/>
          <w:szCs w:val="28"/>
        </w:rPr>
      </w:pPr>
      <w:r w:rsidRPr="00695960">
        <w:rPr>
          <w:rFonts w:ascii="Times New Roman" w:hAnsi="Times New Roman" w:cs="Times New Roman"/>
          <w:sz w:val="28"/>
          <w:szCs w:val="28"/>
        </w:rPr>
        <w:t xml:space="preserve">Таким образом, продажа вооружений Китаем Судану в обмен на выгодные нефтяные сделки, а также подрыв эффективности резолюций ООН являются двумя внешними факторами, препятствующими достижению прочного политического урегулирования проблемы Дарфура. </w:t>
      </w:r>
    </w:p>
    <w:p w:rsidR="000F0377" w:rsidRPr="00336A25" w:rsidRDefault="003F0DD1" w:rsidP="00191A8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Неправительственная организация </w:t>
      </w:r>
      <w:r w:rsidRPr="005B113A">
        <w:rPr>
          <w:rFonts w:ascii="Times New Roman" w:hAnsi="Times New Roman" w:cs="Times New Roman"/>
          <w:color w:val="000000" w:themeColor="text1"/>
          <w:sz w:val="28"/>
          <w:szCs w:val="28"/>
        </w:rPr>
        <w:t>«Международная Амнистия»</w:t>
      </w:r>
      <w:r>
        <w:rPr>
          <w:rFonts w:ascii="Times New Roman" w:hAnsi="Times New Roman" w:cs="Times New Roman"/>
          <w:color w:val="000000" w:themeColor="text1"/>
          <w:sz w:val="28"/>
          <w:szCs w:val="28"/>
        </w:rPr>
        <w:t xml:space="preserve"> неоднократно обвиняла Российскую Фед</w:t>
      </w:r>
      <w:r w:rsidR="00D510C6">
        <w:rPr>
          <w:rFonts w:ascii="Times New Roman" w:hAnsi="Times New Roman" w:cs="Times New Roman"/>
          <w:color w:val="000000" w:themeColor="text1"/>
          <w:sz w:val="28"/>
          <w:szCs w:val="28"/>
        </w:rPr>
        <w:t xml:space="preserve">ерацию в поставке вооружений, военной техники, прежде всего, вертолетов и самолетов правительству Судана, которые были задействованы последним во время конфликта в Дарфуре. В частности, в докладе утверждалось, что «постоянная поставка Российской Федерацией боевых вертолетов Ми-24 делает возможным продолжение конфликта в Дарфуре». Как и Пекин, Москва также стремилась получить от </w:t>
      </w:r>
      <w:r w:rsidR="00D510C6">
        <w:rPr>
          <w:rFonts w:ascii="Times New Roman" w:hAnsi="Times New Roman" w:cs="Times New Roman"/>
          <w:color w:val="000000" w:themeColor="text1"/>
          <w:sz w:val="28"/>
          <w:szCs w:val="28"/>
        </w:rPr>
        <w:lastRenderedPageBreak/>
        <w:t xml:space="preserve">Хартума выгодные сделки по энергоресурсам. </w:t>
      </w:r>
      <w:r w:rsidR="000F0377">
        <w:rPr>
          <w:rFonts w:ascii="Times New Roman" w:hAnsi="Times New Roman" w:cs="Times New Roman"/>
          <w:color w:val="000000" w:themeColor="text1"/>
          <w:sz w:val="28"/>
          <w:szCs w:val="28"/>
        </w:rPr>
        <w:t>В качестве экспортеров оружия в Судан в докладе так же были отмечены Иран и Беларусь</w:t>
      </w:r>
      <w:r w:rsidR="000A5C5A">
        <w:rPr>
          <w:rFonts w:ascii="Times New Roman" w:hAnsi="Times New Roman" w:cs="Times New Roman"/>
          <w:color w:val="000000" w:themeColor="text1"/>
          <w:sz w:val="28"/>
          <w:szCs w:val="28"/>
        </w:rPr>
        <w:t>.</w:t>
      </w:r>
      <w:r w:rsidR="005B113A">
        <w:rPr>
          <w:rStyle w:val="a9"/>
          <w:rFonts w:ascii="Times New Roman" w:hAnsi="Times New Roman" w:cs="Times New Roman"/>
          <w:color w:val="000000" w:themeColor="text1"/>
          <w:sz w:val="28"/>
          <w:szCs w:val="28"/>
        </w:rPr>
        <w:footnoteReference w:id="115"/>
      </w:r>
    </w:p>
    <w:p w:rsidR="00A0391D" w:rsidRDefault="005C436B" w:rsidP="00794D5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на основании вышеизложенного материала, можно заключить, что кризис в Дарфуре действительно является одним из факторов, подрывающих стабильность и безопасность в регионе Восточной Африки.</w:t>
      </w:r>
      <w:r w:rsidR="00F81CE5">
        <w:rPr>
          <w:rFonts w:ascii="Times New Roman" w:hAnsi="Times New Roman" w:cs="Times New Roman"/>
          <w:color w:val="000000" w:themeColor="text1"/>
          <w:sz w:val="28"/>
          <w:szCs w:val="28"/>
        </w:rPr>
        <w:t xml:space="preserve"> Более того, вовлеченность в конфликт, хоть и косвенно, стран-экспортеров вооружений в обход международных санкций ведет к ухудшению политической и гуманитарной ситуации в регионе, что не может не оказывать негативного воздействия на процесс мирного урегулирования конфликта. </w:t>
      </w:r>
    </w:p>
    <w:p w:rsidR="0093623B" w:rsidRDefault="0093623B" w:rsidP="007246C6">
      <w:pPr>
        <w:pStyle w:val="1"/>
        <w:spacing w:before="0" w:beforeAutospacing="0" w:after="0" w:afterAutospacing="0" w:line="345" w:lineRule="atLeast"/>
        <w:textAlignment w:val="top"/>
        <w:rPr>
          <w:rFonts w:eastAsiaTheme="minorHAnsi"/>
          <w:b w:val="0"/>
          <w:bCs w:val="0"/>
          <w:color w:val="000000" w:themeColor="text1"/>
          <w:kern w:val="0"/>
          <w:sz w:val="28"/>
          <w:szCs w:val="28"/>
          <w:lang w:eastAsia="en-US"/>
        </w:rPr>
      </w:pPr>
    </w:p>
    <w:p w:rsidR="00794D56" w:rsidRPr="00FF6C4A" w:rsidRDefault="00794D56" w:rsidP="007246C6">
      <w:pPr>
        <w:pStyle w:val="1"/>
        <w:spacing w:before="0" w:beforeAutospacing="0" w:after="0" w:afterAutospacing="0" w:line="345" w:lineRule="atLeast"/>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0A5C5A" w:rsidRDefault="000A5C5A" w:rsidP="009E46B9">
      <w:pPr>
        <w:pStyle w:val="1"/>
        <w:spacing w:before="0" w:beforeAutospacing="0" w:after="0" w:afterAutospacing="0" w:line="345" w:lineRule="atLeast"/>
        <w:jc w:val="center"/>
        <w:textAlignment w:val="top"/>
        <w:rPr>
          <w:color w:val="000000" w:themeColor="text1"/>
          <w:sz w:val="28"/>
          <w:szCs w:val="28"/>
          <w:shd w:val="clear" w:color="auto" w:fill="FFFFFF"/>
        </w:rPr>
      </w:pPr>
    </w:p>
    <w:p w:rsidR="003E5339" w:rsidRPr="004628A0" w:rsidRDefault="003E5339" w:rsidP="004628A0">
      <w:pPr>
        <w:pStyle w:val="1"/>
        <w:spacing w:before="0" w:beforeAutospacing="0" w:after="0" w:afterAutospacing="0" w:line="345" w:lineRule="atLeast"/>
        <w:textAlignment w:val="top"/>
        <w:rPr>
          <w:color w:val="000000" w:themeColor="text1"/>
          <w:sz w:val="28"/>
          <w:szCs w:val="28"/>
          <w:shd w:val="clear" w:color="auto" w:fill="FFFFFF"/>
          <w:lang w:val="en-US"/>
        </w:rPr>
      </w:pPr>
    </w:p>
    <w:p w:rsidR="00336A25" w:rsidRDefault="00336A25" w:rsidP="009E46B9">
      <w:pPr>
        <w:pStyle w:val="1"/>
        <w:spacing w:before="0" w:beforeAutospacing="0" w:after="0" w:afterAutospacing="0" w:line="345" w:lineRule="atLeast"/>
        <w:jc w:val="center"/>
        <w:textAlignment w:val="top"/>
        <w:rPr>
          <w:color w:val="000000" w:themeColor="text1"/>
          <w:sz w:val="28"/>
          <w:szCs w:val="28"/>
          <w:shd w:val="clear" w:color="auto" w:fill="FFFFFF"/>
        </w:rPr>
      </w:pPr>
      <w:r w:rsidRPr="00D05FEE">
        <w:rPr>
          <w:color w:val="000000" w:themeColor="text1"/>
          <w:sz w:val="28"/>
          <w:szCs w:val="28"/>
          <w:shd w:val="clear" w:color="auto" w:fill="FFFFFF"/>
        </w:rPr>
        <w:lastRenderedPageBreak/>
        <w:t>Глава 3. Пути разрешения конфл</w:t>
      </w:r>
      <w:r w:rsidR="00003011">
        <w:rPr>
          <w:color w:val="000000" w:themeColor="text1"/>
          <w:sz w:val="28"/>
          <w:szCs w:val="28"/>
          <w:shd w:val="clear" w:color="auto" w:fill="FFFFFF"/>
        </w:rPr>
        <w:t>икта и миротворчество в Дарфуре</w:t>
      </w:r>
    </w:p>
    <w:p w:rsidR="00336A25" w:rsidRPr="00F54A2B" w:rsidRDefault="00336A25" w:rsidP="00336A25">
      <w:pPr>
        <w:pStyle w:val="1"/>
        <w:spacing w:before="0" w:beforeAutospacing="0" w:after="0" w:afterAutospacing="0" w:line="345" w:lineRule="atLeast"/>
        <w:textAlignment w:val="top"/>
        <w:rPr>
          <w:rFonts w:ascii="REG" w:hAnsi="REG"/>
          <w:i/>
          <w:iCs/>
          <w:caps/>
          <w:color w:val="000000"/>
          <w:sz w:val="27"/>
          <w:szCs w:val="27"/>
          <w:bdr w:val="none" w:sz="0" w:space="0" w:color="auto" w:frame="1"/>
        </w:rPr>
      </w:pPr>
    </w:p>
    <w:p w:rsidR="00336A25" w:rsidRPr="009E46B9" w:rsidRDefault="00003011" w:rsidP="00336A25">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3.1. </w:t>
      </w:r>
      <w:r w:rsidR="00616736" w:rsidRPr="009E46B9">
        <w:rPr>
          <w:rFonts w:ascii="Times New Roman" w:hAnsi="Times New Roman" w:cs="Times New Roman"/>
          <w:b/>
          <w:color w:val="000000" w:themeColor="text1"/>
          <w:sz w:val="28"/>
          <w:szCs w:val="28"/>
          <w:shd w:val="clear" w:color="auto" w:fill="FFFFFF"/>
        </w:rPr>
        <w:t xml:space="preserve">Усилия Африканского </w:t>
      </w:r>
      <w:r w:rsidR="00F9196D" w:rsidRPr="009E46B9">
        <w:rPr>
          <w:rFonts w:ascii="Times New Roman" w:hAnsi="Times New Roman" w:cs="Times New Roman"/>
          <w:b/>
          <w:color w:val="000000" w:themeColor="text1"/>
          <w:sz w:val="28"/>
          <w:szCs w:val="28"/>
          <w:shd w:val="clear" w:color="auto" w:fill="FFFFFF"/>
        </w:rPr>
        <w:t>с</w:t>
      </w:r>
      <w:r w:rsidR="00336A25" w:rsidRPr="009E46B9">
        <w:rPr>
          <w:rFonts w:ascii="Times New Roman" w:hAnsi="Times New Roman" w:cs="Times New Roman"/>
          <w:b/>
          <w:color w:val="000000" w:themeColor="text1"/>
          <w:sz w:val="28"/>
          <w:szCs w:val="28"/>
          <w:shd w:val="clear" w:color="auto" w:fill="FFFFFF"/>
        </w:rPr>
        <w:t>оюза по урегулированию конфликта</w:t>
      </w:r>
    </w:p>
    <w:p w:rsidR="00F9196D" w:rsidRDefault="00F9196D" w:rsidP="004E3B2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Являясь правопреемником Организации африканского единства, Африканский союз (АС) представляет собой международную межправительственную организацию, участниками которой на сегодняшний день являются 55 государств Африки. Ключевыми целями организации, учрежденной 9 июля 2002 года, являются </w:t>
      </w:r>
      <w:r w:rsidR="004E3B2E">
        <w:rPr>
          <w:rFonts w:ascii="Times New Roman" w:hAnsi="Times New Roman" w:cs="Times New Roman"/>
          <w:color w:val="000000" w:themeColor="text1"/>
          <w:sz w:val="28"/>
          <w:szCs w:val="28"/>
          <w:shd w:val="clear" w:color="auto" w:fill="FFFFFF"/>
        </w:rPr>
        <w:t xml:space="preserve">оказание помощи государствам Африканского континента в построении и развитии демократических институтов, защите и соблюдении прав человека, предотвращении и урегулировании конфликтов. В частности, для реализации последнего пункта в структуре АС был основан Совет мира и безопасности - постоянно действующий орган, в состав которого входят 15 государств, избираемых по региональному принципу Исполнительным Советом АС. Данный орган наделен правом принятия решений по предупреждению, предотвращению и разрешению конфликтов. </w:t>
      </w:r>
      <w:r w:rsidR="001D278F">
        <w:rPr>
          <w:rFonts w:ascii="Times New Roman" w:hAnsi="Times New Roman" w:cs="Times New Roman"/>
          <w:color w:val="000000" w:themeColor="text1"/>
          <w:sz w:val="28"/>
          <w:szCs w:val="28"/>
          <w:shd w:val="clear" w:color="auto" w:fill="FFFFFF"/>
        </w:rPr>
        <w:t>Африканский с</w:t>
      </w:r>
      <w:r w:rsidR="00C42020">
        <w:rPr>
          <w:rFonts w:ascii="Times New Roman" w:hAnsi="Times New Roman" w:cs="Times New Roman"/>
          <w:color w:val="000000" w:themeColor="text1"/>
          <w:sz w:val="28"/>
          <w:szCs w:val="28"/>
          <w:shd w:val="clear" w:color="auto" w:fill="FFFFFF"/>
        </w:rPr>
        <w:t xml:space="preserve">оюз, наряду с ООН, также осуществляет миротворческую деятельность, нацеленную на </w:t>
      </w:r>
      <w:r w:rsidR="000A5C5A">
        <w:rPr>
          <w:rFonts w:ascii="Times New Roman" w:hAnsi="Times New Roman" w:cs="Times New Roman"/>
          <w:color w:val="000000" w:themeColor="text1"/>
          <w:sz w:val="28"/>
          <w:szCs w:val="28"/>
          <w:shd w:val="clear" w:color="auto" w:fill="FFFFFF"/>
        </w:rPr>
        <w:t>обеспечение мира и стабильности</w:t>
      </w:r>
      <w:r w:rsidR="00C42020">
        <w:rPr>
          <w:rFonts w:ascii="Times New Roman" w:hAnsi="Times New Roman" w:cs="Times New Roman"/>
          <w:color w:val="000000" w:themeColor="text1"/>
          <w:sz w:val="28"/>
          <w:szCs w:val="28"/>
          <w:shd w:val="clear" w:color="auto" w:fill="FFFFFF"/>
        </w:rPr>
        <w:t xml:space="preserve"> в странах Африканского континента, охваченных войной.</w:t>
      </w:r>
      <w:r w:rsidR="00071133">
        <w:rPr>
          <w:rFonts w:ascii="Times New Roman" w:hAnsi="Times New Roman" w:cs="Times New Roman"/>
          <w:color w:val="000000" w:themeColor="text1"/>
          <w:sz w:val="28"/>
          <w:szCs w:val="28"/>
          <w:shd w:val="clear" w:color="auto" w:fill="FFFFFF"/>
        </w:rPr>
        <w:t xml:space="preserve"> В связи с отсутствием необходимых средств и возможностей для развертывания миротворческих миссий, АС </w:t>
      </w:r>
      <w:r w:rsidR="00442EF1">
        <w:rPr>
          <w:rFonts w:ascii="Times New Roman" w:hAnsi="Times New Roman" w:cs="Times New Roman"/>
          <w:color w:val="000000" w:themeColor="text1"/>
          <w:sz w:val="28"/>
          <w:szCs w:val="28"/>
          <w:shd w:val="clear" w:color="auto" w:fill="FFFFFF"/>
        </w:rPr>
        <w:t>часто</w:t>
      </w:r>
      <w:r w:rsidR="009F5A76">
        <w:rPr>
          <w:rFonts w:ascii="Times New Roman" w:hAnsi="Times New Roman" w:cs="Times New Roman"/>
          <w:color w:val="000000" w:themeColor="text1"/>
          <w:sz w:val="28"/>
          <w:szCs w:val="28"/>
          <w:shd w:val="clear" w:color="auto" w:fill="FFFFFF"/>
        </w:rPr>
        <w:t xml:space="preserve"> </w:t>
      </w:r>
      <w:r w:rsidR="00071133">
        <w:rPr>
          <w:rFonts w:ascii="Times New Roman" w:hAnsi="Times New Roman" w:cs="Times New Roman"/>
          <w:color w:val="000000" w:themeColor="text1"/>
          <w:sz w:val="28"/>
          <w:szCs w:val="28"/>
          <w:shd w:val="clear" w:color="auto" w:fill="FFFFFF"/>
        </w:rPr>
        <w:t>вынужден обращаться за помощью к европейским странам</w:t>
      </w:r>
      <w:r w:rsidR="009F5A76">
        <w:rPr>
          <w:rFonts w:ascii="Times New Roman" w:hAnsi="Times New Roman" w:cs="Times New Roman"/>
          <w:color w:val="000000" w:themeColor="text1"/>
          <w:sz w:val="28"/>
          <w:szCs w:val="28"/>
          <w:shd w:val="clear" w:color="auto" w:fill="FFFFFF"/>
        </w:rPr>
        <w:t>.</w:t>
      </w:r>
    </w:p>
    <w:p w:rsidR="00EF2E6C" w:rsidRDefault="009F5A76" w:rsidP="004E3B2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апреле 2004 года в Нджамене между правительством Судана, «Освободительным движением Судана» и «Движением за справедливость и равенство» было подписано соглашение о прекращении огня в гуманитарных целях. Для обеспечения соблюдения договоренностей конфликтующими сторонами</w:t>
      </w:r>
      <w:r w:rsidR="00442EF1">
        <w:rPr>
          <w:rFonts w:ascii="Times New Roman" w:hAnsi="Times New Roman" w:cs="Times New Roman"/>
          <w:color w:val="000000" w:themeColor="text1"/>
          <w:sz w:val="28"/>
          <w:szCs w:val="28"/>
          <w:shd w:val="clear" w:color="auto" w:fill="FFFFFF"/>
        </w:rPr>
        <w:t>,</w:t>
      </w:r>
      <w:r w:rsidR="001D278F">
        <w:rPr>
          <w:rFonts w:ascii="Times New Roman" w:hAnsi="Times New Roman" w:cs="Times New Roman"/>
          <w:color w:val="000000" w:themeColor="text1"/>
          <w:sz w:val="28"/>
          <w:szCs w:val="28"/>
          <w:shd w:val="clear" w:color="auto" w:fill="FFFFFF"/>
        </w:rPr>
        <w:t xml:space="preserve"> Африканский с</w:t>
      </w:r>
      <w:r>
        <w:rPr>
          <w:rFonts w:ascii="Times New Roman" w:hAnsi="Times New Roman" w:cs="Times New Roman"/>
          <w:color w:val="000000" w:themeColor="text1"/>
          <w:sz w:val="28"/>
          <w:szCs w:val="28"/>
          <w:shd w:val="clear" w:color="auto" w:fill="FFFFFF"/>
        </w:rPr>
        <w:t>оюз санкционировал разверт</w:t>
      </w:r>
      <w:r w:rsidR="00442EF1">
        <w:rPr>
          <w:rFonts w:ascii="Times New Roman" w:hAnsi="Times New Roman" w:cs="Times New Roman"/>
          <w:color w:val="000000" w:themeColor="text1"/>
          <w:sz w:val="28"/>
          <w:szCs w:val="28"/>
          <w:shd w:val="clear" w:color="auto" w:fill="FFFFFF"/>
        </w:rPr>
        <w:t>ывание в регионе Дарфура миссии, состоящей из</w:t>
      </w:r>
      <w:r w:rsidR="00FC29F0">
        <w:rPr>
          <w:rFonts w:ascii="Times New Roman" w:hAnsi="Times New Roman" w:cs="Times New Roman"/>
          <w:color w:val="000000" w:themeColor="text1"/>
          <w:sz w:val="28"/>
          <w:szCs w:val="28"/>
          <w:shd w:val="clear" w:color="auto" w:fill="FFFFFF"/>
        </w:rPr>
        <w:t xml:space="preserve"> 120 </w:t>
      </w:r>
      <w:r>
        <w:rPr>
          <w:rFonts w:ascii="Times New Roman" w:hAnsi="Times New Roman" w:cs="Times New Roman"/>
          <w:color w:val="000000" w:themeColor="text1"/>
          <w:sz w:val="28"/>
          <w:szCs w:val="28"/>
          <w:shd w:val="clear" w:color="auto" w:fill="FFFFFF"/>
        </w:rPr>
        <w:t>наблюдателей, получивше</w:t>
      </w:r>
      <w:r w:rsidR="001D278F">
        <w:rPr>
          <w:rFonts w:ascii="Times New Roman" w:hAnsi="Times New Roman" w:cs="Times New Roman"/>
          <w:color w:val="000000" w:themeColor="text1"/>
          <w:sz w:val="28"/>
          <w:szCs w:val="28"/>
          <w:shd w:val="clear" w:color="auto" w:fill="FFFFFF"/>
        </w:rPr>
        <w:t>й название Миссия Африканского с</w:t>
      </w:r>
      <w:r>
        <w:rPr>
          <w:rFonts w:ascii="Times New Roman" w:hAnsi="Times New Roman" w:cs="Times New Roman"/>
          <w:color w:val="000000" w:themeColor="text1"/>
          <w:sz w:val="28"/>
          <w:szCs w:val="28"/>
          <w:shd w:val="clear" w:color="auto" w:fill="FFFFFF"/>
        </w:rPr>
        <w:t>оюза в Судане (АМИС)</w:t>
      </w:r>
      <w:r w:rsidR="000A5C5A">
        <w:rPr>
          <w:rFonts w:ascii="Times New Roman" w:hAnsi="Times New Roman" w:cs="Times New Roman"/>
          <w:color w:val="000000" w:themeColor="text1"/>
          <w:sz w:val="28"/>
          <w:szCs w:val="28"/>
          <w:shd w:val="clear" w:color="auto" w:fill="FFFFFF"/>
        </w:rPr>
        <w:t>.</w:t>
      </w:r>
      <w:r>
        <w:rPr>
          <w:rStyle w:val="a9"/>
          <w:rFonts w:ascii="Times New Roman" w:hAnsi="Times New Roman" w:cs="Times New Roman"/>
          <w:color w:val="000000" w:themeColor="text1"/>
          <w:sz w:val="28"/>
          <w:szCs w:val="28"/>
          <w:shd w:val="clear" w:color="auto" w:fill="FFFFFF"/>
        </w:rPr>
        <w:footnoteReference w:id="116"/>
      </w:r>
      <w:r w:rsidR="000A5C5A">
        <w:rPr>
          <w:rFonts w:ascii="Times New Roman" w:hAnsi="Times New Roman" w:cs="Times New Roman"/>
          <w:color w:val="000000" w:themeColor="text1"/>
          <w:sz w:val="28"/>
          <w:szCs w:val="28"/>
          <w:shd w:val="clear" w:color="auto" w:fill="FFFFFF"/>
        </w:rPr>
        <w:t xml:space="preserve"> </w:t>
      </w:r>
      <w:r w:rsidR="00067CC7">
        <w:rPr>
          <w:rFonts w:ascii="Times New Roman" w:hAnsi="Times New Roman" w:cs="Times New Roman"/>
          <w:color w:val="000000" w:themeColor="text1"/>
          <w:sz w:val="28"/>
          <w:szCs w:val="28"/>
          <w:shd w:val="clear" w:color="auto" w:fill="FFFFFF"/>
        </w:rPr>
        <w:t>Д</w:t>
      </w:r>
      <w:r w:rsidR="00FC29F0">
        <w:rPr>
          <w:rFonts w:ascii="Times New Roman" w:hAnsi="Times New Roman" w:cs="Times New Roman"/>
          <w:color w:val="000000" w:themeColor="text1"/>
          <w:sz w:val="28"/>
          <w:szCs w:val="28"/>
          <w:shd w:val="clear" w:color="auto" w:fill="FFFFFF"/>
        </w:rPr>
        <w:t xml:space="preserve">ля защиты гражданского населения в рамках данной миссии изначально было задействовано более 5 тыс. </w:t>
      </w:r>
      <w:r w:rsidR="00FC29F0">
        <w:rPr>
          <w:rFonts w:ascii="Times New Roman" w:hAnsi="Times New Roman" w:cs="Times New Roman"/>
          <w:color w:val="000000" w:themeColor="text1"/>
          <w:sz w:val="28"/>
          <w:szCs w:val="28"/>
          <w:shd w:val="clear" w:color="auto" w:fill="FFFFFF"/>
        </w:rPr>
        <w:lastRenderedPageBreak/>
        <w:t xml:space="preserve">миротворцев, а к концу 2006 года их число составило уже порядка 12, 5 тыс. человек. </w:t>
      </w:r>
      <w:r w:rsidR="00636B0A">
        <w:rPr>
          <w:rFonts w:ascii="Times New Roman" w:hAnsi="Times New Roman" w:cs="Times New Roman"/>
          <w:color w:val="000000" w:themeColor="text1"/>
          <w:sz w:val="28"/>
          <w:szCs w:val="28"/>
          <w:shd w:val="clear" w:color="auto" w:fill="FFFFFF"/>
        </w:rPr>
        <w:t xml:space="preserve"> Деятельности миссии была официально узаконена на международном уровне путем принятия Советом Безопасности ООН резолюции № 1564</w:t>
      </w:r>
      <w:r w:rsidR="007B62A6">
        <w:rPr>
          <w:rFonts w:ascii="Times New Roman" w:hAnsi="Times New Roman" w:cs="Times New Roman"/>
          <w:color w:val="000000" w:themeColor="text1"/>
          <w:sz w:val="28"/>
          <w:szCs w:val="28"/>
          <w:shd w:val="clear" w:color="auto" w:fill="FFFFFF"/>
        </w:rPr>
        <w:t xml:space="preserve"> в сентябре</w:t>
      </w:r>
      <w:r w:rsidR="00EF2E6C">
        <w:rPr>
          <w:rFonts w:ascii="Times New Roman" w:hAnsi="Times New Roman" w:cs="Times New Roman"/>
          <w:color w:val="000000" w:themeColor="text1"/>
          <w:sz w:val="28"/>
          <w:szCs w:val="28"/>
          <w:shd w:val="clear" w:color="auto" w:fill="FFFFFF"/>
        </w:rPr>
        <w:t xml:space="preserve"> 2004 года</w:t>
      </w:r>
      <w:r w:rsidR="00067CC7">
        <w:rPr>
          <w:rFonts w:ascii="Times New Roman" w:hAnsi="Times New Roman" w:cs="Times New Roman"/>
          <w:color w:val="000000" w:themeColor="text1"/>
          <w:sz w:val="28"/>
          <w:szCs w:val="28"/>
          <w:shd w:val="clear" w:color="auto" w:fill="FFFFFF"/>
        </w:rPr>
        <w:t>.</w:t>
      </w:r>
      <w:r w:rsidR="00636B0A">
        <w:rPr>
          <w:rStyle w:val="a9"/>
          <w:rFonts w:ascii="Times New Roman" w:hAnsi="Times New Roman" w:cs="Times New Roman"/>
          <w:color w:val="000000" w:themeColor="text1"/>
          <w:sz w:val="28"/>
          <w:szCs w:val="28"/>
          <w:shd w:val="clear" w:color="auto" w:fill="FFFFFF"/>
        </w:rPr>
        <w:footnoteReference w:id="117"/>
      </w:r>
      <w:r w:rsidR="00EF2E6C">
        <w:rPr>
          <w:rFonts w:ascii="Times New Roman" w:hAnsi="Times New Roman" w:cs="Times New Roman"/>
          <w:color w:val="000000" w:themeColor="text1"/>
          <w:sz w:val="28"/>
          <w:szCs w:val="28"/>
          <w:shd w:val="clear" w:color="auto" w:fill="FFFFFF"/>
        </w:rPr>
        <w:t xml:space="preserve"> Согласно </w:t>
      </w:r>
      <w:r w:rsidR="000E5E50">
        <w:rPr>
          <w:rFonts w:ascii="Times New Roman" w:hAnsi="Times New Roman" w:cs="Times New Roman"/>
          <w:color w:val="000000" w:themeColor="text1"/>
          <w:sz w:val="28"/>
          <w:szCs w:val="28"/>
          <w:shd w:val="clear" w:color="auto" w:fill="FFFFFF"/>
        </w:rPr>
        <w:t xml:space="preserve"> мандату</w:t>
      </w:r>
      <w:r w:rsidR="00EF2E6C">
        <w:rPr>
          <w:rFonts w:ascii="Times New Roman" w:hAnsi="Times New Roman" w:cs="Times New Roman"/>
          <w:color w:val="000000" w:themeColor="text1"/>
          <w:sz w:val="28"/>
          <w:szCs w:val="28"/>
          <w:shd w:val="clear" w:color="auto" w:fill="FFFFFF"/>
        </w:rPr>
        <w:t xml:space="preserve"> миссии,</w:t>
      </w:r>
      <w:r w:rsidR="00624D3C">
        <w:rPr>
          <w:rFonts w:ascii="Times New Roman" w:hAnsi="Times New Roman" w:cs="Times New Roman"/>
          <w:color w:val="000000" w:themeColor="text1"/>
          <w:sz w:val="28"/>
          <w:szCs w:val="28"/>
          <w:shd w:val="clear" w:color="auto" w:fill="FFFFFF"/>
        </w:rPr>
        <w:t xml:space="preserve"> в задачи миротворцев входили осуществление надзора за обеспечением безопасности возвращающихся внутренне перемещенных лиц, расследование нарушений соглашения о прекращении огня, улучшение условий в сфере безопасности на территории Дарфура и др</w:t>
      </w:r>
      <w:r w:rsidR="00EF2E6C">
        <w:rPr>
          <w:rFonts w:ascii="Times New Roman" w:hAnsi="Times New Roman" w:cs="Times New Roman"/>
          <w:color w:val="000000" w:themeColor="text1"/>
          <w:sz w:val="28"/>
          <w:szCs w:val="28"/>
          <w:shd w:val="clear" w:color="auto" w:fill="FFFFFF"/>
        </w:rPr>
        <w:t>.</w:t>
      </w:r>
      <w:r w:rsidR="00624D3C">
        <w:rPr>
          <w:rStyle w:val="a9"/>
          <w:rFonts w:ascii="Times New Roman" w:hAnsi="Times New Roman" w:cs="Times New Roman"/>
          <w:color w:val="000000" w:themeColor="text1"/>
          <w:sz w:val="28"/>
          <w:szCs w:val="28"/>
          <w:shd w:val="clear" w:color="auto" w:fill="FFFFFF"/>
        </w:rPr>
        <w:footnoteReference w:id="118"/>
      </w:r>
      <w:r w:rsidR="00624D3C">
        <w:rPr>
          <w:rFonts w:ascii="Times New Roman" w:hAnsi="Times New Roman" w:cs="Times New Roman"/>
          <w:color w:val="000000" w:themeColor="text1"/>
          <w:sz w:val="28"/>
          <w:szCs w:val="28"/>
          <w:shd w:val="clear" w:color="auto" w:fill="FFFFFF"/>
        </w:rPr>
        <w:t xml:space="preserve"> </w:t>
      </w:r>
      <w:r w:rsidR="00D21737">
        <w:rPr>
          <w:rFonts w:ascii="Times New Roman" w:hAnsi="Times New Roman" w:cs="Times New Roman"/>
          <w:color w:val="000000" w:themeColor="text1"/>
          <w:sz w:val="28"/>
          <w:szCs w:val="28"/>
          <w:shd w:val="clear" w:color="auto" w:fill="FFFFFF"/>
        </w:rPr>
        <w:t>Однако ключевой задачей оставалась защита мирного населения, для чего в регион была направлена гражданская полиция Африканского Союза.</w:t>
      </w:r>
      <w:r w:rsidR="00F05E95">
        <w:rPr>
          <w:rFonts w:ascii="Times New Roman" w:hAnsi="Times New Roman" w:cs="Times New Roman"/>
          <w:color w:val="000000" w:themeColor="text1"/>
          <w:sz w:val="28"/>
          <w:szCs w:val="28"/>
          <w:shd w:val="clear" w:color="auto" w:fill="FFFFFF"/>
        </w:rPr>
        <w:t xml:space="preserve"> Международная гражданская полиция (МГП) является ключевым компонентом любой современной сложной миротворческой операции, так как обученный персонал обладает специальными знаниями о том, как обеспечить общественный порядок в зоне конфликта, сотрудничает с местной полицией в целях обеспечения соблюдения прав человека.  </w:t>
      </w:r>
      <w:r w:rsidR="00084CE6">
        <w:rPr>
          <w:rFonts w:ascii="Times New Roman" w:hAnsi="Times New Roman" w:cs="Times New Roman"/>
          <w:color w:val="000000" w:themeColor="text1"/>
          <w:sz w:val="28"/>
          <w:szCs w:val="28"/>
          <w:shd w:val="clear" w:color="auto" w:fill="FFFFFF"/>
        </w:rPr>
        <w:t xml:space="preserve">Конфликт в </w:t>
      </w:r>
      <w:r w:rsidR="00F05E95">
        <w:rPr>
          <w:rFonts w:ascii="Times New Roman" w:hAnsi="Times New Roman" w:cs="Times New Roman"/>
          <w:color w:val="000000" w:themeColor="text1"/>
          <w:sz w:val="28"/>
          <w:szCs w:val="28"/>
          <w:shd w:val="clear" w:color="auto" w:fill="FFFFFF"/>
        </w:rPr>
        <w:t>Дарфур</w:t>
      </w:r>
      <w:r w:rsidR="00084CE6">
        <w:rPr>
          <w:rFonts w:ascii="Times New Roman" w:hAnsi="Times New Roman" w:cs="Times New Roman"/>
          <w:color w:val="000000" w:themeColor="text1"/>
          <w:sz w:val="28"/>
          <w:szCs w:val="28"/>
          <w:shd w:val="clear" w:color="auto" w:fill="FFFFFF"/>
        </w:rPr>
        <w:t>е</w:t>
      </w:r>
      <w:r w:rsidR="00F05E95">
        <w:rPr>
          <w:rFonts w:ascii="Times New Roman" w:hAnsi="Times New Roman" w:cs="Times New Roman"/>
          <w:color w:val="000000" w:themeColor="text1"/>
          <w:sz w:val="28"/>
          <w:szCs w:val="28"/>
          <w:shd w:val="clear" w:color="auto" w:fill="FFFFFF"/>
        </w:rPr>
        <w:t xml:space="preserve"> представлял соб</w:t>
      </w:r>
      <w:r w:rsidR="00084CE6">
        <w:rPr>
          <w:rFonts w:ascii="Times New Roman" w:hAnsi="Times New Roman" w:cs="Times New Roman"/>
          <w:color w:val="000000" w:themeColor="text1"/>
          <w:sz w:val="28"/>
          <w:szCs w:val="28"/>
          <w:shd w:val="clear" w:color="auto" w:fill="FFFFFF"/>
        </w:rPr>
        <w:t xml:space="preserve">ой серьезный вызов для МПГ, так как </w:t>
      </w:r>
      <w:proofErr w:type="gramStart"/>
      <w:r w:rsidR="00084CE6">
        <w:rPr>
          <w:rFonts w:ascii="Times New Roman" w:hAnsi="Times New Roman" w:cs="Times New Roman"/>
          <w:color w:val="000000" w:themeColor="text1"/>
          <w:sz w:val="28"/>
          <w:szCs w:val="28"/>
          <w:shd w:val="clear" w:color="auto" w:fill="FFFFFF"/>
        </w:rPr>
        <w:t>хаотич</w:t>
      </w:r>
      <w:r w:rsidR="0063002B">
        <w:rPr>
          <w:rFonts w:ascii="Times New Roman" w:hAnsi="Times New Roman" w:cs="Times New Roman"/>
          <w:color w:val="000000" w:themeColor="text1"/>
          <w:sz w:val="28"/>
          <w:szCs w:val="28"/>
          <w:shd w:val="clear" w:color="auto" w:fill="FFFFFF"/>
        </w:rPr>
        <w:t>ные</w:t>
      </w:r>
      <w:r w:rsidR="00084CE6">
        <w:rPr>
          <w:rFonts w:ascii="Times New Roman" w:hAnsi="Times New Roman" w:cs="Times New Roman"/>
          <w:color w:val="000000" w:themeColor="text1"/>
          <w:sz w:val="28"/>
          <w:szCs w:val="28"/>
          <w:shd w:val="clear" w:color="auto" w:fill="FFFFFF"/>
        </w:rPr>
        <w:t xml:space="preserve"> потоки</w:t>
      </w:r>
      <w:proofErr w:type="gramEnd"/>
      <w:r w:rsidR="00084CE6">
        <w:rPr>
          <w:rFonts w:ascii="Times New Roman" w:hAnsi="Times New Roman" w:cs="Times New Roman"/>
          <w:color w:val="000000" w:themeColor="text1"/>
          <w:sz w:val="28"/>
          <w:szCs w:val="28"/>
          <w:shd w:val="clear" w:color="auto" w:fill="FFFFFF"/>
        </w:rPr>
        <w:t xml:space="preserve"> беженцев внутри региона, нападения со стороны вооруженных ополченцев на персонал препятствовали выполнению основных задач миссии по установлению стабильности и защиты гражданского населения. </w:t>
      </w:r>
      <w:r w:rsidR="0063002B">
        <w:rPr>
          <w:rFonts w:ascii="Times New Roman" w:hAnsi="Times New Roman" w:cs="Times New Roman"/>
          <w:color w:val="000000" w:themeColor="text1"/>
          <w:sz w:val="28"/>
          <w:szCs w:val="28"/>
          <w:shd w:val="clear" w:color="auto" w:fill="FFFFFF"/>
        </w:rPr>
        <w:t xml:space="preserve">Более того, в рамках своей деятельности гражданская полиция АМИС столкнулась со следующими техническими проблемами, которые серьезно снизили эффективность проводимых операций. </w:t>
      </w:r>
      <w:r w:rsidR="001D278F">
        <w:rPr>
          <w:rFonts w:ascii="Times New Roman" w:hAnsi="Times New Roman" w:cs="Times New Roman"/>
          <w:color w:val="000000" w:themeColor="text1"/>
          <w:sz w:val="28"/>
          <w:szCs w:val="28"/>
          <w:shd w:val="clear" w:color="auto" w:fill="FFFFFF"/>
        </w:rPr>
        <w:t xml:space="preserve">Во-первых, до </w:t>
      </w:r>
      <w:proofErr w:type="spellStart"/>
      <w:r w:rsidR="001D278F">
        <w:rPr>
          <w:rFonts w:ascii="Times New Roman" w:hAnsi="Times New Roman" w:cs="Times New Roman"/>
          <w:color w:val="000000" w:themeColor="text1"/>
          <w:sz w:val="28"/>
          <w:szCs w:val="28"/>
          <w:shd w:val="clear" w:color="auto" w:fill="FFFFFF"/>
        </w:rPr>
        <w:t>д</w:t>
      </w:r>
      <w:r w:rsidR="00B657CD">
        <w:rPr>
          <w:rFonts w:ascii="Times New Roman" w:hAnsi="Times New Roman" w:cs="Times New Roman"/>
          <w:color w:val="000000" w:themeColor="text1"/>
          <w:sz w:val="28"/>
          <w:szCs w:val="28"/>
          <w:shd w:val="clear" w:color="auto" w:fill="FFFFFF"/>
        </w:rPr>
        <w:t>а</w:t>
      </w:r>
      <w:r w:rsidR="001D278F">
        <w:rPr>
          <w:rFonts w:ascii="Times New Roman" w:hAnsi="Times New Roman" w:cs="Times New Roman"/>
          <w:color w:val="000000" w:themeColor="text1"/>
          <w:sz w:val="28"/>
          <w:szCs w:val="28"/>
          <w:shd w:val="clear" w:color="auto" w:fill="FFFFFF"/>
        </w:rPr>
        <w:t>рфуского</w:t>
      </w:r>
      <w:proofErr w:type="spellEnd"/>
      <w:r w:rsidR="001D278F">
        <w:rPr>
          <w:rFonts w:ascii="Times New Roman" w:hAnsi="Times New Roman" w:cs="Times New Roman"/>
          <w:color w:val="000000" w:themeColor="text1"/>
          <w:sz w:val="28"/>
          <w:szCs w:val="28"/>
          <w:shd w:val="clear" w:color="auto" w:fill="FFFFFF"/>
        </w:rPr>
        <w:t xml:space="preserve"> конфликта Африканский с</w:t>
      </w:r>
      <w:r w:rsidR="00B657CD">
        <w:rPr>
          <w:rFonts w:ascii="Times New Roman" w:hAnsi="Times New Roman" w:cs="Times New Roman"/>
          <w:color w:val="000000" w:themeColor="text1"/>
          <w:sz w:val="28"/>
          <w:szCs w:val="28"/>
          <w:shd w:val="clear" w:color="auto" w:fill="FFFFFF"/>
        </w:rPr>
        <w:t>оюз ранее не задействовал силы гражданской полиции в рамках миротворческий операций, следовательно, у полицейского контингента отсутствовал необходимый опыт в кризисном урегулировании. Во-втор</w:t>
      </w:r>
      <w:r w:rsidR="00502187">
        <w:rPr>
          <w:rFonts w:ascii="Times New Roman" w:hAnsi="Times New Roman" w:cs="Times New Roman"/>
          <w:color w:val="000000" w:themeColor="text1"/>
          <w:sz w:val="28"/>
          <w:szCs w:val="28"/>
          <w:shd w:val="clear" w:color="auto" w:fill="FFFFFF"/>
        </w:rPr>
        <w:t>ых, недостаточное финансирование миссии со стороны АС привело, например, к нехватке транспортных средств, что серьезно затруд</w:t>
      </w:r>
      <w:r w:rsidR="00EF2E6C">
        <w:rPr>
          <w:rFonts w:ascii="Times New Roman" w:hAnsi="Times New Roman" w:cs="Times New Roman"/>
          <w:color w:val="000000" w:themeColor="text1"/>
          <w:sz w:val="28"/>
          <w:szCs w:val="28"/>
          <w:shd w:val="clear" w:color="auto" w:fill="FFFFFF"/>
        </w:rPr>
        <w:t xml:space="preserve">няло реализацию системы </w:t>
      </w:r>
      <w:r w:rsidR="00EF2E6C">
        <w:rPr>
          <w:rFonts w:ascii="Times New Roman" w:hAnsi="Times New Roman" w:cs="Times New Roman"/>
          <w:color w:val="000000" w:themeColor="text1"/>
          <w:sz w:val="28"/>
          <w:szCs w:val="28"/>
          <w:shd w:val="clear" w:color="auto" w:fill="FFFFFF"/>
        </w:rPr>
        <w:lastRenderedPageBreak/>
        <w:t>патрулирования</w:t>
      </w:r>
      <w:r w:rsidR="00502187">
        <w:rPr>
          <w:rFonts w:ascii="Times New Roman" w:hAnsi="Times New Roman" w:cs="Times New Roman"/>
          <w:color w:val="000000" w:themeColor="text1"/>
          <w:sz w:val="28"/>
          <w:szCs w:val="28"/>
          <w:shd w:val="clear" w:color="auto" w:fill="FFFFFF"/>
        </w:rPr>
        <w:t xml:space="preserve"> в регионе. </w:t>
      </w:r>
      <w:r w:rsidR="00587948">
        <w:rPr>
          <w:rFonts w:ascii="Times New Roman" w:hAnsi="Times New Roman" w:cs="Times New Roman"/>
          <w:color w:val="000000" w:themeColor="text1"/>
          <w:sz w:val="28"/>
          <w:szCs w:val="28"/>
          <w:shd w:val="clear" w:color="auto" w:fill="FFFFFF"/>
        </w:rPr>
        <w:t>Следует отметить, что служащими  международной гражданской полиции не удалось установить каналы коммуника</w:t>
      </w:r>
      <w:r w:rsidR="002A7EF2">
        <w:rPr>
          <w:rFonts w:ascii="Times New Roman" w:hAnsi="Times New Roman" w:cs="Times New Roman"/>
          <w:color w:val="000000" w:themeColor="text1"/>
          <w:sz w:val="28"/>
          <w:szCs w:val="28"/>
          <w:shd w:val="clear" w:color="auto" w:fill="FFFFFF"/>
        </w:rPr>
        <w:t>ции с  местной суданской полицией</w:t>
      </w:r>
      <w:r w:rsidR="00587948">
        <w:rPr>
          <w:rFonts w:ascii="Times New Roman" w:hAnsi="Times New Roman" w:cs="Times New Roman"/>
          <w:color w:val="000000" w:themeColor="text1"/>
          <w:sz w:val="28"/>
          <w:szCs w:val="28"/>
          <w:shd w:val="clear" w:color="auto" w:fill="FFFFFF"/>
        </w:rPr>
        <w:t>, что было одной из важнейших задач</w:t>
      </w:r>
      <w:r w:rsidR="00EF2E6C">
        <w:rPr>
          <w:rFonts w:ascii="Times New Roman" w:hAnsi="Times New Roman" w:cs="Times New Roman"/>
          <w:color w:val="000000" w:themeColor="text1"/>
          <w:sz w:val="28"/>
          <w:szCs w:val="28"/>
          <w:shd w:val="clear" w:color="auto" w:fill="FFFFFF"/>
        </w:rPr>
        <w:t>,</w:t>
      </w:r>
      <w:r w:rsidR="00587948">
        <w:rPr>
          <w:rFonts w:ascii="Times New Roman" w:hAnsi="Times New Roman" w:cs="Times New Roman"/>
          <w:color w:val="000000" w:themeColor="text1"/>
          <w:sz w:val="28"/>
          <w:szCs w:val="28"/>
          <w:shd w:val="clear" w:color="auto" w:fill="FFFFFF"/>
        </w:rPr>
        <w:t xml:space="preserve"> согласно мандату миссии</w:t>
      </w:r>
      <w:r w:rsidR="00067CC7">
        <w:rPr>
          <w:rFonts w:ascii="Times New Roman" w:hAnsi="Times New Roman" w:cs="Times New Roman"/>
          <w:color w:val="000000" w:themeColor="text1"/>
          <w:sz w:val="28"/>
          <w:szCs w:val="28"/>
          <w:shd w:val="clear" w:color="auto" w:fill="FFFFFF"/>
        </w:rPr>
        <w:t>.</w:t>
      </w:r>
      <w:r w:rsidR="00D90055">
        <w:rPr>
          <w:rStyle w:val="a9"/>
          <w:rFonts w:ascii="Times New Roman" w:hAnsi="Times New Roman" w:cs="Times New Roman"/>
          <w:color w:val="000000" w:themeColor="text1"/>
          <w:sz w:val="28"/>
          <w:szCs w:val="28"/>
          <w:shd w:val="clear" w:color="auto" w:fill="FFFFFF"/>
        </w:rPr>
        <w:footnoteReference w:id="119"/>
      </w:r>
    </w:p>
    <w:p w:rsidR="009F5A76" w:rsidRPr="00D62EBA" w:rsidRDefault="002A7EF2" w:rsidP="004E3B2E">
      <w:pPr>
        <w:spacing w:after="0" w:line="360" w:lineRule="auto"/>
        <w:ind w:firstLine="709"/>
        <w:jc w:val="both"/>
        <w:rPr>
          <w:rFonts w:ascii="Times New Roman" w:hAnsi="Times New Roman" w:cs="Times New Roman"/>
          <w:color w:val="000000" w:themeColor="text1"/>
          <w:sz w:val="28"/>
          <w:szCs w:val="28"/>
          <w:shd w:val="clear" w:color="auto" w:fill="FFFFFF"/>
        </w:rPr>
      </w:pPr>
      <w:r w:rsidRPr="00C83C48">
        <w:rPr>
          <w:rFonts w:ascii="Times New Roman" w:hAnsi="Times New Roman" w:cs="Times New Roman"/>
          <w:color w:val="000000" w:themeColor="text1"/>
          <w:sz w:val="28"/>
          <w:szCs w:val="28"/>
          <w:shd w:val="clear" w:color="auto" w:fill="FFFFFF"/>
        </w:rPr>
        <w:t>Являясь мол</w:t>
      </w:r>
      <w:r w:rsidR="00067CC7">
        <w:rPr>
          <w:rFonts w:ascii="Times New Roman" w:hAnsi="Times New Roman" w:cs="Times New Roman"/>
          <w:color w:val="000000" w:themeColor="text1"/>
          <w:sz w:val="28"/>
          <w:szCs w:val="28"/>
          <w:shd w:val="clear" w:color="auto" w:fill="FFFFFF"/>
        </w:rPr>
        <w:t>одой организацией, Африканский с</w:t>
      </w:r>
      <w:r w:rsidRPr="00C83C48">
        <w:rPr>
          <w:rFonts w:ascii="Times New Roman" w:hAnsi="Times New Roman" w:cs="Times New Roman"/>
          <w:color w:val="000000" w:themeColor="text1"/>
          <w:sz w:val="28"/>
          <w:szCs w:val="28"/>
          <w:shd w:val="clear" w:color="auto" w:fill="FFFFFF"/>
        </w:rPr>
        <w:t>оюз не имел потенциала, ресурсов, и политического влияния, чтобы принудить конфликтующие стороны придерживаться обязательств, содержащихся в подписанных ими мирных соглашениях</w:t>
      </w:r>
      <w:r>
        <w:rPr>
          <w:rFonts w:ascii="Times New Roman" w:hAnsi="Times New Roman" w:cs="Times New Roman"/>
          <w:color w:val="000000" w:themeColor="text1"/>
          <w:sz w:val="28"/>
          <w:szCs w:val="28"/>
          <w:shd w:val="clear" w:color="auto" w:fill="FFFFFF"/>
        </w:rPr>
        <w:t xml:space="preserve">, поэтому </w:t>
      </w:r>
      <w:r w:rsidR="00EF2E6C">
        <w:rPr>
          <w:rFonts w:ascii="Times New Roman" w:hAnsi="Times New Roman" w:cs="Times New Roman"/>
          <w:color w:val="000000" w:themeColor="text1"/>
          <w:sz w:val="28"/>
          <w:szCs w:val="28"/>
          <w:shd w:val="clear" w:color="auto" w:fill="FFFFFF"/>
        </w:rPr>
        <w:t>с 2007 года в Дарфуре</w:t>
      </w:r>
      <w:r w:rsidR="0086373A">
        <w:rPr>
          <w:rFonts w:ascii="Times New Roman" w:hAnsi="Times New Roman" w:cs="Times New Roman"/>
          <w:color w:val="000000" w:themeColor="text1"/>
          <w:sz w:val="28"/>
          <w:szCs w:val="28"/>
          <w:shd w:val="clear" w:color="auto" w:fill="FFFFFF"/>
        </w:rPr>
        <w:t xml:space="preserve"> начал</w:t>
      </w:r>
      <w:r>
        <w:rPr>
          <w:rFonts w:ascii="Times New Roman" w:hAnsi="Times New Roman" w:cs="Times New Roman"/>
          <w:color w:val="000000" w:themeColor="text1"/>
          <w:sz w:val="28"/>
          <w:szCs w:val="28"/>
          <w:shd w:val="clear" w:color="auto" w:fill="FFFFFF"/>
        </w:rPr>
        <w:t>а действовать смешанная миссия</w:t>
      </w:r>
      <w:r w:rsidR="0086373A">
        <w:rPr>
          <w:rFonts w:ascii="Times New Roman" w:hAnsi="Times New Roman" w:cs="Times New Roman"/>
          <w:color w:val="000000" w:themeColor="text1"/>
          <w:sz w:val="28"/>
          <w:szCs w:val="28"/>
          <w:shd w:val="clear" w:color="auto" w:fill="FFFFFF"/>
        </w:rPr>
        <w:t xml:space="preserve"> Африканского союза – Организации Объединённых На</w:t>
      </w:r>
      <w:r w:rsidR="00EF2E6C">
        <w:rPr>
          <w:rFonts w:ascii="Times New Roman" w:hAnsi="Times New Roman" w:cs="Times New Roman"/>
          <w:color w:val="000000" w:themeColor="text1"/>
          <w:sz w:val="28"/>
          <w:szCs w:val="28"/>
          <w:shd w:val="clear" w:color="auto" w:fill="FFFFFF"/>
        </w:rPr>
        <w:t xml:space="preserve">ций </w:t>
      </w:r>
      <w:r w:rsidR="0086373A">
        <w:rPr>
          <w:rFonts w:ascii="Times New Roman" w:hAnsi="Times New Roman" w:cs="Times New Roman"/>
          <w:color w:val="000000" w:themeColor="text1"/>
          <w:sz w:val="28"/>
          <w:szCs w:val="28"/>
          <w:shd w:val="clear" w:color="auto" w:fill="FFFFFF"/>
        </w:rPr>
        <w:t>(ЮНАМИД)</w:t>
      </w:r>
      <w:r w:rsidR="00EF2E6C">
        <w:rPr>
          <w:rFonts w:ascii="Times New Roman" w:hAnsi="Times New Roman" w:cs="Times New Roman"/>
          <w:color w:val="000000" w:themeColor="text1"/>
          <w:sz w:val="28"/>
          <w:szCs w:val="28"/>
          <w:shd w:val="clear" w:color="auto" w:fill="FFFFFF"/>
        </w:rPr>
        <w:t>. С</w:t>
      </w:r>
      <w:r w:rsidR="00D62EBA">
        <w:rPr>
          <w:rFonts w:ascii="Times New Roman" w:hAnsi="Times New Roman" w:cs="Times New Roman"/>
          <w:color w:val="000000" w:themeColor="text1"/>
          <w:sz w:val="28"/>
          <w:szCs w:val="28"/>
          <w:shd w:val="clear" w:color="auto" w:fill="FFFFFF"/>
        </w:rPr>
        <w:t>ледует отметить, что изначально режим в Хартуме выступал против присутствия миротворческих сил ООН  в Дарфуре, так как считал, что конфликт является исключительно внутренним делом Судана, а развертывание иностранных сил расценивалось правите</w:t>
      </w:r>
      <w:r w:rsidR="00EF2E6C">
        <w:rPr>
          <w:rFonts w:ascii="Times New Roman" w:hAnsi="Times New Roman" w:cs="Times New Roman"/>
          <w:color w:val="000000" w:themeColor="text1"/>
          <w:sz w:val="28"/>
          <w:szCs w:val="28"/>
          <w:shd w:val="clear" w:color="auto" w:fill="FFFFFF"/>
        </w:rPr>
        <w:t xml:space="preserve">льством как </w:t>
      </w:r>
      <w:proofErr w:type="spellStart"/>
      <w:r w:rsidR="00EF2E6C">
        <w:rPr>
          <w:rFonts w:ascii="Times New Roman" w:hAnsi="Times New Roman" w:cs="Times New Roman"/>
          <w:color w:val="000000" w:themeColor="text1"/>
          <w:sz w:val="28"/>
          <w:szCs w:val="28"/>
          <w:shd w:val="clear" w:color="auto" w:fill="FFFFFF"/>
        </w:rPr>
        <w:t>реколонизация</w:t>
      </w:r>
      <w:proofErr w:type="spellEnd"/>
      <w:r w:rsidR="00EF2E6C">
        <w:rPr>
          <w:rFonts w:ascii="Times New Roman" w:hAnsi="Times New Roman" w:cs="Times New Roman"/>
          <w:color w:val="000000" w:themeColor="text1"/>
          <w:sz w:val="28"/>
          <w:szCs w:val="28"/>
          <w:shd w:val="clear" w:color="auto" w:fill="FFFFFF"/>
        </w:rPr>
        <w:t xml:space="preserve"> страны</w:t>
      </w:r>
      <w:r w:rsidR="006F235C">
        <w:rPr>
          <w:rFonts w:ascii="Times New Roman" w:hAnsi="Times New Roman" w:cs="Times New Roman"/>
          <w:color w:val="000000" w:themeColor="text1"/>
          <w:sz w:val="28"/>
          <w:szCs w:val="28"/>
          <w:shd w:val="clear" w:color="auto" w:fill="FFFFFF"/>
        </w:rPr>
        <w:t xml:space="preserve">. </w:t>
      </w:r>
      <w:r w:rsidR="00EF2E6C">
        <w:rPr>
          <w:rFonts w:ascii="Times New Roman" w:hAnsi="Times New Roman" w:cs="Times New Roman"/>
          <w:color w:val="000000" w:themeColor="text1"/>
          <w:sz w:val="28"/>
          <w:szCs w:val="28"/>
          <w:shd w:val="clear" w:color="auto" w:fill="FFFFFF"/>
        </w:rPr>
        <w:t>Однако необходимо</w:t>
      </w:r>
      <w:r w:rsidR="006F235C" w:rsidRPr="00C83C48">
        <w:rPr>
          <w:rFonts w:ascii="Times New Roman" w:hAnsi="Times New Roman" w:cs="Times New Roman"/>
          <w:color w:val="000000" w:themeColor="text1"/>
          <w:sz w:val="28"/>
          <w:szCs w:val="28"/>
          <w:shd w:val="clear" w:color="auto" w:fill="FFFFFF"/>
        </w:rPr>
        <w:t xml:space="preserve"> подчеркнуть, что у самого международного сообщества на начальной стадии конфликта отсутствовала мотивация активно вмешиваться в регион, те</w:t>
      </w:r>
      <w:r w:rsidR="003975DA">
        <w:rPr>
          <w:rFonts w:ascii="Times New Roman" w:hAnsi="Times New Roman" w:cs="Times New Roman"/>
          <w:color w:val="000000" w:themeColor="text1"/>
          <w:sz w:val="28"/>
          <w:szCs w:val="28"/>
          <w:shd w:val="clear" w:color="auto" w:fill="FFFFFF"/>
        </w:rPr>
        <w:t xml:space="preserve">м самым подтверждая лозунг </w:t>
      </w:r>
      <w:r w:rsidR="00067CC7">
        <w:rPr>
          <w:rFonts w:ascii="Times New Roman" w:hAnsi="Times New Roman" w:cs="Times New Roman"/>
          <w:color w:val="000000" w:themeColor="text1"/>
          <w:sz w:val="28"/>
          <w:szCs w:val="28"/>
          <w:shd w:val="clear" w:color="auto" w:fill="FFFFFF"/>
        </w:rPr>
        <w:t>«</w:t>
      </w:r>
      <w:r w:rsidR="00BC2F27">
        <w:rPr>
          <w:rFonts w:ascii="Times New Roman" w:hAnsi="Times New Roman" w:cs="Times New Roman"/>
          <w:color w:val="000000" w:themeColor="text1"/>
          <w:sz w:val="28"/>
          <w:szCs w:val="28"/>
          <w:shd w:val="clear" w:color="auto" w:fill="FFFFFF"/>
        </w:rPr>
        <w:t>А</w:t>
      </w:r>
      <w:r w:rsidR="006F235C" w:rsidRPr="00C83C48">
        <w:rPr>
          <w:rFonts w:ascii="Times New Roman" w:hAnsi="Times New Roman" w:cs="Times New Roman"/>
          <w:color w:val="000000" w:themeColor="text1"/>
          <w:sz w:val="28"/>
          <w:szCs w:val="28"/>
          <w:shd w:val="clear" w:color="auto" w:fill="FFFFFF"/>
        </w:rPr>
        <w:t>фриканская проблема требует африканского решения»</w:t>
      </w:r>
      <w:r w:rsidR="00067CC7">
        <w:rPr>
          <w:rFonts w:ascii="Times New Roman" w:hAnsi="Times New Roman" w:cs="Times New Roman"/>
          <w:color w:val="000000" w:themeColor="text1"/>
          <w:sz w:val="28"/>
          <w:szCs w:val="28"/>
          <w:shd w:val="clear" w:color="auto" w:fill="FFFFFF"/>
        </w:rPr>
        <w:t xml:space="preserve"> </w:t>
      </w:r>
      <w:r w:rsidR="006F235C" w:rsidRPr="00C83C48">
        <w:rPr>
          <w:rFonts w:ascii="Times New Roman" w:hAnsi="Times New Roman" w:cs="Times New Roman"/>
          <w:color w:val="000000" w:themeColor="text1"/>
          <w:sz w:val="28"/>
          <w:szCs w:val="28"/>
          <w:shd w:val="clear" w:color="auto" w:fill="FFFFFF"/>
        </w:rPr>
        <w:t>(</w:t>
      </w:r>
      <w:proofErr w:type="spellStart"/>
      <w:r w:rsidR="006F235C" w:rsidRPr="00C83C48">
        <w:rPr>
          <w:rFonts w:ascii="Times New Roman" w:hAnsi="Times New Roman" w:cs="Times New Roman"/>
          <w:color w:val="000000" w:themeColor="text1"/>
          <w:sz w:val="28"/>
          <w:szCs w:val="28"/>
          <w:shd w:val="clear" w:color="auto" w:fill="FFFFFF"/>
        </w:rPr>
        <w:t>African</w:t>
      </w:r>
      <w:proofErr w:type="spellEnd"/>
      <w:r w:rsidR="006F235C" w:rsidRPr="00C83C48">
        <w:rPr>
          <w:rFonts w:ascii="Times New Roman" w:hAnsi="Times New Roman" w:cs="Times New Roman"/>
          <w:color w:val="000000" w:themeColor="text1"/>
          <w:sz w:val="28"/>
          <w:szCs w:val="28"/>
          <w:shd w:val="clear" w:color="auto" w:fill="FFFFFF"/>
        </w:rPr>
        <w:t xml:space="preserve"> </w:t>
      </w:r>
      <w:proofErr w:type="spellStart"/>
      <w:r w:rsidR="006F235C" w:rsidRPr="00C83C48">
        <w:rPr>
          <w:rFonts w:ascii="Times New Roman" w:hAnsi="Times New Roman" w:cs="Times New Roman"/>
          <w:color w:val="000000" w:themeColor="text1"/>
          <w:sz w:val="28"/>
          <w:szCs w:val="28"/>
          <w:shd w:val="clear" w:color="auto" w:fill="FFFFFF"/>
        </w:rPr>
        <w:t>Solution</w:t>
      </w:r>
      <w:proofErr w:type="spellEnd"/>
      <w:r w:rsidR="006F235C" w:rsidRPr="00C83C48">
        <w:rPr>
          <w:rFonts w:ascii="Times New Roman" w:hAnsi="Times New Roman" w:cs="Times New Roman"/>
          <w:color w:val="000000" w:themeColor="text1"/>
          <w:sz w:val="28"/>
          <w:szCs w:val="28"/>
          <w:shd w:val="clear" w:color="auto" w:fill="FFFFFF"/>
        </w:rPr>
        <w:t xml:space="preserve"> </w:t>
      </w:r>
      <w:proofErr w:type="spellStart"/>
      <w:r w:rsidR="006F235C" w:rsidRPr="00C83C48">
        <w:rPr>
          <w:rFonts w:ascii="Times New Roman" w:hAnsi="Times New Roman" w:cs="Times New Roman"/>
          <w:color w:val="000000" w:themeColor="text1"/>
          <w:sz w:val="28"/>
          <w:szCs w:val="28"/>
          <w:shd w:val="clear" w:color="auto" w:fill="FFFFFF"/>
        </w:rPr>
        <w:t>to</w:t>
      </w:r>
      <w:proofErr w:type="spellEnd"/>
      <w:r w:rsidR="006F235C" w:rsidRPr="00C83C48">
        <w:rPr>
          <w:rFonts w:ascii="Times New Roman" w:hAnsi="Times New Roman" w:cs="Times New Roman"/>
          <w:color w:val="000000" w:themeColor="text1"/>
          <w:sz w:val="28"/>
          <w:szCs w:val="28"/>
          <w:shd w:val="clear" w:color="auto" w:fill="FFFFFF"/>
        </w:rPr>
        <w:t xml:space="preserve"> </w:t>
      </w:r>
      <w:proofErr w:type="spellStart"/>
      <w:r w:rsidR="006F235C" w:rsidRPr="00C83C48">
        <w:rPr>
          <w:rFonts w:ascii="Times New Roman" w:hAnsi="Times New Roman" w:cs="Times New Roman"/>
          <w:color w:val="000000" w:themeColor="text1"/>
          <w:sz w:val="28"/>
          <w:szCs w:val="28"/>
          <w:shd w:val="clear" w:color="auto" w:fill="FFFFFF"/>
        </w:rPr>
        <w:t>African</w:t>
      </w:r>
      <w:proofErr w:type="spellEnd"/>
      <w:r w:rsidR="006F235C" w:rsidRPr="00C83C48">
        <w:rPr>
          <w:rFonts w:ascii="Times New Roman" w:hAnsi="Times New Roman" w:cs="Times New Roman"/>
          <w:color w:val="000000" w:themeColor="text1"/>
          <w:sz w:val="28"/>
          <w:szCs w:val="28"/>
          <w:shd w:val="clear" w:color="auto" w:fill="FFFFFF"/>
        </w:rPr>
        <w:t xml:space="preserve"> </w:t>
      </w:r>
      <w:proofErr w:type="spellStart"/>
      <w:r w:rsidR="006F235C" w:rsidRPr="00C83C48">
        <w:rPr>
          <w:rFonts w:ascii="Times New Roman" w:hAnsi="Times New Roman" w:cs="Times New Roman"/>
          <w:color w:val="000000" w:themeColor="text1"/>
          <w:sz w:val="28"/>
          <w:szCs w:val="28"/>
          <w:shd w:val="clear" w:color="auto" w:fill="FFFFFF"/>
        </w:rPr>
        <w:t>Problem</w:t>
      </w:r>
      <w:proofErr w:type="spellEnd"/>
      <w:r w:rsidR="006F235C" w:rsidRPr="00C83C48">
        <w:rPr>
          <w:rFonts w:ascii="Times New Roman" w:hAnsi="Times New Roman" w:cs="Times New Roman"/>
          <w:color w:val="000000" w:themeColor="text1"/>
          <w:sz w:val="28"/>
          <w:szCs w:val="28"/>
          <w:shd w:val="clear" w:color="auto" w:fill="FFFFFF"/>
        </w:rPr>
        <w:t xml:space="preserve">). </w:t>
      </w:r>
      <w:r w:rsidR="00B52941">
        <w:rPr>
          <w:rFonts w:ascii="Times New Roman" w:hAnsi="Times New Roman" w:cs="Times New Roman"/>
          <w:color w:val="000000" w:themeColor="text1"/>
          <w:sz w:val="28"/>
          <w:szCs w:val="28"/>
          <w:shd w:val="clear" w:color="auto" w:fill="FFFFFF"/>
        </w:rPr>
        <w:t xml:space="preserve">Обладая обширной ресурсной базой и значительным материально-техническим потенциалом, ЮНАМИД смогла обеспечить необходимые условия для доставки гуманитарной помощи и защиты гражданского населения в Дарфуре. Несмотря на то, что развертывание смешанной миссии способствовало уменьшению вооруженных действий и </w:t>
      </w:r>
      <w:r w:rsidR="00EF2E6C">
        <w:rPr>
          <w:rFonts w:ascii="Times New Roman" w:hAnsi="Times New Roman" w:cs="Times New Roman"/>
          <w:color w:val="000000" w:themeColor="text1"/>
          <w:sz w:val="28"/>
          <w:szCs w:val="28"/>
          <w:shd w:val="clear" w:color="auto" w:fill="FFFFFF"/>
        </w:rPr>
        <w:t>де-эскалации конфликта, кризис</w:t>
      </w:r>
      <w:r w:rsidR="00B52941">
        <w:rPr>
          <w:rFonts w:ascii="Times New Roman" w:hAnsi="Times New Roman" w:cs="Times New Roman"/>
          <w:color w:val="000000" w:themeColor="text1"/>
          <w:sz w:val="28"/>
          <w:szCs w:val="28"/>
          <w:shd w:val="clear" w:color="auto" w:fill="FFFFFF"/>
        </w:rPr>
        <w:t xml:space="preserve"> по-преж</w:t>
      </w:r>
      <w:r>
        <w:rPr>
          <w:rFonts w:ascii="Times New Roman" w:hAnsi="Times New Roman" w:cs="Times New Roman"/>
          <w:color w:val="000000" w:themeColor="text1"/>
          <w:sz w:val="28"/>
          <w:szCs w:val="28"/>
          <w:shd w:val="clear" w:color="auto" w:fill="FFFFFF"/>
        </w:rPr>
        <w:t>нему остается неурегулированным</w:t>
      </w:r>
      <w:r w:rsidR="00B52941">
        <w:rPr>
          <w:rFonts w:ascii="Times New Roman" w:hAnsi="Times New Roman" w:cs="Times New Roman"/>
          <w:color w:val="000000" w:themeColor="text1"/>
          <w:sz w:val="28"/>
          <w:szCs w:val="28"/>
          <w:shd w:val="clear" w:color="auto" w:fill="FFFFFF"/>
        </w:rPr>
        <w:t>.</w:t>
      </w:r>
    </w:p>
    <w:p w:rsidR="00C42020" w:rsidRDefault="00CA65ED" w:rsidP="004E3B2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Наряду с развертыванием миротворческой миссии, </w:t>
      </w:r>
      <w:r w:rsidR="00572053">
        <w:rPr>
          <w:rFonts w:ascii="Times New Roman" w:hAnsi="Times New Roman" w:cs="Times New Roman"/>
          <w:color w:val="000000" w:themeColor="text1"/>
          <w:sz w:val="28"/>
          <w:szCs w:val="28"/>
          <w:shd w:val="clear" w:color="auto" w:fill="FFFFFF"/>
        </w:rPr>
        <w:t xml:space="preserve">Африканский союз выступает медиатором в переговорах между правительством Судана и повстанческими группировками Дарфура. В частности, при посредничестве организации между сторонами были достигнуты мирные договоренности в Нджамене, Аддис-Абебе, Абудже. С 2009 года ответственность за разрешение </w:t>
      </w:r>
      <w:r w:rsidR="00572053">
        <w:rPr>
          <w:rFonts w:ascii="Times New Roman" w:hAnsi="Times New Roman" w:cs="Times New Roman"/>
          <w:color w:val="000000" w:themeColor="text1"/>
          <w:sz w:val="28"/>
          <w:szCs w:val="28"/>
          <w:shd w:val="clear" w:color="auto" w:fill="FFFFFF"/>
        </w:rPr>
        <w:lastRenderedPageBreak/>
        <w:t>конфликта лежит на Имплементационной группе высокого ур</w:t>
      </w:r>
      <w:r w:rsidR="00067CC7">
        <w:rPr>
          <w:rFonts w:ascii="Times New Roman" w:hAnsi="Times New Roman" w:cs="Times New Roman"/>
          <w:color w:val="000000" w:themeColor="text1"/>
          <w:sz w:val="28"/>
          <w:szCs w:val="28"/>
          <w:shd w:val="clear" w:color="auto" w:fill="FFFFFF"/>
        </w:rPr>
        <w:t xml:space="preserve">овня АС, органе,  учрежденном </w:t>
      </w:r>
      <w:r w:rsidR="00572053">
        <w:rPr>
          <w:rFonts w:ascii="Times New Roman" w:hAnsi="Times New Roman" w:cs="Times New Roman"/>
          <w:color w:val="000000" w:themeColor="text1"/>
          <w:sz w:val="28"/>
          <w:szCs w:val="28"/>
          <w:shd w:val="clear" w:color="auto" w:fill="FFFFFF"/>
        </w:rPr>
        <w:t xml:space="preserve">с целью  урегулирования конфликтов  в странах Африканского континента. </w:t>
      </w:r>
    </w:p>
    <w:p w:rsidR="00E8501A" w:rsidRDefault="00065DD9" w:rsidP="00065DD9">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E8501A">
        <w:rPr>
          <w:rFonts w:ascii="Times New Roman" w:hAnsi="Times New Roman" w:cs="Times New Roman"/>
          <w:color w:val="000000" w:themeColor="text1"/>
          <w:sz w:val="28"/>
          <w:szCs w:val="28"/>
          <w:shd w:val="clear" w:color="auto" w:fill="FFFFFF"/>
        </w:rPr>
        <w:t xml:space="preserve">В настоящий момент председателем Группы высокого уровня по Судану является </w:t>
      </w:r>
      <w:proofErr w:type="spellStart"/>
      <w:r w:rsidR="00E8501A">
        <w:rPr>
          <w:rFonts w:ascii="Times New Roman" w:hAnsi="Times New Roman" w:cs="Times New Roman"/>
          <w:color w:val="000000" w:themeColor="text1"/>
          <w:sz w:val="28"/>
          <w:szCs w:val="28"/>
          <w:shd w:val="clear" w:color="auto" w:fill="FFFFFF"/>
        </w:rPr>
        <w:t>Табо</w:t>
      </w:r>
      <w:proofErr w:type="spellEnd"/>
      <w:r w:rsidR="00E8501A">
        <w:rPr>
          <w:rFonts w:ascii="Times New Roman" w:hAnsi="Times New Roman" w:cs="Times New Roman"/>
          <w:color w:val="000000" w:themeColor="text1"/>
          <w:sz w:val="28"/>
          <w:szCs w:val="28"/>
          <w:shd w:val="clear" w:color="auto" w:fill="FFFFFF"/>
        </w:rPr>
        <w:t xml:space="preserve"> Мбеки, занимавший пост президента Южно-Африканской республики с 1999 по 2008 годы.  Политический деятель</w:t>
      </w:r>
      <w:r w:rsidR="00801E9B">
        <w:rPr>
          <w:rFonts w:ascii="Times New Roman" w:hAnsi="Times New Roman" w:cs="Times New Roman"/>
          <w:color w:val="000000" w:themeColor="text1"/>
          <w:sz w:val="28"/>
          <w:szCs w:val="28"/>
          <w:shd w:val="clear" w:color="auto" w:fill="FFFFFF"/>
        </w:rPr>
        <w:t xml:space="preserve"> играет значимую</w:t>
      </w:r>
      <w:r w:rsidR="00DD1F88">
        <w:rPr>
          <w:rFonts w:ascii="Times New Roman" w:hAnsi="Times New Roman" w:cs="Times New Roman"/>
          <w:color w:val="000000" w:themeColor="text1"/>
          <w:sz w:val="28"/>
          <w:szCs w:val="28"/>
          <w:shd w:val="clear" w:color="auto" w:fill="FFFFFF"/>
        </w:rPr>
        <w:t xml:space="preserve"> роль в обеспечении мирного процесса в регионе Дарфура, так как он является ключевым звеном в установлении коммуникации между Хартумом и оппозицией в Дарфуре.  Следует подчеркнуть, что именно благодаря дипломатическим усилиям Мбеки в 2009 году между Суданом и Чадом было подписано соглашение о примирении, положившее конец объявленному</w:t>
      </w:r>
      <w:r w:rsidR="00E210B7">
        <w:rPr>
          <w:rFonts w:ascii="Times New Roman" w:hAnsi="Times New Roman" w:cs="Times New Roman"/>
          <w:color w:val="000000" w:themeColor="text1"/>
          <w:sz w:val="28"/>
          <w:szCs w:val="28"/>
          <w:shd w:val="clear" w:color="auto" w:fill="FFFFFF"/>
        </w:rPr>
        <w:t xml:space="preserve"> в 2005 году</w:t>
      </w:r>
      <w:r w:rsidR="00DD1F88">
        <w:rPr>
          <w:rFonts w:ascii="Times New Roman" w:hAnsi="Times New Roman" w:cs="Times New Roman"/>
          <w:color w:val="000000" w:themeColor="text1"/>
          <w:sz w:val="28"/>
          <w:szCs w:val="28"/>
          <w:shd w:val="clear" w:color="auto" w:fill="FFFFFF"/>
        </w:rPr>
        <w:t xml:space="preserve"> состоянию войны между двумя государствами</w:t>
      </w:r>
      <w:r w:rsidR="00E210B7">
        <w:rPr>
          <w:rFonts w:ascii="Times New Roman" w:hAnsi="Times New Roman" w:cs="Times New Roman"/>
          <w:color w:val="000000" w:themeColor="text1"/>
          <w:sz w:val="28"/>
          <w:szCs w:val="28"/>
          <w:shd w:val="clear" w:color="auto" w:fill="FFFFFF"/>
        </w:rPr>
        <w:t>. Подписание данного соглашение оказало позитивное влияние на ход урегулирования конфликта в Дарфуре, так как обе страны отказались от поддержки повстанцев. Нормализация взаимоотношений между главами государств</w:t>
      </w:r>
      <w:r w:rsidR="00D949BC">
        <w:rPr>
          <w:rFonts w:ascii="Times New Roman" w:hAnsi="Times New Roman" w:cs="Times New Roman"/>
          <w:color w:val="000000" w:themeColor="text1"/>
          <w:sz w:val="28"/>
          <w:szCs w:val="28"/>
          <w:shd w:val="clear" w:color="auto" w:fill="FFFFFF"/>
        </w:rPr>
        <w:t xml:space="preserve"> позволила президенту Чада </w:t>
      </w:r>
      <w:proofErr w:type="spellStart"/>
      <w:r w:rsidR="00D949BC">
        <w:rPr>
          <w:rFonts w:ascii="Times New Roman" w:hAnsi="Times New Roman" w:cs="Times New Roman"/>
          <w:color w:val="000000" w:themeColor="text1"/>
          <w:sz w:val="28"/>
          <w:szCs w:val="28"/>
          <w:shd w:val="clear" w:color="auto" w:fill="FFFFFF"/>
        </w:rPr>
        <w:t>Идри</w:t>
      </w:r>
      <w:r w:rsidR="00E210B7">
        <w:rPr>
          <w:rFonts w:ascii="Times New Roman" w:hAnsi="Times New Roman" w:cs="Times New Roman"/>
          <w:color w:val="000000" w:themeColor="text1"/>
          <w:sz w:val="28"/>
          <w:szCs w:val="28"/>
          <w:shd w:val="clear" w:color="auto" w:fill="FFFFFF"/>
        </w:rPr>
        <w:t>су</w:t>
      </w:r>
      <w:proofErr w:type="spellEnd"/>
      <w:r w:rsidR="00E210B7">
        <w:rPr>
          <w:rFonts w:ascii="Times New Roman" w:hAnsi="Times New Roman" w:cs="Times New Roman"/>
          <w:color w:val="000000" w:themeColor="text1"/>
          <w:sz w:val="28"/>
          <w:szCs w:val="28"/>
          <w:shd w:val="clear" w:color="auto" w:fill="FFFFFF"/>
        </w:rPr>
        <w:t xml:space="preserve"> Деби выполня</w:t>
      </w:r>
      <w:r w:rsidR="00067CC7">
        <w:rPr>
          <w:rFonts w:ascii="Times New Roman" w:hAnsi="Times New Roman" w:cs="Times New Roman"/>
          <w:color w:val="000000" w:themeColor="text1"/>
          <w:sz w:val="28"/>
          <w:szCs w:val="28"/>
          <w:shd w:val="clear" w:color="auto" w:fill="FFFFFF"/>
        </w:rPr>
        <w:t>ть активную роль посредника в  Д</w:t>
      </w:r>
      <w:r w:rsidR="00E210B7">
        <w:rPr>
          <w:rFonts w:ascii="Times New Roman" w:hAnsi="Times New Roman" w:cs="Times New Roman"/>
          <w:color w:val="000000" w:themeColor="text1"/>
          <w:sz w:val="28"/>
          <w:szCs w:val="28"/>
          <w:shd w:val="clear" w:color="auto" w:fill="FFFFFF"/>
        </w:rPr>
        <w:t>арфурском переговорном процессе.</w:t>
      </w:r>
    </w:p>
    <w:p w:rsidR="00444683" w:rsidRPr="00AD3832" w:rsidRDefault="00AD3832" w:rsidP="00065DD9">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сентябре </w:t>
      </w:r>
      <w:r w:rsidR="00444683">
        <w:rPr>
          <w:rFonts w:ascii="Times New Roman" w:hAnsi="Times New Roman" w:cs="Times New Roman"/>
          <w:color w:val="000000" w:themeColor="text1"/>
          <w:sz w:val="28"/>
          <w:szCs w:val="28"/>
          <w:shd w:val="clear" w:color="auto" w:fill="FFFFFF"/>
        </w:rPr>
        <w:t>2014 году  в А</w:t>
      </w:r>
      <w:r w:rsidR="00067CC7">
        <w:rPr>
          <w:rFonts w:ascii="Times New Roman" w:hAnsi="Times New Roman" w:cs="Times New Roman"/>
          <w:color w:val="000000" w:themeColor="text1"/>
          <w:sz w:val="28"/>
          <w:szCs w:val="28"/>
          <w:shd w:val="clear" w:color="auto" w:fill="FFFFFF"/>
        </w:rPr>
        <w:t xml:space="preserve">ддис-Абебе благодаря усилиям </w:t>
      </w:r>
      <w:proofErr w:type="spellStart"/>
      <w:r w:rsidR="00067CC7">
        <w:rPr>
          <w:rFonts w:ascii="Times New Roman" w:hAnsi="Times New Roman" w:cs="Times New Roman"/>
          <w:color w:val="000000" w:themeColor="text1"/>
          <w:sz w:val="28"/>
          <w:szCs w:val="28"/>
          <w:shd w:val="clear" w:color="auto" w:fill="FFFFFF"/>
        </w:rPr>
        <w:t>Та</w:t>
      </w:r>
      <w:r w:rsidR="00444683">
        <w:rPr>
          <w:rFonts w:ascii="Times New Roman" w:hAnsi="Times New Roman" w:cs="Times New Roman"/>
          <w:color w:val="000000" w:themeColor="text1"/>
          <w:sz w:val="28"/>
          <w:szCs w:val="28"/>
          <w:shd w:val="clear" w:color="auto" w:fill="FFFFFF"/>
        </w:rPr>
        <w:t>бо</w:t>
      </w:r>
      <w:proofErr w:type="spellEnd"/>
      <w:r w:rsidR="00444683">
        <w:rPr>
          <w:rFonts w:ascii="Times New Roman" w:hAnsi="Times New Roman" w:cs="Times New Roman"/>
          <w:color w:val="000000" w:themeColor="text1"/>
          <w:sz w:val="28"/>
          <w:szCs w:val="28"/>
          <w:shd w:val="clear" w:color="auto" w:fill="FFFFFF"/>
        </w:rPr>
        <w:t xml:space="preserve"> Мбеки начался переговорный проце</w:t>
      </w:r>
      <w:r>
        <w:rPr>
          <w:rFonts w:ascii="Times New Roman" w:hAnsi="Times New Roman" w:cs="Times New Roman"/>
          <w:color w:val="000000" w:themeColor="text1"/>
          <w:sz w:val="28"/>
          <w:szCs w:val="28"/>
          <w:shd w:val="clear" w:color="auto" w:fill="FFFFFF"/>
        </w:rPr>
        <w:t xml:space="preserve">сс между правительством Хартума и вооруженными группировками </w:t>
      </w:r>
      <w:proofErr w:type="spellStart"/>
      <w:r>
        <w:rPr>
          <w:rFonts w:ascii="Times New Roman" w:hAnsi="Times New Roman" w:cs="Times New Roman"/>
          <w:color w:val="000000" w:themeColor="text1"/>
          <w:sz w:val="28"/>
          <w:szCs w:val="28"/>
          <w:shd w:val="clear" w:color="auto" w:fill="FFFFFF"/>
        </w:rPr>
        <w:t>Дафрура</w:t>
      </w:r>
      <w:proofErr w:type="spellEnd"/>
      <w:r>
        <w:rPr>
          <w:rFonts w:ascii="Times New Roman" w:hAnsi="Times New Roman" w:cs="Times New Roman"/>
          <w:color w:val="000000" w:themeColor="text1"/>
          <w:sz w:val="28"/>
          <w:szCs w:val="28"/>
          <w:shd w:val="clear" w:color="auto" w:fill="FFFFFF"/>
        </w:rPr>
        <w:t xml:space="preserve">, Голубого Нила и Южного </w:t>
      </w:r>
      <w:proofErr w:type="spellStart"/>
      <w:r>
        <w:rPr>
          <w:rFonts w:ascii="Times New Roman" w:hAnsi="Times New Roman" w:cs="Times New Roman"/>
          <w:color w:val="000000" w:themeColor="text1"/>
          <w:sz w:val="28"/>
          <w:szCs w:val="28"/>
          <w:shd w:val="clear" w:color="auto" w:fill="FFFFFF"/>
        </w:rPr>
        <w:t>Кордофана</w:t>
      </w:r>
      <w:proofErr w:type="spellEnd"/>
      <w:r>
        <w:rPr>
          <w:rFonts w:ascii="Times New Roman" w:hAnsi="Times New Roman" w:cs="Times New Roman"/>
          <w:color w:val="000000" w:themeColor="text1"/>
          <w:sz w:val="28"/>
          <w:szCs w:val="28"/>
          <w:shd w:val="clear" w:color="auto" w:fill="FFFFFF"/>
        </w:rPr>
        <w:t xml:space="preserve"> о прекращении боевых действий, результатом которого стало </w:t>
      </w:r>
      <w:r w:rsidRPr="00AD3832">
        <w:rPr>
          <w:rFonts w:ascii="Times New Roman" w:hAnsi="Times New Roman" w:cs="Times New Roman"/>
          <w:sz w:val="28"/>
          <w:szCs w:val="28"/>
        </w:rPr>
        <w:t xml:space="preserve">«Соглашение о национальном диалоге и конституционном процессе». </w:t>
      </w:r>
      <w:r>
        <w:rPr>
          <w:rFonts w:ascii="Times New Roman" w:hAnsi="Times New Roman" w:cs="Times New Roman"/>
          <w:sz w:val="28"/>
          <w:szCs w:val="28"/>
        </w:rPr>
        <w:t>В ноябре в Аддис-Абебе также состоялись перег</w:t>
      </w:r>
      <w:r w:rsidR="00801E9B">
        <w:rPr>
          <w:rFonts w:ascii="Times New Roman" w:hAnsi="Times New Roman" w:cs="Times New Roman"/>
          <w:sz w:val="28"/>
          <w:szCs w:val="28"/>
        </w:rPr>
        <w:t xml:space="preserve">оворы между суданским правительством, </w:t>
      </w:r>
      <w:r>
        <w:rPr>
          <w:rFonts w:ascii="Times New Roman" w:hAnsi="Times New Roman" w:cs="Times New Roman"/>
          <w:sz w:val="28"/>
          <w:szCs w:val="28"/>
        </w:rPr>
        <w:t>«Движением за справедливость и равенство» и «Освободительным движением Судана»</w:t>
      </w:r>
      <w:r w:rsidR="00CF117C">
        <w:rPr>
          <w:rFonts w:ascii="Times New Roman" w:hAnsi="Times New Roman" w:cs="Times New Roman"/>
          <w:sz w:val="28"/>
          <w:szCs w:val="28"/>
        </w:rPr>
        <w:t xml:space="preserve"> во главе </w:t>
      </w:r>
      <w:proofErr w:type="gramStart"/>
      <w:r w:rsidR="00CF117C">
        <w:rPr>
          <w:rFonts w:ascii="Times New Roman" w:hAnsi="Times New Roman" w:cs="Times New Roman"/>
          <w:sz w:val="28"/>
          <w:szCs w:val="28"/>
        </w:rPr>
        <w:t>с</w:t>
      </w:r>
      <w:proofErr w:type="gramEnd"/>
      <w:r w:rsidR="00CF117C">
        <w:rPr>
          <w:rFonts w:ascii="Times New Roman" w:hAnsi="Times New Roman" w:cs="Times New Roman"/>
          <w:sz w:val="28"/>
          <w:szCs w:val="28"/>
        </w:rPr>
        <w:t xml:space="preserve"> </w:t>
      </w:r>
      <w:proofErr w:type="gramStart"/>
      <w:r w:rsidR="00CF117C">
        <w:rPr>
          <w:rFonts w:ascii="Times New Roman" w:hAnsi="Times New Roman" w:cs="Times New Roman"/>
          <w:sz w:val="28"/>
          <w:szCs w:val="28"/>
        </w:rPr>
        <w:t>Абдель</w:t>
      </w:r>
      <w:proofErr w:type="gramEnd"/>
      <w:r w:rsidR="00CF117C">
        <w:rPr>
          <w:rFonts w:ascii="Times New Roman" w:hAnsi="Times New Roman" w:cs="Times New Roman"/>
          <w:sz w:val="28"/>
          <w:szCs w:val="28"/>
        </w:rPr>
        <w:t xml:space="preserve"> </w:t>
      </w:r>
      <w:proofErr w:type="spellStart"/>
      <w:r w:rsidR="00CF117C">
        <w:rPr>
          <w:rFonts w:ascii="Times New Roman" w:hAnsi="Times New Roman" w:cs="Times New Roman"/>
          <w:sz w:val="28"/>
          <w:szCs w:val="28"/>
        </w:rPr>
        <w:t>Вахидом</w:t>
      </w:r>
      <w:proofErr w:type="spellEnd"/>
      <w:r w:rsidR="002A7EF2">
        <w:rPr>
          <w:rFonts w:ascii="Times New Roman" w:hAnsi="Times New Roman" w:cs="Times New Roman"/>
          <w:sz w:val="28"/>
          <w:szCs w:val="28"/>
        </w:rPr>
        <w:t xml:space="preserve">, </w:t>
      </w:r>
      <w:r w:rsidR="00CF117C">
        <w:rPr>
          <w:rFonts w:ascii="Times New Roman" w:hAnsi="Times New Roman" w:cs="Times New Roman"/>
          <w:sz w:val="28"/>
          <w:szCs w:val="28"/>
        </w:rPr>
        <w:t>касаемо мероприятий по обеспечению безопасности в регионе.</w:t>
      </w:r>
    </w:p>
    <w:p w:rsidR="00C42020" w:rsidRPr="0007370B" w:rsidRDefault="00D5478E" w:rsidP="0007370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Следует</w:t>
      </w:r>
      <w:r w:rsidR="0007370B">
        <w:rPr>
          <w:rFonts w:ascii="Times New Roman" w:hAnsi="Times New Roman" w:cs="Times New Roman"/>
          <w:color w:val="000000" w:themeColor="text1"/>
          <w:sz w:val="28"/>
          <w:szCs w:val="28"/>
          <w:shd w:val="clear" w:color="auto" w:fill="FFFFFF"/>
        </w:rPr>
        <w:t xml:space="preserve"> подчеркнуть, что Председатель </w:t>
      </w:r>
      <w:r w:rsidR="0007370B" w:rsidRPr="0007370B">
        <w:rPr>
          <w:rFonts w:ascii="Times New Roman" w:hAnsi="Times New Roman" w:cs="Times New Roman"/>
          <w:sz w:val="28"/>
          <w:szCs w:val="28"/>
        </w:rPr>
        <w:t>Имплементационной</w:t>
      </w:r>
      <w:r w:rsidR="002A7EF2">
        <w:rPr>
          <w:rFonts w:ascii="Times New Roman" w:hAnsi="Times New Roman" w:cs="Times New Roman"/>
          <w:color w:val="000000" w:themeColor="text1"/>
          <w:sz w:val="28"/>
          <w:szCs w:val="28"/>
          <w:shd w:val="clear" w:color="auto" w:fill="FFFFFF"/>
        </w:rPr>
        <w:t xml:space="preserve"> группы высокого уровня АС </w:t>
      </w:r>
      <w:r>
        <w:rPr>
          <w:rFonts w:ascii="Times New Roman" w:hAnsi="Times New Roman" w:cs="Times New Roman"/>
          <w:color w:val="000000" w:themeColor="text1"/>
          <w:sz w:val="28"/>
          <w:szCs w:val="28"/>
          <w:shd w:val="clear" w:color="auto" w:fill="FFFFFF"/>
        </w:rPr>
        <w:t>далеко не всегда согласен с теми и</w:t>
      </w:r>
      <w:r w:rsidR="00067CC7">
        <w:rPr>
          <w:rFonts w:ascii="Times New Roman" w:hAnsi="Times New Roman" w:cs="Times New Roman"/>
          <w:color w:val="000000" w:themeColor="text1"/>
          <w:sz w:val="28"/>
          <w:szCs w:val="28"/>
          <w:shd w:val="clear" w:color="auto" w:fill="FFFFFF"/>
        </w:rPr>
        <w:t>нициативами, которые выдвигает С</w:t>
      </w:r>
      <w:r>
        <w:rPr>
          <w:rFonts w:ascii="Times New Roman" w:hAnsi="Times New Roman" w:cs="Times New Roman"/>
          <w:color w:val="000000" w:themeColor="text1"/>
          <w:sz w:val="28"/>
          <w:szCs w:val="28"/>
          <w:shd w:val="clear" w:color="auto" w:fill="FFFFFF"/>
        </w:rPr>
        <w:t>уданское правительство по урег</w:t>
      </w:r>
      <w:r w:rsidR="003A4F91">
        <w:rPr>
          <w:rFonts w:ascii="Times New Roman" w:hAnsi="Times New Roman" w:cs="Times New Roman"/>
          <w:color w:val="000000" w:themeColor="text1"/>
          <w:sz w:val="28"/>
          <w:szCs w:val="28"/>
          <w:shd w:val="clear" w:color="auto" w:fill="FFFFFF"/>
        </w:rPr>
        <w:t xml:space="preserve">улированию конфликта. </w:t>
      </w:r>
      <w:proofErr w:type="gramStart"/>
      <w:r w:rsidR="003A4F91" w:rsidRPr="005B113A">
        <w:rPr>
          <w:rFonts w:ascii="Times New Roman" w:hAnsi="Times New Roman" w:cs="Times New Roman"/>
          <w:color w:val="000000" w:themeColor="text1"/>
          <w:sz w:val="28"/>
          <w:szCs w:val="28"/>
          <w:shd w:val="clear" w:color="auto" w:fill="FFFFFF"/>
        </w:rPr>
        <w:t xml:space="preserve">Так, </w:t>
      </w:r>
      <w:r w:rsidRPr="005B113A">
        <w:rPr>
          <w:rFonts w:ascii="Times New Roman" w:hAnsi="Times New Roman" w:cs="Times New Roman"/>
          <w:color w:val="000000" w:themeColor="text1"/>
          <w:sz w:val="28"/>
          <w:szCs w:val="28"/>
          <w:shd w:val="clear" w:color="auto" w:fill="FFFFFF"/>
        </w:rPr>
        <w:t>в 2015 году</w:t>
      </w:r>
      <w:r>
        <w:rPr>
          <w:rFonts w:ascii="Times New Roman" w:hAnsi="Times New Roman" w:cs="Times New Roman"/>
          <w:color w:val="000000" w:themeColor="text1"/>
          <w:sz w:val="28"/>
          <w:szCs w:val="28"/>
          <w:shd w:val="clear" w:color="auto" w:fill="FFFFFF"/>
        </w:rPr>
        <w:t xml:space="preserve"> Мбеки совместно с другими представителями </w:t>
      </w:r>
      <w:r w:rsidR="00E83DE4">
        <w:rPr>
          <w:rFonts w:ascii="Times New Roman" w:hAnsi="Times New Roman" w:cs="Times New Roman"/>
          <w:color w:val="000000" w:themeColor="text1"/>
          <w:sz w:val="28"/>
          <w:szCs w:val="28"/>
          <w:shd w:val="clear" w:color="auto" w:fill="FFFFFF"/>
        </w:rPr>
        <w:t>Африканского с</w:t>
      </w:r>
      <w:r w:rsidR="00A0391D">
        <w:rPr>
          <w:rFonts w:ascii="Times New Roman" w:hAnsi="Times New Roman" w:cs="Times New Roman"/>
          <w:color w:val="000000" w:themeColor="text1"/>
          <w:sz w:val="28"/>
          <w:szCs w:val="28"/>
          <w:shd w:val="clear" w:color="auto" w:fill="FFFFFF"/>
        </w:rPr>
        <w:t xml:space="preserve">оюза и </w:t>
      </w:r>
      <w:r>
        <w:rPr>
          <w:rFonts w:ascii="Times New Roman" w:hAnsi="Times New Roman" w:cs="Times New Roman"/>
          <w:color w:val="000000" w:themeColor="text1"/>
          <w:sz w:val="28"/>
          <w:szCs w:val="28"/>
          <w:shd w:val="clear" w:color="auto" w:fill="FFFFFF"/>
        </w:rPr>
        <w:lastRenderedPageBreak/>
        <w:t>гра</w:t>
      </w:r>
      <w:r w:rsidR="00067CC7">
        <w:rPr>
          <w:rFonts w:ascii="Times New Roman" w:hAnsi="Times New Roman" w:cs="Times New Roman"/>
          <w:color w:val="000000" w:themeColor="text1"/>
          <w:sz w:val="28"/>
          <w:szCs w:val="28"/>
          <w:shd w:val="clear" w:color="auto" w:fill="FFFFFF"/>
        </w:rPr>
        <w:t xml:space="preserve">жданским оппозиционным блоком </w:t>
      </w:r>
      <w:r>
        <w:rPr>
          <w:rFonts w:ascii="Times New Roman" w:hAnsi="Times New Roman" w:cs="Times New Roman"/>
          <w:color w:val="000000" w:themeColor="text1"/>
          <w:sz w:val="28"/>
          <w:szCs w:val="28"/>
          <w:shd w:val="clear" w:color="auto" w:fill="FFFFFF"/>
        </w:rPr>
        <w:t>бойкотировал церемонию открытия Конференции по наци</w:t>
      </w:r>
      <w:r w:rsidR="00A0391D">
        <w:rPr>
          <w:rFonts w:ascii="Times New Roman" w:hAnsi="Times New Roman" w:cs="Times New Roman"/>
          <w:color w:val="000000" w:themeColor="text1"/>
          <w:sz w:val="28"/>
          <w:szCs w:val="28"/>
          <w:shd w:val="clear" w:color="auto" w:fill="FFFFFF"/>
        </w:rPr>
        <w:t>ональному диалогу, так как, по его мнению, диал</w:t>
      </w:r>
      <w:r w:rsidR="002A7EF2">
        <w:rPr>
          <w:rFonts w:ascii="Times New Roman" w:hAnsi="Times New Roman" w:cs="Times New Roman"/>
          <w:color w:val="000000" w:themeColor="text1"/>
          <w:sz w:val="28"/>
          <w:szCs w:val="28"/>
          <w:shd w:val="clear" w:color="auto" w:fill="FFFFFF"/>
        </w:rPr>
        <w:t>ог не носил подлинно всеохватного</w:t>
      </w:r>
      <w:r w:rsidR="00A0391D">
        <w:rPr>
          <w:rFonts w:ascii="Times New Roman" w:hAnsi="Times New Roman" w:cs="Times New Roman"/>
          <w:color w:val="000000" w:themeColor="text1"/>
          <w:sz w:val="28"/>
          <w:szCs w:val="28"/>
          <w:shd w:val="clear" w:color="auto" w:fill="FFFFFF"/>
        </w:rPr>
        <w:t xml:space="preserve"> характер</w:t>
      </w:r>
      <w:r w:rsidR="00067CC7">
        <w:rPr>
          <w:rFonts w:ascii="Times New Roman" w:hAnsi="Times New Roman" w:cs="Times New Roman"/>
          <w:color w:val="000000" w:themeColor="text1"/>
          <w:sz w:val="28"/>
          <w:szCs w:val="28"/>
          <w:shd w:val="clear" w:color="auto" w:fill="FFFFFF"/>
        </w:rPr>
        <w:t xml:space="preserve">а </w:t>
      </w:r>
      <w:r w:rsidR="00A0391D">
        <w:rPr>
          <w:rFonts w:ascii="Times New Roman" w:hAnsi="Times New Roman" w:cs="Times New Roman"/>
          <w:color w:val="000000" w:themeColor="text1"/>
          <w:sz w:val="28"/>
          <w:szCs w:val="28"/>
          <w:shd w:val="clear" w:color="auto" w:fill="FFFFFF"/>
        </w:rPr>
        <w:t>в связи с исключением из него президентом Омаром аль-</w:t>
      </w:r>
      <w:proofErr w:type="spellStart"/>
      <w:r w:rsidR="00A0391D">
        <w:rPr>
          <w:rFonts w:ascii="Times New Roman" w:hAnsi="Times New Roman" w:cs="Times New Roman"/>
          <w:color w:val="000000" w:themeColor="text1"/>
          <w:sz w:val="28"/>
          <w:szCs w:val="28"/>
          <w:shd w:val="clear" w:color="auto" w:fill="FFFFFF"/>
        </w:rPr>
        <w:t>Баширом</w:t>
      </w:r>
      <w:proofErr w:type="spellEnd"/>
      <w:r w:rsidR="00A0391D">
        <w:rPr>
          <w:rFonts w:ascii="Times New Roman" w:hAnsi="Times New Roman" w:cs="Times New Roman"/>
          <w:color w:val="000000" w:themeColor="text1"/>
          <w:sz w:val="28"/>
          <w:szCs w:val="28"/>
          <w:shd w:val="clear" w:color="auto" w:fill="FFFFFF"/>
        </w:rPr>
        <w:t xml:space="preserve"> сторон, не </w:t>
      </w:r>
      <w:r w:rsidR="00A0391D" w:rsidRPr="0007370B">
        <w:rPr>
          <w:rFonts w:ascii="Times New Roman" w:hAnsi="Times New Roman" w:cs="Times New Roman"/>
          <w:color w:val="000000" w:themeColor="text1"/>
          <w:sz w:val="28"/>
          <w:szCs w:val="28"/>
          <w:shd w:val="clear" w:color="auto" w:fill="FFFFFF"/>
        </w:rPr>
        <w:t xml:space="preserve">подписавших </w:t>
      </w:r>
      <w:r w:rsidR="00BC2F27">
        <w:rPr>
          <w:rFonts w:ascii="Times New Roman" w:hAnsi="Times New Roman" w:cs="Times New Roman"/>
          <w:color w:val="000000" w:themeColor="text1"/>
          <w:sz w:val="28"/>
          <w:szCs w:val="28"/>
          <w:shd w:val="clear" w:color="auto" w:fill="FFFFFF"/>
        </w:rPr>
        <w:t>«</w:t>
      </w:r>
      <w:r w:rsidR="00A0391D" w:rsidRPr="0007370B">
        <w:rPr>
          <w:rFonts w:ascii="Times New Roman" w:hAnsi="Times New Roman" w:cs="Times New Roman"/>
          <w:color w:val="000000" w:themeColor="text1"/>
          <w:sz w:val="28"/>
          <w:szCs w:val="28"/>
          <w:shd w:val="clear" w:color="auto" w:fill="FFFFFF"/>
        </w:rPr>
        <w:t>Дохинский документ о мире в Дарфуре</w:t>
      </w:r>
      <w:r w:rsidR="00BC2F27">
        <w:rPr>
          <w:rFonts w:ascii="Times New Roman" w:hAnsi="Times New Roman" w:cs="Times New Roman"/>
          <w:color w:val="000000" w:themeColor="text1"/>
          <w:sz w:val="28"/>
          <w:szCs w:val="28"/>
          <w:shd w:val="clear" w:color="auto" w:fill="FFFFFF"/>
        </w:rPr>
        <w:t>».</w:t>
      </w:r>
      <w:proofErr w:type="gramEnd"/>
      <w:r w:rsidR="00176318">
        <w:rPr>
          <w:rStyle w:val="a9"/>
          <w:rFonts w:ascii="Times New Roman" w:hAnsi="Times New Roman" w:cs="Times New Roman"/>
          <w:color w:val="000000" w:themeColor="text1"/>
          <w:sz w:val="28"/>
          <w:szCs w:val="28"/>
          <w:shd w:val="clear" w:color="auto" w:fill="FFFFFF"/>
        </w:rPr>
        <w:footnoteReference w:id="120"/>
      </w:r>
      <w:r w:rsidR="00A0391D" w:rsidRPr="0007370B">
        <w:rPr>
          <w:rFonts w:ascii="Times New Roman" w:hAnsi="Times New Roman" w:cs="Times New Roman"/>
          <w:color w:val="000000" w:themeColor="text1"/>
          <w:sz w:val="28"/>
          <w:szCs w:val="28"/>
          <w:shd w:val="clear" w:color="auto" w:fill="FFFFFF"/>
        </w:rPr>
        <w:t xml:space="preserve"> Как итог, идея национального диалога не способствовала достижению конструктивного прогресса в мирном процессе. </w:t>
      </w:r>
    </w:p>
    <w:p w:rsidR="00801E9B" w:rsidRDefault="0079222C" w:rsidP="0007370B">
      <w:pPr>
        <w:spacing w:after="0" w:line="360" w:lineRule="auto"/>
        <w:ind w:firstLine="709"/>
        <w:jc w:val="both"/>
        <w:rPr>
          <w:rFonts w:ascii="Times New Roman" w:hAnsi="Times New Roman" w:cs="Times New Roman"/>
          <w:color w:val="000000" w:themeColor="text1"/>
          <w:sz w:val="28"/>
          <w:szCs w:val="28"/>
          <w:shd w:val="clear" w:color="auto" w:fill="FFFFFF"/>
        </w:rPr>
      </w:pPr>
      <w:r w:rsidRPr="0007370B">
        <w:rPr>
          <w:rFonts w:ascii="Times New Roman" w:hAnsi="Times New Roman" w:cs="Times New Roman"/>
          <w:color w:val="000000" w:themeColor="text1"/>
          <w:sz w:val="28"/>
          <w:szCs w:val="28"/>
          <w:shd w:val="clear" w:color="auto" w:fill="FFFFFF"/>
        </w:rPr>
        <w:t>В 2016 году дл</w:t>
      </w:r>
      <w:r w:rsidR="00067CC7">
        <w:rPr>
          <w:rFonts w:ascii="Times New Roman" w:hAnsi="Times New Roman" w:cs="Times New Roman"/>
          <w:color w:val="000000" w:themeColor="text1"/>
          <w:sz w:val="28"/>
          <w:szCs w:val="28"/>
          <w:shd w:val="clear" w:color="auto" w:fill="FFFFFF"/>
        </w:rPr>
        <w:t xml:space="preserve">я разрешения данной ситуации </w:t>
      </w:r>
      <w:proofErr w:type="spellStart"/>
      <w:r w:rsidR="00067CC7">
        <w:rPr>
          <w:rFonts w:ascii="Times New Roman" w:hAnsi="Times New Roman" w:cs="Times New Roman"/>
          <w:color w:val="000000" w:themeColor="text1"/>
          <w:sz w:val="28"/>
          <w:szCs w:val="28"/>
          <w:shd w:val="clear" w:color="auto" w:fill="FFFFFF"/>
        </w:rPr>
        <w:t>Та</w:t>
      </w:r>
      <w:r w:rsidRPr="0007370B">
        <w:rPr>
          <w:rFonts w:ascii="Times New Roman" w:hAnsi="Times New Roman" w:cs="Times New Roman"/>
          <w:color w:val="000000" w:themeColor="text1"/>
          <w:sz w:val="28"/>
          <w:szCs w:val="28"/>
          <w:shd w:val="clear" w:color="auto" w:fill="FFFFFF"/>
        </w:rPr>
        <w:t>бо</w:t>
      </w:r>
      <w:proofErr w:type="spellEnd"/>
      <w:r w:rsidRPr="0007370B">
        <w:rPr>
          <w:rFonts w:ascii="Times New Roman" w:hAnsi="Times New Roman" w:cs="Times New Roman"/>
          <w:color w:val="000000" w:themeColor="text1"/>
          <w:sz w:val="28"/>
          <w:szCs w:val="28"/>
          <w:shd w:val="clear" w:color="auto" w:fill="FFFFFF"/>
        </w:rPr>
        <w:t xml:space="preserve"> Мбеки лично инициировал заключение соглашения по «дорожной карте» для урегулирования проблем не только Дарфура, но штатов Южный </w:t>
      </w:r>
      <w:proofErr w:type="spellStart"/>
      <w:r w:rsidRPr="0007370B">
        <w:rPr>
          <w:rFonts w:ascii="Times New Roman" w:hAnsi="Times New Roman" w:cs="Times New Roman"/>
          <w:color w:val="000000" w:themeColor="text1"/>
          <w:sz w:val="28"/>
          <w:szCs w:val="28"/>
          <w:shd w:val="clear" w:color="auto" w:fill="FFFFFF"/>
        </w:rPr>
        <w:t>Кордофан</w:t>
      </w:r>
      <w:proofErr w:type="spellEnd"/>
      <w:r w:rsidRPr="0007370B">
        <w:rPr>
          <w:rFonts w:ascii="Times New Roman" w:hAnsi="Times New Roman" w:cs="Times New Roman"/>
          <w:color w:val="000000" w:themeColor="text1"/>
          <w:sz w:val="28"/>
          <w:szCs w:val="28"/>
          <w:shd w:val="clear" w:color="auto" w:fill="FFFFFF"/>
        </w:rPr>
        <w:t xml:space="preserve"> и Голубой Нил. Документ основан на общих принципах всеобщего прекращения вооруженных действий, обеспечения гуманитарного доступа и проведения инклю</w:t>
      </w:r>
      <w:r w:rsidR="001223F4" w:rsidRPr="0007370B">
        <w:rPr>
          <w:rFonts w:ascii="Times New Roman" w:hAnsi="Times New Roman" w:cs="Times New Roman"/>
          <w:color w:val="000000" w:themeColor="text1"/>
          <w:sz w:val="28"/>
          <w:szCs w:val="28"/>
          <w:shd w:val="clear" w:color="auto" w:fill="FFFFFF"/>
        </w:rPr>
        <w:t>з</w:t>
      </w:r>
      <w:r w:rsidR="00B40822">
        <w:rPr>
          <w:rFonts w:ascii="Times New Roman" w:hAnsi="Times New Roman" w:cs="Times New Roman"/>
          <w:color w:val="000000" w:themeColor="text1"/>
          <w:sz w:val="28"/>
          <w:szCs w:val="28"/>
          <w:shd w:val="clear" w:color="auto" w:fill="FFFFFF"/>
        </w:rPr>
        <w:t>ивного национального диалога. «</w:t>
      </w:r>
      <w:r w:rsidR="001223F4" w:rsidRPr="0007370B">
        <w:rPr>
          <w:rFonts w:ascii="Times New Roman" w:hAnsi="Times New Roman" w:cs="Times New Roman"/>
          <w:color w:val="000000" w:themeColor="text1"/>
          <w:sz w:val="28"/>
          <w:szCs w:val="28"/>
          <w:shd w:val="clear" w:color="auto" w:fill="FFFFFF"/>
        </w:rPr>
        <w:t>Дорожная карта» стала первым соглашением между Хартумом и ключевыми оппозиционными движениями, подписанным после возобновления конфронтации в 2011 году</w:t>
      </w:r>
      <w:r w:rsidR="00BC2F27">
        <w:rPr>
          <w:rFonts w:ascii="Times New Roman" w:hAnsi="Times New Roman" w:cs="Times New Roman"/>
          <w:color w:val="000000" w:themeColor="text1"/>
          <w:sz w:val="28"/>
          <w:szCs w:val="28"/>
          <w:shd w:val="clear" w:color="auto" w:fill="FFFFFF"/>
        </w:rPr>
        <w:t>.</w:t>
      </w:r>
      <w:r w:rsidR="00176318">
        <w:rPr>
          <w:rStyle w:val="a9"/>
          <w:rFonts w:ascii="Times New Roman" w:hAnsi="Times New Roman" w:cs="Times New Roman"/>
          <w:color w:val="000000" w:themeColor="text1"/>
          <w:sz w:val="28"/>
          <w:szCs w:val="28"/>
          <w:shd w:val="clear" w:color="auto" w:fill="FFFFFF"/>
        </w:rPr>
        <w:footnoteReference w:id="121"/>
      </w:r>
    </w:p>
    <w:p w:rsidR="0007370B" w:rsidRDefault="0007370B" w:rsidP="0007370B">
      <w:pPr>
        <w:spacing w:after="0" w:line="360" w:lineRule="auto"/>
        <w:ind w:firstLine="709"/>
        <w:jc w:val="both"/>
        <w:rPr>
          <w:rFonts w:ascii="Times New Roman" w:hAnsi="Times New Roman" w:cs="Times New Roman"/>
          <w:sz w:val="28"/>
          <w:szCs w:val="28"/>
        </w:rPr>
      </w:pPr>
      <w:r w:rsidRPr="0007370B">
        <w:rPr>
          <w:rFonts w:ascii="Times New Roman" w:hAnsi="Times New Roman" w:cs="Times New Roman"/>
          <w:color w:val="000000" w:themeColor="text1"/>
          <w:sz w:val="28"/>
          <w:szCs w:val="28"/>
          <w:shd w:val="clear" w:color="auto" w:fill="FFFFFF"/>
        </w:rPr>
        <w:t>Важн</w:t>
      </w:r>
      <w:r w:rsidR="00887BAF">
        <w:rPr>
          <w:rFonts w:ascii="Times New Roman" w:hAnsi="Times New Roman" w:cs="Times New Roman"/>
          <w:color w:val="000000" w:themeColor="text1"/>
          <w:sz w:val="28"/>
          <w:szCs w:val="28"/>
          <w:shd w:val="clear" w:color="auto" w:fill="FFFFFF"/>
        </w:rPr>
        <w:t>о подчеркнуть, что в апреле 2016</w:t>
      </w:r>
      <w:r w:rsidRPr="0007370B">
        <w:rPr>
          <w:rFonts w:ascii="Times New Roman" w:hAnsi="Times New Roman" w:cs="Times New Roman"/>
          <w:color w:val="000000" w:themeColor="text1"/>
          <w:sz w:val="28"/>
          <w:szCs w:val="28"/>
          <w:shd w:val="clear" w:color="auto" w:fill="FFFFFF"/>
        </w:rPr>
        <w:t xml:space="preserve"> года Омар </w:t>
      </w:r>
      <w:proofErr w:type="gramStart"/>
      <w:r w:rsidRPr="0007370B">
        <w:rPr>
          <w:rFonts w:ascii="Times New Roman" w:hAnsi="Times New Roman" w:cs="Times New Roman"/>
          <w:color w:val="000000" w:themeColor="text1"/>
          <w:sz w:val="28"/>
          <w:szCs w:val="28"/>
          <w:shd w:val="clear" w:color="auto" w:fill="FFFFFF"/>
        </w:rPr>
        <w:t>аль-</w:t>
      </w:r>
      <w:proofErr w:type="spellStart"/>
      <w:r w:rsidRPr="0007370B">
        <w:rPr>
          <w:rFonts w:ascii="Times New Roman" w:hAnsi="Times New Roman" w:cs="Times New Roman"/>
          <w:color w:val="000000" w:themeColor="text1"/>
          <w:sz w:val="28"/>
          <w:szCs w:val="28"/>
          <w:shd w:val="clear" w:color="auto" w:fill="FFFFFF"/>
        </w:rPr>
        <w:t>Башир</w:t>
      </w:r>
      <w:proofErr w:type="spellEnd"/>
      <w:proofErr w:type="gramEnd"/>
      <w:r w:rsidRPr="0007370B">
        <w:rPr>
          <w:rFonts w:ascii="Times New Roman" w:hAnsi="Times New Roman" w:cs="Times New Roman"/>
          <w:color w:val="000000" w:themeColor="text1"/>
          <w:sz w:val="28"/>
          <w:szCs w:val="28"/>
          <w:shd w:val="clear" w:color="auto" w:fill="FFFFFF"/>
        </w:rPr>
        <w:t xml:space="preserve"> запустил второй этап Национального диалога, нацеленный на утверждение новой Конституции Судана, однако оппозиционные силы и вооруженные дви</w:t>
      </w:r>
      <w:r w:rsidR="00D949BC">
        <w:rPr>
          <w:rFonts w:ascii="Times New Roman" w:hAnsi="Times New Roman" w:cs="Times New Roman"/>
          <w:color w:val="000000" w:themeColor="text1"/>
          <w:sz w:val="28"/>
          <w:szCs w:val="28"/>
          <w:shd w:val="clear" w:color="auto" w:fill="FFFFFF"/>
        </w:rPr>
        <w:t>жения бойкотировали инициативу п</w:t>
      </w:r>
      <w:r w:rsidRPr="0007370B">
        <w:rPr>
          <w:rFonts w:ascii="Times New Roman" w:hAnsi="Times New Roman" w:cs="Times New Roman"/>
          <w:color w:val="000000" w:themeColor="text1"/>
          <w:sz w:val="28"/>
          <w:szCs w:val="28"/>
          <w:shd w:val="clear" w:color="auto" w:fill="FFFFFF"/>
        </w:rPr>
        <w:t>резидента, так как данный процесс, по их мнению, считался бы отклонением от принципов «дорожной карты»</w:t>
      </w:r>
      <w:r w:rsidRPr="0007370B">
        <w:rPr>
          <w:rFonts w:ascii="Times New Roman" w:hAnsi="Times New Roman" w:cs="Times New Roman"/>
          <w:sz w:val="28"/>
          <w:szCs w:val="28"/>
        </w:rPr>
        <w:t xml:space="preserve"> Имплементационной группы высокого уровня Африканского союза</w:t>
      </w:r>
      <w:r w:rsidR="00BC2F27">
        <w:rPr>
          <w:rFonts w:ascii="Times New Roman" w:hAnsi="Times New Roman" w:cs="Times New Roman"/>
          <w:sz w:val="28"/>
          <w:szCs w:val="28"/>
        </w:rPr>
        <w:t>.</w:t>
      </w:r>
      <w:r w:rsidR="00176318">
        <w:rPr>
          <w:rStyle w:val="a9"/>
          <w:rFonts w:ascii="Times New Roman" w:hAnsi="Times New Roman" w:cs="Times New Roman"/>
          <w:sz w:val="28"/>
          <w:szCs w:val="28"/>
        </w:rPr>
        <w:footnoteReference w:id="122"/>
      </w:r>
      <w:r w:rsidRPr="00801E9B">
        <w:rPr>
          <w:rFonts w:ascii="Times New Roman" w:hAnsi="Times New Roman" w:cs="Times New Roman"/>
          <w:i/>
          <w:sz w:val="28"/>
          <w:szCs w:val="28"/>
        </w:rPr>
        <w:t xml:space="preserve"> </w:t>
      </w:r>
    </w:p>
    <w:p w:rsidR="00787A36" w:rsidRDefault="0007370B" w:rsidP="00406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мнению автора данного исследования, </w:t>
      </w:r>
      <w:r w:rsidR="00067CC7">
        <w:rPr>
          <w:rFonts w:ascii="Times New Roman" w:hAnsi="Times New Roman" w:cs="Times New Roman"/>
          <w:sz w:val="28"/>
          <w:szCs w:val="28"/>
        </w:rPr>
        <w:t xml:space="preserve">основной стратегией </w:t>
      </w:r>
      <w:proofErr w:type="spellStart"/>
      <w:r w:rsidR="00067CC7">
        <w:rPr>
          <w:rFonts w:ascii="Times New Roman" w:hAnsi="Times New Roman" w:cs="Times New Roman"/>
          <w:sz w:val="28"/>
          <w:szCs w:val="28"/>
        </w:rPr>
        <w:t>Та</w:t>
      </w:r>
      <w:r w:rsidR="00EF158F">
        <w:rPr>
          <w:rFonts w:ascii="Times New Roman" w:hAnsi="Times New Roman" w:cs="Times New Roman"/>
          <w:sz w:val="28"/>
          <w:szCs w:val="28"/>
        </w:rPr>
        <w:t>бо</w:t>
      </w:r>
      <w:proofErr w:type="spellEnd"/>
      <w:r w:rsidR="00EF158F">
        <w:rPr>
          <w:rFonts w:ascii="Times New Roman" w:hAnsi="Times New Roman" w:cs="Times New Roman"/>
          <w:sz w:val="28"/>
          <w:szCs w:val="28"/>
        </w:rPr>
        <w:t xml:space="preserve"> Мбеки в урегулировании конфликта в Дарфуре является строгая приверженность </w:t>
      </w:r>
      <w:r w:rsidR="001C27DF">
        <w:rPr>
          <w:rFonts w:ascii="Times New Roman" w:hAnsi="Times New Roman" w:cs="Times New Roman"/>
          <w:sz w:val="28"/>
          <w:szCs w:val="28"/>
        </w:rPr>
        <w:t>инклюзивному</w:t>
      </w:r>
      <w:r w:rsidR="00EF158F">
        <w:rPr>
          <w:rFonts w:ascii="Times New Roman" w:hAnsi="Times New Roman" w:cs="Times New Roman"/>
          <w:sz w:val="28"/>
          <w:szCs w:val="28"/>
        </w:rPr>
        <w:t xml:space="preserve"> мирному процессу без проведения сепаратных переговоров с определенными сторонами, что не может не вызвать доверие к полит</w:t>
      </w:r>
      <w:r w:rsidR="00BC2F27">
        <w:rPr>
          <w:rFonts w:ascii="Times New Roman" w:hAnsi="Times New Roman" w:cs="Times New Roman"/>
          <w:sz w:val="28"/>
          <w:szCs w:val="28"/>
        </w:rPr>
        <w:t>ическому деятелю, в особенности</w:t>
      </w:r>
      <w:r w:rsidR="00EF158F">
        <w:rPr>
          <w:rFonts w:ascii="Times New Roman" w:hAnsi="Times New Roman" w:cs="Times New Roman"/>
          <w:sz w:val="28"/>
          <w:szCs w:val="28"/>
        </w:rPr>
        <w:t xml:space="preserve"> со стороны оппозиционных групп. </w:t>
      </w:r>
    </w:p>
    <w:p w:rsidR="00634C68" w:rsidRPr="00482FD5" w:rsidRDefault="001C27DF" w:rsidP="00634C68">
      <w:pPr>
        <w:tabs>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FF7A6A">
        <w:rPr>
          <w:rFonts w:ascii="Times New Roman" w:hAnsi="Times New Roman" w:cs="Times New Roman"/>
          <w:sz w:val="28"/>
          <w:szCs w:val="28"/>
        </w:rPr>
        <w:t>а сегодняшний день Африканский с</w:t>
      </w:r>
      <w:r>
        <w:rPr>
          <w:rFonts w:ascii="Times New Roman" w:hAnsi="Times New Roman" w:cs="Times New Roman"/>
          <w:sz w:val="28"/>
          <w:szCs w:val="28"/>
        </w:rPr>
        <w:t xml:space="preserve">оюз является одним из ведущих международных акторов, цель которого заключается в скорейшем урегулировании конфликта и прекращении насилия в Дарфуре. </w:t>
      </w:r>
      <w:r w:rsidR="0017507D">
        <w:rPr>
          <w:rFonts w:ascii="Times New Roman" w:hAnsi="Times New Roman" w:cs="Times New Roman"/>
          <w:sz w:val="28"/>
          <w:szCs w:val="28"/>
        </w:rPr>
        <w:t xml:space="preserve">Свои задачи организация выполняет посредством </w:t>
      </w:r>
      <w:r w:rsidR="0017507D" w:rsidRPr="0007370B">
        <w:rPr>
          <w:rFonts w:ascii="Times New Roman" w:hAnsi="Times New Roman" w:cs="Times New Roman"/>
          <w:sz w:val="28"/>
          <w:szCs w:val="28"/>
        </w:rPr>
        <w:t>Имплементационной группы высокого уровня</w:t>
      </w:r>
      <w:r w:rsidR="0017507D">
        <w:rPr>
          <w:rFonts w:ascii="Times New Roman" w:hAnsi="Times New Roman" w:cs="Times New Roman"/>
          <w:sz w:val="28"/>
          <w:szCs w:val="28"/>
        </w:rPr>
        <w:t>, председателем которо</w:t>
      </w:r>
      <w:r w:rsidR="00067CC7">
        <w:rPr>
          <w:rFonts w:ascii="Times New Roman" w:hAnsi="Times New Roman" w:cs="Times New Roman"/>
          <w:sz w:val="28"/>
          <w:szCs w:val="28"/>
        </w:rPr>
        <w:t xml:space="preserve">й является экс-президент ЮАР </w:t>
      </w:r>
      <w:proofErr w:type="spellStart"/>
      <w:r w:rsidR="00067CC7">
        <w:rPr>
          <w:rFonts w:ascii="Times New Roman" w:hAnsi="Times New Roman" w:cs="Times New Roman"/>
          <w:sz w:val="28"/>
          <w:szCs w:val="28"/>
        </w:rPr>
        <w:t>Та</w:t>
      </w:r>
      <w:r w:rsidR="0017507D">
        <w:rPr>
          <w:rFonts w:ascii="Times New Roman" w:hAnsi="Times New Roman" w:cs="Times New Roman"/>
          <w:sz w:val="28"/>
          <w:szCs w:val="28"/>
        </w:rPr>
        <w:t>бо</w:t>
      </w:r>
      <w:proofErr w:type="spellEnd"/>
      <w:r w:rsidR="0017507D">
        <w:rPr>
          <w:rFonts w:ascii="Times New Roman" w:hAnsi="Times New Roman" w:cs="Times New Roman"/>
          <w:sz w:val="28"/>
          <w:szCs w:val="28"/>
        </w:rPr>
        <w:t xml:space="preserve"> Мбеки. </w:t>
      </w:r>
      <w:r w:rsidR="00634C68">
        <w:rPr>
          <w:rFonts w:ascii="Times New Roman" w:hAnsi="Times New Roman" w:cs="Times New Roman"/>
          <w:sz w:val="28"/>
          <w:szCs w:val="28"/>
        </w:rPr>
        <w:t>Участие Имплементационной групп</w:t>
      </w:r>
      <w:r w:rsidR="00067CC7">
        <w:rPr>
          <w:rFonts w:ascii="Times New Roman" w:hAnsi="Times New Roman" w:cs="Times New Roman"/>
          <w:sz w:val="28"/>
          <w:szCs w:val="28"/>
        </w:rPr>
        <w:t xml:space="preserve">ы высокого уровня во главе с </w:t>
      </w:r>
      <w:proofErr w:type="spellStart"/>
      <w:r w:rsidR="00067CC7">
        <w:rPr>
          <w:rFonts w:ascii="Times New Roman" w:hAnsi="Times New Roman" w:cs="Times New Roman"/>
          <w:sz w:val="28"/>
          <w:szCs w:val="28"/>
        </w:rPr>
        <w:t>Та</w:t>
      </w:r>
      <w:r w:rsidR="00634C68">
        <w:rPr>
          <w:rFonts w:ascii="Times New Roman" w:hAnsi="Times New Roman" w:cs="Times New Roman"/>
          <w:sz w:val="28"/>
          <w:szCs w:val="28"/>
        </w:rPr>
        <w:t>бо</w:t>
      </w:r>
      <w:proofErr w:type="spellEnd"/>
      <w:r w:rsidR="00634C68">
        <w:rPr>
          <w:rFonts w:ascii="Times New Roman" w:hAnsi="Times New Roman" w:cs="Times New Roman"/>
          <w:sz w:val="28"/>
          <w:szCs w:val="28"/>
        </w:rPr>
        <w:t xml:space="preserve"> Мбеки в рамках мирных переговоров можно расценивать как попытку Африканского союза вновь подтвердить свою ключевую роль в качестве главного посредника в конфликтах на континенте, таким </w:t>
      </w:r>
      <w:proofErr w:type="gramStart"/>
      <w:r w:rsidR="00634C68">
        <w:rPr>
          <w:rFonts w:ascii="Times New Roman" w:hAnsi="Times New Roman" w:cs="Times New Roman"/>
          <w:sz w:val="28"/>
          <w:szCs w:val="28"/>
        </w:rPr>
        <w:t>образом</w:t>
      </w:r>
      <w:proofErr w:type="gramEnd"/>
      <w:r w:rsidR="00634C68">
        <w:rPr>
          <w:rFonts w:ascii="Times New Roman" w:hAnsi="Times New Roman" w:cs="Times New Roman"/>
          <w:sz w:val="28"/>
          <w:szCs w:val="28"/>
        </w:rPr>
        <w:t xml:space="preserve"> обеспечив в</w:t>
      </w:r>
      <w:r w:rsidR="00BC2F27">
        <w:rPr>
          <w:rFonts w:ascii="Times New Roman" w:hAnsi="Times New Roman" w:cs="Times New Roman"/>
          <w:sz w:val="28"/>
          <w:szCs w:val="28"/>
        </w:rPr>
        <w:t>ыполнение установки «Африканская проблема требуе</w:t>
      </w:r>
      <w:r w:rsidR="00634C68">
        <w:rPr>
          <w:rFonts w:ascii="Times New Roman" w:hAnsi="Times New Roman" w:cs="Times New Roman"/>
          <w:sz w:val="28"/>
          <w:szCs w:val="28"/>
        </w:rPr>
        <w:t xml:space="preserve">т африканского решения». </w:t>
      </w:r>
      <w:r w:rsidR="00481AD8">
        <w:rPr>
          <w:rFonts w:ascii="Times New Roman" w:hAnsi="Times New Roman" w:cs="Times New Roman"/>
          <w:sz w:val="28"/>
          <w:szCs w:val="28"/>
          <w:lang w:val="en-US"/>
        </w:rPr>
        <w:t>C</w:t>
      </w:r>
      <w:r w:rsidR="00481AD8">
        <w:rPr>
          <w:rFonts w:ascii="Times New Roman" w:hAnsi="Times New Roman" w:cs="Times New Roman"/>
          <w:sz w:val="28"/>
          <w:szCs w:val="28"/>
        </w:rPr>
        <w:t xml:space="preserve"> целью укрепления Дарфурского политического процесса Африканский союз стремится </w:t>
      </w:r>
      <w:r w:rsidR="00000DB1">
        <w:rPr>
          <w:rFonts w:ascii="Times New Roman" w:hAnsi="Times New Roman" w:cs="Times New Roman"/>
          <w:sz w:val="28"/>
          <w:szCs w:val="28"/>
        </w:rPr>
        <w:t xml:space="preserve">расширять переговорный процесс путем включения в него не только повстанческих движений и правительства, но и представителей различных секторов гражданского общества Дарфура. Однако группе Мбеки необходимо также принимать во внимание Дохинский мирный процесс, начатый Хартумом,  и стремиться, чтобы инициативы АС не противоречили последнему. </w:t>
      </w:r>
    </w:p>
    <w:p w:rsidR="00F47705" w:rsidRDefault="00FC7BDB" w:rsidP="00F477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и</w:t>
      </w:r>
      <w:r w:rsidR="00BC2F27">
        <w:rPr>
          <w:rFonts w:ascii="Times New Roman" w:hAnsi="Times New Roman" w:cs="Times New Roman"/>
          <w:sz w:val="28"/>
          <w:szCs w:val="28"/>
        </w:rPr>
        <w:t>менно АС выступил с предложением</w:t>
      </w:r>
      <w:r w:rsidR="00482FD5">
        <w:rPr>
          <w:rFonts w:ascii="Times New Roman" w:hAnsi="Times New Roman" w:cs="Times New Roman"/>
          <w:sz w:val="28"/>
          <w:szCs w:val="28"/>
        </w:rPr>
        <w:t xml:space="preserve"> начать политические переговоры, которые привели к заключению мирного соглашения по Дарфуру в 2006 году в Абудже</w:t>
      </w:r>
      <w:r w:rsidR="00792C80">
        <w:rPr>
          <w:rFonts w:ascii="Times New Roman" w:hAnsi="Times New Roman" w:cs="Times New Roman"/>
          <w:sz w:val="28"/>
          <w:szCs w:val="28"/>
        </w:rPr>
        <w:t xml:space="preserve"> </w:t>
      </w:r>
      <w:r w:rsidR="00792C80">
        <w:rPr>
          <w:rFonts w:ascii="Times New Roman" w:hAnsi="Times New Roman" w:cs="Times New Roman"/>
          <w:color w:val="000000" w:themeColor="text1"/>
          <w:sz w:val="28"/>
          <w:szCs w:val="28"/>
        </w:rPr>
        <w:t xml:space="preserve">между правительством Судана во главе с Омаром </w:t>
      </w:r>
      <w:proofErr w:type="gramStart"/>
      <w:r w:rsidR="00792C80">
        <w:rPr>
          <w:rFonts w:ascii="Times New Roman" w:hAnsi="Times New Roman" w:cs="Times New Roman"/>
          <w:color w:val="000000" w:themeColor="text1"/>
          <w:sz w:val="28"/>
          <w:szCs w:val="28"/>
        </w:rPr>
        <w:t>аль-</w:t>
      </w:r>
      <w:proofErr w:type="spellStart"/>
      <w:r w:rsidR="00792C80">
        <w:rPr>
          <w:rFonts w:ascii="Times New Roman" w:hAnsi="Times New Roman" w:cs="Times New Roman"/>
          <w:color w:val="000000" w:themeColor="text1"/>
          <w:sz w:val="28"/>
          <w:szCs w:val="28"/>
        </w:rPr>
        <w:t>Баширом</w:t>
      </w:r>
      <w:proofErr w:type="spellEnd"/>
      <w:proofErr w:type="gramEnd"/>
      <w:r w:rsidR="00792C80">
        <w:rPr>
          <w:rFonts w:ascii="Times New Roman" w:hAnsi="Times New Roman" w:cs="Times New Roman"/>
          <w:color w:val="000000" w:themeColor="text1"/>
          <w:sz w:val="28"/>
          <w:szCs w:val="28"/>
        </w:rPr>
        <w:t xml:space="preserve"> и фракцией в «Освободительном движении Судана» (ОДС), ру</w:t>
      </w:r>
      <w:r w:rsidR="00EC0013">
        <w:rPr>
          <w:rFonts w:ascii="Times New Roman" w:hAnsi="Times New Roman" w:cs="Times New Roman"/>
          <w:color w:val="000000" w:themeColor="text1"/>
          <w:sz w:val="28"/>
          <w:szCs w:val="28"/>
        </w:rPr>
        <w:t xml:space="preserve">ководимой Минни </w:t>
      </w:r>
      <w:proofErr w:type="spellStart"/>
      <w:r w:rsidR="00EC0013">
        <w:rPr>
          <w:rFonts w:ascii="Times New Roman" w:hAnsi="Times New Roman" w:cs="Times New Roman"/>
          <w:color w:val="000000" w:themeColor="text1"/>
          <w:sz w:val="28"/>
          <w:szCs w:val="28"/>
        </w:rPr>
        <w:t>Ми</w:t>
      </w:r>
      <w:r w:rsidR="00792C80">
        <w:rPr>
          <w:rFonts w:ascii="Times New Roman" w:hAnsi="Times New Roman" w:cs="Times New Roman"/>
          <w:color w:val="000000" w:themeColor="text1"/>
          <w:sz w:val="28"/>
          <w:szCs w:val="28"/>
        </w:rPr>
        <w:t>нави</w:t>
      </w:r>
      <w:proofErr w:type="spellEnd"/>
      <w:r w:rsidR="00482FD5">
        <w:rPr>
          <w:rFonts w:ascii="Times New Roman" w:hAnsi="Times New Roman" w:cs="Times New Roman"/>
          <w:sz w:val="28"/>
          <w:szCs w:val="28"/>
        </w:rPr>
        <w:t xml:space="preserve">.  Организация посредством Совета мира и безопасности содействовала развертыванию миротворческой операции в Дарфуре – АМИС. На миссию была возложена ответственность за соблюдение режима прекращения огня, а также защиту гражданских лиц в пределах имеющихся ресурсов и возможностей. </w:t>
      </w:r>
      <w:r w:rsidR="00F47705">
        <w:rPr>
          <w:rFonts w:ascii="Times New Roman" w:hAnsi="Times New Roman" w:cs="Times New Roman"/>
          <w:sz w:val="28"/>
          <w:szCs w:val="28"/>
        </w:rPr>
        <w:t xml:space="preserve">Миротворческой миссии АС действительно удалось снизить уровень насилия в регионе Дарфура, а также предотвратить межплеменные конфликты путем проведения переговоров. Однако такие факторы, как отсутствие опыта  в управлении сложными кризисами, слабая подготовленность и малочисленность персонала АМИС, нехватка необходимого материально- технического оборудования, в </w:t>
      </w:r>
      <w:r w:rsidR="00F47705">
        <w:rPr>
          <w:rFonts w:ascii="Times New Roman" w:hAnsi="Times New Roman" w:cs="Times New Roman"/>
          <w:sz w:val="28"/>
          <w:szCs w:val="28"/>
        </w:rPr>
        <w:lastRenderedPageBreak/>
        <w:t>значительной степени подорвали эффективность миротворче</w:t>
      </w:r>
      <w:r w:rsidR="00BC2F27">
        <w:rPr>
          <w:rFonts w:ascii="Times New Roman" w:hAnsi="Times New Roman" w:cs="Times New Roman"/>
          <w:sz w:val="28"/>
          <w:szCs w:val="28"/>
        </w:rPr>
        <w:t>ской деятельности Африканского с</w:t>
      </w:r>
      <w:r w:rsidR="00F47705">
        <w:rPr>
          <w:rFonts w:ascii="Times New Roman" w:hAnsi="Times New Roman" w:cs="Times New Roman"/>
          <w:sz w:val="28"/>
          <w:szCs w:val="28"/>
        </w:rPr>
        <w:t xml:space="preserve">оюза в Дарфуре. Данные ограничения не позволили миротворцам выполнить одну из главных задач - прекратить нарушения прав человека в регионе. Ограниченность в ресурсном и техническом плане привела к трагическим </w:t>
      </w:r>
      <w:proofErr w:type="gramStart"/>
      <w:r w:rsidR="00F47705">
        <w:rPr>
          <w:rFonts w:ascii="Times New Roman" w:hAnsi="Times New Roman" w:cs="Times New Roman"/>
          <w:sz w:val="28"/>
          <w:szCs w:val="28"/>
        </w:rPr>
        <w:t>последствиям</w:t>
      </w:r>
      <w:proofErr w:type="gramEnd"/>
      <w:r w:rsidR="00F47705">
        <w:rPr>
          <w:rFonts w:ascii="Times New Roman" w:hAnsi="Times New Roman" w:cs="Times New Roman"/>
          <w:sz w:val="28"/>
          <w:szCs w:val="28"/>
        </w:rPr>
        <w:t xml:space="preserve"> как для мирного населения, так и для самого персонала АМИС, что потребовало вмешательства со стороны ООН.</w:t>
      </w:r>
    </w:p>
    <w:p w:rsidR="00F810C9" w:rsidRPr="00A72BC0" w:rsidRDefault="00F810C9" w:rsidP="00B80804">
      <w:pPr>
        <w:spacing w:after="0" w:line="360" w:lineRule="auto"/>
        <w:jc w:val="both"/>
        <w:rPr>
          <w:rFonts w:ascii="Times New Roman" w:hAnsi="Times New Roman" w:cs="Times New Roman"/>
          <w:sz w:val="28"/>
          <w:szCs w:val="28"/>
        </w:rPr>
      </w:pPr>
    </w:p>
    <w:p w:rsidR="00005B42" w:rsidRPr="00F810C9" w:rsidRDefault="00003011" w:rsidP="00005B4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00005B42" w:rsidRPr="00F810C9">
        <w:rPr>
          <w:rFonts w:ascii="Times New Roman" w:hAnsi="Times New Roman" w:cs="Times New Roman"/>
          <w:b/>
          <w:sz w:val="28"/>
          <w:szCs w:val="28"/>
        </w:rPr>
        <w:t xml:space="preserve">Миротворческая </w:t>
      </w:r>
      <w:r w:rsidR="00F810C9" w:rsidRPr="00F810C9">
        <w:rPr>
          <w:rFonts w:ascii="Times New Roman" w:hAnsi="Times New Roman" w:cs="Times New Roman"/>
          <w:b/>
          <w:sz w:val="28"/>
          <w:szCs w:val="28"/>
        </w:rPr>
        <w:t xml:space="preserve"> миссия </w:t>
      </w:r>
      <w:r w:rsidR="00005B42" w:rsidRPr="00F810C9">
        <w:rPr>
          <w:rFonts w:ascii="Times New Roman" w:hAnsi="Times New Roman" w:cs="Times New Roman"/>
          <w:b/>
          <w:sz w:val="28"/>
          <w:szCs w:val="28"/>
        </w:rPr>
        <w:t>ООН</w:t>
      </w:r>
      <w:r w:rsidR="00F810C9">
        <w:rPr>
          <w:rFonts w:ascii="Times New Roman" w:hAnsi="Times New Roman" w:cs="Times New Roman"/>
          <w:b/>
          <w:sz w:val="28"/>
          <w:szCs w:val="28"/>
        </w:rPr>
        <w:t xml:space="preserve"> </w:t>
      </w:r>
      <w:r w:rsidR="00247040" w:rsidRPr="00F810C9">
        <w:rPr>
          <w:rFonts w:ascii="Times New Roman" w:hAnsi="Times New Roman" w:cs="Times New Roman"/>
          <w:b/>
          <w:sz w:val="28"/>
          <w:szCs w:val="28"/>
        </w:rPr>
        <w:t>-</w:t>
      </w:r>
      <w:r w:rsidR="00F810C9">
        <w:rPr>
          <w:rFonts w:ascii="Times New Roman" w:hAnsi="Times New Roman" w:cs="Times New Roman"/>
          <w:b/>
          <w:sz w:val="28"/>
          <w:szCs w:val="28"/>
        </w:rPr>
        <w:t xml:space="preserve"> </w:t>
      </w:r>
      <w:r w:rsidR="00247040" w:rsidRPr="00F810C9">
        <w:rPr>
          <w:rFonts w:ascii="Times New Roman" w:hAnsi="Times New Roman" w:cs="Times New Roman"/>
          <w:b/>
          <w:sz w:val="28"/>
          <w:szCs w:val="28"/>
        </w:rPr>
        <w:t>Африканского Союза</w:t>
      </w:r>
    </w:p>
    <w:p w:rsidR="00B222A3" w:rsidRDefault="00ED674A" w:rsidP="009E46B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было указано в пр</w:t>
      </w:r>
      <w:r w:rsidR="00F810C9">
        <w:rPr>
          <w:rFonts w:ascii="Times New Roman" w:hAnsi="Times New Roman" w:cs="Times New Roman"/>
          <w:color w:val="000000" w:themeColor="text1"/>
          <w:sz w:val="28"/>
          <w:szCs w:val="28"/>
        </w:rPr>
        <w:t>едыдущем пункте настоящей главы</w:t>
      </w:r>
      <w:r>
        <w:rPr>
          <w:rFonts w:ascii="Times New Roman" w:hAnsi="Times New Roman" w:cs="Times New Roman"/>
          <w:color w:val="000000" w:themeColor="text1"/>
          <w:sz w:val="28"/>
          <w:szCs w:val="28"/>
        </w:rPr>
        <w:t xml:space="preserve">, неспособность </w:t>
      </w:r>
      <w:r w:rsidR="00F810C9">
        <w:rPr>
          <w:rFonts w:ascii="Times New Roman" w:hAnsi="Times New Roman" w:cs="Times New Roman"/>
          <w:color w:val="000000" w:themeColor="text1"/>
          <w:sz w:val="28"/>
          <w:szCs w:val="28"/>
        </w:rPr>
        <w:t xml:space="preserve">АМИС </w:t>
      </w:r>
      <w:r w:rsidR="00EF0A3D">
        <w:rPr>
          <w:rFonts w:ascii="Times New Roman" w:hAnsi="Times New Roman" w:cs="Times New Roman"/>
          <w:color w:val="000000" w:themeColor="text1"/>
          <w:sz w:val="28"/>
          <w:szCs w:val="28"/>
        </w:rPr>
        <w:t xml:space="preserve">установить мир в Дарфуре привела к развертыванию в регионе дополнительных сил ООН. </w:t>
      </w:r>
      <w:r w:rsidR="005E7098">
        <w:rPr>
          <w:rFonts w:ascii="Times New Roman" w:hAnsi="Times New Roman" w:cs="Times New Roman"/>
          <w:color w:val="000000" w:themeColor="text1"/>
          <w:sz w:val="28"/>
          <w:szCs w:val="28"/>
        </w:rPr>
        <w:t>В соответствии с резолюцией 1769</w:t>
      </w:r>
      <w:r w:rsidR="00EF0A3D">
        <w:rPr>
          <w:rFonts w:ascii="Times New Roman" w:hAnsi="Times New Roman" w:cs="Times New Roman"/>
          <w:color w:val="000000" w:themeColor="text1"/>
          <w:sz w:val="28"/>
          <w:szCs w:val="28"/>
        </w:rPr>
        <w:t xml:space="preserve"> Совета Безопасности</w:t>
      </w:r>
      <w:r w:rsidR="00F810C9">
        <w:rPr>
          <w:rFonts w:ascii="Times New Roman" w:hAnsi="Times New Roman" w:cs="Times New Roman"/>
          <w:color w:val="000000" w:themeColor="text1"/>
          <w:sz w:val="28"/>
          <w:szCs w:val="28"/>
        </w:rPr>
        <w:t xml:space="preserve">, </w:t>
      </w:r>
      <w:r w:rsidR="00EF0A3D">
        <w:rPr>
          <w:rFonts w:ascii="Times New Roman" w:hAnsi="Times New Roman" w:cs="Times New Roman"/>
          <w:color w:val="000000" w:themeColor="text1"/>
          <w:sz w:val="28"/>
          <w:szCs w:val="28"/>
        </w:rPr>
        <w:t>31 июля 2007 года была учреждена Смешанная операция Африканского союза – Организации Объединенных Наций в Дарфуре (ЮНАМИД)</w:t>
      </w:r>
      <w:r w:rsidR="00BC2F27">
        <w:rPr>
          <w:rFonts w:ascii="Times New Roman" w:hAnsi="Times New Roman" w:cs="Times New Roman"/>
          <w:color w:val="000000" w:themeColor="text1"/>
          <w:sz w:val="28"/>
          <w:szCs w:val="28"/>
        </w:rPr>
        <w:t>.</w:t>
      </w:r>
      <w:r w:rsidR="006C5B4B">
        <w:rPr>
          <w:rStyle w:val="a9"/>
          <w:rFonts w:ascii="Times New Roman" w:hAnsi="Times New Roman" w:cs="Times New Roman"/>
          <w:color w:val="000000" w:themeColor="text1"/>
          <w:sz w:val="28"/>
          <w:szCs w:val="28"/>
        </w:rPr>
        <w:footnoteReference w:id="123"/>
      </w:r>
      <w:r w:rsidR="00EF0A3D">
        <w:rPr>
          <w:rFonts w:ascii="Times New Roman" w:hAnsi="Times New Roman" w:cs="Times New Roman"/>
          <w:color w:val="000000" w:themeColor="text1"/>
          <w:sz w:val="28"/>
          <w:szCs w:val="28"/>
        </w:rPr>
        <w:t xml:space="preserve"> </w:t>
      </w:r>
      <w:r w:rsidR="00A43C97">
        <w:rPr>
          <w:rFonts w:ascii="Times New Roman" w:hAnsi="Times New Roman" w:cs="Times New Roman"/>
          <w:color w:val="000000" w:themeColor="text1"/>
          <w:sz w:val="28"/>
          <w:szCs w:val="28"/>
        </w:rPr>
        <w:t xml:space="preserve"> </w:t>
      </w:r>
      <w:r w:rsidR="00EF0A3D">
        <w:rPr>
          <w:rFonts w:ascii="Times New Roman" w:hAnsi="Times New Roman" w:cs="Times New Roman"/>
          <w:color w:val="000000" w:themeColor="text1"/>
          <w:sz w:val="28"/>
          <w:szCs w:val="28"/>
        </w:rPr>
        <w:t>Согласно мандату</w:t>
      </w:r>
      <w:r w:rsidR="00DA7EE6">
        <w:rPr>
          <w:rFonts w:ascii="Times New Roman" w:hAnsi="Times New Roman" w:cs="Times New Roman"/>
          <w:color w:val="000000" w:themeColor="text1"/>
          <w:sz w:val="28"/>
          <w:szCs w:val="28"/>
        </w:rPr>
        <w:t xml:space="preserve">, расширенному резолюцией № 2148 (2014) </w:t>
      </w:r>
      <w:proofErr w:type="gramStart"/>
      <w:r w:rsidR="00DA7EE6">
        <w:rPr>
          <w:rFonts w:ascii="Times New Roman" w:hAnsi="Times New Roman" w:cs="Times New Roman"/>
          <w:color w:val="000000" w:themeColor="text1"/>
          <w:sz w:val="28"/>
          <w:szCs w:val="28"/>
        </w:rPr>
        <w:t>СБ</w:t>
      </w:r>
      <w:proofErr w:type="gramEnd"/>
      <w:r w:rsidR="00DA7EE6">
        <w:rPr>
          <w:rFonts w:ascii="Times New Roman" w:hAnsi="Times New Roman" w:cs="Times New Roman"/>
          <w:color w:val="000000" w:themeColor="text1"/>
          <w:sz w:val="28"/>
          <w:szCs w:val="28"/>
        </w:rPr>
        <w:t xml:space="preserve"> ООН, в задачи миссии входит:</w:t>
      </w:r>
    </w:p>
    <w:p w:rsidR="00351A52" w:rsidRDefault="00351A52" w:rsidP="009E46B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мониторинг выполнения достигнутых сторонами соглашений;</w:t>
      </w:r>
    </w:p>
    <w:p w:rsidR="00351A52" w:rsidRDefault="00BC2F27" w:rsidP="009E46B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51A52">
        <w:rPr>
          <w:rFonts w:ascii="Times New Roman" w:hAnsi="Times New Roman" w:cs="Times New Roman"/>
          <w:color w:val="000000" w:themeColor="text1"/>
          <w:sz w:val="28"/>
          <w:szCs w:val="28"/>
        </w:rPr>
        <w:t>содействие в проведении инклюзивного мирного политического диалога;</w:t>
      </w:r>
    </w:p>
    <w:p w:rsidR="00DA7EE6" w:rsidRDefault="00DA7EE6" w:rsidP="009E46B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-защита гражданского населения без ущерба для ответ</w:t>
      </w:r>
      <w:r w:rsidR="00F810C9">
        <w:rPr>
          <w:rFonts w:ascii="Times New Roman" w:hAnsi="Times New Roman" w:cs="Times New Roman"/>
          <w:color w:val="000000" w:themeColor="text1"/>
          <w:sz w:val="28"/>
          <w:szCs w:val="28"/>
        </w:rPr>
        <w:t xml:space="preserve">ственности правительства Судана. </w:t>
      </w:r>
      <w:r w:rsidR="009712CE">
        <w:rPr>
          <w:rFonts w:ascii="Times New Roman" w:hAnsi="Times New Roman" w:cs="Times New Roman"/>
          <w:color w:val="000000" w:themeColor="text1"/>
          <w:sz w:val="28"/>
          <w:szCs w:val="28"/>
        </w:rPr>
        <w:t>Стратегия защиты гражданских лиц ЮНАМИД включает постоянное патрулирование каждой провинций Дарфура, размещение гражданского персонала в деревнях, обеспечение безопасности внутренне перемещенным лицам и содействие их возвращению домой,  тесная координация с местным органами власти, публикация аналитических сводок о с</w:t>
      </w:r>
      <w:r w:rsidR="00F810C9">
        <w:rPr>
          <w:rFonts w:ascii="Times New Roman" w:hAnsi="Times New Roman" w:cs="Times New Roman"/>
          <w:color w:val="000000" w:themeColor="text1"/>
          <w:sz w:val="28"/>
          <w:szCs w:val="28"/>
        </w:rPr>
        <w:t>лучаях нарушения прав человека;</w:t>
      </w:r>
    </w:p>
    <w:p w:rsidR="00DA7EE6" w:rsidRDefault="00351A52" w:rsidP="006C4B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-содействие в оказании </w:t>
      </w:r>
      <w:r w:rsidR="00DA7EE6">
        <w:rPr>
          <w:rFonts w:ascii="Times New Roman" w:hAnsi="Times New Roman" w:cs="Times New Roman"/>
          <w:color w:val="000000" w:themeColor="text1"/>
          <w:sz w:val="28"/>
          <w:szCs w:val="28"/>
        </w:rPr>
        <w:t>гуманитарной помощи и обеспечение безопасности гуманитарного персонала;</w:t>
      </w:r>
    </w:p>
    <w:p w:rsidR="00DA7EE6" w:rsidRDefault="00BC2F27" w:rsidP="006C4B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DA7EE6">
        <w:rPr>
          <w:rFonts w:ascii="Times New Roman" w:hAnsi="Times New Roman" w:cs="Times New Roman"/>
          <w:color w:val="000000" w:themeColor="text1"/>
          <w:sz w:val="28"/>
          <w:szCs w:val="28"/>
        </w:rPr>
        <w:t xml:space="preserve">посредничество между правительством Судана и вооруженными движениями, не подписавшими </w:t>
      </w:r>
      <w:r>
        <w:rPr>
          <w:rFonts w:ascii="Times New Roman" w:hAnsi="Times New Roman" w:cs="Times New Roman"/>
          <w:color w:val="000000" w:themeColor="text1"/>
          <w:sz w:val="28"/>
          <w:szCs w:val="28"/>
        </w:rPr>
        <w:t>«</w:t>
      </w:r>
      <w:r w:rsidR="00DA7EE6">
        <w:rPr>
          <w:rFonts w:ascii="Times New Roman" w:hAnsi="Times New Roman" w:cs="Times New Roman"/>
          <w:color w:val="000000" w:themeColor="text1"/>
          <w:sz w:val="28"/>
          <w:szCs w:val="28"/>
        </w:rPr>
        <w:t>Дохинский документ о мире в Да</w:t>
      </w:r>
      <w:r>
        <w:rPr>
          <w:rFonts w:ascii="Times New Roman" w:hAnsi="Times New Roman" w:cs="Times New Roman"/>
          <w:color w:val="000000" w:themeColor="text1"/>
          <w:sz w:val="28"/>
          <w:szCs w:val="28"/>
        </w:rPr>
        <w:t>р</w:t>
      </w:r>
      <w:r w:rsidR="00DA7EE6">
        <w:rPr>
          <w:rFonts w:ascii="Times New Roman" w:hAnsi="Times New Roman" w:cs="Times New Roman"/>
          <w:color w:val="000000" w:themeColor="text1"/>
          <w:sz w:val="28"/>
          <w:szCs w:val="28"/>
        </w:rPr>
        <w:t>фуре</w:t>
      </w:r>
      <w:r>
        <w:rPr>
          <w:rFonts w:ascii="Times New Roman" w:hAnsi="Times New Roman" w:cs="Times New Roman"/>
          <w:color w:val="000000" w:themeColor="text1"/>
          <w:sz w:val="28"/>
          <w:szCs w:val="28"/>
        </w:rPr>
        <w:t>»</w:t>
      </w:r>
      <w:r w:rsidR="00F810C9">
        <w:rPr>
          <w:rFonts w:ascii="Times New Roman" w:hAnsi="Times New Roman" w:cs="Times New Roman"/>
          <w:color w:val="000000" w:themeColor="text1"/>
          <w:sz w:val="28"/>
          <w:szCs w:val="28"/>
        </w:rPr>
        <w:t xml:space="preserve"> (ДДМД)</w:t>
      </w:r>
      <w:r w:rsidR="00DA7EE6">
        <w:rPr>
          <w:rFonts w:ascii="Times New Roman" w:hAnsi="Times New Roman" w:cs="Times New Roman"/>
          <w:color w:val="000000" w:themeColor="text1"/>
          <w:sz w:val="28"/>
          <w:szCs w:val="28"/>
        </w:rPr>
        <w:t>;</w:t>
      </w:r>
    </w:p>
    <w:p w:rsidR="00DA7EE6" w:rsidRDefault="00BC2F27" w:rsidP="00FF7A6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A7EE6">
        <w:rPr>
          <w:rFonts w:ascii="Times New Roman" w:hAnsi="Times New Roman" w:cs="Times New Roman"/>
          <w:color w:val="000000" w:themeColor="text1"/>
          <w:sz w:val="28"/>
          <w:szCs w:val="28"/>
        </w:rPr>
        <w:t>посредничество при урегулировании конфликта между племенами, в том числе посредством принятия мер по устранению его коренных причин</w:t>
      </w:r>
      <w:r>
        <w:rPr>
          <w:rFonts w:ascii="Times New Roman" w:hAnsi="Times New Roman" w:cs="Times New Roman"/>
          <w:color w:val="000000" w:themeColor="text1"/>
          <w:sz w:val="28"/>
          <w:szCs w:val="28"/>
        </w:rPr>
        <w:t>.</w:t>
      </w:r>
      <w:r w:rsidR="00E0306E">
        <w:rPr>
          <w:rStyle w:val="a9"/>
          <w:rFonts w:ascii="Times New Roman" w:hAnsi="Times New Roman" w:cs="Times New Roman"/>
          <w:color w:val="000000" w:themeColor="text1"/>
          <w:sz w:val="28"/>
          <w:szCs w:val="28"/>
        </w:rPr>
        <w:footnoteReference w:id="124"/>
      </w:r>
    </w:p>
    <w:p w:rsidR="00DA7EE6" w:rsidRPr="00FF7A6A" w:rsidRDefault="00351A52" w:rsidP="00FF7A6A">
      <w:pPr>
        <w:pStyle w:val="3"/>
        <w:shd w:val="clear" w:color="auto" w:fill="FFFFFF"/>
        <w:spacing w:before="0" w:line="360" w:lineRule="auto"/>
        <w:ind w:firstLine="709"/>
        <w:jc w:val="both"/>
        <w:textAlignment w:val="baseline"/>
        <w:rPr>
          <w:rFonts w:ascii="Times New Roman" w:hAnsi="Times New Roman" w:cs="Times New Roman"/>
          <w:b w:val="0"/>
          <w:bCs w:val="0"/>
          <w:color w:val="000000" w:themeColor="text1"/>
          <w:spacing w:val="2"/>
          <w:sz w:val="28"/>
          <w:szCs w:val="28"/>
        </w:rPr>
      </w:pPr>
      <w:r w:rsidRPr="00FF7A6A">
        <w:rPr>
          <w:rFonts w:ascii="Times New Roman" w:hAnsi="Times New Roman" w:cs="Times New Roman"/>
          <w:b w:val="0"/>
          <w:color w:val="000000" w:themeColor="text1"/>
          <w:sz w:val="28"/>
          <w:szCs w:val="28"/>
        </w:rPr>
        <w:t>В 2017 году Советом Безопасно</w:t>
      </w:r>
      <w:r w:rsidR="00BC2F27" w:rsidRPr="00FF7A6A">
        <w:rPr>
          <w:rFonts w:ascii="Times New Roman" w:hAnsi="Times New Roman" w:cs="Times New Roman"/>
          <w:b w:val="0"/>
          <w:color w:val="000000" w:themeColor="text1"/>
          <w:sz w:val="28"/>
          <w:szCs w:val="28"/>
        </w:rPr>
        <w:t xml:space="preserve">сти  ООН была принята резолюция </w:t>
      </w:r>
      <w:r w:rsidRPr="00FF7A6A">
        <w:rPr>
          <w:rFonts w:ascii="Times New Roman" w:hAnsi="Times New Roman" w:cs="Times New Roman"/>
          <w:b w:val="0"/>
          <w:color w:val="000000" w:themeColor="text1"/>
          <w:sz w:val="28"/>
          <w:szCs w:val="28"/>
        </w:rPr>
        <w:t>№ 2363 (2017), согласно которой мандат ЮНАМИД был продлен, однако численность военного и полицейского персонала была уменьшена</w:t>
      </w:r>
      <w:r w:rsidR="00BC2F27" w:rsidRPr="00FF7A6A">
        <w:rPr>
          <w:rFonts w:ascii="Times New Roman" w:hAnsi="Times New Roman" w:cs="Times New Roman"/>
          <w:b w:val="0"/>
          <w:color w:val="000000" w:themeColor="text1"/>
          <w:sz w:val="28"/>
          <w:szCs w:val="28"/>
        </w:rPr>
        <w:t>.</w:t>
      </w:r>
      <w:r w:rsidR="006C4B5F" w:rsidRPr="00FF7A6A">
        <w:rPr>
          <w:rStyle w:val="a9"/>
          <w:rFonts w:ascii="Times New Roman" w:hAnsi="Times New Roman" w:cs="Times New Roman"/>
          <w:b w:val="0"/>
          <w:color w:val="000000" w:themeColor="text1"/>
          <w:sz w:val="28"/>
          <w:szCs w:val="28"/>
        </w:rPr>
        <w:footnoteReference w:id="125"/>
      </w:r>
      <w:r w:rsidR="00FF7A6A" w:rsidRPr="00FF7A6A">
        <w:rPr>
          <w:rFonts w:ascii="Times New Roman" w:hAnsi="Times New Roman" w:cs="Times New Roman"/>
          <w:b w:val="0"/>
          <w:color w:val="000000" w:themeColor="text1"/>
          <w:sz w:val="28"/>
          <w:szCs w:val="28"/>
        </w:rPr>
        <w:t xml:space="preserve"> </w:t>
      </w:r>
      <w:r w:rsidR="00FF7A6A" w:rsidRPr="00C40350">
        <w:rPr>
          <w:rFonts w:ascii="Times New Roman" w:hAnsi="Times New Roman" w:cs="Times New Roman"/>
          <w:b w:val="0"/>
          <w:color w:val="000000" w:themeColor="text1"/>
          <w:sz w:val="28"/>
          <w:szCs w:val="28"/>
        </w:rPr>
        <w:t xml:space="preserve">Правовой основой развертывания ЮНАМИД служит </w:t>
      </w:r>
      <w:r w:rsidR="00FF7A6A" w:rsidRPr="00C40350">
        <w:rPr>
          <w:rFonts w:ascii="Times New Roman" w:hAnsi="Times New Roman" w:cs="Times New Roman"/>
          <w:b w:val="0"/>
          <w:bCs w:val="0"/>
          <w:color w:val="000000" w:themeColor="text1"/>
          <w:spacing w:val="2"/>
          <w:sz w:val="28"/>
          <w:szCs w:val="28"/>
        </w:rPr>
        <w:t>Глава VII Устава ООН  («Действия в отношении угрозы миру, нарушения мира и актов агрессии»), позволяющая миротворцам применять силу, выходя за рамки самообороны, с целью принуждения сторон к миру.</w:t>
      </w:r>
    </w:p>
    <w:p w:rsidR="00003EF3" w:rsidRDefault="00003EF3" w:rsidP="00FF7A6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Наибо</w:t>
      </w:r>
      <w:r w:rsidR="00852F99">
        <w:rPr>
          <w:rFonts w:ascii="Times New Roman" w:hAnsi="Times New Roman" w:cs="Times New Roman"/>
          <w:color w:val="000000" w:themeColor="text1"/>
          <w:sz w:val="28"/>
          <w:szCs w:val="28"/>
        </w:rPr>
        <w:t xml:space="preserve">лее значительным успехом миссии в налаживании политического процесса считается разработка  проекта мирного соглашения, которое в итоге было оформлено в </w:t>
      </w:r>
      <w:r w:rsidR="00F810C9">
        <w:rPr>
          <w:rFonts w:ascii="Times New Roman" w:hAnsi="Times New Roman" w:cs="Times New Roman"/>
          <w:color w:val="000000" w:themeColor="text1"/>
          <w:sz w:val="28"/>
          <w:szCs w:val="28"/>
        </w:rPr>
        <w:t>«</w:t>
      </w:r>
      <w:r w:rsidR="00852F99">
        <w:rPr>
          <w:rFonts w:ascii="Times New Roman" w:hAnsi="Times New Roman" w:cs="Times New Roman"/>
          <w:color w:val="000000" w:themeColor="text1"/>
          <w:sz w:val="28"/>
          <w:szCs w:val="28"/>
        </w:rPr>
        <w:t>Дохинский документ о мире</w:t>
      </w:r>
      <w:r w:rsidR="00F810C9">
        <w:rPr>
          <w:rFonts w:ascii="Times New Roman" w:hAnsi="Times New Roman" w:cs="Times New Roman"/>
          <w:color w:val="000000" w:themeColor="text1"/>
          <w:sz w:val="28"/>
          <w:szCs w:val="28"/>
        </w:rPr>
        <w:t>»</w:t>
      </w:r>
      <w:r w:rsidR="00852F99">
        <w:rPr>
          <w:rFonts w:ascii="Times New Roman" w:hAnsi="Times New Roman" w:cs="Times New Roman"/>
          <w:color w:val="000000" w:themeColor="text1"/>
          <w:sz w:val="28"/>
          <w:szCs w:val="28"/>
        </w:rPr>
        <w:t xml:space="preserve"> в рамках  </w:t>
      </w:r>
      <w:proofErr w:type="spellStart"/>
      <w:r w:rsidR="00852F99">
        <w:rPr>
          <w:rFonts w:ascii="Times New Roman" w:hAnsi="Times New Roman" w:cs="Times New Roman"/>
          <w:color w:val="000000" w:themeColor="text1"/>
          <w:sz w:val="28"/>
          <w:szCs w:val="28"/>
        </w:rPr>
        <w:t>Вседарфурской</w:t>
      </w:r>
      <w:proofErr w:type="spellEnd"/>
      <w:r w:rsidR="00852F99">
        <w:rPr>
          <w:rFonts w:ascii="Times New Roman" w:hAnsi="Times New Roman" w:cs="Times New Roman"/>
          <w:color w:val="000000" w:themeColor="text1"/>
          <w:sz w:val="28"/>
          <w:szCs w:val="28"/>
        </w:rPr>
        <w:t xml:space="preserve"> конференции заинтересованных сторон, проходившей в Дохе в мае 2011 года. Несмотря на то, что данное соглашение было подписано только правительством Судана и «Движением за освобождение и справедливость», оно заложило фундамент</w:t>
      </w:r>
      <w:r w:rsidR="00174B08">
        <w:rPr>
          <w:rFonts w:ascii="Times New Roman" w:hAnsi="Times New Roman" w:cs="Times New Roman"/>
          <w:color w:val="000000" w:themeColor="text1"/>
          <w:sz w:val="28"/>
          <w:szCs w:val="28"/>
        </w:rPr>
        <w:t xml:space="preserve"> для проведения институциональных и законодательных реформ, а также создания определенных политических механизмом, необходимых для устранения коренных причин конфликта. </w:t>
      </w:r>
      <w:proofErr w:type="gramStart"/>
      <w:r w:rsidR="00174B08">
        <w:rPr>
          <w:rFonts w:ascii="Times New Roman" w:hAnsi="Times New Roman" w:cs="Times New Roman"/>
          <w:color w:val="000000" w:themeColor="text1"/>
          <w:sz w:val="28"/>
          <w:szCs w:val="28"/>
        </w:rPr>
        <w:t xml:space="preserve">Следует отметить, ДДМД представляет собой </w:t>
      </w:r>
      <w:r w:rsidR="00F810C9">
        <w:rPr>
          <w:rFonts w:ascii="Times New Roman" w:hAnsi="Times New Roman" w:cs="Times New Roman"/>
          <w:color w:val="000000" w:themeColor="text1"/>
          <w:sz w:val="28"/>
          <w:szCs w:val="28"/>
        </w:rPr>
        <w:t>«</w:t>
      </w:r>
      <w:r w:rsidR="00174B08">
        <w:rPr>
          <w:rFonts w:ascii="Times New Roman" w:hAnsi="Times New Roman" w:cs="Times New Roman"/>
          <w:color w:val="000000" w:themeColor="text1"/>
          <w:sz w:val="28"/>
          <w:szCs w:val="28"/>
        </w:rPr>
        <w:t>дорожную карту</w:t>
      </w:r>
      <w:r w:rsidR="00F810C9">
        <w:rPr>
          <w:rFonts w:ascii="Times New Roman" w:hAnsi="Times New Roman" w:cs="Times New Roman"/>
          <w:color w:val="000000" w:themeColor="text1"/>
          <w:sz w:val="28"/>
          <w:szCs w:val="28"/>
        </w:rPr>
        <w:t>»</w:t>
      </w:r>
      <w:r w:rsidR="00174B08">
        <w:rPr>
          <w:rFonts w:ascii="Times New Roman" w:hAnsi="Times New Roman" w:cs="Times New Roman"/>
          <w:color w:val="000000" w:themeColor="text1"/>
          <w:sz w:val="28"/>
          <w:szCs w:val="28"/>
        </w:rPr>
        <w:t xml:space="preserve"> как для международного сообщества, так и для региональных посредников по установле</w:t>
      </w:r>
      <w:r w:rsidR="00E13556">
        <w:rPr>
          <w:rFonts w:ascii="Times New Roman" w:hAnsi="Times New Roman" w:cs="Times New Roman"/>
          <w:color w:val="000000" w:themeColor="text1"/>
          <w:sz w:val="28"/>
          <w:szCs w:val="28"/>
        </w:rPr>
        <w:t>нию мира и безопасности Дарфуре, несмотря на то, чт</w:t>
      </w:r>
      <w:r w:rsidR="00BC2F27">
        <w:rPr>
          <w:rFonts w:ascii="Times New Roman" w:hAnsi="Times New Roman" w:cs="Times New Roman"/>
          <w:color w:val="000000" w:themeColor="text1"/>
          <w:sz w:val="28"/>
          <w:szCs w:val="28"/>
        </w:rPr>
        <w:t>о главные стороны конфликта – «</w:t>
      </w:r>
      <w:r w:rsidR="00E13556">
        <w:rPr>
          <w:rFonts w:ascii="Times New Roman" w:hAnsi="Times New Roman" w:cs="Times New Roman"/>
          <w:color w:val="000000" w:themeColor="text1"/>
          <w:sz w:val="28"/>
          <w:szCs w:val="28"/>
        </w:rPr>
        <w:t>Движение за справедливость и равенств</w:t>
      </w:r>
      <w:r w:rsidR="00EC0013">
        <w:rPr>
          <w:rFonts w:ascii="Times New Roman" w:hAnsi="Times New Roman" w:cs="Times New Roman"/>
          <w:color w:val="000000" w:themeColor="text1"/>
          <w:sz w:val="28"/>
          <w:szCs w:val="28"/>
        </w:rPr>
        <w:t xml:space="preserve">о», фракции  во главе с Минни </w:t>
      </w:r>
      <w:proofErr w:type="spellStart"/>
      <w:r w:rsidR="00EC0013">
        <w:rPr>
          <w:rFonts w:ascii="Times New Roman" w:hAnsi="Times New Roman" w:cs="Times New Roman"/>
          <w:color w:val="000000" w:themeColor="text1"/>
          <w:sz w:val="28"/>
          <w:szCs w:val="28"/>
        </w:rPr>
        <w:t>Ми</w:t>
      </w:r>
      <w:r w:rsidR="00E13556">
        <w:rPr>
          <w:rFonts w:ascii="Times New Roman" w:hAnsi="Times New Roman" w:cs="Times New Roman"/>
          <w:color w:val="000000" w:themeColor="text1"/>
          <w:sz w:val="28"/>
          <w:szCs w:val="28"/>
        </w:rPr>
        <w:t>нави</w:t>
      </w:r>
      <w:proofErr w:type="spellEnd"/>
      <w:r w:rsidR="00E13556">
        <w:rPr>
          <w:rFonts w:ascii="Times New Roman" w:hAnsi="Times New Roman" w:cs="Times New Roman"/>
          <w:color w:val="000000" w:themeColor="text1"/>
          <w:sz w:val="28"/>
          <w:szCs w:val="28"/>
        </w:rPr>
        <w:t xml:space="preserve"> и Абдель </w:t>
      </w:r>
      <w:proofErr w:type="spellStart"/>
      <w:r w:rsidR="00E13556">
        <w:rPr>
          <w:rFonts w:ascii="Times New Roman" w:hAnsi="Times New Roman" w:cs="Times New Roman"/>
          <w:color w:val="000000" w:themeColor="text1"/>
          <w:sz w:val="28"/>
          <w:szCs w:val="28"/>
        </w:rPr>
        <w:t>Вахидом</w:t>
      </w:r>
      <w:proofErr w:type="spellEnd"/>
      <w:r w:rsidR="00E13556">
        <w:rPr>
          <w:rFonts w:ascii="Times New Roman" w:hAnsi="Times New Roman" w:cs="Times New Roman"/>
          <w:color w:val="000000" w:themeColor="text1"/>
          <w:sz w:val="28"/>
          <w:szCs w:val="28"/>
        </w:rPr>
        <w:t xml:space="preserve">  </w:t>
      </w:r>
      <w:r w:rsidR="005A1436">
        <w:rPr>
          <w:rFonts w:ascii="Times New Roman" w:hAnsi="Times New Roman" w:cs="Times New Roman"/>
          <w:color w:val="000000" w:themeColor="text1"/>
          <w:sz w:val="28"/>
          <w:szCs w:val="28"/>
        </w:rPr>
        <w:t xml:space="preserve">«Освободительного движения Судана» не признают итоги </w:t>
      </w:r>
      <w:proofErr w:type="spellStart"/>
      <w:r w:rsidR="005A1436">
        <w:rPr>
          <w:rFonts w:ascii="Times New Roman" w:hAnsi="Times New Roman" w:cs="Times New Roman"/>
          <w:color w:val="000000" w:themeColor="text1"/>
          <w:sz w:val="28"/>
          <w:szCs w:val="28"/>
        </w:rPr>
        <w:t>Д</w:t>
      </w:r>
      <w:r w:rsidR="00E13556">
        <w:rPr>
          <w:rFonts w:ascii="Times New Roman" w:hAnsi="Times New Roman" w:cs="Times New Roman"/>
          <w:color w:val="000000" w:themeColor="text1"/>
          <w:sz w:val="28"/>
          <w:szCs w:val="28"/>
        </w:rPr>
        <w:t>охинских</w:t>
      </w:r>
      <w:proofErr w:type="spellEnd"/>
      <w:r w:rsidR="00E13556">
        <w:rPr>
          <w:rFonts w:ascii="Times New Roman" w:hAnsi="Times New Roman" w:cs="Times New Roman"/>
          <w:color w:val="000000" w:themeColor="text1"/>
          <w:sz w:val="28"/>
          <w:szCs w:val="28"/>
        </w:rPr>
        <w:t xml:space="preserve"> мирных соглашений.</w:t>
      </w:r>
      <w:proofErr w:type="gramEnd"/>
      <w:r w:rsidR="00E13556">
        <w:rPr>
          <w:rFonts w:ascii="Times New Roman" w:hAnsi="Times New Roman" w:cs="Times New Roman"/>
          <w:color w:val="000000" w:themeColor="text1"/>
          <w:sz w:val="28"/>
          <w:szCs w:val="28"/>
        </w:rPr>
        <w:t xml:space="preserve"> Таким образом, еще одной задачей ЮНАМИД выступает </w:t>
      </w:r>
      <w:r w:rsidR="00E13556">
        <w:rPr>
          <w:rFonts w:ascii="Times New Roman" w:hAnsi="Times New Roman" w:cs="Times New Roman"/>
          <w:color w:val="000000" w:themeColor="text1"/>
          <w:sz w:val="28"/>
          <w:szCs w:val="28"/>
        </w:rPr>
        <w:lastRenderedPageBreak/>
        <w:t>создание условий для подписания ДДМД всеми участниками вооруженной борьбы в Дарфуре.</w:t>
      </w:r>
      <w:r w:rsidR="009A53E2">
        <w:rPr>
          <w:rFonts w:ascii="Times New Roman" w:hAnsi="Times New Roman" w:cs="Times New Roman"/>
          <w:color w:val="000000" w:themeColor="text1"/>
          <w:sz w:val="28"/>
          <w:szCs w:val="28"/>
        </w:rPr>
        <w:t xml:space="preserve"> Так, в 2012 году миротворцы организовывали кампании по пропаганде Дохинского документа, а в 2013 году ЮНАМИД совместно с Дарфурской региональной администрацией </w:t>
      </w:r>
      <w:r w:rsidR="0006493B">
        <w:rPr>
          <w:rFonts w:ascii="Times New Roman" w:hAnsi="Times New Roman" w:cs="Times New Roman"/>
          <w:color w:val="000000" w:themeColor="text1"/>
          <w:sz w:val="28"/>
          <w:szCs w:val="28"/>
        </w:rPr>
        <w:t xml:space="preserve">путем проведения ряда семинаров доводили положения достигнутого соглашения до сведения широкой общественности. </w:t>
      </w:r>
    </w:p>
    <w:p w:rsidR="003E6E39" w:rsidRDefault="003E6E39" w:rsidP="006C4B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с 2013 года миссия стала п</w:t>
      </w:r>
      <w:r w:rsidR="001C3DDB">
        <w:rPr>
          <w:rFonts w:ascii="Times New Roman" w:hAnsi="Times New Roman" w:cs="Times New Roman"/>
          <w:color w:val="000000" w:themeColor="text1"/>
          <w:sz w:val="28"/>
          <w:szCs w:val="28"/>
        </w:rPr>
        <w:t xml:space="preserve">одвергаться широкой </w:t>
      </w:r>
      <w:proofErr w:type="gramStart"/>
      <w:r w:rsidR="001C3DDB">
        <w:rPr>
          <w:rFonts w:ascii="Times New Roman" w:hAnsi="Times New Roman" w:cs="Times New Roman"/>
          <w:color w:val="000000" w:themeColor="text1"/>
          <w:sz w:val="28"/>
          <w:szCs w:val="28"/>
        </w:rPr>
        <w:t>критике</w:t>
      </w:r>
      <w:proofErr w:type="gramEnd"/>
      <w:r w:rsidR="001C3DDB">
        <w:rPr>
          <w:rFonts w:ascii="Times New Roman" w:hAnsi="Times New Roman" w:cs="Times New Roman"/>
          <w:color w:val="000000" w:themeColor="text1"/>
          <w:sz w:val="28"/>
          <w:szCs w:val="28"/>
        </w:rPr>
        <w:t xml:space="preserve"> как в СМИ, так и среди местного населения из-за неспособности улучшить условия безопасности в регионе. Отмечалось, что ЮНАМИД испытывала серьезну</w:t>
      </w:r>
      <w:r w:rsidR="00825B12">
        <w:rPr>
          <w:rFonts w:ascii="Times New Roman" w:hAnsi="Times New Roman" w:cs="Times New Roman"/>
          <w:color w:val="000000" w:themeColor="text1"/>
          <w:sz w:val="28"/>
          <w:szCs w:val="28"/>
        </w:rPr>
        <w:t xml:space="preserve">ю нехватку технических средств, а передвижение миротворцев было лимитировано в связи с  вводом правительственных ограничений и запретов, что серьезно препятствовало выполнению мандата. Невыполнение миротворцами поставленных задач по защите население привело к увеличению потоков внутренне перемещенных лиц, </w:t>
      </w:r>
      <w:r w:rsidR="0016600B">
        <w:rPr>
          <w:rFonts w:ascii="Times New Roman" w:hAnsi="Times New Roman" w:cs="Times New Roman"/>
          <w:color w:val="000000" w:themeColor="text1"/>
          <w:sz w:val="28"/>
          <w:szCs w:val="28"/>
        </w:rPr>
        <w:t>число которых в 201</w:t>
      </w:r>
      <w:r w:rsidR="0016600B" w:rsidRPr="0016600B">
        <w:rPr>
          <w:rFonts w:ascii="Times New Roman" w:hAnsi="Times New Roman" w:cs="Times New Roman"/>
          <w:color w:val="000000" w:themeColor="text1"/>
          <w:sz w:val="28"/>
          <w:szCs w:val="28"/>
        </w:rPr>
        <w:t>4</w:t>
      </w:r>
      <w:r w:rsidR="00471732">
        <w:rPr>
          <w:rFonts w:ascii="Times New Roman" w:hAnsi="Times New Roman" w:cs="Times New Roman"/>
          <w:color w:val="000000" w:themeColor="text1"/>
          <w:sz w:val="28"/>
          <w:szCs w:val="28"/>
        </w:rPr>
        <w:t xml:space="preserve"> году составило </w:t>
      </w:r>
      <w:r w:rsidR="0016600B">
        <w:rPr>
          <w:rFonts w:ascii="Times New Roman" w:hAnsi="Times New Roman" w:cs="Times New Roman"/>
          <w:color w:val="000000" w:themeColor="text1"/>
          <w:sz w:val="28"/>
          <w:szCs w:val="28"/>
        </w:rPr>
        <w:t xml:space="preserve">порядка </w:t>
      </w:r>
      <w:r w:rsidR="0016600B" w:rsidRPr="0016600B">
        <w:rPr>
          <w:rFonts w:ascii="Times New Roman" w:hAnsi="Times New Roman" w:cs="Times New Roman"/>
          <w:color w:val="000000" w:themeColor="text1"/>
          <w:sz w:val="28"/>
          <w:szCs w:val="28"/>
        </w:rPr>
        <w:t>4</w:t>
      </w:r>
      <w:r w:rsidR="00471732" w:rsidRPr="00277850">
        <w:rPr>
          <w:rFonts w:ascii="Times New Roman" w:hAnsi="Times New Roman" w:cs="Times New Roman"/>
          <w:color w:val="000000" w:themeColor="text1"/>
          <w:sz w:val="28"/>
          <w:szCs w:val="28"/>
        </w:rPr>
        <w:t>00 000 человек</w:t>
      </w:r>
      <w:r w:rsidR="00635753">
        <w:rPr>
          <w:rFonts w:ascii="Times New Roman" w:hAnsi="Times New Roman" w:cs="Times New Roman"/>
          <w:color w:val="000000" w:themeColor="text1"/>
          <w:sz w:val="28"/>
          <w:szCs w:val="28"/>
        </w:rPr>
        <w:t>.</w:t>
      </w:r>
      <w:r w:rsidR="0016600B">
        <w:rPr>
          <w:rStyle w:val="a9"/>
          <w:rFonts w:ascii="Times New Roman" w:hAnsi="Times New Roman" w:cs="Times New Roman"/>
          <w:color w:val="000000" w:themeColor="text1"/>
          <w:sz w:val="28"/>
          <w:szCs w:val="28"/>
        </w:rPr>
        <w:footnoteReference w:id="126"/>
      </w:r>
      <w:r w:rsidR="00635753">
        <w:rPr>
          <w:rFonts w:ascii="Times New Roman" w:hAnsi="Times New Roman" w:cs="Times New Roman"/>
          <w:color w:val="000000" w:themeColor="text1"/>
          <w:sz w:val="28"/>
          <w:szCs w:val="28"/>
        </w:rPr>
        <w:t xml:space="preserve"> </w:t>
      </w:r>
      <w:r w:rsidR="00471732" w:rsidRPr="00277850">
        <w:rPr>
          <w:rFonts w:ascii="Times New Roman" w:hAnsi="Times New Roman" w:cs="Times New Roman"/>
          <w:color w:val="000000" w:themeColor="text1"/>
          <w:sz w:val="28"/>
          <w:szCs w:val="28"/>
        </w:rPr>
        <w:t>Более</w:t>
      </w:r>
      <w:r w:rsidR="00471732">
        <w:rPr>
          <w:rFonts w:ascii="Times New Roman" w:hAnsi="Times New Roman" w:cs="Times New Roman"/>
          <w:color w:val="000000" w:themeColor="text1"/>
          <w:sz w:val="28"/>
          <w:szCs w:val="28"/>
        </w:rPr>
        <w:t xml:space="preserve"> того,  2014 году президент Судана Омар</w:t>
      </w:r>
      <w:r w:rsidR="00970429">
        <w:rPr>
          <w:rFonts w:ascii="Times New Roman" w:hAnsi="Times New Roman" w:cs="Times New Roman"/>
          <w:color w:val="000000" w:themeColor="text1"/>
          <w:sz w:val="28"/>
          <w:szCs w:val="28"/>
        </w:rPr>
        <w:t xml:space="preserve"> </w:t>
      </w:r>
      <w:proofErr w:type="gramStart"/>
      <w:r w:rsidR="00970429">
        <w:rPr>
          <w:rFonts w:ascii="Times New Roman" w:hAnsi="Times New Roman" w:cs="Times New Roman"/>
          <w:color w:val="000000" w:themeColor="text1"/>
          <w:sz w:val="28"/>
          <w:szCs w:val="28"/>
        </w:rPr>
        <w:t>аль-</w:t>
      </w:r>
      <w:proofErr w:type="spellStart"/>
      <w:r w:rsidR="00970429">
        <w:rPr>
          <w:rFonts w:ascii="Times New Roman" w:hAnsi="Times New Roman" w:cs="Times New Roman"/>
          <w:color w:val="000000" w:themeColor="text1"/>
          <w:sz w:val="28"/>
          <w:szCs w:val="28"/>
        </w:rPr>
        <w:t>Башир</w:t>
      </w:r>
      <w:proofErr w:type="spellEnd"/>
      <w:proofErr w:type="gramEnd"/>
      <w:r w:rsidR="00970429">
        <w:rPr>
          <w:rFonts w:ascii="Times New Roman" w:hAnsi="Times New Roman" w:cs="Times New Roman"/>
          <w:color w:val="000000" w:themeColor="text1"/>
          <w:sz w:val="28"/>
          <w:szCs w:val="28"/>
        </w:rPr>
        <w:t xml:space="preserve"> потребовал от ЮНАМИД покинуть Дарфур, заявляя, что миротворческий контингент стал бременем для страны, занимаясь поддержкой повстанческих движений, а не защитой мирного населения. Вследствие ухудшения отношений с правительством Судана, в феврале  2015 года начались официальные переговоры по завершению деятельности миссии в Дарфуре</w:t>
      </w:r>
      <w:r w:rsidR="005A1436">
        <w:rPr>
          <w:rFonts w:ascii="Times New Roman" w:hAnsi="Times New Roman" w:cs="Times New Roman"/>
          <w:color w:val="000000" w:themeColor="text1"/>
          <w:sz w:val="28"/>
          <w:szCs w:val="28"/>
        </w:rPr>
        <w:t>.</w:t>
      </w:r>
      <w:r w:rsidR="003B7FD0">
        <w:rPr>
          <w:rStyle w:val="a9"/>
          <w:rFonts w:ascii="Times New Roman" w:hAnsi="Times New Roman" w:cs="Times New Roman"/>
          <w:color w:val="000000" w:themeColor="text1"/>
          <w:sz w:val="28"/>
          <w:szCs w:val="28"/>
        </w:rPr>
        <w:footnoteReference w:id="127"/>
      </w:r>
    </w:p>
    <w:p w:rsidR="00970429" w:rsidRDefault="00126EAA" w:rsidP="006C4B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2016 году международной неправительственной организацией                    «Международная инициатива по правам беженцев»(</w:t>
      </w:r>
      <w:proofErr w:type="spellStart"/>
      <w:r w:rsidRPr="00126EAA">
        <w:rPr>
          <w:rFonts w:ascii="Times New Roman" w:hAnsi="Times New Roman" w:cs="Times New Roman"/>
          <w:color w:val="000000" w:themeColor="text1"/>
          <w:sz w:val="28"/>
          <w:szCs w:val="28"/>
        </w:rPr>
        <w:t>The</w:t>
      </w:r>
      <w:proofErr w:type="spellEnd"/>
      <w:r w:rsidRPr="00126EAA">
        <w:rPr>
          <w:rFonts w:ascii="Times New Roman" w:hAnsi="Times New Roman" w:cs="Times New Roman"/>
          <w:color w:val="000000" w:themeColor="text1"/>
          <w:sz w:val="28"/>
          <w:szCs w:val="28"/>
        </w:rPr>
        <w:t xml:space="preserve"> </w:t>
      </w:r>
      <w:proofErr w:type="spellStart"/>
      <w:r w:rsidRPr="00126EAA">
        <w:rPr>
          <w:rFonts w:ascii="Times New Roman" w:hAnsi="Times New Roman" w:cs="Times New Roman"/>
          <w:color w:val="000000" w:themeColor="text1"/>
          <w:sz w:val="28"/>
          <w:szCs w:val="28"/>
        </w:rPr>
        <w:t>Internatio</w:t>
      </w:r>
      <w:r>
        <w:rPr>
          <w:rFonts w:ascii="Times New Roman" w:hAnsi="Times New Roman" w:cs="Times New Roman"/>
          <w:color w:val="000000" w:themeColor="text1"/>
          <w:sz w:val="28"/>
          <w:szCs w:val="28"/>
        </w:rPr>
        <w:t>nal</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Refugee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Rights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Initiative</w:t>
      </w:r>
      <w:proofErr w:type="spellEnd"/>
      <w:r>
        <w:rPr>
          <w:rFonts w:ascii="Times New Roman" w:hAnsi="Times New Roman" w:cs="Times New Roman"/>
          <w:color w:val="000000" w:themeColor="text1"/>
          <w:sz w:val="28"/>
          <w:szCs w:val="28"/>
        </w:rPr>
        <w:t xml:space="preserve">) был подготовлен доклад на основе проведения интервью с внутренне перемещенными лицами и мирными жителями Дарфура относительно эффективности ЮНАМИД.  В основном, респонденты позитивно </w:t>
      </w:r>
      <w:r>
        <w:rPr>
          <w:rFonts w:ascii="Times New Roman" w:hAnsi="Times New Roman" w:cs="Times New Roman"/>
          <w:color w:val="000000" w:themeColor="text1"/>
          <w:sz w:val="28"/>
          <w:szCs w:val="28"/>
        </w:rPr>
        <w:lastRenderedPageBreak/>
        <w:t>оценили роль миссии в подготовке и публикации докладов относительно происходящих событий в регионе</w:t>
      </w:r>
      <w:r w:rsidR="00972137">
        <w:rPr>
          <w:rFonts w:ascii="Times New Roman" w:hAnsi="Times New Roman" w:cs="Times New Roman"/>
          <w:color w:val="000000" w:themeColor="text1"/>
          <w:sz w:val="28"/>
          <w:szCs w:val="28"/>
        </w:rPr>
        <w:t xml:space="preserve">, так как такая активность способствовала привлечению внимания международного сообщества к конфликту. Многие </w:t>
      </w:r>
      <w:proofErr w:type="gramStart"/>
      <w:r w:rsidR="00972137">
        <w:rPr>
          <w:rFonts w:ascii="Times New Roman" w:hAnsi="Times New Roman" w:cs="Times New Roman"/>
          <w:color w:val="000000" w:themeColor="text1"/>
          <w:sz w:val="28"/>
          <w:szCs w:val="28"/>
        </w:rPr>
        <w:t>из</w:t>
      </w:r>
      <w:proofErr w:type="gramEnd"/>
      <w:r w:rsidR="00972137">
        <w:rPr>
          <w:rFonts w:ascii="Times New Roman" w:hAnsi="Times New Roman" w:cs="Times New Roman"/>
          <w:color w:val="000000" w:themeColor="text1"/>
          <w:sz w:val="28"/>
          <w:szCs w:val="28"/>
        </w:rPr>
        <w:t xml:space="preserve"> </w:t>
      </w:r>
      <w:proofErr w:type="gramStart"/>
      <w:r w:rsidR="00972137">
        <w:rPr>
          <w:rFonts w:ascii="Times New Roman" w:hAnsi="Times New Roman" w:cs="Times New Roman"/>
          <w:color w:val="000000" w:themeColor="text1"/>
          <w:sz w:val="28"/>
          <w:szCs w:val="28"/>
        </w:rPr>
        <w:t>опрошенных</w:t>
      </w:r>
      <w:proofErr w:type="gramEnd"/>
      <w:r w:rsidR="00972137">
        <w:rPr>
          <w:rFonts w:ascii="Times New Roman" w:hAnsi="Times New Roman" w:cs="Times New Roman"/>
          <w:color w:val="000000" w:themeColor="text1"/>
          <w:sz w:val="28"/>
          <w:szCs w:val="28"/>
        </w:rPr>
        <w:t xml:space="preserve"> также положительно отзывались об открытом доступе в отделения ЮНАМИД по правам человека, где могли сообщить о случаях их нарушения. Гражданами была высоко оценена посредническая роль миротворцев в урегулировании межплеменных конфликтов</w:t>
      </w:r>
      <w:r w:rsidR="0016600B" w:rsidRPr="0016600B">
        <w:rPr>
          <w:rFonts w:ascii="Times New Roman" w:hAnsi="Times New Roman" w:cs="Times New Roman"/>
          <w:color w:val="000000" w:themeColor="text1"/>
          <w:sz w:val="28"/>
          <w:szCs w:val="28"/>
        </w:rPr>
        <w:t>.</w:t>
      </w:r>
      <w:bookmarkStart w:id="4" w:name="_Ref41487611"/>
      <w:r w:rsidR="002E361A">
        <w:rPr>
          <w:rStyle w:val="a9"/>
          <w:rFonts w:ascii="Times New Roman" w:hAnsi="Times New Roman" w:cs="Times New Roman"/>
          <w:color w:val="000000" w:themeColor="text1"/>
          <w:sz w:val="28"/>
          <w:szCs w:val="28"/>
        </w:rPr>
        <w:footnoteReference w:id="128"/>
      </w:r>
      <w:bookmarkEnd w:id="4"/>
      <w:r w:rsidR="00972137">
        <w:rPr>
          <w:rFonts w:ascii="Times New Roman" w:hAnsi="Times New Roman" w:cs="Times New Roman"/>
          <w:color w:val="000000" w:themeColor="text1"/>
          <w:sz w:val="28"/>
          <w:szCs w:val="28"/>
        </w:rPr>
        <w:t xml:space="preserve"> </w:t>
      </w:r>
    </w:p>
    <w:p w:rsidR="00CE07D4" w:rsidRDefault="00CE07D4" w:rsidP="006C4B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Несмотря на вышеперечисленные результаты р</w:t>
      </w:r>
      <w:r w:rsidR="00EA3F47">
        <w:rPr>
          <w:rFonts w:ascii="Times New Roman" w:hAnsi="Times New Roman" w:cs="Times New Roman"/>
          <w:color w:val="000000" w:themeColor="text1"/>
          <w:sz w:val="28"/>
          <w:szCs w:val="28"/>
        </w:rPr>
        <w:t>аботы ЮНАМИД</w:t>
      </w:r>
      <w:r>
        <w:rPr>
          <w:rFonts w:ascii="Times New Roman" w:hAnsi="Times New Roman" w:cs="Times New Roman"/>
          <w:color w:val="000000" w:themeColor="text1"/>
          <w:sz w:val="28"/>
          <w:szCs w:val="28"/>
        </w:rPr>
        <w:t>, в целом, миссия была охарактеризована как крайне неэффективная в контексте защиты гражданского населения</w:t>
      </w:r>
      <w:r w:rsidR="00EA3F47">
        <w:rPr>
          <w:rFonts w:ascii="Times New Roman" w:hAnsi="Times New Roman" w:cs="Times New Roman"/>
          <w:color w:val="000000" w:themeColor="text1"/>
          <w:sz w:val="28"/>
          <w:szCs w:val="28"/>
        </w:rPr>
        <w:t xml:space="preserve">. Необходимо отметить, что сами миротворцы на протяжении всего времени нахождения в Дарфуре неоднократно подвергалась нападениям, прежде всего, со стороны формирований </w:t>
      </w:r>
      <w:r w:rsidR="0016600B" w:rsidRPr="0016600B">
        <w:rPr>
          <w:rFonts w:ascii="Times New Roman" w:hAnsi="Times New Roman" w:cs="Times New Roman"/>
          <w:color w:val="000000" w:themeColor="text1"/>
          <w:sz w:val="28"/>
          <w:szCs w:val="28"/>
        </w:rPr>
        <w:t xml:space="preserve">                          </w:t>
      </w:r>
      <w:r w:rsidR="0016600B">
        <w:rPr>
          <w:rFonts w:ascii="Times New Roman" w:hAnsi="Times New Roman" w:cs="Times New Roman"/>
          <w:color w:val="000000" w:themeColor="text1"/>
          <w:sz w:val="28"/>
          <w:szCs w:val="28"/>
        </w:rPr>
        <w:t>«</w:t>
      </w:r>
      <w:proofErr w:type="spellStart"/>
      <w:r w:rsidR="00EA3F47">
        <w:rPr>
          <w:rFonts w:ascii="Times New Roman" w:hAnsi="Times New Roman" w:cs="Times New Roman"/>
          <w:color w:val="000000" w:themeColor="text1"/>
          <w:sz w:val="28"/>
          <w:szCs w:val="28"/>
        </w:rPr>
        <w:t>Джанджавид</w:t>
      </w:r>
      <w:proofErr w:type="spellEnd"/>
      <w:r w:rsidR="00EA3F47">
        <w:rPr>
          <w:rFonts w:ascii="Times New Roman" w:hAnsi="Times New Roman" w:cs="Times New Roman"/>
          <w:color w:val="000000" w:themeColor="text1"/>
          <w:sz w:val="28"/>
          <w:szCs w:val="28"/>
        </w:rPr>
        <w:t>» и племенных вооруженных группировок. По данным на январь 2020 года, в Дарфуре погибли 277 человек из персонала миссии</w:t>
      </w:r>
      <w:r w:rsidR="0016600B" w:rsidRPr="0016600B">
        <w:rPr>
          <w:rFonts w:ascii="Times New Roman" w:hAnsi="Times New Roman" w:cs="Times New Roman"/>
          <w:color w:val="000000" w:themeColor="text1"/>
          <w:sz w:val="28"/>
          <w:szCs w:val="28"/>
        </w:rPr>
        <w:t>.</w:t>
      </w:r>
      <w:r w:rsidR="00EA3F47">
        <w:rPr>
          <w:rStyle w:val="a9"/>
          <w:rFonts w:ascii="Times New Roman" w:hAnsi="Times New Roman" w:cs="Times New Roman"/>
          <w:color w:val="000000" w:themeColor="text1"/>
          <w:sz w:val="28"/>
          <w:szCs w:val="28"/>
        </w:rPr>
        <w:footnoteReference w:id="129"/>
      </w:r>
      <w:r w:rsidR="00E83DE4">
        <w:rPr>
          <w:rFonts w:ascii="Times New Roman" w:hAnsi="Times New Roman" w:cs="Times New Roman"/>
          <w:color w:val="000000" w:themeColor="text1"/>
          <w:sz w:val="28"/>
          <w:szCs w:val="28"/>
        </w:rPr>
        <w:t xml:space="preserve"> </w:t>
      </w:r>
      <w:r w:rsidR="006B344C">
        <w:rPr>
          <w:rFonts w:ascii="Times New Roman" w:hAnsi="Times New Roman" w:cs="Times New Roman"/>
          <w:color w:val="000000" w:themeColor="text1"/>
          <w:sz w:val="28"/>
          <w:szCs w:val="28"/>
        </w:rPr>
        <w:t>Комментируя данную ситуацию, б</w:t>
      </w:r>
      <w:r w:rsidR="00F810C9">
        <w:rPr>
          <w:rFonts w:ascii="Times New Roman" w:hAnsi="Times New Roman" w:cs="Times New Roman"/>
          <w:color w:val="000000" w:themeColor="text1"/>
          <w:sz w:val="28"/>
          <w:szCs w:val="28"/>
        </w:rPr>
        <w:t>ольшинство респондентов задавалис</w:t>
      </w:r>
      <w:r w:rsidR="0016600B">
        <w:rPr>
          <w:rFonts w:ascii="Times New Roman" w:hAnsi="Times New Roman" w:cs="Times New Roman"/>
          <w:color w:val="000000" w:themeColor="text1"/>
          <w:sz w:val="28"/>
          <w:szCs w:val="28"/>
        </w:rPr>
        <w:t>ь вопросом: «</w:t>
      </w:r>
      <w:r w:rsidR="00F810C9">
        <w:rPr>
          <w:rFonts w:ascii="Times New Roman" w:hAnsi="Times New Roman" w:cs="Times New Roman"/>
          <w:color w:val="000000" w:themeColor="text1"/>
          <w:sz w:val="28"/>
          <w:szCs w:val="28"/>
        </w:rPr>
        <w:t xml:space="preserve">Как миротворцы </w:t>
      </w:r>
      <w:r w:rsidR="006B344C">
        <w:rPr>
          <w:rFonts w:ascii="Times New Roman" w:hAnsi="Times New Roman" w:cs="Times New Roman"/>
          <w:color w:val="000000" w:themeColor="text1"/>
          <w:sz w:val="28"/>
          <w:szCs w:val="28"/>
        </w:rPr>
        <w:t>могут защитить нас, если они не в состоянии защитить себя?»</w:t>
      </w:r>
      <w:r w:rsidR="00635753">
        <w:rPr>
          <w:rFonts w:ascii="Times New Roman" w:hAnsi="Times New Roman" w:cs="Times New Roman"/>
          <w:color w:val="000000" w:themeColor="text1"/>
          <w:sz w:val="28"/>
          <w:szCs w:val="28"/>
        </w:rPr>
        <w:fldChar w:fldCharType="begin"/>
      </w:r>
      <w:r w:rsidR="00635753">
        <w:rPr>
          <w:rFonts w:ascii="Times New Roman" w:hAnsi="Times New Roman" w:cs="Times New Roman"/>
          <w:color w:val="000000" w:themeColor="text1"/>
          <w:sz w:val="28"/>
          <w:szCs w:val="28"/>
        </w:rPr>
        <w:instrText xml:space="preserve"> NOTEREF _Ref41487611 \f \h </w:instrText>
      </w:r>
      <w:r w:rsidR="00635753">
        <w:rPr>
          <w:rFonts w:ascii="Times New Roman" w:hAnsi="Times New Roman" w:cs="Times New Roman"/>
          <w:color w:val="000000" w:themeColor="text1"/>
          <w:sz w:val="28"/>
          <w:szCs w:val="28"/>
        </w:rPr>
      </w:r>
      <w:r w:rsidR="00635753">
        <w:rPr>
          <w:rFonts w:ascii="Times New Roman" w:hAnsi="Times New Roman" w:cs="Times New Roman"/>
          <w:color w:val="000000" w:themeColor="text1"/>
          <w:sz w:val="28"/>
          <w:szCs w:val="28"/>
        </w:rPr>
        <w:fldChar w:fldCharType="separate"/>
      </w:r>
      <w:r w:rsidR="00635753" w:rsidRPr="00635753">
        <w:rPr>
          <w:rStyle w:val="a9"/>
        </w:rPr>
        <w:t>127</w:t>
      </w:r>
      <w:r w:rsidR="00635753">
        <w:rPr>
          <w:rFonts w:ascii="Times New Roman" w:hAnsi="Times New Roman" w:cs="Times New Roman"/>
          <w:color w:val="000000" w:themeColor="text1"/>
          <w:sz w:val="28"/>
          <w:szCs w:val="28"/>
        </w:rPr>
        <w:fldChar w:fldCharType="end"/>
      </w:r>
      <w:r w:rsidR="006B344C">
        <w:rPr>
          <w:rFonts w:ascii="Times New Roman" w:hAnsi="Times New Roman" w:cs="Times New Roman"/>
          <w:color w:val="000000" w:themeColor="text1"/>
          <w:sz w:val="28"/>
          <w:szCs w:val="28"/>
        </w:rPr>
        <w:t xml:space="preserve"> </w:t>
      </w:r>
    </w:p>
    <w:p w:rsidR="00787A36" w:rsidRPr="00787A36" w:rsidRDefault="00700633" w:rsidP="002E361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Низкая эффективность ЮНАМИД, согласно докладу «Международной инициативы по правам беженцев</w:t>
      </w:r>
      <w:r w:rsidR="00F810C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объясняется</w:t>
      </w:r>
      <w:r w:rsidR="00CC7478">
        <w:rPr>
          <w:rFonts w:ascii="Times New Roman" w:hAnsi="Times New Roman" w:cs="Times New Roman"/>
          <w:color w:val="000000" w:themeColor="text1"/>
          <w:sz w:val="28"/>
          <w:szCs w:val="28"/>
        </w:rPr>
        <w:t xml:space="preserve"> двумя факторами. Во-первых, несмотря на то, что де-юре миротв</w:t>
      </w:r>
      <w:r w:rsidR="0016600B">
        <w:rPr>
          <w:rFonts w:ascii="Times New Roman" w:hAnsi="Times New Roman" w:cs="Times New Roman"/>
          <w:color w:val="000000" w:themeColor="text1"/>
          <w:sz w:val="28"/>
          <w:szCs w:val="28"/>
        </w:rPr>
        <w:t>орческий контингент действовал</w:t>
      </w:r>
      <w:r w:rsidR="00CC7478">
        <w:rPr>
          <w:rFonts w:ascii="Times New Roman" w:hAnsi="Times New Roman" w:cs="Times New Roman"/>
          <w:color w:val="000000" w:themeColor="text1"/>
          <w:sz w:val="28"/>
          <w:szCs w:val="28"/>
        </w:rPr>
        <w:t xml:space="preserve"> в соответствии со своим мандатом, определенным ООН, де-факто ЮНАМИД </w:t>
      </w:r>
      <w:r w:rsidR="0016600B">
        <w:rPr>
          <w:rFonts w:ascii="Times New Roman" w:hAnsi="Times New Roman" w:cs="Times New Roman"/>
          <w:color w:val="000000" w:themeColor="text1"/>
          <w:sz w:val="28"/>
          <w:szCs w:val="28"/>
        </w:rPr>
        <w:t>оставала</w:t>
      </w:r>
      <w:r w:rsidR="00120BA6">
        <w:rPr>
          <w:rFonts w:ascii="Times New Roman" w:hAnsi="Times New Roman" w:cs="Times New Roman"/>
          <w:color w:val="000000" w:themeColor="text1"/>
          <w:sz w:val="28"/>
          <w:szCs w:val="28"/>
        </w:rPr>
        <w:t>сь</w:t>
      </w:r>
      <w:r w:rsidR="00CC7478">
        <w:rPr>
          <w:rFonts w:ascii="Times New Roman" w:hAnsi="Times New Roman" w:cs="Times New Roman"/>
          <w:color w:val="000000" w:themeColor="text1"/>
          <w:sz w:val="28"/>
          <w:szCs w:val="28"/>
        </w:rPr>
        <w:t xml:space="preserve"> под контролем правительства Судана</w:t>
      </w:r>
      <w:r w:rsidR="00120BA6">
        <w:rPr>
          <w:rFonts w:ascii="Times New Roman" w:hAnsi="Times New Roman" w:cs="Times New Roman"/>
          <w:color w:val="000000" w:themeColor="text1"/>
          <w:sz w:val="28"/>
          <w:szCs w:val="28"/>
        </w:rPr>
        <w:t>,</w:t>
      </w:r>
      <w:r w:rsidR="002E361A">
        <w:rPr>
          <w:rFonts w:ascii="Times New Roman" w:hAnsi="Times New Roman" w:cs="Times New Roman"/>
          <w:color w:val="000000" w:themeColor="text1"/>
          <w:sz w:val="28"/>
          <w:szCs w:val="28"/>
        </w:rPr>
        <w:t xml:space="preserve"> которое препятствовало деятельности миротворцев, например, путем ограничения доступа в определенные районы Дарфура. Во-вторых, учитывая нежелание членов </w:t>
      </w:r>
      <w:proofErr w:type="gramStart"/>
      <w:r w:rsidR="002E361A">
        <w:rPr>
          <w:rFonts w:ascii="Times New Roman" w:hAnsi="Times New Roman" w:cs="Times New Roman"/>
          <w:color w:val="000000" w:themeColor="text1"/>
          <w:sz w:val="28"/>
          <w:szCs w:val="28"/>
        </w:rPr>
        <w:t>СБ</w:t>
      </w:r>
      <w:proofErr w:type="gramEnd"/>
      <w:r w:rsidR="002E361A">
        <w:rPr>
          <w:rFonts w:ascii="Times New Roman" w:hAnsi="Times New Roman" w:cs="Times New Roman"/>
          <w:color w:val="000000" w:themeColor="text1"/>
          <w:sz w:val="28"/>
          <w:szCs w:val="28"/>
        </w:rPr>
        <w:t xml:space="preserve"> ООН увеличить бюджет миссии, ЮНАМИД страдала от нехватки </w:t>
      </w:r>
      <w:r w:rsidR="002E361A">
        <w:rPr>
          <w:rFonts w:ascii="Times New Roman" w:hAnsi="Times New Roman" w:cs="Times New Roman"/>
          <w:color w:val="000000" w:themeColor="text1"/>
          <w:sz w:val="28"/>
          <w:szCs w:val="28"/>
        </w:rPr>
        <w:lastRenderedPageBreak/>
        <w:t xml:space="preserve">необходимого оборудования, материально-технических средств, автомобилей для патрулирования региона и </w:t>
      </w:r>
      <w:proofErr w:type="spellStart"/>
      <w:r w:rsidR="002E361A">
        <w:rPr>
          <w:rFonts w:ascii="Times New Roman" w:hAnsi="Times New Roman" w:cs="Times New Roman"/>
          <w:color w:val="000000" w:themeColor="text1"/>
          <w:sz w:val="28"/>
          <w:szCs w:val="28"/>
        </w:rPr>
        <w:t>тд</w:t>
      </w:r>
      <w:proofErr w:type="spellEnd"/>
      <w:r w:rsidR="002E361A">
        <w:rPr>
          <w:rFonts w:ascii="Times New Roman" w:hAnsi="Times New Roman" w:cs="Times New Roman"/>
          <w:color w:val="000000" w:themeColor="text1"/>
          <w:sz w:val="28"/>
          <w:szCs w:val="28"/>
        </w:rPr>
        <w:t xml:space="preserve">. </w:t>
      </w:r>
    </w:p>
    <w:p w:rsidR="00F810C9" w:rsidRPr="009E46B9" w:rsidRDefault="000034E4" w:rsidP="00F6405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июле 2018 года члены </w:t>
      </w:r>
      <w:proofErr w:type="gramStart"/>
      <w:r>
        <w:rPr>
          <w:rFonts w:ascii="Times New Roman" w:hAnsi="Times New Roman" w:cs="Times New Roman"/>
          <w:color w:val="000000" w:themeColor="text1"/>
          <w:sz w:val="28"/>
          <w:szCs w:val="28"/>
        </w:rPr>
        <w:t>СБ</w:t>
      </w:r>
      <w:proofErr w:type="gramEnd"/>
      <w:r>
        <w:rPr>
          <w:rFonts w:ascii="Times New Roman" w:hAnsi="Times New Roman" w:cs="Times New Roman"/>
          <w:color w:val="000000" w:themeColor="text1"/>
          <w:sz w:val="28"/>
          <w:szCs w:val="28"/>
        </w:rPr>
        <w:t xml:space="preserve"> ООН проголосовали за резкое сокращение численности персонала миссии, так как в Дарфуре был отмечен минимальный уровень боевых действий наряду с улучшениями условий безопасности. </w:t>
      </w:r>
      <w:r w:rsidR="00211D73" w:rsidRPr="008C5876">
        <w:rPr>
          <w:rFonts w:ascii="Times New Roman" w:hAnsi="Times New Roman" w:cs="Times New Roman"/>
          <w:sz w:val="28"/>
          <w:szCs w:val="28"/>
        </w:rPr>
        <w:t>В специальном Докладе Председателя Комиссии Африканского Союза и Генерального секретаря ООН о Смешанной операции ЮНАМИД отмечается, что</w:t>
      </w:r>
      <w:r w:rsidR="00211D73" w:rsidRPr="00604277">
        <w:rPr>
          <w:rFonts w:ascii="Times New Roman" w:hAnsi="Times New Roman" w:cs="Times New Roman"/>
          <w:sz w:val="28"/>
          <w:szCs w:val="28"/>
        </w:rPr>
        <w:t xml:space="preserve"> в период с апреля по октябрь 2020</w:t>
      </w:r>
      <w:r w:rsidR="008C547E" w:rsidRPr="00604277">
        <w:rPr>
          <w:rFonts w:ascii="Times New Roman" w:hAnsi="Times New Roman" w:cs="Times New Roman"/>
          <w:sz w:val="28"/>
          <w:szCs w:val="28"/>
        </w:rPr>
        <w:t xml:space="preserve"> деятельность </w:t>
      </w:r>
      <w:r w:rsidR="008C547E" w:rsidRPr="009E46B9">
        <w:rPr>
          <w:rFonts w:ascii="Times New Roman" w:hAnsi="Times New Roman" w:cs="Times New Roman"/>
          <w:sz w:val="28"/>
          <w:szCs w:val="28"/>
        </w:rPr>
        <w:t xml:space="preserve">миссии будет постепенно прекращена, что </w:t>
      </w:r>
      <w:r w:rsidR="0016600B">
        <w:rPr>
          <w:rFonts w:ascii="Times New Roman" w:hAnsi="Times New Roman" w:cs="Times New Roman"/>
          <w:sz w:val="28"/>
          <w:szCs w:val="28"/>
        </w:rPr>
        <w:t>по</w:t>
      </w:r>
      <w:r w:rsidR="008C547E" w:rsidRPr="009E46B9">
        <w:rPr>
          <w:rFonts w:ascii="Times New Roman" w:hAnsi="Times New Roman" w:cs="Times New Roman"/>
          <w:sz w:val="28"/>
          <w:szCs w:val="28"/>
        </w:rPr>
        <w:t>влечет за собой закрытие 14 баз ЮНАМИД, вывод военных и полицейских служащих, а также значительное уменьшение  численности гражданского персонала</w:t>
      </w:r>
      <w:r w:rsidR="0016600B">
        <w:rPr>
          <w:rFonts w:ascii="Times New Roman" w:hAnsi="Times New Roman" w:cs="Times New Roman"/>
          <w:sz w:val="28"/>
          <w:szCs w:val="28"/>
        </w:rPr>
        <w:t>.</w:t>
      </w:r>
      <w:r w:rsidR="008C5876">
        <w:rPr>
          <w:rStyle w:val="a9"/>
          <w:rFonts w:ascii="Times New Roman" w:hAnsi="Times New Roman" w:cs="Times New Roman"/>
          <w:sz w:val="28"/>
          <w:szCs w:val="28"/>
        </w:rPr>
        <w:footnoteReference w:id="130"/>
      </w:r>
      <w:r w:rsidR="00233FA7" w:rsidRPr="00233FA7">
        <w:rPr>
          <w:rFonts w:ascii="Times New Roman" w:hAnsi="Times New Roman" w:cs="Times New Roman"/>
          <w:sz w:val="28"/>
          <w:szCs w:val="28"/>
        </w:rPr>
        <w:t xml:space="preserve"> </w:t>
      </w:r>
      <w:r w:rsidR="00233FA7">
        <w:rPr>
          <w:rFonts w:ascii="Times New Roman" w:hAnsi="Times New Roman" w:cs="Times New Roman"/>
          <w:sz w:val="28"/>
          <w:szCs w:val="28"/>
        </w:rPr>
        <w:t>Однако на данном этапе свертывание миссии пока заморожено.</w:t>
      </w:r>
      <w:r w:rsidR="008C547E" w:rsidRPr="009E46B9">
        <w:rPr>
          <w:rFonts w:ascii="Times New Roman" w:hAnsi="Times New Roman" w:cs="Times New Roman"/>
          <w:sz w:val="28"/>
          <w:szCs w:val="28"/>
        </w:rPr>
        <w:t xml:space="preserve"> Таким образом, ответственности за поддержание мира и безопасности  полностью  переходит в руки А</w:t>
      </w:r>
      <w:r w:rsidR="0016600B">
        <w:rPr>
          <w:rFonts w:ascii="Times New Roman" w:hAnsi="Times New Roman" w:cs="Times New Roman"/>
          <w:sz w:val="28"/>
          <w:szCs w:val="28"/>
        </w:rPr>
        <w:t>фриканского с</w:t>
      </w:r>
      <w:r w:rsidR="00604277" w:rsidRPr="009E46B9">
        <w:rPr>
          <w:rFonts w:ascii="Times New Roman" w:hAnsi="Times New Roman" w:cs="Times New Roman"/>
          <w:sz w:val="28"/>
          <w:szCs w:val="28"/>
        </w:rPr>
        <w:t xml:space="preserve">оюза. </w:t>
      </w:r>
      <w:proofErr w:type="gramStart"/>
      <w:r w:rsidR="00604277" w:rsidRPr="009E46B9">
        <w:rPr>
          <w:rFonts w:ascii="Times New Roman" w:hAnsi="Times New Roman" w:cs="Times New Roman"/>
          <w:sz w:val="28"/>
          <w:szCs w:val="28"/>
        </w:rPr>
        <w:t>Однако, по предложению</w:t>
      </w:r>
      <w:r w:rsidR="008C5876">
        <w:rPr>
          <w:rFonts w:ascii="Times New Roman" w:hAnsi="Times New Roman" w:cs="Times New Roman"/>
          <w:sz w:val="28"/>
          <w:szCs w:val="28"/>
        </w:rPr>
        <w:t xml:space="preserve"> премьер-министра Судана А. </w:t>
      </w:r>
      <w:proofErr w:type="spellStart"/>
      <w:r w:rsidR="008C5876">
        <w:rPr>
          <w:rFonts w:ascii="Times New Roman" w:hAnsi="Times New Roman" w:cs="Times New Roman"/>
          <w:sz w:val="28"/>
          <w:szCs w:val="28"/>
        </w:rPr>
        <w:t>Хамд</w:t>
      </w:r>
      <w:r w:rsidR="008B24F4">
        <w:rPr>
          <w:rFonts w:ascii="Times New Roman" w:hAnsi="Times New Roman" w:cs="Times New Roman"/>
          <w:sz w:val="28"/>
          <w:szCs w:val="28"/>
        </w:rPr>
        <w:t>о</w:t>
      </w:r>
      <w:r w:rsidR="00604277" w:rsidRPr="009E46B9">
        <w:rPr>
          <w:rFonts w:ascii="Times New Roman" w:hAnsi="Times New Roman" w:cs="Times New Roman"/>
          <w:sz w:val="28"/>
          <w:szCs w:val="28"/>
        </w:rPr>
        <w:t>ка</w:t>
      </w:r>
      <w:proofErr w:type="spellEnd"/>
      <w:r w:rsidR="00604277" w:rsidRPr="009E46B9">
        <w:rPr>
          <w:rFonts w:ascii="Times New Roman" w:hAnsi="Times New Roman" w:cs="Times New Roman"/>
          <w:sz w:val="28"/>
          <w:szCs w:val="28"/>
        </w:rPr>
        <w:t>, после сворачивания операции в Дарфуре должна быть сформирована специальная политическая миссия ООН, мандат которой будет включать в себя положения об оказании</w:t>
      </w:r>
      <w:r w:rsidR="0016600B">
        <w:rPr>
          <w:rFonts w:ascii="Times New Roman" w:hAnsi="Times New Roman" w:cs="Times New Roman"/>
          <w:sz w:val="28"/>
          <w:szCs w:val="28"/>
        </w:rPr>
        <w:t xml:space="preserve"> гуманитарной помощи, о содействии</w:t>
      </w:r>
      <w:r w:rsidR="00604277" w:rsidRPr="009E46B9">
        <w:rPr>
          <w:rFonts w:ascii="Times New Roman" w:hAnsi="Times New Roman" w:cs="Times New Roman"/>
          <w:sz w:val="28"/>
          <w:szCs w:val="28"/>
        </w:rPr>
        <w:t xml:space="preserve"> репатриации и </w:t>
      </w:r>
      <w:proofErr w:type="spellStart"/>
      <w:r w:rsidR="00604277" w:rsidRPr="009E46B9">
        <w:rPr>
          <w:rFonts w:ascii="Times New Roman" w:hAnsi="Times New Roman" w:cs="Times New Roman"/>
          <w:sz w:val="28"/>
          <w:szCs w:val="28"/>
        </w:rPr>
        <w:t>реинтеграции</w:t>
      </w:r>
      <w:proofErr w:type="spellEnd"/>
      <w:r w:rsidR="00604277" w:rsidRPr="009E46B9">
        <w:rPr>
          <w:rFonts w:ascii="Times New Roman" w:hAnsi="Times New Roman" w:cs="Times New Roman"/>
          <w:sz w:val="28"/>
          <w:szCs w:val="28"/>
        </w:rPr>
        <w:t xml:space="preserve"> внутренне перемещенных лиц и беженцев, помощи в проведении политических и социально-экономических реформ, а также мониторинг за соглашениями о прекращении огня.</w:t>
      </w:r>
      <w:proofErr w:type="gramEnd"/>
      <w:r w:rsidR="008839C2" w:rsidRPr="009E46B9">
        <w:rPr>
          <w:rFonts w:ascii="Times New Roman" w:hAnsi="Times New Roman" w:cs="Times New Roman"/>
          <w:sz w:val="28"/>
          <w:szCs w:val="28"/>
        </w:rPr>
        <w:t xml:space="preserve"> Главной же целью миссии станет поддержка нового правительства Судана в процессе перехода к демократии, а также  разработки новой Конституции </w:t>
      </w:r>
      <w:r w:rsidR="00E83DE4">
        <w:rPr>
          <w:rFonts w:ascii="Times New Roman" w:hAnsi="Times New Roman" w:cs="Times New Roman"/>
          <w:sz w:val="28"/>
          <w:szCs w:val="28"/>
        </w:rPr>
        <w:t>и подготовки к выборам</w:t>
      </w:r>
      <w:r w:rsidR="00D6188C" w:rsidRPr="00D6188C">
        <w:rPr>
          <w:rFonts w:ascii="Times New Roman" w:hAnsi="Times New Roman" w:cs="Times New Roman"/>
          <w:sz w:val="28"/>
          <w:szCs w:val="28"/>
        </w:rPr>
        <w:t>.</w:t>
      </w:r>
      <w:r w:rsidR="00D6188C">
        <w:rPr>
          <w:rStyle w:val="a9"/>
          <w:rFonts w:ascii="Times New Roman" w:hAnsi="Times New Roman" w:cs="Times New Roman"/>
          <w:sz w:val="28"/>
          <w:szCs w:val="28"/>
        </w:rPr>
        <w:footnoteReference w:id="131"/>
      </w:r>
      <w:r w:rsidR="00E83DE4">
        <w:rPr>
          <w:rFonts w:ascii="Times New Roman" w:hAnsi="Times New Roman" w:cs="Times New Roman"/>
          <w:sz w:val="28"/>
          <w:szCs w:val="28"/>
        </w:rPr>
        <w:t xml:space="preserve"> </w:t>
      </w:r>
    </w:p>
    <w:p w:rsidR="0038248C" w:rsidRDefault="008839C2" w:rsidP="009E46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неправительственная организация </w:t>
      </w:r>
      <w:proofErr w:type="spellStart"/>
      <w:r w:rsidRPr="008839C2">
        <w:rPr>
          <w:rFonts w:ascii="Times New Roman" w:hAnsi="Times New Roman" w:cs="Times New Roman"/>
          <w:sz w:val="28"/>
          <w:szCs w:val="28"/>
        </w:rPr>
        <w:t>Human</w:t>
      </w:r>
      <w:proofErr w:type="spellEnd"/>
      <w:r w:rsidRPr="008839C2">
        <w:rPr>
          <w:rFonts w:ascii="Times New Roman" w:hAnsi="Times New Roman" w:cs="Times New Roman"/>
          <w:sz w:val="28"/>
          <w:szCs w:val="28"/>
        </w:rPr>
        <w:t xml:space="preserve"> </w:t>
      </w:r>
      <w:proofErr w:type="spellStart"/>
      <w:r w:rsidRPr="008839C2">
        <w:rPr>
          <w:rFonts w:ascii="Times New Roman" w:hAnsi="Times New Roman" w:cs="Times New Roman"/>
          <w:sz w:val="28"/>
          <w:szCs w:val="28"/>
        </w:rPr>
        <w:t>Rights</w:t>
      </w:r>
      <w:proofErr w:type="spellEnd"/>
      <w:r w:rsidRPr="008839C2">
        <w:rPr>
          <w:rFonts w:ascii="Times New Roman" w:hAnsi="Times New Roman" w:cs="Times New Roman"/>
          <w:sz w:val="28"/>
          <w:szCs w:val="28"/>
        </w:rPr>
        <w:t xml:space="preserve"> </w:t>
      </w:r>
      <w:proofErr w:type="spellStart"/>
      <w:r w:rsidRPr="008839C2">
        <w:rPr>
          <w:rFonts w:ascii="Times New Roman" w:hAnsi="Times New Roman" w:cs="Times New Roman"/>
          <w:sz w:val="28"/>
          <w:szCs w:val="28"/>
        </w:rPr>
        <w:t>Watch</w:t>
      </w:r>
      <w:proofErr w:type="spellEnd"/>
      <w:r>
        <w:rPr>
          <w:rFonts w:ascii="Times New Roman" w:hAnsi="Times New Roman" w:cs="Times New Roman"/>
          <w:sz w:val="28"/>
          <w:szCs w:val="28"/>
        </w:rPr>
        <w:t xml:space="preserve"> раскритиковала данную инициативу, заявив, что вывод миротворцев ЮНАМИД ставит под угрозу безопасность гражданского населения Дарфура. </w:t>
      </w:r>
      <w:r>
        <w:rPr>
          <w:rFonts w:ascii="Times New Roman" w:hAnsi="Times New Roman" w:cs="Times New Roman"/>
          <w:sz w:val="28"/>
          <w:szCs w:val="28"/>
        </w:rPr>
        <w:lastRenderedPageBreak/>
        <w:t>Исполнительный директор организации, Кеннет Рот,</w:t>
      </w:r>
      <w:r w:rsidR="000034E4">
        <w:rPr>
          <w:rFonts w:ascii="Times New Roman" w:hAnsi="Times New Roman" w:cs="Times New Roman"/>
          <w:sz w:val="28"/>
          <w:szCs w:val="28"/>
        </w:rPr>
        <w:t xml:space="preserve"> предупредил Совет Безопасности ООН, о том, что «ситуация в Дарфуре требует более постепенного вывода войск, поскольку население еще не доверяет суданским силам безопасности и продолжает надеяться на защиту миротворцев»</w:t>
      </w:r>
      <w:bookmarkStart w:id="5" w:name="_Ref40108486"/>
      <w:r w:rsidR="0016600B">
        <w:rPr>
          <w:rFonts w:ascii="Times New Roman" w:hAnsi="Times New Roman" w:cs="Times New Roman"/>
          <w:sz w:val="28"/>
          <w:szCs w:val="28"/>
        </w:rPr>
        <w:t>.</w:t>
      </w:r>
      <w:r w:rsidR="000034E4">
        <w:rPr>
          <w:rStyle w:val="a9"/>
          <w:rFonts w:ascii="Times New Roman" w:hAnsi="Times New Roman" w:cs="Times New Roman"/>
          <w:sz w:val="28"/>
          <w:szCs w:val="28"/>
        </w:rPr>
        <w:footnoteReference w:id="132"/>
      </w:r>
      <w:bookmarkEnd w:id="5"/>
    </w:p>
    <w:p w:rsidR="00792C80" w:rsidRPr="00A01671" w:rsidRDefault="00792C80" w:rsidP="009E46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автора данного исследования,</w:t>
      </w:r>
      <w:r w:rsidR="00A01671">
        <w:rPr>
          <w:rFonts w:ascii="Times New Roman" w:hAnsi="Times New Roman" w:cs="Times New Roman"/>
          <w:sz w:val="28"/>
          <w:szCs w:val="28"/>
        </w:rPr>
        <w:t xml:space="preserve"> низкая эффективность  выполнения</w:t>
      </w:r>
      <w:r w:rsidR="0043474A">
        <w:rPr>
          <w:rFonts w:ascii="Times New Roman" w:hAnsi="Times New Roman" w:cs="Times New Roman"/>
          <w:sz w:val="28"/>
          <w:szCs w:val="28"/>
        </w:rPr>
        <w:t xml:space="preserve"> мандата ЮНАМИД может быть также обоснована с теоретической точки зрения. Как было указано в</w:t>
      </w:r>
      <w:r w:rsidR="001C7355">
        <w:rPr>
          <w:rFonts w:ascii="Times New Roman" w:hAnsi="Times New Roman" w:cs="Times New Roman"/>
          <w:sz w:val="28"/>
          <w:szCs w:val="28"/>
        </w:rPr>
        <w:t xml:space="preserve"> первой главе </w:t>
      </w:r>
      <w:r w:rsidR="0043474A">
        <w:rPr>
          <w:rFonts w:ascii="Times New Roman" w:hAnsi="Times New Roman" w:cs="Times New Roman"/>
          <w:sz w:val="28"/>
          <w:szCs w:val="28"/>
        </w:rPr>
        <w:t>работы</w:t>
      </w:r>
      <w:r w:rsidR="00A01671">
        <w:rPr>
          <w:rFonts w:ascii="Times New Roman" w:hAnsi="Times New Roman" w:cs="Times New Roman"/>
          <w:sz w:val="28"/>
          <w:szCs w:val="28"/>
        </w:rPr>
        <w:t xml:space="preserve">, прочную основу для развертывания любой миротворческой миссии составляют мирные соглашения, участниками которых являются </w:t>
      </w:r>
      <w:r w:rsidR="00A01671">
        <w:rPr>
          <w:rFonts w:ascii="Times New Roman" w:hAnsi="Times New Roman" w:cs="Times New Roman"/>
          <w:i/>
          <w:sz w:val="28"/>
          <w:szCs w:val="28"/>
        </w:rPr>
        <w:t xml:space="preserve">все основные </w:t>
      </w:r>
      <w:r w:rsidR="00A01671">
        <w:rPr>
          <w:rFonts w:ascii="Times New Roman" w:hAnsi="Times New Roman" w:cs="Times New Roman"/>
          <w:sz w:val="28"/>
          <w:szCs w:val="28"/>
        </w:rPr>
        <w:t>стороны конфликта, так как миротвор</w:t>
      </w:r>
      <w:r w:rsidR="00136C75">
        <w:rPr>
          <w:rFonts w:ascii="Times New Roman" w:hAnsi="Times New Roman" w:cs="Times New Roman"/>
          <w:sz w:val="28"/>
          <w:szCs w:val="28"/>
        </w:rPr>
        <w:t>чество служит лишь инструментом укрепления уже достигнутого мира. В случае Дарфура смешанная миротворческая миссия ООН-АС начала функционировать после подписания «Соглашения в Абудже» 2006 года, условия которого не были п</w:t>
      </w:r>
      <w:r w:rsidR="00171D8E">
        <w:rPr>
          <w:rFonts w:ascii="Times New Roman" w:hAnsi="Times New Roman" w:cs="Times New Roman"/>
          <w:sz w:val="28"/>
          <w:szCs w:val="28"/>
        </w:rPr>
        <w:t xml:space="preserve">риняты ключевыми повстанческими движениями - </w:t>
      </w:r>
      <w:r w:rsidR="00171D8E">
        <w:rPr>
          <w:rFonts w:ascii="Times New Roman" w:hAnsi="Times New Roman" w:cs="Times New Roman"/>
          <w:color w:val="000000" w:themeColor="text1"/>
          <w:sz w:val="28"/>
          <w:szCs w:val="28"/>
        </w:rPr>
        <w:t>«Движением за справедливость и равенство</w:t>
      </w:r>
      <w:r w:rsidR="001C7355">
        <w:rPr>
          <w:rFonts w:ascii="Times New Roman" w:hAnsi="Times New Roman" w:cs="Times New Roman"/>
          <w:color w:val="000000" w:themeColor="text1"/>
          <w:sz w:val="28"/>
          <w:szCs w:val="28"/>
        </w:rPr>
        <w:t xml:space="preserve">» </w:t>
      </w:r>
      <w:r w:rsidR="00171D8E">
        <w:rPr>
          <w:rFonts w:ascii="Times New Roman" w:hAnsi="Times New Roman" w:cs="Times New Roman"/>
          <w:color w:val="000000" w:themeColor="text1"/>
          <w:sz w:val="28"/>
          <w:szCs w:val="28"/>
        </w:rPr>
        <w:t xml:space="preserve">и группировкой «Освободительного движения Судана» во главе </w:t>
      </w:r>
      <w:proofErr w:type="gramStart"/>
      <w:r w:rsidR="00171D8E">
        <w:rPr>
          <w:rFonts w:ascii="Times New Roman" w:hAnsi="Times New Roman" w:cs="Times New Roman"/>
          <w:color w:val="000000" w:themeColor="text1"/>
          <w:sz w:val="28"/>
          <w:szCs w:val="28"/>
        </w:rPr>
        <w:t>с</w:t>
      </w:r>
      <w:proofErr w:type="gramEnd"/>
      <w:r w:rsidR="00171D8E">
        <w:rPr>
          <w:rFonts w:ascii="Times New Roman" w:hAnsi="Times New Roman" w:cs="Times New Roman"/>
          <w:color w:val="000000" w:themeColor="text1"/>
          <w:sz w:val="28"/>
          <w:szCs w:val="28"/>
        </w:rPr>
        <w:t xml:space="preserve"> Абдель </w:t>
      </w:r>
      <w:proofErr w:type="spellStart"/>
      <w:r w:rsidR="00171D8E">
        <w:rPr>
          <w:rFonts w:ascii="Times New Roman" w:hAnsi="Times New Roman" w:cs="Times New Roman"/>
          <w:color w:val="000000" w:themeColor="text1"/>
          <w:sz w:val="28"/>
          <w:szCs w:val="28"/>
        </w:rPr>
        <w:t>Вахидом</w:t>
      </w:r>
      <w:proofErr w:type="spellEnd"/>
      <w:r w:rsidR="00171D8E">
        <w:rPr>
          <w:rFonts w:ascii="Times New Roman" w:hAnsi="Times New Roman" w:cs="Times New Roman"/>
          <w:color w:val="000000" w:themeColor="text1"/>
          <w:sz w:val="28"/>
          <w:szCs w:val="28"/>
        </w:rPr>
        <w:t>.</w:t>
      </w:r>
      <w:r w:rsidR="00165DC7">
        <w:rPr>
          <w:rFonts w:ascii="Times New Roman" w:hAnsi="Times New Roman" w:cs="Times New Roman"/>
          <w:color w:val="000000" w:themeColor="text1"/>
          <w:sz w:val="28"/>
          <w:szCs w:val="28"/>
        </w:rPr>
        <w:t xml:space="preserve"> Следует отметить, что и </w:t>
      </w:r>
      <w:r w:rsidR="001C7355">
        <w:rPr>
          <w:rFonts w:ascii="Times New Roman" w:hAnsi="Times New Roman" w:cs="Times New Roman"/>
          <w:color w:val="000000" w:themeColor="text1"/>
          <w:sz w:val="28"/>
          <w:szCs w:val="28"/>
        </w:rPr>
        <w:t>«</w:t>
      </w:r>
      <w:r w:rsidR="00165DC7">
        <w:rPr>
          <w:rFonts w:ascii="Times New Roman" w:hAnsi="Times New Roman" w:cs="Times New Roman"/>
          <w:color w:val="000000" w:themeColor="text1"/>
          <w:sz w:val="28"/>
          <w:szCs w:val="28"/>
        </w:rPr>
        <w:t>Дохинский документ о мире в Дарфуре</w:t>
      </w:r>
      <w:r w:rsidR="001C7355">
        <w:rPr>
          <w:rFonts w:ascii="Times New Roman" w:hAnsi="Times New Roman" w:cs="Times New Roman"/>
          <w:color w:val="000000" w:themeColor="text1"/>
          <w:sz w:val="28"/>
          <w:szCs w:val="28"/>
        </w:rPr>
        <w:t>»</w:t>
      </w:r>
      <w:r w:rsidR="00165DC7">
        <w:rPr>
          <w:rFonts w:ascii="Times New Roman" w:hAnsi="Times New Roman" w:cs="Times New Roman"/>
          <w:color w:val="000000" w:themeColor="text1"/>
          <w:sz w:val="28"/>
          <w:szCs w:val="28"/>
        </w:rPr>
        <w:t xml:space="preserve"> также </w:t>
      </w:r>
      <w:proofErr w:type="gramStart"/>
      <w:r w:rsidR="00165DC7">
        <w:rPr>
          <w:rFonts w:ascii="Times New Roman" w:hAnsi="Times New Roman" w:cs="Times New Roman"/>
          <w:color w:val="000000" w:themeColor="text1"/>
          <w:sz w:val="28"/>
          <w:szCs w:val="28"/>
        </w:rPr>
        <w:t>был</w:t>
      </w:r>
      <w:proofErr w:type="gramEnd"/>
      <w:r w:rsidR="00165DC7">
        <w:rPr>
          <w:rFonts w:ascii="Times New Roman" w:hAnsi="Times New Roman" w:cs="Times New Roman"/>
          <w:color w:val="000000" w:themeColor="text1"/>
          <w:sz w:val="28"/>
          <w:szCs w:val="28"/>
        </w:rPr>
        <w:t xml:space="preserve"> отвергнут основными участниками конфликта. Таким образом, де-факто не было никакого мира, который должны были поддерживать миротворцы, а нестабильная обстановка в плане безопасности, характеризующаяся военными</w:t>
      </w:r>
      <w:r w:rsidR="00B27F7C">
        <w:rPr>
          <w:rFonts w:ascii="Times New Roman" w:hAnsi="Times New Roman" w:cs="Times New Roman"/>
          <w:color w:val="000000" w:themeColor="text1"/>
          <w:sz w:val="28"/>
          <w:szCs w:val="28"/>
        </w:rPr>
        <w:t xml:space="preserve"> столкновениями между правительством и некоторыми вооруженными движениями, а также нападениями на персонал и автоколонны с гуманитарной помощью в регионе, </w:t>
      </w:r>
      <w:r w:rsidR="001C28D3">
        <w:rPr>
          <w:rFonts w:ascii="Times New Roman" w:hAnsi="Times New Roman" w:cs="Times New Roman"/>
          <w:color w:val="000000" w:themeColor="text1"/>
          <w:sz w:val="28"/>
          <w:szCs w:val="28"/>
        </w:rPr>
        <w:t xml:space="preserve">подрывали усилия миссии по обеспечению защиты гражданского населения. </w:t>
      </w:r>
    </w:p>
    <w:p w:rsidR="009E46B9" w:rsidRPr="00000FC6" w:rsidRDefault="00000FC6" w:rsidP="009E46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следует подчеркнуть, что на данный момент, с начала переговоров между правительством Судана и Дарфурскими вооруженными движ</w:t>
      </w:r>
      <w:r w:rsidR="004F47A2">
        <w:rPr>
          <w:rFonts w:ascii="Times New Roman" w:hAnsi="Times New Roman" w:cs="Times New Roman"/>
          <w:sz w:val="28"/>
          <w:szCs w:val="28"/>
        </w:rPr>
        <w:t xml:space="preserve">ениями в </w:t>
      </w:r>
      <w:proofErr w:type="spellStart"/>
      <w:r w:rsidR="004F47A2">
        <w:rPr>
          <w:rFonts w:ascii="Times New Roman" w:hAnsi="Times New Roman" w:cs="Times New Roman"/>
          <w:sz w:val="28"/>
          <w:szCs w:val="28"/>
        </w:rPr>
        <w:t>Джубе</w:t>
      </w:r>
      <w:proofErr w:type="spellEnd"/>
      <w:r w:rsidR="004F47A2">
        <w:rPr>
          <w:rFonts w:ascii="Times New Roman" w:hAnsi="Times New Roman" w:cs="Times New Roman"/>
          <w:sz w:val="28"/>
          <w:szCs w:val="28"/>
        </w:rPr>
        <w:t xml:space="preserve">, ЮНАМИД оказывает техническую поддержку мирному </w:t>
      </w:r>
      <w:r w:rsidR="004F47A2">
        <w:rPr>
          <w:rFonts w:ascii="Times New Roman" w:hAnsi="Times New Roman" w:cs="Times New Roman"/>
          <w:sz w:val="28"/>
          <w:szCs w:val="28"/>
        </w:rPr>
        <w:lastRenderedPageBreak/>
        <w:t xml:space="preserve">процессу, выступая в роли секретариата в соответствии с резолюцией № 2495 </w:t>
      </w:r>
      <w:proofErr w:type="gramStart"/>
      <w:r w:rsidR="004F47A2">
        <w:rPr>
          <w:rFonts w:ascii="Times New Roman" w:hAnsi="Times New Roman" w:cs="Times New Roman"/>
          <w:sz w:val="28"/>
          <w:szCs w:val="28"/>
        </w:rPr>
        <w:t>СБ</w:t>
      </w:r>
      <w:proofErr w:type="gramEnd"/>
      <w:r w:rsidR="004F47A2">
        <w:rPr>
          <w:rFonts w:ascii="Times New Roman" w:hAnsi="Times New Roman" w:cs="Times New Roman"/>
          <w:sz w:val="28"/>
          <w:szCs w:val="28"/>
        </w:rPr>
        <w:t xml:space="preserve"> ООН</w:t>
      </w:r>
      <w:r w:rsidR="00233FA7">
        <w:rPr>
          <w:rFonts w:ascii="Times New Roman" w:hAnsi="Times New Roman" w:cs="Times New Roman"/>
          <w:sz w:val="28"/>
          <w:szCs w:val="28"/>
        </w:rPr>
        <w:t>.</w:t>
      </w:r>
      <w:r w:rsidR="004F47A2">
        <w:rPr>
          <w:rStyle w:val="a9"/>
          <w:rFonts w:ascii="Times New Roman" w:hAnsi="Times New Roman" w:cs="Times New Roman"/>
          <w:sz w:val="28"/>
          <w:szCs w:val="28"/>
        </w:rPr>
        <w:footnoteReference w:id="133"/>
      </w:r>
      <w:r w:rsidR="004F47A2">
        <w:rPr>
          <w:rFonts w:ascii="Times New Roman" w:hAnsi="Times New Roman" w:cs="Times New Roman"/>
          <w:sz w:val="28"/>
          <w:szCs w:val="28"/>
        </w:rPr>
        <w:t xml:space="preserve"> </w:t>
      </w:r>
    </w:p>
    <w:p w:rsidR="00DE77FB" w:rsidRPr="009E46B9" w:rsidRDefault="00003011" w:rsidP="009E46B9">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3.3.Усилия европейских государств по достижению мира в регионе </w:t>
      </w:r>
    </w:p>
    <w:p w:rsidR="00DE77FB" w:rsidRDefault="00DE77FB" w:rsidP="00DE77F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2003 года конфликт в Дарфуре находится в фокусе внимания внешней политики не только региональных игроков, но и западных государств. Особую заинтересованность в разрешении кризиса демонстрирует Европейский союз, являясь одним из ключевых партнеров Африканского союза по мирному урегулированию вооруженной конфронтации между оппозиционными движениями Дарфура и центральным правительством в Хартуме.  По</w:t>
      </w:r>
      <w:r w:rsidR="001C7355">
        <w:rPr>
          <w:rFonts w:ascii="Times New Roman" w:hAnsi="Times New Roman" w:cs="Times New Roman"/>
          <w:color w:val="000000" w:themeColor="text1"/>
          <w:sz w:val="28"/>
          <w:szCs w:val="28"/>
        </w:rPr>
        <w:t>ддержка ЕС усилий Африканского с</w:t>
      </w:r>
      <w:r>
        <w:rPr>
          <w:rFonts w:ascii="Times New Roman" w:hAnsi="Times New Roman" w:cs="Times New Roman"/>
          <w:color w:val="000000" w:themeColor="text1"/>
          <w:sz w:val="28"/>
          <w:szCs w:val="28"/>
        </w:rPr>
        <w:t>оюза включает в себя следующие положения:</w:t>
      </w:r>
    </w:p>
    <w:p w:rsidR="00DE77FB" w:rsidRDefault="002B60E0" w:rsidP="00DE77F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E77FB">
        <w:rPr>
          <w:rFonts w:ascii="Times New Roman" w:hAnsi="Times New Roman" w:cs="Times New Roman"/>
          <w:color w:val="000000" w:themeColor="text1"/>
          <w:sz w:val="28"/>
          <w:szCs w:val="28"/>
        </w:rPr>
        <w:t>выделение денежных средств на оказание гуманитарной помощи, включая продовольственную помощь и помощь беженцам и внутренне перемещенным лицам;</w:t>
      </w:r>
    </w:p>
    <w:p w:rsidR="00DE77FB" w:rsidRDefault="002B60E0" w:rsidP="00DE77F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E77FB">
        <w:rPr>
          <w:rFonts w:ascii="Times New Roman" w:hAnsi="Times New Roman" w:cs="Times New Roman"/>
          <w:color w:val="000000" w:themeColor="text1"/>
          <w:sz w:val="28"/>
          <w:szCs w:val="28"/>
        </w:rPr>
        <w:t>содействие расследованиям в области нарушения прав человека;</w:t>
      </w:r>
    </w:p>
    <w:p w:rsidR="00DE77FB" w:rsidRDefault="00DE77FB" w:rsidP="00DE77F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-поддержку усилий специального представителя мисс</w:t>
      </w:r>
      <w:proofErr w:type="gramStart"/>
      <w:r>
        <w:rPr>
          <w:rFonts w:ascii="Times New Roman" w:hAnsi="Times New Roman" w:cs="Times New Roman"/>
          <w:color w:val="000000" w:themeColor="text1"/>
          <w:sz w:val="28"/>
          <w:szCs w:val="28"/>
        </w:rPr>
        <w:t>ии ОО</w:t>
      </w:r>
      <w:proofErr w:type="gramEnd"/>
      <w:r>
        <w:rPr>
          <w:rFonts w:ascii="Times New Roman" w:hAnsi="Times New Roman" w:cs="Times New Roman"/>
          <w:color w:val="000000" w:themeColor="text1"/>
          <w:sz w:val="28"/>
          <w:szCs w:val="28"/>
        </w:rPr>
        <w:t>Н в Судане по обеспечению выполнения резолюций Совета Безопасности по Судану;</w:t>
      </w:r>
    </w:p>
    <w:p w:rsidR="00DE77FB" w:rsidRDefault="00DE77FB" w:rsidP="00DE77F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активное содействие в проведении мирных переговоров;</w:t>
      </w:r>
    </w:p>
    <w:p w:rsidR="00DE77FB" w:rsidRDefault="00DE77FB" w:rsidP="00DE77F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-дипломатические усилия по заключению всеобъемлющего мирного соглашения</w:t>
      </w:r>
      <w:r w:rsidR="001C7355">
        <w:rPr>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rPr>
        <w:footnoteReference w:id="134"/>
      </w:r>
    </w:p>
    <w:p w:rsidR="00DE77FB" w:rsidRPr="001E76F3" w:rsidRDefault="00DE77FB" w:rsidP="001E76F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2020 году Европейским союзом было выделено 30 миллионов евро на предоставление гуманитарной помощи населению Судана, в особенности жителям Северного Дарфура, одному из серьезно пос</w:t>
      </w:r>
      <w:r w:rsidR="002B60E0">
        <w:rPr>
          <w:rFonts w:ascii="Times New Roman" w:hAnsi="Times New Roman" w:cs="Times New Roman"/>
          <w:color w:val="000000" w:themeColor="text1"/>
          <w:sz w:val="28"/>
          <w:szCs w:val="28"/>
        </w:rPr>
        <w:t>традавших от конфликта региону</w:t>
      </w:r>
      <w:r>
        <w:rPr>
          <w:rFonts w:ascii="Times New Roman" w:hAnsi="Times New Roman" w:cs="Times New Roman"/>
          <w:color w:val="000000" w:themeColor="text1"/>
          <w:sz w:val="28"/>
          <w:szCs w:val="28"/>
        </w:rPr>
        <w:t xml:space="preserve"> Судана</w:t>
      </w:r>
      <w:r w:rsidR="002B60E0">
        <w:rPr>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rPr>
        <w:footnoteReference w:id="135"/>
      </w:r>
      <w:r>
        <w:rPr>
          <w:rFonts w:ascii="Times New Roman" w:hAnsi="Times New Roman" w:cs="Times New Roman"/>
          <w:color w:val="000000" w:themeColor="text1"/>
          <w:sz w:val="28"/>
          <w:szCs w:val="28"/>
        </w:rPr>
        <w:t xml:space="preserve"> </w:t>
      </w:r>
      <w:r w:rsidR="00612FE1">
        <w:rPr>
          <w:rFonts w:ascii="Times New Roman" w:hAnsi="Times New Roman" w:cs="Times New Roman"/>
          <w:color w:val="000000" w:themeColor="text1"/>
          <w:sz w:val="28"/>
          <w:szCs w:val="28"/>
        </w:rPr>
        <w:t>ЕС</w:t>
      </w:r>
      <w:r w:rsidR="00137146">
        <w:rPr>
          <w:rFonts w:ascii="Times New Roman" w:hAnsi="Times New Roman" w:cs="Times New Roman"/>
          <w:color w:val="000000" w:themeColor="text1"/>
          <w:sz w:val="28"/>
          <w:szCs w:val="28"/>
        </w:rPr>
        <w:t>,</w:t>
      </w:r>
      <w:r w:rsidR="0077521F">
        <w:rPr>
          <w:rFonts w:ascii="Times New Roman" w:hAnsi="Times New Roman" w:cs="Times New Roman"/>
          <w:color w:val="000000" w:themeColor="text1"/>
          <w:sz w:val="28"/>
          <w:szCs w:val="28"/>
        </w:rPr>
        <w:t xml:space="preserve"> </w:t>
      </w:r>
      <w:r w:rsidR="00612FE1">
        <w:rPr>
          <w:rFonts w:ascii="Times New Roman" w:hAnsi="Times New Roman" w:cs="Times New Roman"/>
          <w:color w:val="000000" w:themeColor="text1"/>
          <w:sz w:val="28"/>
          <w:szCs w:val="28"/>
        </w:rPr>
        <w:t>наряду с ООН, США</w:t>
      </w:r>
      <w:r w:rsidR="00137146">
        <w:rPr>
          <w:rFonts w:ascii="Times New Roman" w:hAnsi="Times New Roman" w:cs="Times New Roman"/>
          <w:color w:val="000000" w:themeColor="text1"/>
          <w:sz w:val="28"/>
          <w:szCs w:val="28"/>
        </w:rPr>
        <w:t>,</w:t>
      </w:r>
      <w:r w:rsidR="00612FE1">
        <w:rPr>
          <w:rFonts w:ascii="Times New Roman" w:hAnsi="Times New Roman" w:cs="Times New Roman"/>
          <w:color w:val="000000" w:themeColor="text1"/>
          <w:sz w:val="28"/>
          <w:szCs w:val="28"/>
        </w:rPr>
        <w:t xml:space="preserve"> ввел санкции</w:t>
      </w:r>
      <w:r>
        <w:rPr>
          <w:rFonts w:ascii="Times New Roman" w:hAnsi="Times New Roman" w:cs="Times New Roman"/>
          <w:color w:val="000000" w:themeColor="text1"/>
          <w:sz w:val="28"/>
          <w:szCs w:val="28"/>
        </w:rPr>
        <w:t xml:space="preserve"> против </w:t>
      </w:r>
      <w:r w:rsidR="00F810C9">
        <w:rPr>
          <w:rFonts w:ascii="Times New Roman" w:hAnsi="Times New Roman" w:cs="Times New Roman"/>
          <w:color w:val="000000" w:themeColor="text1"/>
          <w:sz w:val="28"/>
          <w:szCs w:val="28"/>
        </w:rPr>
        <w:t xml:space="preserve">правительства </w:t>
      </w:r>
      <w:r>
        <w:rPr>
          <w:rFonts w:ascii="Times New Roman" w:hAnsi="Times New Roman" w:cs="Times New Roman"/>
          <w:color w:val="000000" w:themeColor="text1"/>
          <w:sz w:val="28"/>
          <w:szCs w:val="28"/>
        </w:rPr>
        <w:t>Судана в связи с</w:t>
      </w:r>
      <w:r w:rsidR="00F810C9">
        <w:rPr>
          <w:rFonts w:ascii="Times New Roman" w:hAnsi="Times New Roman" w:cs="Times New Roman"/>
          <w:color w:val="000000" w:themeColor="text1"/>
          <w:sz w:val="28"/>
          <w:szCs w:val="28"/>
        </w:rPr>
        <w:t xml:space="preserve"> его действиями </w:t>
      </w:r>
      <w:r>
        <w:rPr>
          <w:rFonts w:ascii="Times New Roman" w:hAnsi="Times New Roman" w:cs="Times New Roman"/>
          <w:color w:val="000000" w:themeColor="text1"/>
          <w:sz w:val="28"/>
          <w:szCs w:val="28"/>
        </w:rPr>
        <w:t xml:space="preserve">в Дарфуре.  </w:t>
      </w:r>
      <w:r w:rsidR="0077521F">
        <w:rPr>
          <w:rFonts w:ascii="Times New Roman" w:hAnsi="Times New Roman" w:cs="Times New Roman"/>
          <w:color w:val="000000" w:themeColor="text1"/>
          <w:sz w:val="28"/>
          <w:szCs w:val="28"/>
        </w:rPr>
        <w:t xml:space="preserve">Однако следует </w:t>
      </w:r>
      <w:r>
        <w:rPr>
          <w:rFonts w:ascii="Times New Roman" w:hAnsi="Times New Roman" w:cs="Times New Roman"/>
          <w:color w:val="000000" w:themeColor="text1"/>
          <w:sz w:val="28"/>
          <w:szCs w:val="28"/>
        </w:rPr>
        <w:t>отметить, что в зону конфликта не были направлены европей</w:t>
      </w:r>
      <w:r w:rsidR="0077521F">
        <w:rPr>
          <w:rFonts w:ascii="Times New Roman" w:hAnsi="Times New Roman" w:cs="Times New Roman"/>
          <w:color w:val="000000" w:themeColor="text1"/>
          <w:sz w:val="28"/>
          <w:szCs w:val="28"/>
        </w:rPr>
        <w:t xml:space="preserve">ские </w:t>
      </w:r>
      <w:r w:rsidR="0077521F">
        <w:rPr>
          <w:rFonts w:ascii="Times New Roman" w:hAnsi="Times New Roman" w:cs="Times New Roman"/>
          <w:color w:val="000000" w:themeColor="text1"/>
          <w:sz w:val="28"/>
          <w:szCs w:val="28"/>
        </w:rPr>
        <w:lastRenderedPageBreak/>
        <w:t>миротворческие силы, но</w:t>
      </w:r>
      <w:r>
        <w:rPr>
          <w:rFonts w:ascii="Times New Roman" w:hAnsi="Times New Roman" w:cs="Times New Roman"/>
          <w:color w:val="000000" w:themeColor="text1"/>
          <w:sz w:val="28"/>
          <w:szCs w:val="28"/>
        </w:rPr>
        <w:t xml:space="preserve"> ЕС оказывал техническую помощь в деятельность АМИС, затем ЮНАМИД путем предоставления транспортных средств, таких как автомобили, самолеты, а также сре</w:t>
      </w:r>
      <w:proofErr w:type="gramStart"/>
      <w:r>
        <w:rPr>
          <w:rFonts w:ascii="Times New Roman" w:hAnsi="Times New Roman" w:cs="Times New Roman"/>
          <w:color w:val="000000" w:themeColor="text1"/>
          <w:sz w:val="28"/>
          <w:szCs w:val="28"/>
        </w:rPr>
        <w:t>дств св</w:t>
      </w:r>
      <w:proofErr w:type="gramEnd"/>
      <w:r>
        <w:rPr>
          <w:rFonts w:ascii="Times New Roman" w:hAnsi="Times New Roman" w:cs="Times New Roman"/>
          <w:color w:val="000000" w:themeColor="text1"/>
          <w:sz w:val="28"/>
          <w:szCs w:val="28"/>
        </w:rPr>
        <w:t>язи.</w:t>
      </w:r>
      <w:r w:rsidR="00A71FC3">
        <w:rPr>
          <w:rFonts w:ascii="Times New Roman" w:hAnsi="Times New Roman" w:cs="Times New Roman"/>
          <w:color w:val="000000" w:themeColor="text1"/>
          <w:sz w:val="28"/>
          <w:szCs w:val="28"/>
        </w:rPr>
        <w:t xml:space="preserve"> Более </w:t>
      </w:r>
      <w:r w:rsidR="002B60E0">
        <w:rPr>
          <w:rFonts w:ascii="Times New Roman" w:hAnsi="Times New Roman" w:cs="Times New Roman"/>
          <w:color w:val="000000" w:themeColor="text1"/>
          <w:sz w:val="28"/>
          <w:szCs w:val="28"/>
        </w:rPr>
        <w:t>того, в рамках смешанной мисс</w:t>
      </w:r>
      <w:proofErr w:type="gramStart"/>
      <w:r w:rsidR="002B60E0">
        <w:rPr>
          <w:rFonts w:ascii="Times New Roman" w:hAnsi="Times New Roman" w:cs="Times New Roman"/>
          <w:color w:val="000000" w:themeColor="text1"/>
          <w:sz w:val="28"/>
          <w:szCs w:val="28"/>
        </w:rPr>
        <w:t xml:space="preserve">ии </w:t>
      </w:r>
      <w:r w:rsidR="00A71FC3">
        <w:rPr>
          <w:rFonts w:ascii="Times New Roman" w:hAnsi="Times New Roman" w:cs="Times New Roman"/>
          <w:color w:val="000000" w:themeColor="text1"/>
          <w:sz w:val="28"/>
          <w:szCs w:val="28"/>
        </w:rPr>
        <w:t>ОО</w:t>
      </w:r>
      <w:proofErr w:type="gramEnd"/>
      <w:r w:rsidR="00A71FC3">
        <w:rPr>
          <w:rFonts w:ascii="Times New Roman" w:hAnsi="Times New Roman" w:cs="Times New Roman"/>
          <w:color w:val="000000" w:themeColor="text1"/>
          <w:sz w:val="28"/>
          <w:szCs w:val="28"/>
        </w:rPr>
        <w:t xml:space="preserve">Н-АС военные специалисты ЕС осуществляли обучение африканских контингентов с </w:t>
      </w:r>
      <w:r w:rsidR="00D727A4">
        <w:rPr>
          <w:rFonts w:ascii="Times New Roman" w:hAnsi="Times New Roman" w:cs="Times New Roman"/>
          <w:color w:val="000000" w:themeColor="text1"/>
          <w:sz w:val="28"/>
          <w:szCs w:val="28"/>
        </w:rPr>
        <w:t>целью повышения общего уровня военной подготовки.</w:t>
      </w:r>
      <w:r w:rsidR="002B60E0">
        <w:rPr>
          <w:rFonts w:ascii="Times New Roman" w:hAnsi="Times New Roman" w:cs="Times New Roman"/>
          <w:color w:val="000000" w:themeColor="text1"/>
          <w:sz w:val="28"/>
          <w:szCs w:val="28"/>
        </w:rPr>
        <w:t xml:space="preserve"> Европейский с</w:t>
      </w:r>
      <w:r w:rsidR="001E76F3">
        <w:rPr>
          <w:rFonts w:ascii="Times New Roman" w:hAnsi="Times New Roman" w:cs="Times New Roman"/>
          <w:color w:val="000000" w:themeColor="text1"/>
          <w:sz w:val="28"/>
          <w:szCs w:val="28"/>
        </w:rPr>
        <w:t>оюз предоставляет значительную финансовую и техническую поддержку проведению миротворческих операций Африканским союзом через Африканский фонд мира, учрежденный в 2004 году для предотвращения конфликтов, укрепления мира и безопасности на Африканском континенте.</w:t>
      </w:r>
    </w:p>
    <w:p w:rsidR="00DE77FB" w:rsidRDefault="00DE77FB" w:rsidP="001E76F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также отметить, что</w:t>
      </w:r>
      <w:r w:rsidR="00A71FC3">
        <w:rPr>
          <w:rFonts w:ascii="Times New Roman" w:hAnsi="Times New Roman" w:cs="Times New Roman"/>
          <w:color w:val="000000" w:themeColor="text1"/>
          <w:sz w:val="28"/>
          <w:szCs w:val="28"/>
        </w:rPr>
        <w:t xml:space="preserve"> специальные представители ЕС по Судану принимали активное участие</w:t>
      </w:r>
      <w:r w:rsidR="00D727A4">
        <w:rPr>
          <w:rFonts w:ascii="Times New Roman" w:hAnsi="Times New Roman" w:cs="Times New Roman"/>
          <w:color w:val="000000" w:themeColor="text1"/>
          <w:sz w:val="28"/>
          <w:szCs w:val="28"/>
        </w:rPr>
        <w:t>, в качестве наблюдателей,</w:t>
      </w:r>
      <w:r w:rsidR="00A71FC3">
        <w:rPr>
          <w:rFonts w:ascii="Times New Roman" w:hAnsi="Times New Roman" w:cs="Times New Roman"/>
          <w:color w:val="000000" w:themeColor="text1"/>
          <w:sz w:val="28"/>
          <w:szCs w:val="28"/>
        </w:rPr>
        <w:t xml:space="preserve"> в большинстве конференций, посвященных мирному урегулированию конфликта в </w:t>
      </w:r>
      <w:r w:rsidR="00692DEE">
        <w:rPr>
          <w:rFonts w:ascii="Times New Roman" w:hAnsi="Times New Roman" w:cs="Times New Roman"/>
          <w:color w:val="000000" w:themeColor="text1"/>
          <w:sz w:val="28"/>
          <w:szCs w:val="28"/>
        </w:rPr>
        <w:t>Дарфуре, в Нджамене, Аддис-Абебе, Триполи, Дохе.</w:t>
      </w:r>
    </w:p>
    <w:p w:rsidR="006E7752" w:rsidRDefault="006E7752" w:rsidP="001E76F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на основании вышеизложенного материала, можно за</w:t>
      </w:r>
      <w:r w:rsidR="002B60E0">
        <w:rPr>
          <w:rFonts w:ascii="Times New Roman" w:hAnsi="Times New Roman" w:cs="Times New Roman"/>
          <w:color w:val="000000" w:themeColor="text1"/>
          <w:sz w:val="28"/>
          <w:szCs w:val="28"/>
        </w:rPr>
        <w:t>ключить, что роль Европейского с</w:t>
      </w:r>
      <w:r>
        <w:rPr>
          <w:rFonts w:ascii="Times New Roman" w:hAnsi="Times New Roman" w:cs="Times New Roman"/>
          <w:color w:val="000000" w:themeColor="text1"/>
          <w:sz w:val="28"/>
          <w:szCs w:val="28"/>
        </w:rPr>
        <w:t>оюза заключается, в основном, в финансовой поддержке у</w:t>
      </w:r>
      <w:r w:rsidR="002B60E0">
        <w:rPr>
          <w:rFonts w:ascii="Times New Roman" w:hAnsi="Times New Roman" w:cs="Times New Roman"/>
          <w:color w:val="000000" w:themeColor="text1"/>
          <w:sz w:val="28"/>
          <w:szCs w:val="28"/>
        </w:rPr>
        <w:t>силий и инициатив Африканского с</w:t>
      </w:r>
      <w:r>
        <w:rPr>
          <w:rFonts w:ascii="Times New Roman" w:hAnsi="Times New Roman" w:cs="Times New Roman"/>
          <w:color w:val="000000" w:themeColor="text1"/>
          <w:sz w:val="28"/>
          <w:szCs w:val="28"/>
        </w:rPr>
        <w:t>оюза по урегулированию конфликта в Дарфуре, а также предоставлении гуманитарной помощи мирному населению и внутренне перемещенным лицам региона. Однако на основе анализа</w:t>
      </w:r>
      <w:r w:rsidR="00705A36">
        <w:rPr>
          <w:rFonts w:ascii="Times New Roman" w:hAnsi="Times New Roman" w:cs="Times New Roman"/>
          <w:color w:val="000000" w:themeColor="text1"/>
          <w:sz w:val="28"/>
          <w:szCs w:val="28"/>
        </w:rPr>
        <w:t xml:space="preserve"> содержания</w:t>
      </w:r>
      <w:r>
        <w:rPr>
          <w:rFonts w:ascii="Times New Roman" w:hAnsi="Times New Roman" w:cs="Times New Roman"/>
          <w:color w:val="000000" w:themeColor="text1"/>
          <w:sz w:val="28"/>
          <w:szCs w:val="28"/>
        </w:rPr>
        <w:t xml:space="preserve"> докладов Группы экспертов</w:t>
      </w:r>
      <w:r w:rsidR="002B60E0">
        <w:rPr>
          <w:rFonts w:ascii="Times New Roman" w:hAnsi="Times New Roman" w:cs="Times New Roman"/>
          <w:color w:val="000000" w:themeColor="text1"/>
          <w:sz w:val="28"/>
          <w:szCs w:val="28"/>
        </w:rPr>
        <w:t xml:space="preserve"> </w:t>
      </w:r>
      <w:proofErr w:type="gramStart"/>
      <w:r w:rsidR="002B60E0">
        <w:rPr>
          <w:rFonts w:ascii="Times New Roman" w:hAnsi="Times New Roman" w:cs="Times New Roman"/>
          <w:color w:val="000000" w:themeColor="text1"/>
          <w:sz w:val="28"/>
          <w:szCs w:val="28"/>
        </w:rPr>
        <w:t>СБ</w:t>
      </w:r>
      <w:proofErr w:type="gramEnd"/>
      <w:r w:rsidR="002B60E0">
        <w:rPr>
          <w:rFonts w:ascii="Times New Roman" w:hAnsi="Times New Roman" w:cs="Times New Roman"/>
          <w:color w:val="000000" w:themeColor="text1"/>
          <w:sz w:val="28"/>
          <w:szCs w:val="28"/>
        </w:rPr>
        <w:t xml:space="preserve"> ООН</w:t>
      </w:r>
      <w:r>
        <w:rPr>
          <w:rFonts w:ascii="Times New Roman" w:hAnsi="Times New Roman" w:cs="Times New Roman"/>
          <w:color w:val="000000" w:themeColor="text1"/>
          <w:sz w:val="28"/>
          <w:szCs w:val="28"/>
        </w:rPr>
        <w:t xml:space="preserve"> по Судану</w:t>
      </w:r>
      <w:r w:rsidR="00705A36">
        <w:rPr>
          <w:rFonts w:ascii="Times New Roman" w:hAnsi="Times New Roman" w:cs="Times New Roman"/>
          <w:color w:val="000000" w:themeColor="text1"/>
          <w:sz w:val="28"/>
          <w:szCs w:val="28"/>
        </w:rPr>
        <w:t>, автором была отмечена низкая вовлеченность ЕС</w:t>
      </w:r>
      <w:r w:rsidR="00A64CF4">
        <w:rPr>
          <w:rFonts w:ascii="Times New Roman" w:hAnsi="Times New Roman" w:cs="Times New Roman"/>
          <w:color w:val="000000" w:themeColor="text1"/>
          <w:sz w:val="28"/>
          <w:szCs w:val="28"/>
        </w:rPr>
        <w:t xml:space="preserve"> (</w:t>
      </w:r>
      <w:r w:rsidR="00137146">
        <w:rPr>
          <w:rFonts w:ascii="Times New Roman" w:hAnsi="Times New Roman" w:cs="Times New Roman"/>
          <w:color w:val="000000" w:themeColor="text1"/>
          <w:sz w:val="28"/>
          <w:szCs w:val="28"/>
        </w:rPr>
        <w:t>за исключением некоторых стран-членов)</w:t>
      </w:r>
      <w:r w:rsidR="00705A36">
        <w:rPr>
          <w:rFonts w:ascii="Times New Roman" w:hAnsi="Times New Roman" w:cs="Times New Roman"/>
          <w:color w:val="000000" w:themeColor="text1"/>
          <w:sz w:val="28"/>
          <w:szCs w:val="28"/>
        </w:rPr>
        <w:t xml:space="preserve"> в организацию и проведение прямых переговоров между правительством </w:t>
      </w:r>
      <w:r w:rsidR="002B60E0">
        <w:rPr>
          <w:rFonts w:ascii="Times New Roman" w:hAnsi="Times New Roman" w:cs="Times New Roman"/>
          <w:color w:val="000000" w:themeColor="text1"/>
          <w:sz w:val="28"/>
          <w:szCs w:val="28"/>
        </w:rPr>
        <w:t xml:space="preserve">Судана </w:t>
      </w:r>
      <w:r w:rsidR="00705A36">
        <w:rPr>
          <w:rFonts w:ascii="Times New Roman" w:hAnsi="Times New Roman" w:cs="Times New Roman"/>
          <w:color w:val="000000" w:themeColor="text1"/>
          <w:sz w:val="28"/>
          <w:szCs w:val="28"/>
        </w:rPr>
        <w:t>и вооруженными движен</w:t>
      </w:r>
      <w:r w:rsidR="00A1712F">
        <w:rPr>
          <w:rFonts w:ascii="Times New Roman" w:hAnsi="Times New Roman" w:cs="Times New Roman"/>
          <w:color w:val="000000" w:themeColor="text1"/>
          <w:sz w:val="28"/>
          <w:szCs w:val="28"/>
        </w:rPr>
        <w:t>иями Дарфура. Такая политика ЕС в отношении конфликта представляется нецелесообразной, ведь</w:t>
      </w:r>
      <w:r w:rsidR="00705A36">
        <w:rPr>
          <w:rFonts w:ascii="Times New Roman" w:hAnsi="Times New Roman" w:cs="Times New Roman"/>
          <w:color w:val="000000" w:themeColor="text1"/>
          <w:sz w:val="28"/>
          <w:szCs w:val="28"/>
        </w:rPr>
        <w:t xml:space="preserve"> именно данная стратегия является ключевой в прекращении конфронтации.</w:t>
      </w:r>
    </w:p>
    <w:p w:rsidR="00294861" w:rsidRDefault="00554504" w:rsidP="001E76F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данном пункте настоящей главы особое вни</w:t>
      </w:r>
      <w:r w:rsidR="000E344D">
        <w:rPr>
          <w:rFonts w:ascii="Times New Roman" w:hAnsi="Times New Roman" w:cs="Times New Roman"/>
          <w:color w:val="000000" w:themeColor="text1"/>
          <w:sz w:val="28"/>
          <w:szCs w:val="28"/>
        </w:rPr>
        <w:t xml:space="preserve">мание следует уделить усилиям </w:t>
      </w:r>
      <w:r w:rsidR="00A1712F">
        <w:rPr>
          <w:rFonts w:ascii="Times New Roman" w:hAnsi="Times New Roman" w:cs="Times New Roman"/>
          <w:color w:val="000000" w:themeColor="text1"/>
          <w:sz w:val="28"/>
          <w:szCs w:val="28"/>
        </w:rPr>
        <w:t>Великобритании по прекращению кризиса в Дарфуре</w:t>
      </w:r>
      <w:r>
        <w:rPr>
          <w:rFonts w:ascii="Times New Roman" w:hAnsi="Times New Roman" w:cs="Times New Roman"/>
          <w:color w:val="000000" w:themeColor="text1"/>
          <w:sz w:val="28"/>
          <w:szCs w:val="28"/>
        </w:rPr>
        <w:t>, так как Суда</w:t>
      </w:r>
      <w:r w:rsidR="000E344D">
        <w:rPr>
          <w:rFonts w:ascii="Times New Roman" w:hAnsi="Times New Roman" w:cs="Times New Roman"/>
          <w:color w:val="000000" w:themeColor="text1"/>
          <w:sz w:val="28"/>
          <w:szCs w:val="28"/>
        </w:rPr>
        <w:t>н исконно занимает особое место в африканской и ближневосточной политике страны</w:t>
      </w:r>
      <w:r w:rsidR="00A64CF4">
        <w:rPr>
          <w:rFonts w:ascii="Times New Roman" w:hAnsi="Times New Roman" w:cs="Times New Roman"/>
          <w:color w:val="000000" w:themeColor="text1"/>
          <w:sz w:val="28"/>
          <w:szCs w:val="28"/>
        </w:rPr>
        <w:t>.</w:t>
      </w:r>
      <w:r w:rsidR="000E344D">
        <w:rPr>
          <w:rFonts w:ascii="Times New Roman" w:hAnsi="Times New Roman" w:cs="Times New Roman"/>
          <w:color w:val="000000" w:themeColor="text1"/>
          <w:sz w:val="28"/>
          <w:szCs w:val="28"/>
        </w:rPr>
        <w:t xml:space="preserve"> Это, в первую очередь, объясняется историческими связями двух государств, так как до получения независимости в  1956 году Судан находился</w:t>
      </w:r>
      <w:r w:rsidR="00084488">
        <w:rPr>
          <w:rFonts w:ascii="Times New Roman" w:hAnsi="Times New Roman" w:cs="Times New Roman"/>
          <w:color w:val="000000" w:themeColor="text1"/>
          <w:sz w:val="28"/>
          <w:szCs w:val="28"/>
        </w:rPr>
        <w:t xml:space="preserve"> </w:t>
      </w:r>
      <w:r w:rsidR="00084488">
        <w:rPr>
          <w:rFonts w:ascii="Times New Roman" w:hAnsi="Times New Roman" w:cs="Times New Roman"/>
          <w:color w:val="000000" w:themeColor="text1"/>
          <w:sz w:val="28"/>
          <w:szCs w:val="28"/>
        </w:rPr>
        <w:lastRenderedPageBreak/>
        <w:t>под совместным протекторато</w:t>
      </w:r>
      <w:r w:rsidR="000E344D">
        <w:rPr>
          <w:rFonts w:ascii="Times New Roman" w:hAnsi="Times New Roman" w:cs="Times New Roman"/>
          <w:color w:val="000000" w:themeColor="text1"/>
          <w:sz w:val="28"/>
          <w:szCs w:val="28"/>
        </w:rPr>
        <w:t>м Англии и Египт</w:t>
      </w:r>
      <w:r w:rsidR="00084488">
        <w:rPr>
          <w:rFonts w:ascii="Times New Roman" w:hAnsi="Times New Roman" w:cs="Times New Roman"/>
          <w:color w:val="000000" w:themeColor="text1"/>
          <w:sz w:val="28"/>
          <w:szCs w:val="28"/>
        </w:rPr>
        <w:t>а.  Признавая кризис в Дарфуре «величайшей гуманитарной катастрофой в мире», Лондон возлагает полную ответственность за насилие и преступления против мирных жителей на правительство Судана. Однако следует по</w:t>
      </w:r>
      <w:r w:rsidR="00657527">
        <w:rPr>
          <w:rFonts w:ascii="Times New Roman" w:hAnsi="Times New Roman" w:cs="Times New Roman"/>
          <w:color w:val="000000" w:themeColor="text1"/>
          <w:sz w:val="28"/>
          <w:szCs w:val="28"/>
        </w:rPr>
        <w:t>дчеркнуть, что Великобритания, отстаивая на мировой арене  проведение</w:t>
      </w:r>
      <w:r w:rsidR="00084488">
        <w:rPr>
          <w:rFonts w:ascii="Times New Roman" w:hAnsi="Times New Roman" w:cs="Times New Roman"/>
          <w:color w:val="000000" w:themeColor="text1"/>
          <w:sz w:val="28"/>
          <w:szCs w:val="28"/>
        </w:rPr>
        <w:t xml:space="preserve"> гуманитарных интервенций</w:t>
      </w:r>
      <w:r w:rsidR="00926428">
        <w:rPr>
          <w:rFonts w:ascii="Times New Roman" w:hAnsi="Times New Roman" w:cs="Times New Roman"/>
          <w:color w:val="000000" w:themeColor="text1"/>
          <w:sz w:val="28"/>
          <w:szCs w:val="28"/>
        </w:rPr>
        <w:t xml:space="preserve"> в страну в случае катастрофического положения последней, руководствуясь принципом «обязанность защищать» («</w:t>
      </w:r>
      <w:r w:rsidR="00926428">
        <w:rPr>
          <w:rFonts w:ascii="Times New Roman" w:hAnsi="Times New Roman" w:cs="Times New Roman"/>
          <w:color w:val="000000" w:themeColor="text1"/>
          <w:sz w:val="28"/>
          <w:szCs w:val="28"/>
          <w:lang w:val="en-US"/>
        </w:rPr>
        <w:t>responsibility</w:t>
      </w:r>
      <w:r w:rsidR="00926428" w:rsidRPr="00926428">
        <w:rPr>
          <w:rFonts w:ascii="Times New Roman" w:hAnsi="Times New Roman" w:cs="Times New Roman"/>
          <w:color w:val="000000" w:themeColor="text1"/>
          <w:sz w:val="28"/>
          <w:szCs w:val="28"/>
        </w:rPr>
        <w:t xml:space="preserve"> </w:t>
      </w:r>
      <w:r w:rsidR="00926428">
        <w:rPr>
          <w:rFonts w:ascii="Times New Roman" w:hAnsi="Times New Roman" w:cs="Times New Roman"/>
          <w:color w:val="000000" w:themeColor="text1"/>
          <w:sz w:val="28"/>
          <w:szCs w:val="28"/>
          <w:lang w:val="en-US"/>
        </w:rPr>
        <w:t>to</w:t>
      </w:r>
      <w:r w:rsidR="00926428" w:rsidRPr="00926428">
        <w:rPr>
          <w:rFonts w:ascii="Times New Roman" w:hAnsi="Times New Roman" w:cs="Times New Roman"/>
          <w:color w:val="000000" w:themeColor="text1"/>
          <w:sz w:val="28"/>
          <w:szCs w:val="28"/>
        </w:rPr>
        <w:t xml:space="preserve"> </w:t>
      </w:r>
      <w:r w:rsidR="00926428">
        <w:rPr>
          <w:rFonts w:ascii="Times New Roman" w:hAnsi="Times New Roman" w:cs="Times New Roman"/>
          <w:color w:val="000000" w:themeColor="text1"/>
          <w:sz w:val="28"/>
          <w:szCs w:val="28"/>
          <w:lang w:val="en-US"/>
        </w:rPr>
        <w:t>protect</w:t>
      </w:r>
      <w:r w:rsidR="00926428">
        <w:rPr>
          <w:rFonts w:ascii="Times New Roman" w:hAnsi="Times New Roman" w:cs="Times New Roman"/>
          <w:color w:val="000000" w:themeColor="text1"/>
          <w:sz w:val="28"/>
          <w:szCs w:val="28"/>
        </w:rPr>
        <w:t>»), не выступила с предложением ввода в Дарфур британского или коалиционного гуманитарного контингента, что мо</w:t>
      </w:r>
      <w:r w:rsidR="002B60E0">
        <w:rPr>
          <w:rFonts w:ascii="Times New Roman" w:hAnsi="Times New Roman" w:cs="Times New Roman"/>
          <w:color w:val="000000" w:themeColor="text1"/>
          <w:sz w:val="28"/>
          <w:szCs w:val="28"/>
        </w:rPr>
        <w:t xml:space="preserve">жет свидетельствовать о </w:t>
      </w:r>
      <w:r w:rsidR="009629CB">
        <w:rPr>
          <w:rFonts w:ascii="Times New Roman" w:hAnsi="Times New Roman" w:cs="Times New Roman"/>
          <w:color w:val="000000" w:themeColor="text1"/>
          <w:sz w:val="28"/>
          <w:szCs w:val="28"/>
        </w:rPr>
        <w:t>низко</w:t>
      </w:r>
      <w:r w:rsidR="0068158F">
        <w:rPr>
          <w:rFonts w:ascii="Times New Roman" w:hAnsi="Times New Roman" w:cs="Times New Roman"/>
          <w:color w:val="000000" w:themeColor="text1"/>
          <w:sz w:val="28"/>
          <w:szCs w:val="28"/>
        </w:rPr>
        <w:t xml:space="preserve">й заинтересованности Лондона в </w:t>
      </w:r>
      <w:proofErr w:type="spellStart"/>
      <w:r w:rsidR="0068158F">
        <w:rPr>
          <w:rFonts w:ascii="Times New Roman" w:hAnsi="Times New Roman" w:cs="Times New Roman"/>
          <w:color w:val="000000" w:themeColor="text1"/>
          <w:sz w:val="28"/>
          <w:szCs w:val="28"/>
        </w:rPr>
        <w:t>д</w:t>
      </w:r>
      <w:r w:rsidR="009629CB">
        <w:rPr>
          <w:rFonts w:ascii="Times New Roman" w:hAnsi="Times New Roman" w:cs="Times New Roman"/>
          <w:color w:val="000000" w:themeColor="text1"/>
          <w:sz w:val="28"/>
          <w:szCs w:val="28"/>
        </w:rPr>
        <w:t>арфурском</w:t>
      </w:r>
      <w:proofErr w:type="spellEnd"/>
      <w:r w:rsidR="009629CB">
        <w:rPr>
          <w:rFonts w:ascii="Times New Roman" w:hAnsi="Times New Roman" w:cs="Times New Roman"/>
          <w:color w:val="000000" w:themeColor="text1"/>
          <w:sz w:val="28"/>
          <w:szCs w:val="28"/>
        </w:rPr>
        <w:t xml:space="preserve"> вопросе</w:t>
      </w:r>
      <w:r w:rsidR="002B60E0">
        <w:rPr>
          <w:rFonts w:ascii="Times New Roman" w:hAnsi="Times New Roman" w:cs="Times New Roman"/>
          <w:color w:val="000000" w:themeColor="text1"/>
          <w:sz w:val="28"/>
          <w:szCs w:val="28"/>
        </w:rPr>
        <w:t>.</w:t>
      </w:r>
      <w:r w:rsidR="009629CB">
        <w:rPr>
          <w:rStyle w:val="a9"/>
          <w:rFonts w:ascii="Times New Roman" w:hAnsi="Times New Roman" w:cs="Times New Roman"/>
          <w:color w:val="000000" w:themeColor="text1"/>
          <w:sz w:val="28"/>
          <w:szCs w:val="28"/>
        </w:rPr>
        <w:footnoteReference w:id="136"/>
      </w:r>
    </w:p>
    <w:p w:rsidR="00380756" w:rsidRDefault="009629CB" w:rsidP="001E76F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Вышеизложенный тезис подтверждают следующие события. Во-первых, в 2018 году специальный посланник Соединенного Королевства в Судан</w:t>
      </w:r>
      <w:r w:rsidR="00F65573">
        <w:rPr>
          <w:rFonts w:ascii="Times New Roman" w:hAnsi="Times New Roman" w:cs="Times New Roman"/>
          <w:color w:val="000000" w:themeColor="text1"/>
          <w:sz w:val="28"/>
          <w:szCs w:val="28"/>
        </w:rPr>
        <w:t xml:space="preserve">е и Южном Судане, Крис </w:t>
      </w:r>
      <w:proofErr w:type="spellStart"/>
      <w:r w:rsidR="00F65573">
        <w:rPr>
          <w:rFonts w:ascii="Times New Roman" w:hAnsi="Times New Roman" w:cs="Times New Roman"/>
          <w:color w:val="000000" w:themeColor="text1"/>
          <w:sz w:val="28"/>
          <w:szCs w:val="28"/>
        </w:rPr>
        <w:t>Тротт</w:t>
      </w:r>
      <w:proofErr w:type="spellEnd"/>
      <w:r w:rsidR="00F65573">
        <w:rPr>
          <w:rFonts w:ascii="Times New Roman" w:hAnsi="Times New Roman" w:cs="Times New Roman"/>
          <w:color w:val="000000" w:themeColor="text1"/>
          <w:sz w:val="28"/>
          <w:szCs w:val="28"/>
        </w:rPr>
        <w:t>, провел встречу с лидером «Движения за освобождение и справедливость»</w:t>
      </w:r>
      <w:r w:rsidR="00A1712F">
        <w:rPr>
          <w:rFonts w:ascii="Times New Roman" w:hAnsi="Times New Roman" w:cs="Times New Roman"/>
          <w:color w:val="000000" w:themeColor="text1"/>
          <w:sz w:val="28"/>
          <w:szCs w:val="28"/>
        </w:rPr>
        <w:t xml:space="preserve"> (ДОС)</w:t>
      </w:r>
      <w:r w:rsidR="00F65573">
        <w:rPr>
          <w:rFonts w:ascii="Times New Roman" w:hAnsi="Times New Roman" w:cs="Times New Roman"/>
          <w:color w:val="000000" w:themeColor="text1"/>
          <w:sz w:val="28"/>
          <w:szCs w:val="28"/>
        </w:rPr>
        <w:t xml:space="preserve">, в рамках которой обсуждался мирный процесс в Судане, в частности, переговоры по Дарфуру, а также инициированная Хартумом кампания по разоружению, направленная на уничтожение нелегального оружия в конфликтных районах Судана, особенно в Дарфуре. </w:t>
      </w:r>
      <w:proofErr w:type="spellStart"/>
      <w:r w:rsidR="00F65573">
        <w:rPr>
          <w:rFonts w:ascii="Times New Roman" w:hAnsi="Times New Roman" w:cs="Times New Roman"/>
          <w:color w:val="000000" w:themeColor="text1"/>
          <w:sz w:val="28"/>
          <w:szCs w:val="28"/>
        </w:rPr>
        <w:t>Тротт</w:t>
      </w:r>
      <w:proofErr w:type="spellEnd"/>
      <w:r w:rsidR="00F65573">
        <w:rPr>
          <w:rFonts w:ascii="Times New Roman" w:hAnsi="Times New Roman" w:cs="Times New Roman"/>
          <w:color w:val="000000" w:themeColor="text1"/>
          <w:sz w:val="28"/>
          <w:szCs w:val="28"/>
        </w:rPr>
        <w:t xml:space="preserve"> также высоко</w:t>
      </w:r>
      <w:r w:rsidR="00C658C8">
        <w:rPr>
          <w:rFonts w:ascii="Times New Roman" w:hAnsi="Times New Roman" w:cs="Times New Roman"/>
          <w:color w:val="000000" w:themeColor="text1"/>
          <w:sz w:val="28"/>
          <w:szCs w:val="28"/>
        </w:rPr>
        <w:t xml:space="preserve"> оценил усилия ДОС по достижению мира и стабильности в регионе</w:t>
      </w:r>
      <w:r w:rsidR="0068158F">
        <w:rPr>
          <w:rFonts w:ascii="Times New Roman" w:hAnsi="Times New Roman" w:cs="Times New Roman"/>
          <w:color w:val="000000" w:themeColor="text1"/>
          <w:sz w:val="28"/>
          <w:szCs w:val="28"/>
        </w:rPr>
        <w:t>.</w:t>
      </w:r>
      <w:r w:rsidR="00657527">
        <w:rPr>
          <w:rStyle w:val="a9"/>
          <w:rFonts w:ascii="Times New Roman" w:hAnsi="Times New Roman" w:cs="Times New Roman"/>
          <w:color w:val="000000" w:themeColor="text1"/>
          <w:sz w:val="28"/>
          <w:szCs w:val="28"/>
        </w:rPr>
        <w:footnoteReference w:id="137"/>
      </w:r>
      <w:r w:rsidR="009F1E2C">
        <w:rPr>
          <w:rFonts w:ascii="Times New Roman" w:hAnsi="Times New Roman" w:cs="Times New Roman"/>
          <w:color w:val="000000" w:themeColor="text1"/>
          <w:sz w:val="28"/>
          <w:szCs w:val="28"/>
        </w:rPr>
        <w:t xml:space="preserve"> Тем не менее, нельзя забывать о том, что «Движение за освобождение и справедливость» никогда не являлось органом, представляющим гражданское общество или основные вооруженные повстанческие движения.</w:t>
      </w:r>
      <w:r w:rsidR="00217F8D">
        <w:rPr>
          <w:rFonts w:ascii="Times New Roman" w:hAnsi="Times New Roman" w:cs="Times New Roman"/>
          <w:color w:val="000000" w:themeColor="text1"/>
          <w:sz w:val="28"/>
          <w:szCs w:val="28"/>
        </w:rPr>
        <w:t xml:space="preserve"> Данное движение было искусственно создано в 2011 году международными посредниками, участвующими в </w:t>
      </w:r>
      <w:proofErr w:type="spellStart"/>
      <w:r w:rsidR="00217F8D">
        <w:rPr>
          <w:rFonts w:ascii="Times New Roman" w:hAnsi="Times New Roman" w:cs="Times New Roman"/>
          <w:color w:val="000000" w:themeColor="text1"/>
          <w:sz w:val="28"/>
          <w:szCs w:val="28"/>
        </w:rPr>
        <w:t>Дохинском</w:t>
      </w:r>
      <w:proofErr w:type="spellEnd"/>
      <w:r w:rsidR="00217F8D">
        <w:rPr>
          <w:rFonts w:ascii="Times New Roman" w:hAnsi="Times New Roman" w:cs="Times New Roman"/>
          <w:color w:val="000000" w:themeColor="text1"/>
          <w:sz w:val="28"/>
          <w:szCs w:val="28"/>
        </w:rPr>
        <w:t xml:space="preserve"> процессе, с целью объединения многочисленных повстанческих </w:t>
      </w:r>
      <w:proofErr w:type="spellStart"/>
      <w:r w:rsidR="00217F8D">
        <w:rPr>
          <w:rFonts w:ascii="Times New Roman" w:hAnsi="Times New Roman" w:cs="Times New Roman"/>
          <w:color w:val="000000" w:themeColor="text1"/>
          <w:sz w:val="28"/>
          <w:szCs w:val="28"/>
        </w:rPr>
        <w:t>дарфурских</w:t>
      </w:r>
      <w:proofErr w:type="spellEnd"/>
      <w:r w:rsidR="00217F8D">
        <w:rPr>
          <w:rFonts w:ascii="Times New Roman" w:hAnsi="Times New Roman" w:cs="Times New Roman"/>
          <w:color w:val="000000" w:themeColor="text1"/>
          <w:sz w:val="28"/>
          <w:szCs w:val="28"/>
        </w:rPr>
        <w:t xml:space="preserve"> ополченцев в единый фронт, который де-факто будет вести переговоры с пр</w:t>
      </w:r>
      <w:r w:rsidR="00657527">
        <w:rPr>
          <w:rFonts w:ascii="Times New Roman" w:hAnsi="Times New Roman" w:cs="Times New Roman"/>
          <w:color w:val="000000" w:themeColor="text1"/>
          <w:sz w:val="28"/>
          <w:szCs w:val="28"/>
        </w:rPr>
        <w:t>авительством от имени народа Да</w:t>
      </w:r>
      <w:r w:rsidR="00217F8D">
        <w:rPr>
          <w:rFonts w:ascii="Times New Roman" w:hAnsi="Times New Roman" w:cs="Times New Roman"/>
          <w:color w:val="000000" w:themeColor="text1"/>
          <w:sz w:val="28"/>
          <w:szCs w:val="28"/>
        </w:rPr>
        <w:t>р</w:t>
      </w:r>
      <w:r w:rsidR="00657527">
        <w:rPr>
          <w:rFonts w:ascii="Times New Roman" w:hAnsi="Times New Roman" w:cs="Times New Roman"/>
          <w:color w:val="000000" w:themeColor="text1"/>
          <w:sz w:val="28"/>
          <w:szCs w:val="28"/>
        </w:rPr>
        <w:t>ф</w:t>
      </w:r>
      <w:r w:rsidR="00217F8D">
        <w:rPr>
          <w:rFonts w:ascii="Times New Roman" w:hAnsi="Times New Roman" w:cs="Times New Roman"/>
          <w:color w:val="000000" w:themeColor="text1"/>
          <w:sz w:val="28"/>
          <w:szCs w:val="28"/>
        </w:rPr>
        <w:t xml:space="preserve">ура. Во-вторых, Великобритания совместно с европейскими партнерами в 2006 году активно поддерживала мирное соглашение по Дарфуру, </w:t>
      </w:r>
      <w:r w:rsidR="00217F8D">
        <w:rPr>
          <w:rFonts w:ascii="Times New Roman" w:hAnsi="Times New Roman" w:cs="Times New Roman"/>
          <w:color w:val="000000" w:themeColor="text1"/>
          <w:sz w:val="28"/>
          <w:szCs w:val="28"/>
        </w:rPr>
        <w:lastRenderedPageBreak/>
        <w:t>а в 2011-</w:t>
      </w:r>
      <w:r w:rsidR="00657527">
        <w:rPr>
          <w:rFonts w:ascii="Times New Roman" w:hAnsi="Times New Roman" w:cs="Times New Roman"/>
          <w:color w:val="000000" w:themeColor="text1"/>
          <w:sz w:val="28"/>
          <w:szCs w:val="28"/>
        </w:rPr>
        <w:t>«</w:t>
      </w:r>
      <w:r w:rsidR="00217F8D">
        <w:rPr>
          <w:rFonts w:ascii="Times New Roman" w:hAnsi="Times New Roman" w:cs="Times New Roman"/>
          <w:color w:val="000000" w:themeColor="text1"/>
          <w:sz w:val="28"/>
          <w:szCs w:val="28"/>
        </w:rPr>
        <w:t>Дохинский документ о мире в Дарфуре</w:t>
      </w:r>
      <w:r w:rsidR="00657527">
        <w:rPr>
          <w:rFonts w:ascii="Times New Roman" w:hAnsi="Times New Roman" w:cs="Times New Roman"/>
          <w:color w:val="000000" w:themeColor="text1"/>
          <w:sz w:val="28"/>
          <w:szCs w:val="28"/>
        </w:rPr>
        <w:t>»</w:t>
      </w:r>
      <w:r w:rsidR="00217F8D">
        <w:rPr>
          <w:rFonts w:ascii="Times New Roman" w:hAnsi="Times New Roman" w:cs="Times New Roman"/>
          <w:color w:val="000000" w:themeColor="text1"/>
          <w:sz w:val="28"/>
          <w:szCs w:val="28"/>
        </w:rPr>
        <w:t>, несмотря на то, что основные повст</w:t>
      </w:r>
      <w:r w:rsidR="00657527">
        <w:rPr>
          <w:rFonts w:ascii="Times New Roman" w:hAnsi="Times New Roman" w:cs="Times New Roman"/>
          <w:color w:val="000000" w:themeColor="text1"/>
          <w:sz w:val="28"/>
          <w:szCs w:val="28"/>
        </w:rPr>
        <w:t>анческие группировки не признали</w:t>
      </w:r>
      <w:r w:rsidR="00217F8D">
        <w:rPr>
          <w:rFonts w:ascii="Times New Roman" w:hAnsi="Times New Roman" w:cs="Times New Roman"/>
          <w:color w:val="000000" w:themeColor="text1"/>
          <w:sz w:val="28"/>
          <w:szCs w:val="28"/>
        </w:rPr>
        <w:t xml:space="preserve"> положения данных договоров</w:t>
      </w:r>
      <w:r w:rsidR="00380756">
        <w:rPr>
          <w:rFonts w:ascii="Times New Roman" w:hAnsi="Times New Roman" w:cs="Times New Roman"/>
          <w:color w:val="000000" w:themeColor="text1"/>
          <w:sz w:val="28"/>
          <w:szCs w:val="28"/>
        </w:rPr>
        <w:t xml:space="preserve"> как основы для достижения мира</w:t>
      </w:r>
      <w:r w:rsidR="00217F8D">
        <w:rPr>
          <w:rFonts w:ascii="Times New Roman" w:hAnsi="Times New Roman" w:cs="Times New Roman"/>
          <w:color w:val="000000" w:themeColor="text1"/>
          <w:sz w:val="28"/>
          <w:szCs w:val="28"/>
        </w:rPr>
        <w:t>.</w:t>
      </w:r>
    </w:p>
    <w:p w:rsidR="00A72BC0" w:rsidRDefault="00380756" w:rsidP="00AF1FB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другой стороны, Великобритания</w:t>
      </w:r>
      <w:r w:rsidR="00373DEC">
        <w:rPr>
          <w:rFonts w:ascii="Times New Roman" w:hAnsi="Times New Roman" w:cs="Times New Roman"/>
          <w:color w:val="000000" w:themeColor="text1"/>
          <w:sz w:val="28"/>
          <w:szCs w:val="28"/>
        </w:rPr>
        <w:t xml:space="preserve"> оказывала политическое давление на официальный Хартум путем поддержки резолюций </w:t>
      </w:r>
      <w:proofErr w:type="gramStart"/>
      <w:r w:rsidR="00373DEC">
        <w:rPr>
          <w:rFonts w:ascii="Times New Roman" w:hAnsi="Times New Roman" w:cs="Times New Roman"/>
          <w:color w:val="000000" w:themeColor="text1"/>
          <w:sz w:val="28"/>
          <w:szCs w:val="28"/>
        </w:rPr>
        <w:t>СБ</w:t>
      </w:r>
      <w:proofErr w:type="gramEnd"/>
      <w:r w:rsidR="00373DEC">
        <w:rPr>
          <w:rFonts w:ascii="Times New Roman" w:hAnsi="Times New Roman" w:cs="Times New Roman"/>
          <w:color w:val="000000" w:themeColor="text1"/>
          <w:sz w:val="28"/>
          <w:szCs w:val="28"/>
        </w:rPr>
        <w:t xml:space="preserve"> ООН</w:t>
      </w:r>
      <w:r w:rsidR="00A1712F">
        <w:rPr>
          <w:rFonts w:ascii="Times New Roman" w:hAnsi="Times New Roman" w:cs="Times New Roman"/>
          <w:color w:val="000000" w:themeColor="text1"/>
          <w:sz w:val="28"/>
          <w:szCs w:val="28"/>
        </w:rPr>
        <w:t xml:space="preserve"> </w:t>
      </w:r>
      <w:r w:rsidR="00E368E9">
        <w:rPr>
          <w:rFonts w:ascii="Times New Roman" w:hAnsi="Times New Roman" w:cs="Times New Roman"/>
          <w:color w:val="000000" w:themeColor="text1"/>
          <w:sz w:val="28"/>
          <w:szCs w:val="28"/>
        </w:rPr>
        <w:t>№ 1</w:t>
      </w:r>
      <w:r w:rsidR="00657527">
        <w:rPr>
          <w:rFonts w:ascii="Times New Roman" w:hAnsi="Times New Roman" w:cs="Times New Roman"/>
          <w:color w:val="000000" w:themeColor="text1"/>
          <w:sz w:val="28"/>
          <w:szCs w:val="28"/>
        </w:rPr>
        <w:t>590 (2005), № 1593 (2005) и др.</w:t>
      </w:r>
      <w:r w:rsidR="00373DEC">
        <w:rPr>
          <w:rFonts w:ascii="Times New Roman" w:hAnsi="Times New Roman" w:cs="Times New Roman"/>
          <w:color w:val="000000" w:themeColor="text1"/>
          <w:sz w:val="28"/>
          <w:szCs w:val="28"/>
        </w:rPr>
        <w:t xml:space="preserve">, предусматривающих режим </w:t>
      </w:r>
      <w:proofErr w:type="spellStart"/>
      <w:r w:rsidR="00373DEC">
        <w:rPr>
          <w:rFonts w:ascii="Times New Roman" w:hAnsi="Times New Roman" w:cs="Times New Roman"/>
          <w:color w:val="000000" w:themeColor="text1"/>
          <w:sz w:val="28"/>
          <w:szCs w:val="28"/>
        </w:rPr>
        <w:t>санкционных</w:t>
      </w:r>
      <w:proofErr w:type="spellEnd"/>
      <w:r w:rsidR="00373DEC">
        <w:rPr>
          <w:rFonts w:ascii="Times New Roman" w:hAnsi="Times New Roman" w:cs="Times New Roman"/>
          <w:color w:val="000000" w:themeColor="text1"/>
          <w:sz w:val="28"/>
          <w:szCs w:val="28"/>
        </w:rPr>
        <w:t xml:space="preserve"> мер против Судана. С целью прекращения насилия в Дарфуре Соединенное Королевство оказывало финансовую и материально-техническую помощь</w:t>
      </w:r>
      <w:r w:rsidR="00E368E9">
        <w:rPr>
          <w:rFonts w:ascii="Times New Roman" w:hAnsi="Times New Roman" w:cs="Times New Roman"/>
          <w:color w:val="000000" w:themeColor="text1"/>
          <w:sz w:val="28"/>
          <w:szCs w:val="28"/>
        </w:rPr>
        <w:t xml:space="preserve"> деятельности</w:t>
      </w:r>
      <w:r w:rsidR="00373DEC">
        <w:rPr>
          <w:rFonts w:ascii="Times New Roman" w:hAnsi="Times New Roman" w:cs="Times New Roman"/>
          <w:color w:val="000000" w:themeColor="text1"/>
          <w:sz w:val="28"/>
          <w:szCs w:val="28"/>
        </w:rPr>
        <w:t xml:space="preserve"> миротворческой миссии Африканского союза</w:t>
      </w:r>
      <w:r w:rsidR="00E368E9">
        <w:rPr>
          <w:rFonts w:ascii="Times New Roman" w:hAnsi="Times New Roman" w:cs="Times New Roman"/>
          <w:color w:val="000000" w:themeColor="text1"/>
          <w:sz w:val="28"/>
          <w:szCs w:val="28"/>
        </w:rPr>
        <w:t>, а затем, наряду с другими европейскими государствами, выступило за создание смешанной миротворческой операции АС-ООН (ЮНАМИД).</w:t>
      </w:r>
      <w:r w:rsidR="00A72BC0">
        <w:rPr>
          <w:rFonts w:ascii="Times New Roman" w:hAnsi="Times New Roman" w:cs="Times New Roman"/>
          <w:color w:val="000000" w:themeColor="text1"/>
          <w:sz w:val="28"/>
          <w:szCs w:val="28"/>
        </w:rPr>
        <w:t xml:space="preserve"> Гордон Браун, премьер-министр Великобритании с 2007 по 2010 годы, в 2008 году заявлял о готовности Лондона ввести </w:t>
      </w:r>
      <w:r w:rsidR="00657527">
        <w:rPr>
          <w:rFonts w:ascii="Times New Roman" w:hAnsi="Times New Roman" w:cs="Times New Roman"/>
          <w:color w:val="000000" w:themeColor="text1"/>
          <w:sz w:val="28"/>
          <w:szCs w:val="28"/>
        </w:rPr>
        <w:t>санкции против любой из сторон Д</w:t>
      </w:r>
      <w:r w:rsidR="00A72BC0">
        <w:rPr>
          <w:rFonts w:ascii="Times New Roman" w:hAnsi="Times New Roman" w:cs="Times New Roman"/>
          <w:color w:val="000000" w:themeColor="text1"/>
          <w:sz w:val="28"/>
          <w:szCs w:val="28"/>
        </w:rPr>
        <w:t xml:space="preserve">арфурского конфликта, препятствующей политическому урегулированию, а также </w:t>
      </w:r>
      <w:r w:rsidR="00AA695B">
        <w:rPr>
          <w:rFonts w:ascii="Times New Roman" w:hAnsi="Times New Roman" w:cs="Times New Roman"/>
          <w:color w:val="000000" w:themeColor="text1"/>
          <w:sz w:val="28"/>
          <w:szCs w:val="28"/>
        </w:rPr>
        <w:t>оказать помощь  в послевоенном восстановлении инфраструктуры региона, однако никаких существенных инициатив по примирению участников выдвинуто не было</w:t>
      </w:r>
      <w:r w:rsidR="00657527">
        <w:rPr>
          <w:rFonts w:ascii="Times New Roman" w:hAnsi="Times New Roman" w:cs="Times New Roman"/>
          <w:color w:val="000000" w:themeColor="text1"/>
          <w:sz w:val="28"/>
          <w:szCs w:val="28"/>
        </w:rPr>
        <w:t>.</w:t>
      </w:r>
      <w:r w:rsidR="00C5263C">
        <w:rPr>
          <w:rStyle w:val="a9"/>
          <w:rFonts w:ascii="Times New Roman" w:hAnsi="Times New Roman" w:cs="Times New Roman"/>
          <w:color w:val="000000" w:themeColor="text1"/>
          <w:sz w:val="28"/>
          <w:szCs w:val="28"/>
        </w:rPr>
        <w:footnoteReference w:id="138"/>
      </w:r>
    </w:p>
    <w:p w:rsidR="00EF52AD" w:rsidRDefault="00A72BC0" w:rsidP="00AF1FB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F52AD">
        <w:rPr>
          <w:rFonts w:ascii="Times New Roman" w:hAnsi="Times New Roman" w:cs="Times New Roman"/>
          <w:color w:val="000000" w:themeColor="text1"/>
          <w:sz w:val="28"/>
          <w:szCs w:val="28"/>
        </w:rPr>
        <w:t>ругим направлением пол</w:t>
      </w:r>
      <w:r w:rsidR="00AF1FB8">
        <w:rPr>
          <w:rFonts w:ascii="Times New Roman" w:hAnsi="Times New Roman" w:cs="Times New Roman"/>
          <w:color w:val="000000" w:themeColor="text1"/>
          <w:sz w:val="28"/>
          <w:szCs w:val="28"/>
        </w:rPr>
        <w:t>итики Лондона в Судане является предоставление гуманитарной помощи в районы конфликто</w:t>
      </w:r>
      <w:r w:rsidR="00DC16BE">
        <w:rPr>
          <w:rFonts w:ascii="Times New Roman" w:hAnsi="Times New Roman" w:cs="Times New Roman"/>
          <w:color w:val="000000" w:themeColor="text1"/>
          <w:sz w:val="28"/>
          <w:szCs w:val="28"/>
        </w:rPr>
        <w:t xml:space="preserve">в. В частности, Великобритания </w:t>
      </w:r>
      <w:r w:rsidR="00AF1FB8">
        <w:rPr>
          <w:rFonts w:ascii="Times New Roman" w:hAnsi="Times New Roman" w:cs="Times New Roman"/>
          <w:color w:val="000000" w:themeColor="text1"/>
          <w:sz w:val="28"/>
          <w:szCs w:val="28"/>
        </w:rPr>
        <w:t>с 2003 по 2009 год</w:t>
      </w:r>
      <w:r w:rsidR="00C96042">
        <w:rPr>
          <w:rFonts w:ascii="Times New Roman" w:hAnsi="Times New Roman" w:cs="Times New Roman"/>
          <w:color w:val="000000" w:themeColor="text1"/>
          <w:sz w:val="28"/>
          <w:szCs w:val="28"/>
        </w:rPr>
        <w:t>ы</w:t>
      </w:r>
      <w:r w:rsidR="00D156C1">
        <w:rPr>
          <w:rFonts w:ascii="Times New Roman" w:hAnsi="Times New Roman" w:cs="Times New Roman"/>
          <w:color w:val="000000" w:themeColor="text1"/>
          <w:sz w:val="28"/>
          <w:szCs w:val="28"/>
        </w:rPr>
        <w:t xml:space="preserve"> </w:t>
      </w:r>
      <w:r w:rsidR="00657527">
        <w:rPr>
          <w:rFonts w:ascii="Times New Roman" w:hAnsi="Times New Roman" w:cs="Times New Roman"/>
          <w:color w:val="000000" w:themeColor="text1"/>
          <w:sz w:val="28"/>
          <w:szCs w:val="28"/>
        </w:rPr>
        <w:t>выделила</w:t>
      </w:r>
      <w:r w:rsidR="00D156C1">
        <w:rPr>
          <w:rFonts w:ascii="Times New Roman" w:hAnsi="Times New Roman" w:cs="Times New Roman"/>
          <w:color w:val="000000" w:themeColor="text1"/>
          <w:sz w:val="28"/>
          <w:szCs w:val="28"/>
        </w:rPr>
        <w:t xml:space="preserve"> </w:t>
      </w:r>
      <w:r w:rsidR="00C96042">
        <w:rPr>
          <w:rFonts w:ascii="Times New Roman" w:hAnsi="Times New Roman" w:cs="Times New Roman"/>
          <w:color w:val="000000" w:themeColor="text1"/>
          <w:sz w:val="28"/>
          <w:szCs w:val="28"/>
        </w:rPr>
        <w:t xml:space="preserve">334 </w:t>
      </w:r>
      <w:r w:rsidR="00DC16BE">
        <w:rPr>
          <w:rFonts w:ascii="Times New Roman" w:hAnsi="Times New Roman" w:cs="Times New Roman"/>
          <w:color w:val="000000" w:themeColor="text1"/>
          <w:sz w:val="28"/>
          <w:szCs w:val="28"/>
        </w:rPr>
        <w:t>млн. фунтов</w:t>
      </w:r>
      <w:r w:rsidR="00C96042">
        <w:rPr>
          <w:rFonts w:ascii="Times New Roman" w:hAnsi="Times New Roman" w:cs="Times New Roman"/>
          <w:color w:val="000000" w:themeColor="text1"/>
          <w:sz w:val="28"/>
          <w:szCs w:val="28"/>
        </w:rPr>
        <w:t xml:space="preserve"> стерли</w:t>
      </w:r>
      <w:r w:rsidR="00AF1FB8">
        <w:rPr>
          <w:rFonts w:ascii="Times New Roman" w:hAnsi="Times New Roman" w:cs="Times New Roman"/>
          <w:color w:val="000000" w:themeColor="text1"/>
          <w:sz w:val="28"/>
          <w:szCs w:val="28"/>
        </w:rPr>
        <w:t>нгов, из которых 174 мл</w:t>
      </w:r>
      <w:r w:rsidR="00DC16BE">
        <w:rPr>
          <w:rFonts w:ascii="Times New Roman" w:hAnsi="Times New Roman" w:cs="Times New Roman"/>
          <w:color w:val="000000" w:themeColor="text1"/>
          <w:sz w:val="28"/>
          <w:szCs w:val="28"/>
        </w:rPr>
        <w:t>н</w:t>
      </w:r>
      <w:r w:rsidR="00AF1FB8">
        <w:rPr>
          <w:rFonts w:ascii="Times New Roman" w:hAnsi="Times New Roman" w:cs="Times New Roman"/>
          <w:color w:val="000000" w:themeColor="text1"/>
          <w:sz w:val="28"/>
          <w:szCs w:val="28"/>
        </w:rPr>
        <w:t>. были предназначены для помощи Дарфуру</w:t>
      </w:r>
      <w:r w:rsidR="00657527">
        <w:rPr>
          <w:rFonts w:ascii="Times New Roman" w:hAnsi="Times New Roman" w:cs="Times New Roman"/>
          <w:color w:val="000000" w:themeColor="text1"/>
          <w:sz w:val="28"/>
          <w:szCs w:val="28"/>
        </w:rPr>
        <w:t>.</w:t>
      </w:r>
      <w:r w:rsidR="00C57330">
        <w:rPr>
          <w:rStyle w:val="a9"/>
          <w:rFonts w:ascii="Times New Roman" w:hAnsi="Times New Roman" w:cs="Times New Roman"/>
          <w:color w:val="000000" w:themeColor="text1"/>
          <w:sz w:val="28"/>
          <w:szCs w:val="28"/>
        </w:rPr>
        <w:footnoteReference w:id="139"/>
      </w:r>
    </w:p>
    <w:p w:rsidR="00AF1FB8" w:rsidRDefault="00AF1FB8" w:rsidP="00AF1FB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w:t>
      </w:r>
      <w:r w:rsidR="009722FE">
        <w:rPr>
          <w:rFonts w:ascii="Times New Roman" w:hAnsi="Times New Roman" w:cs="Times New Roman"/>
          <w:color w:val="000000" w:themeColor="text1"/>
          <w:sz w:val="28"/>
          <w:szCs w:val="28"/>
        </w:rPr>
        <w:t xml:space="preserve">зом, на основании вышеизложенных фактов, можно заключить, </w:t>
      </w:r>
      <w:r w:rsidR="00D156C1">
        <w:rPr>
          <w:rFonts w:ascii="Times New Roman" w:hAnsi="Times New Roman" w:cs="Times New Roman"/>
          <w:color w:val="000000" w:themeColor="text1"/>
          <w:sz w:val="28"/>
          <w:szCs w:val="28"/>
        </w:rPr>
        <w:t xml:space="preserve">что </w:t>
      </w:r>
      <w:r w:rsidR="009722FE">
        <w:rPr>
          <w:rFonts w:ascii="Times New Roman" w:hAnsi="Times New Roman" w:cs="Times New Roman"/>
          <w:color w:val="000000" w:themeColor="text1"/>
          <w:sz w:val="28"/>
          <w:szCs w:val="28"/>
        </w:rPr>
        <w:t xml:space="preserve">прекращение кризиса в Дарфуре не является приоритетом африканской политики бывшей метрополии, так как ее участие ограничено лишь формальной дипломатической поддержкой  усилий Африканского союза, </w:t>
      </w:r>
      <w:r w:rsidR="00DC16BE">
        <w:rPr>
          <w:rFonts w:ascii="Times New Roman" w:hAnsi="Times New Roman" w:cs="Times New Roman"/>
          <w:color w:val="000000" w:themeColor="text1"/>
          <w:sz w:val="28"/>
          <w:szCs w:val="28"/>
        </w:rPr>
        <w:t xml:space="preserve">ООН, </w:t>
      </w:r>
      <w:r w:rsidR="009722FE">
        <w:rPr>
          <w:rFonts w:ascii="Times New Roman" w:hAnsi="Times New Roman" w:cs="Times New Roman"/>
          <w:color w:val="000000" w:themeColor="text1"/>
          <w:sz w:val="28"/>
          <w:szCs w:val="28"/>
        </w:rPr>
        <w:t>а также проведением гуманитарной деятельности.</w:t>
      </w:r>
    </w:p>
    <w:p w:rsidR="00F74599" w:rsidRPr="00DC16BE" w:rsidRDefault="00F74599" w:rsidP="00DC16B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рамках ЕС необходимо отметить роль Французской Республики и Ф</w:t>
      </w:r>
      <w:r w:rsidR="00E160EF">
        <w:rPr>
          <w:rFonts w:ascii="Times New Roman" w:hAnsi="Times New Roman" w:cs="Times New Roman"/>
          <w:color w:val="000000" w:themeColor="text1"/>
          <w:sz w:val="28"/>
          <w:szCs w:val="28"/>
        </w:rPr>
        <w:t xml:space="preserve">едеративной Республики Германия </w:t>
      </w:r>
      <w:r>
        <w:rPr>
          <w:rFonts w:ascii="Times New Roman" w:hAnsi="Times New Roman" w:cs="Times New Roman"/>
          <w:color w:val="000000" w:themeColor="text1"/>
          <w:sz w:val="28"/>
          <w:szCs w:val="28"/>
        </w:rPr>
        <w:t>в урегулиро</w:t>
      </w:r>
      <w:r w:rsidR="00510023">
        <w:rPr>
          <w:rFonts w:ascii="Times New Roman" w:hAnsi="Times New Roman" w:cs="Times New Roman"/>
          <w:color w:val="000000" w:themeColor="text1"/>
          <w:sz w:val="28"/>
          <w:szCs w:val="28"/>
        </w:rPr>
        <w:t xml:space="preserve">вании кризиса в регионе </w:t>
      </w:r>
      <w:r w:rsidR="00510023">
        <w:rPr>
          <w:rFonts w:ascii="Times New Roman" w:hAnsi="Times New Roman" w:cs="Times New Roman"/>
          <w:color w:val="000000" w:themeColor="text1"/>
          <w:sz w:val="28"/>
          <w:szCs w:val="28"/>
        </w:rPr>
        <w:lastRenderedPageBreak/>
        <w:t xml:space="preserve">Дарфур, которая, прежде всего, заключается в спонсировании деятельности ЮНАМИД, гуманитарных операций, а также организации переговоров между конфликтующими сторонами за пределами Судана. </w:t>
      </w:r>
      <w:r w:rsidR="00FF0466">
        <w:rPr>
          <w:rFonts w:ascii="Times New Roman" w:hAnsi="Times New Roman" w:cs="Times New Roman"/>
          <w:color w:val="000000" w:themeColor="text1"/>
          <w:sz w:val="28"/>
          <w:szCs w:val="28"/>
        </w:rPr>
        <w:t>Так, в период с 2003 по 2006 годы Берлином было выделено 80 млн.</w:t>
      </w:r>
      <w:r w:rsidR="00F6343F">
        <w:rPr>
          <w:rFonts w:ascii="Times New Roman" w:hAnsi="Times New Roman" w:cs="Times New Roman"/>
          <w:color w:val="000000" w:themeColor="text1"/>
          <w:sz w:val="28"/>
          <w:szCs w:val="28"/>
        </w:rPr>
        <w:t xml:space="preserve"> </w:t>
      </w:r>
      <w:r w:rsidR="00FF0466">
        <w:rPr>
          <w:rFonts w:ascii="Times New Roman" w:hAnsi="Times New Roman" w:cs="Times New Roman"/>
          <w:color w:val="000000" w:themeColor="text1"/>
          <w:sz w:val="28"/>
          <w:szCs w:val="28"/>
        </w:rPr>
        <w:t>евро для помощи внутренне перемещенным лицам и беженцам в восточном Чаде</w:t>
      </w:r>
      <w:r w:rsidR="00DC16BE">
        <w:rPr>
          <w:rFonts w:ascii="Times New Roman" w:hAnsi="Times New Roman" w:cs="Times New Roman"/>
          <w:color w:val="000000" w:themeColor="text1"/>
          <w:sz w:val="28"/>
          <w:szCs w:val="28"/>
        </w:rPr>
        <w:t>.</w:t>
      </w:r>
      <w:r w:rsidR="00FF0466">
        <w:rPr>
          <w:rStyle w:val="a9"/>
          <w:rFonts w:ascii="Times New Roman" w:hAnsi="Times New Roman" w:cs="Times New Roman"/>
          <w:color w:val="000000" w:themeColor="text1"/>
          <w:sz w:val="28"/>
          <w:szCs w:val="28"/>
        </w:rPr>
        <w:footnoteReference w:id="140"/>
      </w:r>
      <w:r w:rsidR="00FF0466">
        <w:rPr>
          <w:rFonts w:ascii="Times New Roman" w:hAnsi="Times New Roman" w:cs="Times New Roman"/>
          <w:color w:val="000000" w:themeColor="text1"/>
          <w:sz w:val="28"/>
          <w:szCs w:val="28"/>
        </w:rPr>
        <w:t xml:space="preserve"> На сегодняшний де</w:t>
      </w:r>
      <w:r w:rsidR="00137146">
        <w:rPr>
          <w:rFonts w:ascii="Times New Roman" w:hAnsi="Times New Roman" w:cs="Times New Roman"/>
          <w:color w:val="000000" w:themeColor="text1"/>
          <w:sz w:val="28"/>
          <w:szCs w:val="28"/>
        </w:rPr>
        <w:t>нь Германия, наряду с Францией</w:t>
      </w:r>
      <w:r w:rsidR="00FF0466">
        <w:rPr>
          <w:rFonts w:ascii="Times New Roman" w:hAnsi="Times New Roman" w:cs="Times New Roman"/>
          <w:color w:val="000000" w:themeColor="text1"/>
          <w:sz w:val="28"/>
          <w:szCs w:val="28"/>
        </w:rPr>
        <w:t>, является спонсором мирного процесса, проводит консультации со всеми сторонами</w:t>
      </w:r>
      <w:r w:rsidR="00F6343F">
        <w:rPr>
          <w:rFonts w:ascii="Times New Roman" w:hAnsi="Times New Roman" w:cs="Times New Roman"/>
          <w:color w:val="000000" w:themeColor="text1"/>
          <w:sz w:val="28"/>
          <w:szCs w:val="28"/>
        </w:rPr>
        <w:t>, пытаясь возобновить</w:t>
      </w:r>
      <w:r w:rsidR="002F05AC">
        <w:rPr>
          <w:rFonts w:ascii="Times New Roman" w:hAnsi="Times New Roman" w:cs="Times New Roman"/>
          <w:color w:val="000000" w:themeColor="text1"/>
          <w:sz w:val="28"/>
          <w:szCs w:val="28"/>
        </w:rPr>
        <w:t xml:space="preserve"> инклюзивные мирные переговоры</w:t>
      </w:r>
      <w:r w:rsidR="00F6343F" w:rsidRPr="00B80804">
        <w:rPr>
          <w:rFonts w:ascii="Times New Roman" w:hAnsi="Times New Roman" w:cs="Times New Roman"/>
          <w:color w:val="000000" w:themeColor="text1"/>
          <w:sz w:val="28"/>
          <w:szCs w:val="28"/>
        </w:rPr>
        <w:t xml:space="preserve">. </w:t>
      </w:r>
      <w:proofErr w:type="gramStart"/>
      <w:r w:rsidR="00F6343F" w:rsidRPr="00B80804">
        <w:rPr>
          <w:rFonts w:ascii="Times New Roman" w:hAnsi="Times New Roman" w:cs="Times New Roman"/>
          <w:color w:val="000000" w:themeColor="text1"/>
          <w:sz w:val="28"/>
          <w:szCs w:val="28"/>
        </w:rPr>
        <w:t xml:space="preserve">Например, </w:t>
      </w:r>
      <w:r w:rsidR="00DC16BE">
        <w:rPr>
          <w:rFonts w:ascii="Times New Roman" w:hAnsi="Times New Roman" w:cs="Times New Roman"/>
          <w:sz w:val="28"/>
          <w:szCs w:val="28"/>
        </w:rPr>
        <w:t>в</w:t>
      </w:r>
      <w:r w:rsidR="00DC16BE" w:rsidRPr="00B80804">
        <w:rPr>
          <w:rFonts w:ascii="Times New Roman" w:hAnsi="Times New Roman" w:cs="Times New Roman"/>
          <w:sz w:val="28"/>
          <w:szCs w:val="28"/>
        </w:rPr>
        <w:t xml:space="preserve"> 2014 году под патронажем министе</w:t>
      </w:r>
      <w:r w:rsidR="00DC16BE">
        <w:rPr>
          <w:rFonts w:ascii="Times New Roman" w:hAnsi="Times New Roman" w:cs="Times New Roman"/>
          <w:sz w:val="28"/>
          <w:szCs w:val="28"/>
        </w:rPr>
        <w:t xml:space="preserve">рства иностранных дел Германии </w:t>
      </w:r>
      <w:r w:rsidR="00DC16BE" w:rsidRPr="00B80804">
        <w:rPr>
          <w:rFonts w:ascii="Times New Roman" w:hAnsi="Times New Roman" w:cs="Times New Roman"/>
          <w:sz w:val="28"/>
          <w:szCs w:val="28"/>
        </w:rPr>
        <w:t>немецкий Фонд «</w:t>
      </w:r>
      <w:proofErr w:type="spellStart"/>
      <w:r w:rsidR="00DC16BE" w:rsidRPr="00B80804">
        <w:rPr>
          <w:rFonts w:ascii="Times New Roman" w:hAnsi="Times New Roman" w:cs="Times New Roman"/>
          <w:sz w:val="28"/>
          <w:szCs w:val="28"/>
        </w:rPr>
        <w:t>Бергхов</w:t>
      </w:r>
      <w:proofErr w:type="spellEnd"/>
      <w:r w:rsidR="00DC16BE" w:rsidRPr="00B80804">
        <w:rPr>
          <w:rFonts w:ascii="Times New Roman" w:hAnsi="Times New Roman" w:cs="Times New Roman"/>
          <w:sz w:val="28"/>
          <w:szCs w:val="28"/>
        </w:rPr>
        <w:t>» провел встречу с «Суданским революционным фронтов»</w:t>
      </w:r>
      <w:r w:rsidR="00DC16BE">
        <w:rPr>
          <w:rFonts w:ascii="Times New Roman" w:hAnsi="Times New Roman" w:cs="Times New Roman"/>
          <w:sz w:val="28"/>
          <w:szCs w:val="28"/>
        </w:rPr>
        <w:t xml:space="preserve"> </w:t>
      </w:r>
      <w:r w:rsidR="00DC16BE" w:rsidRPr="00755472">
        <w:rPr>
          <w:rFonts w:ascii="Times New Roman" w:hAnsi="Times New Roman" w:cs="Times New Roman"/>
          <w:sz w:val="28"/>
          <w:szCs w:val="28"/>
        </w:rPr>
        <w:t>(куда входят фракции «Освободительного движения Судана» под лиде</w:t>
      </w:r>
      <w:r w:rsidR="00EC0013">
        <w:rPr>
          <w:rFonts w:ascii="Times New Roman" w:hAnsi="Times New Roman" w:cs="Times New Roman"/>
          <w:sz w:val="28"/>
          <w:szCs w:val="28"/>
        </w:rPr>
        <w:t xml:space="preserve">рством Абель </w:t>
      </w:r>
      <w:proofErr w:type="spellStart"/>
      <w:r w:rsidR="00EC0013">
        <w:rPr>
          <w:rFonts w:ascii="Times New Roman" w:hAnsi="Times New Roman" w:cs="Times New Roman"/>
          <w:sz w:val="28"/>
          <w:szCs w:val="28"/>
        </w:rPr>
        <w:t>Вахида</w:t>
      </w:r>
      <w:proofErr w:type="spellEnd"/>
      <w:r w:rsidR="00EC0013">
        <w:rPr>
          <w:rFonts w:ascii="Times New Roman" w:hAnsi="Times New Roman" w:cs="Times New Roman"/>
          <w:sz w:val="28"/>
          <w:szCs w:val="28"/>
        </w:rPr>
        <w:t xml:space="preserve"> и Минни </w:t>
      </w:r>
      <w:proofErr w:type="spellStart"/>
      <w:r w:rsidR="00EC0013">
        <w:rPr>
          <w:rFonts w:ascii="Times New Roman" w:hAnsi="Times New Roman" w:cs="Times New Roman"/>
          <w:sz w:val="28"/>
          <w:szCs w:val="28"/>
        </w:rPr>
        <w:t>Мин</w:t>
      </w:r>
      <w:r w:rsidR="00DC16BE" w:rsidRPr="00755472">
        <w:rPr>
          <w:rFonts w:ascii="Times New Roman" w:hAnsi="Times New Roman" w:cs="Times New Roman"/>
          <w:sz w:val="28"/>
          <w:szCs w:val="28"/>
        </w:rPr>
        <w:t>ави</w:t>
      </w:r>
      <w:proofErr w:type="spellEnd"/>
      <w:r w:rsidR="00DC16BE" w:rsidRPr="00755472">
        <w:rPr>
          <w:rFonts w:ascii="Times New Roman" w:hAnsi="Times New Roman" w:cs="Times New Roman"/>
          <w:sz w:val="28"/>
          <w:szCs w:val="28"/>
        </w:rPr>
        <w:t>, а также «Движение з</w:t>
      </w:r>
      <w:r w:rsidR="00DC16BE">
        <w:rPr>
          <w:rFonts w:ascii="Times New Roman" w:hAnsi="Times New Roman" w:cs="Times New Roman"/>
          <w:sz w:val="28"/>
          <w:szCs w:val="28"/>
        </w:rPr>
        <w:t>а справедливость и равенство»),</w:t>
      </w:r>
      <w:r w:rsidR="00DC16BE" w:rsidRPr="00755472">
        <w:rPr>
          <w:rFonts w:ascii="Times New Roman" w:hAnsi="Times New Roman" w:cs="Times New Roman"/>
          <w:sz w:val="28"/>
          <w:szCs w:val="28"/>
        </w:rPr>
        <w:t xml:space="preserve"> наце</w:t>
      </w:r>
      <w:r w:rsidR="00DC16BE">
        <w:rPr>
          <w:rFonts w:ascii="Times New Roman" w:hAnsi="Times New Roman" w:cs="Times New Roman"/>
          <w:sz w:val="28"/>
          <w:szCs w:val="28"/>
        </w:rPr>
        <w:t>ленную на обсуждение «</w:t>
      </w:r>
      <w:r w:rsidR="00DC16BE" w:rsidRPr="00755472">
        <w:rPr>
          <w:rFonts w:ascii="Times New Roman" w:hAnsi="Times New Roman" w:cs="Times New Roman"/>
          <w:sz w:val="28"/>
          <w:szCs w:val="28"/>
        </w:rPr>
        <w:t>критически значимых для национального диалога и конституционного процесса»</w:t>
      </w:r>
      <w:r w:rsidR="00DC16BE">
        <w:rPr>
          <w:rFonts w:ascii="Times New Roman" w:hAnsi="Times New Roman" w:cs="Times New Roman"/>
          <w:sz w:val="28"/>
          <w:szCs w:val="28"/>
        </w:rPr>
        <w:t xml:space="preserve"> областей.</w:t>
      </w:r>
      <w:proofErr w:type="gramEnd"/>
      <w:r w:rsidR="00DC16BE">
        <w:rPr>
          <w:rStyle w:val="a9"/>
          <w:rFonts w:ascii="Times New Roman" w:hAnsi="Times New Roman" w:cs="Times New Roman"/>
          <w:sz w:val="28"/>
          <w:szCs w:val="28"/>
        </w:rPr>
        <w:footnoteReference w:id="141"/>
      </w:r>
      <w:r w:rsidR="00DC16BE" w:rsidRPr="00755472">
        <w:rPr>
          <w:rFonts w:ascii="Times New Roman" w:hAnsi="Times New Roman" w:cs="Times New Roman"/>
          <w:sz w:val="28"/>
          <w:szCs w:val="28"/>
        </w:rPr>
        <w:t xml:space="preserve"> Однако данное событие носило информативный характер и не привело </w:t>
      </w:r>
      <w:proofErr w:type="gramStart"/>
      <w:r w:rsidR="00DC16BE" w:rsidRPr="00755472">
        <w:rPr>
          <w:rFonts w:ascii="Times New Roman" w:hAnsi="Times New Roman" w:cs="Times New Roman"/>
          <w:sz w:val="28"/>
          <w:szCs w:val="28"/>
        </w:rPr>
        <w:t>к</w:t>
      </w:r>
      <w:proofErr w:type="gramEnd"/>
      <w:r w:rsidR="00DC16BE" w:rsidRPr="00755472">
        <w:rPr>
          <w:rFonts w:ascii="Times New Roman" w:hAnsi="Times New Roman" w:cs="Times New Roman"/>
          <w:sz w:val="28"/>
          <w:szCs w:val="28"/>
        </w:rPr>
        <w:t xml:space="preserve"> существенным изменениями в отношения</w:t>
      </w:r>
      <w:r w:rsidR="00DC16BE">
        <w:rPr>
          <w:rFonts w:ascii="Times New Roman" w:hAnsi="Times New Roman" w:cs="Times New Roman"/>
          <w:sz w:val="28"/>
          <w:szCs w:val="28"/>
        </w:rPr>
        <w:t>х центр-периферия</w:t>
      </w:r>
      <w:r w:rsidR="00DC16BE">
        <w:rPr>
          <w:rFonts w:ascii="Times New Roman" w:hAnsi="Times New Roman" w:cs="Times New Roman"/>
          <w:color w:val="000000" w:themeColor="text1"/>
          <w:sz w:val="28"/>
          <w:szCs w:val="28"/>
        </w:rPr>
        <w:t xml:space="preserve">. В </w:t>
      </w:r>
      <w:r w:rsidR="00F6343F" w:rsidRPr="00B80804">
        <w:rPr>
          <w:rFonts w:ascii="Times New Roman" w:hAnsi="Times New Roman" w:cs="Times New Roman"/>
          <w:color w:val="000000" w:themeColor="text1"/>
          <w:sz w:val="28"/>
          <w:szCs w:val="28"/>
        </w:rPr>
        <w:t xml:space="preserve">ноябре 2018 года в Берлине между Имплементационной группой высокого уровня АС и коалицией «Суданский призыв» </w:t>
      </w:r>
      <w:r w:rsidR="00DC16BE">
        <w:rPr>
          <w:rFonts w:ascii="Times New Roman" w:hAnsi="Times New Roman" w:cs="Times New Roman"/>
          <w:color w:val="000000" w:themeColor="text1"/>
          <w:sz w:val="28"/>
          <w:szCs w:val="28"/>
        </w:rPr>
        <w:t>прошли неофициальные консультации</w:t>
      </w:r>
      <w:r w:rsidR="001354C8" w:rsidRPr="00B80804">
        <w:rPr>
          <w:rFonts w:ascii="Times New Roman" w:hAnsi="Times New Roman" w:cs="Times New Roman"/>
          <w:color w:val="000000" w:themeColor="text1"/>
          <w:sz w:val="28"/>
          <w:szCs w:val="28"/>
        </w:rPr>
        <w:t xml:space="preserve"> по вопросам подготовки возможной мирной конференции</w:t>
      </w:r>
      <w:r w:rsidR="00DC16BE">
        <w:rPr>
          <w:rFonts w:ascii="Times New Roman" w:hAnsi="Times New Roman" w:cs="Times New Roman"/>
          <w:color w:val="000000" w:themeColor="text1"/>
          <w:sz w:val="28"/>
          <w:szCs w:val="28"/>
        </w:rPr>
        <w:t>.</w:t>
      </w:r>
      <w:bookmarkStart w:id="6" w:name="_Ref41563870"/>
      <w:r w:rsidR="002F05AC" w:rsidRPr="00B80804">
        <w:rPr>
          <w:rStyle w:val="a9"/>
          <w:rFonts w:ascii="Times New Roman" w:hAnsi="Times New Roman" w:cs="Times New Roman"/>
          <w:color w:val="000000" w:themeColor="text1"/>
          <w:sz w:val="28"/>
          <w:szCs w:val="28"/>
        </w:rPr>
        <w:footnoteReference w:id="142"/>
      </w:r>
      <w:bookmarkEnd w:id="6"/>
      <w:r w:rsidR="001354C8" w:rsidRPr="00B80804">
        <w:rPr>
          <w:rFonts w:ascii="Times New Roman" w:hAnsi="Times New Roman" w:cs="Times New Roman"/>
          <w:color w:val="000000" w:themeColor="text1"/>
          <w:sz w:val="28"/>
          <w:szCs w:val="28"/>
        </w:rPr>
        <w:t xml:space="preserve"> </w:t>
      </w:r>
    </w:p>
    <w:p w:rsidR="00157C3B" w:rsidRDefault="003F6E19" w:rsidP="000030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третьей стороны </w:t>
      </w:r>
      <w:r w:rsidR="000F49CC" w:rsidRPr="000F49CC">
        <w:rPr>
          <w:rFonts w:ascii="Times New Roman" w:hAnsi="Times New Roman" w:cs="Times New Roman"/>
          <w:sz w:val="28"/>
          <w:szCs w:val="28"/>
        </w:rPr>
        <w:t>Париж зачастую оказывается площадкой для встречи посредников с участниками конфликта. Так, в 2015 год</w:t>
      </w:r>
      <w:r w:rsidR="00D156C1">
        <w:rPr>
          <w:rFonts w:ascii="Times New Roman" w:hAnsi="Times New Roman" w:cs="Times New Roman"/>
          <w:sz w:val="28"/>
          <w:szCs w:val="28"/>
        </w:rPr>
        <w:t>у президент Чада, Идрис Деби,</w:t>
      </w:r>
      <w:r w:rsidR="00D156C1" w:rsidRPr="000F49CC">
        <w:rPr>
          <w:rFonts w:ascii="Times New Roman" w:hAnsi="Times New Roman" w:cs="Times New Roman"/>
          <w:sz w:val="28"/>
          <w:szCs w:val="28"/>
        </w:rPr>
        <w:t xml:space="preserve"> организовал</w:t>
      </w:r>
      <w:r w:rsidR="000F49CC" w:rsidRPr="000F49CC">
        <w:rPr>
          <w:rFonts w:ascii="Times New Roman" w:hAnsi="Times New Roman" w:cs="Times New Roman"/>
          <w:sz w:val="28"/>
          <w:szCs w:val="28"/>
        </w:rPr>
        <w:t xml:space="preserve"> неформальную встречу с </w:t>
      </w:r>
      <w:proofErr w:type="spellStart"/>
      <w:r w:rsidR="000F49CC" w:rsidRPr="000F49CC">
        <w:rPr>
          <w:rFonts w:ascii="Times New Roman" w:hAnsi="Times New Roman" w:cs="Times New Roman"/>
          <w:sz w:val="28"/>
          <w:szCs w:val="28"/>
        </w:rPr>
        <w:t>Джебрилем</w:t>
      </w:r>
      <w:proofErr w:type="spellEnd"/>
      <w:r w:rsidR="000F49CC" w:rsidRPr="000F49CC">
        <w:rPr>
          <w:rFonts w:ascii="Times New Roman" w:hAnsi="Times New Roman" w:cs="Times New Roman"/>
          <w:sz w:val="28"/>
          <w:szCs w:val="28"/>
        </w:rPr>
        <w:t xml:space="preserve"> Ибрагимом, Минни </w:t>
      </w:r>
      <w:proofErr w:type="spellStart"/>
      <w:r w:rsidR="00EC0013">
        <w:rPr>
          <w:rFonts w:ascii="Times New Roman" w:hAnsi="Times New Roman" w:cs="Times New Roman"/>
          <w:sz w:val="28"/>
          <w:szCs w:val="28"/>
        </w:rPr>
        <w:t>Ми</w:t>
      </w:r>
      <w:r w:rsidRPr="000F49CC">
        <w:rPr>
          <w:rFonts w:ascii="Times New Roman" w:hAnsi="Times New Roman" w:cs="Times New Roman"/>
          <w:sz w:val="28"/>
          <w:szCs w:val="28"/>
        </w:rPr>
        <w:t>нави</w:t>
      </w:r>
      <w:proofErr w:type="spellEnd"/>
      <w:r w:rsidR="000F49CC" w:rsidRPr="000F49CC">
        <w:rPr>
          <w:rFonts w:ascii="Times New Roman" w:hAnsi="Times New Roman" w:cs="Times New Roman"/>
          <w:sz w:val="28"/>
          <w:szCs w:val="28"/>
        </w:rPr>
        <w:t xml:space="preserve"> и Абдель </w:t>
      </w:r>
      <w:proofErr w:type="spellStart"/>
      <w:r w:rsidR="000F49CC" w:rsidRPr="000F49CC">
        <w:rPr>
          <w:rFonts w:ascii="Times New Roman" w:hAnsi="Times New Roman" w:cs="Times New Roman"/>
          <w:sz w:val="28"/>
          <w:szCs w:val="28"/>
        </w:rPr>
        <w:t>Вахидом</w:t>
      </w:r>
      <w:proofErr w:type="spellEnd"/>
      <w:r w:rsidR="000F49CC" w:rsidRPr="000F49CC">
        <w:rPr>
          <w:rFonts w:ascii="Times New Roman" w:hAnsi="Times New Roman" w:cs="Times New Roman"/>
          <w:sz w:val="28"/>
          <w:szCs w:val="28"/>
        </w:rPr>
        <w:t>, чтобы убедить лидеров повстанческих движений присоединиться к инициированному правительством национальному диалогу. Однако</w:t>
      </w:r>
      <w:r w:rsidR="000F49CC" w:rsidRPr="00100798">
        <w:rPr>
          <w:rFonts w:ascii="Times New Roman" w:hAnsi="Times New Roman" w:cs="Times New Roman"/>
          <w:sz w:val="28"/>
          <w:szCs w:val="28"/>
        </w:rPr>
        <w:t xml:space="preserve"> </w:t>
      </w:r>
      <w:r w:rsidR="000F49CC" w:rsidRPr="000F49CC">
        <w:rPr>
          <w:rFonts w:ascii="Times New Roman" w:hAnsi="Times New Roman" w:cs="Times New Roman"/>
          <w:sz w:val="28"/>
          <w:szCs w:val="28"/>
        </w:rPr>
        <w:t>данная</w:t>
      </w:r>
      <w:r w:rsidR="000F49CC" w:rsidRPr="00100798">
        <w:rPr>
          <w:rFonts w:ascii="Times New Roman" w:hAnsi="Times New Roman" w:cs="Times New Roman"/>
          <w:sz w:val="28"/>
          <w:szCs w:val="28"/>
        </w:rPr>
        <w:t xml:space="preserve"> </w:t>
      </w:r>
      <w:r w:rsidR="000F49CC" w:rsidRPr="000F49CC">
        <w:rPr>
          <w:rFonts w:ascii="Times New Roman" w:hAnsi="Times New Roman" w:cs="Times New Roman"/>
          <w:sz w:val="28"/>
          <w:szCs w:val="28"/>
        </w:rPr>
        <w:t>встреча</w:t>
      </w:r>
      <w:r w:rsidR="000F49CC" w:rsidRPr="00100798">
        <w:rPr>
          <w:rFonts w:ascii="Times New Roman" w:hAnsi="Times New Roman" w:cs="Times New Roman"/>
          <w:sz w:val="28"/>
          <w:szCs w:val="28"/>
        </w:rPr>
        <w:t xml:space="preserve"> </w:t>
      </w:r>
      <w:r w:rsidR="000F49CC" w:rsidRPr="000F49CC">
        <w:rPr>
          <w:rFonts w:ascii="Times New Roman" w:hAnsi="Times New Roman" w:cs="Times New Roman"/>
          <w:sz w:val="28"/>
          <w:szCs w:val="28"/>
        </w:rPr>
        <w:t>не</w:t>
      </w:r>
      <w:r w:rsidR="000F49CC" w:rsidRPr="00100798">
        <w:rPr>
          <w:rFonts w:ascii="Times New Roman" w:hAnsi="Times New Roman" w:cs="Times New Roman"/>
          <w:sz w:val="28"/>
          <w:szCs w:val="28"/>
        </w:rPr>
        <w:t xml:space="preserve"> </w:t>
      </w:r>
      <w:r w:rsidR="000F49CC" w:rsidRPr="000F49CC">
        <w:rPr>
          <w:rFonts w:ascii="Times New Roman" w:hAnsi="Times New Roman" w:cs="Times New Roman"/>
          <w:sz w:val="28"/>
          <w:szCs w:val="28"/>
        </w:rPr>
        <w:t>принесла</w:t>
      </w:r>
      <w:r w:rsidR="000F49CC" w:rsidRPr="00100798">
        <w:rPr>
          <w:rFonts w:ascii="Times New Roman" w:hAnsi="Times New Roman" w:cs="Times New Roman"/>
          <w:sz w:val="28"/>
          <w:szCs w:val="28"/>
        </w:rPr>
        <w:t xml:space="preserve"> </w:t>
      </w:r>
      <w:r w:rsidR="000F49CC" w:rsidRPr="000F49CC">
        <w:rPr>
          <w:rFonts w:ascii="Times New Roman" w:hAnsi="Times New Roman" w:cs="Times New Roman"/>
          <w:sz w:val="28"/>
          <w:szCs w:val="28"/>
        </w:rPr>
        <w:t>желаемых</w:t>
      </w:r>
      <w:r w:rsidR="000F49CC" w:rsidRPr="00100798">
        <w:rPr>
          <w:rFonts w:ascii="Times New Roman" w:hAnsi="Times New Roman" w:cs="Times New Roman"/>
          <w:sz w:val="28"/>
          <w:szCs w:val="28"/>
        </w:rPr>
        <w:t xml:space="preserve"> </w:t>
      </w:r>
      <w:r w:rsidR="000F49CC" w:rsidRPr="000F49CC">
        <w:rPr>
          <w:rFonts w:ascii="Times New Roman" w:hAnsi="Times New Roman" w:cs="Times New Roman"/>
          <w:sz w:val="28"/>
          <w:szCs w:val="28"/>
        </w:rPr>
        <w:t>результатов</w:t>
      </w:r>
      <w:r w:rsidR="00003011">
        <w:rPr>
          <w:rFonts w:ascii="Times New Roman" w:hAnsi="Times New Roman" w:cs="Times New Roman"/>
          <w:sz w:val="28"/>
          <w:szCs w:val="28"/>
        </w:rPr>
        <w:t>.</w:t>
      </w:r>
    </w:p>
    <w:p w:rsidR="00DC6A65" w:rsidRDefault="003A2A85" w:rsidP="0000301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Стоит также отметить, что международная «Тройка по Судану (Великобритания, США, Норвегия)</w:t>
      </w:r>
      <w:r w:rsidR="00A15B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проявляет заинтересованность в прекращении насилия в Дарфуре. Так, в 2018 году Тройка осудила вооруженные столкновения между силами Суданского правительства и </w:t>
      </w:r>
      <w:r w:rsidR="00A15B03">
        <w:rPr>
          <w:rFonts w:ascii="Times New Roman" w:hAnsi="Times New Roman" w:cs="Times New Roman"/>
          <w:color w:val="000000" w:themeColor="text1"/>
          <w:sz w:val="28"/>
          <w:szCs w:val="28"/>
        </w:rPr>
        <w:t xml:space="preserve">фракцией Абдель </w:t>
      </w:r>
      <w:proofErr w:type="spellStart"/>
      <w:r w:rsidR="00A15B03">
        <w:rPr>
          <w:rFonts w:ascii="Times New Roman" w:hAnsi="Times New Roman" w:cs="Times New Roman"/>
          <w:color w:val="000000" w:themeColor="text1"/>
          <w:sz w:val="28"/>
          <w:szCs w:val="28"/>
        </w:rPr>
        <w:t>Вахида</w:t>
      </w:r>
      <w:proofErr w:type="spellEnd"/>
      <w:r w:rsidR="00A15B03">
        <w:rPr>
          <w:rFonts w:ascii="Times New Roman" w:hAnsi="Times New Roman" w:cs="Times New Roman"/>
          <w:color w:val="000000" w:themeColor="text1"/>
          <w:sz w:val="28"/>
          <w:szCs w:val="28"/>
        </w:rPr>
        <w:t xml:space="preserve"> в «Освободительном движении Судана» в районе </w:t>
      </w:r>
      <w:proofErr w:type="spellStart"/>
      <w:r w:rsidR="00A15B03">
        <w:rPr>
          <w:rFonts w:ascii="Times New Roman" w:hAnsi="Times New Roman" w:cs="Times New Roman"/>
          <w:color w:val="000000" w:themeColor="text1"/>
          <w:sz w:val="28"/>
          <w:szCs w:val="28"/>
        </w:rPr>
        <w:t>Джебель-Марры</w:t>
      </w:r>
      <w:proofErr w:type="spellEnd"/>
      <w:r w:rsidR="00A15B03">
        <w:rPr>
          <w:rFonts w:ascii="Times New Roman" w:hAnsi="Times New Roman" w:cs="Times New Roman"/>
          <w:color w:val="000000" w:themeColor="text1"/>
          <w:sz w:val="28"/>
          <w:szCs w:val="28"/>
        </w:rPr>
        <w:t>, заявляя, что «у конфликта в Дарфуре не может быть военного решения»</w:t>
      </w:r>
      <w:r w:rsidR="00D6188C">
        <w:rPr>
          <w:rFonts w:ascii="Times New Roman" w:hAnsi="Times New Roman" w:cs="Times New Roman"/>
          <w:color w:val="000000" w:themeColor="text1"/>
          <w:sz w:val="28"/>
          <w:szCs w:val="28"/>
        </w:rPr>
        <w:fldChar w:fldCharType="begin"/>
      </w:r>
      <w:r w:rsidR="00D6188C">
        <w:rPr>
          <w:rFonts w:ascii="Times New Roman" w:hAnsi="Times New Roman" w:cs="Times New Roman"/>
          <w:color w:val="000000" w:themeColor="text1"/>
          <w:sz w:val="28"/>
          <w:szCs w:val="28"/>
        </w:rPr>
        <w:instrText xml:space="preserve"> NOTEREF _Ref41563870 \f \h </w:instrText>
      </w:r>
      <w:r w:rsidR="00D6188C">
        <w:rPr>
          <w:rFonts w:ascii="Times New Roman" w:hAnsi="Times New Roman" w:cs="Times New Roman"/>
          <w:color w:val="000000" w:themeColor="text1"/>
          <w:sz w:val="28"/>
          <w:szCs w:val="28"/>
        </w:rPr>
      </w:r>
      <w:r w:rsidR="00D6188C">
        <w:rPr>
          <w:rFonts w:ascii="Times New Roman" w:hAnsi="Times New Roman" w:cs="Times New Roman"/>
          <w:color w:val="000000" w:themeColor="text1"/>
          <w:sz w:val="28"/>
          <w:szCs w:val="28"/>
        </w:rPr>
        <w:fldChar w:fldCharType="separate"/>
      </w:r>
      <w:r w:rsidR="00D6188C" w:rsidRPr="00D6188C">
        <w:rPr>
          <w:rStyle w:val="a9"/>
        </w:rPr>
        <w:t>142</w:t>
      </w:r>
      <w:r w:rsidR="00D6188C">
        <w:rPr>
          <w:rFonts w:ascii="Times New Roman" w:hAnsi="Times New Roman" w:cs="Times New Roman"/>
          <w:color w:val="000000" w:themeColor="text1"/>
          <w:sz w:val="28"/>
          <w:szCs w:val="28"/>
        </w:rPr>
        <w:fldChar w:fldCharType="end"/>
      </w:r>
      <w:r w:rsidR="00A15B03">
        <w:rPr>
          <w:rFonts w:ascii="Times New Roman" w:hAnsi="Times New Roman" w:cs="Times New Roman"/>
          <w:color w:val="000000" w:themeColor="text1"/>
          <w:sz w:val="28"/>
          <w:szCs w:val="28"/>
        </w:rPr>
        <w:t>.</w:t>
      </w:r>
      <w:r w:rsidR="00A15B03" w:rsidRPr="00A15B03">
        <w:rPr>
          <w:rFonts w:ascii="Times New Roman" w:hAnsi="Times New Roman" w:cs="Times New Roman"/>
          <w:color w:val="000000" w:themeColor="text1"/>
          <w:sz w:val="28"/>
          <w:szCs w:val="28"/>
        </w:rPr>
        <w:t xml:space="preserve"> </w:t>
      </w:r>
    </w:p>
    <w:p w:rsidR="00530163" w:rsidRDefault="00530163" w:rsidP="00195DFB">
      <w:pPr>
        <w:spacing w:after="0" w:line="360" w:lineRule="auto"/>
        <w:ind w:firstLine="709"/>
        <w:jc w:val="center"/>
        <w:rPr>
          <w:rFonts w:ascii="Times New Roman" w:hAnsi="Times New Roman" w:cs="Times New Roman"/>
          <w:color w:val="000000" w:themeColor="text1"/>
          <w:sz w:val="28"/>
          <w:szCs w:val="28"/>
        </w:rPr>
      </w:pPr>
    </w:p>
    <w:p w:rsidR="00794D56" w:rsidRDefault="00794D56" w:rsidP="00195DFB">
      <w:pPr>
        <w:spacing w:after="0" w:line="360" w:lineRule="auto"/>
        <w:ind w:firstLine="709"/>
        <w:jc w:val="center"/>
        <w:rPr>
          <w:rFonts w:ascii="Times New Roman" w:hAnsi="Times New Roman" w:cs="Times New Roman"/>
          <w:b/>
          <w:color w:val="000000" w:themeColor="text1"/>
          <w:sz w:val="28"/>
          <w:szCs w:val="28"/>
        </w:rPr>
      </w:pPr>
    </w:p>
    <w:p w:rsidR="00794D56" w:rsidRDefault="00794D56" w:rsidP="003F6E19">
      <w:pPr>
        <w:spacing w:after="0" w:line="360" w:lineRule="auto"/>
        <w:rPr>
          <w:rFonts w:ascii="Times New Roman" w:hAnsi="Times New Roman" w:cs="Times New Roman"/>
          <w:b/>
          <w:color w:val="000000" w:themeColor="text1"/>
          <w:sz w:val="28"/>
          <w:szCs w:val="28"/>
        </w:rPr>
      </w:pPr>
    </w:p>
    <w:p w:rsidR="00794D56" w:rsidRPr="00A72BC0" w:rsidRDefault="00794D56" w:rsidP="00B80804">
      <w:pPr>
        <w:spacing w:after="0" w:line="360" w:lineRule="auto"/>
        <w:rPr>
          <w:rFonts w:ascii="Times New Roman" w:hAnsi="Times New Roman" w:cs="Times New Roman"/>
          <w:b/>
          <w:color w:val="000000" w:themeColor="text1"/>
          <w:sz w:val="28"/>
          <w:szCs w:val="28"/>
        </w:rPr>
      </w:pPr>
    </w:p>
    <w:p w:rsidR="00137146" w:rsidRDefault="00137146" w:rsidP="00195DFB">
      <w:pPr>
        <w:spacing w:after="0" w:line="360" w:lineRule="auto"/>
        <w:ind w:firstLine="709"/>
        <w:jc w:val="center"/>
        <w:rPr>
          <w:rFonts w:ascii="Times New Roman" w:hAnsi="Times New Roman" w:cs="Times New Roman"/>
          <w:b/>
          <w:color w:val="000000" w:themeColor="text1"/>
          <w:sz w:val="28"/>
          <w:szCs w:val="28"/>
        </w:rPr>
      </w:pPr>
    </w:p>
    <w:p w:rsidR="00137146" w:rsidRDefault="00137146" w:rsidP="00195DFB">
      <w:pPr>
        <w:spacing w:after="0" w:line="360" w:lineRule="auto"/>
        <w:ind w:firstLine="709"/>
        <w:jc w:val="center"/>
        <w:rPr>
          <w:rFonts w:ascii="Times New Roman" w:hAnsi="Times New Roman" w:cs="Times New Roman"/>
          <w:b/>
          <w:color w:val="000000" w:themeColor="text1"/>
          <w:sz w:val="28"/>
          <w:szCs w:val="28"/>
        </w:rPr>
      </w:pPr>
    </w:p>
    <w:p w:rsidR="00137146" w:rsidRDefault="00137146" w:rsidP="00195DFB">
      <w:pPr>
        <w:spacing w:after="0" w:line="360" w:lineRule="auto"/>
        <w:ind w:firstLine="709"/>
        <w:jc w:val="center"/>
        <w:rPr>
          <w:rFonts w:ascii="Times New Roman" w:hAnsi="Times New Roman" w:cs="Times New Roman"/>
          <w:b/>
          <w:color w:val="000000" w:themeColor="text1"/>
          <w:sz w:val="28"/>
          <w:szCs w:val="28"/>
        </w:rPr>
      </w:pPr>
    </w:p>
    <w:p w:rsidR="00137146" w:rsidRDefault="00137146" w:rsidP="00195DFB">
      <w:pPr>
        <w:spacing w:after="0" w:line="360" w:lineRule="auto"/>
        <w:ind w:firstLine="709"/>
        <w:jc w:val="center"/>
        <w:rPr>
          <w:rFonts w:ascii="Times New Roman" w:hAnsi="Times New Roman" w:cs="Times New Roman"/>
          <w:b/>
          <w:color w:val="000000" w:themeColor="text1"/>
          <w:sz w:val="28"/>
          <w:szCs w:val="28"/>
        </w:rPr>
      </w:pPr>
    </w:p>
    <w:p w:rsidR="00137146" w:rsidRDefault="00137146"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Default="00A15B03" w:rsidP="00195DFB">
      <w:pPr>
        <w:spacing w:after="0" w:line="360" w:lineRule="auto"/>
        <w:ind w:firstLine="709"/>
        <w:jc w:val="center"/>
        <w:rPr>
          <w:rFonts w:ascii="Times New Roman" w:hAnsi="Times New Roman" w:cs="Times New Roman"/>
          <w:b/>
          <w:color w:val="000000" w:themeColor="text1"/>
          <w:sz w:val="28"/>
          <w:szCs w:val="28"/>
        </w:rPr>
      </w:pPr>
    </w:p>
    <w:p w:rsidR="00A15B03" w:rsidRPr="00C515C7" w:rsidRDefault="00A15B03" w:rsidP="00D6188C">
      <w:pPr>
        <w:spacing w:after="0" w:line="360" w:lineRule="auto"/>
        <w:rPr>
          <w:rFonts w:ascii="Times New Roman" w:hAnsi="Times New Roman" w:cs="Times New Roman"/>
          <w:b/>
          <w:color w:val="000000" w:themeColor="text1"/>
          <w:sz w:val="28"/>
          <w:szCs w:val="28"/>
        </w:rPr>
      </w:pPr>
    </w:p>
    <w:p w:rsidR="00A15B03" w:rsidRPr="00C515C7" w:rsidRDefault="00A15B03" w:rsidP="00D6188C">
      <w:pPr>
        <w:spacing w:after="0" w:line="360" w:lineRule="auto"/>
        <w:rPr>
          <w:rFonts w:ascii="Times New Roman" w:hAnsi="Times New Roman" w:cs="Times New Roman"/>
          <w:b/>
          <w:color w:val="000000" w:themeColor="text1"/>
          <w:sz w:val="28"/>
          <w:szCs w:val="28"/>
        </w:rPr>
      </w:pPr>
    </w:p>
    <w:p w:rsidR="00695960" w:rsidRPr="00003011" w:rsidRDefault="00195DFB" w:rsidP="00195DFB">
      <w:pPr>
        <w:spacing w:after="0" w:line="360" w:lineRule="auto"/>
        <w:ind w:firstLine="709"/>
        <w:jc w:val="center"/>
        <w:rPr>
          <w:rFonts w:ascii="Times New Roman" w:hAnsi="Times New Roman" w:cs="Times New Roman"/>
          <w:b/>
          <w:color w:val="000000" w:themeColor="text1"/>
          <w:sz w:val="28"/>
          <w:szCs w:val="28"/>
        </w:rPr>
      </w:pPr>
      <w:r w:rsidRPr="00003011">
        <w:rPr>
          <w:rFonts w:ascii="Times New Roman" w:hAnsi="Times New Roman" w:cs="Times New Roman"/>
          <w:b/>
          <w:color w:val="000000" w:themeColor="text1"/>
          <w:sz w:val="28"/>
          <w:szCs w:val="28"/>
        </w:rPr>
        <w:lastRenderedPageBreak/>
        <w:t>Заключение</w:t>
      </w:r>
    </w:p>
    <w:p w:rsidR="003243B8" w:rsidRDefault="00BC7F3E" w:rsidP="008E2AAF">
      <w:pPr>
        <w:spacing w:after="0" w:line="360" w:lineRule="auto"/>
        <w:ind w:firstLine="709"/>
        <w:jc w:val="both"/>
        <w:rPr>
          <w:rFonts w:ascii="Times New Roman" w:hAnsi="Times New Roman" w:cs="Times New Roman"/>
          <w:color w:val="000000" w:themeColor="text1"/>
          <w:sz w:val="28"/>
          <w:szCs w:val="28"/>
        </w:rPr>
      </w:pPr>
      <w:r w:rsidRPr="00BC7F3E">
        <w:rPr>
          <w:rFonts w:ascii="Times New Roman" w:hAnsi="Times New Roman" w:cs="Times New Roman"/>
          <w:color w:val="000000" w:themeColor="text1"/>
          <w:sz w:val="28"/>
          <w:szCs w:val="28"/>
        </w:rPr>
        <w:t xml:space="preserve">Конфликт в </w:t>
      </w:r>
      <w:r w:rsidR="003243B8" w:rsidRPr="00BC7F3E">
        <w:rPr>
          <w:rFonts w:ascii="Times New Roman" w:hAnsi="Times New Roman" w:cs="Times New Roman"/>
          <w:color w:val="000000" w:themeColor="text1"/>
          <w:sz w:val="28"/>
          <w:szCs w:val="28"/>
        </w:rPr>
        <w:t>регионе Дарфур, продолжающийся с 2003 года,</w:t>
      </w:r>
      <w:r w:rsidRPr="00BC7F3E">
        <w:rPr>
          <w:rFonts w:ascii="Times New Roman" w:hAnsi="Times New Roman" w:cs="Times New Roman"/>
          <w:color w:val="000000" w:themeColor="text1"/>
          <w:sz w:val="28"/>
          <w:szCs w:val="28"/>
        </w:rPr>
        <w:t xml:space="preserve"> </w:t>
      </w:r>
      <w:r w:rsidR="008E2AAF" w:rsidRPr="00BC7F3E">
        <w:rPr>
          <w:rFonts w:ascii="Times New Roman" w:hAnsi="Times New Roman" w:cs="Times New Roman"/>
          <w:color w:val="000000" w:themeColor="text1"/>
          <w:sz w:val="28"/>
          <w:szCs w:val="28"/>
        </w:rPr>
        <w:t xml:space="preserve">остается </w:t>
      </w:r>
      <w:r w:rsidRPr="00BC7F3E">
        <w:rPr>
          <w:rFonts w:ascii="Times New Roman" w:hAnsi="Times New Roman" w:cs="Times New Roman"/>
          <w:color w:val="000000" w:themeColor="text1"/>
          <w:sz w:val="28"/>
          <w:szCs w:val="28"/>
        </w:rPr>
        <w:t xml:space="preserve">сегодня </w:t>
      </w:r>
      <w:r w:rsidR="008E2AAF" w:rsidRPr="00BC7F3E">
        <w:rPr>
          <w:rFonts w:ascii="Times New Roman" w:hAnsi="Times New Roman" w:cs="Times New Roman"/>
          <w:color w:val="000000" w:themeColor="text1"/>
          <w:sz w:val="28"/>
          <w:szCs w:val="28"/>
        </w:rPr>
        <w:t>одним из главных факторов, подрывающих стабильность и безопасность не только в</w:t>
      </w:r>
      <w:r w:rsidRPr="00BC7F3E">
        <w:rPr>
          <w:rFonts w:ascii="Times New Roman" w:hAnsi="Times New Roman" w:cs="Times New Roman"/>
          <w:color w:val="000000" w:themeColor="text1"/>
          <w:sz w:val="28"/>
          <w:szCs w:val="28"/>
        </w:rPr>
        <w:t xml:space="preserve"> самом Судане</w:t>
      </w:r>
      <w:r w:rsidR="008E2AAF" w:rsidRPr="00BC7F3E">
        <w:rPr>
          <w:rFonts w:ascii="Times New Roman" w:hAnsi="Times New Roman" w:cs="Times New Roman"/>
          <w:color w:val="000000" w:themeColor="text1"/>
          <w:sz w:val="28"/>
          <w:szCs w:val="28"/>
        </w:rPr>
        <w:t xml:space="preserve">, но и в соседних государствах, </w:t>
      </w:r>
      <w:r w:rsidR="00B87819">
        <w:rPr>
          <w:rFonts w:ascii="Times New Roman" w:hAnsi="Times New Roman" w:cs="Times New Roman"/>
          <w:color w:val="000000" w:themeColor="text1"/>
          <w:sz w:val="28"/>
          <w:szCs w:val="28"/>
        </w:rPr>
        <w:t>в основном в</w:t>
      </w:r>
      <w:r w:rsidR="008E2AAF" w:rsidRPr="00BC7F3E">
        <w:rPr>
          <w:rFonts w:ascii="Times New Roman" w:hAnsi="Times New Roman" w:cs="Times New Roman"/>
          <w:color w:val="000000" w:themeColor="text1"/>
          <w:sz w:val="28"/>
          <w:szCs w:val="28"/>
        </w:rPr>
        <w:t xml:space="preserve"> Чад</w:t>
      </w:r>
      <w:r w:rsidR="00B87819">
        <w:rPr>
          <w:rFonts w:ascii="Times New Roman" w:hAnsi="Times New Roman" w:cs="Times New Roman"/>
          <w:color w:val="000000" w:themeColor="text1"/>
          <w:sz w:val="28"/>
          <w:szCs w:val="28"/>
        </w:rPr>
        <w:t>е и Ливии</w:t>
      </w:r>
      <w:r w:rsidR="008E2AAF" w:rsidRPr="00BC7F3E">
        <w:rPr>
          <w:rFonts w:ascii="Times New Roman" w:hAnsi="Times New Roman" w:cs="Times New Roman"/>
          <w:color w:val="000000" w:themeColor="text1"/>
          <w:sz w:val="28"/>
          <w:szCs w:val="28"/>
        </w:rPr>
        <w:t>.</w:t>
      </w:r>
      <w:r w:rsidR="008E2AAF">
        <w:rPr>
          <w:rFonts w:ascii="Times New Roman" w:hAnsi="Times New Roman" w:cs="Times New Roman"/>
          <w:color w:val="000000" w:themeColor="text1"/>
          <w:sz w:val="28"/>
          <w:szCs w:val="28"/>
        </w:rPr>
        <w:t xml:space="preserve"> </w:t>
      </w:r>
    </w:p>
    <w:p w:rsidR="00F45C59" w:rsidRDefault="00F45C59" w:rsidP="008E2AA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Происходящие события в Дарфуре не являются очередной войной между местными арабскими и африканскими племенами, как преподносится в западных средствах массовой информации, а в дейст</w:t>
      </w:r>
      <w:r w:rsidR="00C739A4">
        <w:rPr>
          <w:rFonts w:ascii="Times New Roman" w:hAnsi="Times New Roman" w:cs="Times New Roman"/>
          <w:color w:val="000000" w:themeColor="text1"/>
          <w:sz w:val="28"/>
          <w:szCs w:val="28"/>
        </w:rPr>
        <w:t>вительности представляю</w:t>
      </w:r>
      <w:r w:rsidR="006D067F">
        <w:rPr>
          <w:rFonts w:ascii="Times New Roman" w:hAnsi="Times New Roman" w:cs="Times New Roman"/>
          <w:color w:val="000000" w:themeColor="text1"/>
          <w:sz w:val="28"/>
          <w:szCs w:val="28"/>
        </w:rPr>
        <w:t xml:space="preserve">т собой крупнейшую гуманитарную катастрофу, ставшую результатом сложного переплетения </w:t>
      </w:r>
      <w:proofErr w:type="spellStart"/>
      <w:r w:rsidR="006D067F">
        <w:rPr>
          <w:rFonts w:ascii="Times New Roman" w:hAnsi="Times New Roman" w:cs="Times New Roman"/>
          <w:color w:val="000000" w:themeColor="text1"/>
          <w:sz w:val="28"/>
          <w:szCs w:val="28"/>
        </w:rPr>
        <w:t>межобщинных</w:t>
      </w:r>
      <w:proofErr w:type="spellEnd"/>
      <w:r w:rsidR="006D067F">
        <w:rPr>
          <w:rFonts w:ascii="Times New Roman" w:hAnsi="Times New Roman" w:cs="Times New Roman"/>
          <w:color w:val="000000" w:themeColor="text1"/>
          <w:sz w:val="28"/>
          <w:szCs w:val="28"/>
        </w:rPr>
        <w:t xml:space="preserve"> конфликтов</w:t>
      </w:r>
      <w:r w:rsidR="00B40822">
        <w:rPr>
          <w:rFonts w:ascii="Times New Roman" w:hAnsi="Times New Roman" w:cs="Times New Roman"/>
          <w:color w:val="000000" w:themeColor="text1"/>
          <w:sz w:val="28"/>
          <w:szCs w:val="28"/>
        </w:rPr>
        <w:t xml:space="preserve"> и вооруженной борьбы по линии центр-периферия</w:t>
      </w:r>
      <w:r w:rsidR="001B2FF0">
        <w:rPr>
          <w:rFonts w:ascii="Times New Roman" w:hAnsi="Times New Roman" w:cs="Times New Roman"/>
          <w:color w:val="000000" w:themeColor="text1"/>
          <w:sz w:val="28"/>
          <w:szCs w:val="28"/>
        </w:rPr>
        <w:t xml:space="preserve">. </w:t>
      </w:r>
      <w:r w:rsidR="00067CCE">
        <w:rPr>
          <w:rFonts w:ascii="Times New Roman" w:hAnsi="Times New Roman" w:cs="Times New Roman"/>
          <w:color w:val="000000" w:themeColor="text1"/>
          <w:sz w:val="28"/>
          <w:szCs w:val="28"/>
        </w:rPr>
        <w:t>Такие факторы, как с</w:t>
      </w:r>
      <w:r w:rsidR="00C739A4">
        <w:rPr>
          <w:rFonts w:ascii="Times New Roman" w:hAnsi="Times New Roman" w:cs="Times New Roman"/>
          <w:color w:val="000000" w:themeColor="text1"/>
          <w:sz w:val="28"/>
          <w:szCs w:val="28"/>
        </w:rPr>
        <w:t>оциально-политическая маргинализация региона со стороны правительства Судана, а также незаинтере</w:t>
      </w:r>
      <w:r w:rsidR="00067CCE">
        <w:rPr>
          <w:rFonts w:ascii="Times New Roman" w:hAnsi="Times New Roman" w:cs="Times New Roman"/>
          <w:color w:val="000000" w:themeColor="text1"/>
          <w:sz w:val="28"/>
          <w:szCs w:val="28"/>
        </w:rPr>
        <w:t>сованность официального Хартума в оказании финансовой помощи для развития реги</w:t>
      </w:r>
      <w:r w:rsidR="00820220">
        <w:rPr>
          <w:rFonts w:ascii="Times New Roman" w:hAnsi="Times New Roman" w:cs="Times New Roman"/>
          <w:color w:val="000000" w:themeColor="text1"/>
          <w:sz w:val="28"/>
          <w:szCs w:val="28"/>
        </w:rPr>
        <w:t xml:space="preserve">она, стали </w:t>
      </w:r>
      <w:r w:rsidR="00067CCE">
        <w:rPr>
          <w:rFonts w:ascii="Times New Roman" w:hAnsi="Times New Roman" w:cs="Times New Roman"/>
          <w:color w:val="000000" w:themeColor="text1"/>
          <w:sz w:val="28"/>
          <w:szCs w:val="28"/>
        </w:rPr>
        <w:t>предпосылками выступления двух основных повстанчески</w:t>
      </w:r>
      <w:r w:rsidR="00820220">
        <w:rPr>
          <w:rFonts w:ascii="Times New Roman" w:hAnsi="Times New Roman" w:cs="Times New Roman"/>
          <w:color w:val="000000" w:themeColor="text1"/>
          <w:sz w:val="28"/>
          <w:szCs w:val="28"/>
        </w:rPr>
        <w:t>х группиро</w:t>
      </w:r>
      <w:r w:rsidR="001B2FF0">
        <w:rPr>
          <w:rFonts w:ascii="Times New Roman" w:hAnsi="Times New Roman" w:cs="Times New Roman"/>
          <w:color w:val="000000" w:themeColor="text1"/>
          <w:sz w:val="28"/>
          <w:szCs w:val="28"/>
        </w:rPr>
        <w:t>вок – «Освободительного движения</w:t>
      </w:r>
      <w:r w:rsidR="00820220">
        <w:rPr>
          <w:rFonts w:ascii="Times New Roman" w:hAnsi="Times New Roman" w:cs="Times New Roman"/>
          <w:color w:val="000000" w:themeColor="text1"/>
          <w:sz w:val="28"/>
          <w:szCs w:val="28"/>
        </w:rPr>
        <w:t>/армии</w:t>
      </w:r>
      <w:r w:rsidR="00067CCE">
        <w:rPr>
          <w:rFonts w:ascii="Times New Roman" w:hAnsi="Times New Roman" w:cs="Times New Roman"/>
          <w:color w:val="000000" w:themeColor="text1"/>
          <w:sz w:val="28"/>
          <w:szCs w:val="28"/>
        </w:rPr>
        <w:t xml:space="preserve"> Судана» и «Движения за справедливость и равенство» </w:t>
      </w:r>
      <w:r w:rsidR="00FF4C63">
        <w:rPr>
          <w:rFonts w:ascii="Times New Roman" w:hAnsi="Times New Roman" w:cs="Times New Roman"/>
          <w:color w:val="000000" w:themeColor="text1"/>
          <w:sz w:val="28"/>
          <w:szCs w:val="28"/>
        </w:rPr>
        <w:t xml:space="preserve">против </w:t>
      </w:r>
      <w:r w:rsidR="00351B36">
        <w:rPr>
          <w:rFonts w:ascii="Times New Roman" w:hAnsi="Times New Roman" w:cs="Times New Roman"/>
          <w:color w:val="000000" w:themeColor="text1"/>
          <w:sz w:val="28"/>
          <w:szCs w:val="28"/>
        </w:rPr>
        <w:t xml:space="preserve"> режима </w:t>
      </w:r>
      <w:r w:rsidR="00FF4C63">
        <w:rPr>
          <w:rFonts w:ascii="Times New Roman" w:hAnsi="Times New Roman" w:cs="Times New Roman"/>
          <w:color w:val="000000" w:themeColor="text1"/>
          <w:sz w:val="28"/>
          <w:szCs w:val="28"/>
        </w:rPr>
        <w:t>в феврале 2003 года. Более</w:t>
      </w:r>
      <w:r w:rsidR="00351B36">
        <w:rPr>
          <w:rFonts w:ascii="Times New Roman" w:hAnsi="Times New Roman" w:cs="Times New Roman"/>
          <w:color w:val="000000" w:themeColor="text1"/>
          <w:sz w:val="28"/>
          <w:szCs w:val="28"/>
        </w:rPr>
        <w:t xml:space="preserve"> того, для подавления восстания правительство задействовало и вооружило</w:t>
      </w:r>
      <w:r w:rsidR="00D6188C">
        <w:rPr>
          <w:rFonts w:ascii="Times New Roman" w:hAnsi="Times New Roman" w:cs="Times New Roman"/>
          <w:color w:val="000000" w:themeColor="text1"/>
          <w:sz w:val="28"/>
          <w:szCs w:val="28"/>
        </w:rPr>
        <w:t xml:space="preserve"> преимущественно</w:t>
      </w:r>
      <w:r w:rsidR="00351B36">
        <w:rPr>
          <w:rFonts w:ascii="Times New Roman" w:hAnsi="Times New Roman" w:cs="Times New Roman"/>
          <w:color w:val="000000" w:themeColor="text1"/>
          <w:sz w:val="28"/>
          <w:szCs w:val="28"/>
        </w:rPr>
        <w:t xml:space="preserve"> арабское ополчение «</w:t>
      </w:r>
      <w:proofErr w:type="spellStart"/>
      <w:r w:rsidR="00351B36">
        <w:rPr>
          <w:rFonts w:ascii="Times New Roman" w:hAnsi="Times New Roman" w:cs="Times New Roman"/>
          <w:color w:val="000000" w:themeColor="text1"/>
          <w:sz w:val="28"/>
          <w:szCs w:val="28"/>
        </w:rPr>
        <w:t>Джанд</w:t>
      </w:r>
      <w:r w:rsidR="00820220">
        <w:rPr>
          <w:rFonts w:ascii="Times New Roman" w:hAnsi="Times New Roman" w:cs="Times New Roman"/>
          <w:color w:val="000000" w:themeColor="text1"/>
          <w:sz w:val="28"/>
          <w:szCs w:val="28"/>
        </w:rPr>
        <w:t>ж</w:t>
      </w:r>
      <w:r w:rsidR="00351B36">
        <w:rPr>
          <w:rFonts w:ascii="Times New Roman" w:hAnsi="Times New Roman" w:cs="Times New Roman"/>
          <w:color w:val="000000" w:themeColor="text1"/>
          <w:sz w:val="28"/>
          <w:szCs w:val="28"/>
        </w:rPr>
        <w:t>авид</w:t>
      </w:r>
      <w:proofErr w:type="spellEnd"/>
      <w:r w:rsidR="00351B36">
        <w:rPr>
          <w:rFonts w:ascii="Times New Roman" w:hAnsi="Times New Roman" w:cs="Times New Roman"/>
          <w:color w:val="000000" w:themeColor="text1"/>
          <w:sz w:val="28"/>
          <w:szCs w:val="28"/>
        </w:rPr>
        <w:t xml:space="preserve">», признанное </w:t>
      </w:r>
      <w:r w:rsidR="00B87819">
        <w:rPr>
          <w:rFonts w:ascii="Times New Roman" w:hAnsi="Times New Roman" w:cs="Times New Roman"/>
          <w:color w:val="000000" w:themeColor="text1"/>
          <w:sz w:val="28"/>
          <w:szCs w:val="28"/>
        </w:rPr>
        <w:t xml:space="preserve">ООН </w:t>
      </w:r>
      <w:r w:rsidR="00137146" w:rsidRPr="00137146">
        <w:rPr>
          <w:rFonts w:ascii="Times New Roman" w:hAnsi="Times New Roman" w:cs="Times New Roman"/>
          <w:color w:val="000000" w:themeColor="text1"/>
          <w:spacing w:val="2"/>
          <w:sz w:val="28"/>
          <w:szCs w:val="28"/>
          <w:shd w:val="clear" w:color="auto" w:fill="FFFFFF"/>
        </w:rPr>
        <w:t>виновным в нарушениях прав человека и норм международног</w:t>
      </w:r>
      <w:r w:rsidR="00B87819">
        <w:rPr>
          <w:rFonts w:ascii="Times New Roman" w:hAnsi="Times New Roman" w:cs="Times New Roman"/>
          <w:color w:val="000000" w:themeColor="text1"/>
          <w:spacing w:val="2"/>
          <w:sz w:val="28"/>
          <w:szCs w:val="28"/>
          <w:shd w:val="clear" w:color="auto" w:fill="FFFFFF"/>
        </w:rPr>
        <w:t>о гуманитарного права в Дарфуре</w:t>
      </w:r>
      <w:r w:rsidR="00AD1837" w:rsidRPr="00137146">
        <w:rPr>
          <w:rFonts w:ascii="Times New Roman" w:hAnsi="Times New Roman" w:cs="Times New Roman"/>
          <w:color w:val="000000" w:themeColor="text1"/>
          <w:sz w:val="28"/>
          <w:szCs w:val="28"/>
        </w:rPr>
        <w:t>.</w:t>
      </w:r>
    </w:p>
    <w:p w:rsidR="000E3FB5" w:rsidRDefault="000E3FB5" w:rsidP="006F377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Возникновение нового очага</w:t>
      </w:r>
      <w:r w:rsidR="006F3779">
        <w:rPr>
          <w:rFonts w:ascii="Times New Roman" w:hAnsi="Times New Roman" w:cs="Times New Roman"/>
          <w:color w:val="000000" w:themeColor="text1"/>
          <w:sz w:val="28"/>
          <w:szCs w:val="28"/>
        </w:rPr>
        <w:t xml:space="preserve"> напряженности в регионе Восточной Африки не могло не привлечь внимания </w:t>
      </w:r>
      <w:proofErr w:type="gramStart"/>
      <w:r w:rsidR="006F3779">
        <w:rPr>
          <w:rFonts w:ascii="Times New Roman" w:hAnsi="Times New Roman" w:cs="Times New Roman"/>
          <w:color w:val="000000" w:themeColor="text1"/>
          <w:sz w:val="28"/>
          <w:szCs w:val="28"/>
        </w:rPr>
        <w:t>региональных</w:t>
      </w:r>
      <w:proofErr w:type="gramEnd"/>
      <w:r w:rsidR="006F3779">
        <w:rPr>
          <w:rFonts w:ascii="Times New Roman" w:hAnsi="Times New Roman" w:cs="Times New Roman"/>
          <w:color w:val="000000" w:themeColor="text1"/>
          <w:sz w:val="28"/>
          <w:szCs w:val="28"/>
        </w:rPr>
        <w:t xml:space="preserve"> и ме</w:t>
      </w:r>
      <w:r w:rsidR="00820220">
        <w:rPr>
          <w:rFonts w:ascii="Times New Roman" w:hAnsi="Times New Roman" w:cs="Times New Roman"/>
          <w:color w:val="000000" w:themeColor="text1"/>
          <w:sz w:val="28"/>
          <w:szCs w:val="28"/>
        </w:rPr>
        <w:t>ждународных акторов, инициировавших</w:t>
      </w:r>
      <w:r w:rsidR="006F3779">
        <w:rPr>
          <w:rFonts w:ascii="Times New Roman" w:hAnsi="Times New Roman" w:cs="Times New Roman"/>
          <w:color w:val="000000" w:themeColor="text1"/>
          <w:sz w:val="28"/>
          <w:szCs w:val="28"/>
        </w:rPr>
        <w:t xml:space="preserve"> в 2004 году</w:t>
      </w:r>
      <w:r w:rsidR="00820220">
        <w:rPr>
          <w:rFonts w:ascii="Times New Roman" w:hAnsi="Times New Roman" w:cs="Times New Roman"/>
          <w:color w:val="000000" w:themeColor="text1"/>
          <w:sz w:val="28"/>
          <w:szCs w:val="28"/>
        </w:rPr>
        <w:t xml:space="preserve"> запуск мирного </w:t>
      </w:r>
      <w:r w:rsidR="006F3779">
        <w:rPr>
          <w:rFonts w:ascii="Times New Roman" w:hAnsi="Times New Roman" w:cs="Times New Roman"/>
          <w:color w:val="000000" w:themeColor="text1"/>
          <w:sz w:val="28"/>
          <w:szCs w:val="28"/>
        </w:rPr>
        <w:t>процесс</w:t>
      </w:r>
      <w:r w:rsidR="00820220">
        <w:rPr>
          <w:rFonts w:ascii="Times New Roman" w:hAnsi="Times New Roman" w:cs="Times New Roman"/>
          <w:color w:val="000000" w:themeColor="text1"/>
          <w:sz w:val="28"/>
          <w:szCs w:val="28"/>
        </w:rPr>
        <w:t>а</w:t>
      </w:r>
      <w:r w:rsidR="006F3779">
        <w:rPr>
          <w:rFonts w:ascii="Times New Roman" w:hAnsi="Times New Roman" w:cs="Times New Roman"/>
          <w:color w:val="000000" w:themeColor="text1"/>
          <w:sz w:val="28"/>
          <w:szCs w:val="28"/>
        </w:rPr>
        <w:t xml:space="preserve"> по прекращению насилия в Дарфуре.</w:t>
      </w:r>
      <w:r w:rsidR="003522F6">
        <w:rPr>
          <w:rFonts w:ascii="Times New Roman" w:hAnsi="Times New Roman" w:cs="Times New Roman"/>
          <w:color w:val="000000" w:themeColor="text1"/>
          <w:sz w:val="28"/>
          <w:szCs w:val="28"/>
        </w:rPr>
        <w:t xml:space="preserve"> Данные усилия </w:t>
      </w:r>
      <w:r w:rsidR="00820220">
        <w:rPr>
          <w:rFonts w:ascii="Times New Roman" w:hAnsi="Times New Roman" w:cs="Times New Roman"/>
          <w:color w:val="000000" w:themeColor="text1"/>
          <w:sz w:val="28"/>
          <w:szCs w:val="28"/>
        </w:rPr>
        <w:t>включали в себя, прежде всего, проведение</w:t>
      </w:r>
      <w:r w:rsidR="003522F6">
        <w:rPr>
          <w:rFonts w:ascii="Times New Roman" w:hAnsi="Times New Roman" w:cs="Times New Roman"/>
          <w:color w:val="000000" w:themeColor="text1"/>
          <w:sz w:val="28"/>
          <w:szCs w:val="28"/>
        </w:rPr>
        <w:t xml:space="preserve"> переговоров по примирению сторон, которые и</w:t>
      </w:r>
      <w:r w:rsidR="00213679">
        <w:rPr>
          <w:rFonts w:ascii="Times New Roman" w:hAnsi="Times New Roman" w:cs="Times New Roman"/>
          <w:color w:val="000000" w:themeColor="text1"/>
          <w:sz w:val="28"/>
          <w:szCs w:val="28"/>
        </w:rPr>
        <w:t>мели место быть  в Нджамене (2004 год), Абудже (2</w:t>
      </w:r>
      <w:r w:rsidR="000049A3">
        <w:rPr>
          <w:rFonts w:ascii="Times New Roman" w:hAnsi="Times New Roman" w:cs="Times New Roman"/>
          <w:color w:val="000000" w:themeColor="text1"/>
          <w:sz w:val="28"/>
          <w:szCs w:val="28"/>
        </w:rPr>
        <w:t xml:space="preserve">006 год), ливийском городе </w:t>
      </w:r>
      <w:proofErr w:type="spellStart"/>
      <w:r w:rsidR="000049A3">
        <w:rPr>
          <w:rFonts w:ascii="Times New Roman" w:hAnsi="Times New Roman" w:cs="Times New Roman"/>
          <w:color w:val="000000" w:themeColor="text1"/>
          <w:sz w:val="28"/>
          <w:szCs w:val="28"/>
        </w:rPr>
        <w:t>Сирт</w:t>
      </w:r>
      <w:proofErr w:type="spellEnd"/>
      <w:r w:rsidR="00213679">
        <w:rPr>
          <w:rFonts w:ascii="Times New Roman" w:hAnsi="Times New Roman" w:cs="Times New Roman"/>
          <w:color w:val="000000" w:themeColor="text1"/>
          <w:sz w:val="28"/>
          <w:szCs w:val="28"/>
        </w:rPr>
        <w:t xml:space="preserve"> (2007 год) и в Дохе (2011 год). Наибольшим успехом отмечена встреча конфликтующих сторон в столице Катара, так как по ее результатам был подписан «Дохинский документ о мире в Дарфуре»</w:t>
      </w:r>
      <w:r w:rsidR="00983258">
        <w:rPr>
          <w:rFonts w:ascii="Times New Roman" w:hAnsi="Times New Roman" w:cs="Times New Roman"/>
          <w:color w:val="000000" w:themeColor="text1"/>
          <w:sz w:val="28"/>
          <w:szCs w:val="28"/>
        </w:rPr>
        <w:t xml:space="preserve">, ставший </w:t>
      </w:r>
      <w:r w:rsidR="003C6E28">
        <w:rPr>
          <w:rFonts w:ascii="Times New Roman" w:hAnsi="Times New Roman" w:cs="Times New Roman"/>
          <w:color w:val="000000" w:themeColor="text1"/>
          <w:sz w:val="28"/>
          <w:szCs w:val="28"/>
        </w:rPr>
        <w:t>«</w:t>
      </w:r>
      <w:r w:rsidR="00983258">
        <w:rPr>
          <w:rFonts w:ascii="Times New Roman" w:hAnsi="Times New Roman" w:cs="Times New Roman"/>
          <w:color w:val="000000" w:themeColor="text1"/>
          <w:sz w:val="28"/>
          <w:szCs w:val="28"/>
        </w:rPr>
        <w:t>дорожной картой</w:t>
      </w:r>
      <w:r w:rsidR="003C6E28">
        <w:rPr>
          <w:rFonts w:ascii="Times New Roman" w:hAnsi="Times New Roman" w:cs="Times New Roman"/>
          <w:color w:val="000000" w:themeColor="text1"/>
          <w:sz w:val="28"/>
          <w:szCs w:val="28"/>
        </w:rPr>
        <w:t>»</w:t>
      </w:r>
      <w:r w:rsidR="00983258">
        <w:rPr>
          <w:rFonts w:ascii="Times New Roman" w:hAnsi="Times New Roman" w:cs="Times New Roman"/>
          <w:color w:val="000000" w:themeColor="text1"/>
          <w:sz w:val="28"/>
          <w:szCs w:val="28"/>
        </w:rPr>
        <w:t xml:space="preserve"> в политическом урегулировании кризиса. Однако, н</w:t>
      </w:r>
      <w:r w:rsidR="0080383A">
        <w:rPr>
          <w:rFonts w:ascii="Times New Roman" w:hAnsi="Times New Roman" w:cs="Times New Roman"/>
          <w:color w:val="000000" w:themeColor="text1"/>
          <w:sz w:val="28"/>
          <w:szCs w:val="28"/>
        </w:rPr>
        <w:t>есмотря на многочисленные попытки</w:t>
      </w:r>
      <w:r w:rsidR="00983258">
        <w:rPr>
          <w:rFonts w:ascii="Times New Roman" w:hAnsi="Times New Roman" w:cs="Times New Roman"/>
          <w:color w:val="000000" w:themeColor="text1"/>
          <w:sz w:val="28"/>
          <w:szCs w:val="28"/>
        </w:rPr>
        <w:t xml:space="preserve"> ООН, Африканского союза, европейских держав, а </w:t>
      </w:r>
      <w:r w:rsidR="00983258">
        <w:rPr>
          <w:rFonts w:ascii="Times New Roman" w:hAnsi="Times New Roman" w:cs="Times New Roman"/>
          <w:color w:val="000000" w:themeColor="text1"/>
          <w:sz w:val="28"/>
          <w:szCs w:val="28"/>
        </w:rPr>
        <w:lastRenderedPageBreak/>
        <w:t xml:space="preserve">также развертывание в Дарфуре двух миротворческих миссий – АМИС </w:t>
      </w:r>
      <w:r w:rsidR="003C6E28">
        <w:rPr>
          <w:rFonts w:ascii="Times New Roman" w:hAnsi="Times New Roman" w:cs="Times New Roman"/>
          <w:color w:val="000000" w:themeColor="text1"/>
          <w:sz w:val="28"/>
          <w:szCs w:val="28"/>
        </w:rPr>
        <w:t xml:space="preserve">             </w:t>
      </w:r>
      <w:r w:rsidR="00983258">
        <w:rPr>
          <w:rFonts w:ascii="Times New Roman" w:hAnsi="Times New Roman" w:cs="Times New Roman"/>
          <w:color w:val="000000" w:themeColor="text1"/>
          <w:sz w:val="28"/>
          <w:szCs w:val="28"/>
        </w:rPr>
        <w:t>(2004-2007) и ЮНАМИД (2007-2020) конфликт по-прежнему остается незавершенным в силу следующих, по мнению автора данного исследования, факторов.</w:t>
      </w:r>
    </w:p>
    <w:p w:rsidR="00871C4C" w:rsidRPr="00F83DF8" w:rsidRDefault="00871C4C" w:rsidP="006F377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w:t>
      </w:r>
      <w:r w:rsidR="00245520">
        <w:rPr>
          <w:rFonts w:ascii="Times New Roman" w:hAnsi="Times New Roman" w:cs="Times New Roman"/>
          <w:color w:val="000000" w:themeColor="text1"/>
          <w:sz w:val="28"/>
          <w:szCs w:val="28"/>
        </w:rPr>
        <w:t>первых, для</w:t>
      </w:r>
      <w:r>
        <w:rPr>
          <w:rFonts w:ascii="Times New Roman" w:hAnsi="Times New Roman" w:cs="Times New Roman"/>
          <w:color w:val="000000" w:themeColor="text1"/>
          <w:sz w:val="28"/>
          <w:szCs w:val="28"/>
        </w:rPr>
        <w:t xml:space="preserve"> достижения устойчивого мира посредством переговоров в условиях внутригосударственного конфликта необходимо наличие взаимного доверия между воюющими сторонами, что повышает их готовность к нахождению компромиссов</w:t>
      </w:r>
      <w:r w:rsidR="00245520">
        <w:rPr>
          <w:rFonts w:ascii="Times New Roman" w:hAnsi="Times New Roman" w:cs="Times New Roman"/>
          <w:color w:val="000000" w:themeColor="text1"/>
          <w:sz w:val="28"/>
          <w:szCs w:val="28"/>
        </w:rPr>
        <w:t xml:space="preserve"> и обеспечивает приверженность мирн</w:t>
      </w:r>
      <w:r w:rsidR="004E242B">
        <w:rPr>
          <w:rFonts w:ascii="Times New Roman" w:hAnsi="Times New Roman" w:cs="Times New Roman"/>
          <w:color w:val="000000" w:themeColor="text1"/>
          <w:sz w:val="28"/>
          <w:szCs w:val="28"/>
        </w:rPr>
        <w:t xml:space="preserve">ому процессу. В случае Дарфура </w:t>
      </w:r>
      <w:r w:rsidR="00245520">
        <w:rPr>
          <w:rFonts w:ascii="Times New Roman" w:hAnsi="Times New Roman" w:cs="Times New Roman"/>
          <w:color w:val="000000" w:themeColor="text1"/>
          <w:sz w:val="28"/>
          <w:szCs w:val="28"/>
        </w:rPr>
        <w:t>отсутствие данного условия выступало в качестве одного из главных препятствий при заключении долгосрочного мира. Недоверие, прежде всего, со стороны повстанческих движений по отношению к правительству Суд</w:t>
      </w:r>
      <w:r w:rsidR="003F6E19">
        <w:rPr>
          <w:rFonts w:ascii="Times New Roman" w:hAnsi="Times New Roman" w:cs="Times New Roman"/>
          <w:color w:val="000000" w:themeColor="text1"/>
          <w:sz w:val="28"/>
          <w:szCs w:val="28"/>
        </w:rPr>
        <w:t>а</w:t>
      </w:r>
      <w:r w:rsidR="00245520">
        <w:rPr>
          <w:rFonts w:ascii="Times New Roman" w:hAnsi="Times New Roman" w:cs="Times New Roman"/>
          <w:color w:val="000000" w:themeColor="text1"/>
          <w:sz w:val="28"/>
          <w:szCs w:val="28"/>
        </w:rPr>
        <w:t xml:space="preserve">на </w:t>
      </w:r>
      <w:r w:rsidR="00F83DF8">
        <w:rPr>
          <w:rFonts w:ascii="Times New Roman" w:hAnsi="Times New Roman" w:cs="Times New Roman"/>
          <w:color w:val="000000" w:themeColor="text1"/>
          <w:sz w:val="28"/>
          <w:szCs w:val="28"/>
        </w:rPr>
        <w:t xml:space="preserve">было </w:t>
      </w:r>
      <w:r w:rsidR="00245520">
        <w:rPr>
          <w:rFonts w:ascii="Times New Roman" w:hAnsi="Times New Roman" w:cs="Times New Roman"/>
          <w:color w:val="000000" w:themeColor="text1"/>
          <w:sz w:val="28"/>
          <w:szCs w:val="28"/>
        </w:rPr>
        <w:t>по</w:t>
      </w:r>
      <w:r w:rsidR="00F83DF8">
        <w:rPr>
          <w:rFonts w:ascii="Times New Roman" w:hAnsi="Times New Roman" w:cs="Times New Roman"/>
          <w:color w:val="000000" w:themeColor="text1"/>
          <w:sz w:val="28"/>
          <w:szCs w:val="28"/>
        </w:rPr>
        <w:t>рождено, во-первых, совершением нападений Суданской армией и вооруженных</w:t>
      </w:r>
      <w:r w:rsidR="005950C1">
        <w:rPr>
          <w:rFonts w:ascii="Times New Roman" w:hAnsi="Times New Roman" w:cs="Times New Roman"/>
          <w:color w:val="000000" w:themeColor="text1"/>
          <w:sz w:val="28"/>
          <w:szCs w:val="28"/>
        </w:rPr>
        <w:t xml:space="preserve"> в основном</w:t>
      </w:r>
      <w:r w:rsidR="00F83DF8">
        <w:rPr>
          <w:rFonts w:ascii="Times New Roman" w:hAnsi="Times New Roman" w:cs="Times New Roman"/>
          <w:color w:val="000000" w:themeColor="text1"/>
          <w:sz w:val="28"/>
          <w:szCs w:val="28"/>
        </w:rPr>
        <w:t xml:space="preserve"> арабских формирований «</w:t>
      </w:r>
      <w:proofErr w:type="spellStart"/>
      <w:r w:rsidR="00F83DF8">
        <w:rPr>
          <w:rFonts w:ascii="Times New Roman" w:hAnsi="Times New Roman" w:cs="Times New Roman"/>
          <w:color w:val="000000" w:themeColor="text1"/>
          <w:sz w:val="28"/>
          <w:szCs w:val="28"/>
        </w:rPr>
        <w:t>Джанджавид</w:t>
      </w:r>
      <w:proofErr w:type="spellEnd"/>
      <w:r w:rsidR="00F83DF8">
        <w:rPr>
          <w:rFonts w:ascii="Times New Roman" w:hAnsi="Times New Roman" w:cs="Times New Roman"/>
          <w:color w:val="000000" w:themeColor="text1"/>
          <w:sz w:val="28"/>
          <w:szCs w:val="28"/>
        </w:rPr>
        <w:t>», включая убийства гражданских лиц, пытки, сексуальное на</w:t>
      </w:r>
      <w:r w:rsidR="0005539A">
        <w:rPr>
          <w:rFonts w:ascii="Times New Roman" w:hAnsi="Times New Roman" w:cs="Times New Roman"/>
          <w:color w:val="000000" w:themeColor="text1"/>
          <w:sz w:val="28"/>
          <w:szCs w:val="28"/>
        </w:rPr>
        <w:t xml:space="preserve">силие, разрушение деревень, </w:t>
      </w:r>
      <w:r w:rsidR="00F83DF8">
        <w:rPr>
          <w:rFonts w:ascii="Times New Roman" w:hAnsi="Times New Roman" w:cs="Times New Roman"/>
          <w:color w:val="000000" w:themeColor="text1"/>
          <w:sz w:val="28"/>
          <w:szCs w:val="28"/>
        </w:rPr>
        <w:t>после заключения соглашений о перемирии.</w:t>
      </w:r>
      <w:r w:rsidR="00421131">
        <w:rPr>
          <w:rFonts w:ascii="Times New Roman" w:hAnsi="Times New Roman" w:cs="Times New Roman"/>
          <w:color w:val="000000" w:themeColor="text1"/>
          <w:sz w:val="28"/>
          <w:szCs w:val="28"/>
        </w:rPr>
        <w:t xml:space="preserve"> </w:t>
      </w:r>
      <w:r w:rsidR="001375B0">
        <w:rPr>
          <w:rFonts w:ascii="Times New Roman" w:hAnsi="Times New Roman" w:cs="Times New Roman"/>
          <w:color w:val="000000" w:themeColor="text1"/>
          <w:sz w:val="28"/>
          <w:szCs w:val="28"/>
        </w:rPr>
        <w:t>Кроме того, в ходе переговоров в Абудже лидеры повстанцев требовали гаранти</w:t>
      </w:r>
      <w:r w:rsidR="0005539A">
        <w:rPr>
          <w:rFonts w:ascii="Times New Roman" w:hAnsi="Times New Roman" w:cs="Times New Roman"/>
          <w:color w:val="000000" w:themeColor="text1"/>
          <w:sz w:val="28"/>
          <w:szCs w:val="28"/>
        </w:rPr>
        <w:t>й выполнения «Мирного соглашения</w:t>
      </w:r>
      <w:r w:rsidR="003F6E19">
        <w:rPr>
          <w:rFonts w:ascii="Times New Roman" w:hAnsi="Times New Roman" w:cs="Times New Roman"/>
          <w:color w:val="000000" w:themeColor="text1"/>
          <w:sz w:val="28"/>
          <w:szCs w:val="28"/>
        </w:rPr>
        <w:t xml:space="preserve"> по Дарфуру» 2006 года, однако </w:t>
      </w:r>
      <w:r w:rsidR="0005539A">
        <w:rPr>
          <w:rFonts w:ascii="Times New Roman" w:hAnsi="Times New Roman" w:cs="Times New Roman"/>
          <w:color w:val="000000" w:themeColor="text1"/>
          <w:sz w:val="28"/>
          <w:szCs w:val="28"/>
        </w:rPr>
        <w:t xml:space="preserve">международным </w:t>
      </w:r>
      <w:r w:rsidR="001375B0">
        <w:rPr>
          <w:rFonts w:ascii="Times New Roman" w:hAnsi="Times New Roman" w:cs="Times New Roman"/>
          <w:color w:val="000000" w:themeColor="text1"/>
          <w:sz w:val="28"/>
          <w:szCs w:val="28"/>
        </w:rPr>
        <w:t>посре</w:t>
      </w:r>
      <w:r w:rsidR="0005539A">
        <w:rPr>
          <w:rFonts w:ascii="Times New Roman" w:hAnsi="Times New Roman" w:cs="Times New Roman"/>
          <w:color w:val="000000" w:themeColor="text1"/>
          <w:sz w:val="28"/>
          <w:szCs w:val="28"/>
        </w:rPr>
        <w:t>дника</w:t>
      </w:r>
      <w:r w:rsidR="001375B0">
        <w:rPr>
          <w:rFonts w:ascii="Times New Roman" w:hAnsi="Times New Roman" w:cs="Times New Roman"/>
          <w:color w:val="000000" w:themeColor="text1"/>
          <w:sz w:val="28"/>
          <w:szCs w:val="28"/>
        </w:rPr>
        <w:t xml:space="preserve">м не удалось убедить правительство в их предоставлении. Следовательно, Абдель </w:t>
      </w:r>
      <w:proofErr w:type="spellStart"/>
      <w:r w:rsidR="001375B0">
        <w:rPr>
          <w:rFonts w:ascii="Times New Roman" w:hAnsi="Times New Roman" w:cs="Times New Roman"/>
          <w:color w:val="000000" w:themeColor="text1"/>
          <w:sz w:val="28"/>
          <w:szCs w:val="28"/>
        </w:rPr>
        <w:t>Вахид</w:t>
      </w:r>
      <w:proofErr w:type="spellEnd"/>
      <w:r w:rsidR="001375B0">
        <w:rPr>
          <w:rFonts w:ascii="Times New Roman" w:hAnsi="Times New Roman" w:cs="Times New Roman"/>
          <w:color w:val="000000" w:themeColor="text1"/>
          <w:sz w:val="28"/>
          <w:szCs w:val="28"/>
        </w:rPr>
        <w:t xml:space="preserve"> («Освободительное движение Судана») и </w:t>
      </w:r>
      <w:proofErr w:type="spellStart"/>
      <w:r w:rsidR="001375B0">
        <w:rPr>
          <w:rFonts w:ascii="Times New Roman" w:hAnsi="Times New Roman" w:cs="Times New Roman"/>
          <w:color w:val="000000" w:themeColor="text1"/>
          <w:sz w:val="28"/>
          <w:szCs w:val="28"/>
        </w:rPr>
        <w:t>Халиль</w:t>
      </w:r>
      <w:proofErr w:type="spellEnd"/>
      <w:r w:rsidR="001375B0">
        <w:rPr>
          <w:rFonts w:ascii="Times New Roman" w:hAnsi="Times New Roman" w:cs="Times New Roman"/>
          <w:color w:val="000000" w:themeColor="text1"/>
          <w:sz w:val="28"/>
          <w:szCs w:val="28"/>
        </w:rPr>
        <w:t xml:space="preserve"> Ибрагим («Движение за справедл</w:t>
      </w:r>
      <w:r w:rsidR="0005539A">
        <w:rPr>
          <w:rFonts w:ascii="Times New Roman" w:hAnsi="Times New Roman" w:cs="Times New Roman"/>
          <w:color w:val="000000" w:themeColor="text1"/>
          <w:sz w:val="28"/>
          <w:szCs w:val="28"/>
        </w:rPr>
        <w:t>ивость и равенство») не признали</w:t>
      </w:r>
      <w:r w:rsidR="001375B0">
        <w:rPr>
          <w:rFonts w:ascii="Times New Roman" w:hAnsi="Times New Roman" w:cs="Times New Roman"/>
          <w:color w:val="000000" w:themeColor="text1"/>
          <w:sz w:val="28"/>
          <w:szCs w:val="28"/>
        </w:rPr>
        <w:t xml:space="preserve"> условия данного соглашения</w:t>
      </w:r>
      <w:r w:rsidR="0005539A">
        <w:rPr>
          <w:rFonts w:ascii="Times New Roman" w:hAnsi="Times New Roman" w:cs="Times New Roman"/>
          <w:color w:val="000000" w:themeColor="text1"/>
          <w:sz w:val="28"/>
          <w:szCs w:val="28"/>
        </w:rPr>
        <w:t xml:space="preserve"> </w:t>
      </w:r>
      <w:r w:rsidR="00D33C72">
        <w:rPr>
          <w:rFonts w:ascii="Times New Roman" w:hAnsi="Times New Roman" w:cs="Times New Roman"/>
          <w:color w:val="000000" w:themeColor="text1"/>
          <w:sz w:val="28"/>
          <w:szCs w:val="28"/>
        </w:rPr>
        <w:t>и в дальнейшем отказались участвовать в очередном раунд</w:t>
      </w:r>
      <w:r w:rsidR="001B2FF0">
        <w:rPr>
          <w:rFonts w:ascii="Times New Roman" w:hAnsi="Times New Roman" w:cs="Times New Roman"/>
          <w:color w:val="000000" w:themeColor="text1"/>
          <w:sz w:val="28"/>
          <w:szCs w:val="28"/>
        </w:rPr>
        <w:t>е</w:t>
      </w:r>
      <w:r w:rsidR="00D33C72">
        <w:rPr>
          <w:rFonts w:ascii="Times New Roman" w:hAnsi="Times New Roman" w:cs="Times New Roman"/>
          <w:color w:val="000000" w:themeColor="text1"/>
          <w:sz w:val="28"/>
          <w:szCs w:val="28"/>
        </w:rPr>
        <w:t xml:space="preserve"> переговоров в </w:t>
      </w:r>
      <w:proofErr w:type="spellStart"/>
      <w:r w:rsidR="00D33C72">
        <w:rPr>
          <w:rFonts w:ascii="Times New Roman" w:hAnsi="Times New Roman" w:cs="Times New Roman"/>
          <w:color w:val="000000" w:themeColor="text1"/>
          <w:sz w:val="28"/>
          <w:szCs w:val="28"/>
        </w:rPr>
        <w:t>Сирте</w:t>
      </w:r>
      <w:proofErr w:type="spellEnd"/>
      <w:r w:rsidR="00D33C72">
        <w:rPr>
          <w:rFonts w:ascii="Times New Roman" w:hAnsi="Times New Roman" w:cs="Times New Roman"/>
          <w:color w:val="000000" w:themeColor="text1"/>
          <w:sz w:val="28"/>
          <w:szCs w:val="28"/>
        </w:rPr>
        <w:t xml:space="preserve"> в 2007 году. Таким образом, существовавшее недоверие не только подрывало мирн</w:t>
      </w:r>
      <w:r w:rsidR="0005539A">
        <w:rPr>
          <w:rFonts w:ascii="Times New Roman" w:hAnsi="Times New Roman" w:cs="Times New Roman"/>
          <w:color w:val="000000" w:themeColor="text1"/>
          <w:sz w:val="28"/>
          <w:szCs w:val="28"/>
        </w:rPr>
        <w:t xml:space="preserve">ый процесс, но и приводило </w:t>
      </w:r>
      <w:proofErr w:type="gramStart"/>
      <w:r w:rsidR="0005539A">
        <w:rPr>
          <w:rFonts w:ascii="Times New Roman" w:hAnsi="Times New Roman" w:cs="Times New Roman"/>
          <w:color w:val="000000" w:themeColor="text1"/>
          <w:sz w:val="28"/>
          <w:szCs w:val="28"/>
        </w:rPr>
        <w:t>ко</w:t>
      </w:r>
      <w:proofErr w:type="gramEnd"/>
      <w:r w:rsidR="0005539A">
        <w:rPr>
          <w:rFonts w:ascii="Times New Roman" w:hAnsi="Times New Roman" w:cs="Times New Roman"/>
          <w:color w:val="000000" w:themeColor="text1"/>
          <w:sz w:val="28"/>
          <w:szCs w:val="28"/>
        </w:rPr>
        <w:t xml:space="preserve"> все</w:t>
      </w:r>
      <w:r w:rsidR="00D33C72">
        <w:rPr>
          <w:rFonts w:ascii="Times New Roman" w:hAnsi="Times New Roman" w:cs="Times New Roman"/>
          <w:color w:val="000000" w:themeColor="text1"/>
          <w:sz w:val="28"/>
          <w:szCs w:val="28"/>
        </w:rPr>
        <w:t xml:space="preserve"> большей эскалации конфликта и распространению насилия в Дарфуре.</w:t>
      </w:r>
    </w:p>
    <w:p w:rsidR="006E1813" w:rsidRDefault="003F6E19" w:rsidP="006E181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Во-вторых, успешность разрешения</w:t>
      </w:r>
      <w:r w:rsidR="00055BD6">
        <w:rPr>
          <w:rFonts w:ascii="Times New Roman" w:hAnsi="Times New Roman" w:cs="Times New Roman"/>
          <w:color w:val="000000" w:themeColor="text1"/>
          <w:sz w:val="28"/>
          <w:szCs w:val="28"/>
        </w:rPr>
        <w:t xml:space="preserve"> подобного рода конфликтов зависит, согласно теории «зрелости» Уильяма </w:t>
      </w:r>
      <w:proofErr w:type="spellStart"/>
      <w:r w:rsidR="00055BD6">
        <w:rPr>
          <w:rFonts w:ascii="Times New Roman" w:hAnsi="Times New Roman" w:cs="Times New Roman"/>
          <w:color w:val="000000" w:themeColor="text1"/>
          <w:sz w:val="28"/>
          <w:szCs w:val="28"/>
        </w:rPr>
        <w:t>Зартмана</w:t>
      </w:r>
      <w:proofErr w:type="spellEnd"/>
      <w:r w:rsidR="00055BD6">
        <w:rPr>
          <w:rFonts w:ascii="Times New Roman" w:hAnsi="Times New Roman" w:cs="Times New Roman"/>
          <w:color w:val="000000" w:themeColor="text1"/>
          <w:sz w:val="28"/>
          <w:szCs w:val="28"/>
        </w:rPr>
        <w:t>, от того,</w:t>
      </w:r>
      <w:r w:rsidR="006E1813">
        <w:rPr>
          <w:rFonts w:ascii="Times New Roman" w:hAnsi="Times New Roman" w:cs="Times New Roman"/>
          <w:color w:val="000000" w:themeColor="text1"/>
          <w:sz w:val="28"/>
          <w:szCs w:val="28"/>
        </w:rPr>
        <w:t xml:space="preserve"> ощущают ли себя стороны в условиях </w:t>
      </w:r>
      <w:r w:rsidR="006E1813">
        <w:rPr>
          <w:rFonts w:ascii="Times New Roman" w:hAnsi="Times New Roman" w:cs="Times New Roman"/>
          <w:color w:val="000000" w:themeColor="text1"/>
          <w:sz w:val="28"/>
          <w:szCs w:val="28"/>
          <w:shd w:val="clear" w:color="auto" w:fill="FFFFFF"/>
        </w:rPr>
        <w:t>взаимно причиняющего страдания тупика (</w:t>
      </w:r>
      <w:r w:rsidR="006E1813">
        <w:rPr>
          <w:rFonts w:ascii="Times New Roman" w:hAnsi="Times New Roman" w:cs="Times New Roman"/>
          <w:color w:val="000000" w:themeColor="text1"/>
          <w:sz w:val="28"/>
          <w:szCs w:val="28"/>
          <w:shd w:val="clear" w:color="auto" w:fill="FFFFFF"/>
          <w:lang w:val="en-US"/>
        </w:rPr>
        <w:t>mutually</w:t>
      </w:r>
      <w:r w:rsidR="006E1813" w:rsidRPr="00FD3AF8">
        <w:rPr>
          <w:rFonts w:ascii="Times New Roman" w:hAnsi="Times New Roman" w:cs="Times New Roman"/>
          <w:color w:val="000000" w:themeColor="text1"/>
          <w:sz w:val="28"/>
          <w:szCs w:val="28"/>
          <w:shd w:val="clear" w:color="auto" w:fill="FFFFFF"/>
        </w:rPr>
        <w:t xml:space="preserve"> </w:t>
      </w:r>
      <w:r w:rsidR="006E1813">
        <w:rPr>
          <w:rFonts w:ascii="Times New Roman" w:hAnsi="Times New Roman" w:cs="Times New Roman"/>
          <w:color w:val="000000" w:themeColor="text1"/>
          <w:sz w:val="28"/>
          <w:szCs w:val="28"/>
          <w:shd w:val="clear" w:color="auto" w:fill="FFFFFF"/>
          <w:lang w:val="en-US"/>
        </w:rPr>
        <w:t>hurting</w:t>
      </w:r>
      <w:r w:rsidR="006E1813" w:rsidRPr="00FD3AF8">
        <w:rPr>
          <w:rFonts w:ascii="Times New Roman" w:hAnsi="Times New Roman" w:cs="Times New Roman"/>
          <w:color w:val="000000" w:themeColor="text1"/>
          <w:sz w:val="28"/>
          <w:szCs w:val="28"/>
          <w:shd w:val="clear" w:color="auto" w:fill="FFFFFF"/>
        </w:rPr>
        <w:t xml:space="preserve"> </w:t>
      </w:r>
      <w:r w:rsidR="006E1813">
        <w:rPr>
          <w:rFonts w:ascii="Times New Roman" w:hAnsi="Times New Roman" w:cs="Times New Roman"/>
          <w:color w:val="000000" w:themeColor="text1"/>
          <w:sz w:val="28"/>
          <w:szCs w:val="28"/>
          <w:shd w:val="clear" w:color="auto" w:fill="FFFFFF"/>
          <w:lang w:val="en-US"/>
        </w:rPr>
        <w:t>stalemate</w:t>
      </w:r>
      <w:r w:rsidR="006E1813" w:rsidRPr="00FD3AF8">
        <w:rPr>
          <w:rFonts w:ascii="Times New Roman" w:hAnsi="Times New Roman" w:cs="Times New Roman"/>
          <w:color w:val="000000" w:themeColor="text1"/>
          <w:sz w:val="28"/>
          <w:szCs w:val="28"/>
          <w:shd w:val="clear" w:color="auto" w:fill="FFFFFF"/>
        </w:rPr>
        <w:t>)</w:t>
      </w:r>
      <w:r w:rsidR="006E1813">
        <w:rPr>
          <w:rFonts w:ascii="Times New Roman" w:hAnsi="Times New Roman" w:cs="Times New Roman"/>
          <w:color w:val="000000" w:themeColor="text1"/>
          <w:sz w:val="28"/>
          <w:szCs w:val="28"/>
          <w:shd w:val="clear" w:color="auto" w:fill="FFFFFF"/>
        </w:rPr>
        <w:t>. Именно момент осознания «тупика», который в дальнейшем способен привести лишь к еще большим материальным и людским пот</w:t>
      </w:r>
      <w:r w:rsidR="00E80C1F">
        <w:rPr>
          <w:rFonts w:ascii="Times New Roman" w:hAnsi="Times New Roman" w:cs="Times New Roman"/>
          <w:color w:val="000000" w:themeColor="text1"/>
          <w:sz w:val="28"/>
          <w:szCs w:val="28"/>
          <w:shd w:val="clear" w:color="auto" w:fill="FFFFFF"/>
        </w:rPr>
        <w:t>ерям у всех участников вооруженного столкновения</w:t>
      </w:r>
      <w:r w:rsidR="006E1813">
        <w:rPr>
          <w:rFonts w:ascii="Times New Roman" w:hAnsi="Times New Roman" w:cs="Times New Roman"/>
          <w:color w:val="000000" w:themeColor="text1"/>
          <w:sz w:val="28"/>
          <w:szCs w:val="28"/>
          <w:shd w:val="clear" w:color="auto" w:fill="FFFFFF"/>
        </w:rPr>
        <w:t xml:space="preserve">, создает благоприятные условия </w:t>
      </w:r>
      <w:r w:rsidR="006E1813">
        <w:rPr>
          <w:rFonts w:ascii="Times New Roman" w:hAnsi="Times New Roman" w:cs="Times New Roman"/>
          <w:color w:val="000000" w:themeColor="text1"/>
          <w:sz w:val="28"/>
          <w:szCs w:val="28"/>
          <w:shd w:val="clear" w:color="auto" w:fill="FFFFFF"/>
        </w:rPr>
        <w:lastRenderedPageBreak/>
        <w:t>для вовлечения третьих сторон – посредников</w:t>
      </w:r>
      <w:r w:rsidR="00E80C1F">
        <w:rPr>
          <w:rFonts w:ascii="Times New Roman" w:hAnsi="Times New Roman" w:cs="Times New Roman"/>
          <w:color w:val="000000" w:themeColor="text1"/>
          <w:sz w:val="28"/>
          <w:szCs w:val="28"/>
          <w:shd w:val="clear" w:color="auto" w:fill="FFFFFF"/>
        </w:rPr>
        <w:t xml:space="preserve"> - в конфликт с целью проведения</w:t>
      </w:r>
      <w:r w:rsidR="006E1813">
        <w:rPr>
          <w:rFonts w:ascii="Times New Roman" w:hAnsi="Times New Roman" w:cs="Times New Roman"/>
          <w:color w:val="000000" w:themeColor="text1"/>
          <w:sz w:val="28"/>
          <w:szCs w:val="28"/>
          <w:shd w:val="clear" w:color="auto" w:fill="FFFFFF"/>
        </w:rPr>
        <w:t xml:space="preserve"> конструктивных переговоров. </w:t>
      </w:r>
      <w:r w:rsidR="00A97184">
        <w:rPr>
          <w:rFonts w:ascii="Times New Roman" w:hAnsi="Times New Roman" w:cs="Times New Roman"/>
          <w:color w:val="000000" w:themeColor="text1"/>
          <w:sz w:val="28"/>
          <w:szCs w:val="28"/>
          <w:shd w:val="clear" w:color="auto" w:fill="FFFFFF"/>
        </w:rPr>
        <w:t>Исходя из анализа динамики кризиса</w:t>
      </w:r>
      <w:r w:rsidR="00DD0420">
        <w:rPr>
          <w:rFonts w:ascii="Times New Roman" w:hAnsi="Times New Roman" w:cs="Times New Roman"/>
          <w:color w:val="000000" w:themeColor="text1"/>
          <w:sz w:val="28"/>
          <w:szCs w:val="28"/>
          <w:shd w:val="clear" w:color="auto" w:fill="FFFFFF"/>
        </w:rPr>
        <w:t xml:space="preserve">, автором было отмечено отсутствие данного условия </w:t>
      </w:r>
      <w:r w:rsidR="00502F64">
        <w:rPr>
          <w:rFonts w:ascii="Times New Roman" w:hAnsi="Times New Roman" w:cs="Times New Roman"/>
          <w:color w:val="000000" w:themeColor="text1"/>
          <w:sz w:val="28"/>
          <w:szCs w:val="28"/>
          <w:shd w:val="clear" w:color="auto" w:fill="FFFFFF"/>
        </w:rPr>
        <w:t xml:space="preserve">при начале мирных переговоров, что </w:t>
      </w:r>
      <w:r w:rsidR="00502F64" w:rsidRPr="00281785">
        <w:rPr>
          <w:rFonts w:ascii="Times New Roman" w:hAnsi="Times New Roman" w:cs="Times New Roman"/>
          <w:color w:val="000000" w:themeColor="text1"/>
          <w:sz w:val="28"/>
          <w:szCs w:val="28"/>
          <w:shd w:val="clear" w:color="auto" w:fill="FFFFFF"/>
        </w:rPr>
        <w:t>объясняет</w:t>
      </w:r>
      <w:r w:rsidR="00502F64">
        <w:rPr>
          <w:rFonts w:ascii="Times New Roman" w:hAnsi="Times New Roman" w:cs="Times New Roman"/>
          <w:color w:val="000000" w:themeColor="text1"/>
          <w:sz w:val="28"/>
          <w:szCs w:val="28"/>
          <w:shd w:val="clear" w:color="auto" w:fill="FFFFFF"/>
        </w:rPr>
        <w:t xml:space="preserve"> склонность правительства Судана и вооруженных движений Дарфура игнорировать подписанные соглашения и часто прибегать к возобновлению боевых действий. Как правительство, так и повстанцы обладали военными и финансовыми ресурсами для продолжения войны, предпочитая, таким образом, военный, а не мирный путь разрешения конфликта.</w:t>
      </w:r>
    </w:p>
    <w:p w:rsidR="001C6C71" w:rsidRDefault="001C6C71" w:rsidP="006E181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В-третьих, неспособность уже подписанных мирных договоров, прежде всего, «Дарфурского мирного соглашения» 2006 года и </w:t>
      </w:r>
      <w:r w:rsidR="00A65CFC">
        <w:rPr>
          <w:rFonts w:ascii="Times New Roman" w:hAnsi="Times New Roman" w:cs="Times New Roman"/>
          <w:color w:val="000000" w:themeColor="text1"/>
          <w:sz w:val="28"/>
          <w:szCs w:val="28"/>
          <w:shd w:val="clear" w:color="auto" w:fill="FFFFFF"/>
        </w:rPr>
        <w:t>«</w:t>
      </w:r>
      <w:r w:rsidR="00605B76">
        <w:rPr>
          <w:rFonts w:ascii="Times New Roman" w:hAnsi="Times New Roman" w:cs="Times New Roman"/>
          <w:color w:val="000000" w:themeColor="text1"/>
          <w:sz w:val="28"/>
          <w:szCs w:val="28"/>
          <w:shd w:val="clear" w:color="auto" w:fill="FFFFFF"/>
        </w:rPr>
        <w:t>Дохин</w:t>
      </w:r>
      <w:r w:rsidR="00A65CFC">
        <w:rPr>
          <w:rFonts w:ascii="Times New Roman" w:hAnsi="Times New Roman" w:cs="Times New Roman"/>
          <w:color w:val="000000" w:themeColor="text1"/>
          <w:sz w:val="28"/>
          <w:szCs w:val="28"/>
          <w:shd w:val="clear" w:color="auto" w:fill="FFFFFF"/>
        </w:rPr>
        <w:t>ского документа о мире в Дарфуре»</w:t>
      </w:r>
      <w:r w:rsidR="00E352F6">
        <w:rPr>
          <w:rFonts w:ascii="Times New Roman" w:hAnsi="Times New Roman" w:cs="Times New Roman"/>
          <w:color w:val="000000" w:themeColor="text1"/>
          <w:sz w:val="28"/>
          <w:szCs w:val="28"/>
          <w:shd w:val="clear" w:color="auto" w:fill="FFFFFF"/>
        </w:rPr>
        <w:t xml:space="preserve"> 2011 года остановить насилие в регионе </w:t>
      </w:r>
      <w:r w:rsidR="00281785" w:rsidRPr="00281785">
        <w:rPr>
          <w:rFonts w:ascii="Times New Roman" w:hAnsi="Times New Roman" w:cs="Times New Roman"/>
          <w:color w:val="000000" w:themeColor="text1"/>
          <w:sz w:val="28"/>
          <w:szCs w:val="28"/>
          <w:shd w:val="clear" w:color="auto" w:fill="FFFFFF"/>
        </w:rPr>
        <w:t>обусловлена</w:t>
      </w:r>
      <w:r w:rsidR="00E352F6" w:rsidRPr="00281785">
        <w:rPr>
          <w:rFonts w:ascii="Times New Roman" w:hAnsi="Times New Roman" w:cs="Times New Roman"/>
          <w:color w:val="000000" w:themeColor="text1"/>
          <w:sz w:val="28"/>
          <w:szCs w:val="28"/>
          <w:shd w:val="clear" w:color="auto" w:fill="FFFFFF"/>
        </w:rPr>
        <w:t xml:space="preserve"> тем,</w:t>
      </w:r>
      <w:r w:rsidR="00281785">
        <w:rPr>
          <w:rFonts w:ascii="Times New Roman" w:hAnsi="Times New Roman" w:cs="Times New Roman"/>
          <w:color w:val="000000" w:themeColor="text1"/>
          <w:sz w:val="28"/>
          <w:szCs w:val="28"/>
          <w:shd w:val="clear" w:color="auto" w:fill="FFFFFF"/>
        </w:rPr>
        <w:t xml:space="preserve"> что их положения</w:t>
      </w:r>
      <w:r w:rsidR="00E352F6">
        <w:rPr>
          <w:rFonts w:ascii="Times New Roman" w:hAnsi="Times New Roman" w:cs="Times New Roman"/>
          <w:color w:val="000000" w:themeColor="text1"/>
          <w:sz w:val="28"/>
          <w:szCs w:val="28"/>
          <w:shd w:val="clear" w:color="auto" w:fill="FFFFFF"/>
        </w:rPr>
        <w:t xml:space="preserve"> не были приняты </w:t>
      </w:r>
      <w:r w:rsidR="00AE2F0D">
        <w:rPr>
          <w:rFonts w:ascii="Times New Roman" w:hAnsi="Times New Roman" w:cs="Times New Roman"/>
          <w:color w:val="000000" w:themeColor="text1"/>
          <w:sz w:val="28"/>
          <w:szCs w:val="28"/>
          <w:shd w:val="clear" w:color="auto" w:fill="FFFFFF"/>
        </w:rPr>
        <w:t>всеми повстанческими группировками, участвующими в войне.</w:t>
      </w:r>
      <w:r w:rsidR="00605B76">
        <w:rPr>
          <w:rFonts w:ascii="Times New Roman" w:hAnsi="Times New Roman" w:cs="Times New Roman"/>
          <w:color w:val="000000" w:themeColor="text1"/>
          <w:sz w:val="28"/>
          <w:szCs w:val="28"/>
          <w:shd w:val="clear" w:color="auto" w:fill="FFFFFF"/>
        </w:rPr>
        <w:t xml:space="preserve"> Парадоксально, но Дохин</w:t>
      </w:r>
      <w:r w:rsidR="00AE2F0D">
        <w:rPr>
          <w:rFonts w:ascii="Times New Roman" w:hAnsi="Times New Roman" w:cs="Times New Roman"/>
          <w:color w:val="000000" w:themeColor="text1"/>
          <w:sz w:val="28"/>
          <w:szCs w:val="28"/>
          <w:shd w:val="clear" w:color="auto" w:fill="FFFFFF"/>
        </w:rPr>
        <w:t>ское соглашение, отвергнутое тре</w:t>
      </w:r>
      <w:r w:rsidR="00CE394F">
        <w:rPr>
          <w:rFonts w:ascii="Times New Roman" w:hAnsi="Times New Roman" w:cs="Times New Roman"/>
          <w:color w:val="000000" w:themeColor="text1"/>
          <w:sz w:val="28"/>
          <w:szCs w:val="28"/>
          <w:shd w:val="clear" w:color="auto" w:fill="FFFFFF"/>
        </w:rPr>
        <w:t>мя ключевыми лидерами вооруженных движений</w:t>
      </w:r>
      <w:r w:rsidR="00EC0013">
        <w:rPr>
          <w:rFonts w:ascii="Times New Roman" w:hAnsi="Times New Roman" w:cs="Times New Roman"/>
          <w:color w:val="000000" w:themeColor="text1"/>
          <w:sz w:val="28"/>
          <w:szCs w:val="28"/>
          <w:shd w:val="clear" w:color="auto" w:fill="FFFFFF"/>
        </w:rPr>
        <w:t xml:space="preserve"> – Абдель </w:t>
      </w:r>
      <w:proofErr w:type="spellStart"/>
      <w:r w:rsidR="00EC0013">
        <w:rPr>
          <w:rFonts w:ascii="Times New Roman" w:hAnsi="Times New Roman" w:cs="Times New Roman"/>
          <w:color w:val="000000" w:themeColor="text1"/>
          <w:sz w:val="28"/>
          <w:szCs w:val="28"/>
          <w:shd w:val="clear" w:color="auto" w:fill="FFFFFF"/>
        </w:rPr>
        <w:t>Вахидом</w:t>
      </w:r>
      <w:proofErr w:type="spellEnd"/>
      <w:r w:rsidR="00EC0013">
        <w:rPr>
          <w:rFonts w:ascii="Times New Roman" w:hAnsi="Times New Roman" w:cs="Times New Roman"/>
          <w:color w:val="000000" w:themeColor="text1"/>
          <w:sz w:val="28"/>
          <w:szCs w:val="28"/>
          <w:shd w:val="clear" w:color="auto" w:fill="FFFFFF"/>
        </w:rPr>
        <w:t xml:space="preserve">, Минни </w:t>
      </w:r>
      <w:proofErr w:type="spellStart"/>
      <w:r w:rsidR="00EC0013">
        <w:rPr>
          <w:rFonts w:ascii="Times New Roman" w:hAnsi="Times New Roman" w:cs="Times New Roman"/>
          <w:color w:val="000000" w:themeColor="text1"/>
          <w:sz w:val="28"/>
          <w:szCs w:val="28"/>
          <w:shd w:val="clear" w:color="auto" w:fill="FFFFFF"/>
        </w:rPr>
        <w:t>Ми</w:t>
      </w:r>
      <w:r w:rsidR="00AE2F0D">
        <w:rPr>
          <w:rFonts w:ascii="Times New Roman" w:hAnsi="Times New Roman" w:cs="Times New Roman"/>
          <w:color w:val="000000" w:themeColor="text1"/>
          <w:sz w:val="28"/>
          <w:szCs w:val="28"/>
          <w:shd w:val="clear" w:color="auto" w:fill="FFFFFF"/>
        </w:rPr>
        <w:t>нави</w:t>
      </w:r>
      <w:proofErr w:type="spellEnd"/>
      <w:r w:rsidR="00AE2F0D">
        <w:rPr>
          <w:rFonts w:ascii="Times New Roman" w:hAnsi="Times New Roman" w:cs="Times New Roman"/>
          <w:color w:val="000000" w:themeColor="text1"/>
          <w:sz w:val="28"/>
          <w:szCs w:val="28"/>
          <w:shd w:val="clear" w:color="auto" w:fill="FFFFFF"/>
        </w:rPr>
        <w:t xml:space="preserve">, </w:t>
      </w:r>
      <w:proofErr w:type="spellStart"/>
      <w:r w:rsidR="00AE2F0D">
        <w:rPr>
          <w:rFonts w:ascii="Times New Roman" w:hAnsi="Times New Roman" w:cs="Times New Roman"/>
          <w:color w:val="000000" w:themeColor="text1"/>
          <w:sz w:val="28"/>
          <w:szCs w:val="28"/>
          <w:shd w:val="clear" w:color="auto" w:fill="FFFFFF"/>
        </w:rPr>
        <w:t>Халиль</w:t>
      </w:r>
      <w:proofErr w:type="spellEnd"/>
      <w:r w:rsidR="00AE2F0D">
        <w:rPr>
          <w:rFonts w:ascii="Times New Roman" w:hAnsi="Times New Roman" w:cs="Times New Roman"/>
          <w:color w:val="000000" w:themeColor="text1"/>
          <w:sz w:val="28"/>
          <w:szCs w:val="28"/>
          <w:shd w:val="clear" w:color="auto" w:fill="FFFFFF"/>
        </w:rPr>
        <w:t xml:space="preserve"> Ибрагимо</w:t>
      </w:r>
      <w:r w:rsidR="00A97184">
        <w:rPr>
          <w:rFonts w:ascii="Times New Roman" w:hAnsi="Times New Roman" w:cs="Times New Roman"/>
          <w:color w:val="000000" w:themeColor="text1"/>
          <w:sz w:val="28"/>
          <w:szCs w:val="28"/>
          <w:shd w:val="clear" w:color="auto" w:fill="FFFFFF"/>
        </w:rPr>
        <w:t>м -</w:t>
      </w:r>
      <w:r w:rsidR="00AE2F0D">
        <w:rPr>
          <w:rFonts w:ascii="Times New Roman" w:hAnsi="Times New Roman" w:cs="Times New Roman"/>
          <w:color w:val="000000" w:themeColor="text1"/>
          <w:sz w:val="28"/>
          <w:szCs w:val="28"/>
          <w:shd w:val="clear" w:color="auto" w:fill="FFFFFF"/>
        </w:rPr>
        <w:t xml:space="preserve"> ос</w:t>
      </w:r>
      <w:r w:rsidR="00134F25">
        <w:rPr>
          <w:rFonts w:ascii="Times New Roman" w:hAnsi="Times New Roman" w:cs="Times New Roman"/>
          <w:color w:val="000000" w:themeColor="text1"/>
          <w:sz w:val="28"/>
          <w:szCs w:val="28"/>
          <w:shd w:val="clear" w:color="auto" w:fill="FFFFFF"/>
        </w:rPr>
        <w:t xml:space="preserve">тавалось до  военного переворота в Судане весной 2019 года «дорожной картой», согласно которой как правительство, так и региональные посредники осуществляли «Дарфурский мирный процесс». Кроме того, следует подчеркнуть, что практически все соглашения по Дарфуру, от Нджамены до Дохи, не были приняты большинством населения региона, так как рассматривались жителями как не направленные на устранение коренных </w:t>
      </w:r>
      <w:r w:rsidR="001411C7">
        <w:rPr>
          <w:rFonts w:ascii="Times New Roman" w:hAnsi="Times New Roman" w:cs="Times New Roman"/>
          <w:color w:val="000000" w:themeColor="text1"/>
          <w:sz w:val="28"/>
          <w:szCs w:val="28"/>
          <w:shd w:val="clear" w:color="auto" w:fill="FFFFFF"/>
        </w:rPr>
        <w:t>причин конфликта, а так</w:t>
      </w:r>
      <w:r w:rsidR="003C6E28">
        <w:rPr>
          <w:rFonts w:ascii="Times New Roman" w:hAnsi="Times New Roman" w:cs="Times New Roman"/>
          <w:color w:val="000000" w:themeColor="text1"/>
          <w:sz w:val="28"/>
          <w:szCs w:val="28"/>
          <w:shd w:val="clear" w:color="auto" w:fill="FFFFFF"/>
        </w:rPr>
        <w:t xml:space="preserve">же как игнорирующие требование </w:t>
      </w:r>
      <w:proofErr w:type="spellStart"/>
      <w:r w:rsidR="003C6E28">
        <w:rPr>
          <w:rFonts w:ascii="Times New Roman" w:hAnsi="Times New Roman" w:cs="Times New Roman"/>
          <w:color w:val="000000" w:themeColor="text1"/>
          <w:sz w:val="28"/>
          <w:szCs w:val="28"/>
          <w:shd w:val="clear" w:color="auto" w:fill="FFFFFF"/>
        </w:rPr>
        <w:t>д</w:t>
      </w:r>
      <w:r w:rsidR="001411C7">
        <w:rPr>
          <w:rFonts w:ascii="Times New Roman" w:hAnsi="Times New Roman" w:cs="Times New Roman"/>
          <w:color w:val="000000" w:themeColor="text1"/>
          <w:sz w:val="28"/>
          <w:szCs w:val="28"/>
          <w:shd w:val="clear" w:color="auto" w:fill="FFFFFF"/>
        </w:rPr>
        <w:t>арфурцев</w:t>
      </w:r>
      <w:proofErr w:type="spellEnd"/>
      <w:r w:rsidR="001411C7">
        <w:rPr>
          <w:rFonts w:ascii="Times New Roman" w:hAnsi="Times New Roman" w:cs="Times New Roman"/>
          <w:color w:val="000000" w:themeColor="text1"/>
          <w:sz w:val="28"/>
          <w:szCs w:val="28"/>
          <w:shd w:val="clear" w:color="auto" w:fill="FFFFFF"/>
        </w:rPr>
        <w:t xml:space="preserve"> принимать участие в управлении страной, несмотря на то, что</w:t>
      </w:r>
      <w:r w:rsidR="00742D0A">
        <w:rPr>
          <w:rFonts w:ascii="Times New Roman" w:hAnsi="Times New Roman" w:cs="Times New Roman"/>
          <w:color w:val="000000" w:themeColor="text1"/>
          <w:sz w:val="28"/>
          <w:szCs w:val="28"/>
          <w:shd w:val="clear" w:color="auto" w:fill="FFFFFF"/>
        </w:rPr>
        <w:t xml:space="preserve"> Дохинск</w:t>
      </w:r>
      <w:r w:rsidR="00A97184">
        <w:rPr>
          <w:rFonts w:ascii="Times New Roman" w:hAnsi="Times New Roman" w:cs="Times New Roman"/>
          <w:color w:val="000000" w:themeColor="text1"/>
          <w:sz w:val="28"/>
          <w:szCs w:val="28"/>
          <w:shd w:val="clear" w:color="auto" w:fill="FFFFFF"/>
        </w:rPr>
        <w:t>ий документ содержит положение о</w:t>
      </w:r>
      <w:r w:rsidR="00742D0A">
        <w:rPr>
          <w:rFonts w:ascii="Times New Roman" w:hAnsi="Times New Roman" w:cs="Times New Roman"/>
          <w:color w:val="000000" w:themeColor="text1"/>
          <w:sz w:val="28"/>
          <w:szCs w:val="28"/>
          <w:shd w:val="clear" w:color="auto" w:fill="FFFFFF"/>
        </w:rPr>
        <w:t xml:space="preserve"> разделении власти (</w:t>
      </w:r>
      <w:r w:rsidR="00742D0A">
        <w:rPr>
          <w:rFonts w:ascii="Times New Roman" w:hAnsi="Times New Roman" w:cs="Times New Roman"/>
          <w:color w:val="000000" w:themeColor="text1"/>
          <w:sz w:val="28"/>
          <w:szCs w:val="28"/>
          <w:shd w:val="clear" w:color="auto" w:fill="FFFFFF"/>
          <w:lang w:val="en-US"/>
        </w:rPr>
        <w:t>power</w:t>
      </w:r>
      <w:r w:rsidR="00742D0A" w:rsidRPr="00742D0A">
        <w:rPr>
          <w:rFonts w:ascii="Times New Roman" w:hAnsi="Times New Roman" w:cs="Times New Roman"/>
          <w:color w:val="000000" w:themeColor="text1"/>
          <w:sz w:val="28"/>
          <w:szCs w:val="28"/>
          <w:shd w:val="clear" w:color="auto" w:fill="FFFFFF"/>
        </w:rPr>
        <w:t>-</w:t>
      </w:r>
      <w:r w:rsidR="00742D0A">
        <w:rPr>
          <w:rFonts w:ascii="Times New Roman" w:hAnsi="Times New Roman" w:cs="Times New Roman"/>
          <w:color w:val="000000" w:themeColor="text1"/>
          <w:sz w:val="28"/>
          <w:szCs w:val="28"/>
          <w:shd w:val="clear" w:color="auto" w:fill="FFFFFF"/>
          <w:lang w:val="en-US"/>
        </w:rPr>
        <w:t>sharing</w:t>
      </w:r>
      <w:r w:rsidR="00A97184">
        <w:rPr>
          <w:rFonts w:ascii="Times New Roman" w:hAnsi="Times New Roman" w:cs="Times New Roman"/>
          <w:color w:val="000000" w:themeColor="text1"/>
          <w:sz w:val="28"/>
          <w:szCs w:val="28"/>
          <w:shd w:val="clear" w:color="auto" w:fill="FFFFFF"/>
        </w:rPr>
        <w:t>)</w:t>
      </w:r>
      <w:r w:rsidR="00742D0A">
        <w:rPr>
          <w:rFonts w:ascii="Times New Roman" w:hAnsi="Times New Roman" w:cs="Times New Roman"/>
          <w:color w:val="000000" w:themeColor="text1"/>
          <w:sz w:val="28"/>
          <w:szCs w:val="28"/>
          <w:shd w:val="clear" w:color="auto" w:fill="FFFFFF"/>
        </w:rPr>
        <w:t xml:space="preserve">. </w:t>
      </w:r>
    </w:p>
    <w:p w:rsidR="00071879" w:rsidRDefault="00E02BB6" w:rsidP="00DD700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В-четвертых, международными и региональными посредниками не была обеспечена инкл</w:t>
      </w:r>
      <w:r w:rsidR="00FF44C9">
        <w:rPr>
          <w:rFonts w:ascii="Times New Roman" w:hAnsi="Times New Roman" w:cs="Times New Roman"/>
          <w:color w:val="000000" w:themeColor="text1"/>
          <w:sz w:val="28"/>
          <w:szCs w:val="28"/>
          <w:shd w:val="clear" w:color="auto" w:fill="FFFFFF"/>
        </w:rPr>
        <w:t>юзивность во время проведения переговоров</w:t>
      </w:r>
      <w:r>
        <w:rPr>
          <w:rFonts w:ascii="Times New Roman" w:hAnsi="Times New Roman" w:cs="Times New Roman"/>
          <w:color w:val="000000" w:themeColor="text1"/>
          <w:sz w:val="28"/>
          <w:szCs w:val="28"/>
          <w:shd w:val="clear" w:color="auto" w:fill="FFFFFF"/>
        </w:rPr>
        <w:t>, то есть вовлечение</w:t>
      </w:r>
      <w:r w:rsidR="00FF44C9">
        <w:rPr>
          <w:rFonts w:ascii="Times New Roman" w:hAnsi="Times New Roman" w:cs="Times New Roman"/>
          <w:color w:val="000000" w:themeColor="text1"/>
          <w:sz w:val="28"/>
          <w:szCs w:val="28"/>
          <w:shd w:val="clear" w:color="auto" w:fill="FFFFFF"/>
        </w:rPr>
        <w:t xml:space="preserve"> в них</w:t>
      </w:r>
      <w:r>
        <w:rPr>
          <w:rFonts w:ascii="Times New Roman" w:hAnsi="Times New Roman" w:cs="Times New Roman"/>
          <w:color w:val="000000" w:themeColor="text1"/>
          <w:sz w:val="28"/>
          <w:szCs w:val="28"/>
          <w:shd w:val="clear" w:color="auto" w:fill="FFFFFF"/>
        </w:rPr>
        <w:t xml:space="preserve"> всех заинтересованных сторон конфлик</w:t>
      </w:r>
      <w:r w:rsidR="00A97184">
        <w:rPr>
          <w:rFonts w:ascii="Times New Roman" w:hAnsi="Times New Roman" w:cs="Times New Roman"/>
          <w:color w:val="000000" w:themeColor="text1"/>
          <w:sz w:val="28"/>
          <w:szCs w:val="28"/>
          <w:shd w:val="clear" w:color="auto" w:fill="FFFFFF"/>
        </w:rPr>
        <w:t>та</w:t>
      </w:r>
      <w:r>
        <w:rPr>
          <w:rFonts w:ascii="Times New Roman" w:hAnsi="Times New Roman" w:cs="Times New Roman"/>
          <w:color w:val="000000" w:themeColor="text1"/>
          <w:sz w:val="28"/>
          <w:szCs w:val="28"/>
          <w:shd w:val="clear" w:color="auto" w:fill="FFFFFF"/>
        </w:rPr>
        <w:t>. Без соблюдения данного условия попытки урегулирования кризиса рассматриваются как нелегитимные исключенными группами, которые в</w:t>
      </w:r>
      <w:r w:rsidR="00FF44C9">
        <w:rPr>
          <w:rFonts w:ascii="Times New Roman" w:hAnsi="Times New Roman" w:cs="Times New Roman"/>
          <w:color w:val="000000" w:themeColor="text1"/>
          <w:sz w:val="28"/>
          <w:szCs w:val="28"/>
          <w:shd w:val="clear" w:color="auto" w:fill="FFFFFF"/>
        </w:rPr>
        <w:t>последствии выступают в роли</w:t>
      </w:r>
      <w:r>
        <w:rPr>
          <w:rFonts w:ascii="Times New Roman" w:hAnsi="Times New Roman" w:cs="Times New Roman"/>
          <w:color w:val="000000" w:themeColor="text1"/>
          <w:sz w:val="28"/>
          <w:szCs w:val="28"/>
          <w:shd w:val="clear" w:color="auto" w:fill="FFFFFF"/>
        </w:rPr>
        <w:t xml:space="preserve"> спойлеро</w:t>
      </w:r>
      <w:r w:rsidR="00071879">
        <w:rPr>
          <w:rFonts w:ascii="Times New Roman" w:hAnsi="Times New Roman" w:cs="Times New Roman"/>
          <w:color w:val="000000" w:themeColor="text1"/>
          <w:sz w:val="28"/>
          <w:szCs w:val="28"/>
          <w:shd w:val="clear" w:color="auto" w:fill="FFFFFF"/>
        </w:rPr>
        <w:t xml:space="preserve">в - лиц, воспринимающих достигнутые договоренности как угрозу собственной власти и интересам. Что касается мирного процесса в </w:t>
      </w:r>
      <w:r w:rsidR="00071879">
        <w:rPr>
          <w:rFonts w:ascii="Times New Roman" w:hAnsi="Times New Roman" w:cs="Times New Roman"/>
          <w:color w:val="000000" w:themeColor="text1"/>
          <w:sz w:val="28"/>
          <w:szCs w:val="28"/>
          <w:shd w:val="clear" w:color="auto" w:fill="FFFFFF"/>
        </w:rPr>
        <w:lastRenderedPageBreak/>
        <w:t xml:space="preserve">Дарфуре, то в нем не участвовали местные арабские ополченцы, небольшие повстанческие группировки, представители гражданского общества, племенные и религиозные лидеры, а также </w:t>
      </w:r>
      <w:r w:rsidR="00645B2F">
        <w:rPr>
          <w:rFonts w:ascii="Times New Roman" w:hAnsi="Times New Roman" w:cs="Times New Roman"/>
          <w:color w:val="000000" w:themeColor="text1"/>
          <w:sz w:val="28"/>
          <w:szCs w:val="28"/>
          <w:shd w:val="clear" w:color="auto" w:fill="FFFFFF"/>
        </w:rPr>
        <w:t xml:space="preserve">представители жителей, находящихся в лагерях для внутренне перемещенных лиц. </w:t>
      </w:r>
      <w:proofErr w:type="gramStart"/>
      <w:r w:rsidR="00645B2F">
        <w:rPr>
          <w:rFonts w:ascii="Times New Roman" w:hAnsi="Times New Roman" w:cs="Times New Roman"/>
          <w:color w:val="000000" w:themeColor="text1"/>
          <w:sz w:val="28"/>
          <w:szCs w:val="28"/>
          <w:shd w:val="clear" w:color="auto" w:fill="FFFFFF"/>
        </w:rPr>
        <w:t>В результате, арабские ополченцы и отколовшиеся от основных движений мелкие повстанчес</w:t>
      </w:r>
      <w:r w:rsidR="00E2201E">
        <w:rPr>
          <w:rFonts w:ascii="Times New Roman" w:hAnsi="Times New Roman" w:cs="Times New Roman"/>
          <w:color w:val="000000" w:themeColor="text1"/>
          <w:sz w:val="28"/>
          <w:szCs w:val="28"/>
          <w:shd w:val="clear" w:color="auto" w:fill="FFFFFF"/>
        </w:rPr>
        <w:t xml:space="preserve">кие группировки де-факто становились </w:t>
      </w:r>
      <w:proofErr w:type="spellStart"/>
      <w:r w:rsidR="00E2201E">
        <w:rPr>
          <w:rFonts w:ascii="Times New Roman" w:hAnsi="Times New Roman" w:cs="Times New Roman"/>
          <w:color w:val="000000" w:themeColor="text1"/>
          <w:sz w:val="28"/>
          <w:szCs w:val="28"/>
          <w:shd w:val="clear" w:color="auto" w:fill="FFFFFF"/>
        </w:rPr>
        <w:t>спойлерами</w:t>
      </w:r>
      <w:proofErr w:type="spellEnd"/>
      <w:r w:rsidR="00E2201E">
        <w:rPr>
          <w:rFonts w:ascii="Times New Roman" w:hAnsi="Times New Roman" w:cs="Times New Roman"/>
          <w:color w:val="000000" w:themeColor="text1"/>
          <w:sz w:val="28"/>
          <w:szCs w:val="28"/>
          <w:shd w:val="clear" w:color="auto" w:fill="FFFFFF"/>
        </w:rPr>
        <w:t>, нападая</w:t>
      </w:r>
      <w:r w:rsidR="00645B2F">
        <w:rPr>
          <w:rFonts w:ascii="Times New Roman" w:hAnsi="Times New Roman" w:cs="Times New Roman"/>
          <w:color w:val="000000" w:themeColor="text1"/>
          <w:sz w:val="28"/>
          <w:szCs w:val="28"/>
          <w:shd w:val="clear" w:color="auto" w:fill="FFFFFF"/>
        </w:rPr>
        <w:t xml:space="preserve"> на мирное население, гуманитарный персонал и миротворцев</w:t>
      </w:r>
      <w:r w:rsidR="00605B76">
        <w:rPr>
          <w:rFonts w:ascii="Times New Roman" w:hAnsi="Times New Roman" w:cs="Times New Roman"/>
          <w:color w:val="000000" w:themeColor="text1"/>
          <w:sz w:val="28"/>
          <w:szCs w:val="28"/>
          <w:shd w:val="clear" w:color="auto" w:fill="FFFFFF"/>
        </w:rPr>
        <w:t>, чтобы доказать посредникам важность своего нахождения за столом переговоро</w:t>
      </w:r>
      <w:r w:rsidR="00DD7005">
        <w:rPr>
          <w:rFonts w:ascii="Times New Roman" w:hAnsi="Times New Roman" w:cs="Times New Roman"/>
          <w:color w:val="000000" w:themeColor="text1"/>
          <w:sz w:val="28"/>
          <w:szCs w:val="28"/>
          <w:shd w:val="clear" w:color="auto" w:fill="FFFFFF"/>
        </w:rPr>
        <w:t>в, а в крупных городах  Дарфура и лагер</w:t>
      </w:r>
      <w:r w:rsidR="00E2201E">
        <w:rPr>
          <w:rFonts w:ascii="Times New Roman" w:hAnsi="Times New Roman" w:cs="Times New Roman"/>
          <w:color w:val="000000" w:themeColor="text1"/>
          <w:sz w:val="28"/>
          <w:szCs w:val="28"/>
          <w:shd w:val="clear" w:color="auto" w:fill="FFFFFF"/>
        </w:rPr>
        <w:t>ях беженцев, например, вспыхивали</w:t>
      </w:r>
      <w:r w:rsidR="00DD7005">
        <w:rPr>
          <w:rFonts w:ascii="Times New Roman" w:hAnsi="Times New Roman" w:cs="Times New Roman"/>
          <w:color w:val="000000" w:themeColor="text1"/>
          <w:sz w:val="28"/>
          <w:szCs w:val="28"/>
          <w:shd w:val="clear" w:color="auto" w:fill="FFFFFF"/>
        </w:rPr>
        <w:t xml:space="preserve"> демонстрации против «Соглашения в Абудже» 2006 года</w:t>
      </w:r>
      <w:r w:rsidR="00E2201E">
        <w:rPr>
          <w:rFonts w:ascii="Times New Roman" w:hAnsi="Times New Roman" w:cs="Times New Roman"/>
          <w:color w:val="000000" w:themeColor="text1"/>
          <w:sz w:val="28"/>
          <w:szCs w:val="28"/>
          <w:shd w:val="clear" w:color="auto" w:fill="FFFFFF"/>
        </w:rPr>
        <w:t>, так как оно было заключено без учета их интересов</w:t>
      </w:r>
      <w:r w:rsidR="003C6E28">
        <w:rPr>
          <w:rFonts w:ascii="Times New Roman" w:hAnsi="Times New Roman" w:cs="Times New Roman"/>
          <w:color w:val="000000" w:themeColor="text1"/>
          <w:sz w:val="28"/>
          <w:szCs w:val="28"/>
          <w:shd w:val="clear" w:color="auto" w:fill="FFFFFF"/>
        </w:rPr>
        <w:t>.</w:t>
      </w:r>
      <w:proofErr w:type="gramEnd"/>
      <w:r w:rsidR="00DD7005">
        <w:rPr>
          <w:rStyle w:val="a9"/>
          <w:rFonts w:ascii="Times New Roman" w:hAnsi="Times New Roman" w:cs="Times New Roman"/>
          <w:color w:val="000000" w:themeColor="text1"/>
          <w:sz w:val="28"/>
          <w:szCs w:val="28"/>
          <w:shd w:val="clear" w:color="auto" w:fill="FFFFFF"/>
        </w:rPr>
        <w:footnoteReference w:id="143"/>
      </w:r>
      <w:r w:rsidR="00DD7005">
        <w:rPr>
          <w:rFonts w:ascii="Times New Roman" w:hAnsi="Times New Roman" w:cs="Times New Roman"/>
          <w:color w:val="000000" w:themeColor="text1"/>
          <w:sz w:val="28"/>
          <w:szCs w:val="28"/>
          <w:shd w:val="clear" w:color="auto" w:fill="FFFFFF"/>
        </w:rPr>
        <w:t xml:space="preserve"> </w:t>
      </w:r>
      <w:r w:rsidR="00605B76">
        <w:rPr>
          <w:rFonts w:ascii="Times New Roman" w:hAnsi="Times New Roman" w:cs="Times New Roman"/>
          <w:color w:val="000000" w:themeColor="text1"/>
          <w:sz w:val="28"/>
          <w:szCs w:val="28"/>
          <w:shd w:val="clear" w:color="auto" w:fill="FFFFFF"/>
        </w:rPr>
        <w:t>Таким образом, любое будущее мирное соглашение по Д</w:t>
      </w:r>
      <w:r w:rsidR="00E2201E">
        <w:rPr>
          <w:rFonts w:ascii="Times New Roman" w:hAnsi="Times New Roman" w:cs="Times New Roman"/>
          <w:color w:val="000000" w:themeColor="text1"/>
          <w:sz w:val="28"/>
          <w:szCs w:val="28"/>
          <w:shd w:val="clear" w:color="auto" w:fill="FFFFFF"/>
        </w:rPr>
        <w:t xml:space="preserve">арфуру, достигнутое без участия представителей от </w:t>
      </w:r>
      <w:r w:rsidR="00605B76">
        <w:rPr>
          <w:rFonts w:ascii="Times New Roman" w:hAnsi="Times New Roman" w:cs="Times New Roman"/>
          <w:color w:val="000000" w:themeColor="text1"/>
          <w:sz w:val="28"/>
          <w:szCs w:val="28"/>
          <w:shd w:val="clear" w:color="auto" w:fill="FFFFFF"/>
        </w:rPr>
        <w:t>всех заинтересованных сторон</w:t>
      </w:r>
      <w:r w:rsidR="00E2201E">
        <w:rPr>
          <w:rFonts w:ascii="Times New Roman" w:hAnsi="Times New Roman" w:cs="Times New Roman"/>
          <w:color w:val="000000" w:themeColor="text1"/>
          <w:sz w:val="28"/>
          <w:szCs w:val="28"/>
          <w:shd w:val="clear" w:color="auto" w:fill="FFFFFF"/>
        </w:rPr>
        <w:t xml:space="preserve"> конфликта</w:t>
      </w:r>
      <w:r w:rsidR="00605B76">
        <w:rPr>
          <w:rFonts w:ascii="Times New Roman" w:hAnsi="Times New Roman" w:cs="Times New Roman"/>
          <w:color w:val="000000" w:themeColor="text1"/>
          <w:sz w:val="28"/>
          <w:szCs w:val="28"/>
          <w:shd w:val="clear" w:color="auto" w:fill="FFFFFF"/>
        </w:rPr>
        <w:t xml:space="preserve">, станет де-факто мертворожденным, так как не </w:t>
      </w:r>
      <w:r w:rsidR="00E2201E">
        <w:rPr>
          <w:rFonts w:ascii="Times New Roman" w:hAnsi="Times New Roman" w:cs="Times New Roman"/>
          <w:color w:val="000000" w:themeColor="text1"/>
          <w:sz w:val="28"/>
          <w:szCs w:val="28"/>
          <w:shd w:val="clear" w:color="auto" w:fill="FFFFFF"/>
        </w:rPr>
        <w:t>будет обладать легитимностью</w:t>
      </w:r>
      <w:r w:rsidR="00603C8A">
        <w:rPr>
          <w:rFonts w:ascii="Times New Roman" w:hAnsi="Times New Roman" w:cs="Times New Roman"/>
          <w:color w:val="000000" w:themeColor="text1"/>
          <w:sz w:val="28"/>
          <w:szCs w:val="28"/>
          <w:shd w:val="clear" w:color="auto" w:fill="FFFFFF"/>
        </w:rPr>
        <w:t xml:space="preserve"> у исключенных групп. </w:t>
      </w:r>
    </w:p>
    <w:p w:rsidR="00DD7005" w:rsidRDefault="00DD7005" w:rsidP="00DD700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В-пятых, </w:t>
      </w:r>
      <w:r w:rsidR="00896668">
        <w:rPr>
          <w:rFonts w:ascii="Times New Roman" w:hAnsi="Times New Roman" w:cs="Times New Roman"/>
          <w:color w:val="000000" w:themeColor="text1"/>
          <w:sz w:val="28"/>
          <w:szCs w:val="28"/>
          <w:shd w:val="clear" w:color="auto" w:fill="FFFFFF"/>
        </w:rPr>
        <w:t xml:space="preserve">серьезную угрозу для успеха мирного процесса в Дарфуре представляет раздробленность и неоднородность повстанческого движения, между лидерами которого нередко происходят вооруженные столкновения, обоснованные принадлежностью к разным племенам, </w:t>
      </w:r>
      <w:r w:rsidR="00896668">
        <w:rPr>
          <w:rFonts w:ascii="Times New Roman" w:hAnsi="Times New Roman" w:cs="Times New Roman"/>
          <w:color w:val="000000"/>
          <w:sz w:val="28"/>
          <w:szCs w:val="28"/>
          <w:shd w:val="clear" w:color="auto" w:fill="FFFFFF"/>
        </w:rPr>
        <w:t>борьбой за власть, противоположностью конечных политических целей.</w:t>
      </w:r>
    </w:p>
    <w:p w:rsidR="00157C3B" w:rsidRDefault="004B2FF7" w:rsidP="004B2F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урегулировании Дарфурского конфликта принимают участие крупные международные организации, такие как ООН, Африканский союз</w:t>
      </w:r>
      <w:r w:rsidR="00603C8A">
        <w:rPr>
          <w:rFonts w:ascii="Times New Roman" w:hAnsi="Times New Roman" w:cs="Times New Roman"/>
          <w:color w:val="000000"/>
          <w:sz w:val="28"/>
          <w:szCs w:val="28"/>
          <w:shd w:val="clear" w:color="auto" w:fill="FFFFFF"/>
        </w:rPr>
        <w:t>, прежде всего,</w:t>
      </w:r>
      <w:r>
        <w:rPr>
          <w:rFonts w:ascii="Times New Roman" w:hAnsi="Times New Roman" w:cs="Times New Roman"/>
          <w:color w:val="000000"/>
          <w:sz w:val="28"/>
          <w:szCs w:val="28"/>
          <w:shd w:val="clear" w:color="auto" w:fill="FFFFFF"/>
        </w:rPr>
        <w:t xml:space="preserve"> путем развертывания совместной миротворческой миссии в регионе </w:t>
      </w:r>
      <w:r w:rsidR="00E73172">
        <w:rPr>
          <w:rFonts w:ascii="Times New Roman" w:hAnsi="Times New Roman" w:cs="Times New Roman"/>
          <w:color w:val="000000"/>
          <w:sz w:val="28"/>
          <w:szCs w:val="28"/>
          <w:shd w:val="clear" w:color="auto" w:fill="FFFFFF"/>
        </w:rPr>
        <w:t>- Ю</w:t>
      </w:r>
      <w:r>
        <w:rPr>
          <w:rFonts w:ascii="Times New Roman" w:hAnsi="Times New Roman" w:cs="Times New Roman"/>
          <w:color w:val="000000"/>
          <w:sz w:val="28"/>
          <w:szCs w:val="28"/>
          <w:shd w:val="clear" w:color="auto" w:fill="FFFFFF"/>
        </w:rPr>
        <w:t>НАМИД. В рамках исследования было установлено, что наряду с та</w:t>
      </w:r>
      <w:r w:rsidR="00E73172">
        <w:rPr>
          <w:rFonts w:ascii="Times New Roman" w:hAnsi="Times New Roman" w:cs="Times New Roman"/>
          <w:color w:val="000000"/>
          <w:sz w:val="28"/>
          <w:szCs w:val="28"/>
          <w:shd w:val="clear" w:color="auto" w:fill="FFFFFF"/>
        </w:rPr>
        <w:t>кими подорвавшими эффективность работы миротворцев факторами, как недостаточное материально-техническое обеспечение миссии, ограничение мандата правительством Судана, нападение на персонал вооруженными бандами, главным препятствием на пути прекращения насилия в регионе явилось отсутствие всеобъемлющего</w:t>
      </w:r>
      <w:r w:rsidR="002D6B97">
        <w:rPr>
          <w:rFonts w:ascii="Times New Roman" w:hAnsi="Times New Roman" w:cs="Times New Roman"/>
          <w:color w:val="000000"/>
          <w:sz w:val="28"/>
          <w:szCs w:val="28"/>
          <w:shd w:val="clear" w:color="auto" w:fill="FFFFFF"/>
        </w:rPr>
        <w:t>, одобренного всеми сторонами конфликта,</w:t>
      </w:r>
      <w:r w:rsidR="00E73172">
        <w:rPr>
          <w:rFonts w:ascii="Times New Roman" w:hAnsi="Times New Roman" w:cs="Times New Roman"/>
          <w:color w:val="000000"/>
          <w:sz w:val="28"/>
          <w:szCs w:val="28"/>
          <w:shd w:val="clear" w:color="auto" w:fill="FFFFFF"/>
        </w:rPr>
        <w:t xml:space="preserve"> </w:t>
      </w:r>
      <w:r w:rsidR="00E73172">
        <w:rPr>
          <w:rFonts w:ascii="Times New Roman" w:hAnsi="Times New Roman" w:cs="Times New Roman"/>
          <w:color w:val="000000"/>
          <w:sz w:val="28"/>
          <w:szCs w:val="28"/>
          <w:shd w:val="clear" w:color="auto" w:fill="FFFFFF"/>
        </w:rPr>
        <w:lastRenderedPageBreak/>
        <w:t>мирного соглашения</w:t>
      </w:r>
      <w:r w:rsidR="002D6B97">
        <w:rPr>
          <w:rFonts w:ascii="Times New Roman" w:hAnsi="Times New Roman" w:cs="Times New Roman"/>
          <w:color w:val="000000"/>
          <w:sz w:val="28"/>
          <w:szCs w:val="28"/>
          <w:shd w:val="clear" w:color="auto" w:fill="FFFFFF"/>
        </w:rPr>
        <w:t>, соблюдение которого должны были контролировать миротворцы («</w:t>
      </w:r>
      <w:r w:rsidR="002D6B97" w:rsidRPr="002D6B97">
        <w:rPr>
          <w:rFonts w:ascii="Times New Roman" w:hAnsi="Times New Roman" w:cs="Times New Roman"/>
          <w:color w:val="000000"/>
          <w:sz w:val="28"/>
          <w:szCs w:val="28"/>
          <w:shd w:val="clear" w:color="auto" w:fill="FFFFFF"/>
        </w:rPr>
        <w:t xml:space="preserve"> </w:t>
      </w:r>
      <w:r w:rsidR="002D6B97">
        <w:rPr>
          <w:rFonts w:ascii="Times New Roman" w:hAnsi="Times New Roman" w:cs="Times New Roman"/>
          <w:color w:val="000000"/>
          <w:sz w:val="28"/>
          <w:szCs w:val="28"/>
          <w:shd w:val="clear" w:color="auto" w:fill="FFFFFF"/>
          <w:lang w:val="en-US"/>
        </w:rPr>
        <w:t>no</w:t>
      </w:r>
      <w:r w:rsidR="002D6B97" w:rsidRPr="002D6B97">
        <w:rPr>
          <w:rFonts w:ascii="Times New Roman" w:hAnsi="Times New Roman" w:cs="Times New Roman"/>
          <w:color w:val="000000"/>
          <w:sz w:val="28"/>
          <w:szCs w:val="28"/>
          <w:shd w:val="clear" w:color="auto" w:fill="FFFFFF"/>
        </w:rPr>
        <w:t xml:space="preserve"> </w:t>
      </w:r>
      <w:r w:rsidR="002D6B97">
        <w:rPr>
          <w:rFonts w:ascii="Times New Roman" w:hAnsi="Times New Roman" w:cs="Times New Roman"/>
          <w:color w:val="000000"/>
          <w:sz w:val="28"/>
          <w:szCs w:val="28"/>
          <w:shd w:val="clear" w:color="auto" w:fill="FFFFFF"/>
          <w:lang w:val="en-US"/>
        </w:rPr>
        <w:t>peace</w:t>
      </w:r>
      <w:r w:rsidR="002D6B97" w:rsidRPr="002D6B97">
        <w:rPr>
          <w:rFonts w:ascii="Times New Roman" w:hAnsi="Times New Roman" w:cs="Times New Roman"/>
          <w:color w:val="000000"/>
          <w:sz w:val="28"/>
          <w:szCs w:val="28"/>
          <w:shd w:val="clear" w:color="auto" w:fill="FFFFFF"/>
        </w:rPr>
        <w:t xml:space="preserve"> </w:t>
      </w:r>
      <w:r w:rsidR="002D6B97">
        <w:rPr>
          <w:rFonts w:ascii="Times New Roman" w:hAnsi="Times New Roman" w:cs="Times New Roman"/>
          <w:color w:val="000000"/>
          <w:sz w:val="28"/>
          <w:szCs w:val="28"/>
          <w:shd w:val="clear" w:color="auto" w:fill="FFFFFF"/>
          <w:lang w:val="en-US"/>
        </w:rPr>
        <w:t>to</w:t>
      </w:r>
      <w:r w:rsidR="002D6B97" w:rsidRPr="002D6B97">
        <w:rPr>
          <w:rFonts w:ascii="Times New Roman" w:hAnsi="Times New Roman" w:cs="Times New Roman"/>
          <w:color w:val="000000"/>
          <w:sz w:val="28"/>
          <w:szCs w:val="28"/>
          <w:shd w:val="clear" w:color="auto" w:fill="FFFFFF"/>
        </w:rPr>
        <w:t xml:space="preserve"> </w:t>
      </w:r>
      <w:r w:rsidR="002D6B97">
        <w:rPr>
          <w:rFonts w:ascii="Times New Roman" w:hAnsi="Times New Roman" w:cs="Times New Roman"/>
          <w:color w:val="000000"/>
          <w:sz w:val="28"/>
          <w:szCs w:val="28"/>
          <w:shd w:val="clear" w:color="auto" w:fill="FFFFFF"/>
          <w:lang w:val="en-US"/>
        </w:rPr>
        <w:t>keep</w:t>
      </w:r>
      <w:r w:rsidR="002D6B97">
        <w:rPr>
          <w:rFonts w:ascii="Times New Roman" w:hAnsi="Times New Roman" w:cs="Times New Roman"/>
          <w:color w:val="000000"/>
          <w:sz w:val="28"/>
          <w:szCs w:val="28"/>
          <w:shd w:val="clear" w:color="auto" w:fill="FFFFFF"/>
        </w:rPr>
        <w:t>»).Однако нельзя не отметить, что во время нахождения ЮНАМИД в Дарфуре уровень насилия в регионе действительно был снижен.</w:t>
      </w:r>
    </w:p>
    <w:p w:rsidR="005C1474" w:rsidRPr="00D30F04" w:rsidRDefault="00EE026D" w:rsidP="003D777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В заключение следует еще раз подчеркнуть, что с сентября 2019 года между Переходным правительством Судана и повстанческими движениями Дарфура в столице Южного Судана, </w:t>
      </w:r>
      <w:proofErr w:type="spellStart"/>
      <w:r>
        <w:rPr>
          <w:rFonts w:ascii="Times New Roman" w:hAnsi="Times New Roman" w:cs="Times New Roman"/>
          <w:color w:val="000000"/>
          <w:sz w:val="28"/>
          <w:szCs w:val="28"/>
          <w:shd w:val="clear" w:color="auto" w:fill="FFFFFF"/>
        </w:rPr>
        <w:t>Джубе</w:t>
      </w:r>
      <w:proofErr w:type="spellEnd"/>
      <w:r>
        <w:rPr>
          <w:rFonts w:ascii="Times New Roman" w:hAnsi="Times New Roman" w:cs="Times New Roman"/>
          <w:color w:val="000000"/>
          <w:sz w:val="28"/>
          <w:szCs w:val="28"/>
          <w:shd w:val="clear" w:color="auto" w:fill="FFFFFF"/>
        </w:rPr>
        <w:t>,</w:t>
      </w:r>
      <w:r w:rsidR="003D777D">
        <w:rPr>
          <w:rFonts w:ascii="Times New Roman" w:hAnsi="Times New Roman" w:cs="Times New Roman"/>
          <w:color w:val="000000" w:themeColor="text1"/>
          <w:sz w:val="28"/>
          <w:szCs w:val="28"/>
          <w:shd w:val="clear" w:color="auto" w:fill="FFFFFF"/>
        </w:rPr>
        <w:t xml:space="preserve"> началс</w:t>
      </w:r>
      <w:r w:rsidR="00603C8A">
        <w:rPr>
          <w:rFonts w:ascii="Times New Roman" w:hAnsi="Times New Roman" w:cs="Times New Roman"/>
          <w:color w:val="000000" w:themeColor="text1"/>
          <w:sz w:val="28"/>
          <w:szCs w:val="28"/>
          <w:shd w:val="clear" w:color="auto" w:fill="FFFFFF"/>
        </w:rPr>
        <w:t xml:space="preserve">я новый этап по урегулированию кризиса </w:t>
      </w:r>
      <w:r w:rsidR="00603C8A" w:rsidRPr="00603C8A">
        <w:rPr>
          <w:rFonts w:ascii="Times New Roman" w:hAnsi="Times New Roman" w:cs="Times New Roman"/>
          <w:color w:val="000000" w:themeColor="text1"/>
          <w:sz w:val="28"/>
          <w:szCs w:val="28"/>
          <w:shd w:val="clear" w:color="auto" w:fill="FFFFFF"/>
        </w:rPr>
        <w:t xml:space="preserve">и уже </w:t>
      </w:r>
      <w:r w:rsidR="003D777D" w:rsidRPr="00603C8A">
        <w:rPr>
          <w:rFonts w:ascii="Times New Roman" w:hAnsi="Times New Roman" w:cs="Times New Roman"/>
          <w:color w:val="000000" w:themeColor="text1"/>
          <w:sz w:val="28"/>
          <w:szCs w:val="28"/>
          <w:shd w:val="clear" w:color="auto" w:fill="FFFFFF"/>
        </w:rPr>
        <w:t>в декабре было подписано рамочн</w:t>
      </w:r>
      <w:r w:rsidR="00D30F04" w:rsidRPr="00603C8A">
        <w:rPr>
          <w:rFonts w:ascii="Times New Roman" w:hAnsi="Times New Roman" w:cs="Times New Roman"/>
          <w:color w:val="000000" w:themeColor="text1"/>
          <w:sz w:val="28"/>
          <w:szCs w:val="28"/>
          <w:shd w:val="clear" w:color="auto" w:fill="FFFFFF"/>
        </w:rPr>
        <w:t>ое соглашение, которое в долгосрочной перспективе</w:t>
      </w:r>
      <w:r w:rsidR="003D777D" w:rsidRPr="00603C8A">
        <w:rPr>
          <w:rFonts w:ascii="Times New Roman" w:hAnsi="Times New Roman" w:cs="Times New Roman"/>
          <w:color w:val="000000" w:themeColor="text1"/>
          <w:sz w:val="28"/>
          <w:szCs w:val="28"/>
          <w:shd w:val="clear" w:color="auto" w:fill="FFFFFF"/>
        </w:rPr>
        <w:t xml:space="preserve"> может послужить основой для инклюзивного мирного договора</w:t>
      </w:r>
      <w:r w:rsidR="003D777D" w:rsidRPr="00603C8A">
        <w:t>,</w:t>
      </w:r>
      <w:r w:rsidR="003D777D">
        <w:rPr>
          <w:rFonts w:ascii="Times New Roman" w:hAnsi="Times New Roman" w:cs="Times New Roman"/>
          <w:color w:val="000000" w:themeColor="text1"/>
          <w:sz w:val="28"/>
          <w:szCs w:val="28"/>
          <w:shd w:val="clear" w:color="auto" w:fill="FFFFFF"/>
        </w:rPr>
        <w:t xml:space="preserve"> при условии исключения вышеизложенных факторов, препятствующих установлению мира и стабильности в провинции на западе Судана.</w:t>
      </w:r>
      <w:r w:rsidR="00281785">
        <w:rPr>
          <w:rFonts w:ascii="Times New Roman" w:hAnsi="Times New Roman" w:cs="Times New Roman"/>
          <w:color w:val="000000" w:themeColor="text1"/>
          <w:sz w:val="28"/>
          <w:szCs w:val="28"/>
          <w:shd w:val="clear" w:color="auto" w:fill="FFFFFF"/>
        </w:rPr>
        <w:t xml:space="preserve"> Международное сообщество </w:t>
      </w:r>
      <w:r w:rsidR="00D30F04">
        <w:rPr>
          <w:rFonts w:ascii="Times New Roman" w:hAnsi="Times New Roman" w:cs="Times New Roman"/>
          <w:color w:val="000000" w:themeColor="text1"/>
          <w:sz w:val="28"/>
          <w:szCs w:val="28"/>
          <w:shd w:val="clear" w:color="auto" w:fill="FFFFFF"/>
        </w:rPr>
        <w:t xml:space="preserve"> совместно с региональными игроками </w:t>
      </w:r>
      <w:r w:rsidR="005950C1">
        <w:rPr>
          <w:rFonts w:ascii="Times New Roman" w:hAnsi="Times New Roman" w:cs="Times New Roman"/>
          <w:color w:val="000000" w:themeColor="text1"/>
          <w:sz w:val="28"/>
          <w:szCs w:val="28"/>
          <w:shd w:val="clear" w:color="auto" w:fill="FFFFFF"/>
        </w:rPr>
        <w:t xml:space="preserve">стремятся </w:t>
      </w:r>
      <w:r w:rsidR="00D30F04">
        <w:rPr>
          <w:rFonts w:ascii="Times New Roman" w:hAnsi="Times New Roman" w:cs="Times New Roman"/>
          <w:color w:val="000000" w:themeColor="text1"/>
          <w:sz w:val="28"/>
          <w:szCs w:val="28"/>
          <w:shd w:val="clear" w:color="auto" w:fill="FFFFFF"/>
        </w:rPr>
        <w:t xml:space="preserve">выработать скоординированный подход к тому, как наилучшим образом поддержать и обеспечить </w:t>
      </w:r>
      <w:r w:rsidR="00281785">
        <w:rPr>
          <w:rFonts w:ascii="Times New Roman" w:hAnsi="Times New Roman" w:cs="Times New Roman"/>
          <w:color w:val="000000" w:themeColor="text1"/>
          <w:sz w:val="28"/>
          <w:szCs w:val="28"/>
          <w:shd w:val="clear" w:color="auto" w:fill="FFFFFF"/>
        </w:rPr>
        <w:t xml:space="preserve">всеохватность </w:t>
      </w:r>
      <w:r w:rsidR="00D30F04">
        <w:rPr>
          <w:rFonts w:ascii="Times New Roman" w:hAnsi="Times New Roman" w:cs="Times New Roman"/>
          <w:color w:val="000000" w:themeColor="text1"/>
          <w:sz w:val="28"/>
          <w:szCs w:val="28"/>
          <w:shd w:val="clear" w:color="auto" w:fill="FFFFFF"/>
        </w:rPr>
        <w:t>нового мирного процесса.</w:t>
      </w:r>
    </w:p>
    <w:p w:rsidR="00071879" w:rsidRDefault="00071879" w:rsidP="008E2AAF">
      <w:pPr>
        <w:spacing w:after="0" w:line="360" w:lineRule="auto"/>
        <w:ind w:firstLine="709"/>
        <w:jc w:val="both"/>
        <w:rPr>
          <w:rFonts w:ascii="Times New Roman" w:hAnsi="Times New Roman" w:cs="Times New Roman"/>
          <w:color w:val="000000" w:themeColor="text1"/>
          <w:sz w:val="28"/>
          <w:szCs w:val="28"/>
          <w:shd w:val="clear" w:color="auto" w:fill="FFFFFF"/>
        </w:rPr>
      </w:pPr>
    </w:p>
    <w:p w:rsidR="00071879" w:rsidRPr="00A72BC0" w:rsidRDefault="00071879" w:rsidP="008E2AAF">
      <w:pPr>
        <w:spacing w:after="0" w:line="360" w:lineRule="auto"/>
        <w:ind w:firstLine="709"/>
        <w:jc w:val="both"/>
        <w:rPr>
          <w:rFonts w:ascii="Times New Roman" w:hAnsi="Times New Roman" w:cs="Times New Roman"/>
          <w:color w:val="000000" w:themeColor="text1"/>
          <w:sz w:val="28"/>
          <w:szCs w:val="28"/>
        </w:rPr>
      </w:pPr>
    </w:p>
    <w:p w:rsidR="00324B44" w:rsidRPr="00A72BC0" w:rsidRDefault="00324B44" w:rsidP="008E2AAF">
      <w:pPr>
        <w:spacing w:after="0" w:line="360" w:lineRule="auto"/>
        <w:ind w:firstLine="709"/>
        <w:jc w:val="both"/>
        <w:rPr>
          <w:rFonts w:ascii="Times New Roman" w:hAnsi="Times New Roman" w:cs="Times New Roman"/>
          <w:color w:val="000000" w:themeColor="text1"/>
          <w:sz w:val="28"/>
          <w:szCs w:val="28"/>
        </w:rPr>
      </w:pPr>
    </w:p>
    <w:p w:rsidR="00324B44" w:rsidRPr="00A72BC0" w:rsidRDefault="00324B44" w:rsidP="008E2AAF">
      <w:pPr>
        <w:spacing w:after="0" w:line="360" w:lineRule="auto"/>
        <w:ind w:firstLine="709"/>
        <w:jc w:val="both"/>
        <w:rPr>
          <w:rFonts w:ascii="Times New Roman" w:hAnsi="Times New Roman" w:cs="Times New Roman"/>
          <w:color w:val="000000" w:themeColor="text1"/>
          <w:sz w:val="28"/>
          <w:szCs w:val="28"/>
        </w:rPr>
      </w:pPr>
    </w:p>
    <w:p w:rsidR="00324B44" w:rsidRPr="00A72BC0" w:rsidRDefault="00324B44" w:rsidP="008E2AAF">
      <w:pPr>
        <w:spacing w:after="0" w:line="360" w:lineRule="auto"/>
        <w:ind w:firstLine="709"/>
        <w:jc w:val="both"/>
        <w:rPr>
          <w:rFonts w:ascii="Times New Roman" w:hAnsi="Times New Roman" w:cs="Times New Roman"/>
          <w:color w:val="000000" w:themeColor="text1"/>
          <w:sz w:val="28"/>
          <w:szCs w:val="28"/>
        </w:rPr>
      </w:pPr>
    </w:p>
    <w:p w:rsidR="00324B44" w:rsidRPr="00A72BC0" w:rsidRDefault="00324B44" w:rsidP="008E2AAF">
      <w:pPr>
        <w:spacing w:after="0" w:line="360" w:lineRule="auto"/>
        <w:ind w:firstLine="709"/>
        <w:jc w:val="both"/>
        <w:rPr>
          <w:rFonts w:ascii="Times New Roman" w:hAnsi="Times New Roman" w:cs="Times New Roman"/>
          <w:color w:val="000000" w:themeColor="text1"/>
          <w:sz w:val="28"/>
          <w:szCs w:val="28"/>
        </w:rPr>
      </w:pPr>
    </w:p>
    <w:p w:rsidR="00324B44" w:rsidRPr="00A72BC0" w:rsidRDefault="00324B44" w:rsidP="008E2AAF">
      <w:pPr>
        <w:spacing w:after="0" w:line="360" w:lineRule="auto"/>
        <w:ind w:firstLine="709"/>
        <w:jc w:val="both"/>
        <w:rPr>
          <w:rFonts w:ascii="Times New Roman" w:hAnsi="Times New Roman" w:cs="Times New Roman"/>
          <w:color w:val="000000" w:themeColor="text1"/>
          <w:sz w:val="28"/>
          <w:szCs w:val="28"/>
        </w:rPr>
      </w:pPr>
    </w:p>
    <w:p w:rsidR="00324B44" w:rsidRDefault="00324B44" w:rsidP="006C5B4B">
      <w:pPr>
        <w:spacing w:after="0" w:line="360" w:lineRule="auto"/>
        <w:jc w:val="both"/>
        <w:rPr>
          <w:rFonts w:ascii="Times New Roman" w:hAnsi="Times New Roman" w:cs="Times New Roman"/>
          <w:color w:val="000000" w:themeColor="text1"/>
          <w:sz w:val="28"/>
          <w:szCs w:val="28"/>
        </w:rPr>
      </w:pPr>
    </w:p>
    <w:p w:rsidR="00C64F03" w:rsidRDefault="00C64F03" w:rsidP="006C5B4B">
      <w:pPr>
        <w:spacing w:after="0" w:line="360" w:lineRule="auto"/>
        <w:jc w:val="both"/>
        <w:rPr>
          <w:rFonts w:ascii="Times New Roman" w:hAnsi="Times New Roman" w:cs="Times New Roman"/>
          <w:color w:val="000000" w:themeColor="text1"/>
          <w:sz w:val="28"/>
          <w:szCs w:val="28"/>
        </w:rPr>
      </w:pPr>
    </w:p>
    <w:p w:rsidR="00C64F03" w:rsidRDefault="00C64F03" w:rsidP="006C5B4B">
      <w:pPr>
        <w:spacing w:after="0" w:line="360" w:lineRule="auto"/>
        <w:jc w:val="both"/>
        <w:rPr>
          <w:rFonts w:ascii="Times New Roman" w:hAnsi="Times New Roman" w:cs="Times New Roman"/>
          <w:color w:val="000000" w:themeColor="text1"/>
          <w:sz w:val="28"/>
          <w:szCs w:val="28"/>
        </w:rPr>
      </w:pPr>
    </w:p>
    <w:p w:rsidR="00C64F03" w:rsidRDefault="00C64F03" w:rsidP="006C5B4B">
      <w:pPr>
        <w:spacing w:after="0" w:line="360" w:lineRule="auto"/>
        <w:jc w:val="both"/>
        <w:rPr>
          <w:rFonts w:ascii="Times New Roman" w:hAnsi="Times New Roman" w:cs="Times New Roman"/>
          <w:color w:val="000000" w:themeColor="text1"/>
          <w:sz w:val="28"/>
          <w:szCs w:val="28"/>
        </w:rPr>
      </w:pPr>
    </w:p>
    <w:p w:rsidR="00C64F03" w:rsidRDefault="00C64F03" w:rsidP="006C5B4B">
      <w:pPr>
        <w:spacing w:after="0" w:line="360" w:lineRule="auto"/>
        <w:jc w:val="both"/>
        <w:rPr>
          <w:rFonts w:ascii="Times New Roman" w:hAnsi="Times New Roman" w:cs="Times New Roman"/>
          <w:color w:val="000000" w:themeColor="text1"/>
          <w:sz w:val="28"/>
          <w:szCs w:val="28"/>
        </w:rPr>
      </w:pPr>
    </w:p>
    <w:p w:rsidR="00C64F03" w:rsidRDefault="00C64F03" w:rsidP="006C5B4B">
      <w:pPr>
        <w:spacing w:after="0" w:line="360" w:lineRule="auto"/>
        <w:jc w:val="both"/>
        <w:rPr>
          <w:rFonts w:ascii="Times New Roman" w:hAnsi="Times New Roman" w:cs="Times New Roman"/>
          <w:color w:val="000000" w:themeColor="text1"/>
          <w:sz w:val="28"/>
          <w:szCs w:val="28"/>
        </w:rPr>
      </w:pPr>
    </w:p>
    <w:p w:rsidR="00C64F03" w:rsidRDefault="00C64F03" w:rsidP="006C5B4B">
      <w:pPr>
        <w:spacing w:after="0" w:line="360" w:lineRule="auto"/>
        <w:jc w:val="both"/>
        <w:rPr>
          <w:rFonts w:ascii="Times New Roman" w:hAnsi="Times New Roman" w:cs="Times New Roman"/>
          <w:color w:val="000000" w:themeColor="text1"/>
          <w:sz w:val="28"/>
          <w:szCs w:val="28"/>
        </w:rPr>
      </w:pPr>
    </w:p>
    <w:p w:rsidR="00C64F03" w:rsidRPr="00A72BC0" w:rsidRDefault="00C64F03" w:rsidP="006C5B4B">
      <w:pPr>
        <w:spacing w:after="0" w:line="360" w:lineRule="auto"/>
        <w:jc w:val="both"/>
        <w:rPr>
          <w:rFonts w:ascii="Times New Roman" w:hAnsi="Times New Roman" w:cs="Times New Roman"/>
          <w:color w:val="000000" w:themeColor="text1"/>
          <w:sz w:val="28"/>
          <w:szCs w:val="28"/>
        </w:rPr>
      </w:pPr>
    </w:p>
    <w:p w:rsidR="00324B44" w:rsidRPr="00CC514D" w:rsidRDefault="00324B44" w:rsidP="00324B44">
      <w:pPr>
        <w:spacing w:after="0" w:line="360" w:lineRule="auto"/>
        <w:ind w:firstLine="709"/>
        <w:jc w:val="center"/>
        <w:rPr>
          <w:rFonts w:ascii="Times New Roman" w:hAnsi="Times New Roman" w:cs="Times New Roman"/>
          <w:b/>
          <w:color w:val="000000" w:themeColor="text1"/>
          <w:sz w:val="28"/>
          <w:szCs w:val="28"/>
        </w:rPr>
      </w:pPr>
      <w:r w:rsidRPr="00CC514D">
        <w:rPr>
          <w:rFonts w:ascii="Times New Roman" w:hAnsi="Times New Roman" w:cs="Times New Roman"/>
          <w:b/>
          <w:color w:val="000000" w:themeColor="text1"/>
          <w:sz w:val="28"/>
          <w:szCs w:val="28"/>
        </w:rPr>
        <w:lastRenderedPageBreak/>
        <w:t>Список источников и литературы</w:t>
      </w:r>
    </w:p>
    <w:p w:rsidR="00A64473" w:rsidRDefault="00A64473" w:rsidP="008E2AAF">
      <w:pPr>
        <w:spacing w:after="0" w:line="360" w:lineRule="auto"/>
        <w:ind w:firstLine="709"/>
        <w:jc w:val="both"/>
        <w:rPr>
          <w:rFonts w:ascii="Times New Roman" w:hAnsi="Times New Roman" w:cs="Times New Roman"/>
          <w:color w:val="000000" w:themeColor="text1"/>
          <w:sz w:val="28"/>
          <w:szCs w:val="28"/>
        </w:rPr>
      </w:pPr>
    </w:p>
    <w:p w:rsidR="00324B44" w:rsidRPr="00324B44" w:rsidRDefault="00324B44" w:rsidP="00324B44">
      <w:pPr>
        <w:rPr>
          <w:rFonts w:ascii="Times New Roman" w:hAnsi="Times New Roman" w:cs="Times New Roman"/>
          <w:b/>
          <w:sz w:val="28"/>
          <w:szCs w:val="28"/>
        </w:rPr>
      </w:pPr>
      <w:r w:rsidRPr="00A82548">
        <w:rPr>
          <w:rFonts w:ascii="Times New Roman" w:hAnsi="Times New Roman" w:cs="Times New Roman"/>
          <w:b/>
          <w:sz w:val="28"/>
          <w:szCs w:val="28"/>
        </w:rPr>
        <w:t>Источники</w:t>
      </w:r>
    </w:p>
    <w:p w:rsidR="00067CC7" w:rsidRPr="0048792C" w:rsidRDefault="00324B44" w:rsidP="0048792C">
      <w:pPr>
        <w:rPr>
          <w:rFonts w:ascii="Times New Roman" w:hAnsi="Times New Roman" w:cs="Times New Roman"/>
          <w:i/>
          <w:sz w:val="28"/>
          <w:szCs w:val="28"/>
        </w:rPr>
      </w:pPr>
      <w:r w:rsidRPr="00A82548">
        <w:rPr>
          <w:rFonts w:ascii="Times New Roman" w:hAnsi="Times New Roman" w:cs="Times New Roman"/>
          <w:i/>
          <w:sz w:val="28"/>
          <w:szCs w:val="28"/>
        </w:rPr>
        <w:t>Ре</w:t>
      </w:r>
      <w:r w:rsidR="0048792C">
        <w:rPr>
          <w:rFonts w:ascii="Times New Roman" w:hAnsi="Times New Roman" w:cs="Times New Roman"/>
          <w:i/>
          <w:sz w:val="28"/>
          <w:szCs w:val="28"/>
        </w:rPr>
        <w:t>золюции Совета безопасности ООН</w:t>
      </w:r>
    </w:p>
    <w:p w:rsidR="00324B44" w:rsidRPr="007B0884" w:rsidRDefault="00CC514D"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sidRPr="007B0884">
        <w:rPr>
          <w:rFonts w:ascii="Times New Roman" w:hAnsi="Times New Roman" w:cs="Times New Roman"/>
          <w:color w:val="000000" w:themeColor="text1"/>
          <w:sz w:val="28"/>
          <w:szCs w:val="28"/>
        </w:rPr>
        <w:t>1.</w:t>
      </w:r>
      <w:r w:rsidR="00324B44" w:rsidRPr="007B0884">
        <w:rPr>
          <w:rFonts w:ascii="Times New Roman" w:hAnsi="Times New Roman" w:cs="Times New Roman"/>
          <w:color w:val="000000" w:themeColor="text1"/>
          <w:sz w:val="28"/>
          <w:szCs w:val="28"/>
        </w:rPr>
        <w:t xml:space="preserve">Резолюция </w:t>
      </w:r>
      <w:proofErr w:type="gramStart"/>
      <w:r w:rsidR="00324B44" w:rsidRPr="007B0884">
        <w:rPr>
          <w:rFonts w:ascii="Times New Roman" w:hAnsi="Times New Roman" w:cs="Times New Roman"/>
          <w:color w:val="000000" w:themeColor="text1"/>
          <w:sz w:val="28"/>
          <w:szCs w:val="28"/>
        </w:rPr>
        <w:t>СБ</w:t>
      </w:r>
      <w:proofErr w:type="gramEnd"/>
      <w:r w:rsidR="00324B44" w:rsidRPr="007B0884">
        <w:rPr>
          <w:rFonts w:ascii="Times New Roman" w:hAnsi="Times New Roman" w:cs="Times New Roman"/>
          <w:color w:val="000000" w:themeColor="text1"/>
          <w:sz w:val="28"/>
          <w:szCs w:val="28"/>
        </w:rPr>
        <w:t xml:space="preserve"> ООН №  1556// Сайт ООН.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9" w:history="1">
        <w:r w:rsidR="00324B44" w:rsidRPr="007B0884">
          <w:rPr>
            <w:rStyle w:val="a6"/>
            <w:rFonts w:ascii="Times New Roman" w:hAnsi="Times New Roman" w:cs="Times New Roman"/>
            <w:color w:val="000000" w:themeColor="text1"/>
            <w:sz w:val="28"/>
            <w:szCs w:val="28"/>
          </w:rPr>
          <w:t>https://undocs.org/ru/S/RES/1556(2004)</w:t>
        </w:r>
      </w:hyperlink>
      <w:r w:rsidR="00324B44" w:rsidRPr="007B0884">
        <w:rPr>
          <w:rFonts w:ascii="Times New Roman" w:hAnsi="Times New Roman" w:cs="Times New Roman"/>
          <w:color w:val="000000" w:themeColor="text1"/>
          <w:sz w:val="28"/>
          <w:szCs w:val="28"/>
        </w:rPr>
        <w:t xml:space="preserve"> (дата обращения: 30.03.2020) </w:t>
      </w:r>
    </w:p>
    <w:p w:rsidR="00324B44" w:rsidRPr="007B0884" w:rsidRDefault="00CC514D"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sidRPr="007B0884">
        <w:rPr>
          <w:rFonts w:ascii="Times New Roman" w:hAnsi="Times New Roman" w:cs="Times New Roman"/>
          <w:color w:val="000000" w:themeColor="text1"/>
          <w:sz w:val="28"/>
          <w:szCs w:val="28"/>
        </w:rPr>
        <w:t>2.</w:t>
      </w:r>
      <w:r w:rsidR="00324B44" w:rsidRPr="007B0884">
        <w:rPr>
          <w:rFonts w:ascii="Times New Roman" w:hAnsi="Times New Roman" w:cs="Times New Roman"/>
          <w:color w:val="000000" w:themeColor="text1"/>
          <w:sz w:val="28"/>
          <w:szCs w:val="28"/>
        </w:rPr>
        <w:t xml:space="preserve">Резолюция </w:t>
      </w:r>
      <w:proofErr w:type="gramStart"/>
      <w:r w:rsidR="00324B44" w:rsidRPr="007B0884">
        <w:rPr>
          <w:rFonts w:ascii="Times New Roman" w:hAnsi="Times New Roman" w:cs="Times New Roman"/>
          <w:color w:val="000000" w:themeColor="text1"/>
          <w:sz w:val="28"/>
          <w:szCs w:val="28"/>
        </w:rPr>
        <w:t>СБ</w:t>
      </w:r>
      <w:proofErr w:type="gramEnd"/>
      <w:r w:rsidR="00324B44" w:rsidRPr="007B0884">
        <w:rPr>
          <w:rFonts w:ascii="Times New Roman" w:hAnsi="Times New Roman" w:cs="Times New Roman"/>
          <w:color w:val="000000" w:themeColor="text1"/>
          <w:sz w:val="28"/>
          <w:szCs w:val="28"/>
        </w:rPr>
        <w:t xml:space="preserve"> ООН № 1591// Сайт ООН.[Электронный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10" w:history="1">
        <w:r w:rsidR="00324B44" w:rsidRPr="007B0884">
          <w:rPr>
            <w:rStyle w:val="a6"/>
            <w:rFonts w:ascii="Times New Roman" w:hAnsi="Times New Roman" w:cs="Times New Roman"/>
            <w:color w:val="000000" w:themeColor="text1"/>
            <w:sz w:val="28"/>
            <w:szCs w:val="28"/>
          </w:rPr>
          <w:t>https://undocs.org/ru/S/RES/1591(2005)</w:t>
        </w:r>
      </w:hyperlink>
      <w:r w:rsidR="00324B44" w:rsidRPr="007B0884">
        <w:rPr>
          <w:rFonts w:ascii="Times New Roman" w:hAnsi="Times New Roman" w:cs="Times New Roman"/>
          <w:color w:val="000000" w:themeColor="text1"/>
          <w:sz w:val="28"/>
          <w:szCs w:val="28"/>
        </w:rPr>
        <w:t xml:space="preserve"> (дата обращения: 30.03.2020)</w:t>
      </w:r>
    </w:p>
    <w:p w:rsidR="00324B44" w:rsidRPr="007B0884" w:rsidRDefault="00CC514D"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sidRPr="007B0884">
        <w:rPr>
          <w:rFonts w:ascii="Times New Roman" w:hAnsi="Times New Roman" w:cs="Times New Roman"/>
          <w:color w:val="000000" w:themeColor="text1"/>
          <w:sz w:val="28"/>
          <w:szCs w:val="28"/>
        </w:rPr>
        <w:t>3.</w:t>
      </w:r>
      <w:r w:rsidR="00324B44" w:rsidRPr="007B0884">
        <w:rPr>
          <w:rFonts w:ascii="Times New Roman" w:hAnsi="Times New Roman" w:cs="Times New Roman"/>
          <w:color w:val="000000" w:themeColor="text1"/>
          <w:sz w:val="28"/>
          <w:szCs w:val="28"/>
        </w:rPr>
        <w:t xml:space="preserve">Резолюция </w:t>
      </w:r>
      <w:proofErr w:type="gramStart"/>
      <w:r w:rsidR="00324B44" w:rsidRPr="007B0884">
        <w:rPr>
          <w:rFonts w:ascii="Times New Roman" w:hAnsi="Times New Roman" w:cs="Times New Roman"/>
          <w:color w:val="000000" w:themeColor="text1"/>
          <w:sz w:val="28"/>
          <w:szCs w:val="28"/>
        </w:rPr>
        <w:t>СБ</w:t>
      </w:r>
      <w:proofErr w:type="gramEnd"/>
      <w:r w:rsidR="00324B44" w:rsidRPr="007B0884">
        <w:rPr>
          <w:rFonts w:ascii="Times New Roman" w:hAnsi="Times New Roman" w:cs="Times New Roman"/>
          <w:color w:val="000000" w:themeColor="text1"/>
          <w:sz w:val="28"/>
          <w:szCs w:val="28"/>
        </w:rPr>
        <w:t xml:space="preserve"> ООН № 1593// Сайт ООН.[Электронный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11" w:history="1">
        <w:r w:rsidR="00324B44" w:rsidRPr="007B0884">
          <w:rPr>
            <w:rStyle w:val="a6"/>
            <w:rFonts w:ascii="Times New Roman" w:hAnsi="Times New Roman" w:cs="Times New Roman"/>
            <w:color w:val="000000" w:themeColor="text1"/>
            <w:sz w:val="28"/>
            <w:szCs w:val="28"/>
          </w:rPr>
          <w:t>https://undocs.org/ru/S/RES/1593(2005)</w:t>
        </w:r>
      </w:hyperlink>
      <w:r w:rsidR="00324B44" w:rsidRPr="007B0884">
        <w:rPr>
          <w:rFonts w:ascii="Times New Roman" w:hAnsi="Times New Roman" w:cs="Times New Roman"/>
          <w:color w:val="000000" w:themeColor="text1"/>
          <w:sz w:val="28"/>
          <w:szCs w:val="28"/>
        </w:rPr>
        <w:t xml:space="preserve"> (дата обращения: 10.04.2020)</w:t>
      </w:r>
    </w:p>
    <w:p w:rsidR="00324B44" w:rsidRDefault="00CC514D"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sidRPr="007B0884">
        <w:rPr>
          <w:rFonts w:ascii="Times New Roman" w:hAnsi="Times New Roman" w:cs="Times New Roman"/>
          <w:color w:val="000000" w:themeColor="text1"/>
          <w:sz w:val="28"/>
          <w:szCs w:val="28"/>
        </w:rPr>
        <w:t>4.</w:t>
      </w:r>
      <w:r w:rsidR="00324B44" w:rsidRPr="007B0884">
        <w:rPr>
          <w:rFonts w:ascii="Times New Roman" w:hAnsi="Times New Roman" w:cs="Times New Roman"/>
          <w:color w:val="000000" w:themeColor="text1"/>
          <w:sz w:val="28"/>
          <w:szCs w:val="28"/>
        </w:rPr>
        <w:t xml:space="preserve">Резолюция </w:t>
      </w:r>
      <w:proofErr w:type="gramStart"/>
      <w:r w:rsidR="00324B44" w:rsidRPr="007B0884">
        <w:rPr>
          <w:rFonts w:ascii="Times New Roman" w:hAnsi="Times New Roman" w:cs="Times New Roman"/>
          <w:color w:val="000000" w:themeColor="text1"/>
          <w:sz w:val="28"/>
          <w:szCs w:val="28"/>
        </w:rPr>
        <w:t>СБ</w:t>
      </w:r>
      <w:proofErr w:type="gramEnd"/>
      <w:r w:rsidR="00324B44" w:rsidRPr="007B0884">
        <w:rPr>
          <w:rFonts w:ascii="Times New Roman" w:hAnsi="Times New Roman" w:cs="Times New Roman"/>
          <w:color w:val="000000" w:themeColor="text1"/>
          <w:sz w:val="28"/>
          <w:szCs w:val="28"/>
        </w:rPr>
        <w:t xml:space="preserve"> ООН № 1945// Сайт ООН.[Электронный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12" w:history="1">
        <w:r w:rsidR="00324B44" w:rsidRPr="007B0884">
          <w:rPr>
            <w:rStyle w:val="a6"/>
            <w:rFonts w:ascii="Times New Roman" w:hAnsi="Times New Roman" w:cs="Times New Roman"/>
            <w:color w:val="000000" w:themeColor="text1"/>
            <w:sz w:val="28"/>
            <w:szCs w:val="28"/>
          </w:rPr>
          <w:t>https://undocs.org/ru/S/RES/1945%20(2010)</w:t>
        </w:r>
      </w:hyperlink>
      <w:r w:rsidR="00324B44" w:rsidRPr="007B0884">
        <w:rPr>
          <w:rFonts w:ascii="Times New Roman" w:hAnsi="Times New Roman" w:cs="Times New Roman"/>
          <w:color w:val="000000" w:themeColor="text1"/>
          <w:sz w:val="28"/>
          <w:szCs w:val="28"/>
        </w:rPr>
        <w:t xml:space="preserve"> (дата обращения: 30.03.2020)</w:t>
      </w:r>
    </w:p>
    <w:p w:rsidR="006C5B4B" w:rsidRPr="006C5B4B" w:rsidRDefault="006C5B4B"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sidRPr="006C5B4B">
        <w:rPr>
          <w:rFonts w:ascii="Times New Roman" w:hAnsi="Times New Roman" w:cs="Times New Roman"/>
          <w:color w:val="000000" w:themeColor="text1"/>
          <w:sz w:val="28"/>
          <w:szCs w:val="28"/>
        </w:rPr>
        <w:t xml:space="preserve">5. Резолюция </w:t>
      </w:r>
      <w:proofErr w:type="gramStart"/>
      <w:r w:rsidRPr="006C5B4B">
        <w:rPr>
          <w:rFonts w:ascii="Times New Roman" w:hAnsi="Times New Roman" w:cs="Times New Roman"/>
          <w:color w:val="000000" w:themeColor="text1"/>
          <w:sz w:val="28"/>
          <w:szCs w:val="28"/>
        </w:rPr>
        <w:t>СБ</w:t>
      </w:r>
      <w:proofErr w:type="gramEnd"/>
      <w:r w:rsidRPr="006C5B4B">
        <w:rPr>
          <w:rFonts w:ascii="Times New Roman" w:hAnsi="Times New Roman" w:cs="Times New Roman"/>
          <w:color w:val="000000" w:themeColor="text1"/>
          <w:sz w:val="28"/>
          <w:szCs w:val="28"/>
        </w:rPr>
        <w:t xml:space="preserve"> ООН № 1769 // Сайт ООН.[Электронный ресурс]// </w:t>
      </w:r>
      <w:r w:rsidRPr="006C5B4B">
        <w:rPr>
          <w:rFonts w:ascii="Times New Roman" w:hAnsi="Times New Roman" w:cs="Times New Roman"/>
          <w:color w:val="000000" w:themeColor="text1"/>
          <w:sz w:val="28"/>
          <w:szCs w:val="28"/>
          <w:lang w:val="en-US"/>
        </w:rPr>
        <w:t>URL</w:t>
      </w:r>
      <w:r w:rsidRPr="006C5B4B">
        <w:rPr>
          <w:rFonts w:ascii="Times New Roman" w:hAnsi="Times New Roman" w:cs="Times New Roman"/>
          <w:color w:val="000000" w:themeColor="text1"/>
          <w:sz w:val="28"/>
          <w:szCs w:val="28"/>
        </w:rPr>
        <w:t>:</w:t>
      </w:r>
      <w:r w:rsidRPr="006C5B4B">
        <w:rPr>
          <w:sz w:val="28"/>
          <w:szCs w:val="28"/>
        </w:rPr>
        <w:t xml:space="preserve"> </w:t>
      </w:r>
      <w:hyperlink r:id="rId13" w:history="1">
        <w:r w:rsidRPr="006C5B4B">
          <w:rPr>
            <w:rStyle w:val="a6"/>
            <w:rFonts w:ascii="Times New Roman" w:hAnsi="Times New Roman" w:cs="Times New Roman"/>
            <w:color w:val="000000" w:themeColor="text1"/>
            <w:sz w:val="28"/>
            <w:szCs w:val="28"/>
          </w:rPr>
          <w:t>https://undocs.org/ru/S/RES/1769(2007)</w:t>
        </w:r>
      </w:hyperlink>
      <w:r w:rsidRPr="006C5B4B">
        <w:rPr>
          <w:rFonts w:ascii="Times New Roman" w:hAnsi="Times New Roman" w:cs="Times New Roman"/>
          <w:color w:val="000000" w:themeColor="text1"/>
          <w:sz w:val="28"/>
          <w:szCs w:val="28"/>
        </w:rPr>
        <w:t xml:space="preserve"> (дата обращения: 23.04.2020)</w:t>
      </w:r>
    </w:p>
    <w:p w:rsidR="00324B44" w:rsidRPr="007B0884" w:rsidRDefault="006C5B4B"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CC514D" w:rsidRPr="007B0884">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rPr>
        <w:t xml:space="preserve">Резолюция </w:t>
      </w:r>
      <w:proofErr w:type="gramStart"/>
      <w:r w:rsidR="00324B44" w:rsidRPr="007B0884">
        <w:rPr>
          <w:rFonts w:ascii="Times New Roman" w:hAnsi="Times New Roman" w:cs="Times New Roman"/>
          <w:color w:val="000000" w:themeColor="text1"/>
          <w:sz w:val="28"/>
          <w:szCs w:val="28"/>
        </w:rPr>
        <w:t>СБ</w:t>
      </w:r>
      <w:proofErr w:type="gramEnd"/>
      <w:r w:rsidR="00324B44" w:rsidRPr="007B0884">
        <w:rPr>
          <w:rFonts w:ascii="Times New Roman" w:hAnsi="Times New Roman" w:cs="Times New Roman"/>
          <w:color w:val="000000" w:themeColor="text1"/>
          <w:sz w:val="28"/>
          <w:szCs w:val="28"/>
        </w:rPr>
        <w:t xml:space="preserve"> ООН № 2035// Сайт ООН.[Электронный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14" w:history="1">
        <w:r w:rsidR="00324B44" w:rsidRPr="007B0884">
          <w:rPr>
            <w:rStyle w:val="a6"/>
            <w:rFonts w:ascii="Times New Roman" w:hAnsi="Times New Roman" w:cs="Times New Roman"/>
            <w:color w:val="000000" w:themeColor="text1"/>
            <w:sz w:val="28"/>
            <w:szCs w:val="28"/>
          </w:rPr>
          <w:t>https://undocs.org/ru/S/RES/2035%20(2012)</w:t>
        </w:r>
      </w:hyperlink>
      <w:r w:rsidR="00324B44" w:rsidRPr="007B0884">
        <w:rPr>
          <w:rFonts w:ascii="Times New Roman" w:hAnsi="Times New Roman" w:cs="Times New Roman"/>
          <w:color w:val="000000" w:themeColor="text1"/>
          <w:sz w:val="28"/>
          <w:szCs w:val="28"/>
        </w:rPr>
        <w:t xml:space="preserve"> (дата обращения: 30.03.2020)</w:t>
      </w:r>
    </w:p>
    <w:p w:rsidR="00324B44" w:rsidRPr="007B0884" w:rsidRDefault="006C5B4B"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C514D" w:rsidRPr="007B0884">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rPr>
        <w:t xml:space="preserve">Резолюция </w:t>
      </w:r>
      <w:proofErr w:type="gramStart"/>
      <w:r w:rsidR="00324B44" w:rsidRPr="007B0884">
        <w:rPr>
          <w:rFonts w:ascii="Times New Roman" w:hAnsi="Times New Roman" w:cs="Times New Roman"/>
          <w:color w:val="000000" w:themeColor="text1"/>
          <w:sz w:val="28"/>
          <w:szCs w:val="28"/>
        </w:rPr>
        <w:t>СБ</w:t>
      </w:r>
      <w:proofErr w:type="gramEnd"/>
      <w:r w:rsidR="00324B44" w:rsidRPr="007B0884">
        <w:rPr>
          <w:rFonts w:ascii="Times New Roman" w:hAnsi="Times New Roman" w:cs="Times New Roman"/>
          <w:color w:val="000000" w:themeColor="text1"/>
          <w:sz w:val="28"/>
          <w:szCs w:val="28"/>
        </w:rPr>
        <w:t xml:space="preserve"> ООН № 2148// Сайт ООН.[Электронный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15" w:history="1">
        <w:r w:rsidR="00324B44" w:rsidRPr="007B0884">
          <w:rPr>
            <w:rStyle w:val="a6"/>
            <w:rFonts w:ascii="Times New Roman" w:hAnsi="Times New Roman" w:cs="Times New Roman"/>
            <w:color w:val="000000" w:themeColor="text1"/>
            <w:sz w:val="28"/>
            <w:szCs w:val="28"/>
          </w:rPr>
          <w:t>https://undocs.org/ru/S/RES/2148%20(2014)</w:t>
        </w:r>
      </w:hyperlink>
      <w:r w:rsidR="00324B44" w:rsidRPr="007B0884">
        <w:rPr>
          <w:rFonts w:ascii="Times New Roman" w:hAnsi="Times New Roman" w:cs="Times New Roman"/>
          <w:color w:val="000000" w:themeColor="text1"/>
          <w:sz w:val="28"/>
          <w:szCs w:val="28"/>
        </w:rPr>
        <w:t xml:space="preserve"> </w:t>
      </w:r>
      <w:r w:rsidR="00324B44" w:rsidRPr="007B0884">
        <w:rPr>
          <w:rStyle w:val="a6"/>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rPr>
        <w:t xml:space="preserve"> дата обращения: 25.04.2020) </w:t>
      </w:r>
    </w:p>
    <w:p w:rsidR="00324B44" w:rsidRPr="007B0884" w:rsidRDefault="006C5B4B"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CC514D" w:rsidRPr="007B0884">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rPr>
        <w:t xml:space="preserve">Резолюция </w:t>
      </w:r>
      <w:proofErr w:type="gramStart"/>
      <w:r w:rsidR="00324B44" w:rsidRPr="007B0884">
        <w:rPr>
          <w:rFonts w:ascii="Times New Roman" w:hAnsi="Times New Roman" w:cs="Times New Roman"/>
          <w:color w:val="000000" w:themeColor="text1"/>
          <w:sz w:val="28"/>
          <w:szCs w:val="28"/>
        </w:rPr>
        <w:t>СБ</w:t>
      </w:r>
      <w:proofErr w:type="gramEnd"/>
      <w:r w:rsidR="00324B44" w:rsidRPr="007B0884">
        <w:rPr>
          <w:rFonts w:ascii="Times New Roman" w:hAnsi="Times New Roman" w:cs="Times New Roman"/>
          <w:color w:val="000000" w:themeColor="text1"/>
          <w:sz w:val="28"/>
          <w:szCs w:val="28"/>
        </w:rPr>
        <w:t xml:space="preserve"> ООН № 2363// Сайт ООН.[Электронный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16" w:history="1">
        <w:r w:rsidR="00324B44" w:rsidRPr="007B0884">
          <w:rPr>
            <w:rStyle w:val="a6"/>
            <w:rFonts w:ascii="Times New Roman" w:hAnsi="Times New Roman" w:cs="Times New Roman"/>
            <w:color w:val="000000" w:themeColor="text1"/>
            <w:sz w:val="28"/>
            <w:szCs w:val="28"/>
          </w:rPr>
          <w:t>https://undocs.org/ru/S/RES/2363(2017)</w:t>
        </w:r>
      </w:hyperlink>
      <w:r w:rsidR="00324B44" w:rsidRPr="007B0884">
        <w:rPr>
          <w:rFonts w:ascii="Times New Roman" w:hAnsi="Times New Roman" w:cs="Times New Roman"/>
          <w:color w:val="000000" w:themeColor="text1"/>
          <w:sz w:val="28"/>
          <w:szCs w:val="28"/>
        </w:rPr>
        <w:t xml:space="preserve"> (дата обращения: 25.04.2020) </w:t>
      </w:r>
    </w:p>
    <w:p w:rsidR="00324B44" w:rsidRPr="007B0884" w:rsidRDefault="00324B44"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p>
    <w:p w:rsidR="00732418" w:rsidRPr="00A72BC0" w:rsidRDefault="00324B44" w:rsidP="00732418">
      <w:pPr>
        <w:spacing w:after="0" w:line="360" w:lineRule="auto"/>
        <w:ind w:left="142" w:right="-57" w:hanging="709"/>
        <w:jc w:val="both"/>
        <w:outlineLvl w:val="0"/>
        <w:rPr>
          <w:rFonts w:ascii="Times New Roman" w:hAnsi="Times New Roman" w:cs="Times New Roman"/>
          <w:i/>
          <w:color w:val="000000" w:themeColor="text1"/>
          <w:sz w:val="28"/>
          <w:szCs w:val="28"/>
        </w:rPr>
      </w:pPr>
      <w:r w:rsidRPr="007B0884">
        <w:rPr>
          <w:rFonts w:ascii="Times New Roman" w:hAnsi="Times New Roman" w:cs="Times New Roman"/>
          <w:i/>
          <w:color w:val="000000" w:themeColor="text1"/>
          <w:sz w:val="28"/>
          <w:szCs w:val="28"/>
        </w:rPr>
        <w:t xml:space="preserve">Источники на русском языке </w:t>
      </w:r>
    </w:p>
    <w:p w:rsidR="00732418" w:rsidRPr="007B0884" w:rsidRDefault="0015418F" w:rsidP="00732418">
      <w:pPr>
        <w:spacing w:after="0"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В Дарфуре не было геноцида, но были этничес</w:t>
      </w:r>
      <w:r w:rsidR="00CC514D" w:rsidRPr="007B0884">
        <w:rPr>
          <w:rFonts w:ascii="Times New Roman" w:hAnsi="Times New Roman" w:cs="Times New Roman"/>
          <w:color w:val="000000" w:themeColor="text1"/>
          <w:sz w:val="28"/>
          <w:szCs w:val="28"/>
        </w:rPr>
        <w:t xml:space="preserve">кие чистки и массовые убийства.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17"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news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un</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ru</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story</w:t>
        </w:r>
        <w:r w:rsidR="00324B44" w:rsidRPr="007B0884">
          <w:rPr>
            <w:rStyle w:val="a6"/>
            <w:rFonts w:ascii="Times New Roman" w:hAnsi="Times New Roman" w:cs="Times New Roman"/>
            <w:color w:val="000000" w:themeColor="text1"/>
            <w:sz w:val="28"/>
            <w:szCs w:val="28"/>
          </w:rPr>
          <w:t>/2005/02/1065111</w:t>
        </w:r>
      </w:hyperlink>
      <w:r w:rsidR="00324B44" w:rsidRPr="007B0884">
        <w:rPr>
          <w:rFonts w:ascii="Times New Roman" w:hAnsi="Times New Roman" w:cs="Times New Roman"/>
          <w:color w:val="000000" w:themeColor="text1"/>
          <w:sz w:val="28"/>
          <w:szCs w:val="28"/>
        </w:rPr>
        <w:t xml:space="preserve"> (дата обращения:10.03.2020)</w:t>
      </w:r>
    </w:p>
    <w:p w:rsidR="00732418" w:rsidRPr="007B0884" w:rsidRDefault="0015418F" w:rsidP="00732418">
      <w:pPr>
        <w:spacing w:after="0"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Доклад Группы  экспертов по Судану от 30 01. 2006 г.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18"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undocs</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ru</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w:t>
        </w:r>
        <w:r w:rsidR="00324B44" w:rsidRPr="007B0884">
          <w:rPr>
            <w:rStyle w:val="a6"/>
            <w:rFonts w:ascii="Times New Roman" w:hAnsi="Times New Roman" w:cs="Times New Roman"/>
            <w:color w:val="000000" w:themeColor="text1"/>
            <w:sz w:val="28"/>
            <w:szCs w:val="28"/>
          </w:rPr>
          <w:t>/2006/65</w:t>
        </w:r>
      </w:hyperlink>
      <w:r w:rsidR="00324B44" w:rsidRPr="007B0884">
        <w:rPr>
          <w:rFonts w:ascii="Times New Roman" w:hAnsi="Times New Roman" w:cs="Times New Roman"/>
          <w:color w:val="000000" w:themeColor="text1"/>
          <w:sz w:val="28"/>
          <w:szCs w:val="28"/>
        </w:rPr>
        <w:t xml:space="preserve"> (дата обращения: 23.04.2020)</w:t>
      </w:r>
    </w:p>
    <w:p w:rsidR="00732418" w:rsidRPr="007B0884" w:rsidRDefault="0015418F" w:rsidP="00732418">
      <w:pPr>
        <w:spacing w:after="0"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Доклад Группы экспертов по Судану от 16.01.2015. [Электронный ресурс]</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19" w:history="1">
        <w:r w:rsidR="00324B44" w:rsidRPr="007B0884">
          <w:rPr>
            <w:rStyle w:val="a6"/>
            <w:rFonts w:ascii="Times New Roman" w:hAnsi="Times New Roman" w:cs="Times New Roman"/>
            <w:color w:val="000000" w:themeColor="text1"/>
            <w:sz w:val="28"/>
            <w:szCs w:val="28"/>
          </w:rPr>
          <w:t>https://www.undocs.org/ru/S/2015/31</w:t>
        </w:r>
      </w:hyperlink>
      <w:r w:rsidR="00324B44" w:rsidRPr="007B0884">
        <w:rPr>
          <w:rFonts w:ascii="Times New Roman" w:hAnsi="Times New Roman" w:cs="Times New Roman"/>
          <w:color w:val="000000" w:themeColor="text1"/>
          <w:sz w:val="28"/>
          <w:szCs w:val="28"/>
        </w:rPr>
        <w:t xml:space="preserve"> (дата обращения: 7.04.2020)</w:t>
      </w:r>
    </w:p>
    <w:p w:rsidR="00324B44" w:rsidRPr="007B0884" w:rsidRDefault="0015418F" w:rsidP="00732418">
      <w:pPr>
        <w:spacing w:after="0" w:line="360" w:lineRule="auto"/>
        <w:ind w:left="142" w:right="-57" w:hanging="709"/>
        <w:jc w:val="both"/>
        <w:outlineLvl w:val="0"/>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lastRenderedPageBreak/>
        <w:t>12</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Доклад Группы экспертов по Судану от 22 09. 2016 года.</w:t>
      </w:r>
      <w:r w:rsidR="00324B44" w:rsidRPr="007B0884">
        <w:rPr>
          <w:rFonts w:ascii="Times New Roman" w:hAnsi="Times New Roman" w:cs="Times New Roman"/>
          <w:b/>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20" w:history="1">
        <w:r w:rsidR="00324B44" w:rsidRPr="007B0884">
          <w:rPr>
            <w:rStyle w:val="a6"/>
            <w:rFonts w:ascii="Times New Roman" w:hAnsi="Times New Roman" w:cs="Times New Roman"/>
            <w:color w:val="000000" w:themeColor="text1"/>
            <w:sz w:val="28"/>
            <w:szCs w:val="28"/>
          </w:rPr>
          <w:t>https://www.undocs.org/ru/S/2016/805</w:t>
        </w:r>
      </w:hyperlink>
      <w:r w:rsidR="00324B44" w:rsidRPr="007B0884">
        <w:rPr>
          <w:rFonts w:ascii="Times New Roman" w:hAnsi="Times New Roman" w:cs="Times New Roman"/>
          <w:color w:val="000000" w:themeColor="text1"/>
          <w:sz w:val="28"/>
          <w:szCs w:val="28"/>
        </w:rPr>
        <w:t xml:space="preserve"> (дата обращения:21.04.2020)</w:t>
      </w:r>
    </w:p>
    <w:p w:rsidR="00324B44" w:rsidRPr="007B0884" w:rsidRDefault="0015418F"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Доклад Группы экспертов по Судану от 9.01.2017.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21" w:history="1">
        <w:r w:rsidR="00324B44" w:rsidRPr="007B0884">
          <w:rPr>
            <w:rStyle w:val="a6"/>
            <w:rFonts w:ascii="Times New Roman" w:hAnsi="Times New Roman" w:cs="Times New Roman"/>
            <w:color w:val="000000" w:themeColor="text1"/>
            <w:sz w:val="28"/>
            <w:szCs w:val="28"/>
          </w:rPr>
          <w:t>https://www.undocs.org/ru/S/2017/22</w:t>
        </w:r>
      </w:hyperlink>
      <w:r w:rsidR="00324B44" w:rsidRPr="007B0884">
        <w:rPr>
          <w:rFonts w:ascii="Times New Roman" w:hAnsi="Times New Roman" w:cs="Times New Roman"/>
          <w:color w:val="000000" w:themeColor="text1"/>
          <w:sz w:val="28"/>
          <w:szCs w:val="28"/>
        </w:rPr>
        <w:t xml:space="preserve"> (дата обращения: 7.04.2020)</w:t>
      </w:r>
    </w:p>
    <w:p w:rsidR="009620C3" w:rsidRDefault="0015418F" w:rsidP="009620C3">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Доклад Группы экспертов по Судану от 28 02. 2017 года.</w:t>
      </w:r>
      <w:r w:rsidR="00324B44" w:rsidRPr="007B0884">
        <w:rPr>
          <w:rFonts w:ascii="Times New Roman" w:hAnsi="Times New Roman" w:cs="Times New Roman"/>
          <w:b/>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22" w:history="1">
        <w:r w:rsidR="00324B44" w:rsidRPr="007B0884">
          <w:rPr>
            <w:rStyle w:val="a6"/>
            <w:rFonts w:ascii="Times New Roman" w:hAnsi="Times New Roman" w:cs="Times New Roman"/>
            <w:color w:val="000000" w:themeColor="text1"/>
            <w:sz w:val="28"/>
            <w:szCs w:val="28"/>
          </w:rPr>
          <w:t>https://www.undocs.org/ru/S/2017/1125</w:t>
        </w:r>
      </w:hyperlink>
      <w:r w:rsidR="00324B44" w:rsidRPr="007B0884">
        <w:rPr>
          <w:rFonts w:ascii="Times New Roman" w:hAnsi="Times New Roman" w:cs="Times New Roman"/>
          <w:color w:val="000000" w:themeColor="text1"/>
          <w:sz w:val="28"/>
          <w:szCs w:val="28"/>
        </w:rPr>
        <w:t xml:space="preserve"> (дата обращения: 10.04.2020)</w:t>
      </w:r>
    </w:p>
    <w:p w:rsidR="009620C3" w:rsidRPr="007B0884" w:rsidRDefault="0015418F" w:rsidP="009620C3">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9620C3">
        <w:rPr>
          <w:rFonts w:ascii="Times New Roman" w:hAnsi="Times New Roman" w:cs="Times New Roman"/>
          <w:color w:val="000000" w:themeColor="text1"/>
          <w:sz w:val="28"/>
          <w:szCs w:val="28"/>
        </w:rPr>
        <w:t xml:space="preserve">. </w:t>
      </w:r>
      <w:r w:rsidR="009620C3" w:rsidRPr="009620C3">
        <w:rPr>
          <w:rFonts w:ascii="Times New Roman" w:hAnsi="Times New Roman" w:cs="Times New Roman"/>
          <w:sz w:val="28"/>
          <w:szCs w:val="28"/>
        </w:rPr>
        <w:t>Доклад Группы экспертов по Судану от 28. 12.2017 года.</w:t>
      </w:r>
      <w:r w:rsidR="009620C3" w:rsidRPr="009620C3">
        <w:rPr>
          <w:rFonts w:ascii="Times New Roman" w:hAnsi="Times New Roman" w:cs="Times New Roman"/>
          <w:b/>
          <w:sz w:val="28"/>
          <w:szCs w:val="28"/>
        </w:rPr>
        <w:t xml:space="preserve"> </w:t>
      </w:r>
      <w:r w:rsidR="009620C3" w:rsidRPr="009620C3">
        <w:rPr>
          <w:rFonts w:ascii="Times New Roman" w:hAnsi="Times New Roman" w:cs="Times New Roman"/>
          <w:sz w:val="28"/>
          <w:szCs w:val="28"/>
        </w:rPr>
        <w:t xml:space="preserve">[Электронный ресурс]// </w:t>
      </w:r>
      <w:r w:rsidR="009620C3" w:rsidRPr="009620C3">
        <w:rPr>
          <w:rFonts w:ascii="Times New Roman" w:hAnsi="Times New Roman" w:cs="Times New Roman"/>
          <w:sz w:val="28"/>
          <w:szCs w:val="28"/>
          <w:lang w:val="en-US"/>
        </w:rPr>
        <w:t>URL</w:t>
      </w:r>
      <w:r w:rsidR="009620C3" w:rsidRPr="009620C3">
        <w:rPr>
          <w:rFonts w:ascii="Times New Roman" w:hAnsi="Times New Roman" w:cs="Times New Roman"/>
          <w:sz w:val="28"/>
          <w:szCs w:val="28"/>
        </w:rPr>
        <w:t>:</w:t>
      </w:r>
      <w:r w:rsidR="009620C3" w:rsidRPr="009620C3">
        <w:rPr>
          <w:sz w:val="28"/>
          <w:szCs w:val="28"/>
        </w:rPr>
        <w:t xml:space="preserve"> </w:t>
      </w:r>
      <w:hyperlink r:id="rId23" w:history="1">
        <w:r w:rsidR="009620C3" w:rsidRPr="009620C3">
          <w:rPr>
            <w:rStyle w:val="a6"/>
            <w:rFonts w:ascii="Times New Roman" w:hAnsi="Times New Roman" w:cs="Times New Roman"/>
            <w:color w:val="auto"/>
            <w:sz w:val="28"/>
            <w:szCs w:val="28"/>
          </w:rPr>
          <w:t>https://www.undocs.org/ru/S/2017/1125</w:t>
        </w:r>
      </w:hyperlink>
      <w:r w:rsidR="009620C3" w:rsidRPr="003F77D1">
        <w:rPr>
          <w:rFonts w:ascii="Times New Roman" w:hAnsi="Times New Roman" w:cs="Times New Roman"/>
        </w:rPr>
        <w:t xml:space="preserve"> </w:t>
      </w:r>
      <w:r w:rsidR="009620C3" w:rsidRPr="009620C3">
        <w:rPr>
          <w:rFonts w:ascii="Times New Roman" w:hAnsi="Times New Roman" w:cs="Times New Roman"/>
          <w:color w:val="000000" w:themeColor="text1"/>
          <w:sz w:val="28"/>
          <w:szCs w:val="28"/>
        </w:rPr>
        <w:t>(дата обращения: 15.04.2020)</w:t>
      </w:r>
    </w:p>
    <w:p w:rsidR="00324B44" w:rsidRPr="007B0884" w:rsidRDefault="0015418F"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Доклад Группы экспертов по Судану от 10 01. 2019 года.</w:t>
      </w:r>
      <w:r w:rsidR="00324B44" w:rsidRPr="007B0884">
        <w:rPr>
          <w:rFonts w:ascii="Times New Roman" w:hAnsi="Times New Roman" w:cs="Times New Roman"/>
          <w:b/>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24" w:history="1">
        <w:r w:rsidR="00324B44" w:rsidRPr="007B0884">
          <w:rPr>
            <w:rStyle w:val="a6"/>
            <w:rFonts w:ascii="Times New Roman" w:hAnsi="Times New Roman" w:cs="Times New Roman"/>
            <w:color w:val="000000" w:themeColor="text1"/>
            <w:sz w:val="28"/>
            <w:szCs w:val="28"/>
          </w:rPr>
          <w:t>https://www.undocs.org/ru/S/2019/34</w:t>
        </w:r>
      </w:hyperlink>
      <w:r w:rsidR="00324B44" w:rsidRPr="007B0884">
        <w:rPr>
          <w:rFonts w:ascii="Times New Roman" w:hAnsi="Times New Roman" w:cs="Times New Roman"/>
          <w:color w:val="000000" w:themeColor="text1"/>
          <w:sz w:val="28"/>
          <w:szCs w:val="28"/>
        </w:rPr>
        <w:t xml:space="preserve"> (дата обращения: 10.04.2020</w:t>
      </w:r>
      <w:r w:rsidR="00732418" w:rsidRPr="007B0884">
        <w:rPr>
          <w:rFonts w:ascii="Times New Roman" w:hAnsi="Times New Roman" w:cs="Times New Roman"/>
          <w:color w:val="000000" w:themeColor="text1"/>
          <w:sz w:val="28"/>
          <w:szCs w:val="28"/>
        </w:rPr>
        <w:t>)</w:t>
      </w:r>
    </w:p>
    <w:p w:rsidR="00324B44" w:rsidRPr="007B0884" w:rsidRDefault="0015418F" w:rsidP="00CC514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Специальный доклад Председател</w:t>
      </w:r>
      <w:r w:rsidR="00732418" w:rsidRPr="007B0884">
        <w:rPr>
          <w:rFonts w:ascii="Times New Roman" w:hAnsi="Times New Roman" w:cs="Times New Roman"/>
          <w:color w:val="000000" w:themeColor="text1"/>
          <w:sz w:val="28"/>
          <w:szCs w:val="28"/>
        </w:rPr>
        <w:t xml:space="preserve">я Комиссии Африканского союза и </w:t>
      </w:r>
      <w:r w:rsidR="00324B44" w:rsidRPr="007B0884">
        <w:rPr>
          <w:rFonts w:ascii="Times New Roman" w:hAnsi="Times New Roman" w:cs="Times New Roman"/>
          <w:color w:val="000000" w:themeColor="text1"/>
          <w:sz w:val="28"/>
          <w:szCs w:val="28"/>
        </w:rPr>
        <w:t xml:space="preserve">Генерального секретаря Организации Объединенных Наций о стратегическом обзоре Смешанной операции Африканского союза — Организации Объединенных Наций в Дарфуре.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25" w:history="1">
        <w:r w:rsidR="00324B44" w:rsidRPr="007B0884">
          <w:rPr>
            <w:rStyle w:val="a6"/>
            <w:rFonts w:ascii="Times New Roman" w:hAnsi="Times New Roman" w:cs="Times New Roman"/>
            <w:color w:val="000000" w:themeColor="text1"/>
            <w:sz w:val="28"/>
            <w:szCs w:val="28"/>
          </w:rPr>
          <w:t>https://undocs.org/ru/S/2018/530</w:t>
        </w:r>
      </w:hyperlink>
      <w:r w:rsidR="00324B44" w:rsidRPr="007B0884">
        <w:rPr>
          <w:rFonts w:ascii="Times New Roman" w:hAnsi="Times New Roman" w:cs="Times New Roman"/>
          <w:color w:val="000000" w:themeColor="text1"/>
          <w:sz w:val="28"/>
          <w:szCs w:val="28"/>
        </w:rPr>
        <w:t xml:space="preserve"> (дата обращения: 26.04.2020) </w:t>
      </w:r>
    </w:p>
    <w:p w:rsidR="00324B44" w:rsidRPr="007B0884" w:rsidRDefault="0015418F" w:rsidP="00CC514D">
      <w:pPr>
        <w:spacing w:after="0"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732418" w:rsidRPr="00A72BC0">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Ежегодник СИПРИ 2005. Вооружения, разоружение и международная безопасность: Пер. с англ.-М.:Наука,2006.- 955 с.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w:t>
      </w:r>
      <w:hyperlink r:id="rId26"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imemo</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ru</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files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File</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ru</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publ</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SIPRI</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SIPRI</w:t>
        </w:r>
        <w:r w:rsidR="00324B44" w:rsidRPr="007B0884">
          <w:rPr>
            <w:rStyle w:val="a6"/>
            <w:rFonts w:ascii="Times New Roman" w:hAnsi="Times New Roman" w:cs="Times New Roman"/>
            <w:color w:val="000000" w:themeColor="text1"/>
            <w:sz w:val="28"/>
            <w:szCs w:val="28"/>
          </w:rPr>
          <w:t>_</w:t>
        </w:r>
        <w:r w:rsidR="00324B44" w:rsidRPr="007B0884">
          <w:rPr>
            <w:rStyle w:val="a6"/>
            <w:rFonts w:ascii="Times New Roman" w:hAnsi="Times New Roman" w:cs="Times New Roman"/>
            <w:color w:val="000000" w:themeColor="text1"/>
            <w:sz w:val="28"/>
            <w:szCs w:val="28"/>
            <w:lang w:val="en-US"/>
          </w:rPr>
          <w:t>YEARBOOK</w:t>
        </w:r>
        <w:r w:rsidR="00324B44" w:rsidRPr="007B0884">
          <w:rPr>
            <w:rStyle w:val="a6"/>
            <w:rFonts w:ascii="Times New Roman" w:hAnsi="Times New Roman" w:cs="Times New Roman"/>
            <w:color w:val="000000" w:themeColor="text1"/>
            <w:sz w:val="28"/>
            <w:szCs w:val="28"/>
          </w:rPr>
          <w:t>_2005.</w:t>
        </w:r>
        <w:r w:rsidR="00324B44" w:rsidRPr="007B0884">
          <w:rPr>
            <w:rStyle w:val="a6"/>
            <w:rFonts w:ascii="Times New Roman" w:hAnsi="Times New Roman" w:cs="Times New Roman"/>
            <w:color w:val="000000" w:themeColor="text1"/>
            <w:sz w:val="28"/>
            <w:szCs w:val="28"/>
            <w:lang w:val="en-US"/>
          </w:rPr>
          <w:t>pdf</w:t>
        </w:r>
      </w:hyperlink>
      <w:r w:rsidR="00324B44" w:rsidRPr="007B0884">
        <w:rPr>
          <w:rFonts w:ascii="Times New Roman" w:hAnsi="Times New Roman" w:cs="Times New Roman"/>
          <w:color w:val="000000" w:themeColor="text1"/>
          <w:sz w:val="28"/>
          <w:szCs w:val="28"/>
        </w:rPr>
        <w:t xml:space="preserve"> (дата обращения: 10.02.2020)  </w:t>
      </w:r>
    </w:p>
    <w:p w:rsidR="00324B44" w:rsidRPr="007B0884" w:rsidRDefault="0015418F" w:rsidP="00CC514D">
      <w:pPr>
        <w:spacing w:after="0"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Ежегодник СИПРИ 2015: вооружения, разоружение и международная безопасность: Пер. с англ. – М.: ИМЭМО РАН,2016. – 962 </w:t>
      </w:r>
      <w:r w:rsidR="00324B44" w:rsidRPr="007B0884">
        <w:rPr>
          <w:rFonts w:ascii="Times New Roman" w:hAnsi="Times New Roman" w:cs="Times New Roman"/>
          <w:color w:val="000000" w:themeColor="text1"/>
          <w:sz w:val="28"/>
          <w:szCs w:val="28"/>
          <w:lang w:val="en-US"/>
        </w:rPr>
        <w:t>c</w:t>
      </w:r>
      <w:r w:rsidR="00324B44" w:rsidRPr="007B0884">
        <w:rPr>
          <w:rFonts w:ascii="Times New Roman" w:hAnsi="Times New Roman" w:cs="Times New Roman"/>
          <w:color w:val="000000" w:themeColor="text1"/>
          <w:sz w:val="28"/>
          <w:szCs w:val="28"/>
        </w:rPr>
        <w:t xml:space="preserve">.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27" w:history="1">
        <w:r w:rsidR="00324B44" w:rsidRPr="007B0884">
          <w:rPr>
            <w:rStyle w:val="a6"/>
            <w:rFonts w:ascii="Times New Roman" w:hAnsi="Times New Roman" w:cs="Times New Roman"/>
            <w:color w:val="000000" w:themeColor="text1"/>
            <w:sz w:val="28"/>
            <w:szCs w:val="28"/>
          </w:rPr>
          <w:t>https://www.imemo.ru/index.php?page_id=645&amp;id=3459</w:t>
        </w:r>
      </w:hyperlink>
      <w:r w:rsidR="00324B44" w:rsidRPr="007B0884">
        <w:rPr>
          <w:rFonts w:ascii="Times New Roman" w:hAnsi="Times New Roman" w:cs="Times New Roman"/>
          <w:color w:val="000000" w:themeColor="text1"/>
          <w:sz w:val="28"/>
          <w:szCs w:val="28"/>
        </w:rPr>
        <w:t xml:space="preserve"> (дата обращения: 25.04.2020)</w:t>
      </w:r>
    </w:p>
    <w:p w:rsidR="00324B44" w:rsidRPr="007B0884" w:rsidRDefault="0015418F" w:rsidP="00CC514D">
      <w:pPr>
        <w:pStyle w:val="1"/>
        <w:shd w:val="clear" w:color="auto" w:fill="FFFFFF"/>
        <w:spacing w:before="0" w:beforeAutospacing="0" w:after="0" w:afterAutospacing="0" w:line="360" w:lineRule="auto"/>
        <w:ind w:left="142" w:right="-57" w:hanging="709"/>
        <w:jc w:val="both"/>
        <w:rPr>
          <w:b w:val="0"/>
          <w:bCs w:val="0"/>
          <w:color w:val="000000" w:themeColor="text1"/>
          <w:sz w:val="28"/>
          <w:szCs w:val="28"/>
        </w:rPr>
      </w:pPr>
      <w:r>
        <w:rPr>
          <w:b w:val="0"/>
          <w:bCs w:val="0"/>
          <w:color w:val="000000" w:themeColor="text1"/>
          <w:sz w:val="28"/>
          <w:szCs w:val="28"/>
        </w:rPr>
        <w:t>20</w:t>
      </w:r>
      <w:r w:rsidR="00732418" w:rsidRPr="007B0884">
        <w:rPr>
          <w:b w:val="0"/>
          <w:bCs w:val="0"/>
          <w:color w:val="000000" w:themeColor="text1"/>
          <w:sz w:val="28"/>
          <w:szCs w:val="28"/>
        </w:rPr>
        <w:t xml:space="preserve">.   </w:t>
      </w:r>
      <w:proofErr w:type="gramStart"/>
      <w:r w:rsidR="00324B44" w:rsidRPr="007B0884">
        <w:rPr>
          <w:b w:val="0"/>
          <w:bCs w:val="0"/>
          <w:color w:val="000000" w:themeColor="text1"/>
          <w:sz w:val="28"/>
          <w:szCs w:val="28"/>
        </w:rPr>
        <w:t>Комментарий Департамента</w:t>
      </w:r>
      <w:proofErr w:type="gramEnd"/>
      <w:r w:rsidR="00324B44" w:rsidRPr="007B0884">
        <w:rPr>
          <w:b w:val="0"/>
          <w:bCs w:val="0"/>
          <w:color w:val="000000" w:themeColor="text1"/>
          <w:sz w:val="28"/>
          <w:szCs w:val="28"/>
        </w:rPr>
        <w:t xml:space="preserve"> информации и печати МИД России относительно итогов референдума в Дарфуре. </w:t>
      </w:r>
      <w:r w:rsidR="00324B44" w:rsidRPr="007B0884">
        <w:rPr>
          <w:b w:val="0"/>
          <w:color w:val="000000" w:themeColor="text1"/>
          <w:sz w:val="28"/>
          <w:szCs w:val="28"/>
        </w:rPr>
        <w:t xml:space="preserve">[Электронный ресурс]// </w:t>
      </w:r>
      <w:r w:rsidR="00324B44" w:rsidRPr="007B0884">
        <w:rPr>
          <w:b w:val="0"/>
          <w:color w:val="000000" w:themeColor="text1"/>
          <w:sz w:val="28"/>
          <w:szCs w:val="28"/>
          <w:lang w:val="en-US"/>
        </w:rPr>
        <w:t>URL</w:t>
      </w:r>
      <w:r w:rsidR="00324B44" w:rsidRPr="007B0884">
        <w:rPr>
          <w:b w:val="0"/>
          <w:color w:val="000000" w:themeColor="text1"/>
          <w:sz w:val="28"/>
          <w:szCs w:val="28"/>
        </w:rPr>
        <w:t xml:space="preserve">:   </w:t>
      </w:r>
      <w:hyperlink r:id="rId28" w:history="1">
        <w:r w:rsidR="00324B44" w:rsidRPr="007B0884">
          <w:rPr>
            <w:rStyle w:val="a6"/>
            <w:b w:val="0"/>
            <w:color w:val="000000" w:themeColor="text1"/>
            <w:sz w:val="28"/>
            <w:szCs w:val="28"/>
          </w:rPr>
          <w:t>https://www.mid.ru/kommentarii//asset_publisher/2MrVt3CzL5sw/content/id/2250104</w:t>
        </w:r>
      </w:hyperlink>
      <w:r w:rsidR="00324B44" w:rsidRPr="007B0884">
        <w:rPr>
          <w:color w:val="000000" w:themeColor="text1"/>
          <w:sz w:val="28"/>
          <w:szCs w:val="28"/>
        </w:rPr>
        <w:t xml:space="preserve"> </w:t>
      </w:r>
      <w:r w:rsidR="00324B44" w:rsidRPr="007B0884">
        <w:rPr>
          <w:b w:val="0"/>
          <w:color w:val="000000" w:themeColor="text1"/>
          <w:sz w:val="28"/>
          <w:szCs w:val="28"/>
        </w:rPr>
        <w:t>(дата обращения: 7.04.2020)</w:t>
      </w:r>
    </w:p>
    <w:p w:rsidR="00E07884" w:rsidRDefault="0015418F" w:rsidP="00E07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732418"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МУС пока не подтверждает, что </w:t>
      </w:r>
      <w:proofErr w:type="gramStart"/>
      <w:r w:rsidR="00324B44" w:rsidRPr="007B0884">
        <w:rPr>
          <w:rFonts w:ascii="Times New Roman" w:hAnsi="Times New Roman" w:cs="Times New Roman"/>
          <w:color w:val="000000" w:themeColor="text1"/>
          <w:sz w:val="28"/>
          <w:szCs w:val="28"/>
        </w:rPr>
        <w:t>аль-</w:t>
      </w:r>
      <w:proofErr w:type="spellStart"/>
      <w:r w:rsidR="00324B44" w:rsidRPr="007B0884">
        <w:rPr>
          <w:rFonts w:ascii="Times New Roman" w:hAnsi="Times New Roman" w:cs="Times New Roman"/>
          <w:color w:val="000000" w:themeColor="text1"/>
          <w:sz w:val="28"/>
          <w:szCs w:val="28"/>
        </w:rPr>
        <w:t>Башира</w:t>
      </w:r>
      <w:proofErr w:type="spellEnd"/>
      <w:proofErr w:type="gramEnd"/>
      <w:r w:rsidR="00324B44" w:rsidRPr="007B0884">
        <w:rPr>
          <w:rFonts w:ascii="Times New Roman" w:hAnsi="Times New Roman" w:cs="Times New Roman"/>
          <w:color w:val="000000" w:themeColor="text1"/>
          <w:sz w:val="28"/>
          <w:szCs w:val="28"/>
        </w:rPr>
        <w:t xml:space="preserve"> выдадут властям Судана.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29"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ria</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ru</w:t>
        </w:r>
        <w:proofErr w:type="spellEnd"/>
        <w:r w:rsidR="00324B44" w:rsidRPr="007B0884">
          <w:rPr>
            <w:rStyle w:val="a6"/>
            <w:rFonts w:ascii="Times New Roman" w:hAnsi="Times New Roman" w:cs="Times New Roman"/>
            <w:color w:val="000000" w:themeColor="text1"/>
            <w:sz w:val="28"/>
            <w:szCs w:val="28"/>
          </w:rPr>
          <w:t>/20200211/1564562406.</w:t>
        </w:r>
        <w:r w:rsidR="00324B44" w:rsidRPr="007B0884">
          <w:rPr>
            <w:rStyle w:val="a6"/>
            <w:rFonts w:ascii="Times New Roman" w:hAnsi="Times New Roman" w:cs="Times New Roman"/>
            <w:color w:val="000000" w:themeColor="text1"/>
            <w:sz w:val="28"/>
            <w:szCs w:val="28"/>
            <w:lang w:val="en-US"/>
          </w:rPr>
          <w:t>html</w:t>
        </w:r>
      </w:hyperlink>
      <w:r w:rsidR="00324B44" w:rsidRPr="007B0884">
        <w:rPr>
          <w:rFonts w:ascii="Times New Roman" w:hAnsi="Times New Roman" w:cs="Times New Roman"/>
          <w:color w:val="000000" w:themeColor="text1"/>
          <w:sz w:val="28"/>
          <w:szCs w:val="28"/>
        </w:rPr>
        <w:t xml:space="preserve"> (дата обращения:10.03.2020)</w:t>
      </w:r>
    </w:p>
    <w:p w:rsidR="00E07884" w:rsidRPr="00E07884" w:rsidRDefault="0015418F" w:rsidP="00E07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22</w:t>
      </w:r>
      <w:r w:rsidR="00E07884" w:rsidRPr="00E07884">
        <w:rPr>
          <w:rFonts w:ascii="Times New Roman" w:hAnsi="Times New Roman" w:cs="Times New Roman"/>
          <w:color w:val="000000" w:themeColor="text1"/>
          <w:sz w:val="28"/>
          <w:szCs w:val="28"/>
        </w:rPr>
        <w:t>. ООН не может подтвердить информацию об исп</w:t>
      </w:r>
      <w:r w:rsidR="00E07884">
        <w:rPr>
          <w:rFonts w:ascii="Times New Roman" w:hAnsi="Times New Roman" w:cs="Times New Roman"/>
          <w:color w:val="000000" w:themeColor="text1"/>
          <w:sz w:val="28"/>
          <w:szCs w:val="28"/>
        </w:rPr>
        <w:t xml:space="preserve">ользовании химического оружия в </w:t>
      </w:r>
      <w:r w:rsidR="00E07884" w:rsidRPr="00E07884">
        <w:rPr>
          <w:rFonts w:ascii="Times New Roman" w:hAnsi="Times New Roman" w:cs="Times New Roman"/>
          <w:color w:val="000000" w:themeColor="text1"/>
          <w:sz w:val="28"/>
          <w:szCs w:val="28"/>
        </w:rPr>
        <w:t xml:space="preserve">Дарфуре. [Электронный ресурс]// </w:t>
      </w:r>
      <w:r w:rsidR="00E07884" w:rsidRPr="00E07884">
        <w:rPr>
          <w:rFonts w:ascii="Times New Roman" w:hAnsi="Times New Roman" w:cs="Times New Roman"/>
          <w:color w:val="000000" w:themeColor="text1"/>
          <w:sz w:val="28"/>
          <w:szCs w:val="28"/>
          <w:lang w:val="en-US"/>
        </w:rPr>
        <w:t>URL</w:t>
      </w:r>
      <w:r w:rsidR="00E07884">
        <w:rPr>
          <w:rFonts w:ascii="Times New Roman" w:hAnsi="Times New Roman" w:cs="Times New Roman"/>
          <w:color w:val="000000" w:themeColor="text1"/>
          <w:sz w:val="28"/>
          <w:szCs w:val="28"/>
        </w:rPr>
        <w:t xml:space="preserve">: </w:t>
      </w:r>
      <w:hyperlink r:id="rId30" w:history="1">
        <w:r w:rsidR="00E07884" w:rsidRPr="00E07884">
          <w:rPr>
            <w:rStyle w:val="a6"/>
            <w:rFonts w:ascii="Times New Roman" w:hAnsi="Times New Roman" w:cs="Times New Roman"/>
            <w:color w:val="000000" w:themeColor="text1"/>
            <w:sz w:val="28"/>
            <w:szCs w:val="28"/>
          </w:rPr>
          <w:t>https://news.un.org/ru/story/2016/10/1292891</w:t>
        </w:r>
      </w:hyperlink>
      <w:r w:rsidR="00E07884" w:rsidRPr="00E07884">
        <w:rPr>
          <w:rFonts w:ascii="Times New Roman" w:hAnsi="Times New Roman" w:cs="Times New Roman"/>
          <w:color w:val="000000" w:themeColor="text1"/>
          <w:sz w:val="28"/>
          <w:szCs w:val="28"/>
        </w:rPr>
        <w:t xml:space="preserve"> (дата обращения: 10.04.2020)</w:t>
      </w:r>
    </w:p>
    <w:p w:rsidR="00324B44" w:rsidRPr="007B0884" w:rsidRDefault="00324B44" w:rsidP="00E07884">
      <w:pPr>
        <w:spacing w:after="0" w:line="360" w:lineRule="auto"/>
        <w:ind w:right="-57"/>
        <w:jc w:val="both"/>
        <w:outlineLvl w:val="0"/>
        <w:rPr>
          <w:rFonts w:ascii="Times New Roman" w:hAnsi="Times New Roman" w:cs="Times New Roman"/>
          <w:color w:val="000000" w:themeColor="text1"/>
          <w:sz w:val="28"/>
          <w:szCs w:val="28"/>
        </w:rPr>
      </w:pPr>
    </w:p>
    <w:p w:rsidR="00324B44" w:rsidRPr="007B0884" w:rsidRDefault="00324B44" w:rsidP="00CC514D">
      <w:pPr>
        <w:spacing w:after="0" w:line="360" w:lineRule="auto"/>
        <w:ind w:left="142" w:right="-57" w:hanging="709"/>
        <w:jc w:val="both"/>
        <w:outlineLvl w:val="0"/>
        <w:rPr>
          <w:rFonts w:ascii="Times New Roman" w:hAnsi="Times New Roman" w:cs="Times New Roman"/>
          <w:i/>
          <w:color w:val="000000" w:themeColor="text1"/>
          <w:sz w:val="28"/>
          <w:szCs w:val="28"/>
          <w:lang w:val="en-US"/>
        </w:rPr>
      </w:pPr>
      <w:r w:rsidRPr="007B0884">
        <w:rPr>
          <w:rFonts w:ascii="Times New Roman" w:hAnsi="Times New Roman" w:cs="Times New Roman"/>
          <w:i/>
          <w:color w:val="000000" w:themeColor="text1"/>
          <w:sz w:val="28"/>
          <w:szCs w:val="28"/>
        </w:rPr>
        <w:t>Источники</w:t>
      </w:r>
      <w:r w:rsidRPr="007B0884">
        <w:rPr>
          <w:rFonts w:ascii="Times New Roman" w:hAnsi="Times New Roman" w:cs="Times New Roman"/>
          <w:i/>
          <w:color w:val="000000" w:themeColor="text1"/>
          <w:sz w:val="28"/>
          <w:szCs w:val="28"/>
          <w:lang w:val="en-US"/>
        </w:rPr>
        <w:t xml:space="preserve"> </w:t>
      </w:r>
      <w:r w:rsidRPr="007B0884">
        <w:rPr>
          <w:rFonts w:ascii="Times New Roman" w:hAnsi="Times New Roman" w:cs="Times New Roman"/>
          <w:i/>
          <w:color w:val="000000" w:themeColor="text1"/>
          <w:sz w:val="28"/>
          <w:szCs w:val="28"/>
        </w:rPr>
        <w:t>на</w:t>
      </w:r>
      <w:r w:rsidRPr="007B0884">
        <w:rPr>
          <w:rFonts w:ascii="Times New Roman" w:hAnsi="Times New Roman" w:cs="Times New Roman"/>
          <w:i/>
          <w:color w:val="000000" w:themeColor="text1"/>
          <w:sz w:val="28"/>
          <w:szCs w:val="28"/>
          <w:lang w:val="en-US"/>
        </w:rPr>
        <w:t xml:space="preserve"> </w:t>
      </w:r>
      <w:r w:rsidRPr="007B0884">
        <w:rPr>
          <w:rFonts w:ascii="Times New Roman" w:hAnsi="Times New Roman" w:cs="Times New Roman"/>
          <w:i/>
          <w:color w:val="000000" w:themeColor="text1"/>
          <w:sz w:val="28"/>
          <w:szCs w:val="28"/>
        </w:rPr>
        <w:t>иностранном</w:t>
      </w:r>
      <w:r w:rsidRPr="007B0884">
        <w:rPr>
          <w:rFonts w:ascii="Times New Roman" w:hAnsi="Times New Roman" w:cs="Times New Roman"/>
          <w:i/>
          <w:color w:val="000000" w:themeColor="text1"/>
          <w:sz w:val="28"/>
          <w:szCs w:val="28"/>
          <w:lang w:val="en-US"/>
        </w:rPr>
        <w:t xml:space="preserve"> </w:t>
      </w:r>
      <w:r w:rsidRPr="007B0884">
        <w:rPr>
          <w:rFonts w:ascii="Times New Roman" w:hAnsi="Times New Roman" w:cs="Times New Roman"/>
          <w:i/>
          <w:color w:val="000000" w:themeColor="text1"/>
          <w:sz w:val="28"/>
          <w:szCs w:val="28"/>
        </w:rPr>
        <w:t>языке</w:t>
      </w:r>
    </w:p>
    <w:p w:rsidR="00324B44" w:rsidRPr="007B0884" w:rsidRDefault="0048792C" w:rsidP="006C3B7D">
      <w:pPr>
        <w:pStyle w:val="1"/>
        <w:shd w:val="clear" w:color="auto" w:fill="FFFFFF"/>
        <w:spacing w:before="0" w:beforeAutospacing="0" w:after="0" w:afterAutospacing="0" w:line="360" w:lineRule="auto"/>
        <w:ind w:left="142" w:right="-57" w:hanging="709"/>
        <w:jc w:val="both"/>
        <w:rPr>
          <w:b w:val="0"/>
          <w:color w:val="000000" w:themeColor="text1"/>
          <w:sz w:val="28"/>
          <w:szCs w:val="28"/>
        </w:rPr>
      </w:pPr>
      <w:r w:rsidRPr="0048792C">
        <w:rPr>
          <w:b w:val="0"/>
          <w:color w:val="000000" w:themeColor="text1"/>
          <w:sz w:val="28"/>
          <w:szCs w:val="28"/>
          <w:lang w:val="en-US"/>
        </w:rPr>
        <w:t>2</w:t>
      </w:r>
      <w:r w:rsidR="0015418F" w:rsidRPr="0015418F">
        <w:rPr>
          <w:b w:val="0"/>
          <w:color w:val="000000" w:themeColor="text1"/>
          <w:sz w:val="28"/>
          <w:szCs w:val="28"/>
          <w:lang w:val="en-US"/>
        </w:rPr>
        <w:t>3</w:t>
      </w:r>
      <w:r w:rsidR="00A115F1" w:rsidRPr="007B0884">
        <w:rPr>
          <w:b w:val="0"/>
          <w:color w:val="000000" w:themeColor="text1"/>
          <w:sz w:val="28"/>
          <w:szCs w:val="28"/>
          <w:lang w:val="en-US"/>
        </w:rPr>
        <w:t>. Bashir</w:t>
      </w:r>
      <w:r w:rsidR="00324B44" w:rsidRPr="007B0884">
        <w:rPr>
          <w:b w:val="0"/>
          <w:color w:val="000000" w:themeColor="text1"/>
          <w:sz w:val="28"/>
          <w:szCs w:val="28"/>
          <w:lang w:val="en-US"/>
        </w:rPr>
        <w:t xml:space="preserve"> removes </w:t>
      </w:r>
      <w:proofErr w:type="spellStart"/>
      <w:r w:rsidR="00324B44" w:rsidRPr="007B0884">
        <w:rPr>
          <w:b w:val="0"/>
          <w:color w:val="000000" w:themeColor="text1"/>
          <w:sz w:val="28"/>
          <w:szCs w:val="28"/>
          <w:lang w:val="en-US"/>
        </w:rPr>
        <w:t>Minnawi</w:t>
      </w:r>
      <w:proofErr w:type="spellEnd"/>
      <w:r w:rsidR="00324B44" w:rsidRPr="007B0884">
        <w:rPr>
          <w:b w:val="0"/>
          <w:color w:val="000000" w:themeColor="text1"/>
          <w:sz w:val="28"/>
          <w:szCs w:val="28"/>
          <w:lang w:val="en-US"/>
        </w:rPr>
        <w:t xml:space="preserve"> from chairmanship of Darfur Transitional Authority. </w:t>
      </w:r>
      <w:r w:rsidR="00324B44" w:rsidRPr="007B0884">
        <w:rPr>
          <w:b w:val="0"/>
          <w:color w:val="000000" w:themeColor="text1"/>
          <w:sz w:val="28"/>
          <w:szCs w:val="28"/>
        </w:rPr>
        <w:t xml:space="preserve">[Электронный ресурс]// </w:t>
      </w:r>
      <w:r w:rsidR="00324B44" w:rsidRPr="007B0884">
        <w:rPr>
          <w:b w:val="0"/>
          <w:color w:val="000000" w:themeColor="text1"/>
          <w:sz w:val="28"/>
          <w:szCs w:val="28"/>
          <w:lang w:val="en-US"/>
        </w:rPr>
        <w:t>URL</w:t>
      </w:r>
      <w:r w:rsidR="00324B44" w:rsidRPr="007B0884">
        <w:rPr>
          <w:b w:val="0"/>
          <w:color w:val="000000" w:themeColor="text1"/>
          <w:sz w:val="28"/>
          <w:szCs w:val="28"/>
        </w:rPr>
        <w:t xml:space="preserve">:    </w:t>
      </w:r>
      <w:hyperlink r:id="rId31" w:history="1">
        <w:r w:rsidR="00324B44" w:rsidRPr="007B0884">
          <w:rPr>
            <w:rStyle w:val="a6"/>
            <w:b w:val="0"/>
            <w:color w:val="000000" w:themeColor="text1"/>
            <w:sz w:val="28"/>
            <w:szCs w:val="28"/>
            <w:lang w:val="en-US"/>
          </w:rPr>
          <w:t>https</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www</w:t>
        </w:r>
        <w:r w:rsidR="00324B44" w:rsidRPr="007B0884">
          <w:rPr>
            <w:rStyle w:val="a6"/>
            <w:b w:val="0"/>
            <w:color w:val="000000" w:themeColor="text1"/>
            <w:sz w:val="28"/>
            <w:szCs w:val="28"/>
          </w:rPr>
          <w:t>.</w:t>
        </w:r>
        <w:proofErr w:type="spellStart"/>
        <w:r w:rsidR="00324B44" w:rsidRPr="007B0884">
          <w:rPr>
            <w:rStyle w:val="a6"/>
            <w:b w:val="0"/>
            <w:color w:val="000000" w:themeColor="text1"/>
            <w:sz w:val="28"/>
            <w:szCs w:val="28"/>
            <w:lang w:val="en-US"/>
          </w:rPr>
          <w:t>sudantribune</w:t>
        </w:r>
        <w:proofErr w:type="spellEnd"/>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com</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Bashir</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removes</w:t>
        </w:r>
        <w:r w:rsidR="00324B44" w:rsidRPr="007B0884">
          <w:rPr>
            <w:rStyle w:val="a6"/>
            <w:b w:val="0"/>
            <w:color w:val="000000" w:themeColor="text1"/>
            <w:sz w:val="28"/>
            <w:szCs w:val="28"/>
          </w:rPr>
          <w:t>-</w:t>
        </w:r>
        <w:proofErr w:type="spellStart"/>
        <w:r w:rsidR="00324B44" w:rsidRPr="007B0884">
          <w:rPr>
            <w:rStyle w:val="a6"/>
            <w:b w:val="0"/>
            <w:color w:val="000000" w:themeColor="text1"/>
            <w:sz w:val="28"/>
            <w:szCs w:val="28"/>
            <w:lang w:val="en-US"/>
          </w:rPr>
          <w:t>Minnawi</w:t>
        </w:r>
        <w:proofErr w:type="spellEnd"/>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from</w:t>
        </w:r>
        <w:r w:rsidR="00324B44" w:rsidRPr="007B0884">
          <w:rPr>
            <w:rStyle w:val="a6"/>
            <w:b w:val="0"/>
            <w:color w:val="000000" w:themeColor="text1"/>
            <w:sz w:val="28"/>
            <w:szCs w:val="28"/>
          </w:rPr>
          <w:t>,37181</w:t>
        </w:r>
      </w:hyperlink>
      <w:r w:rsidR="00324B44" w:rsidRPr="007B0884">
        <w:rPr>
          <w:b w:val="0"/>
          <w:color w:val="000000" w:themeColor="text1"/>
          <w:sz w:val="28"/>
          <w:szCs w:val="28"/>
        </w:rPr>
        <w:t xml:space="preserve"> (дата обращения 3.03.2020)</w:t>
      </w:r>
      <w:r w:rsidR="00732418" w:rsidRPr="007B0884">
        <w:rPr>
          <w:b w:val="0"/>
          <w:color w:val="000000" w:themeColor="text1"/>
          <w:sz w:val="28"/>
          <w:szCs w:val="28"/>
        </w:rPr>
        <w:tab/>
      </w:r>
    </w:p>
    <w:p w:rsidR="006C3B7D" w:rsidRPr="007B0884" w:rsidRDefault="0048792C" w:rsidP="006C3B7D">
      <w:pPr>
        <w:pStyle w:val="1"/>
        <w:shd w:val="clear" w:color="auto" w:fill="FFFFFF"/>
        <w:spacing w:before="0" w:beforeAutospacing="0" w:after="0" w:afterAutospacing="0" w:line="360" w:lineRule="auto"/>
        <w:ind w:left="142" w:right="-57" w:hanging="709"/>
        <w:jc w:val="both"/>
        <w:rPr>
          <w:b w:val="0"/>
          <w:color w:val="000000" w:themeColor="text1"/>
          <w:sz w:val="28"/>
          <w:szCs w:val="28"/>
        </w:rPr>
      </w:pPr>
      <w:r>
        <w:rPr>
          <w:b w:val="0"/>
          <w:color w:val="000000" w:themeColor="text1"/>
          <w:sz w:val="28"/>
          <w:szCs w:val="28"/>
          <w:lang w:val="en-US"/>
        </w:rPr>
        <w:t>2</w:t>
      </w:r>
      <w:r w:rsidR="0015418F" w:rsidRPr="00F57CAE">
        <w:rPr>
          <w:b w:val="0"/>
          <w:color w:val="000000" w:themeColor="text1"/>
          <w:sz w:val="28"/>
          <w:szCs w:val="28"/>
          <w:lang w:val="en-US"/>
        </w:rPr>
        <w:t>4</w:t>
      </w:r>
      <w:r w:rsidR="00A115F1" w:rsidRPr="007B0884">
        <w:rPr>
          <w:b w:val="0"/>
          <w:color w:val="000000" w:themeColor="text1"/>
          <w:sz w:val="28"/>
          <w:szCs w:val="28"/>
          <w:lang w:val="en-US"/>
        </w:rPr>
        <w:t>. Crackdown</w:t>
      </w:r>
      <w:r w:rsidR="00324B44" w:rsidRPr="007B0884">
        <w:rPr>
          <w:b w:val="0"/>
          <w:color w:val="000000" w:themeColor="text1"/>
          <w:sz w:val="28"/>
          <w:szCs w:val="28"/>
          <w:lang w:val="en-US"/>
        </w:rPr>
        <w:t xml:space="preserve"> in Khartoum. </w:t>
      </w:r>
      <w:proofErr w:type="gramStart"/>
      <w:r w:rsidR="00324B44" w:rsidRPr="007B0884">
        <w:rPr>
          <w:b w:val="0"/>
          <w:color w:val="000000" w:themeColor="text1"/>
          <w:sz w:val="28"/>
          <w:szCs w:val="28"/>
          <w:lang w:val="en-US"/>
        </w:rPr>
        <w:t>Mass arrests, Torture, and Disappearance.</w:t>
      </w:r>
      <w:proofErr w:type="gramEnd"/>
      <w:r w:rsidR="00324B44" w:rsidRPr="007B0884">
        <w:rPr>
          <w:b w:val="0"/>
          <w:color w:val="000000" w:themeColor="text1"/>
          <w:sz w:val="28"/>
          <w:szCs w:val="28"/>
          <w:lang w:val="en-US"/>
        </w:rPr>
        <w:t xml:space="preserve"> </w:t>
      </w:r>
      <w:r w:rsidR="00324B44" w:rsidRPr="007B0884">
        <w:rPr>
          <w:b w:val="0"/>
          <w:color w:val="000000" w:themeColor="text1"/>
          <w:sz w:val="28"/>
          <w:szCs w:val="28"/>
        </w:rPr>
        <w:t xml:space="preserve">[Электронный ресурс]// </w:t>
      </w:r>
      <w:r w:rsidR="00324B44" w:rsidRPr="007B0884">
        <w:rPr>
          <w:b w:val="0"/>
          <w:color w:val="000000" w:themeColor="text1"/>
          <w:sz w:val="28"/>
          <w:szCs w:val="28"/>
          <w:lang w:val="en-US"/>
        </w:rPr>
        <w:t>URL</w:t>
      </w:r>
      <w:r w:rsidR="00324B44" w:rsidRPr="007B0884">
        <w:rPr>
          <w:b w:val="0"/>
          <w:color w:val="000000" w:themeColor="text1"/>
          <w:sz w:val="28"/>
          <w:szCs w:val="28"/>
        </w:rPr>
        <w:t xml:space="preserve">:  </w:t>
      </w:r>
      <w:hyperlink r:id="rId32" w:history="1">
        <w:r w:rsidR="00324B44" w:rsidRPr="007B0884">
          <w:rPr>
            <w:rStyle w:val="a6"/>
            <w:b w:val="0"/>
            <w:color w:val="000000" w:themeColor="text1"/>
            <w:sz w:val="28"/>
            <w:szCs w:val="28"/>
            <w:lang w:val="en-US"/>
          </w:rPr>
          <w:t>https</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www</w:t>
        </w:r>
        <w:r w:rsidR="00324B44" w:rsidRPr="007B0884">
          <w:rPr>
            <w:rStyle w:val="a6"/>
            <w:b w:val="0"/>
            <w:color w:val="000000" w:themeColor="text1"/>
            <w:sz w:val="28"/>
            <w:szCs w:val="28"/>
          </w:rPr>
          <w:t>.</w:t>
        </w:r>
        <w:proofErr w:type="spellStart"/>
        <w:r w:rsidR="00324B44" w:rsidRPr="007B0884">
          <w:rPr>
            <w:rStyle w:val="a6"/>
            <w:b w:val="0"/>
            <w:color w:val="000000" w:themeColor="text1"/>
            <w:sz w:val="28"/>
            <w:szCs w:val="28"/>
            <w:lang w:val="en-US"/>
          </w:rPr>
          <w:t>hrw</w:t>
        </w:r>
        <w:proofErr w:type="spellEnd"/>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org</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reports</w:t>
        </w:r>
        <w:r w:rsidR="00324B44" w:rsidRPr="007B0884">
          <w:rPr>
            <w:rStyle w:val="a6"/>
            <w:b w:val="0"/>
            <w:color w:val="000000" w:themeColor="text1"/>
            <w:sz w:val="28"/>
            <w:szCs w:val="28"/>
          </w:rPr>
          <w:t>/2008/</w:t>
        </w:r>
        <w:proofErr w:type="spellStart"/>
        <w:r w:rsidR="00324B44" w:rsidRPr="007B0884">
          <w:rPr>
            <w:rStyle w:val="a6"/>
            <w:b w:val="0"/>
            <w:color w:val="000000" w:themeColor="text1"/>
            <w:sz w:val="28"/>
            <w:szCs w:val="28"/>
            <w:lang w:val="en-US"/>
          </w:rPr>
          <w:t>darfur</w:t>
        </w:r>
        <w:proofErr w:type="spellEnd"/>
        <w:r w:rsidR="00324B44" w:rsidRPr="007B0884">
          <w:rPr>
            <w:rStyle w:val="a6"/>
            <w:b w:val="0"/>
            <w:color w:val="000000" w:themeColor="text1"/>
            <w:sz w:val="28"/>
            <w:szCs w:val="28"/>
          </w:rPr>
          <w:t>0608/</w:t>
        </w:r>
        <w:proofErr w:type="spellStart"/>
        <w:r w:rsidR="00324B44" w:rsidRPr="007B0884">
          <w:rPr>
            <w:rStyle w:val="a6"/>
            <w:b w:val="0"/>
            <w:color w:val="000000" w:themeColor="text1"/>
            <w:sz w:val="28"/>
            <w:szCs w:val="28"/>
            <w:lang w:val="en-US"/>
          </w:rPr>
          <w:t>darfur</w:t>
        </w:r>
        <w:proofErr w:type="spellEnd"/>
        <w:r w:rsidR="00324B44" w:rsidRPr="007B0884">
          <w:rPr>
            <w:rStyle w:val="a6"/>
            <w:b w:val="0"/>
            <w:color w:val="000000" w:themeColor="text1"/>
            <w:sz w:val="28"/>
            <w:szCs w:val="28"/>
          </w:rPr>
          <w:t>0608</w:t>
        </w:r>
        <w:r w:rsidR="00324B44" w:rsidRPr="007B0884">
          <w:rPr>
            <w:rStyle w:val="a6"/>
            <w:b w:val="0"/>
            <w:color w:val="000000" w:themeColor="text1"/>
            <w:sz w:val="28"/>
            <w:szCs w:val="28"/>
            <w:lang w:val="en-US"/>
          </w:rPr>
          <w:t>web</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pdf</w:t>
        </w:r>
      </w:hyperlink>
      <w:r w:rsidR="00324B44" w:rsidRPr="007B0884">
        <w:rPr>
          <w:b w:val="0"/>
          <w:color w:val="000000" w:themeColor="text1"/>
          <w:sz w:val="28"/>
          <w:szCs w:val="28"/>
        </w:rPr>
        <w:t xml:space="preserve"> (дата обращения: 5.04.2020)</w:t>
      </w:r>
    </w:p>
    <w:p w:rsidR="00324B44" w:rsidRPr="007B0884" w:rsidRDefault="0048792C"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2</w:t>
      </w:r>
      <w:r w:rsidR="0015418F" w:rsidRPr="0015418F">
        <w:rPr>
          <w:rFonts w:ascii="Times New Roman" w:hAnsi="Times New Roman" w:cs="Times New Roman"/>
          <w:color w:val="000000" w:themeColor="text1"/>
          <w:sz w:val="28"/>
          <w:szCs w:val="28"/>
          <w:lang w:val="en-US"/>
        </w:rPr>
        <w:t>5</w:t>
      </w:r>
      <w:r w:rsidR="00A115F1" w:rsidRPr="007B0884">
        <w:rPr>
          <w:rFonts w:ascii="Times New Roman" w:hAnsi="Times New Roman" w:cs="Times New Roman"/>
          <w:color w:val="000000" w:themeColor="text1"/>
          <w:sz w:val="28"/>
          <w:szCs w:val="28"/>
          <w:lang w:val="en-US"/>
        </w:rPr>
        <w:t>. China</w:t>
      </w:r>
      <w:r w:rsidR="00324B44" w:rsidRPr="007B0884">
        <w:rPr>
          <w:rFonts w:ascii="Times New Roman" w:hAnsi="Times New Roman" w:cs="Times New Roman"/>
          <w:color w:val="000000" w:themeColor="text1"/>
          <w:sz w:val="28"/>
          <w:szCs w:val="28"/>
          <w:lang w:val="en-US"/>
        </w:rPr>
        <w:t xml:space="preserve"> Rejects US sanctions against Sudan for Darfur Conflict.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33"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voanews</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com</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archive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china</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rejects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us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sanctions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against</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sudan</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darfur</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conflict</w:t>
        </w:r>
      </w:hyperlink>
      <w:r w:rsidR="00324B44" w:rsidRPr="007B0884">
        <w:rPr>
          <w:rStyle w:val="a6"/>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 обращения: 22.04.2020)</w:t>
      </w:r>
    </w:p>
    <w:p w:rsidR="00324B44" w:rsidRPr="007B0884" w:rsidRDefault="0015418F"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732418" w:rsidRPr="007B0884">
        <w:rPr>
          <w:rFonts w:ascii="Times New Roman" w:hAnsi="Times New Roman" w:cs="Times New Roman"/>
          <w:color w:val="000000" w:themeColor="text1"/>
          <w:sz w:val="28"/>
          <w:szCs w:val="28"/>
        </w:rPr>
        <w:t>.</w:t>
      </w:r>
      <w:r w:rsidR="003919CC">
        <w:rPr>
          <w:rFonts w:ascii="Times New Roman" w:hAnsi="Times New Roman" w:cs="Times New Roman"/>
          <w:color w:val="000000" w:themeColor="text1"/>
          <w:sz w:val="28"/>
          <w:szCs w:val="28"/>
        </w:rPr>
        <w:t xml:space="preserve"> </w:t>
      </w:r>
      <w:proofErr w:type="gramStart"/>
      <w:r w:rsidR="00324B44" w:rsidRPr="007B0884">
        <w:rPr>
          <w:rFonts w:ascii="Times New Roman" w:hAnsi="Times New Roman" w:cs="Times New Roman"/>
          <w:color w:val="000000" w:themeColor="text1"/>
          <w:sz w:val="28"/>
          <w:szCs w:val="28"/>
          <w:lang w:val="en-US"/>
        </w:rPr>
        <w:t>Darfur</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conflict</w:t>
      </w:r>
      <w:r w:rsidR="00324B44" w:rsidRPr="007B0884">
        <w:rPr>
          <w:rFonts w:ascii="Times New Roman" w:hAnsi="Times New Roman" w:cs="Times New Roman"/>
          <w:color w:val="000000" w:themeColor="text1"/>
          <w:sz w:val="28"/>
          <w:szCs w:val="28"/>
        </w:rPr>
        <w:t>.</w:t>
      </w:r>
      <w:proofErr w:type="gramEnd"/>
      <w:r w:rsidR="00324B44" w:rsidRPr="007B0884">
        <w:rPr>
          <w:rFonts w:ascii="Times New Roman" w:hAnsi="Times New Roman" w:cs="Times New Roman"/>
          <w:color w:val="000000" w:themeColor="text1"/>
          <w:sz w:val="28"/>
          <w:szCs w:val="28"/>
        </w:rPr>
        <w:t xml:space="preserve"> [Электронный ресурс]//   </w:t>
      </w:r>
      <w:hyperlink r:id="rId34"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web</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archive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web</w:t>
        </w:r>
        <w:r w:rsidR="00324B44" w:rsidRPr="007B0884">
          <w:rPr>
            <w:rStyle w:val="a6"/>
            <w:rFonts w:ascii="Times New Roman" w:hAnsi="Times New Roman" w:cs="Times New Roman"/>
            <w:color w:val="000000" w:themeColor="text1"/>
            <w:sz w:val="28"/>
            <w:szCs w:val="28"/>
          </w:rPr>
          <w:t>/20150524045929/</w:t>
        </w:r>
        <w:r w:rsidR="00324B44" w:rsidRPr="007B0884">
          <w:rPr>
            <w:rStyle w:val="a6"/>
            <w:rFonts w:ascii="Times New Roman" w:hAnsi="Times New Roman" w:cs="Times New Roman"/>
            <w:color w:val="000000" w:themeColor="text1"/>
            <w:sz w:val="28"/>
            <w:szCs w:val="28"/>
            <w:lang w:val="en-US"/>
          </w:rPr>
          <w:t>http</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trust</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spotlight</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Darfur</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conflict</w:t>
        </w:r>
      </w:hyperlink>
      <w:r w:rsidR="00324B44" w:rsidRPr="007B0884">
        <w:rPr>
          <w:rStyle w:val="a6"/>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(дата обращения: 10.02.2020)  </w:t>
      </w:r>
    </w:p>
    <w:p w:rsidR="00324B44" w:rsidRPr="007B0884" w:rsidRDefault="0015418F"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32418" w:rsidRPr="00A72BC0">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Darfur</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COI</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Compilation</w:t>
      </w:r>
      <w:r w:rsidR="00324B44" w:rsidRPr="007B0884">
        <w:rPr>
          <w:rFonts w:ascii="Times New Roman" w:hAnsi="Times New Roman" w:cs="Times New Roman"/>
          <w:color w:val="000000" w:themeColor="text1"/>
          <w:sz w:val="28"/>
          <w:szCs w:val="28"/>
        </w:rPr>
        <w:t xml:space="preserve">. - </w:t>
      </w:r>
      <w:r w:rsidR="00324B44" w:rsidRPr="007B0884">
        <w:rPr>
          <w:rFonts w:ascii="Times New Roman" w:hAnsi="Times New Roman" w:cs="Times New Roman"/>
          <w:color w:val="000000" w:themeColor="text1"/>
          <w:sz w:val="28"/>
          <w:szCs w:val="28"/>
          <w:lang w:val="en-US"/>
        </w:rPr>
        <w:t>ACCORD</w:t>
      </w:r>
      <w:r w:rsidR="00324B44" w:rsidRPr="007B0884">
        <w:rPr>
          <w:rFonts w:ascii="Times New Roman" w:hAnsi="Times New Roman" w:cs="Times New Roman"/>
          <w:color w:val="000000" w:themeColor="text1"/>
          <w:sz w:val="28"/>
          <w:szCs w:val="28"/>
        </w:rPr>
        <w:t xml:space="preserve">, 2013.- 172 </w:t>
      </w:r>
      <w:r w:rsidR="00324B44" w:rsidRPr="007B0884">
        <w:rPr>
          <w:rFonts w:ascii="Times New Roman" w:hAnsi="Times New Roman" w:cs="Times New Roman"/>
          <w:color w:val="000000" w:themeColor="text1"/>
          <w:sz w:val="28"/>
          <w:szCs w:val="28"/>
          <w:lang w:val="en-US"/>
        </w:rPr>
        <w:t>p</w:t>
      </w:r>
      <w:r w:rsidR="00324B44" w:rsidRPr="007B0884">
        <w:rPr>
          <w:rFonts w:ascii="Times New Roman" w:hAnsi="Times New Roman" w:cs="Times New Roman"/>
          <w:color w:val="000000" w:themeColor="text1"/>
          <w:sz w:val="28"/>
          <w:szCs w:val="28"/>
        </w:rPr>
        <w:t xml:space="preserve">.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35"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ecoi</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net</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file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local</w:t>
        </w:r>
        <w:r w:rsidR="00324B44" w:rsidRPr="007B0884">
          <w:rPr>
            <w:rStyle w:val="a6"/>
            <w:rFonts w:ascii="Times New Roman" w:hAnsi="Times New Roman" w:cs="Times New Roman"/>
            <w:color w:val="000000" w:themeColor="text1"/>
            <w:sz w:val="28"/>
            <w:szCs w:val="28"/>
          </w:rPr>
          <w:t>/1410452/90_1506666527_</w:t>
        </w:r>
        <w:r w:rsidR="00324B44" w:rsidRPr="007B0884">
          <w:rPr>
            <w:rStyle w:val="a6"/>
            <w:rFonts w:ascii="Times New Roman" w:hAnsi="Times New Roman" w:cs="Times New Roman"/>
            <w:color w:val="000000" w:themeColor="text1"/>
            <w:sz w:val="28"/>
            <w:szCs w:val="28"/>
            <w:lang w:val="en-US"/>
          </w:rPr>
          <w:t>accord</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coi</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compilation</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darfur</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september</w:t>
        </w:r>
        <w:proofErr w:type="spellEnd"/>
        <w:r w:rsidR="00324B44" w:rsidRPr="007B0884">
          <w:rPr>
            <w:rStyle w:val="a6"/>
            <w:rFonts w:ascii="Times New Roman" w:hAnsi="Times New Roman" w:cs="Times New Roman"/>
            <w:color w:val="000000" w:themeColor="text1"/>
            <w:sz w:val="28"/>
            <w:szCs w:val="28"/>
          </w:rPr>
          <w:t>-2017.</w:t>
        </w:r>
        <w:r w:rsidR="00324B44" w:rsidRPr="007B0884">
          <w:rPr>
            <w:rStyle w:val="a6"/>
            <w:rFonts w:ascii="Times New Roman" w:hAnsi="Times New Roman" w:cs="Times New Roman"/>
            <w:color w:val="000000" w:themeColor="text1"/>
            <w:sz w:val="28"/>
            <w:szCs w:val="28"/>
            <w:lang w:val="en-US"/>
          </w:rPr>
          <w:t>pdf</w:t>
        </w:r>
      </w:hyperlink>
      <w:r w:rsidR="00324B44" w:rsidRPr="007B0884">
        <w:rPr>
          <w:rFonts w:ascii="Times New Roman" w:hAnsi="Times New Roman" w:cs="Times New Roman"/>
          <w:color w:val="000000" w:themeColor="text1"/>
          <w:sz w:val="28"/>
          <w:szCs w:val="28"/>
        </w:rPr>
        <w:t xml:space="preserve"> (дата обращения: 7.03.2020)</w:t>
      </w:r>
    </w:p>
    <w:p w:rsidR="00324B44" w:rsidRPr="007B0884" w:rsidRDefault="0048792C"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2</w:t>
      </w:r>
      <w:r w:rsidR="0015418F" w:rsidRPr="0015418F">
        <w:rPr>
          <w:rFonts w:ascii="Times New Roman" w:hAnsi="Times New Roman" w:cs="Times New Roman"/>
          <w:color w:val="000000" w:themeColor="text1"/>
          <w:sz w:val="28"/>
          <w:szCs w:val="28"/>
          <w:lang w:val="en-US"/>
        </w:rPr>
        <w:t>8</w:t>
      </w:r>
      <w:r w:rsidR="00A115F1" w:rsidRPr="007B0884">
        <w:rPr>
          <w:rFonts w:ascii="Times New Roman" w:hAnsi="Times New Roman" w:cs="Times New Roman"/>
          <w:color w:val="000000" w:themeColor="text1"/>
          <w:sz w:val="28"/>
          <w:szCs w:val="28"/>
          <w:lang w:val="en-US"/>
        </w:rPr>
        <w:t>. Darfur</w:t>
      </w:r>
      <w:r w:rsidR="00324B44" w:rsidRPr="007B0884">
        <w:rPr>
          <w:rFonts w:ascii="Times New Roman" w:hAnsi="Times New Roman" w:cs="Times New Roman"/>
          <w:color w:val="000000" w:themeColor="text1"/>
          <w:sz w:val="28"/>
          <w:szCs w:val="28"/>
          <w:lang w:val="en-US"/>
        </w:rPr>
        <w:t xml:space="preserve"> conflict: the key players.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36"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theguardian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com</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world</w:t>
        </w:r>
        <w:r w:rsidR="00324B44" w:rsidRPr="007B0884">
          <w:rPr>
            <w:rStyle w:val="a6"/>
            <w:rFonts w:ascii="Times New Roman" w:hAnsi="Times New Roman" w:cs="Times New Roman"/>
            <w:color w:val="000000" w:themeColor="text1"/>
            <w:sz w:val="28"/>
            <w:szCs w:val="28"/>
          </w:rPr>
          <w:t>/2007/</w:t>
        </w:r>
        <w:proofErr w:type="spellStart"/>
        <w:r w:rsidR="00324B44" w:rsidRPr="007B0884">
          <w:rPr>
            <w:rStyle w:val="a6"/>
            <w:rFonts w:ascii="Times New Roman" w:hAnsi="Times New Roman" w:cs="Times New Roman"/>
            <w:color w:val="000000" w:themeColor="text1"/>
            <w:sz w:val="28"/>
            <w:szCs w:val="28"/>
            <w:lang w:val="en-US"/>
          </w:rPr>
          <w:t>oct</w:t>
        </w:r>
        <w:proofErr w:type="spellEnd"/>
        <w:r w:rsidR="00324B44" w:rsidRPr="007B0884">
          <w:rPr>
            <w:rStyle w:val="a6"/>
            <w:rFonts w:ascii="Times New Roman" w:hAnsi="Times New Roman" w:cs="Times New Roman"/>
            <w:color w:val="000000" w:themeColor="text1"/>
            <w:sz w:val="28"/>
            <w:szCs w:val="28"/>
          </w:rPr>
          <w:t>/24/</w:t>
        </w:r>
        <w:proofErr w:type="spellStart"/>
        <w:r w:rsidR="00324B44" w:rsidRPr="007B0884">
          <w:rPr>
            <w:rStyle w:val="a6"/>
            <w:rFonts w:ascii="Times New Roman" w:hAnsi="Times New Roman" w:cs="Times New Roman"/>
            <w:color w:val="000000" w:themeColor="text1"/>
            <w:sz w:val="28"/>
            <w:szCs w:val="28"/>
            <w:lang w:val="en-US"/>
          </w:rPr>
          <w:t>sudan</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matthewweaver</w:t>
        </w:r>
        <w:proofErr w:type="spellEnd"/>
      </w:hyperlink>
      <w:r w:rsidR="006C3B7D"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                </w:t>
      </w:r>
      <w:r w:rsidR="006C3B7D" w:rsidRPr="007B0884">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rPr>
        <w:t>дата обращения:5.03.2020)</w:t>
      </w:r>
    </w:p>
    <w:p w:rsidR="00324B44" w:rsidRPr="007B0884" w:rsidRDefault="0015418F"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6C3B7D" w:rsidRPr="007B0884">
        <w:rPr>
          <w:rFonts w:ascii="Times New Roman" w:hAnsi="Times New Roman" w:cs="Times New Roman"/>
          <w:color w:val="000000" w:themeColor="text1"/>
          <w:sz w:val="28"/>
          <w:szCs w:val="28"/>
        </w:rPr>
        <w:t>.</w:t>
      </w:r>
      <w:r w:rsidR="00A115F1"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Darfur</w:t>
      </w:r>
      <w:r w:rsidR="00324B44" w:rsidRPr="007B0884">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lang w:val="en-US"/>
        </w:rPr>
        <w:t>s</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Fragile</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Peace</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Agreement</w:t>
      </w:r>
      <w:proofErr w:type="gramStart"/>
      <w:r w:rsidR="00324B44" w:rsidRPr="007B0884">
        <w:rPr>
          <w:rFonts w:ascii="Times New Roman" w:hAnsi="Times New Roman" w:cs="Times New Roman"/>
          <w:color w:val="000000" w:themeColor="text1"/>
          <w:sz w:val="28"/>
          <w:szCs w:val="28"/>
        </w:rPr>
        <w:t>.[</w:t>
      </w:r>
      <w:proofErr w:type="gramEnd"/>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37"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crisisgroup</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africa</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horn</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africa</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sudan</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darfurs</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fragile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peace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agreement</w:t>
        </w:r>
      </w:hyperlink>
      <w:r w:rsidR="00324B44" w:rsidRPr="007B0884">
        <w:rPr>
          <w:rFonts w:ascii="Times New Roman" w:hAnsi="Times New Roman" w:cs="Times New Roman"/>
          <w:color w:val="000000" w:themeColor="text1"/>
          <w:sz w:val="28"/>
          <w:szCs w:val="28"/>
        </w:rPr>
        <w:t xml:space="preserve"> (дата обращения: 3.04.2020) </w:t>
      </w:r>
    </w:p>
    <w:p w:rsidR="00324B44" w:rsidRPr="007B0884" w:rsidRDefault="0015418F"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sidRPr="00F57CAE">
        <w:rPr>
          <w:rFonts w:ascii="Times New Roman" w:hAnsi="Times New Roman" w:cs="Times New Roman"/>
          <w:color w:val="000000" w:themeColor="text1"/>
          <w:sz w:val="28"/>
          <w:szCs w:val="28"/>
          <w:lang w:val="en-US"/>
        </w:rPr>
        <w:t>30</w:t>
      </w:r>
      <w:r w:rsidR="00A115F1" w:rsidRPr="007B0884">
        <w:rPr>
          <w:rFonts w:ascii="Times New Roman" w:hAnsi="Times New Roman" w:cs="Times New Roman"/>
          <w:color w:val="000000" w:themeColor="text1"/>
          <w:sz w:val="28"/>
          <w:szCs w:val="28"/>
          <w:lang w:val="en-US"/>
        </w:rPr>
        <w:t>.   Darfur</w:t>
      </w:r>
      <w:r w:rsidR="00324B44" w:rsidRPr="007B0884">
        <w:rPr>
          <w:rFonts w:ascii="Times New Roman" w:hAnsi="Times New Roman" w:cs="Times New Roman"/>
          <w:color w:val="000000" w:themeColor="text1"/>
          <w:sz w:val="28"/>
          <w:szCs w:val="28"/>
          <w:lang w:val="en-US"/>
        </w:rPr>
        <w:t xml:space="preserve"> displaced </w:t>
      </w:r>
      <w:proofErr w:type="gramStart"/>
      <w:r w:rsidR="00324B44" w:rsidRPr="007B0884">
        <w:rPr>
          <w:rFonts w:ascii="Times New Roman" w:hAnsi="Times New Roman" w:cs="Times New Roman"/>
          <w:color w:val="000000" w:themeColor="text1"/>
          <w:sz w:val="28"/>
          <w:szCs w:val="28"/>
          <w:lang w:val="en-US"/>
        </w:rPr>
        <w:t>denounce</w:t>
      </w:r>
      <w:proofErr w:type="gramEnd"/>
      <w:r w:rsidR="00324B44" w:rsidRPr="007B0884">
        <w:rPr>
          <w:rFonts w:ascii="Times New Roman" w:hAnsi="Times New Roman" w:cs="Times New Roman"/>
          <w:color w:val="000000" w:themeColor="text1"/>
          <w:sz w:val="28"/>
          <w:szCs w:val="28"/>
          <w:lang w:val="en-US"/>
        </w:rPr>
        <w:t xml:space="preserve"> Constitutional Declaration.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38"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dabangasudan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all</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news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article</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darfur</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displaced</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denounce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constitutional</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declaration</w:t>
        </w:r>
      </w:hyperlink>
      <w:r w:rsidR="00324B44" w:rsidRPr="007B0884">
        <w:rPr>
          <w:rFonts w:ascii="Times New Roman" w:hAnsi="Times New Roman" w:cs="Times New Roman"/>
          <w:color w:val="000000" w:themeColor="text1"/>
          <w:sz w:val="28"/>
          <w:szCs w:val="28"/>
        </w:rPr>
        <w:t xml:space="preserve"> (дата обращения: 10.04.2020)</w:t>
      </w:r>
    </w:p>
    <w:p w:rsidR="00324B44" w:rsidRPr="007B0884" w:rsidRDefault="0015418F" w:rsidP="006C3B7D">
      <w:pPr>
        <w:pStyle w:val="1"/>
        <w:shd w:val="clear" w:color="auto" w:fill="FFFFFF"/>
        <w:spacing w:before="0" w:beforeAutospacing="0" w:after="0" w:afterAutospacing="0" w:line="360" w:lineRule="auto"/>
        <w:ind w:left="142" w:right="-57" w:hanging="709"/>
        <w:jc w:val="both"/>
        <w:textAlignment w:val="baseline"/>
        <w:rPr>
          <w:color w:val="000000" w:themeColor="text1"/>
          <w:spacing w:val="15"/>
          <w:sz w:val="28"/>
          <w:szCs w:val="28"/>
        </w:rPr>
      </w:pPr>
      <w:r>
        <w:rPr>
          <w:b w:val="0"/>
          <w:color w:val="000000" w:themeColor="text1"/>
          <w:sz w:val="28"/>
          <w:szCs w:val="28"/>
          <w:lang w:val="en-US"/>
        </w:rPr>
        <w:lastRenderedPageBreak/>
        <w:t>3</w:t>
      </w:r>
      <w:r w:rsidRPr="00F57CAE">
        <w:rPr>
          <w:b w:val="0"/>
          <w:color w:val="000000" w:themeColor="text1"/>
          <w:sz w:val="28"/>
          <w:szCs w:val="28"/>
          <w:lang w:val="en-US"/>
        </w:rPr>
        <w:t>1</w:t>
      </w:r>
      <w:r w:rsidR="00A115F1" w:rsidRPr="007B0884">
        <w:rPr>
          <w:b w:val="0"/>
          <w:color w:val="000000" w:themeColor="text1"/>
          <w:sz w:val="28"/>
          <w:szCs w:val="28"/>
          <w:lang w:val="en-US"/>
        </w:rPr>
        <w:t>.   Darfur</w:t>
      </w:r>
      <w:r w:rsidR="00324B44" w:rsidRPr="007B0884">
        <w:rPr>
          <w:b w:val="0"/>
          <w:color w:val="000000" w:themeColor="text1"/>
          <w:sz w:val="28"/>
          <w:szCs w:val="28"/>
          <w:lang w:val="en-US"/>
        </w:rPr>
        <w:t xml:space="preserve"> 24 sheds light on the contentious points of the ongoing peace negotiation in Juba. </w:t>
      </w:r>
      <w:r w:rsidR="00324B44" w:rsidRPr="007B0884">
        <w:rPr>
          <w:b w:val="0"/>
          <w:color w:val="000000" w:themeColor="text1"/>
          <w:sz w:val="28"/>
          <w:szCs w:val="28"/>
        </w:rPr>
        <w:t xml:space="preserve">[Электронный ресурс]// </w:t>
      </w:r>
      <w:r w:rsidR="00324B44" w:rsidRPr="007B0884">
        <w:rPr>
          <w:b w:val="0"/>
          <w:color w:val="000000" w:themeColor="text1"/>
          <w:sz w:val="28"/>
          <w:szCs w:val="28"/>
          <w:lang w:val="en-US"/>
        </w:rPr>
        <w:t>URL</w:t>
      </w:r>
      <w:r w:rsidR="00324B44" w:rsidRPr="007B0884">
        <w:rPr>
          <w:b w:val="0"/>
          <w:color w:val="000000" w:themeColor="text1"/>
          <w:sz w:val="28"/>
          <w:szCs w:val="28"/>
        </w:rPr>
        <w:t>:</w:t>
      </w:r>
      <w:r w:rsidR="00324B44" w:rsidRPr="007B0884">
        <w:rPr>
          <w:color w:val="000000" w:themeColor="text1"/>
          <w:sz w:val="28"/>
          <w:szCs w:val="28"/>
        </w:rPr>
        <w:t xml:space="preserve"> </w:t>
      </w:r>
      <w:hyperlink r:id="rId39" w:history="1">
        <w:r w:rsidR="00324B44" w:rsidRPr="007B0884">
          <w:rPr>
            <w:rStyle w:val="a6"/>
            <w:b w:val="0"/>
            <w:color w:val="000000" w:themeColor="text1"/>
            <w:sz w:val="28"/>
            <w:szCs w:val="28"/>
          </w:rPr>
          <w:t>https://www.darfur24.com/en/2020/04/04/darfur-24-sheds-light-on-the-contentious-points-of-the-ongoing-peace-negotiation-in-juba/?fbclid=IwAR2lBGykWahT9Lrjjyf8dlXSnYrVdpfY_eAmPKFZ71YX6yT71A9Nrq4DgS0</w:t>
        </w:r>
      </w:hyperlink>
      <w:r w:rsidR="00324B44" w:rsidRPr="007B0884">
        <w:rPr>
          <w:b w:val="0"/>
          <w:color w:val="000000" w:themeColor="text1"/>
          <w:sz w:val="28"/>
          <w:szCs w:val="28"/>
        </w:rPr>
        <w:t xml:space="preserve"> (дата обращения: 10.04.2020)</w:t>
      </w:r>
    </w:p>
    <w:p w:rsidR="00324B44" w:rsidRPr="007B0884" w:rsidRDefault="0048792C"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3</w:t>
      </w:r>
      <w:r w:rsidR="0015418F" w:rsidRPr="0015418F">
        <w:rPr>
          <w:rFonts w:ascii="Times New Roman" w:hAnsi="Times New Roman" w:cs="Times New Roman"/>
          <w:color w:val="000000" w:themeColor="text1"/>
          <w:sz w:val="28"/>
          <w:szCs w:val="28"/>
          <w:lang w:val="en-US"/>
        </w:rPr>
        <w:t>2</w:t>
      </w:r>
      <w:r w:rsidR="00A115F1" w:rsidRPr="007B0884">
        <w:rPr>
          <w:rFonts w:ascii="Times New Roman" w:hAnsi="Times New Roman" w:cs="Times New Roman"/>
          <w:color w:val="000000" w:themeColor="text1"/>
          <w:sz w:val="28"/>
          <w:szCs w:val="28"/>
          <w:lang w:val="en-US"/>
        </w:rPr>
        <w:t>. Darfur</w:t>
      </w:r>
      <w:r w:rsidR="00324B44" w:rsidRPr="007B0884">
        <w:rPr>
          <w:rFonts w:ascii="Times New Roman" w:hAnsi="Times New Roman" w:cs="Times New Roman"/>
          <w:color w:val="000000" w:themeColor="text1"/>
          <w:sz w:val="28"/>
          <w:szCs w:val="28"/>
          <w:lang w:val="en-US"/>
        </w:rPr>
        <w:t xml:space="preserve">: The International Community`s failure to protect.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w:t>
      </w:r>
      <w:hyperlink r:id="rId40"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crisisgroup</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africa</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horn</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africa</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sudan</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darfur</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international</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communitys</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failure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protect</w:t>
        </w:r>
      </w:hyperlink>
      <w:r w:rsidR="00324B44" w:rsidRPr="007B0884">
        <w:rPr>
          <w:rFonts w:ascii="Times New Roman" w:hAnsi="Times New Roman" w:cs="Times New Roman"/>
          <w:color w:val="000000" w:themeColor="text1"/>
          <w:sz w:val="28"/>
          <w:szCs w:val="28"/>
        </w:rPr>
        <w:t xml:space="preserve"> (дата обращения: 12.04.2020)</w:t>
      </w:r>
    </w:p>
    <w:p w:rsidR="00324B44" w:rsidRPr="007B0884" w:rsidRDefault="0015418F"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6C3B7D" w:rsidRPr="007B0884">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lang w:val="en-US"/>
        </w:rPr>
        <w:t>Darfur</w:t>
      </w:r>
      <w:r w:rsidR="00324B44" w:rsidRPr="007B0884">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lang w:val="en-US"/>
        </w:rPr>
        <w:t>s</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forgotten</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refugees</w:t>
      </w:r>
      <w:r w:rsidR="00324B44" w:rsidRPr="007B0884">
        <w:rPr>
          <w:rFonts w:ascii="Times New Roman" w:hAnsi="Times New Roman" w:cs="Times New Roman"/>
          <w:color w:val="000000" w:themeColor="text1"/>
          <w:sz w:val="28"/>
          <w:szCs w:val="28"/>
        </w:rPr>
        <w:t xml:space="preserve">.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41"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ec</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europa</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eu</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echo</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field</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blogs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photos</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darfur</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forgotten</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refugees</w:t>
        </w:r>
        <w:r w:rsidR="00324B44" w:rsidRPr="007B0884">
          <w:rPr>
            <w:rStyle w:val="a6"/>
            <w:rFonts w:ascii="Times New Roman" w:hAnsi="Times New Roman" w:cs="Times New Roman"/>
            <w:color w:val="000000" w:themeColor="text1"/>
            <w:sz w:val="28"/>
            <w:szCs w:val="28"/>
          </w:rPr>
          <w:t>_</w:t>
        </w:r>
        <w:proofErr w:type="spellStart"/>
        <w:r w:rsidR="00324B44" w:rsidRPr="007B0884">
          <w:rPr>
            <w:rStyle w:val="a6"/>
            <w:rFonts w:ascii="Times New Roman" w:hAnsi="Times New Roman" w:cs="Times New Roman"/>
            <w:color w:val="000000" w:themeColor="text1"/>
            <w:sz w:val="28"/>
            <w:szCs w:val="28"/>
            <w:lang w:val="en-US"/>
          </w:rPr>
          <w:t>en</w:t>
        </w:r>
        <w:proofErr w:type="spellEnd"/>
      </w:hyperlink>
      <w:r w:rsidR="00324B4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(дата обращения: 15.04.2020) </w:t>
      </w:r>
    </w:p>
    <w:p w:rsidR="006C3B7D" w:rsidRPr="007B0884" w:rsidRDefault="0048792C"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sidRPr="0048792C">
        <w:rPr>
          <w:rFonts w:ascii="Times New Roman" w:hAnsi="Times New Roman" w:cs="Times New Roman"/>
          <w:color w:val="000000" w:themeColor="text1"/>
          <w:sz w:val="28"/>
          <w:szCs w:val="28"/>
          <w:lang w:val="en-US"/>
        </w:rPr>
        <w:t>3</w:t>
      </w:r>
      <w:r w:rsidR="0015418F" w:rsidRPr="0015418F">
        <w:rPr>
          <w:rFonts w:ascii="Times New Roman" w:hAnsi="Times New Roman" w:cs="Times New Roman"/>
          <w:color w:val="000000" w:themeColor="text1"/>
          <w:sz w:val="28"/>
          <w:szCs w:val="28"/>
          <w:lang w:val="en-US"/>
        </w:rPr>
        <w:t>4</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Doha Document for Peace in Darfur (DDPD).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42" w:history="1">
        <w:r w:rsidR="00324B44" w:rsidRPr="007B0884">
          <w:rPr>
            <w:rStyle w:val="a6"/>
            <w:rFonts w:ascii="Times New Roman" w:hAnsi="Times New Roman" w:cs="Times New Roman"/>
            <w:color w:val="000000" w:themeColor="text1"/>
            <w:sz w:val="28"/>
            <w:szCs w:val="28"/>
          </w:rPr>
          <w:t>https://unamid.unmissions.org/sites/default/files/ddpd_english.pdf</w:t>
        </w:r>
      </w:hyperlink>
      <w:r w:rsidR="00324B4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 обращения: 7.04.2020)</w:t>
      </w:r>
    </w:p>
    <w:p w:rsidR="006C3B7D" w:rsidRPr="007B0884" w:rsidRDefault="0048792C"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3</w:t>
      </w:r>
      <w:r w:rsidR="0015418F" w:rsidRPr="0015418F">
        <w:rPr>
          <w:rFonts w:ascii="Times New Roman" w:hAnsi="Times New Roman" w:cs="Times New Roman"/>
          <w:color w:val="000000" w:themeColor="text1"/>
          <w:sz w:val="28"/>
          <w:szCs w:val="28"/>
          <w:lang w:val="en-US"/>
        </w:rPr>
        <w:t>5</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Doha agreement could actually worsen chances for peace in Darfur.</w:t>
      </w:r>
      <w:r w:rsidR="00324B44" w:rsidRPr="007B0884">
        <w:rPr>
          <w:rFonts w:ascii="Times New Roman" w:hAnsi="Times New Roman" w:cs="Times New Roman"/>
          <w:b/>
          <w:color w:val="000000" w:themeColor="text1"/>
          <w:sz w:val="28"/>
          <w:szCs w:val="28"/>
          <w:lang w:val="en-US"/>
        </w:rPr>
        <w:t xml:space="preserve"> </w:t>
      </w:r>
      <w:r w:rsidR="006C3B7D" w:rsidRPr="007B0884">
        <w:rPr>
          <w:rFonts w:ascii="Times New Roman" w:hAnsi="Times New Roman" w:cs="Times New Roman"/>
          <w:color w:val="000000" w:themeColor="text1"/>
          <w:sz w:val="28"/>
          <w:szCs w:val="28"/>
        </w:rPr>
        <w:t>[Электронный ресурс]//</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b/>
          <w:color w:val="000000" w:themeColor="text1"/>
          <w:sz w:val="28"/>
          <w:szCs w:val="28"/>
        </w:rPr>
        <w:t>:</w:t>
      </w:r>
      <w:hyperlink r:id="rId43"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csmonitor</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com</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World</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Africa</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Africa</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Monitor</w:t>
        </w:r>
        <w:r w:rsidR="00324B44" w:rsidRPr="007B0884">
          <w:rPr>
            <w:rStyle w:val="a6"/>
            <w:rFonts w:ascii="Times New Roman" w:hAnsi="Times New Roman" w:cs="Times New Roman"/>
            <w:color w:val="000000" w:themeColor="text1"/>
            <w:sz w:val="28"/>
            <w:szCs w:val="28"/>
          </w:rPr>
          <w:t>/2011/0719/</w:t>
        </w:r>
        <w:r w:rsidR="00324B44" w:rsidRPr="007B0884">
          <w:rPr>
            <w:rStyle w:val="a6"/>
            <w:rFonts w:ascii="Times New Roman" w:hAnsi="Times New Roman" w:cs="Times New Roman"/>
            <w:color w:val="000000" w:themeColor="text1"/>
            <w:sz w:val="28"/>
            <w:szCs w:val="28"/>
            <w:lang w:val="en-US"/>
          </w:rPr>
          <w:t>Doha</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agreement</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could</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actually</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worsen</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chances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for</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peace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in</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Darfur</w:t>
        </w:r>
      </w:hyperlink>
      <w:r w:rsidR="00324B44" w:rsidRPr="007B0884">
        <w:rPr>
          <w:rFonts w:ascii="Times New Roman" w:hAnsi="Times New Roman" w:cs="Times New Roman"/>
          <w:color w:val="000000" w:themeColor="text1"/>
          <w:sz w:val="28"/>
          <w:szCs w:val="28"/>
        </w:rPr>
        <w:t xml:space="preserve"> (дата обращения: 7.04.2020)</w:t>
      </w:r>
    </w:p>
    <w:p w:rsidR="006C3B7D" w:rsidRPr="00A72BC0" w:rsidRDefault="0048792C" w:rsidP="006C3B7D">
      <w:pPr>
        <w:pStyle w:val="a7"/>
        <w:spacing w:line="360" w:lineRule="auto"/>
        <w:ind w:left="142" w:right="-57" w:hanging="709"/>
        <w:jc w:val="both"/>
        <w:outlineLvl w:val="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r w:rsidR="0015418F" w:rsidRPr="00F57CAE">
        <w:rPr>
          <w:rFonts w:ascii="Times New Roman" w:hAnsi="Times New Roman" w:cs="Times New Roman"/>
          <w:color w:val="000000" w:themeColor="text1"/>
          <w:sz w:val="28"/>
          <w:szCs w:val="28"/>
          <w:lang w:val="en-US"/>
        </w:rPr>
        <w:t>6</w:t>
      </w:r>
      <w:r w:rsidR="006C3B7D" w:rsidRPr="00A72BC0">
        <w:rPr>
          <w:rFonts w:ascii="Times New Roman" w:hAnsi="Times New Roman" w:cs="Times New Roman"/>
          <w:color w:val="000000" w:themeColor="text1"/>
          <w:sz w:val="28"/>
          <w:szCs w:val="28"/>
          <w:lang w:val="en-US"/>
        </w:rPr>
        <w:t xml:space="preserve">. </w:t>
      </w:r>
      <w:proofErr w:type="spellStart"/>
      <w:r w:rsidR="00324B44" w:rsidRPr="007B0884">
        <w:rPr>
          <w:rFonts w:ascii="Times New Roman" w:hAnsi="Times New Roman" w:cs="Times New Roman"/>
          <w:color w:val="000000" w:themeColor="text1"/>
          <w:sz w:val="28"/>
          <w:szCs w:val="28"/>
          <w:lang w:val="en-US"/>
        </w:rPr>
        <w:t>Eltigani</w:t>
      </w:r>
      <w:proofErr w:type="spellEnd"/>
      <w:r w:rsidR="00324B44" w:rsidRPr="007B0884">
        <w:rPr>
          <w:rFonts w:ascii="Times New Roman" w:hAnsi="Times New Roman" w:cs="Times New Roman"/>
          <w:color w:val="000000" w:themeColor="text1"/>
          <w:sz w:val="28"/>
          <w:szCs w:val="28"/>
          <w:lang w:val="en-US"/>
        </w:rPr>
        <w:t xml:space="preserve"> </w:t>
      </w:r>
      <w:proofErr w:type="spellStart"/>
      <w:r w:rsidR="00324B44" w:rsidRPr="007B0884">
        <w:rPr>
          <w:rFonts w:ascii="Times New Roman" w:hAnsi="Times New Roman" w:cs="Times New Roman"/>
          <w:color w:val="000000" w:themeColor="text1"/>
          <w:sz w:val="28"/>
          <w:szCs w:val="28"/>
          <w:lang w:val="en-US"/>
        </w:rPr>
        <w:t>Seisi</w:t>
      </w:r>
      <w:proofErr w:type="spellEnd"/>
      <w:r w:rsidR="00324B44" w:rsidRPr="007B0884">
        <w:rPr>
          <w:rFonts w:ascii="Times New Roman" w:hAnsi="Times New Roman" w:cs="Times New Roman"/>
          <w:color w:val="000000" w:themeColor="text1"/>
          <w:sz w:val="28"/>
          <w:szCs w:val="28"/>
          <w:lang w:val="en-US"/>
        </w:rPr>
        <w:t xml:space="preserve">. M. </w:t>
      </w:r>
      <w:proofErr w:type="spellStart"/>
      <w:r w:rsidR="00324B44" w:rsidRPr="007B0884">
        <w:rPr>
          <w:rFonts w:ascii="Times New Roman" w:hAnsi="Times New Roman" w:cs="Times New Roman"/>
          <w:color w:val="000000" w:themeColor="text1"/>
          <w:sz w:val="28"/>
          <w:szCs w:val="28"/>
          <w:lang w:val="en-US"/>
        </w:rPr>
        <w:t>Ateem</w:t>
      </w:r>
      <w:proofErr w:type="spellEnd"/>
      <w:r w:rsidR="00324B44" w:rsidRPr="007B0884">
        <w:rPr>
          <w:rFonts w:ascii="Times New Roman" w:hAnsi="Times New Roman" w:cs="Times New Roman"/>
          <w:color w:val="000000" w:themeColor="text1"/>
          <w:sz w:val="28"/>
          <w:szCs w:val="28"/>
          <w:lang w:val="en-US"/>
        </w:rPr>
        <w:t>. The root causes of conflict in Suda</w:t>
      </w:r>
      <w:r w:rsidR="006C3B7D" w:rsidRPr="007B0884">
        <w:rPr>
          <w:rFonts w:ascii="Times New Roman" w:hAnsi="Times New Roman" w:cs="Times New Roman"/>
          <w:color w:val="000000" w:themeColor="text1"/>
          <w:sz w:val="28"/>
          <w:szCs w:val="28"/>
          <w:lang w:val="en-US"/>
        </w:rPr>
        <w:t xml:space="preserve">n and the making of </w:t>
      </w:r>
      <w:proofErr w:type="gramStart"/>
      <w:r w:rsidR="006C3B7D" w:rsidRPr="007B0884">
        <w:rPr>
          <w:rFonts w:ascii="Times New Roman" w:hAnsi="Times New Roman" w:cs="Times New Roman"/>
          <w:color w:val="000000" w:themeColor="text1"/>
          <w:sz w:val="28"/>
          <w:szCs w:val="28"/>
          <w:lang w:val="en-US"/>
        </w:rPr>
        <w:t>the  Darfur</w:t>
      </w:r>
      <w:proofErr w:type="gramEnd"/>
      <w:r w:rsidR="006C3B7D" w:rsidRPr="007B0884">
        <w:rPr>
          <w:rFonts w:ascii="Times New Roman" w:hAnsi="Times New Roman" w:cs="Times New Roman"/>
          <w:color w:val="000000" w:themeColor="text1"/>
          <w:sz w:val="28"/>
          <w:szCs w:val="28"/>
          <w:lang w:val="en-US"/>
        </w:rPr>
        <w:t>.</w:t>
      </w:r>
      <w:r w:rsidR="00324B44" w:rsidRPr="007B0884">
        <w:rPr>
          <w:rFonts w:ascii="Times New Roman" w:hAnsi="Times New Roman" w:cs="Times New Roman"/>
          <w:color w:val="000000" w:themeColor="text1"/>
          <w:sz w:val="28"/>
          <w:szCs w:val="28"/>
          <w:lang w:val="en-US"/>
        </w:rPr>
        <w:t>[</w:t>
      </w:r>
      <w:proofErr w:type="spellStart"/>
      <w:r w:rsidR="00324B44" w:rsidRPr="007B0884">
        <w:rPr>
          <w:rFonts w:ascii="Times New Roman" w:hAnsi="Times New Roman" w:cs="Times New Roman"/>
          <w:color w:val="000000" w:themeColor="text1"/>
          <w:sz w:val="28"/>
          <w:szCs w:val="28"/>
        </w:rPr>
        <w:t>Электронныйресурс</w:t>
      </w:r>
      <w:proofErr w:type="spellEnd"/>
      <w:r w:rsidR="00324B44" w:rsidRPr="007B0884">
        <w:rPr>
          <w:rFonts w:ascii="Times New Roman" w:hAnsi="Times New Roman" w:cs="Times New Roman"/>
          <w:color w:val="000000" w:themeColor="text1"/>
          <w:sz w:val="28"/>
          <w:szCs w:val="28"/>
          <w:lang w:val="en-US"/>
        </w:rPr>
        <w:t>]//URL:</w:t>
      </w:r>
      <w:hyperlink r:id="rId44" w:history="1">
        <w:r w:rsidR="00324B44" w:rsidRPr="007B0884">
          <w:rPr>
            <w:rStyle w:val="a6"/>
            <w:rFonts w:ascii="Times New Roman" w:hAnsi="Times New Roman" w:cs="Times New Roman"/>
            <w:color w:val="000000" w:themeColor="text1"/>
            <w:sz w:val="28"/>
            <w:szCs w:val="28"/>
            <w:lang w:val="en-US"/>
          </w:rPr>
          <w:t>http://www.operationspaix.net/DATA/DOCUMENT/5425~v~The_root_causes_of_conflicts_in_Sudan_and_the_makink_of_the_Darfur_tragedy.pdf</w:t>
        </w:r>
      </w:hyperlink>
      <w:r w:rsidR="00324B44"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rPr>
        <w:t>дата</w:t>
      </w:r>
      <w:r w:rsidR="00324B44"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rPr>
        <w:t>обращения</w:t>
      </w:r>
      <w:r w:rsidR="006C3B7D" w:rsidRPr="007B0884">
        <w:rPr>
          <w:rFonts w:ascii="Times New Roman" w:hAnsi="Times New Roman" w:cs="Times New Roman"/>
          <w:color w:val="000000" w:themeColor="text1"/>
          <w:sz w:val="28"/>
          <w:szCs w:val="28"/>
          <w:lang w:val="en-US"/>
        </w:rPr>
        <w:t>: 11.02.2020)</w:t>
      </w:r>
    </w:p>
    <w:p w:rsidR="006C3B7D" w:rsidRPr="007B0884" w:rsidRDefault="0048792C" w:rsidP="006C3B7D">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3</w:t>
      </w:r>
      <w:r w:rsidR="0015418F" w:rsidRPr="0015418F">
        <w:rPr>
          <w:rFonts w:ascii="Times New Roman" w:hAnsi="Times New Roman" w:cs="Times New Roman"/>
          <w:color w:val="000000" w:themeColor="text1"/>
          <w:sz w:val="28"/>
          <w:szCs w:val="28"/>
          <w:lang w:val="en-US"/>
        </w:rPr>
        <w:t>7</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European Union response to the Darfur crisis.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45"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eeas</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europa</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eu</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archives</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csdp</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missions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and</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operations</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eu</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support</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amis</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darfur</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pdf</w:t>
        </w:r>
        <w:r w:rsidR="00324B44" w:rsidRPr="007B0884">
          <w:rPr>
            <w:rStyle w:val="a6"/>
            <w:rFonts w:ascii="Times New Roman" w:hAnsi="Times New Roman" w:cs="Times New Roman"/>
            <w:color w:val="000000" w:themeColor="text1"/>
            <w:sz w:val="28"/>
            <w:szCs w:val="28"/>
          </w:rPr>
          <w:t>/01072006_</w:t>
        </w:r>
        <w:r w:rsidR="00324B44" w:rsidRPr="007B0884">
          <w:rPr>
            <w:rStyle w:val="a6"/>
            <w:rFonts w:ascii="Times New Roman" w:hAnsi="Times New Roman" w:cs="Times New Roman"/>
            <w:color w:val="000000" w:themeColor="text1"/>
            <w:sz w:val="28"/>
            <w:szCs w:val="28"/>
            <w:lang w:val="en-US"/>
          </w:rPr>
          <w:t>factsheet</w:t>
        </w:r>
        <w:r w:rsidR="00324B44" w:rsidRPr="007B0884">
          <w:rPr>
            <w:rStyle w:val="a6"/>
            <w:rFonts w:ascii="Times New Roman" w:hAnsi="Times New Roman" w:cs="Times New Roman"/>
            <w:color w:val="000000" w:themeColor="text1"/>
            <w:sz w:val="28"/>
            <w:szCs w:val="28"/>
          </w:rPr>
          <w:t>_</w:t>
        </w:r>
        <w:proofErr w:type="spellStart"/>
        <w:r w:rsidR="00324B44" w:rsidRPr="007B0884">
          <w:rPr>
            <w:rStyle w:val="a6"/>
            <w:rFonts w:ascii="Times New Roman" w:hAnsi="Times New Roman" w:cs="Times New Roman"/>
            <w:color w:val="000000" w:themeColor="text1"/>
            <w:sz w:val="28"/>
            <w:szCs w:val="28"/>
            <w:lang w:val="en-US"/>
          </w:rPr>
          <w:t>eu</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support</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amis</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darfur</w:t>
        </w:r>
        <w:proofErr w:type="spellEnd"/>
        <w:r w:rsidR="00324B44" w:rsidRPr="007B0884">
          <w:rPr>
            <w:rStyle w:val="a6"/>
            <w:rFonts w:ascii="Times New Roman" w:hAnsi="Times New Roman" w:cs="Times New Roman"/>
            <w:color w:val="000000" w:themeColor="text1"/>
            <w:sz w:val="28"/>
            <w:szCs w:val="28"/>
          </w:rPr>
          <w:t>_</w:t>
        </w:r>
        <w:proofErr w:type="spellStart"/>
        <w:r w:rsidR="00324B44" w:rsidRPr="007B0884">
          <w:rPr>
            <w:rStyle w:val="a6"/>
            <w:rFonts w:ascii="Times New Roman" w:hAnsi="Times New Roman" w:cs="Times New Roman"/>
            <w:color w:val="000000" w:themeColor="text1"/>
            <w:sz w:val="28"/>
            <w:szCs w:val="28"/>
            <w:lang w:val="en-US"/>
          </w:rPr>
          <w:t>en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pdf</w:t>
        </w:r>
      </w:hyperlink>
      <w:r w:rsidR="00324B4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 обращения: 26.04.2020)</w:t>
      </w:r>
    </w:p>
    <w:p w:rsidR="00A115F1" w:rsidRPr="007B0884" w:rsidRDefault="0048792C"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val="en-US"/>
        </w:rPr>
        <w:t>3</w:t>
      </w:r>
      <w:r w:rsidR="0015418F" w:rsidRPr="0015418F">
        <w:rPr>
          <w:rFonts w:ascii="Times New Roman" w:hAnsi="Times New Roman" w:cs="Times New Roman"/>
          <w:bCs/>
          <w:color w:val="000000" w:themeColor="text1"/>
          <w:sz w:val="28"/>
          <w:szCs w:val="28"/>
          <w:lang w:val="en-US"/>
        </w:rPr>
        <w:t>8</w:t>
      </w:r>
      <w:r w:rsidR="006C3B7D" w:rsidRPr="007B0884">
        <w:rPr>
          <w:rFonts w:ascii="Times New Roman" w:hAnsi="Times New Roman" w:cs="Times New Roman"/>
          <w:bCs/>
          <w:color w:val="000000" w:themeColor="text1"/>
          <w:sz w:val="28"/>
          <w:szCs w:val="28"/>
          <w:lang w:val="en-US"/>
        </w:rPr>
        <w:t>.</w:t>
      </w:r>
      <w:r w:rsidR="006C3B7D" w:rsidRPr="007B0884">
        <w:rPr>
          <w:rFonts w:ascii="Times New Roman" w:hAnsi="Times New Roman" w:cs="Times New Roman"/>
          <w:b/>
          <w:bCs/>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Fears for Darfur peace talks after key rebel group </w:t>
      </w:r>
      <w:proofErr w:type="gramStart"/>
      <w:r w:rsidR="00324B44" w:rsidRPr="007B0884">
        <w:rPr>
          <w:rFonts w:ascii="Times New Roman" w:hAnsi="Times New Roman" w:cs="Times New Roman"/>
          <w:color w:val="000000" w:themeColor="text1"/>
          <w:sz w:val="28"/>
          <w:szCs w:val="28"/>
          <w:lang w:val="en-US"/>
        </w:rPr>
        <w:t>pulls</w:t>
      </w:r>
      <w:proofErr w:type="gramEnd"/>
      <w:r w:rsidR="00324B44" w:rsidRPr="007B0884">
        <w:rPr>
          <w:rFonts w:ascii="Times New Roman" w:hAnsi="Times New Roman" w:cs="Times New Roman"/>
          <w:color w:val="000000" w:themeColor="text1"/>
          <w:sz w:val="28"/>
          <w:szCs w:val="28"/>
          <w:lang w:val="en-US"/>
        </w:rPr>
        <w:t xml:space="preserve"> out.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6C3B7D" w:rsidRPr="007B0884">
        <w:rPr>
          <w:rFonts w:ascii="Times New Roman" w:hAnsi="Times New Roman" w:cs="Times New Roman"/>
          <w:color w:val="000000" w:themeColor="text1"/>
          <w:sz w:val="28"/>
          <w:szCs w:val="28"/>
        </w:rPr>
        <w:t>:</w:t>
      </w:r>
      <w:hyperlink r:id="rId46"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theguardian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com</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world</w:t>
        </w:r>
        <w:r w:rsidR="00324B44" w:rsidRPr="007B0884">
          <w:rPr>
            <w:rStyle w:val="a6"/>
            <w:rFonts w:ascii="Times New Roman" w:hAnsi="Times New Roman" w:cs="Times New Roman"/>
            <w:color w:val="000000" w:themeColor="text1"/>
            <w:sz w:val="28"/>
            <w:szCs w:val="28"/>
          </w:rPr>
          <w:t>/2007/</w:t>
        </w:r>
        <w:proofErr w:type="spellStart"/>
        <w:r w:rsidR="00324B44" w:rsidRPr="007B0884">
          <w:rPr>
            <w:rStyle w:val="a6"/>
            <w:rFonts w:ascii="Times New Roman" w:hAnsi="Times New Roman" w:cs="Times New Roman"/>
            <w:color w:val="000000" w:themeColor="text1"/>
            <w:sz w:val="28"/>
            <w:szCs w:val="28"/>
            <w:lang w:val="en-US"/>
          </w:rPr>
          <w:t>oct</w:t>
        </w:r>
        <w:proofErr w:type="spellEnd"/>
        <w:r w:rsidR="00324B44" w:rsidRPr="007B0884">
          <w:rPr>
            <w:rStyle w:val="a6"/>
            <w:rFonts w:ascii="Times New Roman" w:hAnsi="Times New Roman" w:cs="Times New Roman"/>
            <w:color w:val="000000" w:themeColor="text1"/>
            <w:sz w:val="28"/>
            <w:szCs w:val="28"/>
          </w:rPr>
          <w:t>/26/</w:t>
        </w:r>
        <w:proofErr w:type="spellStart"/>
        <w:r w:rsidR="00324B44" w:rsidRPr="007B0884">
          <w:rPr>
            <w:rStyle w:val="a6"/>
            <w:rFonts w:ascii="Times New Roman" w:hAnsi="Times New Roman" w:cs="Times New Roman"/>
            <w:color w:val="000000" w:themeColor="text1"/>
            <w:sz w:val="28"/>
            <w:szCs w:val="28"/>
            <w:lang w:val="en-US"/>
          </w:rPr>
          <w:t>sudan</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marktran</w:t>
        </w:r>
        <w:proofErr w:type="spellEnd"/>
        <w:r w:rsidR="00324B44" w:rsidRPr="007B0884">
          <w:rPr>
            <w:rStyle w:val="a6"/>
            <w:rFonts w:ascii="Times New Roman" w:hAnsi="Times New Roman" w:cs="Times New Roman"/>
            <w:color w:val="000000" w:themeColor="text1"/>
            <w:sz w:val="28"/>
            <w:szCs w:val="28"/>
          </w:rPr>
          <w:t>1</w:t>
        </w:r>
      </w:hyperlink>
      <w:r w:rsidR="006C3B7D"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 обращения: 5.04.2020)</w:t>
      </w:r>
    </w:p>
    <w:p w:rsidR="003919CC" w:rsidRDefault="0048792C" w:rsidP="003919CC">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3</w:t>
      </w:r>
      <w:r w:rsidR="0015418F" w:rsidRPr="00F57CAE">
        <w:rPr>
          <w:rFonts w:ascii="Times New Roman" w:hAnsi="Times New Roman" w:cs="Times New Roman"/>
          <w:color w:val="000000" w:themeColor="text1"/>
          <w:sz w:val="28"/>
          <w:szCs w:val="28"/>
          <w:lang w:val="en-US"/>
        </w:rPr>
        <w:t>9</w:t>
      </w:r>
      <w:r w:rsidR="006C3B7D" w:rsidRPr="00A72BC0">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Guy Gabriel. Study: The Media and Darfur. </w:t>
      </w:r>
      <w:r w:rsidR="00324B44" w:rsidRPr="007B0884">
        <w:rPr>
          <w:rFonts w:ascii="Times New Roman" w:hAnsi="Times New Roman" w:cs="Times New Roman"/>
          <w:color w:val="000000" w:themeColor="text1"/>
          <w:sz w:val="28"/>
          <w:szCs w:val="28"/>
        </w:rPr>
        <w:t>[Электронный ресурс]//</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47"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icc</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cpi</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int</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RelatedRecords</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CR</w:t>
        </w:r>
        <w:r w:rsidR="00324B44" w:rsidRPr="007B0884">
          <w:rPr>
            <w:rStyle w:val="a6"/>
            <w:rFonts w:ascii="Times New Roman" w:hAnsi="Times New Roman" w:cs="Times New Roman"/>
            <w:color w:val="000000" w:themeColor="text1"/>
            <w:sz w:val="28"/>
            <w:szCs w:val="28"/>
          </w:rPr>
          <w:t>2009_00250.</w:t>
        </w:r>
        <w:r w:rsidR="00324B44" w:rsidRPr="007B0884">
          <w:rPr>
            <w:rStyle w:val="a6"/>
            <w:rFonts w:ascii="Times New Roman" w:hAnsi="Times New Roman" w:cs="Times New Roman"/>
            <w:color w:val="000000" w:themeColor="text1"/>
            <w:sz w:val="28"/>
            <w:szCs w:val="28"/>
            <w:lang w:val="en-US"/>
          </w:rPr>
          <w:t>PDF</w:t>
        </w:r>
      </w:hyperlink>
      <w:r w:rsidR="00324B44" w:rsidRPr="007B0884">
        <w:rPr>
          <w:rFonts w:ascii="Times New Roman" w:hAnsi="Times New Roman" w:cs="Times New Roman"/>
          <w:color w:val="000000" w:themeColor="text1"/>
          <w:sz w:val="28"/>
          <w:szCs w:val="28"/>
        </w:rPr>
        <w:t xml:space="preserve"> (дата обращения: 13.02.2020)</w:t>
      </w:r>
    </w:p>
    <w:p w:rsidR="003919CC" w:rsidRDefault="0015418F" w:rsidP="003919CC">
      <w:pPr>
        <w:pStyle w:val="a7"/>
        <w:spacing w:line="360" w:lineRule="auto"/>
        <w:ind w:left="142" w:right="-57" w:hanging="709"/>
        <w:jc w:val="both"/>
        <w:outlineLvl w:val="0"/>
        <w:rPr>
          <w:rFonts w:ascii="Times New Roman" w:hAnsi="Times New Roman" w:cs="Times New Roman"/>
          <w:color w:val="000000" w:themeColor="text1"/>
          <w:sz w:val="28"/>
          <w:szCs w:val="28"/>
        </w:rPr>
      </w:pPr>
      <w:r w:rsidRPr="0015418F">
        <w:rPr>
          <w:rFonts w:ascii="Times New Roman" w:hAnsi="Times New Roman" w:cs="Times New Roman"/>
          <w:color w:val="000000" w:themeColor="text1"/>
          <w:sz w:val="28"/>
          <w:szCs w:val="28"/>
          <w:lang w:val="en-US"/>
        </w:rPr>
        <w:t>40</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HRW: </w:t>
      </w:r>
      <w:proofErr w:type="spellStart"/>
      <w:r w:rsidR="00324B44" w:rsidRPr="007B0884">
        <w:rPr>
          <w:rFonts w:ascii="Times New Roman" w:hAnsi="Times New Roman" w:cs="Times New Roman"/>
          <w:color w:val="000000" w:themeColor="text1"/>
          <w:sz w:val="28"/>
          <w:szCs w:val="28"/>
          <w:lang w:val="en-US"/>
        </w:rPr>
        <w:t>Unamid</w:t>
      </w:r>
      <w:proofErr w:type="spellEnd"/>
      <w:r w:rsidR="00324B44" w:rsidRPr="007B0884">
        <w:rPr>
          <w:rFonts w:ascii="Times New Roman" w:hAnsi="Times New Roman" w:cs="Times New Roman"/>
          <w:color w:val="000000" w:themeColor="text1"/>
          <w:sz w:val="28"/>
          <w:szCs w:val="28"/>
          <w:lang w:val="en-US"/>
        </w:rPr>
        <w:t xml:space="preserve"> absent as attacks surge villages in Darfur`s Jebel </w:t>
      </w:r>
      <w:proofErr w:type="spellStart"/>
      <w:r w:rsidR="00324B44" w:rsidRPr="007B0884">
        <w:rPr>
          <w:rFonts w:ascii="Times New Roman" w:hAnsi="Times New Roman" w:cs="Times New Roman"/>
          <w:color w:val="000000" w:themeColor="text1"/>
          <w:sz w:val="28"/>
          <w:szCs w:val="28"/>
          <w:lang w:val="en-US"/>
        </w:rPr>
        <w:t>Marra</w:t>
      </w:r>
      <w:proofErr w:type="spellEnd"/>
      <w:r w:rsidR="00324B44"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48"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dabangasudan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all</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news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article</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hrw</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unamid</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absent</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attacks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surge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villages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in</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darfur</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jebel</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marra</w:t>
        </w:r>
        <w:proofErr w:type="spellEnd"/>
      </w:hyperlink>
      <w:r w:rsidR="00324B4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 обращения: 10.04.2020)</w:t>
      </w:r>
    </w:p>
    <w:p w:rsidR="003919CC" w:rsidRDefault="0015418F" w:rsidP="003919CC">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4</w:t>
      </w:r>
      <w:r w:rsidRPr="00F57CAE">
        <w:rPr>
          <w:rFonts w:ascii="Times New Roman" w:hAnsi="Times New Roman" w:cs="Times New Roman"/>
          <w:color w:val="000000" w:themeColor="text1"/>
          <w:sz w:val="28"/>
          <w:szCs w:val="28"/>
          <w:lang w:val="en-US"/>
        </w:rPr>
        <w:t>1</w:t>
      </w:r>
      <w:r w:rsidR="006C3B7D" w:rsidRPr="00A72BC0">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International Refugee Rights Initiative. </w:t>
      </w:r>
      <w:proofErr w:type="gramStart"/>
      <w:r w:rsidR="00324B44" w:rsidRPr="007B0884">
        <w:rPr>
          <w:rFonts w:ascii="Times New Roman" w:hAnsi="Times New Roman" w:cs="Times New Roman"/>
          <w:color w:val="000000" w:themeColor="text1"/>
          <w:sz w:val="28"/>
          <w:szCs w:val="28"/>
          <w:lang w:val="en-US"/>
        </w:rPr>
        <w:t>The challenges of peacekeeping in Darfur.</w:t>
      </w:r>
      <w:proofErr w:type="gramEnd"/>
      <w:r w:rsidR="00324B44"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w:t>
      </w:r>
      <w:hyperlink r:id="rId49"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reliefweb</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int</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report</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sudan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no</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one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earth</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cares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if</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survive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except</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god</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and</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sometimes</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unamid</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challenges</w:t>
        </w:r>
      </w:hyperlink>
      <w:r w:rsidR="00A115F1"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 обращения: 25.04.2020</w:t>
      </w:r>
      <w:r w:rsidR="00A115F1" w:rsidRPr="007B0884">
        <w:rPr>
          <w:rFonts w:ascii="Times New Roman" w:hAnsi="Times New Roman" w:cs="Times New Roman"/>
          <w:color w:val="000000" w:themeColor="text1"/>
          <w:sz w:val="28"/>
          <w:szCs w:val="28"/>
        </w:rPr>
        <w:t>)</w:t>
      </w:r>
    </w:p>
    <w:p w:rsidR="003919CC" w:rsidRDefault="0048792C" w:rsidP="003919CC">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4</w:t>
      </w:r>
      <w:r w:rsidR="0015418F" w:rsidRPr="0015418F">
        <w:rPr>
          <w:rFonts w:ascii="Times New Roman" w:hAnsi="Times New Roman" w:cs="Times New Roman"/>
          <w:color w:val="000000" w:themeColor="text1"/>
          <w:sz w:val="28"/>
          <w:szCs w:val="28"/>
          <w:lang w:val="en-US"/>
        </w:rPr>
        <w:t>2</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International Peace Mediators and Codes of Conduct: an Analysis. </w:t>
      </w:r>
      <w:r w:rsidR="00A115F1" w:rsidRPr="003919CC">
        <w:rPr>
          <w:rFonts w:ascii="Times New Roman" w:hAnsi="Times New Roman" w:cs="Times New Roman"/>
          <w:color w:val="000000" w:themeColor="text1"/>
          <w:sz w:val="28"/>
          <w:szCs w:val="28"/>
        </w:rPr>
        <w:t>[</w:t>
      </w:r>
      <w:r w:rsidR="00A115F1" w:rsidRPr="007B0884">
        <w:rPr>
          <w:rFonts w:ascii="Times New Roman" w:hAnsi="Times New Roman" w:cs="Times New Roman"/>
          <w:color w:val="000000" w:themeColor="text1"/>
          <w:sz w:val="28"/>
          <w:szCs w:val="28"/>
        </w:rPr>
        <w:t>Электронный</w:t>
      </w:r>
      <w:r w:rsidR="00A115F1" w:rsidRPr="003919CC">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ресурс</w:t>
      </w:r>
      <w:r w:rsidR="00A115F1" w:rsidRPr="003919CC">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lang w:val="en-US"/>
        </w:rPr>
        <w:t>URL</w:t>
      </w:r>
      <w:r w:rsidR="00A115F1" w:rsidRPr="003919CC">
        <w:rPr>
          <w:rFonts w:ascii="Times New Roman" w:hAnsi="Times New Roman" w:cs="Times New Roman"/>
          <w:color w:val="000000" w:themeColor="text1"/>
          <w:sz w:val="28"/>
          <w:szCs w:val="28"/>
        </w:rPr>
        <w:t>:</w:t>
      </w:r>
      <w:hyperlink r:id="rId50" w:history="1">
        <w:r w:rsidR="00324B44" w:rsidRPr="007B0884">
          <w:rPr>
            <w:rStyle w:val="a6"/>
            <w:rFonts w:ascii="Times New Roman" w:hAnsi="Times New Roman" w:cs="Times New Roman"/>
            <w:color w:val="000000" w:themeColor="text1"/>
            <w:sz w:val="28"/>
            <w:szCs w:val="28"/>
            <w:lang w:val="en-US"/>
          </w:rPr>
          <w:t>https</w:t>
        </w:r>
        <w:r w:rsidR="00324B44" w:rsidRPr="003919CC">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sites</w:t>
        </w:r>
        <w:r w:rsidR="00324B44" w:rsidRPr="003919CC">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tufts</w:t>
        </w:r>
        <w:r w:rsidR="00324B44" w:rsidRPr="003919CC">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edu</w:t>
        </w:r>
        <w:proofErr w:type="spellEnd"/>
        <w:r w:rsidR="00324B44" w:rsidRPr="003919CC">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jha</w:t>
        </w:r>
        <w:proofErr w:type="spellEnd"/>
        <w:r w:rsidR="00324B44" w:rsidRPr="003919CC">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archives</w:t>
        </w:r>
        <w:r w:rsidR="00324B44" w:rsidRPr="003919CC">
          <w:rPr>
            <w:rStyle w:val="a6"/>
            <w:rFonts w:ascii="Times New Roman" w:hAnsi="Times New Roman" w:cs="Times New Roman"/>
            <w:color w:val="000000" w:themeColor="text1"/>
            <w:sz w:val="28"/>
            <w:szCs w:val="28"/>
          </w:rPr>
          <w:t>/756</w:t>
        </w:r>
      </w:hyperlink>
      <w:r w:rsidR="00324B44" w:rsidRPr="003919CC">
        <w:rPr>
          <w:rFonts w:ascii="Times New Roman" w:hAnsi="Times New Roman" w:cs="Times New Roman"/>
          <w:color w:val="000000" w:themeColor="text1"/>
          <w:sz w:val="28"/>
          <w:szCs w:val="28"/>
        </w:rPr>
        <w:t xml:space="preserve"> </w:t>
      </w:r>
      <w:r w:rsidR="00A115F1" w:rsidRPr="003919CC">
        <w:rPr>
          <w:rFonts w:ascii="Times New Roman" w:hAnsi="Times New Roman" w:cs="Times New Roman"/>
          <w:color w:val="000000" w:themeColor="text1"/>
          <w:sz w:val="28"/>
          <w:szCs w:val="28"/>
        </w:rPr>
        <w:t xml:space="preserve">               </w:t>
      </w:r>
      <w:r w:rsidR="003919CC" w:rsidRPr="003919CC">
        <w:rPr>
          <w:rFonts w:ascii="Times New Roman" w:hAnsi="Times New Roman" w:cs="Times New Roman"/>
          <w:color w:val="000000" w:themeColor="text1"/>
          <w:sz w:val="28"/>
          <w:szCs w:val="28"/>
        </w:rPr>
        <w:t xml:space="preserve">                            </w:t>
      </w:r>
      <w:r w:rsidR="00324B44" w:rsidRPr="003919CC">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rPr>
        <w:t>дата</w:t>
      </w:r>
      <w:r w:rsidR="00324B44" w:rsidRPr="003919C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обращения</w:t>
      </w:r>
      <w:r w:rsidR="00324B44" w:rsidRPr="003919CC">
        <w:rPr>
          <w:rFonts w:ascii="Times New Roman" w:hAnsi="Times New Roman" w:cs="Times New Roman"/>
          <w:color w:val="000000" w:themeColor="text1"/>
          <w:sz w:val="28"/>
          <w:szCs w:val="28"/>
        </w:rPr>
        <w:t>: 25.03.2020)</w:t>
      </w:r>
    </w:p>
    <w:p w:rsidR="003919CC" w:rsidRDefault="0048792C" w:rsidP="003919CC">
      <w:pPr>
        <w:pStyle w:val="a7"/>
        <w:spacing w:line="360" w:lineRule="auto"/>
        <w:ind w:left="142" w:right="-57" w:hanging="709"/>
        <w:jc w:val="both"/>
        <w:outlineLvl w:val="0"/>
        <w:rPr>
          <w:rFonts w:ascii="Times New Roman" w:hAnsi="Times New Roman" w:cs="Times New Roman"/>
          <w:sz w:val="28"/>
          <w:szCs w:val="28"/>
        </w:rPr>
      </w:pPr>
      <w:r>
        <w:rPr>
          <w:rFonts w:ascii="Times New Roman" w:hAnsi="Times New Roman" w:cs="Times New Roman"/>
          <w:sz w:val="28"/>
          <w:szCs w:val="28"/>
          <w:lang w:val="en-US"/>
        </w:rPr>
        <w:t>4</w:t>
      </w:r>
      <w:r w:rsidR="0015418F" w:rsidRPr="0015418F">
        <w:rPr>
          <w:rFonts w:ascii="Times New Roman" w:hAnsi="Times New Roman" w:cs="Times New Roman"/>
          <w:sz w:val="28"/>
          <w:szCs w:val="28"/>
          <w:lang w:val="en-US"/>
        </w:rPr>
        <w:t>3</w:t>
      </w:r>
      <w:r w:rsidR="006C3B7D" w:rsidRPr="003919CC">
        <w:rPr>
          <w:rFonts w:ascii="Times New Roman" w:hAnsi="Times New Roman" w:cs="Times New Roman"/>
          <w:sz w:val="28"/>
          <w:szCs w:val="28"/>
          <w:lang w:val="en-US"/>
        </w:rPr>
        <w:t xml:space="preserve">. </w:t>
      </w:r>
      <w:r w:rsidR="00324B44" w:rsidRPr="003919CC">
        <w:rPr>
          <w:rFonts w:ascii="Times New Roman" w:hAnsi="Times New Roman" w:cs="Times New Roman"/>
          <w:sz w:val="28"/>
          <w:szCs w:val="28"/>
          <w:lang w:val="en-US"/>
        </w:rPr>
        <w:t>More than 3,000 villages destroyed in Darfur fighting as violence spiked in early 2014.</w:t>
      </w:r>
      <w:r w:rsidR="00324B44" w:rsidRPr="003919CC">
        <w:rPr>
          <w:rFonts w:ascii="Times New Roman" w:hAnsi="Times New Roman" w:cs="Times New Roman"/>
          <w:bCs/>
          <w:sz w:val="28"/>
          <w:szCs w:val="28"/>
          <w:lang w:val="en-US"/>
        </w:rPr>
        <w:t xml:space="preserve"> </w:t>
      </w:r>
      <w:r w:rsidR="00324B44" w:rsidRPr="003919CC">
        <w:rPr>
          <w:rFonts w:ascii="Times New Roman" w:hAnsi="Times New Roman" w:cs="Times New Roman"/>
          <w:sz w:val="28"/>
          <w:szCs w:val="28"/>
        </w:rPr>
        <w:t xml:space="preserve">[Электронный ресурс]// </w:t>
      </w:r>
      <w:r w:rsidR="00324B44" w:rsidRPr="003919CC">
        <w:rPr>
          <w:rFonts w:ascii="Times New Roman" w:hAnsi="Times New Roman" w:cs="Times New Roman"/>
          <w:sz w:val="28"/>
          <w:szCs w:val="28"/>
          <w:lang w:val="en-US"/>
        </w:rPr>
        <w:t>URL</w:t>
      </w:r>
      <w:r w:rsidR="00324B44" w:rsidRPr="003919CC">
        <w:rPr>
          <w:rFonts w:ascii="Times New Roman" w:hAnsi="Times New Roman" w:cs="Times New Roman"/>
          <w:sz w:val="28"/>
          <w:szCs w:val="28"/>
        </w:rPr>
        <w:t>:</w:t>
      </w:r>
      <w:hyperlink r:id="rId51" w:history="1">
        <w:r w:rsidR="00324B44" w:rsidRPr="003919CC">
          <w:rPr>
            <w:rStyle w:val="a6"/>
            <w:rFonts w:ascii="Times New Roman" w:hAnsi="Times New Roman" w:cs="Times New Roman"/>
            <w:color w:val="auto"/>
            <w:sz w:val="28"/>
            <w:szCs w:val="28"/>
            <w:lang w:val="en-US"/>
          </w:rPr>
          <w:t>https</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www</w:t>
        </w:r>
        <w:r w:rsidR="00324B44" w:rsidRPr="003919CC">
          <w:rPr>
            <w:rStyle w:val="a6"/>
            <w:rFonts w:ascii="Times New Roman" w:hAnsi="Times New Roman" w:cs="Times New Roman"/>
            <w:color w:val="auto"/>
            <w:sz w:val="28"/>
            <w:szCs w:val="28"/>
          </w:rPr>
          <w:t>.</w:t>
        </w:r>
        <w:proofErr w:type="spellStart"/>
        <w:r w:rsidR="00324B44" w:rsidRPr="003919CC">
          <w:rPr>
            <w:rStyle w:val="a6"/>
            <w:rFonts w:ascii="Times New Roman" w:hAnsi="Times New Roman" w:cs="Times New Roman"/>
            <w:color w:val="auto"/>
            <w:sz w:val="28"/>
            <w:szCs w:val="28"/>
            <w:lang w:val="en-US"/>
          </w:rPr>
          <w:t>foxnews</w:t>
        </w:r>
        <w:proofErr w:type="spellEnd"/>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com</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world</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more</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than</w:t>
        </w:r>
        <w:r w:rsidR="00324B44" w:rsidRPr="003919CC">
          <w:rPr>
            <w:rStyle w:val="a6"/>
            <w:rFonts w:ascii="Times New Roman" w:hAnsi="Times New Roman" w:cs="Times New Roman"/>
            <w:color w:val="auto"/>
            <w:sz w:val="28"/>
            <w:szCs w:val="28"/>
          </w:rPr>
          <w:t>-3000-</w:t>
        </w:r>
        <w:r w:rsidR="00324B44" w:rsidRPr="003919CC">
          <w:rPr>
            <w:rStyle w:val="a6"/>
            <w:rFonts w:ascii="Times New Roman" w:hAnsi="Times New Roman" w:cs="Times New Roman"/>
            <w:color w:val="auto"/>
            <w:sz w:val="28"/>
            <w:szCs w:val="28"/>
            <w:lang w:val="en-US"/>
          </w:rPr>
          <w:t>villages</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destroyed</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in</w:t>
        </w:r>
        <w:r w:rsidR="00324B44" w:rsidRPr="003919CC">
          <w:rPr>
            <w:rStyle w:val="a6"/>
            <w:rFonts w:ascii="Times New Roman" w:hAnsi="Times New Roman" w:cs="Times New Roman"/>
            <w:color w:val="auto"/>
            <w:sz w:val="28"/>
            <w:szCs w:val="28"/>
          </w:rPr>
          <w:t>-</w:t>
        </w:r>
        <w:proofErr w:type="spellStart"/>
        <w:r w:rsidR="00324B44" w:rsidRPr="003919CC">
          <w:rPr>
            <w:rStyle w:val="a6"/>
            <w:rFonts w:ascii="Times New Roman" w:hAnsi="Times New Roman" w:cs="Times New Roman"/>
            <w:color w:val="auto"/>
            <w:sz w:val="28"/>
            <w:szCs w:val="28"/>
            <w:lang w:val="en-US"/>
          </w:rPr>
          <w:t>darfur</w:t>
        </w:r>
        <w:proofErr w:type="spellEnd"/>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fighting</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as</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violence</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spiked</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in</w:t>
        </w:r>
        <w:r w:rsidR="00324B44" w:rsidRPr="003919CC">
          <w:rPr>
            <w:rStyle w:val="a6"/>
            <w:rFonts w:ascii="Times New Roman" w:hAnsi="Times New Roman" w:cs="Times New Roman"/>
            <w:color w:val="auto"/>
            <w:sz w:val="28"/>
            <w:szCs w:val="28"/>
          </w:rPr>
          <w:t>-</w:t>
        </w:r>
        <w:r w:rsidR="00324B44" w:rsidRPr="003919CC">
          <w:rPr>
            <w:rStyle w:val="a6"/>
            <w:rFonts w:ascii="Times New Roman" w:hAnsi="Times New Roman" w:cs="Times New Roman"/>
            <w:color w:val="auto"/>
            <w:sz w:val="28"/>
            <w:szCs w:val="28"/>
            <w:lang w:val="en-US"/>
          </w:rPr>
          <w:t>early</w:t>
        </w:r>
        <w:r w:rsidR="00324B44" w:rsidRPr="003919CC">
          <w:rPr>
            <w:rStyle w:val="a6"/>
            <w:rFonts w:ascii="Times New Roman" w:hAnsi="Times New Roman" w:cs="Times New Roman"/>
            <w:color w:val="auto"/>
            <w:sz w:val="28"/>
            <w:szCs w:val="28"/>
          </w:rPr>
          <w:t>-2014</w:t>
        </w:r>
      </w:hyperlink>
      <w:r w:rsidR="00A115F1" w:rsidRPr="003919CC">
        <w:rPr>
          <w:rFonts w:ascii="Times New Roman" w:hAnsi="Times New Roman" w:cs="Times New Roman"/>
          <w:sz w:val="28"/>
          <w:szCs w:val="28"/>
        </w:rPr>
        <w:t xml:space="preserve">                   </w:t>
      </w:r>
      <w:r w:rsidR="00324B44" w:rsidRPr="003919CC">
        <w:rPr>
          <w:rFonts w:ascii="Times New Roman" w:hAnsi="Times New Roman" w:cs="Times New Roman"/>
          <w:sz w:val="28"/>
          <w:szCs w:val="28"/>
        </w:rPr>
        <w:t>(дата обращения: 7.04.2020)</w:t>
      </w:r>
    </w:p>
    <w:p w:rsidR="003919CC" w:rsidRDefault="0048792C" w:rsidP="003919CC">
      <w:pPr>
        <w:pStyle w:val="a7"/>
        <w:spacing w:line="360" w:lineRule="auto"/>
        <w:ind w:left="142" w:right="-57" w:hanging="709"/>
        <w:jc w:val="both"/>
        <w:outlineLvl w:val="0"/>
        <w:rPr>
          <w:rFonts w:ascii="Times New Roman" w:hAnsi="Times New Roman" w:cs="Times New Roman"/>
          <w:sz w:val="28"/>
          <w:szCs w:val="28"/>
        </w:rPr>
      </w:pPr>
      <w:r>
        <w:rPr>
          <w:rFonts w:ascii="Times New Roman" w:hAnsi="Times New Roman" w:cs="Times New Roman"/>
          <w:color w:val="000000" w:themeColor="text1"/>
          <w:sz w:val="28"/>
          <w:szCs w:val="28"/>
          <w:lang w:val="en-US"/>
        </w:rPr>
        <w:t>4</w:t>
      </w:r>
      <w:r w:rsidR="0015418F" w:rsidRPr="0015418F">
        <w:rPr>
          <w:rFonts w:ascii="Times New Roman" w:hAnsi="Times New Roman" w:cs="Times New Roman"/>
          <w:color w:val="000000" w:themeColor="text1"/>
          <w:sz w:val="28"/>
          <w:szCs w:val="28"/>
          <w:lang w:val="en-US"/>
        </w:rPr>
        <w:t>4</w:t>
      </w:r>
      <w:r w:rsidR="006C3B7D" w:rsidRPr="003919CC">
        <w:rPr>
          <w:rFonts w:ascii="Times New Roman" w:hAnsi="Times New Roman" w:cs="Times New Roman"/>
          <w:color w:val="000000" w:themeColor="text1"/>
          <w:sz w:val="28"/>
          <w:szCs w:val="28"/>
          <w:lang w:val="en-US"/>
        </w:rPr>
        <w:t xml:space="preserve">. </w:t>
      </w:r>
      <w:r w:rsidR="00324B44" w:rsidRPr="003919CC">
        <w:rPr>
          <w:rFonts w:ascii="Times New Roman" w:hAnsi="Times New Roman" w:cs="Times New Roman"/>
          <w:color w:val="000000" w:themeColor="text1"/>
          <w:sz w:val="28"/>
          <w:szCs w:val="28"/>
          <w:lang w:val="en-US"/>
        </w:rPr>
        <w:t xml:space="preserve">Ongoing insecurity in Darfur, despite ‘remarkable developments’ in Sudan: UN peacekeeping chief. </w:t>
      </w:r>
      <w:r w:rsidR="00324B44" w:rsidRPr="003919CC">
        <w:rPr>
          <w:rFonts w:ascii="Times New Roman" w:hAnsi="Times New Roman" w:cs="Times New Roman"/>
          <w:color w:val="000000" w:themeColor="text1"/>
          <w:sz w:val="28"/>
          <w:szCs w:val="28"/>
        </w:rPr>
        <w:t xml:space="preserve">[Электронный ресурс]// </w:t>
      </w:r>
      <w:r w:rsidR="00324B44" w:rsidRPr="003919CC">
        <w:rPr>
          <w:rFonts w:ascii="Times New Roman" w:hAnsi="Times New Roman" w:cs="Times New Roman"/>
          <w:color w:val="000000" w:themeColor="text1"/>
          <w:sz w:val="28"/>
          <w:szCs w:val="28"/>
          <w:lang w:val="en-US"/>
        </w:rPr>
        <w:t>URL</w:t>
      </w:r>
      <w:r w:rsidR="00324B44" w:rsidRPr="003919CC">
        <w:rPr>
          <w:rFonts w:ascii="Times New Roman" w:hAnsi="Times New Roman" w:cs="Times New Roman"/>
          <w:color w:val="000000" w:themeColor="text1"/>
          <w:sz w:val="28"/>
          <w:szCs w:val="28"/>
        </w:rPr>
        <w:t xml:space="preserve">: </w:t>
      </w:r>
      <w:hyperlink r:id="rId52" w:history="1">
        <w:r w:rsidR="00324B44" w:rsidRPr="003919CC">
          <w:rPr>
            <w:rStyle w:val="a6"/>
            <w:rFonts w:ascii="Times New Roman" w:hAnsi="Times New Roman" w:cs="Times New Roman"/>
            <w:color w:val="000000" w:themeColor="text1"/>
            <w:sz w:val="28"/>
            <w:szCs w:val="28"/>
            <w:lang w:val="en-US"/>
          </w:rPr>
          <w:t>https</w:t>
        </w:r>
        <w:r w:rsidR="00324B44" w:rsidRPr="003919CC">
          <w:rPr>
            <w:rStyle w:val="a6"/>
            <w:rFonts w:ascii="Times New Roman" w:hAnsi="Times New Roman" w:cs="Times New Roman"/>
            <w:color w:val="000000" w:themeColor="text1"/>
            <w:sz w:val="28"/>
            <w:szCs w:val="28"/>
          </w:rPr>
          <w:t>://</w:t>
        </w:r>
        <w:r w:rsidR="00324B44" w:rsidRPr="003919CC">
          <w:rPr>
            <w:rStyle w:val="a6"/>
            <w:rFonts w:ascii="Times New Roman" w:hAnsi="Times New Roman" w:cs="Times New Roman"/>
            <w:color w:val="000000" w:themeColor="text1"/>
            <w:sz w:val="28"/>
            <w:szCs w:val="28"/>
            <w:lang w:val="en-US"/>
          </w:rPr>
          <w:t>news</w:t>
        </w:r>
        <w:r w:rsidR="00324B44" w:rsidRPr="003919CC">
          <w:rPr>
            <w:rStyle w:val="a6"/>
            <w:rFonts w:ascii="Times New Roman" w:hAnsi="Times New Roman" w:cs="Times New Roman"/>
            <w:color w:val="000000" w:themeColor="text1"/>
            <w:sz w:val="28"/>
            <w:szCs w:val="28"/>
          </w:rPr>
          <w:t>.</w:t>
        </w:r>
        <w:r w:rsidR="00324B44" w:rsidRPr="003919CC">
          <w:rPr>
            <w:rStyle w:val="a6"/>
            <w:rFonts w:ascii="Times New Roman" w:hAnsi="Times New Roman" w:cs="Times New Roman"/>
            <w:color w:val="000000" w:themeColor="text1"/>
            <w:sz w:val="28"/>
            <w:szCs w:val="28"/>
            <w:lang w:val="en-US"/>
          </w:rPr>
          <w:t>un</w:t>
        </w:r>
        <w:r w:rsidR="00324B44" w:rsidRPr="003919CC">
          <w:rPr>
            <w:rStyle w:val="a6"/>
            <w:rFonts w:ascii="Times New Roman" w:hAnsi="Times New Roman" w:cs="Times New Roman"/>
            <w:color w:val="000000" w:themeColor="text1"/>
            <w:sz w:val="28"/>
            <w:szCs w:val="28"/>
          </w:rPr>
          <w:t>.</w:t>
        </w:r>
        <w:r w:rsidR="00324B44" w:rsidRPr="003919CC">
          <w:rPr>
            <w:rStyle w:val="a6"/>
            <w:rFonts w:ascii="Times New Roman" w:hAnsi="Times New Roman" w:cs="Times New Roman"/>
            <w:color w:val="000000" w:themeColor="text1"/>
            <w:sz w:val="28"/>
            <w:szCs w:val="28"/>
            <w:lang w:val="en-US"/>
          </w:rPr>
          <w:t>org</w:t>
        </w:r>
        <w:r w:rsidR="00324B44" w:rsidRPr="003919CC">
          <w:rPr>
            <w:rStyle w:val="a6"/>
            <w:rFonts w:ascii="Times New Roman" w:hAnsi="Times New Roman" w:cs="Times New Roman"/>
            <w:color w:val="000000" w:themeColor="text1"/>
            <w:sz w:val="28"/>
            <w:szCs w:val="28"/>
          </w:rPr>
          <w:t>/</w:t>
        </w:r>
        <w:proofErr w:type="spellStart"/>
        <w:r w:rsidR="00324B44" w:rsidRPr="003919CC">
          <w:rPr>
            <w:rStyle w:val="a6"/>
            <w:rFonts w:ascii="Times New Roman" w:hAnsi="Times New Roman" w:cs="Times New Roman"/>
            <w:color w:val="000000" w:themeColor="text1"/>
            <w:sz w:val="28"/>
            <w:szCs w:val="28"/>
            <w:lang w:val="en-US"/>
          </w:rPr>
          <w:t>en</w:t>
        </w:r>
        <w:proofErr w:type="spellEnd"/>
        <w:r w:rsidR="00324B44" w:rsidRPr="003919CC">
          <w:rPr>
            <w:rStyle w:val="a6"/>
            <w:rFonts w:ascii="Times New Roman" w:hAnsi="Times New Roman" w:cs="Times New Roman"/>
            <w:color w:val="000000" w:themeColor="text1"/>
            <w:sz w:val="28"/>
            <w:szCs w:val="28"/>
          </w:rPr>
          <w:t>/</w:t>
        </w:r>
        <w:r w:rsidR="00324B44" w:rsidRPr="003919CC">
          <w:rPr>
            <w:rStyle w:val="a6"/>
            <w:rFonts w:ascii="Times New Roman" w:hAnsi="Times New Roman" w:cs="Times New Roman"/>
            <w:color w:val="000000" w:themeColor="text1"/>
            <w:sz w:val="28"/>
            <w:szCs w:val="28"/>
            <w:lang w:val="en-US"/>
          </w:rPr>
          <w:t>story</w:t>
        </w:r>
        <w:r w:rsidR="00324B44" w:rsidRPr="003919CC">
          <w:rPr>
            <w:rStyle w:val="a6"/>
            <w:rFonts w:ascii="Times New Roman" w:hAnsi="Times New Roman" w:cs="Times New Roman"/>
            <w:color w:val="000000" w:themeColor="text1"/>
            <w:sz w:val="28"/>
            <w:szCs w:val="28"/>
          </w:rPr>
          <w:t>/2019/10/1049541</w:t>
        </w:r>
      </w:hyperlink>
      <w:r w:rsidR="00324B44" w:rsidRPr="003919CC">
        <w:rPr>
          <w:rFonts w:ascii="Times New Roman" w:hAnsi="Times New Roman" w:cs="Times New Roman"/>
          <w:color w:val="000000" w:themeColor="text1"/>
          <w:sz w:val="28"/>
          <w:szCs w:val="28"/>
        </w:rPr>
        <w:t xml:space="preserve"> (дата обращения: 10.04.2020) </w:t>
      </w:r>
    </w:p>
    <w:p w:rsidR="003919CC" w:rsidRPr="004B62EE" w:rsidRDefault="0048792C" w:rsidP="003919CC">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4</w:t>
      </w:r>
      <w:r w:rsidR="0015418F" w:rsidRPr="0015418F">
        <w:rPr>
          <w:rFonts w:ascii="Times New Roman" w:hAnsi="Times New Roman" w:cs="Times New Roman"/>
          <w:color w:val="000000" w:themeColor="text1"/>
          <w:sz w:val="28"/>
          <w:szCs w:val="28"/>
          <w:lang w:val="en-US"/>
        </w:rPr>
        <w:t>5</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Proposed UN resolution would support Sudan`s peace efforts. </w:t>
      </w:r>
      <w:r w:rsidR="00324B44" w:rsidRPr="004B62EE">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rPr>
        <w:t>Электронный</w:t>
      </w:r>
      <w:r w:rsidR="00324B44" w:rsidRPr="004B62EE">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ресурс</w:t>
      </w:r>
      <w:r w:rsidR="00324B44" w:rsidRPr="004B62EE">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URL</w:t>
      </w:r>
      <w:r w:rsidR="00A115F1" w:rsidRPr="004B62EE">
        <w:rPr>
          <w:rFonts w:ascii="Times New Roman" w:hAnsi="Times New Roman" w:cs="Times New Roman"/>
          <w:color w:val="000000" w:themeColor="text1"/>
          <w:sz w:val="28"/>
          <w:szCs w:val="28"/>
        </w:rPr>
        <w:t>:</w:t>
      </w:r>
      <w:hyperlink r:id="rId53" w:history="1">
        <w:r w:rsidR="00324B44" w:rsidRPr="007B0884">
          <w:rPr>
            <w:rStyle w:val="a6"/>
            <w:rFonts w:ascii="Times New Roman" w:hAnsi="Times New Roman" w:cs="Times New Roman"/>
            <w:color w:val="000000" w:themeColor="text1"/>
            <w:sz w:val="28"/>
            <w:szCs w:val="28"/>
            <w:lang w:val="en-US"/>
          </w:rPr>
          <w:t>https</w:t>
        </w:r>
        <w:r w:rsidR="00324B44" w:rsidRPr="004B62EE">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4B62EE">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darfur</w:t>
        </w:r>
        <w:proofErr w:type="spellEnd"/>
        <w:r w:rsidR="00324B44" w:rsidRPr="004B62EE">
          <w:rPr>
            <w:rStyle w:val="a6"/>
            <w:rFonts w:ascii="Times New Roman" w:hAnsi="Times New Roman" w:cs="Times New Roman"/>
            <w:color w:val="000000" w:themeColor="text1"/>
            <w:sz w:val="28"/>
            <w:szCs w:val="28"/>
          </w:rPr>
          <w:t>24.</w:t>
        </w:r>
        <w:r w:rsidR="00324B44" w:rsidRPr="007B0884">
          <w:rPr>
            <w:rStyle w:val="a6"/>
            <w:rFonts w:ascii="Times New Roman" w:hAnsi="Times New Roman" w:cs="Times New Roman"/>
            <w:color w:val="000000" w:themeColor="text1"/>
            <w:sz w:val="28"/>
            <w:szCs w:val="28"/>
            <w:lang w:val="en-US"/>
          </w:rPr>
          <w:t>com</w:t>
        </w:r>
        <w:r w:rsidR="00324B44" w:rsidRPr="004B62EE">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en</w:t>
        </w:r>
        <w:proofErr w:type="spellEnd"/>
        <w:r w:rsidR="00324B44" w:rsidRPr="004B62EE">
          <w:rPr>
            <w:rStyle w:val="a6"/>
            <w:rFonts w:ascii="Times New Roman" w:hAnsi="Times New Roman" w:cs="Times New Roman"/>
            <w:color w:val="000000" w:themeColor="text1"/>
            <w:sz w:val="28"/>
            <w:szCs w:val="28"/>
          </w:rPr>
          <w:t>/2020/03/19/</w:t>
        </w:r>
        <w:r w:rsidR="00324B44" w:rsidRPr="007B0884">
          <w:rPr>
            <w:rStyle w:val="a6"/>
            <w:rFonts w:ascii="Times New Roman" w:hAnsi="Times New Roman" w:cs="Times New Roman"/>
            <w:color w:val="000000" w:themeColor="text1"/>
            <w:sz w:val="28"/>
            <w:szCs w:val="28"/>
            <w:lang w:val="en-US"/>
          </w:rPr>
          <w:t>proposed</w:t>
        </w:r>
        <w:r w:rsidR="00324B44" w:rsidRPr="004B62EE">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un</w:t>
        </w:r>
        <w:r w:rsidR="00324B44" w:rsidRPr="004B62EE">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resolution</w:t>
        </w:r>
        <w:r w:rsidR="00324B44" w:rsidRPr="004B62EE">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would</w:t>
        </w:r>
        <w:r w:rsidR="00324B44" w:rsidRPr="004B62EE">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support</w:t>
        </w:r>
        <w:r w:rsidR="00324B44" w:rsidRPr="004B62EE">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sudans</w:t>
        </w:r>
        <w:proofErr w:type="spellEnd"/>
        <w:r w:rsidR="00324B44" w:rsidRPr="004B62EE">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peace</w:t>
        </w:r>
        <w:r w:rsidR="00324B44" w:rsidRPr="004B62EE">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efforts</w:t>
        </w:r>
        <w:r w:rsidR="00324B44" w:rsidRPr="004B62EE">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fbclid</w:t>
        </w:r>
        <w:proofErr w:type="spellEnd"/>
        <w:r w:rsidR="00324B44" w:rsidRPr="004B62EE">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IwAR</w:t>
        </w:r>
        <w:proofErr w:type="spellEnd"/>
        <w:r w:rsidR="00324B44" w:rsidRPr="004B62EE">
          <w:rPr>
            <w:rStyle w:val="a6"/>
            <w:rFonts w:ascii="Times New Roman" w:hAnsi="Times New Roman" w:cs="Times New Roman"/>
            <w:color w:val="000000" w:themeColor="text1"/>
            <w:sz w:val="28"/>
            <w:szCs w:val="28"/>
          </w:rPr>
          <w:t>0</w:t>
        </w:r>
        <w:proofErr w:type="spellStart"/>
        <w:r w:rsidR="00324B44" w:rsidRPr="007B0884">
          <w:rPr>
            <w:rStyle w:val="a6"/>
            <w:rFonts w:ascii="Times New Roman" w:hAnsi="Times New Roman" w:cs="Times New Roman"/>
            <w:color w:val="000000" w:themeColor="text1"/>
            <w:sz w:val="28"/>
            <w:szCs w:val="28"/>
            <w:lang w:val="en-US"/>
          </w:rPr>
          <w:t>fRLXogKxnd</w:t>
        </w:r>
        <w:proofErr w:type="spellEnd"/>
        <w:r w:rsidR="00324B44" w:rsidRPr="004B62EE">
          <w:rPr>
            <w:rStyle w:val="a6"/>
            <w:rFonts w:ascii="Times New Roman" w:hAnsi="Times New Roman" w:cs="Times New Roman"/>
            <w:color w:val="000000" w:themeColor="text1"/>
            <w:sz w:val="28"/>
            <w:szCs w:val="28"/>
          </w:rPr>
          <w:t>_</w:t>
        </w:r>
        <w:proofErr w:type="spellStart"/>
        <w:r w:rsidR="00324B44" w:rsidRPr="007B0884">
          <w:rPr>
            <w:rStyle w:val="a6"/>
            <w:rFonts w:ascii="Times New Roman" w:hAnsi="Times New Roman" w:cs="Times New Roman"/>
            <w:color w:val="000000" w:themeColor="text1"/>
            <w:sz w:val="28"/>
            <w:szCs w:val="28"/>
            <w:lang w:val="en-US"/>
          </w:rPr>
          <w:t>tzN</w:t>
        </w:r>
        <w:proofErr w:type="spellEnd"/>
        <w:r w:rsidR="00324B44" w:rsidRPr="004B62EE">
          <w:rPr>
            <w:rStyle w:val="a6"/>
            <w:rFonts w:ascii="Times New Roman" w:hAnsi="Times New Roman" w:cs="Times New Roman"/>
            <w:color w:val="000000" w:themeColor="text1"/>
            <w:sz w:val="28"/>
            <w:szCs w:val="28"/>
          </w:rPr>
          <w:t>7</w:t>
        </w:r>
        <w:proofErr w:type="spellStart"/>
        <w:r w:rsidR="00324B44" w:rsidRPr="007B0884">
          <w:rPr>
            <w:rStyle w:val="a6"/>
            <w:rFonts w:ascii="Times New Roman" w:hAnsi="Times New Roman" w:cs="Times New Roman"/>
            <w:color w:val="000000" w:themeColor="text1"/>
            <w:sz w:val="28"/>
            <w:szCs w:val="28"/>
            <w:lang w:val="en-US"/>
          </w:rPr>
          <w:t>ufqyNOn</w:t>
        </w:r>
        <w:proofErr w:type="spellEnd"/>
        <w:r w:rsidR="00324B44" w:rsidRPr="004B62EE">
          <w:rPr>
            <w:rStyle w:val="a6"/>
            <w:rFonts w:ascii="Times New Roman" w:hAnsi="Times New Roman" w:cs="Times New Roman"/>
            <w:color w:val="000000" w:themeColor="text1"/>
            <w:sz w:val="28"/>
            <w:szCs w:val="28"/>
          </w:rPr>
          <w:t>2</w:t>
        </w:r>
        <w:proofErr w:type="spellStart"/>
        <w:r w:rsidR="00324B44" w:rsidRPr="007B0884">
          <w:rPr>
            <w:rStyle w:val="a6"/>
            <w:rFonts w:ascii="Times New Roman" w:hAnsi="Times New Roman" w:cs="Times New Roman"/>
            <w:color w:val="000000" w:themeColor="text1"/>
            <w:sz w:val="28"/>
            <w:szCs w:val="28"/>
            <w:lang w:val="en-US"/>
          </w:rPr>
          <w:t>FYGn</w:t>
        </w:r>
        <w:proofErr w:type="spellEnd"/>
        <w:r w:rsidR="00324B44" w:rsidRPr="004B62EE">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w:t>
        </w:r>
        <w:r w:rsidR="00324B44" w:rsidRPr="004B62EE">
          <w:rPr>
            <w:rStyle w:val="a6"/>
            <w:rFonts w:ascii="Times New Roman" w:hAnsi="Times New Roman" w:cs="Times New Roman"/>
            <w:color w:val="000000" w:themeColor="text1"/>
            <w:sz w:val="28"/>
            <w:szCs w:val="28"/>
          </w:rPr>
          <w:t>2</w:t>
        </w:r>
        <w:r w:rsidR="00324B44" w:rsidRPr="007B0884">
          <w:rPr>
            <w:rStyle w:val="a6"/>
            <w:rFonts w:ascii="Times New Roman" w:hAnsi="Times New Roman" w:cs="Times New Roman"/>
            <w:color w:val="000000" w:themeColor="text1"/>
            <w:sz w:val="28"/>
            <w:szCs w:val="28"/>
            <w:lang w:val="en-US"/>
          </w:rPr>
          <w:t>Po</w:t>
        </w:r>
        <w:r w:rsidR="00324B44" w:rsidRPr="004B62EE">
          <w:rPr>
            <w:rStyle w:val="a6"/>
            <w:rFonts w:ascii="Times New Roman" w:hAnsi="Times New Roman" w:cs="Times New Roman"/>
            <w:color w:val="000000" w:themeColor="text1"/>
            <w:sz w:val="28"/>
            <w:szCs w:val="28"/>
          </w:rPr>
          <w:t>1</w:t>
        </w:r>
        <w:proofErr w:type="spellStart"/>
        <w:r w:rsidR="00324B44" w:rsidRPr="007B0884">
          <w:rPr>
            <w:rStyle w:val="a6"/>
            <w:rFonts w:ascii="Times New Roman" w:hAnsi="Times New Roman" w:cs="Times New Roman"/>
            <w:color w:val="000000" w:themeColor="text1"/>
            <w:sz w:val="28"/>
            <w:szCs w:val="28"/>
            <w:lang w:val="en-US"/>
          </w:rPr>
          <w:t>oFurinUYNiURSHadGcPTrng</w:t>
        </w:r>
        <w:proofErr w:type="spellEnd"/>
      </w:hyperlink>
      <w:r w:rsidR="00324B44" w:rsidRPr="004B62EE">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w:t>
      </w:r>
      <w:r w:rsidR="00324B44" w:rsidRPr="004B62EE">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обращения</w:t>
      </w:r>
      <w:r w:rsidR="00324B44" w:rsidRPr="004B62EE">
        <w:rPr>
          <w:rFonts w:ascii="Times New Roman" w:hAnsi="Times New Roman" w:cs="Times New Roman"/>
          <w:color w:val="000000" w:themeColor="text1"/>
          <w:sz w:val="28"/>
          <w:szCs w:val="28"/>
        </w:rPr>
        <w:t xml:space="preserve">: 26.04.2020) </w:t>
      </w:r>
    </w:p>
    <w:p w:rsidR="003919CC" w:rsidRDefault="0048792C" w:rsidP="003919CC">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4</w:t>
      </w:r>
      <w:r w:rsidR="0015418F" w:rsidRPr="00F57CAE">
        <w:rPr>
          <w:rFonts w:ascii="Times New Roman" w:hAnsi="Times New Roman" w:cs="Times New Roman"/>
          <w:color w:val="000000" w:themeColor="text1"/>
          <w:sz w:val="28"/>
          <w:szCs w:val="28"/>
          <w:lang w:val="en-US"/>
        </w:rPr>
        <w:t>6</w:t>
      </w:r>
      <w:r w:rsidR="006C3B7D" w:rsidRPr="00A72BC0">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Reeves, Eric. The British Abandonment of the People of Darfur has been completed. </w:t>
      </w:r>
      <w:r w:rsidR="00324B44" w:rsidRPr="003919CC">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rPr>
        <w:t>Электронный</w:t>
      </w:r>
      <w:r w:rsidR="00324B44" w:rsidRPr="003919C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ресурс</w:t>
      </w:r>
      <w:r w:rsidR="00324B44" w:rsidRPr="003919C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URL</w:t>
      </w:r>
      <w:r w:rsidR="004628A0">
        <w:rPr>
          <w:rFonts w:ascii="Times New Roman" w:hAnsi="Times New Roman" w:cs="Times New Roman"/>
          <w:color w:val="000000" w:themeColor="text1"/>
          <w:sz w:val="28"/>
          <w:szCs w:val="28"/>
        </w:rPr>
        <w:t>:</w:t>
      </w:r>
      <w:hyperlink r:id="rId54" w:history="1">
        <w:r w:rsidR="00324B44" w:rsidRPr="007B0884">
          <w:rPr>
            <w:rStyle w:val="a6"/>
            <w:rFonts w:ascii="Times New Roman" w:hAnsi="Times New Roman" w:cs="Times New Roman"/>
            <w:color w:val="000000" w:themeColor="text1"/>
            <w:sz w:val="28"/>
            <w:szCs w:val="28"/>
            <w:lang w:val="en-US"/>
          </w:rPr>
          <w:t>https</w:t>
        </w:r>
        <w:r w:rsidR="00324B44" w:rsidRPr="003919CC">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sudanreeves</w:t>
        </w:r>
        <w:proofErr w:type="spellEnd"/>
        <w:r w:rsidR="00324B44" w:rsidRPr="003919CC">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3919CC">
          <w:rPr>
            <w:rStyle w:val="a6"/>
            <w:rFonts w:ascii="Times New Roman" w:hAnsi="Times New Roman" w:cs="Times New Roman"/>
            <w:color w:val="000000" w:themeColor="text1"/>
            <w:sz w:val="28"/>
            <w:szCs w:val="28"/>
          </w:rPr>
          <w:t>/2018/01/23/8436/</w:t>
        </w:r>
      </w:hyperlink>
      <w:r w:rsidR="00324B44" w:rsidRPr="003919CC">
        <w:rPr>
          <w:rFonts w:ascii="Times New Roman" w:hAnsi="Times New Roman" w:cs="Times New Roman"/>
          <w:color w:val="000000" w:themeColor="text1"/>
          <w:sz w:val="28"/>
          <w:szCs w:val="28"/>
        </w:rPr>
        <w:t xml:space="preserve">  </w:t>
      </w:r>
      <w:r w:rsidR="00A115F1" w:rsidRPr="003919CC">
        <w:rPr>
          <w:rFonts w:ascii="Times New Roman" w:hAnsi="Times New Roman" w:cs="Times New Roman"/>
          <w:color w:val="000000" w:themeColor="text1"/>
          <w:sz w:val="28"/>
          <w:szCs w:val="28"/>
        </w:rPr>
        <w:t xml:space="preserve">                       </w:t>
      </w:r>
      <w:r w:rsidR="00324B44" w:rsidRPr="003919CC">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rPr>
        <w:t>дата</w:t>
      </w:r>
      <w:r w:rsidR="00324B44" w:rsidRPr="003919C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обращения</w:t>
      </w:r>
      <w:r w:rsidR="00324B44" w:rsidRPr="003919CC">
        <w:rPr>
          <w:rFonts w:ascii="Times New Roman" w:hAnsi="Times New Roman" w:cs="Times New Roman"/>
          <w:color w:val="000000" w:themeColor="text1"/>
          <w:sz w:val="28"/>
          <w:szCs w:val="28"/>
        </w:rPr>
        <w:t>: 27.04.2020)</w:t>
      </w:r>
    </w:p>
    <w:p w:rsidR="00F4158C" w:rsidRDefault="0015418F" w:rsidP="00F4158C">
      <w:pPr>
        <w:pStyle w:val="a7"/>
        <w:spacing w:line="360" w:lineRule="auto"/>
        <w:ind w:left="142" w:right="-57" w:hanging="709"/>
        <w:jc w:val="both"/>
        <w:outlineLvl w:val="0"/>
        <w:rPr>
          <w:rFonts w:ascii="Times New Roman" w:hAnsi="Times New Roman" w:cs="Times New Roman"/>
          <w:sz w:val="28"/>
          <w:szCs w:val="28"/>
        </w:rPr>
      </w:pPr>
      <w:r>
        <w:rPr>
          <w:rFonts w:ascii="Times New Roman" w:hAnsi="Times New Roman" w:cs="Times New Roman"/>
          <w:color w:val="000000" w:themeColor="text1"/>
          <w:sz w:val="28"/>
          <w:szCs w:val="28"/>
        </w:rPr>
        <w:t>47</w:t>
      </w:r>
      <w:r w:rsidR="003919CC" w:rsidRPr="003919CC">
        <w:rPr>
          <w:rFonts w:ascii="Times New Roman" w:hAnsi="Times New Roman" w:cs="Times New Roman"/>
          <w:color w:val="000000" w:themeColor="text1"/>
          <w:sz w:val="28"/>
          <w:szCs w:val="28"/>
        </w:rPr>
        <w:t xml:space="preserve">. </w:t>
      </w:r>
      <w:r w:rsidR="003919CC" w:rsidRPr="003919CC">
        <w:rPr>
          <w:rFonts w:ascii="Times New Roman" w:hAnsi="Times New Roman" w:cs="Times New Roman"/>
          <w:sz w:val="28"/>
          <w:szCs w:val="28"/>
          <w:lang w:val="en-US"/>
        </w:rPr>
        <w:t>Reeves</w:t>
      </w:r>
      <w:r w:rsidR="003919CC" w:rsidRPr="003919CC">
        <w:rPr>
          <w:rFonts w:ascii="Times New Roman" w:hAnsi="Times New Roman" w:cs="Times New Roman"/>
          <w:sz w:val="28"/>
          <w:szCs w:val="28"/>
        </w:rPr>
        <w:t xml:space="preserve">, </w:t>
      </w:r>
      <w:r w:rsidR="003919CC" w:rsidRPr="003919CC">
        <w:rPr>
          <w:rFonts w:ascii="Times New Roman" w:hAnsi="Times New Roman" w:cs="Times New Roman"/>
          <w:sz w:val="28"/>
          <w:szCs w:val="28"/>
          <w:lang w:val="en-US"/>
        </w:rPr>
        <w:t>Eric</w:t>
      </w:r>
      <w:r w:rsidR="003919CC" w:rsidRPr="003919CC">
        <w:rPr>
          <w:rFonts w:ascii="Times New Roman" w:hAnsi="Times New Roman" w:cs="Times New Roman"/>
          <w:sz w:val="28"/>
          <w:szCs w:val="28"/>
        </w:rPr>
        <w:t xml:space="preserve">. </w:t>
      </w:r>
      <w:proofErr w:type="spellStart"/>
      <w:r w:rsidR="003919CC" w:rsidRPr="003919CC">
        <w:rPr>
          <w:rFonts w:ascii="Times New Roman" w:hAnsi="Times New Roman" w:cs="Times New Roman"/>
          <w:sz w:val="28"/>
          <w:szCs w:val="28"/>
          <w:lang w:val="en-US"/>
        </w:rPr>
        <w:t>Approxixmately</w:t>
      </w:r>
      <w:proofErr w:type="spellEnd"/>
      <w:r w:rsidR="003919CC" w:rsidRPr="003919CC">
        <w:rPr>
          <w:rFonts w:ascii="Times New Roman" w:hAnsi="Times New Roman" w:cs="Times New Roman"/>
          <w:sz w:val="28"/>
          <w:szCs w:val="28"/>
          <w:lang w:val="en-US"/>
        </w:rPr>
        <w:t xml:space="preserve"> 500,000 people were newly displaced in Darfur in 2014—and this year promises to be worse.  </w:t>
      </w:r>
      <w:r w:rsidR="003919CC" w:rsidRPr="003919CC">
        <w:rPr>
          <w:rFonts w:ascii="Times New Roman" w:hAnsi="Times New Roman" w:cs="Times New Roman"/>
          <w:sz w:val="28"/>
          <w:szCs w:val="28"/>
        </w:rPr>
        <w:t xml:space="preserve">[Электронный ресурс]// </w:t>
      </w:r>
      <w:r w:rsidR="003919CC" w:rsidRPr="003919CC">
        <w:rPr>
          <w:rFonts w:ascii="Times New Roman" w:hAnsi="Times New Roman" w:cs="Times New Roman"/>
          <w:sz w:val="28"/>
          <w:szCs w:val="28"/>
          <w:lang w:val="en-US"/>
        </w:rPr>
        <w:t>URL</w:t>
      </w:r>
      <w:r w:rsidR="003919CC" w:rsidRPr="003919CC">
        <w:rPr>
          <w:rFonts w:ascii="Times New Roman" w:hAnsi="Times New Roman" w:cs="Times New Roman"/>
          <w:sz w:val="28"/>
          <w:szCs w:val="28"/>
        </w:rPr>
        <w:t>:</w:t>
      </w:r>
      <w:r w:rsidR="003919CC" w:rsidRPr="003919CC">
        <w:rPr>
          <w:sz w:val="28"/>
          <w:szCs w:val="28"/>
        </w:rPr>
        <w:t xml:space="preserve"> </w:t>
      </w:r>
      <w:hyperlink r:id="rId55" w:history="1">
        <w:r w:rsidR="003919CC" w:rsidRPr="003919CC">
          <w:rPr>
            <w:rStyle w:val="a6"/>
            <w:rFonts w:ascii="Times New Roman" w:hAnsi="Times New Roman" w:cs="Times New Roman"/>
            <w:color w:val="auto"/>
            <w:sz w:val="28"/>
            <w:szCs w:val="28"/>
          </w:rPr>
          <w:t>https://sudanreeves.org/2015/01/30/almost-500000-people-were-newly-displaced-in-darfur-in-2014-and-this-year-promises-to-be-worse-2/</w:t>
        </w:r>
      </w:hyperlink>
      <w:r w:rsidR="003919CC">
        <w:rPr>
          <w:rFonts w:ascii="Times New Roman" w:hAnsi="Times New Roman" w:cs="Times New Roman"/>
          <w:sz w:val="28"/>
          <w:szCs w:val="28"/>
        </w:rPr>
        <w:t xml:space="preserve">                                                     </w:t>
      </w:r>
      <w:r w:rsidR="003919CC" w:rsidRPr="003919CC">
        <w:rPr>
          <w:rFonts w:ascii="Times New Roman" w:hAnsi="Times New Roman" w:cs="Times New Roman"/>
          <w:sz w:val="28"/>
          <w:szCs w:val="28"/>
        </w:rPr>
        <w:t>(дата обращения: 25.04.2020)</w:t>
      </w:r>
    </w:p>
    <w:p w:rsidR="00A115F1" w:rsidRPr="00F4158C" w:rsidRDefault="0048792C" w:rsidP="00F4158C">
      <w:pPr>
        <w:pStyle w:val="a7"/>
        <w:spacing w:line="360" w:lineRule="auto"/>
        <w:ind w:left="142" w:right="-57" w:hanging="709"/>
        <w:jc w:val="both"/>
        <w:outlineLvl w:val="0"/>
        <w:rPr>
          <w:rFonts w:ascii="Times New Roman" w:hAnsi="Times New Roman" w:cs="Times New Roman"/>
          <w:sz w:val="28"/>
          <w:szCs w:val="28"/>
        </w:rPr>
      </w:pPr>
      <w:r>
        <w:rPr>
          <w:rFonts w:ascii="Times New Roman" w:hAnsi="Times New Roman" w:cs="Times New Roman"/>
          <w:color w:val="000000" w:themeColor="text1"/>
          <w:sz w:val="28"/>
          <w:szCs w:val="28"/>
          <w:lang w:val="en-US"/>
        </w:rPr>
        <w:t>4</w:t>
      </w:r>
      <w:r w:rsidR="0015418F" w:rsidRPr="0015418F">
        <w:rPr>
          <w:rFonts w:ascii="Times New Roman" w:hAnsi="Times New Roman" w:cs="Times New Roman"/>
          <w:color w:val="000000" w:themeColor="text1"/>
          <w:sz w:val="28"/>
          <w:szCs w:val="28"/>
          <w:lang w:val="en-US"/>
        </w:rPr>
        <w:t>8</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SLM`s al-</w:t>
      </w:r>
      <w:proofErr w:type="spellStart"/>
      <w:r w:rsidR="00324B44" w:rsidRPr="007B0884">
        <w:rPr>
          <w:rFonts w:ascii="Times New Roman" w:hAnsi="Times New Roman" w:cs="Times New Roman"/>
          <w:color w:val="000000" w:themeColor="text1"/>
          <w:sz w:val="28"/>
          <w:szCs w:val="28"/>
          <w:lang w:val="en-US"/>
        </w:rPr>
        <w:t>Nur</w:t>
      </w:r>
      <w:proofErr w:type="spellEnd"/>
      <w:r w:rsidR="00324B44" w:rsidRPr="007B0884">
        <w:rPr>
          <w:rFonts w:ascii="Times New Roman" w:hAnsi="Times New Roman" w:cs="Times New Roman"/>
          <w:color w:val="000000" w:themeColor="text1"/>
          <w:sz w:val="28"/>
          <w:szCs w:val="28"/>
          <w:lang w:val="en-US"/>
        </w:rPr>
        <w:t xml:space="preserve"> postpones launch of its proposed initiative for peace conference. </w:t>
      </w:r>
      <w:r w:rsidR="00324B44" w:rsidRPr="003919CC">
        <w:rPr>
          <w:rFonts w:ascii="Times New Roman" w:hAnsi="Times New Roman" w:cs="Times New Roman"/>
          <w:b/>
          <w:color w:val="000000" w:themeColor="text1"/>
          <w:sz w:val="28"/>
          <w:szCs w:val="28"/>
        </w:rPr>
        <w:t>[</w:t>
      </w:r>
      <w:r w:rsidR="00324B44" w:rsidRPr="007B0884">
        <w:rPr>
          <w:rFonts w:ascii="Times New Roman" w:hAnsi="Times New Roman" w:cs="Times New Roman"/>
          <w:color w:val="000000" w:themeColor="text1"/>
          <w:sz w:val="28"/>
          <w:szCs w:val="28"/>
        </w:rPr>
        <w:t>Электронный</w:t>
      </w:r>
      <w:r w:rsidR="00324B44" w:rsidRPr="003919C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ресурс</w:t>
      </w:r>
      <w:r w:rsidR="00A115F1" w:rsidRPr="003919CC">
        <w:rPr>
          <w:rFonts w:ascii="Times New Roman" w:hAnsi="Times New Roman" w:cs="Times New Roman"/>
          <w:color w:val="000000" w:themeColor="text1"/>
          <w:sz w:val="28"/>
          <w:szCs w:val="28"/>
        </w:rPr>
        <w:t>]//</w:t>
      </w:r>
      <w:r w:rsidR="00A115F1" w:rsidRPr="007B0884">
        <w:rPr>
          <w:rFonts w:ascii="Times New Roman" w:hAnsi="Times New Roman" w:cs="Times New Roman"/>
          <w:color w:val="000000" w:themeColor="text1"/>
          <w:sz w:val="28"/>
          <w:szCs w:val="28"/>
          <w:lang w:val="en-US"/>
        </w:rPr>
        <w:t>URL</w:t>
      </w:r>
      <w:r w:rsidR="003919CC">
        <w:rPr>
          <w:rFonts w:ascii="Times New Roman" w:hAnsi="Times New Roman" w:cs="Times New Roman"/>
          <w:color w:val="000000" w:themeColor="text1"/>
          <w:sz w:val="28"/>
          <w:szCs w:val="28"/>
        </w:rPr>
        <w:t>:</w:t>
      </w:r>
      <w:hyperlink r:id="rId56" w:history="1">
        <w:r w:rsidR="003919CC" w:rsidRPr="003919CC">
          <w:rPr>
            <w:rStyle w:val="a6"/>
            <w:rFonts w:ascii="Times New Roman" w:hAnsi="Times New Roman" w:cs="Times New Roman"/>
            <w:color w:val="auto"/>
            <w:sz w:val="28"/>
            <w:szCs w:val="28"/>
            <w:lang w:val="en-US"/>
          </w:rPr>
          <w:t>https</w:t>
        </w:r>
        <w:r w:rsidR="003919CC" w:rsidRPr="003919CC">
          <w:rPr>
            <w:rStyle w:val="a6"/>
            <w:rFonts w:ascii="Times New Roman" w:hAnsi="Times New Roman" w:cs="Times New Roman"/>
            <w:color w:val="auto"/>
            <w:sz w:val="28"/>
            <w:szCs w:val="28"/>
          </w:rPr>
          <w:t>://</w:t>
        </w:r>
        <w:proofErr w:type="spellStart"/>
        <w:r w:rsidR="003919CC" w:rsidRPr="003919CC">
          <w:rPr>
            <w:rStyle w:val="a6"/>
            <w:rFonts w:ascii="Times New Roman" w:hAnsi="Times New Roman" w:cs="Times New Roman"/>
            <w:color w:val="auto"/>
            <w:sz w:val="28"/>
            <w:szCs w:val="28"/>
            <w:lang w:val="en-US"/>
          </w:rPr>
          <w:t>reliefweb</w:t>
        </w:r>
        <w:proofErr w:type="spellEnd"/>
        <w:r w:rsidR="003919CC" w:rsidRPr="003919CC">
          <w:rPr>
            <w:rStyle w:val="a6"/>
            <w:rFonts w:ascii="Times New Roman" w:hAnsi="Times New Roman" w:cs="Times New Roman"/>
            <w:color w:val="auto"/>
            <w:sz w:val="28"/>
            <w:szCs w:val="28"/>
          </w:rPr>
          <w:t>.</w:t>
        </w:r>
        <w:proofErr w:type="spellStart"/>
        <w:r w:rsidR="003919CC" w:rsidRPr="003919CC">
          <w:rPr>
            <w:rStyle w:val="a6"/>
            <w:rFonts w:ascii="Times New Roman" w:hAnsi="Times New Roman" w:cs="Times New Roman"/>
            <w:color w:val="auto"/>
            <w:sz w:val="28"/>
            <w:szCs w:val="28"/>
            <w:lang w:val="en-US"/>
          </w:rPr>
          <w:t>int</w:t>
        </w:r>
        <w:proofErr w:type="spellEnd"/>
        <w:r w:rsidR="003919CC" w:rsidRPr="003919CC">
          <w:rPr>
            <w:rStyle w:val="a6"/>
            <w:rFonts w:ascii="Times New Roman" w:hAnsi="Times New Roman" w:cs="Times New Roman"/>
            <w:color w:val="auto"/>
            <w:sz w:val="28"/>
            <w:szCs w:val="28"/>
          </w:rPr>
          <w:t>/</w:t>
        </w:r>
        <w:r w:rsidR="003919CC" w:rsidRPr="003919CC">
          <w:rPr>
            <w:rStyle w:val="a6"/>
            <w:rFonts w:ascii="Times New Roman" w:hAnsi="Times New Roman" w:cs="Times New Roman"/>
            <w:color w:val="auto"/>
            <w:sz w:val="28"/>
            <w:szCs w:val="28"/>
            <w:lang w:val="en-US"/>
          </w:rPr>
          <w:t>report</w:t>
        </w:r>
        <w:r w:rsidR="003919CC" w:rsidRPr="003919CC">
          <w:rPr>
            <w:rStyle w:val="a6"/>
            <w:rFonts w:ascii="Times New Roman" w:hAnsi="Times New Roman" w:cs="Times New Roman"/>
            <w:color w:val="auto"/>
            <w:sz w:val="28"/>
            <w:szCs w:val="28"/>
          </w:rPr>
          <w:t>/</w:t>
        </w:r>
        <w:proofErr w:type="spellStart"/>
        <w:r w:rsidR="003919CC" w:rsidRPr="003919CC">
          <w:rPr>
            <w:rStyle w:val="a6"/>
            <w:rFonts w:ascii="Times New Roman" w:hAnsi="Times New Roman" w:cs="Times New Roman"/>
            <w:color w:val="auto"/>
            <w:sz w:val="28"/>
            <w:szCs w:val="28"/>
            <w:lang w:val="en-US"/>
          </w:rPr>
          <w:t>sudan</w:t>
        </w:r>
        <w:proofErr w:type="spellEnd"/>
        <w:r w:rsidR="003919CC" w:rsidRPr="003919CC">
          <w:rPr>
            <w:rStyle w:val="a6"/>
            <w:rFonts w:ascii="Times New Roman" w:hAnsi="Times New Roman" w:cs="Times New Roman"/>
            <w:color w:val="auto"/>
            <w:sz w:val="28"/>
            <w:szCs w:val="28"/>
          </w:rPr>
          <w:t>/</w:t>
        </w:r>
        <w:proofErr w:type="spellStart"/>
        <w:r w:rsidR="003919CC" w:rsidRPr="003919CC">
          <w:rPr>
            <w:rStyle w:val="a6"/>
            <w:rFonts w:ascii="Times New Roman" w:hAnsi="Times New Roman" w:cs="Times New Roman"/>
            <w:color w:val="auto"/>
            <w:sz w:val="28"/>
            <w:szCs w:val="28"/>
            <w:lang w:val="en-US"/>
          </w:rPr>
          <w:t>slm</w:t>
        </w:r>
        <w:proofErr w:type="spellEnd"/>
        <w:r w:rsidR="003919CC" w:rsidRPr="003919CC">
          <w:rPr>
            <w:rStyle w:val="a6"/>
            <w:rFonts w:ascii="Times New Roman" w:hAnsi="Times New Roman" w:cs="Times New Roman"/>
            <w:color w:val="auto"/>
            <w:sz w:val="28"/>
            <w:szCs w:val="28"/>
          </w:rPr>
          <w:t>-</w:t>
        </w:r>
        <w:r w:rsidR="003919CC" w:rsidRPr="003919CC">
          <w:rPr>
            <w:rStyle w:val="a6"/>
            <w:rFonts w:ascii="Times New Roman" w:hAnsi="Times New Roman" w:cs="Times New Roman"/>
            <w:color w:val="auto"/>
            <w:sz w:val="28"/>
            <w:szCs w:val="28"/>
            <w:lang w:val="en-US"/>
          </w:rPr>
          <w:t>s</w:t>
        </w:r>
        <w:r w:rsidR="003919CC" w:rsidRPr="003919CC">
          <w:rPr>
            <w:rStyle w:val="a6"/>
            <w:rFonts w:ascii="Times New Roman" w:hAnsi="Times New Roman" w:cs="Times New Roman"/>
            <w:color w:val="auto"/>
            <w:sz w:val="28"/>
            <w:szCs w:val="28"/>
          </w:rPr>
          <w:t>-</w:t>
        </w:r>
        <w:r w:rsidR="003919CC" w:rsidRPr="003919CC">
          <w:rPr>
            <w:rStyle w:val="a6"/>
            <w:rFonts w:ascii="Times New Roman" w:hAnsi="Times New Roman" w:cs="Times New Roman"/>
            <w:color w:val="auto"/>
            <w:sz w:val="28"/>
            <w:szCs w:val="28"/>
            <w:lang w:val="en-US"/>
          </w:rPr>
          <w:t>al</w:t>
        </w:r>
        <w:r w:rsidR="003919CC" w:rsidRPr="003919CC">
          <w:rPr>
            <w:rStyle w:val="a6"/>
            <w:rFonts w:ascii="Times New Roman" w:hAnsi="Times New Roman" w:cs="Times New Roman"/>
            <w:color w:val="auto"/>
            <w:sz w:val="28"/>
            <w:szCs w:val="28"/>
          </w:rPr>
          <w:t>-</w:t>
        </w:r>
        <w:proofErr w:type="spellStart"/>
        <w:r w:rsidR="003919CC" w:rsidRPr="003919CC">
          <w:rPr>
            <w:rStyle w:val="a6"/>
            <w:rFonts w:ascii="Times New Roman" w:hAnsi="Times New Roman" w:cs="Times New Roman"/>
            <w:color w:val="auto"/>
            <w:sz w:val="28"/>
            <w:szCs w:val="28"/>
            <w:lang w:val="en-US"/>
          </w:rPr>
          <w:t>nur</w:t>
        </w:r>
        <w:proofErr w:type="spellEnd"/>
        <w:r w:rsidR="003919CC" w:rsidRPr="003919CC">
          <w:rPr>
            <w:rStyle w:val="a6"/>
            <w:rFonts w:ascii="Times New Roman" w:hAnsi="Times New Roman" w:cs="Times New Roman"/>
            <w:color w:val="auto"/>
            <w:sz w:val="28"/>
            <w:szCs w:val="28"/>
          </w:rPr>
          <w:t>-</w:t>
        </w:r>
        <w:r w:rsidR="003919CC" w:rsidRPr="003919CC">
          <w:rPr>
            <w:rStyle w:val="a6"/>
            <w:rFonts w:ascii="Times New Roman" w:hAnsi="Times New Roman" w:cs="Times New Roman"/>
            <w:color w:val="auto"/>
            <w:sz w:val="28"/>
            <w:szCs w:val="28"/>
            <w:lang w:val="en-US"/>
          </w:rPr>
          <w:t>launch</w:t>
        </w:r>
        <w:r w:rsidR="003919CC" w:rsidRPr="003919CC">
          <w:rPr>
            <w:rStyle w:val="a6"/>
            <w:rFonts w:ascii="Times New Roman" w:hAnsi="Times New Roman" w:cs="Times New Roman"/>
            <w:color w:val="auto"/>
            <w:sz w:val="28"/>
            <w:szCs w:val="28"/>
          </w:rPr>
          <w:t>-</w:t>
        </w:r>
        <w:r w:rsidR="003919CC" w:rsidRPr="003919CC">
          <w:rPr>
            <w:rStyle w:val="a6"/>
            <w:rFonts w:ascii="Times New Roman" w:hAnsi="Times New Roman" w:cs="Times New Roman"/>
            <w:color w:val="auto"/>
            <w:sz w:val="28"/>
            <w:szCs w:val="28"/>
            <w:lang w:val="en-US"/>
          </w:rPr>
          <w:t>initiative</w:t>
        </w:r>
        <w:r w:rsidR="003919CC" w:rsidRPr="003919CC">
          <w:rPr>
            <w:rStyle w:val="a6"/>
            <w:rFonts w:ascii="Times New Roman" w:hAnsi="Times New Roman" w:cs="Times New Roman"/>
            <w:color w:val="auto"/>
            <w:sz w:val="28"/>
            <w:szCs w:val="28"/>
          </w:rPr>
          <w:t>-</w:t>
        </w:r>
        <w:r w:rsidR="003919CC" w:rsidRPr="003919CC">
          <w:rPr>
            <w:rStyle w:val="a6"/>
            <w:rFonts w:ascii="Times New Roman" w:hAnsi="Times New Roman" w:cs="Times New Roman"/>
            <w:color w:val="auto"/>
            <w:sz w:val="28"/>
            <w:szCs w:val="28"/>
            <w:lang w:val="en-US"/>
          </w:rPr>
          <w:t>peace</w:t>
        </w:r>
        <w:r w:rsidR="003919CC" w:rsidRPr="003919CC">
          <w:rPr>
            <w:rStyle w:val="a6"/>
            <w:rFonts w:ascii="Times New Roman" w:hAnsi="Times New Roman" w:cs="Times New Roman"/>
            <w:color w:val="auto"/>
            <w:sz w:val="28"/>
            <w:szCs w:val="28"/>
          </w:rPr>
          <w:t>-</w:t>
        </w:r>
        <w:r w:rsidR="003919CC" w:rsidRPr="003919CC">
          <w:rPr>
            <w:rStyle w:val="a6"/>
            <w:rFonts w:ascii="Times New Roman" w:hAnsi="Times New Roman" w:cs="Times New Roman"/>
            <w:color w:val="auto"/>
            <w:sz w:val="28"/>
            <w:szCs w:val="28"/>
            <w:lang w:val="en-US"/>
          </w:rPr>
          <w:t>conference</w:t>
        </w:r>
        <w:r w:rsidR="003919CC" w:rsidRPr="003919CC">
          <w:rPr>
            <w:rStyle w:val="a6"/>
            <w:rFonts w:ascii="Times New Roman" w:hAnsi="Times New Roman" w:cs="Times New Roman"/>
            <w:color w:val="auto"/>
            <w:sz w:val="28"/>
            <w:szCs w:val="28"/>
          </w:rPr>
          <w:t>-</w:t>
        </w:r>
        <w:r w:rsidR="003919CC" w:rsidRPr="003919CC">
          <w:rPr>
            <w:rStyle w:val="a6"/>
            <w:rFonts w:ascii="Times New Roman" w:hAnsi="Times New Roman" w:cs="Times New Roman"/>
            <w:color w:val="auto"/>
            <w:sz w:val="28"/>
            <w:szCs w:val="28"/>
            <w:lang w:val="en-US"/>
          </w:rPr>
          <w:t>inside</w:t>
        </w:r>
        <w:r w:rsidR="003919CC" w:rsidRPr="003919CC">
          <w:rPr>
            <w:rStyle w:val="a6"/>
            <w:rFonts w:ascii="Times New Roman" w:hAnsi="Times New Roman" w:cs="Times New Roman"/>
            <w:color w:val="auto"/>
            <w:sz w:val="28"/>
            <w:szCs w:val="28"/>
          </w:rPr>
          <w:t>-</w:t>
        </w:r>
        <w:proofErr w:type="spellStart"/>
        <w:r w:rsidR="003919CC" w:rsidRPr="003919CC">
          <w:rPr>
            <w:rStyle w:val="a6"/>
            <w:rFonts w:ascii="Times New Roman" w:hAnsi="Times New Roman" w:cs="Times New Roman"/>
            <w:color w:val="auto"/>
            <w:sz w:val="28"/>
            <w:szCs w:val="28"/>
            <w:lang w:val="en-US"/>
          </w:rPr>
          <w:t>sudan</w:t>
        </w:r>
        <w:proofErr w:type="spellEnd"/>
      </w:hyperlink>
      <w:r w:rsidR="003919CC">
        <w:rPr>
          <w:rFonts w:ascii="Times New Roman" w:hAnsi="Times New Roman" w:cs="Times New Roman"/>
          <w:color w:val="000000" w:themeColor="text1"/>
          <w:sz w:val="28"/>
          <w:szCs w:val="28"/>
        </w:rPr>
        <w:t xml:space="preserve"> </w:t>
      </w:r>
      <w:r w:rsidR="003919CC" w:rsidRPr="003919CC">
        <w:rPr>
          <w:rFonts w:ascii="Times New Roman" w:hAnsi="Times New Roman" w:cs="Times New Roman"/>
          <w:color w:val="000000" w:themeColor="text1"/>
          <w:sz w:val="28"/>
          <w:szCs w:val="28"/>
        </w:rPr>
        <w:t xml:space="preserve"> </w:t>
      </w:r>
      <w:r w:rsidR="00324B44" w:rsidRPr="003919CC">
        <w:rPr>
          <w:rFonts w:ascii="Times New Roman" w:hAnsi="Times New Roman" w:cs="Times New Roman"/>
          <w:color w:val="000000" w:themeColor="text1"/>
          <w:sz w:val="28"/>
          <w:szCs w:val="28"/>
        </w:rPr>
        <w:t>(</w:t>
      </w:r>
      <w:r w:rsidR="00324B44" w:rsidRPr="007B0884">
        <w:rPr>
          <w:rFonts w:ascii="Times New Roman" w:hAnsi="Times New Roman" w:cs="Times New Roman"/>
          <w:color w:val="000000" w:themeColor="text1"/>
          <w:sz w:val="28"/>
          <w:szCs w:val="28"/>
        </w:rPr>
        <w:t>дата</w:t>
      </w:r>
      <w:r w:rsidR="00324B44" w:rsidRPr="003919C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обращения</w:t>
      </w:r>
      <w:r w:rsidR="00324B44" w:rsidRPr="003919CC">
        <w:rPr>
          <w:rFonts w:ascii="Times New Roman" w:hAnsi="Times New Roman" w:cs="Times New Roman"/>
          <w:color w:val="000000" w:themeColor="text1"/>
          <w:sz w:val="28"/>
          <w:szCs w:val="28"/>
        </w:rPr>
        <w:t>: 12.04.2020)</w:t>
      </w:r>
    </w:p>
    <w:p w:rsidR="00A115F1" w:rsidRPr="0048792C" w:rsidRDefault="0048792C"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sidRPr="0048792C">
        <w:rPr>
          <w:rFonts w:ascii="Times New Roman" w:hAnsi="Times New Roman" w:cs="Times New Roman"/>
          <w:color w:val="000000" w:themeColor="text1"/>
          <w:sz w:val="28"/>
          <w:szCs w:val="28"/>
        </w:rPr>
        <w:t>4</w:t>
      </w:r>
      <w:r w:rsidR="0015418F">
        <w:rPr>
          <w:rFonts w:ascii="Times New Roman" w:hAnsi="Times New Roman" w:cs="Times New Roman"/>
          <w:color w:val="000000" w:themeColor="text1"/>
          <w:sz w:val="28"/>
          <w:szCs w:val="28"/>
        </w:rPr>
        <w:t>9</w:t>
      </w:r>
      <w:r w:rsidR="006C3B7D"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Sudanese</w:t>
      </w:r>
      <w:r w:rsidR="00324B44"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Rebels</w:t>
      </w:r>
      <w:r w:rsidR="00324B44"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Sign</w:t>
      </w:r>
      <w:r w:rsidR="00324B44"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Peace</w:t>
      </w:r>
      <w:r w:rsidR="00324B44"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Plan</w:t>
      </w:r>
      <w:r w:rsidR="00324B44"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For</w:t>
      </w:r>
      <w:r w:rsidR="00324B44"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Darfur</w:t>
      </w:r>
      <w:proofErr w:type="gramStart"/>
      <w:r w:rsidR="00324B44" w:rsidRPr="0048792C">
        <w:rPr>
          <w:rFonts w:ascii="Times New Roman" w:hAnsi="Times New Roman" w:cs="Times New Roman"/>
          <w:color w:val="000000" w:themeColor="text1"/>
          <w:sz w:val="28"/>
          <w:szCs w:val="28"/>
        </w:rPr>
        <w:t>.[</w:t>
      </w:r>
      <w:proofErr w:type="gramEnd"/>
      <w:r w:rsidR="00324B44" w:rsidRPr="007B0884">
        <w:rPr>
          <w:rFonts w:ascii="Times New Roman" w:hAnsi="Times New Roman" w:cs="Times New Roman"/>
          <w:color w:val="000000" w:themeColor="text1"/>
          <w:sz w:val="28"/>
          <w:szCs w:val="28"/>
        </w:rPr>
        <w:t>Электронный</w:t>
      </w:r>
      <w:r w:rsidR="00324B44"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ресурс</w:t>
      </w:r>
      <w:r w:rsidR="00324B44"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URL</w:t>
      </w:r>
      <w:r w:rsidR="00324B44" w:rsidRPr="0048792C">
        <w:rPr>
          <w:rFonts w:ascii="Times New Roman" w:hAnsi="Times New Roman" w:cs="Times New Roman"/>
          <w:color w:val="000000" w:themeColor="text1"/>
          <w:sz w:val="28"/>
          <w:szCs w:val="28"/>
        </w:rPr>
        <w:t xml:space="preserve"> </w:t>
      </w:r>
      <w:hyperlink r:id="rId57" w:history="1">
        <w:r w:rsidR="00324B44" w:rsidRPr="007B0884">
          <w:rPr>
            <w:rStyle w:val="a6"/>
            <w:rFonts w:ascii="Times New Roman" w:hAnsi="Times New Roman" w:cs="Times New Roman"/>
            <w:color w:val="000000" w:themeColor="text1"/>
            <w:sz w:val="28"/>
            <w:szCs w:val="28"/>
            <w:lang w:val="en-US"/>
          </w:rPr>
          <w:t>https</w:t>
        </w:r>
        <w:r w:rsidR="00324B44" w:rsidRPr="0048792C">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48792C">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washingtonpost</w:t>
        </w:r>
        <w:proofErr w:type="spellEnd"/>
        <w:r w:rsidR="00324B44" w:rsidRPr="0048792C">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com</w:t>
        </w:r>
        <w:r w:rsidR="00324B44" w:rsidRPr="0048792C">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wpdyn</w:t>
        </w:r>
        <w:proofErr w:type="spellEnd"/>
        <w:r w:rsidR="00324B44" w:rsidRPr="0048792C">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content</w:t>
        </w:r>
        <w:r w:rsidR="00324B44" w:rsidRPr="0048792C">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article</w:t>
        </w:r>
        <w:r w:rsidR="00324B44" w:rsidRPr="0048792C">
          <w:rPr>
            <w:rStyle w:val="a6"/>
            <w:rFonts w:ascii="Times New Roman" w:hAnsi="Times New Roman" w:cs="Times New Roman"/>
            <w:color w:val="000000" w:themeColor="text1"/>
            <w:sz w:val="28"/>
            <w:szCs w:val="28"/>
          </w:rPr>
          <w:t>/2006/05/05/</w:t>
        </w:r>
        <w:r w:rsidR="00324B44" w:rsidRPr="007B0884">
          <w:rPr>
            <w:rStyle w:val="a6"/>
            <w:rFonts w:ascii="Times New Roman" w:hAnsi="Times New Roman" w:cs="Times New Roman"/>
            <w:color w:val="000000" w:themeColor="text1"/>
            <w:sz w:val="28"/>
            <w:szCs w:val="28"/>
            <w:lang w:val="en-US"/>
          </w:rPr>
          <w:t>AR</w:t>
        </w:r>
        <w:r w:rsidR="00324B44" w:rsidRPr="0048792C">
          <w:rPr>
            <w:rStyle w:val="a6"/>
            <w:rFonts w:ascii="Times New Roman" w:hAnsi="Times New Roman" w:cs="Times New Roman"/>
            <w:color w:val="000000" w:themeColor="text1"/>
            <w:sz w:val="28"/>
            <w:szCs w:val="28"/>
          </w:rPr>
          <w:t>2006050500305.</w:t>
        </w:r>
        <w:r w:rsidR="00324B44" w:rsidRPr="007B0884">
          <w:rPr>
            <w:rStyle w:val="a6"/>
            <w:rFonts w:ascii="Times New Roman" w:hAnsi="Times New Roman" w:cs="Times New Roman"/>
            <w:color w:val="000000" w:themeColor="text1"/>
            <w:sz w:val="28"/>
            <w:szCs w:val="28"/>
            <w:lang w:val="en-US"/>
          </w:rPr>
          <w:t>html</w:t>
        </w:r>
      </w:hyperlink>
      <w:r w:rsidR="00324B44"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w:t>
      </w:r>
      <w:r w:rsidR="00324B44" w:rsidRPr="0048792C">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обращения</w:t>
      </w:r>
      <w:r w:rsidR="00324B44" w:rsidRPr="0048792C">
        <w:rPr>
          <w:rFonts w:ascii="Times New Roman" w:hAnsi="Times New Roman" w:cs="Times New Roman"/>
          <w:color w:val="000000" w:themeColor="text1"/>
          <w:sz w:val="28"/>
          <w:szCs w:val="28"/>
        </w:rPr>
        <w:t>:1.04.2020)</w:t>
      </w:r>
    </w:p>
    <w:p w:rsidR="00324B44" w:rsidRPr="007B0884" w:rsidRDefault="0015418F"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sidRPr="0015418F">
        <w:rPr>
          <w:rFonts w:ascii="Times New Roman" w:hAnsi="Times New Roman" w:cs="Times New Roman"/>
          <w:color w:val="000000" w:themeColor="text1"/>
          <w:sz w:val="28"/>
          <w:szCs w:val="28"/>
          <w:lang w:val="en-US"/>
        </w:rPr>
        <w:t>50</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Sudan: </w:t>
      </w:r>
      <w:proofErr w:type="gramStart"/>
      <w:r w:rsidR="00324B44" w:rsidRPr="007B0884">
        <w:rPr>
          <w:rFonts w:ascii="Times New Roman" w:hAnsi="Times New Roman" w:cs="Times New Roman"/>
          <w:color w:val="000000" w:themeColor="text1"/>
          <w:sz w:val="28"/>
          <w:szCs w:val="28"/>
          <w:lang w:val="en-US"/>
        </w:rPr>
        <w:t>UN  mission</w:t>
      </w:r>
      <w:proofErr w:type="gramEnd"/>
      <w:r w:rsidR="00324B44" w:rsidRPr="007B0884">
        <w:rPr>
          <w:rFonts w:ascii="Times New Roman" w:hAnsi="Times New Roman" w:cs="Times New Roman"/>
          <w:color w:val="000000" w:themeColor="text1"/>
          <w:sz w:val="28"/>
          <w:szCs w:val="28"/>
          <w:lang w:val="en-US"/>
        </w:rPr>
        <w:t xml:space="preserve"> envoy commends signing of Darfur framework agreement. </w:t>
      </w:r>
      <w:r w:rsidR="00324B44" w:rsidRPr="007B0884">
        <w:rPr>
          <w:rFonts w:ascii="Times New Roman" w:hAnsi="Times New Roman" w:cs="Times New Roman"/>
          <w:b/>
          <w:color w:val="000000" w:themeColor="text1"/>
          <w:sz w:val="28"/>
          <w:szCs w:val="28"/>
          <w:lang w:val="en-US"/>
        </w:rPr>
        <w:t xml:space="preserve"> </w:t>
      </w:r>
      <w:r w:rsidR="00324B44" w:rsidRPr="007B0884">
        <w:rPr>
          <w:rFonts w:ascii="Times New Roman" w:hAnsi="Times New Roman" w:cs="Times New Roman"/>
          <w:b/>
          <w:color w:val="000000" w:themeColor="text1"/>
          <w:sz w:val="28"/>
          <w:szCs w:val="28"/>
        </w:rPr>
        <w:t>[</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w:t>
      </w:r>
      <w:hyperlink r:id="rId58"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news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un</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story</w:t>
        </w:r>
        <w:r w:rsidR="00324B44" w:rsidRPr="007B0884">
          <w:rPr>
            <w:rStyle w:val="a6"/>
            <w:rFonts w:ascii="Times New Roman" w:hAnsi="Times New Roman" w:cs="Times New Roman"/>
            <w:color w:val="000000" w:themeColor="text1"/>
            <w:sz w:val="28"/>
            <w:szCs w:val="28"/>
          </w:rPr>
          <w:t>/2019/12/1054521</w:t>
        </w:r>
      </w:hyperlink>
      <w:r w:rsidR="00324B44" w:rsidRPr="007B0884">
        <w:rPr>
          <w:rFonts w:ascii="Times New Roman" w:hAnsi="Times New Roman" w:cs="Times New Roman"/>
          <w:color w:val="000000" w:themeColor="text1"/>
          <w:sz w:val="28"/>
          <w:szCs w:val="28"/>
        </w:rPr>
        <w:t xml:space="preserve"> </w:t>
      </w:r>
      <w:r w:rsidR="007B088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 xml:space="preserve">(дата обращения: 12.04.2020) </w:t>
      </w:r>
    </w:p>
    <w:p w:rsidR="00324B44" w:rsidRPr="007B0884" w:rsidRDefault="0015418F"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5</w:t>
      </w:r>
      <w:r w:rsidRPr="00F57CAE">
        <w:rPr>
          <w:rFonts w:ascii="Times New Roman" w:hAnsi="Times New Roman" w:cs="Times New Roman"/>
          <w:color w:val="000000" w:themeColor="text1"/>
          <w:sz w:val="28"/>
          <w:szCs w:val="28"/>
          <w:lang w:val="en-US"/>
        </w:rPr>
        <w:t>1</w:t>
      </w:r>
      <w:r w:rsidR="006C3B7D" w:rsidRPr="00A72BC0">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Sudan. </w:t>
      </w:r>
      <w:proofErr w:type="gramStart"/>
      <w:r w:rsidR="00324B44" w:rsidRPr="007B0884">
        <w:rPr>
          <w:rFonts w:ascii="Times New Roman" w:hAnsi="Times New Roman" w:cs="Times New Roman"/>
          <w:color w:val="000000" w:themeColor="text1"/>
          <w:sz w:val="28"/>
          <w:szCs w:val="28"/>
          <w:lang w:val="en-US"/>
        </w:rPr>
        <w:t>Arms continuing to fuel serious human rights violations in Darfur.</w:t>
      </w:r>
      <w:proofErr w:type="gramEnd"/>
      <w:r w:rsidR="00324B44"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59"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amnesty</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download</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Documents</w:t>
        </w:r>
        <w:r w:rsidR="00324B44" w:rsidRPr="007B0884">
          <w:rPr>
            <w:rStyle w:val="a6"/>
            <w:rFonts w:ascii="Times New Roman" w:hAnsi="Times New Roman" w:cs="Times New Roman"/>
            <w:color w:val="000000" w:themeColor="text1"/>
            <w:sz w:val="28"/>
            <w:szCs w:val="28"/>
          </w:rPr>
          <w:t>/60000/</w:t>
        </w:r>
        <w:proofErr w:type="spellStart"/>
        <w:r w:rsidR="00324B44" w:rsidRPr="007B0884">
          <w:rPr>
            <w:rStyle w:val="a6"/>
            <w:rFonts w:ascii="Times New Roman" w:hAnsi="Times New Roman" w:cs="Times New Roman"/>
            <w:color w:val="000000" w:themeColor="text1"/>
            <w:sz w:val="28"/>
            <w:szCs w:val="28"/>
            <w:lang w:val="en-US"/>
          </w:rPr>
          <w:t>afr</w:t>
        </w:r>
        <w:proofErr w:type="spellEnd"/>
        <w:r w:rsidR="00324B44" w:rsidRPr="007B0884">
          <w:rPr>
            <w:rStyle w:val="a6"/>
            <w:rFonts w:ascii="Times New Roman" w:hAnsi="Times New Roman" w:cs="Times New Roman"/>
            <w:color w:val="000000" w:themeColor="text1"/>
            <w:sz w:val="28"/>
            <w:szCs w:val="28"/>
          </w:rPr>
          <w:t>540192007</w:t>
        </w:r>
        <w:proofErr w:type="spellStart"/>
        <w:r w:rsidR="00324B44" w:rsidRPr="007B0884">
          <w:rPr>
            <w:rStyle w:val="a6"/>
            <w:rFonts w:ascii="Times New Roman" w:hAnsi="Times New Roman" w:cs="Times New Roman"/>
            <w:color w:val="000000" w:themeColor="text1"/>
            <w:sz w:val="28"/>
            <w:szCs w:val="28"/>
            <w:lang w:val="en-US"/>
          </w:rPr>
          <w:t>en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pdf</w:t>
        </w:r>
      </w:hyperlink>
      <w:r w:rsidR="00324B4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 обращения: 22.04.2020)</w:t>
      </w:r>
    </w:p>
    <w:p w:rsidR="00324B44" w:rsidRPr="007B0884" w:rsidRDefault="0015418F"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52</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Sudan: UN mission envoy commends signing of Darfur framework agreement.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60"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news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un</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story</w:t>
        </w:r>
        <w:r w:rsidR="00324B44" w:rsidRPr="007B0884">
          <w:rPr>
            <w:rStyle w:val="a6"/>
            <w:rFonts w:ascii="Times New Roman" w:hAnsi="Times New Roman" w:cs="Times New Roman"/>
            <w:color w:val="000000" w:themeColor="text1"/>
            <w:sz w:val="28"/>
            <w:szCs w:val="28"/>
          </w:rPr>
          <w:t>/2019/12/1054521</w:t>
        </w:r>
      </w:hyperlink>
      <w:r w:rsidR="00324B44" w:rsidRPr="007B0884">
        <w:rPr>
          <w:rFonts w:ascii="Times New Roman" w:hAnsi="Times New Roman" w:cs="Times New Roman"/>
          <w:color w:val="000000" w:themeColor="text1"/>
          <w:sz w:val="28"/>
          <w:szCs w:val="28"/>
        </w:rPr>
        <w:t xml:space="preserve"> (дата обращения: 26.04.2020) </w:t>
      </w:r>
    </w:p>
    <w:p w:rsidR="00324B44" w:rsidRPr="007B0884" w:rsidRDefault="0048792C"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5</w:t>
      </w:r>
      <w:r w:rsidR="0015418F" w:rsidRPr="0015418F">
        <w:rPr>
          <w:rFonts w:ascii="Times New Roman" w:hAnsi="Times New Roman" w:cs="Times New Roman"/>
          <w:color w:val="000000" w:themeColor="text1"/>
          <w:sz w:val="28"/>
          <w:szCs w:val="28"/>
          <w:lang w:val="en-US"/>
        </w:rPr>
        <w:t>3</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Sudan: European Union provides 30 million Euro in humanitarian assistance.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61"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ec</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europa</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eu</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commission</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presscorner</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detail</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IP</w:t>
        </w:r>
        <w:r w:rsidR="00324B44" w:rsidRPr="007B0884">
          <w:rPr>
            <w:rStyle w:val="a6"/>
            <w:rFonts w:ascii="Times New Roman" w:hAnsi="Times New Roman" w:cs="Times New Roman"/>
            <w:color w:val="000000" w:themeColor="text1"/>
            <w:sz w:val="28"/>
            <w:szCs w:val="28"/>
          </w:rPr>
          <w:t>_20_359</w:t>
        </w:r>
      </w:hyperlink>
      <w:r w:rsidR="00324B4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 обращения: 26.04.2020)</w:t>
      </w:r>
    </w:p>
    <w:p w:rsidR="00324B44" w:rsidRPr="007B0884" w:rsidRDefault="0048792C"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5</w:t>
      </w:r>
      <w:r w:rsidR="0015418F" w:rsidRPr="0015418F">
        <w:rPr>
          <w:rFonts w:ascii="Times New Roman" w:hAnsi="Times New Roman" w:cs="Times New Roman"/>
          <w:color w:val="000000" w:themeColor="text1"/>
          <w:sz w:val="28"/>
          <w:szCs w:val="28"/>
          <w:lang w:val="en-US"/>
        </w:rPr>
        <w:t>4</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The Black Book: Imbalance of Power and Wealth in Sudan.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w:t>
      </w:r>
      <w:hyperlink r:id="rId62" w:history="1">
        <w:r w:rsidR="00A115F1" w:rsidRPr="007B0884">
          <w:rPr>
            <w:rStyle w:val="a6"/>
            <w:rFonts w:ascii="Times New Roman" w:hAnsi="Times New Roman" w:cs="Times New Roman"/>
            <w:color w:val="000000" w:themeColor="text1"/>
            <w:sz w:val="28"/>
            <w:szCs w:val="28"/>
            <w:lang w:val="en-US"/>
          </w:rPr>
          <w:t>http</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www</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sudanjem</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com</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sudanalt</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english</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books</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blackbook</w:t>
        </w:r>
        <w:proofErr w:type="spellEnd"/>
        <w:r w:rsidR="00A115F1" w:rsidRPr="007B0884">
          <w:rPr>
            <w:rStyle w:val="a6"/>
            <w:rFonts w:ascii="Times New Roman" w:hAnsi="Times New Roman" w:cs="Times New Roman"/>
            <w:color w:val="000000" w:themeColor="text1"/>
            <w:sz w:val="28"/>
            <w:szCs w:val="28"/>
          </w:rPr>
          <w:t>_</w:t>
        </w:r>
        <w:r w:rsidR="00A115F1" w:rsidRPr="007B0884">
          <w:rPr>
            <w:rStyle w:val="a6"/>
            <w:rFonts w:ascii="Times New Roman" w:hAnsi="Times New Roman" w:cs="Times New Roman"/>
            <w:color w:val="000000" w:themeColor="text1"/>
            <w:sz w:val="28"/>
            <w:szCs w:val="28"/>
            <w:lang w:val="en-US"/>
          </w:rPr>
          <w:t>part</w:t>
        </w:r>
        <w:r w:rsidR="00A115F1" w:rsidRPr="007B0884">
          <w:rPr>
            <w:rStyle w:val="a6"/>
            <w:rFonts w:ascii="Times New Roman" w:hAnsi="Times New Roman" w:cs="Times New Roman"/>
            <w:color w:val="000000" w:themeColor="text1"/>
            <w:sz w:val="28"/>
            <w:szCs w:val="28"/>
          </w:rPr>
          <w:t>1/</w:t>
        </w:r>
        <w:r w:rsidR="00A115F1" w:rsidRPr="007B0884">
          <w:rPr>
            <w:rStyle w:val="a6"/>
            <w:rFonts w:ascii="Times New Roman" w:hAnsi="Times New Roman" w:cs="Times New Roman"/>
            <w:color w:val="000000" w:themeColor="text1"/>
            <w:sz w:val="28"/>
            <w:szCs w:val="28"/>
            <w:lang w:val="en-US"/>
          </w:rPr>
          <w:t>book</w:t>
        </w:r>
        <w:r w:rsidR="00A115F1" w:rsidRPr="007B0884">
          <w:rPr>
            <w:rStyle w:val="a6"/>
            <w:rFonts w:ascii="Times New Roman" w:hAnsi="Times New Roman" w:cs="Times New Roman"/>
            <w:color w:val="000000" w:themeColor="text1"/>
            <w:sz w:val="28"/>
            <w:szCs w:val="28"/>
          </w:rPr>
          <w:t>_</w:t>
        </w:r>
        <w:r w:rsidR="00A115F1" w:rsidRPr="007B0884">
          <w:rPr>
            <w:rStyle w:val="a6"/>
            <w:rFonts w:ascii="Times New Roman" w:hAnsi="Times New Roman" w:cs="Times New Roman"/>
            <w:color w:val="000000" w:themeColor="text1"/>
            <w:sz w:val="28"/>
            <w:szCs w:val="28"/>
            <w:lang w:val="en-US"/>
          </w:rPr>
          <w:t>part</w:t>
        </w:r>
        <w:r w:rsidR="00A115F1" w:rsidRPr="007B0884">
          <w:rPr>
            <w:rStyle w:val="a6"/>
            <w:rFonts w:ascii="Times New Roman" w:hAnsi="Times New Roman" w:cs="Times New Roman"/>
            <w:color w:val="000000" w:themeColor="text1"/>
            <w:sz w:val="28"/>
            <w:szCs w:val="28"/>
          </w:rPr>
          <w:t>1.</w:t>
        </w:r>
        <w:r w:rsidR="00A115F1" w:rsidRPr="007B0884">
          <w:rPr>
            <w:rStyle w:val="a6"/>
            <w:rFonts w:ascii="Times New Roman" w:hAnsi="Times New Roman" w:cs="Times New Roman"/>
            <w:color w:val="000000" w:themeColor="text1"/>
            <w:sz w:val="28"/>
            <w:szCs w:val="28"/>
            <w:lang w:val="en-US"/>
          </w:rPr>
          <w:t>asp</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htm</w:t>
        </w:r>
        <w:proofErr w:type="spellEnd"/>
      </w:hyperlink>
      <w:r w:rsidR="00324B44" w:rsidRPr="007B0884">
        <w:rPr>
          <w:rFonts w:ascii="Times New Roman" w:hAnsi="Times New Roman" w:cs="Times New Roman"/>
          <w:color w:val="000000" w:themeColor="text1"/>
          <w:sz w:val="28"/>
          <w:szCs w:val="28"/>
        </w:rPr>
        <w:t xml:space="preserve"> (дата обращения: 20.02.2020)</w:t>
      </w:r>
    </w:p>
    <w:p w:rsidR="00324B44" w:rsidRPr="007B0884" w:rsidRDefault="0048792C" w:rsidP="00A115F1">
      <w:pPr>
        <w:spacing w:after="0"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5</w:t>
      </w:r>
      <w:r w:rsidR="0015418F" w:rsidRPr="0015418F">
        <w:rPr>
          <w:rFonts w:ascii="Times New Roman" w:hAnsi="Times New Roman" w:cs="Times New Roman"/>
          <w:color w:val="000000" w:themeColor="text1"/>
          <w:sz w:val="28"/>
          <w:szCs w:val="28"/>
          <w:lang w:val="en-US"/>
        </w:rPr>
        <w:t>5</w:t>
      </w:r>
      <w:r w:rsidR="007B0884"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The first climate change conflict. </w:t>
      </w:r>
      <w:r w:rsidR="00324B44" w:rsidRPr="007B0884">
        <w:rPr>
          <w:rFonts w:ascii="Times New Roman" w:hAnsi="Times New Roman" w:cs="Times New Roman"/>
          <w:color w:val="000000" w:themeColor="text1"/>
          <w:sz w:val="28"/>
          <w:szCs w:val="28"/>
        </w:rPr>
        <w:t>[Электронный ресурс]//</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63"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wfpusa</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stories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the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first</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climate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change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conflict</w:t>
        </w:r>
        <w:r w:rsidR="00324B44" w:rsidRPr="007B0884">
          <w:rPr>
            <w:rStyle w:val="a6"/>
            <w:rFonts w:ascii="Times New Roman" w:hAnsi="Times New Roman" w:cs="Times New Roman"/>
            <w:color w:val="000000" w:themeColor="text1"/>
            <w:sz w:val="28"/>
            <w:szCs w:val="28"/>
          </w:rPr>
          <w:t>/</w:t>
        </w:r>
      </w:hyperlink>
      <w:r w:rsidR="00324B44" w:rsidRPr="007B0884">
        <w:rPr>
          <w:rFonts w:ascii="Times New Roman" w:hAnsi="Times New Roman" w:cs="Times New Roman"/>
          <w:color w:val="000000" w:themeColor="text1"/>
          <w:sz w:val="28"/>
          <w:szCs w:val="28"/>
        </w:rPr>
        <w:t xml:space="preserve">                               (дата обращения:  15.02.2020).</w:t>
      </w:r>
    </w:p>
    <w:p w:rsidR="00324B44" w:rsidRPr="00C515C7" w:rsidRDefault="0048792C" w:rsidP="0048792C">
      <w:pPr>
        <w:pStyle w:val="1"/>
        <w:shd w:val="clear" w:color="auto" w:fill="FFFFFF"/>
        <w:spacing w:before="0" w:beforeAutospacing="0" w:after="0" w:afterAutospacing="0" w:line="360" w:lineRule="auto"/>
        <w:ind w:left="142" w:right="-57" w:hanging="709"/>
        <w:jc w:val="both"/>
        <w:rPr>
          <w:b w:val="0"/>
          <w:color w:val="000000" w:themeColor="text1"/>
          <w:sz w:val="28"/>
          <w:szCs w:val="28"/>
        </w:rPr>
      </w:pPr>
      <w:r>
        <w:rPr>
          <w:b w:val="0"/>
          <w:bCs w:val="0"/>
          <w:color w:val="000000" w:themeColor="text1"/>
          <w:sz w:val="28"/>
          <w:szCs w:val="28"/>
          <w:lang w:val="en-US"/>
        </w:rPr>
        <w:lastRenderedPageBreak/>
        <w:t>5</w:t>
      </w:r>
      <w:r w:rsidR="0015418F" w:rsidRPr="0015418F">
        <w:rPr>
          <w:b w:val="0"/>
          <w:bCs w:val="0"/>
          <w:color w:val="000000" w:themeColor="text1"/>
          <w:sz w:val="28"/>
          <w:szCs w:val="28"/>
          <w:lang w:val="en-US"/>
        </w:rPr>
        <w:t>6</w:t>
      </w:r>
      <w:r w:rsidR="006C3B7D" w:rsidRPr="007B0884">
        <w:rPr>
          <w:b w:val="0"/>
          <w:bCs w:val="0"/>
          <w:color w:val="000000" w:themeColor="text1"/>
          <w:sz w:val="28"/>
          <w:szCs w:val="28"/>
          <w:lang w:val="en-US"/>
        </w:rPr>
        <w:t xml:space="preserve">. </w:t>
      </w:r>
      <w:r w:rsidR="00324B44" w:rsidRPr="007B0884">
        <w:rPr>
          <w:b w:val="0"/>
          <w:bCs w:val="0"/>
          <w:color w:val="000000" w:themeColor="text1"/>
          <w:sz w:val="28"/>
          <w:szCs w:val="28"/>
          <w:lang w:val="en-US"/>
        </w:rPr>
        <w:t>True hell' of mass rape in Darfur revealed in report on Sudan.</w:t>
      </w:r>
      <w:r w:rsidR="00324B44" w:rsidRPr="007B0884">
        <w:rPr>
          <w:color w:val="000000" w:themeColor="text1"/>
          <w:sz w:val="28"/>
          <w:szCs w:val="28"/>
          <w:lang w:val="en-US"/>
        </w:rPr>
        <w:t xml:space="preserve"> </w:t>
      </w:r>
      <w:r w:rsidR="00324B44" w:rsidRPr="007B0884">
        <w:rPr>
          <w:b w:val="0"/>
          <w:color w:val="000000" w:themeColor="text1"/>
          <w:sz w:val="28"/>
          <w:szCs w:val="28"/>
        </w:rPr>
        <w:t xml:space="preserve">[Электронный ресурс]// </w:t>
      </w:r>
      <w:r w:rsidR="00324B44" w:rsidRPr="007B0884">
        <w:rPr>
          <w:b w:val="0"/>
          <w:color w:val="000000" w:themeColor="text1"/>
          <w:sz w:val="28"/>
          <w:szCs w:val="28"/>
          <w:lang w:val="en-US"/>
        </w:rPr>
        <w:t>URL</w:t>
      </w:r>
      <w:r w:rsidR="00324B44" w:rsidRPr="007B0884">
        <w:rPr>
          <w:b w:val="0"/>
          <w:color w:val="000000" w:themeColor="text1"/>
          <w:sz w:val="28"/>
          <w:szCs w:val="28"/>
        </w:rPr>
        <w:t>:</w:t>
      </w:r>
      <w:hyperlink r:id="rId64" w:history="1">
        <w:r w:rsidR="00324B44" w:rsidRPr="007B0884">
          <w:rPr>
            <w:rStyle w:val="a6"/>
            <w:b w:val="0"/>
            <w:color w:val="000000" w:themeColor="text1"/>
            <w:sz w:val="28"/>
            <w:szCs w:val="28"/>
            <w:lang w:val="en-US"/>
          </w:rPr>
          <w:t>https</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web</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archive</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org</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web</w:t>
        </w:r>
        <w:r w:rsidR="00324B44" w:rsidRPr="007B0884">
          <w:rPr>
            <w:rStyle w:val="a6"/>
            <w:b w:val="0"/>
            <w:color w:val="000000" w:themeColor="text1"/>
            <w:sz w:val="28"/>
            <w:szCs w:val="28"/>
          </w:rPr>
          <w:t>/20150211182532/</w:t>
        </w:r>
        <w:r w:rsidR="00324B44" w:rsidRPr="007B0884">
          <w:rPr>
            <w:rStyle w:val="a6"/>
            <w:b w:val="0"/>
            <w:color w:val="000000" w:themeColor="text1"/>
            <w:sz w:val="28"/>
            <w:szCs w:val="28"/>
            <w:lang w:val="en-US"/>
          </w:rPr>
          <w:t>http</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www</w:t>
        </w:r>
        <w:r w:rsidR="00324B44" w:rsidRPr="007B0884">
          <w:rPr>
            <w:rStyle w:val="a6"/>
            <w:b w:val="0"/>
            <w:color w:val="000000" w:themeColor="text1"/>
            <w:sz w:val="28"/>
            <w:szCs w:val="28"/>
          </w:rPr>
          <w:t>.</w:t>
        </w:r>
        <w:proofErr w:type="spellStart"/>
        <w:r w:rsidR="00324B44" w:rsidRPr="007B0884">
          <w:rPr>
            <w:rStyle w:val="a6"/>
            <w:b w:val="0"/>
            <w:color w:val="000000" w:themeColor="text1"/>
            <w:sz w:val="28"/>
            <w:szCs w:val="28"/>
            <w:lang w:val="en-US"/>
          </w:rPr>
          <w:t>theguardian</w:t>
        </w:r>
        <w:proofErr w:type="spellEnd"/>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com</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global</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development</w:t>
        </w:r>
        <w:r w:rsidR="00324B44" w:rsidRPr="007B0884">
          <w:rPr>
            <w:rStyle w:val="a6"/>
            <w:b w:val="0"/>
            <w:color w:val="000000" w:themeColor="text1"/>
            <w:sz w:val="28"/>
            <w:szCs w:val="28"/>
          </w:rPr>
          <w:t>/2015/</w:t>
        </w:r>
        <w:proofErr w:type="spellStart"/>
        <w:r w:rsidR="00324B44" w:rsidRPr="007B0884">
          <w:rPr>
            <w:rStyle w:val="a6"/>
            <w:b w:val="0"/>
            <w:color w:val="000000" w:themeColor="text1"/>
            <w:sz w:val="28"/>
            <w:szCs w:val="28"/>
            <w:lang w:val="en-US"/>
          </w:rPr>
          <w:t>feb</w:t>
        </w:r>
        <w:proofErr w:type="spellEnd"/>
        <w:r w:rsidR="00324B44" w:rsidRPr="007B0884">
          <w:rPr>
            <w:rStyle w:val="a6"/>
            <w:b w:val="0"/>
            <w:color w:val="000000" w:themeColor="text1"/>
            <w:sz w:val="28"/>
            <w:szCs w:val="28"/>
          </w:rPr>
          <w:t>/11/</w:t>
        </w:r>
        <w:r w:rsidR="00324B44" w:rsidRPr="007B0884">
          <w:rPr>
            <w:rStyle w:val="a6"/>
            <w:b w:val="0"/>
            <w:color w:val="000000" w:themeColor="text1"/>
            <w:sz w:val="28"/>
            <w:szCs w:val="28"/>
            <w:lang w:val="en-US"/>
          </w:rPr>
          <w:t>mass</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rape</w:t>
        </w:r>
        <w:r w:rsidR="00324B44" w:rsidRPr="007B0884">
          <w:rPr>
            <w:rStyle w:val="a6"/>
            <w:b w:val="0"/>
            <w:color w:val="000000" w:themeColor="text1"/>
            <w:sz w:val="28"/>
            <w:szCs w:val="28"/>
          </w:rPr>
          <w:t>-</w:t>
        </w:r>
        <w:proofErr w:type="spellStart"/>
        <w:r w:rsidR="00324B44" w:rsidRPr="007B0884">
          <w:rPr>
            <w:rStyle w:val="a6"/>
            <w:b w:val="0"/>
            <w:color w:val="000000" w:themeColor="text1"/>
            <w:sz w:val="28"/>
            <w:szCs w:val="28"/>
            <w:lang w:val="en-US"/>
          </w:rPr>
          <w:t>darfur</w:t>
        </w:r>
        <w:proofErr w:type="spellEnd"/>
        <w:r w:rsidR="00324B44" w:rsidRPr="007B0884">
          <w:rPr>
            <w:rStyle w:val="a6"/>
            <w:b w:val="0"/>
            <w:color w:val="000000" w:themeColor="text1"/>
            <w:sz w:val="28"/>
            <w:szCs w:val="28"/>
          </w:rPr>
          <w:t>-</w:t>
        </w:r>
        <w:proofErr w:type="spellStart"/>
        <w:r w:rsidR="00324B44" w:rsidRPr="007B0884">
          <w:rPr>
            <w:rStyle w:val="a6"/>
            <w:b w:val="0"/>
            <w:color w:val="000000" w:themeColor="text1"/>
            <w:sz w:val="28"/>
            <w:szCs w:val="28"/>
            <w:lang w:val="en-US"/>
          </w:rPr>
          <w:t>sudan</w:t>
        </w:r>
        <w:proofErr w:type="spellEnd"/>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human</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rights</w:t>
        </w:r>
        <w:r w:rsidR="00324B44" w:rsidRPr="007B0884">
          <w:rPr>
            <w:rStyle w:val="a6"/>
            <w:b w:val="0"/>
            <w:color w:val="000000" w:themeColor="text1"/>
            <w:sz w:val="28"/>
            <w:szCs w:val="28"/>
          </w:rPr>
          <w:t>-</w:t>
        </w:r>
        <w:r w:rsidR="00324B44" w:rsidRPr="007B0884">
          <w:rPr>
            <w:rStyle w:val="a6"/>
            <w:b w:val="0"/>
            <w:color w:val="000000" w:themeColor="text1"/>
            <w:sz w:val="28"/>
            <w:szCs w:val="28"/>
            <w:lang w:val="en-US"/>
          </w:rPr>
          <w:t>watch</w:t>
        </w:r>
      </w:hyperlink>
      <w:r w:rsidR="00324B44" w:rsidRPr="007B0884">
        <w:rPr>
          <w:b w:val="0"/>
          <w:color w:val="000000" w:themeColor="text1"/>
          <w:sz w:val="28"/>
          <w:szCs w:val="28"/>
        </w:rPr>
        <w:t xml:space="preserve"> </w:t>
      </w:r>
      <w:r w:rsidR="00A115F1" w:rsidRPr="007B0884">
        <w:rPr>
          <w:b w:val="0"/>
          <w:color w:val="000000" w:themeColor="text1"/>
          <w:sz w:val="28"/>
          <w:szCs w:val="28"/>
        </w:rPr>
        <w:t xml:space="preserve">                 </w:t>
      </w:r>
      <w:r w:rsidR="00324B44" w:rsidRPr="007B0884">
        <w:rPr>
          <w:b w:val="0"/>
          <w:color w:val="000000" w:themeColor="text1"/>
          <w:sz w:val="28"/>
          <w:szCs w:val="28"/>
        </w:rPr>
        <w:t>(дата обращения: 7.04.2020)</w:t>
      </w:r>
    </w:p>
    <w:p w:rsidR="00D6188C" w:rsidRPr="00D6188C" w:rsidRDefault="00EC0398" w:rsidP="00D6188C">
      <w:pPr>
        <w:pStyle w:val="1"/>
        <w:shd w:val="clear" w:color="auto" w:fill="FFFFFF"/>
        <w:spacing w:before="0" w:beforeAutospacing="0" w:after="0" w:afterAutospacing="0" w:line="360" w:lineRule="auto"/>
        <w:ind w:left="142" w:right="-57" w:hanging="709"/>
        <w:jc w:val="both"/>
        <w:rPr>
          <w:b w:val="0"/>
          <w:color w:val="000000" w:themeColor="text1"/>
          <w:sz w:val="28"/>
          <w:szCs w:val="28"/>
        </w:rPr>
      </w:pPr>
      <w:r>
        <w:rPr>
          <w:b w:val="0"/>
          <w:color w:val="000000" w:themeColor="text1"/>
          <w:sz w:val="28"/>
          <w:szCs w:val="28"/>
          <w:lang w:val="en-US"/>
        </w:rPr>
        <w:t>57</w:t>
      </w:r>
      <w:r w:rsidR="00D6188C">
        <w:rPr>
          <w:b w:val="0"/>
          <w:color w:val="000000" w:themeColor="text1"/>
          <w:sz w:val="28"/>
          <w:szCs w:val="28"/>
          <w:lang w:val="en-US"/>
        </w:rPr>
        <w:t xml:space="preserve">. </w:t>
      </w:r>
      <w:r w:rsidR="00D6188C" w:rsidRPr="00D6188C">
        <w:rPr>
          <w:b w:val="0"/>
          <w:color w:val="000000" w:themeColor="text1"/>
          <w:sz w:val="28"/>
          <w:szCs w:val="28"/>
          <w:lang w:val="en-US"/>
        </w:rPr>
        <w:t xml:space="preserve">This transmitted the letter from Sudanese Prime Minister </w:t>
      </w:r>
      <w:proofErr w:type="spellStart"/>
      <w:r w:rsidR="00D6188C" w:rsidRPr="00D6188C">
        <w:rPr>
          <w:b w:val="0"/>
          <w:color w:val="000000" w:themeColor="text1"/>
          <w:sz w:val="28"/>
          <w:szCs w:val="28"/>
          <w:lang w:val="en-US"/>
        </w:rPr>
        <w:t>Abdalla</w:t>
      </w:r>
      <w:proofErr w:type="spellEnd"/>
      <w:r w:rsidR="00D6188C" w:rsidRPr="00D6188C">
        <w:rPr>
          <w:b w:val="0"/>
          <w:color w:val="000000" w:themeColor="text1"/>
          <w:sz w:val="28"/>
          <w:szCs w:val="28"/>
          <w:lang w:val="en-US"/>
        </w:rPr>
        <w:t xml:space="preserve"> </w:t>
      </w:r>
      <w:proofErr w:type="spellStart"/>
      <w:r w:rsidR="00D6188C" w:rsidRPr="00D6188C">
        <w:rPr>
          <w:b w:val="0"/>
          <w:color w:val="000000" w:themeColor="text1"/>
          <w:sz w:val="28"/>
          <w:szCs w:val="28"/>
          <w:lang w:val="en-US"/>
        </w:rPr>
        <w:t>Hamdok</w:t>
      </w:r>
      <w:proofErr w:type="spellEnd"/>
      <w:r w:rsidR="00D6188C" w:rsidRPr="00D6188C">
        <w:rPr>
          <w:b w:val="0"/>
          <w:color w:val="000000" w:themeColor="text1"/>
          <w:sz w:val="28"/>
          <w:szCs w:val="28"/>
          <w:lang w:val="en-US"/>
        </w:rPr>
        <w:t xml:space="preserve"> to the Secretary-General, requesting a special political mission in Sudan. </w:t>
      </w:r>
      <w:r w:rsidR="00D6188C" w:rsidRPr="00D6188C">
        <w:rPr>
          <w:b w:val="0"/>
          <w:color w:val="000000" w:themeColor="text1"/>
          <w:sz w:val="28"/>
          <w:szCs w:val="28"/>
        </w:rPr>
        <w:t xml:space="preserve">[Электронный ресурс]// </w:t>
      </w:r>
      <w:r w:rsidR="00D6188C" w:rsidRPr="00D6188C">
        <w:rPr>
          <w:b w:val="0"/>
          <w:color w:val="000000" w:themeColor="text1"/>
          <w:sz w:val="28"/>
          <w:szCs w:val="28"/>
          <w:lang w:val="en-US"/>
        </w:rPr>
        <w:t>URL</w:t>
      </w:r>
      <w:r w:rsidR="00D6188C" w:rsidRPr="00D6188C">
        <w:rPr>
          <w:b w:val="0"/>
          <w:color w:val="000000" w:themeColor="text1"/>
          <w:sz w:val="28"/>
          <w:szCs w:val="28"/>
        </w:rPr>
        <w:t xml:space="preserve">: </w:t>
      </w:r>
      <w:hyperlink r:id="rId65" w:history="1">
        <w:r w:rsidR="00D6188C" w:rsidRPr="00D6188C">
          <w:rPr>
            <w:rStyle w:val="a6"/>
            <w:b w:val="0"/>
            <w:color w:val="000000" w:themeColor="text1"/>
            <w:sz w:val="28"/>
            <w:szCs w:val="28"/>
          </w:rPr>
          <w:t>https://www.securitycouncilreport.org/atf/cf/%7B65BFCF9B-6D27-4E9C-8CD3-CF6E4FF96FF9%7D/S_2020_221.pdf</w:t>
        </w:r>
      </w:hyperlink>
      <w:r w:rsidR="00D6188C" w:rsidRPr="00D6188C">
        <w:rPr>
          <w:b w:val="0"/>
          <w:color w:val="000000" w:themeColor="text1"/>
          <w:sz w:val="28"/>
          <w:szCs w:val="28"/>
        </w:rPr>
        <w:t xml:space="preserve"> (дата обращения: 26.04.2020)</w:t>
      </w:r>
    </w:p>
    <w:p w:rsidR="00324B44" w:rsidRPr="007B0884" w:rsidRDefault="0048792C"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5</w:t>
      </w:r>
      <w:r w:rsidR="00EC0398">
        <w:rPr>
          <w:rFonts w:ascii="Times New Roman" w:hAnsi="Times New Roman" w:cs="Times New Roman"/>
          <w:color w:val="000000" w:themeColor="text1"/>
          <w:sz w:val="28"/>
          <w:szCs w:val="28"/>
          <w:lang w:val="en-US"/>
        </w:rPr>
        <w:t>8</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UNAMID chief calls for sanctions against Darfur rebel leader Abdel Wahid al-</w:t>
      </w:r>
      <w:proofErr w:type="spellStart"/>
      <w:r w:rsidR="00324B44" w:rsidRPr="007B0884">
        <w:rPr>
          <w:rFonts w:ascii="Times New Roman" w:hAnsi="Times New Roman" w:cs="Times New Roman"/>
          <w:color w:val="000000" w:themeColor="text1"/>
          <w:sz w:val="28"/>
          <w:szCs w:val="28"/>
          <w:lang w:val="en-US"/>
        </w:rPr>
        <w:t>Nur</w:t>
      </w:r>
      <w:proofErr w:type="spellEnd"/>
      <w:r w:rsidR="00324B44"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66"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sudantribune</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com</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spip</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php</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article</w:t>
        </w:r>
        <w:r w:rsidR="00324B44" w:rsidRPr="007B0884">
          <w:rPr>
            <w:rStyle w:val="a6"/>
            <w:rFonts w:ascii="Times New Roman" w:hAnsi="Times New Roman" w:cs="Times New Roman"/>
            <w:color w:val="000000" w:themeColor="text1"/>
            <w:sz w:val="28"/>
            <w:szCs w:val="28"/>
          </w:rPr>
          <w:t>66483</w:t>
        </w:r>
      </w:hyperlink>
      <w:r w:rsidR="00324B44" w:rsidRPr="007B0884">
        <w:rPr>
          <w:rFonts w:ascii="Times New Roman" w:hAnsi="Times New Roman" w:cs="Times New Roman"/>
          <w:color w:val="000000" w:themeColor="text1"/>
          <w:sz w:val="28"/>
          <w:szCs w:val="28"/>
        </w:rPr>
        <w:t xml:space="preserve">  (дата обращения: 3.03.2020)</w:t>
      </w:r>
    </w:p>
    <w:p w:rsidR="00324B44" w:rsidRPr="007B0884" w:rsidRDefault="00EC0398"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C515C7">
        <w:rPr>
          <w:rFonts w:ascii="Times New Roman" w:hAnsi="Times New Roman" w:cs="Times New Roman"/>
          <w:color w:val="000000" w:themeColor="text1"/>
          <w:sz w:val="28"/>
          <w:szCs w:val="28"/>
        </w:rPr>
        <w:t>9</w:t>
      </w:r>
      <w:r w:rsidR="007B0884" w:rsidRPr="007B0884">
        <w:rPr>
          <w:rFonts w:ascii="Times New Roman" w:hAnsi="Times New Roman" w:cs="Times New Roman"/>
          <w:color w:val="000000" w:themeColor="text1"/>
          <w:sz w:val="28"/>
          <w:szCs w:val="28"/>
        </w:rPr>
        <w:t xml:space="preserve">. </w:t>
      </w:r>
      <w:proofErr w:type="gramStart"/>
      <w:r w:rsidR="00324B44" w:rsidRPr="007B0884">
        <w:rPr>
          <w:rFonts w:ascii="Times New Roman" w:hAnsi="Times New Roman" w:cs="Times New Roman"/>
          <w:color w:val="000000" w:themeColor="text1"/>
          <w:sz w:val="28"/>
          <w:szCs w:val="28"/>
          <w:lang w:val="en-US"/>
        </w:rPr>
        <w:t>UNAMID</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MANDATE</w:t>
      </w:r>
      <w:r w:rsidR="00324B44" w:rsidRPr="007B0884">
        <w:rPr>
          <w:rFonts w:ascii="Times New Roman" w:hAnsi="Times New Roman" w:cs="Times New Roman"/>
          <w:color w:val="000000" w:themeColor="text1"/>
          <w:sz w:val="28"/>
          <w:szCs w:val="28"/>
        </w:rPr>
        <w:t>.</w:t>
      </w:r>
      <w:proofErr w:type="gramEnd"/>
      <w:r w:rsidR="00324B44" w:rsidRPr="007B0884">
        <w:rPr>
          <w:rFonts w:ascii="Times New Roman" w:hAnsi="Times New Roman" w:cs="Times New Roman"/>
          <w:color w:val="000000" w:themeColor="text1"/>
          <w:sz w:val="28"/>
          <w:szCs w:val="28"/>
        </w:rPr>
        <w:t xml:space="preserve">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67"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unamid</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unmissions</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unamid</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mandate</w:t>
        </w:r>
      </w:hyperlink>
      <w:r w:rsidR="00324B44" w:rsidRPr="007B0884">
        <w:rPr>
          <w:rFonts w:ascii="Times New Roman" w:hAnsi="Times New Roman" w:cs="Times New Roman"/>
          <w:color w:val="000000" w:themeColor="text1"/>
          <w:sz w:val="28"/>
          <w:szCs w:val="28"/>
        </w:rPr>
        <w:t xml:space="preserve"> (дата обращения: 25.04.2020)</w:t>
      </w:r>
    </w:p>
    <w:p w:rsidR="00324B44" w:rsidRPr="007B0884" w:rsidRDefault="00EC0398"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sidRPr="00C515C7">
        <w:rPr>
          <w:rFonts w:ascii="Times New Roman" w:hAnsi="Times New Roman" w:cs="Times New Roman"/>
          <w:color w:val="000000" w:themeColor="text1"/>
          <w:sz w:val="28"/>
          <w:szCs w:val="28"/>
        </w:rPr>
        <w:t>60</w:t>
      </w:r>
      <w:r w:rsidR="006C3B7D"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Website</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UCDP</w:t>
      </w:r>
      <w:r w:rsidR="00324B44" w:rsidRPr="007B0884">
        <w:rPr>
          <w:rFonts w:ascii="Times New Roman" w:hAnsi="Times New Roman" w:cs="Times New Roman"/>
          <w:color w:val="000000" w:themeColor="text1"/>
          <w:sz w:val="28"/>
          <w:szCs w:val="28"/>
        </w:rPr>
        <w:t xml:space="preserve">.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68"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ucdp</w:t>
        </w:r>
        <w:proofErr w:type="spellEnd"/>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uu</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se</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actor</w:t>
        </w:r>
        <w:r w:rsidR="00324B44" w:rsidRPr="007B0884">
          <w:rPr>
            <w:rStyle w:val="a6"/>
            <w:rFonts w:ascii="Times New Roman" w:hAnsi="Times New Roman" w:cs="Times New Roman"/>
            <w:color w:val="000000" w:themeColor="text1"/>
            <w:sz w:val="28"/>
            <w:szCs w:val="28"/>
          </w:rPr>
          <w:t>/5866</w:t>
        </w:r>
      </w:hyperlink>
      <w:r w:rsidR="00324B44" w:rsidRPr="007B0884">
        <w:rPr>
          <w:rFonts w:ascii="Times New Roman" w:hAnsi="Times New Roman" w:cs="Times New Roman"/>
          <w:color w:val="000000" w:themeColor="text1"/>
          <w:sz w:val="28"/>
          <w:szCs w:val="28"/>
        </w:rPr>
        <w:t xml:space="preserve">                                                 (дата обращения: 7.03.2020)</w:t>
      </w:r>
    </w:p>
    <w:p w:rsidR="00324B44" w:rsidRPr="007B0884" w:rsidRDefault="00EC0398"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61</w:t>
      </w:r>
      <w:r w:rsidR="006C3B7D" w:rsidRPr="007B0884">
        <w:rPr>
          <w:rFonts w:ascii="Times New Roman" w:hAnsi="Times New Roman" w:cs="Times New Roman"/>
          <w:color w:val="000000" w:themeColor="text1"/>
          <w:sz w:val="28"/>
          <w:szCs w:val="28"/>
          <w:lang w:val="en-US"/>
        </w:rPr>
        <w:t xml:space="preserve">. </w:t>
      </w:r>
      <w:r w:rsidR="00324B44" w:rsidRPr="007B0884">
        <w:rPr>
          <w:rFonts w:ascii="Times New Roman" w:hAnsi="Times New Roman" w:cs="Times New Roman"/>
          <w:color w:val="000000" w:themeColor="text1"/>
          <w:sz w:val="28"/>
          <w:szCs w:val="28"/>
          <w:lang w:val="en-US"/>
        </w:rPr>
        <w:t xml:space="preserve">What is China doing in Darfur? </w:t>
      </w:r>
      <w:r w:rsidR="00324B44" w:rsidRPr="007B0884">
        <w:rPr>
          <w:rFonts w:ascii="Times New Roman" w:hAnsi="Times New Roman" w:cs="Times New Roman"/>
          <w:color w:val="000000" w:themeColor="text1"/>
          <w:sz w:val="28"/>
          <w:szCs w:val="28"/>
        </w:rPr>
        <w:t xml:space="preserve">[Электронный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69"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www</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theguardian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com</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world</w:t>
        </w:r>
        <w:r w:rsidR="00324B44" w:rsidRPr="007B0884">
          <w:rPr>
            <w:rStyle w:val="a6"/>
            <w:rFonts w:ascii="Times New Roman" w:hAnsi="Times New Roman" w:cs="Times New Roman"/>
            <w:color w:val="000000" w:themeColor="text1"/>
            <w:sz w:val="28"/>
            <w:szCs w:val="28"/>
          </w:rPr>
          <w:t>/2008/</w:t>
        </w:r>
        <w:proofErr w:type="spellStart"/>
        <w:r w:rsidR="00324B44" w:rsidRPr="007B0884">
          <w:rPr>
            <w:rStyle w:val="a6"/>
            <w:rFonts w:ascii="Times New Roman" w:hAnsi="Times New Roman" w:cs="Times New Roman"/>
            <w:color w:val="000000" w:themeColor="text1"/>
            <w:sz w:val="28"/>
            <w:szCs w:val="28"/>
            <w:lang w:val="en-US"/>
          </w:rPr>
          <w:t>feb</w:t>
        </w:r>
        <w:proofErr w:type="spellEnd"/>
        <w:r w:rsidR="00324B44" w:rsidRPr="007B0884">
          <w:rPr>
            <w:rStyle w:val="a6"/>
            <w:rFonts w:ascii="Times New Roman" w:hAnsi="Times New Roman" w:cs="Times New Roman"/>
            <w:color w:val="000000" w:themeColor="text1"/>
            <w:sz w:val="28"/>
            <w:szCs w:val="28"/>
          </w:rPr>
          <w:t>/14/</w:t>
        </w:r>
        <w:r w:rsidR="00324B44" w:rsidRPr="007B0884">
          <w:rPr>
            <w:rStyle w:val="a6"/>
            <w:rFonts w:ascii="Times New Roman" w:hAnsi="Times New Roman" w:cs="Times New Roman"/>
            <w:color w:val="000000" w:themeColor="text1"/>
            <w:sz w:val="28"/>
            <w:szCs w:val="28"/>
            <w:lang w:val="en-US"/>
          </w:rPr>
          <w:t>china</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sudan</w:t>
        </w:r>
        <w:proofErr w:type="spellEnd"/>
      </w:hyperlink>
      <w:r w:rsidR="00324B4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rPr>
        <w:t>(дата обращения: 22.04.2020)</w:t>
      </w:r>
    </w:p>
    <w:p w:rsidR="00324B44" w:rsidRPr="007B0884" w:rsidRDefault="00EC0398" w:rsidP="00A115F1">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C515C7">
        <w:rPr>
          <w:rFonts w:ascii="Times New Roman" w:hAnsi="Times New Roman" w:cs="Times New Roman"/>
          <w:color w:val="000000" w:themeColor="text1"/>
          <w:sz w:val="28"/>
          <w:szCs w:val="28"/>
        </w:rPr>
        <w:t>2</w:t>
      </w:r>
      <w:r w:rsidR="006C3B7D"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What</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is</w:t>
      </w:r>
      <w:r w:rsidR="00324B44" w:rsidRPr="007B0884">
        <w:rPr>
          <w:rFonts w:ascii="Times New Roman" w:hAnsi="Times New Roman" w:cs="Times New Roman"/>
          <w:color w:val="000000" w:themeColor="text1"/>
          <w:sz w:val="28"/>
          <w:szCs w:val="28"/>
        </w:rPr>
        <w:t xml:space="preserve"> </w:t>
      </w:r>
      <w:r w:rsidR="00324B44" w:rsidRPr="007B0884">
        <w:rPr>
          <w:rFonts w:ascii="Times New Roman" w:hAnsi="Times New Roman" w:cs="Times New Roman"/>
          <w:color w:val="000000" w:themeColor="text1"/>
          <w:sz w:val="28"/>
          <w:szCs w:val="28"/>
          <w:lang w:val="en-US"/>
        </w:rPr>
        <w:t>peacekeeping</w:t>
      </w:r>
      <w:r w:rsidR="00324B44" w:rsidRPr="007B0884">
        <w:rPr>
          <w:rFonts w:ascii="Times New Roman" w:hAnsi="Times New Roman" w:cs="Times New Roman"/>
          <w:color w:val="000000" w:themeColor="text1"/>
          <w:sz w:val="28"/>
          <w:szCs w:val="28"/>
        </w:rPr>
        <w:t xml:space="preserve">? [Электронный ресурс]// </w:t>
      </w:r>
      <w:r w:rsidR="00324B44" w:rsidRPr="007B0884">
        <w:rPr>
          <w:rFonts w:ascii="Times New Roman" w:hAnsi="Times New Roman" w:cs="Times New Roman"/>
          <w:color w:val="000000" w:themeColor="text1"/>
          <w:sz w:val="28"/>
          <w:szCs w:val="28"/>
          <w:lang w:val="en-US"/>
        </w:rPr>
        <w:t>URL</w:t>
      </w:r>
      <w:r w:rsidR="00324B44" w:rsidRPr="007B0884">
        <w:rPr>
          <w:rFonts w:ascii="Times New Roman" w:hAnsi="Times New Roman" w:cs="Times New Roman"/>
          <w:color w:val="000000" w:themeColor="text1"/>
          <w:sz w:val="28"/>
          <w:szCs w:val="28"/>
        </w:rPr>
        <w:t xml:space="preserve">:   </w:t>
      </w:r>
      <w:hyperlink r:id="rId70" w:history="1">
        <w:r w:rsidR="00324B44" w:rsidRPr="007B0884">
          <w:rPr>
            <w:rStyle w:val="a6"/>
            <w:rFonts w:ascii="Times New Roman" w:hAnsi="Times New Roman" w:cs="Times New Roman"/>
            <w:color w:val="000000" w:themeColor="text1"/>
            <w:sz w:val="28"/>
            <w:szCs w:val="28"/>
            <w:lang w:val="en-US"/>
          </w:rPr>
          <w:t>https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peacekeeping</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un</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org</w:t>
        </w:r>
        <w:r w:rsidR="00324B44" w:rsidRPr="007B0884">
          <w:rPr>
            <w:rStyle w:val="a6"/>
            <w:rFonts w:ascii="Times New Roman" w:hAnsi="Times New Roman" w:cs="Times New Roman"/>
            <w:color w:val="000000" w:themeColor="text1"/>
            <w:sz w:val="28"/>
            <w:szCs w:val="28"/>
          </w:rPr>
          <w:t>/</w:t>
        </w:r>
        <w:proofErr w:type="spellStart"/>
        <w:r w:rsidR="00324B44" w:rsidRPr="007B0884">
          <w:rPr>
            <w:rStyle w:val="a6"/>
            <w:rFonts w:ascii="Times New Roman" w:hAnsi="Times New Roman" w:cs="Times New Roman"/>
            <w:color w:val="000000" w:themeColor="text1"/>
            <w:sz w:val="28"/>
            <w:szCs w:val="28"/>
            <w:lang w:val="en-US"/>
          </w:rPr>
          <w:t>en</w:t>
        </w:r>
        <w:proofErr w:type="spellEnd"/>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what</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is</w:t>
        </w:r>
        <w:r w:rsidR="00324B44" w:rsidRPr="007B0884">
          <w:rPr>
            <w:rStyle w:val="a6"/>
            <w:rFonts w:ascii="Times New Roman" w:hAnsi="Times New Roman" w:cs="Times New Roman"/>
            <w:color w:val="000000" w:themeColor="text1"/>
            <w:sz w:val="28"/>
            <w:szCs w:val="28"/>
          </w:rPr>
          <w:t>-</w:t>
        </w:r>
        <w:r w:rsidR="00324B44" w:rsidRPr="007B0884">
          <w:rPr>
            <w:rStyle w:val="a6"/>
            <w:rFonts w:ascii="Times New Roman" w:hAnsi="Times New Roman" w:cs="Times New Roman"/>
            <w:color w:val="000000" w:themeColor="text1"/>
            <w:sz w:val="28"/>
            <w:szCs w:val="28"/>
            <w:lang w:val="en-US"/>
          </w:rPr>
          <w:t>peacekeeping</w:t>
        </w:r>
      </w:hyperlink>
      <w:r w:rsidR="00324B44" w:rsidRPr="007B0884">
        <w:rPr>
          <w:rFonts w:ascii="Times New Roman" w:hAnsi="Times New Roman" w:cs="Times New Roman"/>
          <w:color w:val="000000" w:themeColor="text1"/>
          <w:sz w:val="28"/>
          <w:szCs w:val="28"/>
        </w:rPr>
        <w:t xml:space="preserve"> (дата обращения: 25.03.2020)</w:t>
      </w:r>
    </w:p>
    <w:p w:rsidR="00324B44" w:rsidRPr="007B0884" w:rsidRDefault="00324B44" w:rsidP="00A115F1">
      <w:pPr>
        <w:spacing w:after="0" w:line="360" w:lineRule="auto"/>
        <w:ind w:left="142" w:right="-57" w:hanging="709"/>
        <w:jc w:val="both"/>
        <w:outlineLvl w:val="0"/>
        <w:rPr>
          <w:rFonts w:ascii="Times New Roman" w:hAnsi="Times New Roman" w:cs="Times New Roman"/>
          <w:color w:val="000000" w:themeColor="text1"/>
          <w:sz w:val="28"/>
          <w:szCs w:val="28"/>
        </w:rPr>
      </w:pPr>
    </w:p>
    <w:p w:rsidR="00A115F1" w:rsidRPr="007B0884" w:rsidRDefault="00A115F1" w:rsidP="00A115F1">
      <w:pPr>
        <w:rPr>
          <w:rFonts w:ascii="Times New Roman" w:hAnsi="Times New Roman" w:cs="Times New Roman"/>
          <w:b/>
          <w:color w:val="000000" w:themeColor="text1"/>
          <w:sz w:val="28"/>
          <w:szCs w:val="28"/>
        </w:rPr>
      </w:pPr>
      <w:r w:rsidRPr="007B0884">
        <w:rPr>
          <w:rFonts w:ascii="Times New Roman" w:hAnsi="Times New Roman" w:cs="Times New Roman"/>
          <w:b/>
          <w:color w:val="000000" w:themeColor="text1"/>
          <w:sz w:val="28"/>
          <w:szCs w:val="28"/>
        </w:rPr>
        <w:t>Отечественная литература</w:t>
      </w:r>
    </w:p>
    <w:p w:rsidR="00A115F1" w:rsidRPr="007B0884" w:rsidRDefault="00EC0398" w:rsidP="007B0884">
      <w:pPr>
        <w:pStyle w:val="a7"/>
        <w:spacing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EC0398">
        <w:rPr>
          <w:rFonts w:ascii="Times New Roman" w:hAnsi="Times New Roman" w:cs="Times New Roman"/>
          <w:color w:val="000000" w:themeColor="text1"/>
          <w:sz w:val="28"/>
          <w:szCs w:val="28"/>
        </w:rPr>
        <w:t>3</w:t>
      </w:r>
      <w:r w:rsidR="007B088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Берг, И.С. ФРГ-Судан: взгляд сквозь призму Дарфура. [Электронный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71" w:history="1">
        <w:r w:rsidR="00A115F1" w:rsidRPr="007B0884">
          <w:rPr>
            <w:rStyle w:val="a6"/>
            <w:rFonts w:ascii="Times New Roman" w:hAnsi="Times New Roman" w:cs="Times New Roman"/>
            <w:color w:val="000000" w:themeColor="text1"/>
            <w:sz w:val="28"/>
            <w:szCs w:val="28"/>
            <w:lang w:val="en-US"/>
          </w:rPr>
          <w:t>http</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www</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iimes</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ru</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w:t>
        </w:r>
        <w:r w:rsidR="00A115F1" w:rsidRPr="007B0884">
          <w:rPr>
            <w:rStyle w:val="a6"/>
            <w:rFonts w:ascii="Times New Roman" w:hAnsi="Times New Roman" w:cs="Times New Roman"/>
            <w:color w:val="000000" w:themeColor="text1"/>
            <w:sz w:val="28"/>
            <w:szCs w:val="28"/>
          </w:rPr>
          <w:t>=8025</w:t>
        </w:r>
      </w:hyperlink>
      <w:r w:rsidR="00A115F1" w:rsidRPr="007B0884">
        <w:rPr>
          <w:rFonts w:ascii="Times New Roman" w:hAnsi="Times New Roman" w:cs="Times New Roman"/>
          <w:color w:val="000000" w:themeColor="text1"/>
          <w:sz w:val="28"/>
          <w:szCs w:val="28"/>
        </w:rPr>
        <w:t xml:space="preserve"> (дата обращения: 28.04.2020)</w:t>
      </w:r>
    </w:p>
    <w:p w:rsidR="00A115F1" w:rsidRDefault="00EC0398" w:rsidP="007B0884">
      <w:pPr>
        <w:spacing w:after="0"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EC0398">
        <w:rPr>
          <w:rFonts w:ascii="Times New Roman" w:hAnsi="Times New Roman" w:cs="Times New Roman"/>
          <w:color w:val="000000" w:themeColor="text1"/>
          <w:sz w:val="28"/>
          <w:szCs w:val="28"/>
        </w:rPr>
        <w:t>4</w:t>
      </w:r>
      <w:r w:rsidR="007B0884" w:rsidRPr="007B0884">
        <w:rPr>
          <w:rFonts w:ascii="Times New Roman" w:hAnsi="Times New Roman" w:cs="Times New Roman"/>
          <w:color w:val="000000" w:themeColor="text1"/>
          <w:sz w:val="28"/>
          <w:szCs w:val="28"/>
        </w:rPr>
        <w:t xml:space="preserve">. </w:t>
      </w:r>
      <w:proofErr w:type="gramStart"/>
      <w:r w:rsidR="00A115F1" w:rsidRPr="007B0884">
        <w:rPr>
          <w:rFonts w:ascii="Times New Roman" w:hAnsi="Times New Roman" w:cs="Times New Roman"/>
          <w:color w:val="000000" w:themeColor="text1"/>
          <w:sz w:val="28"/>
          <w:szCs w:val="28"/>
        </w:rPr>
        <w:t>Голубев</w:t>
      </w:r>
      <w:proofErr w:type="gramEnd"/>
      <w:r w:rsidR="00A115F1" w:rsidRPr="007B0884">
        <w:rPr>
          <w:rFonts w:ascii="Times New Roman" w:hAnsi="Times New Roman" w:cs="Times New Roman"/>
          <w:color w:val="000000" w:themeColor="text1"/>
          <w:sz w:val="28"/>
          <w:szCs w:val="28"/>
        </w:rPr>
        <w:t xml:space="preserve">, Д.С. О трансформационном потенциале этнополитического конфликта (на примере арабо-израильского конфликта) [Электронный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72" w:history="1">
        <w:r w:rsidR="00A115F1" w:rsidRPr="007B0884">
          <w:rPr>
            <w:rStyle w:val="a6"/>
            <w:rFonts w:ascii="Times New Roman" w:hAnsi="Times New Roman" w:cs="Times New Roman"/>
            <w:color w:val="000000" w:themeColor="text1"/>
            <w:sz w:val="28"/>
            <w:szCs w:val="28"/>
          </w:rPr>
          <w:t>https://www.elibrary.ru/item.asp?id=18348219</w:t>
        </w:r>
      </w:hyperlink>
      <w:r w:rsidR="00A115F1" w:rsidRPr="007B0884">
        <w:rPr>
          <w:rFonts w:ascii="Times New Roman" w:hAnsi="Times New Roman" w:cs="Times New Roman"/>
          <w:color w:val="000000" w:themeColor="text1"/>
          <w:sz w:val="28"/>
          <w:szCs w:val="28"/>
        </w:rPr>
        <w:t xml:space="preserve">  (дата обращения: 17.03.2020)</w:t>
      </w:r>
    </w:p>
    <w:p w:rsidR="009620C3" w:rsidRPr="007B0884" w:rsidRDefault="00EC0398" w:rsidP="009620C3">
      <w:pPr>
        <w:spacing w:after="0"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EC0398">
        <w:rPr>
          <w:rFonts w:ascii="Times New Roman" w:hAnsi="Times New Roman" w:cs="Times New Roman"/>
          <w:color w:val="000000" w:themeColor="text1"/>
          <w:sz w:val="28"/>
          <w:szCs w:val="28"/>
        </w:rPr>
        <w:t>5</w:t>
      </w:r>
      <w:r w:rsidR="009620C3">
        <w:rPr>
          <w:rFonts w:ascii="Times New Roman" w:hAnsi="Times New Roman" w:cs="Times New Roman"/>
          <w:color w:val="000000" w:themeColor="text1"/>
          <w:sz w:val="28"/>
          <w:szCs w:val="28"/>
        </w:rPr>
        <w:t>.</w:t>
      </w:r>
      <w:r w:rsidR="009620C3" w:rsidRPr="009620C3">
        <w:rPr>
          <w:rFonts w:ascii="Times New Roman" w:hAnsi="Times New Roman" w:cs="Times New Roman"/>
        </w:rPr>
        <w:t xml:space="preserve"> </w:t>
      </w:r>
      <w:proofErr w:type="spellStart"/>
      <w:r w:rsidR="009620C3" w:rsidRPr="009620C3">
        <w:rPr>
          <w:rFonts w:ascii="Times New Roman" w:hAnsi="Times New Roman" w:cs="Times New Roman"/>
          <w:sz w:val="28"/>
          <w:szCs w:val="28"/>
        </w:rPr>
        <w:t>Дейч</w:t>
      </w:r>
      <w:proofErr w:type="spellEnd"/>
      <w:r w:rsidR="009620C3" w:rsidRPr="009620C3">
        <w:rPr>
          <w:rFonts w:ascii="Times New Roman" w:hAnsi="Times New Roman" w:cs="Times New Roman"/>
          <w:sz w:val="28"/>
          <w:szCs w:val="28"/>
        </w:rPr>
        <w:t>,</w:t>
      </w:r>
      <w:r w:rsidR="009620C3">
        <w:rPr>
          <w:rFonts w:ascii="Times New Roman" w:hAnsi="Times New Roman" w:cs="Times New Roman"/>
          <w:sz w:val="28"/>
          <w:szCs w:val="28"/>
        </w:rPr>
        <w:t xml:space="preserve"> </w:t>
      </w:r>
      <w:r w:rsidR="009620C3" w:rsidRPr="009620C3">
        <w:rPr>
          <w:rFonts w:ascii="Times New Roman" w:hAnsi="Times New Roman" w:cs="Times New Roman"/>
          <w:sz w:val="28"/>
          <w:szCs w:val="28"/>
        </w:rPr>
        <w:t>Т.Л. Конфликт в Дарфуре и позиция Китая.//Азия и Африка сегодня.-2009.№12.-С.19-24.</w:t>
      </w:r>
    </w:p>
    <w:p w:rsidR="00A115F1" w:rsidRPr="007B0884" w:rsidRDefault="00EC0398" w:rsidP="007B0884">
      <w:pPr>
        <w:pStyle w:val="a7"/>
        <w:spacing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Pr="00C515C7">
        <w:rPr>
          <w:rFonts w:ascii="Times New Roman" w:hAnsi="Times New Roman" w:cs="Times New Roman"/>
          <w:color w:val="000000" w:themeColor="text1"/>
          <w:sz w:val="28"/>
          <w:szCs w:val="28"/>
        </w:rPr>
        <w:t>6</w:t>
      </w:r>
      <w:r w:rsidR="007B0884" w:rsidRPr="007B0884">
        <w:rPr>
          <w:rFonts w:ascii="Times New Roman" w:hAnsi="Times New Roman" w:cs="Times New Roman"/>
          <w:color w:val="000000" w:themeColor="text1"/>
          <w:sz w:val="28"/>
          <w:szCs w:val="28"/>
        </w:rPr>
        <w:t xml:space="preserve">. </w:t>
      </w:r>
      <w:proofErr w:type="spellStart"/>
      <w:r w:rsidR="00A115F1" w:rsidRPr="007B0884">
        <w:rPr>
          <w:rFonts w:ascii="Times New Roman" w:hAnsi="Times New Roman" w:cs="Times New Roman"/>
          <w:color w:val="000000" w:themeColor="text1"/>
          <w:sz w:val="28"/>
          <w:szCs w:val="28"/>
        </w:rPr>
        <w:t>Зайдельман</w:t>
      </w:r>
      <w:proofErr w:type="spellEnd"/>
      <w:r w:rsidR="00A115F1" w:rsidRPr="007B0884">
        <w:rPr>
          <w:rFonts w:ascii="Times New Roman" w:hAnsi="Times New Roman" w:cs="Times New Roman"/>
          <w:color w:val="000000" w:themeColor="text1"/>
          <w:sz w:val="28"/>
          <w:szCs w:val="28"/>
        </w:rPr>
        <w:t xml:space="preserve">, </w:t>
      </w:r>
      <w:proofErr w:type="spellStart"/>
      <w:r w:rsidR="00A115F1" w:rsidRPr="007B0884">
        <w:rPr>
          <w:rFonts w:ascii="Times New Roman" w:hAnsi="Times New Roman" w:cs="Times New Roman"/>
          <w:color w:val="000000" w:themeColor="text1"/>
          <w:sz w:val="28"/>
          <w:szCs w:val="28"/>
        </w:rPr>
        <w:t>Раймунд</w:t>
      </w:r>
      <w:proofErr w:type="spellEnd"/>
      <w:r w:rsidR="00A115F1" w:rsidRPr="007B0884">
        <w:rPr>
          <w:rFonts w:ascii="Times New Roman" w:hAnsi="Times New Roman" w:cs="Times New Roman"/>
          <w:color w:val="000000" w:themeColor="text1"/>
          <w:sz w:val="28"/>
          <w:szCs w:val="28"/>
        </w:rPr>
        <w:t xml:space="preserve">. Теории конфликтов и мира: концепции, подходы и методы. [Электронный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73" w:history="1">
        <w:r w:rsidR="00A115F1" w:rsidRPr="007B0884">
          <w:rPr>
            <w:rStyle w:val="a6"/>
            <w:rFonts w:ascii="Times New Roman" w:hAnsi="Times New Roman" w:cs="Times New Roman"/>
            <w:color w:val="000000" w:themeColor="text1"/>
            <w:sz w:val="28"/>
            <w:szCs w:val="28"/>
            <w:lang w:val="en-US"/>
          </w:rPr>
          <w:t>http</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poli</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vub</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ac</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be</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publi</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etni</w:t>
        </w:r>
        <w:proofErr w:type="spellEnd"/>
        <w:r w:rsidR="00A115F1" w:rsidRPr="007B0884">
          <w:rPr>
            <w:rStyle w:val="a6"/>
            <w:rFonts w:ascii="Times New Roman" w:hAnsi="Times New Roman" w:cs="Times New Roman"/>
            <w:color w:val="000000" w:themeColor="text1"/>
            <w:sz w:val="28"/>
            <w:szCs w:val="28"/>
          </w:rPr>
          <w:t>-3/</w:t>
        </w:r>
        <w:proofErr w:type="spellStart"/>
        <w:r w:rsidR="00A115F1" w:rsidRPr="007B0884">
          <w:rPr>
            <w:rStyle w:val="a6"/>
            <w:rFonts w:ascii="Times New Roman" w:hAnsi="Times New Roman" w:cs="Times New Roman"/>
            <w:color w:val="000000" w:themeColor="text1"/>
            <w:sz w:val="28"/>
            <w:szCs w:val="28"/>
            <w:lang w:val="en-US"/>
          </w:rPr>
          <w:t>seidelmann</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htm</w:t>
        </w:r>
        <w:proofErr w:type="spellEnd"/>
      </w:hyperlink>
      <w:r w:rsidR="00A115F1" w:rsidRPr="007B0884">
        <w:rPr>
          <w:rFonts w:ascii="Times New Roman" w:hAnsi="Times New Roman" w:cs="Times New Roman"/>
          <w:color w:val="000000" w:themeColor="text1"/>
          <w:sz w:val="28"/>
          <w:szCs w:val="28"/>
        </w:rPr>
        <w:t xml:space="preserve"> (дата обращения:12.03.2020)</w:t>
      </w:r>
    </w:p>
    <w:p w:rsidR="00A115F1" w:rsidRPr="007B0884" w:rsidRDefault="00EC0398" w:rsidP="007B0884">
      <w:pPr>
        <w:pStyle w:val="a7"/>
        <w:spacing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EC0398">
        <w:rPr>
          <w:rFonts w:ascii="Times New Roman" w:hAnsi="Times New Roman" w:cs="Times New Roman"/>
          <w:color w:val="000000" w:themeColor="text1"/>
          <w:sz w:val="28"/>
          <w:szCs w:val="28"/>
        </w:rPr>
        <w:t>7</w:t>
      </w:r>
      <w:r w:rsidR="007B088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Костелянец, С.В. </w:t>
      </w:r>
      <w:r w:rsidR="00A115F1" w:rsidRPr="007B0884">
        <w:rPr>
          <w:rFonts w:ascii="Times New Roman" w:hAnsi="Times New Roman" w:cs="Times New Roman"/>
          <w:color w:val="000000" w:themeColor="text1"/>
          <w:sz w:val="28"/>
          <w:szCs w:val="28"/>
          <w:shd w:val="clear" w:color="auto" w:fill="FFFFFF"/>
        </w:rPr>
        <w:t>Дарфур: история конфликта. - Москва: Федеральное бюджетное учреждение науки, Ин-т Африки РАН, 2014. – 385с.</w:t>
      </w:r>
    </w:p>
    <w:p w:rsidR="00A115F1" w:rsidRPr="004628A0" w:rsidRDefault="00EC0398" w:rsidP="00F4158C">
      <w:pPr>
        <w:pStyle w:val="a7"/>
        <w:spacing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EC0398">
        <w:rPr>
          <w:rFonts w:ascii="Times New Roman" w:hAnsi="Times New Roman" w:cs="Times New Roman"/>
          <w:color w:val="000000" w:themeColor="text1"/>
          <w:sz w:val="28"/>
          <w:szCs w:val="28"/>
        </w:rPr>
        <w:t>8</w:t>
      </w:r>
      <w:r w:rsidR="007B0884" w:rsidRPr="007B0884">
        <w:rPr>
          <w:rFonts w:ascii="Times New Roman" w:hAnsi="Times New Roman" w:cs="Times New Roman"/>
          <w:color w:val="000000" w:themeColor="text1"/>
          <w:sz w:val="28"/>
          <w:szCs w:val="28"/>
        </w:rPr>
        <w:t xml:space="preserve">. </w:t>
      </w:r>
      <w:proofErr w:type="spellStart"/>
      <w:r w:rsidR="00A115F1" w:rsidRPr="007B0884">
        <w:rPr>
          <w:rFonts w:ascii="Times New Roman" w:hAnsi="Times New Roman" w:cs="Times New Roman"/>
          <w:color w:val="000000" w:themeColor="text1"/>
          <w:sz w:val="28"/>
          <w:szCs w:val="28"/>
        </w:rPr>
        <w:t>Кудров</w:t>
      </w:r>
      <w:proofErr w:type="spellEnd"/>
      <w:r w:rsidR="00A115F1" w:rsidRPr="007B0884">
        <w:rPr>
          <w:rFonts w:ascii="Times New Roman" w:hAnsi="Times New Roman" w:cs="Times New Roman"/>
          <w:color w:val="000000" w:themeColor="text1"/>
          <w:sz w:val="28"/>
          <w:szCs w:val="28"/>
        </w:rPr>
        <w:t xml:space="preserve">, Е.А. </w:t>
      </w:r>
      <w:r w:rsidR="00A115F1" w:rsidRPr="007B0884">
        <w:rPr>
          <w:rFonts w:ascii="Times New Roman" w:hAnsi="Times New Roman" w:cs="Times New Roman"/>
          <w:color w:val="000000" w:themeColor="text1"/>
          <w:sz w:val="28"/>
          <w:szCs w:val="28"/>
          <w:shd w:val="clear" w:color="auto" w:fill="FFFFFF"/>
        </w:rPr>
        <w:t xml:space="preserve">Конфликт в Дарфуре: основные причины и тенденции. - Москва: Ин-т Ближнего Востока, 2008. - 79 с. </w:t>
      </w:r>
    </w:p>
    <w:p w:rsidR="003919CC" w:rsidRPr="007B0884" w:rsidRDefault="00EC0398" w:rsidP="007B0884">
      <w:pPr>
        <w:pStyle w:val="a7"/>
        <w:spacing w:line="360" w:lineRule="auto"/>
        <w:ind w:left="142" w:right="-57" w:hanging="709"/>
        <w:jc w:val="both"/>
        <w:rPr>
          <w:rFonts w:ascii="Times New Roman" w:hAnsi="Times New Roman" w:cs="Times New Roman"/>
          <w:color w:val="000000" w:themeColor="text1"/>
          <w:sz w:val="28"/>
          <w:szCs w:val="28"/>
        </w:rPr>
      </w:pPr>
      <w:r w:rsidRPr="00EC0398">
        <w:rPr>
          <w:rFonts w:ascii="Times New Roman" w:hAnsi="Times New Roman" w:cs="Times New Roman"/>
          <w:color w:val="000000" w:themeColor="text1"/>
          <w:sz w:val="28"/>
          <w:szCs w:val="28"/>
        </w:rPr>
        <w:t>70</w:t>
      </w:r>
      <w:r w:rsidR="003919CC">
        <w:rPr>
          <w:rFonts w:ascii="Times New Roman" w:hAnsi="Times New Roman" w:cs="Times New Roman"/>
          <w:color w:val="000000" w:themeColor="text1"/>
          <w:sz w:val="28"/>
          <w:szCs w:val="28"/>
        </w:rPr>
        <w:t xml:space="preserve">. </w:t>
      </w:r>
      <w:proofErr w:type="spellStart"/>
      <w:r w:rsidR="003919CC" w:rsidRPr="003919CC">
        <w:rPr>
          <w:rFonts w:ascii="Times New Roman" w:hAnsi="Times New Roman" w:cs="Times New Roman"/>
          <w:sz w:val="28"/>
          <w:szCs w:val="28"/>
        </w:rPr>
        <w:t>Кулькова</w:t>
      </w:r>
      <w:proofErr w:type="spellEnd"/>
      <w:r w:rsidR="003919CC" w:rsidRPr="003919CC">
        <w:rPr>
          <w:rFonts w:ascii="Times New Roman" w:hAnsi="Times New Roman" w:cs="Times New Roman"/>
          <w:sz w:val="28"/>
          <w:szCs w:val="28"/>
        </w:rPr>
        <w:t>, О.С. Политика Лондона в Африке: от Блэра к Брауну.//Аз</w:t>
      </w:r>
      <w:r w:rsidR="003919CC">
        <w:rPr>
          <w:rFonts w:ascii="Times New Roman" w:hAnsi="Times New Roman" w:cs="Times New Roman"/>
          <w:sz w:val="28"/>
          <w:szCs w:val="28"/>
        </w:rPr>
        <w:t>ия и Африка сегодня.-200</w:t>
      </w:r>
      <w:r w:rsidR="003919CC" w:rsidRPr="003919CC">
        <w:rPr>
          <w:rFonts w:ascii="Times New Roman" w:hAnsi="Times New Roman" w:cs="Times New Roman"/>
          <w:sz w:val="28"/>
          <w:szCs w:val="28"/>
        </w:rPr>
        <w:t>.</w:t>
      </w:r>
      <w:r w:rsidR="003919CC">
        <w:rPr>
          <w:rFonts w:ascii="Times New Roman" w:hAnsi="Times New Roman" w:cs="Times New Roman"/>
          <w:sz w:val="28"/>
          <w:szCs w:val="28"/>
        </w:rPr>
        <w:t xml:space="preserve"> </w:t>
      </w:r>
      <w:r w:rsidR="003919CC" w:rsidRPr="003919CC">
        <w:rPr>
          <w:rFonts w:ascii="Times New Roman" w:hAnsi="Times New Roman" w:cs="Times New Roman"/>
          <w:sz w:val="28"/>
          <w:szCs w:val="28"/>
        </w:rPr>
        <w:t>№9.-С.35-40.</w:t>
      </w:r>
    </w:p>
    <w:p w:rsidR="00A115F1" w:rsidRPr="007B0884" w:rsidRDefault="00EC0398" w:rsidP="007B0884">
      <w:pPr>
        <w:spacing w:after="0"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C515C7">
        <w:rPr>
          <w:rFonts w:ascii="Times New Roman" w:hAnsi="Times New Roman" w:cs="Times New Roman"/>
          <w:color w:val="000000" w:themeColor="text1"/>
          <w:sz w:val="28"/>
          <w:szCs w:val="28"/>
        </w:rPr>
        <w:t>1</w:t>
      </w:r>
      <w:r w:rsidR="007B088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Лебедева, М.М. Политическое урегулирование конфликтов: Подходы, решения, технологии. - М.: Аспект-Пресс, 1999. – С-65-70.</w:t>
      </w:r>
    </w:p>
    <w:p w:rsidR="00A115F1" w:rsidRPr="007B0884" w:rsidRDefault="00EC0398" w:rsidP="007B0884">
      <w:pPr>
        <w:pStyle w:val="a7"/>
        <w:spacing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C515C7">
        <w:rPr>
          <w:rFonts w:ascii="Times New Roman" w:hAnsi="Times New Roman" w:cs="Times New Roman"/>
          <w:color w:val="000000" w:themeColor="text1"/>
          <w:sz w:val="28"/>
          <w:szCs w:val="28"/>
        </w:rPr>
        <w:t>2</w:t>
      </w:r>
      <w:r w:rsidR="007B088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Майко, А.Г. Великобритания и кризис в Дарфуре. [Электронный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74" w:history="1">
        <w:r w:rsidR="00A115F1" w:rsidRPr="007B0884">
          <w:rPr>
            <w:rStyle w:val="a6"/>
            <w:rFonts w:ascii="Times New Roman" w:hAnsi="Times New Roman" w:cs="Times New Roman"/>
            <w:color w:val="000000" w:themeColor="text1"/>
            <w:sz w:val="28"/>
            <w:szCs w:val="28"/>
            <w:lang w:val="en-US"/>
          </w:rPr>
          <w:t>http</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www</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iimes</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ru</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w:t>
        </w:r>
        <w:r w:rsidR="00A115F1" w:rsidRPr="007B0884">
          <w:rPr>
            <w:rStyle w:val="a6"/>
            <w:rFonts w:ascii="Times New Roman" w:hAnsi="Times New Roman" w:cs="Times New Roman"/>
            <w:color w:val="000000" w:themeColor="text1"/>
            <w:sz w:val="28"/>
            <w:szCs w:val="28"/>
          </w:rPr>
          <w:t>=8120</w:t>
        </w:r>
      </w:hyperlink>
      <w:r w:rsidR="00A115F1" w:rsidRPr="007B0884">
        <w:rPr>
          <w:rFonts w:ascii="Times New Roman" w:hAnsi="Times New Roman" w:cs="Times New Roman"/>
          <w:color w:val="000000" w:themeColor="text1"/>
          <w:sz w:val="28"/>
          <w:szCs w:val="28"/>
        </w:rPr>
        <w:t xml:space="preserve"> (дата обращения: 27.04.2020)</w:t>
      </w:r>
    </w:p>
    <w:p w:rsidR="003919CC" w:rsidRDefault="007B0884" w:rsidP="003919CC">
      <w:pPr>
        <w:pStyle w:val="a7"/>
        <w:spacing w:line="360" w:lineRule="auto"/>
        <w:ind w:left="142" w:right="-57" w:hanging="709"/>
        <w:jc w:val="both"/>
        <w:rPr>
          <w:rFonts w:ascii="Times New Roman" w:hAnsi="Times New Roman" w:cs="Times New Roman"/>
          <w:color w:val="000000" w:themeColor="text1"/>
          <w:sz w:val="28"/>
          <w:szCs w:val="28"/>
        </w:rPr>
      </w:pPr>
      <w:r w:rsidRPr="007B0884">
        <w:rPr>
          <w:rFonts w:ascii="Times New Roman" w:hAnsi="Times New Roman" w:cs="Times New Roman"/>
          <w:color w:val="000000" w:themeColor="text1"/>
          <w:sz w:val="28"/>
          <w:szCs w:val="28"/>
        </w:rPr>
        <w:t>7</w:t>
      </w:r>
      <w:r w:rsidR="00EC0398" w:rsidRPr="00EC0398">
        <w:rPr>
          <w:rFonts w:ascii="Times New Roman" w:hAnsi="Times New Roman" w:cs="Times New Roman"/>
          <w:color w:val="000000" w:themeColor="text1"/>
          <w:sz w:val="28"/>
          <w:szCs w:val="28"/>
        </w:rPr>
        <w:t>3</w:t>
      </w:r>
      <w:r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Мансуров, Т.З. </w:t>
      </w:r>
      <w:proofErr w:type="spellStart"/>
      <w:r w:rsidR="00A115F1" w:rsidRPr="007B0884">
        <w:rPr>
          <w:rFonts w:ascii="Times New Roman" w:hAnsi="Times New Roman" w:cs="Times New Roman"/>
          <w:color w:val="000000" w:themeColor="text1"/>
          <w:sz w:val="28"/>
          <w:szCs w:val="28"/>
        </w:rPr>
        <w:t>Конфликтология</w:t>
      </w:r>
      <w:proofErr w:type="spellEnd"/>
      <w:r w:rsidR="00A115F1" w:rsidRPr="007B0884">
        <w:rPr>
          <w:rFonts w:ascii="Times New Roman" w:hAnsi="Times New Roman" w:cs="Times New Roman"/>
          <w:color w:val="000000" w:themeColor="text1"/>
          <w:sz w:val="28"/>
          <w:szCs w:val="28"/>
        </w:rPr>
        <w:t xml:space="preserve"> международных отношений</w:t>
      </w:r>
      <w:proofErr w:type="gramStart"/>
      <w:r w:rsidR="00A115F1" w:rsidRPr="007B0884">
        <w:rPr>
          <w:rFonts w:ascii="Times New Roman" w:hAnsi="Times New Roman" w:cs="Times New Roman"/>
          <w:color w:val="000000" w:themeColor="text1"/>
          <w:sz w:val="28"/>
          <w:szCs w:val="28"/>
        </w:rPr>
        <w:t>.[</w:t>
      </w:r>
      <w:proofErr w:type="gramEnd"/>
      <w:r w:rsidR="00A115F1" w:rsidRPr="007B0884">
        <w:rPr>
          <w:rFonts w:ascii="Times New Roman" w:hAnsi="Times New Roman" w:cs="Times New Roman"/>
          <w:color w:val="000000" w:themeColor="text1"/>
          <w:sz w:val="28"/>
          <w:szCs w:val="28"/>
        </w:rPr>
        <w:t xml:space="preserve"> 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75" w:history="1">
        <w:r w:rsidR="00A115F1" w:rsidRPr="007B0884">
          <w:rPr>
            <w:rStyle w:val="a6"/>
            <w:rFonts w:ascii="Times New Roman" w:hAnsi="Times New Roman" w:cs="Times New Roman"/>
            <w:color w:val="000000" w:themeColor="text1"/>
            <w:sz w:val="28"/>
            <w:szCs w:val="28"/>
            <w:lang w:val="en-US"/>
          </w:rPr>
          <w:t>https</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dspace</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kpfu</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ru</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xmlui</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bitstream</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handle</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net</w:t>
        </w:r>
        <w:r w:rsidR="00A115F1" w:rsidRPr="007B0884">
          <w:rPr>
            <w:rStyle w:val="a6"/>
            <w:rFonts w:ascii="Times New Roman" w:hAnsi="Times New Roman" w:cs="Times New Roman"/>
            <w:color w:val="000000" w:themeColor="text1"/>
            <w:sz w:val="28"/>
            <w:szCs w:val="28"/>
          </w:rPr>
          <w:t>/21784/16_226_</w:t>
        </w:r>
        <w:r w:rsidR="00A115F1" w:rsidRPr="007B0884">
          <w:rPr>
            <w:rStyle w:val="a6"/>
            <w:rFonts w:ascii="Times New Roman" w:hAnsi="Times New Roman" w:cs="Times New Roman"/>
            <w:color w:val="000000" w:themeColor="text1"/>
            <w:sz w:val="28"/>
            <w:szCs w:val="28"/>
            <w:lang w:val="en-US"/>
          </w:rPr>
          <w:t>A</w:t>
        </w:r>
        <w:r w:rsidR="00A115F1" w:rsidRPr="007B0884">
          <w:rPr>
            <w:rStyle w:val="a6"/>
            <w:rFonts w:ascii="Times New Roman" w:hAnsi="Times New Roman" w:cs="Times New Roman"/>
            <w:color w:val="000000" w:themeColor="text1"/>
            <w:sz w:val="28"/>
            <w:szCs w:val="28"/>
          </w:rPr>
          <w:t>5</w:t>
        </w:r>
        <w:r w:rsidR="00A115F1" w:rsidRPr="007B0884">
          <w:rPr>
            <w:rStyle w:val="a6"/>
            <w:rFonts w:ascii="Times New Roman" w:hAnsi="Times New Roman" w:cs="Times New Roman"/>
            <w:color w:val="000000" w:themeColor="text1"/>
            <w:sz w:val="28"/>
            <w:szCs w:val="28"/>
            <w:lang w:val="en-US"/>
          </w:rPr>
          <w:t>kl</w:t>
        </w:r>
        <w:r w:rsidR="00A115F1" w:rsidRPr="007B0884">
          <w:rPr>
            <w:rStyle w:val="a6"/>
            <w:rFonts w:ascii="Times New Roman" w:hAnsi="Times New Roman" w:cs="Times New Roman"/>
            <w:color w:val="000000" w:themeColor="text1"/>
            <w:sz w:val="28"/>
            <w:szCs w:val="28"/>
          </w:rPr>
          <w:t>-000660.</w:t>
        </w:r>
        <w:r w:rsidR="00A115F1" w:rsidRPr="007B0884">
          <w:rPr>
            <w:rStyle w:val="a6"/>
            <w:rFonts w:ascii="Times New Roman" w:hAnsi="Times New Roman" w:cs="Times New Roman"/>
            <w:color w:val="000000" w:themeColor="text1"/>
            <w:sz w:val="28"/>
            <w:szCs w:val="28"/>
            <w:lang w:val="en-US"/>
          </w:rPr>
          <w:t>pdf</w:t>
        </w:r>
      </w:hyperlink>
      <w:r w:rsidR="003919CC">
        <w:rPr>
          <w:rFonts w:ascii="Times New Roman" w:hAnsi="Times New Roman" w:cs="Times New Roman"/>
          <w:color w:val="000000" w:themeColor="text1"/>
          <w:sz w:val="28"/>
          <w:szCs w:val="28"/>
        </w:rPr>
        <w:t xml:space="preserve"> (дата обращения 15.03.2020) </w:t>
      </w:r>
    </w:p>
    <w:p w:rsidR="00A115F1" w:rsidRPr="007B0884" w:rsidRDefault="00EC0398" w:rsidP="003919CC">
      <w:pPr>
        <w:pStyle w:val="a7"/>
        <w:spacing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EC0398">
        <w:rPr>
          <w:rFonts w:ascii="Times New Roman" w:hAnsi="Times New Roman" w:cs="Times New Roman"/>
          <w:color w:val="000000" w:themeColor="text1"/>
          <w:sz w:val="28"/>
          <w:szCs w:val="28"/>
        </w:rPr>
        <w:t>4</w:t>
      </w:r>
      <w:r w:rsidR="00A115F1" w:rsidRPr="007B0884">
        <w:rPr>
          <w:rFonts w:ascii="Times New Roman" w:hAnsi="Times New Roman" w:cs="Times New Roman"/>
          <w:color w:val="000000" w:themeColor="text1"/>
          <w:sz w:val="28"/>
          <w:szCs w:val="28"/>
        </w:rPr>
        <w:t xml:space="preserve">. </w:t>
      </w:r>
      <w:r w:rsidR="003919CC" w:rsidRPr="003919CC">
        <w:rPr>
          <w:rFonts w:ascii="Times New Roman" w:hAnsi="Times New Roman" w:cs="Times New Roman"/>
          <w:color w:val="000000" w:themeColor="text1"/>
          <w:sz w:val="28"/>
          <w:szCs w:val="28"/>
        </w:rPr>
        <w:t>Смирнова, Г.</w:t>
      </w:r>
      <w:proofErr w:type="gramStart"/>
      <w:r w:rsidR="003919CC" w:rsidRPr="003919CC">
        <w:rPr>
          <w:rFonts w:ascii="Times New Roman" w:hAnsi="Times New Roman" w:cs="Times New Roman"/>
          <w:color w:val="000000" w:themeColor="text1"/>
          <w:sz w:val="28"/>
          <w:szCs w:val="28"/>
        </w:rPr>
        <w:t>И.</w:t>
      </w:r>
      <w:proofErr w:type="gramEnd"/>
      <w:r w:rsidR="003919CC" w:rsidRPr="003919CC">
        <w:rPr>
          <w:rFonts w:ascii="Times New Roman" w:hAnsi="Times New Roman" w:cs="Times New Roman"/>
          <w:color w:val="000000" w:themeColor="text1"/>
          <w:sz w:val="28"/>
          <w:szCs w:val="28"/>
        </w:rPr>
        <w:t xml:space="preserve"> Что происходит сегодня в Суд</w:t>
      </w:r>
      <w:r w:rsidR="003919CC">
        <w:rPr>
          <w:rFonts w:ascii="Times New Roman" w:hAnsi="Times New Roman" w:cs="Times New Roman"/>
          <w:color w:val="000000" w:themeColor="text1"/>
          <w:sz w:val="28"/>
          <w:szCs w:val="28"/>
        </w:rPr>
        <w:t xml:space="preserve">анской провинции Дарфур//Азия и </w:t>
      </w:r>
      <w:r w:rsidR="003919CC" w:rsidRPr="003919CC">
        <w:rPr>
          <w:rFonts w:ascii="Times New Roman" w:hAnsi="Times New Roman" w:cs="Times New Roman"/>
          <w:color w:val="000000" w:themeColor="text1"/>
          <w:sz w:val="28"/>
          <w:szCs w:val="28"/>
        </w:rPr>
        <w:t>Африка сегодня.-2017.№9.-С.23-29.</w:t>
      </w:r>
    </w:p>
    <w:p w:rsidR="00A115F1" w:rsidRPr="007B0884" w:rsidRDefault="00EC0398" w:rsidP="007B0884">
      <w:pPr>
        <w:pStyle w:val="a7"/>
        <w:spacing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EC0398">
        <w:rPr>
          <w:rFonts w:ascii="Times New Roman" w:hAnsi="Times New Roman" w:cs="Times New Roman"/>
          <w:color w:val="000000" w:themeColor="text1"/>
          <w:sz w:val="28"/>
          <w:szCs w:val="28"/>
        </w:rPr>
        <w:t>5</w:t>
      </w:r>
      <w:r w:rsidR="007B088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Степанов, Е.И. </w:t>
      </w:r>
      <w:proofErr w:type="spellStart"/>
      <w:r w:rsidR="00A115F1" w:rsidRPr="007B0884">
        <w:rPr>
          <w:rFonts w:ascii="Times New Roman" w:hAnsi="Times New Roman" w:cs="Times New Roman"/>
          <w:color w:val="000000" w:themeColor="text1"/>
          <w:sz w:val="28"/>
          <w:szCs w:val="28"/>
        </w:rPr>
        <w:t>Конфликтологическая</w:t>
      </w:r>
      <w:proofErr w:type="spellEnd"/>
      <w:r w:rsidR="00A115F1" w:rsidRPr="007B0884">
        <w:rPr>
          <w:rFonts w:ascii="Times New Roman" w:hAnsi="Times New Roman" w:cs="Times New Roman"/>
          <w:color w:val="000000" w:themeColor="text1"/>
          <w:sz w:val="28"/>
          <w:szCs w:val="28"/>
        </w:rPr>
        <w:t xml:space="preserve"> парадигма в социальном познании и практике. [ 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76" w:history="1">
        <w:r w:rsidR="00A115F1" w:rsidRPr="007B0884">
          <w:rPr>
            <w:rStyle w:val="a6"/>
            <w:rFonts w:ascii="Times New Roman" w:hAnsi="Times New Roman" w:cs="Times New Roman"/>
            <w:color w:val="000000" w:themeColor="text1"/>
            <w:sz w:val="28"/>
            <w:szCs w:val="28"/>
          </w:rPr>
          <w:t>https://cyberleninka.ru/article/n/konfliktologicheskaya-paradigma-v-sotsialnom-poznanii-i-praktike</w:t>
        </w:r>
      </w:hyperlink>
      <w:r w:rsidR="00A115F1" w:rsidRPr="007B0884">
        <w:rPr>
          <w:rFonts w:ascii="Times New Roman" w:hAnsi="Times New Roman" w:cs="Times New Roman"/>
          <w:color w:val="000000" w:themeColor="text1"/>
          <w:sz w:val="28"/>
          <w:szCs w:val="28"/>
        </w:rPr>
        <w:t xml:space="preserve"> (дата обращения 17.03.2020)</w:t>
      </w:r>
    </w:p>
    <w:p w:rsidR="00A115F1" w:rsidRPr="007B0884" w:rsidRDefault="00EC0398" w:rsidP="007B0884">
      <w:pPr>
        <w:spacing w:after="0"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C515C7">
        <w:rPr>
          <w:rFonts w:ascii="Times New Roman" w:hAnsi="Times New Roman" w:cs="Times New Roman"/>
          <w:color w:val="000000" w:themeColor="text1"/>
          <w:sz w:val="28"/>
          <w:szCs w:val="28"/>
        </w:rPr>
        <w:t>6</w:t>
      </w:r>
      <w:r w:rsidR="007B088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Хохлов, А. С. </w:t>
      </w:r>
      <w:proofErr w:type="spellStart"/>
      <w:r w:rsidR="00A115F1" w:rsidRPr="007B0884">
        <w:rPr>
          <w:rFonts w:ascii="Times New Roman" w:hAnsi="Times New Roman" w:cs="Times New Roman"/>
          <w:color w:val="000000" w:themeColor="text1"/>
          <w:sz w:val="28"/>
          <w:szCs w:val="28"/>
        </w:rPr>
        <w:t>Конфликтология</w:t>
      </w:r>
      <w:proofErr w:type="spellEnd"/>
      <w:r w:rsidR="00A115F1" w:rsidRPr="007B0884">
        <w:rPr>
          <w:rFonts w:ascii="Times New Roman" w:hAnsi="Times New Roman" w:cs="Times New Roman"/>
          <w:color w:val="000000" w:themeColor="text1"/>
          <w:sz w:val="28"/>
          <w:szCs w:val="28"/>
        </w:rPr>
        <w:t xml:space="preserve">. История. Теория. Практика: учебное пособие. – Самара: СФ ГБОУ ВПО МГПУ, 2014. –  310 </w:t>
      </w:r>
      <w:r w:rsidR="00A115F1" w:rsidRPr="007B0884">
        <w:rPr>
          <w:rFonts w:ascii="Times New Roman" w:hAnsi="Times New Roman" w:cs="Times New Roman"/>
          <w:color w:val="000000" w:themeColor="text1"/>
          <w:sz w:val="28"/>
          <w:szCs w:val="28"/>
          <w:lang w:val="en-US"/>
        </w:rPr>
        <w:t>c</w:t>
      </w:r>
      <w:r w:rsidR="00A115F1" w:rsidRPr="007B0884">
        <w:rPr>
          <w:rFonts w:ascii="Times New Roman" w:hAnsi="Times New Roman" w:cs="Times New Roman"/>
          <w:color w:val="000000" w:themeColor="text1"/>
          <w:sz w:val="28"/>
          <w:szCs w:val="28"/>
        </w:rPr>
        <w:t xml:space="preserve">. </w:t>
      </w:r>
    </w:p>
    <w:p w:rsidR="00A115F1" w:rsidRPr="007B0884" w:rsidRDefault="00EC0398" w:rsidP="007B0884">
      <w:pPr>
        <w:spacing w:after="0" w:line="360" w:lineRule="auto"/>
        <w:ind w:left="142" w:right="-57"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EC0398">
        <w:rPr>
          <w:rFonts w:ascii="Times New Roman" w:hAnsi="Times New Roman" w:cs="Times New Roman"/>
          <w:color w:val="000000" w:themeColor="text1"/>
          <w:sz w:val="28"/>
          <w:szCs w:val="28"/>
        </w:rPr>
        <w:t>7</w:t>
      </w:r>
      <w:r w:rsidR="007B088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Цыганков, П.А. Джон </w:t>
      </w:r>
      <w:proofErr w:type="spellStart"/>
      <w:r w:rsidR="00A115F1" w:rsidRPr="007B0884">
        <w:rPr>
          <w:rFonts w:ascii="Times New Roman" w:hAnsi="Times New Roman" w:cs="Times New Roman"/>
          <w:color w:val="000000" w:themeColor="text1"/>
          <w:sz w:val="28"/>
          <w:szCs w:val="28"/>
        </w:rPr>
        <w:t>В.Бертон</w:t>
      </w:r>
      <w:proofErr w:type="spellEnd"/>
      <w:r w:rsidR="00A115F1" w:rsidRPr="007B0884">
        <w:rPr>
          <w:rFonts w:ascii="Times New Roman" w:hAnsi="Times New Roman" w:cs="Times New Roman"/>
          <w:color w:val="000000" w:themeColor="text1"/>
          <w:sz w:val="28"/>
          <w:szCs w:val="28"/>
        </w:rPr>
        <w:t xml:space="preserve"> о конфликтах и сот</w:t>
      </w:r>
      <w:r w:rsidR="007B0884" w:rsidRPr="007B0884">
        <w:rPr>
          <w:rFonts w:ascii="Times New Roman" w:hAnsi="Times New Roman" w:cs="Times New Roman"/>
          <w:color w:val="000000" w:themeColor="text1"/>
          <w:sz w:val="28"/>
          <w:szCs w:val="28"/>
        </w:rPr>
        <w:t>рудничестве в мировом обществе. [</w:t>
      </w:r>
      <w:r w:rsidR="00A115F1" w:rsidRPr="007B0884">
        <w:rPr>
          <w:rFonts w:ascii="Times New Roman" w:hAnsi="Times New Roman" w:cs="Times New Roman"/>
          <w:color w:val="000000" w:themeColor="text1"/>
          <w:sz w:val="28"/>
          <w:szCs w:val="28"/>
        </w:rPr>
        <w:t xml:space="preserve">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77" w:history="1">
        <w:r w:rsidR="00A115F1" w:rsidRPr="007B0884">
          <w:rPr>
            <w:rStyle w:val="a6"/>
            <w:rFonts w:ascii="Times New Roman" w:hAnsi="Times New Roman" w:cs="Times New Roman"/>
            <w:color w:val="000000" w:themeColor="text1"/>
            <w:sz w:val="28"/>
            <w:szCs w:val="28"/>
            <w:lang w:val="en-US"/>
          </w:rPr>
          <w:t>http</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grachev</w:t>
        </w:r>
        <w:proofErr w:type="spellEnd"/>
        <w:r w:rsidR="00A115F1" w:rsidRPr="007B0884">
          <w:rPr>
            <w:rStyle w:val="a6"/>
            <w:rFonts w:ascii="Times New Roman" w:hAnsi="Times New Roman" w:cs="Times New Roman"/>
            <w:color w:val="000000" w:themeColor="text1"/>
            <w:sz w:val="28"/>
            <w:szCs w:val="28"/>
          </w:rPr>
          <w:t>62.</w:t>
        </w:r>
        <w:proofErr w:type="spellStart"/>
        <w:r w:rsidR="00A115F1" w:rsidRPr="007B0884">
          <w:rPr>
            <w:rStyle w:val="a6"/>
            <w:rFonts w:ascii="Times New Roman" w:hAnsi="Times New Roman" w:cs="Times New Roman"/>
            <w:color w:val="000000" w:themeColor="text1"/>
            <w:sz w:val="28"/>
            <w:szCs w:val="28"/>
            <w:lang w:val="en-US"/>
          </w:rPr>
          <w:t>narod</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ru</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tmo</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chapt</w:t>
        </w:r>
        <w:proofErr w:type="spellEnd"/>
        <w:r w:rsidR="00A115F1" w:rsidRPr="007B0884">
          <w:rPr>
            <w:rStyle w:val="a6"/>
            <w:rFonts w:ascii="Times New Roman" w:hAnsi="Times New Roman" w:cs="Times New Roman"/>
            <w:color w:val="000000" w:themeColor="text1"/>
            <w:sz w:val="28"/>
            <w:szCs w:val="28"/>
          </w:rPr>
          <w:t>33.</w:t>
        </w:r>
        <w:r w:rsidR="00A115F1" w:rsidRPr="007B0884">
          <w:rPr>
            <w:rStyle w:val="a6"/>
            <w:rFonts w:ascii="Times New Roman" w:hAnsi="Times New Roman" w:cs="Times New Roman"/>
            <w:color w:val="000000" w:themeColor="text1"/>
            <w:sz w:val="28"/>
            <w:szCs w:val="28"/>
            <w:lang w:val="en-US"/>
          </w:rPr>
          <w:t>html</w:t>
        </w:r>
      </w:hyperlink>
      <w:r w:rsidR="00A115F1" w:rsidRPr="007B0884">
        <w:rPr>
          <w:rFonts w:ascii="Times New Roman" w:hAnsi="Times New Roman" w:cs="Times New Roman"/>
          <w:color w:val="000000" w:themeColor="text1"/>
          <w:sz w:val="28"/>
          <w:szCs w:val="28"/>
        </w:rPr>
        <w:t xml:space="preserve">  (дата обращения 17.03.2020)</w:t>
      </w:r>
    </w:p>
    <w:p w:rsidR="0048792C" w:rsidRDefault="0048792C" w:rsidP="00A115F1">
      <w:pPr>
        <w:rPr>
          <w:rFonts w:ascii="Times New Roman" w:hAnsi="Times New Roman" w:cs="Times New Roman"/>
          <w:b/>
          <w:color w:val="000000" w:themeColor="text1"/>
          <w:sz w:val="28"/>
          <w:szCs w:val="28"/>
        </w:rPr>
      </w:pPr>
    </w:p>
    <w:p w:rsidR="004628A0" w:rsidRDefault="004628A0" w:rsidP="00A115F1">
      <w:pPr>
        <w:rPr>
          <w:rFonts w:ascii="Times New Roman" w:hAnsi="Times New Roman" w:cs="Times New Roman"/>
          <w:b/>
          <w:color w:val="000000" w:themeColor="text1"/>
          <w:sz w:val="28"/>
          <w:szCs w:val="28"/>
          <w:lang w:val="en-US"/>
        </w:rPr>
      </w:pPr>
    </w:p>
    <w:p w:rsidR="00A115F1" w:rsidRPr="007B0884" w:rsidRDefault="00A115F1" w:rsidP="00A115F1">
      <w:pPr>
        <w:rPr>
          <w:rFonts w:ascii="Times New Roman" w:hAnsi="Times New Roman" w:cs="Times New Roman"/>
          <w:b/>
          <w:color w:val="000000" w:themeColor="text1"/>
          <w:sz w:val="28"/>
          <w:szCs w:val="28"/>
          <w:lang w:val="en-US"/>
        </w:rPr>
      </w:pPr>
      <w:r w:rsidRPr="007B0884">
        <w:rPr>
          <w:rFonts w:ascii="Times New Roman" w:hAnsi="Times New Roman" w:cs="Times New Roman"/>
          <w:b/>
          <w:color w:val="000000" w:themeColor="text1"/>
          <w:sz w:val="28"/>
          <w:szCs w:val="28"/>
        </w:rPr>
        <w:lastRenderedPageBreak/>
        <w:t>Иностранная</w:t>
      </w:r>
      <w:r w:rsidRPr="007B0884">
        <w:rPr>
          <w:rFonts w:ascii="Times New Roman" w:hAnsi="Times New Roman" w:cs="Times New Roman"/>
          <w:b/>
          <w:color w:val="000000" w:themeColor="text1"/>
          <w:sz w:val="28"/>
          <w:szCs w:val="28"/>
          <w:lang w:val="en-US"/>
        </w:rPr>
        <w:t xml:space="preserve"> </w:t>
      </w:r>
      <w:r w:rsidRPr="007B0884">
        <w:rPr>
          <w:rFonts w:ascii="Times New Roman" w:hAnsi="Times New Roman" w:cs="Times New Roman"/>
          <w:b/>
          <w:color w:val="000000" w:themeColor="text1"/>
          <w:sz w:val="28"/>
          <w:szCs w:val="28"/>
        </w:rPr>
        <w:t>литература</w:t>
      </w:r>
    </w:p>
    <w:p w:rsidR="007B0884" w:rsidRPr="007B0884" w:rsidRDefault="0048792C" w:rsidP="007B0884">
      <w:pPr>
        <w:spacing w:after="0" w:line="360" w:lineRule="auto"/>
        <w:ind w:left="142" w:right="-57" w:hanging="709"/>
        <w:jc w:val="both"/>
        <w:outlineLvl w:val="0"/>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7</w:t>
      </w:r>
      <w:r w:rsidR="00EC0398">
        <w:rPr>
          <w:rFonts w:ascii="Times New Roman" w:hAnsi="Times New Roman" w:cs="Times New Roman"/>
          <w:color w:val="000000" w:themeColor="text1"/>
          <w:sz w:val="28"/>
          <w:szCs w:val="28"/>
          <w:lang w:val="en-US"/>
        </w:rPr>
        <w:t>8</w:t>
      </w:r>
      <w:r w:rsidRPr="004B62EE">
        <w:rPr>
          <w:rFonts w:ascii="Times New Roman" w:hAnsi="Times New Roman" w:cs="Times New Roman"/>
          <w:color w:val="000000" w:themeColor="text1"/>
          <w:sz w:val="28"/>
          <w:szCs w:val="28"/>
          <w:lang w:val="en-US"/>
        </w:rPr>
        <w:t xml:space="preserve"> </w:t>
      </w:r>
      <w:r w:rsidR="007B0884" w:rsidRPr="00A72BC0">
        <w:rPr>
          <w:rFonts w:ascii="Times New Roman" w:hAnsi="Times New Roman" w:cs="Times New Roman"/>
          <w:color w:val="000000" w:themeColor="text1"/>
          <w:sz w:val="28"/>
          <w:szCs w:val="28"/>
          <w:lang w:val="en-US"/>
        </w:rPr>
        <w:t>.</w:t>
      </w:r>
      <w:proofErr w:type="spellStart"/>
      <w:r w:rsidR="00A115F1" w:rsidRPr="007B0884">
        <w:rPr>
          <w:rFonts w:ascii="Times New Roman" w:hAnsi="Times New Roman" w:cs="Times New Roman"/>
          <w:color w:val="000000" w:themeColor="text1"/>
          <w:sz w:val="28"/>
          <w:szCs w:val="28"/>
          <w:lang w:val="en-US"/>
        </w:rPr>
        <w:t>Barltrop</w:t>
      </w:r>
      <w:proofErr w:type="spellEnd"/>
      <w:r w:rsidR="00A115F1" w:rsidRPr="007B0884">
        <w:rPr>
          <w:rFonts w:ascii="Times New Roman" w:hAnsi="Times New Roman" w:cs="Times New Roman"/>
          <w:color w:val="000000" w:themeColor="text1"/>
          <w:sz w:val="28"/>
          <w:szCs w:val="28"/>
          <w:lang w:val="en-US"/>
        </w:rPr>
        <w:t>, Richard.</w:t>
      </w:r>
      <w:proofErr w:type="gramEnd"/>
      <w:r w:rsidR="00A115F1" w:rsidRPr="007B0884">
        <w:rPr>
          <w:rFonts w:ascii="Times New Roman" w:hAnsi="Times New Roman" w:cs="Times New Roman"/>
          <w:color w:val="000000" w:themeColor="text1"/>
          <w:sz w:val="28"/>
          <w:szCs w:val="28"/>
          <w:lang w:val="en-US"/>
        </w:rPr>
        <w:t xml:space="preserve"> Darfur and the international Community: The Challenges of Conflict Resolution in Sudan</w:t>
      </w:r>
      <w:proofErr w:type="gramStart"/>
      <w:r w:rsidR="00A115F1" w:rsidRPr="007B0884">
        <w:rPr>
          <w:rFonts w:ascii="Times New Roman" w:hAnsi="Times New Roman" w:cs="Times New Roman"/>
          <w:color w:val="000000" w:themeColor="text1"/>
          <w:sz w:val="28"/>
          <w:szCs w:val="28"/>
          <w:lang w:val="en-US"/>
        </w:rPr>
        <w:t>.-</w:t>
      </w:r>
      <w:proofErr w:type="gramEnd"/>
      <w:r w:rsidR="00A115F1" w:rsidRPr="007B0884">
        <w:rPr>
          <w:rFonts w:ascii="Times New Roman" w:hAnsi="Times New Roman" w:cs="Times New Roman"/>
          <w:color w:val="000000" w:themeColor="text1"/>
          <w:sz w:val="28"/>
          <w:szCs w:val="28"/>
          <w:lang w:val="en-US"/>
        </w:rPr>
        <w:t xml:space="preserve"> </w:t>
      </w:r>
      <w:hyperlink r:id="rId78" w:history="1">
        <w:r w:rsidR="00A115F1" w:rsidRPr="007B0884">
          <w:rPr>
            <w:rStyle w:val="a6"/>
            <w:rFonts w:ascii="Times New Roman" w:hAnsi="Times New Roman" w:cs="Times New Roman"/>
            <w:color w:val="000000" w:themeColor="text1"/>
            <w:sz w:val="28"/>
            <w:szCs w:val="28"/>
            <w:shd w:val="clear" w:color="auto" w:fill="FFFFFF"/>
            <w:lang w:val="en-US"/>
          </w:rPr>
          <w:t>Bloomsbury Publishing PLC</w:t>
        </w:r>
      </w:hyperlink>
      <w:r w:rsidR="00A115F1" w:rsidRPr="007B0884">
        <w:rPr>
          <w:rFonts w:ascii="Times New Roman" w:hAnsi="Times New Roman" w:cs="Times New Roman"/>
          <w:color w:val="000000" w:themeColor="text1"/>
          <w:sz w:val="28"/>
          <w:szCs w:val="28"/>
          <w:lang w:val="en-US"/>
        </w:rPr>
        <w:t>,2010.-271 p.</w:t>
      </w:r>
    </w:p>
    <w:p w:rsidR="00A115F1" w:rsidRPr="007B0884" w:rsidRDefault="0048792C" w:rsidP="007B0884">
      <w:pPr>
        <w:pStyle w:val="a7"/>
        <w:spacing w:line="360" w:lineRule="auto"/>
        <w:ind w:left="142" w:right="-57" w:hanging="709"/>
        <w:jc w:val="both"/>
        <w:outlineLvl w:val="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7</w:t>
      </w:r>
      <w:r w:rsidR="00EC0398">
        <w:rPr>
          <w:rFonts w:ascii="Times New Roman" w:hAnsi="Times New Roman" w:cs="Times New Roman"/>
          <w:color w:val="000000" w:themeColor="text1"/>
          <w:sz w:val="28"/>
          <w:szCs w:val="28"/>
          <w:lang w:val="en-US"/>
        </w:rPr>
        <w:t>9</w:t>
      </w:r>
      <w:proofErr w:type="gramStart"/>
      <w:r w:rsidR="007B0884" w:rsidRPr="00A72BC0">
        <w:rPr>
          <w:rFonts w:ascii="Times New Roman" w:hAnsi="Times New Roman" w:cs="Times New Roman"/>
          <w:color w:val="000000" w:themeColor="text1"/>
          <w:sz w:val="28"/>
          <w:szCs w:val="28"/>
          <w:lang w:val="en-US"/>
        </w:rPr>
        <w:t>.</w:t>
      </w:r>
      <w:r w:rsidR="00A115F1" w:rsidRPr="007B0884">
        <w:rPr>
          <w:rFonts w:ascii="Times New Roman" w:hAnsi="Times New Roman" w:cs="Times New Roman"/>
          <w:color w:val="000000" w:themeColor="text1"/>
          <w:sz w:val="28"/>
          <w:szCs w:val="28"/>
          <w:lang w:val="en-US"/>
        </w:rPr>
        <w:t>Brosche</w:t>
      </w:r>
      <w:proofErr w:type="gramEnd"/>
      <w:r w:rsidR="00A115F1" w:rsidRPr="007B0884">
        <w:rPr>
          <w:rFonts w:ascii="Times New Roman" w:hAnsi="Times New Roman" w:cs="Times New Roman"/>
          <w:color w:val="000000" w:themeColor="text1"/>
          <w:sz w:val="28"/>
          <w:szCs w:val="28"/>
          <w:lang w:val="en-US"/>
        </w:rPr>
        <w:t>, Johan. Darfur: Dimensions and Dilemmas of a Complex Situation</w:t>
      </w:r>
      <w:proofErr w:type="gramStart"/>
      <w:r w:rsidR="00A115F1" w:rsidRPr="007B0884">
        <w:rPr>
          <w:rFonts w:ascii="Times New Roman" w:hAnsi="Times New Roman" w:cs="Times New Roman"/>
          <w:color w:val="000000" w:themeColor="text1"/>
          <w:sz w:val="28"/>
          <w:szCs w:val="28"/>
          <w:lang w:val="en-US"/>
        </w:rPr>
        <w:t>.-</w:t>
      </w:r>
      <w:proofErr w:type="gramEnd"/>
      <w:r w:rsidR="00A115F1" w:rsidRPr="007B0884">
        <w:rPr>
          <w:rFonts w:ascii="Times New Roman" w:hAnsi="Times New Roman" w:cs="Times New Roman"/>
          <w:color w:val="000000" w:themeColor="text1"/>
          <w:sz w:val="28"/>
          <w:szCs w:val="28"/>
          <w:lang w:val="en-US"/>
        </w:rPr>
        <w:t xml:space="preserve"> Department of Peace and Conflict Research, Uppsala University,2008.-142 p.</w:t>
      </w:r>
    </w:p>
    <w:p w:rsidR="00A115F1" w:rsidRPr="009620C3" w:rsidRDefault="00EC0398" w:rsidP="007B0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80</w:t>
      </w:r>
      <w:r w:rsidR="007B0884" w:rsidRPr="00A72BC0">
        <w:rPr>
          <w:rFonts w:ascii="Times New Roman" w:hAnsi="Times New Roman" w:cs="Times New Roman"/>
          <w:color w:val="000000" w:themeColor="text1"/>
          <w:sz w:val="28"/>
          <w:szCs w:val="28"/>
          <w:lang w:val="en-US"/>
        </w:rPr>
        <w:t>.</w:t>
      </w:r>
      <w:r w:rsidR="009620C3" w:rsidRPr="004B62EE">
        <w:rPr>
          <w:rFonts w:ascii="Times New Roman" w:hAnsi="Times New Roman" w:cs="Times New Roman"/>
          <w:color w:val="000000" w:themeColor="text1"/>
          <w:sz w:val="28"/>
          <w:szCs w:val="28"/>
          <w:lang w:val="en-US"/>
        </w:rPr>
        <w:t xml:space="preserve"> </w:t>
      </w:r>
      <w:r w:rsidR="009620C3" w:rsidRPr="009620C3">
        <w:rPr>
          <w:rFonts w:ascii="Times New Roman" w:hAnsi="Times New Roman" w:cs="Times New Roman"/>
          <w:color w:val="000000" w:themeColor="text1"/>
          <w:sz w:val="28"/>
          <w:szCs w:val="28"/>
          <w:lang w:val="en-US"/>
        </w:rPr>
        <w:t xml:space="preserve">Brosche, Johan. The crises continue. Sudan`s Remaining conflicts. </w:t>
      </w:r>
      <w:r w:rsidR="009620C3" w:rsidRPr="009620C3">
        <w:rPr>
          <w:rFonts w:ascii="Times New Roman" w:hAnsi="Times New Roman" w:cs="Times New Roman"/>
          <w:color w:val="000000" w:themeColor="text1"/>
          <w:sz w:val="28"/>
          <w:szCs w:val="28"/>
        </w:rPr>
        <w:t xml:space="preserve">[Электронный ресурс]// </w:t>
      </w:r>
      <w:r w:rsidR="009620C3" w:rsidRPr="009620C3">
        <w:rPr>
          <w:rFonts w:ascii="Times New Roman" w:hAnsi="Times New Roman" w:cs="Times New Roman"/>
          <w:color w:val="000000" w:themeColor="text1"/>
          <w:sz w:val="28"/>
          <w:szCs w:val="28"/>
          <w:lang w:val="en-US"/>
        </w:rPr>
        <w:t>URL</w:t>
      </w:r>
      <w:r w:rsidR="009620C3" w:rsidRPr="009620C3">
        <w:rPr>
          <w:rFonts w:ascii="Times New Roman" w:hAnsi="Times New Roman" w:cs="Times New Roman"/>
          <w:color w:val="000000" w:themeColor="text1"/>
          <w:sz w:val="28"/>
          <w:szCs w:val="28"/>
        </w:rPr>
        <w:t xml:space="preserve">: </w:t>
      </w:r>
      <w:hyperlink r:id="rId79" w:history="1">
        <w:r w:rsidR="009620C3" w:rsidRPr="009620C3">
          <w:rPr>
            <w:rStyle w:val="a6"/>
            <w:rFonts w:ascii="Times New Roman" w:hAnsi="Times New Roman" w:cs="Times New Roman"/>
            <w:color w:val="000000" w:themeColor="text1"/>
            <w:sz w:val="28"/>
            <w:szCs w:val="28"/>
            <w:lang w:val="en-US"/>
          </w:rPr>
          <w:t>https</w:t>
        </w:r>
        <w:r w:rsidR="009620C3" w:rsidRPr="009620C3">
          <w:rPr>
            <w:rStyle w:val="a6"/>
            <w:rFonts w:ascii="Times New Roman" w:hAnsi="Times New Roman" w:cs="Times New Roman"/>
            <w:color w:val="000000" w:themeColor="text1"/>
            <w:sz w:val="28"/>
            <w:szCs w:val="28"/>
          </w:rPr>
          <w:t>://</w:t>
        </w:r>
        <w:r w:rsidR="009620C3" w:rsidRPr="009620C3">
          <w:rPr>
            <w:rStyle w:val="a6"/>
            <w:rFonts w:ascii="Times New Roman" w:hAnsi="Times New Roman" w:cs="Times New Roman"/>
            <w:color w:val="000000" w:themeColor="text1"/>
            <w:sz w:val="28"/>
            <w:szCs w:val="28"/>
            <w:lang w:val="en-US"/>
          </w:rPr>
          <w:t>www</w:t>
        </w:r>
        <w:r w:rsidR="009620C3" w:rsidRPr="009620C3">
          <w:rPr>
            <w:rStyle w:val="a6"/>
            <w:rFonts w:ascii="Times New Roman" w:hAnsi="Times New Roman" w:cs="Times New Roman"/>
            <w:color w:val="000000" w:themeColor="text1"/>
            <w:sz w:val="28"/>
            <w:szCs w:val="28"/>
          </w:rPr>
          <w:t>.</w:t>
        </w:r>
        <w:proofErr w:type="spellStart"/>
        <w:r w:rsidR="009620C3" w:rsidRPr="009620C3">
          <w:rPr>
            <w:rStyle w:val="a6"/>
            <w:rFonts w:ascii="Times New Roman" w:hAnsi="Times New Roman" w:cs="Times New Roman"/>
            <w:color w:val="000000" w:themeColor="text1"/>
            <w:sz w:val="28"/>
            <w:szCs w:val="28"/>
            <w:lang w:val="en-US"/>
          </w:rPr>
          <w:t>ispionline</w:t>
        </w:r>
        <w:proofErr w:type="spellEnd"/>
        <w:r w:rsidR="009620C3" w:rsidRPr="009620C3">
          <w:rPr>
            <w:rStyle w:val="a6"/>
            <w:rFonts w:ascii="Times New Roman" w:hAnsi="Times New Roman" w:cs="Times New Roman"/>
            <w:color w:val="000000" w:themeColor="text1"/>
            <w:sz w:val="28"/>
            <w:szCs w:val="28"/>
          </w:rPr>
          <w:t>.</w:t>
        </w:r>
        <w:r w:rsidR="009620C3" w:rsidRPr="009620C3">
          <w:rPr>
            <w:rStyle w:val="a6"/>
            <w:rFonts w:ascii="Times New Roman" w:hAnsi="Times New Roman" w:cs="Times New Roman"/>
            <w:color w:val="000000" w:themeColor="text1"/>
            <w:sz w:val="28"/>
            <w:szCs w:val="28"/>
            <w:lang w:val="en-US"/>
          </w:rPr>
          <w:t>it</w:t>
        </w:r>
        <w:r w:rsidR="009620C3" w:rsidRPr="009620C3">
          <w:rPr>
            <w:rStyle w:val="a6"/>
            <w:rFonts w:ascii="Times New Roman" w:hAnsi="Times New Roman" w:cs="Times New Roman"/>
            <w:color w:val="000000" w:themeColor="text1"/>
            <w:sz w:val="28"/>
            <w:szCs w:val="28"/>
          </w:rPr>
          <w:t>/</w:t>
        </w:r>
        <w:r w:rsidR="009620C3" w:rsidRPr="009620C3">
          <w:rPr>
            <w:rStyle w:val="a6"/>
            <w:rFonts w:ascii="Times New Roman" w:hAnsi="Times New Roman" w:cs="Times New Roman"/>
            <w:color w:val="000000" w:themeColor="text1"/>
            <w:sz w:val="28"/>
            <w:szCs w:val="28"/>
            <w:lang w:val="en-US"/>
          </w:rPr>
          <w:t>it</w:t>
        </w:r>
        <w:r w:rsidR="009620C3" w:rsidRPr="009620C3">
          <w:rPr>
            <w:rStyle w:val="a6"/>
            <w:rFonts w:ascii="Times New Roman" w:hAnsi="Times New Roman" w:cs="Times New Roman"/>
            <w:color w:val="000000" w:themeColor="text1"/>
            <w:sz w:val="28"/>
            <w:szCs w:val="28"/>
          </w:rPr>
          <w:t>/</w:t>
        </w:r>
        <w:r w:rsidR="009620C3" w:rsidRPr="009620C3">
          <w:rPr>
            <w:rStyle w:val="a6"/>
            <w:rFonts w:ascii="Times New Roman" w:hAnsi="Times New Roman" w:cs="Times New Roman"/>
            <w:color w:val="000000" w:themeColor="text1"/>
            <w:sz w:val="28"/>
            <w:szCs w:val="28"/>
            <w:lang w:val="en-US"/>
          </w:rPr>
          <w:t>documents</w:t>
        </w:r>
        <w:r w:rsidR="009620C3" w:rsidRPr="009620C3">
          <w:rPr>
            <w:rStyle w:val="a6"/>
            <w:rFonts w:ascii="Times New Roman" w:hAnsi="Times New Roman" w:cs="Times New Roman"/>
            <w:color w:val="000000" w:themeColor="text1"/>
            <w:sz w:val="28"/>
            <w:szCs w:val="28"/>
          </w:rPr>
          <w:t>/</w:t>
        </w:r>
        <w:r w:rsidR="009620C3" w:rsidRPr="009620C3">
          <w:rPr>
            <w:rStyle w:val="a6"/>
            <w:rFonts w:ascii="Times New Roman" w:hAnsi="Times New Roman" w:cs="Times New Roman"/>
            <w:color w:val="000000" w:themeColor="text1"/>
            <w:sz w:val="28"/>
            <w:szCs w:val="28"/>
            <w:lang w:val="en-US"/>
          </w:rPr>
          <w:t>WP</w:t>
        </w:r>
        <w:r w:rsidR="009620C3" w:rsidRPr="009620C3">
          <w:rPr>
            <w:rStyle w:val="a6"/>
            <w:rFonts w:ascii="Times New Roman" w:hAnsi="Times New Roman" w:cs="Times New Roman"/>
            <w:color w:val="000000" w:themeColor="text1"/>
            <w:sz w:val="28"/>
            <w:szCs w:val="28"/>
          </w:rPr>
          <w:t>41_2011.</w:t>
        </w:r>
        <w:r w:rsidR="009620C3" w:rsidRPr="009620C3">
          <w:rPr>
            <w:rStyle w:val="a6"/>
            <w:rFonts w:ascii="Times New Roman" w:hAnsi="Times New Roman" w:cs="Times New Roman"/>
            <w:color w:val="000000" w:themeColor="text1"/>
            <w:sz w:val="28"/>
            <w:szCs w:val="28"/>
            <w:lang w:val="en-US"/>
          </w:rPr>
          <w:t>pdf</w:t>
        </w:r>
      </w:hyperlink>
      <w:r w:rsidR="009620C3" w:rsidRPr="009620C3">
        <w:rPr>
          <w:rFonts w:ascii="Times New Roman" w:hAnsi="Times New Roman" w:cs="Times New Roman"/>
          <w:color w:val="000000" w:themeColor="text1"/>
          <w:sz w:val="28"/>
          <w:szCs w:val="28"/>
        </w:rPr>
        <w:t xml:space="preserve"> (дата обращения: 5.03.2020)</w:t>
      </w:r>
      <w:r w:rsidR="009620C3" w:rsidRPr="009620C3">
        <w:rPr>
          <w:rFonts w:ascii="Times New Roman" w:hAnsi="Times New Roman" w:cs="Times New Roman"/>
          <w:color w:val="000000" w:themeColor="text1"/>
        </w:rPr>
        <w:t xml:space="preserve">       </w:t>
      </w:r>
    </w:p>
    <w:p w:rsidR="00A115F1" w:rsidRPr="007B0884" w:rsidRDefault="00EC0398" w:rsidP="007B0884">
      <w:pPr>
        <w:pStyle w:val="a7"/>
        <w:spacing w:after="100" w:afterAutospacing="1"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lang w:val="en-US"/>
        </w:rPr>
        <w:t>81</w:t>
      </w:r>
      <w:r w:rsidR="007B0884" w:rsidRPr="00A72BC0">
        <w:rPr>
          <w:rFonts w:ascii="Times New Roman" w:hAnsi="Times New Roman" w:cs="Times New Roman"/>
          <w:iCs/>
          <w:color w:val="000000" w:themeColor="text1"/>
          <w:sz w:val="28"/>
          <w:szCs w:val="28"/>
          <w:lang w:val="en-US"/>
        </w:rPr>
        <w:t xml:space="preserve">. </w:t>
      </w:r>
      <w:r w:rsidR="00A115F1" w:rsidRPr="007B0884">
        <w:rPr>
          <w:rFonts w:ascii="Times New Roman" w:hAnsi="Times New Roman" w:cs="Times New Roman"/>
          <w:iCs/>
          <w:color w:val="000000" w:themeColor="text1"/>
          <w:sz w:val="28"/>
          <w:szCs w:val="28"/>
          <w:lang w:val="en-US"/>
        </w:rPr>
        <w:t>Burchfield, Amy.</w:t>
      </w:r>
      <w:r w:rsidR="00A115F1" w:rsidRPr="007B0884">
        <w:rPr>
          <w:rFonts w:ascii="Times New Roman" w:hAnsi="Times New Roman" w:cs="Times New Roman"/>
          <w:color w:val="000000" w:themeColor="text1"/>
          <w:sz w:val="28"/>
          <w:szCs w:val="28"/>
          <w:lang w:val="en-US"/>
        </w:rPr>
        <w:t xml:space="preserve"> </w:t>
      </w:r>
      <w:proofErr w:type="gramStart"/>
      <w:r w:rsidR="00A115F1" w:rsidRPr="007B0884">
        <w:rPr>
          <w:rFonts w:ascii="Times New Roman" w:hAnsi="Times New Roman" w:cs="Times New Roman"/>
          <w:color w:val="000000" w:themeColor="text1"/>
          <w:sz w:val="28"/>
          <w:szCs w:val="28"/>
          <w:lang w:val="en-US"/>
        </w:rPr>
        <w:t>The Crisis in Darfur – Researching the Legal Issues.</w:t>
      </w:r>
      <w:proofErr w:type="gramEnd"/>
      <w:r w:rsidR="00A115F1" w:rsidRPr="007B0884">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rPr>
        <w:t>[Электрон</w:t>
      </w:r>
      <w:r w:rsidR="007B0884" w:rsidRPr="007B0884">
        <w:rPr>
          <w:rFonts w:ascii="Times New Roman" w:hAnsi="Times New Roman" w:cs="Times New Roman"/>
          <w:color w:val="000000" w:themeColor="text1"/>
          <w:sz w:val="28"/>
          <w:szCs w:val="28"/>
        </w:rPr>
        <w:t>ный ресурс]//</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i/>
          <w:iCs/>
          <w:color w:val="000000" w:themeColor="text1"/>
          <w:sz w:val="28"/>
          <w:szCs w:val="28"/>
          <w:lang w:val="en-US"/>
        </w:rPr>
        <w:t> </w:t>
      </w:r>
      <w:r w:rsidR="00A115F1" w:rsidRPr="007B0884">
        <w:rPr>
          <w:rFonts w:ascii="Times New Roman" w:hAnsi="Times New Roman" w:cs="Times New Roman"/>
          <w:color w:val="000000" w:themeColor="text1"/>
          <w:sz w:val="28"/>
          <w:szCs w:val="28"/>
        </w:rPr>
        <w:t xml:space="preserve"> </w:t>
      </w:r>
      <w:hyperlink r:id="rId80" w:history="1">
        <w:r w:rsidR="00A115F1" w:rsidRPr="007B0884">
          <w:rPr>
            <w:rStyle w:val="a6"/>
            <w:rFonts w:ascii="Times New Roman" w:hAnsi="Times New Roman" w:cs="Times New Roman"/>
            <w:color w:val="000000" w:themeColor="text1"/>
            <w:sz w:val="28"/>
            <w:szCs w:val="28"/>
            <w:lang w:val="en-US"/>
          </w:rPr>
          <w:t>https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www</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nyulawglobal</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org</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globalex</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Darfur</w:t>
        </w:r>
        <w:r w:rsidR="00A115F1" w:rsidRPr="007B0884">
          <w:rPr>
            <w:rStyle w:val="a6"/>
            <w:rFonts w:ascii="Times New Roman" w:hAnsi="Times New Roman" w:cs="Times New Roman"/>
            <w:color w:val="000000" w:themeColor="text1"/>
            <w:sz w:val="28"/>
            <w:szCs w:val="28"/>
          </w:rPr>
          <w:t>_</w:t>
        </w:r>
        <w:r w:rsidR="00A115F1" w:rsidRPr="007B0884">
          <w:rPr>
            <w:rStyle w:val="a6"/>
            <w:rFonts w:ascii="Times New Roman" w:hAnsi="Times New Roman" w:cs="Times New Roman"/>
            <w:color w:val="000000" w:themeColor="text1"/>
            <w:sz w:val="28"/>
            <w:szCs w:val="28"/>
            <w:lang w:val="en-US"/>
          </w:rPr>
          <w:t>Crisis</w:t>
        </w:r>
        <w:r w:rsidR="00A115F1" w:rsidRPr="007B0884">
          <w:rPr>
            <w:rStyle w:val="a6"/>
            <w:rFonts w:ascii="Times New Roman" w:hAnsi="Times New Roman" w:cs="Times New Roman"/>
            <w:color w:val="000000" w:themeColor="text1"/>
            <w:sz w:val="28"/>
            <w:szCs w:val="28"/>
          </w:rPr>
          <w:t>_</w:t>
        </w:r>
        <w:r w:rsidR="00A115F1" w:rsidRPr="007B0884">
          <w:rPr>
            <w:rStyle w:val="a6"/>
            <w:rFonts w:ascii="Times New Roman" w:hAnsi="Times New Roman" w:cs="Times New Roman"/>
            <w:color w:val="000000" w:themeColor="text1"/>
            <w:sz w:val="28"/>
            <w:szCs w:val="28"/>
            <w:lang w:val="en-US"/>
          </w:rPr>
          <w:t>Research</w:t>
        </w:r>
        <w:r w:rsidR="00A115F1" w:rsidRPr="007B0884">
          <w:rPr>
            <w:rStyle w:val="a6"/>
            <w:rFonts w:ascii="Times New Roman" w:hAnsi="Times New Roman" w:cs="Times New Roman"/>
            <w:color w:val="000000" w:themeColor="text1"/>
            <w:sz w:val="28"/>
            <w:szCs w:val="28"/>
          </w:rPr>
          <w:t>1.</w:t>
        </w:r>
        <w:r w:rsidR="00A115F1" w:rsidRPr="007B0884">
          <w:rPr>
            <w:rStyle w:val="a6"/>
            <w:rFonts w:ascii="Times New Roman" w:hAnsi="Times New Roman" w:cs="Times New Roman"/>
            <w:color w:val="000000" w:themeColor="text1"/>
            <w:sz w:val="28"/>
            <w:szCs w:val="28"/>
            <w:lang w:val="en-US"/>
          </w:rPr>
          <w:t>html</w:t>
        </w:r>
      </w:hyperlink>
      <w:r w:rsidR="00A115F1" w:rsidRPr="007B0884">
        <w:rPr>
          <w:rFonts w:ascii="Times New Roman" w:hAnsi="Times New Roman" w:cs="Times New Roman"/>
          <w:color w:val="000000" w:themeColor="text1"/>
          <w:sz w:val="28"/>
          <w:szCs w:val="28"/>
        </w:rPr>
        <w:t xml:space="preserve">  (дата обращения: 30.03.2020)</w:t>
      </w:r>
    </w:p>
    <w:p w:rsidR="00A115F1" w:rsidRPr="007B0884" w:rsidRDefault="0015418F" w:rsidP="007B0884">
      <w:pPr>
        <w:pStyle w:val="a7"/>
        <w:spacing w:line="360" w:lineRule="auto"/>
        <w:ind w:left="142" w:right="-57" w:hanging="709"/>
        <w:jc w:val="both"/>
        <w:outlineLvl w:val="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8</w:t>
      </w:r>
      <w:r w:rsidR="00EC0398">
        <w:rPr>
          <w:rFonts w:ascii="Times New Roman" w:hAnsi="Times New Roman" w:cs="Times New Roman"/>
          <w:color w:val="000000" w:themeColor="text1"/>
          <w:sz w:val="28"/>
          <w:szCs w:val="28"/>
          <w:lang w:val="en-US"/>
        </w:rPr>
        <w:t>2</w:t>
      </w:r>
      <w:r w:rsidR="007B0884" w:rsidRPr="00A72BC0">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lang w:val="en-US"/>
        </w:rPr>
        <w:t xml:space="preserve">De Waal, Alex. </w:t>
      </w:r>
      <w:proofErr w:type="gramStart"/>
      <w:r w:rsidR="00A115F1" w:rsidRPr="007B0884">
        <w:rPr>
          <w:rFonts w:ascii="Times New Roman" w:hAnsi="Times New Roman" w:cs="Times New Roman"/>
          <w:color w:val="000000" w:themeColor="text1"/>
          <w:sz w:val="28"/>
          <w:szCs w:val="28"/>
          <w:lang w:val="en-US"/>
        </w:rPr>
        <w:t>War in Darfur and the Search for Peace.</w:t>
      </w:r>
      <w:proofErr w:type="gramEnd"/>
      <w:r w:rsidR="00A115F1" w:rsidRPr="007B0884">
        <w:rPr>
          <w:rFonts w:ascii="Times New Roman" w:hAnsi="Times New Roman" w:cs="Times New Roman"/>
          <w:color w:val="000000" w:themeColor="text1"/>
          <w:sz w:val="28"/>
          <w:szCs w:val="28"/>
          <w:lang w:val="en-US"/>
        </w:rPr>
        <w:t xml:space="preserve"> </w:t>
      </w:r>
      <w:proofErr w:type="gramStart"/>
      <w:r w:rsidR="00A115F1" w:rsidRPr="007B0884">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shd w:val="clear" w:color="auto" w:fill="FFFFFF"/>
          <w:lang w:val="en-US"/>
        </w:rPr>
        <w:t>Harvard University Press, </w:t>
      </w:r>
      <w:r w:rsidR="00A115F1" w:rsidRPr="007B0884">
        <w:rPr>
          <w:rFonts w:ascii="Times New Roman" w:hAnsi="Times New Roman" w:cs="Times New Roman"/>
          <w:color w:val="000000" w:themeColor="text1"/>
          <w:sz w:val="28"/>
          <w:szCs w:val="28"/>
          <w:lang w:val="en-US"/>
        </w:rPr>
        <w:t>2007.</w:t>
      </w:r>
      <w:proofErr w:type="gramEnd"/>
      <w:r w:rsidR="00A115F1" w:rsidRPr="007B0884">
        <w:rPr>
          <w:rFonts w:ascii="Times New Roman" w:hAnsi="Times New Roman" w:cs="Times New Roman"/>
          <w:color w:val="000000" w:themeColor="text1"/>
          <w:sz w:val="28"/>
          <w:szCs w:val="28"/>
          <w:lang w:val="en-US"/>
        </w:rPr>
        <w:t xml:space="preserve"> - 431 p. </w:t>
      </w:r>
    </w:p>
    <w:p w:rsidR="00A115F1" w:rsidRPr="007B0884" w:rsidRDefault="0015418F" w:rsidP="007B0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8</w:t>
      </w:r>
      <w:r w:rsidR="00EC0398">
        <w:rPr>
          <w:rFonts w:ascii="Times New Roman" w:hAnsi="Times New Roman" w:cs="Times New Roman"/>
          <w:color w:val="000000" w:themeColor="text1"/>
          <w:sz w:val="28"/>
          <w:szCs w:val="28"/>
          <w:lang w:val="en-US"/>
        </w:rPr>
        <w:t>3</w:t>
      </w:r>
      <w:r w:rsidR="007B0884" w:rsidRPr="00A72BC0">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lang w:val="en-US"/>
        </w:rPr>
        <w:t xml:space="preserve">Cassis, </w:t>
      </w:r>
      <w:proofErr w:type="spellStart"/>
      <w:r w:rsidR="00A115F1" w:rsidRPr="007B0884">
        <w:rPr>
          <w:rFonts w:ascii="Times New Roman" w:hAnsi="Times New Roman" w:cs="Times New Roman"/>
          <w:color w:val="000000" w:themeColor="text1"/>
          <w:sz w:val="28"/>
          <w:szCs w:val="28"/>
          <w:lang w:val="en-US"/>
        </w:rPr>
        <w:t>Viollete</w:t>
      </w:r>
      <w:proofErr w:type="spellEnd"/>
      <w:r w:rsidR="00A115F1" w:rsidRPr="007B0884">
        <w:rPr>
          <w:rFonts w:ascii="Times New Roman" w:hAnsi="Times New Roman" w:cs="Times New Roman"/>
          <w:color w:val="000000" w:themeColor="text1"/>
          <w:sz w:val="28"/>
          <w:szCs w:val="28"/>
          <w:lang w:val="en-US"/>
        </w:rPr>
        <w:t xml:space="preserve">. </w:t>
      </w:r>
      <w:proofErr w:type="spellStart"/>
      <w:r w:rsidR="00A115F1" w:rsidRPr="007B0884">
        <w:rPr>
          <w:rFonts w:ascii="Times New Roman" w:hAnsi="Times New Roman" w:cs="Times New Roman"/>
          <w:color w:val="000000" w:themeColor="text1"/>
          <w:sz w:val="28"/>
          <w:szCs w:val="28"/>
          <w:lang w:val="en-US"/>
        </w:rPr>
        <w:t>Neill</w:t>
      </w:r>
      <w:proofErr w:type="gramStart"/>
      <w:r w:rsidR="00A115F1" w:rsidRPr="007B0884">
        <w:rPr>
          <w:rFonts w:ascii="Times New Roman" w:hAnsi="Times New Roman" w:cs="Times New Roman"/>
          <w:color w:val="000000" w:themeColor="text1"/>
          <w:sz w:val="28"/>
          <w:szCs w:val="28"/>
          <w:lang w:val="en-US"/>
        </w:rPr>
        <w:t>,William</w:t>
      </w:r>
      <w:proofErr w:type="spellEnd"/>
      <w:proofErr w:type="gramEnd"/>
      <w:r w:rsidR="00A115F1" w:rsidRPr="007B0884">
        <w:rPr>
          <w:rFonts w:ascii="Times New Roman" w:hAnsi="Times New Roman" w:cs="Times New Roman"/>
          <w:color w:val="000000" w:themeColor="text1"/>
          <w:sz w:val="28"/>
          <w:szCs w:val="28"/>
          <w:lang w:val="en-US"/>
        </w:rPr>
        <w:t xml:space="preserve">. </w:t>
      </w:r>
      <w:proofErr w:type="spellStart"/>
      <w:r w:rsidR="00A115F1" w:rsidRPr="007B0884">
        <w:rPr>
          <w:rFonts w:ascii="Times New Roman" w:hAnsi="Times New Roman" w:cs="Times New Roman"/>
          <w:color w:val="000000" w:themeColor="text1"/>
          <w:sz w:val="28"/>
          <w:szCs w:val="28"/>
          <w:lang w:val="en-US"/>
        </w:rPr>
        <w:t>Ptotecting</w:t>
      </w:r>
      <w:proofErr w:type="spellEnd"/>
      <w:r w:rsidR="00A115F1" w:rsidRPr="007B0884">
        <w:rPr>
          <w:rFonts w:ascii="Times New Roman" w:hAnsi="Times New Roman" w:cs="Times New Roman"/>
          <w:color w:val="000000" w:themeColor="text1"/>
          <w:sz w:val="28"/>
          <w:szCs w:val="28"/>
          <w:lang w:val="en-US"/>
        </w:rPr>
        <w:t xml:space="preserve"> two million </w:t>
      </w:r>
      <w:proofErr w:type="gramStart"/>
      <w:r w:rsidR="00A115F1" w:rsidRPr="007B0884">
        <w:rPr>
          <w:rFonts w:ascii="Times New Roman" w:hAnsi="Times New Roman" w:cs="Times New Roman"/>
          <w:color w:val="000000" w:themeColor="text1"/>
          <w:sz w:val="28"/>
          <w:szCs w:val="28"/>
          <w:lang w:val="en-US"/>
        </w:rPr>
        <w:t>Internally</w:t>
      </w:r>
      <w:proofErr w:type="gramEnd"/>
      <w:r w:rsidR="00A115F1" w:rsidRPr="007B0884">
        <w:rPr>
          <w:rFonts w:ascii="Times New Roman" w:hAnsi="Times New Roman" w:cs="Times New Roman"/>
          <w:color w:val="000000" w:themeColor="text1"/>
          <w:sz w:val="28"/>
          <w:szCs w:val="28"/>
          <w:lang w:val="en-US"/>
        </w:rPr>
        <w:t xml:space="preserve"> Displaced: the successes and shortcomings of the African Union in Darfur. </w:t>
      </w:r>
      <w:r w:rsidR="00A115F1" w:rsidRPr="007B0884">
        <w:rPr>
          <w:rFonts w:ascii="Times New Roman" w:hAnsi="Times New Roman" w:cs="Times New Roman"/>
          <w:color w:val="000000" w:themeColor="text1"/>
          <w:sz w:val="28"/>
          <w:szCs w:val="28"/>
        </w:rPr>
        <w:t xml:space="preserve">[Электронный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81" w:history="1">
        <w:r w:rsidR="00A115F1" w:rsidRPr="007B0884">
          <w:rPr>
            <w:rStyle w:val="a6"/>
            <w:rFonts w:ascii="Times New Roman" w:hAnsi="Times New Roman" w:cs="Times New Roman"/>
            <w:color w:val="000000" w:themeColor="text1"/>
            <w:sz w:val="28"/>
            <w:szCs w:val="28"/>
            <w:lang w:val="en-US"/>
          </w:rPr>
          <w:t>https</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reliefweb</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int</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sites</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reliefweb</w:t>
        </w:r>
        <w:proofErr w:type="spellEnd"/>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int</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files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resources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B</w:t>
        </w:r>
        <w:r w:rsidR="00A115F1" w:rsidRPr="007B0884">
          <w:rPr>
            <w:rStyle w:val="a6"/>
            <w:rFonts w:ascii="Times New Roman" w:hAnsi="Times New Roman" w:cs="Times New Roman"/>
            <w:color w:val="000000" w:themeColor="text1"/>
            <w:sz w:val="28"/>
            <w:szCs w:val="28"/>
          </w:rPr>
          <w:t>0673</w:t>
        </w:r>
        <w:r w:rsidR="00A115F1" w:rsidRPr="007B0884">
          <w:rPr>
            <w:rStyle w:val="a6"/>
            <w:rFonts w:ascii="Times New Roman" w:hAnsi="Times New Roman" w:cs="Times New Roman"/>
            <w:color w:val="000000" w:themeColor="text1"/>
            <w:sz w:val="28"/>
            <w:szCs w:val="28"/>
            <w:lang w:val="en-US"/>
          </w:rPr>
          <w:t>F</w:t>
        </w:r>
        <w:r w:rsidR="00A115F1" w:rsidRPr="007B0884">
          <w:rPr>
            <w:rStyle w:val="a6"/>
            <w:rFonts w:ascii="Times New Roman" w:hAnsi="Times New Roman" w:cs="Times New Roman"/>
            <w:color w:val="000000" w:themeColor="text1"/>
            <w:sz w:val="28"/>
            <w:szCs w:val="28"/>
          </w:rPr>
          <w:t>3</w:t>
        </w:r>
        <w:r w:rsidR="00A115F1" w:rsidRPr="007B0884">
          <w:rPr>
            <w:rStyle w:val="a6"/>
            <w:rFonts w:ascii="Times New Roman" w:hAnsi="Times New Roman" w:cs="Times New Roman"/>
            <w:color w:val="000000" w:themeColor="text1"/>
            <w:sz w:val="28"/>
            <w:szCs w:val="28"/>
            <w:lang w:val="en-US"/>
          </w:rPr>
          <w:t>DC</w:t>
        </w:r>
        <w:r w:rsidR="00A115F1" w:rsidRPr="007B0884">
          <w:rPr>
            <w:rStyle w:val="a6"/>
            <w:rFonts w:ascii="Times New Roman" w:hAnsi="Times New Roman" w:cs="Times New Roman"/>
            <w:color w:val="000000" w:themeColor="text1"/>
            <w:sz w:val="28"/>
            <w:szCs w:val="28"/>
          </w:rPr>
          <w:t>85</w:t>
        </w:r>
        <w:r w:rsidR="00A115F1" w:rsidRPr="007B0884">
          <w:rPr>
            <w:rStyle w:val="a6"/>
            <w:rFonts w:ascii="Times New Roman" w:hAnsi="Times New Roman" w:cs="Times New Roman"/>
            <w:color w:val="000000" w:themeColor="text1"/>
            <w:sz w:val="28"/>
            <w:szCs w:val="28"/>
            <w:lang w:val="en-US"/>
          </w:rPr>
          <w:t>A</w:t>
        </w:r>
        <w:r w:rsidR="00A115F1" w:rsidRPr="007B0884">
          <w:rPr>
            <w:rStyle w:val="a6"/>
            <w:rFonts w:ascii="Times New Roman" w:hAnsi="Times New Roman" w:cs="Times New Roman"/>
            <w:color w:val="000000" w:themeColor="text1"/>
            <w:sz w:val="28"/>
            <w:szCs w:val="28"/>
          </w:rPr>
          <w:t>2950492570</w:t>
        </w:r>
        <w:r w:rsidR="00A115F1" w:rsidRPr="007B0884">
          <w:rPr>
            <w:rStyle w:val="a6"/>
            <w:rFonts w:ascii="Times New Roman" w:hAnsi="Times New Roman" w:cs="Times New Roman"/>
            <w:color w:val="000000" w:themeColor="text1"/>
            <w:sz w:val="28"/>
            <w:szCs w:val="28"/>
            <w:lang w:val="en-US"/>
          </w:rPr>
          <w:t>B</w:t>
        </w:r>
        <w:r w:rsidR="00A115F1" w:rsidRPr="007B0884">
          <w:rPr>
            <w:rStyle w:val="a6"/>
            <w:rFonts w:ascii="Times New Roman" w:hAnsi="Times New Roman" w:cs="Times New Roman"/>
            <w:color w:val="000000" w:themeColor="text1"/>
            <w:sz w:val="28"/>
            <w:szCs w:val="28"/>
          </w:rPr>
          <w:t>600091845-</w:t>
        </w:r>
        <w:r w:rsidR="00A115F1" w:rsidRPr="007B0884">
          <w:rPr>
            <w:rStyle w:val="a6"/>
            <w:rFonts w:ascii="Times New Roman" w:hAnsi="Times New Roman" w:cs="Times New Roman"/>
            <w:color w:val="000000" w:themeColor="text1"/>
            <w:sz w:val="28"/>
            <w:szCs w:val="28"/>
            <w:lang w:val="en-US"/>
          </w:rPr>
          <w:t>bi</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sdn</w:t>
        </w:r>
        <w:proofErr w:type="spellEnd"/>
        <w:r w:rsidR="00A115F1" w:rsidRPr="007B0884">
          <w:rPr>
            <w:rStyle w:val="a6"/>
            <w:rFonts w:ascii="Times New Roman" w:hAnsi="Times New Roman" w:cs="Times New Roman"/>
            <w:color w:val="000000" w:themeColor="text1"/>
            <w:sz w:val="28"/>
            <w:szCs w:val="28"/>
          </w:rPr>
          <w:t>-11</w:t>
        </w:r>
        <w:proofErr w:type="spellStart"/>
        <w:r w:rsidR="00A115F1" w:rsidRPr="007B0884">
          <w:rPr>
            <w:rStyle w:val="a6"/>
            <w:rFonts w:ascii="Times New Roman" w:hAnsi="Times New Roman" w:cs="Times New Roman"/>
            <w:color w:val="000000" w:themeColor="text1"/>
            <w:sz w:val="28"/>
            <w:szCs w:val="28"/>
            <w:lang w:val="en-US"/>
          </w:rPr>
          <w:t>nov</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pdf</w:t>
        </w:r>
      </w:hyperlink>
      <w:r w:rsidR="00A115F1" w:rsidRPr="007B0884">
        <w:rPr>
          <w:rFonts w:ascii="Times New Roman" w:hAnsi="Times New Roman" w:cs="Times New Roman"/>
          <w:color w:val="000000" w:themeColor="text1"/>
          <w:sz w:val="28"/>
          <w:szCs w:val="28"/>
        </w:rPr>
        <w:t xml:space="preserve"> (дата обращения: 23.04.2020)</w:t>
      </w:r>
    </w:p>
    <w:p w:rsidR="00A115F1" w:rsidRPr="007B0884" w:rsidRDefault="0015418F" w:rsidP="007B0884">
      <w:pPr>
        <w:pStyle w:val="a7"/>
        <w:spacing w:line="360" w:lineRule="auto"/>
        <w:ind w:left="142" w:right="-57" w:hanging="709"/>
        <w:jc w:val="both"/>
        <w:outlineLvl w:val="0"/>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de-DE"/>
        </w:rPr>
        <w:t>8</w:t>
      </w:r>
      <w:r w:rsidR="00EC0398">
        <w:rPr>
          <w:rFonts w:ascii="Times New Roman" w:hAnsi="Times New Roman" w:cs="Times New Roman"/>
          <w:color w:val="000000" w:themeColor="text1"/>
          <w:sz w:val="28"/>
          <w:szCs w:val="28"/>
          <w:shd w:val="clear" w:color="auto" w:fill="FFFFFF"/>
          <w:lang w:val="de-DE"/>
        </w:rPr>
        <w:t>4</w:t>
      </w:r>
      <w:r w:rsidR="007B0884" w:rsidRPr="007B0884">
        <w:rPr>
          <w:rFonts w:ascii="Times New Roman" w:hAnsi="Times New Roman" w:cs="Times New Roman"/>
          <w:color w:val="000000" w:themeColor="text1"/>
          <w:sz w:val="28"/>
          <w:szCs w:val="28"/>
          <w:shd w:val="clear" w:color="auto" w:fill="FFFFFF"/>
          <w:lang w:val="de-DE"/>
        </w:rPr>
        <w:t xml:space="preserve">. </w:t>
      </w:r>
      <w:r w:rsidR="00A115F1" w:rsidRPr="007B0884">
        <w:rPr>
          <w:rFonts w:ascii="Times New Roman" w:hAnsi="Times New Roman" w:cs="Times New Roman"/>
          <w:color w:val="000000" w:themeColor="text1"/>
          <w:sz w:val="28"/>
          <w:szCs w:val="28"/>
          <w:shd w:val="clear" w:color="auto" w:fill="FFFFFF"/>
          <w:lang w:val="de-DE"/>
        </w:rPr>
        <w:t>Flint, Julie, </w:t>
      </w:r>
      <w:hyperlink r:id="rId82" w:history="1">
        <w:r w:rsidR="00A115F1" w:rsidRPr="0015418F">
          <w:rPr>
            <w:rStyle w:val="a6"/>
            <w:rFonts w:ascii="Times New Roman" w:hAnsi="Times New Roman" w:cs="Times New Roman"/>
            <w:color w:val="000000" w:themeColor="text1"/>
            <w:sz w:val="28"/>
            <w:szCs w:val="28"/>
            <w:u w:val="none"/>
            <w:shd w:val="clear" w:color="auto" w:fill="FFFFFF"/>
            <w:lang w:val="de-DE"/>
          </w:rPr>
          <w:t>De Waal, Alex</w:t>
        </w:r>
      </w:hyperlink>
      <w:r w:rsidR="00A115F1" w:rsidRPr="007B0884">
        <w:rPr>
          <w:rFonts w:ascii="Times New Roman" w:hAnsi="Times New Roman" w:cs="Times New Roman"/>
          <w:color w:val="000000" w:themeColor="text1"/>
          <w:sz w:val="28"/>
          <w:szCs w:val="28"/>
          <w:lang w:val="de-DE"/>
        </w:rPr>
        <w:t xml:space="preserve">. </w:t>
      </w:r>
      <w:r w:rsidR="00A115F1" w:rsidRPr="007B0884">
        <w:rPr>
          <w:rFonts w:ascii="Times New Roman" w:hAnsi="Times New Roman" w:cs="Times New Roman"/>
          <w:color w:val="000000" w:themeColor="text1"/>
          <w:sz w:val="28"/>
          <w:szCs w:val="28"/>
          <w:shd w:val="clear" w:color="auto" w:fill="FFFFFF"/>
          <w:lang w:val="en-US"/>
        </w:rPr>
        <w:t>Darf</w:t>
      </w:r>
      <w:r w:rsidR="007B0884" w:rsidRPr="007B0884">
        <w:rPr>
          <w:rFonts w:ascii="Times New Roman" w:hAnsi="Times New Roman" w:cs="Times New Roman"/>
          <w:color w:val="000000" w:themeColor="text1"/>
          <w:sz w:val="28"/>
          <w:szCs w:val="28"/>
          <w:shd w:val="clear" w:color="auto" w:fill="FFFFFF"/>
          <w:lang w:val="en-US"/>
        </w:rPr>
        <w:t xml:space="preserve">ur: A New History of a Long War </w:t>
      </w:r>
      <w:r w:rsidR="00A115F1" w:rsidRPr="007B0884">
        <w:rPr>
          <w:rFonts w:ascii="Times New Roman" w:hAnsi="Times New Roman" w:cs="Times New Roman"/>
          <w:color w:val="000000" w:themeColor="text1"/>
          <w:sz w:val="28"/>
          <w:szCs w:val="28"/>
          <w:shd w:val="clear" w:color="auto" w:fill="FFFFFF"/>
          <w:lang w:val="en-US"/>
        </w:rPr>
        <w:t>(revised and updated). -</w:t>
      </w:r>
      <w:r w:rsidR="00A115F1" w:rsidRPr="007B0884">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shd w:val="clear" w:color="auto" w:fill="FFFFFF"/>
          <w:lang w:val="en-US"/>
        </w:rPr>
        <w:t>Zed Books, 2008.-351 p.</w:t>
      </w:r>
    </w:p>
    <w:p w:rsidR="00A115F1" w:rsidRPr="007B0884" w:rsidRDefault="00EC0398" w:rsidP="007B0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lang w:val="en-US"/>
        </w:rPr>
        <w:t>85</w:t>
      </w:r>
      <w:r w:rsidR="007B0884" w:rsidRPr="00A72BC0">
        <w:rPr>
          <w:rFonts w:ascii="Times New Roman" w:hAnsi="Times New Roman" w:cs="Times New Roman"/>
          <w:color w:val="000000" w:themeColor="text1"/>
          <w:sz w:val="28"/>
          <w:szCs w:val="28"/>
          <w:shd w:val="clear" w:color="auto" w:fill="FFFFFF"/>
          <w:lang w:val="en-US"/>
        </w:rPr>
        <w:t xml:space="preserve">. </w:t>
      </w:r>
      <w:proofErr w:type="spellStart"/>
      <w:r w:rsidR="00A115F1" w:rsidRPr="007B0884">
        <w:rPr>
          <w:rFonts w:ascii="Times New Roman" w:hAnsi="Times New Roman" w:cs="Times New Roman"/>
          <w:color w:val="000000" w:themeColor="text1"/>
          <w:sz w:val="28"/>
          <w:szCs w:val="28"/>
          <w:shd w:val="clear" w:color="auto" w:fill="FFFFFF"/>
          <w:lang w:val="en-US"/>
        </w:rPr>
        <w:t>Druckman</w:t>
      </w:r>
      <w:proofErr w:type="spellEnd"/>
      <w:r w:rsidR="00A115F1" w:rsidRPr="007B0884">
        <w:rPr>
          <w:rFonts w:ascii="Times New Roman" w:hAnsi="Times New Roman" w:cs="Times New Roman"/>
          <w:color w:val="000000" w:themeColor="text1"/>
          <w:sz w:val="28"/>
          <w:szCs w:val="28"/>
          <w:shd w:val="clear" w:color="auto" w:fill="FFFFFF"/>
          <w:lang w:val="en-US"/>
        </w:rPr>
        <w:t xml:space="preserve">, Daniel. </w:t>
      </w:r>
      <w:proofErr w:type="gramStart"/>
      <w:r w:rsidR="00A115F1" w:rsidRPr="007B0884">
        <w:rPr>
          <w:rStyle w:val="ad"/>
          <w:rFonts w:ascii="Times New Roman" w:hAnsi="Times New Roman" w:cs="Times New Roman"/>
          <w:b w:val="0"/>
          <w:color w:val="000000" w:themeColor="text1"/>
          <w:sz w:val="28"/>
          <w:szCs w:val="28"/>
          <w:shd w:val="clear" w:color="auto" w:fill="FFFFFF"/>
          <w:lang w:val="en-US"/>
        </w:rPr>
        <w:t>Negotiating in the international context</w:t>
      </w:r>
      <w:r w:rsidR="00A115F1" w:rsidRPr="007B0884">
        <w:rPr>
          <w:rFonts w:ascii="Times New Roman" w:hAnsi="Times New Roman" w:cs="Times New Roman"/>
          <w:color w:val="000000" w:themeColor="text1"/>
          <w:sz w:val="28"/>
          <w:szCs w:val="28"/>
          <w:shd w:val="clear" w:color="auto" w:fill="FFFFFF"/>
          <w:lang w:val="en-US"/>
        </w:rPr>
        <w:t>.</w:t>
      </w:r>
      <w:proofErr w:type="gramEnd"/>
      <w:r w:rsidR="00A115F1" w:rsidRPr="007B0884">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rPr>
        <w:t xml:space="preserve">[Электронный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83" w:history="1">
        <w:r w:rsidR="00A115F1" w:rsidRPr="007B0884">
          <w:rPr>
            <w:rStyle w:val="a6"/>
            <w:rFonts w:ascii="Times New Roman" w:hAnsi="Times New Roman" w:cs="Times New Roman"/>
            <w:color w:val="000000" w:themeColor="text1"/>
            <w:sz w:val="28"/>
            <w:szCs w:val="28"/>
            <w:lang w:val="en-US"/>
          </w:rPr>
          <w:t>https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www</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coursehero</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com</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file</w:t>
        </w:r>
        <w:r w:rsidR="00A115F1" w:rsidRPr="007B0884">
          <w:rPr>
            <w:rStyle w:val="a6"/>
            <w:rFonts w:ascii="Times New Roman" w:hAnsi="Times New Roman" w:cs="Times New Roman"/>
            <w:color w:val="000000" w:themeColor="text1"/>
            <w:sz w:val="28"/>
            <w:szCs w:val="28"/>
          </w:rPr>
          <w:t>/14944685/</w:t>
        </w:r>
        <w:r w:rsidR="00A115F1" w:rsidRPr="007B0884">
          <w:rPr>
            <w:rStyle w:val="a6"/>
            <w:rFonts w:ascii="Times New Roman" w:hAnsi="Times New Roman" w:cs="Times New Roman"/>
            <w:color w:val="000000" w:themeColor="text1"/>
            <w:sz w:val="28"/>
            <w:szCs w:val="28"/>
            <w:lang w:val="en-US"/>
          </w:rPr>
          <w:t>Negotiating</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in</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the</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International</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Context</w:t>
        </w:r>
        <w:r w:rsidR="00A115F1" w:rsidRPr="007B0884">
          <w:rPr>
            <w:rStyle w:val="a6"/>
            <w:rFonts w:ascii="Times New Roman" w:hAnsi="Times New Roman" w:cs="Times New Roman"/>
            <w:color w:val="000000" w:themeColor="text1"/>
            <w:sz w:val="28"/>
            <w:szCs w:val="28"/>
          </w:rPr>
          <w:t>/</w:t>
        </w:r>
      </w:hyperlink>
      <w:r w:rsidR="00A115F1" w:rsidRPr="007B0884">
        <w:rPr>
          <w:rFonts w:ascii="Times New Roman" w:hAnsi="Times New Roman" w:cs="Times New Roman"/>
          <w:color w:val="000000" w:themeColor="text1"/>
          <w:sz w:val="28"/>
          <w:szCs w:val="28"/>
        </w:rPr>
        <w:t xml:space="preserve"> (дата обращения: 22.03.2020) </w:t>
      </w:r>
    </w:p>
    <w:p w:rsidR="00A115F1" w:rsidRPr="007B0884" w:rsidRDefault="0048792C" w:rsidP="007B0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8</w:t>
      </w:r>
      <w:r w:rsidR="00EC0398">
        <w:rPr>
          <w:rFonts w:ascii="Times New Roman" w:hAnsi="Times New Roman" w:cs="Times New Roman"/>
          <w:color w:val="000000" w:themeColor="text1"/>
          <w:sz w:val="28"/>
          <w:szCs w:val="28"/>
          <w:lang w:val="en-US"/>
        </w:rPr>
        <w:t>6</w:t>
      </w:r>
      <w:r w:rsidR="007B0884" w:rsidRPr="00A72BC0">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lang w:val="en-US"/>
        </w:rPr>
        <w:t xml:space="preserve">Lindsay, Jack. HART Report: The arms trade and Sudan. </w:t>
      </w:r>
      <w:r w:rsidR="00A115F1" w:rsidRPr="007B0884">
        <w:rPr>
          <w:rFonts w:ascii="Times New Roman" w:hAnsi="Times New Roman" w:cs="Times New Roman"/>
          <w:color w:val="000000" w:themeColor="text1"/>
          <w:sz w:val="28"/>
          <w:szCs w:val="28"/>
        </w:rPr>
        <w:t xml:space="preserve">[Электронный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84" w:history="1">
        <w:r w:rsidR="00A115F1" w:rsidRPr="007B0884">
          <w:rPr>
            <w:rStyle w:val="a6"/>
            <w:rFonts w:ascii="Times New Roman" w:hAnsi="Times New Roman" w:cs="Times New Roman"/>
            <w:color w:val="000000" w:themeColor="text1"/>
            <w:sz w:val="28"/>
            <w:szCs w:val="28"/>
            <w:lang w:val="en-US"/>
          </w:rPr>
          <w:t>https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www</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hart</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uk</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org</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wp</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content</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uploads</w:t>
        </w:r>
        <w:r w:rsidR="00A115F1" w:rsidRPr="007B0884">
          <w:rPr>
            <w:rStyle w:val="a6"/>
            <w:rFonts w:ascii="Times New Roman" w:hAnsi="Times New Roman" w:cs="Times New Roman"/>
            <w:color w:val="000000" w:themeColor="text1"/>
            <w:sz w:val="28"/>
            <w:szCs w:val="28"/>
          </w:rPr>
          <w:t>/2015/05/</w:t>
        </w:r>
        <w:r w:rsidR="00A115F1" w:rsidRPr="007B0884">
          <w:rPr>
            <w:rStyle w:val="a6"/>
            <w:rFonts w:ascii="Times New Roman" w:hAnsi="Times New Roman" w:cs="Times New Roman"/>
            <w:color w:val="000000" w:themeColor="text1"/>
            <w:sz w:val="28"/>
            <w:szCs w:val="28"/>
            <w:lang w:val="en-US"/>
          </w:rPr>
          <w:t>Report</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on</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Weapons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in</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Sudan</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pdf</w:t>
        </w:r>
      </w:hyperlink>
      <w:r w:rsidR="00A115F1" w:rsidRPr="007B0884">
        <w:rPr>
          <w:rFonts w:ascii="Times New Roman" w:hAnsi="Times New Roman" w:cs="Times New Roman"/>
          <w:color w:val="000000" w:themeColor="text1"/>
          <w:sz w:val="28"/>
          <w:szCs w:val="28"/>
        </w:rPr>
        <w:t xml:space="preserve"> (дата обращения:20.04.2020)</w:t>
      </w:r>
    </w:p>
    <w:p w:rsidR="00A115F1" w:rsidRPr="007B0884" w:rsidRDefault="0048792C" w:rsidP="007B0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8</w:t>
      </w:r>
      <w:r w:rsidR="00EC0398">
        <w:rPr>
          <w:rFonts w:ascii="Times New Roman" w:hAnsi="Times New Roman" w:cs="Times New Roman"/>
          <w:color w:val="000000" w:themeColor="text1"/>
          <w:sz w:val="28"/>
          <w:szCs w:val="28"/>
          <w:lang w:val="en-US"/>
        </w:rPr>
        <w:t>7</w:t>
      </w:r>
      <w:r w:rsidR="007B0884" w:rsidRPr="007B0884">
        <w:rPr>
          <w:rFonts w:ascii="Times New Roman" w:hAnsi="Times New Roman" w:cs="Times New Roman"/>
          <w:color w:val="000000" w:themeColor="text1"/>
          <w:sz w:val="28"/>
          <w:szCs w:val="28"/>
          <w:lang w:val="en-US"/>
        </w:rPr>
        <w:t xml:space="preserve">. </w:t>
      </w:r>
      <w:proofErr w:type="spellStart"/>
      <w:r w:rsidR="00A115F1" w:rsidRPr="007B0884">
        <w:rPr>
          <w:rFonts w:ascii="Times New Roman" w:hAnsi="Times New Roman" w:cs="Times New Roman"/>
          <w:color w:val="000000" w:themeColor="text1"/>
          <w:sz w:val="28"/>
          <w:szCs w:val="28"/>
          <w:lang w:val="en-US"/>
        </w:rPr>
        <w:t>Manyok</w:t>
      </w:r>
      <w:proofErr w:type="spellEnd"/>
      <w:r w:rsidR="00A115F1" w:rsidRPr="007B0884">
        <w:rPr>
          <w:rFonts w:ascii="Times New Roman" w:hAnsi="Times New Roman" w:cs="Times New Roman"/>
          <w:color w:val="000000" w:themeColor="text1"/>
          <w:sz w:val="28"/>
          <w:szCs w:val="28"/>
          <w:lang w:val="en-US"/>
        </w:rPr>
        <w:t xml:space="preserve">, </w:t>
      </w:r>
      <w:proofErr w:type="spellStart"/>
      <w:r w:rsidR="00A115F1" w:rsidRPr="007B0884">
        <w:rPr>
          <w:rFonts w:ascii="Times New Roman" w:hAnsi="Times New Roman" w:cs="Times New Roman"/>
          <w:color w:val="000000" w:themeColor="text1"/>
          <w:sz w:val="28"/>
          <w:szCs w:val="28"/>
          <w:lang w:val="en-US"/>
        </w:rPr>
        <w:t>Phillip.Oil</w:t>
      </w:r>
      <w:proofErr w:type="spellEnd"/>
      <w:r w:rsidR="00A115F1" w:rsidRPr="007B0884">
        <w:rPr>
          <w:rFonts w:ascii="Times New Roman" w:hAnsi="Times New Roman" w:cs="Times New Roman"/>
          <w:color w:val="000000" w:themeColor="text1"/>
          <w:sz w:val="28"/>
          <w:szCs w:val="28"/>
          <w:lang w:val="en-US"/>
        </w:rPr>
        <w:t xml:space="preserve"> and Darfur`s Blood: China`s Thirst for Sudan`s Oil. </w:t>
      </w:r>
      <w:r w:rsidR="00A115F1" w:rsidRPr="007B0884">
        <w:rPr>
          <w:rFonts w:ascii="Times New Roman" w:hAnsi="Times New Roman" w:cs="Times New Roman"/>
          <w:color w:val="000000" w:themeColor="text1"/>
          <w:sz w:val="28"/>
          <w:szCs w:val="28"/>
        </w:rPr>
        <w:t xml:space="preserve">[Электронный ресурс]// </w:t>
      </w:r>
      <w:r w:rsidR="00A115F1" w:rsidRPr="007B0884">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w:t>
      </w:r>
      <w:hyperlink r:id="rId85" w:history="1">
        <w:r w:rsidR="00A115F1" w:rsidRPr="007B0884">
          <w:rPr>
            <w:rStyle w:val="a6"/>
            <w:rFonts w:ascii="Times New Roman" w:hAnsi="Times New Roman" w:cs="Times New Roman"/>
            <w:color w:val="000000" w:themeColor="text1"/>
            <w:sz w:val="28"/>
            <w:szCs w:val="28"/>
            <w:lang w:val="en-US"/>
          </w:rPr>
          <w:t>https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www</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longdom</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org</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open</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access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oil</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and</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lastRenderedPageBreak/>
          <w:t>darfurs</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blood</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chinas</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thirst</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for</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sudans</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oil</w:t>
        </w:r>
        <w:r w:rsidR="00A115F1" w:rsidRPr="007B0884">
          <w:rPr>
            <w:rStyle w:val="a6"/>
            <w:rFonts w:ascii="Times New Roman" w:hAnsi="Times New Roman" w:cs="Times New Roman"/>
            <w:color w:val="000000" w:themeColor="text1"/>
            <w:sz w:val="28"/>
            <w:szCs w:val="28"/>
          </w:rPr>
          <w:t>-2332-0761-1000189.</w:t>
        </w:r>
        <w:r w:rsidR="00A115F1" w:rsidRPr="007B0884">
          <w:rPr>
            <w:rStyle w:val="a6"/>
            <w:rFonts w:ascii="Times New Roman" w:hAnsi="Times New Roman" w:cs="Times New Roman"/>
            <w:color w:val="000000" w:themeColor="text1"/>
            <w:sz w:val="28"/>
            <w:szCs w:val="28"/>
            <w:lang w:val="en-US"/>
          </w:rPr>
          <w:t>pdf</w:t>
        </w:r>
      </w:hyperlink>
      <w:r w:rsidR="00A115F1" w:rsidRPr="007B0884">
        <w:rPr>
          <w:rFonts w:ascii="Times New Roman" w:hAnsi="Times New Roman" w:cs="Times New Roman"/>
          <w:color w:val="000000" w:themeColor="text1"/>
          <w:sz w:val="28"/>
          <w:szCs w:val="28"/>
        </w:rPr>
        <w:t xml:space="preserve"> </w:t>
      </w:r>
      <w:r w:rsidR="007B088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(дата обращения: 22.04.2020) </w:t>
      </w:r>
    </w:p>
    <w:p w:rsidR="00A115F1" w:rsidRPr="00A72BC0" w:rsidRDefault="0015418F" w:rsidP="007B0884">
      <w:pPr>
        <w:pStyle w:val="a7"/>
        <w:spacing w:line="360" w:lineRule="auto"/>
        <w:ind w:left="142" w:right="-57" w:hanging="709"/>
        <w:jc w:val="both"/>
        <w:outlineLvl w:val="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8</w:t>
      </w:r>
      <w:r w:rsidR="00EC0398">
        <w:rPr>
          <w:rFonts w:ascii="Times New Roman" w:hAnsi="Times New Roman" w:cs="Times New Roman"/>
          <w:color w:val="000000" w:themeColor="text1"/>
          <w:sz w:val="28"/>
          <w:szCs w:val="28"/>
          <w:lang w:val="en-US"/>
        </w:rPr>
        <w:t>8</w:t>
      </w:r>
      <w:r w:rsidR="007B0884" w:rsidRPr="00A72BC0">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lang w:val="en-US"/>
        </w:rPr>
        <w:t xml:space="preserve">Mohamed Adam </w:t>
      </w:r>
      <w:proofErr w:type="spellStart"/>
      <w:r w:rsidR="00A115F1" w:rsidRPr="007B0884">
        <w:rPr>
          <w:rFonts w:ascii="Times New Roman" w:hAnsi="Times New Roman" w:cs="Times New Roman"/>
          <w:color w:val="000000" w:themeColor="text1"/>
          <w:sz w:val="28"/>
          <w:szCs w:val="28"/>
          <w:lang w:val="en-US"/>
        </w:rPr>
        <w:t>Azzain</w:t>
      </w:r>
      <w:proofErr w:type="spellEnd"/>
      <w:r w:rsidR="00A115F1" w:rsidRPr="007B0884">
        <w:rPr>
          <w:rFonts w:ascii="Times New Roman" w:hAnsi="Times New Roman" w:cs="Times New Roman"/>
          <w:color w:val="000000" w:themeColor="text1"/>
          <w:sz w:val="28"/>
          <w:szCs w:val="28"/>
          <w:lang w:val="en-US"/>
        </w:rPr>
        <w:t xml:space="preserve">. Evaluating the Darfur Peace </w:t>
      </w:r>
      <w:proofErr w:type="gramStart"/>
      <w:r w:rsidR="00A115F1" w:rsidRPr="007B0884">
        <w:rPr>
          <w:rFonts w:ascii="Times New Roman" w:hAnsi="Times New Roman" w:cs="Times New Roman"/>
          <w:color w:val="000000" w:themeColor="text1"/>
          <w:sz w:val="28"/>
          <w:szCs w:val="28"/>
          <w:lang w:val="en-US"/>
        </w:rPr>
        <w:t>Agreement .</w:t>
      </w:r>
      <w:proofErr w:type="gramEnd"/>
      <w:r w:rsidR="00A115F1" w:rsidRPr="007B0884">
        <w:rPr>
          <w:rFonts w:ascii="Times New Roman" w:hAnsi="Times New Roman" w:cs="Times New Roman"/>
          <w:color w:val="000000" w:themeColor="text1"/>
          <w:sz w:val="28"/>
          <w:szCs w:val="28"/>
          <w:lang w:val="en-US"/>
        </w:rPr>
        <w:t xml:space="preserve"> </w:t>
      </w:r>
      <w:proofErr w:type="gramStart"/>
      <w:r w:rsidR="00A115F1" w:rsidRPr="007B0884">
        <w:rPr>
          <w:rFonts w:ascii="Times New Roman" w:hAnsi="Times New Roman" w:cs="Times New Roman"/>
          <w:color w:val="000000" w:themeColor="text1"/>
          <w:sz w:val="28"/>
          <w:szCs w:val="28"/>
          <w:lang w:val="en-US"/>
        </w:rPr>
        <w:t>A call for an Alternative Approach to Crises Management.</w:t>
      </w:r>
      <w:proofErr w:type="gramEnd"/>
      <w:r w:rsidR="00A115F1" w:rsidRPr="007B0884">
        <w:rPr>
          <w:rFonts w:ascii="Times New Roman" w:hAnsi="Times New Roman" w:cs="Times New Roman"/>
          <w:color w:val="000000" w:themeColor="text1"/>
          <w:sz w:val="28"/>
          <w:szCs w:val="28"/>
          <w:lang w:val="en-US"/>
        </w:rPr>
        <w:t xml:space="preserve"> </w:t>
      </w:r>
      <w:r w:rsidR="00A115F1" w:rsidRPr="00A72BC0">
        <w:rPr>
          <w:rFonts w:ascii="Times New Roman" w:hAnsi="Times New Roman" w:cs="Times New Roman"/>
          <w:color w:val="000000" w:themeColor="text1"/>
          <w:sz w:val="28"/>
          <w:szCs w:val="28"/>
          <w:lang w:val="en-US"/>
        </w:rPr>
        <w:t>[</w:t>
      </w:r>
      <w:r w:rsidR="00A115F1" w:rsidRPr="007B0884">
        <w:rPr>
          <w:rFonts w:ascii="Times New Roman" w:hAnsi="Times New Roman" w:cs="Times New Roman"/>
          <w:color w:val="000000" w:themeColor="text1"/>
          <w:sz w:val="28"/>
          <w:szCs w:val="28"/>
        </w:rPr>
        <w:t>Электронный</w:t>
      </w:r>
      <w:r w:rsidR="00A115F1" w:rsidRPr="00A72BC0">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rPr>
        <w:t>ресурс</w:t>
      </w:r>
      <w:r w:rsidR="00A115F1" w:rsidRPr="00A72BC0">
        <w:rPr>
          <w:rFonts w:ascii="Times New Roman" w:hAnsi="Times New Roman" w:cs="Times New Roman"/>
          <w:color w:val="000000" w:themeColor="text1"/>
          <w:sz w:val="28"/>
          <w:szCs w:val="28"/>
          <w:lang w:val="en-US"/>
        </w:rPr>
        <w:t>]//</w:t>
      </w:r>
      <w:r w:rsidR="00A115F1" w:rsidRPr="007B0884">
        <w:rPr>
          <w:rFonts w:ascii="Times New Roman" w:hAnsi="Times New Roman" w:cs="Times New Roman"/>
          <w:color w:val="000000" w:themeColor="text1"/>
          <w:sz w:val="28"/>
          <w:szCs w:val="28"/>
          <w:lang w:val="en-US"/>
        </w:rPr>
        <w:t>URL</w:t>
      </w:r>
      <w:r w:rsidR="00A115F1" w:rsidRPr="00A72BC0">
        <w:rPr>
          <w:rFonts w:ascii="Times New Roman" w:hAnsi="Times New Roman" w:cs="Times New Roman"/>
          <w:color w:val="000000" w:themeColor="text1"/>
          <w:sz w:val="28"/>
          <w:szCs w:val="28"/>
          <w:lang w:val="en-US"/>
        </w:rPr>
        <w:t xml:space="preserve">: </w:t>
      </w:r>
      <w:hyperlink r:id="rId86" w:history="1">
        <w:r w:rsidR="00A115F1" w:rsidRPr="007B0884">
          <w:rPr>
            <w:rStyle w:val="a6"/>
            <w:rFonts w:ascii="Times New Roman" w:hAnsi="Times New Roman" w:cs="Times New Roman"/>
            <w:color w:val="000000" w:themeColor="text1"/>
            <w:sz w:val="28"/>
            <w:szCs w:val="28"/>
            <w:lang w:val="en-US"/>
          </w:rPr>
          <w:t>https</w:t>
        </w:r>
        <w:r w:rsidR="00A115F1" w:rsidRPr="00A72BC0">
          <w:rPr>
            <w:rStyle w:val="a6"/>
            <w:rFonts w:ascii="Times New Roman" w:hAnsi="Times New Roman" w:cs="Times New Roman"/>
            <w:color w:val="000000" w:themeColor="text1"/>
            <w:sz w:val="28"/>
            <w:szCs w:val="28"/>
            <w:lang w:val="en-US"/>
          </w:rPr>
          <w:t>://</w:t>
        </w:r>
        <w:r w:rsidR="00A115F1" w:rsidRPr="007B0884">
          <w:rPr>
            <w:rStyle w:val="a6"/>
            <w:rFonts w:ascii="Times New Roman" w:hAnsi="Times New Roman" w:cs="Times New Roman"/>
            <w:color w:val="000000" w:themeColor="text1"/>
            <w:sz w:val="28"/>
            <w:szCs w:val="28"/>
            <w:lang w:val="en-US"/>
          </w:rPr>
          <w:t>www</w:t>
        </w:r>
        <w:r w:rsidR="00A115F1" w:rsidRPr="00A72BC0">
          <w:rPr>
            <w:rStyle w:val="a6"/>
            <w:rFonts w:ascii="Times New Roman" w:hAnsi="Times New Roman" w:cs="Times New Roman"/>
            <w:color w:val="000000" w:themeColor="text1"/>
            <w:sz w:val="28"/>
            <w:szCs w:val="28"/>
            <w:lang w:val="en-US"/>
          </w:rPr>
          <w:t>.</w:t>
        </w:r>
        <w:r w:rsidR="00A115F1" w:rsidRPr="007B0884">
          <w:rPr>
            <w:rStyle w:val="a6"/>
            <w:rFonts w:ascii="Times New Roman" w:hAnsi="Times New Roman" w:cs="Times New Roman"/>
            <w:color w:val="000000" w:themeColor="text1"/>
            <w:sz w:val="28"/>
            <w:szCs w:val="28"/>
            <w:lang w:val="en-US"/>
          </w:rPr>
          <w:t>pcr</w:t>
        </w:r>
        <w:r w:rsidR="00A115F1" w:rsidRPr="00A72BC0">
          <w:rPr>
            <w:rStyle w:val="a6"/>
            <w:rFonts w:ascii="Times New Roman" w:hAnsi="Times New Roman" w:cs="Times New Roman"/>
            <w:color w:val="000000" w:themeColor="text1"/>
            <w:sz w:val="28"/>
            <w:szCs w:val="28"/>
            <w:lang w:val="en-US"/>
          </w:rPr>
          <w:t>.</w:t>
        </w:r>
        <w:r w:rsidR="00A115F1" w:rsidRPr="007B0884">
          <w:rPr>
            <w:rStyle w:val="a6"/>
            <w:rFonts w:ascii="Times New Roman" w:hAnsi="Times New Roman" w:cs="Times New Roman"/>
            <w:color w:val="000000" w:themeColor="text1"/>
            <w:sz w:val="28"/>
            <w:szCs w:val="28"/>
            <w:lang w:val="en-US"/>
          </w:rPr>
          <w:t>uu</w:t>
        </w:r>
        <w:r w:rsidR="00A115F1" w:rsidRPr="00A72BC0">
          <w:rPr>
            <w:rStyle w:val="a6"/>
            <w:rFonts w:ascii="Times New Roman" w:hAnsi="Times New Roman" w:cs="Times New Roman"/>
            <w:color w:val="000000" w:themeColor="text1"/>
            <w:sz w:val="28"/>
            <w:szCs w:val="28"/>
            <w:lang w:val="en-US"/>
          </w:rPr>
          <w:t>.</w:t>
        </w:r>
        <w:r w:rsidR="00A115F1" w:rsidRPr="007B0884">
          <w:rPr>
            <w:rStyle w:val="a6"/>
            <w:rFonts w:ascii="Times New Roman" w:hAnsi="Times New Roman" w:cs="Times New Roman"/>
            <w:color w:val="000000" w:themeColor="text1"/>
            <w:sz w:val="28"/>
            <w:szCs w:val="28"/>
            <w:lang w:val="en-US"/>
          </w:rPr>
          <w:t>se</w:t>
        </w:r>
        <w:r w:rsidR="00A115F1" w:rsidRPr="00A72BC0">
          <w:rPr>
            <w:rStyle w:val="a6"/>
            <w:rFonts w:ascii="Times New Roman" w:hAnsi="Times New Roman" w:cs="Times New Roman"/>
            <w:color w:val="000000" w:themeColor="text1"/>
            <w:sz w:val="28"/>
            <w:szCs w:val="28"/>
            <w:lang w:val="en-US"/>
          </w:rPr>
          <w:t>/</w:t>
        </w:r>
        <w:r w:rsidR="00A115F1" w:rsidRPr="007B0884">
          <w:rPr>
            <w:rStyle w:val="a6"/>
            <w:rFonts w:ascii="Times New Roman" w:hAnsi="Times New Roman" w:cs="Times New Roman"/>
            <w:color w:val="000000" w:themeColor="text1"/>
            <w:sz w:val="28"/>
            <w:szCs w:val="28"/>
            <w:lang w:val="en-US"/>
          </w:rPr>
          <w:t>digitalAssets</w:t>
        </w:r>
        <w:r w:rsidR="00A115F1" w:rsidRPr="00A72BC0">
          <w:rPr>
            <w:rStyle w:val="a6"/>
            <w:rFonts w:ascii="Times New Roman" w:hAnsi="Times New Roman" w:cs="Times New Roman"/>
            <w:color w:val="000000" w:themeColor="text1"/>
            <w:sz w:val="28"/>
            <w:szCs w:val="28"/>
            <w:lang w:val="en-US"/>
          </w:rPr>
          <w:t>/654/</w:t>
        </w:r>
        <w:r w:rsidR="00A115F1" w:rsidRPr="007B0884">
          <w:rPr>
            <w:rStyle w:val="a6"/>
            <w:rFonts w:ascii="Times New Roman" w:hAnsi="Times New Roman" w:cs="Times New Roman"/>
            <w:color w:val="000000" w:themeColor="text1"/>
            <w:sz w:val="28"/>
            <w:szCs w:val="28"/>
            <w:lang w:val="en-US"/>
          </w:rPr>
          <w:t>c</w:t>
        </w:r>
        <w:r w:rsidR="00A115F1" w:rsidRPr="00A72BC0">
          <w:rPr>
            <w:rStyle w:val="a6"/>
            <w:rFonts w:ascii="Times New Roman" w:hAnsi="Times New Roman" w:cs="Times New Roman"/>
            <w:color w:val="000000" w:themeColor="text1"/>
            <w:sz w:val="28"/>
            <w:szCs w:val="28"/>
            <w:lang w:val="en-US"/>
          </w:rPr>
          <w:t>_654442-</w:t>
        </w:r>
        <w:r w:rsidR="00A115F1" w:rsidRPr="007B0884">
          <w:rPr>
            <w:rStyle w:val="a6"/>
            <w:rFonts w:ascii="Times New Roman" w:hAnsi="Times New Roman" w:cs="Times New Roman"/>
            <w:color w:val="000000" w:themeColor="text1"/>
            <w:sz w:val="28"/>
            <w:szCs w:val="28"/>
            <w:lang w:val="en-US"/>
          </w:rPr>
          <w:t>l</w:t>
        </w:r>
        <w:r w:rsidR="00A115F1" w:rsidRPr="00A72BC0">
          <w:rPr>
            <w:rStyle w:val="a6"/>
            <w:rFonts w:ascii="Times New Roman" w:hAnsi="Times New Roman" w:cs="Times New Roman"/>
            <w:color w:val="000000" w:themeColor="text1"/>
            <w:sz w:val="28"/>
            <w:szCs w:val="28"/>
            <w:lang w:val="en-US"/>
          </w:rPr>
          <w:t>_1-</w:t>
        </w:r>
        <w:r w:rsidR="00A115F1" w:rsidRPr="007B0884">
          <w:rPr>
            <w:rStyle w:val="a6"/>
            <w:rFonts w:ascii="Times New Roman" w:hAnsi="Times New Roman" w:cs="Times New Roman"/>
            <w:color w:val="000000" w:themeColor="text1"/>
            <w:sz w:val="28"/>
            <w:szCs w:val="28"/>
            <w:lang w:val="en-US"/>
          </w:rPr>
          <w:t>k</w:t>
        </w:r>
        <w:r w:rsidR="00A115F1" w:rsidRPr="00A72BC0">
          <w:rPr>
            <w:rStyle w:val="a6"/>
            <w:rFonts w:ascii="Times New Roman" w:hAnsi="Times New Roman" w:cs="Times New Roman"/>
            <w:color w:val="000000" w:themeColor="text1"/>
            <w:sz w:val="28"/>
            <w:szCs w:val="28"/>
            <w:lang w:val="en-US"/>
          </w:rPr>
          <w:t>_</w:t>
        </w:r>
        <w:r w:rsidR="00A115F1" w:rsidRPr="007B0884">
          <w:rPr>
            <w:rStyle w:val="a6"/>
            <w:rFonts w:ascii="Times New Roman" w:hAnsi="Times New Roman" w:cs="Times New Roman"/>
            <w:color w:val="000000" w:themeColor="text1"/>
            <w:sz w:val="28"/>
            <w:szCs w:val="28"/>
            <w:lang w:val="en-US"/>
          </w:rPr>
          <w:t>camp</w:t>
        </w:r>
        <w:r w:rsidR="00A115F1" w:rsidRPr="00A72BC0">
          <w:rPr>
            <w:rStyle w:val="a6"/>
            <w:rFonts w:ascii="Times New Roman" w:hAnsi="Times New Roman" w:cs="Times New Roman"/>
            <w:color w:val="000000" w:themeColor="text1"/>
            <w:sz w:val="28"/>
            <w:szCs w:val="28"/>
            <w:lang w:val="en-US"/>
          </w:rPr>
          <w:t>6-</w:t>
        </w:r>
        <w:r w:rsidR="00A115F1" w:rsidRPr="007B0884">
          <w:rPr>
            <w:rStyle w:val="a6"/>
            <w:rFonts w:ascii="Times New Roman" w:hAnsi="Times New Roman" w:cs="Times New Roman"/>
            <w:color w:val="000000" w:themeColor="text1"/>
            <w:sz w:val="28"/>
            <w:szCs w:val="28"/>
            <w:lang w:val="en-US"/>
          </w:rPr>
          <w:t>adam</w:t>
        </w:r>
        <w:r w:rsidR="00A115F1" w:rsidRPr="00A72BC0">
          <w:rPr>
            <w:rStyle w:val="a6"/>
            <w:rFonts w:ascii="Times New Roman" w:hAnsi="Times New Roman" w:cs="Times New Roman"/>
            <w:color w:val="000000" w:themeColor="text1"/>
            <w:sz w:val="28"/>
            <w:szCs w:val="28"/>
            <w:lang w:val="en-US"/>
          </w:rPr>
          <w:t>_</w:t>
        </w:r>
        <w:r w:rsidR="00A115F1" w:rsidRPr="007B0884">
          <w:rPr>
            <w:rStyle w:val="a6"/>
            <w:rFonts w:ascii="Times New Roman" w:hAnsi="Times New Roman" w:cs="Times New Roman"/>
            <w:color w:val="000000" w:themeColor="text1"/>
            <w:sz w:val="28"/>
            <w:szCs w:val="28"/>
            <w:lang w:val="en-US"/>
          </w:rPr>
          <w:t>muhamed</w:t>
        </w:r>
        <w:r w:rsidR="00A115F1" w:rsidRPr="00A72BC0">
          <w:rPr>
            <w:rStyle w:val="a6"/>
            <w:rFonts w:ascii="Times New Roman" w:hAnsi="Times New Roman" w:cs="Times New Roman"/>
            <w:color w:val="000000" w:themeColor="text1"/>
            <w:sz w:val="28"/>
            <w:szCs w:val="28"/>
            <w:lang w:val="en-US"/>
          </w:rPr>
          <w:t>.</w:t>
        </w:r>
        <w:r w:rsidR="00A115F1" w:rsidRPr="007B0884">
          <w:rPr>
            <w:rStyle w:val="a6"/>
            <w:rFonts w:ascii="Times New Roman" w:hAnsi="Times New Roman" w:cs="Times New Roman"/>
            <w:color w:val="000000" w:themeColor="text1"/>
            <w:sz w:val="28"/>
            <w:szCs w:val="28"/>
            <w:lang w:val="en-US"/>
          </w:rPr>
          <w:t>pdf</w:t>
        </w:r>
      </w:hyperlink>
      <w:r w:rsidR="00A115F1" w:rsidRPr="00A72BC0">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rPr>
        <w:t>дата</w:t>
      </w:r>
      <w:r w:rsidR="00A115F1" w:rsidRPr="00A72BC0">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rPr>
        <w:t>обращения</w:t>
      </w:r>
      <w:r w:rsidR="00A115F1" w:rsidRPr="00A72BC0">
        <w:rPr>
          <w:rFonts w:ascii="Times New Roman" w:hAnsi="Times New Roman" w:cs="Times New Roman"/>
          <w:color w:val="000000" w:themeColor="text1"/>
          <w:sz w:val="28"/>
          <w:szCs w:val="28"/>
          <w:lang w:val="en-US"/>
        </w:rPr>
        <w:t>: 11.02.2020)</w:t>
      </w:r>
    </w:p>
    <w:p w:rsidR="00A115F1" w:rsidRPr="007B0884" w:rsidRDefault="0048792C" w:rsidP="007B0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8</w:t>
      </w:r>
      <w:r w:rsidR="00EC0398">
        <w:rPr>
          <w:rFonts w:ascii="Times New Roman" w:hAnsi="Times New Roman" w:cs="Times New Roman"/>
          <w:color w:val="000000" w:themeColor="text1"/>
          <w:sz w:val="28"/>
          <w:szCs w:val="28"/>
          <w:lang w:val="en-US"/>
        </w:rPr>
        <w:t>9</w:t>
      </w:r>
      <w:r w:rsidR="007B0884" w:rsidRPr="007B0884">
        <w:rPr>
          <w:rFonts w:ascii="Times New Roman" w:hAnsi="Times New Roman" w:cs="Times New Roman"/>
          <w:color w:val="000000" w:themeColor="text1"/>
          <w:sz w:val="28"/>
          <w:szCs w:val="28"/>
          <w:lang w:val="en-US"/>
        </w:rPr>
        <w:t xml:space="preserve">. </w:t>
      </w:r>
      <w:proofErr w:type="spellStart"/>
      <w:r w:rsidR="00A115F1" w:rsidRPr="007B0884">
        <w:rPr>
          <w:rFonts w:ascii="Times New Roman" w:hAnsi="Times New Roman" w:cs="Times New Roman"/>
          <w:color w:val="000000" w:themeColor="text1"/>
          <w:sz w:val="28"/>
          <w:szCs w:val="28"/>
          <w:lang w:val="en-US"/>
        </w:rPr>
        <w:t>Nathan</w:t>
      </w:r>
      <w:proofErr w:type="gramStart"/>
      <w:r w:rsidR="00A115F1" w:rsidRPr="007B0884">
        <w:rPr>
          <w:rFonts w:ascii="Times New Roman" w:hAnsi="Times New Roman" w:cs="Times New Roman"/>
          <w:color w:val="000000" w:themeColor="text1"/>
          <w:sz w:val="28"/>
          <w:szCs w:val="28"/>
          <w:lang w:val="en-US"/>
        </w:rPr>
        <w:t>,Laurie.No</w:t>
      </w:r>
      <w:proofErr w:type="spellEnd"/>
      <w:proofErr w:type="gramEnd"/>
      <w:r w:rsidR="00A115F1" w:rsidRPr="007B0884">
        <w:rPr>
          <w:rFonts w:ascii="Times New Roman" w:hAnsi="Times New Roman" w:cs="Times New Roman"/>
          <w:color w:val="000000" w:themeColor="text1"/>
          <w:sz w:val="28"/>
          <w:szCs w:val="28"/>
          <w:lang w:val="en-US"/>
        </w:rPr>
        <w:t xml:space="preserve"> </w:t>
      </w:r>
      <w:proofErr w:type="spellStart"/>
      <w:r w:rsidR="00A115F1" w:rsidRPr="007B0884">
        <w:rPr>
          <w:rFonts w:ascii="Times New Roman" w:hAnsi="Times New Roman" w:cs="Times New Roman"/>
          <w:color w:val="000000" w:themeColor="text1"/>
          <w:sz w:val="28"/>
          <w:szCs w:val="28"/>
          <w:lang w:val="en-US"/>
        </w:rPr>
        <w:t>Ownership,No</w:t>
      </w:r>
      <w:proofErr w:type="spellEnd"/>
      <w:r w:rsidR="00A115F1" w:rsidRPr="007B0884">
        <w:rPr>
          <w:rFonts w:ascii="Times New Roman" w:hAnsi="Times New Roman" w:cs="Times New Roman"/>
          <w:color w:val="000000" w:themeColor="text1"/>
          <w:sz w:val="28"/>
          <w:szCs w:val="28"/>
          <w:lang w:val="en-US"/>
        </w:rPr>
        <w:t xml:space="preserve"> Peace. The</w:t>
      </w:r>
      <w:r w:rsidR="00A115F1"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lang w:val="en-US"/>
        </w:rPr>
        <w:t>Darfur</w:t>
      </w:r>
      <w:r w:rsidR="00A115F1"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lang w:val="en-US"/>
        </w:rPr>
        <w:t>Peace</w:t>
      </w:r>
      <w:r w:rsidR="00A115F1"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lang w:val="en-US"/>
        </w:rPr>
        <w:t>Agreement</w:t>
      </w:r>
      <w:proofErr w:type="gramStart"/>
      <w:r w:rsidR="00A115F1" w:rsidRPr="007B0884">
        <w:rPr>
          <w:rFonts w:ascii="Times New Roman" w:hAnsi="Times New Roman" w:cs="Times New Roman"/>
          <w:color w:val="000000" w:themeColor="text1"/>
          <w:sz w:val="28"/>
          <w:szCs w:val="28"/>
        </w:rPr>
        <w:t>.[</w:t>
      </w:r>
      <w:proofErr w:type="gramEnd"/>
      <w:r w:rsidR="00A115F1" w:rsidRPr="007B0884">
        <w:rPr>
          <w:rFonts w:ascii="Times New Roman" w:hAnsi="Times New Roman" w:cs="Times New Roman"/>
          <w:color w:val="000000" w:themeColor="text1"/>
          <w:sz w:val="28"/>
          <w:szCs w:val="28"/>
        </w:rPr>
        <w:t xml:space="preserve">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87" w:history="1">
        <w:r w:rsidR="00A115F1" w:rsidRPr="007B0884">
          <w:rPr>
            <w:rStyle w:val="a6"/>
            <w:rFonts w:ascii="Times New Roman" w:hAnsi="Times New Roman" w:cs="Times New Roman"/>
            <w:color w:val="000000" w:themeColor="text1"/>
            <w:sz w:val="28"/>
            <w:szCs w:val="28"/>
            <w:lang w:val="en-US"/>
          </w:rPr>
          <w:t>http</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www</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lse</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ac</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uk</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international</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development</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Assets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Documents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PDFs</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csrc</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working</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papers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phase</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two</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wp</w:t>
        </w:r>
        <w:proofErr w:type="spellEnd"/>
        <w:r w:rsidR="00A115F1" w:rsidRPr="007B0884">
          <w:rPr>
            <w:rStyle w:val="a6"/>
            <w:rFonts w:ascii="Times New Roman" w:hAnsi="Times New Roman" w:cs="Times New Roman"/>
            <w:color w:val="000000" w:themeColor="text1"/>
            <w:sz w:val="28"/>
            <w:szCs w:val="28"/>
          </w:rPr>
          <w:t>5.2-</w:t>
        </w:r>
        <w:proofErr w:type="spellStart"/>
        <w:r w:rsidR="00A115F1" w:rsidRPr="007B0884">
          <w:rPr>
            <w:rStyle w:val="a6"/>
            <w:rFonts w:ascii="Times New Roman" w:hAnsi="Times New Roman" w:cs="Times New Roman"/>
            <w:color w:val="000000" w:themeColor="text1"/>
            <w:sz w:val="28"/>
            <w:szCs w:val="28"/>
            <w:lang w:val="en-US"/>
          </w:rPr>
          <w:t>darfur</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peace</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agreement</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pdf</w:t>
        </w:r>
      </w:hyperlink>
      <w:r w:rsidR="00A115F1" w:rsidRPr="007B0884">
        <w:rPr>
          <w:rFonts w:ascii="Times New Roman" w:hAnsi="Times New Roman" w:cs="Times New Roman"/>
          <w:color w:val="000000" w:themeColor="text1"/>
          <w:sz w:val="28"/>
          <w:szCs w:val="28"/>
        </w:rPr>
        <w:t xml:space="preserve"> (дата обращения: 5.04.2020)</w:t>
      </w:r>
    </w:p>
    <w:p w:rsidR="00A115F1" w:rsidRPr="007B0884" w:rsidRDefault="0015418F" w:rsidP="007B0884">
      <w:pPr>
        <w:pStyle w:val="a7"/>
        <w:spacing w:line="360" w:lineRule="auto"/>
        <w:ind w:left="142" w:right="-57" w:hanging="709"/>
        <w:jc w:val="both"/>
        <w:outlineLvl w:val="0"/>
        <w:rPr>
          <w:rFonts w:ascii="Times New Roman" w:hAnsi="Times New Roman" w:cs="Times New Roman"/>
          <w:color w:val="000000" w:themeColor="text1"/>
          <w:sz w:val="28"/>
          <w:szCs w:val="28"/>
        </w:rPr>
      </w:pPr>
      <w:r w:rsidRPr="00F57CAE">
        <w:rPr>
          <w:rFonts w:ascii="Times New Roman" w:hAnsi="Times New Roman" w:cs="Times New Roman"/>
          <w:color w:val="000000" w:themeColor="text1"/>
          <w:sz w:val="28"/>
          <w:szCs w:val="28"/>
          <w:lang w:val="en-US"/>
        </w:rPr>
        <w:t>9</w:t>
      </w:r>
      <w:r w:rsidR="00EC0398">
        <w:rPr>
          <w:rFonts w:ascii="Times New Roman" w:hAnsi="Times New Roman" w:cs="Times New Roman"/>
          <w:color w:val="000000" w:themeColor="text1"/>
          <w:sz w:val="28"/>
          <w:szCs w:val="28"/>
          <w:lang w:val="en-US"/>
        </w:rPr>
        <w:t>0</w:t>
      </w:r>
      <w:r w:rsidRPr="00F57CAE">
        <w:rPr>
          <w:rFonts w:ascii="Times New Roman" w:hAnsi="Times New Roman" w:cs="Times New Roman"/>
          <w:color w:val="000000" w:themeColor="text1"/>
          <w:sz w:val="28"/>
          <w:szCs w:val="28"/>
          <w:lang w:val="en-US"/>
        </w:rPr>
        <w:t>.</w:t>
      </w:r>
      <w:r w:rsidR="007B0884" w:rsidRPr="00A72BC0">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lang w:val="en-US"/>
        </w:rPr>
        <w:t xml:space="preserve">Pruitt, Dean. </w:t>
      </w:r>
      <w:proofErr w:type="gramStart"/>
      <w:r w:rsidR="00A115F1" w:rsidRPr="007B0884">
        <w:rPr>
          <w:rFonts w:ascii="Times New Roman" w:hAnsi="Times New Roman" w:cs="Times New Roman"/>
          <w:color w:val="000000" w:themeColor="text1"/>
          <w:sz w:val="28"/>
          <w:szCs w:val="28"/>
          <w:lang w:val="en-US"/>
        </w:rPr>
        <w:t>The Tactics of Third-Party Intervention.</w:t>
      </w:r>
      <w:proofErr w:type="gramEnd"/>
      <w:r w:rsidR="00A115F1" w:rsidRPr="007B0884">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rPr>
        <w:t xml:space="preserve">[Электронный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88" w:history="1">
        <w:r w:rsidR="00A115F1" w:rsidRPr="007B0884">
          <w:rPr>
            <w:rStyle w:val="a6"/>
            <w:rFonts w:ascii="Times New Roman" w:hAnsi="Times New Roman" w:cs="Times New Roman"/>
            <w:color w:val="000000" w:themeColor="text1"/>
            <w:sz w:val="28"/>
            <w:szCs w:val="28"/>
            <w:lang w:val="en-US"/>
          </w:rPr>
          <w:t>https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www</w:t>
        </w:r>
        <w:r w:rsidR="00A115F1" w:rsidRPr="007B0884">
          <w:rPr>
            <w:rStyle w:val="a6"/>
            <w:rFonts w:ascii="Times New Roman" w:hAnsi="Times New Roman" w:cs="Times New Roman"/>
            <w:color w:val="000000" w:themeColor="text1"/>
            <w:sz w:val="28"/>
            <w:szCs w:val="28"/>
          </w:rPr>
          <w:t>.</w:t>
        </w:r>
        <w:proofErr w:type="spellStart"/>
        <w:r w:rsidR="00A115F1" w:rsidRPr="007B0884">
          <w:rPr>
            <w:rStyle w:val="a6"/>
            <w:rFonts w:ascii="Times New Roman" w:hAnsi="Times New Roman" w:cs="Times New Roman"/>
            <w:color w:val="000000" w:themeColor="text1"/>
            <w:sz w:val="28"/>
            <w:szCs w:val="28"/>
            <w:lang w:val="en-US"/>
          </w:rPr>
          <w:t>fpri</w:t>
        </w:r>
        <w:proofErr w:type="spellEnd"/>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org</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article</w:t>
        </w:r>
        <w:r w:rsidR="00A115F1" w:rsidRPr="007B0884">
          <w:rPr>
            <w:rStyle w:val="a6"/>
            <w:rFonts w:ascii="Times New Roman" w:hAnsi="Times New Roman" w:cs="Times New Roman"/>
            <w:color w:val="000000" w:themeColor="text1"/>
            <w:sz w:val="28"/>
            <w:szCs w:val="28"/>
          </w:rPr>
          <w:t>/2000/04/</w:t>
        </w:r>
        <w:r w:rsidR="00A115F1" w:rsidRPr="007B0884">
          <w:rPr>
            <w:rStyle w:val="a6"/>
            <w:rFonts w:ascii="Times New Roman" w:hAnsi="Times New Roman" w:cs="Times New Roman"/>
            <w:color w:val="000000" w:themeColor="text1"/>
            <w:sz w:val="28"/>
            <w:szCs w:val="28"/>
            <w:lang w:val="en-US"/>
          </w:rPr>
          <w:t>tactics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third</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party</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intervention</w:t>
        </w:r>
        <w:r w:rsidR="00A115F1" w:rsidRPr="007B0884">
          <w:rPr>
            <w:rStyle w:val="a6"/>
            <w:rFonts w:ascii="Times New Roman" w:hAnsi="Times New Roman" w:cs="Times New Roman"/>
            <w:color w:val="000000" w:themeColor="text1"/>
            <w:sz w:val="28"/>
            <w:szCs w:val="28"/>
          </w:rPr>
          <w:t>/</w:t>
        </w:r>
      </w:hyperlink>
      <w:r w:rsidR="00A115F1" w:rsidRPr="007B0884">
        <w:rPr>
          <w:rFonts w:ascii="Times New Roman" w:hAnsi="Times New Roman" w:cs="Times New Roman"/>
          <w:color w:val="000000" w:themeColor="text1"/>
          <w:sz w:val="28"/>
          <w:szCs w:val="28"/>
        </w:rPr>
        <w:t xml:space="preserve"> </w:t>
      </w:r>
      <w:r w:rsidR="007B088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 xml:space="preserve">(дата обращения: 20.03.2020) </w:t>
      </w:r>
    </w:p>
    <w:p w:rsidR="00A115F1" w:rsidRPr="007B0884" w:rsidRDefault="00EC0398" w:rsidP="007B0884">
      <w:pPr>
        <w:pStyle w:val="a7"/>
        <w:spacing w:line="360" w:lineRule="auto"/>
        <w:ind w:left="142" w:right="-57" w:hanging="709"/>
        <w:jc w:val="both"/>
        <w:outlineLvl w:val="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91</w:t>
      </w:r>
      <w:r w:rsidR="007B0884" w:rsidRPr="007B0884">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lang w:val="en-US"/>
        </w:rPr>
        <w:t xml:space="preserve">Suleiman, </w:t>
      </w:r>
      <w:proofErr w:type="spellStart"/>
      <w:r w:rsidR="00A115F1" w:rsidRPr="007B0884">
        <w:rPr>
          <w:rFonts w:ascii="Times New Roman" w:hAnsi="Times New Roman" w:cs="Times New Roman"/>
          <w:color w:val="000000" w:themeColor="text1"/>
          <w:sz w:val="28"/>
          <w:szCs w:val="28"/>
          <w:lang w:val="en-US"/>
        </w:rPr>
        <w:t>Abbaker</w:t>
      </w:r>
      <w:proofErr w:type="spellEnd"/>
      <w:r w:rsidR="00A115F1" w:rsidRPr="007B0884">
        <w:rPr>
          <w:rFonts w:ascii="Times New Roman" w:hAnsi="Times New Roman" w:cs="Times New Roman"/>
          <w:color w:val="000000" w:themeColor="text1"/>
          <w:sz w:val="28"/>
          <w:szCs w:val="28"/>
          <w:lang w:val="en-US"/>
        </w:rPr>
        <w:t xml:space="preserve">. </w:t>
      </w:r>
      <w:proofErr w:type="gramStart"/>
      <w:r w:rsidR="00A115F1" w:rsidRPr="007B0884">
        <w:rPr>
          <w:rFonts w:ascii="Times New Roman" w:hAnsi="Times New Roman" w:cs="Times New Roman"/>
          <w:color w:val="000000" w:themeColor="text1"/>
          <w:sz w:val="28"/>
          <w:szCs w:val="28"/>
          <w:lang w:val="en-US"/>
        </w:rPr>
        <w:t>Darfur, a crisis of identity and govern</w:t>
      </w:r>
      <w:r w:rsidR="007B0884" w:rsidRPr="007B0884">
        <w:rPr>
          <w:rFonts w:ascii="Times New Roman" w:hAnsi="Times New Roman" w:cs="Times New Roman"/>
          <w:color w:val="000000" w:themeColor="text1"/>
          <w:sz w:val="28"/>
          <w:szCs w:val="28"/>
          <w:lang w:val="en-US"/>
        </w:rPr>
        <w:t>ance.-</w:t>
      </w:r>
      <w:proofErr w:type="spellStart"/>
      <w:r w:rsidR="007B0884" w:rsidRPr="007B0884">
        <w:rPr>
          <w:rFonts w:ascii="Times New Roman" w:hAnsi="Times New Roman" w:cs="Times New Roman"/>
          <w:color w:val="000000" w:themeColor="text1"/>
          <w:sz w:val="28"/>
          <w:szCs w:val="28"/>
          <w:lang w:val="en-US"/>
        </w:rPr>
        <w:t>Authorhouse</w:t>
      </w:r>
      <w:proofErr w:type="spellEnd"/>
      <w:r w:rsidR="007B0884" w:rsidRPr="007B0884">
        <w:rPr>
          <w:rFonts w:ascii="Times New Roman" w:hAnsi="Times New Roman" w:cs="Times New Roman"/>
          <w:color w:val="000000" w:themeColor="text1"/>
          <w:sz w:val="28"/>
          <w:szCs w:val="28"/>
          <w:lang w:val="en-US"/>
        </w:rPr>
        <w:t>, 2011</w:t>
      </w:r>
      <w:r w:rsidR="00B330E3" w:rsidRPr="007B0884">
        <w:rPr>
          <w:rFonts w:ascii="Times New Roman" w:hAnsi="Times New Roman" w:cs="Times New Roman"/>
          <w:color w:val="000000" w:themeColor="text1"/>
          <w:sz w:val="28"/>
          <w:szCs w:val="28"/>
          <w:lang w:val="en-US"/>
        </w:rPr>
        <w:t>.</w:t>
      </w:r>
      <w:proofErr w:type="gramEnd"/>
      <w:r w:rsidR="00B330E3" w:rsidRPr="007B0884">
        <w:rPr>
          <w:rFonts w:ascii="Times New Roman" w:hAnsi="Times New Roman" w:cs="Times New Roman"/>
          <w:color w:val="000000" w:themeColor="text1"/>
          <w:sz w:val="28"/>
          <w:szCs w:val="28"/>
          <w:lang w:val="en-US"/>
        </w:rPr>
        <w:t xml:space="preserve"> -</w:t>
      </w:r>
      <w:r w:rsidR="007B0884" w:rsidRPr="007B0884">
        <w:rPr>
          <w:rFonts w:ascii="Times New Roman" w:hAnsi="Times New Roman" w:cs="Times New Roman"/>
          <w:color w:val="000000" w:themeColor="text1"/>
          <w:sz w:val="28"/>
          <w:szCs w:val="28"/>
          <w:lang w:val="en-US"/>
        </w:rPr>
        <w:t xml:space="preserve"> 380 p.</w:t>
      </w:r>
    </w:p>
    <w:p w:rsidR="00A115F1" w:rsidRPr="007B0884" w:rsidRDefault="0015418F" w:rsidP="007B0884">
      <w:pPr>
        <w:spacing w:after="0"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9</w:t>
      </w:r>
      <w:r w:rsidR="00EC0398">
        <w:rPr>
          <w:rFonts w:ascii="Times New Roman" w:hAnsi="Times New Roman" w:cs="Times New Roman"/>
          <w:color w:val="000000" w:themeColor="text1"/>
          <w:sz w:val="28"/>
          <w:szCs w:val="28"/>
          <w:lang w:val="en-US"/>
        </w:rPr>
        <w:t>2</w:t>
      </w:r>
      <w:r w:rsidR="007B0884" w:rsidRPr="007B0884">
        <w:rPr>
          <w:rFonts w:ascii="Times New Roman" w:hAnsi="Times New Roman" w:cs="Times New Roman"/>
          <w:color w:val="000000" w:themeColor="text1"/>
          <w:sz w:val="28"/>
          <w:szCs w:val="28"/>
          <w:lang w:val="en-US"/>
        </w:rPr>
        <w:t xml:space="preserve">. </w:t>
      </w:r>
      <w:r w:rsidR="00A115F1" w:rsidRPr="007B0884">
        <w:rPr>
          <w:rFonts w:ascii="Times New Roman" w:hAnsi="Times New Roman" w:cs="Times New Roman"/>
          <w:color w:val="000000" w:themeColor="text1"/>
          <w:sz w:val="28"/>
          <w:szCs w:val="28"/>
          <w:lang w:val="en-US"/>
        </w:rPr>
        <w:t xml:space="preserve">Young Helen, Osman </w:t>
      </w:r>
      <w:proofErr w:type="spellStart"/>
      <w:r w:rsidR="00A115F1" w:rsidRPr="007B0884">
        <w:rPr>
          <w:rFonts w:ascii="Times New Roman" w:hAnsi="Times New Roman" w:cs="Times New Roman"/>
          <w:color w:val="000000" w:themeColor="text1"/>
          <w:sz w:val="28"/>
          <w:szCs w:val="28"/>
          <w:lang w:val="en-US"/>
        </w:rPr>
        <w:t>Monim</w:t>
      </w:r>
      <w:proofErr w:type="spellEnd"/>
      <w:r w:rsidR="00A115F1" w:rsidRPr="007B0884">
        <w:rPr>
          <w:rFonts w:ascii="Times New Roman" w:hAnsi="Times New Roman" w:cs="Times New Roman"/>
          <w:color w:val="000000" w:themeColor="text1"/>
          <w:sz w:val="28"/>
          <w:szCs w:val="28"/>
          <w:lang w:val="en-US"/>
        </w:rPr>
        <w:t xml:space="preserve"> </w:t>
      </w:r>
      <w:proofErr w:type="spellStart"/>
      <w:r w:rsidR="00A115F1" w:rsidRPr="007B0884">
        <w:rPr>
          <w:rFonts w:ascii="Times New Roman" w:hAnsi="Times New Roman" w:cs="Times New Roman"/>
          <w:color w:val="000000" w:themeColor="text1"/>
          <w:sz w:val="28"/>
          <w:szCs w:val="28"/>
          <w:lang w:val="en-US"/>
        </w:rPr>
        <w:t>Abdal</w:t>
      </w:r>
      <w:proofErr w:type="spellEnd"/>
      <w:r w:rsidR="00A115F1" w:rsidRPr="007B0884">
        <w:rPr>
          <w:rFonts w:ascii="Times New Roman" w:hAnsi="Times New Roman" w:cs="Times New Roman"/>
          <w:color w:val="000000" w:themeColor="text1"/>
          <w:sz w:val="28"/>
          <w:szCs w:val="28"/>
          <w:lang w:val="en-US"/>
        </w:rPr>
        <w:t xml:space="preserve">. </w:t>
      </w:r>
      <w:proofErr w:type="gramStart"/>
      <w:r w:rsidR="00A115F1" w:rsidRPr="007B0884">
        <w:rPr>
          <w:rFonts w:ascii="Times New Roman" w:hAnsi="Times New Roman" w:cs="Times New Roman"/>
          <w:color w:val="000000" w:themeColor="text1"/>
          <w:sz w:val="28"/>
          <w:szCs w:val="28"/>
          <w:lang w:val="en-US"/>
        </w:rPr>
        <w:t>Challenges to Peace and Recovery in Darfur.</w:t>
      </w:r>
      <w:proofErr w:type="gramEnd"/>
      <w:r w:rsidR="00A115F1" w:rsidRPr="007B0884">
        <w:rPr>
          <w:rFonts w:ascii="Times New Roman" w:hAnsi="Times New Roman" w:cs="Times New Roman"/>
          <w:color w:val="000000" w:themeColor="text1"/>
          <w:sz w:val="28"/>
          <w:szCs w:val="28"/>
          <w:lang w:val="en-US"/>
        </w:rPr>
        <w:t xml:space="preserve"> </w:t>
      </w:r>
      <w:r w:rsidR="00A115F1" w:rsidRPr="00A72BC0">
        <w:rPr>
          <w:rFonts w:ascii="Times New Roman" w:hAnsi="Times New Roman" w:cs="Times New Roman"/>
          <w:color w:val="000000" w:themeColor="text1"/>
          <w:sz w:val="28"/>
          <w:szCs w:val="28"/>
        </w:rPr>
        <w:t>[</w:t>
      </w:r>
      <w:r w:rsidR="00A115F1" w:rsidRPr="007B0884">
        <w:rPr>
          <w:rFonts w:ascii="Times New Roman" w:hAnsi="Times New Roman" w:cs="Times New Roman"/>
          <w:color w:val="000000" w:themeColor="text1"/>
          <w:sz w:val="28"/>
          <w:szCs w:val="28"/>
        </w:rPr>
        <w:t>Электронный</w:t>
      </w:r>
      <w:r w:rsidR="00A115F1" w:rsidRPr="00A72BC0">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ресурс</w:t>
      </w:r>
      <w:r w:rsidR="00A115F1" w:rsidRPr="00A72BC0">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lang w:val="en-US"/>
        </w:rPr>
        <w:t>URL</w:t>
      </w:r>
      <w:r w:rsidR="00A115F1" w:rsidRPr="00A72BC0">
        <w:rPr>
          <w:rFonts w:ascii="Times New Roman" w:hAnsi="Times New Roman" w:cs="Times New Roman"/>
          <w:color w:val="000000" w:themeColor="text1"/>
          <w:sz w:val="28"/>
          <w:szCs w:val="28"/>
        </w:rPr>
        <w:t xml:space="preserve">:    </w:t>
      </w:r>
      <w:hyperlink r:id="rId89" w:history="1">
        <w:r w:rsidR="00A115F1" w:rsidRPr="007B0884">
          <w:rPr>
            <w:rStyle w:val="a6"/>
            <w:rFonts w:ascii="Times New Roman" w:hAnsi="Times New Roman" w:cs="Times New Roman"/>
            <w:color w:val="000000" w:themeColor="text1"/>
            <w:sz w:val="28"/>
            <w:szCs w:val="28"/>
            <w:lang w:val="en-US"/>
          </w:rPr>
          <w:t>https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www</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cmi</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no</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file</w:t>
        </w:r>
        <w:r w:rsidR="00A115F1" w:rsidRPr="007B0884">
          <w:rPr>
            <w:rStyle w:val="a6"/>
            <w:rFonts w:ascii="Times New Roman" w:hAnsi="Times New Roman" w:cs="Times New Roman"/>
            <w:color w:val="000000" w:themeColor="text1"/>
            <w:sz w:val="28"/>
            <w:szCs w:val="28"/>
          </w:rPr>
          <w:t>/1891-</w:t>
        </w:r>
        <w:r w:rsidR="00A115F1" w:rsidRPr="007B0884">
          <w:rPr>
            <w:rStyle w:val="a6"/>
            <w:rFonts w:ascii="Times New Roman" w:hAnsi="Times New Roman" w:cs="Times New Roman"/>
            <w:color w:val="000000" w:themeColor="text1"/>
            <w:sz w:val="28"/>
            <w:szCs w:val="28"/>
            <w:lang w:val="en-US"/>
          </w:rPr>
          <w:t>Challenges</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to</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Peace</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and</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Recovery</w:t>
        </w:r>
        <w:r w:rsidR="00A115F1" w:rsidRPr="007B0884">
          <w:rPr>
            <w:rStyle w:val="a6"/>
            <w:rFonts w:ascii="Times New Roman" w:hAnsi="Times New Roman" w:cs="Times New Roman"/>
            <w:color w:val="000000" w:themeColor="text1"/>
            <w:sz w:val="28"/>
            <w:szCs w:val="28"/>
          </w:rPr>
          <w:t>.</w:t>
        </w:r>
        <w:r w:rsidR="00A115F1" w:rsidRPr="007B0884">
          <w:rPr>
            <w:rStyle w:val="a6"/>
            <w:rFonts w:ascii="Times New Roman" w:hAnsi="Times New Roman" w:cs="Times New Roman"/>
            <w:color w:val="000000" w:themeColor="text1"/>
            <w:sz w:val="28"/>
            <w:szCs w:val="28"/>
            <w:lang w:val="en-US"/>
          </w:rPr>
          <w:t>pdf</w:t>
        </w:r>
      </w:hyperlink>
      <w:r w:rsidR="00A115F1" w:rsidRPr="007B0884">
        <w:rPr>
          <w:rFonts w:ascii="Times New Roman" w:hAnsi="Times New Roman" w:cs="Times New Roman"/>
          <w:color w:val="000000" w:themeColor="text1"/>
          <w:sz w:val="28"/>
          <w:szCs w:val="28"/>
        </w:rPr>
        <w:t xml:space="preserve"> (дата обращения:20.02.2020)</w:t>
      </w:r>
    </w:p>
    <w:p w:rsidR="00A115F1" w:rsidRPr="007B0884" w:rsidRDefault="0015418F" w:rsidP="007B0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9</w:t>
      </w:r>
      <w:r w:rsidR="00EC0398">
        <w:rPr>
          <w:rFonts w:ascii="Times New Roman" w:hAnsi="Times New Roman" w:cs="Times New Roman"/>
          <w:color w:val="000000" w:themeColor="text1"/>
          <w:sz w:val="28"/>
          <w:szCs w:val="28"/>
          <w:lang w:val="en-US"/>
        </w:rPr>
        <w:t>3</w:t>
      </w:r>
      <w:r w:rsidR="007B0884" w:rsidRPr="00A72BC0">
        <w:rPr>
          <w:rFonts w:ascii="Times New Roman" w:hAnsi="Times New Roman" w:cs="Times New Roman"/>
          <w:color w:val="000000" w:themeColor="text1"/>
          <w:sz w:val="28"/>
          <w:szCs w:val="28"/>
          <w:lang w:val="en-US"/>
        </w:rPr>
        <w:t xml:space="preserve">. </w:t>
      </w:r>
      <w:proofErr w:type="spellStart"/>
      <w:r w:rsidR="00A115F1" w:rsidRPr="007B0884">
        <w:rPr>
          <w:rFonts w:ascii="Times New Roman" w:hAnsi="Times New Roman" w:cs="Times New Roman"/>
          <w:color w:val="000000" w:themeColor="text1"/>
          <w:sz w:val="28"/>
          <w:szCs w:val="28"/>
          <w:lang w:val="en-US"/>
        </w:rPr>
        <w:t>Zartman</w:t>
      </w:r>
      <w:proofErr w:type="spellEnd"/>
      <w:r w:rsidR="00A115F1" w:rsidRPr="007B0884">
        <w:rPr>
          <w:rFonts w:ascii="Times New Roman" w:hAnsi="Times New Roman" w:cs="Times New Roman"/>
          <w:color w:val="000000" w:themeColor="text1"/>
          <w:sz w:val="28"/>
          <w:szCs w:val="28"/>
          <w:lang w:val="en-US"/>
        </w:rPr>
        <w:t xml:space="preserve">, William. The timing of Peace Initiative: Hurting Stalemates and Ripe Moments. </w:t>
      </w:r>
      <w:r w:rsidR="00A115F1" w:rsidRPr="007B0884">
        <w:rPr>
          <w:rFonts w:ascii="Times New Roman" w:hAnsi="Times New Roman" w:cs="Times New Roman"/>
          <w:color w:val="000000" w:themeColor="text1"/>
          <w:sz w:val="28"/>
          <w:szCs w:val="28"/>
        </w:rPr>
        <w:t xml:space="preserve">[Электронный ресурс]// </w:t>
      </w:r>
      <w:r w:rsidR="00A115F1" w:rsidRPr="007B0884">
        <w:rPr>
          <w:rFonts w:ascii="Times New Roman" w:hAnsi="Times New Roman" w:cs="Times New Roman"/>
          <w:color w:val="000000" w:themeColor="text1"/>
          <w:sz w:val="28"/>
          <w:szCs w:val="28"/>
          <w:lang w:val="en-US"/>
        </w:rPr>
        <w:t>URL</w:t>
      </w:r>
      <w:r w:rsidR="00A115F1" w:rsidRPr="007B0884">
        <w:rPr>
          <w:rFonts w:ascii="Times New Roman" w:hAnsi="Times New Roman" w:cs="Times New Roman"/>
          <w:color w:val="000000" w:themeColor="text1"/>
          <w:sz w:val="28"/>
          <w:szCs w:val="28"/>
        </w:rPr>
        <w:t xml:space="preserve">: </w:t>
      </w:r>
      <w:hyperlink r:id="rId90" w:history="1">
        <w:r w:rsidR="00A115F1" w:rsidRPr="007B0884">
          <w:rPr>
            <w:rStyle w:val="a6"/>
            <w:rFonts w:ascii="Times New Roman" w:hAnsi="Times New Roman" w:cs="Times New Roman"/>
            <w:color w:val="000000" w:themeColor="text1"/>
            <w:sz w:val="28"/>
            <w:szCs w:val="28"/>
          </w:rPr>
          <w:t>https://peacemaker.un.org/sites/peacemaker.un.org/files/TimingofPeaceInitiatives_Zartman2001.pdf</w:t>
        </w:r>
      </w:hyperlink>
      <w:r w:rsidR="00A115F1" w:rsidRPr="007B0884">
        <w:rPr>
          <w:rFonts w:ascii="Times New Roman" w:hAnsi="Times New Roman" w:cs="Times New Roman"/>
          <w:color w:val="000000" w:themeColor="text1"/>
          <w:sz w:val="28"/>
          <w:szCs w:val="28"/>
        </w:rPr>
        <w:t xml:space="preserve"> (дата обращения: 20.03.2020) </w:t>
      </w:r>
    </w:p>
    <w:p w:rsidR="00D6188C" w:rsidRPr="004628A0" w:rsidRDefault="00D6188C" w:rsidP="00A115F1">
      <w:pPr>
        <w:rPr>
          <w:rFonts w:ascii="Times New Roman" w:hAnsi="Times New Roman" w:cs="Times New Roman"/>
          <w:b/>
          <w:color w:val="000000" w:themeColor="text1"/>
          <w:sz w:val="28"/>
          <w:szCs w:val="28"/>
          <w:lang w:val="en-US"/>
        </w:rPr>
      </w:pPr>
    </w:p>
    <w:p w:rsidR="00A115F1" w:rsidRPr="007B0884" w:rsidRDefault="00A115F1" w:rsidP="00A115F1">
      <w:pPr>
        <w:rPr>
          <w:rFonts w:ascii="Times New Roman" w:hAnsi="Times New Roman" w:cs="Times New Roman"/>
          <w:b/>
          <w:color w:val="000000" w:themeColor="text1"/>
          <w:sz w:val="28"/>
          <w:szCs w:val="28"/>
        </w:rPr>
      </w:pPr>
      <w:r w:rsidRPr="007B0884">
        <w:rPr>
          <w:rFonts w:ascii="Times New Roman" w:hAnsi="Times New Roman" w:cs="Times New Roman"/>
          <w:b/>
          <w:color w:val="000000" w:themeColor="text1"/>
          <w:sz w:val="28"/>
          <w:szCs w:val="28"/>
        </w:rPr>
        <w:t>Диссертации</w:t>
      </w:r>
    </w:p>
    <w:p w:rsidR="00A115F1" w:rsidRPr="007B0884" w:rsidRDefault="00EC0398" w:rsidP="007B0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EC0398">
        <w:rPr>
          <w:rFonts w:ascii="Times New Roman" w:hAnsi="Times New Roman" w:cs="Times New Roman"/>
          <w:color w:val="000000" w:themeColor="text1"/>
          <w:sz w:val="28"/>
          <w:szCs w:val="28"/>
        </w:rPr>
        <w:t>4</w:t>
      </w:r>
      <w:r w:rsidR="007B0884" w:rsidRPr="007B0884">
        <w:rPr>
          <w:rFonts w:ascii="Times New Roman" w:hAnsi="Times New Roman" w:cs="Times New Roman"/>
          <w:color w:val="000000" w:themeColor="text1"/>
          <w:sz w:val="28"/>
          <w:szCs w:val="28"/>
        </w:rPr>
        <w:t xml:space="preserve">. </w:t>
      </w:r>
      <w:r w:rsidR="00A115F1" w:rsidRPr="007B0884">
        <w:rPr>
          <w:rFonts w:ascii="Times New Roman" w:hAnsi="Times New Roman" w:cs="Times New Roman"/>
          <w:color w:val="000000" w:themeColor="text1"/>
          <w:sz w:val="28"/>
          <w:szCs w:val="28"/>
        </w:rPr>
        <w:t>Костелянец, С.В. Социально-политические и гуманитарные аспекты конфликта в суданском регионе Дарфур. Диссертации на соискание ученой степени кандида</w:t>
      </w:r>
      <w:r w:rsidR="004628A0">
        <w:rPr>
          <w:rFonts w:ascii="Times New Roman" w:hAnsi="Times New Roman" w:cs="Times New Roman"/>
          <w:color w:val="000000" w:themeColor="text1"/>
          <w:sz w:val="28"/>
          <w:szCs w:val="28"/>
        </w:rPr>
        <w:t>та политических наук. - Москва.</w:t>
      </w:r>
      <w:r w:rsidR="00A115F1" w:rsidRPr="007B0884">
        <w:rPr>
          <w:rFonts w:ascii="Times New Roman" w:hAnsi="Times New Roman" w:cs="Times New Roman"/>
          <w:color w:val="000000" w:themeColor="text1"/>
          <w:sz w:val="28"/>
          <w:szCs w:val="28"/>
        </w:rPr>
        <w:t>2011. -221 с.</w:t>
      </w:r>
    </w:p>
    <w:p w:rsidR="00A115F1" w:rsidRPr="007B0884" w:rsidRDefault="00EC0398" w:rsidP="007B0884">
      <w:pPr>
        <w:pStyle w:val="a7"/>
        <w:spacing w:line="360" w:lineRule="auto"/>
        <w:ind w:left="142" w:right="-57" w:hanging="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w:t>
      </w:r>
      <w:r w:rsidRPr="00C515C7">
        <w:rPr>
          <w:rFonts w:ascii="Times New Roman" w:hAnsi="Times New Roman" w:cs="Times New Roman"/>
          <w:color w:val="000000" w:themeColor="text1"/>
          <w:sz w:val="28"/>
          <w:szCs w:val="28"/>
        </w:rPr>
        <w:t>5</w:t>
      </w:r>
      <w:r w:rsidR="007B0884" w:rsidRPr="007B0884">
        <w:rPr>
          <w:rFonts w:ascii="Times New Roman" w:hAnsi="Times New Roman" w:cs="Times New Roman"/>
          <w:color w:val="000000" w:themeColor="text1"/>
          <w:sz w:val="28"/>
          <w:szCs w:val="28"/>
        </w:rPr>
        <w:t xml:space="preserve">. </w:t>
      </w:r>
      <w:proofErr w:type="spellStart"/>
      <w:r w:rsidR="00A115F1" w:rsidRPr="007B0884">
        <w:rPr>
          <w:rFonts w:ascii="Times New Roman" w:hAnsi="Times New Roman" w:cs="Times New Roman"/>
          <w:color w:val="000000" w:themeColor="text1"/>
          <w:sz w:val="28"/>
          <w:szCs w:val="28"/>
        </w:rPr>
        <w:t>Тафотье</w:t>
      </w:r>
      <w:proofErr w:type="spellEnd"/>
      <w:r w:rsidR="00A115F1" w:rsidRPr="007B0884">
        <w:rPr>
          <w:rFonts w:ascii="Times New Roman" w:hAnsi="Times New Roman" w:cs="Times New Roman"/>
          <w:color w:val="000000" w:themeColor="text1"/>
          <w:sz w:val="28"/>
          <w:szCs w:val="28"/>
        </w:rPr>
        <w:t xml:space="preserve"> </w:t>
      </w:r>
      <w:proofErr w:type="spellStart"/>
      <w:r w:rsidR="00A115F1" w:rsidRPr="007B0884">
        <w:rPr>
          <w:rFonts w:ascii="Times New Roman" w:hAnsi="Times New Roman" w:cs="Times New Roman"/>
          <w:color w:val="000000" w:themeColor="text1"/>
          <w:sz w:val="28"/>
          <w:szCs w:val="28"/>
        </w:rPr>
        <w:t>Деффо</w:t>
      </w:r>
      <w:proofErr w:type="spellEnd"/>
      <w:r w:rsidR="00A115F1" w:rsidRPr="007B0884">
        <w:rPr>
          <w:rFonts w:ascii="Times New Roman" w:hAnsi="Times New Roman" w:cs="Times New Roman"/>
          <w:color w:val="000000" w:themeColor="text1"/>
          <w:sz w:val="28"/>
          <w:szCs w:val="28"/>
        </w:rPr>
        <w:t xml:space="preserve"> Джерри </w:t>
      </w:r>
      <w:proofErr w:type="spellStart"/>
      <w:r w:rsidR="00A115F1" w:rsidRPr="007B0884">
        <w:rPr>
          <w:rFonts w:ascii="Times New Roman" w:hAnsi="Times New Roman" w:cs="Times New Roman"/>
          <w:color w:val="000000" w:themeColor="text1"/>
          <w:sz w:val="28"/>
          <w:szCs w:val="28"/>
        </w:rPr>
        <w:t>Ровлингс</w:t>
      </w:r>
      <w:proofErr w:type="spellEnd"/>
      <w:r w:rsidR="00A115F1" w:rsidRPr="007B0884">
        <w:rPr>
          <w:rFonts w:ascii="Times New Roman" w:hAnsi="Times New Roman" w:cs="Times New Roman"/>
          <w:color w:val="000000" w:themeColor="text1"/>
          <w:sz w:val="28"/>
          <w:szCs w:val="28"/>
        </w:rPr>
        <w:t>. Конфликт в суданском Дарфуре и роль Африканского союза в его урегулировании (2003-2015). Диссертация на соискание ученой степени кандидата политических наук. -</w:t>
      </w:r>
      <w:r w:rsidR="004628A0">
        <w:rPr>
          <w:rFonts w:ascii="Times New Roman" w:hAnsi="Times New Roman" w:cs="Times New Roman"/>
          <w:color w:val="000000" w:themeColor="text1"/>
          <w:sz w:val="28"/>
          <w:szCs w:val="28"/>
        </w:rPr>
        <w:t xml:space="preserve"> Москва.</w:t>
      </w:r>
      <w:r w:rsidR="007B0884" w:rsidRPr="007B0884">
        <w:rPr>
          <w:rFonts w:ascii="Times New Roman" w:hAnsi="Times New Roman" w:cs="Times New Roman"/>
          <w:color w:val="000000" w:themeColor="text1"/>
          <w:sz w:val="28"/>
          <w:szCs w:val="28"/>
        </w:rPr>
        <w:t>2016.</w:t>
      </w:r>
      <w:r w:rsidR="00A115F1" w:rsidRPr="007B0884">
        <w:rPr>
          <w:rFonts w:ascii="Times New Roman" w:hAnsi="Times New Roman" w:cs="Times New Roman"/>
          <w:color w:val="000000" w:themeColor="text1"/>
          <w:sz w:val="28"/>
          <w:szCs w:val="28"/>
        </w:rPr>
        <w:t>-179 с.</w:t>
      </w:r>
    </w:p>
    <w:p w:rsidR="00324B44" w:rsidRPr="007B0884" w:rsidRDefault="00324B44" w:rsidP="00A115F1">
      <w:pPr>
        <w:spacing w:after="0" w:line="360" w:lineRule="auto"/>
        <w:ind w:left="142" w:right="-57" w:hanging="709"/>
        <w:jc w:val="both"/>
        <w:outlineLvl w:val="0"/>
        <w:rPr>
          <w:rFonts w:ascii="Times New Roman" w:hAnsi="Times New Roman" w:cs="Times New Roman"/>
          <w:color w:val="000000" w:themeColor="text1"/>
          <w:sz w:val="28"/>
          <w:szCs w:val="28"/>
        </w:rPr>
      </w:pPr>
    </w:p>
    <w:p w:rsidR="00324B44" w:rsidRPr="007B0884" w:rsidRDefault="00324B44" w:rsidP="00A115F1">
      <w:pPr>
        <w:spacing w:after="0" w:line="360" w:lineRule="auto"/>
        <w:ind w:left="142" w:right="-57" w:hanging="709"/>
        <w:jc w:val="both"/>
        <w:outlineLvl w:val="0"/>
        <w:rPr>
          <w:rFonts w:ascii="Times New Roman" w:hAnsi="Times New Roman" w:cs="Times New Roman"/>
          <w:color w:val="000000" w:themeColor="text1"/>
          <w:sz w:val="28"/>
          <w:szCs w:val="28"/>
        </w:rPr>
      </w:pPr>
    </w:p>
    <w:p w:rsidR="00324B44" w:rsidRPr="00CC514D" w:rsidRDefault="00324B44" w:rsidP="006C3B7D">
      <w:pPr>
        <w:spacing w:after="0" w:line="360" w:lineRule="auto"/>
        <w:ind w:left="142" w:right="-57" w:hanging="709"/>
        <w:mirrorIndents/>
        <w:jc w:val="both"/>
        <w:outlineLvl w:val="0"/>
        <w:rPr>
          <w:rFonts w:ascii="Times New Roman" w:hAnsi="Times New Roman" w:cs="Times New Roman"/>
          <w:sz w:val="28"/>
          <w:szCs w:val="28"/>
        </w:rPr>
      </w:pPr>
    </w:p>
    <w:p w:rsidR="00324B44" w:rsidRPr="00CC514D" w:rsidRDefault="00324B44" w:rsidP="006C3B7D">
      <w:pPr>
        <w:spacing w:after="0" w:line="360" w:lineRule="auto"/>
        <w:ind w:left="142" w:right="-57" w:hanging="709"/>
        <w:mirrorIndents/>
        <w:jc w:val="both"/>
        <w:outlineLvl w:val="0"/>
        <w:rPr>
          <w:rFonts w:ascii="Times New Roman" w:hAnsi="Times New Roman" w:cs="Times New Roman"/>
          <w:sz w:val="28"/>
          <w:szCs w:val="28"/>
        </w:rPr>
      </w:pPr>
    </w:p>
    <w:p w:rsidR="00324B44" w:rsidRPr="00CC514D" w:rsidRDefault="00324B44" w:rsidP="006C3B7D">
      <w:pPr>
        <w:spacing w:after="0" w:line="360" w:lineRule="auto"/>
        <w:ind w:left="142" w:right="-57" w:hanging="709"/>
        <w:mirrorIndents/>
        <w:jc w:val="both"/>
        <w:outlineLvl w:val="0"/>
        <w:rPr>
          <w:rFonts w:ascii="Times New Roman" w:hAnsi="Times New Roman" w:cs="Times New Roman"/>
          <w:sz w:val="28"/>
          <w:szCs w:val="28"/>
        </w:rPr>
      </w:pPr>
    </w:p>
    <w:p w:rsidR="00A64473" w:rsidRPr="004B62EE" w:rsidRDefault="00A64473" w:rsidP="006C3B7D">
      <w:pPr>
        <w:spacing w:after="0" w:line="360" w:lineRule="auto"/>
        <w:ind w:left="142" w:right="-57" w:hanging="709"/>
        <w:mirrorIndents/>
        <w:jc w:val="both"/>
        <w:outlineLvl w:val="0"/>
        <w:rPr>
          <w:rFonts w:ascii="Times New Roman" w:hAnsi="Times New Roman" w:cs="Times New Roman"/>
          <w:color w:val="000000" w:themeColor="text1"/>
          <w:sz w:val="28"/>
          <w:szCs w:val="28"/>
        </w:rPr>
      </w:pPr>
    </w:p>
    <w:p w:rsidR="00A64473" w:rsidRPr="004B62EE" w:rsidRDefault="00A64473" w:rsidP="006C3B7D">
      <w:pPr>
        <w:spacing w:after="0" w:line="360" w:lineRule="auto"/>
        <w:ind w:left="142" w:right="-57" w:hanging="709"/>
        <w:mirrorIndents/>
        <w:jc w:val="both"/>
        <w:outlineLvl w:val="0"/>
        <w:rPr>
          <w:rFonts w:ascii="Times New Roman" w:hAnsi="Times New Roman" w:cs="Times New Roman"/>
          <w:color w:val="000000" w:themeColor="text1"/>
          <w:sz w:val="28"/>
          <w:szCs w:val="28"/>
        </w:rPr>
      </w:pPr>
    </w:p>
    <w:sectPr w:rsidR="00A64473" w:rsidRPr="004B62EE" w:rsidSect="002F320D">
      <w:footerReference w:type="default" r:id="rId9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A2" w:rsidRDefault="00ED72A2" w:rsidP="00C828EF">
      <w:pPr>
        <w:spacing w:after="0" w:line="240" w:lineRule="auto"/>
      </w:pPr>
      <w:r>
        <w:separator/>
      </w:r>
    </w:p>
  </w:endnote>
  <w:endnote w:type="continuationSeparator" w:id="0">
    <w:p w:rsidR="00ED72A2" w:rsidRDefault="00ED72A2" w:rsidP="00C8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E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286129"/>
      <w:docPartObj>
        <w:docPartGallery w:val="Page Numbers (Bottom of Page)"/>
        <w:docPartUnique/>
      </w:docPartObj>
    </w:sdtPr>
    <w:sdtContent>
      <w:p w:rsidR="00C515C7" w:rsidRDefault="00C515C7">
        <w:pPr>
          <w:pStyle w:val="af1"/>
          <w:jc w:val="center"/>
        </w:pPr>
        <w:r>
          <w:fldChar w:fldCharType="begin"/>
        </w:r>
        <w:r>
          <w:instrText>PAGE   \* MERGEFORMAT</w:instrText>
        </w:r>
        <w:r>
          <w:fldChar w:fldCharType="separate"/>
        </w:r>
        <w:r w:rsidR="00B511D3">
          <w:rPr>
            <w:noProof/>
          </w:rPr>
          <w:t>4</w:t>
        </w:r>
        <w:r>
          <w:fldChar w:fldCharType="end"/>
        </w:r>
      </w:p>
    </w:sdtContent>
  </w:sdt>
  <w:p w:rsidR="00C515C7" w:rsidRDefault="00C515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A2" w:rsidRDefault="00ED72A2" w:rsidP="00C828EF">
      <w:pPr>
        <w:spacing w:after="0" w:line="240" w:lineRule="auto"/>
      </w:pPr>
      <w:r>
        <w:separator/>
      </w:r>
    </w:p>
  </w:footnote>
  <w:footnote w:type="continuationSeparator" w:id="0">
    <w:p w:rsidR="00ED72A2" w:rsidRDefault="00ED72A2" w:rsidP="00C828EF">
      <w:pPr>
        <w:spacing w:after="0" w:line="240" w:lineRule="auto"/>
      </w:pPr>
      <w:r>
        <w:continuationSeparator/>
      </w:r>
    </w:p>
  </w:footnote>
  <w:footnote w:id="1">
    <w:p w:rsidR="00C515C7" w:rsidRPr="00D938F1" w:rsidRDefault="00C515C7" w:rsidP="00625CB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Веб-сайт Совета Безопасности ООН. [Электронный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1" w:history="1">
        <w:r w:rsidRPr="00D938F1">
          <w:rPr>
            <w:rStyle w:val="a6"/>
            <w:rFonts w:ascii="Times New Roman" w:hAnsi="Times New Roman" w:cs="Times New Roman"/>
            <w:color w:val="000000" w:themeColor="text1"/>
          </w:rPr>
          <w:t>https://www.un.org/securitycouncil/ru/sanctions/1591/panel-of-experts/reports</w:t>
        </w:r>
      </w:hyperlink>
    </w:p>
  </w:footnote>
  <w:footnote w:id="2">
    <w:p w:rsidR="00C515C7" w:rsidRPr="00D938F1" w:rsidRDefault="00C515C7" w:rsidP="00625CB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Резолюция </w:t>
      </w:r>
      <w:proofErr w:type="gramStart"/>
      <w:r w:rsidRPr="00D938F1">
        <w:rPr>
          <w:rFonts w:ascii="Times New Roman" w:hAnsi="Times New Roman" w:cs="Times New Roman"/>
          <w:color w:val="000000" w:themeColor="text1"/>
        </w:rPr>
        <w:t>СБ</w:t>
      </w:r>
      <w:proofErr w:type="gramEnd"/>
      <w:r w:rsidRPr="00D938F1">
        <w:rPr>
          <w:rFonts w:ascii="Times New Roman" w:hAnsi="Times New Roman" w:cs="Times New Roman"/>
          <w:color w:val="000000" w:themeColor="text1"/>
        </w:rPr>
        <w:t xml:space="preserve"> ООН №  1556// Сайт ООН. [Электронный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2" w:history="1">
        <w:r w:rsidRPr="00D938F1">
          <w:rPr>
            <w:rStyle w:val="a6"/>
            <w:rFonts w:ascii="Times New Roman" w:hAnsi="Times New Roman" w:cs="Times New Roman"/>
            <w:color w:val="000000" w:themeColor="text1"/>
          </w:rPr>
          <w:t>https://undocs.org/ru/S/RES/1556(2004)</w:t>
        </w:r>
      </w:hyperlink>
      <w:r w:rsidRPr="00D938F1">
        <w:rPr>
          <w:rFonts w:ascii="Times New Roman" w:hAnsi="Times New Roman" w:cs="Times New Roman"/>
          <w:color w:val="000000" w:themeColor="text1"/>
        </w:rPr>
        <w:t xml:space="preserve"> (дата обращения: 30.03.2020) </w:t>
      </w:r>
    </w:p>
  </w:footnote>
  <w:footnote w:id="3">
    <w:p w:rsidR="00C515C7" w:rsidRPr="00D938F1" w:rsidRDefault="00C515C7" w:rsidP="00625CB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Резолюция </w:t>
      </w:r>
      <w:proofErr w:type="gramStart"/>
      <w:r w:rsidRPr="00D938F1">
        <w:rPr>
          <w:rFonts w:ascii="Times New Roman" w:hAnsi="Times New Roman" w:cs="Times New Roman"/>
          <w:color w:val="000000" w:themeColor="text1"/>
        </w:rPr>
        <w:t>СБ</w:t>
      </w:r>
      <w:proofErr w:type="gramEnd"/>
      <w:r w:rsidRPr="00D938F1">
        <w:rPr>
          <w:rFonts w:ascii="Times New Roman" w:hAnsi="Times New Roman" w:cs="Times New Roman"/>
          <w:color w:val="000000" w:themeColor="text1"/>
        </w:rPr>
        <w:t xml:space="preserve"> ООН № 1591// Сайт ООН.[Электронный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3" w:history="1">
        <w:r w:rsidRPr="00D938F1">
          <w:rPr>
            <w:rStyle w:val="a6"/>
            <w:rFonts w:ascii="Times New Roman" w:hAnsi="Times New Roman" w:cs="Times New Roman"/>
            <w:color w:val="000000" w:themeColor="text1"/>
          </w:rPr>
          <w:t>https://undocs.org/ru/S/RES/1591(2005)</w:t>
        </w:r>
      </w:hyperlink>
      <w:r w:rsidRPr="00D938F1">
        <w:rPr>
          <w:rFonts w:ascii="Times New Roman" w:hAnsi="Times New Roman" w:cs="Times New Roman"/>
          <w:color w:val="000000" w:themeColor="text1"/>
        </w:rPr>
        <w:t xml:space="preserve"> (дата обращения: 30.03.2020)</w:t>
      </w:r>
    </w:p>
  </w:footnote>
  <w:footnote w:id="4">
    <w:p w:rsidR="00C515C7" w:rsidRPr="00D938F1" w:rsidRDefault="00C515C7" w:rsidP="00625CB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Резолюция </w:t>
      </w:r>
      <w:proofErr w:type="gramStart"/>
      <w:r w:rsidRPr="00D938F1">
        <w:rPr>
          <w:rFonts w:ascii="Times New Roman" w:hAnsi="Times New Roman" w:cs="Times New Roman"/>
          <w:color w:val="000000" w:themeColor="text1"/>
        </w:rPr>
        <w:t>СБ</w:t>
      </w:r>
      <w:proofErr w:type="gramEnd"/>
      <w:r w:rsidRPr="00D938F1">
        <w:rPr>
          <w:rFonts w:ascii="Times New Roman" w:hAnsi="Times New Roman" w:cs="Times New Roman"/>
          <w:color w:val="000000" w:themeColor="text1"/>
        </w:rPr>
        <w:t xml:space="preserve"> ООН № 1593// Сайт ООН.[Электронный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4" w:history="1">
        <w:r w:rsidRPr="00D938F1">
          <w:rPr>
            <w:rStyle w:val="a6"/>
            <w:rFonts w:ascii="Times New Roman" w:hAnsi="Times New Roman" w:cs="Times New Roman"/>
            <w:color w:val="000000" w:themeColor="text1"/>
          </w:rPr>
          <w:t>https://undocs.org/ru/S/RES/1593(2005)</w:t>
        </w:r>
      </w:hyperlink>
      <w:r w:rsidRPr="00D938F1">
        <w:rPr>
          <w:rFonts w:ascii="Times New Roman" w:hAnsi="Times New Roman" w:cs="Times New Roman"/>
          <w:color w:val="000000" w:themeColor="text1"/>
        </w:rPr>
        <w:t xml:space="preserve"> (дата обращения: 10.04.2020)</w:t>
      </w:r>
    </w:p>
  </w:footnote>
  <w:footnote w:id="5">
    <w:p w:rsidR="00C515C7" w:rsidRPr="00D938F1" w:rsidRDefault="00C515C7" w:rsidP="00625CB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Резолюция </w:t>
      </w:r>
      <w:proofErr w:type="gramStart"/>
      <w:r w:rsidRPr="00D938F1">
        <w:rPr>
          <w:rFonts w:ascii="Times New Roman" w:hAnsi="Times New Roman" w:cs="Times New Roman"/>
          <w:color w:val="000000" w:themeColor="text1"/>
        </w:rPr>
        <w:t>СБ</w:t>
      </w:r>
      <w:proofErr w:type="gramEnd"/>
      <w:r w:rsidRPr="00D938F1">
        <w:rPr>
          <w:rFonts w:ascii="Times New Roman" w:hAnsi="Times New Roman" w:cs="Times New Roman"/>
          <w:color w:val="000000" w:themeColor="text1"/>
        </w:rPr>
        <w:t xml:space="preserve"> ООН № 1945// Сайт ООН.[Электронный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5" w:history="1">
        <w:r w:rsidRPr="00D938F1">
          <w:rPr>
            <w:rStyle w:val="a6"/>
            <w:rFonts w:ascii="Times New Roman" w:hAnsi="Times New Roman" w:cs="Times New Roman"/>
            <w:color w:val="000000" w:themeColor="text1"/>
          </w:rPr>
          <w:t>https://undocs.org/ru/S/RES/1945%20(2010)</w:t>
        </w:r>
      </w:hyperlink>
      <w:r w:rsidRPr="00D938F1">
        <w:rPr>
          <w:rFonts w:ascii="Times New Roman" w:hAnsi="Times New Roman" w:cs="Times New Roman"/>
          <w:color w:val="000000" w:themeColor="text1"/>
        </w:rPr>
        <w:t xml:space="preserve"> (дата обращения: 30.03.2020)</w:t>
      </w:r>
    </w:p>
  </w:footnote>
  <w:footnote w:id="6">
    <w:p w:rsidR="00C515C7" w:rsidRPr="00D938F1" w:rsidRDefault="00C515C7" w:rsidP="00BE509E">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Резолюция </w:t>
      </w:r>
      <w:proofErr w:type="gramStart"/>
      <w:r w:rsidRPr="00D938F1">
        <w:rPr>
          <w:rFonts w:ascii="Times New Roman" w:hAnsi="Times New Roman" w:cs="Times New Roman"/>
          <w:color w:val="000000" w:themeColor="text1"/>
        </w:rPr>
        <w:t>СБ</w:t>
      </w:r>
      <w:proofErr w:type="gramEnd"/>
      <w:r w:rsidRPr="00D938F1">
        <w:rPr>
          <w:rFonts w:ascii="Times New Roman" w:hAnsi="Times New Roman" w:cs="Times New Roman"/>
          <w:color w:val="000000" w:themeColor="text1"/>
        </w:rPr>
        <w:t xml:space="preserve"> ООН № 2035// Сайт ООН.[Электронный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6" w:history="1">
        <w:r w:rsidRPr="00D938F1">
          <w:rPr>
            <w:rStyle w:val="a6"/>
            <w:rFonts w:ascii="Times New Roman" w:hAnsi="Times New Roman" w:cs="Times New Roman"/>
            <w:color w:val="000000" w:themeColor="text1"/>
          </w:rPr>
          <w:t>https://undocs.org/ru/S/RES/2035%20(2012)</w:t>
        </w:r>
      </w:hyperlink>
      <w:r w:rsidRPr="00D938F1">
        <w:rPr>
          <w:rFonts w:ascii="Times New Roman" w:hAnsi="Times New Roman" w:cs="Times New Roman"/>
          <w:color w:val="000000" w:themeColor="text1"/>
        </w:rPr>
        <w:t xml:space="preserve"> (дата обращения: 30.03.2020)</w:t>
      </w:r>
    </w:p>
  </w:footnote>
  <w:footnote w:id="7">
    <w:p w:rsidR="00C515C7" w:rsidRDefault="00C515C7">
      <w:pPr>
        <w:pStyle w:val="a7"/>
      </w:pPr>
      <w:r>
        <w:rPr>
          <w:rStyle w:val="a9"/>
        </w:rPr>
        <w:footnoteRef/>
      </w:r>
      <w:r>
        <w:t xml:space="preserve"> </w:t>
      </w:r>
      <w:r>
        <w:rPr>
          <w:rFonts w:ascii="Times New Roman" w:hAnsi="Times New Roman" w:cs="Times New Roman"/>
          <w:color w:val="000000" w:themeColor="text1"/>
        </w:rPr>
        <w:t xml:space="preserve">Резолюция </w:t>
      </w:r>
      <w:proofErr w:type="gramStart"/>
      <w:r>
        <w:rPr>
          <w:rFonts w:ascii="Times New Roman" w:hAnsi="Times New Roman" w:cs="Times New Roman"/>
          <w:color w:val="000000" w:themeColor="text1"/>
        </w:rPr>
        <w:t>СБ</w:t>
      </w:r>
      <w:proofErr w:type="gramEnd"/>
      <w:r>
        <w:rPr>
          <w:rFonts w:ascii="Times New Roman" w:hAnsi="Times New Roman" w:cs="Times New Roman"/>
          <w:color w:val="000000" w:themeColor="text1"/>
        </w:rPr>
        <w:t xml:space="preserve"> ООН № 1769 </w:t>
      </w:r>
      <w:r w:rsidRPr="00D938F1">
        <w:rPr>
          <w:rFonts w:ascii="Times New Roman" w:hAnsi="Times New Roman" w:cs="Times New Roman"/>
          <w:color w:val="000000" w:themeColor="text1"/>
        </w:rPr>
        <w:t xml:space="preserve">// Сайт ООН.[Электронный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w:t>
      </w:r>
      <w:r w:rsidRPr="00FF7A6A">
        <w:t xml:space="preserve"> </w:t>
      </w:r>
      <w:hyperlink r:id="rId7" w:history="1">
        <w:r w:rsidRPr="00FF7A6A">
          <w:rPr>
            <w:rStyle w:val="a6"/>
            <w:rFonts w:ascii="Times New Roman" w:hAnsi="Times New Roman" w:cs="Times New Roman"/>
            <w:color w:val="000000" w:themeColor="text1"/>
          </w:rPr>
          <w:t>https://undocs.org/ru/S/RES/1769(2007)</w:t>
        </w:r>
      </w:hyperlink>
      <w:r>
        <w:rPr>
          <w:rFonts w:ascii="Times New Roman" w:hAnsi="Times New Roman" w:cs="Times New Roman"/>
          <w:color w:val="000000" w:themeColor="text1"/>
        </w:rPr>
        <w:t xml:space="preserve"> </w:t>
      </w:r>
      <w:r w:rsidRPr="006C5B4B">
        <w:rPr>
          <w:rFonts w:ascii="Times New Roman" w:hAnsi="Times New Roman" w:cs="Times New Roman"/>
          <w:color w:val="000000" w:themeColor="text1"/>
        </w:rPr>
        <w:t>(дата обращения: 23.04.2020)</w:t>
      </w:r>
      <w:r w:rsidRPr="00FF7A6A">
        <w:rPr>
          <w:rFonts w:ascii="Times New Roman" w:hAnsi="Times New Roman" w:cs="Times New Roman"/>
          <w:color w:val="000000" w:themeColor="text1"/>
        </w:rPr>
        <w:t xml:space="preserve"> </w:t>
      </w:r>
    </w:p>
  </w:footnote>
  <w:footnote w:id="8">
    <w:p w:rsidR="00C515C7" w:rsidRPr="00D938F1" w:rsidRDefault="00C515C7" w:rsidP="0066343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Резолюция </w:t>
      </w:r>
      <w:proofErr w:type="gramStart"/>
      <w:r w:rsidRPr="00D938F1">
        <w:rPr>
          <w:rFonts w:ascii="Times New Roman" w:hAnsi="Times New Roman" w:cs="Times New Roman"/>
          <w:color w:val="000000" w:themeColor="text1"/>
        </w:rPr>
        <w:t>СБ</w:t>
      </w:r>
      <w:proofErr w:type="gramEnd"/>
      <w:r w:rsidRPr="00D938F1">
        <w:rPr>
          <w:rFonts w:ascii="Times New Roman" w:hAnsi="Times New Roman" w:cs="Times New Roman"/>
          <w:color w:val="000000" w:themeColor="text1"/>
        </w:rPr>
        <w:t xml:space="preserve"> ООН № 2148// Сайт ООН.[Электронный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8" w:history="1">
        <w:r w:rsidRPr="00D938F1">
          <w:rPr>
            <w:rStyle w:val="a6"/>
            <w:rFonts w:ascii="Times New Roman" w:hAnsi="Times New Roman" w:cs="Times New Roman"/>
            <w:color w:val="000000" w:themeColor="text1"/>
          </w:rPr>
          <w:t>https://undocs.org/ru/S/RES/2148%20(2014)</w:t>
        </w:r>
      </w:hyperlink>
      <w:r w:rsidRPr="00D938F1">
        <w:rPr>
          <w:rFonts w:ascii="Times New Roman" w:hAnsi="Times New Roman" w:cs="Times New Roman"/>
          <w:color w:val="000000" w:themeColor="text1"/>
        </w:rPr>
        <w:t xml:space="preserve"> </w:t>
      </w:r>
      <w:r w:rsidRPr="00D938F1">
        <w:rPr>
          <w:rStyle w:val="a6"/>
          <w:rFonts w:ascii="Times New Roman" w:hAnsi="Times New Roman" w:cs="Times New Roman"/>
          <w:color w:val="000000" w:themeColor="text1"/>
        </w:rPr>
        <w:t>(</w:t>
      </w:r>
      <w:r w:rsidRPr="00D938F1">
        <w:rPr>
          <w:rFonts w:ascii="Times New Roman" w:hAnsi="Times New Roman" w:cs="Times New Roman"/>
          <w:color w:val="000000" w:themeColor="text1"/>
        </w:rPr>
        <w:t xml:space="preserve"> дата обращения: 25.04.2020) </w:t>
      </w:r>
    </w:p>
  </w:footnote>
  <w:footnote w:id="9">
    <w:p w:rsidR="00C515C7" w:rsidRPr="00D938F1" w:rsidRDefault="00C515C7" w:rsidP="0066343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Резолюция </w:t>
      </w:r>
      <w:proofErr w:type="gramStart"/>
      <w:r w:rsidRPr="00D938F1">
        <w:rPr>
          <w:rFonts w:ascii="Times New Roman" w:hAnsi="Times New Roman" w:cs="Times New Roman"/>
          <w:color w:val="000000" w:themeColor="text1"/>
        </w:rPr>
        <w:t>СБ</w:t>
      </w:r>
      <w:proofErr w:type="gramEnd"/>
      <w:r w:rsidRPr="00D938F1">
        <w:rPr>
          <w:rFonts w:ascii="Times New Roman" w:hAnsi="Times New Roman" w:cs="Times New Roman"/>
          <w:color w:val="000000" w:themeColor="text1"/>
        </w:rPr>
        <w:t xml:space="preserve"> ООН № 2363// Сайт ООН.[Электронный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9" w:history="1">
        <w:r w:rsidRPr="00D938F1">
          <w:rPr>
            <w:rStyle w:val="a6"/>
            <w:rFonts w:ascii="Times New Roman" w:hAnsi="Times New Roman" w:cs="Times New Roman"/>
            <w:color w:val="000000" w:themeColor="text1"/>
          </w:rPr>
          <w:t>https://undocs.org/ru/S/RES/2363(2017)</w:t>
        </w:r>
      </w:hyperlink>
      <w:r w:rsidRPr="00D938F1">
        <w:rPr>
          <w:rFonts w:ascii="Times New Roman" w:hAnsi="Times New Roman" w:cs="Times New Roman"/>
          <w:color w:val="000000" w:themeColor="text1"/>
        </w:rPr>
        <w:t xml:space="preserve"> (дата обращения: 25.04.2020) </w:t>
      </w:r>
    </w:p>
  </w:footnote>
  <w:footnote w:id="10">
    <w:p w:rsidR="00C515C7" w:rsidRPr="00D938F1" w:rsidRDefault="00C515C7" w:rsidP="0066343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 Официальный сайт Африканского союза. [Электронный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10" w:history="1">
        <w:r w:rsidRPr="00D938F1">
          <w:rPr>
            <w:rStyle w:val="a6"/>
            <w:rFonts w:ascii="Times New Roman" w:hAnsi="Times New Roman" w:cs="Times New Roman"/>
            <w:color w:val="000000" w:themeColor="text1"/>
          </w:rPr>
          <w:t>http://www.au.int/</w:t>
        </w:r>
      </w:hyperlink>
      <w:r w:rsidRPr="00D938F1">
        <w:rPr>
          <w:rFonts w:ascii="Times New Roman" w:hAnsi="Times New Roman" w:cs="Times New Roman"/>
          <w:color w:val="000000" w:themeColor="text1"/>
        </w:rPr>
        <w:t xml:space="preserve">   </w:t>
      </w:r>
    </w:p>
  </w:footnote>
  <w:footnote w:id="11">
    <w:p w:rsidR="00C515C7" w:rsidRPr="00D938F1" w:rsidRDefault="00C515C7" w:rsidP="0066343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 Официальный сайт Европейского союза. [Электронный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11" w:history="1">
        <w:r w:rsidRPr="00D938F1">
          <w:rPr>
            <w:rStyle w:val="a6"/>
            <w:rFonts w:ascii="Times New Roman" w:hAnsi="Times New Roman" w:cs="Times New Roman"/>
            <w:color w:val="000000" w:themeColor="text1"/>
          </w:rPr>
          <w:t>http://europa.eu/</w:t>
        </w:r>
      </w:hyperlink>
      <w:r w:rsidRPr="00D938F1">
        <w:rPr>
          <w:rFonts w:ascii="Times New Roman" w:hAnsi="Times New Roman" w:cs="Times New Roman"/>
          <w:color w:val="000000" w:themeColor="text1"/>
        </w:rPr>
        <w:t xml:space="preserve">   </w:t>
      </w:r>
    </w:p>
  </w:footnote>
  <w:footnote w:id="12">
    <w:p w:rsidR="00C515C7" w:rsidRPr="00D938F1" w:rsidRDefault="00C515C7" w:rsidP="0066343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 Официальный сайт  </w:t>
      </w:r>
      <w:r w:rsidRPr="00D938F1">
        <w:rPr>
          <w:rFonts w:ascii="Times New Roman" w:hAnsi="Times New Roman" w:cs="Times New Roman"/>
          <w:color w:val="000000" w:themeColor="text1"/>
          <w:lang w:val="en-US"/>
        </w:rPr>
        <w:t>Human</w:t>
      </w:r>
      <w:r w:rsidRPr="00D938F1">
        <w:rPr>
          <w:rFonts w:ascii="Times New Roman" w:hAnsi="Times New Roman" w:cs="Times New Roman"/>
          <w:color w:val="000000" w:themeColor="text1"/>
        </w:rPr>
        <w:t xml:space="preserve"> </w:t>
      </w:r>
      <w:r w:rsidRPr="00D938F1">
        <w:rPr>
          <w:rFonts w:ascii="Times New Roman" w:hAnsi="Times New Roman" w:cs="Times New Roman"/>
          <w:color w:val="000000" w:themeColor="text1"/>
          <w:lang w:val="en-US"/>
        </w:rPr>
        <w:t>Right</w:t>
      </w:r>
      <w:r w:rsidRPr="00D938F1">
        <w:rPr>
          <w:rFonts w:ascii="Times New Roman" w:hAnsi="Times New Roman" w:cs="Times New Roman"/>
          <w:color w:val="000000" w:themeColor="text1"/>
        </w:rPr>
        <w:t xml:space="preserve"> </w:t>
      </w:r>
      <w:r w:rsidRPr="00D938F1">
        <w:rPr>
          <w:rFonts w:ascii="Times New Roman" w:hAnsi="Times New Roman" w:cs="Times New Roman"/>
          <w:color w:val="000000" w:themeColor="text1"/>
          <w:lang w:val="en-US"/>
        </w:rPr>
        <w:t>Watch</w:t>
      </w:r>
      <w:r w:rsidRPr="00D938F1">
        <w:rPr>
          <w:rFonts w:ascii="Times New Roman" w:hAnsi="Times New Roman" w:cs="Times New Roman"/>
          <w:color w:val="000000" w:themeColor="text1"/>
        </w:rPr>
        <w:t xml:space="preserve">. [Электронный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12" w:history="1">
        <w:r w:rsidRPr="00D938F1">
          <w:rPr>
            <w:rStyle w:val="a6"/>
            <w:rFonts w:ascii="Times New Roman" w:hAnsi="Times New Roman" w:cs="Times New Roman"/>
            <w:color w:val="000000" w:themeColor="text1"/>
            <w:lang w:val="en-US"/>
          </w:rPr>
          <w:t>https</w:t>
        </w:r>
        <w:r w:rsidRPr="00D938F1">
          <w:rPr>
            <w:rStyle w:val="a6"/>
            <w:rFonts w:ascii="Times New Roman" w:hAnsi="Times New Roman" w:cs="Times New Roman"/>
            <w:color w:val="000000" w:themeColor="text1"/>
          </w:rPr>
          <w:t>://</w:t>
        </w:r>
        <w:r w:rsidRPr="00D938F1">
          <w:rPr>
            <w:rStyle w:val="a6"/>
            <w:rFonts w:ascii="Times New Roman" w:hAnsi="Times New Roman" w:cs="Times New Roman"/>
            <w:color w:val="000000" w:themeColor="text1"/>
            <w:lang w:val="en-US"/>
          </w:rPr>
          <w:t>www</w:t>
        </w:r>
        <w:r w:rsidRPr="00D938F1">
          <w:rPr>
            <w:rStyle w:val="a6"/>
            <w:rFonts w:ascii="Times New Roman" w:hAnsi="Times New Roman" w:cs="Times New Roman"/>
            <w:color w:val="000000" w:themeColor="text1"/>
          </w:rPr>
          <w:t>.</w:t>
        </w:r>
        <w:proofErr w:type="spellStart"/>
        <w:r w:rsidRPr="00D938F1">
          <w:rPr>
            <w:rStyle w:val="a6"/>
            <w:rFonts w:ascii="Times New Roman" w:hAnsi="Times New Roman" w:cs="Times New Roman"/>
            <w:color w:val="000000" w:themeColor="text1"/>
            <w:lang w:val="en-US"/>
          </w:rPr>
          <w:t>hrw</w:t>
        </w:r>
        <w:proofErr w:type="spellEnd"/>
        <w:r w:rsidRPr="00D938F1">
          <w:rPr>
            <w:rStyle w:val="a6"/>
            <w:rFonts w:ascii="Times New Roman" w:hAnsi="Times New Roman" w:cs="Times New Roman"/>
            <w:color w:val="000000" w:themeColor="text1"/>
          </w:rPr>
          <w:t>.</w:t>
        </w:r>
        <w:r w:rsidRPr="00D938F1">
          <w:rPr>
            <w:rStyle w:val="a6"/>
            <w:rFonts w:ascii="Times New Roman" w:hAnsi="Times New Roman" w:cs="Times New Roman"/>
            <w:color w:val="000000" w:themeColor="text1"/>
            <w:lang w:val="en-US"/>
          </w:rPr>
          <w:t>org</w:t>
        </w:r>
        <w:r w:rsidRPr="00D938F1">
          <w:rPr>
            <w:rStyle w:val="a6"/>
            <w:rFonts w:ascii="Times New Roman" w:hAnsi="Times New Roman" w:cs="Times New Roman"/>
            <w:color w:val="000000" w:themeColor="text1"/>
          </w:rPr>
          <w:t>/</w:t>
        </w:r>
      </w:hyperlink>
      <w:r w:rsidRPr="00D938F1">
        <w:rPr>
          <w:rFonts w:ascii="Times New Roman" w:hAnsi="Times New Roman" w:cs="Times New Roman"/>
          <w:color w:val="000000" w:themeColor="text1"/>
        </w:rPr>
        <w:t xml:space="preserve"> </w:t>
      </w:r>
    </w:p>
  </w:footnote>
  <w:footnote w:id="13">
    <w:p w:rsidR="00C515C7" w:rsidRPr="00D938F1" w:rsidRDefault="00C515C7" w:rsidP="0066343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 Официальный сайт  </w:t>
      </w:r>
      <w:r w:rsidRPr="00D938F1">
        <w:rPr>
          <w:rFonts w:ascii="Times New Roman" w:hAnsi="Times New Roman" w:cs="Times New Roman"/>
          <w:color w:val="000000" w:themeColor="text1"/>
          <w:lang w:val="en-US"/>
        </w:rPr>
        <w:t>Amnesty</w:t>
      </w:r>
      <w:r w:rsidRPr="00D938F1">
        <w:rPr>
          <w:rFonts w:ascii="Times New Roman" w:hAnsi="Times New Roman" w:cs="Times New Roman"/>
          <w:color w:val="000000" w:themeColor="text1"/>
        </w:rPr>
        <w:t xml:space="preserve"> </w:t>
      </w:r>
      <w:r w:rsidRPr="00D938F1">
        <w:rPr>
          <w:rFonts w:ascii="Times New Roman" w:hAnsi="Times New Roman" w:cs="Times New Roman"/>
          <w:color w:val="000000" w:themeColor="text1"/>
          <w:lang w:val="en-US"/>
        </w:rPr>
        <w:t>International</w:t>
      </w:r>
      <w:r w:rsidRPr="00D938F1">
        <w:rPr>
          <w:rFonts w:ascii="Times New Roman" w:hAnsi="Times New Roman" w:cs="Times New Roman"/>
          <w:color w:val="000000" w:themeColor="text1"/>
        </w:rPr>
        <w:t xml:space="preserve">. [Электронный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13" w:history="1">
        <w:r w:rsidRPr="00D938F1">
          <w:rPr>
            <w:rStyle w:val="a6"/>
            <w:rFonts w:ascii="Times New Roman" w:hAnsi="Times New Roman" w:cs="Times New Roman"/>
            <w:color w:val="000000" w:themeColor="text1"/>
            <w:lang w:val="en-US"/>
          </w:rPr>
          <w:t>https</w:t>
        </w:r>
        <w:r w:rsidRPr="00D938F1">
          <w:rPr>
            <w:rStyle w:val="a6"/>
            <w:rFonts w:ascii="Times New Roman" w:hAnsi="Times New Roman" w:cs="Times New Roman"/>
            <w:color w:val="000000" w:themeColor="text1"/>
          </w:rPr>
          <w:t>://</w:t>
        </w:r>
        <w:r w:rsidRPr="00D938F1">
          <w:rPr>
            <w:rStyle w:val="a6"/>
            <w:rFonts w:ascii="Times New Roman" w:hAnsi="Times New Roman" w:cs="Times New Roman"/>
            <w:color w:val="000000" w:themeColor="text1"/>
            <w:lang w:val="en-US"/>
          </w:rPr>
          <w:t>www</w:t>
        </w:r>
        <w:r w:rsidRPr="00D938F1">
          <w:rPr>
            <w:rStyle w:val="a6"/>
            <w:rFonts w:ascii="Times New Roman" w:hAnsi="Times New Roman" w:cs="Times New Roman"/>
            <w:color w:val="000000" w:themeColor="text1"/>
          </w:rPr>
          <w:t>.</w:t>
        </w:r>
        <w:r w:rsidRPr="00D938F1">
          <w:rPr>
            <w:rStyle w:val="a6"/>
            <w:rFonts w:ascii="Times New Roman" w:hAnsi="Times New Roman" w:cs="Times New Roman"/>
            <w:color w:val="000000" w:themeColor="text1"/>
            <w:lang w:val="en-US"/>
          </w:rPr>
          <w:t>amnesty</w:t>
        </w:r>
        <w:r w:rsidRPr="00D938F1">
          <w:rPr>
            <w:rStyle w:val="a6"/>
            <w:rFonts w:ascii="Times New Roman" w:hAnsi="Times New Roman" w:cs="Times New Roman"/>
            <w:color w:val="000000" w:themeColor="text1"/>
          </w:rPr>
          <w:t>.</w:t>
        </w:r>
        <w:r w:rsidRPr="00D938F1">
          <w:rPr>
            <w:rStyle w:val="a6"/>
            <w:rFonts w:ascii="Times New Roman" w:hAnsi="Times New Roman" w:cs="Times New Roman"/>
            <w:color w:val="000000" w:themeColor="text1"/>
            <w:lang w:val="en-US"/>
          </w:rPr>
          <w:t>org</w:t>
        </w:r>
        <w:r w:rsidRPr="00D938F1">
          <w:rPr>
            <w:rStyle w:val="a6"/>
            <w:rFonts w:ascii="Times New Roman" w:hAnsi="Times New Roman" w:cs="Times New Roman"/>
            <w:color w:val="000000" w:themeColor="text1"/>
          </w:rPr>
          <w:t>/</w:t>
        </w:r>
        <w:proofErr w:type="spellStart"/>
        <w:r w:rsidRPr="00D938F1">
          <w:rPr>
            <w:rStyle w:val="a6"/>
            <w:rFonts w:ascii="Times New Roman" w:hAnsi="Times New Roman" w:cs="Times New Roman"/>
            <w:color w:val="000000" w:themeColor="text1"/>
            <w:lang w:val="en-US"/>
          </w:rPr>
          <w:t>en</w:t>
        </w:r>
        <w:proofErr w:type="spellEnd"/>
        <w:r w:rsidRPr="00D938F1">
          <w:rPr>
            <w:rStyle w:val="a6"/>
            <w:rFonts w:ascii="Times New Roman" w:hAnsi="Times New Roman" w:cs="Times New Roman"/>
            <w:color w:val="000000" w:themeColor="text1"/>
          </w:rPr>
          <w:t>/</w:t>
        </w:r>
      </w:hyperlink>
      <w:r w:rsidRPr="00D938F1">
        <w:rPr>
          <w:rFonts w:ascii="Times New Roman" w:hAnsi="Times New Roman" w:cs="Times New Roman"/>
          <w:color w:val="000000" w:themeColor="text1"/>
        </w:rPr>
        <w:t xml:space="preserve"> </w:t>
      </w:r>
    </w:p>
  </w:footnote>
  <w:footnote w:id="14">
    <w:p w:rsidR="00C515C7" w:rsidRPr="00D938F1" w:rsidRDefault="00C515C7" w:rsidP="0066343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lang w:val="en-US"/>
        </w:rPr>
        <w:t xml:space="preserve"> </w:t>
      </w:r>
      <w:r w:rsidRPr="00D938F1">
        <w:rPr>
          <w:rFonts w:ascii="Times New Roman" w:hAnsi="Times New Roman" w:cs="Times New Roman"/>
          <w:color w:val="000000" w:themeColor="text1"/>
        </w:rPr>
        <w:t>Официальный</w:t>
      </w:r>
      <w:r w:rsidRPr="00D938F1">
        <w:rPr>
          <w:rFonts w:ascii="Times New Roman" w:hAnsi="Times New Roman" w:cs="Times New Roman"/>
          <w:color w:val="000000" w:themeColor="text1"/>
          <w:lang w:val="en-US"/>
        </w:rPr>
        <w:t xml:space="preserve"> </w:t>
      </w:r>
      <w:r w:rsidRPr="00D938F1">
        <w:rPr>
          <w:rFonts w:ascii="Times New Roman" w:hAnsi="Times New Roman" w:cs="Times New Roman"/>
          <w:color w:val="000000" w:themeColor="text1"/>
        </w:rPr>
        <w:t>сайт</w:t>
      </w:r>
      <w:r w:rsidRPr="00D938F1">
        <w:rPr>
          <w:rFonts w:ascii="Times New Roman" w:hAnsi="Times New Roman" w:cs="Times New Roman"/>
          <w:color w:val="000000" w:themeColor="text1"/>
          <w:lang w:val="en-US"/>
        </w:rPr>
        <w:t xml:space="preserve"> International Crisis Group. </w:t>
      </w:r>
      <w:r w:rsidRPr="00D938F1">
        <w:rPr>
          <w:rFonts w:ascii="Times New Roman" w:hAnsi="Times New Roman" w:cs="Times New Roman"/>
          <w:color w:val="000000" w:themeColor="text1"/>
        </w:rPr>
        <w:t xml:space="preserve">[Электронный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14" w:history="1">
        <w:r w:rsidRPr="00D938F1">
          <w:rPr>
            <w:rStyle w:val="a6"/>
            <w:rFonts w:ascii="Times New Roman" w:hAnsi="Times New Roman" w:cs="Times New Roman"/>
            <w:color w:val="000000" w:themeColor="text1"/>
            <w:lang w:val="en-US"/>
          </w:rPr>
          <w:t>https</w:t>
        </w:r>
        <w:r w:rsidRPr="00D938F1">
          <w:rPr>
            <w:rStyle w:val="a6"/>
            <w:rFonts w:ascii="Times New Roman" w:hAnsi="Times New Roman" w:cs="Times New Roman"/>
            <w:color w:val="000000" w:themeColor="text1"/>
          </w:rPr>
          <w:t>://</w:t>
        </w:r>
        <w:r w:rsidRPr="00D938F1">
          <w:rPr>
            <w:rStyle w:val="a6"/>
            <w:rFonts w:ascii="Times New Roman" w:hAnsi="Times New Roman" w:cs="Times New Roman"/>
            <w:color w:val="000000" w:themeColor="text1"/>
            <w:lang w:val="en-US"/>
          </w:rPr>
          <w:t>www</w:t>
        </w:r>
        <w:r w:rsidRPr="00D938F1">
          <w:rPr>
            <w:rStyle w:val="a6"/>
            <w:rFonts w:ascii="Times New Roman" w:hAnsi="Times New Roman" w:cs="Times New Roman"/>
            <w:color w:val="000000" w:themeColor="text1"/>
          </w:rPr>
          <w:t>.</w:t>
        </w:r>
        <w:proofErr w:type="spellStart"/>
        <w:r w:rsidRPr="00D938F1">
          <w:rPr>
            <w:rStyle w:val="a6"/>
            <w:rFonts w:ascii="Times New Roman" w:hAnsi="Times New Roman" w:cs="Times New Roman"/>
            <w:color w:val="000000" w:themeColor="text1"/>
            <w:lang w:val="en-US"/>
          </w:rPr>
          <w:t>crisisgroup</w:t>
        </w:r>
        <w:proofErr w:type="spellEnd"/>
        <w:r w:rsidRPr="00D938F1">
          <w:rPr>
            <w:rStyle w:val="a6"/>
            <w:rFonts w:ascii="Times New Roman" w:hAnsi="Times New Roman" w:cs="Times New Roman"/>
            <w:color w:val="000000" w:themeColor="text1"/>
          </w:rPr>
          <w:t>.</w:t>
        </w:r>
        <w:r w:rsidRPr="00D938F1">
          <w:rPr>
            <w:rStyle w:val="a6"/>
            <w:rFonts w:ascii="Times New Roman" w:hAnsi="Times New Roman" w:cs="Times New Roman"/>
            <w:color w:val="000000" w:themeColor="text1"/>
            <w:lang w:val="en-US"/>
          </w:rPr>
          <w:t>org</w:t>
        </w:r>
        <w:r w:rsidRPr="00D938F1">
          <w:rPr>
            <w:rStyle w:val="a6"/>
            <w:rFonts w:ascii="Times New Roman" w:hAnsi="Times New Roman" w:cs="Times New Roman"/>
            <w:color w:val="000000" w:themeColor="text1"/>
          </w:rPr>
          <w:t>/</w:t>
        </w:r>
      </w:hyperlink>
      <w:r w:rsidRPr="00D938F1">
        <w:rPr>
          <w:rFonts w:ascii="Times New Roman" w:hAnsi="Times New Roman" w:cs="Times New Roman"/>
          <w:color w:val="000000" w:themeColor="text1"/>
        </w:rPr>
        <w:t xml:space="preserve"> </w:t>
      </w:r>
    </w:p>
  </w:footnote>
  <w:footnote w:id="15">
    <w:p w:rsidR="00C515C7" w:rsidRPr="00D938F1" w:rsidRDefault="00C515C7" w:rsidP="0066343B">
      <w:pPr>
        <w:pStyle w:val="a7"/>
        <w:jc w:val="both"/>
        <w:rPr>
          <w:rFonts w:ascii="Times New Roman" w:hAnsi="Times New Roman" w:cs="Times New Roman"/>
          <w:color w:val="000000" w:themeColor="text1"/>
        </w:rPr>
      </w:pPr>
      <w:r w:rsidRPr="00D938F1">
        <w:rPr>
          <w:rStyle w:val="a9"/>
          <w:rFonts w:ascii="Times New Roman" w:hAnsi="Times New Roman" w:cs="Times New Roman"/>
          <w:color w:val="000000" w:themeColor="text1"/>
        </w:rPr>
        <w:footnoteRef/>
      </w:r>
      <w:r w:rsidRPr="00D938F1">
        <w:rPr>
          <w:rFonts w:ascii="Times New Roman" w:hAnsi="Times New Roman" w:cs="Times New Roman"/>
          <w:color w:val="000000" w:themeColor="text1"/>
        </w:rPr>
        <w:t xml:space="preserve"> Официальный сайт </w:t>
      </w:r>
      <w:r w:rsidRPr="00D938F1">
        <w:rPr>
          <w:rFonts w:ascii="Times New Roman" w:hAnsi="Times New Roman" w:cs="Times New Roman"/>
          <w:color w:val="000000" w:themeColor="text1"/>
          <w:lang w:val="en-US"/>
        </w:rPr>
        <w:t>SIPRI</w:t>
      </w:r>
      <w:r>
        <w:rPr>
          <w:rFonts w:ascii="Times New Roman" w:hAnsi="Times New Roman" w:cs="Times New Roman"/>
          <w:color w:val="000000" w:themeColor="text1"/>
        </w:rPr>
        <w:t xml:space="preserve">. </w:t>
      </w:r>
      <w:r w:rsidRPr="00D938F1">
        <w:rPr>
          <w:rFonts w:ascii="Times New Roman" w:hAnsi="Times New Roman" w:cs="Times New Roman"/>
          <w:color w:val="000000" w:themeColor="text1"/>
        </w:rPr>
        <w:t xml:space="preserve">[Электронный ресурс]// </w:t>
      </w:r>
      <w:r w:rsidRPr="00D938F1">
        <w:rPr>
          <w:rFonts w:ascii="Times New Roman" w:hAnsi="Times New Roman" w:cs="Times New Roman"/>
          <w:color w:val="000000" w:themeColor="text1"/>
          <w:lang w:val="en-US"/>
        </w:rPr>
        <w:t>URL</w:t>
      </w:r>
      <w:r w:rsidRPr="00D938F1">
        <w:rPr>
          <w:rFonts w:ascii="Times New Roman" w:hAnsi="Times New Roman" w:cs="Times New Roman"/>
          <w:color w:val="000000" w:themeColor="text1"/>
        </w:rPr>
        <w:t xml:space="preserve">: </w:t>
      </w:r>
      <w:hyperlink r:id="rId15" w:history="1">
        <w:r w:rsidRPr="00D938F1">
          <w:rPr>
            <w:rStyle w:val="a6"/>
            <w:rFonts w:ascii="Times New Roman" w:hAnsi="Times New Roman" w:cs="Times New Roman"/>
            <w:color w:val="000000" w:themeColor="text1"/>
            <w:lang w:val="en-US"/>
          </w:rPr>
          <w:t>https</w:t>
        </w:r>
        <w:r w:rsidRPr="00D938F1">
          <w:rPr>
            <w:rStyle w:val="a6"/>
            <w:rFonts w:ascii="Times New Roman" w:hAnsi="Times New Roman" w:cs="Times New Roman"/>
            <w:color w:val="000000" w:themeColor="text1"/>
          </w:rPr>
          <w:t>://</w:t>
        </w:r>
        <w:r w:rsidRPr="00D938F1">
          <w:rPr>
            <w:rStyle w:val="a6"/>
            <w:rFonts w:ascii="Times New Roman" w:hAnsi="Times New Roman" w:cs="Times New Roman"/>
            <w:color w:val="000000" w:themeColor="text1"/>
            <w:lang w:val="en-US"/>
          </w:rPr>
          <w:t>www</w:t>
        </w:r>
        <w:r w:rsidRPr="00D938F1">
          <w:rPr>
            <w:rStyle w:val="a6"/>
            <w:rFonts w:ascii="Times New Roman" w:hAnsi="Times New Roman" w:cs="Times New Roman"/>
            <w:color w:val="000000" w:themeColor="text1"/>
          </w:rPr>
          <w:t>.</w:t>
        </w:r>
        <w:proofErr w:type="spellStart"/>
        <w:r w:rsidRPr="00D938F1">
          <w:rPr>
            <w:rStyle w:val="a6"/>
            <w:rFonts w:ascii="Times New Roman" w:hAnsi="Times New Roman" w:cs="Times New Roman"/>
            <w:color w:val="000000" w:themeColor="text1"/>
            <w:lang w:val="en-US"/>
          </w:rPr>
          <w:t>sipri</w:t>
        </w:r>
        <w:proofErr w:type="spellEnd"/>
        <w:r w:rsidRPr="00D938F1">
          <w:rPr>
            <w:rStyle w:val="a6"/>
            <w:rFonts w:ascii="Times New Roman" w:hAnsi="Times New Roman" w:cs="Times New Roman"/>
            <w:color w:val="000000" w:themeColor="text1"/>
          </w:rPr>
          <w:t>.</w:t>
        </w:r>
        <w:r w:rsidRPr="00D938F1">
          <w:rPr>
            <w:rStyle w:val="a6"/>
            <w:rFonts w:ascii="Times New Roman" w:hAnsi="Times New Roman" w:cs="Times New Roman"/>
            <w:color w:val="000000" w:themeColor="text1"/>
            <w:lang w:val="en-US"/>
          </w:rPr>
          <w:t>org</w:t>
        </w:r>
        <w:r w:rsidRPr="00D938F1">
          <w:rPr>
            <w:rStyle w:val="a6"/>
            <w:rFonts w:ascii="Times New Roman" w:hAnsi="Times New Roman" w:cs="Times New Roman"/>
            <w:color w:val="000000" w:themeColor="text1"/>
          </w:rPr>
          <w:t>/</w:t>
        </w:r>
      </w:hyperlink>
      <w:r w:rsidRPr="00D938F1">
        <w:rPr>
          <w:rFonts w:ascii="Times New Roman" w:hAnsi="Times New Roman" w:cs="Times New Roman"/>
          <w:color w:val="000000" w:themeColor="text1"/>
        </w:rPr>
        <w:t xml:space="preserve"> </w:t>
      </w:r>
    </w:p>
  </w:footnote>
  <w:footnote w:id="16">
    <w:p w:rsidR="00C515C7" w:rsidRPr="0066343B" w:rsidRDefault="00C515C7" w:rsidP="003C6E28">
      <w:pPr>
        <w:pStyle w:val="a7"/>
        <w:jc w:val="both"/>
        <w:rPr>
          <w:rFonts w:ascii="Times New Roman" w:hAnsi="Times New Roman" w:cs="Times New Roman"/>
        </w:rPr>
      </w:pPr>
      <w:r w:rsidRPr="0066343B">
        <w:rPr>
          <w:rStyle w:val="a9"/>
          <w:rFonts w:ascii="Times New Roman" w:hAnsi="Times New Roman" w:cs="Times New Roman"/>
        </w:rPr>
        <w:footnoteRef/>
      </w:r>
      <w:r w:rsidRPr="0066343B">
        <w:rPr>
          <w:rFonts w:ascii="Times New Roman" w:hAnsi="Times New Roman" w:cs="Times New Roman"/>
        </w:rPr>
        <w:t>Костелянец, С.В.</w:t>
      </w:r>
      <w:r>
        <w:rPr>
          <w:rFonts w:ascii="Times New Roman" w:hAnsi="Times New Roman" w:cs="Times New Roman"/>
        </w:rPr>
        <w:t xml:space="preserve"> </w:t>
      </w:r>
      <w:r>
        <w:rPr>
          <w:rFonts w:ascii="Times New Roman" w:hAnsi="Times New Roman" w:cs="Times New Roman"/>
          <w:color w:val="222222"/>
          <w:shd w:val="clear" w:color="auto" w:fill="FFFFFF"/>
        </w:rPr>
        <w:t>Дарфур: история конфликта</w:t>
      </w:r>
      <w:r w:rsidRPr="0066343B">
        <w:rPr>
          <w:rFonts w:ascii="Times New Roman" w:hAnsi="Times New Roman" w:cs="Times New Roman"/>
          <w:color w:val="222222"/>
          <w:shd w:val="clear" w:color="auto" w:fill="FFFFFF"/>
        </w:rPr>
        <w:t>. - Москва</w:t>
      </w:r>
      <w:r>
        <w:rPr>
          <w:rFonts w:ascii="Times New Roman" w:hAnsi="Times New Roman" w:cs="Times New Roman"/>
          <w:color w:val="222222"/>
          <w:shd w:val="clear" w:color="auto" w:fill="FFFFFF"/>
        </w:rPr>
        <w:t xml:space="preserve">: </w:t>
      </w:r>
      <w:r w:rsidRPr="0066343B">
        <w:rPr>
          <w:rFonts w:ascii="Times New Roman" w:hAnsi="Times New Roman" w:cs="Times New Roman"/>
          <w:color w:val="222222"/>
          <w:shd w:val="clear" w:color="auto" w:fill="FFFFFF"/>
        </w:rPr>
        <w:t xml:space="preserve">Федеральное бюджетное учреждение науки, Ин-т Африки РАН, 2014. </w:t>
      </w:r>
      <w:r>
        <w:rPr>
          <w:rFonts w:ascii="Times New Roman" w:hAnsi="Times New Roman" w:cs="Times New Roman"/>
          <w:color w:val="222222"/>
          <w:shd w:val="clear" w:color="auto" w:fill="FFFFFF"/>
        </w:rPr>
        <w:t>–</w:t>
      </w:r>
      <w:r w:rsidRPr="0066343B">
        <w:rPr>
          <w:rFonts w:ascii="Times New Roman" w:hAnsi="Times New Roman" w:cs="Times New Roman"/>
          <w:color w:val="222222"/>
          <w:shd w:val="clear" w:color="auto" w:fill="FFFFFF"/>
        </w:rPr>
        <w:t xml:space="preserve"> 385</w:t>
      </w:r>
      <w:r>
        <w:rPr>
          <w:rFonts w:ascii="Times New Roman" w:hAnsi="Times New Roman" w:cs="Times New Roman"/>
          <w:color w:val="222222"/>
          <w:shd w:val="clear" w:color="auto" w:fill="FFFFFF"/>
        </w:rPr>
        <w:t>с.</w:t>
      </w:r>
    </w:p>
  </w:footnote>
  <w:footnote w:id="17">
    <w:p w:rsidR="00C515C7" w:rsidRPr="0066343B" w:rsidRDefault="00C515C7" w:rsidP="0066343B">
      <w:pPr>
        <w:pStyle w:val="a7"/>
        <w:jc w:val="both"/>
        <w:rPr>
          <w:rFonts w:ascii="Times New Roman" w:hAnsi="Times New Roman" w:cs="Times New Roman"/>
        </w:rPr>
      </w:pPr>
      <w:r w:rsidRPr="0066343B">
        <w:rPr>
          <w:rStyle w:val="a9"/>
          <w:rFonts w:ascii="Times New Roman" w:hAnsi="Times New Roman" w:cs="Times New Roman"/>
        </w:rPr>
        <w:footnoteRef/>
      </w:r>
      <w:r>
        <w:rPr>
          <w:rFonts w:ascii="Times New Roman" w:hAnsi="Times New Roman" w:cs="Times New Roman"/>
        </w:rPr>
        <w:t xml:space="preserve">Костелянец, </w:t>
      </w:r>
      <w:r w:rsidRPr="0066343B">
        <w:rPr>
          <w:rFonts w:ascii="Times New Roman" w:hAnsi="Times New Roman" w:cs="Times New Roman"/>
        </w:rPr>
        <w:t xml:space="preserve">С.В. Социально-политические и гуманитарные аспекты конфликта в суданском регионе Дарфур. </w:t>
      </w:r>
      <w:r>
        <w:rPr>
          <w:rFonts w:ascii="Times New Roman" w:hAnsi="Times New Roman" w:cs="Times New Roman"/>
        </w:rPr>
        <w:t>Д</w:t>
      </w:r>
      <w:r w:rsidRPr="0066343B">
        <w:rPr>
          <w:rFonts w:ascii="Times New Roman" w:hAnsi="Times New Roman" w:cs="Times New Roman"/>
        </w:rPr>
        <w:t>иссертации на соискание ученой степе</w:t>
      </w:r>
      <w:r>
        <w:rPr>
          <w:rFonts w:ascii="Times New Roman" w:hAnsi="Times New Roman" w:cs="Times New Roman"/>
        </w:rPr>
        <w:t>ни кандидата политических наук. - Москва.</w:t>
      </w:r>
      <w:r w:rsidRPr="00FF6C4A">
        <w:rPr>
          <w:rFonts w:ascii="Times New Roman" w:hAnsi="Times New Roman" w:cs="Times New Roman"/>
        </w:rPr>
        <w:t xml:space="preserve">,2011. </w:t>
      </w:r>
      <w:r>
        <w:rPr>
          <w:rFonts w:ascii="Times New Roman" w:hAnsi="Times New Roman" w:cs="Times New Roman"/>
        </w:rPr>
        <w:t>-221 с.</w:t>
      </w:r>
    </w:p>
  </w:footnote>
  <w:footnote w:id="18">
    <w:p w:rsidR="00C515C7" w:rsidRPr="0066343B" w:rsidRDefault="00C515C7" w:rsidP="003C6E28">
      <w:pPr>
        <w:pStyle w:val="a7"/>
        <w:jc w:val="both"/>
        <w:rPr>
          <w:rFonts w:ascii="Times New Roman" w:hAnsi="Times New Roman" w:cs="Times New Roman"/>
        </w:rPr>
      </w:pPr>
      <w:r w:rsidRPr="0066343B">
        <w:rPr>
          <w:rStyle w:val="a9"/>
          <w:rFonts w:ascii="Times New Roman" w:hAnsi="Times New Roman" w:cs="Times New Roman"/>
        </w:rPr>
        <w:footnoteRef/>
      </w:r>
      <w:r w:rsidRPr="0066343B">
        <w:rPr>
          <w:rFonts w:ascii="Times New Roman" w:hAnsi="Times New Roman" w:cs="Times New Roman"/>
        </w:rPr>
        <w:t xml:space="preserve"> </w:t>
      </w:r>
      <w:proofErr w:type="spellStart"/>
      <w:r>
        <w:rPr>
          <w:rFonts w:ascii="Times New Roman" w:hAnsi="Times New Roman" w:cs="Times New Roman"/>
        </w:rPr>
        <w:t>Кудров</w:t>
      </w:r>
      <w:proofErr w:type="spellEnd"/>
      <w:r>
        <w:rPr>
          <w:rFonts w:ascii="Times New Roman" w:hAnsi="Times New Roman" w:cs="Times New Roman"/>
        </w:rPr>
        <w:t xml:space="preserve">, </w:t>
      </w:r>
      <w:r w:rsidRPr="0066343B">
        <w:rPr>
          <w:rFonts w:ascii="Times New Roman" w:hAnsi="Times New Roman" w:cs="Times New Roman"/>
        </w:rPr>
        <w:t xml:space="preserve">Е.А. </w:t>
      </w:r>
      <w:r w:rsidRPr="0066343B">
        <w:rPr>
          <w:rFonts w:ascii="Times New Roman" w:hAnsi="Times New Roman" w:cs="Times New Roman"/>
          <w:color w:val="222222"/>
          <w:shd w:val="clear" w:color="auto" w:fill="FFFFFF"/>
        </w:rPr>
        <w:t xml:space="preserve">Конфликт в Дарфуре: основные причины и тенденции. - Москва: Ин-т Ближнего Востока, 2008. - 79 с. </w:t>
      </w:r>
    </w:p>
  </w:footnote>
  <w:footnote w:id="19">
    <w:p w:rsidR="00C515C7" w:rsidRPr="00B330E3" w:rsidRDefault="00C515C7" w:rsidP="00E45CD2">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proofErr w:type="spellStart"/>
      <w:r w:rsidRPr="00B330E3">
        <w:rPr>
          <w:rFonts w:ascii="Times New Roman" w:hAnsi="Times New Roman" w:cs="Times New Roman"/>
          <w:color w:val="000000" w:themeColor="text1"/>
        </w:rPr>
        <w:t>Тафотье</w:t>
      </w:r>
      <w:proofErr w:type="spellEnd"/>
      <w:r w:rsidRPr="00B330E3">
        <w:rPr>
          <w:rFonts w:ascii="Times New Roman" w:hAnsi="Times New Roman" w:cs="Times New Roman"/>
          <w:color w:val="000000" w:themeColor="text1"/>
        </w:rPr>
        <w:t xml:space="preserve"> </w:t>
      </w:r>
      <w:proofErr w:type="spellStart"/>
      <w:r w:rsidRPr="00B330E3">
        <w:rPr>
          <w:rFonts w:ascii="Times New Roman" w:hAnsi="Times New Roman" w:cs="Times New Roman"/>
          <w:color w:val="000000" w:themeColor="text1"/>
        </w:rPr>
        <w:t>Деффо</w:t>
      </w:r>
      <w:proofErr w:type="spellEnd"/>
      <w:r w:rsidRPr="00B330E3">
        <w:rPr>
          <w:rFonts w:ascii="Times New Roman" w:hAnsi="Times New Roman" w:cs="Times New Roman"/>
          <w:color w:val="000000" w:themeColor="text1"/>
        </w:rPr>
        <w:t xml:space="preserve"> Джерри </w:t>
      </w:r>
      <w:proofErr w:type="spellStart"/>
      <w:r w:rsidRPr="00B330E3">
        <w:rPr>
          <w:rFonts w:ascii="Times New Roman" w:hAnsi="Times New Roman" w:cs="Times New Roman"/>
          <w:color w:val="000000" w:themeColor="text1"/>
        </w:rPr>
        <w:t>Ровлингс</w:t>
      </w:r>
      <w:proofErr w:type="spellEnd"/>
      <w:r w:rsidRPr="00B330E3">
        <w:rPr>
          <w:rFonts w:ascii="Times New Roman" w:hAnsi="Times New Roman" w:cs="Times New Roman"/>
          <w:color w:val="000000" w:themeColor="text1"/>
        </w:rPr>
        <w:t>. Конфликт в суданском Дарфуре и роль Африканского союза в его урегулировании (2003-2015). Диссертация на соискание ученой степени кандидата политических наук. - Москва.,2016. -179 с.</w:t>
      </w:r>
    </w:p>
  </w:footnote>
  <w:footnote w:id="20">
    <w:p w:rsidR="00C515C7" w:rsidRPr="00B330E3" w:rsidRDefault="00C515C7" w:rsidP="00E45CD2">
      <w:pPr>
        <w:pStyle w:val="a7"/>
        <w:jc w:val="both"/>
        <w:rPr>
          <w:rFonts w:ascii="Times New Roman" w:hAnsi="Times New Roman" w:cs="Times New Roman"/>
          <w:color w:val="000000" w:themeColor="text1"/>
          <w:lang w:val="en-US"/>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 De Waal, Alex. </w:t>
      </w:r>
      <w:proofErr w:type="gramStart"/>
      <w:r w:rsidRPr="00B330E3">
        <w:rPr>
          <w:rFonts w:ascii="Times New Roman" w:hAnsi="Times New Roman" w:cs="Times New Roman"/>
          <w:color w:val="000000" w:themeColor="text1"/>
          <w:lang w:val="en-US"/>
        </w:rPr>
        <w:t>War in Darfur and the Search for Peace.</w:t>
      </w:r>
      <w:proofErr w:type="gramEnd"/>
      <w:r w:rsidRPr="00B330E3">
        <w:rPr>
          <w:rFonts w:ascii="Times New Roman" w:hAnsi="Times New Roman" w:cs="Times New Roman"/>
          <w:color w:val="000000" w:themeColor="text1"/>
          <w:lang w:val="en-US"/>
        </w:rPr>
        <w:t xml:space="preserve"> </w:t>
      </w:r>
      <w:proofErr w:type="gramStart"/>
      <w:r w:rsidRPr="00B330E3">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shd w:val="clear" w:color="auto" w:fill="FFFFFF"/>
          <w:lang w:val="en-US"/>
        </w:rPr>
        <w:t>Harvard University Press, </w:t>
      </w:r>
      <w:r w:rsidRPr="00B330E3">
        <w:rPr>
          <w:rFonts w:ascii="Times New Roman" w:hAnsi="Times New Roman" w:cs="Times New Roman"/>
          <w:color w:val="000000" w:themeColor="text1"/>
          <w:lang w:val="en-US"/>
        </w:rPr>
        <w:t>2007.</w:t>
      </w:r>
      <w:proofErr w:type="gramEnd"/>
      <w:r w:rsidRPr="00B330E3">
        <w:rPr>
          <w:rFonts w:ascii="Times New Roman" w:hAnsi="Times New Roman" w:cs="Times New Roman"/>
          <w:color w:val="000000" w:themeColor="text1"/>
          <w:lang w:val="en-US"/>
        </w:rPr>
        <w:t xml:space="preserve"> - 431 p. </w:t>
      </w:r>
    </w:p>
  </w:footnote>
  <w:footnote w:id="21">
    <w:p w:rsidR="00C515C7" w:rsidRPr="00B330E3" w:rsidRDefault="00C515C7" w:rsidP="003C6E28">
      <w:pPr>
        <w:pStyle w:val="a7"/>
        <w:jc w:val="both"/>
        <w:rPr>
          <w:rFonts w:ascii="Times New Roman" w:hAnsi="Times New Roman" w:cs="Times New Roman"/>
          <w:color w:val="000000" w:themeColor="text1"/>
          <w:lang w:val="en-US"/>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shd w:val="clear" w:color="auto" w:fill="FFFFFF"/>
          <w:lang w:val="de-DE"/>
        </w:rPr>
        <w:t>Flint, Julie, </w:t>
      </w:r>
      <w:hyperlink r:id="rId16" w:history="1">
        <w:r w:rsidRPr="00B330E3">
          <w:rPr>
            <w:rStyle w:val="a6"/>
            <w:rFonts w:ascii="Times New Roman" w:hAnsi="Times New Roman" w:cs="Times New Roman"/>
            <w:color w:val="000000" w:themeColor="text1"/>
            <w:u w:val="none"/>
            <w:shd w:val="clear" w:color="auto" w:fill="FFFFFF"/>
            <w:lang w:val="de-DE"/>
          </w:rPr>
          <w:t>De Waal, Alex</w:t>
        </w:r>
      </w:hyperlink>
      <w:r w:rsidRPr="00B330E3">
        <w:rPr>
          <w:rFonts w:ascii="Times New Roman" w:hAnsi="Times New Roman" w:cs="Times New Roman"/>
          <w:color w:val="000000" w:themeColor="text1"/>
          <w:lang w:val="de-DE"/>
        </w:rPr>
        <w:t xml:space="preserve">. </w:t>
      </w:r>
      <w:r w:rsidRPr="00B330E3">
        <w:rPr>
          <w:rFonts w:ascii="Times New Roman" w:hAnsi="Times New Roman" w:cs="Times New Roman"/>
          <w:color w:val="000000" w:themeColor="text1"/>
          <w:shd w:val="clear" w:color="auto" w:fill="FFFFFF"/>
          <w:lang w:val="en-US"/>
        </w:rPr>
        <w:t>Darfur: A New History of a Long War (revised and updated). -</w:t>
      </w:r>
      <w:r w:rsidRPr="00B330E3">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lang w:val="en-US"/>
        </w:rPr>
        <w:br/>
      </w:r>
      <w:r w:rsidRPr="00B330E3">
        <w:rPr>
          <w:rFonts w:ascii="Times New Roman" w:hAnsi="Times New Roman" w:cs="Times New Roman"/>
          <w:color w:val="000000" w:themeColor="text1"/>
          <w:shd w:val="clear" w:color="auto" w:fill="FFFFFF"/>
          <w:lang w:val="en-US"/>
        </w:rPr>
        <w:t>Zed Books, 2008.-351 p.</w:t>
      </w:r>
    </w:p>
  </w:footnote>
  <w:footnote w:id="22">
    <w:p w:rsidR="00C515C7" w:rsidRPr="004628A0" w:rsidRDefault="00C515C7" w:rsidP="003C6E28">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 Brosche, Johan. Darfur: Dimensions and Dilemmas of a Complex Situation</w:t>
      </w:r>
      <w:proofErr w:type="gramStart"/>
      <w:r w:rsidRPr="00B330E3">
        <w:rPr>
          <w:rFonts w:ascii="Times New Roman" w:hAnsi="Times New Roman" w:cs="Times New Roman"/>
          <w:color w:val="000000" w:themeColor="text1"/>
          <w:lang w:val="en-US"/>
        </w:rPr>
        <w:t>.-</w:t>
      </w:r>
      <w:proofErr w:type="gramEnd"/>
      <w:r w:rsidRPr="00B330E3">
        <w:rPr>
          <w:rFonts w:ascii="Times New Roman" w:hAnsi="Times New Roman" w:cs="Times New Roman"/>
          <w:color w:val="000000" w:themeColor="text1"/>
          <w:lang w:val="en-US"/>
        </w:rPr>
        <w:t xml:space="preserve"> Department</w:t>
      </w:r>
      <w:r w:rsidRPr="004628A0">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of</w:t>
      </w:r>
      <w:r w:rsidRPr="004628A0">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Peace</w:t>
      </w:r>
      <w:r w:rsidRPr="004628A0">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and</w:t>
      </w:r>
      <w:r w:rsidRPr="004628A0">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Conflict</w:t>
      </w:r>
      <w:r w:rsidRPr="004628A0">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Research</w:t>
      </w:r>
      <w:r w:rsidRPr="004628A0">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Uppsala</w:t>
      </w:r>
      <w:r w:rsidRPr="004628A0">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University</w:t>
      </w:r>
      <w:r w:rsidRPr="004628A0">
        <w:rPr>
          <w:rFonts w:ascii="Times New Roman" w:hAnsi="Times New Roman" w:cs="Times New Roman"/>
          <w:color w:val="000000" w:themeColor="text1"/>
        </w:rPr>
        <w:t xml:space="preserve">,2008.-142 </w:t>
      </w:r>
      <w:r w:rsidRPr="00B330E3">
        <w:rPr>
          <w:rFonts w:ascii="Times New Roman" w:hAnsi="Times New Roman" w:cs="Times New Roman"/>
          <w:color w:val="000000" w:themeColor="text1"/>
          <w:lang w:val="en-US"/>
        </w:rPr>
        <w:t>p</w:t>
      </w:r>
      <w:r w:rsidRPr="004628A0">
        <w:rPr>
          <w:rFonts w:ascii="Times New Roman" w:hAnsi="Times New Roman" w:cs="Times New Roman"/>
          <w:color w:val="000000" w:themeColor="text1"/>
        </w:rPr>
        <w:t>.</w:t>
      </w:r>
    </w:p>
  </w:footnote>
  <w:footnote w:id="23">
    <w:p w:rsidR="00C515C7" w:rsidRPr="00FC6D7C" w:rsidRDefault="00C515C7" w:rsidP="003C6E28">
      <w:pPr>
        <w:pStyle w:val="a7"/>
        <w:jc w:val="both"/>
        <w:rPr>
          <w:rFonts w:ascii="Times New Roman" w:hAnsi="Times New Roman" w:cs="Times New Roman"/>
          <w:color w:val="000000" w:themeColor="text1"/>
        </w:rPr>
      </w:pPr>
      <w:r w:rsidRPr="00E45CD2">
        <w:rPr>
          <w:rStyle w:val="a9"/>
          <w:rFonts w:ascii="Times New Roman" w:hAnsi="Times New Roman" w:cs="Times New Roman"/>
        </w:rPr>
        <w:footnoteRef/>
      </w:r>
      <w:proofErr w:type="spellStart"/>
      <w:r w:rsidRPr="00E45CD2">
        <w:rPr>
          <w:rFonts w:ascii="Times New Roman" w:hAnsi="Times New Roman" w:cs="Times New Roman"/>
          <w:lang w:val="en-US"/>
        </w:rPr>
        <w:t>Barltrop</w:t>
      </w:r>
      <w:proofErr w:type="spellEnd"/>
      <w:r>
        <w:rPr>
          <w:rFonts w:ascii="Times New Roman" w:hAnsi="Times New Roman" w:cs="Times New Roman"/>
          <w:lang w:val="en-US"/>
        </w:rPr>
        <w:t>,</w:t>
      </w:r>
      <w:r w:rsidRPr="00E45CD2">
        <w:rPr>
          <w:rFonts w:ascii="Times New Roman" w:hAnsi="Times New Roman" w:cs="Times New Roman"/>
          <w:lang w:val="en-US"/>
        </w:rPr>
        <w:t xml:space="preserve"> Richard. Darfur and the international Community: The Challenges of Conflict Resolution in Sudan</w:t>
      </w:r>
      <w:proofErr w:type="gramStart"/>
      <w:r w:rsidRPr="00E45CD2">
        <w:rPr>
          <w:rFonts w:ascii="Times New Roman" w:hAnsi="Times New Roman" w:cs="Times New Roman"/>
          <w:lang w:val="en-US"/>
        </w:rPr>
        <w:t>.-</w:t>
      </w:r>
      <w:proofErr w:type="gramEnd"/>
      <w:r w:rsidRPr="00E45CD2">
        <w:rPr>
          <w:rFonts w:ascii="Times New Roman" w:hAnsi="Times New Roman" w:cs="Times New Roman"/>
          <w:lang w:val="en-US"/>
        </w:rPr>
        <w:t xml:space="preserve"> </w:t>
      </w:r>
      <w:hyperlink r:id="rId17" w:history="1">
        <w:r w:rsidRPr="00100798">
          <w:rPr>
            <w:rStyle w:val="a6"/>
            <w:rFonts w:ascii="Times New Roman" w:hAnsi="Times New Roman" w:cs="Times New Roman"/>
            <w:color w:val="000000" w:themeColor="text1"/>
            <w:u w:val="none"/>
            <w:shd w:val="clear" w:color="auto" w:fill="FFFFFF"/>
            <w:lang w:val="en-US"/>
          </w:rPr>
          <w:t>Bloomsbury</w:t>
        </w:r>
        <w:r w:rsidRPr="00FC6D7C">
          <w:rPr>
            <w:rStyle w:val="a6"/>
            <w:rFonts w:ascii="Times New Roman" w:hAnsi="Times New Roman" w:cs="Times New Roman"/>
            <w:color w:val="000000" w:themeColor="text1"/>
            <w:u w:val="none"/>
            <w:shd w:val="clear" w:color="auto" w:fill="FFFFFF"/>
          </w:rPr>
          <w:t xml:space="preserve"> </w:t>
        </w:r>
        <w:r w:rsidRPr="00100798">
          <w:rPr>
            <w:rStyle w:val="a6"/>
            <w:rFonts w:ascii="Times New Roman" w:hAnsi="Times New Roman" w:cs="Times New Roman"/>
            <w:color w:val="000000" w:themeColor="text1"/>
            <w:u w:val="none"/>
            <w:shd w:val="clear" w:color="auto" w:fill="FFFFFF"/>
            <w:lang w:val="en-US"/>
          </w:rPr>
          <w:t>Publishing</w:t>
        </w:r>
        <w:r w:rsidRPr="00FC6D7C">
          <w:rPr>
            <w:rStyle w:val="a6"/>
            <w:rFonts w:ascii="Times New Roman" w:hAnsi="Times New Roman" w:cs="Times New Roman"/>
            <w:color w:val="000000" w:themeColor="text1"/>
            <w:u w:val="none"/>
            <w:shd w:val="clear" w:color="auto" w:fill="FFFFFF"/>
          </w:rPr>
          <w:t xml:space="preserve"> </w:t>
        </w:r>
        <w:r w:rsidRPr="00100798">
          <w:rPr>
            <w:rStyle w:val="a6"/>
            <w:rFonts w:ascii="Times New Roman" w:hAnsi="Times New Roman" w:cs="Times New Roman"/>
            <w:color w:val="000000" w:themeColor="text1"/>
            <w:u w:val="none"/>
            <w:shd w:val="clear" w:color="auto" w:fill="FFFFFF"/>
            <w:lang w:val="en-US"/>
          </w:rPr>
          <w:t>PLC</w:t>
        </w:r>
      </w:hyperlink>
      <w:r w:rsidRPr="00FC6D7C">
        <w:rPr>
          <w:rFonts w:ascii="Times New Roman" w:hAnsi="Times New Roman" w:cs="Times New Roman"/>
          <w:color w:val="000000" w:themeColor="text1"/>
        </w:rPr>
        <w:t xml:space="preserve">,2010.-271 </w:t>
      </w:r>
      <w:r w:rsidRPr="00E45CD2">
        <w:rPr>
          <w:rFonts w:ascii="Times New Roman" w:hAnsi="Times New Roman" w:cs="Times New Roman"/>
          <w:color w:val="000000" w:themeColor="text1"/>
          <w:lang w:val="en-US"/>
        </w:rPr>
        <w:t>p</w:t>
      </w:r>
      <w:r w:rsidRPr="00FC6D7C">
        <w:rPr>
          <w:rFonts w:ascii="Times New Roman" w:hAnsi="Times New Roman" w:cs="Times New Roman"/>
          <w:color w:val="000000" w:themeColor="text1"/>
        </w:rPr>
        <w:t>.</w:t>
      </w:r>
    </w:p>
  </w:footnote>
  <w:footnote w:id="24">
    <w:p w:rsidR="00C515C7" w:rsidRPr="003157D6" w:rsidRDefault="00C515C7" w:rsidP="003157D6">
      <w:pPr>
        <w:pStyle w:val="a7"/>
        <w:jc w:val="both"/>
        <w:rPr>
          <w:rFonts w:ascii="Times New Roman" w:hAnsi="Times New Roman" w:cs="Times New Roman"/>
          <w:color w:val="000000" w:themeColor="text1"/>
        </w:rPr>
      </w:pPr>
      <w:r>
        <w:rPr>
          <w:rStyle w:val="a9"/>
        </w:rPr>
        <w:footnoteRef/>
      </w:r>
      <w:r>
        <w:t xml:space="preserve"> </w:t>
      </w:r>
      <w:r w:rsidRPr="003157D6">
        <w:rPr>
          <w:rFonts w:ascii="Times New Roman" w:hAnsi="Times New Roman" w:cs="Times New Roman"/>
        </w:rPr>
        <w:t>Согласно классификации Африканского банка развития, Судан относится к региону Восточной Африки</w:t>
      </w:r>
      <w:r w:rsidRPr="003157D6">
        <w:rPr>
          <w:rFonts w:ascii="Times New Roman" w:hAnsi="Times New Roman" w:cs="Times New Roman"/>
          <w:color w:val="000000" w:themeColor="text1"/>
        </w:rPr>
        <w:t>.</w:t>
      </w:r>
      <w:r w:rsidRPr="003157D6">
        <w:rPr>
          <w:color w:val="000000" w:themeColor="text1"/>
        </w:rPr>
        <w:t xml:space="preserve"> </w:t>
      </w:r>
      <w:proofErr w:type="gramStart"/>
      <w:r w:rsidRPr="003157D6">
        <w:rPr>
          <w:rFonts w:ascii="Times New Roman" w:hAnsi="Times New Roman" w:cs="Times New Roman"/>
          <w:color w:val="000000" w:themeColor="text1"/>
        </w:rPr>
        <w:t xml:space="preserve">[Электронный ресурс // </w:t>
      </w:r>
      <w:hyperlink r:id="rId18" w:history="1">
        <w:r w:rsidRPr="003157D6">
          <w:rPr>
            <w:rStyle w:val="a6"/>
            <w:rFonts w:ascii="Times New Roman" w:hAnsi="Times New Roman" w:cs="Times New Roman"/>
            <w:color w:val="000000" w:themeColor="text1"/>
            <w:lang w:val="en-US"/>
          </w:rPr>
          <w:t>URL</w:t>
        </w:r>
        <w:r w:rsidRPr="003157D6">
          <w:rPr>
            <w:rStyle w:val="a6"/>
            <w:rFonts w:ascii="Times New Roman" w:hAnsi="Times New Roman" w:cs="Times New Roman"/>
            <w:color w:val="000000" w:themeColor="text1"/>
          </w:rPr>
          <w:t>:</w:t>
        </w:r>
        <w:proofErr w:type="spellStart"/>
        <w:r w:rsidRPr="003157D6">
          <w:rPr>
            <w:rStyle w:val="a6"/>
            <w:rFonts w:ascii="Times New Roman" w:hAnsi="Times New Roman" w:cs="Times New Roman"/>
            <w:color w:val="000000" w:themeColor="text1"/>
          </w:rPr>
          <w:t>https</w:t>
        </w:r>
        <w:proofErr w:type="spellEnd"/>
        <w:r w:rsidRPr="003157D6">
          <w:rPr>
            <w:rStyle w:val="a6"/>
            <w:rFonts w:ascii="Times New Roman" w:hAnsi="Times New Roman" w:cs="Times New Roman"/>
            <w:color w:val="000000" w:themeColor="text1"/>
          </w:rPr>
          <w:t>://www.afdb.org/en/countries/east-africa</w:t>
        </w:r>
      </w:hyperlink>
      <w:r w:rsidRPr="003157D6">
        <w:rPr>
          <w:rFonts w:ascii="Times New Roman" w:hAnsi="Times New Roman" w:cs="Times New Roman"/>
          <w:color w:val="000000" w:themeColor="text1"/>
        </w:rPr>
        <w:t xml:space="preserve"> </w:t>
      </w:r>
      <w:r w:rsidR="001B69F0">
        <w:rPr>
          <w:rFonts w:ascii="Times New Roman" w:hAnsi="Times New Roman" w:cs="Times New Roman"/>
          <w:color w:val="000000" w:themeColor="text1"/>
        </w:rPr>
        <w:t>(</w:t>
      </w:r>
      <w:r w:rsidRPr="003157D6">
        <w:rPr>
          <w:rFonts w:ascii="Times New Roman" w:hAnsi="Times New Roman" w:cs="Times New Roman"/>
          <w:color w:val="000000" w:themeColor="text1"/>
        </w:rPr>
        <w:t xml:space="preserve">дата обращения: 8.02.2020)  </w:t>
      </w:r>
      <w:proofErr w:type="gramEnd"/>
    </w:p>
  </w:footnote>
  <w:footnote w:id="25">
    <w:p w:rsidR="00C515C7" w:rsidRPr="00B330E3" w:rsidRDefault="00C515C7" w:rsidP="0086019A">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proofErr w:type="gramStart"/>
      <w:r w:rsidRPr="00B330E3">
        <w:rPr>
          <w:rFonts w:ascii="Times New Roman" w:hAnsi="Times New Roman" w:cs="Times New Roman"/>
          <w:color w:val="000000" w:themeColor="text1"/>
          <w:lang w:val="en-US"/>
        </w:rPr>
        <w:t>Darfur</w:t>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conflict</w:t>
      </w:r>
      <w:r w:rsidRPr="00B330E3">
        <w:rPr>
          <w:rFonts w:ascii="Times New Roman" w:hAnsi="Times New Roman" w:cs="Times New Roman"/>
          <w:color w:val="000000" w:themeColor="text1"/>
        </w:rPr>
        <w:t>.</w:t>
      </w:r>
      <w:proofErr w:type="gramEnd"/>
      <w:r w:rsidRPr="00B330E3">
        <w:rPr>
          <w:rFonts w:ascii="Times New Roman" w:hAnsi="Times New Roman" w:cs="Times New Roman"/>
          <w:color w:val="000000" w:themeColor="text1"/>
        </w:rPr>
        <w:t xml:space="preserve"> [Электронный ресурс]//   </w:t>
      </w:r>
      <w:hyperlink r:id="rId19"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web</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archive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web</w:t>
        </w:r>
        <w:r w:rsidRPr="00B330E3">
          <w:rPr>
            <w:rStyle w:val="a6"/>
            <w:rFonts w:ascii="Times New Roman" w:hAnsi="Times New Roman" w:cs="Times New Roman"/>
            <w:color w:val="000000" w:themeColor="text1"/>
          </w:rPr>
          <w:t>/20150524045929/</w:t>
        </w:r>
        <w:r w:rsidRPr="00B330E3">
          <w:rPr>
            <w:rStyle w:val="a6"/>
            <w:rFonts w:ascii="Times New Roman" w:hAnsi="Times New Roman" w:cs="Times New Roman"/>
            <w:color w:val="000000" w:themeColor="text1"/>
            <w:lang w:val="en-US"/>
          </w:rPr>
          <w:t>http</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trust</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spotlight</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Darfur</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conflict</w:t>
        </w:r>
      </w:hyperlink>
      <w:r w:rsidRPr="00B330E3">
        <w:rPr>
          <w:rStyle w:val="a6"/>
          <w:rFonts w:ascii="Times New Roman" w:hAnsi="Times New Roman" w:cs="Times New Roman"/>
          <w:color w:val="000000" w:themeColor="text1"/>
        </w:rPr>
        <w:t xml:space="preserve"> </w:t>
      </w:r>
      <w:r w:rsidRPr="00B330E3">
        <w:rPr>
          <w:rFonts w:ascii="Times New Roman" w:hAnsi="Times New Roman" w:cs="Times New Roman"/>
          <w:color w:val="000000" w:themeColor="text1"/>
        </w:rPr>
        <w:t xml:space="preserve">(дата обращения: 10.02.2020)  </w:t>
      </w:r>
    </w:p>
  </w:footnote>
  <w:footnote w:id="26">
    <w:p w:rsidR="00C515C7" w:rsidRPr="00B330E3" w:rsidRDefault="00C515C7" w:rsidP="00F62C40">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Ежегодник СИПРИ 2005. Вооружения, разоружение и международная безопасность: Пер. с англ.-М.:Наука,2006.-С 95-98.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w:t>
      </w:r>
      <w:hyperlink r:id="rId20"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imemo</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ru</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files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File</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ru</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publ</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SIPRI</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SIPRI</w:t>
        </w:r>
        <w:r w:rsidRPr="00B330E3">
          <w:rPr>
            <w:rStyle w:val="a6"/>
            <w:rFonts w:ascii="Times New Roman" w:hAnsi="Times New Roman" w:cs="Times New Roman"/>
            <w:color w:val="000000" w:themeColor="text1"/>
          </w:rPr>
          <w:t>_</w:t>
        </w:r>
        <w:r w:rsidRPr="00B330E3">
          <w:rPr>
            <w:rStyle w:val="a6"/>
            <w:rFonts w:ascii="Times New Roman" w:hAnsi="Times New Roman" w:cs="Times New Roman"/>
            <w:color w:val="000000" w:themeColor="text1"/>
            <w:lang w:val="en-US"/>
          </w:rPr>
          <w:t>YEARBOOK</w:t>
        </w:r>
        <w:r w:rsidRPr="00B330E3">
          <w:rPr>
            <w:rStyle w:val="a6"/>
            <w:rFonts w:ascii="Times New Roman" w:hAnsi="Times New Roman" w:cs="Times New Roman"/>
            <w:color w:val="000000" w:themeColor="text1"/>
          </w:rPr>
          <w:t>_2005.</w:t>
        </w:r>
        <w:r w:rsidRPr="00B330E3">
          <w:rPr>
            <w:rStyle w:val="a6"/>
            <w:rFonts w:ascii="Times New Roman" w:hAnsi="Times New Roman" w:cs="Times New Roman"/>
            <w:color w:val="000000" w:themeColor="text1"/>
            <w:lang w:val="en-US"/>
          </w:rPr>
          <w:t>pdf</w:t>
        </w:r>
      </w:hyperlink>
      <w:r w:rsidRPr="00B330E3">
        <w:rPr>
          <w:rFonts w:ascii="Times New Roman" w:hAnsi="Times New Roman" w:cs="Times New Roman"/>
          <w:color w:val="000000" w:themeColor="text1"/>
        </w:rPr>
        <w:t xml:space="preserve"> (дата обращения: 10.02.2020)  </w:t>
      </w:r>
    </w:p>
  </w:footnote>
  <w:footnote w:id="27">
    <w:p w:rsidR="00C515C7" w:rsidRPr="00B330E3" w:rsidRDefault="00C515C7" w:rsidP="003C6E28">
      <w:pPr>
        <w:spacing w:after="0" w:line="240" w:lineRule="auto"/>
        <w:jc w:val="both"/>
        <w:rPr>
          <w:rFonts w:ascii="Times New Roman" w:hAnsi="Times New Roman" w:cs="Times New Roman"/>
          <w:color w:val="000000" w:themeColor="text1"/>
          <w:sz w:val="20"/>
          <w:szCs w:val="20"/>
        </w:rPr>
      </w:pPr>
      <w:r w:rsidRPr="00B330E3">
        <w:rPr>
          <w:rStyle w:val="a9"/>
          <w:rFonts w:ascii="Times New Roman" w:hAnsi="Times New Roman" w:cs="Times New Roman"/>
          <w:color w:val="000000" w:themeColor="text1"/>
          <w:sz w:val="20"/>
          <w:szCs w:val="20"/>
        </w:rPr>
        <w:footnoteRef/>
      </w:r>
      <w:proofErr w:type="spellStart"/>
      <w:r w:rsidRPr="00B330E3">
        <w:rPr>
          <w:rFonts w:ascii="Times New Roman" w:hAnsi="Times New Roman" w:cs="Times New Roman"/>
          <w:color w:val="000000" w:themeColor="text1"/>
          <w:sz w:val="20"/>
          <w:szCs w:val="20"/>
          <w:lang w:val="en-US"/>
        </w:rPr>
        <w:t>Eltigani</w:t>
      </w:r>
      <w:proofErr w:type="spellEnd"/>
      <w:r w:rsidRPr="00B330E3">
        <w:rPr>
          <w:rFonts w:ascii="Times New Roman" w:hAnsi="Times New Roman" w:cs="Times New Roman"/>
          <w:color w:val="000000" w:themeColor="text1"/>
          <w:sz w:val="20"/>
          <w:szCs w:val="20"/>
          <w:lang w:val="en-US"/>
        </w:rPr>
        <w:t xml:space="preserve"> </w:t>
      </w:r>
      <w:proofErr w:type="spellStart"/>
      <w:r w:rsidRPr="00B330E3">
        <w:rPr>
          <w:rFonts w:ascii="Times New Roman" w:hAnsi="Times New Roman" w:cs="Times New Roman"/>
          <w:color w:val="000000" w:themeColor="text1"/>
          <w:sz w:val="20"/>
          <w:szCs w:val="20"/>
          <w:lang w:val="en-US"/>
        </w:rPr>
        <w:t>Seisi</w:t>
      </w:r>
      <w:proofErr w:type="spellEnd"/>
      <w:r w:rsidRPr="00B330E3">
        <w:rPr>
          <w:rFonts w:ascii="Times New Roman" w:hAnsi="Times New Roman" w:cs="Times New Roman"/>
          <w:color w:val="000000" w:themeColor="text1"/>
          <w:sz w:val="20"/>
          <w:szCs w:val="20"/>
          <w:lang w:val="en-US"/>
        </w:rPr>
        <w:t xml:space="preserve">. M. </w:t>
      </w:r>
      <w:proofErr w:type="spellStart"/>
      <w:r w:rsidRPr="00B330E3">
        <w:rPr>
          <w:rFonts w:ascii="Times New Roman" w:hAnsi="Times New Roman" w:cs="Times New Roman"/>
          <w:color w:val="000000" w:themeColor="text1"/>
          <w:sz w:val="20"/>
          <w:szCs w:val="20"/>
          <w:lang w:val="en-US"/>
        </w:rPr>
        <w:t>Ateem</w:t>
      </w:r>
      <w:proofErr w:type="spellEnd"/>
      <w:r w:rsidRPr="00B330E3">
        <w:rPr>
          <w:rFonts w:ascii="Times New Roman" w:hAnsi="Times New Roman" w:cs="Times New Roman"/>
          <w:color w:val="000000" w:themeColor="text1"/>
          <w:sz w:val="20"/>
          <w:szCs w:val="20"/>
          <w:lang w:val="en-US"/>
        </w:rPr>
        <w:t xml:space="preserve">. The root causes of conflict in Sudan and the making of the Darfur. </w:t>
      </w:r>
      <w:r w:rsidRPr="00B330E3">
        <w:rPr>
          <w:rFonts w:ascii="Times New Roman" w:hAnsi="Times New Roman" w:cs="Times New Roman"/>
          <w:color w:val="000000" w:themeColor="text1"/>
          <w:sz w:val="20"/>
          <w:szCs w:val="20"/>
        </w:rPr>
        <w:t>[Электронный ресурс]//</w:t>
      </w:r>
      <w:r w:rsidRPr="00B330E3">
        <w:rPr>
          <w:rFonts w:ascii="Times New Roman" w:hAnsi="Times New Roman" w:cs="Times New Roman"/>
          <w:color w:val="000000" w:themeColor="text1"/>
          <w:sz w:val="20"/>
          <w:szCs w:val="20"/>
          <w:lang w:val="en-US"/>
        </w:rPr>
        <w:t>URL</w:t>
      </w:r>
      <w:r w:rsidRPr="00B330E3">
        <w:rPr>
          <w:rFonts w:ascii="Times New Roman" w:hAnsi="Times New Roman" w:cs="Times New Roman"/>
          <w:color w:val="000000" w:themeColor="text1"/>
          <w:sz w:val="20"/>
          <w:szCs w:val="20"/>
        </w:rPr>
        <w:t>:</w:t>
      </w:r>
      <w:hyperlink r:id="rId21" w:history="1">
        <w:r w:rsidRPr="00B330E3">
          <w:rPr>
            <w:rStyle w:val="a6"/>
            <w:rFonts w:ascii="Times New Roman" w:hAnsi="Times New Roman" w:cs="Times New Roman"/>
            <w:color w:val="000000" w:themeColor="text1"/>
            <w:sz w:val="20"/>
            <w:szCs w:val="20"/>
            <w:lang w:val="en-US"/>
          </w:rPr>
          <w:t>http</w:t>
        </w:r>
        <w:r w:rsidRPr="00B330E3">
          <w:rPr>
            <w:rStyle w:val="a6"/>
            <w:rFonts w:ascii="Times New Roman" w:hAnsi="Times New Roman" w:cs="Times New Roman"/>
            <w:color w:val="000000" w:themeColor="text1"/>
            <w:sz w:val="20"/>
            <w:szCs w:val="20"/>
          </w:rPr>
          <w:t>://</w:t>
        </w:r>
        <w:r w:rsidRPr="00B330E3">
          <w:rPr>
            <w:rStyle w:val="a6"/>
            <w:rFonts w:ascii="Times New Roman" w:hAnsi="Times New Roman" w:cs="Times New Roman"/>
            <w:color w:val="000000" w:themeColor="text1"/>
            <w:sz w:val="20"/>
            <w:szCs w:val="20"/>
            <w:lang w:val="en-US"/>
          </w:rPr>
          <w:t>www</w:t>
        </w:r>
        <w:r w:rsidRPr="00B330E3">
          <w:rPr>
            <w:rStyle w:val="a6"/>
            <w:rFonts w:ascii="Times New Roman" w:hAnsi="Times New Roman" w:cs="Times New Roman"/>
            <w:color w:val="000000" w:themeColor="text1"/>
            <w:sz w:val="20"/>
            <w:szCs w:val="20"/>
          </w:rPr>
          <w:t>.</w:t>
        </w:r>
        <w:proofErr w:type="spellStart"/>
        <w:r w:rsidRPr="00B330E3">
          <w:rPr>
            <w:rStyle w:val="a6"/>
            <w:rFonts w:ascii="Times New Roman" w:hAnsi="Times New Roman" w:cs="Times New Roman"/>
            <w:color w:val="000000" w:themeColor="text1"/>
            <w:sz w:val="20"/>
            <w:szCs w:val="20"/>
            <w:lang w:val="en-US"/>
          </w:rPr>
          <w:t>operationspaix</w:t>
        </w:r>
        <w:proofErr w:type="spellEnd"/>
        <w:r w:rsidRPr="00B330E3">
          <w:rPr>
            <w:rStyle w:val="a6"/>
            <w:rFonts w:ascii="Times New Roman" w:hAnsi="Times New Roman" w:cs="Times New Roman"/>
            <w:color w:val="000000" w:themeColor="text1"/>
            <w:sz w:val="20"/>
            <w:szCs w:val="20"/>
          </w:rPr>
          <w:t>.</w:t>
        </w:r>
        <w:r w:rsidRPr="00B330E3">
          <w:rPr>
            <w:rStyle w:val="a6"/>
            <w:rFonts w:ascii="Times New Roman" w:hAnsi="Times New Roman" w:cs="Times New Roman"/>
            <w:color w:val="000000" w:themeColor="text1"/>
            <w:sz w:val="20"/>
            <w:szCs w:val="20"/>
            <w:lang w:val="en-US"/>
          </w:rPr>
          <w:t>net</w:t>
        </w:r>
        <w:r w:rsidRPr="00B330E3">
          <w:rPr>
            <w:rStyle w:val="a6"/>
            <w:rFonts w:ascii="Times New Roman" w:hAnsi="Times New Roman" w:cs="Times New Roman"/>
            <w:color w:val="000000" w:themeColor="text1"/>
            <w:sz w:val="20"/>
            <w:szCs w:val="20"/>
          </w:rPr>
          <w:t>/</w:t>
        </w:r>
        <w:r w:rsidRPr="00B330E3">
          <w:rPr>
            <w:rStyle w:val="a6"/>
            <w:rFonts w:ascii="Times New Roman" w:hAnsi="Times New Roman" w:cs="Times New Roman"/>
            <w:color w:val="000000" w:themeColor="text1"/>
            <w:sz w:val="20"/>
            <w:szCs w:val="20"/>
            <w:lang w:val="en-US"/>
          </w:rPr>
          <w:t>DATA</w:t>
        </w:r>
        <w:r w:rsidRPr="00B330E3">
          <w:rPr>
            <w:rStyle w:val="a6"/>
            <w:rFonts w:ascii="Times New Roman" w:hAnsi="Times New Roman" w:cs="Times New Roman"/>
            <w:color w:val="000000" w:themeColor="text1"/>
            <w:sz w:val="20"/>
            <w:szCs w:val="20"/>
          </w:rPr>
          <w:t>/</w:t>
        </w:r>
        <w:r w:rsidRPr="00B330E3">
          <w:rPr>
            <w:rStyle w:val="a6"/>
            <w:rFonts w:ascii="Times New Roman" w:hAnsi="Times New Roman" w:cs="Times New Roman"/>
            <w:color w:val="000000" w:themeColor="text1"/>
            <w:sz w:val="20"/>
            <w:szCs w:val="20"/>
            <w:lang w:val="en-US"/>
          </w:rPr>
          <w:t>DOCUMENT</w:t>
        </w:r>
        <w:r w:rsidRPr="00B330E3">
          <w:rPr>
            <w:rStyle w:val="a6"/>
            <w:rFonts w:ascii="Times New Roman" w:hAnsi="Times New Roman" w:cs="Times New Roman"/>
            <w:color w:val="000000" w:themeColor="text1"/>
            <w:sz w:val="20"/>
            <w:szCs w:val="20"/>
          </w:rPr>
          <w:t>/5425~</w:t>
        </w:r>
        <w:r w:rsidRPr="00B330E3">
          <w:rPr>
            <w:rStyle w:val="a6"/>
            <w:rFonts w:ascii="Times New Roman" w:hAnsi="Times New Roman" w:cs="Times New Roman"/>
            <w:color w:val="000000" w:themeColor="text1"/>
            <w:sz w:val="20"/>
            <w:szCs w:val="20"/>
            <w:lang w:val="en-US"/>
          </w:rPr>
          <w:t>v</w:t>
        </w:r>
        <w:r w:rsidRPr="00B330E3">
          <w:rPr>
            <w:rStyle w:val="a6"/>
            <w:rFonts w:ascii="Times New Roman" w:hAnsi="Times New Roman" w:cs="Times New Roman"/>
            <w:color w:val="000000" w:themeColor="text1"/>
            <w:sz w:val="20"/>
            <w:szCs w:val="20"/>
          </w:rPr>
          <w:t>~</w:t>
        </w:r>
        <w:r w:rsidRPr="00B330E3">
          <w:rPr>
            <w:rStyle w:val="a6"/>
            <w:rFonts w:ascii="Times New Roman" w:hAnsi="Times New Roman" w:cs="Times New Roman"/>
            <w:color w:val="000000" w:themeColor="text1"/>
            <w:sz w:val="20"/>
            <w:szCs w:val="20"/>
            <w:lang w:val="en-US"/>
          </w:rPr>
          <w:t>The</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root</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causes</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of</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conflicts</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in</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Sudan</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and</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the</w:t>
        </w:r>
        <w:r w:rsidRPr="00B330E3">
          <w:rPr>
            <w:rStyle w:val="a6"/>
            <w:rFonts w:ascii="Times New Roman" w:hAnsi="Times New Roman" w:cs="Times New Roman"/>
            <w:color w:val="000000" w:themeColor="text1"/>
            <w:sz w:val="20"/>
            <w:szCs w:val="20"/>
          </w:rPr>
          <w:t>_</w:t>
        </w:r>
        <w:proofErr w:type="spellStart"/>
        <w:r w:rsidRPr="00B330E3">
          <w:rPr>
            <w:rStyle w:val="a6"/>
            <w:rFonts w:ascii="Times New Roman" w:hAnsi="Times New Roman" w:cs="Times New Roman"/>
            <w:color w:val="000000" w:themeColor="text1"/>
            <w:sz w:val="20"/>
            <w:szCs w:val="20"/>
            <w:lang w:val="en-US"/>
          </w:rPr>
          <w:t>makink</w:t>
        </w:r>
        <w:proofErr w:type="spellEnd"/>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of</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the</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Darfur</w:t>
        </w:r>
        <w:r w:rsidRPr="00B330E3">
          <w:rPr>
            <w:rStyle w:val="a6"/>
            <w:rFonts w:ascii="Times New Roman" w:hAnsi="Times New Roman" w:cs="Times New Roman"/>
            <w:color w:val="000000" w:themeColor="text1"/>
            <w:sz w:val="20"/>
            <w:szCs w:val="20"/>
          </w:rPr>
          <w:t>_</w:t>
        </w:r>
        <w:r w:rsidRPr="00B330E3">
          <w:rPr>
            <w:rStyle w:val="a6"/>
            <w:rFonts w:ascii="Times New Roman" w:hAnsi="Times New Roman" w:cs="Times New Roman"/>
            <w:color w:val="000000" w:themeColor="text1"/>
            <w:sz w:val="20"/>
            <w:szCs w:val="20"/>
            <w:lang w:val="en-US"/>
          </w:rPr>
          <w:t>tragedy</w:t>
        </w:r>
        <w:r w:rsidRPr="00B330E3">
          <w:rPr>
            <w:rStyle w:val="a6"/>
            <w:rFonts w:ascii="Times New Roman" w:hAnsi="Times New Roman" w:cs="Times New Roman"/>
            <w:color w:val="000000" w:themeColor="text1"/>
            <w:sz w:val="20"/>
            <w:szCs w:val="20"/>
          </w:rPr>
          <w:t>.</w:t>
        </w:r>
        <w:r w:rsidRPr="00B330E3">
          <w:rPr>
            <w:rStyle w:val="a6"/>
            <w:rFonts w:ascii="Times New Roman" w:hAnsi="Times New Roman" w:cs="Times New Roman"/>
            <w:color w:val="000000" w:themeColor="text1"/>
            <w:sz w:val="20"/>
            <w:szCs w:val="20"/>
            <w:lang w:val="en-US"/>
          </w:rPr>
          <w:t>pdf</w:t>
        </w:r>
      </w:hyperlink>
      <w:r w:rsidRPr="00B330E3">
        <w:rPr>
          <w:rFonts w:ascii="Times New Roman" w:hAnsi="Times New Roman" w:cs="Times New Roman"/>
          <w:color w:val="000000" w:themeColor="text1"/>
          <w:sz w:val="20"/>
          <w:szCs w:val="20"/>
        </w:rPr>
        <w:t xml:space="preserve"> (дата обращения: 11.02.2020)</w:t>
      </w:r>
    </w:p>
  </w:footnote>
  <w:footnote w:id="28">
    <w:p w:rsidR="00C515C7" w:rsidRPr="00B330E3" w:rsidRDefault="00C515C7" w:rsidP="00B330E3">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Mohamed</w:t>
      </w:r>
      <w:r>
        <w:rPr>
          <w:rFonts w:ascii="Times New Roman" w:hAnsi="Times New Roman" w:cs="Times New Roman"/>
          <w:color w:val="000000" w:themeColor="text1"/>
          <w:lang w:val="en-US"/>
        </w:rPr>
        <w:t>,</w:t>
      </w:r>
      <w:r w:rsidRPr="00B330E3">
        <w:rPr>
          <w:rFonts w:ascii="Times New Roman" w:hAnsi="Times New Roman" w:cs="Times New Roman"/>
          <w:color w:val="000000" w:themeColor="text1"/>
          <w:lang w:val="en-US"/>
        </w:rPr>
        <w:t xml:space="preserve"> Adam </w:t>
      </w:r>
      <w:proofErr w:type="spellStart"/>
      <w:r w:rsidRPr="00B330E3">
        <w:rPr>
          <w:rFonts w:ascii="Times New Roman" w:hAnsi="Times New Roman" w:cs="Times New Roman"/>
          <w:color w:val="000000" w:themeColor="text1"/>
          <w:lang w:val="en-US"/>
        </w:rPr>
        <w:t>Azzain</w:t>
      </w:r>
      <w:proofErr w:type="spellEnd"/>
      <w:r w:rsidRPr="00B330E3">
        <w:rPr>
          <w:rFonts w:ascii="Times New Roman" w:hAnsi="Times New Roman" w:cs="Times New Roman"/>
          <w:color w:val="000000" w:themeColor="text1"/>
          <w:lang w:val="en-US"/>
        </w:rPr>
        <w:t xml:space="preserve">. Evaluating the Darfur Peace </w:t>
      </w:r>
      <w:proofErr w:type="gramStart"/>
      <w:r w:rsidRPr="00B330E3">
        <w:rPr>
          <w:rFonts w:ascii="Times New Roman" w:hAnsi="Times New Roman" w:cs="Times New Roman"/>
          <w:color w:val="000000" w:themeColor="text1"/>
          <w:lang w:val="en-US"/>
        </w:rPr>
        <w:t>Agreement .</w:t>
      </w:r>
      <w:proofErr w:type="gramEnd"/>
      <w:r w:rsidRPr="00B330E3">
        <w:rPr>
          <w:rFonts w:ascii="Times New Roman" w:hAnsi="Times New Roman" w:cs="Times New Roman"/>
          <w:color w:val="000000" w:themeColor="text1"/>
          <w:lang w:val="en-US"/>
        </w:rPr>
        <w:t xml:space="preserve"> </w:t>
      </w:r>
      <w:proofErr w:type="gramStart"/>
      <w:r w:rsidRPr="00B330E3">
        <w:rPr>
          <w:rFonts w:ascii="Times New Roman" w:hAnsi="Times New Roman" w:cs="Times New Roman"/>
          <w:color w:val="000000" w:themeColor="text1"/>
          <w:lang w:val="en-US"/>
        </w:rPr>
        <w:t>A call for an Alternative Approach to Crises Management.</w:t>
      </w:r>
      <w:proofErr w:type="gramEnd"/>
      <w:r w:rsidRPr="00B330E3">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rPr>
        <w:t>[Электронный ресурс]//</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22"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pcr</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uu</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se</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digitalAssets</w:t>
        </w:r>
        <w:proofErr w:type="spellEnd"/>
        <w:r w:rsidRPr="00B330E3">
          <w:rPr>
            <w:rStyle w:val="a6"/>
            <w:rFonts w:ascii="Times New Roman" w:hAnsi="Times New Roman" w:cs="Times New Roman"/>
            <w:color w:val="000000" w:themeColor="text1"/>
          </w:rPr>
          <w:t>/654/</w:t>
        </w:r>
        <w:r w:rsidRPr="00B330E3">
          <w:rPr>
            <w:rStyle w:val="a6"/>
            <w:rFonts w:ascii="Times New Roman" w:hAnsi="Times New Roman" w:cs="Times New Roman"/>
            <w:color w:val="000000" w:themeColor="text1"/>
            <w:lang w:val="en-US"/>
          </w:rPr>
          <w:t>c</w:t>
        </w:r>
        <w:r w:rsidRPr="00B330E3">
          <w:rPr>
            <w:rStyle w:val="a6"/>
            <w:rFonts w:ascii="Times New Roman" w:hAnsi="Times New Roman" w:cs="Times New Roman"/>
            <w:color w:val="000000" w:themeColor="text1"/>
          </w:rPr>
          <w:t>_654442-</w:t>
        </w:r>
        <w:r w:rsidRPr="00B330E3">
          <w:rPr>
            <w:rStyle w:val="a6"/>
            <w:rFonts w:ascii="Times New Roman" w:hAnsi="Times New Roman" w:cs="Times New Roman"/>
            <w:color w:val="000000" w:themeColor="text1"/>
            <w:lang w:val="en-US"/>
          </w:rPr>
          <w:t>l</w:t>
        </w:r>
        <w:r w:rsidRPr="00B330E3">
          <w:rPr>
            <w:rStyle w:val="a6"/>
            <w:rFonts w:ascii="Times New Roman" w:hAnsi="Times New Roman" w:cs="Times New Roman"/>
            <w:color w:val="000000" w:themeColor="text1"/>
          </w:rPr>
          <w:t>_1-</w:t>
        </w:r>
        <w:r w:rsidRPr="00B330E3">
          <w:rPr>
            <w:rStyle w:val="a6"/>
            <w:rFonts w:ascii="Times New Roman" w:hAnsi="Times New Roman" w:cs="Times New Roman"/>
            <w:color w:val="000000" w:themeColor="text1"/>
            <w:lang w:val="en-US"/>
          </w:rPr>
          <w:t>k</w:t>
        </w:r>
        <w:r w:rsidRPr="00B330E3">
          <w:rPr>
            <w:rStyle w:val="a6"/>
            <w:rFonts w:ascii="Times New Roman" w:hAnsi="Times New Roman" w:cs="Times New Roman"/>
            <w:color w:val="000000" w:themeColor="text1"/>
          </w:rPr>
          <w:t>_</w:t>
        </w:r>
        <w:r w:rsidRPr="00B330E3">
          <w:rPr>
            <w:rStyle w:val="a6"/>
            <w:rFonts w:ascii="Times New Roman" w:hAnsi="Times New Roman" w:cs="Times New Roman"/>
            <w:color w:val="000000" w:themeColor="text1"/>
            <w:lang w:val="en-US"/>
          </w:rPr>
          <w:t>camp</w:t>
        </w:r>
        <w:r w:rsidRPr="00B330E3">
          <w:rPr>
            <w:rStyle w:val="a6"/>
            <w:rFonts w:ascii="Times New Roman" w:hAnsi="Times New Roman" w:cs="Times New Roman"/>
            <w:color w:val="000000" w:themeColor="text1"/>
          </w:rPr>
          <w:t>6-</w:t>
        </w:r>
        <w:proofErr w:type="spellStart"/>
        <w:r w:rsidRPr="00B330E3">
          <w:rPr>
            <w:rStyle w:val="a6"/>
            <w:rFonts w:ascii="Times New Roman" w:hAnsi="Times New Roman" w:cs="Times New Roman"/>
            <w:color w:val="000000" w:themeColor="text1"/>
            <w:lang w:val="en-US"/>
          </w:rPr>
          <w:t>adam</w:t>
        </w:r>
        <w:proofErr w:type="spellEnd"/>
        <w:r w:rsidRPr="00B330E3">
          <w:rPr>
            <w:rStyle w:val="a6"/>
            <w:rFonts w:ascii="Times New Roman" w:hAnsi="Times New Roman" w:cs="Times New Roman"/>
            <w:color w:val="000000" w:themeColor="text1"/>
          </w:rPr>
          <w:t>_</w:t>
        </w:r>
        <w:proofErr w:type="spellStart"/>
        <w:r w:rsidRPr="00B330E3">
          <w:rPr>
            <w:rStyle w:val="a6"/>
            <w:rFonts w:ascii="Times New Roman" w:hAnsi="Times New Roman" w:cs="Times New Roman"/>
            <w:color w:val="000000" w:themeColor="text1"/>
            <w:lang w:val="en-US"/>
          </w:rPr>
          <w:t>muhamed</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pdf</w:t>
        </w:r>
      </w:hyperlink>
      <w:r w:rsidRPr="00B330E3">
        <w:rPr>
          <w:rFonts w:ascii="Times New Roman" w:hAnsi="Times New Roman" w:cs="Times New Roman"/>
          <w:color w:val="000000" w:themeColor="text1"/>
        </w:rPr>
        <w:t xml:space="preserve"> (дата обращения: 11.02.2020)</w:t>
      </w:r>
    </w:p>
  </w:footnote>
  <w:footnote w:id="29">
    <w:p w:rsidR="00C515C7" w:rsidRPr="00B330E3" w:rsidRDefault="00C515C7" w:rsidP="00B330E3">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Guy</w:t>
      </w:r>
      <w:r>
        <w:rPr>
          <w:rFonts w:ascii="Times New Roman" w:hAnsi="Times New Roman" w:cs="Times New Roman"/>
          <w:color w:val="000000" w:themeColor="text1"/>
          <w:lang w:val="en-US"/>
        </w:rPr>
        <w:t>,</w:t>
      </w:r>
      <w:r w:rsidRPr="00B330E3">
        <w:rPr>
          <w:rFonts w:ascii="Times New Roman" w:hAnsi="Times New Roman" w:cs="Times New Roman"/>
          <w:color w:val="000000" w:themeColor="text1"/>
          <w:lang w:val="en-US"/>
        </w:rPr>
        <w:t xml:space="preserve"> Gabriel. Study: The Media and Darfur. </w:t>
      </w:r>
      <w:r w:rsidRPr="00B330E3">
        <w:rPr>
          <w:rFonts w:ascii="Times New Roman" w:hAnsi="Times New Roman" w:cs="Times New Roman"/>
          <w:color w:val="000000" w:themeColor="text1"/>
        </w:rPr>
        <w:t>[Электронный ресурс]//</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23"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icc</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cpi</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int</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RelatedRecords</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CR</w:t>
        </w:r>
        <w:r w:rsidRPr="00B330E3">
          <w:rPr>
            <w:rStyle w:val="a6"/>
            <w:rFonts w:ascii="Times New Roman" w:hAnsi="Times New Roman" w:cs="Times New Roman"/>
            <w:color w:val="000000" w:themeColor="text1"/>
          </w:rPr>
          <w:t>2009_00250.</w:t>
        </w:r>
        <w:r w:rsidRPr="00B330E3">
          <w:rPr>
            <w:rStyle w:val="a6"/>
            <w:rFonts w:ascii="Times New Roman" w:hAnsi="Times New Roman" w:cs="Times New Roman"/>
            <w:color w:val="000000" w:themeColor="text1"/>
            <w:lang w:val="en-US"/>
          </w:rPr>
          <w:t>PDF</w:t>
        </w:r>
      </w:hyperlink>
      <w:r w:rsidRPr="00B330E3">
        <w:rPr>
          <w:rFonts w:ascii="Times New Roman" w:hAnsi="Times New Roman" w:cs="Times New Roman"/>
          <w:color w:val="000000" w:themeColor="text1"/>
        </w:rPr>
        <w:t xml:space="preserve"> (дата обращения: 13.02.2020)</w:t>
      </w:r>
    </w:p>
  </w:footnote>
  <w:footnote w:id="30">
    <w:p w:rsidR="00C515C7" w:rsidRDefault="00C515C7">
      <w:pPr>
        <w:pStyle w:val="a7"/>
      </w:pPr>
      <w:r>
        <w:rPr>
          <w:rStyle w:val="a9"/>
        </w:rPr>
        <w:footnoteRef/>
      </w:r>
      <w:r>
        <w:t xml:space="preserve"> </w:t>
      </w:r>
      <w:proofErr w:type="spellStart"/>
      <w:r>
        <w:rPr>
          <w:rFonts w:ascii="Times New Roman" w:hAnsi="Times New Roman" w:cs="Times New Roman"/>
        </w:rPr>
        <w:t>Кудров</w:t>
      </w:r>
      <w:proofErr w:type="spellEnd"/>
      <w:r>
        <w:rPr>
          <w:rFonts w:ascii="Times New Roman" w:hAnsi="Times New Roman" w:cs="Times New Roman"/>
        </w:rPr>
        <w:t xml:space="preserve">, </w:t>
      </w:r>
      <w:r w:rsidRPr="0066343B">
        <w:rPr>
          <w:rFonts w:ascii="Times New Roman" w:hAnsi="Times New Roman" w:cs="Times New Roman"/>
        </w:rPr>
        <w:t xml:space="preserve">Е.А. </w:t>
      </w:r>
      <w:r w:rsidRPr="0066343B">
        <w:rPr>
          <w:rFonts w:ascii="Times New Roman" w:hAnsi="Times New Roman" w:cs="Times New Roman"/>
          <w:color w:val="222222"/>
          <w:shd w:val="clear" w:color="auto" w:fill="FFFFFF"/>
        </w:rPr>
        <w:t>Конфликт в Дарфуре: основные причины и тенденции. - Москва: И</w:t>
      </w:r>
      <w:r>
        <w:rPr>
          <w:rFonts w:ascii="Times New Roman" w:hAnsi="Times New Roman" w:cs="Times New Roman"/>
          <w:color w:val="222222"/>
          <w:shd w:val="clear" w:color="auto" w:fill="FFFFFF"/>
        </w:rPr>
        <w:t>н-т Ближнего Востока, 2008. -  С 28-31</w:t>
      </w:r>
      <w:r w:rsidRPr="0066343B">
        <w:rPr>
          <w:rFonts w:ascii="Times New Roman" w:hAnsi="Times New Roman" w:cs="Times New Roman"/>
          <w:color w:val="222222"/>
          <w:shd w:val="clear" w:color="auto" w:fill="FFFFFF"/>
        </w:rPr>
        <w:t>.</w:t>
      </w:r>
    </w:p>
  </w:footnote>
  <w:footnote w:id="31">
    <w:p w:rsidR="00C515C7" w:rsidRPr="00B330E3" w:rsidRDefault="00C515C7" w:rsidP="00B330E3">
      <w:pPr>
        <w:pStyle w:val="a7"/>
        <w:jc w:val="both"/>
        <w:rPr>
          <w:rFonts w:ascii="Times New Roman" w:hAnsi="Times New Roman" w:cs="Times New Roman"/>
          <w:color w:val="000000" w:themeColor="text1"/>
          <w:lang w:val="en-US"/>
        </w:rPr>
      </w:pPr>
      <w:r w:rsidRPr="00B330E3">
        <w:rPr>
          <w:rStyle w:val="a9"/>
          <w:rFonts w:ascii="Times New Roman" w:hAnsi="Times New Roman" w:cs="Times New Roman"/>
        </w:rPr>
        <w:footnoteRef/>
      </w:r>
      <w:r w:rsidRPr="00B330E3">
        <w:rPr>
          <w:rFonts w:ascii="Times New Roman" w:hAnsi="Times New Roman" w:cs="Times New Roman"/>
          <w:color w:val="000000" w:themeColor="text1"/>
          <w:lang w:val="en-US"/>
        </w:rPr>
        <w:t>Brosche, Johan. Darfur: Dimensions and Dilemmas of a Complex Situation. - Department of Peace and Conflict Research, Uppsala University, 2008</w:t>
      </w:r>
      <w:proofErr w:type="gramStart"/>
      <w:r w:rsidRPr="00B330E3">
        <w:rPr>
          <w:rFonts w:ascii="Times New Roman" w:hAnsi="Times New Roman" w:cs="Times New Roman"/>
          <w:color w:val="000000" w:themeColor="text1"/>
          <w:lang w:val="en-US"/>
        </w:rPr>
        <w:t>.-</w:t>
      </w:r>
      <w:proofErr w:type="gramEnd"/>
      <w:r w:rsidRPr="00B330E3">
        <w:rPr>
          <w:rFonts w:ascii="Times New Roman" w:hAnsi="Times New Roman" w:cs="Times New Roman"/>
          <w:color w:val="000000" w:themeColor="text1"/>
          <w:lang w:val="en-US"/>
        </w:rPr>
        <w:t xml:space="preserve"> P.5.</w:t>
      </w:r>
    </w:p>
  </w:footnote>
  <w:footnote w:id="32">
    <w:p w:rsidR="00C515C7" w:rsidRPr="00B330E3" w:rsidRDefault="00C515C7" w:rsidP="00416B11">
      <w:pPr>
        <w:pStyle w:val="a7"/>
        <w:jc w:val="both"/>
        <w:rPr>
          <w:rFonts w:ascii="Times New Roman" w:hAnsi="Times New Roman" w:cs="Times New Roman"/>
          <w:lang w:val="en-US"/>
        </w:rPr>
      </w:pPr>
      <w:r w:rsidRPr="00B330E3">
        <w:rPr>
          <w:rStyle w:val="a9"/>
          <w:rFonts w:ascii="Times New Roman" w:hAnsi="Times New Roman" w:cs="Times New Roman"/>
        </w:rPr>
        <w:footnoteRef/>
      </w:r>
      <w:r w:rsidRPr="00B330E3">
        <w:rPr>
          <w:rFonts w:ascii="Times New Roman" w:hAnsi="Times New Roman" w:cs="Times New Roman"/>
          <w:lang w:val="en-US"/>
        </w:rPr>
        <w:t xml:space="preserve"> </w:t>
      </w:r>
      <w:r w:rsidRPr="00B330E3">
        <w:rPr>
          <w:rFonts w:ascii="Times New Roman" w:hAnsi="Times New Roman" w:cs="Times New Roman"/>
          <w:color w:val="000000" w:themeColor="text1"/>
          <w:lang w:val="en-US"/>
        </w:rPr>
        <w:t xml:space="preserve">De Waal, Alex. </w:t>
      </w:r>
      <w:proofErr w:type="gramStart"/>
      <w:r w:rsidRPr="00B330E3">
        <w:rPr>
          <w:rFonts w:ascii="Times New Roman" w:hAnsi="Times New Roman" w:cs="Times New Roman"/>
          <w:color w:val="000000" w:themeColor="text1"/>
          <w:lang w:val="en-US"/>
        </w:rPr>
        <w:t>War in Darfur and the Search for Peace.</w:t>
      </w:r>
      <w:proofErr w:type="gramEnd"/>
      <w:r w:rsidRPr="00B330E3">
        <w:rPr>
          <w:rFonts w:ascii="Times New Roman" w:hAnsi="Times New Roman" w:cs="Times New Roman"/>
          <w:color w:val="000000" w:themeColor="text1"/>
          <w:lang w:val="en-US"/>
        </w:rPr>
        <w:t xml:space="preserve"> </w:t>
      </w:r>
      <w:proofErr w:type="gramStart"/>
      <w:r w:rsidRPr="00B330E3">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shd w:val="clear" w:color="auto" w:fill="FFFFFF"/>
          <w:lang w:val="en-US"/>
        </w:rPr>
        <w:t>Harvard University Press, </w:t>
      </w:r>
      <w:r w:rsidRPr="00B330E3">
        <w:rPr>
          <w:rFonts w:ascii="Times New Roman" w:hAnsi="Times New Roman" w:cs="Times New Roman"/>
          <w:color w:val="000000" w:themeColor="text1"/>
          <w:lang w:val="en-US"/>
        </w:rPr>
        <w:t>2007.</w:t>
      </w:r>
      <w:proofErr w:type="gramEnd"/>
      <w:r w:rsidRPr="00B330E3">
        <w:rPr>
          <w:rFonts w:ascii="Times New Roman" w:hAnsi="Times New Roman" w:cs="Times New Roman"/>
          <w:color w:val="000000" w:themeColor="text1"/>
          <w:lang w:val="en-US"/>
        </w:rPr>
        <w:t xml:space="preserve"> – P. 20-22. </w:t>
      </w:r>
    </w:p>
  </w:footnote>
  <w:footnote w:id="33">
    <w:p w:rsidR="00C515C7" w:rsidRPr="00B330E3" w:rsidRDefault="00C515C7" w:rsidP="00416B11">
      <w:pPr>
        <w:pStyle w:val="a7"/>
        <w:jc w:val="both"/>
        <w:rPr>
          <w:rFonts w:ascii="Times New Roman" w:hAnsi="Times New Roman" w:cs="Times New Roman"/>
        </w:rPr>
      </w:pPr>
      <w:r w:rsidRPr="00B330E3">
        <w:rPr>
          <w:rStyle w:val="a9"/>
          <w:rFonts w:ascii="Times New Roman" w:hAnsi="Times New Roman" w:cs="Times New Roman"/>
        </w:rPr>
        <w:footnoteRef/>
      </w:r>
      <w:r w:rsidRPr="00B330E3">
        <w:rPr>
          <w:rFonts w:ascii="Times New Roman" w:hAnsi="Times New Roman" w:cs="Times New Roman"/>
        </w:rPr>
        <w:t>Костелянец, С.В. Социально-политические и гуманитарные аспекты конфликта в суданском регионе Дарфур. Диссертации на соискание ученой степени кандидата политических наук. - Москва.,2011. – С.28-44.</w:t>
      </w:r>
    </w:p>
  </w:footnote>
  <w:footnote w:id="34">
    <w:p w:rsidR="00C515C7" w:rsidRPr="00B330E3" w:rsidRDefault="00C515C7" w:rsidP="00416B11">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The first climate change conflict. </w:t>
      </w:r>
      <w:r w:rsidRPr="00B330E3">
        <w:rPr>
          <w:rFonts w:ascii="Times New Roman" w:hAnsi="Times New Roman" w:cs="Times New Roman"/>
          <w:color w:val="000000" w:themeColor="text1"/>
        </w:rPr>
        <w:t>[Электронный ресурс]//</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24"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wfpusa</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stories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the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first</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climate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change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conflict</w:t>
        </w:r>
        <w:r w:rsidRPr="00B330E3">
          <w:rPr>
            <w:rStyle w:val="a6"/>
            <w:rFonts w:ascii="Times New Roman" w:hAnsi="Times New Roman" w:cs="Times New Roman"/>
            <w:color w:val="000000" w:themeColor="text1"/>
          </w:rPr>
          <w:t>/</w:t>
        </w:r>
      </w:hyperlink>
      <w:r w:rsidRPr="00B330E3">
        <w:rPr>
          <w:rFonts w:ascii="Times New Roman" w:hAnsi="Times New Roman" w:cs="Times New Roman"/>
          <w:color w:val="000000" w:themeColor="text1"/>
        </w:rPr>
        <w:t xml:space="preserve"> (дата обращения:  15.02.2020). </w:t>
      </w:r>
    </w:p>
  </w:footnote>
  <w:footnote w:id="35">
    <w:p w:rsidR="00C515C7" w:rsidRDefault="00C515C7">
      <w:pPr>
        <w:pStyle w:val="a7"/>
      </w:pPr>
      <w:r>
        <w:rPr>
          <w:rStyle w:val="a9"/>
        </w:rPr>
        <w:footnoteRef/>
      </w:r>
      <w:r w:rsidRPr="00B330E3">
        <w:rPr>
          <w:rFonts w:ascii="Times New Roman" w:hAnsi="Times New Roman" w:cs="Times New Roman"/>
        </w:rPr>
        <w:t>Костелянец, С.В. Социально-политические и гуманитарные</w:t>
      </w:r>
      <w:r>
        <w:rPr>
          <w:rFonts w:ascii="Times New Roman" w:hAnsi="Times New Roman" w:cs="Times New Roman"/>
        </w:rPr>
        <w:t>…С.44.</w:t>
      </w:r>
    </w:p>
  </w:footnote>
  <w:footnote w:id="36">
    <w:p w:rsidR="00C515C7" w:rsidRPr="00B330E3" w:rsidRDefault="00C515C7">
      <w:pPr>
        <w:pStyle w:val="a7"/>
        <w:rPr>
          <w:rFonts w:ascii="Times New Roman" w:hAnsi="Times New Roman" w:cs="Times New Roman"/>
        </w:rPr>
      </w:pPr>
      <w:r w:rsidRPr="00B330E3">
        <w:rPr>
          <w:rStyle w:val="a9"/>
          <w:rFonts w:ascii="Times New Roman" w:hAnsi="Times New Roman" w:cs="Times New Roman"/>
        </w:rPr>
        <w:footnoteRef/>
      </w:r>
      <w:r w:rsidRPr="00B330E3">
        <w:rPr>
          <w:rFonts w:ascii="Times New Roman" w:hAnsi="Times New Roman" w:cs="Times New Roman"/>
        </w:rPr>
        <w:t xml:space="preserve"> </w:t>
      </w:r>
      <w:proofErr w:type="spellStart"/>
      <w:r w:rsidRPr="00B330E3">
        <w:rPr>
          <w:rFonts w:ascii="Times New Roman" w:hAnsi="Times New Roman" w:cs="Times New Roman"/>
          <w:color w:val="000000" w:themeColor="text1"/>
        </w:rPr>
        <w:t>Тафотье</w:t>
      </w:r>
      <w:proofErr w:type="spellEnd"/>
      <w:r w:rsidRPr="00B330E3">
        <w:rPr>
          <w:rFonts w:ascii="Times New Roman" w:hAnsi="Times New Roman" w:cs="Times New Roman"/>
          <w:color w:val="000000" w:themeColor="text1"/>
        </w:rPr>
        <w:t xml:space="preserve"> </w:t>
      </w:r>
      <w:proofErr w:type="spellStart"/>
      <w:r w:rsidRPr="00B330E3">
        <w:rPr>
          <w:rFonts w:ascii="Times New Roman" w:hAnsi="Times New Roman" w:cs="Times New Roman"/>
          <w:color w:val="000000" w:themeColor="text1"/>
        </w:rPr>
        <w:t>Деффо</w:t>
      </w:r>
      <w:proofErr w:type="spellEnd"/>
      <w:r w:rsidRPr="00B330E3">
        <w:rPr>
          <w:rFonts w:ascii="Times New Roman" w:hAnsi="Times New Roman" w:cs="Times New Roman"/>
          <w:color w:val="000000" w:themeColor="text1"/>
        </w:rPr>
        <w:t xml:space="preserve"> Джерри </w:t>
      </w:r>
      <w:proofErr w:type="spellStart"/>
      <w:r w:rsidRPr="00B330E3">
        <w:rPr>
          <w:rFonts w:ascii="Times New Roman" w:hAnsi="Times New Roman" w:cs="Times New Roman"/>
          <w:color w:val="000000" w:themeColor="text1"/>
        </w:rPr>
        <w:t>Ровлингс</w:t>
      </w:r>
      <w:proofErr w:type="spellEnd"/>
      <w:r w:rsidRPr="00B330E3">
        <w:rPr>
          <w:rFonts w:ascii="Times New Roman" w:hAnsi="Times New Roman" w:cs="Times New Roman"/>
          <w:color w:val="000000" w:themeColor="text1"/>
        </w:rPr>
        <w:t>. Конфликт в суданском Дарфуре и роль Африканского союза в его урегулировании (2003-2015). Диссертация на соискание ученой степени кандидата политических наук.-</w:t>
      </w:r>
      <w:r w:rsidRPr="00B330E3">
        <w:rPr>
          <w:rFonts w:ascii="Times New Roman" w:hAnsi="Times New Roman" w:cs="Times New Roman"/>
        </w:rPr>
        <w:t xml:space="preserve"> Москва.,2016. –С. 19-32.</w:t>
      </w:r>
    </w:p>
  </w:footnote>
  <w:footnote w:id="37">
    <w:p w:rsidR="00C515C7" w:rsidRPr="00B330E3" w:rsidRDefault="00C515C7" w:rsidP="0017147F">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Костелянец, С.В. </w:t>
      </w:r>
      <w:r w:rsidRPr="00B330E3">
        <w:rPr>
          <w:rFonts w:ascii="Times New Roman" w:hAnsi="Times New Roman" w:cs="Times New Roman"/>
          <w:color w:val="000000" w:themeColor="text1"/>
          <w:shd w:val="clear" w:color="auto" w:fill="FFFFFF"/>
        </w:rPr>
        <w:t xml:space="preserve">Дарфур: история конфликта. - Москва: Федеральное бюджетное учреждение науки, Ин-т Африки РАН, 2014. – С 11-40. </w:t>
      </w:r>
      <w:r w:rsidRPr="00B330E3">
        <w:rPr>
          <w:rFonts w:ascii="Times New Roman" w:hAnsi="Times New Roman" w:cs="Times New Roman"/>
          <w:color w:val="000000" w:themeColor="text1"/>
        </w:rPr>
        <w:t xml:space="preserve"> </w:t>
      </w:r>
    </w:p>
  </w:footnote>
  <w:footnote w:id="38">
    <w:p w:rsidR="00C515C7" w:rsidRPr="00B330E3" w:rsidRDefault="00C515C7" w:rsidP="0017147F">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The Black Book: Imbalance of Power and Wealth in Sudan.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25" w:history="1">
        <w:r w:rsidRPr="00B330E3">
          <w:rPr>
            <w:rStyle w:val="a6"/>
            <w:rFonts w:ascii="Times New Roman" w:hAnsi="Times New Roman" w:cs="Times New Roman"/>
            <w:color w:val="000000" w:themeColor="text1"/>
            <w:lang w:val="en-US"/>
          </w:rPr>
          <w:t>http</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sudanjem</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com</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sudan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alt</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english</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books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blackbook</w:t>
        </w:r>
        <w:proofErr w:type="spellEnd"/>
        <w:r w:rsidRPr="00B330E3">
          <w:rPr>
            <w:rStyle w:val="a6"/>
            <w:rFonts w:ascii="Times New Roman" w:hAnsi="Times New Roman" w:cs="Times New Roman"/>
            <w:color w:val="000000" w:themeColor="text1"/>
          </w:rPr>
          <w:t>_</w:t>
        </w:r>
        <w:r w:rsidRPr="00B330E3">
          <w:rPr>
            <w:rStyle w:val="a6"/>
            <w:rFonts w:ascii="Times New Roman" w:hAnsi="Times New Roman" w:cs="Times New Roman"/>
            <w:color w:val="000000" w:themeColor="text1"/>
            <w:lang w:val="en-US"/>
          </w:rPr>
          <w:t>part</w:t>
        </w:r>
        <w:r w:rsidRPr="00B330E3">
          <w:rPr>
            <w:rStyle w:val="a6"/>
            <w:rFonts w:ascii="Times New Roman" w:hAnsi="Times New Roman" w:cs="Times New Roman"/>
            <w:color w:val="000000" w:themeColor="text1"/>
          </w:rPr>
          <w:t>1/</w:t>
        </w:r>
        <w:r w:rsidRPr="00B330E3">
          <w:rPr>
            <w:rStyle w:val="a6"/>
            <w:rFonts w:ascii="Times New Roman" w:hAnsi="Times New Roman" w:cs="Times New Roman"/>
            <w:color w:val="000000" w:themeColor="text1"/>
            <w:lang w:val="en-US"/>
          </w:rPr>
          <w:t>book</w:t>
        </w:r>
        <w:r w:rsidRPr="00B330E3">
          <w:rPr>
            <w:rStyle w:val="a6"/>
            <w:rFonts w:ascii="Times New Roman" w:hAnsi="Times New Roman" w:cs="Times New Roman"/>
            <w:color w:val="000000" w:themeColor="text1"/>
          </w:rPr>
          <w:t>_</w:t>
        </w:r>
        <w:r w:rsidRPr="00B330E3">
          <w:rPr>
            <w:rStyle w:val="a6"/>
            <w:rFonts w:ascii="Times New Roman" w:hAnsi="Times New Roman" w:cs="Times New Roman"/>
            <w:color w:val="000000" w:themeColor="text1"/>
            <w:lang w:val="en-US"/>
          </w:rPr>
          <w:t>part</w:t>
        </w:r>
        <w:r w:rsidRPr="00B330E3">
          <w:rPr>
            <w:rStyle w:val="a6"/>
            <w:rFonts w:ascii="Times New Roman" w:hAnsi="Times New Roman" w:cs="Times New Roman"/>
            <w:color w:val="000000" w:themeColor="text1"/>
          </w:rPr>
          <w:t>1.</w:t>
        </w:r>
        <w:r w:rsidRPr="00B330E3">
          <w:rPr>
            <w:rStyle w:val="a6"/>
            <w:rFonts w:ascii="Times New Roman" w:hAnsi="Times New Roman" w:cs="Times New Roman"/>
            <w:color w:val="000000" w:themeColor="text1"/>
            <w:lang w:val="en-US"/>
          </w:rPr>
          <w:t>asp</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htm</w:t>
        </w:r>
        <w:proofErr w:type="spellEnd"/>
      </w:hyperlink>
      <w:r w:rsidRPr="00B330E3">
        <w:rPr>
          <w:rFonts w:ascii="Times New Roman" w:hAnsi="Times New Roman" w:cs="Times New Roman"/>
          <w:color w:val="000000" w:themeColor="text1"/>
        </w:rPr>
        <w:t xml:space="preserve"> (дата обращения: 20.02.2020)</w:t>
      </w:r>
    </w:p>
    <w:p w:rsidR="00C515C7" w:rsidRPr="0017147F" w:rsidRDefault="00C515C7" w:rsidP="0017147F">
      <w:pPr>
        <w:pStyle w:val="a7"/>
        <w:jc w:val="both"/>
        <w:rPr>
          <w:rFonts w:ascii="Times New Roman" w:hAnsi="Times New Roman" w:cs="Times New Roman"/>
        </w:rPr>
      </w:pPr>
    </w:p>
  </w:footnote>
  <w:footnote w:id="39">
    <w:p w:rsidR="00C515C7" w:rsidRPr="00B330E3" w:rsidRDefault="00C515C7" w:rsidP="00B330E3">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 Young Helen, Osman </w:t>
      </w:r>
      <w:proofErr w:type="spellStart"/>
      <w:r w:rsidRPr="00B330E3">
        <w:rPr>
          <w:rFonts w:ascii="Times New Roman" w:hAnsi="Times New Roman" w:cs="Times New Roman"/>
          <w:color w:val="000000" w:themeColor="text1"/>
          <w:lang w:val="en-US"/>
        </w:rPr>
        <w:t>Monim</w:t>
      </w:r>
      <w:proofErr w:type="spellEnd"/>
      <w:r w:rsidRPr="00B330E3">
        <w:rPr>
          <w:rFonts w:ascii="Times New Roman" w:hAnsi="Times New Roman" w:cs="Times New Roman"/>
          <w:color w:val="000000" w:themeColor="text1"/>
          <w:lang w:val="en-US"/>
        </w:rPr>
        <w:t xml:space="preserve"> </w:t>
      </w:r>
      <w:proofErr w:type="spellStart"/>
      <w:r w:rsidRPr="00B330E3">
        <w:rPr>
          <w:rFonts w:ascii="Times New Roman" w:hAnsi="Times New Roman" w:cs="Times New Roman"/>
          <w:color w:val="000000" w:themeColor="text1"/>
          <w:lang w:val="en-US"/>
        </w:rPr>
        <w:t>Abdal</w:t>
      </w:r>
      <w:proofErr w:type="spellEnd"/>
      <w:r w:rsidRPr="00B330E3">
        <w:rPr>
          <w:rFonts w:ascii="Times New Roman" w:hAnsi="Times New Roman" w:cs="Times New Roman"/>
          <w:color w:val="000000" w:themeColor="text1"/>
          <w:lang w:val="en-US"/>
        </w:rPr>
        <w:t xml:space="preserve">. </w:t>
      </w:r>
      <w:proofErr w:type="gramStart"/>
      <w:r w:rsidRPr="00B330E3">
        <w:rPr>
          <w:rFonts w:ascii="Times New Roman" w:hAnsi="Times New Roman" w:cs="Times New Roman"/>
          <w:color w:val="000000" w:themeColor="text1"/>
          <w:lang w:val="en-US"/>
        </w:rPr>
        <w:t>Challenges to Peace and Recovery in Darfur.</w:t>
      </w:r>
      <w:proofErr w:type="gramEnd"/>
      <w:r w:rsidRPr="00B330E3">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26"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cmi</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no</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file</w:t>
        </w:r>
        <w:r w:rsidRPr="00B330E3">
          <w:rPr>
            <w:rStyle w:val="a6"/>
            <w:rFonts w:ascii="Times New Roman" w:hAnsi="Times New Roman" w:cs="Times New Roman"/>
            <w:color w:val="000000" w:themeColor="text1"/>
          </w:rPr>
          <w:t>/1891-</w:t>
        </w:r>
        <w:r w:rsidRPr="00B330E3">
          <w:rPr>
            <w:rStyle w:val="a6"/>
            <w:rFonts w:ascii="Times New Roman" w:hAnsi="Times New Roman" w:cs="Times New Roman"/>
            <w:color w:val="000000" w:themeColor="text1"/>
            <w:lang w:val="en-US"/>
          </w:rPr>
          <w:t>Challenges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to</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Peace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and</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Recovery</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pdf</w:t>
        </w:r>
      </w:hyperlink>
      <w:r w:rsidRPr="00B330E3">
        <w:rPr>
          <w:rFonts w:ascii="Times New Roman" w:hAnsi="Times New Roman" w:cs="Times New Roman"/>
          <w:color w:val="000000" w:themeColor="text1"/>
        </w:rPr>
        <w:t xml:space="preserve"> (дата обращения:20.02.2020)</w:t>
      </w:r>
    </w:p>
  </w:footnote>
  <w:footnote w:id="40">
    <w:p w:rsidR="00C515C7" w:rsidRPr="006F55B2" w:rsidRDefault="00C515C7" w:rsidP="006F55B2">
      <w:pPr>
        <w:pStyle w:val="a7"/>
        <w:jc w:val="both"/>
        <w:rPr>
          <w:rFonts w:ascii="Times New Roman" w:hAnsi="Times New Roman" w:cs="Times New Roman"/>
        </w:rPr>
      </w:pPr>
      <w:r w:rsidRPr="006F55B2">
        <w:rPr>
          <w:rStyle w:val="a9"/>
          <w:rFonts w:ascii="Times New Roman" w:hAnsi="Times New Roman" w:cs="Times New Roman"/>
        </w:rPr>
        <w:footnoteRef/>
      </w:r>
      <w:r w:rsidRPr="006F55B2">
        <w:rPr>
          <w:rFonts w:ascii="Times New Roman" w:hAnsi="Times New Roman" w:cs="Times New Roman"/>
        </w:rPr>
        <w:t xml:space="preserve"> </w:t>
      </w:r>
      <w:proofErr w:type="spellStart"/>
      <w:r w:rsidRPr="006F55B2">
        <w:rPr>
          <w:rFonts w:ascii="Times New Roman" w:hAnsi="Times New Roman" w:cs="Times New Roman"/>
        </w:rPr>
        <w:t>Дейч</w:t>
      </w:r>
      <w:proofErr w:type="gramStart"/>
      <w:r w:rsidRPr="006F55B2">
        <w:rPr>
          <w:rFonts w:ascii="Times New Roman" w:hAnsi="Times New Roman" w:cs="Times New Roman"/>
        </w:rPr>
        <w:t>,Т</w:t>
      </w:r>
      <w:proofErr w:type="gramEnd"/>
      <w:r w:rsidRPr="006F55B2">
        <w:rPr>
          <w:rFonts w:ascii="Times New Roman" w:hAnsi="Times New Roman" w:cs="Times New Roman"/>
        </w:rPr>
        <w:t>.Л</w:t>
      </w:r>
      <w:proofErr w:type="spellEnd"/>
      <w:r w:rsidRPr="006F55B2">
        <w:rPr>
          <w:rFonts w:ascii="Times New Roman" w:hAnsi="Times New Roman" w:cs="Times New Roman"/>
        </w:rPr>
        <w:t>. Конфликт в Дарфуре и позиция Китая.//Азия и Африка сегодня.-2009.№12.-С.19-24.</w:t>
      </w:r>
    </w:p>
  </w:footnote>
  <w:footnote w:id="41">
    <w:p w:rsidR="00C515C7" w:rsidRPr="00B330E3" w:rsidRDefault="00C515C7" w:rsidP="00B330E3">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w:t>
      </w:r>
      <w:proofErr w:type="spellStart"/>
      <w:r w:rsidRPr="00B330E3">
        <w:rPr>
          <w:rFonts w:ascii="Times New Roman" w:hAnsi="Times New Roman" w:cs="Times New Roman"/>
          <w:color w:val="000000" w:themeColor="text1"/>
        </w:rPr>
        <w:t>Тафотье</w:t>
      </w:r>
      <w:proofErr w:type="spellEnd"/>
      <w:r w:rsidRPr="00B330E3">
        <w:rPr>
          <w:rFonts w:ascii="Times New Roman" w:hAnsi="Times New Roman" w:cs="Times New Roman"/>
          <w:color w:val="000000" w:themeColor="text1"/>
        </w:rPr>
        <w:t xml:space="preserve"> </w:t>
      </w:r>
      <w:proofErr w:type="spellStart"/>
      <w:r w:rsidRPr="00B330E3">
        <w:rPr>
          <w:rFonts w:ascii="Times New Roman" w:hAnsi="Times New Roman" w:cs="Times New Roman"/>
          <w:color w:val="000000" w:themeColor="text1"/>
        </w:rPr>
        <w:t>Деффо</w:t>
      </w:r>
      <w:proofErr w:type="spellEnd"/>
      <w:r w:rsidRPr="00B330E3">
        <w:rPr>
          <w:rFonts w:ascii="Times New Roman" w:hAnsi="Times New Roman" w:cs="Times New Roman"/>
          <w:color w:val="000000" w:themeColor="text1"/>
        </w:rPr>
        <w:t xml:space="preserve"> Джерри </w:t>
      </w:r>
      <w:proofErr w:type="spellStart"/>
      <w:r w:rsidRPr="00B330E3">
        <w:rPr>
          <w:rFonts w:ascii="Times New Roman" w:hAnsi="Times New Roman" w:cs="Times New Roman"/>
          <w:color w:val="000000" w:themeColor="text1"/>
        </w:rPr>
        <w:t>Ровлингс</w:t>
      </w:r>
      <w:proofErr w:type="spellEnd"/>
      <w:r w:rsidRPr="00B330E3">
        <w:rPr>
          <w:rFonts w:ascii="Times New Roman" w:hAnsi="Times New Roman" w:cs="Times New Roman"/>
          <w:color w:val="000000" w:themeColor="text1"/>
        </w:rPr>
        <w:t xml:space="preserve">. Конфликт в </w:t>
      </w:r>
      <w:proofErr w:type="gramStart"/>
      <w:r w:rsidRPr="00B330E3">
        <w:rPr>
          <w:rFonts w:ascii="Times New Roman" w:hAnsi="Times New Roman" w:cs="Times New Roman"/>
          <w:color w:val="000000" w:themeColor="text1"/>
        </w:rPr>
        <w:t>суданском</w:t>
      </w:r>
      <w:proofErr w:type="gramEnd"/>
      <w:r w:rsidRPr="00B330E3">
        <w:rPr>
          <w:rFonts w:ascii="Times New Roman" w:hAnsi="Times New Roman" w:cs="Times New Roman"/>
          <w:color w:val="000000" w:themeColor="text1"/>
        </w:rPr>
        <w:t>…С.34-43.</w:t>
      </w:r>
    </w:p>
  </w:footnote>
  <w:footnote w:id="42">
    <w:p w:rsidR="00C515C7" w:rsidRPr="00B330E3" w:rsidRDefault="00C515C7" w:rsidP="00B330E3">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Костелянец, С.В. Социально-политические и…С.218-221.</w:t>
      </w:r>
    </w:p>
  </w:footnote>
  <w:footnote w:id="43">
    <w:p w:rsidR="00C515C7" w:rsidRPr="00B330E3" w:rsidRDefault="00C515C7" w:rsidP="00C949F6">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 UNAMID chief calls for sanctions against Darfur rebel leader Abdel Wahid al-</w:t>
      </w:r>
      <w:proofErr w:type="spellStart"/>
      <w:r w:rsidRPr="00B330E3">
        <w:rPr>
          <w:rFonts w:ascii="Times New Roman" w:hAnsi="Times New Roman" w:cs="Times New Roman"/>
          <w:color w:val="000000" w:themeColor="text1"/>
          <w:lang w:val="en-US"/>
        </w:rPr>
        <w:t>Nur</w:t>
      </w:r>
      <w:proofErr w:type="spellEnd"/>
      <w:r w:rsidRPr="00B330E3">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27"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sudantribune</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com</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spip</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php</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article</w:t>
        </w:r>
        <w:r w:rsidRPr="00B330E3">
          <w:rPr>
            <w:rStyle w:val="a6"/>
            <w:rFonts w:ascii="Times New Roman" w:hAnsi="Times New Roman" w:cs="Times New Roman"/>
            <w:color w:val="000000" w:themeColor="text1"/>
          </w:rPr>
          <w:t>66483</w:t>
        </w:r>
      </w:hyperlink>
      <w:r w:rsidRPr="00B330E3">
        <w:rPr>
          <w:rFonts w:ascii="Times New Roman" w:hAnsi="Times New Roman" w:cs="Times New Roman"/>
          <w:color w:val="000000" w:themeColor="text1"/>
        </w:rPr>
        <w:t xml:space="preserve">  (дата обращения: 3.03.2020)</w:t>
      </w:r>
    </w:p>
  </w:footnote>
  <w:footnote w:id="44">
    <w:p w:rsidR="00C515C7" w:rsidRPr="00B330E3" w:rsidRDefault="00C515C7" w:rsidP="00C949F6">
      <w:pPr>
        <w:pStyle w:val="1"/>
        <w:shd w:val="clear" w:color="auto" w:fill="FFFFFF"/>
        <w:spacing w:before="0" w:beforeAutospacing="0" w:after="0" w:afterAutospacing="0"/>
        <w:jc w:val="both"/>
        <w:rPr>
          <w:b w:val="0"/>
          <w:color w:val="000000" w:themeColor="text1"/>
          <w:sz w:val="20"/>
          <w:szCs w:val="20"/>
        </w:rPr>
      </w:pPr>
      <w:r w:rsidRPr="00B330E3">
        <w:rPr>
          <w:rStyle w:val="a9"/>
          <w:b w:val="0"/>
          <w:color w:val="000000" w:themeColor="text1"/>
          <w:sz w:val="20"/>
          <w:szCs w:val="20"/>
        </w:rPr>
        <w:footnoteRef/>
      </w:r>
      <w:r w:rsidRPr="00B330E3">
        <w:rPr>
          <w:b w:val="0"/>
          <w:color w:val="000000" w:themeColor="text1"/>
          <w:sz w:val="20"/>
          <w:szCs w:val="20"/>
          <w:lang w:val="en-US"/>
        </w:rPr>
        <w:t xml:space="preserve"> Bashir removes </w:t>
      </w:r>
      <w:proofErr w:type="spellStart"/>
      <w:r w:rsidRPr="00B330E3">
        <w:rPr>
          <w:b w:val="0"/>
          <w:color w:val="000000" w:themeColor="text1"/>
          <w:sz w:val="20"/>
          <w:szCs w:val="20"/>
          <w:lang w:val="en-US"/>
        </w:rPr>
        <w:t>Minnawi</w:t>
      </w:r>
      <w:proofErr w:type="spellEnd"/>
      <w:r w:rsidRPr="00B330E3">
        <w:rPr>
          <w:b w:val="0"/>
          <w:color w:val="000000" w:themeColor="text1"/>
          <w:sz w:val="20"/>
          <w:szCs w:val="20"/>
          <w:lang w:val="en-US"/>
        </w:rPr>
        <w:t xml:space="preserve"> from chairmanship of Darfur Transitional Authority. </w:t>
      </w:r>
      <w:r w:rsidRPr="00B330E3">
        <w:rPr>
          <w:b w:val="0"/>
          <w:color w:val="000000" w:themeColor="text1"/>
          <w:sz w:val="20"/>
          <w:szCs w:val="20"/>
        </w:rPr>
        <w:t xml:space="preserve">[Электронный ресурс]// </w:t>
      </w:r>
      <w:r w:rsidRPr="00B330E3">
        <w:rPr>
          <w:b w:val="0"/>
          <w:color w:val="000000" w:themeColor="text1"/>
          <w:sz w:val="20"/>
          <w:szCs w:val="20"/>
          <w:lang w:val="en-US"/>
        </w:rPr>
        <w:t>URL</w:t>
      </w:r>
      <w:r w:rsidRPr="00B330E3">
        <w:rPr>
          <w:b w:val="0"/>
          <w:color w:val="000000" w:themeColor="text1"/>
          <w:sz w:val="20"/>
          <w:szCs w:val="20"/>
        </w:rPr>
        <w:t xml:space="preserve">:    </w:t>
      </w:r>
      <w:hyperlink r:id="rId28" w:history="1">
        <w:r w:rsidRPr="00B330E3">
          <w:rPr>
            <w:rStyle w:val="a6"/>
            <w:b w:val="0"/>
            <w:color w:val="000000" w:themeColor="text1"/>
            <w:sz w:val="20"/>
            <w:szCs w:val="20"/>
            <w:lang w:val="en-US"/>
          </w:rPr>
          <w:t>https</w:t>
        </w:r>
        <w:r w:rsidRPr="00B330E3">
          <w:rPr>
            <w:rStyle w:val="a6"/>
            <w:b w:val="0"/>
            <w:color w:val="000000" w:themeColor="text1"/>
            <w:sz w:val="20"/>
            <w:szCs w:val="20"/>
          </w:rPr>
          <w:t>://</w:t>
        </w:r>
        <w:r w:rsidRPr="00B330E3">
          <w:rPr>
            <w:rStyle w:val="a6"/>
            <w:b w:val="0"/>
            <w:color w:val="000000" w:themeColor="text1"/>
            <w:sz w:val="20"/>
            <w:szCs w:val="20"/>
            <w:lang w:val="en-US"/>
          </w:rPr>
          <w:t>www</w:t>
        </w:r>
        <w:r w:rsidRPr="00B330E3">
          <w:rPr>
            <w:rStyle w:val="a6"/>
            <w:b w:val="0"/>
            <w:color w:val="000000" w:themeColor="text1"/>
            <w:sz w:val="20"/>
            <w:szCs w:val="20"/>
          </w:rPr>
          <w:t>.</w:t>
        </w:r>
        <w:proofErr w:type="spellStart"/>
        <w:r w:rsidRPr="00B330E3">
          <w:rPr>
            <w:rStyle w:val="a6"/>
            <w:b w:val="0"/>
            <w:color w:val="000000" w:themeColor="text1"/>
            <w:sz w:val="20"/>
            <w:szCs w:val="20"/>
            <w:lang w:val="en-US"/>
          </w:rPr>
          <w:t>sudantribune</w:t>
        </w:r>
        <w:proofErr w:type="spellEnd"/>
        <w:r w:rsidRPr="00B330E3">
          <w:rPr>
            <w:rStyle w:val="a6"/>
            <w:b w:val="0"/>
            <w:color w:val="000000" w:themeColor="text1"/>
            <w:sz w:val="20"/>
            <w:szCs w:val="20"/>
          </w:rPr>
          <w:t>.</w:t>
        </w:r>
        <w:r w:rsidRPr="00B330E3">
          <w:rPr>
            <w:rStyle w:val="a6"/>
            <w:b w:val="0"/>
            <w:color w:val="000000" w:themeColor="text1"/>
            <w:sz w:val="20"/>
            <w:szCs w:val="20"/>
            <w:lang w:val="en-US"/>
          </w:rPr>
          <w:t>com</w:t>
        </w:r>
        <w:r w:rsidRPr="00B330E3">
          <w:rPr>
            <w:rStyle w:val="a6"/>
            <w:b w:val="0"/>
            <w:color w:val="000000" w:themeColor="text1"/>
            <w:sz w:val="20"/>
            <w:szCs w:val="20"/>
          </w:rPr>
          <w:t>/</w:t>
        </w:r>
        <w:r w:rsidRPr="00B330E3">
          <w:rPr>
            <w:rStyle w:val="a6"/>
            <w:b w:val="0"/>
            <w:color w:val="000000" w:themeColor="text1"/>
            <w:sz w:val="20"/>
            <w:szCs w:val="20"/>
            <w:lang w:val="en-US"/>
          </w:rPr>
          <w:t>Bashir</w:t>
        </w:r>
        <w:r w:rsidRPr="00B330E3">
          <w:rPr>
            <w:rStyle w:val="a6"/>
            <w:b w:val="0"/>
            <w:color w:val="000000" w:themeColor="text1"/>
            <w:sz w:val="20"/>
            <w:szCs w:val="20"/>
          </w:rPr>
          <w:t>-</w:t>
        </w:r>
        <w:r w:rsidRPr="00B330E3">
          <w:rPr>
            <w:rStyle w:val="a6"/>
            <w:b w:val="0"/>
            <w:color w:val="000000" w:themeColor="text1"/>
            <w:sz w:val="20"/>
            <w:szCs w:val="20"/>
            <w:lang w:val="en-US"/>
          </w:rPr>
          <w:t>removes</w:t>
        </w:r>
        <w:r w:rsidRPr="00B330E3">
          <w:rPr>
            <w:rStyle w:val="a6"/>
            <w:b w:val="0"/>
            <w:color w:val="000000" w:themeColor="text1"/>
            <w:sz w:val="20"/>
            <w:szCs w:val="20"/>
          </w:rPr>
          <w:t>-</w:t>
        </w:r>
        <w:proofErr w:type="spellStart"/>
        <w:r w:rsidRPr="00B330E3">
          <w:rPr>
            <w:rStyle w:val="a6"/>
            <w:b w:val="0"/>
            <w:color w:val="000000" w:themeColor="text1"/>
            <w:sz w:val="20"/>
            <w:szCs w:val="20"/>
            <w:lang w:val="en-US"/>
          </w:rPr>
          <w:t>Minnawi</w:t>
        </w:r>
        <w:proofErr w:type="spellEnd"/>
        <w:r w:rsidRPr="00B330E3">
          <w:rPr>
            <w:rStyle w:val="a6"/>
            <w:b w:val="0"/>
            <w:color w:val="000000" w:themeColor="text1"/>
            <w:sz w:val="20"/>
            <w:szCs w:val="20"/>
          </w:rPr>
          <w:t>-</w:t>
        </w:r>
        <w:r w:rsidRPr="00B330E3">
          <w:rPr>
            <w:rStyle w:val="a6"/>
            <w:b w:val="0"/>
            <w:color w:val="000000" w:themeColor="text1"/>
            <w:sz w:val="20"/>
            <w:szCs w:val="20"/>
            <w:lang w:val="en-US"/>
          </w:rPr>
          <w:t>from</w:t>
        </w:r>
        <w:r w:rsidRPr="00B330E3">
          <w:rPr>
            <w:rStyle w:val="a6"/>
            <w:b w:val="0"/>
            <w:color w:val="000000" w:themeColor="text1"/>
            <w:sz w:val="20"/>
            <w:szCs w:val="20"/>
          </w:rPr>
          <w:t>,37181</w:t>
        </w:r>
      </w:hyperlink>
      <w:r w:rsidRPr="00B330E3">
        <w:rPr>
          <w:b w:val="0"/>
          <w:color w:val="000000" w:themeColor="text1"/>
          <w:sz w:val="20"/>
          <w:szCs w:val="20"/>
        </w:rPr>
        <w:t xml:space="preserve"> (дата обращения 3.03.2020)</w:t>
      </w:r>
    </w:p>
    <w:p w:rsidR="00C515C7" w:rsidRPr="00B330E3" w:rsidRDefault="00C515C7" w:rsidP="00C949F6">
      <w:pPr>
        <w:pStyle w:val="1"/>
        <w:shd w:val="clear" w:color="auto" w:fill="FFFFFF"/>
        <w:spacing w:before="0" w:beforeAutospacing="0" w:after="0" w:afterAutospacing="0"/>
        <w:rPr>
          <w:b w:val="0"/>
          <w:color w:val="000000" w:themeColor="text1"/>
          <w:sz w:val="20"/>
          <w:szCs w:val="20"/>
        </w:rPr>
      </w:pPr>
    </w:p>
  </w:footnote>
  <w:footnote w:id="45">
    <w:p w:rsidR="00C515C7" w:rsidRPr="004B62EE" w:rsidRDefault="00C515C7" w:rsidP="00F44927">
      <w:pPr>
        <w:pStyle w:val="a7"/>
        <w:jc w:val="both"/>
        <w:rPr>
          <w:rFonts w:ascii="Times New Roman" w:hAnsi="Times New Roman" w:cs="Times New Roman"/>
          <w:color w:val="000000" w:themeColor="text1"/>
          <w:lang w:val="en-US"/>
        </w:rPr>
      </w:pPr>
      <w:r w:rsidRPr="009620C3">
        <w:rPr>
          <w:rStyle w:val="a9"/>
          <w:rFonts w:ascii="Times New Roman" w:hAnsi="Times New Roman" w:cs="Times New Roman"/>
          <w:color w:val="000000" w:themeColor="text1"/>
        </w:rPr>
        <w:footnoteRef/>
      </w:r>
      <w:r w:rsidRPr="009620C3">
        <w:rPr>
          <w:rFonts w:ascii="Times New Roman" w:hAnsi="Times New Roman" w:cs="Times New Roman"/>
          <w:color w:val="000000" w:themeColor="text1"/>
          <w:lang w:val="en-US"/>
        </w:rPr>
        <w:t xml:space="preserve">Brosche, Johan. The crises continue. Sudan`s Remaining conflicts. </w:t>
      </w:r>
      <w:r w:rsidRPr="004B62EE">
        <w:rPr>
          <w:rFonts w:ascii="Times New Roman" w:hAnsi="Times New Roman" w:cs="Times New Roman"/>
          <w:color w:val="000000" w:themeColor="text1"/>
          <w:lang w:val="en-US"/>
        </w:rPr>
        <w:t>[</w:t>
      </w:r>
      <w:r w:rsidRPr="009620C3">
        <w:rPr>
          <w:rFonts w:ascii="Times New Roman" w:hAnsi="Times New Roman" w:cs="Times New Roman"/>
          <w:color w:val="000000" w:themeColor="text1"/>
        </w:rPr>
        <w:t>Электронный</w:t>
      </w:r>
      <w:r w:rsidRPr="004B62EE">
        <w:rPr>
          <w:rFonts w:ascii="Times New Roman" w:hAnsi="Times New Roman" w:cs="Times New Roman"/>
          <w:color w:val="000000" w:themeColor="text1"/>
          <w:lang w:val="en-US"/>
        </w:rPr>
        <w:t xml:space="preserve"> </w:t>
      </w:r>
      <w:r w:rsidRPr="009620C3">
        <w:rPr>
          <w:rFonts w:ascii="Times New Roman" w:hAnsi="Times New Roman" w:cs="Times New Roman"/>
          <w:color w:val="000000" w:themeColor="text1"/>
        </w:rPr>
        <w:t>ресурс</w:t>
      </w:r>
      <w:r w:rsidRPr="004B62EE">
        <w:rPr>
          <w:rFonts w:ascii="Times New Roman" w:hAnsi="Times New Roman" w:cs="Times New Roman"/>
          <w:color w:val="000000" w:themeColor="text1"/>
          <w:lang w:val="en-US"/>
        </w:rPr>
        <w:t xml:space="preserve">]// </w:t>
      </w:r>
      <w:r w:rsidRPr="009620C3">
        <w:rPr>
          <w:rFonts w:ascii="Times New Roman" w:hAnsi="Times New Roman" w:cs="Times New Roman"/>
          <w:color w:val="000000" w:themeColor="text1"/>
          <w:lang w:val="en-US"/>
        </w:rPr>
        <w:t>URL</w:t>
      </w:r>
      <w:r w:rsidRPr="004B62EE">
        <w:rPr>
          <w:rFonts w:ascii="Times New Roman" w:hAnsi="Times New Roman" w:cs="Times New Roman"/>
          <w:color w:val="000000" w:themeColor="text1"/>
          <w:lang w:val="en-US"/>
        </w:rPr>
        <w:t xml:space="preserve">: </w:t>
      </w:r>
      <w:hyperlink r:id="rId29" w:history="1">
        <w:r w:rsidRPr="009620C3">
          <w:rPr>
            <w:rStyle w:val="a6"/>
            <w:rFonts w:ascii="Times New Roman" w:hAnsi="Times New Roman" w:cs="Times New Roman"/>
            <w:color w:val="000000" w:themeColor="text1"/>
            <w:lang w:val="en-US"/>
          </w:rPr>
          <w:t>https</w:t>
        </w:r>
        <w:r w:rsidRPr="004B62EE">
          <w:rPr>
            <w:rStyle w:val="a6"/>
            <w:rFonts w:ascii="Times New Roman" w:hAnsi="Times New Roman" w:cs="Times New Roman"/>
            <w:color w:val="000000" w:themeColor="text1"/>
            <w:lang w:val="en-US"/>
          </w:rPr>
          <w:t>://</w:t>
        </w:r>
        <w:r w:rsidRPr="009620C3">
          <w:rPr>
            <w:rStyle w:val="a6"/>
            <w:rFonts w:ascii="Times New Roman" w:hAnsi="Times New Roman" w:cs="Times New Roman"/>
            <w:color w:val="000000" w:themeColor="text1"/>
            <w:lang w:val="en-US"/>
          </w:rPr>
          <w:t>www</w:t>
        </w:r>
        <w:r w:rsidRPr="004B62EE">
          <w:rPr>
            <w:rStyle w:val="a6"/>
            <w:rFonts w:ascii="Times New Roman" w:hAnsi="Times New Roman" w:cs="Times New Roman"/>
            <w:color w:val="000000" w:themeColor="text1"/>
            <w:lang w:val="en-US"/>
          </w:rPr>
          <w:t>.</w:t>
        </w:r>
        <w:r w:rsidRPr="009620C3">
          <w:rPr>
            <w:rStyle w:val="a6"/>
            <w:rFonts w:ascii="Times New Roman" w:hAnsi="Times New Roman" w:cs="Times New Roman"/>
            <w:color w:val="000000" w:themeColor="text1"/>
            <w:lang w:val="en-US"/>
          </w:rPr>
          <w:t>ispionline</w:t>
        </w:r>
        <w:r w:rsidRPr="004B62EE">
          <w:rPr>
            <w:rStyle w:val="a6"/>
            <w:rFonts w:ascii="Times New Roman" w:hAnsi="Times New Roman" w:cs="Times New Roman"/>
            <w:color w:val="000000" w:themeColor="text1"/>
            <w:lang w:val="en-US"/>
          </w:rPr>
          <w:t>.</w:t>
        </w:r>
        <w:r w:rsidRPr="009620C3">
          <w:rPr>
            <w:rStyle w:val="a6"/>
            <w:rFonts w:ascii="Times New Roman" w:hAnsi="Times New Roman" w:cs="Times New Roman"/>
            <w:color w:val="000000" w:themeColor="text1"/>
            <w:lang w:val="en-US"/>
          </w:rPr>
          <w:t>it</w:t>
        </w:r>
        <w:r w:rsidRPr="004B62EE">
          <w:rPr>
            <w:rStyle w:val="a6"/>
            <w:rFonts w:ascii="Times New Roman" w:hAnsi="Times New Roman" w:cs="Times New Roman"/>
            <w:color w:val="000000" w:themeColor="text1"/>
            <w:lang w:val="en-US"/>
          </w:rPr>
          <w:t>/</w:t>
        </w:r>
        <w:r w:rsidRPr="009620C3">
          <w:rPr>
            <w:rStyle w:val="a6"/>
            <w:rFonts w:ascii="Times New Roman" w:hAnsi="Times New Roman" w:cs="Times New Roman"/>
            <w:color w:val="000000" w:themeColor="text1"/>
            <w:lang w:val="en-US"/>
          </w:rPr>
          <w:t>it</w:t>
        </w:r>
        <w:r w:rsidRPr="004B62EE">
          <w:rPr>
            <w:rStyle w:val="a6"/>
            <w:rFonts w:ascii="Times New Roman" w:hAnsi="Times New Roman" w:cs="Times New Roman"/>
            <w:color w:val="000000" w:themeColor="text1"/>
            <w:lang w:val="en-US"/>
          </w:rPr>
          <w:t>/</w:t>
        </w:r>
        <w:r w:rsidRPr="009620C3">
          <w:rPr>
            <w:rStyle w:val="a6"/>
            <w:rFonts w:ascii="Times New Roman" w:hAnsi="Times New Roman" w:cs="Times New Roman"/>
            <w:color w:val="000000" w:themeColor="text1"/>
            <w:lang w:val="en-US"/>
          </w:rPr>
          <w:t>documents</w:t>
        </w:r>
        <w:r w:rsidRPr="004B62EE">
          <w:rPr>
            <w:rStyle w:val="a6"/>
            <w:rFonts w:ascii="Times New Roman" w:hAnsi="Times New Roman" w:cs="Times New Roman"/>
            <w:color w:val="000000" w:themeColor="text1"/>
            <w:lang w:val="en-US"/>
          </w:rPr>
          <w:t>/</w:t>
        </w:r>
        <w:r w:rsidRPr="009620C3">
          <w:rPr>
            <w:rStyle w:val="a6"/>
            <w:rFonts w:ascii="Times New Roman" w:hAnsi="Times New Roman" w:cs="Times New Roman"/>
            <w:color w:val="000000" w:themeColor="text1"/>
            <w:lang w:val="en-US"/>
          </w:rPr>
          <w:t>WP</w:t>
        </w:r>
        <w:r w:rsidRPr="004B62EE">
          <w:rPr>
            <w:rStyle w:val="a6"/>
            <w:rFonts w:ascii="Times New Roman" w:hAnsi="Times New Roman" w:cs="Times New Roman"/>
            <w:color w:val="000000" w:themeColor="text1"/>
            <w:lang w:val="en-US"/>
          </w:rPr>
          <w:t>41_2011.</w:t>
        </w:r>
        <w:r w:rsidRPr="009620C3">
          <w:rPr>
            <w:rStyle w:val="a6"/>
            <w:rFonts w:ascii="Times New Roman" w:hAnsi="Times New Roman" w:cs="Times New Roman"/>
            <w:color w:val="000000" w:themeColor="text1"/>
            <w:lang w:val="en-US"/>
          </w:rPr>
          <w:t>pdf</w:t>
        </w:r>
      </w:hyperlink>
      <w:r w:rsidRPr="004B62EE">
        <w:rPr>
          <w:rFonts w:ascii="Times New Roman" w:hAnsi="Times New Roman" w:cs="Times New Roman"/>
          <w:color w:val="000000" w:themeColor="text1"/>
          <w:lang w:val="en-US"/>
        </w:rPr>
        <w:t xml:space="preserve"> (</w:t>
      </w:r>
      <w:r w:rsidRPr="009620C3">
        <w:rPr>
          <w:rFonts w:ascii="Times New Roman" w:hAnsi="Times New Roman" w:cs="Times New Roman"/>
          <w:color w:val="000000" w:themeColor="text1"/>
        </w:rPr>
        <w:t>дата</w:t>
      </w:r>
      <w:r w:rsidRPr="004B62EE">
        <w:rPr>
          <w:rFonts w:ascii="Times New Roman" w:hAnsi="Times New Roman" w:cs="Times New Roman"/>
          <w:color w:val="000000" w:themeColor="text1"/>
          <w:lang w:val="en-US"/>
        </w:rPr>
        <w:t xml:space="preserve"> </w:t>
      </w:r>
      <w:r w:rsidRPr="009620C3">
        <w:rPr>
          <w:rFonts w:ascii="Times New Roman" w:hAnsi="Times New Roman" w:cs="Times New Roman"/>
          <w:color w:val="000000" w:themeColor="text1"/>
        </w:rPr>
        <w:t>обращения</w:t>
      </w:r>
      <w:r w:rsidRPr="004B62EE">
        <w:rPr>
          <w:rFonts w:ascii="Times New Roman" w:hAnsi="Times New Roman" w:cs="Times New Roman"/>
          <w:color w:val="000000" w:themeColor="text1"/>
          <w:lang w:val="en-US"/>
        </w:rPr>
        <w:t xml:space="preserve">: 5.03.2020)       </w:t>
      </w:r>
    </w:p>
  </w:footnote>
  <w:footnote w:id="46">
    <w:p w:rsidR="00C515C7" w:rsidRPr="00B330E3" w:rsidRDefault="00C515C7" w:rsidP="00F44927">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proofErr w:type="gramStart"/>
      <w:r w:rsidRPr="00B330E3">
        <w:rPr>
          <w:rFonts w:ascii="Times New Roman" w:hAnsi="Times New Roman" w:cs="Times New Roman"/>
          <w:color w:val="000000" w:themeColor="text1"/>
          <w:lang w:val="en-US"/>
        </w:rPr>
        <w:t>Darfur</w:t>
      </w:r>
      <w:r w:rsidRPr="00D61921">
        <w:rPr>
          <w:rFonts w:ascii="Times New Roman" w:hAnsi="Times New Roman" w:cs="Times New Roman"/>
          <w:color w:val="000000" w:themeColor="text1"/>
        </w:rPr>
        <w:t>.</w:t>
      </w:r>
      <w:proofErr w:type="gramEnd"/>
      <w:r w:rsidRPr="00D61921">
        <w:rPr>
          <w:rFonts w:ascii="Times New Roman" w:hAnsi="Times New Roman" w:cs="Times New Roman"/>
          <w:color w:val="000000" w:themeColor="text1"/>
        </w:rPr>
        <w:t xml:space="preserve"> </w:t>
      </w:r>
      <w:proofErr w:type="gramStart"/>
      <w:r w:rsidRPr="00B330E3">
        <w:rPr>
          <w:rFonts w:ascii="Times New Roman" w:hAnsi="Times New Roman" w:cs="Times New Roman"/>
          <w:color w:val="000000" w:themeColor="text1"/>
          <w:lang w:val="en-US"/>
        </w:rPr>
        <w:t>COI</w:t>
      </w:r>
      <w:r w:rsidRPr="00D61921">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Compilation</w:t>
      </w:r>
      <w:r w:rsidRPr="00D61921">
        <w:rPr>
          <w:rFonts w:ascii="Times New Roman" w:hAnsi="Times New Roman" w:cs="Times New Roman"/>
          <w:color w:val="000000" w:themeColor="text1"/>
        </w:rPr>
        <w:t>.</w:t>
      </w:r>
      <w:proofErr w:type="gramEnd"/>
      <w:r w:rsidRPr="00D61921">
        <w:rPr>
          <w:rFonts w:ascii="Times New Roman" w:hAnsi="Times New Roman" w:cs="Times New Roman"/>
          <w:color w:val="000000" w:themeColor="text1"/>
        </w:rPr>
        <w:t xml:space="preserve"> [</w:t>
      </w:r>
      <w:r w:rsidRPr="00B330E3">
        <w:rPr>
          <w:rFonts w:ascii="Times New Roman" w:hAnsi="Times New Roman" w:cs="Times New Roman"/>
          <w:color w:val="000000" w:themeColor="text1"/>
        </w:rPr>
        <w:t>Электронный</w:t>
      </w:r>
      <w:r w:rsidRPr="00D61921">
        <w:rPr>
          <w:rFonts w:ascii="Times New Roman" w:hAnsi="Times New Roman" w:cs="Times New Roman"/>
          <w:color w:val="000000" w:themeColor="text1"/>
        </w:rPr>
        <w:t xml:space="preserve"> </w:t>
      </w:r>
      <w:r w:rsidRPr="00B330E3">
        <w:rPr>
          <w:rFonts w:ascii="Times New Roman" w:hAnsi="Times New Roman" w:cs="Times New Roman"/>
          <w:color w:val="000000" w:themeColor="text1"/>
        </w:rPr>
        <w:t>ресурс</w:t>
      </w:r>
      <w:r w:rsidRPr="00D61921">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URL</w:t>
      </w:r>
      <w:r w:rsidRPr="00D61921">
        <w:rPr>
          <w:rFonts w:ascii="Times New Roman" w:hAnsi="Times New Roman" w:cs="Times New Roman"/>
          <w:color w:val="000000" w:themeColor="text1"/>
        </w:rPr>
        <w:t xml:space="preserve">:      </w:t>
      </w:r>
      <w:hyperlink r:id="rId30"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justice</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gov</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sites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default</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files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eoir</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legacy</w:t>
        </w:r>
        <w:r w:rsidRPr="00B330E3">
          <w:rPr>
            <w:rStyle w:val="a6"/>
            <w:rFonts w:ascii="Times New Roman" w:hAnsi="Times New Roman" w:cs="Times New Roman"/>
            <w:color w:val="000000" w:themeColor="text1"/>
          </w:rPr>
          <w:t>/2014/07/22/</w:t>
        </w:r>
        <w:r w:rsidRPr="00B330E3">
          <w:rPr>
            <w:rStyle w:val="a6"/>
            <w:rFonts w:ascii="Times New Roman" w:hAnsi="Times New Roman" w:cs="Times New Roman"/>
            <w:color w:val="000000" w:themeColor="text1"/>
            <w:lang w:val="en-US"/>
          </w:rPr>
          <w:t>Darfur</w:t>
        </w:r>
        <w:r w:rsidRPr="00B330E3">
          <w:rPr>
            <w:rStyle w:val="a6"/>
            <w:rFonts w:ascii="Times New Roman" w:hAnsi="Times New Roman" w:cs="Times New Roman"/>
            <w:color w:val="000000" w:themeColor="text1"/>
          </w:rPr>
          <w:t>_</w:t>
        </w:r>
        <w:r w:rsidRPr="00B330E3">
          <w:rPr>
            <w:rStyle w:val="a6"/>
            <w:rFonts w:ascii="Times New Roman" w:hAnsi="Times New Roman" w:cs="Times New Roman"/>
            <w:color w:val="000000" w:themeColor="text1"/>
            <w:lang w:val="en-US"/>
          </w:rPr>
          <w:t>COI</w:t>
        </w:r>
        <w:r w:rsidRPr="00B330E3">
          <w:rPr>
            <w:rStyle w:val="a6"/>
            <w:rFonts w:ascii="Times New Roman" w:hAnsi="Times New Roman" w:cs="Times New Roman"/>
            <w:color w:val="000000" w:themeColor="text1"/>
          </w:rPr>
          <w:t>_0714.</w:t>
        </w:r>
        <w:r w:rsidRPr="00B330E3">
          <w:rPr>
            <w:rStyle w:val="a6"/>
            <w:rFonts w:ascii="Times New Roman" w:hAnsi="Times New Roman" w:cs="Times New Roman"/>
            <w:color w:val="000000" w:themeColor="text1"/>
            <w:lang w:val="en-US"/>
          </w:rPr>
          <w:t>pdf</w:t>
        </w:r>
      </w:hyperlink>
      <w:r w:rsidRPr="00B330E3">
        <w:rPr>
          <w:rFonts w:ascii="Times New Roman" w:hAnsi="Times New Roman" w:cs="Times New Roman"/>
          <w:color w:val="000000" w:themeColor="text1"/>
        </w:rPr>
        <w:t xml:space="preserve"> (дата обращения: 5.03.2020) </w:t>
      </w:r>
    </w:p>
  </w:footnote>
  <w:footnote w:id="47">
    <w:p w:rsidR="00C515C7" w:rsidRPr="00B330E3" w:rsidRDefault="00C515C7" w:rsidP="00AD296D">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Darfur conflict: the key players.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31"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theguardian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com</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world</w:t>
        </w:r>
        <w:r w:rsidRPr="00B330E3">
          <w:rPr>
            <w:rStyle w:val="a6"/>
            <w:rFonts w:ascii="Times New Roman" w:hAnsi="Times New Roman" w:cs="Times New Roman"/>
            <w:color w:val="000000" w:themeColor="text1"/>
          </w:rPr>
          <w:t>/2007/</w:t>
        </w:r>
        <w:proofErr w:type="spellStart"/>
        <w:r w:rsidRPr="00B330E3">
          <w:rPr>
            <w:rStyle w:val="a6"/>
            <w:rFonts w:ascii="Times New Roman" w:hAnsi="Times New Roman" w:cs="Times New Roman"/>
            <w:color w:val="000000" w:themeColor="text1"/>
            <w:lang w:val="en-US"/>
          </w:rPr>
          <w:t>oct</w:t>
        </w:r>
        <w:proofErr w:type="spellEnd"/>
        <w:r w:rsidRPr="00B330E3">
          <w:rPr>
            <w:rStyle w:val="a6"/>
            <w:rFonts w:ascii="Times New Roman" w:hAnsi="Times New Roman" w:cs="Times New Roman"/>
            <w:color w:val="000000" w:themeColor="text1"/>
          </w:rPr>
          <w:t>/24/</w:t>
        </w:r>
        <w:proofErr w:type="spellStart"/>
        <w:r w:rsidRPr="00B330E3">
          <w:rPr>
            <w:rStyle w:val="a6"/>
            <w:rFonts w:ascii="Times New Roman" w:hAnsi="Times New Roman" w:cs="Times New Roman"/>
            <w:color w:val="000000" w:themeColor="text1"/>
            <w:lang w:val="en-US"/>
          </w:rPr>
          <w:t>sudan</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matthewweaver</w:t>
        </w:r>
        <w:proofErr w:type="spellEnd"/>
      </w:hyperlink>
      <w:r w:rsidRPr="00B330E3">
        <w:rPr>
          <w:rFonts w:ascii="Times New Roman" w:hAnsi="Times New Roman" w:cs="Times New Roman"/>
          <w:color w:val="000000" w:themeColor="text1"/>
        </w:rPr>
        <w:t xml:space="preserve"> </w:t>
      </w:r>
      <w:proofErr w:type="gramStart"/>
      <w:r w:rsidRPr="00B330E3">
        <w:rPr>
          <w:rFonts w:ascii="Times New Roman" w:hAnsi="Times New Roman" w:cs="Times New Roman"/>
          <w:color w:val="000000" w:themeColor="text1"/>
        </w:rPr>
        <w:t xml:space="preserve">( </w:t>
      </w:r>
      <w:proofErr w:type="gramEnd"/>
      <w:r w:rsidRPr="00B330E3">
        <w:rPr>
          <w:rFonts w:ascii="Times New Roman" w:hAnsi="Times New Roman" w:cs="Times New Roman"/>
          <w:color w:val="000000" w:themeColor="text1"/>
        </w:rPr>
        <w:t>дата обращения:5.03.2020)</w:t>
      </w:r>
    </w:p>
  </w:footnote>
  <w:footnote w:id="48">
    <w:p w:rsidR="00C515C7" w:rsidRPr="00B330E3" w:rsidRDefault="00C515C7" w:rsidP="00AD296D">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 Brosche, Johan. Darfur: Dimensions and Dilemmas of a Complex Situation. - Department of Peace and Conflict Research, Uppsala University, 2008. P</w:t>
      </w:r>
      <w:r w:rsidRPr="00B330E3">
        <w:rPr>
          <w:rFonts w:ascii="Times New Roman" w:hAnsi="Times New Roman" w:cs="Times New Roman"/>
          <w:color w:val="000000" w:themeColor="text1"/>
        </w:rPr>
        <w:t>. 21-24.</w:t>
      </w:r>
    </w:p>
  </w:footnote>
  <w:footnote w:id="49">
    <w:p w:rsidR="00C515C7" w:rsidRPr="00B330E3" w:rsidRDefault="00C515C7" w:rsidP="00D23B35">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Веб-сайт </w:t>
      </w:r>
      <w:r w:rsidRPr="00B330E3">
        <w:rPr>
          <w:rFonts w:ascii="Times New Roman" w:hAnsi="Times New Roman" w:cs="Times New Roman"/>
          <w:color w:val="000000" w:themeColor="text1"/>
          <w:lang w:val="en-US"/>
        </w:rPr>
        <w:t>UCDP</w:t>
      </w:r>
      <w:r w:rsidRPr="00B330E3">
        <w:rPr>
          <w:rFonts w:ascii="Times New Roman" w:hAnsi="Times New Roman" w:cs="Times New Roman"/>
          <w:color w:val="000000" w:themeColor="text1"/>
        </w:rPr>
        <w:t xml:space="preserve">.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32"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ucdp</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uu</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actor</w:t>
        </w:r>
        <w:r w:rsidRPr="00B330E3">
          <w:rPr>
            <w:rStyle w:val="a6"/>
            <w:rFonts w:ascii="Times New Roman" w:hAnsi="Times New Roman" w:cs="Times New Roman"/>
            <w:color w:val="000000" w:themeColor="text1"/>
          </w:rPr>
          <w:t>/5866</w:t>
        </w:r>
      </w:hyperlink>
      <w:r w:rsidRPr="00B330E3">
        <w:rPr>
          <w:rFonts w:ascii="Times New Roman" w:hAnsi="Times New Roman" w:cs="Times New Roman"/>
          <w:color w:val="000000" w:themeColor="text1"/>
        </w:rPr>
        <w:t xml:space="preserve">                                                 (дата обращения: 7.03.2020)</w:t>
      </w:r>
    </w:p>
  </w:footnote>
  <w:footnote w:id="50">
    <w:p w:rsidR="00C515C7" w:rsidRPr="00B330E3" w:rsidRDefault="00C515C7" w:rsidP="00D23B35">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proofErr w:type="gramStart"/>
      <w:r w:rsidRPr="00B330E3">
        <w:rPr>
          <w:rFonts w:ascii="Times New Roman" w:hAnsi="Times New Roman" w:cs="Times New Roman"/>
          <w:color w:val="000000" w:themeColor="text1"/>
          <w:lang w:val="en-US"/>
        </w:rPr>
        <w:t>Darfur.</w:t>
      </w:r>
      <w:proofErr w:type="gramEnd"/>
      <w:r w:rsidRPr="00B330E3">
        <w:rPr>
          <w:rFonts w:ascii="Times New Roman" w:hAnsi="Times New Roman" w:cs="Times New Roman"/>
          <w:color w:val="000000" w:themeColor="text1"/>
          <w:lang w:val="en-US"/>
        </w:rPr>
        <w:t xml:space="preserve"> </w:t>
      </w:r>
      <w:proofErr w:type="gramStart"/>
      <w:r w:rsidRPr="00B330E3">
        <w:rPr>
          <w:rFonts w:ascii="Times New Roman" w:hAnsi="Times New Roman" w:cs="Times New Roman"/>
          <w:color w:val="000000" w:themeColor="text1"/>
          <w:lang w:val="en-US"/>
        </w:rPr>
        <w:t>COI Compilation.</w:t>
      </w:r>
      <w:proofErr w:type="gramEnd"/>
      <w:r w:rsidRPr="00B330E3">
        <w:rPr>
          <w:rFonts w:ascii="Times New Roman" w:hAnsi="Times New Roman" w:cs="Times New Roman"/>
          <w:color w:val="000000" w:themeColor="text1"/>
          <w:lang w:val="en-US"/>
        </w:rPr>
        <w:t xml:space="preserve"> - ACCORD, 2013.-P. </w:t>
      </w:r>
      <w:r w:rsidRPr="00B330E3">
        <w:rPr>
          <w:rFonts w:ascii="Times New Roman" w:hAnsi="Times New Roman" w:cs="Times New Roman"/>
          <w:color w:val="000000" w:themeColor="text1"/>
        </w:rPr>
        <w:t xml:space="preserve">34-44.[Электронный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33"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ecoi</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net</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file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local</w:t>
        </w:r>
        <w:r w:rsidRPr="00B330E3">
          <w:rPr>
            <w:rStyle w:val="a6"/>
            <w:rFonts w:ascii="Times New Roman" w:hAnsi="Times New Roman" w:cs="Times New Roman"/>
            <w:color w:val="000000" w:themeColor="text1"/>
          </w:rPr>
          <w:t>/1410452/90_1506666527_</w:t>
        </w:r>
        <w:r w:rsidRPr="00B330E3">
          <w:rPr>
            <w:rStyle w:val="a6"/>
            <w:rFonts w:ascii="Times New Roman" w:hAnsi="Times New Roman" w:cs="Times New Roman"/>
            <w:color w:val="000000" w:themeColor="text1"/>
            <w:lang w:val="en-US"/>
          </w:rPr>
          <w:t>accord</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coi</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compilation</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darfur</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september</w:t>
        </w:r>
        <w:proofErr w:type="spellEnd"/>
        <w:r w:rsidRPr="00B330E3">
          <w:rPr>
            <w:rStyle w:val="a6"/>
            <w:rFonts w:ascii="Times New Roman" w:hAnsi="Times New Roman" w:cs="Times New Roman"/>
            <w:color w:val="000000" w:themeColor="text1"/>
          </w:rPr>
          <w:t>-2017.</w:t>
        </w:r>
        <w:r w:rsidRPr="00B330E3">
          <w:rPr>
            <w:rStyle w:val="a6"/>
            <w:rFonts w:ascii="Times New Roman" w:hAnsi="Times New Roman" w:cs="Times New Roman"/>
            <w:color w:val="000000" w:themeColor="text1"/>
            <w:lang w:val="en-US"/>
          </w:rPr>
          <w:t>pdf</w:t>
        </w:r>
      </w:hyperlink>
      <w:r w:rsidRPr="00B330E3">
        <w:rPr>
          <w:rFonts w:ascii="Times New Roman" w:hAnsi="Times New Roman" w:cs="Times New Roman"/>
          <w:color w:val="000000" w:themeColor="text1"/>
        </w:rPr>
        <w:t xml:space="preserve"> (дата обращения: 7.03.2020)</w:t>
      </w:r>
    </w:p>
  </w:footnote>
  <w:footnote w:id="51">
    <w:p w:rsidR="00C515C7" w:rsidRPr="00B330E3" w:rsidRDefault="00C515C7" w:rsidP="00D23B35">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Костелянец, С.В. Социально-политические….</w:t>
      </w:r>
      <w:r w:rsidRPr="00B330E3">
        <w:rPr>
          <w:rFonts w:ascii="Times New Roman" w:hAnsi="Times New Roman" w:cs="Times New Roman"/>
          <w:color w:val="000000" w:themeColor="text1"/>
          <w:lang w:val="en-US"/>
        </w:rPr>
        <w:t>C</w:t>
      </w:r>
      <w:r w:rsidRPr="00B330E3">
        <w:rPr>
          <w:rFonts w:ascii="Times New Roman" w:hAnsi="Times New Roman" w:cs="Times New Roman"/>
          <w:color w:val="000000" w:themeColor="text1"/>
        </w:rPr>
        <w:t>.76.</w:t>
      </w:r>
    </w:p>
  </w:footnote>
  <w:footnote w:id="52">
    <w:p w:rsidR="00C515C7" w:rsidRPr="00B330E3" w:rsidRDefault="00C515C7" w:rsidP="00D23B35">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w:t>
      </w:r>
      <w:proofErr w:type="spellStart"/>
      <w:r w:rsidRPr="00B330E3">
        <w:rPr>
          <w:rFonts w:ascii="Times New Roman" w:hAnsi="Times New Roman" w:cs="Times New Roman"/>
          <w:color w:val="000000" w:themeColor="text1"/>
        </w:rPr>
        <w:t>Кудров</w:t>
      </w:r>
      <w:proofErr w:type="spellEnd"/>
      <w:r w:rsidRPr="00B330E3">
        <w:rPr>
          <w:rFonts w:ascii="Times New Roman" w:hAnsi="Times New Roman" w:cs="Times New Roman"/>
          <w:color w:val="000000" w:themeColor="text1"/>
        </w:rPr>
        <w:t xml:space="preserve">, Е.А. </w:t>
      </w:r>
      <w:r w:rsidRPr="00B330E3">
        <w:rPr>
          <w:rFonts w:ascii="Times New Roman" w:hAnsi="Times New Roman" w:cs="Times New Roman"/>
          <w:color w:val="000000" w:themeColor="text1"/>
          <w:shd w:val="clear" w:color="auto" w:fill="FFFFFF"/>
        </w:rPr>
        <w:t xml:space="preserve">Конфликт в Дарфуре: основные причины и тенденции. - Москва: Ин-т Ближнего Востока, 2008. – </w:t>
      </w:r>
      <w:r w:rsidRPr="00B330E3">
        <w:rPr>
          <w:rFonts w:ascii="Times New Roman" w:hAnsi="Times New Roman" w:cs="Times New Roman"/>
          <w:color w:val="000000" w:themeColor="text1"/>
          <w:shd w:val="clear" w:color="auto" w:fill="FFFFFF"/>
          <w:lang w:val="en-US"/>
        </w:rPr>
        <w:t>C</w:t>
      </w:r>
      <w:r w:rsidRPr="00B330E3">
        <w:rPr>
          <w:rFonts w:ascii="Times New Roman" w:hAnsi="Times New Roman" w:cs="Times New Roman"/>
          <w:color w:val="000000" w:themeColor="text1"/>
          <w:shd w:val="clear" w:color="auto" w:fill="FFFFFF"/>
        </w:rPr>
        <w:t xml:space="preserve"> 7-12. </w:t>
      </w:r>
    </w:p>
  </w:footnote>
  <w:footnote w:id="53">
    <w:p w:rsidR="00C515C7" w:rsidRPr="00B330E3" w:rsidRDefault="00C515C7" w:rsidP="00D23B35">
      <w:pPr>
        <w:pStyle w:val="a7"/>
        <w:jc w:val="both"/>
        <w:rPr>
          <w:rFonts w:ascii="Times New Roman" w:hAnsi="Times New Roman" w:cs="Times New Roman"/>
          <w:color w:val="000000" w:themeColor="text1"/>
          <w:lang w:val="en-US"/>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 Suleiman, </w:t>
      </w:r>
      <w:proofErr w:type="spellStart"/>
      <w:r w:rsidRPr="00B330E3">
        <w:rPr>
          <w:rFonts w:ascii="Times New Roman" w:hAnsi="Times New Roman" w:cs="Times New Roman"/>
          <w:color w:val="000000" w:themeColor="text1"/>
          <w:lang w:val="en-US"/>
        </w:rPr>
        <w:t>Abbaker</w:t>
      </w:r>
      <w:proofErr w:type="spellEnd"/>
      <w:r w:rsidRPr="00B330E3">
        <w:rPr>
          <w:rFonts w:ascii="Times New Roman" w:hAnsi="Times New Roman" w:cs="Times New Roman"/>
          <w:color w:val="000000" w:themeColor="text1"/>
          <w:lang w:val="en-US"/>
        </w:rPr>
        <w:t xml:space="preserve">. </w:t>
      </w:r>
      <w:proofErr w:type="gramStart"/>
      <w:r w:rsidRPr="00B330E3">
        <w:rPr>
          <w:rFonts w:ascii="Times New Roman" w:hAnsi="Times New Roman" w:cs="Times New Roman"/>
          <w:color w:val="000000" w:themeColor="text1"/>
          <w:lang w:val="en-US"/>
        </w:rPr>
        <w:t>Darfur, a crisis of identity and governance.-</w:t>
      </w:r>
      <w:proofErr w:type="spellStart"/>
      <w:r w:rsidRPr="00B330E3">
        <w:rPr>
          <w:rFonts w:ascii="Times New Roman" w:hAnsi="Times New Roman" w:cs="Times New Roman"/>
          <w:color w:val="000000" w:themeColor="text1"/>
          <w:lang w:val="en-US"/>
        </w:rPr>
        <w:t>Authorhouse</w:t>
      </w:r>
      <w:proofErr w:type="spellEnd"/>
      <w:r w:rsidRPr="00B330E3">
        <w:rPr>
          <w:rFonts w:ascii="Times New Roman" w:hAnsi="Times New Roman" w:cs="Times New Roman"/>
          <w:color w:val="000000" w:themeColor="text1"/>
          <w:lang w:val="en-US"/>
        </w:rPr>
        <w:t>, 2011.</w:t>
      </w:r>
      <w:proofErr w:type="gramEnd"/>
      <w:r w:rsidRPr="00B330E3">
        <w:rPr>
          <w:rFonts w:ascii="Times New Roman" w:hAnsi="Times New Roman" w:cs="Times New Roman"/>
          <w:color w:val="000000" w:themeColor="text1"/>
          <w:lang w:val="en-US"/>
        </w:rPr>
        <w:t xml:space="preserve"> - P. 50-51.</w:t>
      </w:r>
    </w:p>
  </w:footnote>
  <w:footnote w:id="54">
    <w:p w:rsidR="00C515C7" w:rsidRPr="00B330E3" w:rsidRDefault="00C515C7" w:rsidP="00D23B35">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w:t>
      </w:r>
      <w:proofErr w:type="spellStart"/>
      <w:r w:rsidRPr="00B330E3">
        <w:rPr>
          <w:rFonts w:ascii="Times New Roman" w:hAnsi="Times New Roman" w:cs="Times New Roman"/>
          <w:color w:val="000000" w:themeColor="text1"/>
        </w:rPr>
        <w:t>Тафотье</w:t>
      </w:r>
      <w:proofErr w:type="spellEnd"/>
      <w:r w:rsidRPr="00B330E3">
        <w:rPr>
          <w:rFonts w:ascii="Times New Roman" w:hAnsi="Times New Roman" w:cs="Times New Roman"/>
          <w:color w:val="000000" w:themeColor="text1"/>
        </w:rPr>
        <w:t xml:space="preserve"> </w:t>
      </w:r>
      <w:proofErr w:type="spellStart"/>
      <w:r w:rsidRPr="00B330E3">
        <w:rPr>
          <w:rFonts w:ascii="Times New Roman" w:hAnsi="Times New Roman" w:cs="Times New Roman"/>
          <w:color w:val="000000" w:themeColor="text1"/>
        </w:rPr>
        <w:t>Деффо</w:t>
      </w:r>
      <w:proofErr w:type="spellEnd"/>
      <w:r w:rsidRPr="00B330E3">
        <w:rPr>
          <w:rFonts w:ascii="Times New Roman" w:hAnsi="Times New Roman" w:cs="Times New Roman"/>
          <w:color w:val="000000" w:themeColor="text1"/>
        </w:rPr>
        <w:t xml:space="preserve"> Джерри </w:t>
      </w:r>
      <w:proofErr w:type="spellStart"/>
      <w:r w:rsidRPr="00B330E3">
        <w:rPr>
          <w:rFonts w:ascii="Times New Roman" w:hAnsi="Times New Roman" w:cs="Times New Roman"/>
          <w:color w:val="000000" w:themeColor="text1"/>
        </w:rPr>
        <w:t>Ровлингс</w:t>
      </w:r>
      <w:proofErr w:type="spellEnd"/>
      <w:r w:rsidRPr="00B330E3">
        <w:rPr>
          <w:rFonts w:ascii="Times New Roman" w:hAnsi="Times New Roman" w:cs="Times New Roman"/>
          <w:color w:val="000000" w:themeColor="text1"/>
        </w:rPr>
        <w:t xml:space="preserve">. Конфликт в </w:t>
      </w:r>
      <w:proofErr w:type="gramStart"/>
      <w:r w:rsidRPr="00B330E3">
        <w:rPr>
          <w:rFonts w:ascii="Times New Roman" w:hAnsi="Times New Roman" w:cs="Times New Roman"/>
          <w:color w:val="000000" w:themeColor="text1"/>
        </w:rPr>
        <w:t>суданском</w:t>
      </w:r>
      <w:proofErr w:type="gramEnd"/>
      <w:r w:rsidRPr="00B330E3">
        <w:rPr>
          <w:rFonts w:ascii="Times New Roman" w:hAnsi="Times New Roman" w:cs="Times New Roman"/>
          <w:color w:val="000000" w:themeColor="text1"/>
        </w:rPr>
        <w:t>…С.35.</w:t>
      </w:r>
    </w:p>
  </w:footnote>
  <w:footnote w:id="55">
    <w:p w:rsidR="00C515C7" w:rsidRPr="00B330E3" w:rsidRDefault="00C515C7" w:rsidP="00BE7450">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В Дарфуре не было геноцида, но были этнические чистки и массовые убийства.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34"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news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un</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ru</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story</w:t>
        </w:r>
        <w:r w:rsidRPr="00B330E3">
          <w:rPr>
            <w:rStyle w:val="a6"/>
            <w:rFonts w:ascii="Times New Roman" w:hAnsi="Times New Roman" w:cs="Times New Roman"/>
            <w:color w:val="000000" w:themeColor="text1"/>
          </w:rPr>
          <w:t>/2005/02/1065111</w:t>
        </w:r>
      </w:hyperlink>
      <w:r w:rsidRPr="00B330E3">
        <w:rPr>
          <w:rFonts w:ascii="Times New Roman" w:hAnsi="Times New Roman" w:cs="Times New Roman"/>
          <w:color w:val="000000" w:themeColor="text1"/>
        </w:rPr>
        <w:t xml:space="preserve"> (дата обращения:10.03.2020)</w:t>
      </w:r>
    </w:p>
  </w:footnote>
  <w:footnote w:id="56">
    <w:p w:rsidR="00C515C7" w:rsidRPr="005D6D46" w:rsidRDefault="00C515C7">
      <w:pPr>
        <w:pStyle w:val="a7"/>
      </w:pPr>
      <w:r>
        <w:rPr>
          <w:rStyle w:val="a9"/>
        </w:rPr>
        <w:footnoteRef/>
      </w:r>
      <w:r w:rsidRPr="005D6D46">
        <w:rPr>
          <w:lang w:val="en-US"/>
        </w:rPr>
        <w:t xml:space="preserve"> </w:t>
      </w:r>
      <w:proofErr w:type="gramStart"/>
      <w:r w:rsidRPr="005D6D46">
        <w:rPr>
          <w:rFonts w:ascii="Times New Roman" w:hAnsi="Times New Roman" w:cs="Times New Roman"/>
          <w:lang w:val="en-US"/>
        </w:rPr>
        <w:t>International Criminal C</w:t>
      </w:r>
      <w:r>
        <w:rPr>
          <w:rFonts w:ascii="Times New Roman" w:hAnsi="Times New Roman" w:cs="Times New Roman"/>
          <w:lang w:val="en-US"/>
        </w:rPr>
        <w:t>ourt</w:t>
      </w:r>
      <w:r w:rsidRPr="005D6D46">
        <w:rPr>
          <w:rFonts w:ascii="Times New Roman" w:hAnsi="Times New Roman" w:cs="Times New Roman"/>
          <w:lang w:val="en-US"/>
        </w:rPr>
        <w:t>.</w:t>
      </w:r>
      <w:proofErr w:type="gramEnd"/>
      <w:r>
        <w:rPr>
          <w:lang w:val="en-US"/>
        </w:rPr>
        <w:t xml:space="preserve"> </w:t>
      </w:r>
      <w:r w:rsidRPr="005D6D46">
        <w:rPr>
          <w:rFonts w:ascii="Times New Roman" w:hAnsi="Times New Roman" w:cs="Times New Roman"/>
          <w:bCs/>
          <w:color w:val="000000" w:themeColor="text1"/>
          <w:szCs w:val="22"/>
          <w:shd w:val="clear" w:color="auto" w:fill="FFFFFF"/>
          <w:lang w:val="en-US"/>
        </w:rPr>
        <w:t xml:space="preserve">Al Bashir Case. </w:t>
      </w:r>
      <w:r w:rsidRPr="005D6D46">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w:t>
      </w:r>
      <w:r w:rsidRPr="005D6D46">
        <w:t xml:space="preserve"> </w:t>
      </w:r>
      <w:hyperlink r:id="rId35" w:history="1">
        <w:r w:rsidRPr="005D6D46">
          <w:rPr>
            <w:rStyle w:val="a6"/>
            <w:rFonts w:ascii="Times New Roman" w:hAnsi="Times New Roman" w:cs="Times New Roman"/>
            <w:color w:val="000000" w:themeColor="text1"/>
          </w:rPr>
          <w:t>https://www.icc-cpi.int/darfur/albashir</w:t>
        </w:r>
      </w:hyperlink>
      <w:r w:rsidRPr="005D6D46">
        <w:rPr>
          <w:rFonts w:ascii="Times New Roman" w:hAnsi="Times New Roman" w:cs="Times New Roman"/>
          <w:color w:val="000000" w:themeColor="text1"/>
        </w:rPr>
        <w:t xml:space="preserve"> </w:t>
      </w:r>
      <w:r w:rsidRPr="00B330E3">
        <w:rPr>
          <w:rFonts w:ascii="Times New Roman" w:hAnsi="Times New Roman" w:cs="Times New Roman"/>
          <w:color w:val="000000" w:themeColor="text1"/>
        </w:rPr>
        <w:t>(дата обращения:10.03.2020)</w:t>
      </w:r>
    </w:p>
  </w:footnote>
  <w:footnote w:id="57">
    <w:p w:rsidR="00C515C7" w:rsidRPr="00B330E3" w:rsidRDefault="00C515C7" w:rsidP="00BE7450">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w:t>
      </w:r>
      <w:proofErr w:type="spellStart"/>
      <w:r w:rsidRPr="00B330E3">
        <w:rPr>
          <w:rFonts w:ascii="Times New Roman" w:hAnsi="Times New Roman" w:cs="Times New Roman"/>
          <w:color w:val="000000" w:themeColor="text1"/>
        </w:rPr>
        <w:t>Зайдельман</w:t>
      </w:r>
      <w:proofErr w:type="spellEnd"/>
      <w:r w:rsidRPr="00A72BC0">
        <w:rPr>
          <w:rFonts w:ascii="Times New Roman" w:hAnsi="Times New Roman" w:cs="Times New Roman"/>
          <w:color w:val="000000" w:themeColor="text1"/>
        </w:rPr>
        <w:t>,</w:t>
      </w:r>
      <w:r w:rsidRPr="00B330E3">
        <w:rPr>
          <w:rFonts w:ascii="Times New Roman" w:hAnsi="Times New Roman" w:cs="Times New Roman"/>
          <w:color w:val="000000" w:themeColor="text1"/>
        </w:rPr>
        <w:t xml:space="preserve"> </w:t>
      </w:r>
      <w:proofErr w:type="spellStart"/>
      <w:r w:rsidRPr="00B330E3">
        <w:rPr>
          <w:rFonts w:ascii="Times New Roman" w:hAnsi="Times New Roman" w:cs="Times New Roman"/>
          <w:color w:val="000000" w:themeColor="text1"/>
        </w:rPr>
        <w:t>Раймунд</w:t>
      </w:r>
      <w:proofErr w:type="spellEnd"/>
      <w:r w:rsidRPr="00B330E3">
        <w:rPr>
          <w:rFonts w:ascii="Times New Roman" w:hAnsi="Times New Roman" w:cs="Times New Roman"/>
          <w:color w:val="000000" w:themeColor="text1"/>
        </w:rPr>
        <w:t xml:space="preserve">. Теории конфликтов и мира: концепции, подходы и методы.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36" w:history="1">
        <w:r w:rsidRPr="00B330E3">
          <w:rPr>
            <w:rStyle w:val="a6"/>
            <w:rFonts w:ascii="Times New Roman" w:hAnsi="Times New Roman" w:cs="Times New Roman"/>
            <w:color w:val="000000" w:themeColor="text1"/>
            <w:lang w:val="en-US"/>
          </w:rPr>
          <w:t>http</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poli</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vub</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ac</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be</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publi</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etni</w:t>
        </w:r>
        <w:proofErr w:type="spellEnd"/>
        <w:r w:rsidRPr="00B330E3">
          <w:rPr>
            <w:rStyle w:val="a6"/>
            <w:rFonts w:ascii="Times New Roman" w:hAnsi="Times New Roman" w:cs="Times New Roman"/>
            <w:color w:val="000000" w:themeColor="text1"/>
          </w:rPr>
          <w:t>-3/</w:t>
        </w:r>
        <w:proofErr w:type="spellStart"/>
        <w:r w:rsidRPr="00B330E3">
          <w:rPr>
            <w:rStyle w:val="a6"/>
            <w:rFonts w:ascii="Times New Roman" w:hAnsi="Times New Roman" w:cs="Times New Roman"/>
            <w:color w:val="000000" w:themeColor="text1"/>
            <w:lang w:val="en-US"/>
          </w:rPr>
          <w:t>seidelmann</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htm</w:t>
        </w:r>
        <w:proofErr w:type="spellEnd"/>
      </w:hyperlink>
      <w:r w:rsidRPr="00B330E3">
        <w:rPr>
          <w:rFonts w:ascii="Times New Roman" w:hAnsi="Times New Roman" w:cs="Times New Roman"/>
          <w:color w:val="000000" w:themeColor="text1"/>
        </w:rPr>
        <w:t xml:space="preserve"> (дата обращения:12.03.2020)</w:t>
      </w:r>
    </w:p>
  </w:footnote>
  <w:footnote w:id="58">
    <w:p w:rsidR="00C515C7" w:rsidRPr="00B330E3" w:rsidRDefault="00C515C7" w:rsidP="007434E6">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Мансуров, Т.З. </w:t>
      </w:r>
      <w:proofErr w:type="spellStart"/>
      <w:r w:rsidRPr="00B330E3">
        <w:rPr>
          <w:rFonts w:ascii="Times New Roman" w:hAnsi="Times New Roman" w:cs="Times New Roman"/>
          <w:color w:val="000000" w:themeColor="text1"/>
        </w:rPr>
        <w:t>Конфликтология</w:t>
      </w:r>
      <w:proofErr w:type="spellEnd"/>
      <w:r w:rsidRPr="00B330E3">
        <w:rPr>
          <w:rFonts w:ascii="Times New Roman" w:hAnsi="Times New Roman" w:cs="Times New Roman"/>
          <w:color w:val="000000" w:themeColor="text1"/>
        </w:rPr>
        <w:t xml:space="preserve"> международных отношений. Конспект лекций. – С.15. [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37"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dspace</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kpfu</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ru</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xmlui</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bitstream</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handle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net</w:t>
        </w:r>
        <w:r w:rsidRPr="00B330E3">
          <w:rPr>
            <w:rStyle w:val="a6"/>
            <w:rFonts w:ascii="Times New Roman" w:hAnsi="Times New Roman" w:cs="Times New Roman"/>
            <w:color w:val="000000" w:themeColor="text1"/>
          </w:rPr>
          <w:t>/21784/16_226_</w:t>
        </w:r>
        <w:r w:rsidRPr="00B330E3">
          <w:rPr>
            <w:rStyle w:val="a6"/>
            <w:rFonts w:ascii="Times New Roman" w:hAnsi="Times New Roman" w:cs="Times New Roman"/>
            <w:color w:val="000000" w:themeColor="text1"/>
            <w:lang w:val="en-US"/>
          </w:rPr>
          <w:t>A</w:t>
        </w:r>
        <w:r w:rsidRPr="00B330E3">
          <w:rPr>
            <w:rStyle w:val="a6"/>
            <w:rFonts w:ascii="Times New Roman" w:hAnsi="Times New Roman" w:cs="Times New Roman"/>
            <w:color w:val="000000" w:themeColor="text1"/>
          </w:rPr>
          <w:t>5</w:t>
        </w:r>
        <w:r w:rsidRPr="00B330E3">
          <w:rPr>
            <w:rStyle w:val="a6"/>
            <w:rFonts w:ascii="Times New Roman" w:hAnsi="Times New Roman" w:cs="Times New Roman"/>
            <w:color w:val="000000" w:themeColor="text1"/>
            <w:lang w:val="en-US"/>
          </w:rPr>
          <w:t>kl</w:t>
        </w:r>
        <w:r w:rsidRPr="00B330E3">
          <w:rPr>
            <w:rStyle w:val="a6"/>
            <w:rFonts w:ascii="Times New Roman" w:hAnsi="Times New Roman" w:cs="Times New Roman"/>
            <w:color w:val="000000" w:themeColor="text1"/>
          </w:rPr>
          <w:t>-000660.</w:t>
        </w:r>
        <w:r w:rsidRPr="00B330E3">
          <w:rPr>
            <w:rStyle w:val="a6"/>
            <w:rFonts w:ascii="Times New Roman" w:hAnsi="Times New Roman" w:cs="Times New Roman"/>
            <w:color w:val="000000" w:themeColor="text1"/>
            <w:lang w:val="en-US"/>
          </w:rPr>
          <w:t>pdf</w:t>
        </w:r>
      </w:hyperlink>
      <w:r w:rsidRPr="00B330E3">
        <w:rPr>
          <w:rFonts w:ascii="Times New Roman" w:hAnsi="Times New Roman" w:cs="Times New Roman"/>
          <w:color w:val="000000" w:themeColor="text1"/>
        </w:rPr>
        <w:t xml:space="preserve"> (дата обращения 15.03.2020) </w:t>
      </w:r>
    </w:p>
  </w:footnote>
  <w:footnote w:id="59">
    <w:p w:rsidR="00C515C7" w:rsidRPr="00084860" w:rsidRDefault="00C515C7" w:rsidP="00084860">
      <w:pPr>
        <w:pStyle w:val="a7"/>
        <w:jc w:val="both"/>
        <w:rPr>
          <w:rFonts w:ascii="Times New Roman" w:hAnsi="Times New Roman" w:cs="Times New Roman"/>
          <w:color w:val="000000" w:themeColor="text1"/>
        </w:rPr>
      </w:pPr>
      <w:r w:rsidRPr="00084860">
        <w:rPr>
          <w:rStyle w:val="a9"/>
          <w:rFonts w:ascii="Times New Roman" w:hAnsi="Times New Roman" w:cs="Times New Roman"/>
          <w:color w:val="000000" w:themeColor="text1"/>
        </w:rPr>
        <w:footnoteRef/>
      </w:r>
      <w:r w:rsidRPr="00084860">
        <w:rPr>
          <w:rFonts w:ascii="Times New Roman" w:hAnsi="Times New Roman" w:cs="Times New Roman"/>
          <w:color w:val="000000" w:themeColor="text1"/>
        </w:rPr>
        <w:t xml:space="preserve"> Хохлов</w:t>
      </w:r>
      <w:r w:rsidRPr="00A72BC0">
        <w:rPr>
          <w:rFonts w:ascii="Times New Roman" w:hAnsi="Times New Roman" w:cs="Times New Roman"/>
          <w:color w:val="000000" w:themeColor="text1"/>
        </w:rPr>
        <w:t>,</w:t>
      </w:r>
      <w:r w:rsidRPr="00084860">
        <w:rPr>
          <w:rFonts w:ascii="Times New Roman" w:hAnsi="Times New Roman" w:cs="Times New Roman"/>
          <w:color w:val="000000" w:themeColor="text1"/>
        </w:rPr>
        <w:t xml:space="preserve"> А. С. </w:t>
      </w:r>
      <w:proofErr w:type="spellStart"/>
      <w:r w:rsidRPr="00084860">
        <w:rPr>
          <w:rFonts w:ascii="Times New Roman" w:hAnsi="Times New Roman" w:cs="Times New Roman"/>
          <w:color w:val="000000" w:themeColor="text1"/>
        </w:rPr>
        <w:t>Конфликтология</w:t>
      </w:r>
      <w:proofErr w:type="spellEnd"/>
      <w:r w:rsidRPr="00084860">
        <w:rPr>
          <w:rFonts w:ascii="Times New Roman" w:hAnsi="Times New Roman" w:cs="Times New Roman"/>
          <w:color w:val="000000" w:themeColor="text1"/>
        </w:rPr>
        <w:t>. История. Теория. Практика: учебное пособие. – Самара: СФ ГБОУ ВПО</w:t>
      </w:r>
      <w:r>
        <w:rPr>
          <w:rFonts w:ascii="Times New Roman" w:hAnsi="Times New Roman" w:cs="Times New Roman"/>
          <w:color w:val="000000" w:themeColor="text1"/>
        </w:rPr>
        <w:t xml:space="preserve"> МГПУ, 2014. –  С 17-20. </w:t>
      </w:r>
    </w:p>
  </w:footnote>
  <w:footnote w:id="60">
    <w:p w:rsidR="00C515C7" w:rsidRPr="00B330E3" w:rsidRDefault="00C515C7" w:rsidP="00FF265D">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Цыганков, П.А. Джон </w:t>
      </w:r>
      <w:proofErr w:type="spellStart"/>
      <w:r w:rsidRPr="00B330E3">
        <w:rPr>
          <w:rFonts w:ascii="Times New Roman" w:hAnsi="Times New Roman" w:cs="Times New Roman"/>
          <w:color w:val="000000" w:themeColor="text1"/>
        </w:rPr>
        <w:t>В.Бертон</w:t>
      </w:r>
      <w:proofErr w:type="spellEnd"/>
      <w:r w:rsidRPr="00B330E3">
        <w:rPr>
          <w:rFonts w:ascii="Times New Roman" w:hAnsi="Times New Roman" w:cs="Times New Roman"/>
          <w:color w:val="000000" w:themeColor="text1"/>
        </w:rPr>
        <w:t xml:space="preserve"> о конфликтах и сотрудничестве в мировом обществе. [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38" w:history="1">
        <w:r w:rsidRPr="00B330E3">
          <w:rPr>
            <w:rStyle w:val="a6"/>
            <w:rFonts w:ascii="Times New Roman" w:hAnsi="Times New Roman" w:cs="Times New Roman"/>
            <w:color w:val="000000" w:themeColor="text1"/>
            <w:lang w:val="en-US"/>
          </w:rPr>
          <w:t>http</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grachev</w:t>
        </w:r>
        <w:proofErr w:type="spellEnd"/>
        <w:r w:rsidRPr="00B330E3">
          <w:rPr>
            <w:rStyle w:val="a6"/>
            <w:rFonts w:ascii="Times New Roman" w:hAnsi="Times New Roman" w:cs="Times New Roman"/>
            <w:color w:val="000000" w:themeColor="text1"/>
          </w:rPr>
          <w:t>62.</w:t>
        </w:r>
        <w:proofErr w:type="spellStart"/>
        <w:r w:rsidRPr="00B330E3">
          <w:rPr>
            <w:rStyle w:val="a6"/>
            <w:rFonts w:ascii="Times New Roman" w:hAnsi="Times New Roman" w:cs="Times New Roman"/>
            <w:color w:val="000000" w:themeColor="text1"/>
            <w:lang w:val="en-US"/>
          </w:rPr>
          <w:t>narod</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ru</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tmo</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chapt</w:t>
        </w:r>
        <w:proofErr w:type="spellEnd"/>
        <w:r w:rsidRPr="00B330E3">
          <w:rPr>
            <w:rStyle w:val="a6"/>
            <w:rFonts w:ascii="Times New Roman" w:hAnsi="Times New Roman" w:cs="Times New Roman"/>
            <w:color w:val="000000" w:themeColor="text1"/>
          </w:rPr>
          <w:t>33.</w:t>
        </w:r>
        <w:r w:rsidRPr="00B330E3">
          <w:rPr>
            <w:rStyle w:val="a6"/>
            <w:rFonts w:ascii="Times New Roman" w:hAnsi="Times New Roman" w:cs="Times New Roman"/>
            <w:color w:val="000000" w:themeColor="text1"/>
            <w:lang w:val="en-US"/>
          </w:rPr>
          <w:t>html</w:t>
        </w:r>
      </w:hyperlink>
      <w:r w:rsidRPr="00B330E3">
        <w:rPr>
          <w:rFonts w:ascii="Times New Roman" w:hAnsi="Times New Roman" w:cs="Times New Roman"/>
          <w:color w:val="000000" w:themeColor="text1"/>
        </w:rPr>
        <w:t xml:space="preserve">  (дата обращения 17.03.2020) </w:t>
      </w:r>
    </w:p>
  </w:footnote>
  <w:footnote w:id="61">
    <w:p w:rsidR="00C515C7" w:rsidRPr="00FF265D" w:rsidRDefault="00C515C7" w:rsidP="00FF265D">
      <w:pPr>
        <w:pStyle w:val="a7"/>
        <w:jc w:val="both"/>
        <w:rPr>
          <w:rFonts w:ascii="Times New Roman" w:hAnsi="Times New Roman" w:cs="Times New Roman"/>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Степанов, Е.И. </w:t>
      </w:r>
      <w:proofErr w:type="spellStart"/>
      <w:r w:rsidRPr="00B330E3">
        <w:rPr>
          <w:rFonts w:ascii="Times New Roman" w:hAnsi="Times New Roman" w:cs="Times New Roman"/>
          <w:color w:val="000000" w:themeColor="text1"/>
        </w:rPr>
        <w:t>Конфликтологическая</w:t>
      </w:r>
      <w:proofErr w:type="spellEnd"/>
      <w:r w:rsidRPr="00B330E3">
        <w:rPr>
          <w:rFonts w:ascii="Times New Roman" w:hAnsi="Times New Roman" w:cs="Times New Roman"/>
          <w:color w:val="000000" w:themeColor="text1"/>
        </w:rPr>
        <w:t xml:space="preserve"> парадигма в социальном познании и практике. [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w:t>
      </w:r>
      <w:hyperlink r:id="rId39" w:history="1">
        <w:r w:rsidRPr="00B330E3">
          <w:rPr>
            <w:rStyle w:val="a6"/>
            <w:rFonts w:ascii="Times New Roman" w:hAnsi="Times New Roman" w:cs="Times New Roman"/>
            <w:color w:val="000000" w:themeColor="text1"/>
          </w:rPr>
          <w:t>https://cyberleninka.ru/article/n/konfliktologicheskaya-paradigma-v-sotsialnom-poznanii-i-praktike</w:t>
        </w:r>
      </w:hyperlink>
      <w:r w:rsidRPr="00B330E3">
        <w:rPr>
          <w:rFonts w:ascii="Times New Roman" w:hAnsi="Times New Roman" w:cs="Times New Roman"/>
          <w:color w:val="000000" w:themeColor="text1"/>
        </w:rPr>
        <w:t xml:space="preserve"> (дата обращения 17.03.2020)</w:t>
      </w:r>
    </w:p>
  </w:footnote>
  <w:footnote w:id="62">
    <w:p w:rsidR="00C515C7" w:rsidRPr="00B330E3" w:rsidRDefault="00C515C7" w:rsidP="00FF265D">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proofErr w:type="gramStart"/>
      <w:r w:rsidRPr="00B330E3">
        <w:rPr>
          <w:rFonts w:ascii="Times New Roman" w:hAnsi="Times New Roman" w:cs="Times New Roman"/>
          <w:color w:val="000000" w:themeColor="text1"/>
        </w:rPr>
        <w:t>Голубев</w:t>
      </w:r>
      <w:proofErr w:type="gramEnd"/>
      <w:r w:rsidRPr="00B330E3">
        <w:rPr>
          <w:rFonts w:ascii="Times New Roman" w:hAnsi="Times New Roman" w:cs="Times New Roman"/>
          <w:color w:val="000000" w:themeColor="text1"/>
        </w:rPr>
        <w:t xml:space="preserve">, Д.С. О трансформационном потенциале этнополитического конфликта (на примере арабо-израильского конфликта)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40" w:history="1">
        <w:r w:rsidRPr="00B330E3">
          <w:rPr>
            <w:rStyle w:val="a6"/>
            <w:rFonts w:ascii="Times New Roman" w:hAnsi="Times New Roman" w:cs="Times New Roman"/>
            <w:color w:val="000000" w:themeColor="text1"/>
          </w:rPr>
          <w:t>https://www.elibrary.ru/item.asp?id=18348219</w:t>
        </w:r>
      </w:hyperlink>
      <w:r w:rsidRPr="00B330E3">
        <w:rPr>
          <w:rFonts w:ascii="Times New Roman" w:hAnsi="Times New Roman" w:cs="Times New Roman"/>
          <w:color w:val="000000" w:themeColor="text1"/>
        </w:rPr>
        <w:t xml:space="preserve">  (дата обращения: 17.03.2020) </w:t>
      </w:r>
    </w:p>
  </w:footnote>
  <w:footnote w:id="63">
    <w:p w:rsidR="00C515C7" w:rsidRPr="002C0AA4" w:rsidRDefault="00C515C7" w:rsidP="002C0AA4">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 </w:t>
      </w:r>
      <w:proofErr w:type="spellStart"/>
      <w:r w:rsidRPr="00B330E3">
        <w:rPr>
          <w:rFonts w:ascii="Times New Roman" w:hAnsi="Times New Roman" w:cs="Times New Roman"/>
          <w:color w:val="000000" w:themeColor="text1"/>
          <w:lang w:val="en-US"/>
        </w:rPr>
        <w:t>Zartman</w:t>
      </w:r>
      <w:proofErr w:type="spellEnd"/>
      <w:r w:rsidRPr="00B330E3">
        <w:rPr>
          <w:rFonts w:ascii="Times New Roman" w:hAnsi="Times New Roman" w:cs="Times New Roman"/>
          <w:color w:val="000000" w:themeColor="text1"/>
          <w:lang w:val="en-US"/>
        </w:rPr>
        <w:t xml:space="preserve">, William. The timing of Peace Initiative: Hurting Stalemates and Ripe Moments.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41" w:history="1">
        <w:r w:rsidRPr="00B330E3">
          <w:rPr>
            <w:rStyle w:val="a6"/>
            <w:rFonts w:ascii="Times New Roman" w:hAnsi="Times New Roman" w:cs="Times New Roman"/>
            <w:color w:val="000000" w:themeColor="text1"/>
          </w:rPr>
          <w:t>https://peacemaker.un.org/sites/peacemaker.un.org/files/TimingofPeaceInitiatives_Zartman2001.pdf</w:t>
        </w:r>
      </w:hyperlink>
      <w:r w:rsidRPr="00B330E3">
        <w:rPr>
          <w:rFonts w:ascii="Times New Roman" w:hAnsi="Times New Roman" w:cs="Times New Roman"/>
          <w:color w:val="000000" w:themeColor="text1"/>
        </w:rPr>
        <w:t xml:space="preserve"> (дата обращения: 20.03.2020) </w:t>
      </w:r>
    </w:p>
  </w:footnote>
  <w:footnote w:id="64">
    <w:p w:rsidR="00C515C7" w:rsidRPr="002C0AA4" w:rsidRDefault="00C515C7" w:rsidP="002C0AA4">
      <w:pPr>
        <w:pStyle w:val="a7"/>
        <w:jc w:val="both"/>
        <w:rPr>
          <w:rFonts w:ascii="Times New Roman" w:hAnsi="Times New Roman" w:cs="Times New Roman"/>
          <w:color w:val="000000" w:themeColor="text1"/>
        </w:rPr>
      </w:pPr>
      <w:r w:rsidRPr="002C0AA4">
        <w:rPr>
          <w:rStyle w:val="a9"/>
          <w:rFonts w:ascii="Times New Roman" w:hAnsi="Times New Roman" w:cs="Times New Roman"/>
          <w:color w:val="000000" w:themeColor="text1"/>
        </w:rPr>
        <w:footnoteRef/>
      </w:r>
      <w:r w:rsidRPr="002C0AA4">
        <w:rPr>
          <w:rFonts w:ascii="Times New Roman" w:hAnsi="Times New Roman" w:cs="Times New Roman"/>
          <w:color w:val="000000" w:themeColor="text1"/>
          <w:lang w:val="en-US"/>
        </w:rPr>
        <w:t xml:space="preserve">Pruitt, Dean. </w:t>
      </w:r>
      <w:proofErr w:type="gramStart"/>
      <w:r w:rsidRPr="002C0AA4">
        <w:rPr>
          <w:rFonts w:ascii="Times New Roman" w:hAnsi="Times New Roman" w:cs="Times New Roman"/>
          <w:color w:val="000000" w:themeColor="text1"/>
          <w:lang w:val="en-US"/>
        </w:rPr>
        <w:t>The Tactics of Third-Party Intervention.</w:t>
      </w:r>
      <w:proofErr w:type="gramEnd"/>
      <w:r w:rsidRPr="002C0AA4">
        <w:rPr>
          <w:rFonts w:ascii="Times New Roman" w:hAnsi="Times New Roman" w:cs="Times New Roman"/>
          <w:color w:val="000000" w:themeColor="text1"/>
          <w:lang w:val="en-US"/>
        </w:rPr>
        <w:t xml:space="preserve"> </w:t>
      </w:r>
      <w:r w:rsidRPr="002C0AA4">
        <w:rPr>
          <w:rFonts w:ascii="Times New Roman" w:hAnsi="Times New Roman" w:cs="Times New Roman"/>
          <w:color w:val="000000" w:themeColor="text1"/>
        </w:rPr>
        <w:t xml:space="preserve">[Электронный ресурс]// </w:t>
      </w:r>
      <w:r w:rsidRPr="002C0AA4">
        <w:rPr>
          <w:rFonts w:ascii="Times New Roman" w:hAnsi="Times New Roman" w:cs="Times New Roman"/>
          <w:color w:val="000000" w:themeColor="text1"/>
          <w:lang w:val="en-US"/>
        </w:rPr>
        <w:t>URL</w:t>
      </w:r>
      <w:r w:rsidRPr="002C0AA4">
        <w:rPr>
          <w:rFonts w:ascii="Times New Roman" w:hAnsi="Times New Roman" w:cs="Times New Roman"/>
          <w:color w:val="000000" w:themeColor="text1"/>
        </w:rPr>
        <w:t xml:space="preserve">:  </w:t>
      </w:r>
      <w:hyperlink r:id="rId42" w:history="1">
        <w:r w:rsidRPr="002C0AA4">
          <w:rPr>
            <w:rStyle w:val="a6"/>
            <w:rFonts w:ascii="Times New Roman" w:hAnsi="Times New Roman" w:cs="Times New Roman"/>
            <w:color w:val="000000" w:themeColor="text1"/>
            <w:lang w:val="en-US"/>
          </w:rPr>
          <w:t>https</w:t>
        </w:r>
        <w:r w:rsidRPr="002C0AA4">
          <w:rPr>
            <w:rStyle w:val="a6"/>
            <w:rFonts w:ascii="Times New Roman" w:hAnsi="Times New Roman" w:cs="Times New Roman"/>
            <w:color w:val="000000" w:themeColor="text1"/>
          </w:rPr>
          <w:t>://</w:t>
        </w:r>
        <w:r w:rsidRPr="002C0AA4">
          <w:rPr>
            <w:rStyle w:val="a6"/>
            <w:rFonts w:ascii="Times New Roman" w:hAnsi="Times New Roman" w:cs="Times New Roman"/>
            <w:color w:val="000000" w:themeColor="text1"/>
            <w:lang w:val="en-US"/>
          </w:rPr>
          <w:t>www</w:t>
        </w:r>
        <w:r w:rsidRPr="002C0AA4">
          <w:rPr>
            <w:rStyle w:val="a6"/>
            <w:rFonts w:ascii="Times New Roman" w:hAnsi="Times New Roman" w:cs="Times New Roman"/>
            <w:color w:val="000000" w:themeColor="text1"/>
          </w:rPr>
          <w:t>.</w:t>
        </w:r>
        <w:proofErr w:type="spellStart"/>
        <w:r w:rsidRPr="002C0AA4">
          <w:rPr>
            <w:rStyle w:val="a6"/>
            <w:rFonts w:ascii="Times New Roman" w:hAnsi="Times New Roman" w:cs="Times New Roman"/>
            <w:color w:val="000000" w:themeColor="text1"/>
            <w:lang w:val="en-US"/>
          </w:rPr>
          <w:t>fpri</w:t>
        </w:r>
        <w:proofErr w:type="spellEnd"/>
        <w:r w:rsidRPr="002C0AA4">
          <w:rPr>
            <w:rStyle w:val="a6"/>
            <w:rFonts w:ascii="Times New Roman" w:hAnsi="Times New Roman" w:cs="Times New Roman"/>
            <w:color w:val="000000" w:themeColor="text1"/>
          </w:rPr>
          <w:t>.</w:t>
        </w:r>
        <w:r w:rsidRPr="002C0AA4">
          <w:rPr>
            <w:rStyle w:val="a6"/>
            <w:rFonts w:ascii="Times New Roman" w:hAnsi="Times New Roman" w:cs="Times New Roman"/>
            <w:color w:val="000000" w:themeColor="text1"/>
            <w:lang w:val="en-US"/>
          </w:rPr>
          <w:t>org</w:t>
        </w:r>
        <w:r w:rsidRPr="002C0AA4">
          <w:rPr>
            <w:rStyle w:val="a6"/>
            <w:rFonts w:ascii="Times New Roman" w:hAnsi="Times New Roman" w:cs="Times New Roman"/>
            <w:color w:val="000000" w:themeColor="text1"/>
          </w:rPr>
          <w:t>/</w:t>
        </w:r>
        <w:r w:rsidRPr="002C0AA4">
          <w:rPr>
            <w:rStyle w:val="a6"/>
            <w:rFonts w:ascii="Times New Roman" w:hAnsi="Times New Roman" w:cs="Times New Roman"/>
            <w:color w:val="000000" w:themeColor="text1"/>
            <w:lang w:val="en-US"/>
          </w:rPr>
          <w:t>article</w:t>
        </w:r>
        <w:r w:rsidRPr="002C0AA4">
          <w:rPr>
            <w:rStyle w:val="a6"/>
            <w:rFonts w:ascii="Times New Roman" w:hAnsi="Times New Roman" w:cs="Times New Roman"/>
            <w:color w:val="000000" w:themeColor="text1"/>
          </w:rPr>
          <w:t>/2000/04/</w:t>
        </w:r>
        <w:r w:rsidRPr="002C0AA4">
          <w:rPr>
            <w:rStyle w:val="a6"/>
            <w:rFonts w:ascii="Times New Roman" w:hAnsi="Times New Roman" w:cs="Times New Roman"/>
            <w:color w:val="000000" w:themeColor="text1"/>
            <w:lang w:val="en-US"/>
          </w:rPr>
          <w:t>tactics</w:t>
        </w:r>
        <w:r w:rsidRPr="002C0AA4">
          <w:rPr>
            <w:rStyle w:val="a6"/>
            <w:rFonts w:ascii="Times New Roman" w:hAnsi="Times New Roman" w:cs="Times New Roman"/>
            <w:color w:val="000000" w:themeColor="text1"/>
          </w:rPr>
          <w:t>-</w:t>
        </w:r>
        <w:r w:rsidRPr="002C0AA4">
          <w:rPr>
            <w:rStyle w:val="a6"/>
            <w:rFonts w:ascii="Times New Roman" w:hAnsi="Times New Roman" w:cs="Times New Roman"/>
            <w:color w:val="000000" w:themeColor="text1"/>
            <w:lang w:val="en-US"/>
          </w:rPr>
          <w:t>third</w:t>
        </w:r>
        <w:r w:rsidRPr="002C0AA4">
          <w:rPr>
            <w:rStyle w:val="a6"/>
            <w:rFonts w:ascii="Times New Roman" w:hAnsi="Times New Roman" w:cs="Times New Roman"/>
            <w:color w:val="000000" w:themeColor="text1"/>
          </w:rPr>
          <w:t>-</w:t>
        </w:r>
        <w:r w:rsidRPr="002C0AA4">
          <w:rPr>
            <w:rStyle w:val="a6"/>
            <w:rFonts w:ascii="Times New Roman" w:hAnsi="Times New Roman" w:cs="Times New Roman"/>
            <w:color w:val="000000" w:themeColor="text1"/>
            <w:lang w:val="en-US"/>
          </w:rPr>
          <w:t>party</w:t>
        </w:r>
        <w:r w:rsidRPr="002C0AA4">
          <w:rPr>
            <w:rStyle w:val="a6"/>
            <w:rFonts w:ascii="Times New Roman" w:hAnsi="Times New Roman" w:cs="Times New Roman"/>
            <w:color w:val="000000" w:themeColor="text1"/>
          </w:rPr>
          <w:t>-</w:t>
        </w:r>
        <w:r w:rsidRPr="002C0AA4">
          <w:rPr>
            <w:rStyle w:val="a6"/>
            <w:rFonts w:ascii="Times New Roman" w:hAnsi="Times New Roman" w:cs="Times New Roman"/>
            <w:color w:val="000000" w:themeColor="text1"/>
            <w:lang w:val="en-US"/>
          </w:rPr>
          <w:t>intervention</w:t>
        </w:r>
        <w:r w:rsidRPr="002C0AA4">
          <w:rPr>
            <w:rStyle w:val="a6"/>
            <w:rFonts w:ascii="Times New Roman" w:hAnsi="Times New Roman" w:cs="Times New Roman"/>
            <w:color w:val="000000" w:themeColor="text1"/>
          </w:rPr>
          <w:t>/</w:t>
        </w:r>
      </w:hyperlink>
      <w:r w:rsidRPr="002C0AA4">
        <w:rPr>
          <w:rFonts w:ascii="Times New Roman" w:hAnsi="Times New Roman" w:cs="Times New Roman"/>
          <w:color w:val="000000" w:themeColor="text1"/>
        </w:rPr>
        <w:t xml:space="preserve"> (дата обращения: 20.03.2020) </w:t>
      </w:r>
    </w:p>
  </w:footnote>
  <w:footnote w:id="65">
    <w:p w:rsidR="00C515C7" w:rsidRPr="00CF1A09" w:rsidRDefault="00C515C7" w:rsidP="00FB77CD">
      <w:pPr>
        <w:pStyle w:val="a7"/>
        <w:jc w:val="both"/>
      </w:pPr>
      <w:r>
        <w:rPr>
          <w:rStyle w:val="a9"/>
        </w:rPr>
        <w:footnoteRef/>
      </w:r>
      <w:proofErr w:type="spellStart"/>
      <w:r w:rsidRPr="00FB77CD">
        <w:rPr>
          <w:rFonts w:ascii="Times New Roman" w:hAnsi="Times New Roman" w:cs="Times New Roman"/>
          <w:color w:val="000000" w:themeColor="text1"/>
          <w:shd w:val="clear" w:color="auto" w:fill="FFFFFF"/>
          <w:lang w:val="en-US"/>
        </w:rPr>
        <w:t>Druckman</w:t>
      </w:r>
      <w:proofErr w:type="spellEnd"/>
      <w:r w:rsidRPr="00FB77CD">
        <w:rPr>
          <w:rFonts w:ascii="Times New Roman" w:hAnsi="Times New Roman" w:cs="Times New Roman"/>
          <w:color w:val="000000" w:themeColor="text1"/>
          <w:shd w:val="clear" w:color="auto" w:fill="FFFFFF"/>
          <w:lang w:val="en-US"/>
        </w:rPr>
        <w:t xml:space="preserve">, Daniel. </w:t>
      </w:r>
      <w:proofErr w:type="gramStart"/>
      <w:r w:rsidRPr="00FB77CD">
        <w:rPr>
          <w:rStyle w:val="ad"/>
          <w:rFonts w:ascii="Times New Roman" w:hAnsi="Times New Roman" w:cs="Times New Roman"/>
          <w:b w:val="0"/>
          <w:color w:val="000000" w:themeColor="text1"/>
          <w:shd w:val="clear" w:color="auto" w:fill="FFFFFF"/>
          <w:lang w:val="en-US"/>
        </w:rPr>
        <w:t>Negotiating in the international context</w:t>
      </w:r>
      <w:r w:rsidRPr="00FB77CD">
        <w:rPr>
          <w:rFonts w:ascii="Times New Roman" w:hAnsi="Times New Roman" w:cs="Times New Roman"/>
          <w:color w:val="000000" w:themeColor="text1"/>
          <w:shd w:val="clear" w:color="auto" w:fill="FFFFFF"/>
          <w:lang w:val="en-US"/>
        </w:rPr>
        <w:t>.</w:t>
      </w:r>
      <w:proofErr w:type="gramEnd"/>
      <w:r w:rsidRPr="00FB77CD">
        <w:rPr>
          <w:rFonts w:ascii="Times New Roman" w:hAnsi="Times New Roman" w:cs="Times New Roman"/>
          <w:color w:val="000000" w:themeColor="text1"/>
          <w:lang w:val="en-US"/>
        </w:rPr>
        <w:t xml:space="preserve"> </w:t>
      </w:r>
      <w:r w:rsidRPr="00FB77CD">
        <w:rPr>
          <w:rFonts w:ascii="Times New Roman" w:hAnsi="Times New Roman" w:cs="Times New Roman"/>
          <w:color w:val="000000" w:themeColor="text1"/>
        </w:rPr>
        <w:t xml:space="preserve">[Электронный ресурс]// </w:t>
      </w:r>
      <w:r w:rsidRPr="00FB77CD">
        <w:rPr>
          <w:rFonts w:ascii="Times New Roman" w:hAnsi="Times New Roman" w:cs="Times New Roman"/>
          <w:color w:val="000000" w:themeColor="text1"/>
          <w:lang w:val="en-US"/>
        </w:rPr>
        <w:t>URL</w:t>
      </w:r>
      <w:r w:rsidRPr="00FB77CD">
        <w:rPr>
          <w:rFonts w:ascii="Times New Roman" w:hAnsi="Times New Roman" w:cs="Times New Roman"/>
          <w:color w:val="000000" w:themeColor="text1"/>
        </w:rPr>
        <w:t xml:space="preserve">:  </w:t>
      </w:r>
      <w:hyperlink r:id="rId43" w:history="1">
        <w:r w:rsidRPr="00FB77CD">
          <w:rPr>
            <w:rStyle w:val="a6"/>
            <w:rFonts w:ascii="Times New Roman" w:hAnsi="Times New Roman" w:cs="Times New Roman"/>
            <w:color w:val="000000" w:themeColor="text1"/>
            <w:lang w:val="en-US"/>
          </w:rPr>
          <w:t>https</w:t>
        </w:r>
        <w:r w:rsidRPr="00FB77CD">
          <w:rPr>
            <w:rStyle w:val="a6"/>
            <w:rFonts w:ascii="Times New Roman" w:hAnsi="Times New Roman" w:cs="Times New Roman"/>
            <w:color w:val="000000" w:themeColor="text1"/>
          </w:rPr>
          <w:t>://</w:t>
        </w:r>
        <w:r w:rsidRPr="00FB77CD">
          <w:rPr>
            <w:rStyle w:val="a6"/>
            <w:rFonts w:ascii="Times New Roman" w:hAnsi="Times New Roman" w:cs="Times New Roman"/>
            <w:color w:val="000000" w:themeColor="text1"/>
            <w:lang w:val="en-US"/>
          </w:rPr>
          <w:t>www</w:t>
        </w:r>
        <w:r w:rsidRPr="00FB77CD">
          <w:rPr>
            <w:rStyle w:val="a6"/>
            <w:rFonts w:ascii="Times New Roman" w:hAnsi="Times New Roman" w:cs="Times New Roman"/>
            <w:color w:val="000000" w:themeColor="text1"/>
          </w:rPr>
          <w:t>.</w:t>
        </w:r>
        <w:proofErr w:type="spellStart"/>
        <w:r w:rsidRPr="00FB77CD">
          <w:rPr>
            <w:rStyle w:val="a6"/>
            <w:rFonts w:ascii="Times New Roman" w:hAnsi="Times New Roman" w:cs="Times New Roman"/>
            <w:color w:val="000000" w:themeColor="text1"/>
            <w:lang w:val="en-US"/>
          </w:rPr>
          <w:t>coursehero</w:t>
        </w:r>
        <w:proofErr w:type="spellEnd"/>
        <w:r w:rsidRPr="00FB77CD">
          <w:rPr>
            <w:rStyle w:val="a6"/>
            <w:rFonts w:ascii="Times New Roman" w:hAnsi="Times New Roman" w:cs="Times New Roman"/>
            <w:color w:val="000000" w:themeColor="text1"/>
          </w:rPr>
          <w:t>.</w:t>
        </w:r>
        <w:r w:rsidRPr="00FB77CD">
          <w:rPr>
            <w:rStyle w:val="a6"/>
            <w:rFonts w:ascii="Times New Roman" w:hAnsi="Times New Roman" w:cs="Times New Roman"/>
            <w:color w:val="000000" w:themeColor="text1"/>
            <w:lang w:val="en-US"/>
          </w:rPr>
          <w:t>com</w:t>
        </w:r>
        <w:r w:rsidRPr="00FB77CD">
          <w:rPr>
            <w:rStyle w:val="a6"/>
            <w:rFonts w:ascii="Times New Roman" w:hAnsi="Times New Roman" w:cs="Times New Roman"/>
            <w:color w:val="000000" w:themeColor="text1"/>
          </w:rPr>
          <w:t>/</w:t>
        </w:r>
        <w:r w:rsidRPr="00FB77CD">
          <w:rPr>
            <w:rStyle w:val="a6"/>
            <w:rFonts w:ascii="Times New Roman" w:hAnsi="Times New Roman" w:cs="Times New Roman"/>
            <w:color w:val="000000" w:themeColor="text1"/>
            <w:lang w:val="en-US"/>
          </w:rPr>
          <w:t>file</w:t>
        </w:r>
        <w:r w:rsidRPr="00FB77CD">
          <w:rPr>
            <w:rStyle w:val="a6"/>
            <w:rFonts w:ascii="Times New Roman" w:hAnsi="Times New Roman" w:cs="Times New Roman"/>
            <w:color w:val="000000" w:themeColor="text1"/>
          </w:rPr>
          <w:t>/14944685/</w:t>
        </w:r>
        <w:r w:rsidRPr="00FB77CD">
          <w:rPr>
            <w:rStyle w:val="a6"/>
            <w:rFonts w:ascii="Times New Roman" w:hAnsi="Times New Roman" w:cs="Times New Roman"/>
            <w:color w:val="000000" w:themeColor="text1"/>
            <w:lang w:val="en-US"/>
          </w:rPr>
          <w:t>Negotiating</w:t>
        </w:r>
        <w:r w:rsidRPr="00FB77CD">
          <w:rPr>
            <w:rStyle w:val="a6"/>
            <w:rFonts w:ascii="Times New Roman" w:hAnsi="Times New Roman" w:cs="Times New Roman"/>
            <w:color w:val="000000" w:themeColor="text1"/>
          </w:rPr>
          <w:t>-</w:t>
        </w:r>
        <w:r w:rsidRPr="00FB77CD">
          <w:rPr>
            <w:rStyle w:val="a6"/>
            <w:rFonts w:ascii="Times New Roman" w:hAnsi="Times New Roman" w:cs="Times New Roman"/>
            <w:color w:val="000000" w:themeColor="text1"/>
            <w:lang w:val="en-US"/>
          </w:rPr>
          <w:t>in</w:t>
        </w:r>
        <w:r w:rsidRPr="00FB77CD">
          <w:rPr>
            <w:rStyle w:val="a6"/>
            <w:rFonts w:ascii="Times New Roman" w:hAnsi="Times New Roman" w:cs="Times New Roman"/>
            <w:color w:val="000000" w:themeColor="text1"/>
          </w:rPr>
          <w:t>-</w:t>
        </w:r>
        <w:r w:rsidRPr="00FB77CD">
          <w:rPr>
            <w:rStyle w:val="a6"/>
            <w:rFonts w:ascii="Times New Roman" w:hAnsi="Times New Roman" w:cs="Times New Roman"/>
            <w:color w:val="000000" w:themeColor="text1"/>
            <w:lang w:val="en-US"/>
          </w:rPr>
          <w:t>the</w:t>
        </w:r>
        <w:r w:rsidRPr="00FB77CD">
          <w:rPr>
            <w:rStyle w:val="a6"/>
            <w:rFonts w:ascii="Times New Roman" w:hAnsi="Times New Roman" w:cs="Times New Roman"/>
            <w:color w:val="000000" w:themeColor="text1"/>
          </w:rPr>
          <w:t>-</w:t>
        </w:r>
        <w:r w:rsidRPr="00FB77CD">
          <w:rPr>
            <w:rStyle w:val="a6"/>
            <w:rFonts w:ascii="Times New Roman" w:hAnsi="Times New Roman" w:cs="Times New Roman"/>
            <w:color w:val="000000" w:themeColor="text1"/>
            <w:lang w:val="en-US"/>
          </w:rPr>
          <w:t>International</w:t>
        </w:r>
        <w:r w:rsidRPr="00FB77CD">
          <w:rPr>
            <w:rStyle w:val="a6"/>
            <w:rFonts w:ascii="Times New Roman" w:hAnsi="Times New Roman" w:cs="Times New Roman"/>
            <w:color w:val="000000" w:themeColor="text1"/>
          </w:rPr>
          <w:t>-</w:t>
        </w:r>
        <w:r w:rsidRPr="00FB77CD">
          <w:rPr>
            <w:rStyle w:val="a6"/>
            <w:rFonts w:ascii="Times New Roman" w:hAnsi="Times New Roman" w:cs="Times New Roman"/>
            <w:color w:val="000000" w:themeColor="text1"/>
            <w:lang w:val="en-US"/>
          </w:rPr>
          <w:t>Context</w:t>
        </w:r>
        <w:r w:rsidRPr="00FB77CD">
          <w:rPr>
            <w:rStyle w:val="a6"/>
            <w:rFonts w:ascii="Times New Roman" w:hAnsi="Times New Roman" w:cs="Times New Roman"/>
            <w:color w:val="000000" w:themeColor="text1"/>
          </w:rPr>
          <w:t>/</w:t>
        </w:r>
      </w:hyperlink>
      <w:r w:rsidRPr="00FB77CD">
        <w:rPr>
          <w:rFonts w:ascii="Times New Roman" w:hAnsi="Times New Roman" w:cs="Times New Roman"/>
          <w:color w:val="000000" w:themeColor="text1"/>
        </w:rPr>
        <w:t xml:space="preserve"> (дата обращения: 22.03.2020)</w:t>
      </w:r>
      <w:r w:rsidRPr="00FB77CD">
        <w:rPr>
          <w:color w:val="000000" w:themeColor="text1"/>
        </w:rPr>
        <w:t xml:space="preserve"> </w:t>
      </w:r>
    </w:p>
  </w:footnote>
  <w:footnote w:id="66">
    <w:p w:rsidR="00C515C7" w:rsidRPr="00F03344" w:rsidRDefault="00C515C7">
      <w:pPr>
        <w:pStyle w:val="a7"/>
        <w:rPr>
          <w:rFonts w:ascii="Times New Roman" w:hAnsi="Times New Roman" w:cs="Times New Roman"/>
        </w:rPr>
      </w:pPr>
      <w:r w:rsidRPr="00FB77CD">
        <w:rPr>
          <w:rStyle w:val="a9"/>
          <w:rFonts w:ascii="Times New Roman" w:hAnsi="Times New Roman" w:cs="Times New Roman"/>
        </w:rPr>
        <w:footnoteRef/>
      </w:r>
      <w:r w:rsidRPr="00FB77CD">
        <w:rPr>
          <w:rFonts w:ascii="Times New Roman" w:hAnsi="Times New Roman" w:cs="Times New Roman"/>
        </w:rPr>
        <w:t xml:space="preserve"> </w:t>
      </w:r>
      <w:r w:rsidRPr="00FB77CD">
        <w:rPr>
          <w:rFonts w:ascii="Times New Roman" w:hAnsi="Times New Roman" w:cs="Times New Roman"/>
          <w:color w:val="000000"/>
        </w:rPr>
        <w:t>Лебедева М.М. Политическое урегулирование конфликто</w:t>
      </w:r>
      <w:r>
        <w:rPr>
          <w:rFonts w:ascii="Times New Roman" w:hAnsi="Times New Roman" w:cs="Times New Roman"/>
          <w:color w:val="000000"/>
        </w:rPr>
        <w:t>в: Подходы, решения, технологии</w:t>
      </w:r>
      <w:r w:rsidRPr="00FB77CD">
        <w:rPr>
          <w:rFonts w:ascii="Times New Roman" w:hAnsi="Times New Roman" w:cs="Times New Roman"/>
          <w:color w:val="000000"/>
        </w:rPr>
        <w:t xml:space="preserve">. - М.: Аспект-Пресс, 1999. </w:t>
      </w:r>
      <w:r>
        <w:rPr>
          <w:rFonts w:ascii="Times New Roman" w:hAnsi="Times New Roman" w:cs="Times New Roman"/>
          <w:color w:val="000000"/>
        </w:rPr>
        <w:t>– С-65-70.</w:t>
      </w:r>
      <w:r w:rsidRPr="00FB77CD">
        <w:rPr>
          <w:rFonts w:ascii="Times New Roman" w:hAnsi="Times New Roman" w:cs="Times New Roman"/>
          <w:color w:val="000000"/>
        </w:rPr>
        <w:t xml:space="preserve"> </w:t>
      </w:r>
    </w:p>
  </w:footnote>
  <w:footnote w:id="67">
    <w:p w:rsidR="00C515C7" w:rsidRPr="00B330E3" w:rsidRDefault="00C515C7" w:rsidP="00FB77CD">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International Peace Mediators and Codes of Conduct: an Analysis.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44"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sites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tufts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edu</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jha</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archives</w:t>
        </w:r>
        <w:r w:rsidRPr="00B330E3">
          <w:rPr>
            <w:rStyle w:val="a6"/>
            <w:rFonts w:ascii="Times New Roman" w:hAnsi="Times New Roman" w:cs="Times New Roman"/>
            <w:color w:val="000000" w:themeColor="text1"/>
          </w:rPr>
          <w:t>/756</w:t>
        </w:r>
      </w:hyperlink>
      <w:r w:rsidRPr="00B330E3">
        <w:rPr>
          <w:rFonts w:ascii="Times New Roman" w:hAnsi="Times New Roman" w:cs="Times New Roman"/>
          <w:color w:val="000000" w:themeColor="text1"/>
        </w:rPr>
        <w:t xml:space="preserve"> (дата обращения: 25.03.2020) </w:t>
      </w:r>
    </w:p>
  </w:footnote>
  <w:footnote w:id="68">
    <w:p w:rsidR="00C515C7" w:rsidRDefault="00C515C7">
      <w:pPr>
        <w:pStyle w:val="a7"/>
      </w:pPr>
      <w:r w:rsidRPr="00B330E3">
        <w:rPr>
          <w:rStyle w:val="a9"/>
          <w:color w:val="000000" w:themeColor="text1"/>
        </w:rPr>
        <w:footnoteRef/>
      </w:r>
      <w:r w:rsidRPr="00B330E3">
        <w:rPr>
          <w:color w:val="000000" w:themeColor="text1"/>
        </w:rPr>
        <w:t xml:space="preserve"> </w:t>
      </w:r>
      <w:r w:rsidRPr="00B330E3">
        <w:rPr>
          <w:rFonts w:ascii="Times New Roman" w:hAnsi="Times New Roman" w:cs="Times New Roman"/>
          <w:color w:val="000000" w:themeColor="text1"/>
        </w:rPr>
        <w:t>Лебедева М.М. Политическое урегулирование…С.66.</w:t>
      </w:r>
    </w:p>
  </w:footnote>
  <w:footnote w:id="69">
    <w:p w:rsidR="00C515C7" w:rsidRPr="00FB77CD" w:rsidRDefault="00C515C7" w:rsidP="00FB77CD">
      <w:pPr>
        <w:pStyle w:val="a7"/>
        <w:jc w:val="both"/>
        <w:rPr>
          <w:rFonts w:ascii="Times New Roman" w:hAnsi="Times New Roman" w:cs="Times New Roman"/>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What</w:t>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is</w:t>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peacekeeping</w:t>
      </w:r>
      <w:r w:rsidRPr="00B330E3">
        <w:rPr>
          <w:rFonts w:ascii="Times New Roman" w:hAnsi="Times New Roman" w:cs="Times New Roman"/>
          <w:color w:val="000000" w:themeColor="text1"/>
        </w:rPr>
        <w:t xml:space="preserve">?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45"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peacekeeping</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un</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what</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is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peacekeeping</w:t>
        </w:r>
      </w:hyperlink>
      <w:r w:rsidRPr="00B330E3">
        <w:rPr>
          <w:rFonts w:ascii="Times New Roman" w:hAnsi="Times New Roman" w:cs="Times New Roman"/>
          <w:color w:val="000000" w:themeColor="text1"/>
        </w:rPr>
        <w:t xml:space="preserve"> (дата обращения: 25.03.2020)</w:t>
      </w:r>
    </w:p>
  </w:footnote>
  <w:footnote w:id="70">
    <w:p w:rsidR="00C515C7" w:rsidRPr="00BF5ECE" w:rsidRDefault="00C515C7" w:rsidP="00BF5ECE">
      <w:pPr>
        <w:pStyle w:val="a7"/>
        <w:jc w:val="both"/>
        <w:rPr>
          <w:rFonts w:ascii="Times New Roman" w:hAnsi="Times New Roman" w:cs="Times New Roman"/>
          <w:lang w:val="en-US"/>
        </w:rPr>
      </w:pPr>
      <w:r w:rsidRPr="00BF5ECE">
        <w:rPr>
          <w:rStyle w:val="a9"/>
          <w:rFonts w:ascii="Times New Roman" w:hAnsi="Times New Roman" w:cs="Times New Roman"/>
        </w:rPr>
        <w:footnoteRef/>
      </w:r>
      <w:r w:rsidRPr="00BF5ECE">
        <w:rPr>
          <w:rFonts w:ascii="Times New Roman" w:hAnsi="Times New Roman" w:cs="Times New Roman"/>
          <w:color w:val="000000" w:themeColor="text1"/>
          <w:shd w:val="clear" w:color="auto" w:fill="FFFFFF"/>
          <w:lang w:val="de-DE"/>
        </w:rPr>
        <w:t>Flint, Julie, </w:t>
      </w:r>
      <w:hyperlink r:id="rId46" w:history="1">
        <w:r w:rsidRPr="00BF5ECE">
          <w:rPr>
            <w:rStyle w:val="a6"/>
            <w:rFonts w:ascii="Times New Roman" w:hAnsi="Times New Roman" w:cs="Times New Roman"/>
            <w:color w:val="000000" w:themeColor="text1"/>
            <w:u w:val="none"/>
            <w:shd w:val="clear" w:color="auto" w:fill="FFFFFF"/>
            <w:lang w:val="de-DE"/>
          </w:rPr>
          <w:t>De Waal, Alex</w:t>
        </w:r>
      </w:hyperlink>
      <w:r w:rsidRPr="00BF5ECE">
        <w:rPr>
          <w:rFonts w:ascii="Times New Roman" w:hAnsi="Times New Roman" w:cs="Times New Roman"/>
          <w:color w:val="000000" w:themeColor="text1"/>
          <w:lang w:val="de-DE"/>
        </w:rPr>
        <w:t xml:space="preserve">. </w:t>
      </w:r>
      <w:r w:rsidRPr="00BF5ECE">
        <w:rPr>
          <w:rFonts w:ascii="Times New Roman" w:hAnsi="Times New Roman" w:cs="Times New Roman"/>
          <w:color w:val="000000" w:themeColor="text1"/>
          <w:shd w:val="clear" w:color="auto" w:fill="FFFFFF"/>
          <w:lang w:val="en-US"/>
        </w:rPr>
        <w:t>Darfur: A New History of a Long War (revised and updated). -</w:t>
      </w:r>
      <w:r w:rsidRPr="00BF5ECE">
        <w:rPr>
          <w:rFonts w:ascii="Times New Roman" w:hAnsi="Times New Roman" w:cs="Times New Roman"/>
          <w:color w:val="000000" w:themeColor="text1"/>
          <w:lang w:val="en-US"/>
        </w:rPr>
        <w:t xml:space="preserve"> </w:t>
      </w:r>
      <w:r w:rsidRPr="00BF5ECE">
        <w:rPr>
          <w:rFonts w:ascii="Times New Roman" w:hAnsi="Times New Roman" w:cs="Times New Roman"/>
          <w:color w:val="000000" w:themeColor="text1"/>
          <w:lang w:val="en-US"/>
        </w:rPr>
        <w:br/>
      </w:r>
      <w:r w:rsidRPr="00BF5ECE">
        <w:rPr>
          <w:rFonts w:ascii="Times New Roman" w:hAnsi="Times New Roman" w:cs="Times New Roman"/>
          <w:color w:val="000000" w:themeColor="text1"/>
          <w:shd w:val="clear" w:color="auto" w:fill="FFFFFF"/>
          <w:lang w:val="en-US"/>
        </w:rPr>
        <w:t>Zed Books, 2008</w:t>
      </w:r>
      <w:proofErr w:type="gramStart"/>
      <w:r w:rsidRPr="00BF5ECE">
        <w:rPr>
          <w:rFonts w:ascii="Times New Roman" w:hAnsi="Times New Roman" w:cs="Times New Roman"/>
          <w:color w:val="000000" w:themeColor="text1"/>
          <w:shd w:val="clear" w:color="auto" w:fill="FFFFFF"/>
          <w:lang w:val="en-US"/>
        </w:rPr>
        <w:t>.-</w:t>
      </w:r>
      <w:proofErr w:type="gramEnd"/>
      <w:r w:rsidRPr="00BF5ECE">
        <w:rPr>
          <w:rFonts w:ascii="Times New Roman" w:hAnsi="Times New Roman" w:cs="Times New Roman"/>
          <w:color w:val="000000" w:themeColor="text1"/>
          <w:shd w:val="clear" w:color="auto" w:fill="FFFFFF"/>
          <w:lang w:val="en-US"/>
        </w:rPr>
        <w:t xml:space="preserve"> P 82.</w:t>
      </w:r>
    </w:p>
  </w:footnote>
  <w:footnote w:id="71">
    <w:p w:rsidR="00C515C7" w:rsidRPr="00CF1A09" w:rsidRDefault="00C515C7" w:rsidP="00084860">
      <w:pPr>
        <w:pStyle w:val="1"/>
        <w:spacing w:before="0" w:beforeAutospacing="0" w:after="0" w:afterAutospacing="0"/>
        <w:jc w:val="both"/>
        <w:rPr>
          <w:b w:val="0"/>
          <w:color w:val="000000" w:themeColor="text1"/>
          <w:sz w:val="20"/>
          <w:szCs w:val="20"/>
        </w:rPr>
      </w:pPr>
      <w:r w:rsidRPr="00084860">
        <w:rPr>
          <w:rStyle w:val="a9"/>
          <w:b w:val="0"/>
          <w:color w:val="000000" w:themeColor="text1"/>
          <w:sz w:val="20"/>
          <w:szCs w:val="20"/>
        </w:rPr>
        <w:footnoteRef/>
      </w:r>
      <w:r w:rsidRPr="00084860">
        <w:rPr>
          <w:b w:val="0"/>
          <w:iCs/>
          <w:color w:val="000000" w:themeColor="text1"/>
          <w:sz w:val="20"/>
          <w:szCs w:val="20"/>
          <w:lang w:val="en-US"/>
        </w:rPr>
        <w:t>Burchfield, Amy.</w:t>
      </w:r>
      <w:r w:rsidRPr="00084860">
        <w:rPr>
          <w:b w:val="0"/>
          <w:color w:val="000000" w:themeColor="text1"/>
          <w:sz w:val="20"/>
          <w:szCs w:val="20"/>
          <w:lang w:val="en-US"/>
        </w:rPr>
        <w:t xml:space="preserve"> </w:t>
      </w:r>
      <w:proofErr w:type="gramStart"/>
      <w:r w:rsidRPr="00084860">
        <w:rPr>
          <w:b w:val="0"/>
          <w:color w:val="000000" w:themeColor="text1"/>
          <w:sz w:val="20"/>
          <w:szCs w:val="20"/>
          <w:lang w:val="en-US"/>
        </w:rPr>
        <w:t>The Crisis in Darfur – Researching the Legal Issues.</w:t>
      </w:r>
      <w:proofErr w:type="gramEnd"/>
      <w:r w:rsidRPr="00084860">
        <w:rPr>
          <w:b w:val="0"/>
          <w:color w:val="000000" w:themeColor="text1"/>
          <w:sz w:val="20"/>
          <w:szCs w:val="20"/>
          <w:lang w:val="en-US"/>
        </w:rPr>
        <w:t xml:space="preserve"> </w:t>
      </w:r>
      <w:r w:rsidRPr="00084860">
        <w:rPr>
          <w:b w:val="0"/>
          <w:color w:val="000000" w:themeColor="text1"/>
          <w:sz w:val="20"/>
          <w:szCs w:val="20"/>
        </w:rPr>
        <w:t xml:space="preserve">[Электронный ресурс]// </w:t>
      </w:r>
      <w:r w:rsidRPr="00084860">
        <w:rPr>
          <w:b w:val="0"/>
          <w:color w:val="000000" w:themeColor="text1"/>
          <w:sz w:val="20"/>
          <w:szCs w:val="20"/>
          <w:lang w:val="en-US"/>
        </w:rPr>
        <w:t>URL</w:t>
      </w:r>
      <w:r w:rsidRPr="00084860">
        <w:rPr>
          <w:b w:val="0"/>
          <w:color w:val="000000" w:themeColor="text1"/>
          <w:sz w:val="20"/>
          <w:szCs w:val="20"/>
        </w:rPr>
        <w:t xml:space="preserve">:   </w:t>
      </w:r>
      <w:r w:rsidRPr="00084860">
        <w:rPr>
          <w:b w:val="0"/>
          <w:i/>
          <w:iCs/>
          <w:color w:val="000000" w:themeColor="text1"/>
          <w:sz w:val="20"/>
          <w:szCs w:val="20"/>
          <w:lang w:val="en-US"/>
        </w:rPr>
        <w:t> </w:t>
      </w:r>
      <w:r w:rsidRPr="00084860">
        <w:rPr>
          <w:b w:val="0"/>
          <w:color w:val="000000" w:themeColor="text1"/>
          <w:sz w:val="20"/>
          <w:szCs w:val="20"/>
        </w:rPr>
        <w:t xml:space="preserve"> </w:t>
      </w:r>
      <w:hyperlink r:id="rId47" w:history="1">
        <w:r w:rsidRPr="00084860">
          <w:rPr>
            <w:rStyle w:val="a6"/>
            <w:b w:val="0"/>
            <w:color w:val="000000" w:themeColor="text1"/>
            <w:sz w:val="20"/>
            <w:szCs w:val="20"/>
            <w:lang w:val="en-US"/>
          </w:rPr>
          <w:t>https</w:t>
        </w:r>
        <w:r w:rsidRPr="00084860">
          <w:rPr>
            <w:rStyle w:val="a6"/>
            <w:b w:val="0"/>
            <w:color w:val="000000" w:themeColor="text1"/>
            <w:sz w:val="20"/>
            <w:szCs w:val="20"/>
          </w:rPr>
          <w:t>://</w:t>
        </w:r>
        <w:r w:rsidRPr="00084860">
          <w:rPr>
            <w:rStyle w:val="a6"/>
            <w:b w:val="0"/>
            <w:color w:val="000000" w:themeColor="text1"/>
            <w:sz w:val="20"/>
            <w:szCs w:val="20"/>
            <w:lang w:val="en-US"/>
          </w:rPr>
          <w:t>www</w:t>
        </w:r>
        <w:r w:rsidRPr="00084860">
          <w:rPr>
            <w:rStyle w:val="a6"/>
            <w:b w:val="0"/>
            <w:color w:val="000000" w:themeColor="text1"/>
            <w:sz w:val="20"/>
            <w:szCs w:val="20"/>
          </w:rPr>
          <w:t>.</w:t>
        </w:r>
        <w:proofErr w:type="spellStart"/>
        <w:r w:rsidRPr="00084860">
          <w:rPr>
            <w:rStyle w:val="a6"/>
            <w:b w:val="0"/>
            <w:color w:val="000000" w:themeColor="text1"/>
            <w:sz w:val="20"/>
            <w:szCs w:val="20"/>
            <w:lang w:val="en-US"/>
          </w:rPr>
          <w:t>nyulawglobal</w:t>
        </w:r>
        <w:proofErr w:type="spellEnd"/>
        <w:r w:rsidRPr="00084860">
          <w:rPr>
            <w:rStyle w:val="a6"/>
            <w:b w:val="0"/>
            <w:color w:val="000000" w:themeColor="text1"/>
            <w:sz w:val="20"/>
            <w:szCs w:val="20"/>
          </w:rPr>
          <w:t>.</w:t>
        </w:r>
        <w:r w:rsidRPr="00084860">
          <w:rPr>
            <w:rStyle w:val="a6"/>
            <w:b w:val="0"/>
            <w:color w:val="000000" w:themeColor="text1"/>
            <w:sz w:val="20"/>
            <w:szCs w:val="20"/>
            <w:lang w:val="en-US"/>
          </w:rPr>
          <w:t>org</w:t>
        </w:r>
        <w:r w:rsidRPr="00084860">
          <w:rPr>
            <w:rStyle w:val="a6"/>
            <w:b w:val="0"/>
            <w:color w:val="000000" w:themeColor="text1"/>
            <w:sz w:val="20"/>
            <w:szCs w:val="20"/>
          </w:rPr>
          <w:t>/</w:t>
        </w:r>
        <w:proofErr w:type="spellStart"/>
        <w:r w:rsidRPr="00084860">
          <w:rPr>
            <w:rStyle w:val="a6"/>
            <w:b w:val="0"/>
            <w:color w:val="000000" w:themeColor="text1"/>
            <w:sz w:val="20"/>
            <w:szCs w:val="20"/>
            <w:lang w:val="en-US"/>
          </w:rPr>
          <w:t>globalex</w:t>
        </w:r>
        <w:proofErr w:type="spellEnd"/>
        <w:r w:rsidRPr="00084860">
          <w:rPr>
            <w:rStyle w:val="a6"/>
            <w:b w:val="0"/>
            <w:color w:val="000000" w:themeColor="text1"/>
            <w:sz w:val="20"/>
            <w:szCs w:val="20"/>
          </w:rPr>
          <w:t>/</w:t>
        </w:r>
        <w:r w:rsidRPr="00084860">
          <w:rPr>
            <w:rStyle w:val="a6"/>
            <w:b w:val="0"/>
            <w:color w:val="000000" w:themeColor="text1"/>
            <w:sz w:val="20"/>
            <w:szCs w:val="20"/>
            <w:lang w:val="en-US"/>
          </w:rPr>
          <w:t>Darfur</w:t>
        </w:r>
        <w:r w:rsidRPr="00084860">
          <w:rPr>
            <w:rStyle w:val="a6"/>
            <w:b w:val="0"/>
            <w:color w:val="000000" w:themeColor="text1"/>
            <w:sz w:val="20"/>
            <w:szCs w:val="20"/>
          </w:rPr>
          <w:t>_</w:t>
        </w:r>
        <w:r w:rsidRPr="00084860">
          <w:rPr>
            <w:rStyle w:val="a6"/>
            <w:b w:val="0"/>
            <w:color w:val="000000" w:themeColor="text1"/>
            <w:sz w:val="20"/>
            <w:szCs w:val="20"/>
            <w:lang w:val="en-US"/>
          </w:rPr>
          <w:t>Crisis</w:t>
        </w:r>
        <w:r w:rsidRPr="00084860">
          <w:rPr>
            <w:rStyle w:val="a6"/>
            <w:b w:val="0"/>
            <w:color w:val="000000" w:themeColor="text1"/>
            <w:sz w:val="20"/>
            <w:szCs w:val="20"/>
          </w:rPr>
          <w:t>_</w:t>
        </w:r>
        <w:r w:rsidRPr="00084860">
          <w:rPr>
            <w:rStyle w:val="a6"/>
            <w:b w:val="0"/>
            <w:color w:val="000000" w:themeColor="text1"/>
            <w:sz w:val="20"/>
            <w:szCs w:val="20"/>
            <w:lang w:val="en-US"/>
          </w:rPr>
          <w:t>Research</w:t>
        </w:r>
        <w:r w:rsidRPr="00084860">
          <w:rPr>
            <w:rStyle w:val="a6"/>
            <w:b w:val="0"/>
            <w:color w:val="000000" w:themeColor="text1"/>
            <w:sz w:val="20"/>
            <w:szCs w:val="20"/>
          </w:rPr>
          <w:t>1.</w:t>
        </w:r>
        <w:r w:rsidRPr="00084860">
          <w:rPr>
            <w:rStyle w:val="a6"/>
            <w:b w:val="0"/>
            <w:color w:val="000000" w:themeColor="text1"/>
            <w:sz w:val="20"/>
            <w:szCs w:val="20"/>
            <w:lang w:val="en-US"/>
          </w:rPr>
          <w:t>html</w:t>
        </w:r>
      </w:hyperlink>
      <w:r w:rsidRPr="00084860">
        <w:rPr>
          <w:b w:val="0"/>
          <w:color w:val="000000" w:themeColor="text1"/>
          <w:sz w:val="20"/>
          <w:szCs w:val="20"/>
        </w:rPr>
        <w:t xml:space="preserve">  (дата обращения: 30.03.2020)</w:t>
      </w:r>
    </w:p>
  </w:footnote>
  <w:footnote w:id="72">
    <w:p w:rsidR="00C515C7" w:rsidRPr="00B330E3" w:rsidRDefault="00C515C7" w:rsidP="00084860">
      <w:pPr>
        <w:pStyle w:val="a7"/>
        <w:jc w:val="both"/>
        <w:rPr>
          <w:rFonts w:ascii="Times New Roman" w:hAnsi="Times New Roman" w:cs="Times New Roman"/>
          <w:color w:val="000000" w:themeColor="text1"/>
          <w:lang w:val="en-US"/>
        </w:rPr>
      </w:pPr>
      <w:r w:rsidRPr="00B330E3">
        <w:rPr>
          <w:rStyle w:val="a9"/>
          <w:rFonts w:ascii="Times New Roman" w:hAnsi="Times New Roman" w:cs="Times New Roman"/>
          <w:color w:val="000000" w:themeColor="text1"/>
        </w:rPr>
        <w:footnoteRef/>
      </w:r>
      <w:r w:rsidRPr="00FF525C">
        <w:rPr>
          <w:rFonts w:ascii="Times New Roman" w:hAnsi="Times New Roman" w:cs="Times New Roman"/>
          <w:color w:val="000000" w:themeColor="text1"/>
          <w:lang w:val="de-DE"/>
        </w:rPr>
        <w:t xml:space="preserve"> </w:t>
      </w:r>
      <w:r w:rsidRPr="00BF5ECE">
        <w:rPr>
          <w:rFonts w:ascii="Times New Roman" w:hAnsi="Times New Roman" w:cs="Times New Roman"/>
          <w:color w:val="000000" w:themeColor="text1"/>
          <w:shd w:val="clear" w:color="auto" w:fill="FFFFFF"/>
          <w:lang w:val="de-DE"/>
        </w:rPr>
        <w:t>Flint, Julie, </w:t>
      </w:r>
      <w:hyperlink r:id="rId48" w:history="1">
        <w:r w:rsidRPr="00BF5ECE">
          <w:rPr>
            <w:rStyle w:val="a6"/>
            <w:rFonts w:ascii="Times New Roman" w:hAnsi="Times New Roman" w:cs="Times New Roman"/>
            <w:color w:val="000000" w:themeColor="text1"/>
            <w:u w:val="none"/>
            <w:shd w:val="clear" w:color="auto" w:fill="FFFFFF"/>
            <w:lang w:val="de-DE"/>
          </w:rPr>
          <w:t>De Waal, Alex</w:t>
        </w:r>
      </w:hyperlink>
      <w:r w:rsidRPr="00BF5ECE">
        <w:rPr>
          <w:rFonts w:ascii="Times New Roman" w:hAnsi="Times New Roman" w:cs="Times New Roman"/>
          <w:color w:val="000000" w:themeColor="text1"/>
          <w:lang w:val="de-DE"/>
        </w:rPr>
        <w:t xml:space="preserve">. </w:t>
      </w:r>
      <w:r w:rsidRPr="00BF5ECE">
        <w:rPr>
          <w:rFonts w:ascii="Times New Roman" w:hAnsi="Times New Roman" w:cs="Times New Roman"/>
          <w:color w:val="000000" w:themeColor="text1"/>
          <w:shd w:val="clear" w:color="auto" w:fill="FFFFFF"/>
          <w:lang w:val="en-US"/>
        </w:rPr>
        <w:t>Darfur: A New History</w:t>
      </w:r>
      <w:r>
        <w:rPr>
          <w:rFonts w:ascii="Times New Roman" w:hAnsi="Times New Roman" w:cs="Times New Roman"/>
          <w:color w:val="000000" w:themeColor="text1"/>
          <w:shd w:val="clear" w:color="auto" w:fill="FFFFFF"/>
          <w:lang w:val="en-US"/>
        </w:rPr>
        <w:t>…P.23.</w:t>
      </w:r>
    </w:p>
  </w:footnote>
  <w:footnote w:id="73">
    <w:p w:rsidR="00C515C7" w:rsidRPr="00B330E3" w:rsidRDefault="00C515C7" w:rsidP="00084860">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Резолюция </w:t>
      </w:r>
      <w:proofErr w:type="gramStart"/>
      <w:r w:rsidRPr="00B330E3">
        <w:rPr>
          <w:rFonts w:ascii="Times New Roman" w:hAnsi="Times New Roman" w:cs="Times New Roman"/>
          <w:color w:val="000000" w:themeColor="text1"/>
        </w:rPr>
        <w:t>СБ</w:t>
      </w:r>
      <w:proofErr w:type="gramEnd"/>
      <w:r w:rsidRPr="00B330E3">
        <w:rPr>
          <w:rFonts w:ascii="Times New Roman" w:hAnsi="Times New Roman" w:cs="Times New Roman"/>
          <w:color w:val="000000" w:themeColor="text1"/>
        </w:rPr>
        <w:t xml:space="preserve"> ООН №  1556// Сайт ООН.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49" w:history="1">
        <w:r w:rsidRPr="00B330E3">
          <w:rPr>
            <w:rStyle w:val="a6"/>
            <w:rFonts w:ascii="Times New Roman" w:hAnsi="Times New Roman" w:cs="Times New Roman"/>
            <w:color w:val="000000" w:themeColor="text1"/>
          </w:rPr>
          <w:t>https://undocs.org/ru/S/RES/1556(2004)</w:t>
        </w:r>
      </w:hyperlink>
      <w:r w:rsidRPr="00B330E3">
        <w:rPr>
          <w:rFonts w:ascii="Times New Roman" w:hAnsi="Times New Roman" w:cs="Times New Roman"/>
          <w:color w:val="000000" w:themeColor="text1"/>
        </w:rPr>
        <w:t xml:space="preserve"> (дата обращения: 30.03.2020)</w:t>
      </w:r>
    </w:p>
  </w:footnote>
  <w:footnote w:id="74">
    <w:p w:rsidR="00C515C7" w:rsidRPr="00B330E3" w:rsidRDefault="00C515C7" w:rsidP="00084860">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Резолюция </w:t>
      </w:r>
      <w:proofErr w:type="gramStart"/>
      <w:r w:rsidRPr="00B330E3">
        <w:rPr>
          <w:rFonts w:ascii="Times New Roman" w:hAnsi="Times New Roman" w:cs="Times New Roman"/>
          <w:color w:val="000000" w:themeColor="text1"/>
        </w:rPr>
        <w:t>СБ</w:t>
      </w:r>
      <w:proofErr w:type="gramEnd"/>
      <w:r w:rsidRPr="00B330E3">
        <w:rPr>
          <w:rFonts w:ascii="Times New Roman" w:hAnsi="Times New Roman" w:cs="Times New Roman"/>
          <w:color w:val="000000" w:themeColor="text1"/>
        </w:rPr>
        <w:t xml:space="preserve"> ООН № 1591// Сайт ООН.[Электронный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50" w:history="1">
        <w:r w:rsidRPr="00B330E3">
          <w:rPr>
            <w:rStyle w:val="a6"/>
            <w:rFonts w:ascii="Times New Roman" w:hAnsi="Times New Roman" w:cs="Times New Roman"/>
            <w:color w:val="000000" w:themeColor="text1"/>
          </w:rPr>
          <w:t>https://undocs.org/ru/S/RES/1591(2005)</w:t>
        </w:r>
      </w:hyperlink>
      <w:r w:rsidRPr="00B330E3">
        <w:rPr>
          <w:rFonts w:ascii="Times New Roman" w:hAnsi="Times New Roman" w:cs="Times New Roman"/>
          <w:color w:val="000000" w:themeColor="text1"/>
        </w:rPr>
        <w:t xml:space="preserve"> (дата обращения: 30.03.2020)</w:t>
      </w:r>
    </w:p>
  </w:footnote>
  <w:footnote w:id="75">
    <w:p w:rsidR="00C515C7" w:rsidRPr="00B330E3" w:rsidRDefault="00C515C7" w:rsidP="00084860">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Резолюция </w:t>
      </w:r>
      <w:proofErr w:type="gramStart"/>
      <w:r w:rsidRPr="00B330E3">
        <w:rPr>
          <w:rFonts w:ascii="Times New Roman" w:hAnsi="Times New Roman" w:cs="Times New Roman"/>
          <w:color w:val="000000" w:themeColor="text1"/>
        </w:rPr>
        <w:t>СБ</w:t>
      </w:r>
      <w:proofErr w:type="gramEnd"/>
      <w:r w:rsidRPr="00B330E3">
        <w:rPr>
          <w:rFonts w:ascii="Times New Roman" w:hAnsi="Times New Roman" w:cs="Times New Roman"/>
          <w:color w:val="000000" w:themeColor="text1"/>
        </w:rPr>
        <w:t xml:space="preserve"> ООН № 1945// Сайт ООН.[Электронный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51" w:history="1">
        <w:r w:rsidRPr="00B330E3">
          <w:rPr>
            <w:rStyle w:val="a6"/>
            <w:rFonts w:ascii="Times New Roman" w:hAnsi="Times New Roman" w:cs="Times New Roman"/>
            <w:color w:val="000000" w:themeColor="text1"/>
          </w:rPr>
          <w:t>https://undocs.org/ru/S/RES/1945%20(2010)</w:t>
        </w:r>
      </w:hyperlink>
      <w:r w:rsidRPr="00B330E3">
        <w:rPr>
          <w:rFonts w:ascii="Times New Roman" w:hAnsi="Times New Roman" w:cs="Times New Roman"/>
          <w:color w:val="000000" w:themeColor="text1"/>
        </w:rPr>
        <w:t xml:space="preserve"> (дата обращения: 30.03.2020)</w:t>
      </w:r>
    </w:p>
  </w:footnote>
  <w:footnote w:id="76">
    <w:p w:rsidR="00C515C7" w:rsidRPr="00084860" w:rsidRDefault="00C515C7" w:rsidP="00084860">
      <w:pPr>
        <w:pStyle w:val="a7"/>
        <w:jc w:val="both"/>
        <w:rPr>
          <w:rFonts w:ascii="Times New Roman" w:hAnsi="Times New Roman" w:cs="Times New Roman"/>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Резолюция </w:t>
      </w:r>
      <w:proofErr w:type="gramStart"/>
      <w:r w:rsidRPr="00B330E3">
        <w:rPr>
          <w:rFonts w:ascii="Times New Roman" w:hAnsi="Times New Roman" w:cs="Times New Roman"/>
          <w:color w:val="000000" w:themeColor="text1"/>
        </w:rPr>
        <w:t>СБ</w:t>
      </w:r>
      <w:proofErr w:type="gramEnd"/>
      <w:r w:rsidRPr="00B330E3">
        <w:rPr>
          <w:rFonts w:ascii="Times New Roman" w:hAnsi="Times New Roman" w:cs="Times New Roman"/>
          <w:color w:val="000000" w:themeColor="text1"/>
        </w:rPr>
        <w:t xml:space="preserve"> ООН № 2035// Сайт ООН.[Электронный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52" w:history="1">
        <w:r w:rsidRPr="00B330E3">
          <w:rPr>
            <w:rStyle w:val="a6"/>
            <w:rFonts w:ascii="Times New Roman" w:hAnsi="Times New Roman" w:cs="Times New Roman"/>
            <w:color w:val="000000" w:themeColor="text1"/>
          </w:rPr>
          <w:t>https://undocs.org/ru/S/RES/2035%20(2012)</w:t>
        </w:r>
      </w:hyperlink>
      <w:r w:rsidRPr="00B330E3">
        <w:rPr>
          <w:rStyle w:val="a6"/>
          <w:rFonts w:ascii="Times New Roman" w:hAnsi="Times New Roman" w:cs="Times New Roman"/>
          <w:color w:val="000000" w:themeColor="text1"/>
        </w:rPr>
        <w:t xml:space="preserve"> </w:t>
      </w:r>
      <w:r w:rsidRPr="00B330E3">
        <w:rPr>
          <w:rFonts w:ascii="Times New Roman" w:hAnsi="Times New Roman" w:cs="Times New Roman"/>
          <w:color w:val="000000" w:themeColor="text1"/>
        </w:rPr>
        <w:t>(дата обращения: 30.03.2020)</w:t>
      </w:r>
    </w:p>
  </w:footnote>
  <w:footnote w:id="77">
    <w:p w:rsidR="00C515C7" w:rsidRPr="00B330E3" w:rsidRDefault="00C515C7" w:rsidP="006A232E">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Резолюция </w:t>
      </w:r>
      <w:proofErr w:type="gramStart"/>
      <w:r w:rsidRPr="00B330E3">
        <w:rPr>
          <w:rFonts w:ascii="Times New Roman" w:hAnsi="Times New Roman" w:cs="Times New Roman"/>
          <w:color w:val="000000" w:themeColor="text1"/>
        </w:rPr>
        <w:t>СБ</w:t>
      </w:r>
      <w:proofErr w:type="gramEnd"/>
      <w:r w:rsidRPr="00B330E3">
        <w:rPr>
          <w:rFonts w:ascii="Times New Roman" w:hAnsi="Times New Roman" w:cs="Times New Roman"/>
          <w:color w:val="000000" w:themeColor="text1"/>
        </w:rPr>
        <w:t xml:space="preserve"> ООН № 1564// Сайт ООН.[Электронный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53" w:history="1">
        <w:r w:rsidRPr="00B330E3">
          <w:rPr>
            <w:rStyle w:val="a6"/>
            <w:rFonts w:ascii="Times New Roman" w:hAnsi="Times New Roman" w:cs="Times New Roman"/>
            <w:color w:val="000000" w:themeColor="text1"/>
            <w:lang w:val="en-US"/>
          </w:rPr>
          <w:t>http</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docs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cntd</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ru</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document</w:t>
        </w:r>
        <w:r w:rsidRPr="00B330E3">
          <w:rPr>
            <w:rStyle w:val="a6"/>
            <w:rFonts w:ascii="Times New Roman" w:hAnsi="Times New Roman" w:cs="Times New Roman"/>
            <w:color w:val="000000" w:themeColor="text1"/>
          </w:rPr>
          <w:t>/902134300</w:t>
        </w:r>
      </w:hyperlink>
      <w:r w:rsidRPr="00B330E3">
        <w:rPr>
          <w:rFonts w:ascii="Times New Roman" w:hAnsi="Times New Roman" w:cs="Times New Roman"/>
          <w:color w:val="000000" w:themeColor="text1"/>
        </w:rPr>
        <w:t xml:space="preserve"> (дата обращения:1.04.2020) </w:t>
      </w:r>
    </w:p>
  </w:footnote>
  <w:footnote w:id="78">
    <w:p w:rsidR="00C515C7" w:rsidRPr="00B330E3" w:rsidRDefault="00C515C7" w:rsidP="006A232E">
      <w:pPr>
        <w:pStyle w:val="1"/>
        <w:shd w:val="clear" w:color="auto" w:fill="FFFFFF"/>
        <w:spacing w:before="0" w:beforeAutospacing="0" w:after="150" w:afterAutospacing="0"/>
        <w:jc w:val="both"/>
        <w:rPr>
          <w:b w:val="0"/>
          <w:color w:val="000000" w:themeColor="text1"/>
          <w:sz w:val="20"/>
          <w:szCs w:val="20"/>
        </w:rPr>
      </w:pPr>
      <w:r w:rsidRPr="00B330E3">
        <w:rPr>
          <w:rStyle w:val="a9"/>
          <w:b w:val="0"/>
          <w:color w:val="000000" w:themeColor="text1"/>
          <w:sz w:val="20"/>
          <w:szCs w:val="20"/>
        </w:rPr>
        <w:footnoteRef/>
      </w:r>
      <w:r w:rsidRPr="00B330E3">
        <w:rPr>
          <w:b w:val="0"/>
          <w:color w:val="000000" w:themeColor="text1"/>
          <w:sz w:val="20"/>
          <w:szCs w:val="20"/>
          <w:lang w:val="en-US"/>
        </w:rPr>
        <w:t>Sudanese</w:t>
      </w:r>
      <w:r w:rsidRPr="00B330E3">
        <w:rPr>
          <w:b w:val="0"/>
          <w:color w:val="000000" w:themeColor="text1"/>
          <w:sz w:val="20"/>
          <w:szCs w:val="20"/>
        </w:rPr>
        <w:t xml:space="preserve">, </w:t>
      </w:r>
      <w:r w:rsidRPr="00B330E3">
        <w:rPr>
          <w:b w:val="0"/>
          <w:color w:val="000000" w:themeColor="text1"/>
          <w:sz w:val="20"/>
          <w:szCs w:val="20"/>
          <w:lang w:val="en-US"/>
        </w:rPr>
        <w:t>Rebels</w:t>
      </w:r>
      <w:r w:rsidRPr="00B330E3">
        <w:rPr>
          <w:b w:val="0"/>
          <w:color w:val="000000" w:themeColor="text1"/>
          <w:sz w:val="20"/>
          <w:szCs w:val="20"/>
        </w:rPr>
        <w:t xml:space="preserve"> </w:t>
      </w:r>
      <w:r w:rsidRPr="00B330E3">
        <w:rPr>
          <w:b w:val="0"/>
          <w:color w:val="000000" w:themeColor="text1"/>
          <w:sz w:val="20"/>
          <w:szCs w:val="20"/>
          <w:lang w:val="en-US"/>
        </w:rPr>
        <w:t>Sign</w:t>
      </w:r>
      <w:r w:rsidRPr="00B330E3">
        <w:rPr>
          <w:b w:val="0"/>
          <w:color w:val="000000" w:themeColor="text1"/>
          <w:sz w:val="20"/>
          <w:szCs w:val="20"/>
        </w:rPr>
        <w:t xml:space="preserve"> </w:t>
      </w:r>
      <w:r w:rsidRPr="00B330E3">
        <w:rPr>
          <w:b w:val="0"/>
          <w:color w:val="000000" w:themeColor="text1"/>
          <w:sz w:val="20"/>
          <w:szCs w:val="20"/>
          <w:lang w:val="en-US"/>
        </w:rPr>
        <w:t>Peace</w:t>
      </w:r>
      <w:r w:rsidRPr="00B330E3">
        <w:rPr>
          <w:b w:val="0"/>
          <w:color w:val="000000" w:themeColor="text1"/>
          <w:sz w:val="20"/>
          <w:szCs w:val="20"/>
        </w:rPr>
        <w:t xml:space="preserve"> </w:t>
      </w:r>
      <w:r w:rsidRPr="00B330E3">
        <w:rPr>
          <w:b w:val="0"/>
          <w:color w:val="000000" w:themeColor="text1"/>
          <w:sz w:val="20"/>
          <w:szCs w:val="20"/>
          <w:lang w:val="en-US"/>
        </w:rPr>
        <w:t>Plan</w:t>
      </w:r>
      <w:r w:rsidRPr="00B330E3">
        <w:rPr>
          <w:b w:val="0"/>
          <w:color w:val="000000" w:themeColor="text1"/>
          <w:sz w:val="20"/>
          <w:szCs w:val="20"/>
        </w:rPr>
        <w:t xml:space="preserve"> </w:t>
      </w:r>
      <w:r w:rsidRPr="00B330E3">
        <w:rPr>
          <w:b w:val="0"/>
          <w:color w:val="000000" w:themeColor="text1"/>
          <w:sz w:val="20"/>
          <w:szCs w:val="20"/>
          <w:lang w:val="en-US"/>
        </w:rPr>
        <w:t>For</w:t>
      </w:r>
      <w:r w:rsidRPr="00B330E3">
        <w:rPr>
          <w:b w:val="0"/>
          <w:color w:val="000000" w:themeColor="text1"/>
          <w:sz w:val="20"/>
          <w:szCs w:val="20"/>
        </w:rPr>
        <w:t xml:space="preserve"> </w:t>
      </w:r>
      <w:r w:rsidRPr="00B330E3">
        <w:rPr>
          <w:b w:val="0"/>
          <w:color w:val="000000" w:themeColor="text1"/>
          <w:sz w:val="20"/>
          <w:szCs w:val="20"/>
          <w:lang w:val="en-US"/>
        </w:rPr>
        <w:t>Darfur</w:t>
      </w:r>
      <w:proofErr w:type="gramStart"/>
      <w:r w:rsidRPr="00B330E3">
        <w:rPr>
          <w:b w:val="0"/>
          <w:color w:val="000000" w:themeColor="text1"/>
          <w:sz w:val="20"/>
          <w:szCs w:val="20"/>
        </w:rPr>
        <w:t>.[</w:t>
      </w:r>
      <w:proofErr w:type="gramEnd"/>
      <w:r w:rsidRPr="00B330E3">
        <w:rPr>
          <w:b w:val="0"/>
          <w:color w:val="000000" w:themeColor="text1"/>
          <w:sz w:val="20"/>
          <w:szCs w:val="20"/>
        </w:rPr>
        <w:t xml:space="preserve">Электронный ресурс]// </w:t>
      </w:r>
      <w:r w:rsidRPr="00B330E3">
        <w:rPr>
          <w:b w:val="0"/>
          <w:color w:val="000000" w:themeColor="text1"/>
          <w:sz w:val="20"/>
          <w:szCs w:val="20"/>
          <w:lang w:val="en-US"/>
        </w:rPr>
        <w:t>URL</w:t>
      </w:r>
      <w:r w:rsidRPr="00B330E3">
        <w:rPr>
          <w:b w:val="0"/>
          <w:color w:val="000000" w:themeColor="text1"/>
          <w:sz w:val="20"/>
          <w:szCs w:val="20"/>
        </w:rPr>
        <w:t xml:space="preserve"> </w:t>
      </w:r>
      <w:hyperlink r:id="rId54" w:history="1">
        <w:r w:rsidRPr="00B330E3">
          <w:rPr>
            <w:rStyle w:val="a6"/>
            <w:b w:val="0"/>
            <w:color w:val="000000" w:themeColor="text1"/>
            <w:sz w:val="20"/>
            <w:szCs w:val="20"/>
            <w:lang w:val="en-US"/>
          </w:rPr>
          <w:t>https</w:t>
        </w:r>
        <w:r w:rsidRPr="00B330E3">
          <w:rPr>
            <w:rStyle w:val="a6"/>
            <w:b w:val="0"/>
            <w:color w:val="000000" w:themeColor="text1"/>
            <w:sz w:val="20"/>
            <w:szCs w:val="20"/>
          </w:rPr>
          <w:t>://</w:t>
        </w:r>
        <w:r w:rsidRPr="00B330E3">
          <w:rPr>
            <w:rStyle w:val="a6"/>
            <w:b w:val="0"/>
            <w:color w:val="000000" w:themeColor="text1"/>
            <w:sz w:val="20"/>
            <w:szCs w:val="20"/>
            <w:lang w:val="en-US"/>
          </w:rPr>
          <w:t>www</w:t>
        </w:r>
        <w:r w:rsidRPr="00B330E3">
          <w:rPr>
            <w:rStyle w:val="a6"/>
            <w:b w:val="0"/>
            <w:color w:val="000000" w:themeColor="text1"/>
            <w:sz w:val="20"/>
            <w:szCs w:val="20"/>
          </w:rPr>
          <w:t>.</w:t>
        </w:r>
        <w:proofErr w:type="spellStart"/>
        <w:r w:rsidRPr="00B330E3">
          <w:rPr>
            <w:rStyle w:val="a6"/>
            <w:b w:val="0"/>
            <w:color w:val="000000" w:themeColor="text1"/>
            <w:sz w:val="20"/>
            <w:szCs w:val="20"/>
            <w:lang w:val="en-US"/>
          </w:rPr>
          <w:t>washingtonpost</w:t>
        </w:r>
        <w:proofErr w:type="spellEnd"/>
        <w:r w:rsidRPr="00B330E3">
          <w:rPr>
            <w:rStyle w:val="a6"/>
            <w:b w:val="0"/>
            <w:color w:val="000000" w:themeColor="text1"/>
            <w:sz w:val="20"/>
            <w:szCs w:val="20"/>
          </w:rPr>
          <w:t>.</w:t>
        </w:r>
        <w:r w:rsidRPr="00B330E3">
          <w:rPr>
            <w:rStyle w:val="a6"/>
            <w:b w:val="0"/>
            <w:color w:val="000000" w:themeColor="text1"/>
            <w:sz w:val="20"/>
            <w:szCs w:val="20"/>
            <w:lang w:val="en-US"/>
          </w:rPr>
          <w:t>com</w:t>
        </w:r>
        <w:r w:rsidRPr="00B330E3">
          <w:rPr>
            <w:rStyle w:val="a6"/>
            <w:b w:val="0"/>
            <w:color w:val="000000" w:themeColor="text1"/>
            <w:sz w:val="20"/>
            <w:szCs w:val="20"/>
          </w:rPr>
          <w:t>/</w:t>
        </w:r>
        <w:proofErr w:type="spellStart"/>
        <w:r w:rsidRPr="00B330E3">
          <w:rPr>
            <w:rStyle w:val="a6"/>
            <w:b w:val="0"/>
            <w:color w:val="000000" w:themeColor="text1"/>
            <w:sz w:val="20"/>
            <w:szCs w:val="20"/>
            <w:lang w:val="en-US"/>
          </w:rPr>
          <w:t>wp</w:t>
        </w:r>
        <w:proofErr w:type="spellEnd"/>
        <w:r w:rsidRPr="00B330E3">
          <w:rPr>
            <w:rStyle w:val="a6"/>
            <w:b w:val="0"/>
            <w:color w:val="000000" w:themeColor="text1"/>
            <w:sz w:val="20"/>
            <w:szCs w:val="20"/>
          </w:rPr>
          <w:t>-</w:t>
        </w:r>
        <w:proofErr w:type="spellStart"/>
        <w:r w:rsidRPr="00B330E3">
          <w:rPr>
            <w:rStyle w:val="a6"/>
            <w:b w:val="0"/>
            <w:color w:val="000000" w:themeColor="text1"/>
            <w:sz w:val="20"/>
            <w:szCs w:val="20"/>
            <w:lang w:val="en-US"/>
          </w:rPr>
          <w:t>dyn</w:t>
        </w:r>
        <w:proofErr w:type="spellEnd"/>
        <w:r w:rsidRPr="00B330E3">
          <w:rPr>
            <w:rStyle w:val="a6"/>
            <w:b w:val="0"/>
            <w:color w:val="000000" w:themeColor="text1"/>
            <w:sz w:val="20"/>
            <w:szCs w:val="20"/>
          </w:rPr>
          <w:t>/</w:t>
        </w:r>
        <w:r w:rsidRPr="00B330E3">
          <w:rPr>
            <w:rStyle w:val="a6"/>
            <w:b w:val="0"/>
            <w:color w:val="000000" w:themeColor="text1"/>
            <w:sz w:val="20"/>
            <w:szCs w:val="20"/>
            <w:lang w:val="en-US"/>
          </w:rPr>
          <w:t>content</w:t>
        </w:r>
        <w:r w:rsidRPr="00B330E3">
          <w:rPr>
            <w:rStyle w:val="a6"/>
            <w:b w:val="0"/>
            <w:color w:val="000000" w:themeColor="text1"/>
            <w:sz w:val="20"/>
            <w:szCs w:val="20"/>
          </w:rPr>
          <w:t>/</w:t>
        </w:r>
        <w:r w:rsidRPr="00B330E3">
          <w:rPr>
            <w:rStyle w:val="a6"/>
            <w:b w:val="0"/>
            <w:color w:val="000000" w:themeColor="text1"/>
            <w:sz w:val="20"/>
            <w:szCs w:val="20"/>
            <w:lang w:val="en-US"/>
          </w:rPr>
          <w:t>article</w:t>
        </w:r>
        <w:r w:rsidRPr="00B330E3">
          <w:rPr>
            <w:rStyle w:val="a6"/>
            <w:b w:val="0"/>
            <w:color w:val="000000" w:themeColor="text1"/>
            <w:sz w:val="20"/>
            <w:szCs w:val="20"/>
          </w:rPr>
          <w:t>/2006/05/05/</w:t>
        </w:r>
        <w:r w:rsidRPr="00B330E3">
          <w:rPr>
            <w:rStyle w:val="a6"/>
            <w:b w:val="0"/>
            <w:color w:val="000000" w:themeColor="text1"/>
            <w:sz w:val="20"/>
            <w:szCs w:val="20"/>
            <w:lang w:val="en-US"/>
          </w:rPr>
          <w:t>AR</w:t>
        </w:r>
        <w:r w:rsidRPr="00B330E3">
          <w:rPr>
            <w:rStyle w:val="a6"/>
            <w:b w:val="0"/>
            <w:color w:val="000000" w:themeColor="text1"/>
            <w:sz w:val="20"/>
            <w:szCs w:val="20"/>
          </w:rPr>
          <w:t>2006050500305.</w:t>
        </w:r>
        <w:r w:rsidRPr="00B330E3">
          <w:rPr>
            <w:rStyle w:val="a6"/>
            <w:b w:val="0"/>
            <w:color w:val="000000" w:themeColor="text1"/>
            <w:sz w:val="20"/>
            <w:szCs w:val="20"/>
            <w:lang w:val="en-US"/>
          </w:rPr>
          <w:t>html</w:t>
        </w:r>
      </w:hyperlink>
      <w:r w:rsidRPr="00B330E3">
        <w:rPr>
          <w:b w:val="0"/>
          <w:color w:val="000000" w:themeColor="text1"/>
          <w:sz w:val="20"/>
          <w:szCs w:val="20"/>
        </w:rPr>
        <w:t xml:space="preserve"> (дата обращения:1.04.2020)</w:t>
      </w:r>
    </w:p>
  </w:footnote>
  <w:footnote w:id="79">
    <w:p w:rsidR="004628A0" w:rsidRDefault="004628A0">
      <w:pPr>
        <w:pStyle w:val="a7"/>
      </w:pPr>
      <w:r>
        <w:rPr>
          <w:rStyle w:val="a9"/>
        </w:rPr>
        <w:footnoteRef/>
      </w:r>
      <w:r w:rsidRPr="004628A0">
        <w:rPr>
          <w:lang w:val="en-US"/>
        </w:rPr>
        <w:t xml:space="preserve"> </w:t>
      </w:r>
      <w:proofErr w:type="spellStart"/>
      <w:r w:rsidRPr="00E45CD2">
        <w:rPr>
          <w:rFonts w:ascii="Times New Roman" w:hAnsi="Times New Roman" w:cs="Times New Roman"/>
          <w:lang w:val="en-US"/>
        </w:rPr>
        <w:t>Barltrop</w:t>
      </w:r>
      <w:proofErr w:type="spellEnd"/>
      <w:r>
        <w:rPr>
          <w:rFonts w:ascii="Times New Roman" w:hAnsi="Times New Roman" w:cs="Times New Roman"/>
          <w:lang w:val="en-US"/>
        </w:rPr>
        <w:t>,</w:t>
      </w:r>
      <w:r w:rsidRPr="00E45CD2">
        <w:rPr>
          <w:rFonts w:ascii="Times New Roman" w:hAnsi="Times New Roman" w:cs="Times New Roman"/>
          <w:lang w:val="en-US"/>
        </w:rPr>
        <w:t xml:space="preserve"> Richard. Darfur and the international Community: The Challenges of Conflict Resolution in Sudan</w:t>
      </w:r>
      <w:proofErr w:type="gramStart"/>
      <w:r w:rsidRPr="00E45CD2">
        <w:rPr>
          <w:rFonts w:ascii="Times New Roman" w:hAnsi="Times New Roman" w:cs="Times New Roman"/>
          <w:lang w:val="en-US"/>
        </w:rPr>
        <w:t>.-</w:t>
      </w:r>
      <w:proofErr w:type="gramEnd"/>
      <w:r w:rsidRPr="00E45CD2">
        <w:rPr>
          <w:rFonts w:ascii="Times New Roman" w:hAnsi="Times New Roman" w:cs="Times New Roman"/>
          <w:lang w:val="en-US"/>
        </w:rPr>
        <w:t xml:space="preserve"> </w:t>
      </w:r>
      <w:hyperlink r:id="rId55" w:history="1">
        <w:r w:rsidRPr="00100798">
          <w:rPr>
            <w:rStyle w:val="a6"/>
            <w:rFonts w:ascii="Times New Roman" w:hAnsi="Times New Roman" w:cs="Times New Roman"/>
            <w:color w:val="000000" w:themeColor="text1"/>
            <w:u w:val="none"/>
            <w:shd w:val="clear" w:color="auto" w:fill="FFFFFF"/>
            <w:lang w:val="en-US"/>
          </w:rPr>
          <w:t>Bloomsbury</w:t>
        </w:r>
        <w:r w:rsidRPr="00FC6D7C">
          <w:rPr>
            <w:rStyle w:val="a6"/>
            <w:rFonts w:ascii="Times New Roman" w:hAnsi="Times New Roman" w:cs="Times New Roman"/>
            <w:color w:val="000000" w:themeColor="text1"/>
            <w:u w:val="none"/>
            <w:shd w:val="clear" w:color="auto" w:fill="FFFFFF"/>
          </w:rPr>
          <w:t xml:space="preserve"> </w:t>
        </w:r>
        <w:r w:rsidRPr="00100798">
          <w:rPr>
            <w:rStyle w:val="a6"/>
            <w:rFonts w:ascii="Times New Roman" w:hAnsi="Times New Roman" w:cs="Times New Roman"/>
            <w:color w:val="000000" w:themeColor="text1"/>
            <w:u w:val="none"/>
            <w:shd w:val="clear" w:color="auto" w:fill="FFFFFF"/>
            <w:lang w:val="en-US"/>
          </w:rPr>
          <w:t>Publishing</w:t>
        </w:r>
        <w:r w:rsidRPr="00FC6D7C">
          <w:rPr>
            <w:rStyle w:val="a6"/>
            <w:rFonts w:ascii="Times New Roman" w:hAnsi="Times New Roman" w:cs="Times New Roman"/>
            <w:color w:val="000000" w:themeColor="text1"/>
            <w:u w:val="none"/>
            <w:shd w:val="clear" w:color="auto" w:fill="FFFFFF"/>
          </w:rPr>
          <w:t xml:space="preserve"> </w:t>
        </w:r>
        <w:r w:rsidRPr="00100798">
          <w:rPr>
            <w:rStyle w:val="a6"/>
            <w:rFonts w:ascii="Times New Roman" w:hAnsi="Times New Roman" w:cs="Times New Roman"/>
            <w:color w:val="000000" w:themeColor="text1"/>
            <w:u w:val="none"/>
            <w:shd w:val="clear" w:color="auto" w:fill="FFFFFF"/>
            <w:lang w:val="en-US"/>
          </w:rPr>
          <w:t>PLC</w:t>
        </w:r>
      </w:hyperlink>
      <w:r>
        <w:rPr>
          <w:rFonts w:ascii="Times New Roman" w:hAnsi="Times New Roman" w:cs="Times New Roman"/>
          <w:color w:val="000000" w:themeColor="text1"/>
        </w:rPr>
        <w:t xml:space="preserve">,2010.- </w:t>
      </w:r>
      <w:r>
        <w:rPr>
          <w:rFonts w:ascii="Times New Roman" w:hAnsi="Times New Roman" w:cs="Times New Roman"/>
          <w:color w:val="000000" w:themeColor="text1"/>
          <w:lang w:val="en-US"/>
        </w:rPr>
        <w:t>P 63-67</w:t>
      </w:r>
      <w:r w:rsidRPr="00FC6D7C">
        <w:rPr>
          <w:rFonts w:ascii="Times New Roman" w:hAnsi="Times New Roman" w:cs="Times New Roman"/>
          <w:color w:val="000000" w:themeColor="text1"/>
        </w:rPr>
        <w:t>.</w:t>
      </w:r>
    </w:p>
  </w:footnote>
  <w:footnote w:id="80">
    <w:p w:rsidR="00C515C7" w:rsidRPr="00B330E3" w:rsidRDefault="00C515C7" w:rsidP="00CF1A09">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Darfur</w:t>
      </w:r>
      <w:r w:rsidRPr="00B330E3">
        <w:rPr>
          <w:rFonts w:ascii="Times New Roman" w:hAnsi="Times New Roman" w:cs="Times New Roman"/>
          <w:color w:val="000000" w:themeColor="text1"/>
        </w:rPr>
        <w:t>’</w:t>
      </w:r>
      <w:r w:rsidRPr="00B330E3">
        <w:rPr>
          <w:rFonts w:ascii="Times New Roman" w:hAnsi="Times New Roman" w:cs="Times New Roman"/>
          <w:color w:val="000000" w:themeColor="text1"/>
          <w:lang w:val="en-US"/>
        </w:rPr>
        <w:t>s</w:t>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Fragile</w:t>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Peace</w:t>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Agreement</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56"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crisisgroup</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africa</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horn</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africa</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sudan</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darfurs</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fragile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peace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agreement</w:t>
        </w:r>
      </w:hyperlink>
      <w:r w:rsidRPr="00B330E3">
        <w:rPr>
          <w:rFonts w:ascii="Times New Roman" w:hAnsi="Times New Roman" w:cs="Times New Roman"/>
          <w:color w:val="000000" w:themeColor="text1"/>
        </w:rPr>
        <w:t xml:space="preserve"> (дата обращения: 3.04.2020) </w:t>
      </w:r>
    </w:p>
  </w:footnote>
  <w:footnote w:id="81">
    <w:p w:rsidR="00C515C7" w:rsidRPr="00B330E3" w:rsidRDefault="00C515C7" w:rsidP="00CF1A09">
      <w:pPr>
        <w:pStyle w:val="a7"/>
        <w:jc w:val="both"/>
        <w:rPr>
          <w:rFonts w:ascii="Times New Roman" w:hAnsi="Times New Roman" w:cs="Times New Roman"/>
          <w:color w:val="000000" w:themeColor="text1"/>
        </w:rPr>
      </w:pPr>
      <w:r w:rsidRPr="008A6100">
        <w:rPr>
          <w:rStyle w:val="a9"/>
          <w:rFonts w:ascii="Times New Roman" w:hAnsi="Times New Roman" w:cs="Times New Roman"/>
        </w:rPr>
        <w:footnoteRef/>
      </w:r>
      <w:proofErr w:type="spellStart"/>
      <w:r w:rsidRPr="008A6100">
        <w:rPr>
          <w:rFonts w:ascii="Times New Roman" w:hAnsi="Times New Roman" w:cs="Times New Roman"/>
          <w:lang w:val="en-US"/>
        </w:rPr>
        <w:t>Nathan</w:t>
      </w:r>
      <w:proofErr w:type="gramStart"/>
      <w:r w:rsidRPr="008A6100">
        <w:rPr>
          <w:rFonts w:ascii="Times New Roman" w:hAnsi="Times New Roman" w:cs="Times New Roman"/>
          <w:lang w:val="en-US"/>
        </w:rPr>
        <w:t>,Laurie.No</w:t>
      </w:r>
      <w:proofErr w:type="spellEnd"/>
      <w:proofErr w:type="gramEnd"/>
      <w:r w:rsidRPr="008A6100">
        <w:rPr>
          <w:rFonts w:ascii="Times New Roman" w:hAnsi="Times New Roman" w:cs="Times New Roman"/>
          <w:lang w:val="en-US"/>
        </w:rPr>
        <w:t xml:space="preserve"> </w:t>
      </w:r>
      <w:proofErr w:type="spellStart"/>
      <w:r w:rsidRPr="008A6100">
        <w:rPr>
          <w:rFonts w:ascii="Times New Roman" w:hAnsi="Times New Roman" w:cs="Times New Roman"/>
          <w:lang w:val="en-US"/>
        </w:rPr>
        <w:t>Ownership,No</w:t>
      </w:r>
      <w:proofErr w:type="spellEnd"/>
      <w:r w:rsidRPr="008A6100">
        <w:rPr>
          <w:rFonts w:ascii="Times New Roman" w:hAnsi="Times New Roman" w:cs="Times New Roman"/>
          <w:lang w:val="en-US"/>
        </w:rPr>
        <w:t xml:space="preserve"> Peace. The</w:t>
      </w:r>
      <w:r w:rsidRPr="008A6100">
        <w:rPr>
          <w:rFonts w:ascii="Times New Roman" w:hAnsi="Times New Roman" w:cs="Times New Roman"/>
        </w:rPr>
        <w:t xml:space="preserve"> </w:t>
      </w:r>
      <w:r w:rsidRPr="008A6100">
        <w:rPr>
          <w:rFonts w:ascii="Times New Roman" w:hAnsi="Times New Roman" w:cs="Times New Roman"/>
          <w:lang w:val="en-US"/>
        </w:rPr>
        <w:t>Darfur</w:t>
      </w:r>
      <w:r w:rsidRPr="008A6100">
        <w:rPr>
          <w:rFonts w:ascii="Times New Roman" w:hAnsi="Times New Roman" w:cs="Times New Roman"/>
        </w:rPr>
        <w:t xml:space="preserve"> </w:t>
      </w:r>
      <w:r w:rsidRPr="008A6100">
        <w:rPr>
          <w:rFonts w:ascii="Times New Roman" w:hAnsi="Times New Roman" w:cs="Times New Roman"/>
          <w:lang w:val="en-US"/>
        </w:rPr>
        <w:t>Peace</w:t>
      </w:r>
      <w:r w:rsidRPr="008A6100">
        <w:rPr>
          <w:rFonts w:ascii="Times New Roman" w:hAnsi="Times New Roman" w:cs="Times New Roman"/>
        </w:rPr>
        <w:t xml:space="preserve"> </w:t>
      </w:r>
      <w:r w:rsidRPr="008A6100">
        <w:rPr>
          <w:rFonts w:ascii="Times New Roman" w:hAnsi="Times New Roman" w:cs="Times New Roman"/>
          <w:lang w:val="en-US"/>
        </w:rPr>
        <w:t>Agreement</w:t>
      </w:r>
      <w:r w:rsidRPr="008A6100">
        <w:rPr>
          <w:rFonts w:ascii="Times New Roman" w:hAnsi="Times New Roman" w:cs="Times New Roman"/>
        </w:rPr>
        <w:t xml:space="preserve">.[Электронный ресурс]// </w:t>
      </w:r>
      <w:r w:rsidRPr="008A6100">
        <w:rPr>
          <w:rFonts w:ascii="Times New Roman" w:hAnsi="Times New Roman" w:cs="Times New Roman"/>
          <w:lang w:val="en-US"/>
        </w:rPr>
        <w:t>URL</w:t>
      </w:r>
      <w:r w:rsidRPr="008A6100">
        <w:rPr>
          <w:rFonts w:ascii="Times New Roman" w:hAnsi="Times New Roman" w:cs="Times New Roman"/>
        </w:rPr>
        <w:t>:</w:t>
      </w:r>
      <w:r w:rsidRPr="008A6100">
        <w:t xml:space="preserve"> </w:t>
      </w:r>
      <w:hyperlink r:id="rId57" w:history="1">
        <w:r w:rsidRPr="008A6100">
          <w:rPr>
            <w:rStyle w:val="a6"/>
            <w:rFonts w:ascii="Times New Roman" w:hAnsi="Times New Roman" w:cs="Times New Roman"/>
            <w:color w:val="auto"/>
          </w:rPr>
          <w:t>http://www.lse.ac.uk/international-development/Assets/Documents/PDFs/csrc-working-papers-phase-two/wp5.2-darfur-peace-agreement.pdf</w:t>
        </w:r>
      </w:hyperlink>
      <w:r w:rsidRPr="008A6100">
        <w:rPr>
          <w:rFonts w:ascii="Times New Roman" w:hAnsi="Times New Roman" w:cs="Times New Roman"/>
          <w:color w:val="000000" w:themeColor="text1"/>
        </w:rPr>
        <w:t xml:space="preserve"> </w:t>
      </w:r>
      <w:r w:rsidRPr="00B330E3">
        <w:rPr>
          <w:rFonts w:ascii="Times New Roman" w:hAnsi="Times New Roman" w:cs="Times New Roman"/>
          <w:color w:val="000000" w:themeColor="text1"/>
        </w:rPr>
        <w:t xml:space="preserve">  (дата обращения: 5.04.2020)</w:t>
      </w:r>
    </w:p>
  </w:footnote>
  <w:footnote w:id="82">
    <w:p w:rsidR="00C515C7" w:rsidRPr="00B330E3" w:rsidRDefault="00C515C7" w:rsidP="00CF1A09">
      <w:pPr>
        <w:pStyle w:val="1"/>
        <w:shd w:val="clear" w:color="auto" w:fill="FFFFFF"/>
        <w:spacing w:before="0" w:beforeAutospacing="0" w:after="0" w:afterAutospacing="0"/>
        <w:jc w:val="both"/>
        <w:textAlignment w:val="baseline"/>
        <w:rPr>
          <w:b w:val="0"/>
          <w:bCs w:val="0"/>
          <w:color w:val="000000" w:themeColor="text1"/>
          <w:sz w:val="20"/>
          <w:szCs w:val="20"/>
        </w:rPr>
      </w:pPr>
      <w:r w:rsidRPr="00B330E3">
        <w:rPr>
          <w:rStyle w:val="a9"/>
          <w:b w:val="0"/>
          <w:color w:val="000000" w:themeColor="text1"/>
          <w:sz w:val="20"/>
          <w:szCs w:val="20"/>
        </w:rPr>
        <w:footnoteRef/>
      </w:r>
      <w:r w:rsidRPr="00B330E3">
        <w:rPr>
          <w:b w:val="0"/>
          <w:bCs w:val="0"/>
          <w:color w:val="000000" w:themeColor="text1"/>
          <w:sz w:val="20"/>
          <w:szCs w:val="20"/>
          <w:lang w:val="en-US"/>
        </w:rPr>
        <w:t>Fears for Darfur peace talks after key rebel group pulls out.</w:t>
      </w:r>
      <w:r w:rsidRPr="00B330E3">
        <w:rPr>
          <w:b w:val="0"/>
          <w:color w:val="000000" w:themeColor="text1"/>
          <w:sz w:val="20"/>
          <w:szCs w:val="20"/>
          <w:lang w:val="en-US"/>
        </w:rPr>
        <w:t xml:space="preserve"> </w:t>
      </w:r>
      <w:r w:rsidRPr="00B330E3">
        <w:rPr>
          <w:b w:val="0"/>
          <w:color w:val="000000" w:themeColor="text1"/>
          <w:sz w:val="20"/>
          <w:szCs w:val="20"/>
        </w:rPr>
        <w:t xml:space="preserve">[Электронный ресурс]// </w:t>
      </w:r>
      <w:r w:rsidRPr="00B330E3">
        <w:rPr>
          <w:b w:val="0"/>
          <w:color w:val="000000" w:themeColor="text1"/>
          <w:sz w:val="20"/>
          <w:szCs w:val="20"/>
          <w:lang w:val="en-US"/>
        </w:rPr>
        <w:t>URL</w:t>
      </w:r>
      <w:r w:rsidRPr="00B330E3">
        <w:rPr>
          <w:b w:val="0"/>
          <w:color w:val="000000" w:themeColor="text1"/>
          <w:sz w:val="20"/>
          <w:szCs w:val="20"/>
        </w:rPr>
        <w:t xml:space="preserve">:  </w:t>
      </w:r>
    </w:p>
    <w:p w:rsidR="00C515C7" w:rsidRPr="00B330E3" w:rsidRDefault="00C515C7" w:rsidP="00CF1A09">
      <w:pPr>
        <w:pStyle w:val="a7"/>
        <w:jc w:val="both"/>
        <w:rPr>
          <w:rFonts w:ascii="Times New Roman" w:hAnsi="Times New Roman" w:cs="Times New Roman"/>
          <w:color w:val="000000" w:themeColor="text1"/>
        </w:rPr>
      </w:pPr>
      <w:r w:rsidRPr="00B330E3">
        <w:rPr>
          <w:rFonts w:ascii="Times New Roman" w:hAnsi="Times New Roman" w:cs="Times New Roman"/>
          <w:color w:val="000000" w:themeColor="text1"/>
        </w:rPr>
        <w:t xml:space="preserve"> </w:t>
      </w:r>
      <w:hyperlink r:id="rId58"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theguardian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com</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world</w:t>
        </w:r>
        <w:r w:rsidRPr="00B330E3">
          <w:rPr>
            <w:rStyle w:val="a6"/>
            <w:rFonts w:ascii="Times New Roman" w:hAnsi="Times New Roman" w:cs="Times New Roman"/>
            <w:color w:val="000000" w:themeColor="text1"/>
          </w:rPr>
          <w:t>/2007/</w:t>
        </w:r>
        <w:proofErr w:type="spellStart"/>
        <w:r w:rsidRPr="00B330E3">
          <w:rPr>
            <w:rStyle w:val="a6"/>
            <w:rFonts w:ascii="Times New Roman" w:hAnsi="Times New Roman" w:cs="Times New Roman"/>
            <w:color w:val="000000" w:themeColor="text1"/>
            <w:lang w:val="en-US"/>
          </w:rPr>
          <w:t>oct</w:t>
        </w:r>
        <w:proofErr w:type="spellEnd"/>
        <w:r w:rsidRPr="00B330E3">
          <w:rPr>
            <w:rStyle w:val="a6"/>
            <w:rFonts w:ascii="Times New Roman" w:hAnsi="Times New Roman" w:cs="Times New Roman"/>
            <w:color w:val="000000" w:themeColor="text1"/>
          </w:rPr>
          <w:t>/26/</w:t>
        </w:r>
        <w:proofErr w:type="spellStart"/>
        <w:r w:rsidRPr="00B330E3">
          <w:rPr>
            <w:rStyle w:val="a6"/>
            <w:rFonts w:ascii="Times New Roman" w:hAnsi="Times New Roman" w:cs="Times New Roman"/>
            <w:color w:val="000000" w:themeColor="text1"/>
            <w:lang w:val="en-US"/>
          </w:rPr>
          <w:t>sudan</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marktran</w:t>
        </w:r>
        <w:proofErr w:type="spellEnd"/>
        <w:r w:rsidRPr="00B330E3">
          <w:rPr>
            <w:rStyle w:val="a6"/>
            <w:rFonts w:ascii="Times New Roman" w:hAnsi="Times New Roman" w:cs="Times New Roman"/>
            <w:color w:val="000000" w:themeColor="text1"/>
          </w:rPr>
          <w:t>1</w:t>
        </w:r>
      </w:hyperlink>
      <w:r w:rsidRPr="00B330E3">
        <w:rPr>
          <w:rFonts w:ascii="Times New Roman" w:hAnsi="Times New Roman" w:cs="Times New Roman"/>
          <w:color w:val="000000" w:themeColor="text1"/>
        </w:rPr>
        <w:t xml:space="preserve">  (дата обращения: 5.04.2020)</w:t>
      </w:r>
    </w:p>
  </w:footnote>
  <w:footnote w:id="83">
    <w:p w:rsidR="00C515C7" w:rsidRPr="00B330E3" w:rsidRDefault="00C515C7">
      <w:pPr>
        <w:pStyle w:val="a7"/>
        <w:rPr>
          <w:rFonts w:ascii="Times New Roman" w:hAnsi="Times New Roman" w:cs="Times New Roman"/>
          <w:color w:val="000000" w:themeColor="text1"/>
        </w:rPr>
      </w:pPr>
      <w:r w:rsidRPr="00B330E3">
        <w:rPr>
          <w:rStyle w:val="a9"/>
          <w:color w:val="000000" w:themeColor="text1"/>
        </w:rPr>
        <w:footnoteRef/>
      </w:r>
      <w:r w:rsidRPr="00B330E3">
        <w:rPr>
          <w:color w:val="000000" w:themeColor="text1"/>
          <w:lang w:val="en-US"/>
        </w:rPr>
        <w:t xml:space="preserve"> </w:t>
      </w:r>
      <w:proofErr w:type="gramStart"/>
      <w:r w:rsidRPr="00B330E3">
        <w:rPr>
          <w:rFonts w:ascii="Times New Roman" w:hAnsi="Times New Roman" w:cs="Times New Roman"/>
          <w:color w:val="000000" w:themeColor="text1"/>
          <w:lang w:val="en-US"/>
        </w:rPr>
        <w:t>Crackdown in Khartoum.</w:t>
      </w:r>
      <w:proofErr w:type="gramEnd"/>
      <w:r w:rsidRPr="00B330E3">
        <w:rPr>
          <w:rFonts w:ascii="Times New Roman" w:hAnsi="Times New Roman" w:cs="Times New Roman"/>
          <w:color w:val="000000" w:themeColor="text1"/>
          <w:lang w:val="en-US"/>
        </w:rPr>
        <w:t xml:space="preserve"> </w:t>
      </w:r>
      <w:proofErr w:type="gramStart"/>
      <w:r w:rsidRPr="00B330E3">
        <w:rPr>
          <w:rFonts w:ascii="Times New Roman" w:hAnsi="Times New Roman" w:cs="Times New Roman"/>
          <w:color w:val="000000" w:themeColor="text1"/>
          <w:lang w:val="en-US"/>
        </w:rPr>
        <w:t>Mass arrests, Torture, and Disappearance.</w:t>
      </w:r>
      <w:proofErr w:type="gramEnd"/>
      <w:r w:rsidRPr="00B330E3">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59"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hrw</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reports</w:t>
        </w:r>
        <w:r w:rsidRPr="00B330E3">
          <w:rPr>
            <w:rStyle w:val="a6"/>
            <w:rFonts w:ascii="Times New Roman" w:hAnsi="Times New Roman" w:cs="Times New Roman"/>
            <w:color w:val="000000" w:themeColor="text1"/>
          </w:rPr>
          <w:t>/2008/</w:t>
        </w:r>
        <w:proofErr w:type="spellStart"/>
        <w:r w:rsidRPr="00B330E3">
          <w:rPr>
            <w:rStyle w:val="a6"/>
            <w:rFonts w:ascii="Times New Roman" w:hAnsi="Times New Roman" w:cs="Times New Roman"/>
            <w:color w:val="000000" w:themeColor="text1"/>
            <w:lang w:val="en-US"/>
          </w:rPr>
          <w:t>darfur</w:t>
        </w:r>
        <w:proofErr w:type="spellEnd"/>
        <w:r w:rsidRPr="00B330E3">
          <w:rPr>
            <w:rStyle w:val="a6"/>
            <w:rFonts w:ascii="Times New Roman" w:hAnsi="Times New Roman" w:cs="Times New Roman"/>
            <w:color w:val="000000" w:themeColor="text1"/>
          </w:rPr>
          <w:t>0608/</w:t>
        </w:r>
        <w:proofErr w:type="spellStart"/>
        <w:r w:rsidRPr="00B330E3">
          <w:rPr>
            <w:rStyle w:val="a6"/>
            <w:rFonts w:ascii="Times New Roman" w:hAnsi="Times New Roman" w:cs="Times New Roman"/>
            <w:color w:val="000000" w:themeColor="text1"/>
            <w:lang w:val="en-US"/>
          </w:rPr>
          <w:t>darfur</w:t>
        </w:r>
        <w:proofErr w:type="spellEnd"/>
        <w:r w:rsidRPr="00B330E3">
          <w:rPr>
            <w:rStyle w:val="a6"/>
            <w:rFonts w:ascii="Times New Roman" w:hAnsi="Times New Roman" w:cs="Times New Roman"/>
            <w:color w:val="000000" w:themeColor="text1"/>
          </w:rPr>
          <w:t>0608</w:t>
        </w:r>
        <w:r w:rsidRPr="00B330E3">
          <w:rPr>
            <w:rStyle w:val="a6"/>
            <w:rFonts w:ascii="Times New Roman" w:hAnsi="Times New Roman" w:cs="Times New Roman"/>
            <w:color w:val="000000" w:themeColor="text1"/>
            <w:lang w:val="en-US"/>
          </w:rPr>
          <w:t>web</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pdf</w:t>
        </w:r>
      </w:hyperlink>
      <w:r w:rsidRPr="00B330E3">
        <w:rPr>
          <w:rFonts w:ascii="Times New Roman" w:hAnsi="Times New Roman" w:cs="Times New Roman"/>
          <w:color w:val="000000" w:themeColor="text1"/>
        </w:rPr>
        <w:t xml:space="preserve"> (дата обращения: 5.04.2020) </w:t>
      </w:r>
    </w:p>
  </w:footnote>
  <w:footnote w:id="84">
    <w:p w:rsidR="00C515C7" w:rsidRPr="00B330E3" w:rsidRDefault="00C515C7" w:rsidP="005D0259">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proofErr w:type="gramStart"/>
      <w:r w:rsidRPr="00B330E3">
        <w:rPr>
          <w:rFonts w:ascii="Times New Roman" w:hAnsi="Times New Roman" w:cs="Times New Roman"/>
          <w:color w:val="000000" w:themeColor="text1"/>
          <w:lang w:val="en-US"/>
        </w:rPr>
        <w:t>Doha Document for Peace in Darfur (DDPD).</w:t>
      </w:r>
      <w:proofErr w:type="gramEnd"/>
      <w:r w:rsidRPr="00B330E3">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60" w:history="1">
        <w:r w:rsidRPr="00B330E3">
          <w:rPr>
            <w:rStyle w:val="a6"/>
            <w:rFonts w:ascii="Times New Roman" w:hAnsi="Times New Roman" w:cs="Times New Roman"/>
            <w:color w:val="000000" w:themeColor="text1"/>
          </w:rPr>
          <w:t>https://unamid.unmissions.org/sites/default/files/ddpd_english.pdf</w:t>
        </w:r>
      </w:hyperlink>
      <w:r w:rsidRPr="00B330E3">
        <w:rPr>
          <w:rFonts w:ascii="Times New Roman" w:hAnsi="Times New Roman" w:cs="Times New Roman"/>
          <w:color w:val="000000" w:themeColor="text1"/>
        </w:rPr>
        <w:t xml:space="preserve"> (дата обращения: 7.04.2020)</w:t>
      </w:r>
    </w:p>
  </w:footnote>
  <w:footnote w:id="85">
    <w:p w:rsidR="00C515C7" w:rsidRPr="005D0259" w:rsidRDefault="00C515C7" w:rsidP="005D0259">
      <w:pPr>
        <w:pStyle w:val="1"/>
        <w:shd w:val="clear" w:color="auto" w:fill="FFFFFF"/>
        <w:spacing w:before="0" w:beforeAutospacing="0" w:after="308" w:afterAutospacing="0" w:line="264" w:lineRule="atLeast"/>
        <w:jc w:val="both"/>
        <w:rPr>
          <w:b w:val="0"/>
          <w:bCs w:val="0"/>
          <w:color w:val="000000" w:themeColor="text1"/>
          <w:sz w:val="20"/>
          <w:szCs w:val="20"/>
        </w:rPr>
      </w:pPr>
      <w:r w:rsidRPr="00B330E3">
        <w:rPr>
          <w:rStyle w:val="a9"/>
          <w:b w:val="0"/>
          <w:color w:val="000000" w:themeColor="text1"/>
          <w:sz w:val="20"/>
          <w:szCs w:val="20"/>
        </w:rPr>
        <w:footnoteRef/>
      </w:r>
      <w:proofErr w:type="gramStart"/>
      <w:r w:rsidRPr="00B330E3">
        <w:rPr>
          <w:b w:val="0"/>
          <w:bCs w:val="0"/>
          <w:color w:val="000000" w:themeColor="text1"/>
          <w:sz w:val="20"/>
          <w:szCs w:val="20"/>
        </w:rPr>
        <w:t>Комментарий Департамента</w:t>
      </w:r>
      <w:proofErr w:type="gramEnd"/>
      <w:r w:rsidRPr="00B330E3">
        <w:rPr>
          <w:b w:val="0"/>
          <w:bCs w:val="0"/>
          <w:color w:val="000000" w:themeColor="text1"/>
          <w:sz w:val="20"/>
          <w:szCs w:val="20"/>
        </w:rPr>
        <w:t xml:space="preserve"> информации и печати МИД России относительно итогов референдума </w:t>
      </w:r>
      <w:r w:rsidRPr="005D0259">
        <w:rPr>
          <w:b w:val="0"/>
          <w:bCs w:val="0"/>
          <w:color w:val="000000" w:themeColor="text1"/>
          <w:sz w:val="20"/>
          <w:szCs w:val="20"/>
        </w:rPr>
        <w:t xml:space="preserve">в Дарфуре. </w:t>
      </w:r>
      <w:r w:rsidRPr="005D0259">
        <w:rPr>
          <w:b w:val="0"/>
          <w:color w:val="000000" w:themeColor="text1"/>
          <w:sz w:val="20"/>
          <w:szCs w:val="20"/>
        </w:rPr>
        <w:t xml:space="preserve">[Электронный ресурс]// </w:t>
      </w:r>
      <w:r w:rsidRPr="005D0259">
        <w:rPr>
          <w:b w:val="0"/>
          <w:color w:val="000000" w:themeColor="text1"/>
          <w:sz w:val="20"/>
          <w:szCs w:val="20"/>
          <w:lang w:val="en-US"/>
        </w:rPr>
        <w:t>URL</w:t>
      </w:r>
      <w:r w:rsidRPr="005D0259">
        <w:rPr>
          <w:b w:val="0"/>
          <w:color w:val="000000" w:themeColor="text1"/>
          <w:sz w:val="20"/>
          <w:szCs w:val="20"/>
        </w:rPr>
        <w:t xml:space="preserve">:   </w:t>
      </w:r>
      <w:hyperlink r:id="rId61" w:history="1">
        <w:r w:rsidRPr="005D0259">
          <w:rPr>
            <w:rStyle w:val="a6"/>
            <w:b w:val="0"/>
            <w:color w:val="000000" w:themeColor="text1"/>
            <w:sz w:val="20"/>
            <w:szCs w:val="20"/>
          </w:rPr>
          <w:t>https://www.mid.ru/kommentarii/-/asset_publisher/2MrVt3CzL5sw/content/id/2250104</w:t>
        </w:r>
      </w:hyperlink>
      <w:r w:rsidRPr="005D0259">
        <w:rPr>
          <w:color w:val="000000" w:themeColor="text1"/>
          <w:sz w:val="20"/>
          <w:szCs w:val="20"/>
        </w:rPr>
        <w:t xml:space="preserve"> </w:t>
      </w:r>
      <w:r w:rsidRPr="005D0259">
        <w:rPr>
          <w:b w:val="0"/>
          <w:color w:val="000000" w:themeColor="text1"/>
          <w:sz w:val="20"/>
          <w:szCs w:val="20"/>
        </w:rPr>
        <w:t>(дата обращения: 7.04.2020)</w:t>
      </w:r>
    </w:p>
  </w:footnote>
  <w:footnote w:id="86">
    <w:p w:rsidR="00C515C7" w:rsidRPr="005D0259" w:rsidRDefault="00C515C7" w:rsidP="005D0259">
      <w:pPr>
        <w:pStyle w:val="a7"/>
        <w:jc w:val="both"/>
        <w:rPr>
          <w:rFonts w:ascii="Times New Roman" w:hAnsi="Times New Roman" w:cs="Times New Roman"/>
          <w:color w:val="000000" w:themeColor="text1"/>
        </w:rPr>
      </w:pPr>
      <w:r w:rsidRPr="005D0259">
        <w:rPr>
          <w:rStyle w:val="a9"/>
          <w:rFonts w:ascii="Times New Roman" w:hAnsi="Times New Roman" w:cs="Times New Roman"/>
          <w:color w:val="000000" w:themeColor="text1"/>
        </w:rPr>
        <w:footnoteRef/>
      </w:r>
      <w:r w:rsidRPr="005D0259">
        <w:rPr>
          <w:rFonts w:ascii="Times New Roman" w:hAnsi="Times New Roman" w:cs="Times New Roman"/>
          <w:color w:val="000000" w:themeColor="text1"/>
          <w:lang w:val="en-US"/>
        </w:rPr>
        <w:t>Doha agreement could actually worsen chances for peace in Darfur.</w:t>
      </w:r>
      <w:r w:rsidRPr="005D0259">
        <w:rPr>
          <w:rFonts w:ascii="Times New Roman" w:hAnsi="Times New Roman" w:cs="Times New Roman"/>
          <w:b/>
          <w:color w:val="000000" w:themeColor="text1"/>
          <w:lang w:val="en-US"/>
        </w:rPr>
        <w:t xml:space="preserve"> </w:t>
      </w:r>
      <w:r w:rsidRPr="005D0259">
        <w:rPr>
          <w:rFonts w:ascii="Times New Roman" w:hAnsi="Times New Roman" w:cs="Times New Roman"/>
          <w:color w:val="000000" w:themeColor="text1"/>
        </w:rPr>
        <w:t xml:space="preserve">[Электронный ресурс]// </w:t>
      </w:r>
      <w:r w:rsidRPr="005D0259">
        <w:rPr>
          <w:rFonts w:ascii="Times New Roman" w:hAnsi="Times New Roman" w:cs="Times New Roman"/>
          <w:color w:val="000000" w:themeColor="text1"/>
          <w:lang w:val="en-US"/>
        </w:rPr>
        <w:t>URL</w:t>
      </w:r>
      <w:r w:rsidRPr="005D0259">
        <w:rPr>
          <w:rFonts w:ascii="Times New Roman" w:hAnsi="Times New Roman" w:cs="Times New Roman"/>
          <w:b/>
          <w:color w:val="000000" w:themeColor="text1"/>
        </w:rPr>
        <w:t>:</w:t>
      </w:r>
      <w:hyperlink r:id="rId62" w:history="1">
        <w:r w:rsidRPr="005D0259">
          <w:rPr>
            <w:rStyle w:val="a6"/>
            <w:rFonts w:ascii="Times New Roman" w:hAnsi="Times New Roman" w:cs="Times New Roman"/>
            <w:color w:val="000000" w:themeColor="text1"/>
            <w:lang w:val="en-US"/>
          </w:rPr>
          <w:t>https</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www</w:t>
        </w:r>
        <w:r w:rsidRPr="005D0259">
          <w:rPr>
            <w:rStyle w:val="a6"/>
            <w:rFonts w:ascii="Times New Roman" w:hAnsi="Times New Roman" w:cs="Times New Roman"/>
            <w:color w:val="000000" w:themeColor="text1"/>
          </w:rPr>
          <w:t>.</w:t>
        </w:r>
        <w:proofErr w:type="spellStart"/>
        <w:r w:rsidRPr="005D0259">
          <w:rPr>
            <w:rStyle w:val="a6"/>
            <w:rFonts w:ascii="Times New Roman" w:hAnsi="Times New Roman" w:cs="Times New Roman"/>
            <w:color w:val="000000" w:themeColor="text1"/>
            <w:lang w:val="en-US"/>
          </w:rPr>
          <w:t>csmonitor</w:t>
        </w:r>
        <w:proofErr w:type="spellEnd"/>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com</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World</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Africa</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Africa</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Monitor</w:t>
        </w:r>
        <w:r w:rsidRPr="005D0259">
          <w:rPr>
            <w:rStyle w:val="a6"/>
            <w:rFonts w:ascii="Times New Roman" w:hAnsi="Times New Roman" w:cs="Times New Roman"/>
            <w:color w:val="000000" w:themeColor="text1"/>
          </w:rPr>
          <w:t>/2011/0719/</w:t>
        </w:r>
        <w:r w:rsidRPr="005D0259">
          <w:rPr>
            <w:rStyle w:val="a6"/>
            <w:rFonts w:ascii="Times New Roman" w:hAnsi="Times New Roman" w:cs="Times New Roman"/>
            <w:color w:val="000000" w:themeColor="text1"/>
            <w:lang w:val="en-US"/>
          </w:rPr>
          <w:t>Doha</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agreement</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could</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actually</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worsen</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chances</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for</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peace</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in</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Darfur</w:t>
        </w:r>
      </w:hyperlink>
      <w:r w:rsidRPr="005D0259">
        <w:rPr>
          <w:rFonts w:ascii="Times New Roman" w:hAnsi="Times New Roman" w:cs="Times New Roman"/>
          <w:color w:val="000000" w:themeColor="text1"/>
        </w:rPr>
        <w:t xml:space="preserve"> (дата обращения: 7.04.2020)</w:t>
      </w:r>
    </w:p>
  </w:footnote>
  <w:footnote w:id="87">
    <w:p w:rsidR="00C515C7" w:rsidRPr="005D0259" w:rsidRDefault="00C515C7" w:rsidP="005D0259">
      <w:pPr>
        <w:pStyle w:val="1"/>
        <w:shd w:val="clear" w:color="auto" w:fill="FFFFFF"/>
        <w:spacing w:before="0" w:beforeAutospacing="0" w:after="0" w:afterAutospacing="0"/>
        <w:jc w:val="both"/>
        <w:rPr>
          <w:b w:val="0"/>
          <w:bCs w:val="0"/>
          <w:color w:val="000000" w:themeColor="text1"/>
          <w:sz w:val="20"/>
          <w:szCs w:val="20"/>
        </w:rPr>
      </w:pPr>
      <w:r w:rsidRPr="005D0BF5">
        <w:rPr>
          <w:rStyle w:val="a9"/>
          <w:b w:val="0"/>
          <w:color w:val="000000" w:themeColor="text1"/>
          <w:sz w:val="20"/>
          <w:szCs w:val="20"/>
        </w:rPr>
        <w:footnoteRef/>
      </w:r>
      <w:r w:rsidRPr="005D0259">
        <w:rPr>
          <w:color w:val="000000" w:themeColor="text1"/>
          <w:sz w:val="20"/>
          <w:szCs w:val="20"/>
          <w:lang w:val="en-US"/>
        </w:rPr>
        <w:t xml:space="preserve"> </w:t>
      </w:r>
      <w:proofErr w:type="gramStart"/>
      <w:r w:rsidRPr="005D0259">
        <w:rPr>
          <w:b w:val="0"/>
          <w:bCs w:val="0"/>
          <w:color w:val="000000" w:themeColor="text1"/>
          <w:sz w:val="20"/>
          <w:szCs w:val="20"/>
          <w:lang w:val="en-US"/>
        </w:rPr>
        <w:t>True hell' of mass rape in Darfur revealed in report on Sudan.</w:t>
      </w:r>
      <w:proofErr w:type="gramEnd"/>
      <w:r w:rsidRPr="005D0259">
        <w:rPr>
          <w:color w:val="000000" w:themeColor="text1"/>
          <w:sz w:val="20"/>
          <w:szCs w:val="20"/>
          <w:lang w:val="en-US"/>
        </w:rPr>
        <w:t xml:space="preserve"> </w:t>
      </w:r>
      <w:r w:rsidRPr="005D0259">
        <w:rPr>
          <w:b w:val="0"/>
          <w:color w:val="000000" w:themeColor="text1"/>
          <w:sz w:val="20"/>
          <w:szCs w:val="20"/>
        </w:rPr>
        <w:t xml:space="preserve">[Электронный ресурс]// </w:t>
      </w:r>
      <w:r w:rsidRPr="005D0259">
        <w:rPr>
          <w:b w:val="0"/>
          <w:color w:val="000000" w:themeColor="text1"/>
          <w:sz w:val="20"/>
          <w:szCs w:val="20"/>
          <w:lang w:val="en-US"/>
        </w:rPr>
        <w:t>URL</w:t>
      </w:r>
      <w:r w:rsidRPr="005D0259">
        <w:rPr>
          <w:b w:val="0"/>
          <w:color w:val="000000" w:themeColor="text1"/>
          <w:sz w:val="20"/>
          <w:szCs w:val="20"/>
        </w:rPr>
        <w:t>:</w:t>
      </w:r>
    </w:p>
    <w:p w:rsidR="00C515C7" w:rsidRPr="005D0259" w:rsidRDefault="00C515C7" w:rsidP="005D0259">
      <w:pPr>
        <w:pStyle w:val="a7"/>
        <w:jc w:val="both"/>
        <w:rPr>
          <w:rFonts w:ascii="Times New Roman" w:hAnsi="Times New Roman" w:cs="Times New Roman"/>
          <w:color w:val="000000" w:themeColor="text1"/>
        </w:rPr>
      </w:pPr>
      <w:hyperlink r:id="rId63" w:history="1">
        <w:r w:rsidRPr="005D0259">
          <w:rPr>
            <w:rStyle w:val="a6"/>
            <w:rFonts w:ascii="Times New Roman" w:hAnsi="Times New Roman" w:cs="Times New Roman"/>
            <w:color w:val="000000" w:themeColor="text1"/>
            <w:lang w:val="en-US"/>
          </w:rPr>
          <w:t>https</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web</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archive</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org</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web</w:t>
        </w:r>
        <w:r w:rsidRPr="005D0259">
          <w:rPr>
            <w:rStyle w:val="a6"/>
            <w:rFonts w:ascii="Times New Roman" w:hAnsi="Times New Roman" w:cs="Times New Roman"/>
            <w:color w:val="000000" w:themeColor="text1"/>
          </w:rPr>
          <w:t>/20150211182532/</w:t>
        </w:r>
        <w:r w:rsidRPr="005D0259">
          <w:rPr>
            <w:rStyle w:val="a6"/>
            <w:rFonts w:ascii="Times New Roman" w:hAnsi="Times New Roman" w:cs="Times New Roman"/>
            <w:color w:val="000000" w:themeColor="text1"/>
            <w:lang w:val="en-US"/>
          </w:rPr>
          <w:t>http</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www</w:t>
        </w:r>
        <w:r w:rsidRPr="005D0259">
          <w:rPr>
            <w:rStyle w:val="a6"/>
            <w:rFonts w:ascii="Times New Roman" w:hAnsi="Times New Roman" w:cs="Times New Roman"/>
            <w:color w:val="000000" w:themeColor="text1"/>
          </w:rPr>
          <w:t>.</w:t>
        </w:r>
        <w:proofErr w:type="spellStart"/>
        <w:r w:rsidRPr="005D0259">
          <w:rPr>
            <w:rStyle w:val="a6"/>
            <w:rFonts w:ascii="Times New Roman" w:hAnsi="Times New Roman" w:cs="Times New Roman"/>
            <w:color w:val="000000" w:themeColor="text1"/>
            <w:lang w:val="en-US"/>
          </w:rPr>
          <w:t>theguardian</w:t>
        </w:r>
        <w:proofErr w:type="spellEnd"/>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com</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global</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development</w:t>
        </w:r>
        <w:r w:rsidRPr="005D0259">
          <w:rPr>
            <w:rStyle w:val="a6"/>
            <w:rFonts w:ascii="Times New Roman" w:hAnsi="Times New Roman" w:cs="Times New Roman"/>
            <w:color w:val="000000" w:themeColor="text1"/>
          </w:rPr>
          <w:t>/2015/</w:t>
        </w:r>
        <w:proofErr w:type="spellStart"/>
        <w:r w:rsidRPr="005D0259">
          <w:rPr>
            <w:rStyle w:val="a6"/>
            <w:rFonts w:ascii="Times New Roman" w:hAnsi="Times New Roman" w:cs="Times New Roman"/>
            <w:color w:val="000000" w:themeColor="text1"/>
            <w:lang w:val="en-US"/>
          </w:rPr>
          <w:t>feb</w:t>
        </w:r>
        <w:proofErr w:type="spellEnd"/>
        <w:r w:rsidRPr="005D0259">
          <w:rPr>
            <w:rStyle w:val="a6"/>
            <w:rFonts w:ascii="Times New Roman" w:hAnsi="Times New Roman" w:cs="Times New Roman"/>
            <w:color w:val="000000" w:themeColor="text1"/>
          </w:rPr>
          <w:t>/11/</w:t>
        </w:r>
        <w:r w:rsidRPr="005D0259">
          <w:rPr>
            <w:rStyle w:val="a6"/>
            <w:rFonts w:ascii="Times New Roman" w:hAnsi="Times New Roman" w:cs="Times New Roman"/>
            <w:color w:val="000000" w:themeColor="text1"/>
            <w:lang w:val="en-US"/>
          </w:rPr>
          <w:t>mass</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rape</w:t>
        </w:r>
        <w:r w:rsidRPr="005D0259">
          <w:rPr>
            <w:rStyle w:val="a6"/>
            <w:rFonts w:ascii="Times New Roman" w:hAnsi="Times New Roman" w:cs="Times New Roman"/>
            <w:color w:val="000000" w:themeColor="text1"/>
          </w:rPr>
          <w:t>-</w:t>
        </w:r>
        <w:proofErr w:type="spellStart"/>
        <w:r w:rsidRPr="005D0259">
          <w:rPr>
            <w:rStyle w:val="a6"/>
            <w:rFonts w:ascii="Times New Roman" w:hAnsi="Times New Roman" w:cs="Times New Roman"/>
            <w:color w:val="000000" w:themeColor="text1"/>
            <w:lang w:val="en-US"/>
          </w:rPr>
          <w:t>darfur</w:t>
        </w:r>
        <w:proofErr w:type="spellEnd"/>
        <w:r w:rsidRPr="005D0259">
          <w:rPr>
            <w:rStyle w:val="a6"/>
            <w:rFonts w:ascii="Times New Roman" w:hAnsi="Times New Roman" w:cs="Times New Roman"/>
            <w:color w:val="000000" w:themeColor="text1"/>
          </w:rPr>
          <w:t>-</w:t>
        </w:r>
        <w:proofErr w:type="spellStart"/>
        <w:r w:rsidRPr="005D0259">
          <w:rPr>
            <w:rStyle w:val="a6"/>
            <w:rFonts w:ascii="Times New Roman" w:hAnsi="Times New Roman" w:cs="Times New Roman"/>
            <w:color w:val="000000" w:themeColor="text1"/>
            <w:lang w:val="en-US"/>
          </w:rPr>
          <w:t>sudan</w:t>
        </w:r>
        <w:proofErr w:type="spellEnd"/>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human</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rights</w:t>
        </w:r>
        <w:r w:rsidRPr="005D0259">
          <w:rPr>
            <w:rStyle w:val="a6"/>
            <w:rFonts w:ascii="Times New Roman" w:hAnsi="Times New Roman" w:cs="Times New Roman"/>
            <w:color w:val="000000" w:themeColor="text1"/>
          </w:rPr>
          <w:t>-</w:t>
        </w:r>
        <w:r w:rsidRPr="005D0259">
          <w:rPr>
            <w:rStyle w:val="a6"/>
            <w:rFonts w:ascii="Times New Roman" w:hAnsi="Times New Roman" w:cs="Times New Roman"/>
            <w:color w:val="000000" w:themeColor="text1"/>
            <w:lang w:val="en-US"/>
          </w:rPr>
          <w:t>watch</w:t>
        </w:r>
      </w:hyperlink>
      <w:r w:rsidRPr="005D0259">
        <w:rPr>
          <w:rFonts w:ascii="Times New Roman" w:hAnsi="Times New Roman" w:cs="Times New Roman"/>
          <w:color w:val="000000" w:themeColor="text1"/>
        </w:rPr>
        <w:t xml:space="preserve"> (дата обращения: 7.04.2020)</w:t>
      </w:r>
    </w:p>
  </w:footnote>
  <w:footnote w:id="88">
    <w:p w:rsidR="00C515C7" w:rsidRPr="00CE6C82" w:rsidRDefault="00C515C7" w:rsidP="00EB3131">
      <w:pPr>
        <w:pStyle w:val="1"/>
        <w:shd w:val="clear" w:color="auto" w:fill="FFFFFF"/>
        <w:spacing w:before="0" w:beforeAutospacing="0" w:after="0" w:afterAutospacing="0"/>
        <w:jc w:val="both"/>
        <w:rPr>
          <w:b w:val="0"/>
          <w:bCs w:val="0"/>
          <w:color w:val="000000" w:themeColor="text1"/>
          <w:sz w:val="20"/>
          <w:szCs w:val="20"/>
        </w:rPr>
      </w:pPr>
      <w:r w:rsidRPr="00EB3131">
        <w:rPr>
          <w:rStyle w:val="a9"/>
          <w:b w:val="0"/>
          <w:color w:val="000000" w:themeColor="text1"/>
          <w:sz w:val="20"/>
          <w:szCs w:val="20"/>
        </w:rPr>
        <w:footnoteRef/>
      </w:r>
      <w:r w:rsidRPr="00EB3131">
        <w:rPr>
          <w:b w:val="0"/>
          <w:color w:val="000000" w:themeColor="text1"/>
          <w:sz w:val="20"/>
          <w:szCs w:val="20"/>
          <w:lang w:val="en-US"/>
        </w:rPr>
        <w:t>More than 3,000 villages destroyed in Darfur fighting as violence spiked in early 2014.</w:t>
      </w:r>
      <w:r w:rsidRPr="00EB3131">
        <w:rPr>
          <w:b w:val="0"/>
          <w:bCs w:val="0"/>
          <w:color w:val="000000" w:themeColor="text1"/>
          <w:sz w:val="20"/>
          <w:szCs w:val="20"/>
          <w:lang w:val="en-US"/>
        </w:rPr>
        <w:t xml:space="preserve"> </w:t>
      </w:r>
      <w:r w:rsidRPr="00CE6C82">
        <w:rPr>
          <w:b w:val="0"/>
          <w:color w:val="000000" w:themeColor="text1"/>
          <w:sz w:val="20"/>
          <w:szCs w:val="20"/>
        </w:rPr>
        <w:t>[</w:t>
      </w:r>
      <w:r w:rsidRPr="00EB3131">
        <w:rPr>
          <w:b w:val="0"/>
          <w:color w:val="000000" w:themeColor="text1"/>
          <w:sz w:val="20"/>
          <w:szCs w:val="20"/>
        </w:rPr>
        <w:t>Электронный</w:t>
      </w:r>
      <w:r w:rsidRPr="00CE6C82">
        <w:rPr>
          <w:b w:val="0"/>
          <w:color w:val="000000" w:themeColor="text1"/>
          <w:sz w:val="20"/>
          <w:szCs w:val="20"/>
        </w:rPr>
        <w:t xml:space="preserve"> </w:t>
      </w:r>
      <w:r w:rsidRPr="00EB3131">
        <w:rPr>
          <w:b w:val="0"/>
          <w:color w:val="000000" w:themeColor="text1"/>
          <w:sz w:val="20"/>
          <w:szCs w:val="20"/>
        </w:rPr>
        <w:t>ресурс</w:t>
      </w:r>
      <w:r w:rsidRPr="00CE6C82">
        <w:rPr>
          <w:b w:val="0"/>
          <w:color w:val="000000" w:themeColor="text1"/>
          <w:sz w:val="20"/>
          <w:szCs w:val="20"/>
        </w:rPr>
        <w:t xml:space="preserve">]// </w:t>
      </w:r>
      <w:r w:rsidRPr="00EB3131">
        <w:rPr>
          <w:b w:val="0"/>
          <w:color w:val="000000" w:themeColor="text1"/>
          <w:sz w:val="20"/>
          <w:szCs w:val="20"/>
          <w:lang w:val="en-US"/>
        </w:rPr>
        <w:t>URL</w:t>
      </w:r>
      <w:r w:rsidRPr="00CE6C82">
        <w:rPr>
          <w:b w:val="0"/>
          <w:color w:val="000000" w:themeColor="text1"/>
          <w:sz w:val="20"/>
          <w:szCs w:val="20"/>
        </w:rPr>
        <w:t>:</w:t>
      </w:r>
      <w:hyperlink r:id="rId64" w:history="1">
        <w:r w:rsidRPr="00EB3131">
          <w:rPr>
            <w:rStyle w:val="a6"/>
            <w:b w:val="0"/>
            <w:color w:val="000000" w:themeColor="text1"/>
            <w:sz w:val="20"/>
            <w:szCs w:val="20"/>
            <w:lang w:val="en-US"/>
          </w:rPr>
          <w:t>https</w:t>
        </w:r>
        <w:r w:rsidRPr="00CE6C82">
          <w:rPr>
            <w:rStyle w:val="a6"/>
            <w:b w:val="0"/>
            <w:color w:val="000000" w:themeColor="text1"/>
            <w:sz w:val="20"/>
            <w:szCs w:val="20"/>
          </w:rPr>
          <w:t>://</w:t>
        </w:r>
        <w:r w:rsidRPr="00EB3131">
          <w:rPr>
            <w:rStyle w:val="a6"/>
            <w:b w:val="0"/>
            <w:color w:val="000000" w:themeColor="text1"/>
            <w:sz w:val="20"/>
            <w:szCs w:val="20"/>
            <w:lang w:val="en-US"/>
          </w:rPr>
          <w:t>www</w:t>
        </w:r>
        <w:r w:rsidRPr="00CE6C82">
          <w:rPr>
            <w:rStyle w:val="a6"/>
            <w:b w:val="0"/>
            <w:color w:val="000000" w:themeColor="text1"/>
            <w:sz w:val="20"/>
            <w:szCs w:val="20"/>
          </w:rPr>
          <w:t>.</w:t>
        </w:r>
        <w:proofErr w:type="spellStart"/>
        <w:r w:rsidRPr="00EB3131">
          <w:rPr>
            <w:rStyle w:val="a6"/>
            <w:b w:val="0"/>
            <w:color w:val="000000" w:themeColor="text1"/>
            <w:sz w:val="20"/>
            <w:szCs w:val="20"/>
            <w:lang w:val="en-US"/>
          </w:rPr>
          <w:t>foxnews</w:t>
        </w:r>
        <w:proofErr w:type="spellEnd"/>
        <w:r w:rsidRPr="00CE6C82">
          <w:rPr>
            <w:rStyle w:val="a6"/>
            <w:b w:val="0"/>
            <w:color w:val="000000" w:themeColor="text1"/>
            <w:sz w:val="20"/>
            <w:szCs w:val="20"/>
          </w:rPr>
          <w:t>.</w:t>
        </w:r>
        <w:r w:rsidRPr="00EB3131">
          <w:rPr>
            <w:rStyle w:val="a6"/>
            <w:b w:val="0"/>
            <w:color w:val="000000" w:themeColor="text1"/>
            <w:sz w:val="20"/>
            <w:szCs w:val="20"/>
            <w:lang w:val="en-US"/>
          </w:rPr>
          <w:t>com</w:t>
        </w:r>
        <w:r w:rsidRPr="00CE6C82">
          <w:rPr>
            <w:rStyle w:val="a6"/>
            <w:b w:val="0"/>
            <w:color w:val="000000" w:themeColor="text1"/>
            <w:sz w:val="20"/>
            <w:szCs w:val="20"/>
          </w:rPr>
          <w:t>/</w:t>
        </w:r>
        <w:r w:rsidRPr="00EB3131">
          <w:rPr>
            <w:rStyle w:val="a6"/>
            <w:b w:val="0"/>
            <w:color w:val="000000" w:themeColor="text1"/>
            <w:sz w:val="20"/>
            <w:szCs w:val="20"/>
            <w:lang w:val="en-US"/>
          </w:rPr>
          <w:t>world</w:t>
        </w:r>
        <w:r w:rsidRPr="00CE6C82">
          <w:rPr>
            <w:rStyle w:val="a6"/>
            <w:b w:val="0"/>
            <w:color w:val="000000" w:themeColor="text1"/>
            <w:sz w:val="20"/>
            <w:szCs w:val="20"/>
          </w:rPr>
          <w:t>/</w:t>
        </w:r>
        <w:r w:rsidRPr="00EB3131">
          <w:rPr>
            <w:rStyle w:val="a6"/>
            <w:b w:val="0"/>
            <w:color w:val="000000" w:themeColor="text1"/>
            <w:sz w:val="20"/>
            <w:szCs w:val="20"/>
            <w:lang w:val="en-US"/>
          </w:rPr>
          <w:t>more</w:t>
        </w:r>
        <w:r w:rsidRPr="00CE6C82">
          <w:rPr>
            <w:rStyle w:val="a6"/>
            <w:b w:val="0"/>
            <w:color w:val="000000" w:themeColor="text1"/>
            <w:sz w:val="20"/>
            <w:szCs w:val="20"/>
          </w:rPr>
          <w:t>-</w:t>
        </w:r>
        <w:r w:rsidRPr="00EB3131">
          <w:rPr>
            <w:rStyle w:val="a6"/>
            <w:b w:val="0"/>
            <w:color w:val="000000" w:themeColor="text1"/>
            <w:sz w:val="20"/>
            <w:szCs w:val="20"/>
            <w:lang w:val="en-US"/>
          </w:rPr>
          <w:t>than</w:t>
        </w:r>
        <w:r w:rsidRPr="00CE6C82">
          <w:rPr>
            <w:rStyle w:val="a6"/>
            <w:b w:val="0"/>
            <w:color w:val="000000" w:themeColor="text1"/>
            <w:sz w:val="20"/>
            <w:szCs w:val="20"/>
          </w:rPr>
          <w:t>-3000-</w:t>
        </w:r>
        <w:r w:rsidRPr="00EB3131">
          <w:rPr>
            <w:rStyle w:val="a6"/>
            <w:b w:val="0"/>
            <w:color w:val="000000" w:themeColor="text1"/>
            <w:sz w:val="20"/>
            <w:szCs w:val="20"/>
            <w:lang w:val="en-US"/>
          </w:rPr>
          <w:t>villages</w:t>
        </w:r>
        <w:r w:rsidRPr="00CE6C82">
          <w:rPr>
            <w:rStyle w:val="a6"/>
            <w:b w:val="0"/>
            <w:color w:val="000000" w:themeColor="text1"/>
            <w:sz w:val="20"/>
            <w:szCs w:val="20"/>
          </w:rPr>
          <w:t>-</w:t>
        </w:r>
        <w:r w:rsidRPr="00EB3131">
          <w:rPr>
            <w:rStyle w:val="a6"/>
            <w:b w:val="0"/>
            <w:color w:val="000000" w:themeColor="text1"/>
            <w:sz w:val="20"/>
            <w:szCs w:val="20"/>
            <w:lang w:val="en-US"/>
          </w:rPr>
          <w:t>destroyed</w:t>
        </w:r>
        <w:r w:rsidRPr="00CE6C82">
          <w:rPr>
            <w:rStyle w:val="a6"/>
            <w:b w:val="0"/>
            <w:color w:val="000000" w:themeColor="text1"/>
            <w:sz w:val="20"/>
            <w:szCs w:val="20"/>
          </w:rPr>
          <w:t>-</w:t>
        </w:r>
        <w:r w:rsidRPr="00EB3131">
          <w:rPr>
            <w:rStyle w:val="a6"/>
            <w:b w:val="0"/>
            <w:color w:val="000000" w:themeColor="text1"/>
            <w:sz w:val="20"/>
            <w:szCs w:val="20"/>
            <w:lang w:val="en-US"/>
          </w:rPr>
          <w:t>in</w:t>
        </w:r>
        <w:r w:rsidRPr="00CE6C82">
          <w:rPr>
            <w:rStyle w:val="a6"/>
            <w:b w:val="0"/>
            <w:color w:val="000000" w:themeColor="text1"/>
            <w:sz w:val="20"/>
            <w:szCs w:val="20"/>
          </w:rPr>
          <w:t>-</w:t>
        </w:r>
        <w:proofErr w:type="spellStart"/>
        <w:r w:rsidRPr="00EB3131">
          <w:rPr>
            <w:rStyle w:val="a6"/>
            <w:b w:val="0"/>
            <w:color w:val="000000" w:themeColor="text1"/>
            <w:sz w:val="20"/>
            <w:szCs w:val="20"/>
            <w:lang w:val="en-US"/>
          </w:rPr>
          <w:t>darfur</w:t>
        </w:r>
        <w:proofErr w:type="spellEnd"/>
        <w:r w:rsidRPr="00CE6C82">
          <w:rPr>
            <w:rStyle w:val="a6"/>
            <w:b w:val="0"/>
            <w:color w:val="000000" w:themeColor="text1"/>
            <w:sz w:val="20"/>
            <w:szCs w:val="20"/>
          </w:rPr>
          <w:t>-</w:t>
        </w:r>
        <w:r w:rsidRPr="00EB3131">
          <w:rPr>
            <w:rStyle w:val="a6"/>
            <w:b w:val="0"/>
            <w:color w:val="000000" w:themeColor="text1"/>
            <w:sz w:val="20"/>
            <w:szCs w:val="20"/>
            <w:lang w:val="en-US"/>
          </w:rPr>
          <w:t>fighting</w:t>
        </w:r>
        <w:r w:rsidRPr="00CE6C82">
          <w:rPr>
            <w:rStyle w:val="a6"/>
            <w:b w:val="0"/>
            <w:color w:val="000000" w:themeColor="text1"/>
            <w:sz w:val="20"/>
            <w:szCs w:val="20"/>
          </w:rPr>
          <w:t>-</w:t>
        </w:r>
        <w:r w:rsidRPr="00EB3131">
          <w:rPr>
            <w:rStyle w:val="a6"/>
            <w:b w:val="0"/>
            <w:color w:val="000000" w:themeColor="text1"/>
            <w:sz w:val="20"/>
            <w:szCs w:val="20"/>
            <w:lang w:val="en-US"/>
          </w:rPr>
          <w:t>as</w:t>
        </w:r>
        <w:r w:rsidRPr="00CE6C82">
          <w:rPr>
            <w:rStyle w:val="a6"/>
            <w:b w:val="0"/>
            <w:color w:val="000000" w:themeColor="text1"/>
            <w:sz w:val="20"/>
            <w:szCs w:val="20"/>
          </w:rPr>
          <w:t>-</w:t>
        </w:r>
        <w:r w:rsidRPr="00EB3131">
          <w:rPr>
            <w:rStyle w:val="a6"/>
            <w:b w:val="0"/>
            <w:color w:val="000000" w:themeColor="text1"/>
            <w:sz w:val="20"/>
            <w:szCs w:val="20"/>
            <w:lang w:val="en-US"/>
          </w:rPr>
          <w:t>violence</w:t>
        </w:r>
        <w:r w:rsidRPr="00CE6C82">
          <w:rPr>
            <w:rStyle w:val="a6"/>
            <w:b w:val="0"/>
            <w:color w:val="000000" w:themeColor="text1"/>
            <w:sz w:val="20"/>
            <w:szCs w:val="20"/>
          </w:rPr>
          <w:t>-</w:t>
        </w:r>
        <w:r w:rsidRPr="00EB3131">
          <w:rPr>
            <w:rStyle w:val="a6"/>
            <w:b w:val="0"/>
            <w:color w:val="000000" w:themeColor="text1"/>
            <w:sz w:val="20"/>
            <w:szCs w:val="20"/>
            <w:lang w:val="en-US"/>
          </w:rPr>
          <w:t>spiked</w:t>
        </w:r>
        <w:r w:rsidRPr="00CE6C82">
          <w:rPr>
            <w:rStyle w:val="a6"/>
            <w:b w:val="0"/>
            <w:color w:val="000000" w:themeColor="text1"/>
            <w:sz w:val="20"/>
            <w:szCs w:val="20"/>
          </w:rPr>
          <w:t>-</w:t>
        </w:r>
        <w:r w:rsidRPr="00EB3131">
          <w:rPr>
            <w:rStyle w:val="a6"/>
            <w:b w:val="0"/>
            <w:color w:val="000000" w:themeColor="text1"/>
            <w:sz w:val="20"/>
            <w:szCs w:val="20"/>
            <w:lang w:val="en-US"/>
          </w:rPr>
          <w:t>in</w:t>
        </w:r>
        <w:r w:rsidRPr="00CE6C82">
          <w:rPr>
            <w:rStyle w:val="a6"/>
            <w:b w:val="0"/>
            <w:color w:val="000000" w:themeColor="text1"/>
            <w:sz w:val="20"/>
            <w:szCs w:val="20"/>
          </w:rPr>
          <w:t>-</w:t>
        </w:r>
        <w:r w:rsidRPr="00EB3131">
          <w:rPr>
            <w:rStyle w:val="a6"/>
            <w:b w:val="0"/>
            <w:color w:val="000000" w:themeColor="text1"/>
            <w:sz w:val="20"/>
            <w:szCs w:val="20"/>
            <w:lang w:val="en-US"/>
          </w:rPr>
          <w:t>early</w:t>
        </w:r>
        <w:r w:rsidRPr="00CE6C82">
          <w:rPr>
            <w:rStyle w:val="a6"/>
            <w:b w:val="0"/>
            <w:color w:val="000000" w:themeColor="text1"/>
            <w:sz w:val="20"/>
            <w:szCs w:val="20"/>
          </w:rPr>
          <w:t>-2014</w:t>
        </w:r>
      </w:hyperlink>
      <w:r w:rsidRPr="00CE6C82">
        <w:rPr>
          <w:b w:val="0"/>
          <w:color w:val="000000" w:themeColor="text1"/>
          <w:sz w:val="20"/>
          <w:szCs w:val="20"/>
        </w:rPr>
        <w:t xml:space="preserve"> (</w:t>
      </w:r>
      <w:r w:rsidRPr="00EB3131">
        <w:rPr>
          <w:b w:val="0"/>
          <w:color w:val="000000" w:themeColor="text1"/>
          <w:sz w:val="20"/>
          <w:szCs w:val="20"/>
        </w:rPr>
        <w:t>дата</w:t>
      </w:r>
      <w:r w:rsidRPr="00CE6C82">
        <w:rPr>
          <w:b w:val="0"/>
          <w:color w:val="000000" w:themeColor="text1"/>
          <w:sz w:val="20"/>
          <w:szCs w:val="20"/>
        </w:rPr>
        <w:t xml:space="preserve"> </w:t>
      </w:r>
      <w:r w:rsidRPr="00EB3131">
        <w:rPr>
          <w:b w:val="0"/>
          <w:color w:val="000000" w:themeColor="text1"/>
          <w:sz w:val="20"/>
          <w:szCs w:val="20"/>
        </w:rPr>
        <w:t>обращения</w:t>
      </w:r>
      <w:r w:rsidRPr="00CE6C82">
        <w:rPr>
          <w:b w:val="0"/>
          <w:color w:val="000000" w:themeColor="text1"/>
          <w:sz w:val="20"/>
          <w:szCs w:val="20"/>
        </w:rPr>
        <w:t>: 7.04.2020)</w:t>
      </w:r>
    </w:p>
  </w:footnote>
  <w:footnote w:id="89">
    <w:p w:rsidR="00C515C7" w:rsidRPr="00B330E3" w:rsidRDefault="00C515C7" w:rsidP="00E50038">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Доклад Группы экспертов по Судану от 16.01.2015.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65" w:history="1">
        <w:r w:rsidRPr="00B330E3">
          <w:rPr>
            <w:rStyle w:val="a6"/>
            <w:rFonts w:ascii="Times New Roman" w:hAnsi="Times New Roman" w:cs="Times New Roman"/>
            <w:color w:val="000000" w:themeColor="text1"/>
          </w:rPr>
          <w:t>https://www.undocs.org/ru/S/2015/31</w:t>
        </w:r>
      </w:hyperlink>
      <w:r w:rsidRPr="00B330E3">
        <w:rPr>
          <w:rFonts w:ascii="Times New Roman" w:hAnsi="Times New Roman" w:cs="Times New Roman"/>
          <w:color w:val="000000" w:themeColor="text1"/>
        </w:rPr>
        <w:t xml:space="preserve"> (дата обращения: 7.04.2020)</w:t>
      </w:r>
    </w:p>
  </w:footnote>
  <w:footnote w:id="90">
    <w:p w:rsidR="00C515C7" w:rsidRPr="00B330E3" w:rsidRDefault="00C515C7" w:rsidP="00B330E3">
      <w:pPr>
        <w:pStyle w:val="a7"/>
        <w:jc w:val="both"/>
        <w:rPr>
          <w:rFonts w:ascii="Times New Roman" w:hAnsi="Times New Roman" w:cs="Times New Roman"/>
          <w:color w:val="000000" w:themeColor="text1"/>
        </w:rPr>
      </w:pPr>
      <w:r w:rsidRPr="00B330E3">
        <w:rPr>
          <w:rStyle w:val="a9"/>
          <w:color w:val="000000" w:themeColor="text1"/>
        </w:rPr>
        <w:footnoteRef/>
      </w:r>
      <w:r w:rsidRPr="00B330E3">
        <w:rPr>
          <w:rFonts w:ascii="Times New Roman" w:hAnsi="Times New Roman" w:cs="Times New Roman"/>
          <w:color w:val="000000" w:themeColor="text1"/>
        </w:rPr>
        <w:t xml:space="preserve">Доклад Группы экспертов по Судану от 9.01.2017.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66" w:history="1">
        <w:r w:rsidRPr="00B330E3">
          <w:rPr>
            <w:rStyle w:val="a6"/>
            <w:rFonts w:ascii="Times New Roman" w:hAnsi="Times New Roman" w:cs="Times New Roman"/>
            <w:color w:val="000000" w:themeColor="text1"/>
          </w:rPr>
          <w:t>https://www.undocs.org/ru/S/2017/22</w:t>
        </w:r>
      </w:hyperlink>
      <w:r w:rsidRPr="00B330E3">
        <w:rPr>
          <w:rFonts w:ascii="Times New Roman" w:hAnsi="Times New Roman" w:cs="Times New Roman"/>
          <w:color w:val="000000" w:themeColor="text1"/>
        </w:rPr>
        <w:t xml:space="preserve"> (дата обращения: 7.04.2020)</w:t>
      </w:r>
    </w:p>
  </w:footnote>
  <w:footnote w:id="91">
    <w:p w:rsidR="00C515C7" w:rsidRPr="00E07884" w:rsidRDefault="00C515C7" w:rsidP="00E07884">
      <w:pPr>
        <w:pStyle w:val="1"/>
        <w:shd w:val="clear" w:color="auto" w:fill="FFFFFF"/>
        <w:spacing w:before="0" w:beforeAutospacing="0" w:after="0" w:afterAutospacing="0"/>
        <w:jc w:val="both"/>
        <w:rPr>
          <w:b w:val="0"/>
          <w:color w:val="000000" w:themeColor="text1"/>
          <w:sz w:val="22"/>
          <w:szCs w:val="22"/>
        </w:rPr>
      </w:pPr>
      <w:r w:rsidRPr="00B330E3">
        <w:rPr>
          <w:rStyle w:val="a9"/>
          <w:b w:val="0"/>
          <w:color w:val="000000" w:themeColor="text1"/>
          <w:sz w:val="20"/>
          <w:szCs w:val="20"/>
        </w:rPr>
        <w:footnoteRef/>
      </w:r>
      <w:r w:rsidRPr="00B330E3">
        <w:rPr>
          <w:b w:val="0"/>
          <w:color w:val="000000" w:themeColor="text1"/>
          <w:sz w:val="20"/>
          <w:szCs w:val="20"/>
        </w:rPr>
        <w:t xml:space="preserve"> ООН не</w:t>
      </w:r>
      <w:r>
        <w:rPr>
          <w:b w:val="0"/>
          <w:color w:val="000000" w:themeColor="text1"/>
          <w:sz w:val="20"/>
          <w:szCs w:val="20"/>
        </w:rPr>
        <w:t xml:space="preserve"> может подтвердить информацию об использовании химического оружия в Дарфуре</w:t>
      </w:r>
      <w:r w:rsidRPr="00B330E3">
        <w:rPr>
          <w:b w:val="0"/>
          <w:color w:val="000000" w:themeColor="text1"/>
          <w:sz w:val="20"/>
          <w:szCs w:val="20"/>
        </w:rPr>
        <w:t xml:space="preserve">. [Электронный ресурс]// </w:t>
      </w:r>
      <w:r w:rsidRPr="00E07884">
        <w:rPr>
          <w:b w:val="0"/>
          <w:color w:val="000000" w:themeColor="text1"/>
          <w:sz w:val="22"/>
          <w:szCs w:val="22"/>
          <w:lang w:val="en-US"/>
        </w:rPr>
        <w:t>URL</w:t>
      </w:r>
      <w:r w:rsidRPr="00E07884">
        <w:rPr>
          <w:b w:val="0"/>
          <w:color w:val="000000" w:themeColor="text1"/>
          <w:sz w:val="22"/>
          <w:szCs w:val="22"/>
        </w:rPr>
        <w:t xml:space="preserve">: </w:t>
      </w:r>
      <w:hyperlink r:id="rId67" w:history="1">
        <w:r w:rsidRPr="00E07884">
          <w:rPr>
            <w:rStyle w:val="a6"/>
            <w:b w:val="0"/>
            <w:color w:val="000000" w:themeColor="text1"/>
            <w:sz w:val="22"/>
            <w:szCs w:val="22"/>
          </w:rPr>
          <w:t>https://news.un.org/ru/story/2016/10/1292891</w:t>
        </w:r>
      </w:hyperlink>
      <w:r w:rsidRPr="00E07884">
        <w:rPr>
          <w:b w:val="0"/>
          <w:color w:val="000000" w:themeColor="text1"/>
          <w:sz w:val="22"/>
          <w:szCs w:val="22"/>
        </w:rPr>
        <w:t xml:space="preserve"> (дата обращения: 10.04.2020)</w:t>
      </w:r>
    </w:p>
  </w:footnote>
  <w:footnote w:id="92">
    <w:p w:rsidR="00C515C7" w:rsidRPr="00B330E3" w:rsidRDefault="00C515C7" w:rsidP="00BC6E25">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Доклад Группы экспертов по Судану от 28 02. 2017 года.</w:t>
      </w:r>
      <w:r w:rsidRPr="00B330E3">
        <w:rPr>
          <w:rFonts w:ascii="Times New Roman" w:hAnsi="Times New Roman" w:cs="Times New Roman"/>
          <w:b/>
          <w:color w:val="000000" w:themeColor="text1"/>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68" w:history="1">
        <w:r w:rsidRPr="00B330E3">
          <w:rPr>
            <w:rStyle w:val="a6"/>
            <w:rFonts w:ascii="Times New Roman" w:hAnsi="Times New Roman" w:cs="Times New Roman"/>
            <w:color w:val="000000" w:themeColor="text1"/>
          </w:rPr>
          <w:t>https://www.undocs.org/ru/S/2017/1125</w:t>
        </w:r>
      </w:hyperlink>
      <w:r w:rsidRPr="00B330E3">
        <w:rPr>
          <w:rFonts w:ascii="Times New Roman" w:hAnsi="Times New Roman" w:cs="Times New Roman"/>
          <w:color w:val="000000" w:themeColor="text1"/>
        </w:rPr>
        <w:t xml:space="preserve"> (дата обращения: 10.04.2020)</w:t>
      </w:r>
    </w:p>
  </w:footnote>
  <w:footnote w:id="93">
    <w:p w:rsidR="00C515C7" w:rsidRPr="00B330E3" w:rsidRDefault="00C515C7" w:rsidP="00BC6E25">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Доклад Группы экспертов по Судану от 28 02. 2019 года.</w:t>
      </w:r>
      <w:r w:rsidRPr="00B330E3">
        <w:rPr>
          <w:rFonts w:ascii="Times New Roman" w:hAnsi="Times New Roman" w:cs="Times New Roman"/>
          <w:b/>
          <w:color w:val="000000" w:themeColor="text1"/>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69" w:history="1">
        <w:r w:rsidRPr="00B330E3">
          <w:rPr>
            <w:rStyle w:val="a6"/>
            <w:rFonts w:ascii="Times New Roman" w:hAnsi="Times New Roman" w:cs="Times New Roman"/>
            <w:color w:val="000000" w:themeColor="text1"/>
          </w:rPr>
          <w:t>https://www.undocs.org/ru/S/2019/34</w:t>
        </w:r>
      </w:hyperlink>
      <w:r w:rsidRPr="00B330E3">
        <w:rPr>
          <w:rFonts w:ascii="Times New Roman" w:hAnsi="Times New Roman" w:cs="Times New Roman"/>
          <w:color w:val="000000" w:themeColor="text1"/>
        </w:rPr>
        <w:t xml:space="preserve"> (дата обращения: 10.04.2020)</w:t>
      </w:r>
    </w:p>
  </w:footnote>
  <w:footnote w:id="94">
    <w:p w:rsidR="00C515C7" w:rsidRPr="00B330E3" w:rsidRDefault="00C515C7" w:rsidP="00BC6E25">
      <w:pPr>
        <w:pStyle w:val="a7"/>
        <w:jc w:val="both"/>
        <w:rPr>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HRW: </w:t>
      </w:r>
      <w:proofErr w:type="spellStart"/>
      <w:r w:rsidRPr="00B330E3">
        <w:rPr>
          <w:rFonts w:ascii="Times New Roman" w:hAnsi="Times New Roman" w:cs="Times New Roman"/>
          <w:color w:val="000000" w:themeColor="text1"/>
          <w:lang w:val="en-US"/>
        </w:rPr>
        <w:t>Unamid</w:t>
      </w:r>
      <w:proofErr w:type="spellEnd"/>
      <w:r w:rsidRPr="00B330E3">
        <w:rPr>
          <w:rFonts w:ascii="Times New Roman" w:hAnsi="Times New Roman" w:cs="Times New Roman"/>
          <w:color w:val="000000" w:themeColor="text1"/>
          <w:lang w:val="en-US"/>
        </w:rPr>
        <w:t xml:space="preserve"> absent as attacks surge villages in Darfur`s Jebel </w:t>
      </w:r>
      <w:proofErr w:type="spellStart"/>
      <w:r w:rsidRPr="00B330E3">
        <w:rPr>
          <w:rFonts w:ascii="Times New Roman" w:hAnsi="Times New Roman" w:cs="Times New Roman"/>
          <w:color w:val="000000" w:themeColor="text1"/>
          <w:lang w:val="en-US"/>
        </w:rPr>
        <w:t>Marra</w:t>
      </w:r>
      <w:proofErr w:type="spellEnd"/>
      <w:r w:rsidRPr="00B330E3">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70"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dabangasudan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all</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news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article</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hrw</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unamid</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absent</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attacks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surge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villages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in</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darfur</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jebel</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marra</w:t>
        </w:r>
        <w:proofErr w:type="spellEnd"/>
      </w:hyperlink>
      <w:r w:rsidRPr="00B330E3">
        <w:rPr>
          <w:rFonts w:ascii="Times New Roman" w:hAnsi="Times New Roman" w:cs="Times New Roman"/>
          <w:color w:val="000000" w:themeColor="text1"/>
        </w:rPr>
        <w:t xml:space="preserve"> (дата обращения: 10.04.2020)</w:t>
      </w:r>
    </w:p>
  </w:footnote>
  <w:footnote w:id="95">
    <w:p w:rsidR="00C515C7" w:rsidRPr="00B330E3" w:rsidRDefault="00C515C7" w:rsidP="00E0306E">
      <w:pPr>
        <w:pStyle w:val="a7"/>
        <w:jc w:val="both"/>
        <w:rPr>
          <w:rFonts w:ascii="Times New Roman" w:hAnsi="Times New Roman" w:cs="Times New Roman"/>
          <w:color w:val="000000" w:themeColor="text1"/>
        </w:rPr>
      </w:pPr>
      <w:r w:rsidRPr="00B330E3">
        <w:rPr>
          <w:rStyle w:val="a9"/>
          <w:color w:val="000000" w:themeColor="text1"/>
        </w:rPr>
        <w:footnoteRef/>
      </w:r>
      <w:r w:rsidRPr="00B330E3">
        <w:rPr>
          <w:color w:val="000000" w:themeColor="text1"/>
        </w:rPr>
        <w:t xml:space="preserve"> </w:t>
      </w:r>
      <w:r w:rsidRPr="00B330E3">
        <w:rPr>
          <w:rFonts w:ascii="Times New Roman" w:hAnsi="Times New Roman" w:cs="Times New Roman"/>
          <w:color w:val="000000" w:themeColor="text1"/>
        </w:rPr>
        <w:t xml:space="preserve">Резолюция </w:t>
      </w:r>
      <w:proofErr w:type="gramStart"/>
      <w:r w:rsidRPr="00B330E3">
        <w:rPr>
          <w:rFonts w:ascii="Times New Roman" w:hAnsi="Times New Roman" w:cs="Times New Roman"/>
          <w:color w:val="000000" w:themeColor="text1"/>
        </w:rPr>
        <w:t>СБ</w:t>
      </w:r>
      <w:proofErr w:type="gramEnd"/>
      <w:r w:rsidRPr="00B330E3">
        <w:rPr>
          <w:rFonts w:ascii="Times New Roman" w:hAnsi="Times New Roman" w:cs="Times New Roman"/>
          <w:color w:val="000000" w:themeColor="text1"/>
        </w:rPr>
        <w:t xml:space="preserve"> ООН № 1593// Сайт ООН.[Электронный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71" w:history="1">
        <w:r w:rsidRPr="00B330E3">
          <w:rPr>
            <w:rStyle w:val="a6"/>
            <w:rFonts w:ascii="Times New Roman" w:hAnsi="Times New Roman" w:cs="Times New Roman"/>
            <w:color w:val="000000" w:themeColor="text1"/>
          </w:rPr>
          <w:t>https://undocs.org/ru/S/RES/1593(2005)</w:t>
        </w:r>
      </w:hyperlink>
      <w:r w:rsidRPr="00B330E3">
        <w:rPr>
          <w:rStyle w:val="a6"/>
          <w:rFonts w:ascii="Times New Roman" w:hAnsi="Times New Roman" w:cs="Times New Roman"/>
          <w:color w:val="000000" w:themeColor="text1"/>
        </w:rPr>
        <w:t xml:space="preserve"> </w:t>
      </w:r>
      <w:r w:rsidRPr="00B330E3">
        <w:rPr>
          <w:rFonts w:ascii="Times New Roman" w:hAnsi="Times New Roman" w:cs="Times New Roman"/>
          <w:color w:val="000000" w:themeColor="text1"/>
        </w:rPr>
        <w:t>(дата обращения: 10.04.2020)</w:t>
      </w:r>
    </w:p>
  </w:footnote>
  <w:footnote w:id="96">
    <w:p w:rsidR="00C515C7" w:rsidRPr="005C26D6" w:rsidRDefault="00C515C7" w:rsidP="005C26D6">
      <w:pPr>
        <w:pStyle w:val="a7"/>
        <w:jc w:val="both"/>
        <w:rPr>
          <w:rFonts w:ascii="Times New Roman" w:hAnsi="Times New Roman" w:cs="Times New Roman"/>
          <w:color w:val="000000" w:themeColor="text1"/>
        </w:rPr>
      </w:pPr>
      <w:r w:rsidRPr="005C26D6">
        <w:rPr>
          <w:rStyle w:val="a9"/>
          <w:rFonts w:ascii="Times New Roman" w:hAnsi="Times New Roman" w:cs="Times New Roman"/>
          <w:color w:val="000000" w:themeColor="text1"/>
        </w:rPr>
        <w:footnoteRef/>
      </w:r>
      <w:r w:rsidRPr="005C26D6">
        <w:rPr>
          <w:rFonts w:ascii="Times New Roman" w:hAnsi="Times New Roman" w:cs="Times New Roman"/>
          <w:color w:val="000000" w:themeColor="text1"/>
          <w:lang w:val="en-US"/>
        </w:rPr>
        <w:t xml:space="preserve">Darfur displaced </w:t>
      </w:r>
      <w:proofErr w:type="gramStart"/>
      <w:r w:rsidRPr="005C26D6">
        <w:rPr>
          <w:rFonts w:ascii="Times New Roman" w:hAnsi="Times New Roman" w:cs="Times New Roman"/>
          <w:color w:val="000000" w:themeColor="text1"/>
          <w:lang w:val="en-US"/>
        </w:rPr>
        <w:t>denounce</w:t>
      </w:r>
      <w:proofErr w:type="gramEnd"/>
      <w:r w:rsidRPr="005C26D6">
        <w:rPr>
          <w:rFonts w:ascii="Times New Roman" w:hAnsi="Times New Roman" w:cs="Times New Roman"/>
          <w:color w:val="000000" w:themeColor="text1"/>
          <w:lang w:val="en-US"/>
        </w:rPr>
        <w:t xml:space="preserve"> Constitutional Declaration. </w:t>
      </w:r>
      <w:r w:rsidRPr="005C26D6">
        <w:rPr>
          <w:rFonts w:ascii="Times New Roman" w:hAnsi="Times New Roman" w:cs="Times New Roman"/>
          <w:color w:val="000000" w:themeColor="text1"/>
        </w:rPr>
        <w:t xml:space="preserve">[Электронный ресурс]// </w:t>
      </w:r>
      <w:r w:rsidRPr="005C26D6">
        <w:rPr>
          <w:rFonts w:ascii="Times New Roman" w:hAnsi="Times New Roman" w:cs="Times New Roman"/>
          <w:color w:val="000000" w:themeColor="text1"/>
          <w:lang w:val="en-US"/>
        </w:rPr>
        <w:t>URL</w:t>
      </w:r>
      <w:r w:rsidRPr="005C26D6">
        <w:rPr>
          <w:rFonts w:ascii="Times New Roman" w:hAnsi="Times New Roman" w:cs="Times New Roman"/>
          <w:color w:val="000000" w:themeColor="text1"/>
        </w:rPr>
        <w:t xml:space="preserve">: </w:t>
      </w:r>
      <w:hyperlink r:id="rId72" w:history="1">
        <w:r w:rsidRPr="005C26D6">
          <w:rPr>
            <w:rStyle w:val="a6"/>
            <w:rFonts w:ascii="Times New Roman" w:hAnsi="Times New Roman" w:cs="Times New Roman"/>
            <w:color w:val="000000" w:themeColor="text1"/>
            <w:lang w:val="en-US"/>
          </w:rPr>
          <w:t>https</w:t>
        </w:r>
        <w:r w:rsidRPr="005C26D6">
          <w:rPr>
            <w:rStyle w:val="a6"/>
            <w:rFonts w:ascii="Times New Roman" w:hAnsi="Times New Roman" w:cs="Times New Roman"/>
            <w:color w:val="000000" w:themeColor="text1"/>
          </w:rPr>
          <w:t>://</w:t>
        </w:r>
        <w:r w:rsidRPr="005C26D6">
          <w:rPr>
            <w:rStyle w:val="a6"/>
            <w:rFonts w:ascii="Times New Roman" w:hAnsi="Times New Roman" w:cs="Times New Roman"/>
            <w:color w:val="000000" w:themeColor="text1"/>
            <w:lang w:val="en-US"/>
          </w:rPr>
          <w:t>www</w:t>
        </w:r>
        <w:r w:rsidRPr="005C26D6">
          <w:rPr>
            <w:rStyle w:val="a6"/>
            <w:rFonts w:ascii="Times New Roman" w:hAnsi="Times New Roman" w:cs="Times New Roman"/>
            <w:color w:val="000000" w:themeColor="text1"/>
          </w:rPr>
          <w:t>.</w:t>
        </w:r>
        <w:proofErr w:type="spellStart"/>
        <w:r w:rsidRPr="005C26D6">
          <w:rPr>
            <w:rStyle w:val="a6"/>
            <w:rFonts w:ascii="Times New Roman" w:hAnsi="Times New Roman" w:cs="Times New Roman"/>
            <w:color w:val="000000" w:themeColor="text1"/>
            <w:lang w:val="en-US"/>
          </w:rPr>
          <w:t>dabangasudan</w:t>
        </w:r>
        <w:proofErr w:type="spellEnd"/>
        <w:r w:rsidRPr="005C26D6">
          <w:rPr>
            <w:rStyle w:val="a6"/>
            <w:rFonts w:ascii="Times New Roman" w:hAnsi="Times New Roman" w:cs="Times New Roman"/>
            <w:color w:val="000000" w:themeColor="text1"/>
          </w:rPr>
          <w:t>.</w:t>
        </w:r>
        <w:r w:rsidRPr="005C26D6">
          <w:rPr>
            <w:rStyle w:val="a6"/>
            <w:rFonts w:ascii="Times New Roman" w:hAnsi="Times New Roman" w:cs="Times New Roman"/>
            <w:color w:val="000000" w:themeColor="text1"/>
            <w:lang w:val="en-US"/>
          </w:rPr>
          <w:t>org</w:t>
        </w:r>
        <w:r w:rsidRPr="005C26D6">
          <w:rPr>
            <w:rStyle w:val="a6"/>
            <w:rFonts w:ascii="Times New Roman" w:hAnsi="Times New Roman" w:cs="Times New Roman"/>
            <w:color w:val="000000" w:themeColor="text1"/>
          </w:rPr>
          <w:t>/</w:t>
        </w:r>
        <w:proofErr w:type="spellStart"/>
        <w:r w:rsidRPr="005C26D6">
          <w:rPr>
            <w:rStyle w:val="a6"/>
            <w:rFonts w:ascii="Times New Roman" w:hAnsi="Times New Roman" w:cs="Times New Roman"/>
            <w:color w:val="000000" w:themeColor="text1"/>
            <w:lang w:val="en-US"/>
          </w:rPr>
          <w:t>en</w:t>
        </w:r>
        <w:proofErr w:type="spellEnd"/>
        <w:r w:rsidRPr="005C26D6">
          <w:rPr>
            <w:rStyle w:val="a6"/>
            <w:rFonts w:ascii="Times New Roman" w:hAnsi="Times New Roman" w:cs="Times New Roman"/>
            <w:color w:val="000000" w:themeColor="text1"/>
          </w:rPr>
          <w:t>/</w:t>
        </w:r>
        <w:r w:rsidRPr="005C26D6">
          <w:rPr>
            <w:rStyle w:val="a6"/>
            <w:rFonts w:ascii="Times New Roman" w:hAnsi="Times New Roman" w:cs="Times New Roman"/>
            <w:color w:val="000000" w:themeColor="text1"/>
            <w:lang w:val="en-US"/>
          </w:rPr>
          <w:t>all</w:t>
        </w:r>
        <w:r w:rsidRPr="005C26D6">
          <w:rPr>
            <w:rStyle w:val="a6"/>
            <w:rFonts w:ascii="Times New Roman" w:hAnsi="Times New Roman" w:cs="Times New Roman"/>
            <w:color w:val="000000" w:themeColor="text1"/>
          </w:rPr>
          <w:t>-</w:t>
        </w:r>
        <w:r w:rsidRPr="005C26D6">
          <w:rPr>
            <w:rStyle w:val="a6"/>
            <w:rFonts w:ascii="Times New Roman" w:hAnsi="Times New Roman" w:cs="Times New Roman"/>
            <w:color w:val="000000" w:themeColor="text1"/>
            <w:lang w:val="en-US"/>
          </w:rPr>
          <w:t>news</w:t>
        </w:r>
        <w:r w:rsidRPr="005C26D6">
          <w:rPr>
            <w:rStyle w:val="a6"/>
            <w:rFonts w:ascii="Times New Roman" w:hAnsi="Times New Roman" w:cs="Times New Roman"/>
            <w:color w:val="000000" w:themeColor="text1"/>
          </w:rPr>
          <w:t>/</w:t>
        </w:r>
        <w:r w:rsidRPr="005C26D6">
          <w:rPr>
            <w:rStyle w:val="a6"/>
            <w:rFonts w:ascii="Times New Roman" w:hAnsi="Times New Roman" w:cs="Times New Roman"/>
            <w:color w:val="000000" w:themeColor="text1"/>
            <w:lang w:val="en-US"/>
          </w:rPr>
          <w:t>article</w:t>
        </w:r>
        <w:r w:rsidRPr="005C26D6">
          <w:rPr>
            <w:rStyle w:val="a6"/>
            <w:rFonts w:ascii="Times New Roman" w:hAnsi="Times New Roman" w:cs="Times New Roman"/>
            <w:color w:val="000000" w:themeColor="text1"/>
          </w:rPr>
          <w:t>/</w:t>
        </w:r>
        <w:proofErr w:type="spellStart"/>
        <w:r w:rsidRPr="005C26D6">
          <w:rPr>
            <w:rStyle w:val="a6"/>
            <w:rFonts w:ascii="Times New Roman" w:hAnsi="Times New Roman" w:cs="Times New Roman"/>
            <w:color w:val="000000" w:themeColor="text1"/>
            <w:lang w:val="en-US"/>
          </w:rPr>
          <w:t>darfur</w:t>
        </w:r>
        <w:proofErr w:type="spellEnd"/>
        <w:r w:rsidRPr="005C26D6">
          <w:rPr>
            <w:rStyle w:val="a6"/>
            <w:rFonts w:ascii="Times New Roman" w:hAnsi="Times New Roman" w:cs="Times New Roman"/>
            <w:color w:val="000000" w:themeColor="text1"/>
          </w:rPr>
          <w:t>-</w:t>
        </w:r>
        <w:r w:rsidRPr="005C26D6">
          <w:rPr>
            <w:rStyle w:val="a6"/>
            <w:rFonts w:ascii="Times New Roman" w:hAnsi="Times New Roman" w:cs="Times New Roman"/>
            <w:color w:val="000000" w:themeColor="text1"/>
            <w:lang w:val="en-US"/>
          </w:rPr>
          <w:t>displaced</w:t>
        </w:r>
        <w:r w:rsidRPr="005C26D6">
          <w:rPr>
            <w:rStyle w:val="a6"/>
            <w:rFonts w:ascii="Times New Roman" w:hAnsi="Times New Roman" w:cs="Times New Roman"/>
            <w:color w:val="000000" w:themeColor="text1"/>
          </w:rPr>
          <w:t>-</w:t>
        </w:r>
        <w:r w:rsidRPr="005C26D6">
          <w:rPr>
            <w:rStyle w:val="a6"/>
            <w:rFonts w:ascii="Times New Roman" w:hAnsi="Times New Roman" w:cs="Times New Roman"/>
            <w:color w:val="000000" w:themeColor="text1"/>
            <w:lang w:val="en-US"/>
          </w:rPr>
          <w:t>denounce</w:t>
        </w:r>
        <w:r w:rsidRPr="005C26D6">
          <w:rPr>
            <w:rStyle w:val="a6"/>
            <w:rFonts w:ascii="Times New Roman" w:hAnsi="Times New Roman" w:cs="Times New Roman"/>
            <w:color w:val="000000" w:themeColor="text1"/>
          </w:rPr>
          <w:t>-</w:t>
        </w:r>
        <w:r w:rsidRPr="005C26D6">
          <w:rPr>
            <w:rStyle w:val="a6"/>
            <w:rFonts w:ascii="Times New Roman" w:hAnsi="Times New Roman" w:cs="Times New Roman"/>
            <w:color w:val="000000" w:themeColor="text1"/>
            <w:lang w:val="en-US"/>
          </w:rPr>
          <w:t>constitutional</w:t>
        </w:r>
        <w:r w:rsidRPr="005C26D6">
          <w:rPr>
            <w:rStyle w:val="a6"/>
            <w:rFonts w:ascii="Times New Roman" w:hAnsi="Times New Roman" w:cs="Times New Roman"/>
            <w:color w:val="000000" w:themeColor="text1"/>
          </w:rPr>
          <w:t>-</w:t>
        </w:r>
        <w:r w:rsidRPr="005C26D6">
          <w:rPr>
            <w:rStyle w:val="a6"/>
            <w:rFonts w:ascii="Times New Roman" w:hAnsi="Times New Roman" w:cs="Times New Roman"/>
            <w:color w:val="000000" w:themeColor="text1"/>
            <w:lang w:val="en-US"/>
          </w:rPr>
          <w:t>declaration</w:t>
        </w:r>
      </w:hyperlink>
      <w:r w:rsidRPr="005C26D6">
        <w:rPr>
          <w:rFonts w:ascii="Times New Roman" w:hAnsi="Times New Roman" w:cs="Times New Roman"/>
          <w:color w:val="000000" w:themeColor="text1"/>
        </w:rPr>
        <w:t xml:space="preserve"> (дата обращения: 10.04.2020)</w:t>
      </w:r>
    </w:p>
  </w:footnote>
  <w:footnote w:id="97">
    <w:p w:rsidR="00C515C7" w:rsidRPr="005C26D6" w:rsidRDefault="00C515C7" w:rsidP="005C26D6">
      <w:pPr>
        <w:pStyle w:val="1"/>
        <w:shd w:val="clear" w:color="auto" w:fill="FFFFFF"/>
        <w:spacing w:before="0" w:beforeAutospacing="0" w:after="0" w:afterAutospacing="0"/>
        <w:jc w:val="both"/>
        <w:rPr>
          <w:color w:val="000000" w:themeColor="text1"/>
          <w:sz w:val="20"/>
          <w:szCs w:val="20"/>
        </w:rPr>
      </w:pPr>
      <w:r w:rsidRPr="005C26D6">
        <w:rPr>
          <w:rStyle w:val="a9"/>
          <w:b w:val="0"/>
          <w:color w:val="000000" w:themeColor="text1"/>
          <w:sz w:val="20"/>
          <w:szCs w:val="20"/>
        </w:rPr>
        <w:footnoteRef/>
      </w:r>
      <w:r w:rsidRPr="005C26D6">
        <w:rPr>
          <w:b w:val="0"/>
          <w:color w:val="000000" w:themeColor="text1"/>
          <w:sz w:val="20"/>
          <w:szCs w:val="20"/>
          <w:lang w:val="en-US"/>
        </w:rPr>
        <w:t>Ongoing insecurity in Darfur, despite ‘remarkable developments’ in Sudan: UN peacekeeping chief.</w:t>
      </w:r>
      <w:r w:rsidRPr="005C26D6">
        <w:rPr>
          <w:color w:val="000000" w:themeColor="text1"/>
          <w:sz w:val="20"/>
          <w:szCs w:val="20"/>
          <w:lang w:val="en-US"/>
        </w:rPr>
        <w:t xml:space="preserve"> </w:t>
      </w:r>
      <w:r w:rsidRPr="005C26D6">
        <w:rPr>
          <w:b w:val="0"/>
          <w:color w:val="000000" w:themeColor="text1"/>
          <w:sz w:val="20"/>
          <w:szCs w:val="20"/>
        </w:rPr>
        <w:t xml:space="preserve">[Электронный ресурс]// </w:t>
      </w:r>
      <w:r w:rsidRPr="005C26D6">
        <w:rPr>
          <w:b w:val="0"/>
          <w:color w:val="000000" w:themeColor="text1"/>
          <w:sz w:val="20"/>
          <w:szCs w:val="20"/>
          <w:lang w:val="en-US"/>
        </w:rPr>
        <w:t>URL</w:t>
      </w:r>
      <w:r w:rsidRPr="005C26D6">
        <w:rPr>
          <w:b w:val="0"/>
          <w:color w:val="000000" w:themeColor="text1"/>
          <w:sz w:val="20"/>
          <w:szCs w:val="20"/>
        </w:rPr>
        <w:t>:</w:t>
      </w:r>
      <w:r w:rsidRPr="005C26D6">
        <w:rPr>
          <w:color w:val="000000" w:themeColor="text1"/>
          <w:sz w:val="20"/>
          <w:szCs w:val="20"/>
        </w:rPr>
        <w:t xml:space="preserve"> </w:t>
      </w:r>
      <w:hyperlink r:id="rId73" w:history="1">
        <w:r w:rsidRPr="005C26D6">
          <w:rPr>
            <w:rStyle w:val="a6"/>
            <w:b w:val="0"/>
            <w:color w:val="000000" w:themeColor="text1"/>
            <w:sz w:val="20"/>
            <w:szCs w:val="20"/>
            <w:lang w:val="en-US"/>
          </w:rPr>
          <w:t>https</w:t>
        </w:r>
        <w:r w:rsidRPr="005C26D6">
          <w:rPr>
            <w:rStyle w:val="a6"/>
            <w:b w:val="0"/>
            <w:color w:val="000000" w:themeColor="text1"/>
            <w:sz w:val="20"/>
            <w:szCs w:val="20"/>
          </w:rPr>
          <w:t>://</w:t>
        </w:r>
        <w:r w:rsidRPr="005C26D6">
          <w:rPr>
            <w:rStyle w:val="a6"/>
            <w:b w:val="0"/>
            <w:color w:val="000000" w:themeColor="text1"/>
            <w:sz w:val="20"/>
            <w:szCs w:val="20"/>
            <w:lang w:val="en-US"/>
          </w:rPr>
          <w:t>news</w:t>
        </w:r>
        <w:r w:rsidRPr="005C26D6">
          <w:rPr>
            <w:rStyle w:val="a6"/>
            <w:b w:val="0"/>
            <w:color w:val="000000" w:themeColor="text1"/>
            <w:sz w:val="20"/>
            <w:szCs w:val="20"/>
          </w:rPr>
          <w:t>.</w:t>
        </w:r>
        <w:r w:rsidRPr="005C26D6">
          <w:rPr>
            <w:rStyle w:val="a6"/>
            <w:b w:val="0"/>
            <w:color w:val="000000" w:themeColor="text1"/>
            <w:sz w:val="20"/>
            <w:szCs w:val="20"/>
            <w:lang w:val="en-US"/>
          </w:rPr>
          <w:t>un</w:t>
        </w:r>
        <w:r w:rsidRPr="005C26D6">
          <w:rPr>
            <w:rStyle w:val="a6"/>
            <w:b w:val="0"/>
            <w:color w:val="000000" w:themeColor="text1"/>
            <w:sz w:val="20"/>
            <w:szCs w:val="20"/>
          </w:rPr>
          <w:t>.</w:t>
        </w:r>
        <w:r w:rsidRPr="005C26D6">
          <w:rPr>
            <w:rStyle w:val="a6"/>
            <w:b w:val="0"/>
            <w:color w:val="000000" w:themeColor="text1"/>
            <w:sz w:val="20"/>
            <w:szCs w:val="20"/>
            <w:lang w:val="en-US"/>
          </w:rPr>
          <w:t>org</w:t>
        </w:r>
        <w:r w:rsidRPr="005C26D6">
          <w:rPr>
            <w:rStyle w:val="a6"/>
            <w:b w:val="0"/>
            <w:color w:val="000000" w:themeColor="text1"/>
            <w:sz w:val="20"/>
            <w:szCs w:val="20"/>
          </w:rPr>
          <w:t>/</w:t>
        </w:r>
        <w:proofErr w:type="spellStart"/>
        <w:r w:rsidRPr="005C26D6">
          <w:rPr>
            <w:rStyle w:val="a6"/>
            <w:b w:val="0"/>
            <w:color w:val="000000" w:themeColor="text1"/>
            <w:sz w:val="20"/>
            <w:szCs w:val="20"/>
            <w:lang w:val="en-US"/>
          </w:rPr>
          <w:t>en</w:t>
        </w:r>
        <w:proofErr w:type="spellEnd"/>
        <w:r w:rsidRPr="005C26D6">
          <w:rPr>
            <w:rStyle w:val="a6"/>
            <w:b w:val="0"/>
            <w:color w:val="000000" w:themeColor="text1"/>
            <w:sz w:val="20"/>
            <w:szCs w:val="20"/>
          </w:rPr>
          <w:t>/</w:t>
        </w:r>
        <w:r w:rsidRPr="005C26D6">
          <w:rPr>
            <w:rStyle w:val="a6"/>
            <w:b w:val="0"/>
            <w:color w:val="000000" w:themeColor="text1"/>
            <w:sz w:val="20"/>
            <w:szCs w:val="20"/>
            <w:lang w:val="en-US"/>
          </w:rPr>
          <w:t>story</w:t>
        </w:r>
        <w:r w:rsidRPr="005C26D6">
          <w:rPr>
            <w:rStyle w:val="a6"/>
            <w:b w:val="0"/>
            <w:color w:val="000000" w:themeColor="text1"/>
            <w:sz w:val="20"/>
            <w:szCs w:val="20"/>
          </w:rPr>
          <w:t>/2019/10/1049541</w:t>
        </w:r>
      </w:hyperlink>
      <w:r w:rsidRPr="005C26D6">
        <w:rPr>
          <w:b w:val="0"/>
          <w:color w:val="000000" w:themeColor="text1"/>
          <w:sz w:val="20"/>
          <w:szCs w:val="20"/>
        </w:rPr>
        <w:t xml:space="preserve"> (дата обращения: 10.04.2020) </w:t>
      </w:r>
    </w:p>
  </w:footnote>
  <w:footnote w:id="98">
    <w:p w:rsidR="00C515C7" w:rsidRPr="005C26D6" w:rsidRDefault="00C515C7" w:rsidP="005C26D6">
      <w:pPr>
        <w:pStyle w:val="1"/>
        <w:shd w:val="clear" w:color="auto" w:fill="FFFFFF"/>
        <w:spacing w:before="0" w:beforeAutospacing="0" w:after="0" w:afterAutospacing="0"/>
        <w:jc w:val="both"/>
        <w:textAlignment w:val="baseline"/>
        <w:rPr>
          <w:color w:val="000000" w:themeColor="text1"/>
          <w:spacing w:val="15"/>
          <w:sz w:val="20"/>
          <w:szCs w:val="20"/>
        </w:rPr>
      </w:pPr>
      <w:r w:rsidRPr="005C26D6">
        <w:rPr>
          <w:rStyle w:val="a9"/>
          <w:b w:val="0"/>
          <w:color w:val="000000" w:themeColor="text1"/>
          <w:sz w:val="20"/>
          <w:szCs w:val="20"/>
        </w:rPr>
        <w:footnoteRef/>
      </w:r>
      <w:r w:rsidRPr="005C26D6">
        <w:rPr>
          <w:color w:val="000000" w:themeColor="text1"/>
          <w:sz w:val="20"/>
          <w:szCs w:val="20"/>
          <w:lang w:val="en-US"/>
        </w:rPr>
        <w:t xml:space="preserve"> </w:t>
      </w:r>
      <w:r w:rsidRPr="005C26D6">
        <w:rPr>
          <w:b w:val="0"/>
          <w:color w:val="000000" w:themeColor="text1"/>
          <w:sz w:val="20"/>
          <w:szCs w:val="20"/>
          <w:lang w:val="en-US"/>
        </w:rPr>
        <w:t xml:space="preserve">Darfur 24 sheds light on the contentious points of the ongoing peace negotiation in Juba. </w:t>
      </w:r>
      <w:r w:rsidRPr="005C26D6">
        <w:rPr>
          <w:b w:val="0"/>
          <w:color w:val="000000" w:themeColor="text1"/>
          <w:sz w:val="20"/>
          <w:szCs w:val="20"/>
        </w:rPr>
        <w:t xml:space="preserve">[Электронный ресурс]// </w:t>
      </w:r>
      <w:r w:rsidRPr="005C26D6">
        <w:rPr>
          <w:b w:val="0"/>
          <w:color w:val="000000" w:themeColor="text1"/>
          <w:sz w:val="20"/>
          <w:szCs w:val="20"/>
          <w:lang w:val="en-US"/>
        </w:rPr>
        <w:t>URL</w:t>
      </w:r>
      <w:r w:rsidRPr="005C26D6">
        <w:rPr>
          <w:b w:val="0"/>
          <w:color w:val="000000" w:themeColor="text1"/>
          <w:sz w:val="20"/>
          <w:szCs w:val="20"/>
        </w:rPr>
        <w:t>:</w:t>
      </w:r>
      <w:r w:rsidRPr="005C26D6">
        <w:rPr>
          <w:color w:val="000000" w:themeColor="text1"/>
          <w:sz w:val="20"/>
          <w:szCs w:val="20"/>
        </w:rPr>
        <w:t xml:space="preserve"> </w:t>
      </w:r>
      <w:hyperlink r:id="rId74" w:history="1">
        <w:r w:rsidRPr="005C26D6">
          <w:rPr>
            <w:rStyle w:val="a6"/>
            <w:b w:val="0"/>
            <w:color w:val="000000" w:themeColor="text1"/>
            <w:sz w:val="20"/>
            <w:szCs w:val="20"/>
          </w:rPr>
          <w:t>https://www.darfur24.com/en/2020/04/04/darfur-24-sheds-light-on-the-contentious-points-of-the-ongoing-peace-negotiation-in-juba/?fbclid=IwAR2lBGykWahT9Lrjjyf8dlXSnYrVdpfY_eAmPKFZ71YX6yT71A9Nrq4DgS0</w:t>
        </w:r>
      </w:hyperlink>
      <w:r w:rsidRPr="005C26D6">
        <w:rPr>
          <w:b w:val="0"/>
          <w:color w:val="000000" w:themeColor="text1"/>
          <w:sz w:val="20"/>
          <w:szCs w:val="20"/>
        </w:rPr>
        <w:t xml:space="preserve"> (дата обращения: 10.04.2020)</w:t>
      </w:r>
    </w:p>
  </w:footnote>
  <w:footnote w:id="99">
    <w:p w:rsidR="00C515C7" w:rsidRPr="00222FFB" w:rsidRDefault="00C515C7" w:rsidP="003523B8">
      <w:pPr>
        <w:pStyle w:val="a7"/>
        <w:jc w:val="both"/>
        <w:rPr>
          <w:rFonts w:ascii="Times New Roman" w:hAnsi="Times New Roman" w:cs="Times New Roman"/>
          <w:color w:val="000000" w:themeColor="text1"/>
        </w:rPr>
      </w:pPr>
      <w:r w:rsidRPr="00222FFB">
        <w:rPr>
          <w:rStyle w:val="a9"/>
          <w:rFonts w:ascii="Times New Roman" w:hAnsi="Times New Roman" w:cs="Times New Roman"/>
          <w:color w:val="000000" w:themeColor="text1"/>
        </w:rPr>
        <w:footnoteRef/>
      </w:r>
      <w:r w:rsidRPr="00222FFB">
        <w:rPr>
          <w:rFonts w:ascii="Times New Roman" w:hAnsi="Times New Roman" w:cs="Times New Roman"/>
          <w:color w:val="000000" w:themeColor="text1"/>
          <w:lang w:val="en-US"/>
        </w:rPr>
        <w:t xml:space="preserve"> Sudan: </w:t>
      </w:r>
      <w:proofErr w:type="gramStart"/>
      <w:r w:rsidRPr="00222FFB">
        <w:rPr>
          <w:rFonts w:ascii="Times New Roman" w:hAnsi="Times New Roman" w:cs="Times New Roman"/>
          <w:color w:val="000000" w:themeColor="text1"/>
          <w:lang w:val="en-US"/>
        </w:rPr>
        <w:t>UN  mission</w:t>
      </w:r>
      <w:proofErr w:type="gramEnd"/>
      <w:r w:rsidRPr="00222FFB">
        <w:rPr>
          <w:rFonts w:ascii="Times New Roman" w:hAnsi="Times New Roman" w:cs="Times New Roman"/>
          <w:color w:val="000000" w:themeColor="text1"/>
          <w:lang w:val="en-US"/>
        </w:rPr>
        <w:t xml:space="preserve"> envoy commends signing of Darfur framework agreement. </w:t>
      </w:r>
      <w:r w:rsidRPr="00222FFB">
        <w:rPr>
          <w:rFonts w:ascii="Times New Roman" w:hAnsi="Times New Roman" w:cs="Times New Roman"/>
          <w:b/>
          <w:color w:val="000000" w:themeColor="text1"/>
          <w:lang w:val="en-US"/>
        </w:rPr>
        <w:t xml:space="preserve"> </w:t>
      </w:r>
      <w:r w:rsidRPr="00222FFB">
        <w:rPr>
          <w:rFonts w:ascii="Times New Roman" w:hAnsi="Times New Roman" w:cs="Times New Roman"/>
          <w:b/>
          <w:color w:val="000000" w:themeColor="text1"/>
        </w:rPr>
        <w:t>[</w:t>
      </w:r>
      <w:r w:rsidRPr="00222FFB">
        <w:rPr>
          <w:rFonts w:ascii="Times New Roman" w:hAnsi="Times New Roman" w:cs="Times New Roman"/>
          <w:color w:val="000000" w:themeColor="text1"/>
        </w:rPr>
        <w:t xml:space="preserve">Электронный ресурс]// </w:t>
      </w:r>
      <w:r w:rsidRPr="00222FFB">
        <w:rPr>
          <w:rFonts w:ascii="Times New Roman" w:hAnsi="Times New Roman" w:cs="Times New Roman"/>
          <w:color w:val="000000" w:themeColor="text1"/>
          <w:lang w:val="en-US"/>
        </w:rPr>
        <w:t>URL</w:t>
      </w:r>
      <w:r w:rsidRPr="00222FFB">
        <w:rPr>
          <w:rFonts w:ascii="Times New Roman" w:hAnsi="Times New Roman" w:cs="Times New Roman"/>
          <w:color w:val="000000" w:themeColor="text1"/>
        </w:rPr>
        <w:t>:</w:t>
      </w:r>
      <w:hyperlink r:id="rId75" w:history="1">
        <w:r w:rsidRPr="00222FFB">
          <w:rPr>
            <w:rStyle w:val="a6"/>
            <w:rFonts w:ascii="Times New Roman" w:hAnsi="Times New Roman" w:cs="Times New Roman"/>
            <w:color w:val="000000" w:themeColor="text1"/>
            <w:lang w:val="en-US"/>
          </w:rPr>
          <w:t>https</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news</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un</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org</w:t>
        </w:r>
        <w:r w:rsidRPr="00222FFB">
          <w:rPr>
            <w:rStyle w:val="a6"/>
            <w:rFonts w:ascii="Times New Roman" w:hAnsi="Times New Roman" w:cs="Times New Roman"/>
            <w:color w:val="000000" w:themeColor="text1"/>
          </w:rPr>
          <w:t>/</w:t>
        </w:r>
        <w:proofErr w:type="spellStart"/>
        <w:r w:rsidRPr="00222FFB">
          <w:rPr>
            <w:rStyle w:val="a6"/>
            <w:rFonts w:ascii="Times New Roman" w:hAnsi="Times New Roman" w:cs="Times New Roman"/>
            <w:color w:val="000000" w:themeColor="text1"/>
            <w:lang w:val="en-US"/>
          </w:rPr>
          <w:t>en</w:t>
        </w:r>
        <w:proofErr w:type="spellEnd"/>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story</w:t>
        </w:r>
        <w:r w:rsidRPr="00222FFB">
          <w:rPr>
            <w:rStyle w:val="a6"/>
            <w:rFonts w:ascii="Times New Roman" w:hAnsi="Times New Roman" w:cs="Times New Roman"/>
            <w:color w:val="000000" w:themeColor="text1"/>
          </w:rPr>
          <w:t>/2019/12/1054521</w:t>
        </w:r>
      </w:hyperlink>
      <w:r w:rsidRPr="00222FFB">
        <w:rPr>
          <w:rFonts w:ascii="Times New Roman" w:hAnsi="Times New Roman" w:cs="Times New Roman"/>
          <w:color w:val="000000" w:themeColor="text1"/>
        </w:rPr>
        <w:t xml:space="preserve"> (дата обращения: 12.04.2020) </w:t>
      </w:r>
    </w:p>
  </w:footnote>
  <w:footnote w:id="100">
    <w:p w:rsidR="00C515C7" w:rsidRPr="00B330E3" w:rsidRDefault="00C515C7" w:rsidP="00222FFB">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 SLM`s al-</w:t>
      </w:r>
      <w:proofErr w:type="spellStart"/>
      <w:r w:rsidRPr="00B330E3">
        <w:rPr>
          <w:rFonts w:ascii="Times New Roman" w:hAnsi="Times New Roman" w:cs="Times New Roman"/>
          <w:color w:val="000000" w:themeColor="text1"/>
          <w:lang w:val="en-US"/>
        </w:rPr>
        <w:t>Nur</w:t>
      </w:r>
      <w:proofErr w:type="spellEnd"/>
      <w:r w:rsidRPr="00B330E3">
        <w:rPr>
          <w:rFonts w:ascii="Times New Roman" w:hAnsi="Times New Roman" w:cs="Times New Roman"/>
          <w:color w:val="000000" w:themeColor="text1"/>
          <w:lang w:val="en-US"/>
        </w:rPr>
        <w:t xml:space="preserve"> postpones launch of its proposed initiative for peace conference. </w:t>
      </w:r>
      <w:r w:rsidRPr="00B330E3">
        <w:rPr>
          <w:rFonts w:ascii="Times New Roman" w:hAnsi="Times New Roman" w:cs="Times New Roman"/>
          <w:b/>
          <w:color w:val="000000" w:themeColor="text1"/>
        </w:rPr>
        <w:t>[</w:t>
      </w:r>
      <w:r w:rsidRPr="00B330E3">
        <w:rPr>
          <w:rFonts w:ascii="Times New Roman" w:hAnsi="Times New Roman" w:cs="Times New Roman"/>
          <w:color w:val="000000" w:themeColor="text1"/>
        </w:rPr>
        <w:t xml:space="preserve">Электронный ресурс]// </w:t>
      </w:r>
      <w:hyperlink r:id="rId76" w:history="1">
        <w:r w:rsidRPr="00B330E3">
          <w:rPr>
            <w:rStyle w:val="a6"/>
            <w:rFonts w:ascii="Times New Roman" w:hAnsi="Times New Roman" w:cs="Times New Roman"/>
            <w:color w:val="000000" w:themeColor="text1"/>
            <w:lang w:val="en-US"/>
          </w:rPr>
          <w:t>URL</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darfur</w:t>
        </w:r>
        <w:proofErr w:type="spellEnd"/>
        <w:r w:rsidRPr="00B330E3">
          <w:rPr>
            <w:rStyle w:val="a6"/>
            <w:rFonts w:ascii="Times New Roman" w:hAnsi="Times New Roman" w:cs="Times New Roman"/>
            <w:color w:val="000000" w:themeColor="text1"/>
          </w:rPr>
          <w:t>24.</w:t>
        </w:r>
        <w:r w:rsidRPr="00B330E3">
          <w:rPr>
            <w:rStyle w:val="a6"/>
            <w:rFonts w:ascii="Times New Roman" w:hAnsi="Times New Roman" w:cs="Times New Roman"/>
            <w:color w:val="000000" w:themeColor="text1"/>
            <w:lang w:val="en-US"/>
          </w:rPr>
          <w:t>com</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en</w:t>
        </w:r>
        <w:proofErr w:type="spellEnd"/>
        <w:r w:rsidRPr="00B330E3">
          <w:rPr>
            <w:rStyle w:val="a6"/>
            <w:rFonts w:ascii="Times New Roman" w:hAnsi="Times New Roman" w:cs="Times New Roman"/>
            <w:color w:val="000000" w:themeColor="text1"/>
          </w:rPr>
          <w:t>/2020/03/24/</w:t>
        </w:r>
        <w:proofErr w:type="spellStart"/>
        <w:r w:rsidRPr="00B330E3">
          <w:rPr>
            <w:rStyle w:val="a6"/>
            <w:rFonts w:ascii="Times New Roman" w:hAnsi="Times New Roman" w:cs="Times New Roman"/>
            <w:color w:val="000000" w:themeColor="text1"/>
            <w:lang w:val="en-US"/>
          </w:rPr>
          <w:t>slms</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al</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nur</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postpones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launch</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of</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its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proposed</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initiative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for</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peace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conference</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fbclid</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IwAR</w:t>
        </w:r>
        <w:proofErr w:type="spellEnd"/>
        <w:r w:rsidRPr="00B330E3">
          <w:rPr>
            <w:rStyle w:val="a6"/>
            <w:rFonts w:ascii="Times New Roman" w:hAnsi="Times New Roman" w:cs="Times New Roman"/>
            <w:color w:val="000000" w:themeColor="text1"/>
          </w:rPr>
          <w:t>3</w:t>
        </w:r>
        <w:proofErr w:type="spellStart"/>
        <w:r w:rsidRPr="00B330E3">
          <w:rPr>
            <w:rStyle w:val="a6"/>
            <w:rFonts w:ascii="Times New Roman" w:hAnsi="Times New Roman" w:cs="Times New Roman"/>
            <w:color w:val="000000" w:themeColor="text1"/>
            <w:lang w:val="en-US"/>
          </w:rPr>
          <w:t>yt</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eGJ</w:t>
        </w:r>
        <w:proofErr w:type="spellEnd"/>
        <w:r w:rsidRPr="00B330E3">
          <w:rPr>
            <w:rStyle w:val="a6"/>
            <w:rFonts w:ascii="Times New Roman" w:hAnsi="Times New Roman" w:cs="Times New Roman"/>
            <w:color w:val="000000" w:themeColor="text1"/>
          </w:rPr>
          <w:t>1</w:t>
        </w:r>
        <w:r w:rsidRPr="00B330E3">
          <w:rPr>
            <w:rStyle w:val="a6"/>
            <w:rFonts w:ascii="Times New Roman" w:hAnsi="Times New Roman" w:cs="Times New Roman"/>
            <w:color w:val="000000" w:themeColor="text1"/>
            <w:lang w:val="en-US"/>
          </w:rPr>
          <w:t>La</w:t>
        </w:r>
        <w:r w:rsidRPr="00B330E3">
          <w:rPr>
            <w:rStyle w:val="a6"/>
            <w:rFonts w:ascii="Times New Roman" w:hAnsi="Times New Roman" w:cs="Times New Roman"/>
            <w:color w:val="000000" w:themeColor="text1"/>
          </w:rPr>
          <w:t>9</w:t>
        </w:r>
        <w:proofErr w:type="spellStart"/>
        <w:r w:rsidRPr="00B330E3">
          <w:rPr>
            <w:rStyle w:val="a6"/>
            <w:rFonts w:ascii="Times New Roman" w:hAnsi="Times New Roman" w:cs="Times New Roman"/>
            <w:color w:val="000000" w:themeColor="text1"/>
            <w:lang w:val="en-US"/>
          </w:rPr>
          <w:t>VSzU</w:t>
        </w:r>
        <w:proofErr w:type="spellEnd"/>
        <w:r w:rsidRPr="00B330E3">
          <w:rPr>
            <w:rStyle w:val="a6"/>
            <w:rFonts w:ascii="Times New Roman" w:hAnsi="Times New Roman" w:cs="Times New Roman"/>
            <w:color w:val="000000" w:themeColor="text1"/>
          </w:rPr>
          <w:t>5</w:t>
        </w:r>
        <w:r w:rsidRPr="00B330E3">
          <w:rPr>
            <w:rStyle w:val="a6"/>
            <w:rFonts w:ascii="Times New Roman" w:hAnsi="Times New Roman" w:cs="Times New Roman"/>
            <w:color w:val="000000" w:themeColor="text1"/>
            <w:lang w:val="en-US"/>
          </w:rPr>
          <w:t>o</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IbDiwh</w:t>
        </w:r>
        <w:proofErr w:type="spellEnd"/>
        <w:r w:rsidRPr="00B330E3">
          <w:rPr>
            <w:rStyle w:val="a6"/>
            <w:rFonts w:ascii="Times New Roman" w:hAnsi="Times New Roman" w:cs="Times New Roman"/>
            <w:color w:val="000000" w:themeColor="text1"/>
          </w:rPr>
          <w:t>8</w:t>
        </w:r>
        <w:proofErr w:type="spellStart"/>
        <w:r w:rsidRPr="00B330E3">
          <w:rPr>
            <w:rStyle w:val="a6"/>
            <w:rFonts w:ascii="Times New Roman" w:hAnsi="Times New Roman" w:cs="Times New Roman"/>
            <w:color w:val="000000" w:themeColor="text1"/>
            <w:lang w:val="en-US"/>
          </w:rPr>
          <w:t>gPYbfyDMQsox</w:t>
        </w:r>
        <w:proofErr w:type="spellEnd"/>
        <w:r w:rsidRPr="00B330E3">
          <w:rPr>
            <w:rStyle w:val="a6"/>
            <w:rFonts w:ascii="Times New Roman" w:hAnsi="Times New Roman" w:cs="Times New Roman"/>
            <w:color w:val="000000" w:themeColor="text1"/>
          </w:rPr>
          <w:t>0</w:t>
        </w:r>
        <w:proofErr w:type="spellStart"/>
        <w:r w:rsidRPr="00B330E3">
          <w:rPr>
            <w:rStyle w:val="a6"/>
            <w:rFonts w:ascii="Times New Roman" w:hAnsi="Times New Roman" w:cs="Times New Roman"/>
            <w:color w:val="000000" w:themeColor="text1"/>
            <w:lang w:val="en-US"/>
          </w:rPr>
          <w:t>ZqZsf</w:t>
        </w:r>
        <w:proofErr w:type="spellEnd"/>
        <w:r w:rsidRPr="00B330E3">
          <w:rPr>
            <w:rStyle w:val="a6"/>
            <w:rFonts w:ascii="Times New Roman" w:hAnsi="Times New Roman" w:cs="Times New Roman"/>
            <w:color w:val="000000" w:themeColor="text1"/>
          </w:rPr>
          <w:t>3</w:t>
        </w:r>
        <w:proofErr w:type="spellStart"/>
        <w:r w:rsidRPr="00B330E3">
          <w:rPr>
            <w:rStyle w:val="a6"/>
            <w:rFonts w:ascii="Times New Roman" w:hAnsi="Times New Roman" w:cs="Times New Roman"/>
            <w:color w:val="000000" w:themeColor="text1"/>
            <w:lang w:val="en-US"/>
          </w:rPr>
          <w:t>LbJSkME</w:t>
        </w:r>
        <w:proofErr w:type="spellEnd"/>
        <w:r w:rsidRPr="00B330E3">
          <w:rPr>
            <w:rStyle w:val="a6"/>
            <w:rFonts w:ascii="Times New Roman" w:hAnsi="Times New Roman" w:cs="Times New Roman"/>
            <w:color w:val="000000" w:themeColor="text1"/>
          </w:rPr>
          <w:t>2</w:t>
        </w:r>
        <w:proofErr w:type="spellStart"/>
        <w:r w:rsidRPr="00B330E3">
          <w:rPr>
            <w:rStyle w:val="a6"/>
            <w:rFonts w:ascii="Times New Roman" w:hAnsi="Times New Roman" w:cs="Times New Roman"/>
            <w:color w:val="000000" w:themeColor="text1"/>
            <w:lang w:val="en-US"/>
          </w:rPr>
          <w:t>pcrxA</w:t>
        </w:r>
        <w:proofErr w:type="spellEnd"/>
      </w:hyperlink>
      <w:r w:rsidRPr="00B330E3">
        <w:rPr>
          <w:rFonts w:ascii="Times New Roman" w:hAnsi="Times New Roman" w:cs="Times New Roman"/>
          <w:color w:val="000000" w:themeColor="text1"/>
        </w:rPr>
        <w:t xml:space="preserve">                           (дата обращения: 12.04.2020)</w:t>
      </w:r>
    </w:p>
  </w:footnote>
  <w:footnote w:id="101">
    <w:p w:rsidR="00C515C7" w:rsidRPr="00B330E3" w:rsidRDefault="00C515C7" w:rsidP="002F30BC">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proofErr w:type="spellStart"/>
      <w:r w:rsidRPr="00B330E3">
        <w:rPr>
          <w:rFonts w:ascii="Times New Roman" w:hAnsi="Times New Roman" w:cs="Times New Roman"/>
          <w:color w:val="000000" w:themeColor="text1"/>
          <w:lang w:val="en-US"/>
        </w:rPr>
        <w:t>Nathan</w:t>
      </w:r>
      <w:proofErr w:type="gramStart"/>
      <w:r w:rsidRPr="00B330E3">
        <w:rPr>
          <w:rFonts w:ascii="Times New Roman" w:hAnsi="Times New Roman" w:cs="Times New Roman"/>
          <w:color w:val="000000" w:themeColor="text1"/>
          <w:lang w:val="en-US"/>
        </w:rPr>
        <w:t>,Laurie.No</w:t>
      </w:r>
      <w:proofErr w:type="spellEnd"/>
      <w:proofErr w:type="gramEnd"/>
      <w:r w:rsidRPr="00B330E3">
        <w:rPr>
          <w:rFonts w:ascii="Times New Roman" w:hAnsi="Times New Roman" w:cs="Times New Roman"/>
          <w:color w:val="000000" w:themeColor="text1"/>
          <w:lang w:val="en-US"/>
        </w:rPr>
        <w:t xml:space="preserve"> </w:t>
      </w:r>
      <w:proofErr w:type="spellStart"/>
      <w:r w:rsidRPr="00B330E3">
        <w:rPr>
          <w:rFonts w:ascii="Times New Roman" w:hAnsi="Times New Roman" w:cs="Times New Roman"/>
          <w:color w:val="000000" w:themeColor="text1"/>
          <w:lang w:val="en-US"/>
        </w:rPr>
        <w:t>Ownership,No</w:t>
      </w:r>
      <w:proofErr w:type="spellEnd"/>
      <w:r w:rsidRPr="00B330E3">
        <w:rPr>
          <w:rFonts w:ascii="Times New Roman" w:hAnsi="Times New Roman" w:cs="Times New Roman"/>
          <w:color w:val="000000" w:themeColor="text1"/>
          <w:lang w:val="en-US"/>
        </w:rPr>
        <w:t xml:space="preserve"> Peace. The</w:t>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Darfur</w:t>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Peace</w:t>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Agreement</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77" w:history="1">
        <w:r w:rsidRPr="00B330E3">
          <w:rPr>
            <w:rStyle w:val="a6"/>
            <w:rFonts w:ascii="Times New Roman" w:hAnsi="Times New Roman" w:cs="Times New Roman"/>
            <w:color w:val="000000" w:themeColor="text1"/>
            <w:lang w:val="en-US"/>
          </w:rPr>
          <w:t>http</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lse</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ac</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uk</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international</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development</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Assets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Documents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PDFs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csrc</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working</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papers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phase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two</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wp</w:t>
        </w:r>
        <w:proofErr w:type="spellEnd"/>
        <w:r w:rsidRPr="00B330E3">
          <w:rPr>
            <w:rStyle w:val="a6"/>
            <w:rFonts w:ascii="Times New Roman" w:hAnsi="Times New Roman" w:cs="Times New Roman"/>
            <w:color w:val="000000" w:themeColor="text1"/>
          </w:rPr>
          <w:t>5.2-</w:t>
        </w:r>
        <w:proofErr w:type="spellStart"/>
        <w:r w:rsidRPr="00B330E3">
          <w:rPr>
            <w:rStyle w:val="a6"/>
            <w:rFonts w:ascii="Times New Roman" w:hAnsi="Times New Roman" w:cs="Times New Roman"/>
            <w:color w:val="000000" w:themeColor="text1"/>
            <w:lang w:val="en-US"/>
          </w:rPr>
          <w:t>darfur</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peace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agreement</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pdf</w:t>
        </w:r>
      </w:hyperlink>
      <w:r w:rsidRPr="00B330E3">
        <w:rPr>
          <w:rFonts w:ascii="Times New Roman" w:hAnsi="Times New Roman" w:cs="Times New Roman"/>
          <w:color w:val="000000" w:themeColor="text1"/>
        </w:rPr>
        <w:t xml:space="preserve"> (дата обращения: 12.04.2020)</w:t>
      </w:r>
    </w:p>
  </w:footnote>
  <w:footnote w:id="102">
    <w:p w:rsidR="00C515C7" w:rsidRPr="00B330E3" w:rsidRDefault="00C515C7" w:rsidP="002F30BC">
      <w:pPr>
        <w:pStyle w:val="a7"/>
        <w:jc w:val="both"/>
        <w:rPr>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Darfur: The International Community`s failure to protect.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78"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crisisgroup</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africa</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horn</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africa</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sudan</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darfur</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international</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communitys</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failure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protect</w:t>
        </w:r>
      </w:hyperlink>
      <w:r w:rsidRPr="00B330E3">
        <w:rPr>
          <w:rFonts w:ascii="Times New Roman" w:hAnsi="Times New Roman" w:cs="Times New Roman"/>
          <w:color w:val="000000" w:themeColor="text1"/>
        </w:rPr>
        <w:t xml:space="preserve"> (дата обращения: 12.04.2020) </w:t>
      </w:r>
    </w:p>
  </w:footnote>
  <w:footnote w:id="103">
    <w:p w:rsidR="00C515C7" w:rsidRPr="002F30BC" w:rsidRDefault="00C515C7" w:rsidP="002F30BC">
      <w:pPr>
        <w:pStyle w:val="a7"/>
        <w:jc w:val="both"/>
        <w:rPr>
          <w:rFonts w:ascii="Times New Roman" w:hAnsi="Times New Roman" w:cs="Times New Roman"/>
        </w:rPr>
      </w:pPr>
      <w:r w:rsidRPr="002F30BC">
        <w:rPr>
          <w:rStyle w:val="a9"/>
          <w:rFonts w:ascii="Times New Roman" w:hAnsi="Times New Roman" w:cs="Times New Roman"/>
          <w:color w:val="000000" w:themeColor="text1"/>
        </w:rPr>
        <w:footnoteRef/>
      </w:r>
      <w:r w:rsidRPr="002F30BC">
        <w:rPr>
          <w:rFonts w:ascii="Times New Roman" w:hAnsi="Times New Roman" w:cs="Times New Roman"/>
          <w:color w:val="000000" w:themeColor="text1"/>
        </w:rPr>
        <w:t xml:space="preserve"> </w:t>
      </w:r>
      <w:r w:rsidRPr="002F30BC">
        <w:rPr>
          <w:rFonts w:ascii="Times New Roman" w:hAnsi="Times New Roman" w:cs="Times New Roman"/>
          <w:color w:val="000000" w:themeColor="text1"/>
          <w:lang w:val="en-US"/>
        </w:rPr>
        <w:t>Darfur</w:t>
      </w:r>
      <w:r w:rsidRPr="002F30BC">
        <w:rPr>
          <w:rFonts w:ascii="Times New Roman" w:hAnsi="Times New Roman" w:cs="Times New Roman"/>
          <w:color w:val="000000" w:themeColor="text1"/>
        </w:rPr>
        <w:t>`</w:t>
      </w:r>
      <w:r w:rsidRPr="002F30BC">
        <w:rPr>
          <w:rFonts w:ascii="Times New Roman" w:hAnsi="Times New Roman" w:cs="Times New Roman"/>
          <w:color w:val="000000" w:themeColor="text1"/>
          <w:lang w:val="en-US"/>
        </w:rPr>
        <w:t>s</w:t>
      </w:r>
      <w:r w:rsidRPr="002F30BC">
        <w:rPr>
          <w:rFonts w:ascii="Times New Roman" w:hAnsi="Times New Roman" w:cs="Times New Roman"/>
          <w:color w:val="000000" w:themeColor="text1"/>
        </w:rPr>
        <w:t xml:space="preserve"> </w:t>
      </w:r>
      <w:r w:rsidRPr="002F30BC">
        <w:rPr>
          <w:rFonts w:ascii="Times New Roman" w:hAnsi="Times New Roman" w:cs="Times New Roman"/>
          <w:color w:val="000000" w:themeColor="text1"/>
          <w:lang w:val="en-US"/>
        </w:rPr>
        <w:t>forgotten</w:t>
      </w:r>
      <w:r w:rsidRPr="002F30BC">
        <w:rPr>
          <w:rFonts w:ascii="Times New Roman" w:hAnsi="Times New Roman" w:cs="Times New Roman"/>
          <w:color w:val="000000" w:themeColor="text1"/>
        </w:rPr>
        <w:t xml:space="preserve"> </w:t>
      </w:r>
      <w:r w:rsidRPr="002F30BC">
        <w:rPr>
          <w:rFonts w:ascii="Times New Roman" w:hAnsi="Times New Roman" w:cs="Times New Roman"/>
          <w:color w:val="000000" w:themeColor="text1"/>
          <w:lang w:val="en-US"/>
        </w:rPr>
        <w:t>refugees</w:t>
      </w:r>
      <w:r w:rsidRPr="002F30BC">
        <w:rPr>
          <w:rFonts w:ascii="Times New Roman" w:hAnsi="Times New Roman" w:cs="Times New Roman"/>
          <w:color w:val="000000" w:themeColor="text1"/>
        </w:rPr>
        <w:t xml:space="preserve">. [Электронный ресурс]// </w:t>
      </w:r>
      <w:r w:rsidRPr="002F30BC">
        <w:rPr>
          <w:rFonts w:ascii="Times New Roman" w:hAnsi="Times New Roman" w:cs="Times New Roman"/>
          <w:color w:val="000000" w:themeColor="text1"/>
          <w:lang w:val="en-US"/>
        </w:rPr>
        <w:t>URL</w:t>
      </w:r>
      <w:r w:rsidRPr="002F30BC">
        <w:rPr>
          <w:rFonts w:ascii="Times New Roman" w:hAnsi="Times New Roman" w:cs="Times New Roman"/>
          <w:color w:val="000000" w:themeColor="text1"/>
        </w:rPr>
        <w:t xml:space="preserve">:  </w:t>
      </w:r>
      <w:hyperlink r:id="rId79" w:history="1">
        <w:r w:rsidRPr="002F30BC">
          <w:rPr>
            <w:rStyle w:val="a6"/>
            <w:rFonts w:ascii="Times New Roman" w:hAnsi="Times New Roman" w:cs="Times New Roman"/>
            <w:color w:val="000000" w:themeColor="text1"/>
            <w:lang w:val="en-US"/>
          </w:rPr>
          <w:t>https</w:t>
        </w:r>
        <w:r w:rsidRPr="002F30BC">
          <w:rPr>
            <w:rStyle w:val="a6"/>
            <w:rFonts w:ascii="Times New Roman" w:hAnsi="Times New Roman" w:cs="Times New Roman"/>
            <w:color w:val="000000" w:themeColor="text1"/>
          </w:rPr>
          <w:t>://</w:t>
        </w:r>
        <w:proofErr w:type="spellStart"/>
        <w:r w:rsidRPr="002F30BC">
          <w:rPr>
            <w:rStyle w:val="a6"/>
            <w:rFonts w:ascii="Times New Roman" w:hAnsi="Times New Roman" w:cs="Times New Roman"/>
            <w:color w:val="000000" w:themeColor="text1"/>
            <w:lang w:val="en-US"/>
          </w:rPr>
          <w:t>ec</w:t>
        </w:r>
        <w:proofErr w:type="spellEnd"/>
        <w:r w:rsidRPr="002F30BC">
          <w:rPr>
            <w:rStyle w:val="a6"/>
            <w:rFonts w:ascii="Times New Roman" w:hAnsi="Times New Roman" w:cs="Times New Roman"/>
            <w:color w:val="000000" w:themeColor="text1"/>
          </w:rPr>
          <w:t>.</w:t>
        </w:r>
        <w:proofErr w:type="spellStart"/>
        <w:r w:rsidRPr="002F30BC">
          <w:rPr>
            <w:rStyle w:val="a6"/>
            <w:rFonts w:ascii="Times New Roman" w:hAnsi="Times New Roman" w:cs="Times New Roman"/>
            <w:color w:val="000000" w:themeColor="text1"/>
            <w:lang w:val="en-US"/>
          </w:rPr>
          <w:t>europa</w:t>
        </w:r>
        <w:proofErr w:type="spellEnd"/>
        <w:r w:rsidRPr="002F30BC">
          <w:rPr>
            <w:rStyle w:val="a6"/>
            <w:rFonts w:ascii="Times New Roman" w:hAnsi="Times New Roman" w:cs="Times New Roman"/>
            <w:color w:val="000000" w:themeColor="text1"/>
          </w:rPr>
          <w:t>.</w:t>
        </w:r>
        <w:proofErr w:type="spellStart"/>
        <w:r w:rsidRPr="002F30BC">
          <w:rPr>
            <w:rStyle w:val="a6"/>
            <w:rFonts w:ascii="Times New Roman" w:hAnsi="Times New Roman" w:cs="Times New Roman"/>
            <w:color w:val="000000" w:themeColor="text1"/>
            <w:lang w:val="en-US"/>
          </w:rPr>
          <w:t>eu</w:t>
        </w:r>
        <w:proofErr w:type="spellEnd"/>
        <w:r w:rsidRPr="002F30BC">
          <w:rPr>
            <w:rStyle w:val="a6"/>
            <w:rFonts w:ascii="Times New Roman" w:hAnsi="Times New Roman" w:cs="Times New Roman"/>
            <w:color w:val="000000" w:themeColor="text1"/>
          </w:rPr>
          <w:t>/</w:t>
        </w:r>
        <w:r w:rsidRPr="002F30BC">
          <w:rPr>
            <w:rStyle w:val="a6"/>
            <w:rFonts w:ascii="Times New Roman" w:hAnsi="Times New Roman" w:cs="Times New Roman"/>
            <w:color w:val="000000" w:themeColor="text1"/>
            <w:lang w:val="en-US"/>
          </w:rPr>
          <w:t>echo</w:t>
        </w:r>
        <w:r w:rsidRPr="002F30BC">
          <w:rPr>
            <w:rStyle w:val="a6"/>
            <w:rFonts w:ascii="Times New Roman" w:hAnsi="Times New Roman" w:cs="Times New Roman"/>
            <w:color w:val="000000" w:themeColor="text1"/>
          </w:rPr>
          <w:t>/</w:t>
        </w:r>
        <w:r w:rsidRPr="002F30BC">
          <w:rPr>
            <w:rStyle w:val="a6"/>
            <w:rFonts w:ascii="Times New Roman" w:hAnsi="Times New Roman" w:cs="Times New Roman"/>
            <w:color w:val="000000" w:themeColor="text1"/>
            <w:lang w:val="en-US"/>
          </w:rPr>
          <w:t>field</w:t>
        </w:r>
        <w:r w:rsidRPr="002F30BC">
          <w:rPr>
            <w:rStyle w:val="a6"/>
            <w:rFonts w:ascii="Times New Roman" w:hAnsi="Times New Roman" w:cs="Times New Roman"/>
            <w:color w:val="000000" w:themeColor="text1"/>
          </w:rPr>
          <w:t>-</w:t>
        </w:r>
        <w:r w:rsidRPr="002F30BC">
          <w:rPr>
            <w:rStyle w:val="a6"/>
            <w:rFonts w:ascii="Times New Roman" w:hAnsi="Times New Roman" w:cs="Times New Roman"/>
            <w:color w:val="000000" w:themeColor="text1"/>
            <w:lang w:val="en-US"/>
          </w:rPr>
          <w:t>blogs</w:t>
        </w:r>
        <w:r w:rsidRPr="002F30BC">
          <w:rPr>
            <w:rStyle w:val="a6"/>
            <w:rFonts w:ascii="Times New Roman" w:hAnsi="Times New Roman" w:cs="Times New Roman"/>
            <w:color w:val="000000" w:themeColor="text1"/>
          </w:rPr>
          <w:t>/</w:t>
        </w:r>
        <w:r w:rsidRPr="002F30BC">
          <w:rPr>
            <w:rStyle w:val="a6"/>
            <w:rFonts w:ascii="Times New Roman" w:hAnsi="Times New Roman" w:cs="Times New Roman"/>
            <w:color w:val="000000" w:themeColor="text1"/>
            <w:lang w:val="en-US"/>
          </w:rPr>
          <w:t>photos</w:t>
        </w:r>
        <w:r w:rsidRPr="002F30BC">
          <w:rPr>
            <w:rStyle w:val="a6"/>
            <w:rFonts w:ascii="Times New Roman" w:hAnsi="Times New Roman" w:cs="Times New Roman"/>
            <w:color w:val="000000" w:themeColor="text1"/>
          </w:rPr>
          <w:t>/</w:t>
        </w:r>
        <w:proofErr w:type="spellStart"/>
        <w:r w:rsidRPr="002F30BC">
          <w:rPr>
            <w:rStyle w:val="a6"/>
            <w:rFonts w:ascii="Times New Roman" w:hAnsi="Times New Roman" w:cs="Times New Roman"/>
            <w:color w:val="000000" w:themeColor="text1"/>
            <w:lang w:val="en-US"/>
          </w:rPr>
          <w:t>darfur</w:t>
        </w:r>
        <w:proofErr w:type="spellEnd"/>
        <w:r w:rsidRPr="002F30BC">
          <w:rPr>
            <w:rStyle w:val="a6"/>
            <w:rFonts w:ascii="Times New Roman" w:hAnsi="Times New Roman" w:cs="Times New Roman"/>
            <w:color w:val="000000" w:themeColor="text1"/>
          </w:rPr>
          <w:t>-</w:t>
        </w:r>
        <w:r w:rsidRPr="002F30BC">
          <w:rPr>
            <w:rStyle w:val="a6"/>
            <w:rFonts w:ascii="Times New Roman" w:hAnsi="Times New Roman" w:cs="Times New Roman"/>
            <w:color w:val="000000" w:themeColor="text1"/>
            <w:lang w:val="en-US"/>
          </w:rPr>
          <w:t>s</w:t>
        </w:r>
        <w:r w:rsidRPr="002F30BC">
          <w:rPr>
            <w:rStyle w:val="a6"/>
            <w:rFonts w:ascii="Times New Roman" w:hAnsi="Times New Roman" w:cs="Times New Roman"/>
            <w:color w:val="000000" w:themeColor="text1"/>
          </w:rPr>
          <w:t>-</w:t>
        </w:r>
        <w:r w:rsidRPr="002F30BC">
          <w:rPr>
            <w:rStyle w:val="a6"/>
            <w:rFonts w:ascii="Times New Roman" w:hAnsi="Times New Roman" w:cs="Times New Roman"/>
            <w:color w:val="000000" w:themeColor="text1"/>
            <w:lang w:val="en-US"/>
          </w:rPr>
          <w:t>forgotten</w:t>
        </w:r>
        <w:r w:rsidRPr="002F30BC">
          <w:rPr>
            <w:rStyle w:val="a6"/>
            <w:rFonts w:ascii="Times New Roman" w:hAnsi="Times New Roman" w:cs="Times New Roman"/>
            <w:color w:val="000000" w:themeColor="text1"/>
          </w:rPr>
          <w:t>-</w:t>
        </w:r>
        <w:r w:rsidRPr="002F30BC">
          <w:rPr>
            <w:rStyle w:val="a6"/>
            <w:rFonts w:ascii="Times New Roman" w:hAnsi="Times New Roman" w:cs="Times New Roman"/>
            <w:color w:val="000000" w:themeColor="text1"/>
            <w:lang w:val="en-US"/>
          </w:rPr>
          <w:t>refugees</w:t>
        </w:r>
        <w:r w:rsidRPr="002F30BC">
          <w:rPr>
            <w:rStyle w:val="a6"/>
            <w:rFonts w:ascii="Times New Roman" w:hAnsi="Times New Roman" w:cs="Times New Roman"/>
            <w:color w:val="000000" w:themeColor="text1"/>
          </w:rPr>
          <w:t>_</w:t>
        </w:r>
        <w:proofErr w:type="spellStart"/>
        <w:r w:rsidRPr="002F30BC">
          <w:rPr>
            <w:rStyle w:val="a6"/>
            <w:rFonts w:ascii="Times New Roman" w:hAnsi="Times New Roman" w:cs="Times New Roman"/>
            <w:color w:val="000000" w:themeColor="text1"/>
            <w:lang w:val="en-US"/>
          </w:rPr>
          <w:t>en</w:t>
        </w:r>
        <w:proofErr w:type="spellEnd"/>
      </w:hyperlink>
      <w:r w:rsidRPr="002F30BC">
        <w:rPr>
          <w:rFonts w:ascii="Times New Roman" w:hAnsi="Times New Roman" w:cs="Times New Roman"/>
          <w:color w:val="000000" w:themeColor="text1"/>
        </w:rPr>
        <w:t xml:space="preserve"> (дата обращения: 15.04.2020) </w:t>
      </w:r>
    </w:p>
  </w:footnote>
  <w:footnote w:id="104">
    <w:p w:rsidR="00C515C7" w:rsidRDefault="00C515C7" w:rsidP="003F77D1">
      <w:pPr>
        <w:pStyle w:val="a7"/>
        <w:jc w:val="both"/>
      </w:pPr>
      <w:r>
        <w:rPr>
          <w:rStyle w:val="a9"/>
        </w:rPr>
        <w:footnoteRef/>
      </w:r>
      <w:r w:rsidRPr="009620C3">
        <w:rPr>
          <w:rFonts w:ascii="Times New Roman" w:hAnsi="Times New Roman" w:cs="Times New Roman"/>
        </w:rPr>
        <w:t>Доклад Группы экспертов по Судану от 28</w:t>
      </w:r>
      <w:r>
        <w:rPr>
          <w:rFonts w:ascii="Times New Roman" w:hAnsi="Times New Roman" w:cs="Times New Roman"/>
        </w:rPr>
        <w:t>.</w:t>
      </w:r>
      <w:r w:rsidRPr="009620C3">
        <w:rPr>
          <w:rFonts w:ascii="Times New Roman" w:hAnsi="Times New Roman" w:cs="Times New Roman"/>
        </w:rPr>
        <w:t>12.2017 года.</w:t>
      </w:r>
      <w:r w:rsidRPr="009620C3">
        <w:rPr>
          <w:rFonts w:ascii="Times New Roman" w:hAnsi="Times New Roman" w:cs="Times New Roman"/>
          <w:b/>
        </w:rPr>
        <w:t xml:space="preserve"> </w:t>
      </w:r>
      <w:r w:rsidRPr="009620C3">
        <w:rPr>
          <w:rFonts w:ascii="Times New Roman" w:hAnsi="Times New Roman" w:cs="Times New Roman"/>
        </w:rPr>
        <w:t xml:space="preserve">[Электронный ресурс]// </w:t>
      </w:r>
      <w:r w:rsidRPr="009620C3">
        <w:rPr>
          <w:rFonts w:ascii="Times New Roman" w:hAnsi="Times New Roman" w:cs="Times New Roman"/>
          <w:lang w:val="en-US"/>
        </w:rPr>
        <w:t>URL</w:t>
      </w:r>
      <w:r w:rsidRPr="009620C3">
        <w:rPr>
          <w:rFonts w:ascii="Times New Roman" w:hAnsi="Times New Roman" w:cs="Times New Roman"/>
        </w:rPr>
        <w:t>:</w:t>
      </w:r>
      <w:r w:rsidRPr="009620C3">
        <w:t xml:space="preserve"> </w:t>
      </w:r>
      <w:hyperlink r:id="rId80" w:history="1">
        <w:r w:rsidRPr="009620C3">
          <w:rPr>
            <w:rStyle w:val="a6"/>
            <w:rFonts w:ascii="Times New Roman" w:hAnsi="Times New Roman" w:cs="Times New Roman"/>
            <w:color w:val="auto"/>
          </w:rPr>
          <w:t>https://www.undocs.org/ru/S/2017/1125</w:t>
        </w:r>
      </w:hyperlink>
      <w:r w:rsidRPr="003F77D1">
        <w:rPr>
          <w:rFonts w:ascii="Times New Roman" w:hAnsi="Times New Roman" w:cs="Times New Roman"/>
        </w:rPr>
        <w:t xml:space="preserve"> </w:t>
      </w:r>
      <w:r w:rsidRPr="002F30BC">
        <w:rPr>
          <w:rFonts w:ascii="Times New Roman" w:hAnsi="Times New Roman" w:cs="Times New Roman"/>
          <w:color w:val="000000" w:themeColor="text1"/>
        </w:rPr>
        <w:t>(дата обращения: 15.04.2020)</w:t>
      </w:r>
    </w:p>
  </w:footnote>
  <w:footnote w:id="105">
    <w:p w:rsidR="00C515C7" w:rsidRPr="00B330E3" w:rsidRDefault="00C515C7" w:rsidP="00222FFB">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Доклад Группы экспертов по Судану от 28 12. 2017 года.</w:t>
      </w:r>
      <w:r w:rsidRPr="00B330E3">
        <w:rPr>
          <w:rFonts w:ascii="Times New Roman" w:hAnsi="Times New Roman" w:cs="Times New Roman"/>
          <w:b/>
          <w:color w:val="000000" w:themeColor="text1"/>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81" w:history="1">
        <w:r w:rsidRPr="00B330E3">
          <w:rPr>
            <w:rStyle w:val="a6"/>
            <w:rFonts w:ascii="Times New Roman" w:hAnsi="Times New Roman" w:cs="Times New Roman"/>
            <w:color w:val="000000" w:themeColor="text1"/>
          </w:rPr>
          <w:t>https://www.undocs.org/ru/S/2017/1125</w:t>
        </w:r>
      </w:hyperlink>
      <w:r w:rsidRPr="00B330E3">
        <w:rPr>
          <w:rFonts w:ascii="Times New Roman" w:hAnsi="Times New Roman" w:cs="Times New Roman"/>
          <w:color w:val="000000" w:themeColor="text1"/>
        </w:rPr>
        <w:t xml:space="preserve"> (дата обращения:20.04.2020)</w:t>
      </w:r>
    </w:p>
  </w:footnote>
  <w:footnote w:id="106">
    <w:p w:rsidR="00C515C7" w:rsidRPr="00B330E3" w:rsidRDefault="00C515C7" w:rsidP="00222FFB">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Доклад Группы экспертов по Судану от 22 09. 2016 года.</w:t>
      </w:r>
      <w:r w:rsidRPr="00B330E3">
        <w:rPr>
          <w:rFonts w:ascii="Times New Roman" w:hAnsi="Times New Roman" w:cs="Times New Roman"/>
          <w:b/>
          <w:color w:val="000000" w:themeColor="text1"/>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82" w:history="1">
        <w:r w:rsidRPr="00B330E3">
          <w:rPr>
            <w:rStyle w:val="a6"/>
            <w:rFonts w:ascii="Times New Roman" w:hAnsi="Times New Roman" w:cs="Times New Roman"/>
            <w:color w:val="000000" w:themeColor="text1"/>
          </w:rPr>
          <w:t>https://www.undocs.org/ru/S/2016/805</w:t>
        </w:r>
      </w:hyperlink>
      <w:r w:rsidRPr="00B330E3">
        <w:rPr>
          <w:rFonts w:ascii="Times New Roman" w:hAnsi="Times New Roman" w:cs="Times New Roman"/>
          <w:color w:val="000000" w:themeColor="text1"/>
        </w:rPr>
        <w:t xml:space="preserve"> (дата обращения:21.04.2020)</w:t>
      </w:r>
    </w:p>
  </w:footnote>
  <w:footnote w:id="107">
    <w:p w:rsidR="00C515C7" w:rsidRPr="00B330E3" w:rsidRDefault="00C515C7" w:rsidP="00222FFB">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 Доклад Группы экспертов по Судану от 10. 01. 2019 года.</w:t>
      </w:r>
      <w:r w:rsidRPr="00B330E3">
        <w:rPr>
          <w:rFonts w:ascii="Times New Roman" w:hAnsi="Times New Roman" w:cs="Times New Roman"/>
          <w:b/>
          <w:color w:val="000000" w:themeColor="text1"/>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83" w:history="1">
        <w:r w:rsidRPr="00B330E3">
          <w:rPr>
            <w:rStyle w:val="a6"/>
            <w:rFonts w:ascii="Times New Roman" w:hAnsi="Times New Roman" w:cs="Times New Roman"/>
            <w:color w:val="000000" w:themeColor="text1"/>
          </w:rPr>
          <w:t>https://www.undocs.org/ru/S/2019/34</w:t>
        </w:r>
      </w:hyperlink>
      <w:r w:rsidRPr="00B330E3">
        <w:rPr>
          <w:rFonts w:ascii="Times New Roman" w:hAnsi="Times New Roman" w:cs="Times New Roman"/>
          <w:color w:val="000000" w:themeColor="text1"/>
        </w:rPr>
        <w:t xml:space="preserve"> (дата обращения:21.04.2020)</w:t>
      </w:r>
    </w:p>
  </w:footnote>
  <w:footnote w:id="108">
    <w:p w:rsidR="00C515C7" w:rsidRPr="00222FFB" w:rsidRDefault="00C515C7" w:rsidP="00222FFB">
      <w:pPr>
        <w:pStyle w:val="a7"/>
        <w:jc w:val="both"/>
        <w:rPr>
          <w:rFonts w:ascii="Times New Roman" w:hAnsi="Times New Roman" w:cs="Times New Roman"/>
          <w:color w:val="000000" w:themeColor="text1"/>
        </w:rPr>
      </w:pPr>
      <w:r w:rsidRPr="00222FFB">
        <w:rPr>
          <w:rStyle w:val="a9"/>
          <w:rFonts w:ascii="Times New Roman" w:hAnsi="Times New Roman" w:cs="Times New Roman"/>
          <w:color w:val="000000" w:themeColor="text1"/>
        </w:rPr>
        <w:footnoteRef/>
      </w:r>
      <w:r w:rsidRPr="00222FFB">
        <w:rPr>
          <w:rFonts w:ascii="Times New Roman" w:hAnsi="Times New Roman" w:cs="Times New Roman"/>
          <w:color w:val="000000" w:themeColor="text1"/>
        </w:rPr>
        <w:t xml:space="preserve">Резолюция </w:t>
      </w:r>
      <w:proofErr w:type="gramStart"/>
      <w:r w:rsidRPr="00222FFB">
        <w:rPr>
          <w:rFonts w:ascii="Times New Roman" w:hAnsi="Times New Roman" w:cs="Times New Roman"/>
          <w:color w:val="000000" w:themeColor="text1"/>
        </w:rPr>
        <w:t>СБ</w:t>
      </w:r>
      <w:proofErr w:type="gramEnd"/>
      <w:r w:rsidRPr="00222FFB">
        <w:rPr>
          <w:rFonts w:ascii="Times New Roman" w:hAnsi="Times New Roman" w:cs="Times New Roman"/>
          <w:color w:val="000000" w:themeColor="text1"/>
        </w:rPr>
        <w:t xml:space="preserve"> ООН №  1556// Сайт ООН. [Электронный ресурс]// </w:t>
      </w:r>
      <w:r w:rsidRPr="00222FFB">
        <w:rPr>
          <w:rFonts w:ascii="Times New Roman" w:hAnsi="Times New Roman" w:cs="Times New Roman"/>
          <w:color w:val="000000" w:themeColor="text1"/>
          <w:lang w:val="en-US"/>
        </w:rPr>
        <w:t>URL</w:t>
      </w:r>
      <w:r w:rsidRPr="00222FFB">
        <w:rPr>
          <w:rFonts w:ascii="Times New Roman" w:hAnsi="Times New Roman" w:cs="Times New Roman"/>
          <w:color w:val="000000" w:themeColor="text1"/>
        </w:rPr>
        <w:t xml:space="preserve">:  https://undocs.org/ru/S/RES/1556(2004) (дата обращения:20.04.2020) </w:t>
      </w:r>
    </w:p>
  </w:footnote>
  <w:footnote w:id="109">
    <w:p w:rsidR="00C515C7" w:rsidRPr="00017443" w:rsidRDefault="00C515C7">
      <w:pPr>
        <w:pStyle w:val="a7"/>
      </w:pPr>
      <w:r>
        <w:rPr>
          <w:rStyle w:val="a9"/>
        </w:rPr>
        <w:footnoteRef/>
      </w:r>
      <w:r w:rsidRPr="001F1799">
        <w:t xml:space="preserve"> </w:t>
      </w:r>
      <w:proofErr w:type="gramStart"/>
      <w:r w:rsidRPr="00017443">
        <w:rPr>
          <w:rFonts w:ascii="Times New Roman" w:hAnsi="Times New Roman" w:cs="Times New Roman"/>
          <w:lang w:val="en-US"/>
        </w:rPr>
        <w:t>SIPRI</w:t>
      </w:r>
      <w:r w:rsidRPr="001F1799">
        <w:rPr>
          <w:rFonts w:ascii="Times New Roman" w:hAnsi="Times New Roman" w:cs="Times New Roman"/>
        </w:rPr>
        <w:t>.</w:t>
      </w:r>
      <w:proofErr w:type="gramEnd"/>
      <w:r w:rsidRPr="001F1799">
        <w:rPr>
          <w:rFonts w:ascii="Times New Roman" w:hAnsi="Times New Roman" w:cs="Times New Roman"/>
        </w:rPr>
        <w:t xml:space="preserve"> </w:t>
      </w:r>
      <w:r w:rsidRPr="00017443">
        <w:rPr>
          <w:rFonts w:ascii="Times New Roman" w:hAnsi="Times New Roman" w:cs="Times New Roman"/>
          <w:lang w:val="en-US"/>
        </w:rPr>
        <w:t>Trends</w:t>
      </w:r>
      <w:r w:rsidRPr="001F1799">
        <w:rPr>
          <w:rFonts w:ascii="Times New Roman" w:hAnsi="Times New Roman" w:cs="Times New Roman"/>
        </w:rPr>
        <w:t xml:space="preserve"> </w:t>
      </w:r>
      <w:r w:rsidRPr="00017443">
        <w:rPr>
          <w:rFonts w:ascii="Times New Roman" w:hAnsi="Times New Roman" w:cs="Times New Roman"/>
          <w:lang w:val="en-US"/>
        </w:rPr>
        <w:t>in</w:t>
      </w:r>
      <w:r w:rsidRPr="001F1799">
        <w:rPr>
          <w:rFonts w:ascii="Times New Roman" w:hAnsi="Times New Roman" w:cs="Times New Roman"/>
        </w:rPr>
        <w:t xml:space="preserve"> </w:t>
      </w:r>
      <w:r w:rsidRPr="00017443">
        <w:rPr>
          <w:rFonts w:ascii="Times New Roman" w:hAnsi="Times New Roman" w:cs="Times New Roman"/>
          <w:lang w:val="en-US"/>
        </w:rPr>
        <w:t>international</w:t>
      </w:r>
      <w:r w:rsidRPr="001F1799">
        <w:rPr>
          <w:rFonts w:ascii="Times New Roman" w:hAnsi="Times New Roman" w:cs="Times New Roman"/>
        </w:rPr>
        <w:t xml:space="preserve"> </w:t>
      </w:r>
      <w:r w:rsidRPr="00017443">
        <w:rPr>
          <w:rFonts w:ascii="Times New Roman" w:hAnsi="Times New Roman" w:cs="Times New Roman"/>
          <w:lang w:val="en-US"/>
        </w:rPr>
        <w:t>arms</w:t>
      </w:r>
      <w:r w:rsidRPr="001F1799">
        <w:rPr>
          <w:rFonts w:ascii="Times New Roman" w:hAnsi="Times New Roman" w:cs="Times New Roman"/>
        </w:rPr>
        <w:t xml:space="preserve"> </w:t>
      </w:r>
      <w:r w:rsidRPr="00017443">
        <w:rPr>
          <w:rFonts w:ascii="Times New Roman" w:hAnsi="Times New Roman" w:cs="Times New Roman"/>
          <w:lang w:val="en-US"/>
        </w:rPr>
        <w:t>transfers</w:t>
      </w:r>
      <w:r w:rsidRPr="001F1799">
        <w:rPr>
          <w:rFonts w:ascii="Times New Roman" w:hAnsi="Times New Roman" w:cs="Times New Roman"/>
        </w:rPr>
        <w:t>, 2018.</w:t>
      </w:r>
      <w:r w:rsidRPr="001F1799">
        <w:rPr>
          <w:rFonts w:ascii="Times New Roman" w:hAnsi="Times New Roman" w:cs="Times New Roman"/>
          <w:color w:val="000000" w:themeColor="text1"/>
        </w:rPr>
        <w:t xml:space="preserve"> </w:t>
      </w:r>
      <w:r w:rsidRPr="00017443">
        <w:rPr>
          <w:rFonts w:ascii="Times New Roman" w:hAnsi="Times New Roman" w:cs="Times New Roman"/>
          <w:color w:val="000000" w:themeColor="text1"/>
        </w:rPr>
        <w:t>[</w:t>
      </w:r>
      <w:r w:rsidRPr="00222FFB">
        <w:rPr>
          <w:rFonts w:ascii="Times New Roman" w:hAnsi="Times New Roman" w:cs="Times New Roman"/>
          <w:color w:val="000000" w:themeColor="text1"/>
        </w:rPr>
        <w:t>Электронный</w:t>
      </w:r>
      <w:r w:rsidRPr="00017443">
        <w:rPr>
          <w:rFonts w:ascii="Times New Roman" w:hAnsi="Times New Roman" w:cs="Times New Roman"/>
          <w:color w:val="000000" w:themeColor="text1"/>
        </w:rPr>
        <w:t xml:space="preserve"> </w:t>
      </w:r>
      <w:r w:rsidRPr="00222FFB">
        <w:rPr>
          <w:rFonts w:ascii="Times New Roman" w:hAnsi="Times New Roman" w:cs="Times New Roman"/>
          <w:color w:val="000000" w:themeColor="text1"/>
        </w:rPr>
        <w:t>ресурс</w:t>
      </w:r>
      <w:r w:rsidRPr="00017443">
        <w:rPr>
          <w:rFonts w:ascii="Times New Roman" w:hAnsi="Times New Roman" w:cs="Times New Roman"/>
          <w:color w:val="000000" w:themeColor="text1"/>
        </w:rPr>
        <w:t xml:space="preserve">]// </w:t>
      </w:r>
      <w:r w:rsidRPr="00222FFB">
        <w:rPr>
          <w:rFonts w:ascii="Times New Roman" w:hAnsi="Times New Roman" w:cs="Times New Roman"/>
          <w:color w:val="000000" w:themeColor="text1"/>
          <w:lang w:val="en-US"/>
        </w:rPr>
        <w:t>URL</w:t>
      </w:r>
      <w:r w:rsidRPr="00017443">
        <w:rPr>
          <w:rFonts w:ascii="Times New Roman" w:hAnsi="Times New Roman" w:cs="Times New Roman"/>
          <w:color w:val="000000" w:themeColor="text1"/>
        </w:rPr>
        <w:t xml:space="preserve">:  </w:t>
      </w:r>
      <w:hyperlink r:id="rId84" w:history="1">
        <w:r w:rsidRPr="00017443">
          <w:rPr>
            <w:rStyle w:val="a6"/>
            <w:rFonts w:ascii="Times New Roman" w:hAnsi="Times New Roman" w:cs="Times New Roman"/>
            <w:color w:val="000000" w:themeColor="text1"/>
            <w:lang w:val="en-US"/>
          </w:rPr>
          <w:t>https</w:t>
        </w:r>
        <w:r w:rsidRPr="00017443">
          <w:rPr>
            <w:rStyle w:val="a6"/>
            <w:rFonts w:ascii="Times New Roman" w:hAnsi="Times New Roman" w:cs="Times New Roman"/>
            <w:color w:val="000000" w:themeColor="text1"/>
          </w:rPr>
          <w:t>://</w:t>
        </w:r>
        <w:r w:rsidRPr="00017443">
          <w:rPr>
            <w:rStyle w:val="a6"/>
            <w:rFonts w:ascii="Times New Roman" w:hAnsi="Times New Roman" w:cs="Times New Roman"/>
            <w:color w:val="000000" w:themeColor="text1"/>
            <w:lang w:val="en-US"/>
          </w:rPr>
          <w:t>www</w:t>
        </w:r>
        <w:r w:rsidRPr="00017443">
          <w:rPr>
            <w:rStyle w:val="a6"/>
            <w:rFonts w:ascii="Times New Roman" w:hAnsi="Times New Roman" w:cs="Times New Roman"/>
            <w:color w:val="000000" w:themeColor="text1"/>
          </w:rPr>
          <w:t>.</w:t>
        </w:r>
        <w:proofErr w:type="spellStart"/>
        <w:r w:rsidRPr="00017443">
          <w:rPr>
            <w:rStyle w:val="a6"/>
            <w:rFonts w:ascii="Times New Roman" w:hAnsi="Times New Roman" w:cs="Times New Roman"/>
            <w:color w:val="000000" w:themeColor="text1"/>
            <w:lang w:val="en-US"/>
          </w:rPr>
          <w:t>sipri</w:t>
        </w:r>
        <w:proofErr w:type="spellEnd"/>
        <w:r w:rsidRPr="00017443">
          <w:rPr>
            <w:rStyle w:val="a6"/>
            <w:rFonts w:ascii="Times New Roman" w:hAnsi="Times New Roman" w:cs="Times New Roman"/>
            <w:color w:val="000000" w:themeColor="text1"/>
          </w:rPr>
          <w:t>.</w:t>
        </w:r>
        <w:r w:rsidRPr="00017443">
          <w:rPr>
            <w:rStyle w:val="a6"/>
            <w:rFonts w:ascii="Times New Roman" w:hAnsi="Times New Roman" w:cs="Times New Roman"/>
            <w:color w:val="000000" w:themeColor="text1"/>
            <w:lang w:val="en-US"/>
          </w:rPr>
          <w:t>org</w:t>
        </w:r>
        <w:r w:rsidRPr="00017443">
          <w:rPr>
            <w:rStyle w:val="a6"/>
            <w:rFonts w:ascii="Times New Roman" w:hAnsi="Times New Roman" w:cs="Times New Roman"/>
            <w:color w:val="000000" w:themeColor="text1"/>
          </w:rPr>
          <w:t>/</w:t>
        </w:r>
        <w:r w:rsidRPr="00017443">
          <w:rPr>
            <w:rStyle w:val="a6"/>
            <w:rFonts w:ascii="Times New Roman" w:hAnsi="Times New Roman" w:cs="Times New Roman"/>
            <w:color w:val="000000" w:themeColor="text1"/>
            <w:lang w:val="en-US"/>
          </w:rPr>
          <w:t>sites</w:t>
        </w:r>
        <w:r w:rsidRPr="00017443">
          <w:rPr>
            <w:rStyle w:val="a6"/>
            <w:rFonts w:ascii="Times New Roman" w:hAnsi="Times New Roman" w:cs="Times New Roman"/>
            <w:color w:val="000000" w:themeColor="text1"/>
          </w:rPr>
          <w:t>/</w:t>
        </w:r>
        <w:r w:rsidRPr="00017443">
          <w:rPr>
            <w:rStyle w:val="a6"/>
            <w:rFonts w:ascii="Times New Roman" w:hAnsi="Times New Roman" w:cs="Times New Roman"/>
            <w:color w:val="000000" w:themeColor="text1"/>
            <w:lang w:val="en-US"/>
          </w:rPr>
          <w:t>default</w:t>
        </w:r>
        <w:r w:rsidRPr="00017443">
          <w:rPr>
            <w:rStyle w:val="a6"/>
            <w:rFonts w:ascii="Times New Roman" w:hAnsi="Times New Roman" w:cs="Times New Roman"/>
            <w:color w:val="000000" w:themeColor="text1"/>
          </w:rPr>
          <w:t>/</w:t>
        </w:r>
        <w:r w:rsidRPr="00017443">
          <w:rPr>
            <w:rStyle w:val="a6"/>
            <w:rFonts w:ascii="Times New Roman" w:hAnsi="Times New Roman" w:cs="Times New Roman"/>
            <w:color w:val="000000" w:themeColor="text1"/>
            <w:lang w:val="en-US"/>
          </w:rPr>
          <w:t>files</w:t>
        </w:r>
        <w:r w:rsidRPr="00017443">
          <w:rPr>
            <w:rStyle w:val="a6"/>
            <w:rFonts w:ascii="Times New Roman" w:hAnsi="Times New Roman" w:cs="Times New Roman"/>
            <w:color w:val="000000" w:themeColor="text1"/>
          </w:rPr>
          <w:t>/2019-03/</w:t>
        </w:r>
        <w:r w:rsidRPr="00017443">
          <w:rPr>
            <w:rStyle w:val="a6"/>
            <w:rFonts w:ascii="Times New Roman" w:hAnsi="Times New Roman" w:cs="Times New Roman"/>
            <w:color w:val="000000" w:themeColor="text1"/>
            <w:lang w:val="en-US"/>
          </w:rPr>
          <w:t>fs</w:t>
        </w:r>
        <w:r w:rsidRPr="00017443">
          <w:rPr>
            <w:rStyle w:val="a6"/>
            <w:rFonts w:ascii="Times New Roman" w:hAnsi="Times New Roman" w:cs="Times New Roman"/>
            <w:color w:val="000000" w:themeColor="text1"/>
          </w:rPr>
          <w:t>_1903_</w:t>
        </w:r>
        <w:r w:rsidRPr="00017443">
          <w:rPr>
            <w:rStyle w:val="a6"/>
            <w:rFonts w:ascii="Times New Roman" w:hAnsi="Times New Roman" w:cs="Times New Roman"/>
            <w:color w:val="000000" w:themeColor="text1"/>
            <w:lang w:val="en-US"/>
          </w:rPr>
          <w:t>at</w:t>
        </w:r>
        <w:r w:rsidRPr="00017443">
          <w:rPr>
            <w:rStyle w:val="a6"/>
            <w:rFonts w:ascii="Times New Roman" w:hAnsi="Times New Roman" w:cs="Times New Roman"/>
            <w:color w:val="000000" w:themeColor="text1"/>
          </w:rPr>
          <w:t>_2018.</w:t>
        </w:r>
        <w:r w:rsidRPr="00017443">
          <w:rPr>
            <w:rStyle w:val="a6"/>
            <w:rFonts w:ascii="Times New Roman" w:hAnsi="Times New Roman" w:cs="Times New Roman"/>
            <w:color w:val="000000" w:themeColor="text1"/>
            <w:lang w:val="en-US"/>
          </w:rPr>
          <w:t>pdf</w:t>
        </w:r>
      </w:hyperlink>
      <w:proofErr w:type="gramStart"/>
      <w:r w:rsidRPr="00017443">
        <w:rPr>
          <w:rFonts w:ascii="Times New Roman" w:hAnsi="Times New Roman" w:cs="Times New Roman"/>
          <w:color w:val="000000" w:themeColor="text1"/>
        </w:rPr>
        <w:t xml:space="preserve">  </w:t>
      </w:r>
      <w:r w:rsidRPr="00222FFB">
        <w:rPr>
          <w:rFonts w:ascii="Times New Roman" w:hAnsi="Times New Roman" w:cs="Times New Roman"/>
          <w:color w:val="000000" w:themeColor="text1"/>
        </w:rPr>
        <w:t>)</w:t>
      </w:r>
      <w:proofErr w:type="gramEnd"/>
      <w:r w:rsidRPr="00222FFB">
        <w:rPr>
          <w:rFonts w:ascii="Times New Roman" w:hAnsi="Times New Roman" w:cs="Times New Roman"/>
          <w:color w:val="000000" w:themeColor="text1"/>
        </w:rPr>
        <w:t xml:space="preserve"> (дата обращения:20.04.2020)</w:t>
      </w:r>
    </w:p>
  </w:footnote>
  <w:footnote w:id="110">
    <w:p w:rsidR="00C515C7" w:rsidRPr="00222FFB" w:rsidRDefault="00C515C7" w:rsidP="00222FFB">
      <w:pPr>
        <w:pStyle w:val="a7"/>
        <w:jc w:val="both"/>
        <w:rPr>
          <w:rFonts w:ascii="Times New Roman" w:hAnsi="Times New Roman" w:cs="Times New Roman"/>
          <w:color w:val="000000" w:themeColor="text1"/>
        </w:rPr>
      </w:pPr>
      <w:r w:rsidRPr="00222FFB">
        <w:rPr>
          <w:rStyle w:val="a9"/>
          <w:rFonts w:ascii="Times New Roman" w:hAnsi="Times New Roman" w:cs="Times New Roman"/>
          <w:color w:val="000000" w:themeColor="text1"/>
        </w:rPr>
        <w:footnoteRef/>
      </w:r>
      <w:r w:rsidRPr="00222FFB">
        <w:rPr>
          <w:rFonts w:ascii="Times New Roman" w:hAnsi="Times New Roman" w:cs="Times New Roman"/>
          <w:color w:val="000000" w:themeColor="text1"/>
          <w:lang w:val="en-US"/>
        </w:rPr>
        <w:t xml:space="preserve">Lindsay, Jack. HART Report: The arms trade and Sudan. </w:t>
      </w:r>
      <w:r w:rsidRPr="00222FFB">
        <w:rPr>
          <w:rFonts w:ascii="Times New Roman" w:hAnsi="Times New Roman" w:cs="Times New Roman"/>
          <w:color w:val="000000" w:themeColor="text1"/>
        </w:rPr>
        <w:t xml:space="preserve">[Электронный ресурс]// </w:t>
      </w:r>
      <w:r w:rsidRPr="00222FFB">
        <w:rPr>
          <w:rFonts w:ascii="Times New Roman" w:hAnsi="Times New Roman" w:cs="Times New Roman"/>
          <w:color w:val="000000" w:themeColor="text1"/>
          <w:lang w:val="en-US"/>
        </w:rPr>
        <w:t>URL</w:t>
      </w:r>
      <w:r w:rsidRPr="00222FFB">
        <w:rPr>
          <w:rFonts w:ascii="Times New Roman" w:hAnsi="Times New Roman" w:cs="Times New Roman"/>
          <w:color w:val="000000" w:themeColor="text1"/>
        </w:rPr>
        <w:t xml:space="preserve">:   </w:t>
      </w:r>
      <w:hyperlink r:id="rId85" w:history="1">
        <w:r w:rsidRPr="00222FFB">
          <w:rPr>
            <w:rStyle w:val="a6"/>
            <w:rFonts w:ascii="Times New Roman" w:hAnsi="Times New Roman" w:cs="Times New Roman"/>
            <w:color w:val="000000" w:themeColor="text1"/>
            <w:lang w:val="en-US"/>
          </w:rPr>
          <w:t>https</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www</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hart</w:t>
        </w:r>
        <w:r w:rsidRPr="00222FFB">
          <w:rPr>
            <w:rStyle w:val="a6"/>
            <w:rFonts w:ascii="Times New Roman" w:hAnsi="Times New Roman" w:cs="Times New Roman"/>
            <w:color w:val="000000" w:themeColor="text1"/>
          </w:rPr>
          <w:t>-</w:t>
        </w:r>
        <w:proofErr w:type="spellStart"/>
        <w:r w:rsidRPr="00222FFB">
          <w:rPr>
            <w:rStyle w:val="a6"/>
            <w:rFonts w:ascii="Times New Roman" w:hAnsi="Times New Roman" w:cs="Times New Roman"/>
            <w:color w:val="000000" w:themeColor="text1"/>
            <w:lang w:val="en-US"/>
          </w:rPr>
          <w:t>uk</w:t>
        </w:r>
        <w:proofErr w:type="spellEnd"/>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org</w:t>
        </w:r>
        <w:r w:rsidRPr="00222FFB">
          <w:rPr>
            <w:rStyle w:val="a6"/>
            <w:rFonts w:ascii="Times New Roman" w:hAnsi="Times New Roman" w:cs="Times New Roman"/>
            <w:color w:val="000000" w:themeColor="text1"/>
          </w:rPr>
          <w:t>/</w:t>
        </w:r>
        <w:proofErr w:type="spellStart"/>
        <w:r w:rsidRPr="00222FFB">
          <w:rPr>
            <w:rStyle w:val="a6"/>
            <w:rFonts w:ascii="Times New Roman" w:hAnsi="Times New Roman" w:cs="Times New Roman"/>
            <w:color w:val="000000" w:themeColor="text1"/>
            <w:lang w:val="en-US"/>
          </w:rPr>
          <w:t>wp</w:t>
        </w:r>
        <w:proofErr w:type="spellEnd"/>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content</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uploads</w:t>
        </w:r>
        <w:r w:rsidRPr="00222FFB">
          <w:rPr>
            <w:rStyle w:val="a6"/>
            <w:rFonts w:ascii="Times New Roman" w:hAnsi="Times New Roman" w:cs="Times New Roman"/>
            <w:color w:val="000000" w:themeColor="text1"/>
          </w:rPr>
          <w:t>/2015/05/</w:t>
        </w:r>
        <w:r w:rsidRPr="00222FFB">
          <w:rPr>
            <w:rStyle w:val="a6"/>
            <w:rFonts w:ascii="Times New Roman" w:hAnsi="Times New Roman" w:cs="Times New Roman"/>
            <w:color w:val="000000" w:themeColor="text1"/>
            <w:lang w:val="en-US"/>
          </w:rPr>
          <w:t>Report</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on</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Weapons</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in</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Sudan</w:t>
        </w:r>
        <w:r w:rsidRPr="00222FFB">
          <w:rPr>
            <w:rStyle w:val="a6"/>
            <w:rFonts w:ascii="Times New Roman" w:hAnsi="Times New Roman" w:cs="Times New Roman"/>
            <w:color w:val="000000" w:themeColor="text1"/>
          </w:rPr>
          <w:t>.</w:t>
        </w:r>
        <w:r w:rsidRPr="00222FFB">
          <w:rPr>
            <w:rStyle w:val="a6"/>
            <w:rFonts w:ascii="Times New Roman" w:hAnsi="Times New Roman" w:cs="Times New Roman"/>
            <w:color w:val="000000" w:themeColor="text1"/>
            <w:lang w:val="en-US"/>
          </w:rPr>
          <w:t>pdf</w:t>
        </w:r>
      </w:hyperlink>
      <w:r w:rsidRPr="00222FFB">
        <w:rPr>
          <w:rFonts w:ascii="Times New Roman" w:hAnsi="Times New Roman" w:cs="Times New Roman"/>
          <w:color w:val="000000" w:themeColor="text1"/>
        </w:rPr>
        <w:t xml:space="preserve"> (дата обращения:20.04.2020)</w:t>
      </w:r>
    </w:p>
  </w:footnote>
  <w:footnote w:id="111">
    <w:p w:rsidR="00C515C7" w:rsidRPr="000A5C5A" w:rsidRDefault="00C515C7">
      <w:pPr>
        <w:pStyle w:val="a7"/>
      </w:pPr>
      <w:r>
        <w:rPr>
          <w:rStyle w:val="a9"/>
        </w:rPr>
        <w:footnoteRef/>
      </w:r>
      <w:r w:rsidRPr="000A5C5A">
        <w:t xml:space="preserve"> </w:t>
      </w:r>
      <w:proofErr w:type="spellStart"/>
      <w:r w:rsidRPr="009620C3">
        <w:rPr>
          <w:rFonts w:ascii="Times New Roman" w:hAnsi="Times New Roman" w:cs="Times New Roman"/>
        </w:rPr>
        <w:t>Дейч</w:t>
      </w:r>
      <w:proofErr w:type="gramStart"/>
      <w:r w:rsidRPr="009620C3">
        <w:rPr>
          <w:rFonts w:ascii="Times New Roman" w:hAnsi="Times New Roman" w:cs="Times New Roman"/>
        </w:rPr>
        <w:t>,Т</w:t>
      </w:r>
      <w:proofErr w:type="gramEnd"/>
      <w:r w:rsidRPr="009620C3">
        <w:rPr>
          <w:rFonts w:ascii="Times New Roman" w:hAnsi="Times New Roman" w:cs="Times New Roman"/>
        </w:rPr>
        <w:t>.Л</w:t>
      </w:r>
      <w:proofErr w:type="spellEnd"/>
      <w:r w:rsidRPr="009620C3">
        <w:rPr>
          <w:rFonts w:ascii="Times New Roman" w:hAnsi="Times New Roman" w:cs="Times New Roman"/>
        </w:rPr>
        <w:t>. Конфликт в Дарфуре и позиция Китая.//Азия и Африка сегодня.-2009.№12.-С.19-24.</w:t>
      </w:r>
    </w:p>
  </w:footnote>
  <w:footnote w:id="112">
    <w:p w:rsidR="00C515C7" w:rsidRPr="00B330E3" w:rsidRDefault="00C515C7" w:rsidP="007246C6">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 </w:t>
      </w:r>
      <w:proofErr w:type="spellStart"/>
      <w:r w:rsidRPr="00B330E3">
        <w:rPr>
          <w:rFonts w:ascii="Times New Roman" w:hAnsi="Times New Roman" w:cs="Times New Roman"/>
          <w:color w:val="000000" w:themeColor="text1"/>
          <w:lang w:val="en-US"/>
        </w:rPr>
        <w:t>Manyok</w:t>
      </w:r>
      <w:proofErr w:type="spellEnd"/>
      <w:r w:rsidRPr="00B330E3">
        <w:rPr>
          <w:rFonts w:ascii="Times New Roman" w:hAnsi="Times New Roman" w:cs="Times New Roman"/>
          <w:color w:val="000000" w:themeColor="text1"/>
          <w:lang w:val="en-US"/>
        </w:rPr>
        <w:t xml:space="preserve">, </w:t>
      </w:r>
      <w:proofErr w:type="spellStart"/>
      <w:r w:rsidRPr="00B330E3">
        <w:rPr>
          <w:rFonts w:ascii="Times New Roman" w:hAnsi="Times New Roman" w:cs="Times New Roman"/>
          <w:color w:val="000000" w:themeColor="text1"/>
          <w:lang w:val="en-US"/>
        </w:rPr>
        <w:t>Phillip.Oil</w:t>
      </w:r>
      <w:proofErr w:type="spellEnd"/>
      <w:r w:rsidRPr="00B330E3">
        <w:rPr>
          <w:rFonts w:ascii="Times New Roman" w:hAnsi="Times New Roman" w:cs="Times New Roman"/>
          <w:color w:val="000000" w:themeColor="text1"/>
          <w:lang w:val="en-US"/>
        </w:rPr>
        <w:t xml:space="preserve"> and Darfur`s Blood: China`s Thirst for Sudan`s Oil.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w:t>
      </w:r>
      <w:r w:rsidRPr="00017443">
        <w:t xml:space="preserve"> </w:t>
      </w:r>
      <w:hyperlink r:id="rId86" w:history="1">
        <w:r w:rsidRPr="00017443">
          <w:rPr>
            <w:rStyle w:val="a6"/>
            <w:rFonts w:ascii="Times New Roman" w:hAnsi="Times New Roman" w:cs="Times New Roman"/>
            <w:color w:val="000000" w:themeColor="text1"/>
          </w:rPr>
          <w:t>https://www.longdom.org/open-access/oil-and-darfurs-blood-chinas-thirst-for-sudans-oil-2332-0761-1000189.pdf</w:t>
        </w:r>
      </w:hyperlink>
      <w:r w:rsidRPr="00017443">
        <w:rPr>
          <w:rFonts w:ascii="Times New Roman" w:hAnsi="Times New Roman" w:cs="Times New Roman"/>
          <w:color w:val="000000" w:themeColor="text1"/>
        </w:rPr>
        <w:t xml:space="preserve">     </w:t>
      </w:r>
      <w:r w:rsidRPr="00B330E3">
        <w:rPr>
          <w:rFonts w:ascii="Times New Roman" w:hAnsi="Times New Roman" w:cs="Times New Roman"/>
          <w:color w:val="000000" w:themeColor="text1"/>
        </w:rPr>
        <w:t xml:space="preserve">(дата обращения: 22.04.2020) </w:t>
      </w:r>
    </w:p>
  </w:footnote>
  <w:footnote w:id="113">
    <w:p w:rsidR="00C515C7" w:rsidRPr="00B330E3" w:rsidRDefault="00C515C7" w:rsidP="007246C6">
      <w:pPr>
        <w:pStyle w:val="a7"/>
        <w:jc w:val="both"/>
        <w:rPr>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What is China doing in Darfur?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87"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theguardian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com</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world</w:t>
        </w:r>
        <w:r w:rsidRPr="00B330E3">
          <w:rPr>
            <w:rStyle w:val="a6"/>
            <w:rFonts w:ascii="Times New Roman" w:hAnsi="Times New Roman" w:cs="Times New Roman"/>
            <w:color w:val="000000" w:themeColor="text1"/>
          </w:rPr>
          <w:t>/2008/</w:t>
        </w:r>
        <w:proofErr w:type="spellStart"/>
        <w:r w:rsidRPr="00B330E3">
          <w:rPr>
            <w:rStyle w:val="a6"/>
            <w:rFonts w:ascii="Times New Roman" w:hAnsi="Times New Roman" w:cs="Times New Roman"/>
            <w:color w:val="000000" w:themeColor="text1"/>
            <w:lang w:val="en-US"/>
          </w:rPr>
          <w:t>feb</w:t>
        </w:r>
        <w:proofErr w:type="spellEnd"/>
        <w:r w:rsidRPr="00B330E3">
          <w:rPr>
            <w:rStyle w:val="a6"/>
            <w:rFonts w:ascii="Times New Roman" w:hAnsi="Times New Roman" w:cs="Times New Roman"/>
            <w:color w:val="000000" w:themeColor="text1"/>
          </w:rPr>
          <w:t>/14/</w:t>
        </w:r>
        <w:r w:rsidRPr="00B330E3">
          <w:rPr>
            <w:rStyle w:val="a6"/>
            <w:rFonts w:ascii="Times New Roman" w:hAnsi="Times New Roman" w:cs="Times New Roman"/>
            <w:color w:val="000000" w:themeColor="text1"/>
            <w:lang w:val="en-US"/>
          </w:rPr>
          <w:t>china</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sudan</w:t>
        </w:r>
        <w:proofErr w:type="spellEnd"/>
      </w:hyperlink>
      <w:r w:rsidRPr="00B330E3">
        <w:rPr>
          <w:color w:val="000000" w:themeColor="text1"/>
        </w:rPr>
        <w:t xml:space="preserve"> </w:t>
      </w:r>
      <w:r w:rsidRPr="00B330E3">
        <w:rPr>
          <w:rFonts w:ascii="Times New Roman" w:hAnsi="Times New Roman" w:cs="Times New Roman"/>
          <w:color w:val="000000" w:themeColor="text1"/>
        </w:rPr>
        <w:t>(дата обращения: 22.04.2020)</w:t>
      </w:r>
    </w:p>
  </w:footnote>
  <w:footnote w:id="114">
    <w:p w:rsidR="00C515C7" w:rsidRPr="005B113A" w:rsidRDefault="00C515C7" w:rsidP="005B113A">
      <w:pPr>
        <w:pStyle w:val="a7"/>
        <w:jc w:val="both"/>
        <w:rPr>
          <w:rFonts w:ascii="Times New Roman" w:hAnsi="Times New Roman" w:cs="Times New Roman"/>
          <w:color w:val="000000" w:themeColor="text1"/>
        </w:rPr>
      </w:pPr>
      <w:r w:rsidRPr="005B113A">
        <w:rPr>
          <w:rStyle w:val="a9"/>
          <w:rFonts w:ascii="Times New Roman" w:hAnsi="Times New Roman" w:cs="Times New Roman"/>
          <w:color w:val="000000" w:themeColor="text1"/>
        </w:rPr>
        <w:footnoteRef/>
      </w:r>
      <w:r w:rsidRPr="005B113A">
        <w:rPr>
          <w:rFonts w:ascii="Times New Roman" w:hAnsi="Times New Roman" w:cs="Times New Roman"/>
          <w:color w:val="000000" w:themeColor="text1"/>
          <w:lang w:val="en-US"/>
        </w:rPr>
        <w:t xml:space="preserve">China Rejects US sanctions against Sudan for Darfur Conflict. </w:t>
      </w:r>
      <w:r w:rsidRPr="005B113A">
        <w:rPr>
          <w:rFonts w:ascii="Times New Roman" w:hAnsi="Times New Roman" w:cs="Times New Roman"/>
          <w:color w:val="000000" w:themeColor="text1"/>
        </w:rPr>
        <w:t xml:space="preserve">[Электронный ресурс]// </w:t>
      </w:r>
      <w:r w:rsidRPr="005B113A">
        <w:rPr>
          <w:rFonts w:ascii="Times New Roman" w:hAnsi="Times New Roman" w:cs="Times New Roman"/>
          <w:color w:val="000000" w:themeColor="text1"/>
          <w:lang w:val="en-US"/>
        </w:rPr>
        <w:t>URL</w:t>
      </w:r>
      <w:r w:rsidRPr="005B113A">
        <w:rPr>
          <w:rFonts w:ascii="Times New Roman" w:hAnsi="Times New Roman" w:cs="Times New Roman"/>
          <w:color w:val="000000" w:themeColor="text1"/>
        </w:rPr>
        <w:t xml:space="preserve">:      </w:t>
      </w:r>
      <w:hyperlink r:id="rId88" w:history="1">
        <w:r w:rsidRPr="005B113A">
          <w:rPr>
            <w:rStyle w:val="a6"/>
            <w:rFonts w:ascii="Times New Roman" w:hAnsi="Times New Roman" w:cs="Times New Roman"/>
            <w:color w:val="000000" w:themeColor="text1"/>
            <w:lang w:val="en-US"/>
          </w:rPr>
          <w:t>https</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www</w:t>
        </w:r>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voanews</w:t>
        </w:r>
        <w:proofErr w:type="spellEnd"/>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com</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archive</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china</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rejects</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us</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sanctions</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against</w:t>
        </w:r>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sudan</w:t>
        </w:r>
        <w:proofErr w:type="spellEnd"/>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darfur</w:t>
        </w:r>
        <w:proofErr w:type="spellEnd"/>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conflict</w:t>
        </w:r>
      </w:hyperlink>
      <w:r w:rsidRPr="005B113A">
        <w:rPr>
          <w:rStyle w:val="a6"/>
          <w:rFonts w:ascii="Times New Roman" w:hAnsi="Times New Roman" w:cs="Times New Roman"/>
          <w:color w:val="000000" w:themeColor="text1"/>
        </w:rPr>
        <w:t xml:space="preserve"> </w:t>
      </w:r>
      <w:r w:rsidRPr="005B113A">
        <w:rPr>
          <w:rFonts w:ascii="Times New Roman" w:hAnsi="Times New Roman" w:cs="Times New Roman"/>
          <w:color w:val="000000" w:themeColor="text1"/>
        </w:rPr>
        <w:t>(дата обращения: 22.04.2020)</w:t>
      </w:r>
    </w:p>
  </w:footnote>
  <w:footnote w:id="115">
    <w:p w:rsidR="00C515C7" w:rsidRPr="005B113A" w:rsidRDefault="00C515C7" w:rsidP="005B113A">
      <w:pPr>
        <w:pStyle w:val="a7"/>
        <w:jc w:val="both"/>
        <w:rPr>
          <w:rFonts w:ascii="Times New Roman" w:hAnsi="Times New Roman" w:cs="Times New Roman"/>
          <w:color w:val="000000" w:themeColor="text1"/>
        </w:rPr>
      </w:pPr>
      <w:r w:rsidRPr="005B113A">
        <w:rPr>
          <w:rStyle w:val="a9"/>
          <w:rFonts w:ascii="Times New Roman" w:hAnsi="Times New Roman" w:cs="Times New Roman"/>
          <w:color w:val="000000" w:themeColor="text1"/>
        </w:rPr>
        <w:footnoteRef/>
      </w:r>
      <w:r w:rsidRPr="005B113A">
        <w:rPr>
          <w:rFonts w:ascii="Times New Roman" w:hAnsi="Times New Roman" w:cs="Times New Roman"/>
          <w:color w:val="000000" w:themeColor="text1"/>
          <w:lang w:val="en-US"/>
        </w:rPr>
        <w:t xml:space="preserve">Sudan. </w:t>
      </w:r>
      <w:proofErr w:type="gramStart"/>
      <w:r w:rsidRPr="005B113A">
        <w:rPr>
          <w:rFonts w:ascii="Times New Roman" w:hAnsi="Times New Roman" w:cs="Times New Roman"/>
          <w:color w:val="000000" w:themeColor="text1"/>
          <w:lang w:val="en-US"/>
        </w:rPr>
        <w:t>Arms continuing to fuel serious human rights violations in Darfur.</w:t>
      </w:r>
      <w:proofErr w:type="gramEnd"/>
      <w:r w:rsidRPr="005B113A">
        <w:rPr>
          <w:rFonts w:ascii="Times New Roman" w:hAnsi="Times New Roman" w:cs="Times New Roman"/>
          <w:color w:val="000000" w:themeColor="text1"/>
          <w:lang w:val="en-US"/>
        </w:rPr>
        <w:t xml:space="preserve"> </w:t>
      </w:r>
      <w:r w:rsidRPr="005B113A">
        <w:rPr>
          <w:rFonts w:ascii="Times New Roman" w:hAnsi="Times New Roman" w:cs="Times New Roman"/>
          <w:color w:val="000000" w:themeColor="text1"/>
        </w:rPr>
        <w:t xml:space="preserve">[Электронный ресурс]// </w:t>
      </w:r>
      <w:r w:rsidRPr="005B113A">
        <w:rPr>
          <w:rFonts w:ascii="Times New Roman" w:hAnsi="Times New Roman" w:cs="Times New Roman"/>
          <w:color w:val="000000" w:themeColor="text1"/>
          <w:lang w:val="en-US"/>
        </w:rPr>
        <w:t>URL</w:t>
      </w:r>
      <w:r w:rsidRPr="005B113A">
        <w:rPr>
          <w:rFonts w:ascii="Times New Roman" w:hAnsi="Times New Roman" w:cs="Times New Roman"/>
          <w:color w:val="000000" w:themeColor="text1"/>
        </w:rPr>
        <w:t xml:space="preserve"> </w:t>
      </w:r>
      <w:hyperlink r:id="rId89" w:history="1">
        <w:r w:rsidRPr="005B113A">
          <w:rPr>
            <w:rStyle w:val="a6"/>
            <w:rFonts w:ascii="Times New Roman" w:hAnsi="Times New Roman" w:cs="Times New Roman"/>
            <w:color w:val="000000" w:themeColor="text1"/>
            <w:lang w:val="en-US"/>
          </w:rPr>
          <w:t>https</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www</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amnesty</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org</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download</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Documents</w:t>
        </w:r>
        <w:r w:rsidRPr="005B113A">
          <w:rPr>
            <w:rStyle w:val="a6"/>
            <w:rFonts w:ascii="Times New Roman" w:hAnsi="Times New Roman" w:cs="Times New Roman"/>
            <w:color w:val="000000" w:themeColor="text1"/>
          </w:rPr>
          <w:t>/60000/</w:t>
        </w:r>
        <w:proofErr w:type="spellStart"/>
        <w:r w:rsidRPr="005B113A">
          <w:rPr>
            <w:rStyle w:val="a6"/>
            <w:rFonts w:ascii="Times New Roman" w:hAnsi="Times New Roman" w:cs="Times New Roman"/>
            <w:color w:val="000000" w:themeColor="text1"/>
            <w:lang w:val="en-US"/>
          </w:rPr>
          <w:t>afr</w:t>
        </w:r>
        <w:proofErr w:type="spellEnd"/>
        <w:r w:rsidRPr="005B113A">
          <w:rPr>
            <w:rStyle w:val="a6"/>
            <w:rFonts w:ascii="Times New Roman" w:hAnsi="Times New Roman" w:cs="Times New Roman"/>
            <w:color w:val="000000" w:themeColor="text1"/>
          </w:rPr>
          <w:t>540192007</w:t>
        </w:r>
        <w:proofErr w:type="spellStart"/>
        <w:r w:rsidRPr="005B113A">
          <w:rPr>
            <w:rStyle w:val="a6"/>
            <w:rFonts w:ascii="Times New Roman" w:hAnsi="Times New Roman" w:cs="Times New Roman"/>
            <w:color w:val="000000" w:themeColor="text1"/>
            <w:lang w:val="en-US"/>
          </w:rPr>
          <w:t>en</w:t>
        </w:r>
        <w:proofErr w:type="spellEnd"/>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pdf</w:t>
        </w:r>
      </w:hyperlink>
      <w:r w:rsidRPr="005B113A">
        <w:rPr>
          <w:rFonts w:ascii="Times New Roman" w:hAnsi="Times New Roman" w:cs="Times New Roman"/>
          <w:color w:val="000000" w:themeColor="text1"/>
        </w:rPr>
        <w:t xml:space="preserve"> (дата обращения: 22.04.2020)</w:t>
      </w:r>
    </w:p>
    <w:p w:rsidR="00C515C7" w:rsidRPr="005B113A" w:rsidRDefault="00C515C7" w:rsidP="005B113A">
      <w:pPr>
        <w:pStyle w:val="a7"/>
        <w:jc w:val="both"/>
        <w:rPr>
          <w:rFonts w:ascii="Times New Roman" w:hAnsi="Times New Roman" w:cs="Times New Roman"/>
          <w:color w:val="000000" w:themeColor="text1"/>
        </w:rPr>
      </w:pPr>
    </w:p>
  </w:footnote>
  <w:footnote w:id="116">
    <w:p w:rsidR="00C515C7" w:rsidRPr="005B113A" w:rsidRDefault="00C515C7" w:rsidP="007A4136">
      <w:pPr>
        <w:pStyle w:val="a7"/>
        <w:jc w:val="both"/>
        <w:rPr>
          <w:rFonts w:ascii="Times New Roman" w:hAnsi="Times New Roman" w:cs="Times New Roman"/>
          <w:color w:val="000000" w:themeColor="text1"/>
        </w:rPr>
      </w:pPr>
      <w:r w:rsidRPr="005B113A">
        <w:rPr>
          <w:rStyle w:val="a9"/>
          <w:rFonts w:ascii="Times New Roman" w:hAnsi="Times New Roman" w:cs="Times New Roman"/>
          <w:color w:val="000000" w:themeColor="text1"/>
        </w:rPr>
        <w:footnoteRef/>
      </w:r>
      <w:r w:rsidRPr="005B113A">
        <w:rPr>
          <w:rFonts w:ascii="Times New Roman" w:hAnsi="Times New Roman" w:cs="Times New Roman"/>
          <w:color w:val="000000" w:themeColor="text1"/>
        </w:rPr>
        <w:t xml:space="preserve">Доклад Группы  </w:t>
      </w:r>
      <w:r>
        <w:rPr>
          <w:rFonts w:ascii="Times New Roman" w:hAnsi="Times New Roman" w:cs="Times New Roman"/>
          <w:color w:val="000000" w:themeColor="text1"/>
        </w:rPr>
        <w:t>экспертов по Судану от 30 0</w:t>
      </w:r>
      <w:r w:rsidRPr="005B113A">
        <w:rPr>
          <w:rFonts w:ascii="Times New Roman" w:hAnsi="Times New Roman" w:cs="Times New Roman"/>
          <w:color w:val="000000" w:themeColor="text1"/>
        </w:rPr>
        <w:t xml:space="preserve">1. 2006 г. [Электронный ресурс]// </w:t>
      </w:r>
      <w:r w:rsidRPr="005B113A">
        <w:rPr>
          <w:rFonts w:ascii="Times New Roman" w:hAnsi="Times New Roman" w:cs="Times New Roman"/>
          <w:color w:val="000000" w:themeColor="text1"/>
          <w:lang w:val="en-US"/>
        </w:rPr>
        <w:t>URL</w:t>
      </w:r>
      <w:r w:rsidRPr="005B113A">
        <w:rPr>
          <w:rFonts w:ascii="Times New Roman" w:hAnsi="Times New Roman" w:cs="Times New Roman"/>
          <w:color w:val="000000" w:themeColor="text1"/>
        </w:rPr>
        <w:t xml:space="preserve">:      </w:t>
      </w:r>
      <w:hyperlink r:id="rId90" w:history="1">
        <w:r w:rsidRPr="005B113A">
          <w:rPr>
            <w:rStyle w:val="a6"/>
            <w:rFonts w:ascii="Times New Roman" w:hAnsi="Times New Roman" w:cs="Times New Roman"/>
            <w:color w:val="000000" w:themeColor="text1"/>
            <w:lang w:val="en-US"/>
          </w:rPr>
          <w:t>https</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www</w:t>
        </w:r>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undocs</w:t>
        </w:r>
        <w:proofErr w:type="spellEnd"/>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org</w:t>
        </w:r>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ru</w:t>
        </w:r>
        <w:proofErr w:type="spellEnd"/>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S</w:t>
        </w:r>
        <w:r w:rsidRPr="005B113A">
          <w:rPr>
            <w:rStyle w:val="a6"/>
            <w:rFonts w:ascii="Times New Roman" w:hAnsi="Times New Roman" w:cs="Times New Roman"/>
            <w:color w:val="000000" w:themeColor="text1"/>
          </w:rPr>
          <w:t>/2006/65</w:t>
        </w:r>
      </w:hyperlink>
      <w:r w:rsidRPr="005B113A">
        <w:rPr>
          <w:rFonts w:ascii="Times New Roman" w:hAnsi="Times New Roman" w:cs="Times New Roman"/>
          <w:color w:val="000000" w:themeColor="text1"/>
        </w:rPr>
        <w:t xml:space="preserve"> (дата обращения: 23.04.2020)</w:t>
      </w:r>
    </w:p>
  </w:footnote>
  <w:footnote w:id="117">
    <w:p w:rsidR="00C515C7" w:rsidRPr="005B113A" w:rsidRDefault="00C515C7" w:rsidP="007A4136">
      <w:pPr>
        <w:pStyle w:val="a7"/>
        <w:jc w:val="both"/>
        <w:rPr>
          <w:rFonts w:ascii="Times New Roman" w:hAnsi="Times New Roman" w:cs="Times New Roman"/>
          <w:color w:val="000000" w:themeColor="text1"/>
        </w:rPr>
      </w:pPr>
      <w:r w:rsidRPr="005B113A">
        <w:rPr>
          <w:rStyle w:val="a9"/>
          <w:rFonts w:ascii="Times New Roman" w:hAnsi="Times New Roman" w:cs="Times New Roman"/>
          <w:color w:val="000000" w:themeColor="text1"/>
        </w:rPr>
        <w:footnoteRef/>
      </w:r>
      <w:r w:rsidRPr="005B113A">
        <w:rPr>
          <w:rFonts w:ascii="Times New Roman" w:hAnsi="Times New Roman" w:cs="Times New Roman"/>
          <w:color w:val="000000" w:themeColor="text1"/>
        </w:rPr>
        <w:t xml:space="preserve">Резолюция </w:t>
      </w:r>
      <w:proofErr w:type="gramStart"/>
      <w:r w:rsidRPr="005B113A">
        <w:rPr>
          <w:rFonts w:ascii="Times New Roman" w:hAnsi="Times New Roman" w:cs="Times New Roman"/>
          <w:color w:val="000000" w:themeColor="text1"/>
        </w:rPr>
        <w:t>СБ</w:t>
      </w:r>
      <w:proofErr w:type="gramEnd"/>
      <w:r w:rsidRPr="005B113A">
        <w:rPr>
          <w:rFonts w:ascii="Times New Roman" w:hAnsi="Times New Roman" w:cs="Times New Roman"/>
          <w:color w:val="000000" w:themeColor="text1"/>
        </w:rPr>
        <w:t xml:space="preserve"> ООН № 1564. [Электронный ресурс]// </w:t>
      </w:r>
      <w:r w:rsidRPr="005B113A">
        <w:rPr>
          <w:rFonts w:ascii="Times New Roman" w:hAnsi="Times New Roman" w:cs="Times New Roman"/>
          <w:color w:val="000000" w:themeColor="text1"/>
          <w:lang w:val="en-US"/>
        </w:rPr>
        <w:t>URL</w:t>
      </w:r>
      <w:r w:rsidRPr="005B113A">
        <w:rPr>
          <w:rFonts w:ascii="Times New Roman" w:hAnsi="Times New Roman" w:cs="Times New Roman"/>
          <w:color w:val="000000" w:themeColor="text1"/>
        </w:rPr>
        <w:t xml:space="preserve">:        </w:t>
      </w:r>
      <w:hyperlink r:id="rId91" w:history="1">
        <w:r w:rsidRPr="005B113A">
          <w:rPr>
            <w:rStyle w:val="a6"/>
            <w:rFonts w:ascii="Times New Roman" w:hAnsi="Times New Roman" w:cs="Times New Roman"/>
            <w:color w:val="000000" w:themeColor="text1"/>
            <w:lang w:val="en-US"/>
          </w:rPr>
          <w:t>http</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docs</w:t>
        </w:r>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cntd</w:t>
        </w:r>
        <w:proofErr w:type="spellEnd"/>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ru</w:t>
        </w:r>
        <w:proofErr w:type="spellEnd"/>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document</w:t>
        </w:r>
        <w:r w:rsidRPr="005B113A">
          <w:rPr>
            <w:rStyle w:val="a6"/>
            <w:rFonts w:ascii="Times New Roman" w:hAnsi="Times New Roman" w:cs="Times New Roman"/>
            <w:color w:val="000000" w:themeColor="text1"/>
          </w:rPr>
          <w:t>/902134300</w:t>
        </w:r>
      </w:hyperlink>
      <w:r w:rsidRPr="005B113A">
        <w:rPr>
          <w:rFonts w:ascii="Times New Roman" w:hAnsi="Times New Roman" w:cs="Times New Roman"/>
          <w:color w:val="000000" w:themeColor="text1"/>
        </w:rPr>
        <w:t xml:space="preserve"> (дата обращения: 23.04.2020)</w:t>
      </w:r>
    </w:p>
  </w:footnote>
  <w:footnote w:id="118">
    <w:p w:rsidR="00C515C7" w:rsidRPr="005B113A" w:rsidRDefault="00C515C7" w:rsidP="007A4136">
      <w:pPr>
        <w:pStyle w:val="a7"/>
        <w:jc w:val="both"/>
        <w:rPr>
          <w:rFonts w:ascii="Times New Roman" w:hAnsi="Times New Roman" w:cs="Times New Roman"/>
          <w:color w:val="000000" w:themeColor="text1"/>
        </w:rPr>
      </w:pPr>
      <w:r w:rsidRPr="005B113A">
        <w:rPr>
          <w:rStyle w:val="a9"/>
          <w:rFonts w:ascii="Times New Roman" w:hAnsi="Times New Roman" w:cs="Times New Roman"/>
          <w:color w:val="000000" w:themeColor="text1"/>
        </w:rPr>
        <w:footnoteRef/>
      </w:r>
      <w:r w:rsidRPr="005B113A">
        <w:rPr>
          <w:rFonts w:ascii="Times New Roman" w:hAnsi="Times New Roman" w:cs="Times New Roman"/>
          <w:color w:val="000000" w:themeColor="text1"/>
          <w:lang w:val="en-US"/>
        </w:rPr>
        <w:t xml:space="preserve"> </w:t>
      </w:r>
      <w:proofErr w:type="gramStart"/>
      <w:r w:rsidRPr="005B113A">
        <w:rPr>
          <w:rFonts w:ascii="Times New Roman" w:hAnsi="Times New Roman" w:cs="Times New Roman"/>
          <w:color w:val="000000" w:themeColor="text1"/>
          <w:lang w:val="en-US"/>
        </w:rPr>
        <w:t xml:space="preserve">Cassis, </w:t>
      </w:r>
      <w:proofErr w:type="spellStart"/>
      <w:r w:rsidRPr="005B113A">
        <w:rPr>
          <w:rFonts w:ascii="Times New Roman" w:hAnsi="Times New Roman" w:cs="Times New Roman"/>
          <w:color w:val="000000" w:themeColor="text1"/>
          <w:lang w:val="en-US"/>
        </w:rPr>
        <w:t>Viollete</w:t>
      </w:r>
      <w:proofErr w:type="spellEnd"/>
      <w:r w:rsidRPr="005B113A">
        <w:rPr>
          <w:rFonts w:ascii="Times New Roman" w:hAnsi="Times New Roman" w:cs="Times New Roman"/>
          <w:color w:val="000000" w:themeColor="text1"/>
          <w:lang w:val="en-US"/>
        </w:rPr>
        <w:t>.</w:t>
      </w:r>
      <w:proofErr w:type="gramEnd"/>
      <w:r w:rsidRPr="005B113A">
        <w:rPr>
          <w:rFonts w:ascii="Times New Roman" w:hAnsi="Times New Roman" w:cs="Times New Roman"/>
          <w:color w:val="000000" w:themeColor="text1"/>
          <w:lang w:val="en-US"/>
        </w:rPr>
        <w:t xml:space="preserve"> </w:t>
      </w:r>
      <w:proofErr w:type="spellStart"/>
      <w:r w:rsidRPr="005B113A">
        <w:rPr>
          <w:rFonts w:ascii="Times New Roman" w:hAnsi="Times New Roman" w:cs="Times New Roman"/>
          <w:color w:val="000000" w:themeColor="text1"/>
          <w:lang w:val="en-US"/>
        </w:rPr>
        <w:t>Neill</w:t>
      </w:r>
      <w:proofErr w:type="gramStart"/>
      <w:r w:rsidRPr="005B113A">
        <w:rPr>
          <w:rFonts w:ascii="Times New Roman" w:hAnsi="Times New Roman" w:cs="Times New Roman"/>
          <w:color w:val="000000" w:themeColor="text1"/>
          <w:lang w:val="en-US"/>
        </w:rPr>
        <w:t>,William</w:t>
      </w:r>
      <w:proofErr w:type="spellEnd"/>
      <w:proofErr w:type="gramEnd"/>
      <w:r w:rsidRPr="005B113A">
        <w:rPr>
          <w:rFonts w:ascii="Times New Roman" w:hAnsi="Times New Roman" w:cs="Times New Roman"/>
          <w:color w:val="000000" w:themeColor="text1"/>
          <w:lang w:val="en-US"/>
        </w:rPr>
        <w:t xml:space="preserve">. </w:t>
      </w:r>
      <w:proofErr w:type="spellStart"/>
      <w:r w:rsidRPr="005B113A">
        <w:rPr>
          <w:rFonts w:ascii="Times New Roman" w:hAnsi="Times New Roman" w:cs="Times New Roman"/>
          <w:color w:val="000000" w:themeColor="text1"/>
          <w:lang w:val="en-US"/>
        </w:rPr>
        <w:t>Ptotecting</w:t>
      </w:r>
      <w:proofErr w:type="spellEnd"/>
      <w:r w:rsidRPr="005B113A">
        <w:rPr>
          <w:rFonts w:ascii="Times New Roman" w:hAnsi="Times New Roman" w:cs="Times New Roman"/>
          <w:color w:val="000000" w:themeColor="text1"/>
          <w:lang w:val="en-US"/>
        </w:rPr>
        <w:t xml:space="preserve"> two million </w:t>
      </w:r>
      <w:proofErr w:type="gramStart"/>
      <w:r w:rsidRPr="005B113A">
        <w:rPr>
          <w:rFonts w:ascii="Times New Roman" w:hAnsi="Times New Roman" w:cs="Times New Roman"/>
          <w:color w:val="000000" w:themeColor="text1"/>
          <w:lang w:val="en-US"/>
        </w:rPr>
        <w:t>Internally</w:t>
      </w:r>
      <w:proofErr w:type="gramEnd"/>
      <w:r w:rsidRPr="005B113A">
        <w:rPr>
          <w:rFonts w:ascii="Times New Roman" w:hAnsi="Times New Roman" w:cs="Times New Roman"/>
          <w:color w:val="000000" w:themeColor="text1"/>
          <w:lang w:val="en-US"/>
        </w:rPr>
        <w:t xml:space="preserve"> Displaced: the successes and shortcomings of the African Union in Darfur. </w:t>
      </w:r>
      <w:r w:rsidRPr="005B113A">
        <w:rPr>
          <w:rFonts w:ascii="Times New Roman" w:hAnsi="Times New Roman" w:cs="Times New Roman"/>
          <w:color w:val="000000" w:themeColor="text1"/>
        </w:rPr>
        <w:t xml:space="preserve">[Электронный ресурс]// </w:t>
      </w:r>
      <w:r w:rsidRPr="005B113A">
        <w:rPr>
          <w:rFonts w:ascii="Times New Roman" w:hAnsi="Times New Roman" w:cs="Times New Roman"/>
          <w:color w:val="000000" w:themeColor="text1"/>
          <w:lang w:val="en-US"/>
        </w:rPr>
        <w:t>URL</w:t>
      </w:r>
      <w:r w:rsidRPr="005B113A">
        <w:rPr>
          <w:rFonts w:ascii="Times New Roman" w:hAnsi="Times New Roman" w:cs="Times New Roman"/>
          <w:color w:val="000000" w:themeColor="text1"/>
        </w:rPr>
        <w:t xml:space="preserve">:        </w:t>
      </w:r>
      <w:hyperlink r:id="rId92" w:history="1">
        <w:r w:rsidRPr="005B113A">
          <w:rPr>
            <w:rStyle w:val="a6"/>
            <w:rFonts w:ascii="Times New Roman" w:hAnsi="Times New Roman" w:cs="Times New Roman"/>
            <w:color w:val="000000" w:themeColor="text1"/>
            <w:lang w:val="en-US"/>
          </w:rPr>
          <w:t>https</w:t>
        </w:r>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reliefweb</w:t>
        </w:r>
        <w:proofErr w:type="spellEnd"/>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int</w:t>
        </w:r>
        <w:proofErr w:type="spellEnd"/>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sites</w:t>
        </w:r>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reliefweb</w:t>
        </w:r>
        <w:proofErr w:type="spellEnd"/>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int</w:t>
        </w:r>
        <w:proofErr w:type="spellEnd"/>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files</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resources</w:t>
        </w:r>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B</w:t>
        </w:r>
        <w:r w:rsidRPr="005B113A">
          <w:rPr>
            <w:rStyle w:val="a6"/>
            <w:rFonts w:ascii="Times New Roman" w:hAnsi="Times New Roman" w:cs="Times New Roman"/>
            <w:color w:val="000000" w:themeColor="text1"/>
          </w:rPr>
          <w:t>0673</w:t>
        </w:r>
        <w:r w:rsidRPr="005B113A">
          <w:rPr>
            <w:rStyle w:val="a6"/>
            <w:rFonts w:ascii="Times New Roman" w:hAnsi="Times New Roman" w:cs="Times New Roman"/>
            <w:color w:val="000000" w:themeColor="text1"/>
            <w:lang w:val="en-US"/>
          </w:rPr>
          <w:t>F</w:t>
        </w:r>
        <w:r w:rsidRPr="005B113A">
          <w:rPr>
            <w:rStyle w:val="a6"/>
            <w:rFonts w:ascii="Times New Roman" w:hAnsi="Times New Roman" w:cs="Times New Roman"/>
            <w:color w:val="000000" w:themeColor="text1"/>
          </w:rPr>
          <w:t>3</w:t>
        </w:r>
        <w:r w:rsidRPr="005B113A">
          <w:rPr>
            <w:rStyle w:val="a6"/>
            <w:rFonts w:ascii="Times New Roman" w:hAnsi="Times New Roman" w:cs="Times New Roman"/>
            <w:color w:val="000000" w:themeColor="text1"/>
            <w:lang w:val="en-US"/>
          </w:rPr>
          <w:t>DC</w:t>
        </w:r>
        <w:r w:rsidRPr="005B113A">
          <w:rPr>
            <w:rStyle w:val="a6"/>
            <w:rFonts w:ascii="Times New Roman" w:hAnsi="Times New Roman" w:cs="Times New Roman"/>
            <w:color w:val="000000" w:themeColor="text1"/>
          </w:rPr>
          <w:t>85</w:t>
        </w:r>
        <w:r w:rsidRPr="005B113A">
          <w:rPr>
            <w:rStyle w:val="a6"/>
            <w:rFonts w:ascii="Times New Roman" w:hAnsi="Times New Roman" w:cs="Times New Roman"/>
            <w:color w:val="000000" w:themeColor="text1"/>
            <w:lang w:val="en-US"/>
          </w:rPr>
          <w:t>A</w:t>
        </w:r>
        <w:r w:rsidRPr="005B113A">
          <w:rPr>
            <w:rStyle w:val="a6"/>
            <w:rFonts w:ascii="Times New Roman" w:hAnsi="Times New Roman" w:cs="Times New Roman"/>
            <w:color w:val="000000" w:themeColor="text1"/>
          </w:rPr>
          <w:t>2950492570</w:t>
        </w:r>
        <w:r w:rsidRPr="005B113A">
          <w:rPr>
            <w:rStyle w:val="a6"/>
            <w:rFonts w:ascii="Times New Roman" w:hAnsi="Times New Roman" w:cs="Times New Roman"/>
            <w:color w:val="000000" w:themeColor="text1"/>
            <w:lang w:val="en-US"/>
          </w:rPr>
          <w:t>B</w:t>
        </w:r>
        <w:r w:rsidRPr="005B113A">
          <w:rPr>
            <w:rStyle w:val="a6"/>
            <w:rFonts w:ascii="Times New Roman" w:hAnsi="Times New Roman" w:cs="Times New Roman"/>
            <w:color w:val="000000" w:themeColor="text1"/>
          </w:rPr>
          <w:t>600091845-</w:t>
        </w:r>
        <w:r w:rsidRPr="005B113A">
          <w:rPr>
            <w:rStyle w:val="a6"/>
            <w:rFonts w:ascii="Times New Roman" w:hAnsi="Times New Roman" w:cs="Times New Roman"/>
            <w:color w:val="000000" w:themeColor="text1"/>
            <w:lang w:val="en-US"/>
          </w:rPr>
          <w:t>bi</w:t>
        </w:r>
        <w:r w:rsidRPr="005B113A">
          <w:rPr>
            <w:rStyle w:val="a6"/>
            <w:rFonts w:ascii="Times New Roman" w:hAnsi="Times New Roman" w:cs="Times New Roman"/>
            <w:color w:val="000000" w:themeColor="text1"/>
          </w:rPr>
          <w:t>-</w:t>
        </w:r>
        <w:proofErr w:type="spellStart"/>
        <w:r w:rsidRPr="005B113A">
          <w:rPr>
            <w:rStyle w:val="a6"/>
            <w:rFonts w:ascii="Times New Roman" w:hAnsi="Times New Roman" w:cs="Times New Roman"/>
            <w:color w:val="000000" w:themeColor="text1"/>
            <w:lang w:val="en-US"/>
          </w:rPr>
          <w:t>sdn</w:t>
        </w:r>
        <w:proofErr w:type="spellEnd"/>
        <w:r w:rsidRPr="005B113A">
          <w:rPr>
            <w:rStyle w:val="a6"/>
            <w:rFonts w:ascii="Times New Roman" w:hAnsi="Times New Roman" w:cs="Times New Roman"/>
            <w:color w:val="000000" w:themeColor="text1"/>
          </w:rPr>
          <w:t>-11</w:t>
        </w:r>
        <w:proofErr w:type="spellStart"/>
        <w:r w:rsidRPr="005B113A">
          <w:rPr>
            <w:rStyle w:val="a6"/>
            <w:rFonts w:ascii="Times New Roman" w:hAnsi="Times New Roman" w:cs="Times New Roman"/>
            <w:color w:val="000000" w:themeColor="text1"/>
            <w:lang w:val="en-US"/>
          </w:rPr>
          <w:t>nov</w:t>
        </w:r>
        <w:proofErr w:type="spellEnd"/>
        <w:r w:rsidRPr="005B113A">
          <w:rPr>
            <w:rStyle w:val="a6"/>
            <w:rFonts w:ascii="Times New Roman" w:hAnsi="Times New Roman" w:cs="Times New Roman"/>
            <w:color w:val="000000" w:themeColor="text1"/>
          </w:rPr>
          <w:t>.</w:t>
        </w:r>
        <w:r w:rsidRPr="005B113A">
          <w:rPr>
            <w:rStyle w:val="a6"/>
            <w:rFonts w:ascii="Times New Roman" w:hAnsi="Times New Roman" w:cs="Times New Roman"/>
            <w:color w:val="000000" w:themeColor="text1"/>
            <w:lang w:val="en-US"/>
          </w:rPr>
          <w:t>pdf</w:t>
        </w:r>
      </w:hyperlink>
      <w:r w:rsidRPr="005B113A">
        <w:rPr>
          <w:rFonts w:ascii="Times New Roman" w:hAnsi="Times New Roman" w:cs="Times New Roman"/>
          <w:color w:val="000000" w:themeColor="text1"/>
        </w:rPr>
        <w:t xml:space="preserve"> (дата обращения: 23.04.2020)</w:t>
      </w:r>
    </w:p>
  </w:footnote>
  <w:footnote w:id="119">
    <w:p w:rsidR="00C515C7" w:rsidRPr="00D90055" w:rsidRDefault="00C515C7">
      <w:pPr>
        <w:pStyle w:val="a7"/>
      </w:pPr>
      <w:r>
        <w:rPr>
          <w:rStyle w:val="a9"/>
        </w:rPr>
        <w:footnoteRef/>
      </w:r>
      <w:r>
        <w:t xml:space="preserve"> </w:t>
      </w:r>
      <w:proofErr w:type="spellStart"/>
      <w:r w:rsidRPr="00E45CD2">
        <w:rPr>
          <w:rFonts w:ascii="Times New Roman" w:hAnsi="Times New Roman" w:cs="Times New Roman"/>
          <w:color w:val="000000" w:themeColor="text1"/>
        </w:rPr>
        <w:t>Тафотье</w:t>
      </w:r>
      <w:proofErr w:type="spellEnd"/>
      <w:r w:rsidRPr="00E45CD2">
        <w:rPr>
          <w:rFonts w:ascii="Times New Roman" w:hAnsi="Times New Roman" w:cs="Times New Roman"/>
          <w:color w:val="000000" w:themeColor="text1"/>
        </w:rPr>
        <w:t xml:space="preserve"> </w:t>
      </w:r>
      <w:proofErr w:type="spellStart"/>
      <w:r w:rsidRPr="00E45CD2">
        <w:rPr>
          <w:rFonts w:ascii="Times New Roman" w:hAnsi="Times New Roman" w:cs="Times New Roman"/>
          <w:color w:val="000000" w:themeColor="text1"/>
        </w:rPr>
        <w:t>Деффо</w:t>
      </w:r>
      <w:proofErr w:type="spellEnd"/>
      <w:r w:rsidRPr="00E45CD2">
        <w:rPr>
          <w:rFonts w:ascii="Times New Roman" w:hAnsi="Times New Roman" w:cs="Times New Roman"/>
          <w:color w:val="000000" w:themeColor="text1"/>
        </w:rPr>
        <w:t xml:space="preserve"> Джерри </w:t>
      </w:r>
      <w:proofErr w:type="spellStart"/>
      <w:r w:rsidRPr="00E45CD2">
        <w:rPr>
          <w:rFonts w:ascii="Times New Roman" w:hAnsi="Times New Roman" w:cs="Times New Roman"/>
          <w:color w:val="000000" w:themeColor="text1"/>
        </w:rPr>
        <w:t>Ровлингс</w:t>
      </w:r>
      <w:proofErr w:type="spellEnd"/>
      <w:r w:rsidRPr="00E45CD2">
        <w:rPr>
          <w:rFonts w:ascii="Times New Roman" w:hAnsi="Times New Roman" w:cs="Times New Roman"/>
          <w:color w:val="000000" w:themeColor="text1"/>
        </w:rPr>
        <w:t>. Конфликт в суданском Дарфуре и роль Африканского союза в его урегулировании (2003-2015). Диссертация на соискание ученой степени кандидата политических наук</w:t>
      </w:r>
      <w:r w:rsidRPr="003975DA">
        <w:rPr>
          <w:rFonts w:ascii="Times New Roman" w:hAnsi="Times New Roman" w:cs="Times New Roman"/>
          <w:color w:val="000000" w:themeColor="text1"/>
        </w:rPr>
        <w:t>.-</w:t>
      </w:r>
      <w:r>
        <w:rPr>
          <w:rFonts w:ascii="Times New Roman" w:hAnsi="Times New Roman" w:cs="Times New Roman"/>
          <w:color w:val="000000" w:themeColor="text1"/>
          <w:lang w:val="en-US"/>
        </w:rPr>
        <w:t>C</w:t>
      </w:r>
      <w:r>
        <w:rPr>
          <w:rFonts w:ascii="Times New Roman" w:hAnsi="Times New Roman" w:cs="Times New Roman"/>
          <w:color w:val="000000" w:themeColor="text1"/>
        </w:rPr>
        <w:t xml:space="preserve"> 64-68.</w:t>
      </w:r>
    </w:p>
  </w:footnote>
  <w:footnote w:id="120">
    <w:p w:rsidR="00C515C7" w:rsidRPr="00176318" w:rsidRDefault="00C515C7" w:rsidP="00176318">
      <w:pPr>
        <w:pStyle w:val="a7"/>
        <w:jc w:val="both"/>
        <w:rPr>
          <w:rFonts w:ascii="Times New Roman" w:hAnsi="Times New Roman" w:cs="Times New Roman"/>
          <w:color w:val="000000" w:themeColor="text1"/>
        </w:rPr>
      </w:pPr>
      <w:r w:rsidRPr="00176318">
        <w:rPr>
          <w:rStyle w:val="a9"/>
          <w:rFonts w:ascii="Times New Roman" w:hAnsi="Times New Roman" w:cs="Times New Roman"/>
          <w:color w:val="000000" w:themeColor="text1"/>
        </w:rPr>
        <w:footnoteRef/>
      </w:r>
      <w:r w:rsidRPr="00176318">
        <w:rPr>
          <w:rFonts w:ascii="Times New Roman" w:hAnsi="Times New Roman" w:cs="Times New Roman"/>
          <w:color w:val="000000" w:themeColor="text1"/>
        </w:rPr>
        <w:t>Доклад Группы экспертов по Судану от 22 09. 2016 года.</w:t>
      </w:r>
      <w:r w:rsidRPr="00176318">
        <w:rPr>
          <w:rFonts w:ascii="Times New Roman" w:hAnsi="Times New Roman" w:cs="Times New Roman"/>
          <w:b/>
          <w:color w:val="000000" w:themeColor="text1"/>
        </w:rPr>
        <w:t xml:space="preserve"> </w:t>
      </w:r>
      <w:r w:rsidRPr="00176318">
        <w:rPr>
          <w:rFonts w:ascii="Times New Roman" w:hAnsi="Times New Roman" w:cs="Times New Roman"/>
          <w:color w:val="000000" w:themeColor="text1"/>
        </w:rPr>
        <w:t xml:space="preserve">[Электронный ресурс]// </w:t>
      </w:r>
      <w:r w:rsidRPr="00176318">
        <w:rPr>
          <w:rFonts w:ascii="Times New Roman" w:hAnsi="Times New Roman" w:cs="Times New Roman"/>
          <w:color w:val="000000" w:themeColor="text1"/>
          <w:lang w:val="en-US"/>
        </w:rPr>
        <w:t>URL</w:t>
      </w:r>
      <w:r w:rsidRPr="00176318">
        <w:rPr>
          <w:rFonts w:ascii="Times New Roman" w:hAnsi="Times New Roman" w:cs="Times New Roman"/>
          <w:color w:val="000000" w:themeColor="text1"/>
        </w:rPr>
        <w:t xml:space="preserve">: </w:t>
      </w:r>
      <w:hyperlink r:id="rId93" w:history="1">
        <w:r w:rsidRPr="00176318">
          <w:rPr>
            <w:rStyle w:val="a6"/>
            <w:rFonts w:ascii="Times New Roman" w:hAnsi="Times New Roman" w:cs="Times New Roman"/>
            <w:color w:val="000000" w:themeColor="text1"/>
          </w:rPr>
          <w:t>https://www.undocs.org/ru/S/2016/805</w:t>
        </w:r>
      </w:hyperlink>
      <w:r w:rsidRPr="00176318">
        <w:rPr>
          <w:rFonts w:ascii="Times New Roman" w:hAnsi="Times New Roman" w:cs="Times New Roman"/>
          <w:color w:val="000000" w:themeColor="text1"/>
        </w:rPr>
        <w:t xml:space="preserve"> (дата обращения:24.04.2020)</w:t>
      </w:r>
    </w:p>
  </w:footnote>
  <w:footnote w:id="121">
    <w:p w:rsidR="00C515C7" w:rsidRPr="00506649" w:rsidRDefault="00C515C7" w:rsidP="00176318">
      <w:pPr>
        <w:pStyle w:val="a7"/>
        <w:jc w:val="both"/>
        <w:rPr>
          <w:rFonts w:ascii="Times New Roman" w:hAnsi="Times New Roman" w:cs="Times New Roman"/>
          <w:color w:val="000000" w:themeColor="text1"/>
        </w:rPr>
      </w:pPr>
      <w:r w:rsidRPr="00176318">
        <w:rPr>
          <w:rStyle w:val="a9"/>
          <w:rFonts w:ascii="Times New Roman" w:hAnsi="Times New Roman" w:cs="Times New Roman"/>
          <w:color w:val="000000" w:themeColor="text1"/>
        </w:rPr>
        <w:footnoteRef/>
      </w:r>
      <w:r w:rsidRPr="00176318">
        <w:rPr>
          <w:rFonts w:ascii="Times New Roman" w:hAnsi="Times New Roman" w:cs="Times New Roman"/>
          <w:color w:val="000000" w:themeColor="text1"/>
        </w:rPr>
        <w:t xml:space="preserve"> </w:t>
      </w:r>
      <w:r w:rsidRPr="003919CC">
        <w:rPr>
          <w:rFonts w:ascii="Times New Roman" w:hAnsi="Times New Roman" w:cs="Times New Roman"/>
          <w:color w:val="000000" w:themeColor="text1"/>
        </w:rPr>
        <w:t>Смирнова, Г.</w:t>
      </w:r>
      <w:proofErr w:type="gramStart"/>
      <w:r w:rsidRPr="003919CC">
        <w:rPr>
          <w:rFonts w:ascii="Times New Roman" w:hAnsi="Times New Roman" w:cs="Times New Roman"/>
          <w:color w:val="000000" w:themeColor="text1"/>
        </w:rPr>
        <w:t>И.</w:t>
      </w:r>
      <w:proofErr w:type="gramEnd"/>
      <w:r w:rsidRPr="003919CC">
        <w:rPr>
          <w:rFonts w:ascii="Times New Roman" w:hAnsi="Times New Roman" w:cs="Times New Roman"/>
          <w:color w:val="000000" w:themeColor="text1"/>
        </w:rPr>
        <w:t xml:space="preserve"> Что происходит сегодня в Суданской провинции Дарфур//Азия и Африка сегодня.-2017.№9.-С.23-29.</w:t>
      </w:r>
    </w:p>
  </w:footnote>
  <w:footnote w:id="122">
    <w:p w:rsidR="00C515C7" w:rsidRPr="00176318" w:rsidRDefault="00C515C7" w:rsidP="00176318">
      <w:pPr>
        <w:pStyle w:val="a7"/>
        <w:jc w:val="both"/>
        <w:rPr>
          <w:rFonts w:ascii="Times New Roman" w:hAnsi="Times New Roman" w:cs="Times New Roman"/>
          <w:color w:val="000000" w:themeColor="text1"/>
        </w:rPr>
      </w:pPr>
      <w:r w:rsidRPr="00176318">
        <w:rPr>
          <w:rStyle w:val="a9"/>
          <w:rFonts w:ascii="Times New Roman" w:hAnsi="Times New Roman" w:cs="Times New Roman"/>
          <w:color w:val="000000" w:themeColor="text1"/>
        </w:rPr>
        <w:footnoteRef/>
      </w:r>
      <w:r w:rsidRPr="00176318">
        <w:rPr>
          <w:rFonts w:ascii="Times New Roman" w:hAnsi="Times New Roman" w:cs="Times New Roman"/>
          <w:color w:val="000000" w:themeColor="text1"/>
        </w:rPr>
        <w:t xml:space="preserve"> Доклад Группы экспертов по Судану от 28 12. 2017 года.</w:t>
      </w:r>
      <w:r w:rsidRPr="00176318">
        <w:rPr>
          <w:rFonts w:ascii="Times New Roman" w:hAnsi="Times New Roman" w:cs="Times New Roman"/>
          <w:b/>
          <w:color w:val="000000" w:themeColor="text1"/>
        </w:rPr>
        <w:t xml:space="preserve"> </w:t>
      </w:r>
      <w:r w:rsidRPr="00176318">
        <w:rPr>
          <w:rFonts w:ascii="Times New Roman" w:hAnsi="Times New Roman" w:cs="Times New Roman"/>
          <w:color w:val="000000" w:themeColor="text1"/>
        </w:rPr>
        <w:t xml:space="preserve">[Электронный ресурс]// </w:t>
      </w:r>
      <w:r w:rsidRPr="00176318">
        <w:rPr>
          <w:rFonts w:ascii="Times New Roman" w:hAnsi="Times New Roman" w:cs="Times New Roman"/>
          <w:color w:val="000000" w:themeColor="text1"/>
          <w:lang w:val="en-US"/>
        </w:rPr>
        <w:t>URL</w:t>
      </w:r>
      <w:r w:rsidRPr="00176318">
        <w:rPr>
          <w:rFonts w:ascii="Times New Roman" w:hAnsi="Times New Roman" w:cs="Times New Roman"/>
          <w:color w:val="000000" w:themeColor="text1"/>
        </w:rPr>
        <w:t xml:space="preserve">: </w:t>
      </w:r>
      <w:hyperlink r:id="rId94" w:history="1">
        <w:r w:rsidRPr="00176318">
          <w:rPr>
            <w:rStyle w:val="a6"/>
            <w:rFonts w:ascii="Times New Roman" w:hAnsi="Times New Roman" w:cs="Times New Roman"/>
            <w:color w:val="000000" w:themeColor="text1"/>
          </w:rPr>
          <w:t>https://www.undocs.org/ru/S/2017/1125</w:t>
        </w:r>
      </w:hyperlink>
      <w:r w:rsidRPr="00176318">
        <w:rPr>
          <w:rFonts w:ascii="Times New Roman" w:hAnsi="Times New Roman" w:cs="Times New Roman"/>
          <w:color w:val="000000" w:themeColor="text1"/>
        </w:rPr>
        <w:t xml:space="preserve"> (дата обращения:24.04.2020)</w:t>
      </w:r>
    </w:p>
    <w:p w:rsidR="00C515C7" w:rsidRPr="00176318" w:rsidRDefault="00C515C7">
      <w:pPr>
        <w:pStyle w:val="a7"/>
        <w:rPr>
          <w:rFonts w:ascii="Times New Roman" w:hAnsi="Times New Roman" w:cs="Times New Roman"/>
          <w:color w:val="000000" w:themeColor="text1"/>
        </w:rPr>
      </w:pPr>
    </w:p>
  </w:footnote>
  <w:footnote w:id="123">
    <w:p w:rsidR="00C515C7" w:rsidRPr="006C5B4B" w:rsidRDefault="00C515C7" w:rsidP="006C5B4B">
      <w:pPr>
        <w:pStyle w:val="a7"/>
        <w:jc w:val="both"/>
        <w:rPr>
          <w:rFonts w:ascii="Times New Roman" w:hAnsi="Times New Roman" w:cs="Times New Roman"/>
        </w:rPr>
      </w:pPr>
      <w:r w:rsidRPr="006C5B4B">
        <w:rPr>
          <w:rStyle w:val="a9"/>
          <w:rFonts w:ascii="Times New Roman" w:hAnsi="Times New Roman" w:cs="Times New Roman"/>
        </w:rPr>
        <w:footnoteRef/>
      </w:r>
      <w:r w:rsidRPr="006C5B4B">
        <w:rPr>
          <w:rFonts w:ascii="Times New Roman" w:hAnsi="Times New Roman" w:cs="Times New Roman"/>
        </w:rPr>
        <w:t xml:space="preserve"> </w:t>
      </w:r>
      <w:r w:rsidRPr="006C5B4B">
        <w:rPr>
          <w:rFonts w:ascii="Times New Roman" w:hAnsi="Times New Roman" w:cs="Times New Roman"/>
          <w:color w:val="000000" w:themeColor="text1"/>
        </w:rPr>
        <w:t xml:space="preserve">Резолюция </w:t>
      </w:r>
      <w:proofErr w:type="gramStart"/>
      <w:r w:rsidRPr="006C5B4B">
        <w:rPr>
          <w:rFonts w:ascii="Times New Roman" w:hAnsi="Times New Roman" w:cs="Times New Roman"/>
          <w:color w:val="000000" w:themeColor="text1"/>
        </w:rPr>
        <w:t>СБ</w:t>
      </w:r>
      <w:proofErr w:type="gramEnd"/>
      <w:r w:rsidRPr="006C5B4B">
        <w:rPr>
          <w:rFonts w:ascii="Times New Roman" w:hAnsi="Times New Roman" w:cs="Times New Roman"/>
          <w:color w:val="000000" w:themeColor="text1"/>
        </w:rPr>
        <w:t xml:space="preserve"> ООН № 1769 // Сайт ООН.[Электронный ресурс]// </w:t>
      </w:r>
      <w:r w:rsidRPr="006C5B4B">
        <w:rPr>
          <w:rFonts w:ascii="Times New Roman" w:hAnsi="Times New Roman" w:cs="Times New Roman"/>
          <w:color w:val="000000" w:themeColor="text1"/>
          <w:lang w:val="en-US"/>
        </w:rPr>
        <w:t>URL</w:t>
      </w:r>
      <w:r w:rsidRPr="006C5B4B">
        <w:rPr>
          <w:rFonts w:ascii="Times New Roman" w:hAnsi="Times New Roman" w:cs="Times New Roman"/>
          <w:color w:val="000000" w:themeColor="text1"/>
        </w:rPr>
        <w:t>:</w:t>
      </w:r>
      <w:r w:rsidRPr="006C5B4B">
        <w:rPr>
          <w:rFonts w:ascii="Times New Roman" w:hAnsi="Times New Roman" w:cs="Times New Roman"/>
        </w:rPr>
        <w:t xml:space="preserve"> </w:t>
      </w:r>
      <w:hyperlink r:id="rId95" w:history="1">
        <w:r w:rsidRPr="006C5B4B">
          <w:rPr>
            <w:rStyle w:val="a6"/>
            <w:rFonts w:ascii="Times New Roman" w:hAnsi="Times New Roman" w:cs="Times New Roman"/>
            <w:color w:val="000000" w:themeColor="text1"/>
          </w:rPr>
          <w:t>https://undocs.org/ru/S/RES/1769(2007)</w:t>
        </w:r>
      </w:hyperlink>
      <w:r w:rsidRPr="006C5B4B">
        <w:rPr>
          <w:rFonts w:ascii="Times New Roman" w:hAnsi="Times New Roman" w:cs="Times New Roman"/>
          <w:color w:val="000000" w:themeColor="text1"/>
        </w:rPr>
        <w:t xml:space="preserve"> (дата обращения: 23.04.2020)</w:t>
      </w:r>
    </w:p>
  </w:footnote>
  <w:footnote w:id="124">
    <w:p w:rsidR="00C515C7" w:rsidRPr="00B330E3" w:rsidRDefault="00C515C7" w:rsidP="00601FCB">
      <w:pPr>
        <w:pStyle w:val="a7"/>
        <w:jc w:val="both"/>
        <w:rPr>
          <w:rFonts w:ascii="Times New Roman" w:hAnsi="Times New Roman" w:cs="Times New Roman"/>
          <w:color w:val="000000" w:themeColor="text1"/>
        </w:rPr>
      </w:pPr>
      <w:r w:rsidRPr="00B330E3">
        <w:rPr>
          <w:rStyle w:val="a9"/>
          <w:color w:val="000000" w:themeColor="text1"/>
        </w:rPr>
        <w:footnoteRef/>
      </w:r>
      <w:r w:rsidRPr="00B330E3">
        <w:rPr>
          <w:rFonts w:ascii="Times New Roman" w:hAnsi="Times New Roman" w:cs="Times New Roman"/>
          <w:color w:val="000000" w:themeColor="text1"/>
        </w:rPr>
        <w:t xml:space="preserve">Резолюция </w:t>
      </w:r>
      <w:proofErr w:type="gramStart"/>
      <w:r w:rsidRPr="00B330E3">
        <w:rPr>
          <w:rFonts w:ascii="Times New Roman" w:hAnsi="Times New Roman" w:cs="Times New Roman"/>
          <w:color w:val="000000" w:themeColor="text1"/>
        </w:rPr>
        <w:t>СБ</w:t>
      </w:r>
      <w:proofErr w:type="gramEnd"/>
      <w:r w:rsidRPr="00B330E3">
        <w:rPr>
          <w:rFonts w:ascii="Times New Roman" w:hAnsi="Times New Roman" w:cs="Times New Roman"/>
          <w:color w:val="000000" w:themeColor="text1"/>
        </w:rPr>
        <w:t xml:space="preserve"> ООН № 2148// Сайт ООН.[Электронный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96" w:history="1">
        <w:r w:rsidRPr="00B330E3">
          <w:rPr>
            <w:rStyle w:val="a6"/>
            <w:rFonts w:ascii="Times New Roman" w:hAnsi="Times New Roman" w:cs="Times New Roman"/>
            <w:color w:val="000000" w:themeColor="text1"/>
          </w:rPr>
          <w:t>https://undocs.org/ru/S/RES/2148%20(2014)</w:t>
        </w:r>
      </w:hyperlink>
      <w:r w:rsidRPr="00B330E3">
        <w:rPr>
          <w:rStyle w:val="a6"/>
          <w:rFonts w:ascii="Times New Roman" w:hAnsi="Times New Roman" w:cs="Times New Roman"/>
          <w:color w:val="000000" w:themeColor="text1"/>
        </w:rPr>
        <w:t xml:space="preserve"> (</w:t>
      </w:r>
      <w:r w:rsidRPr="00B330E3">
        <w:rPr>
          <w:color w:val="000000" w:themeColor="text1"/>
        </w:rPr>
        <w:t xml:space="preserve"> </w:t>
      </w:r>
      <w:r w:rsidRPr="00B330E3">
        <w:rPr>
          <w:rFonts w:ascii="Times New Roman" w:hAnsi="Times New Roman" w:cs="Times New Roman"/>
          <w:color w:val="000000" w:themeColor="text1"/>
        </w:rPr>
        <w:t xml:space="preserve">дата обращения: 25.04.2020) </w:t>
      </w:r>
    </w:p>
  </w:footnote>
  <w:footnote w:id="125">
    <w:p w:rsidR="00C515C7" w:rsidRPr="00B330E3" w:rsidRDefault="00C515C7" w:rsidP="00276A89">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proofErr w:type="gramStart"/>
      <w:r w:rsidRPr="00B330E3">
        <w:rPr>
          <w:rFonts w:ascii="Times New Roman" w:hAnsi="Times New Roman" w:cs="Times New Roman"/>
          <w:color w:val="000000" w:themeColor="text1"/>
          <w:lang w:val="en-US"/>
        </w:rPr>
        <w:t>UNAMID</w:t>
      </w:r>
      <w:r w:rsidRPr="00B330E3">
        <w:rPr>
          <w:rFonts w:ascii="Times New Roman" w:hAnsi="Times New Roman" w:cs="Times New Roman"/>
          <w:color w:val="000000" w:themeColor="text1"/>
        </w:rPr>
        <w:t xml:space="preserve"> </w:t>
      </w:r>
      <w:r w:rsidRPr="00B330E3">
        <w:rPr>
          <w:rFonts w:ascii="Times New Roman" w:hAnsi="Times New Roman" w:cs="Times New Roman"/>
          <w:color w:val="000000" w:themeColor="text1"/>
          <w:lang w:val="en-US"/>
        </w:rPr>
        <w:t>MANDATE</w:t>
      </w:r>
      <w:r w:rsidRPr="00B330E3">
        <w:rPr>
          <w:rFonts w:ascii="Times New Roman" w:hAnsi="Times New Roman" w:cs="Times New Roman"/>
          <w:color w:val="000000" w:themeColor="text1"/>
        </w:rPr>
        <w:t>.</w:t>
      </w:r>
      <w:proofErr w:type="gramEnd"/>
      <w:r w:rsidRPr="00B330E3">
        <w:rPr>
          <w:rFonts w:ascii="Times New Roman" w:hAnsi="Times New Roman" w:cs="Times New Roman"/>
          <w:color w:val="000000" w:themeColor="text1"/>
        </w:rPr>
        <w:t xml:space="preserve">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97"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unamid</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unmissions</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unamid</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mandate</w:t>
        </w:r>
      </w:hyperlink>
      <w:r w:rsidRPr="00B330E3">
        <w:rPr>
          <w:rFonts w:ascii="Times New Roman" w:hAnsi="Times New Roman" w:cs="Times New Roman"/>
          <w:color w:val="000000" w:themeColor="text1"/>
        </w:rPr>
        <w:t xml:space="preserve"> (дата обращения: 25.04.2020) </w:t>
      </w:r>
    </w:p>
  </w:footnote>
  <w:footnote w:id="126">
    <w:p w:rsidR="00C515C7" w:rsidRPr="0016600B" w:rsidRDefault="00C515C7" w:rsidP="0016600B">
      <w:pPr>
        <w:spacing w:after="0" w:line="240" w:lineRule="auto"/>
        <w:jc w:val="both"/>
        <w:rPr>
          <w:rFonts w:ascii="Times New Roman" w:hAnsi="Times New Roman" w:cs="Times New Roman"/>
          <w:color w:val="000000" w:themeColor="text1"/>
          <w:sz w:val="20"/>
          <w:szCs w:val="20"/>
        </w:rPr>
      </w:pPr>
      <w:r w:rsidRPr="0016600B">
        <w:rPr>
          <w:rFonts w:ascii="Times New Roman" w:hAnsi="Times New Roman" w:cs="Times New Roman"/>
          <w:sz w:val="20"/>
          <w:szCs w:val="20"/>
          <w:vertAlign w:val="superscript"/>
        </w:rPr>
        <w:footnoteRef/>
      </w:r>
      <w:r w:rsidRPr="004B62EE">
        <w:rPr>
          <w:rFonts w:ascii="Times New Roman" w:hAnsi="Times New Roman" w:cs="Times New Roman"/>
          <w:sz w:val="20"/>
          <w:szCs w:val="20"/>
          <w:lang w:val="en-US"/>
        </w:rPr>
        <w:t xml:space="preserve"> Reeves, Eric. </w:t>
      </w:r>
      <w:proofErr w:type="spellStart"/>
      <w:r w:rsidRPr="003919CC">
        <w:rPr>
          <w:rFonts w:ascii="Times New Roman" w:hAnsi="Times New Roman" w:cs="Times New Roman"/>
          <w:sz w:val="20"/>
          <w:szCs w:val="20"/>
          <w:lang w:val="en-US"/>
        </w:rPr>
        <w:t>Approxixmately</w:t>
      </w:r>
      <w:proofErr w:type="spellEnd"/>
      <w:r w:rsidRPr="003919CC">
        <w:rPr>
          <w:rFonts w:ascii="Times New Roman" w:hAnsi="Times New Roman" w:cs="Times New Roman"/>
          <w:sz w:val="20"/>
          <w:szCs w:val="20"/>
          <w:lang w:val="en-US"/>
        </w:rPr>
        <w:t xml:space="preserve"> 500,000 people were newly displaced in Darfur in 2014—and this year promises to be worse.  </w:t>
      </w:r>
      <w:r w:rsidRPr="003919CC">
        <w:rPr>
          <w:rFonts w:ascii="Times New Roman" w:hAnsi="Times New Roman" w:cs="Times New Roman"/>
          <w:sz w:val="20"/>
          <w:szCs w:val="20"/>
        </w:rPr>
        <w:t xml:space="preserve">[Электронный ресурс]// </w:t>
      </w:r>
      <w:r w:rsidRPr="003919CC">
        <w:rPr>
          <w:rFonts w:ascii="Times New Roman" w:hAnsi="Times New Roman" w:cs="Times New Roman"/>
          <w:sz w:val="20"/>
          <w:szCs w:val="20"/>
          <w:lang w:val="en-US"/>
        </w:rPr>
        <w:t>URL</w:t>
      </w:r>
      <w:r w:rsidRPr="003919CC">
        <w:rPr>
          <w:rFonts w:ascii="Times New Roman" w:hAnsi="Times New Roman" w:cs="Times New Roman"/>
          <w:sz w:val="20"/>
          <w:szCs w:val="20"/>
        </w:rPr>
        <w:t>:</w:t>
      </w:r>
      <w:r w:rsidRPr="003919CC">
        <w:rPr>
          <w:sz w:val="20"/>
          <w:szCs w:val="20"/>
        </w:rPr>
        <w:t xml:space="preserve"> </w:t>
      </w:r>
      <w:r w:rsidRPr="003919CC">
        <w:rPr>
          <w:rFonts w:ascii="Times New Roman" w:hAnsi="Times New Roman" w:cs="Times New Roman"/>
          <w:sz w:val="20"/>
          <w:szCs w:val="20"/>
        </w:rPr>
        <w:t>https://sudanreeves.org/2015/01/30/almost-500000-people-were-newly-displaced-in-darfur-in-2014-and-this-year-promises-to-be-worse-2/(дата обращения: 25.04.2020)</w:t>
      </w:r>
    </w:p>
  </w:footnote>
  <w:footnote w:id="127">
    <w:p w:rsidR="00C515C7" w:rsidRPr="0016600B" w:rsidRDefault="00C515C7" w:rsidP="0016600B">
      <w:pPr>
        <w:pStyle w:val="a7"/>
        <w:jc w:val="both"/>
        <w:rPr>
          <w:rFonts w:ascii="Times New Roman" w:hAnsi="Times New Roman" w:cs="Times New Roman"/>
          <w:color w:val="000000" w:themeColor="text1"/>
        </w:rPr>
      </w:pPr>
      <w:r w:rsidRPr="005D0BF5">
        <w:rPr>
          <w:rStyle w:val="a9"/>
          <w:rFonts w:ascii="Times New Roman" w:hAnsi="Times New Roman" w:cs="Times New Roman"/>
          <w:color w:val="000000" w:themeColor="text1"/>
        </w:rPr>
        <w:footnoteRef/>
      </w:r>
      <w:r w:rsidRPr="005D0BF5">
        <w:rPr>
          <w:rFonts w:ascii="Times New Roman" w:hAnsi="Times New Roman" w:cs="Times New Roman"/>
          <w:color w:val="000000" w:themeColor="text1"/>
        </w:rPr>
        <w:t xml:space="preserve"> </w:t>
      </w:r>
      <w:r w:rsidRPr="0016600B">
        <w:rPr>
          <w:rFonts w:ascii="Times New Roman" w:hAnsi="Times New Roman" w:cs="Times New Roman"/>
          <w:color w:val="000000" w:themeColor="text1"/>
        </w:rPr>
        <w:t xml:space="preserve">Ежегодник СИПРИ 2015: вооружения, разоружение и международная безопасность: Пер. с англ. – М.: ИМЭМО РАН,2016. – С.174-175. [Электронный ресурс]// </w:t>
      </w:r>
      <w:r w:rsidRPr="0016600B">
        <w:rPr>
          <w:rFonts w:ascii="Times New Roman" w:hAnsi="Times New Roman" w:cs="Times New Roman"/>
          <w:color w:val="000000" w:themeColor="text1"/>
          <w:lang w:val="en-US"/>
        </w:rPr>
        <w:t>URL</w:t>
      </w:r>
      <w:r w:rsidRPr="0016600B">
        <w:rPr>
          <w:rFonts w:ascii="Times New Roman" w:hAnsi="Times New Roman" w:cs="Times New Roman"/>
          <w:color w:val="000000" w:themeColor="text1"/>
        </w:rPr>
        <w:t xml:space="preserve">: </w:t>
      </w:r>
      <w:hyperlink r:id="rId98" w:history="1">
        <w:r w:rsidRPr="0016600B">
          <w:rPr>
            <w:rStyle w:val="a6"/>
            <w:rFonts w:ascii="Times New Roman" w:hAnsi="Times New Roman" w:cs="Times New Roman"/>
            <w:color w:val="000000" w:themeColor="text1"/>
          </w:rPr>
          <w:t>https://www.imemo.ru/index.php?page_id=645&amp;id=3459</w:t>
        </w:r>
      </w:hyperlink>
      <w:r w:rsidRPr="0016600B">
        <w:rPr>
          <w:rFonts w:ascii="Times New Roman" w:hAnsi="Times New Roman" w:cs="Times New Roman"/>
          <w:color w:val="000000" w:themeColor="text1"/>
        </w:rPr>
        <w:t xml:space="preserve"> (дата обращения: 25.04.2020) </w:t>
      </w:r>
    </w:p>
    <w:p w:rsidR="00C515C7" w:rsidRPr="005D0BF5" w:rsidRDefault="00C515C7" w:rsidP="0016600B">
      <w:pPr>
        <w:spacing w:line="240" w:lineRule="auto"/>
        <w:jc w:val="both"/>
        <w:rPr>
          <w:rFonts w:ascii="Times New Roman" w:hAnsi="Times New Roman" w:cs="Times New Roman"/>
          <w:color w:val="000000" w:themeColor="text1"/>
        </w:rPr>
      </w:pPr>
    </w:p>
    <w:p w:rsidR="00C515C7" w:rsidRPr="005D0BF5" w:rsidRDefault="00C515C7" w:rsidP="0016600B">
      <w:pPr>
        <w:pStyle w:val="a7"/>
        <w:jc w:val="both"/>
        <w:rPr>
          <w:rFonts w:ascii="Times New Roman" w:hAnsi="Times New Roman" w:cs="Times New Roman"/>
          <w:color w:val="000000" w:themeColor="text1"/>
        </w:rPr>
      </w:pPr>
    </w:p>
  </w:footnote>
  <w:footnote w:id="128">
    <w:p w:rsidR="00C515C7" w:rsidRPr="00277850" w:rsidRDefault="00C515C7" w:rsidP="003B7FD0">
      <w:pPr>
        <w:pStyle w:val="a7"/>
        <w:jc w:val="both"/>
        <w:rPr>
          <w:rFonts w:ascii="Times New Roman" w:hAnsi="Times New Roman" w:cs="Times New Roman"/>
          <w:color w:val="000000" w:themeColor="text1"/>
        </w:rPr>
      </w:pPr>
      <w:r w:rsidRPr="003B7FD0">
        <w:rPr>
          <w:rStyle w:val="a9"/>
          <w:rFonts w:ascii="Times New Roman" w:hAnsi="Times New Roman" w:cs="Times New Roman"/>
          <w:color w:val="000000" w:themeColor="text1"/>
        </w:rPr>
        <w:footnoteRef/>
      </w:r>
      <w:proofErr w:type="gramStart"/>
      <w:r w:rsidRPr="003B7FD0">
        <w:rPr>
          <w:rFonts w:ascii="Times New Roman" w:hAnsi="Times New Roman" w:cs="Times New Roman"/>
          <w:color w:val="000000" w:themeColor="text1"/>
          <w:lang w:val="en-US"/>
        </w:rPr>
        <w:t>International Refugee Rights Initiative.</w:t>
      </w:r>
      <w:proofErr w:type="gramEnd"/>
      <w:r w:rsidRPr="003B7FD0">
        <w:rPr>
          <w:rFonts w:ascii="Times New Roman" w:hAnsi="Times New Roman" w:cs="Times New Roman"/>
          <w:color w:val="000000" w:themeColor="text1"/>
          <w:lang w:val="en-US"/>
        </w:rPr>
        <w:t xml:space="preserve"> </w:t>
      </w:r>
      <w:proofErr w:type="gramStart"/>
      <w:r w:rsidRPr="003B7FD0">
        <w:rPr>
          <w:rFonts w:ascii="Times New Roman" w:hAnsi="Times New Roman" w:cs="Times New Roman"/>
          <w:color w:val="000000" w:themeColor="text1"/>
          <w:lang w:val="en-US"/>
        </w:rPr>
        <w:t>The challenges of peacekeeping in Darfur.</w:t>
      </w:r>
      <w:proofErr w:type="gramEnd"/>
      <w:r w:rsidRPr="003B7FD0">
        <w:rPr>
          <w:rFonts w:ascii="Times New Roman" w:hAnsi="Times New Roman" w:cs="Times New Roman"/>
          <w:color w:val="000000" w:themeColor="text1"/>
          <w:lang w:val="en-US"/>
        </w:rPr>
        <w:t xml:space="preserve">  </w:t>
      </w:r>
      <w:r w:rsidRPr="003B7FD0">
        <w:rPr>
          <w:rFonts w:ascii="Times New Roman" w:hAnsi="Times New Roman" w:cs="Times New Roman"/>
          <w:color w:val="000000" w:themeColor="text1"/>
        </w:rPr>
        <w:t xml:space="preserve">[Электронный ресурс]// </w:t>
      </w:r>
      <w:r w:rsidRPr="003B7FD0">
        <w:rPr>
          <w:rFonts w:ascii="Times New Roman" w:hAnsi="Times New Roman" w:cs="Times New Roman"/>
          <w:color w:val="000000" w:themeColor="text1"/>
          <w:lang w:val="en-US"/>
        </w:rPr>
        <w:t>URL</w:t>
      </w:r>
      <w:r w:rsidRPr="003B7FD0">
        <w:rPr>
          <w:rFonts w:ascii="Times New Roman" w:hAnsi="Times New Roman" w:cs="Times New Roman"/>
          <w:color w:val="000000" w:themeColor="text1"/>
        </w:rPr>
        <w:t>:</w:t>
      </w:r>
      <w:hyperlink r:id="rId99" w:history="1">
        <w:r w:rsidRPr="003B7FD0">
          <w:rPr>
            <w:rStyle w:val="a6"/>
            <w:rFonts w:ascii="Times New Roman" w:hAnsi="Times New Roman" w:cs="Times New Roman"/>
            <w:color w:val="000000" w:themeColor="text1"/>
            <w:lang w:val="en-US"/>
          </w:rPr>
          <w:t>https</w:t>
        </w:r>
        <w:r w:rsidRPr="003B7FD0">
          <w:rPr>
            <w:rStyle w:val="a6"/>
            <w:rFonts w:ascii="Times New Roman" w:hAnsi="Times New Roman" w:cs="Times New Roman"/>
            <w:color w:val="000000" w:themeColor="text1"/>
          </w:rPr>
          <w:t>://</w:t>
        </w:r>
        <w:proofErr w:type="spellStart"/>
        <w:r w:rsidRPr="003B7FD0">
          <w:rPr>
            <w:rStyle w:val="a6"/>
            <w:rFonts w:ascii="Times New Roman" w:hAnsi="Times New Roman" w:cs="Times New Roman"/>
            <w:color w:val="000000" w:themeColor="text1"/>
            <w:lang w:val="en-US"/>
          </w:rPr>
          <w:t>reliefweb</w:t>
        </w:r>
        <w:proofErr w:type="spellEnd"/>
        <w:r w:rsidRPr="003B7FD0">
          <w:rPr>
            <w:rStyle w:val="a6"/>
            <w:rFonts w:ascii="Times New Roman" w:hAnsi="Times New Roman" w:cs="Times New Roman"/>
            <w:color w:val="000000" w:themeColor="text1"/>
          </w:rPr>
          <w:t>.</w:t>
        </w:r>
        <w:proofErr w:type="spellStart"/>
        <w:r w:rsidRPr="003B7FD0">
          <w:rPr>
            <w:rStyle w:val="a6"/>
            <w:rFonts w:ascii="Times New Roman" w:hAnsi="Times New Roman" w:cs="Times New Roman"/>
            <w:color w:val="000000" w:themeColor="text1"/>
            <w:lang w:val="en-US"/>
          </w:rPr>
          <w:t>int</w:t>
        </w:r>
        <w:proofErr w:type="spellEnd"/>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report</w:t>
        </w:r>
        <w:r w:rsidRPr="003B7FD0">
          <w:rPr>
            <w:rStyle w:val="a6"/>
            <w:rFonts w:ascii="Times New Roman" w:hAnsi="Times New Roman" w:cs="Times New Roman"/>
            <w:color w:val="000000" w:themeColor="text1"/>
          </w:rPr>
          <w:t>/</w:t>
        </w:r>
        <w:proofErr w:type="spellStart"/>
        <w:r w:rsidRPr="003B7FD0">
          <w:rPr>
            <w:rStyle w:val="a6"/>
            <w:rFonts w:ascii="Times New Roman" w:hAnsi="Times New Roman" w:cs="Times New Roman"/>
            <w:color w:val="000000" w:themeColor="text1"/>
            <w:lang w:val="en-US"/>
          </w:rPr>
          <w:t>sudan</w:t>
        </w:r>
        <w:proofErr w:type="spellEnd"/>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no</w:t>
        </w:r>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one</w:t>
        </w:r>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earth</w:t>
        </w:r>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cares</w:t>
        </w:r>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if</w:t>
        </w:r>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we</w:t>
        </w:r>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survive</w:t>
        </w:r>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except</w:t>
        </w:r>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god</w:t>
        </w:r>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and</w:t>
        </w:r>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sometimes</w:t>
        </w:r>
        <w:r w:rsidRPr="003B7FD0">
          <w:rPr>
            <w:rStyle w:val="a6"/>
            <w:rFonts w:ascii="Times New Roman" w:hAnsi="Times New Roman" w:cs="Times New Roman"/>
            <w:color w:val="000000" w:themeColor="text1"/>
          </w:rPr>
          <w:t>-</w:t>
        </w:r>
        <w:proofErr w:type="spellStart"/>
        <w:r w:rsidRPr="003B7FD0">
          <w:rPr>
            <w:rStyle w:val="a6"/>
            <w:rFonts w:ascii="Times New Roman" w:hAnsi="Times New Roman" w:cs="Times New Roman"/>
            <w:color w:val="000000" w:themeColor="text1"/>
            <w:lang w:val="en-US"/>
          </w:rPr>
          <w:t>unamid</w:t>
        </w:r>
        <w:proofErr w:type="spellEnd"/>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challenges</w:t>
        </w:r>
      </w:hyperlink>
      <w:r w:rsidRPr="003B7FD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дата обращения: 25.04.2020) </w:t>
      </w:r>
    </w:p>
  </w:footnote>
  <w:footnote w:id="129">
    <w:p w:rsidR="00C515C7" w:rsidRPr="003B7FD0" w:rsidRDefault="00C515C7" w:rsidP="003B7FD0">
      <w:pPr>
        <w:pStyle w:val="a7"/>
        <w:jc w:val="both"/>
        <w:rPr>
          <w:rFonts w:ascii="Times New Roman" w:hAnsi="Times New Roman" w:cs="Times New Roman"/>
          <w:color w:val="000000" w:themeColor="text1"/>
        </w:rPr>
      </w:pPr>
      <w:r w:rsidRPr="003B7FD0">
        <w:rPr>
          <w:rStyle w:val="a9"/>
          <w:rFonts w:ascii="Times New Roman" w:hAnsi="Times New Roman" w:cs="Times New Roman"/>
          <w:color w:val="000000" w:themeColor="text1"/>
        </w:rPr>
        <w:footnoteRef/>
      </w:r>
      <w:proofErr w:type="gramStart"/>
      <w:r w:rsidRPr="003B7FD0">
        <w:rPr>
          <w:rFonts w:ascii="Times New Roman" w:hAnsi="Times New Roman" w:cs="Times New Roman"/>
          <w:color w:val="000000" w:themeColor="text1"/>
          <w:lang w:val="en-US"/>
        </w:rPr>
        <w:t>UNAMID</w:t>
      </w:r>
      <w:r w:rsidRPr="003B7FD0">
        <w:rPr>
          <w:rFonts w:ascii="Times New Roman" w:hAnsi="Times New Roman" w:cs="Times New Roman"/>
          <w:color w:val="000000" w:themeColor="text1"/>
        </w:rPr>
        <w:t xml:space="preserve"> </w:t>
      </w:r>
      <w:r w:rsidRPr="003B7FD0">
        <w:rPr>
          <w:rFonts w:ascii="Times New Roman" w:hAnsi="Times New Roman" w:cs="Times New Roman"/>
          <w:color w:val="000000" w:themeColor="text1"/>
          <w:lang w:val="en-US"/>
        </w:rPr>
        <w:t>MANDATE</w:t>
      </w:r>
      <w:r w:rsidRPr="003B7FD0">
        <w:rPr>
          <w:rFonts w:ascii="Times New Roman" w:hAnsi="Times New Roman" w:cs="Times New Roman"/>
          <w:color w:val="000000" w:themeColor="text1"/>
        </w:rPr>
        <w:t>.</w:t>
      </w:r>
      <w:proofErr w:type="gramEnd"/>
      <w:r w:rsidRPr="003B7FD0">
        <w:rPr>
          <w:rFonts w:ascii="Times New Roman" w:hAnsi="Times New Roman" w:cs="Times New Roman"/>
          <w:color w:val="000000" w:themeColor="text1"/>
        </w:rPr>
        <w:t xml:space="preserve"> [Электронный ресурс]// </w:t>
      </w:r>
      <w:r w:rsidRPr="003B7FD0">
        <w:rPr>
          <w:rFonts w:ascii="Times New Roman" w:hAnsi="Times New Roman" w:cs="Times New Roman"/>
          <w:color w:val="000000" w:themeColor="text1"/>
          <w:lang w:val="en-US"/>
        </w:rPr>
        <w:t>URL</w:t>
      </w:r>
      <w:r w:rsidRPr="003B7FD0">
        <w:rPr>
          <w:rFonts w:ascii="Times New Roman" w:hAnsi="Times New Roman" w:cs="Times New Roman"/>
          <w:color w:val="000000" w:themeColor="text1"/>
        </w:rPr>
        <w:t xml:space="preserve">: </w:t>
      </w:r>
      <w:hyperlink r:id="rId100" w:history="1">
        <w:r w:rsidRPr="003B7FD0">
          <w:rPr>
            <w:rStyle w:val="a6"/>
            <w:rFonts w:ascii="Times New Roman" w:hAnsi="Times New Roman" w:cs="Times New Roman"/>
            <w:color w:val="000000" w:themeColor="text1"/>
            <w:lang w:val="en-US"/>
          </w:rPr>
          <w:t>https</w:t>
        </w:r>
        <w:r w:rsidRPr="003B7FD0">
          <w:rPr>
            <w:rStyle w:val="a6"/>
            <w:rFonts w:ascii="Times New Roman" w:hAnsi="Times New Roman" w:cs="Times New Roman"/>
            <w:color w:val="000000" w:themeColor="text1"/>
          </w:rPr>
          <w:t>://</w:t>
        </w:r>
        <w:proofErr w:type="spellStart"/>
        <w:r w:rsidRPr="003B7FD0">
          <w:rPr>
            <w:rStyle w:val="a6"/>
            <w:rFonts w:ascii="Times New Roman" w:hAnsi="Times New Roman" w:cs="Times New Roman"/>
            <w:color w:val="000000" w:themeColor="text1"/>
            <w:lang w:val="en-US"/>
          </w:rPr>
          <w:t>unamid</w:t>
        </w:r>
        <w:proofErr w:type="spellEnd"/>
        <w:r w:rsidRPr="003B7FD0">
          <w:rPr>
            <w:rStyle w:val="a6"/>
            <w:rFonts w:ascii="Times New Roman" w:hAnsi="Times New Roman" w:cs="Times New Roman"/>
            <w:color w:val="000000" w:themeColor="text1"/>
          </w:rPr>
          <w:t>.</w:t>
        </w:r>
        <w:proofErr w:type="spellStart"/>
        <w:r w:rsidRPr="003B7FD0">
          <w:rPr>
            <w:rStyle w:val="a6"/>
            <w:rFonts w:ascii="Times New Roman" w:hAnsi="Times New Roman" w:cs="Times New Roman"/>
            <w:color w:val="000000" w:themeColor="text1"/>
            <w:lang w:val="en-US"/>
          </w:rPr>
          <w:t>unmissions</w:t>
        </w:r>
        <w:proofErr w:type="spellEnd"/>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org</w:t>
        </w:r>
        <w:r w:rsidRPr="003B7FD0">
          <w:rPr>
            <w:rStyle w:val="a6"/>
            <w:rFonts w:ascii="Times New Roman" w:hAnsi="Times New Roman" w:cs="Times New Roman"/>
            <w:color w:val="000000" w:themeColor="text1"/>
          </w:rPr>
          <w:t>/</w:t>
        </w:r>
        <w:proofErr w:type="spellStart"/>
        <w:r w:rsidRPr="003B7FD0">
          <w:rPr>
            <w:rStyle w:val="a6"/>
            <w:rFonts w:ascii="Times New Roman" w:hAnsi="Times New Roman" w:cs="Times New Roman"/>
            <w:color w:val="000000" w:themeColor="text1"/>
            <w:lang w:val="en-US"/>
          </w:rPr>
          <w:t>unamid</w:t>
        </w:r>
        <w:proofErr w:type="spellEnd"/>
        <w:r w:rsidRPr="003B7FD0">
          <w:rPr>
            <w:rStyle w:val="a6"/>
            <w:rFonts w:ascii="Times New Roman" w:hAnsi="Times New Roman" w:cs="Times New Roman"/>
            <w:color w:val="000000" w:themeColor="text1"/>
          </w:rPr>
          <w:t>-</w:t>
        </w:r>
        <w:r w:rsidRPr="003B7FD0">
          <w:rPr>
            <w:rStyle w:val="a6"/>
            <w:rFonts w:ascii="Times New Roman" w:hAnsi="Times New Roman" w:cs="Times New Roman"/>
            <w:color w:val="000000" w:themeColor="text1"/>
            <w:lang w:val="en-US"/>
          </w:rPr>
          <w:t>mandate</w:t>
        </w:r>
      </w:hyperlink>
      <w:r w:rsidRPr="003B7FD0">
        <w:rPr>
          <w:rFonts w:ascii="Times New Roman" w:hAnsi="Times New Roman" w:cs="Times New Roman"/>
          <w:color w:val="000000" w:themeColor="text1"/>
        </w:rPr>
        <w:t xml:space="preserve"> (дата обращения: 25.04.2020) </w:t>
      </w:r>
    </w:p>
    <w:p w:rsidR="00C515C7" w:rsidRPr="003B7FD0" w:rsidRDefault="00C515C7">
      <w:pPr>
        <w:pStyle w:val="a7"/>
        <w:rPr>
          <w:rFonts w:ascii="Times New Roman" w:hAnsi="Times New Roman" w:cs="Times New Roman"/>
          <w:color w:val="000000" w:themeColor="text1"/>
        </w:rPr>
      </w:pPr>
    </w:p>
  </w:footnote>
  <w:footnote w:id="130">
    <w:p w:rsidR="00C515C7" w:rsidRPr="00B330E3" w:rsidRDefault="00C515C7" w:rsidP="008C5876">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Специальный доклад Председателя Комиссии Африканского союза и Генерального секретаря Организации Объединенных Наций о стратегическом обзоре Смешанной операции Африканского союза — Организации Объединенных Наций в Дарфуре.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101" w:history="1">
        <w:r w:rsidRPr="00B330E3">
          <w:rPr>
            <w:rStyle w:val="a6"/>
            <w:rFonts w:ascii="Times New Roman" w:hAnsi="Times New Roman" w:cs="Times New Roman"/>
            <w:color w:val="000000" w:themeColor="text1"/>
          </w:rPr>
          <w:t>https://undocs.org/ru/S/2018/530</w:t>
        </w:r>
      </w:hyperlink>
      <w:r w:rsidRPr="00B330E3">
        <w:rPr>
          <w:rFonts w:ascii="Times New Roman" w:hAnsi="Times New Roman" w:cs="Times New Roman"/>
          <w:color w:val="000000" w:themeColor="text1"/>
        </w:rPr>
        <w:t xml:space="preserve"> (дата обращения: 26.04.2020) </w:t>
      </w:r>
    </w:p>
  </w:footnote>
  <w:footnote w:id="131">
    <w:p w:rsidR="00C515C7" w:rsidRPr="00D6188C" w:rsidRDefault="00C515C7" w:rsidP="00D6188C">
      <w:pPr>
        <w:pStyle w:val="a7"/>
        <w:jc w:val="both"/>
      </w:pPr>
      <w:r w:rsidRPr="00D6188C">
        <w:rPr>
          <w:rStyle w:val="a9"/>
          <w:color w:val="000000" w:themeColor="text1"/>
        </w:rPr>
        <w:footnoteRef/>
      </w:r>
      <w:r w:rsidRPr="00D6188C">
        <w:rPr>
          <w:color w:val="000000" w:themeColor="text1"/>
          <w:lang w:val="en-US"/>
        </w:rPr>
        <w:t xml:space="preserve"> </w:t>
      </w:r>
      <w:r w:rsidRPr="00D6188C">
        <w:rPr>
          <w:rFonts w:ascii="Times New Roman" w:hAnsi="Times New Roman" w:cs="Times New Roman"/>
          <w:color w:val="000000" w:themeColor="text1"/>
          <w:lang w:val="en-US"/>
        </w:rPr>
        <w:t xml:space="preserve">This transmitted the letter from Sudanese Prime Minister </w:t>
      </w:r>
      <w:proofErr w:type="spellStart"/>
      <w:r w:rsidRPr="00D6188C">
        <w:rPr>
          <w:rFonts w:ascii="Times New Roman" w:hAnsi="Times New Roman" w:cs="Times New Roman"/>
          <w:color w:val="000000" w:themeColor="text1"/>
          <w:lang w:val="en-US"/>
        </w:rPr>
        <w:t>Abdalla</w:t>
      </w:r>
      <w:proofErr w:type="spellEnd"/>
      <w:r w:rsidRPr="00D6188C">
        <w:rPr>
          <w:rFonts w:ascii="Times New Roman" w:hAnsi="Times New Roman" w:cs="Times New Roman"/>
          <w:color w:val="000000" w:themeColor="text1"/>
          <w:lang w:val="en-US"/>
        </w:rPr>
        <w:t xml:space="preserve"> </w:t>
      </w:r>
      <w:proofErr w:type="spellStart"/>
      <w:r w:rsidRPr="00D6188C">
        <w:rPr>
          <w:rFonts w:ascii="Times New Roman" w:hAnsi="Times New Roman" w:cs="Times New Roman"/>
          <w:color w:val="000000" w:themeColor="text1"/>
          <w:lang w:val="en-US"/>
        </w:rPr>
        <w:t>Hamdok</w:t>
      </w:r>
      <w:proofErr w:type="spellEnd"/>
      <w:r w:rsidRPr="00D6188C">
        <w:rPr>
          <w:rFonts w:ascii="Times New Roman" w:hAnsi="Times New Roman" w:cs="Times New Roman"/>
          <w:color w:val="000000" w:themeColor="text1"/>
          <w:lang w:val="en-US"/>
        </w:rPr>
        <w:t xml:space="preserve"> to the Secretary-General, requesting a special political mission in Sudan. </w:t>
      </w:r>
      <w:r w:rsidRPr="00D6188C">
        <w:rPr>
          <w:rFonts w:ascii="Times New Roman" w:hAnsi="Times New Roman" w:cs="Times New Roman"/>
          <w:color w:val="000000" w:themeColor="text1"/>
        </w:rPr>
        <w:t xml:space="preserve">[Электронный ресурс]// </w:t>
      </w:r>
      <w:r w:rsidRPr="00D6188C">
        <w:rPr>
          <w:rFonts w:ascii="Times New Roman" w:hAnsi="Times New Roman" w:cs="Times New Roman"/>
          <w:color w:val="000000" w:themeColor="text1"/>
          <w:lang w:val="en-US"/>
        </w:rPr>
        <w:t>URL</w:t>
      </w:r>
      <w:r w:rsidRPr="00D6188C">
        <w:rPr>
          <w:rFonts w:ascii="Times New Roman" w:hAnsi="Times New Roman" w:cs="Times New Roman"/>
          <w:color w:val="000000" w:themeColor="text1"/>
        </w:rPr>
        <w:t>:</w:t>
      </w:r>
      <w:r w:rsidRPr="00D6188C">
        <w:rPr>
          <w:color w:val="000000" w:themeColor="text1"/>
        </w:rPr>
        <w:t xml:space="preserve"> </w:t>
      </w:r>
      <w:hyperlink r:id="rId102" w:history="1">
        <w:r w:rsidRPr="00D6188C">
          <w:rPr>
            <w:rStyle w:val="a6"/>
            <w:rFonts w:ascii="Times New Roman" w:hAnsi="Times New Roman" w:cs="Times New Roman"/>
            <w:color w:val="000000" w:themeColor="text1"/>
          </w:rPr>
          <w:t>https://www.securitycouncilreport.org/atf/cf/%7B65BFCF9B-6D27-4E9C-8CD3-CF6E4FF96FF9%7D/S_2020_221.pdf</w:t>
        </w:r>
      </w:hyperlink>
      <w:r w:rsidRPr="00D6188C">
        <w:rPr>
          <w:rFonts w:ascii="Times New Roman" w:hAnsi="Times New Roman" w:cs="Times New Roman"/>
          <w:color w:val="000000" w:themeColor="text1"/>
        </w:rPr>
        <w:t xml:space="preserve"> </w:t>
      </w:r>
      <w:r w:rsidRPr="00B330E3">
        <w:rPr>
          <w:rFonts w:ascii="Times New Roman" w:hAnsi="Times New Roman" w:cs="Times New Roman"/>
          <w:color w:val="000000" w:themeColor="text1"/>
        </w:rPr>
        <w:t>(дата обращения: 26.04.2020)</w:t>
      </w:r>
      <w:r w:rsidRPr="00D6188C">
        <w:rPr>
          <w:rFonts w:ascii="Times New Roman" w:hAnsi="Times New Roman" w:cs="Times New Roman"/>
          <w:color w:val="000000" w:themeColor="text1"/>
        </w:rPr>
        <w:t xml:space="preserve"> </w:t>
      </w:r>
    </w:p>
  </w:footnote>
  <w:footnote w:id="132">
    <w:p w:rsidR="00C515C7" w:rsidRPr="00B330E3" w:rsidRDefault="00C515C7" w:rsidP="00FE4EE9">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Proposed UN resolution would support Sudan`s peace efforts.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103"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darfur</w:t>
        </w:r>
        <w:proofErr w:type="spellEnd"/>
        <w:r w:rsidRPr="00B330E3">
          <w:rPr>
            <w:rStyle w:val="a6"/>
            <w:rFonts w:ascii="Times New Roman" w:hAnsi="Times New Roman" w:cs="Times New Roman"/>
            <w:color w:val="000000" w:themeColor="text1"/>
          </w:rPr>
          <w:t>24.</w:t>
        </w:r>
        <w:r w:rsidRPr="00B330E3">
          <w:rPr>
            <w:rStyle w:val="a6"/>
            <w:rFonts w:ascii="Times New Roman" w:hAnsi="Times New Roman" w:cs="Times New Roman"/>
            <w:color w:val="000000" w:themeColor="text1"/>
            <w:lang w:val="en-US"/>
          </w:rPr>
          <w:t>com</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en</w:t>
        </w:r>
        <w:proofErr w:type="spellEnd"/>
        <w:r w:rsidRPr="00B330E3">
          <w:rPr>
            <w:rStyle w:val="a6"/>
            <w:rFonts w:ascii="Times New Roman" w:hAnsi="Times New Roman" w:cs="Times New Roman"/>
            <w:color w:val="000000" w:themeColor="text1"/>
          </w:rPr>
          <w:t>/2020/03/19/</w:t>
        </w:r>
        <w:r w:rsidRPr="00B330E3">
          <w:rPr>
            <w:rStyle w:val="a6"/>
            <w:rFonts w:ascii="Times New Roman" w:hAnsi="Times New Roman" w:cs="Times New Roman"/>
            <w:color w:val="000000" w:themeColor="text1"/>
            <w:lang w:val="en-US"/>
          </w:rPr>
          <w:t>proposed</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un</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resolution</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would</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support</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sudans</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peace</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efforts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fbclid</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IwAR</w:t>
        </w:r>
        <w:proofErr w:type="spellEnd"/>
        <w:r w:rsidRPr="00B330E3">
          <w:rPr>
            <w:rStyle w:val="a6"/>
            <w:rFonts w:ascii="Times New Roman" w:hAnsi="Times New Roman" w:cs="Times New Roman"/>
            <w:color w:val="000000" w:themeColor="text1"/>
          </w:rPr>
          <w:t>0</w:t>
        </w:r>
        <w:proofErr w:type="spellStart"/>
        <w:r w:rsidRPr="00B330E3">
          <w:rPr>
            <w:rStyle w:val="a6"/>
            <w:rFonts w:ascii="Times New Roman" w:hAnsi="Times New Roman" w:cs="Times New Roman"/>
            <w:color w:val="000000" w:themeColor="text1"/>
            <w:lang w:val="en-US"/>
          </w:rPr>
          <w:t>fRLXogKxnd</w:t>
        </w:r>
        <w:proofErr w:type="spellEnd"/>
        <w:r w:rsidRPr="00B330E3">
          <w:rPr>
            <w:rStyle w:val="a6"/>
            <w:rFonts w:ascii="Times New Roman" w:hAnsi="Times New Roman" w:cs="Times New Roman"/>
            <w:color w:val="000000" w:themeColor="text1"/>
          </w:rPr>
          <w:t>_</w:t>
        </w:r>
        <w:proofErr w:type="spellStart"/>
        <w:r w:rsidRPr="00B330E3">
          <w:rPr>
            <w:rStyle w:val="a6"/>
            <w:rFonts w:ascii="Times New Roman" w:hAnsi="Times New Roman" w:cs="Times New Roman"/>
            <w:color w:val="000000" w:themeColor="text1"/>
            <w:lang w:val="en-US"/>
          </w:rPr>
          <w:t>tzN</w:t>
        </w:r>
        <w:proofErr w:type="spellEnd"/>
        <w:r w:rsidRPr="00B330E3">
          <w:rPr>
            <w:rStyle w:val="a6"/>
            <w:rFonts w:ascii="Times New Roman" w:hAnsi="Times New Roman" w:cs="Times New Roman"/>
            <w:color w:val="000000" w:themeColor="text1"/>
          </w:rPr>
          <w:t>7</w:t>
        </w:r>
        <w:proofErr w:type="spellStart"/>
        <w:r w:rsidRPr="00B330E3">
          <w:rPr>
            <w:rStyle w:val="a6"/>
            <w:rFonts w:ascii="Times New Roman" w:hAnsi="Times New Roman" w:cs="Times New Roman"/>
            <w:color w:val="000000" w:themeColor="text1"/>
            <w:lang w:val="en-US"/>
          </w:rPr>
          <w:t>ufqyNOn</w:t>
        </w:r>
        <w:proofErr w:type="spellEnd"/>
        <w:r w:rsidRPr="00B330E3">
          <w:rPr>
            <w:rStyle w:val="a6"/>
            <w:rFonts w:ascii="Times New Roman" w:hAnsi="Times New Roman" w:cs="Times New Roman"/>
            <w:color w:val="000000" w:themeColor="text1"/>
          </w:rPr>
          <w:t>2</w:t>
        </w:r>
        <w:proofErr w:type="spellStart"/>
        <w:r w:rsidRPr="00B330E3">
          <w:rPr>
            <w:rStyle w:val="a6"/>
            <w:rFonts w:ascii="Times New Roman" w:hAnsi="Times New Roman" w:cs="Times New Roman"/>
            <w:color w:val="000000" w:themeColor="text1"/>
            <w:lang w:val="en-US"/>
          </w:rPr>
          <w:t>FYGn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w:t>
        </w:r>
        <w:r w:rsidRPr="00B330E3">
          <w:rPr>
            <w:rStyle w:val="a6"/>
            <w:rFonts w:ascii="Times New Roman" w:hAnsi="Times New Roman" w:cs="Times New Roman"/>
            <w:color w:val="000000" w:themeColor="text1"/>
          </w:rPr>
          <w:t>2</w:t>
        </w:r>
        <w:r w:rsidRPr="00B330E3">
          <w:rPr>
            <w:rStyle w:val="a6"/>
            <w:rFonts w:ascii="Times New Roman" w:hAnsi="Times New Roman" w:cs="Times New Roman"/>
            <w:color w:val="000000" w:themeColor="text1"/>
            <w:lang w:val="en-US"/>
          </w:rPr>
          <w:t>Po</w:t>
        </w:r>
        <w:r w:rsidRPr="00B330E3">
          <w:rPr>
            <w:rStyle w:val="a6"/>
            <w:rFonts w:ascii="Times New Roman" w:hAnsi="Times New Roman" w:cs="Times New Roman"/>
            <w:color w:val="000000" w:themeColor="text1"/>
          </w:rPr>
          <w:t>1</w:t>
        </w:r>
        <w:proofErr w:type="spellStart"/>
        <w:r w:rsidRPr="00B330E3">
          <w:rPr>
            <w:rStyle w:val="a6"/>
            <w:rFonts w:ascii="Times New Roman" w:hAnsi="Times New Roman" w:cs="Times New Roman"/>
            <w:color w:val="000000" w:themeColor="text1"/>
            <w:lang w:val="en-US"/>
          </w:rPr>
          <w:t>oFurinUYNiURSHadGcPTrng</w:t>
        </w:r>
        <w:proofErr w:type="spellEnd"/>
      </w:hyperlink>
      <w:r w:rsidRPr="00B330E3">
        <w:rPr>
          <w:rFonts w:ascii="Times New Roman" w:hAnsi="Times New Roman" w:cs="Times New Roman"/>
          <w:color w:val="000000" w:themeColor="text1"/>
        </w:rPr>
        <w:t xml:space="preserve"> (дата обращения: 26.04.2020) </w:t>
      </w:r>
    </w:p>
  </w:footnote>
  <w:footnote w:id="133">
    <w:p w:rsidR="00C515C7" w:rsidRPr="00B330E3" w:rsidRDefault="00C515C7" w:rsidP="00FE4EE9">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Sudan: UN mission envoy commends signing of Darfur framework agreement.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104"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news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un</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story</w:t>
        </w:r>
        <w:r w:rsidRPr="00B330E3">
          <w:rPr>
            <w:rStyle w:val="a6"/>
            <w:rFonts w:ascii="Times New Roman" w:hAnsi="Times New Roman" w:cs="Times New Roman"/>
            <w:color w:val="000000" w:themeColor="text1"/>
          </w:rPr>
          <w:t>/2019/12/1054521</w:t>
        </w:r>
      </w:hyperlink>
      <w:r w:rsidRPr="00B330E3">
        <w:rPr>
          <w:rFonts w:ascii="Times New Roman" w:hAnsi="Times New Roman" w:cs="Times New Roman"/>
          <w:color w:val="000000" w:themeColor="text1"/>
        </w:rPr>
        <w:t xml:space="preserve"> (дата обращения: 26.04.2020) </w:t>
      </w:r>
    </w:p>
    <w:p w:rsidR="00C515C7" w:rsidRPr="00B330E3" w:rsidRDefault="00C515C7" w:rsidP="00FE4EE9">
      <w:pPr>
        <w:pStyle w:val="a7"/>
        <w:jc w:val="both"/>
        <w:rPr>
          <w:rFonts w:ascii="Times New Roman" w:hAnsi="Times New Roman" w:cs="Times New Roman"/>
          <w:color w:val="000000" w:themeColor="text1"/>
        </w:rPr>
      </w:pPr>
    </w:p>
  </w:footnote>
  <w:footnote w:id="134">
    <w:p w:rsidR="00C515C7" w:rsidRPr="00B330E3" w:rsidRDefault="00C515C7" w:rsidP="00111C67">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proofErr w:type="gramStart"/>
      <w:r w:rsidRPr="00B330E3">
        <w:rPr>
          <w:rFonts w:ascii="Times New Roman" w:hAnsi="Times New Roman" w:cs="Times New Roman"/>
          <w:color w:val="000000" w:themeColor="text1"/>
          <w:lang w:val="en-US"/>
        </w:rPr>
        <w:t>European Union response to the Darfur crisis.</w:t>
      </w:r>
      <w:proofErr w:type="gramEnd"/>
      <w:r w:rsidRPr="00B330E3">
        <w:rPr>
          <w:rFonts w:ascii="Times New Roman" w:hAnsi="Times New Roman" w:cs="Times New Roman"/>
          <w:color w:val="000000" w:themeColor="text1"/>
          <w:lang w:val="en-US"/>
        </w:rPr>
        <w:t xml:space="preserv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105"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eeas</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europa</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eu</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archives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csdp</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missions</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and</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operations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eu</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support</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amis</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darfur</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pdf</w:t>
        </w:r>
        <w:r w:rsidRPr="00B330E3">
          <w:rPr>
            <w:rStyle w:val="a6"/>
            <w:rFonts w:ascii="Times New Roman" w:hAnsi="Times New Roman" w:cs="Times New Roman"/>
            <w:color w:val="000000" w:themeColor="text1"/>
          </w:rPr>
          <w:t>/01072006_</w:t>
        </w:r>
        <w:r w:rsidRPr="00B330E3">
          <w:rPr>
            <w:rStyle w:val="a6"/>
            <w:rFonts w:ascii="Times New Roman" w:hAnsi="Times New Roman" w:cs="Times New Roman"/>
            <w:color w:val="000000" w:themeColor="text1"/>
            <w:lang w:val="en-US"/>
          </w:rPr>
          <w:t>factsheet</w:t>
        </w:r>
        <w:r w:rsidRPr="00B330E3">
          <w:rPr>
            <w:rStyle w:val="a6"/>
            <w:rFonts w:ascii="Times New Roman" w:hAnsi="Times New Roman" w:cs="Times New Roman"/>
            <w:color w:val="000000" w:themeColor="text1"/>
          </w:rPr>
          <w:t>_</w:t>
        </w:r>
        <w:proofErr w:type="spellStart"/>
        <w:r w:rsidRPr="00B330E3">
          <w:rPr>
            <w:rStyle w:val="a6"/>
            <w:rFonts w:ascii="Times New Roman" w:hAnsi="Times New Roman" w:cs="Times New Roman"/>
            <w:color w:val="000000" w:themeColor="text1"/>
            <w:lang w:val="en-US"/>
          </w:rPr>
          <w:t>eu</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support</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amis</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darfur</w:t>
        </w:r>
        <w:proofErr w:type="spellEnd"/>
        <w:r w:rsidRPr="00B330E3">
          <w:rPr>
            <w:rStyle w:val="a6"/>
            <w:rFonts w:ascii="Times New Roman" w:hAnsi="Times New Roman" w:cs="Times New Roman"/>
            <w:color w:val="000000" w:themeColor="text1"/>
          </w:rPr>
          <w:t>_</w:t>
        </w:r>
        <w:proofErr w:type="spellStart"/>
        <w:r w:rsidRPr="00B330E3">
          <w:rPr>
            <w:rStyle w:val="a6"/>
            <w:rFonts w:ascii="Times New Roman" w:hAnsi="Times New Roman" w:cs="Times New Roman"/>
            <w:color w:val="000000" w:themeColor="text1"/>
            <w:lang w:val="en-US"/>
          </w:rPr>
          <w:t>en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pdf</w:t>
        </w:r>
      </w:hyperlink>
      <w:r w:rsidRPr="00B330E3">
        <w:rPr>
          <w:rFonts w:ascii="Times New Roman" w:hAnsi="Times New Roman" w:cs="Times New Roman"/>
          <w:color w:val="000000" w:themeColor="text1"/>
        </w:rPr>
        <w:t xml:space="preserve">  (дата обращения: 26.04.2020)</w:t>
      </w:r>
    </w:p>
  </w:footnote>
  <w:footnote w:id="135">
    <w:p w:rsidR="00C515C7" w:rsidRPr="00B330E3" w:rsidRDefault="00C515C7" w:rsidP="00111C67">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lang w:val="en-US"/>
        </w:rPr>
        <w:t xml:space="preserve">Sudan: European Union provides 30 million Euro in humanitarian assistance.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106"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ec</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europa</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eu</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commission</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presscorner</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detail</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en</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IP</w:t>
        </w:r>
        <w:r w:rsidRPr="00B330E3">
          <w:rPr>
            <w:rStyle w:val="a6"/>
            <w:rFonts w:ascii="Times New Roman" w:hAnsi="Times New Roman" w:cs="Times New Roman"/>
            <w:color w:val="000000" w:themeColor="text1"/>
          </w:rPr>
          <w:t>_20_359</w:t>
        </w:r>
      </w:hyperlink>
      <w:r w:rsidRPr="00B330E3">
        <w:rPr>
          <w:rFonts w:ascii="Times New Roman" w:hAnsi="Times New Roman" w:cs="Times New Roman"/>
          <w:color w:val="000000" w:themeColor="text1"/>
        </w:rPr>
        <w:t xml:space="preserve"> (дата обращения: 26.04.2020)</w:t>
      </w:r>
    </w:p>
  </w:footnote>
  <w:footnote w:id="136">
    <w:p w:rsidR="00C515C7" w:rsidRPr="00B330E3" w:rsidRDefault="00C515C7" w:rsidP="00111C67">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rPr>
        <w:t xml:space="preserve">Майко, А.Г. Великобритания и кризис в Дарфуре. [Электронный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107" w:history="1">
        <w:r w:rsidRPr="00B330E3">
          <w:rPr>
            <w:rStyle w:val="a6"/>
            <w:rFonts w:ascii="Times New Roman" w:hAnsi="Times New Roman" w:cs="Times New Roman"/>
            <w:color w:val="000000" w:themeColor="text1"/>
            <w:lang w:val="en-US"/>
          </w:rPr>
          <w:t>http</w:t>
        </w:r>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www</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iimes</w:t>
        </w:r>
        <w:proofErr w:type="spellEnd"/>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ru</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p</w:t>
        </w:r>
        <w:r w:rsidRPr="00B330E3">
          <w:rPr>
            <w:rStyle w:val="a6"/>
            <w:rFonts w:ascii="Times New Roman" w:hAnsi="Times New Roman" w:cs="Times New Roman"/>
            <w:color w:val="000000" w:themeColor="text1"/>
          </w:rPr>
          <w:t>=8120</w:t>
        </w:r>
      </w:hyperlink>
      <w:r w:rsidRPr="00B330E3">
        <w:rPr>
          <w:rFonts w:ascii="Times New Roman" w:hAnsi="Times New Roman" w:cs="Times New Roman"/>
          <w:color w:val="000000" w:themeColor="text1"/>
        </w:rPr>
        <w:t xml:space="preserve"> (дата обращения: 27.04.2020)</w:t>
      </w:r>
    </w:p>
  </w:footnote>
  <w:footnote w:id="137">
    <w:p w:rsidR="00C515C7" w:rsidRDefault="00C515C7">
      <w:pPr>
        <w:pStyle w:val="a7"/>
      </w:pPr>
      <w:r>
        <w:rPr>
          <w:rStyle w:val="a9"/>
        </w:rPr>
        <w:footnoteRef/>
      </w:r>
      <w:r w:rsidRPr="00657527">
        <w:rPr>
          <w:lang w:val="en-US"/>
        </w:rPr>
        <w:t xml:space="preserve"> </w:t>
      </w:r>
      <w:r w:rsidRPr="00B330E3">
        <w:rPr>
          <w:rFonts w:ascii="Times New Roman" w:hAnsi="Times New Roman" w:cs="Times New Roman"/>
          <w:color w:val="000000" w:themeColor="text1"/>
          <w:lang w:val="en-US"/>
        </w:rPr>
        <w:t xml:space="preserve">Reeves, Eric. The British Abandonment of the People of Darfur has been completed.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108" w:history="1">
        <w:r w:rsidRPr="00B330E3">
          <w:rPr>
            <w:rStyle w:val="a6"/>
            <w:rFonts w:ascii="Times New Roman" w:hAnsi="Times New Roman" w:cs="Times New Roman"/>
            <w:color w:val="000000" w:themeColor="text1"/>
            <w:lang w:val="en-US"/>
          </w:rPr>
          <w:t>https</w:t>
        </w:r>
        <w:r w:rsidRPr="00B330E3">
          <w:rPr>
            <w:rStyle w:val="a6"/>
            <w:rFonts w:ascii="Times New Roman" w:hAnsi="Times New Roman" w:cs="Times New Roman"/>
            <w:color w:val="000000" w:themeColor="text1"/>
          </w:rPr>
          <w:t>://</w:t>
        </w:r>
        <w:proofErr w:type="spellStart"/>
        <w:r w:rsidRPr="00B330E3">
          <w:rPr>
            <w:rStyle w:val="a6"/>
            <w:rFonts w:ascii="Times New Roman" w:hAnsi="Times New Roman" w:cs="Times New Roman"/>
            <w:color w:val="000000" w:themeColor="text1"/>
            <w:lang w:val="en-US"/>
          </w:rPr>
          <w:t>sudanreeves</w:t>
        </w:r>
        <w:proofErr w:type="spellEnd"/>
        <w:r w:rsidRPr="00B330E3">
          <w:rPr>
            <w:rStyle w:val="a6"/>
            <w:rFonts w:ascii="Times New Roman" w:hAnsi="Times New Roman" w:cs="Times New Roman"/>
            <w:color w:val="000000" w:themeColor="text1"/>
          </w:rPr>
          <w:t>.</w:t>
        </w:r>
        <w:r w:rsidRPr="00B330E3">
          <w:rPr>
            <w:rStyle w:val="a6"/>
            <w:rFonts w:ascii="Times New Roman" w:hAnsi="Times New Roman" w:cs="Times New Roman"/>
            <w:color w:val="000000" w:themeColor="text1"/>
            <w:lang w:val="en-US"/>
          </w:rPr>
          <w:t>org</w:t>
        </w:r>
        <w:r w:rsidRPr="00B330E3">
          <w:rPr>
            <w:rStyle w:val="a6"/>
            <w:rFonts w:ascii="Times New Roman" w:hAnsi="Times New Roman" w:cs="Times New Roman"/>
            <w:color w:val="000000" w:themeColor="text1"/>
          </w:rPr>
          <w:t>/2018/01/23/8436/</w:t>
        </w:r>
      </w:hyperlink>
      <w:r w:rsidRPr="00B330E3">
        <w:rPr>
          <w:rFonts w:ascii="Times New Roman" w:hAnsi="Times New Roman" w:cs="Times New Roman"/>
          <w:color w:val="000000" w:themeColor="text1"/>
        </w:rPr>
        <w:t xml:space="preserve">  (дата обращения: 27.04.2020)</w:t>
      </w:r>
    </w:p>
  </w:footnote>
  <w:footnote w:id="138">
    <w:p w:rsidR="00C515C7" w:rsidRDefault="00C515C7" w:rsidP="00C5263C">
      <w:pPr>
        <w:pStyle w:val="a7"/>
        <w:jc w:val="both"/>
      </w:pPr>
      <w:r>
        <w:rPr>
          <w:rStyle w:val="a9"/>
        </w:rPr>
        <w:footnoteRef/>
      </w:r>
      <w:r>
        <w:t xml:space="preserve"> </w:t>
      </w:r>
      <w:proofErr w:type="spellStart"/>
      <w:r w:rsidRPr="003919CC">
        <w:rPr>
          <w:rFonts w:ascii="Times New Roman" w:hAnsi="Times New Roman" w:cs="Times New Roman"/>
        </w:rPr>
        <w:t>Кулькова</w:t>
      </w:r>
      <w:proofErr w:type="spellEnd"/>
      <w:r w:rsidRPr="003919CC">
        <w:rPr>
          <w:rFonts w:ascii="Times New Roman" w:hAnsi="Times New Roman" w:cs="Times New Roman"/>
        </w:rPr>
        <w:t>, О.С. Политика Лондона в Африке: от Блэра к Брауну.//Азия и Африка сегодня.-2009</w:t>
      </w:r>
      <w:r>
        <w:rPr>
          <w:rFonts w:ascii="Times New Roman" w:hAnsi="Times New Roman" w:cs="Times New Roman"/>
        </w:rPr>
        <w:t xml:space="preserve">. </w:t>
      </w:r>
      <w:r w:rsidRPr="003919CC">
        <w:rPr>
          <w:rFonts w:ascii="Times New Roman" w:hAnsi="Times New Roman" w:cs="Times New Roman"/>
        </w:rPr>
        <w:t>№9.-С.35-40.</w:t>
      </w:r>
    </w:p>
  </w:footnote>
  <w:footnote w:id="139">
    <w:p w:rsidR="00C515C7" w:rsidRPr="00B25686" w:rsidRDefault="00C515C7" w:rsidP="00B25686">
      <w:pPr>
        <w:pStyle w:val="a7"/>
        <w:jc w:val="both"/>
        <w:rPr>
          <w:rFonts w:ascii="Times New Roman" w:hAnsi="Times New Roman" w:cs="Times New Roman"/>
          <w:color w:val="000000" w:themeColor="text1"/>
        </w:rPr>
      </w:pPr>
      <w:r w:rsidRPr="00B25686">
        <w:rPr>
          <w:rStyle w:val="a9"/>
          <w:rFonts w:ascii="Times New Roman" w:hAnsi="Times New Roman" w:cs="Times New Roman"/>
          <w:color w:val="000000" w:themeColor="text1"/>
        </w:rPr>
        <w:footnoteRef/>
      </w:r>
      <w:r w:rsidRPr="00B25686">
        <w:rPr>
          <w:rFonts w:ascii="Times New Roman" w:hAnsi="Times New Roman" w:cs="Times New Roman"/>
          <w:color w:val="000000" w:themeColor="text1"/>
        </w:rPr>
        <w:t xml:space="preserve"> Майко</w:t>
      </w:r>
      <w:r w:rsidRPr="00B80804">
        <w:rPr>
          <w:rFonts w:ascii="Times New Roman" w:hAnsi="Times New Roman" w:cs="Times New Roman"/>
          <w:color w:val="000000" w:themeColor="text1"/>
        </w:rPr>
        <w:t>,</w:t>
      </w:r>
      <w:r w:rsidRPr="00B25686">
        <w:rPr>
          <w:rFonts w:ascii="Times New Roman" w:hAnsi="Times New Roman" w:cs="Times New Roman"/>
          <w:color w:val="000000" w:themeColor="text1"/>
        </w:rPr>
        <w:t xml:space="preserve"> А.Г. Великобритания и кризис в Дарфуре. [Электронный ресурс]// </w:t>
      </w:r>
      <w:r w:rsidRPr="00B25686">
        <w:rPr>
          <w:rFonts w:ascii="Times New Roman" w:hAnsi="Times New Roman" w:cs="Times New Roman"/>
          <w:color w:val="000000" w:themeColor="text1"/>
          <w:lang w:val="en-US"/>
        </w:rPr>
        <w:t>URL</w:t>
      </w:r>
      <w:r w:rsidRPr="00B25686">
        <w:rPr>
          <w:rFonts w:ascii="Times New Roman" w:hAnsi="Times New Roman" w:cs="Times New Roman"/>
          <w:color w:val="000000" w:themeColor="text1"/>
        </w:rPr>
        <w:t xml:space="preserve">:  </w:t>
      </w:r>
      <w:hyperlink r:id="rId109" w:history="1">
        <w:r w:rsidRPr="00B25686">
          <w:rPr>
            <w:rStyle w:val="a6"/>
            <w:rFonts w:ascii="Times New Roman" w:hAnsi="Times New Roman" w:cs="Times New Roman"/>
            <w:color w:val="000000" w:themeColor="text1"/>
            <w:lang w:val="en-US"/>
          </w:rPr>
          <w:t>http</w:t>
        </w:r>
        <w:r w:rsidRPr="00B25686">
          <w:rPr>
            <w:rStyle w:val="a6"/>
            <w:rFonts w:ascii="Times New Roman" w:hAnsi="Times New Roman" w:cs="Times New Roman"/>
            <w:color w:val="000000" w:themeColor="text1"/>
          </w:rPr>
          <w:t>://</w:t>
        </w:r>
        <w:r w:rsidRPr="00B25686">
          <w:rPr>
            <w:rStyle w:val="a6"/>
            <w:rFonts w:ascii="Times New Roman" w:hAnsi="Times New Roman" w:cs="Times New Roman"/>
            <w:color w:val="000000" w:themeColor="text1"/>
            <w:lang w:val="en-US"/>
          </w:rPr>
          <w:t>www</w:t>
        </w:r>
        <w:r w:rsidRPr="00B25686">
          <w:rPr>
            <w:rStyle w:val="a6"/>
            <w:rFonts w:ascii="Times New Roman" w:hAnsi="Times New Roman" w:cs="Times New Roman"/>
            <w:color w:val="000000" w:themeColor="text1"/>
          </w:rPr>
          <w:t>.</w:t>
        </w:r>
        <w:proofErr w:type="spellStart"/>
        <w:r w:rsidRPr="00B25686">
          <w:rPr>
            <w:rStyle w:val="a6"/>
            <w:rFonts w:ascii="Times New Roman" w:hAnsi="Times New Roman" w:cs="Times New Roman"/>
            <w:color w:val="000000" w:themeColor="text1"/>
            <w:lang w:val="en-US"/>
          </w:rPr>
          <w:t>iimes</w:t>
        </w:r>
        <w:proofErr w:type="spellEnd"/>
        <w:r w:rsidRPr="00B25686">
          <w:rPr>
            <w:rStyle w:val="a6"/>
            <w:rFonts w:ascii="Times New Roman" w:hAnsi="Times New Roman" w:cs="Times New Roman"/>
            <w:color w:val="000000" w:themeColor="text1"/>
          </w:rPr>
          <w:t>.</w:t>
        </w:r>
        <w:proofErr w:type="spellStart"/>
        <w:r w:rsidRPr="00B25686">
          <w:rPr>
            <w:rStyle w:val="a6"/>
            <w:rFonts w:ascii="Times New Roman" w:hAnsi="Times New Roman" w:cs="Times New Roman"/>
            <w:color w:val="000000" w:themeColor="text1"/>
            <w:lang w:val="en-US"/>
          </w:rPr>
          <w:t>ru</w:t>
        </w:r>
        <w:proofErr w:type="spellEnd"/>
        <w:r w:rsidRPr="00B25686">
          <w:rPr>
            <w:rStyle w:val="a6"/>
            <w:rFonts w:ascii="Times New Roman" w:hAnsi="Times New Roman" w:cs="Times New Roman"/>
            <w:color w:val="000000" w:themeColor="text1"/>
          </w:rPr>
          <w:t>/?</w:t>
        </w:r>
        <w:r w:rsidRPr="00B25686">
          <w:rPr>
            <w:rStyle w:val="a6"/>
            <w:rFonts w:ascii="Times New Roman" w:hAnsi="Times New Roman" w:cs="Times New Roman"/>
            <w:color w:val="000000" w:themeColor="text1"/>
            <w:lang w:val="en-US"/>
          </w:rPr>
          <w:t>p</w:t>
        </w:r>
        <w:r w:rsidRPr="00B25686">
          <w:rPr>
            <w:rStyle w:val="a6"/>
            <w:rFonts w:ascii="Times New Roman" w:hAnsi="Times New Roman" w:cs="Times New Roman"/>
            <w:color w:val="000000" w:themeColor="text1"/>
          </w:rPr>
          <w:t>=8120</w:t>
        </w:r>
      </w:hyperlink>
      <w:r w:rsidRPr="00B25686">
        <w:rPr>
          <w:rFonts w:ascii="Times New Roman" w:hAnsi="Times New Roman" w:cs="Times New Roman"/>
          <w:color w:val="000000" w:themeColor="text1"/>
        </w:rPr>
        <w:t xml:space="preserve"> (дата обращения: 27.04.2020)</w:t>
      </w:r>
    </w:p>
  </w:footnote>
  <w:footnote w:id="140">
    <w:p w:rsidR="00C515C7" w:rsidRPr="00B25686" w:rsidRDefault="00C515C7" w:rsidP="00B25686">
      <w:pPr>
        <w:pStyle w:val="a7"/>
        <w:jc w:val="both"/>
        <w:rPr>
          <w:rFonts w:ascii="Times New Roman" w:hAnsi="Times New Roman" w:cs="Times New Roman"/>
          <w:color w:val="000000" w:themeColor="text1"/>
        </w:rPr>
      </w:pPr>
      <w:r w:rsidRPr="00B25686">
        <w:rPr>
          <w:rStyle w:val="a9"/>
          <w:rFonts w:ascii="Times New Roman" w:hAnsi="Times New Roman" w:cs="Times New Roman"/>
          <w:color w:val="000000" w:themeColor="text1"/>
        </w:rPr>
        <w:footnoteRef/>
      </w:r>
      <w:r w:rsidRPr="00B25686">
        <w:rPr>
          <w:rFonts w:ascii="Times New Roman" w:hAnsi="Times New Roman" w:cs="Times New Roman"/>
          <w:color w:val="000000" w:themeColor="text1"/>
        </w:rPr>
        <w:t>Берг</w:t>
      </w:r>
      <w:r w:rsidRPr="00B80804">
        <w:rPr>
          <w:rFonts w:ascii="Times New Roman" w:hAnsi="Times New Roman" w:cs="Times New Roman"/>
          <w:color w:val="000000" w:themeColor="text1"/>
        </w:rPr>
        <w:t>,</w:t>
      </w:r>
      <w:r w:rsidRPr="00B25686">
        <w:rPr>
          <w:rFonts w:ascii="Times New Roman" w:hAnsi="Times New Roman" w:cs="Times New Roman"/>
          <w:color w:val="000000" w:themeColor="text1"/>
        </w:rPr>
        <w:t xml:space="preserve"> И.С. ФРГ-Судан: взгляд сквозь призму Дарфура. [Электронный ресурс]// </w:t>
      </w:r>
      <w:r w:rsidRPr="00B25686">
        <w:rPr>
          <w:rFonts w:ascii="Times New Roman" w:hAnsi="Times New Roman" w:cs="Times New Roman"/>
          <w:color w:val="000000" w:themeColor="text1"/>
          <w:lang w:val="en-US"/>
        </w:rPr>
        <w:t>URL</w:t>
      </w:r>
      <w:r w:rsidRPr="00B25686">
        <w:rPr>
          <w:rFonts w:ascii="Times New Roman" w:hAnsi="Times New Roman" w:cs="Times New Roman"/>
          <w:color w:val="000000" w:themeColor="text1"/>
        </w:rPr>
        <w:t xml:space="preserve">:   </w:t>
      </w:r>
      <w:hyperlink r:id="rId110" w:history="1">
        <w:r w:rsidRPr="00B25686">
          <w:rPr>
            <w:rStyle w:val="a6"/>
            <w:rFonts w:ascii="Times New Roman" w:hAnsi="Times New Roman" w:cs="Times New Roman"/>
            <w:color w:val="000000" w:themeColor="text1"/>
            <w:lang w:val="en-US"/>
          </w:rPr>
          <w:t>http</w:t>
        </w:r>
        <w:r w:rsidRPr="00B25686">
          <w:rPr>
            <w:rStyle w:val="a6"/>
            <w:rFonts w:ascii="Times New Roman" w:hAnsi="Times New Roman" w:cs="Times New Roman"/>
            <w:color w:val="000000" w:themeColor="text1"/>
          </w:rPr>
          <w:t>://</w:t>
        </w:r>
        <w:r w:rsidRPr="00B25686">
          <w:rPr>
            <w:rStyle w:val="a6"/>
            <w:rFonts w:ascii="Times New Roman" w:hAnsi="Times New Roman" w:cs="Times New Roman"/>
            <w:color w:val="000000" w:themeColor="text1"/>
            <w:lang w:val="en-US"/>
          </w:rPr>
          <w:t>www</w:t>
        </w:r>
        <w:r w:rsidRPr="00B25686">
          <w:rPr>
            <w:rStyle w:val="a6"/>
            <w:rFonts w:ascii="Times New Roman" w:hAnsi="Times New Roman" w:cs="Times New Roman"/>
            <w:color w:val="000000" w:themeColor="text1"/>
          </w:rPr>
          <w:t>.</w:t>
        </w:r>
        <w:proofErr w:type="spellStart"/>
        <w:r w:rsidRPr="00B25686">
          <w:rPr>
            <w:rStyle w:val="a6"/>
            <w:rFonts w:ascii="Times New Roman" w:hAnsi="Times New Roman" w:cs="Times New Roman"/>
            <w:color w:val="000000" w:themeColor="text1"/>
            <w:lang w:val="en-US"/>
          </w:rPr>
          <w:t>iimes</w:t>
        </w:r>
        <w:proofErr w:type="spellEnd"/>
        <w:r w:rsidRPr="00B25686">
          <w:rPr>
            <w:rStyle w:val="a6"/>
            <w:rFonts w:ascii="Times New Roman" w:hAnsi="Times New Roman" w:cs="Times New Roman"/>
            <w:color w:val="000000" w:themeColor="text1"/>
          </w:rPr>
          <w:t>.</w:t>
        </w:r>
        <w:proofErr w:type="spellStart"/>
        <w:r w:rsidRPr="00B25686">
          <w:rPr>
            <w:rStyle w:val="a6"/>
            <w:rFonts w:ascii="Times New Roman" w:hAnsi="Times New Roman" w:cs="Times New Roman"/>
            <w:color w:val="000000" w:themeColor="text1"/>
            <w:lang w:val="en-US"/>
          </w:rPr>
          <w:t>ru</w:t>
        </w:r>
        <w:proofErr w:type="spellEnd"/>
        <w:r w:rsidRPr="00B25686">
          <w:rPr>
            <w:rStyle w:val="a6"/>
            <w:rFonts w:ascii="Times New Roman" w:hAnsi="Times New Roman" w:cs="Times New Roman"/>
            <w:color w:val="000000" w:themeColor="text1"/>
          </w:rPr>
          <w:t>/?</w:t>
        </w:r>
        <w:r w:rsidRPr="00B25686">
          <w:rPr>
            <w:rStyle w:val="a6"/>
            <w:rFonts w:ascii="Times New Roman" w:hAnsi="Times New Roman" w:cs="Times New Roman"/>
            <w:color w:val="000000" w:themeColor="text1"/>
            <w:lang w:val="en-US"/>
          </w:rPr>
          <w:t>p</w:t>
        </w:r>
        <w:r w:rsidRPr="00B25686">
          <w:rPr>
            <w:rStyle w:val="a6"/>
            <w:rFonts w:ascii="Times New Roman" w:hAnsi="Times New Roman" w:cs="Times New Roman"/>
            <w:color w:val="000000" w:themeColor="text1"/>
          </w:rPr>
          <w:t>=8025</w:t>
        </w:r>
      </w:hyperlink>
      <w:r w:rsidRPr="00B25686">
        <w:rPr>
          <w:rFonts w:ascii="Times New Roman" w:hAnsi="Times New Roman" w:cs="Times New Roman"/>
          <w:color w:val="000000" w:themeColor="text1"/>
        </w:rPr>
        <w:t xml:space="preserve"> (дата обращения: 28.04.2020)</w:t>
      </w:r>
    </w:p>
  </w:footnote>
  <w:footnote w:id="141">
    <w:p w:rsidR="00C515C7" w:rsidRPr="00DC6A65" w:rsidRDefault="00C515C7" w:rsidP="00DC6A65">
      <w:pPr>
        <w:pStyle w:val="a7"/>
        <w:jc w:val="both"/>
        <w:rPr>
          <w:rFonts w:ascii="Times New Roman" w:hAnsi="Times New Roman" w:cs="Times New Roman"/>
          <w:color w:val="000000" w:themeColor="text1"/>
        </w:rPr>
      </w:pPr>
      <w:r w:rsidRPr="00B80804">
        <w:rPr>
          <w:rStyle w:val="a9"/>
          <w:rFonts w:ascii="Times New Roman" w:hAnsi="Times New Roman" w:cs="Times New Roman"/>
        </w:rPr>
        <w:footnoteRef/>
      </w:r>
      <w:r w:rsidRPr="00B80804">
        <w:rPr>
          <w:rFonts w:ascii="Times New Roman" w:hAnsi="Times New Roman" w:cs="Times New Roman"/>
          <w:color w:val="000000" w:themeColor="text1"/>
        </w:rPr>
        <w:t xml:space="preserve">Доклад Группы экспертов по Судану от 16.01.2015. [Электронный ресурс]// </w:t>
      </w:r>
      <w:r w:rsidRPr="00B80804">
        <w:rPr>
          <w:rFonts w:ascii="Times New Roman" w:hAnsi="Times New Roman" w:cs="Times New Roman"/>
          <w:color w:val="000000" w:themeColor="text1"/>
          <w:lang w:val="en-US"/>
        </w:rPr>
        <w:t>URL</w:t>
      </w:r>
      <w:r w:rsidRPr="00B80804">
        <w:rPr>
          <w:rFonts w:ascii="Times New Roman" w:hAnsi="Times New Roman" w:cs="Times New Roman"/>
          <w:color w:val="000000" w:themeColor="text1"/>
        </w:rPr>
        <w:t xml:space="preserve">: </w:t>
      </w:r>
      <w:hyperlink r:id="rId111" w:history="1">
        <w:r w:rsidRPr="00B80804">
          <w:rPr>
            <w:rStyle w:val="a6"/>
            <w:rFonts w:ascii="Times New Roman" w:hAnsi="Times New Roman" w:cs="Times New Roman"/>
            <w:color w:val="000000" w:themeColor="text1"/>
          </w:rPr>
          <w:t>https://www.undocs.org/ru/S/2015/31</w:t>
        </w:r>
      </w:hyperlink>
      <w:r w:rsidRPr="00B80804">
        <w:rPr>
          <w:rFonts w:ascii="Times New Roman" w:hAnsi="Times New Roman" w:cs="Times New Roman"/>
          <w:color w:val="000000" w:themeColor="text1"/>
        </w:rPr>
        <w:t xml:space="preserve"> (дата обр</w:t>
      </w:r>
      <w:r>
        <w:rPr>
          <w:rFonts w:ascii="Times New Roman" w:hAnsi="Times New Roman" w:cs="Times New Roman"/>
          <w:color w:val="000000" w:themeColor="text1"/>
        </w:rPr>
        <w:t>ащения: 7.04.2020)</w:t>
      </w:r>
    </w:p>
  </w:footnote>
  <w:footnote w:id="142">
    <w:p w:rsidR="00C515C7" w:rsidRPr="00B80804" w:rsidRDefault="00C515C7" w:rsidP="00B330E3">
      <w:pPr>
        <w:pStyle w:val="a7"/>
        <w:jc w:val="both"/>
        <w:rPr>
          <w:rFonts w:ascii="Times New Roman" w:hAnsi="Times New Roman" w:cs="Times New Roman"/>
          <w:color w:val="000000" w:themeColor="text1"/>
        </w:rPr>
      </w:pPr>
      <w:r w:rsidRPr="00B80804">
        <w:rPr>
          <w:rStyle w:val="a9"/>
          <w:rFonts w:ascii="Times New Roman" w:hAnsi="Times New Roman" w:cs="Times New Roman"/>
        </w:rPr>
        <w:footnoteRef/>
      </w:r>
      <w:r w:rsidRPr="00B80804">
        <w:rPr>
          <w:rFonts w:ascii="Times New Roman" w:hAnsi="Times New Roman" w:cs="Times New Roman"/>
          <w:color w:val="000000" w:themeColor="text1"/>
        </w:rPr>
        <w:t>Доклад Группы экспертов по Судану от 10 01. 2019 года.</w:t>
      </w:r>
      <w:r w:rsidRPr="00B80804">
        <w:rPr>
          <w:rFonts w:ascii="Times New Roman" w:hAnsi="Times New Roman" w:cs="Times New Roman"/>
          <w:b/>
          <w:color w:val="000000" w:themeColor="text1"/>
        </w:rPr>
        <w:t xml:space="preserve"> </w:t>
      </w:r>
      <w:r w:rsidRPr="00B80804">
        <w:rPr>
          <w:rFonts w:ascii="Times New Roman" w:hAnsi="Times New Roman" w:cs="Times New Roman"/>
          <w:color w:val="000000" w:themeColor="text1"/>
        </w:rPr>
        <w:t xml:space="preserve">[Электронный ресурс]// </w:t>
      </w:r>
      <w:r w:rsidRPr="00B80804">
        <w:rPr>
          <w:rFonts w:ascii="Times New Roman" w:hAnsi="Times New Roman" w:cs="Times New Roman"/>
          <w:color w:val="000000" w:themeColor="text1"/>
          <w:lang w:val="en-US"/>
        </w:rPr>
        <w:t>URL</w:t>
      </w:r>
      <w:r w:rsidRPr="00B80804">
        <w:rPr>
          <w:rFonts w:ascii="Times New Roman" w:hAnsi="Times New Roman" w:cs="Times New Roman"/>
          <w:color w:val="000000" w:themeColor="text1"/>
        </w:rPr>
        <w:t xml:space="preserve">: </w:t>
      </w:r>
      <w:hyperlink r:id="rId112" w:history="1">
        <w:r w:rsidRPr="00B80804">
          <w:rPr>
            <w:rStyle w:val="a6"/>
            <w:rFonts w:ascii="Times New Roman" w:hAnsi="Times New Roman" w:cs="Times New Roman"/>
            <w:color w:val="000000" w:themeColor="text1"/>
          </w:rPr>
          <w:t>https://www.undocs.org/ru/S/2019/34</w:t>
        </w:r>
      </w:hyperlink>
      <w:r w:rsidRPr="00B80804">
        <w:rPr>
          <w:rFonts w:ascii="Times New Roman" w:hAnsi="Times New Roman" w:cs="Times New Roman"/>
          <w:color w:val="000000" w:themeColor="text1"/>
        </w:rPr>
        <w:t xml:space="preserve"> (дата обращения: 10.04.2020</w:t>
      </w:r>
      <w:r>
        <w:rPr>
          <w:rFonts w:ascii="Times New Roman" w:hAnsi="Times New Roman" w:cs="Times New Roman"/>
          <w:color w:val="000000" w:themeColor="text1"/>
        </w:rPr>
        <w:t>)</w:t>
      </w:r>
    </w:p>
  </w:footnote>
  <w:footnote w:id="143">
    <w:p w:rsidR="00C515C7" w:rsidRPr="00B330E3" w:rsidRDefault="00C515C7" w:rsidP="00A23C8F">
      <w:pPr>
        <w:pStyle w:val="a7"/>
        <w:jc w:val="both"/>
        <w:rPr>
          <w:rFonts w:ascii="Times New Roman" w:hAnsi="Times New Roman" w:cs="Times New Roman"/>
          <w:color w:val="000000" w:themeColor="text1"/>
        </w:rPr>
      </w:pPr>
      <w:r w:rsidRPr="00B330E3">
        <w:rPr>
          <w:rStyle w:val="a9"/>
          <w:rFonts w:ascii="Times New Roman" w:hAnsi="Times New Roman" w:cs="Times New Roman"/>
          <w:color w:val="000000" w:themeColor="text1"/>
        </w:rPr>
        <w:footnoteRef/>
      </w:r>
      <w:r w:rsidRPr="00B330E3">
        <w:rPr>
          <w:rFonts w:ascii="Times New Roman" w:hAnsi="Times New Roman" w:cs="Times New Roman"/>
          <w:color w:val="000000" w:themeColor="text1"/>
          <w:shd w:val="clear" w:color="auto" w:fill="FFFFFF"/>
          <w:lang w:val="en-US"/>
        </w:rPr>
        <w:t xml:space="preserve"> International Crisis Group, "Darfur's New Security Reality." </w:t>
      </w:r>
      <w:r w:rsidRPr="00B330E3">
        <w:rPr>
          <w:rFonts w:ascii="Times New Roman" w:hAnsi="Times New Roman" w:cs="Times New Roman"/>
          <w:color w:val="000000" w:themeColor="text1"/>
        </w:rPr>
        <w:t xml:space="preserve">[Электронный ресурс]// </w:t>
      </w:r>
      <w:r w:rsidRPr="00B330E3">
        <w:rPr>
          <w:rFonts w:ascii="Times New Roman" w:hAnsi="Times New Roman" w:cs="Times New Roman"/>
          <w:color w:val="000000" w:themeColor="text1"/>
          <w:lang w:val="en-US"/>
        </w:rPr>
        <w:t>URL</w:t>
      </w:r>
      <w:r w:rsidRPr="00B330E3">
        <w:rPr>
          <w:rFonts w:ascii="Times New Roman" w:hAnsi="Times New Roman" w:cs="Times New Roman"/>
          <w:color w:val="000000" w:themeColor="text1"/>
        </w:rPr>
        <w:t xml:space="preserve">:   </w:t>
      </w:r>
      <w:hyperlink r:id="rId113" w:history="1">
        <w:r w:rsidRPr="00B330E3">
          <w:rPr>
            <w:rStyle w:val="a6"/>
            <w:rFonts w:ascii="Times New Roman" w:hAnsi="Times New Roman" w:cs="Times New Roman"/>
            <w:color w:val="000000" w:themeColor="text1"/>
            <w:shd w:val="clear" w:color="auto" w:fill="FFFFFF"/>
            <w:lang w:val="en-US"/>
          </w:rPr>
          <w:t>https</w:t>
        </w:r>
        <w:r w:rsidRPr="00B330E3">
          <w:rPr>
            <w:rStyle w:val="a6"/>
            <w:rFonts w:ascii="Times New Roman" w:hAnsi="Times New Roman" w:cs="Times New Roman"/>
            <w:color w:val="000000" w:themeColor="text1"/>
            <w:shd w:val="clear" w:color="auto" w:fill="FFFFFF"/>
          </w:rPr>
          <w:t>://</w:t>
        </w:r>
        <w:r w:rsidRPr="00B330E3">
          <w:rPr>
            <w:rStyle w:val="a6"/>
            <w:rFonts w:ascii="Times New Roman" w:hAnsi="Times New Roman" w:cs="Times New Roman"/>
            <w:color w:val="000000" w:themeColor="text1"/>
            <w:shd w:val="clear" w:color="auto" w:fill="FFFFFF"/>
            <w:lang w:val="en-US"/>
          </w:rPr>
          <w:t>www</w:t>
        </w:r>
        <w:r w:rsidRPr="00B330E3">
          <w:rPr>
            <w:rStyle w:val="a6"/>
            <w:rFonts w:ascii="Times New Roman" w:hAnsi="Times New Roman" w:cs="Times New Roman"/>
            <w:color w:val="000000" w:themeColor="text1"/>
            <w:shd w:val="clear" w:color="auto" w:fill="FFFFFF"/>
          </w:rPr>
          <w:t>.</w:t>
        </w:r>
        <w:proofErr w:type="spellStart"/>
        <w:r w:rsidRPr="00B330E3">
          <w:rPr>
            <w:rStyle w:val="a6"/>
            <w:rFonts w:ascii="Times New Roman" w:hAnsi="Times New Roman" w:cs="Times New Roman"/>
            <w:color w:val="000000" w:themeColor="text1"/>
            <w:shd w:val="clear" w:color="auto" w:fill="FFFFFF"/>
            <w:lang w:val="en-US"/>
          </w:rPr>
          <w:t>crisisgroup</w:t>
        </w:r>
        <w:proofErr w:type="spellEnd"/>
        <w:r w:rsidRPr="00B330E3">
          <w:rPr>
            <w:rStyle w:val="a6"/>
            <w:rFonts w:ascii="Times New Roman" w:hAnsi="Times New Roman" w:cs="Times New Roman"/>
            <w:color w:val="000000" w:themeColor="text1"/>
            <w:shd w:val="clear" w:color="auto" w:fill="FFFFFF"/>
          </w:rPr>
          <w:t>.</w:t>
        </w:r>
        <w:r w:rsidRPr="00B330E3">
          <w:rPr>
            <w:rStyle w:val="a6"/>
            <w:rFonts w:ascii="Times New Roman" w:hAnsi="Times New Roman" w:cs="Times New Roman"/>
            <w:color w:val="000000" w:themeColor="text1"/>
            <w:shd w:val="clear" w:color="auto" w:fill="FFFFFF"/>
            <w:lang w:val="en-US"/>
          </w:rPr>
          <w:t>org</w:t>
        </w:r>
        <w:r w:rsidRPr="00B330E3">
          <w:rPr>
            <w:rStyle w:val="a6"/>
            <w:rFonts w:ascii="Times New Roman" w:hAnsi="Times New Roman" w:cs="Times New Roman"/>
            <w:color w:val="000000" w:themeColor="text1"/>
            <w:shd w:val="clear" w:color="auto" w:fill="FFFFFF"/>
          </w:rPr>
          <w:t>/</w:t>
        </w:r>
        <w:proofErr w:type="spellStart"/>
        <w:r w:rsidRPr="00B330E3">
          <w:rPr>
            <w:rStyle w:val="a6"/>
            <w:rFonts w:ascii="Times New Roman" w:hAnsi="Times New Roman" w:cs="Times New Roman"/>
            <w:color w:val="000000" w:themeColor="text1"/>
            <w:shd w:val="clear" w:color="auto" w:fill="FFFFFF"/>
            <w:lang w:val="en-US"/>
          </w:rPr>
          <w:t>africa</w:t>
        </w:r>
        <w:proofErr w:type="spellEnd"/>
        <w:r w:rsidRPr="00B330E3">
          <w:rPr>
            <w:rStyle w:val="a6"/>
            <w:rFonts w:ascii="Times New Roman" w:hAnsi="Times New Roman" w:cs="Times New Roman"/>
            <w:color w:val="000000" w:themeColor="text1"/>
            <w:shd w:val="clear" w:color="auto" w:fill="FFFFFF"/>
          </w:rPr>
          <w:t>/</w:t>
        </w:r>
        <w:r w:rsidRPr="00B330E3">
          <w:rPr>
            <w:rStyle w:val="a6"/>
            <w:rFonts w:ascii="Times New Roman" w:hAnsi="Times New Roman" w:cs="Times New Roman"/>
            <w:color w:val="000000" w:themeColor="text1"/>
            <w:shd w:val="clear" w:color="auto" w:fill="FFFFFF"/>
            <w:lang w:val="en-US"/>
          </w:rPr>
          <w:t>horn</w:t>
        </w:r>
        <w:r w:rsidRPr="00B330E3">
          <w:rPr>
            <w:rStyle w:val="a6"/>
            <w:rFonts w:ascii="Times New Roman" w:hAnsi="Times New Roman" w:cs="Times New Roman"/>
            <w:color w:val="000000" w:themeColor="text1"/>
            <w:shd w:val="clear" w:color="auto" w:fill="FFFFFF"/>
          </w:rPr>
          <w:t>-</w:t>
        </w:r>
        <w:proofErr w:type="spellStart"/>
        <w:r w:rsidRPr="00B330E3">
          <w:rPr>
            <w:rStyle w:val="a6"/>
            <w:rFonts w:ascii="Times New Roman" w:hAnsi="Times New Roman" w:cs="Times New Roman"/>
            <w:color w:val="000000" w:themeColor="text1"/>
            <w:shd w:val="clear" w:color="auto" w:fill="FFFFFF"/>
            <w:lang w:val="en-US"/>
          </w:rPr>
          <w:t>africa</w:t>
        </w:r>
        <w:proofErr w:type="spellEnd"/>
        <w:r w:rsidRPr="00B330E3">
          <w:rPr>
            <w:rStyle w:val="a6"/>
            <w:rFonts w:ascii="Times New Roman" w:hAnsi="Times New Roman" w:cs="Times New Roman"/>
            <w:color w:val="000000" w:themeColor="text1"/>
            <w:shd w:val="clear" w:color="auto" w:fill="FFFFFF"/>
          </w:rPr>
          <w:t>/</w:t>
        </w:r>
        <w:proofErr w:type="spellStart"/>
        <w:r w:rsidRPr="00B330E3">
          <w:rPr>
            <w:rStyle w:val="a6"/>
            <w:rFonts w:ascii="Times New Roman" w:hAnsi="Times New Roman" w:cs="Times New Roman"/>
            <w:color w:val="000000" w:themeColor="text1"/>
            <w:shd w:val="clear" w:color="auto" w:fill="FFFFFF"/>
            <w:lang w:val="en-US"/>
          </w:rPr>
          <w:t>sudan</w:t>
        </w:r>
        <w:proofErr w:type="spellEnd"/>
        <w:r w:rsidRPr="00B330E3">
          <w:rPr>
            <w:rStyle w:val="a6"/>
            <w:rFonts w:ascii="Times New Roman" w:hAnsi="Times New Roman" w:cs="Times New Roman"/>
            <w:color w:val="000000" w:themeColor="text1"/>
            <w:shd w:val="clear" w:color="auto" w:fill="FFFFFF"/>
          </w:rPr>
          <w:t>/</w:t>
        </w:r>
        <w:proofErr w:type="spellStart"/>
        <w:r w:rsidRPr="00B330E3">
          <w:rPr>
            <w:rStyle w:val="a6"/>
            <w:rFonts w:ascii="Times New Roman" w:hAnsi="Times New Roman" w:cs="Times New Roman"/>
            <w:color w:val="000000" w:themeColor="text1"/>
            <w:shd w:val="clear" w:color="auto" w:fill="FFFFFF"/>
            <w:lang w:val="en-US"/>
          </w:rPr>
          <w:t>darfur</w:t>
        </w:r>
        <w:proofErr w:type="spellEnd"/>
        <w:r w:rsidRPr="00B330E3">
          <w:rPr>
            <w:rStyle w:val="a6"/>
            <w:rFonts w:ascii="Times New Roman" w:hAnsi="Times New Roman" w:cs="Times New Roman"/>
            <w:color w:val="000000" w:themeColor="text1"/>
            <w:shd w:val="clear" w:color="auto" w:fill="FFFFFF"/>
          </w:rPr>
          <w:t>-</w:t>
        </w:r>
        <w:r w:rsidRPr="00B330E3">
          <w:rPr>
            <w:rStyle w:val="a6"/>
            <w:rFonts w:ascii="Times New Roman" w:hAnsi="Times New Roman" w:cs="Times New Roman"/>
            <w:color w:val="000000" w:themeColor="text1"/>
            <w:shd w:val="clear" w:color="auto" w:fill="FFFFFF"/>
            <w:lang w:val="en-US"/>
          </w:rPr>
          <w:t>s</w:t>
        </w:r>
        <w:r w:rsidRPr="00B330E3">
          <w:rPr>
            <w:rStyle w:val="a6"/>
            <w:rFonts w:ascii="Times New Roman" w:hAnsi="Times New Roman" w:cs="Times New Roman"/>
            <w:color w:val="000000" w:themeColor="text1"/>
            <w:shd w:val="clear" w:color="auto" w:fill="FFFFFF"/>
          </w:rPr>
          <w:t>-</w:t>
        </w:r>
        <w:r w:rsidRPr="00B330E3">
          <w:rPr>
            <w:rStyle w:val="a6"/>
            <w:rFonts w:ascii="Times New Roman" w:hAnsi="Times New Roman" w:cs="Times New Roman"/>
            <w:color w:val="000000" w:themeColor="text1"/>
            <w:shd w:val="clear" w:color="auto" w:fill="FFFFFF"/>
            <w:lang w:val="en-US"/>
          </w:rPr>
          <w:t>new</w:t>
        </w:r>
        <w:r w:rsidRPr="00B330E3">
          <w:rPr>
            <w:rStyle w:val="a6"/>
            <w:rFonts w:ascii="Times New Roman" w:hAnsi="Times New Roman" w:cs="Times New Roman"/>
            <w:color w:val="000000" w:themeColor="text1"/>
            <w:shd w:val="clear" w:color="auto" w:fill="FFFFFF"/>
          </w:rPr>
          <w:t>-</w:t>
        </w:r>
        <w:r w:rsidRPr="00B330E3">
          <w:rPr>
            <w:rStyle w:val="a6"/>
            <w:rFonts w:ascii="Times New Roman" w:hAnsi="Times New Roman" w:cs="Times New Roman"/>
            <w:color w:val="000000" w:themeColor="text1"/>
            <w:shd w:val="clear" w:color="auto" w:fill="FFFFFF"/>
            <w:lang w:val="en-US"/>
          </w:rPr>
          <w:t>security</w:t>
        </w:r>
        <w:r w:rsidRPr="00B330E3">
          <w:rPr>
            <w:rStyle w:val="a6"/>
            <w:rFonts w:ascii="Times New Roman" w:hAnsi="Times New Roman" w:cs="Times New Roman"/>
            <w:color w:val="000000" w:themeColor="text1"/>
            <w:shd w:val="clear" w:color="auto" w:fill="FFFFFF"/>
          </w:rPr>
          <w:t>-</w:t>
        </w:r>
        <w:r w:rsidRPr="00B330E3">
          <w:rPr>
            <w:rStyle w:val="a6"/>
            <w:rFonts w:ascii="Times New Roman" w:hAnsi="Times New Roman" w:cs="Times New Roman"/>
            <w:color w:val="000000" w:themeColor="text1"/>
            <w:shd w:val="clear" w:color="auto" w:fill="FFFFFF"/>
            <w:lang w:val="en-US"/>
          </w:rPr>
          <w:t>reality</w:t>
        </w:r>
      </w:hyperlink>
      <w:r w:rsidRPr="00B330E3">
        <w:rPr>
          <w:rFonts w:ascii="Times New Roman" w:hAnsi="Times New Roman" w:cs="Times New Roman"/>
          <w:color w:val="000000" w:themeColor="text1"/>
          <w:shd w:val="clear" w:color="auto" w:fill="FFFFFF"/>
        </w:rPr>
        <w:t xml:space="preserve"> </w:t>
      </w:r>
      <w:r w:rsidRPr="00B330E3">
        <w:rPr>
          <w:rFonts w:ascii="Times New Roman" w:hAnsi="Times New Roman" w:cs="Times New Roman"/>
          <w:color w:val="000000" w:themeColor="text1"/>
        </w:rPr>
        <w:t>(дата обращения: 26.04.2020)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5058"/>
    <w:multiLevelType w:val="multilevel"/>
    <w:tmpl w:val="969454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D4A34DC"/>
    <w:multiLevelType w:val="multilevel"/>
    <w:tmpl w:val="345E69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09"/>
    <w:rsid w:val="00000DB1"/>
    <w:rsid w:val="00000FC6"/>
    <w:rsid w:val="00003011"/>
    <w:rsid w:val="000034E4"/>
    <w:rsid w:val="00003EF3"/>
    <w:rsid w:val="000049A3"/>
    <w:rsid w:val="00005B42"/>
    <w:rsid w:val="00007938"/>
    <w:rsid w:val="00010666"/>
    <w:rsid w:val="00017443"/>
    <w:rsid w:val="00022A7E"/>
    <w:rsid w:val="00022FCA"/>
    <w:rsid w:val="00023311"/>
    <w:rsid w:val="000326FD"/>
    <w:rsid w:val="0004018A"/>
    <w:rsid w:val="00045390"/>
    <w:rsid w:val="0005278C"/>
    <w:rsid w:val="0005408A"/>
    <w:rsid w:val="0005539A"/>
    <w:rsid w:val="00055BD6"/>
    <w:rsid w:val="0006493B"/>
    <w:rsid w:val="00065DD9"/>
    <w:rsid w:val="00067CC7"/>
    <w:rsid w:val="00067CCE"/>
    <w:rsid w:val="00071133"/>
    <w:rsid w:val="00071879"/>
    <w:rsid w:val="000731B9"/>
    <w:rsid w:val="00073687"/>
    <w:rsid w:val="0007370B"/>
    <w:rsid w:val="00073C7F"/>
    <w:rsid w:val="00077EFA"/>
    <w:rsid w:val="00081C9A"/>
    <w:rsid w:val="00084488"/>
    <w:rsid w:val="00084860"/>
    <w:rsid w:val="00084CE6"/>
    <w:rsid w:val="00086207"/>
    <w:rsid w:val="0008707D"/>
    <w:rsid w:val="00087920"/>
    <w:rsid w:val="00087B7C"/>
    <w:rsid w:val="0009175B"/>
    <w:rsid w:val="00091BE6"/>
    <w:rsid w:val="00093221"/>
    <w:rsid w:val="000A0F6A"/>
    <w:rsid w:val="000A1C8A"/>
    <w:rsid w:val="000A58C5"/>
    <w:rsid w:val="000A5C5A"/>
    <w:rsid w:val="000B3591"/>
    <w:rsid w:val="000B3C82"/>
    <w:rsid w:val="000B5902"/>
    <w:rsid w:val="000B730B"/>
    <w:rsid w:val="000B77B3"/>
    <w:rsid w:val="000C0228"/>
    <w:rsid w:val="000C0505"/>
    <w:rsid w:val="000C1053"/>
    <w:rsid w:val="000C2440"/>
    <w:rsid w:val="000C39DD"/>
    <w:rsid w:val="000C692C"/>
    <w:rsid w:val="000C7CE8"/>
    <w:rsid w:val="000D7C10"/>
    <w:rsid w:val="000E2B15"/>
    <w:rsid w:val="000E344D"/>
    <w:rsid w:val="000E3FB5"/>
    <w:rsid w:val="000E5E50"/>
    <w:rsid w:val="000E67AB"/>
    <w:rsid w:val="000F0377"/>
    <w:rsid w:val="000F1DF5"/>
    <w:rsid w:val="000F49CC"/>
    <w:rsid w:val="000F5E21"/>
    <w:rsid w:val="00100798"/>
    <w:rsid w:val="001023B2"/>
    <w:rsid w:val="00103EB7"/>
    <w:rsid w:val="00104AEC"/>
    <w:rsid w:val="00111C67"/>
    <w:rsid w:val="00112E4A"/>
    <w:rsid w:val="00113C2D"/>
    <w:rsid w:val="00120BA6"/>
    <w:rsid w:val="001223F4"/>
    <w:rsid w:val="00123EF3"/>
    <w:rsid w:val="00123F99"/>
    <w:rsid w:val="00126DD6"/>
    <w:rsid w:val="00126EAA"/>
    <w:rsid w:val="00127AE6"/>
    <w:rsid w:val="00127D3E"/>
    <w:rsid w:val="00131111"/>
    <w:rsid w:val="001313FD"/>
    <w:rsid w:val="00134F25"/>
    <w:rsid w:val="001354C8"/>
    <w:rsid w:val="00135A41"/>
    <w:rsid w:val="00136C75"/>
    <w:rsid w:val="00137146"/>
    <w:rsid w:val="001375B0"/>
    <w:rsid w:val="001411C7"/>
    <w:rsid w:val="001530C2"/>
    <w:rsid w:val="0015418F"/>
    <w:rsid w:val="00156C8B"/>
    <w:rsid w:val="00157B40"/>
    <w:rsid w:val="00157C3B"/>
    <w:rsid w:val="0016340E"/>
    <w:rsid w:val="00165DC7"/>
    <w:rsid w:val="0016600B"/>
    <w:rsid w:val="00166E25"/>
    <w:rsid w:val="0017147F"/>
    <w:rsid w:val="00171964"/>
    <w:rsid w:val="00171D8E"/>
    <w:rsid w:val="00172300"/>
    <w:rsid w:val="00173C87"/>
    <w:rsid w:val="00174B08"/>
    <w:rsid w:val="0017507D"/>
    <w:rsid w:val="00176318"/>
    <w:rsid w:val="00176B12"/>
    <w:rsid w:val="00177973"/>
    <w:rsid w:val="00180002"/>
    <w:rsid w:val="001866A3"/>
    <w:rsid w:val="00191A8D"/>
    <w:rsid w:val="00195049"/>
    <w:rsid w:val="0019550E"/>
    <w:rsid w:val="001956BC"/>
    <w:rsid w:val="00195DFB"/>
    <w:rsid w:val="001969F6"/>
    <w:rsid w:val="001A4109"/>
    <w:rsid w:val="001A5848"/>
    <w:rsid w:val="001A66A2"/>
    <w:rsid w:val="001A6CB5"/>
    <w:rsid w:val="001A70A7"/>
    <w:rsid w:val="001B0DEB"/>
    <w:rsid w:val="001B12EF"/>
    <w:rsid w:val="001B16AD"/>
    <w:rsid w:val="001B175F"/>
    <w:rsid w:val="001B1BE3"/>
    <w:rsid w:val="001B28FF"/>
    <w:rsid w:val="001B2FF0"/>
    <w:rsid w:val="001B6382"/>
    <w:rsid w:val="001B69F0"/>
    <w:rsid w:val="001C24D7"/>
    <w:rsid w:val="001C27DF"/>
    <w:rsid w:val="001C28D3"/>
    <w:rsid w:val="001C3DDB"/>
    <w:rsid w:val="001C6C71"/>
    <w:rsid w:val="001C7355"/>
    <w:rsid w:val="001D08F8"/>
    <w:rsid w:val="001D128A"/>
    <w:rsid w:val="001D18FB"/>
    <w:rsid w:val="001D278F"/>
    <w:rsid w:val="001E6D5A"/>
    <w:rsid w:val="001E76F3"/>
    <w:rsid w:val="001F1799"/>
    <w:rsid w:val="001F3B8C"/>
    <w:rsid w:val="001F7874"/>
    <w:rsid w:val="002049BB"/>
    <w:rsid w:val="00205445"/>
    <w:rsid w:val="0021195E"/>
    <w:rsid w:val="00211D73"/>
    <w:rsid w:val="00213059"/>
    <w:rsid w:val="00213679"/>
    <w:rsid w:val="00216290"/>
    <w:rsid w:val="0021732F"/>
    <w:rsid w:val="00217A5B"/>
    <w:rsid w:val="00217F8D"/>
    <w:rsid w:val="00220A5E"/>
    <w:rsid w:val="00222909"/>
    <w:rsid w:val="00222FFB"/>
    <w:rsid w:val="00225A3A"/>
    <w:rsid w:val="002260A7"/>
    <w:rsid w:val="00227112"/>
    <w:rsid w:val="00227B7B"/>
    <w:rsid w:val="00233FA7"/>
    <w:rsid w:val="00235623"/>
    <w:rsid w:val="00245520"/>
    <w:rsid w:val="00247040"/>
    <w:rsid w:val="00251246"/>
    <w:rsid w:val="00251714"/>
    <w:rsid w:val="002550FD"/>
    <w:rsid w:val="002551DE"/>
    <w:rsid w:val="00255A93"/>
    <w:rsid w:val="00255F96"/>
    <w:rsid w:val="00257191"/>
    <w:rsid w:val="0025796F"/>
    <w:rsid w:val="00262B2C"/>
    <w:rsid w:val="002643CB"/>
    <w:rsid w:val="00264D48"/>
    <w:rsid w:val="00265599"/>
    <w:rsid w:val="002725A4"/>
    <w:rsid w:val="00276A89"/>
    <w:rsid w:val="00277850"/>
    <w:rsid w:val="00280A1A"/>
    <w:rsid w:val="00281785"/>
    <w:rsid w:val="00281DC9"/>
    <w:rsid w:val="0028363E"/>
    <w:rsid w:val="002842C6"/>
    <w:rsid w:val="00294579"/>
    <w:rsid w:val="00294861"/>
    <w:rsid w:val="00297DDE"/>
    <w:rsid w:val="002A3AF4"/>
    <w:rsid w:val="002A6B66"/>
    <w:rsid w:val="002A7EF2"/>
    <w:rsid w:val="002B60E0"/>
    <w:rsid w:val="002C0AA4"/>
    <w:rsid w:val="002C3E86"/>
    <w:rsid w:val="002C43A9"/>
    <w:rsid w:val="002C6A52"/>
    <w:rsid w:val="002D02F0"/>
    <w:rsid w:val="002D062F"/>
    <w:rsid w:val="002D18E6"/>
    <w:rsid w:val="002D32F5"/>
    <w:rsid w:val="002D6B97"/>
    <w:rsid w:val="002E2369"/>
    <w:rsid w:val="002E361A"/>
    <w:rsid w:val="002E5196"/>
    <w:rsid w:val="002F05AC"/>
    <w:rsid w:val="002F30BC"/>
    <w:rsid w:val="002F320D"/>
    <w:rsid w:val="002F5370"/>
    <w:rsid w:val="003051BC"/>
    <w:rsid w:val="00307B7F"/>
    <w:rsid w:val="003139DA"/>
    <w:rsid w:val="003141B0"/>
    <w:rsid w:val="003157D6"/>
    <w:rsid w:val="0031632E"/>
    <w:rsid w:val="003167F8"/>
    <w:rsid w:val="00324242"/>
    <w:rsid w:val="003243B8"/>
    <w:rsid w:val="00324B44"/>
    <w:rsid w:val="003325EA"/>
    <w:rsid w:val="00336A25"/>
    <w:rsid w:val="00340872"/>
    <w:rsid w:val="00340C60"/>
    <w:rsid w:val="00341BCA"/>
    <w:rsid w:val="0034700D"/>
    <w:rsid w:val="00351A52"/>
    <w:rsid w:val="00351B36"/>
    <w:rsid w:val="003522F6"/>
    <w:rsid w:val="003523B8"/>
    <w:rsid w:val="00353842"/>
    <w:rsid w:val="00357848"/>
    <w:rsid w:val="00362D68"/>
    <w:rsid w:val="00362F65"/>
    <w:rsid w:val="00363AD3"/>
    <w:rsid w:val="00366AA0"/>
    <w:rsid w:val="00373DAE"/>
    <w:rsid w:val="00373DEC"/>
    <w:rsid w:val="003756E4"/>
    <w:rsid w:val="00376880"/>
    <w:rsid w:val="00380756"/>
    <w:rsid w:val="0038248C"/>
    <w:rsid w:val="00383116"/>
    <w:rsid w:val="00383CBA"/>
    <w:rsid w:val="00384059"/>
    <w:rsid w:val="003842C5"/>
    <w:rsid w:val="00385114"/>
    <w:rsid w:val="003919CC"/>
    <w:rsid w:val="00392B22"/>
    <w:rsid w:val="003954FC"/>
    <w:rsid w:val="003975DA"/>
    <w:rsid w:val="003A275F"/>
    <w:rsid w:val="003A2A85"/>
    <w:rsid w:val="003A37D4"/>
    <w:rsid w:val="003A4F91"/>
    <w:rsid w:val="003A6A16"/>
    <w:rsid w:val="003A7A78"/>
    <w:rsid w:val="003B473B"/>
    <w:rsid w:val="003B4912"/>
    <w:rsid w:val="003B7FD0"/>
    <w:rsid w:val="003C0BB5"/>
    <w:rsid w:val="003C41F6"/>
    <w:rsid w:val="003C52F9"/>
    <w:rsid w:val="003C6E28"/>
    <w:rsid w:val="003C7E4F"/>
    <w:rsid w:val="003D777D"/>
    <w:rsid w:val="003E020A"/>
    <w:rsid w:val="003E0778"/>
    <w:rsid w:val="003E5108"/>
    <w:rsid w:val="003E5339"/>
    <w:rsid w:val="003E5687"/>
    <w:rsid w:val="003E65DD"/>
    <w:rsid w:val="003E6E39"/>
    <w:rsid w:val="003E6EAF"/>
    <w:rsid w:val="003F0DD1"/>
    <w:rsid w:val="003F14CF"/>
    <w:rsid w:val="003F6900"/>
    <w:rsid w:val="003F6E19"/>
    <w:rsid w:val="003F77D1"/>
    <w:rsid w:val="0040699C"/>
    <w:rsid w:val="00407BA9"/>
    <w:rsid w:val="00412DBA"/>
    <w:rsid w:val="00413038"/>
    <w:rsid w:val="004133F4"/>
    <w:rsid w:val="0041520D"/>
    <w:rsid w:val="00416B11"/>
    <w:rsid w:val="00421131"/>
    <w:rsid w:val="00431BE9"/>
    <w:rsid w:val="00433D22"/>
    <w:rsid w:val="004346D1"/>
    <w:rsid w:val="0043474A"/>
    <w:rsid w:val="00436ABA"/>
    <w:rsid w:val="0044016A"/>
    <w:rsid w:val="004422F9"/>
    <w:rsid w:val="00442EF1"/>
    <w:rsid w:val="00444683"/>
    <w:rsid w:val="00444DC9"/>
    <w:rsid w:val="004459F8"/>
    <w:rsid w:val="00446C00"/>
    <w:rsid w:val="004508CD"/>
    <w:rsid w:val="004535EF"/>
    <w:rsid w:val="004567A0"/>
    <w:rsid w:val="004608A5"/>
    <w:rsid w:val="004628A0"/>
    <w:rsid w:val="0046709D"/>
    <w:rsid w:val="004709F8"/>
    <w:rsid w:val="00471732"/>
    <w:rsid w:val="00474A3A"/>
    <w:rsid w:val="00475446"/>
    <w:rsid w:val="00481AD8"/>
    <w:rsid w:val="004823A9"/>
    <w:rsid w:val="0048285A"/>
    <w:rsid w:val="00482FD5"/>
    <w:rsid w:val="00485380"/>
    <w:rsid w:val="0048792C"/>
    <w:rsid w:val="004926CF"/>
    <w:rsid w:val="0049413E"/>
    <w:rsid w:val="0049422F"/>
    <w:rsid w:val="00494F37"/>
    <w:rsid w:val="0049596B"/>
    <w:rsid w:val="00497D4A"/>
    <w:rsid w:val="004A4227"/>
    <w:rsid w:val="004B29BF"/>
    <w:rsid w:val="004B2FF7"/>
    <w:rsid w:val="004B62EE"/>
    <w:rsid w:val="004B7327"/>
    <w:rsid w:val="004C05D8"/>
    <w:rsid w:val="004C1C19"/>
    <w:rsid w:val="004C3827"/>
    <w:rsid w:val="004D4580"/>
    <w:rsid w:val="004E242B"/>
    <w:rsid w:val="004E3B2E"/>
    <w:rsid w:val="004E434A"/>
    <w:rsid w:val="004E51CF"/>
    <w:rsid w:val="004F47A2"/>
    <w:rsid w:val="004F7D09"/>
    <w:rsid w:val="00500A9D"/>
    <w:rsid w:val="00502187"/>
    <w:rsid w:val="00502F64"/>
    <w:rsid w:val="00506649"/>
    <w:rsid w:val="00507F89"/>
    <w:rsid w:val="00510023"/>
    <w:rsid w:val="00513C02"/>
    <w:rsid w:val="00514A66"/>
    <w:rsid w:val="00516A59"/>
    <w:rsid w:val="0051768C"/>
    <w:rsid w:val="00517BBA"/>
    <w:rsid w:val="00520106"/>
    <w:rsid w:val="005218E6"/>
    <w:rsid w:val="00522BDC"/>
    <w:rsid w:val="00522EC1"/>
    <w:rsid w:val="00530163"/>
    <w:rsid w:val="00536E4F"/>
    <w:rsid w:val="00540345"/>
    <w:rsid w:val="0054136E"/>
    <w:rsid w:val="00546F7A"/>
    <w:rsid w:val="0055084B"/>
    <w:rsid w:val="00552BC2"/>
    <w:rsid w:val="00553452"/>
    <w:rsid w:val="00553520"/>
    <w:rsid w:val="00554504"/>
    <w:rsid w:val="00554CB3"/>
    <w:rsid w:val="00572053"/>
    <w:rsid w:val="00577F79"/>
    <w:rsid w:val="00581A92"/>
    <w:rsid w:val="00587948"/>
    <w:rsid w:val="0059150B"/>
    <w:rsid w:val="00591F4C"/>
    <w:rsid w:val="00592B7F"/>
    <w:rsid w:val="005950C1"/>
    <w:rsid w:val="005A10E2"/>
    <w:rsid w:val="005A1436"/>
    <w:rsid w:val="005A689D"/>
    <w:rsid w:val="005A68B8"/>
    <w:rsid w:val="005A6DB6"/>
    <w:rsid w:val="005B113A"/>
    <w:rsid w:val="005B2330"/>
    <w:rsid w:val="005B537B"/>
    <w:rsid w:val="005C10A2"/>
    <w:rsid w:val="005C1474"/>
    <w:rsid w:val="005C26D6"/>
    <w:rsid w:val="005C436B"/>
    <w:rsid w:val="005C56E0"/>
    <w:rsid w:val="005C64BE"/>
    <w:rsid w:val="005C6F60"/>
    <w:rsid w:val="005D0259"/>
    <w:rsid w:val="005D0BF5"/>
    <w:rsid w:val="005D1311"/>
    <w:rsid w:val="005D6D46"/>
    <w:rsid w:val="005D76DA"/>
    <w:rsid w:val="005E193B"/>
    <w:rsid w:val="005E1F2E"/>
    <w:rsid w:val="005E4909"/>
    <w:rsid w:val="005E7098"/>
    <w:rsid w:val="005F28A3"/>
    <w:rsid w:val="005F544C"/>
    <w:rsid w:val="005F5C79"/>
    <w:rsid w:val="005F60A7"/>
    <w:rsid w:val="00601FCB"/>
    <w:rsid w:val="00601FCF"/>
    <w:rsid w:val="00603C8A"/>
    <w:rsid w:val="00604277"/>
    <w:rsid w:val="00604337"/>
    <w:rsid w:val="00605B76"/>
    <w:rsid w:val="0060693E"/>
    <w:rsid w:val="0060719B"/>
    <w:rsid w:val="00610B69"/>
    <w:rsid w:val="00610B77"/>
    <w:rsid w:val="00610F64"/>
    <w:rsid w:val="0061241D"/>
    <w:rsid w:val="00612FE1"/>
    <w:rsid w:val="006150CB"/>
    <w:rsid w:val="00616736"/>
    <w:rsid w:val="006209C3"/>
    <w:rsid w:val="00624D3C"/>
    <w:rsid w:val="00625CBB"/>
    <w:rsid w:val="00627B54"/>
    <w:rsid w:val="0063002B"/>
    <w:rsid w:val="0063156B"/>
    <w:rsid w:val="006343BE"/>
    <w:rsid w:val="00634C68"/>
    <w:rsid w:val="00635753"/>
    <w:rsid w:val="00636220"/>
    <w:rsid w:val="00636B0A"/>
    <w:rsid w:val="0064009D"/>
    <w:rsid w:val="006403D2"/>
    <w:rsid w:val="00645B2F"/>
    <w:rsid w:val="0064679F"/>
    <w:rsid w:val="00650B48"/>
    <w:rsid w:val="00651B43"/>
    <w:rsid w:val="006538BF"/>
    <w:rsid w:val="00654925"/>
    <w:rsid w:val="00657527"/>
    <w:rsid w:val="00660B31"/>
    <w:rsid w:val="0066343B"/>
    <w:rsid w:val="00665106"/>
    <w:rsid w:val="00673204"/>
    <w:rsid w:val="00673E04"/>
    <w:rsid w:val="00675062"/>
    <w:rsid w:val="0068158F"/>
    <w:rsid w:val="006824B9"/>
    <w:rsid w:val="00682D59"/>
    <w:rsid w:val="00691E94"/>
    <w:rsid w:val="00692DEE"/>
    <w:rsid w:val="00692F6C"/>
    <w:rsid w:val="00695960"/>
    <w:rsid w:val="0069737B"/>
    <w:rsid w:val="006A232E"/>
    <w:rsid w:val="006A2C63"/>
    <w:rsid w:val="006B115C"/>
    <w:rsid w:val="006B2413"/>
    <w:rsid w:val="006B344C"/>
    <w:rsid w:val="006B3513"/>
    <w:rsid w:val="006B50C2"/>
    <w:rsid w:val="006B57A7"/>
    <w:rsid w:val="006B5EE2"/>
    <w:rsid w:val="006B7C84"/>
    <w:rsid w:val="006C3B7D"/>
    <w:rsid w:val="006C4B5F"/>
    <w:rsid w:val="006C5B4B"/>
    <w:rsid w:val="006D067F"/>
    <w:rsid w:val="006D23FB"/>
    <w:rsid w:val="006D5E47"/>
    <w:rsid w:val="006D7897"/>
    <w:rsid w:val="006E1813"/>
    <w:rsid w:val="006E1F00"/>
    <w:rsid w:val="006E4B34"/>
    <w:rsid w:val="006E7752"/>
    <w:rsid w:val="006F235C"/>
    <w:rsid w:val="006F3779"/>
    <w:rsid w:val="006F4424"/>
    <w:rsid w:val="006F4865"/>
    <w:rsid w:val="006F55B2"/>
    <w:rsid w:val="006F62DE"/>
    <w:rsid w:val="006F6662"/>
    <w:rsid w:val="00700633"/>
    <w:rsid w:val="0070130C"/>
    <w:rsid w:val="00705A36"/>
    <w:rsid w:val="007071CF"/>
    <w:rsid w:val="00707473"/>
    <w:rsid w:val="007143A8"/>
    <w:rsid w:val="0072137D"/>
    <w:rsid w:val="007239B8"/>
    <w:rsid w:val="00723CE0"/>
    <w:rsid w:val="007246C6"/>
    <w:rsid w:val="00730383"/>
    <w:rsid w:val="00732418"/>
    <w:rsid w:val="00735BCB"/>
    <w:rsid w:val="007403C5"/>
    <w:rsid w:val="00742D0A"/>
    <w:rsid w:val="007434E6"/>
    <w:rsid w:val="00750865"/>
    <w:rsid w:val="00751E56"/>
    <w:rsid w:val="00755472"/>
    <w:rsid w:val="00761983"/>
    <w:rsid w:val="00761D84"/>
    <w:rsid w:val="00766FD0"/>
    <w:rsid w:val="007718DF"/>
    <w:rsid w:val="007735B5"/>
    <w:rsid w:val="0077521F"/>
    <w:rsid w:val="00777404"/>
    <w:rsid w:val="0078262E"/>
    <w:rsid w:val="00784CDD"/>
    <w:rsid w:val="00787A36"/>
    <w:rsid w:val="0079222C"/>
    <w:rsid w:val="00792C80"/>
    <w:rsid w:val="00793E2E"/>
    <w:rsid w:val="00794D56"/>
    <w:rsid w:val="00796773"/>
    <w:rsid w:val="007A4136"/>
    <w:rsid w:val="007A553F"/>
    <w:rsid w:val="007B0884"/>
    <w:rsid w:val="007B45FE"/>
    <w:rsid w:val="007B62A6"/>
    <w:rsid w:val="007C7F02"/>
    <w:rsid w:val="007D21E4"/>
    <w:rsid w:val="007D2BD3"/>
    <w:rsid w:val="007D37E8"/>
    <w:rsid w:val="007D564E"/>
    <w:rsid w:val="007D5C71"/>
    <w:rsid w:val="007E1C9D"/>
    <w:rsid w:val="007E2282"/>
    <w:rsid w:val="007E2545"/>
    <w:rsid w:val="007E7B3F"/>
    <w:rsid w:val="007F229A"/>
    <w:rsid w:val="007F650F"/>
    <w:rsid w:val="007F6BFB"/>
    <w:rsid w:val="00801E9B"/>
    <w:rsid w:val="00802E34"/>
    <w:rsid w:val="0080383A"/>
    <w:rsid w:val="00806461"/>
    <w:rsid w:val="0080745C"/>
    <w:rsid w:val="00807AE2"/>
    <w:rsid w:val="00816303"/>
    <w:rsid w:val="00820171"/>
    <w:rsid w:val="00820220"/>
    <w:rsid w:val="008204F9"/>
    <w:rsid w:val="00825B12"/>
    <w:rsid w:val="00825BBB"/>
    <w:rsid w:val="00831517"/>
    <w:rsid w:val="00836C4A"/>
    <w:rsid w:val="00843F02"/>
    <w:rsid w:val="00846646"/>
    <w:rsid w:val="00850857"/>
    <w:rsid w:val="00851544"/>
    <w:rsid w:val="00852F99"/>
    <w:rsid w:val="008533CF"/>
    <w:rsid w:val="00854190"/>
    <w:rsid w:val="0086019A"/>
    <w:rsid w:val="00861ADB"/>
    <w:rsid w:val="0086373A"/>
    <w:rsid w:val="008653D2"/>
    <w:rsid w:val="00871C4C"/>
    <w:rsid w:val="00874E5A"/>
    <w:rsid w:val="00876369"/>
    <w:rsid w:val="00877628"/>
    <w:rsid w:val="0088235C"/>
    <w:rsid w:val="0088342B"/>
    <w:rsid w:val="00883688"/>
    <w:rsid w:val="008839C2"/>
    <w:rsid w:val="008864BE"/>
    <w:rsid w:val="00886978"/>
    <w:rsid w:val="00887358"/>
    <w:rsid w:val="00887BAF"/>
    <w:rsid w:val="00896208"/>
    <w:rsid w:val="00896668"/>
    <w:rsid w:val="00896D7B"/>
    <w:rsid w:val="008A09E2"/>
    <w:rsid w:val="008A1B5E"/>
    <w:rsid w:val="008A6100"/>
    <w:rsid w:val="008A72FB"/>
    <w:rsid w:val="008A78EB"/>
    <w:rsid w:val="008B24F4"/>
    <w:rsid w:val="008B2E7D"/>
    <w:rsid w:val="008B61B7"/>
    <w:rsid w:val="008B62A9"/>
    <w:rsid w:val="008B66CD"/>
    <w:rsid w:val="008B7188"/>
    <w:rsid w:val="008C4E58"/>
    <w:rsid w:val="008C547E"/>
    <w:rsid w:val="008C5876"/>
    <w:rsid w:val="008C5BD8"/>
    <w:rsid w:val="008C7276"/>
    <w:rsid w:val="008D04C3"/>
    <w:rsid w:val="008D647D"/>
    <w:rsid w:val="008D6909"/>
    <w:rsid w:val="008E2438"/>
    <w:rsid w:val="008E2AAF"/>
    <w:rsid w:val="008F0D7B"/>
    <w:rsid w:val="008F4D4A"/>
    <w:rsid w:val="00903A9E"/>
    <w:rsid w:val="00904766"/>
    <w:rsid w:val="00914E21"/>
    <w:rsid w:val="00920586"/>
    <w:rsid w:val="00921137"/>
    <w:rsid w:val="00926428"/>
    <w:rsid w:val="009277A5"/>
    <w:rsid w:val="00933B02"/>
    <w:rsid w:val="009352CE"/>
    <w:rsid w:val="00935FF7"/>
    <w:rsid w:val="0093623B"/>
    <w:rsid w:val="009423C6"/>
    <w:rsid w:val="00947AF7"/>
    <w:rsid w:val="00954716"/>
    <w:rsid w:val="00961201"/>
    <w:rsid w:val="0096125C"/>
    <w:rsid w:val="009620C3"/>
    <w:rsid w:val="009629CB"/>
    <w:rsid w:val="00970223"/>
    <w:rsid w:val="00970429"/>
    <w:rsid w:val="009712CE"/>
    <w:rsid w:val="00972137"/>
    <w:rsid w:val="009722FE"/>
    <w:rsid w:val="00980167"/>
    <w:rsid w:val="00981D46"/>
    <w:rsid w:val="00983258"/>
    <w:rsid w:val="00991BE4"/>
    <w:rsid w:val="009923CD"/>
    <w:rsid w:val="00994A6F"/>
    <w:rsid w:val="00995990"/>
    <w:rsid w:val="00996192"/>
    <w:rsid w:val="009977C9"/>
    <w:rsid w:val="009A1EFF"/>
    <w:rsid w:val="009A52F7"/>
    <w:rsid w:val="009A53E2"/>
    <w:rsid w:val="009B2097"/>
    <w:rsid w:val="009B76CF"/>
    <w:rsid w:val="009C0278"/>
    <w:rsid w:val="009C2556"/>
    <w:rsid w:val="009C351A"/>
    <w:rsid w:val="009D3D08"/>
    <w:rsid w:val="009E1C57"/>
    <w:rsid w:val="009E2D51"/>
    <w:rsid w:val="009E46B9"/>
    <w:rsid w:val="009F1E2C"/>
    <w:rsid w:val="009F474E"/>
    <w:rsid w:val="009F5A76"/>
    <w:rsid w:val="00A01671"/>
    <w:rsid w:val="00A029E6"/>
    <w:rsid w:val="00A031F0"/>
    <w:rsid w:val="00A0391D"/>
    <w:rsid w:val="00A071D3"/>
    <w:rsid w:val="00A115F1"/>
    <w:rsid w:val="00A11903"/>
    <w:rsid w:val="00A127E2"/>
    <w:rsid w:val="00A14239"/>
    <w:rsid w:val="00A14E63"/>
    <w:rsid w:val="00A15B03"/>
    <w:rsid w:val="00A1635E"/>
    <w:rsid w:val="00A16E03"/>
    <w:rsid w:val="00A1712F"/>
    <w:rsid w:val="00A20CCF"/>
    <w:rsid w:val="00A23C8F"/>
    <w:rsid w:val="00A328F4"/>
    <w:rsid w:val="00A3713D"/>
    <w:rsid w:val="00A41E8C"/>
    <w:rsid w:val="00A43C97"/>
    <w:rsid w:val="00A47815"/>
    <w:rsid w:val="00A50CC4"/>
    <w:rsid w:val="00A52926"/>
    <w:rsid w:val="00A54A7C"/>
    <w:rsid w:val="00A56B7F"/>
    <w:rsid w:val="00A56F17"/>
    <w:rsid w:val="00A64473"/>
    <w:rsid w:val="00A64CF4"/>
    <w:rsid w:val="00A65ACA"/>
    <w:rsid w:val="00A65CFC"/>
    <w:rsid w:val="00A71093"/>
    <w:rsid w:val="00A71FC3"/>
    <w:rsid w:val="00A72BC0"/>
    <w:rsid w:val="00A72E33"/>
    <w:rsid w:val="00A7342B"/>
    <w:rsid w:val="00A849A4"/>
    <w:rsid w:val="00A859FC"/>
    <w:rsid w:val="00A8621F"/>
    <w:rsid w:val="00A8674B"/>
    <w:rsid w:val="00A871AA"/>
    <w:rsid w:val="00A8737B"/>
    <w:rsid w:val="00A97184"/>
    <w:rsid w:val="00AA16F2"/>
    <w:rsid w:val="00AA3547"/>
    <w:rsid w:val="00AA695B"/>
    <w:rsid w:val="00AA6E18"/>
    <w:rsid w:val="00AB0434"/>
    <w:rsid w:val="00AB48B3"/>
    <w:rsid w:val="00AB58E1"/>
    <w:rsid w:val="00AB5999"/>
    <w:rsid w:val="00AB67BC"/>
    <w:rsid w:val="00AC0299"/>
    <w:rsid w:val="00AC0A1D"/>
    <w:rsid w:val="00AC1169"/>
    <w:rsid w:val="00AC1E52"/>
    <w:rsid w:val="00AC585B"/>
    <w:rsid w:val="00AC694A"/>
    <w:rsid w:val="00AC7CDD"/>
    <w:rsid w:val="00AD1837"/>
    <w:rsid w:val="00AD296D"/>
    <w:rsid w:val="00AD3832"/>
    <w:rsid w:val="00AD6C3E"/>
    <w:rsid w:val="00AD7496"/>
    <w:rsid w:val="00AE2BDA"/>
    <w:rsid w:val="00AE2F0D"/>
    <w:rsid w:val="00AF1FB8"/>
    <w:rsid w:val="00AF67F7"/>
    <w:rsid w:val="00B0692B"/>
    <w:rsid w:val="00B06EE4"/>
    <w:rsid w:val="00B07664"/>
    <w:rsid w:val="00B114F8"/>
    <w:rsid w:val="00B1500A"/>
    <w:rsid w:val="00B2121D"/>
    <w:rsid w:val="00B21E4A"/>
    <w:rsid w:val="00B222A3"/>
    <w:rsid w:val="00B23B3C"/>
    <w:rsid w:val="00B25477"/>
    <w:rsid w:val="00B25686"/>
    <w:rsid w:val="00B279C4"/>
    <w:rsid w:val="00B27F7C"/>
    <w:rsid w:val="00B300BC"/>
    <w:rsid w:val="00B330E3"/>
    <w:rsid w:val="00B3431B"/>
    <w:rsid w:val="00B35CDD"/>
    <w:rsid w:val="00B40822"/>
    <w:rsid w:val="00B40B14"/>
    <w:rsid w:val="00B5030A"/>
    <w:rsid w:val="00B511D3"/>
    <w:rsid w:val="00B513EB"/>
    <w:rsid w:val="00B52941"/>
    <w:rsid w:val="00B5658D"/>
    <w:rsid w:val="00B657CD"/>
    <w:rsid w:val="00B66471"/>
    <w:rsid w:val="00B67F76"/>
    <w:rsid w:val="00B73922"/>
    <w:rsid w:val="00B75B1E"/>
    <w:rsid w:val="00B80804"/>
    <w:rsid w:val="00B81E3E"/>
    <w:rsid w:val="00B87819"/>
    <w:rsid w:val="00B90549"/>
    <w:rsid w:val="00B959A1"/>
    <w:rsid w:val="00B97D3F"/>
    <w:rsid w:val="00BA057C"/>
    <w:rsid w:val="00BA1803"/>
    <w:rsid w:val="00BA2E32"/>
    <w:rsid w:val="00BA5917"/>
    <w:rsid w:val="00BA5E94"/>
    <w:rsid w:val="00BB0828"/>
    <w:rsid w:val="00BB5948"/>
    <w:rsid w:val="00BC2F27"/>
    <w:rsid w:val="00BC48FF"/>
    <w:rsid w:val="00BC6E25"/>
    <w:rsid w:val="00BC7F3E"/>
    <w:rsid w:val="00BD0A26"/>
    <w:rsid w:val="00BD1053"/>
    <w:rsid w:val="00BD4F93"/>
    <w:rsid w:val="00BD5166"/>
    <w:rsid w:val="00BD529A"/>
    <w:rsid w:val="00BD5ABF"/>
    <w:rsid w:val="00BE0C78"/>
    <w:rsid w:val="00BE38D1"/>
    <w:rsid w:val="00BE4FE7"/>
    <w:rsid w:val="00BE509E"/>
    <w:rsid w:val="00BE510D"/>
    <w:rsid w:val="00BE535B"/>
    <w:rsid w:val="00BE7450"/>
    <w:rsid w:val="00BF2DBD"/>
    <w:rsid w:val="00BF5ECE"/>
    <w:rsid w:val="00C02F8A"/>
    <w:rsid w:val="00C03CBE"/>
    <w:rsid w:val="00C04AC4"/>
    <w:rsid w:val="00C10379"/>
    <w:rsid w:val="00C20826"/>
    <w:rsid w:val="00C230F5"/>
    <w:rsid w:val="00C3092A"/>
    <w:rsid w:val="00C33368"/>
    <w:rsid w:val="00C33B5E"/>
    <w:rsid w:val="00C33C8D"/>
    <w:rsid w:val="00C35708"/>
    <w:rsid w:val="00C3637E"/>
    <w:rsid w:val="00C42020"/>
    <w:rsid w:val="00C443E4"/>
    <w:rsid w:val="00C44542"/>
    <w:rsid w:val="00C50DB0"/>
    <w:rsid w:val="00C515C7"/>
    <w:rsid w:val="00C51C00"/>
    <w:rsid w:val="00C5263C"/>
    <w:rsid w:val="00C54E3E"/>
    <w:rsid w:val="00C57330"/>
    <w:rsid w:val="00C57BB6"/>
    <w:rsid w:val="00C60CE2"/>
    <w:rsid w:val="00C64F03"/>
    <w:rsid w:val="00C658C8"/>
    <w:rsid w:val="00C66159"/>
    <w:rsid w:val="00C70334"/>
    <w:rsid w:val="00C739A4"/>
    <w:rsid w:val="00C74ECD"/>
    <w:rsid w:val="00C75228"/>
    <w:rsid w:val="00C828EF"/>
    <w:rsid w:val="00C83555"/>
    <w:rsid w:val="00C83C48"/>
    <w:rsid w:val="00C86198"/>
    <w:rsid w:val="00C86A12"/>
    <w:rsid w:val="00C909E3"/>
    <w:rsid w:val="00C949F6"/>
    <w:rsid w:val="00C95DA7"/>
    <w:rsid w:val="00C96042"/>
    <w:rsid w:val="00C9792F"/>
    <w:rsid w:val="00CA40F8"/>
    <w:rsid w:val="00CA4463"/>
    <w:rsid w:val="00CA65ED"/>
    <w:rsid w:val="00CA6EC3"/>
    <w:rsid w:val="00CB0BF2"/>
    <w:rsid w:val="00CB5803"/>
    <w:rsid w:val="00CC3552"/>
    <w:rsid w:val="00CC3772"/>
    <w:rsid w:val="00CC514D"/>
    <w:rsid w:val="00CC5F72"/>
    <w:rsid w:val="00CC7478"/>
    <w:rsid w:val="00CD0820"/>
    <w:rsid w:val="00CD54A6"/>
    <w:rsid w:val="00CE07D4"/>
    <w:rsid w:val="00CE394F"/>
    <w:rsid w:val="00CE6C82"/>
    <w:rsid w:val="00CF117C"/>
    <w:rsid w:val="00CF181D"/>
    <w:rsid w:val="00CF1A09"/>
    <w:rsid w:val="00CF33B2"/>
    <w:rsid w:val="00D05FEE"/>
    <w:rsid w:val="00D10186"/>
    <w:rsid w:val="00D14789"/>
    <w:rsid w:val="00D156C1"/>
    <w:rsid w:val="00D2013F"/>
    <w:rsid w:val="00D2091A"/>
    <w:rsid w:val="00D21737"/>
    <w:rsid w:val="00D21AA7"/>
    <w:rsid w:val="00D23B35"/>
    <w:rsid w:val="00D23E8D"/>
    <w:rsid w:val="00D30F04"/>
    <w:rsid w:val="00D33C72"/>
    <w:rsid w:val="00D345A9"/>
    <w:rsid w:val="00D35FB1"/>
    <w:rsid w:val="00D41094"/>
    <w:rsid w:val="00D41893"/>
    <w:rsid w:val="00D43E4A"/>
    <w:rsid w:val="00D4477C"/>
    <w:rsid w:val="00D46311"/>
    <w:rsid w:val="00D4769F"/>
    <w:rsid w:val="00D47F57"/>
    <w:rsid w:val="00D510C6"/>
    <w:rsid w:val="00D52197"/>
    <w:rsid w:val="00D53A28"/>
    <w:rsid w:val="00D5478E"/>
    <w:rsid w:val="00D54B5B"/>
    <w:rsid w:val="00D55AD3"/>
    <w:rsid w:val="00D61815"/>
    <w:rsid w:val="00D6188C"/>
    <w:rsid w:val="00D61921"/>
    <w:rsid w:val="00D62EBA"/>
    <w:rsid w:val="00D65A56"/>
    <w:rsid w:val="00D71244"/>
    <w:rsid w:val="00D727A4"/>
    <w:rsid w:val="00D762BB"/>
    <w:rsid w:val="00D802DD"/>
    <w:rsid w:val="00D90055"/>
    <w:rsid w:val="00D906F2"/>
    <w:rsid w:val="00D90BD2"/>
    <w:rsid w:val="00D938F1"/>
    <w:rsid w:val="00D946FE"/>
    <w:rsid w:val="00D949BC"/>
    <w:rsid w:val="00DA2742"/>
    <w:rsid w:val="00DA5EBB"/>
    <w:rsid w:val="00DA746F"/>
    <w:rsid w:val="00DA7EE6"/>
    <w:rsid w:val="00DB0180"/>
    <w:rsid w:val="00DB6654"/>
    <w:rsid w:val="00DC16BE"/>
    <w:rsid w:val="00DC19FB"/>
    <w:rsid w:val="00DC6A65"/>
    <w:rsid w:val="00DD0274"/>
    <w:rsid w:val="00DD0420"/>
    <w:rsid w:val="00DD1F88"/>
    <w:rsid w:val="00DD667E"/>
    <w:rsid w:val="00DD7005"/>
    <w:rsid w:val="00DE00C3"/>
    <w:rsid w:val="00DE1907"/>
    <w:rsid w:val="00DE2361"/>
    <w:rsid w:val="00DE63E3"/>
    <w:rsid w:val="00DE77FB"/>
    <w:rsid w:val="00DF13BD"/>
    <w:rsid w:val="00DF1B0D"/>
    <w:rsid w:val="00DF3C74"/>
    <w:rsid w:val="00DF6B19"/>
    <w:rsid w:val="00E02BB6"/>
    <w:rsid w:val="00E0306E"/>
    <w:rsid w:val="00E03182"/>
    <w:rsid w:val="00E045A0"/>
    <w:rsid w:val="00E05B71"/>
    <w:rsid w:val="00E07552"/>
    <w:rsid w:val="00E07884"/>
    <w:rsid w:val="00E07A12"/>
    <w:rsid w:val="00E10097"/>
    <w:rsid w:val="00E13556"/>
    <w:rsid w:val="00E151AD"/>
    <w:rsid w:val="00E160EF"/>
    <w:rsid w:val="00E20A03"/>
    <w:rsid w:val="00E210B7"/>
    <w:rsid w:val="00E2201E"/>
    <w:rsid w:val="00E222E4"/>
    <w:rsid w:val="00E229F8"/>
    <w:rsid w:val="00E24DAB"/>
    <w:rsid w:val="00E2549B"/>
    <w:rsid w:val="00E25756"/>
    <w:rsid w:val="00E301BF"/>
    <w:rsid w:val="00E30DFD"/>
    <w:rsid w:val="00E33EBB"/>
    <w:rsid w:val="00E35267"/>
    <w:rsid w:val="00E352F6"/>
    <w:rsid w:val="00E368E9"/>
    <w:rsid w:val="00E40EBD"/>
    <w:rsid w:val="00E4544A"/>
    <w:rsid w:val="00E45CD2"/>
    <w:rsid w:val="00E460B2"/>
    <w:rsid w:val="00E46B5F"/>
    <w:rsid w:val="00E50038"/>
    <w:rsid w:val="00E505A7"/>
    <w:rsid w:val="00E50E21"/>
    <w:rsid w:val="00E52D0B"/>
    <w:rsid w:val="00E5493D"/>
    <w:rsid w:val="00E56D0E"/>
    <w:rsid w:val="00E63351"/>
    <w:rsid w:val="00E73172"/>
    <w:rsid w:val="00E761BC"/>
    <w:rsid w:val="00E80C1F"/>
    <w:rsid w:val="00E812EC"/>
    <w:rsid w:val="00E82CF1"/>
    <w:rsid w:val="00E83DE4"/>
    <w:rsid w:val="00E8501A"/>
    <w:rsid w:val="00E903AE"/>
    <w:rsid w:val="00E9065F"/>
    <w:rsid w:val="00E92613"/>
    <w:rsid w:val="00E9587D"/>
    <w:rsid w:val="00E9652A"/>
    <w:rsid w:val="00E972C8"/>
    <w:rsid w:val="00E978AB"/>
    <w:rsid w:val="00EA3F47"/>
    <w:rsid w:val="00EA7813"/>
    <w:rsid w:val="00EA7BBE"/>
    <w:rsid w:val="00EB10DE"/>
    <w:rsid w:val="00EB3131"/>
    <w:rsid w:val="00EC0013"/>
    <w:rsid w:val="00EC0398"/>
    <w:rsid w:val="00EC0829"/>
    <w:rsid w:val="00EC4BC8"/>
    <w:rsid w:val="00ED02F5"/>
    <w:rsid w:val="00ED54E7"/>
    <w:rsid w:val="00ED5FD8"/>
    <w:rsid w:val="00ED674A"/>
    <w:rsid w:val="00ED72A2"/>
    <w:rsid w:val="00ED74F3"/>
    <w:rsid w:val="00EE0125"/>
    <w:rsid w:val="00EE026D"/>
    <w:rsid w:val="00EF0A3D"/>
    <w:rsid w:val="00EF158F"/>
    <w:rsid w:val="00EF2C95"/>
    <w:rsid w:val="00EF2E6C"/>
    <w:rsid w:val="00EF51EB"/>
    <w:rsid w:val="00EF52AD"/>
    <w:rsid w:val="00EF5771"/>
    <w:rsid w:val="00EF6EAF"/>
    <w:rsid w:val="00EF740A"/>
    <w:rsid w:val="00F03344"/>
    <w:rsid w:val="00F0389D"/>
    <w:rsid w:val="00F05E95"/>
    <w:rsid w:val="00F1569C"/>
    <w:rsid w:val="00F2330A"/>
    <w:rsid w:val="00F30785"/>
    <w:rsid w:val="00F30DAB"/>
    <w:rsid w:val="00F3672B"/>
    <w:rsid w:val="00F37BD4"/>
    <w:rsid w:val="00F4158C"/>
    <w:rsid w:val="00F423A7"/>
    <w:rsid w:val="00F43130"/>
    <w:rsid w:val="00F44927"/>
    <w:rsid w:val="00F44A94"/>
    <w:rsid w:val="00F45C59"/>
    <w:rsid w:val="00F47705"/>
    <w:rsid w:val="00F5212A"/>
    <w:rsid w:val="00F52495"/>
    <w:rsid w:val="00F5320E"/>
    <w:rsid w:val="00F54A2B"/>
    <w:rsid w:val="00F56794"/>
    <w:rsid w:val="00F57CAE"/>
    <w:rsid w:val="00F62C40"/>
    <w:rsid w:val="00F6343F"/>
    <w:rsid w:val="00F64054"/>
    <w:rsid w:val="00F65573"/>
    <w:rsid w:val="00F67CD6"/>
    <w:rsid w:val="00F722D4"/>
    <w:rsid w:val="00F72599"/>
    <w:rsid w:val="00F74599"/>
    <w:rsid w:val="00F7799D"/>
    <w:rsid w:val="00F77CFE"/>
    <w:rsid w:val="00F80AAA"/>
    <w:rsid w:val="00F81013"/>
    <w:rsid w:val="00F810C9"/>
    <w:rsid w:val="00F8112F"/>
    <w:rsid w:val="00F81CE5"/>
    <w:rsid w:val="00F83DF8"/>
    <w:rsid w:val="00F844BC"/>
    <w:rsid w:val="00F85D87"/>
    <w:rsid w:val="00F8614A"/>
    <w:rsid w:val="00F90120"/>
    <w:rsid w:val="00F9196D"/>
    <w:rsid w:val="00F95077"/>
    <w:rsid w:val="00FA10BC"/>
    <w:rsid w:val="00FA3B64"/>
    <w:rsid w:val="00FA4114"/>
    <w:rsid w:val="00FA7F1B"/>
    <w:rsid w:val="00FA7FEC"/>
    <w:rsid w:val="00FB169F"/>
    <w:rsid w:val="00FB33AE"/>
    <w:rsid w:val="00FB67A0"/>
    <w:rsid w:val="00FB737D"/>
    <w:rsid w:val="00FB77CD"/>
    <w:rsid w:val="00FC16DF"/>
    <w:rsid w:val="00FC172F"/>
    <w:rsid w:val="00FC1A34"/>
    <w:rsid w:val="00FC29D6"/>
    <w:rsid w:val="00FC29F0"/>
    <w:rsid w:val="00FC2B01"/>
    <w:rsid w:val="00FC4C7B"/>
    <w:rsid w:val="00FC5E01"/>
    <w:rsid w:val="00FC63EA"/>
    <w:rsid w:val="00FC6D7C"/>
    <w:rsid w:val="00FC6D9B"/>
    <w:rsid w:val="00FC7BDB"/>
    <w:rsid w:val="00FD00E1"/>
    <w:rsid w:val="00FD3106"/>
    <w:rsid w:val="00FD3AF8"/>
    <w:rsid w:val="00FD6448"/>
    <w:rsid w:val="00FD6883"/>
    <w:rsid w:val="00FD6948"/>
    <w:rsid w:val="00FD7F01"/>
    <w:rsid w:val="00FE4EE9"/>
    <w:rsid w:val="00FE77BF"/>
    <w:rsid w:val="00FF0466"/>
    <w:rsid w:val="00FF076F"/>
    <w:rsid w:val="00FF265D"/>
    <w:rsid w:val="00FF44C9"/>
    <w:rsid w:val="00FF4C63"/>
    <w:rsid w:val="00FF525C"/>
    <w:rsid w:val="00FF6C4A"/>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6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FF7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41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46646"/>
    <w:rPr>
      <w:rFonts w:ascii="Times New Roman" w:eastAsia="Times New Roman" w:hAnsi="Times New Roman" w:cs="Times New Roman"/>
      <w:b/>
      <w:bCs/>
      <w:kern w:val="36"/>
      <w:sz w:val="48"/>
      <w:szCs w:val="48"/>
      <w:lang w:eastAsia="ru-RU"/>
    </w:rPr>
  </w:style>
  <w:style w:type="paragraph" w:styleId="a3">
    <w:name w:val="endnote text"/>
    <w:basedOn w:val="a"/>
    <w:link w:val="a4"/>
    <w:uiPriority w:val="99"/>
    <w:semiHidden/>
    <w:unhideWhenUsed/>
    <w:rsid w:val="00C828EF"/>
    <w:pPr>
      <w:spacing w:after="0" w:line="240" w:lineRule="auto"/>
    </w:pPr>
    <w:rPr>
      <w:sz w:val="20"/>
      <w:szCs w:val="20"/>
    </w:rPr>
  </w:style>
  <w:style w:type="character" w:customStyle="1" w:styleId="a4">
    <w:name w:val="Текст концевой сноски Знак"/>
    <w:basedOn w:val="a0"/>
    <w:link w:val="a3"/>
    <w:uiPriority w:val="99"/>
    <w:semiHidden/>
    <w:rsid w:val="00C828EF"/>
    <w:rPr>
      <w:sz w:val="20"/>
      <w:szCs w:val="20"/>
    </w:rPr>
  </w:style>
  <w:style w:type="character" w:styleId="a5">
    <w:name w:val="endnote reference"/>
    <w:basedOn w:val="a0"/>
    <w:uiPriority w:val="99"/>
    <w:semiHidden/>
    <w:unhideWhenUsed/>
    <w:rsid w:val="00C828EF"/>
    <w:rPr>
      <w:vertAlign w:val="superscript"/>
    </w:rPr>
  </w:style>
  <w:style w:type="character" w:styleId="a6">
    <w:name w:val="Hyperlink"/>
    <w:basedOn w:val="a0"/>
    <w:uiPriority w:val="99"/>
    <w:unhideWhenUsed/>
    <w:rsid w:val="00C828EF"/>
    <w:rPr>
      <w:color w:val="0000FF" w:themeColor="hyperlink"/>
      <w:u w:val="single"/>
    </w:rPr>
  </w:style>
  <w:style w:type="paragraph" w:styleId="a7">
    <w:name w:val="footnote text"/>
    <w:basedOn w:val="a"/>
    <w:link w:val="a8"/>
    <w:uiPriority w:val="99"/>
    <w:unhideWhenUsed/>
    <w:rsid w:val="00C828EF"/>
    <w:pPr>
      <w:spacing w:after="0" w:line="240" w:lineRule="auto"/>
    </w:pPr>
    <w:rPr>
      <w:sz w:val="20"/>
      <w:szCs w:val="20"/>
    </w:rPr>
  </w:style>
  <w:style w:type="character" w:customStyle="1" w:styleId="a8">
    <w:name w:val="Текст сноски Знак"/>
    <w:basedOn w:val="a0"/>
    <w:link w:val="a7"/>
    <w:uiPriority w:val="99"/>
    <w:rsid w:val="00C828EF"/>
    <w:rPr>
      <w:sz w:val="20"/>
      <w:szCs w:val="20"/>
    </w:rPr>
  </w:style>
  <w:style w:type="character" w:styleId="a9">
    <w:name w:val="footnote reference"/>
    <w:basedOn w:val="a0"/>
    <w:uiPriority w:val="99"/>
    <w:unhideWhenUsed/>
    <w:rsid w:val="00C828EF"/>
    <w:rPr>
      <w:vertAlign w:val="superscript"/>
    </w:rPr>
  </w:style>
  <w:style w:type="character" w:styleId="aa">
    <w:name w:val="FollowedHyperlink"/>
    <w:basedOn w:val="a0"/>
    <w:uiPriority w:val="99"/>
    <w:semiHidden/>
    <w:unhideWhenUsed/>
    <w:rsid w:val="009277A5"/>
    <w:rPr>
      <w:color w:val="800080" w:themeColor="followedHyperlink"/>
      <w:u w:val="single"/>
    </w:rPr>
  </w:style>
  <w:style w:type="paragraph" w:styleId="ab">
    <w:name w:val="Normal (Web)"/>
    <w:basedOn w:val="a"/>
    <w:uiPriority w:val="99"/>
    <w:unhideWhenUsed/>
    <w:rsid w:val="00BE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887358"/>
    <w:rPr>
      <w:i/>
      <w:iCs/>
    </w:rPr>
  </w:style>
  <w:style w:type="character" w:styleId="ad">
    <w:name w:val="Strong"/>
    <w:basedOn w:val="a0"/>
    <w:uiPriority w:val="22"/>
    <w:qFormat/>
    <w:rsid w:val="00FB77CD"/>
    <w:rPr>
      <w:b/>
      <w:bCs/>
    </w:rPr>
  </w:style>
  <w:style w:type="paragraph" w:styleId="ae">
    <w:name w:val="List Paragraph"/>
    <w:basedOn w:val="a"/>
    <w:uiPriority w:val="34"/>
    <w:qFormat/>
    <w:rsid w:val="00003011"/>
    <w:pPr>
      <w:ind w:left="720"/>
      <w:contextualSpacing/>
    </w:pPr>
  </w:style>
  <w:style w:type="paragraph" w:styleId="af">
    <w:name w:val="header"/>
    <w:basedOn w:val="a"/>
    <w:link w:val="af0"/>
    <w:uiPriority w:val="99"/>
    <w:unhideWhenUsed/>
    <w:rsid w:val="002F32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F320D"/>
  </w:style>
  <w:style w:type="paragraph" w:styleId="af1">
    <w:name w:val="footer"/>
    <w:basedOn w:val="a"/>
    <w:link w:val="af2"/>
    <w:uiPriority w:val="99"/>
    <w:unhideWhenUsed/>
    <w:rsid w:val="002F320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F320D"/>
  </w:style>
  <w:style w:type="character" w:customStyle="1" w:styleId="30">
    <w:name w:val="Заголовок 3 Знак"/>
    <w:basedOn w:val="a0"/>
    <w:link w:val="3"/>
    <w:uiPriority w:val="9"/>
    <w:rsid w:val="00FF7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6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FF7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41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46646"/>
    <w:rPr>
      <w:rFonts w:ascii="Times New Roman" w:eastAsia="Times New Roman" w:hAnsi="Times New Roman" w:cs="Times New Roman"/>
      <w:b/>
      <w:bCs/>
      <w:kern w:val="36"/>
      <w:sz w:val="48"/>
      <w:szCs w:val="48"/>
      <w:lang w:eastAsia="ru-RU"/>
    </w:rPr>
  </w:style>
  <w:style w:type="paragraph" w:styleId="a3">
    <w:name w:val="endnote text"/>
    <w:basedOn w:val="a"/>
    <w:link w:val="a4"/>
    <w:uiPriority w:val="99"/>
    <w:semiHidden/>
    <w:unhideWhenUsed/>
    <w:rsid w:val="00C828EF"/>
    <w:pPr>
      <w:spacing w:after="0" w:line="240" w:lineRule="auto"/>
    </w:pPr>
    <w:rPr>
      <w:sz w:val="20"/>
      <w:szCs w:val="20"/>
    </w:rPr>
  </w:style>
  <w:style w:type="character" w:customStyle="1" w:styleId="a4">
    <w:name w:val="Текст концевой сноски Знак"/>
    <w:basedOn w:val="a0"/>
    <w:link w:val="a3"/>
    <w:uiPriority w:val="99"/>
    <w:semiHidden/>
    <w:rsid w:val="00C828EF"/>
    <w:rPr>
      <w:sz w:val="20"/>
      <w:szCs w:val="20"/>
    </w:rPr>
  </w:style>
  <w:style w:type="character" w:styleId="a5">
    <w:name w:val="endnote reference"/>
    <w:basedOn w:val="a0"/>
    <w:uiPriority w:val="99"/>
    <w:semiHidden/>
    <w:unhideWhenUsed/>
    <w:rsid w:val="00C828EF"/>
    <w:rPr>
      <w:vertAlign w:val="superscript"/>
    </w:rPr>
  </w:style>
  <w:style w:type="character" w:styleId="a6">
    <w:name w:val="Hyperlink"/>
    <w:basedOn w:val="a0"/>
    <w:uiPriority w:val="99"/>
    <w:unhideWhenUsed/>
    <w:rsid w:val="00C828EF"/>
    <w:rPr>
      <w:color w:val="0000FF" w:themeColor="hyperlink"/>
      <w:u w:val="single"/>
    </w:rPr>
  </w:style>
  <w:style w:type="paragraph" w:styleId="a7">
    <w:name w:val="footnote text"/>
    <w:basedOn w:val="a"/>
    <w:link w:val="a8"/>
    <w:uiPriority w:val="99"/>
    <w:unhideWhenUsed/>
    <w:rsid w:val="00C828EF"/>
    <w:pPr>
      <w:spacing w:after="0" w:line="240" w:lineRule="auto"/>
    </w:pPr>
    <w:rPr>
      <w:sz w:val="20"/>
      <w:szCs w:val="20"/>
    </w:rPr>
  </w:style>
  <w:style w:type="character" w:customStyle="1" w:styleId="a8">
    <w:name w:val="Текст сноски Знак"/>
    <w:basedOn w:val="a0"/>
    <w:link w:val="a7"/>
    <w:uiPriority w:val="99"/>
    <w:rsid w:val="00C828EF"/>
    <w:rPr>
      <w:sz w:val="20"/>
      <w:szCs w:val="20"/>
    </w:rPr>
  </w:style>
  <w:style w:type="character" w:styleId="a9">
    <w:name w:val="footnote reference"/>
    <w:basedOn w:val="a0"/>
    <w:uiPriority w:val="99"/>
    <w:unhideWhenUsed/>
    <w:rsid w:val="00C828EF"/>
    <w:rPr>
      <w:vertAlign w:val="superscript"/>
    </w:rPr>
  </w:style>
  <w:style w:type="character" w:styleId="aa">
    <w:name w:val="FollowedHyperlink"/>
    <w:basedOn w:val="a0"/>
    <w:uiPriority w:val="99"/>
    <w:semiHidden/>
    <w:unhideWhenUsed/>
    <w:rsid w:val="009277A5"/>
    <w:rPr>
      <w:color w:val="800080" w:themeColor="followedHyperlink"/>
      <w:u w:val="single"/>
    </w:rPr>
  </w:style>
  <w:style w:type="paragraph" w:styleId="ab">
    <w:name w:val="Normal (Web)"/>
    <w:basedOn w:val="a"/>
    <w:uiPriority w:val="99"/>
    <w:unhideWhenUsed/>
    <w:rsid w:val="00BE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887358"/>
    <w:rPr>
      <w:i/>
      <w:iCs/>
    </w:rPr>
  </w:style>
  <w:style w:type="character" w:styleId="ad">
    <w:name w:val="Strong"/>
    <w:basedOn w:val="a0"/>
    <w:uiPriority w:val="22"/>
    <w:qFormat/>
    <w:rsid w:val="00FB77CD"/>
    <w:rPr>
      <w:b/>
      <w:bCs/>
    </w:rPr>
  </w:style>
  <w:style w:type="paragraph" w:styleId="ae">
    <w:name w:val="List Paragraph"/>
    <w:basedOn w:val="a"/>
    <w:uiPriority w:val="34"/>
    <w:qFormat/>
    <w:rsid w:val="00003011"/>
    <w:pPr>
      <w:ind w:left="720"/>
      <w:contextualSpacing/>
    </w:pPr>
  </w:style>
  <w:style w:type="paragraph" w:styleId="af">
    <w:name w:val="header"/>
    <w:basedOn w:val="a"/>
    <w:link w:val="af0"/>
    <w:uiPriority w:val="99"/>
    <w:unhideWhenUsed/>
    <w:rsid w:val="002F32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F320D"/>
  </w:style>
  <w:style w:type="paragraph" w:styleId="af1">
    <w:name w:val="footer"/>
    <w:basedOn w:val="a"/>
    <w:link w:val="af2"/>
    <w:uiPriority w:val="99"/>
    <w:unhideWhenUsed/>
    <w:rsid w:val="002F320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F320D"/>
  </w:style>
  <w:style w:type="character" w:customStyle="1" w:styleId="30">
    <w:name w:val="Заголовок 3 Знак"/>
    <w:basedOn w:val="a0"/>
    <w:link w:val="3"/>
    <w:uiPriority w:val="9"/>
    <w:rsid w:val="00FF7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880">
      <w:bodyDiv w:val="1"/>
      <w:marLeft w:val="0"/>
      <w:marRight w:val="0"/>
      <w:marTop w:val="0"/>
      <w:marBottom w:val="0"/>
      <w:divBdr>
        <w:top w:val="none" w:sz="0" w:space="0" w:color="auto"/>
        <w:left w:val="none" w:sz="0" w:space="0" w:color="auto"/>
        <w:bottom w:val="none" w:sz="0" w:space="0" w:color="auto"/>
        <w:right w:val="none" w:sz="0" w:space="0" w:color="auto"/>
      </w:divBdr>
    </w:div>
    <w:div w:id="242447166">
      <w:bodyDiv w:val="1"/>
      <w:marLeft w:val="0"/>
      <w:marRight w:val="0"/>
      <w:marTop w:val="0"/>
      <w:marBottom w:val="0"/>
      <w:divBdr>
        <w:top w:val="none" w:sz="0" w:space="0" w:color="auto"/>
        <w:left w:val="none" w:sz="0" w:space="0" w:color="auto"/>
        <w:bottom w:val="none" w:sz="0" w:space="0" w:color="auto"/>
        <w:right w:val="none" w:sz="0" w:space="0" w:color="auto"/>
      </w:divBdr>
    </w:div>
    <w:div w:id="243687928">
      <w:bodyDiv w:val="1"/>
      <w:marLeft w:val="0"/>
      <w:marRight w:val="0"/>
      <w:marTop w:val="0"/>
      <w:marBottom w:val="0"/>
      <w:divBdr>
        <w:top w:val="none" w:sz="0" w:space="0" w:color="auto"/>
        <w:left w:val="none" w:sz="0" w:space="0" w:color="auto"/>
        <w:bottom w:val="none" w:sz="0" w:space="0" w:color="auto"/>
        <w:right w:val="none" w:sz="0" w:space="0" w:color="auto"/>
      </w:divBdr>
    </w:div>
    <w:div w:id="314337915">
      <w:bodyDiv w:val="1"/>
      <w:marLeft w:val="0"/>
      <w:marRight w:val="0"/>
      <w:marTop w:val="0"/>
      <w:marBottom w:val="0"/>
      <w:divBdr>
        <w:top w:val="none" w:sz="0" w:space="0" w:color="auto"/>
        <w:left w:val="none" w:sz="0" w:space="0" w:color="auto"/>
        <w:bottom w:val="none" w:sz="0" w:space="0" w:color="auto"/>
        <w:right w:val="none" w:sz="0" w:space="0" w:color="auto"/>
      </w:divBdr>
    </w:div>
    <w:div w:id="406734995">
      <w:bodyDiv w:val="1"/>
      <w:marLeft w:val="0"/>
      <w:marRight w:val="0"/>
      <w:marTop w:val="0"/>
      <w:marBottom w:val="0"/>
      <w:divBdr>
        <w:top w:val="none" w:sz="0" w:space="0" w:color="auto"/>
        <w:left w:val="none" w:sz="0" w:space="0" w:color="auto"/>
        <w:bottom w:val="none" w:sz="0" w:space="0" w:color="auto"/>
        <w:right w:val="none" w:sz="0" w:space="0" w:color="auto"/>
      </w:divBdr>
    </w:div>
    <w:div w:id="588470669">
      <w:bodyDiv w:val="1"/>
      <w:marLeft w:val="0"/>
      <w:marRight w:val="0"/>
      <w:marTop w:val="0"/>
      <w:marBottom w:val="0"/>
      <w:divBdr>
        <w:top w:val="none" w:sz="0" w:space="0" w:color="auto"/>
        <w:left w:val="none" w:sz="0" w:space="0" w:color="auto"/>
        <w:bottom w:val="none" w:sz="0" w:space="0" w:color="auto"/>
        <w:right w:val="none" w:sz="0" w:space="0" w:color="auto"/>
      </w:divBdr>
    </w:div>
    <w:div w:id="804586300">
      <w:bodyDiv w:val="1"/>
      <w:marLeft w:val="0"/>
      <w:marRight w:val="0"/>
      <w:marTop w:val="0"/>
      <w:marBottom w:val="0"/>
      <w:divBdr>
        <w:top w:val="none" w:sz="0" w:space="0" w:color="auto"/>
        <w:left w:val="none" w:sz="0" w:space="0" w:color="auto"/>
        <w:bottom w:val="none" w:sz="0" w:space="0" w:color="auto"/>
        <w:right w:val="none" w:sz="0" w:space="0" w:color="auto"/>
      </w:divBdr>
    </w:div>
    <w:div w:id="819612938">
      <w:bodyDiv w:val="1"/>
      <w:marLeft w:val="0"/>
      <w:marRight w:val="0"/>
      <w:marTop w:val="0"/>
      <w:marBottom w:val="0"/>
      <w:divBdr>
        <w:top w:val="none" w:sz="0" w:space="0" w:color="auto"/>
        <w:left w:val="none" w:sz="0" w:space="0" w:color="auto"/>
        <w:bottom w:val="none" w:sz="0" w:space="0" w:color="auto"/>
        <w:right w:val="none" w:sz="0" w:space="0" w:color="auto"/>
      </w:divBdr>
    </w:div>
    <w:div w:id="924730304">
      <w:bodyDiv w:val="1"/>
      <w:marLeft w:val="0"/>
      <w:marRight w:val="0"/>
      <w:marTop w:val="0"/>
      <w:marBottom w:val="0"/>
      <w:divBdr>
        <w:top w:val="none" w:sz="0" w:space="0" w:color="auto"/>
        <w:left w:val="none" w:sz="0" w:space="0" w:color="auto"/>
        <w:bottom w:val="none" w:sz="0" w:space="0" w:color="auto"/>
        <w:right w:val="none" w:sz="0" w:space="0" w:color="auto"/>
      </w:divBdr>
    </w:div>
    <w:div w:id="966814154">
      <w:bodyDiv w:val="1"/>
      <w:marLeft w:val="0"/>
      <w:marRight w:val="0"/>
      <w:marTop w:val="0"/>
      <w:marBottom w:val="0"/>
      <w:divBdr>
        <w:top w:val="none" w:sz="0" w:space="0" w:color="auto"/>
        <w:left w:val="none" w:sz="0" w:space="0" w:color="auto"/>
        <w:bottom w:val="none" w:sz="0" w:space="0" w:color="auto"/>
        <w:right w:val="none" w:sz="0" w:space="0" w:color="auto"/>
      </w:divBdr>
    </w:div>
    <w:div w:id="1008486784">
      <w:bodyDiv w:val="1"/>
      <w:marLeft w:val="0"/>
      <w:marRight w:val="0"/>
      <w:marTop w:val="0"/>
      <w:marBottom w:val="0"/>
      <w:divBdr>
        <w:top w:val="none" w:sz="0" w:space="0" w:color="auto"/>
        <w:left w:val="none" w:sz="0" w:space="0" w:color="auto"/>
        <w:bottom w:val="none" w:sz="0" w:space="0" w:color="auto"/>
        <w:right w:val="none" w:sz="0" w:space="0" w:color="auto"/>
      </w:divBdr>
    </w:div>
    <w:div w:id="1165171408">
      <w:bodyDiv w:val="1"/>
      <w:marLeft w:val="0"/>
      <w:marRight w:val="0"/>
      <w:marTop w:val="0"/>
      <w:marBottom w:val="0"/>
      <w:divBdr>
        <w:top w:val="none" w:sz="0" w:space="0" w:color="auto"/>
        <w:left w:val="none" w:sz="0" w:space="0" w:color="auto"/>
        <w:bottom w:val="none" w:sz="0" w:space="0" w:color="auto"/>
        <w:right w:val="none" w:sz="0" w:space="0" w:color="auto"/>
      </w:divBdr>
    </w:div>
    <w:div w:id="1169784705">
      <w:bodyDiv w:val="1"/>
      <w:marLeft w:val="0"/>
      <w:marRight w:val="0"/>
      <w:marTop w:val="0"/>
      <w:marBottom w:val="0"/>
      <w:divBdr>
        <w:top w:val="none" w:sz="0" w:space="0" w:color="auto"/>
        <w:left w:val="none" w:sz="0" w:space="0" w:color="auto"/>
        <w:bottom w:val="none" w:sz="0" w:space="0" w:color="auto"/>
        <w:right w:val="none" w:sz="0" w:space="0" w:color="auto"/>
      </w:divBdr>
    </w:div>
    <w:div w:id="1292859312">
      <w:bodyDiv w:val="1"/>
      <w:marLeft w:val="0"/>
      <w:marRight w:val="0"/>
      <w:marTop w:val="0"/>
      <w:marBottom w:val="0"/>
      <w:divBdr>
        <w:top w:val="none" w:sz="0" w:space="0" w:color="auto"/>
        <w:left w:val="none" w:sz="0" w:space="0" w:color="auto"/>
        <w:bottom w:val="none" w:sz="0" w:space="0" w:color="auto"/>
        <w:right w:val="none" w:sz="0" w:space="0" w:color="auto"/>
      </w:divBdr>
    </w:div>
    <w:div w:id="1370183781">
      <w:bodyDiv w:val="1"/>
      <w:marLeft w:val="0"/>
      <w:marRight w:val="0"/>
      <w:marTop w:val="0"/>
      <w:marBottom w:val="0"/>
      <w:divBdr>
        <w:top w:val="none" w:sz="0" w:space="0" w:color="auto"/>
        <w:left w:val="none" w:sz="0" w:space="0" w:color="auto"/>
        <w:bottom w:val="none" w:sz="0" w:space="0" w:color="auto"/>
        <w:right w:val="none" w:sz="0" w:space="0" w:color="auto"/>
      </w:divBdr>
    </w:div>
    <w:div w:id="1668901337">
      <w:bodyDiv w:val="1"/>
      <w:marLeft w:val="0"/>
      <w:marRight w:val="0"/>
      <w:marTop w:val="0"/>
      <w:marBottom w:val="0"/>
      <w:divBdr>
        <w:top w:val="none" w:sz="0" w:space="0" w:color="auto"/>
        <w:left w:val="none" w:sz="0" w:space="0" w:color="auto"/>
        <w:bottom w:val="none" w:sz="0" w:space="0" w:color="auto"/>
        <w:right w:val="none" w:sz="0" w:space="0" w:color="auto"/>
      </w:divBdr>
    </w:div>
    <w:div w:id="17410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ru/S/RES/1769(2007)" TargetMode="External"/><Relationship Id="rId18" Type="http://schemas.openxmlformats.org/officeDocument/2006/relationships/hyperlink" Target="https://www.undocs.org/ru/S/2006/65" TargetMode="External"/><Relationship Id="rId26" Type="http://schemas.openxmlformats.org/officeDocument/2006/relationships/hyperlink" Target="https://www.imemo.ru/files/File/ru/publ/SIPRI/SIPRI_YEARBOOK_2005.pdf" TargetMode="External"/><Relationship Id="rId39" Type="http://schemas.openxmlformats.org/officeDocument/2006/relationships/hyperlink" Target="https://www.darfur24.com/en/2020/04/04/darfur-24-sheds-light-on-the-contentious-points-of-the-ongoing-peace-negotiation-in-juba/?fbclid=IwAR2lBGykWahT9Lrjjyf8dlXSnYrVdpfY_eAmPKFZ71YX6yT71A9Nrq4DgS0" TargetMode="External"/><Relationship Id="rId21" Type="http://schemas.openxmlformats.org/officeDocument/2006/relationships/hyperlink" Target="https://www.undocs.org/ru/S/2017/22" TargetMode="External"/><Relationship Id="rId34" Type="http://schemas.openxmlformats.org/officeDocument/2006/relationships/hyperlink" Target="https://web.archive.org/web/20150524045929/http://www.trust.org/spotlight/Darfur-conflict" TargetMode="External"/><Relationship Id="rId42" Type="http://schemas.openxmlformats.org/officeDocument/2006/relationships/hyperlink" Target="https://unamid.unmissions.org/sites/default/files/ddpd_english.pdf" TargetMode="External"/><Relationship Id="rId47" Type="http://schemas.openxmlformats.org/officeDocument/2006/relationships/hyperlink" Target="https://www.icc-cpi.int/RelatedRecords/CR2009_00250.PDF" TargetMode="External"/><Relationship Id="rId50" Type="http://schemas.openxmlformats.org/officeDocument/2006/relationships/hyperlink" Target="https://sites.tufts.edu/jha/archives/756" TargetMode="External"/><Relationship Id="rId55" Type="http://schemas.openxmlformats.org/officeDocument/2006/relationships/hyperlink" Target="https://sudanreeves.org/2015/01/30/almost-500000-people-were-newly-displaced-in-darfur-in-2014-and-this-year-promises-to-be-worse-2/" TargetMode="External"/><Relationship Id="rId63" Type="http://schemas.openxmlformats.org/officeDocument/2006/relationships/hyperlink" Target="https://www.wfpusa.org/stories/the-first-climate-change-conflict/" TargetMode="External"/><Relationship Id="rId68" Type="http://schemas.openxmlformats.org/officeDocument/2006/relationships/hyperlink" Target="https://www.ucdp.uu.se/actor/5866" TargetMode="External"/><Relationship Id="rId76" Type="http://schemas.openxmlformats.org/officeDocument/2006/relationships/hyperlink" Target="https://cyberleninka.ru/article/n/konfliktologicheskaya-paradigma-v-sotsialnom-poznanii-i-praktike" TargetMode="External"/><Relationship Id="rId84" Type="http://schemas.openxmlformats.org/officeDocument/2006/relationships/hyperlink" Target="https://www.hart-uk.org/wp-content/uploads/2015/05/Report-on-Weapons-in-Sudan.pdf" TargetMode="External"/><Relationship Id="rId89" Type="http://schemas.openxmlformats.org/officeDocument/2006/relationships/hyperlink" Target="https://www.cmi.no/file/1891-Challenges-to-Peace-and-Recovery.pdf" TargetMode="External"/><Relationship Id="rId7" Type="http://schemas.openxmlformats.org/officeDocument/2006/relationships/footnotes" Target="footnotes.xml"/><Relationship Id="rId71" Type="http://schemas.openxmlformats.org/officeDocument/2006/relationships/hyperlink" Target="http://www.iimes.ru/?p=8025"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ru/S/RES/2363(2017)" TargetMode="External"/><Relationship Id="rId29" Type="http://schemas.openxmlformats.org/officeDocument/2006/relationships/hyperlink" Target="https://ria.ru/20200211/1564562406.html" TargetMode="External"/><Relationship Id="rId11" Type="http://schemas.openxmlformats.org/officeDocument/2006/relationships/hyperlink" Target="https://undocs.org/ru/S/RES/1593(2005)" TargetMode="External"/><Relationship Id="rId24" Type="http://schemas.openxmlformats.org/officeDocument/2006/relationships/hyperlink" Target="https://www.undocs.org/ru/S/2019/34" TargetMode="External"/><Relationship Id="rId32" Type="http://schemas.openxmlformats.org/officeDocument/2006/relationships/hyperlink" Target="https://www.hrw.org/reports/2008/darfur0608/darfur0608web.pdf" TargetMode="External"/><Relationship Id="rId37" Type="http://schemas.openxmlformats.org/officeDocument/2006/relationships/hyperlink" Target="https://www.crisisgroup.org/africa/horn-africa/sudan/darfurs-fragile-peace-agreement" TargetMode="External"/><Relationship Id="rId40" Type="http://schemas.openxmlformats.org/officeDocument/2006/relationships/hyperlink" Target="https://www.crisisgroup.org/africa/horn-africa/sudan/darfur-international-communitys-failure-protect" TargetMode="External"/><Relationship Id="rId45" Type="http://schemas.openxmlformats.org/officeDocument/2006/relationships/hyperlink" Target="https://eeas.europa.eu/archives/csdp/missions-and-operations/eu-support-amis-darfur/pdf/01072006_factsheet_eu-support-amis-darfur_en.pdf" TargetMode="External"/><Relationship Id="rId53" Type="http://schemas.openxmlformats.org/officeDocument/2006/relationships/hyperlink" Target="https://www.darfur24.com/en/2020/03/19/proposed-un-resolution-would-support-sudans-peace-efforts/?fbclid=IwAR0fRLXogKxnd_tzN7ufqyNOn2FYGn-o2Po1oFurinUYNiURSHadGcPTrng" TargetMode="External"/><Relationship Id="rId58" Type="http://schemas.openxmlformats.org/officeDocument/2006/relationships/hyperlink" Target="https://news.un.org/en/story/2019/12/1054521" TargetMode="External"/><Relationship Id="rId66" Type="http://schemas.openxmlformats.org/officeDocument/2006/relationships/hyperlink" Target="https://www.sudantribune.com/spip.php?article66483" TargetMode="External"/><Relationship Id="rId74" Type="http://schemas.openxmlformats.org/officeDocument/2006/relationships/hyperlink" Target="http://www.iimes.ru/?p=8120" TargetMode="External"/><Relationship Id="rId79" Type="http://schemas.openxmlformats.org/officeDocument/2006/relationships/hyperlink" Target="https://www.ispionline.it/it/documents/WP41_2011.pdf" TargetMode="External"/><Relationship Id="rId87" Type="http://schemas.openxmlformats.org/officeDocument/2006/relationships/hyperlink" Target="http://www.lse.ac.uk/international-development/Assets/Documents/PDFs/csrc-working-papers-phase-two/wp5.2-darfur-peace-agreement.pdf" TargetMode="External"/><Relationship Id="rId5" Type="http://schemas.openxmlformats.org/officeDocument/2006/relationships/settings" Target="settings.xml"/><Relationship Id="rId61" Type="http://schemas.openxmlformats.org/officeDocument/2006/relationships/hyperlink" Target="https://ec.europa.eu/commission/presscorner/detail/en/IP_20_359" TargetMode="External"/><Relationship Id="rId82" Type="http://schemas.openxmlformats.org/officeDocument/2006/relationships/hyperlink" Target="https://www.ssrc.org/staff/de-waal-alex/" TargetMode="External"/><Relationship Id="rId90" Type="http://schemas.openxmlformats.org/officeDocument/2006/relationships/hyperlink" Target="https://peacemaker.un.org/sites/peacemaker.un.org/files/TimingofPeaceInitiatives_Zartman2001.pdf" TargetMode="External"/><Relationship Id="rId19" Type="http://schemas.openxmlformats.org/officeDocument/2006/relationships/hyperlink" Target="https://www.undocs.org/ru/S/2015/31" TargetMode="External"/><Relationship Id="rId14" Type="http://schemas.openxmlformats.org/officeDocument/2006/relationships/hyperlink" Target="https://undocs.org/ru/S/RES/2035%20(2012)" TargetMode="External"/><Relationship Id="rId22" Type="http://schemas.openxmlformats.org/officeDocument/2006/relationships/hyperlink" Target="https://www.undocs.org/ru/S/2017/1125" TargetMode="External"/><Relationship Id="rId27" Type="http://schemas.openxmlformats.org/officeDocument/2006/relationships/hyperlink" Target="https://www.imemo.ru/index.php?page_id=645&amp;id=3459" TargetMode="External"/><Relationship Id="rId30" Type="http://schemas.openxmlformats.org/officeDocument/2006/relationships/hyperlink" Target="https://news.un.org/ru/story/2016/10/1292891" TargetMode="External"/><Relationship Id="rId35" Type="http://schemas.openxmlformats.org/officeDocument/2006/relationships/hyperlink" Target="https://www.ecoi.net/en/file/local/1410452/90_1506666527_accord-coi-compilation-darfur-september-2017.pdf" TargetMode="External"/><Relationship Id="rId43" Type="http://schemas.openxmlformats.org/officeDocument/2006/relationships/hyperlink" Target="https://www.csmonitor.com/World/Africa/Africa-Monitor/2011/0719/Doha-agreement-could-actually-worsen-chances-for-peace-in-Darfur" TargetMode="External"/><Relationship Id="rId48" Type="http://schemas.openxmlformats.org/officeDocument/2006/relationships/hyperlink" Target="https://www.dabangasudan.org/en/all-news/article/hrw-unamid-absent-as-attacks-surge-villages-in-darfur-s-jebel-marra" TargetMode="External"/><Relationship Id="rId56" Type="http://schemas.openxmlformats.org/officeDocument/2006/relationships/hyperlink" Target="https://reliefweb.int/report/sudan/slm-s-al-nur-launch-initiative-peace-conference-inside-sudan" TargetMode="External"/><Relationship Id="rId64" Type="http://schemas.openxmlformats.org/officeDocument/2006/relationships/hyperlink" Target="https://web.archive.org/web/20150211182532/http://www.theguardian.com/global-development/2015/feb/11/mass-rape-darfur-sudan-human-rights-watch" TargetMode="External"/><Relationship Id="rId69" Type="http://schemas.openxmlformats.org/officeDocument/2006/relationships/hyperlink" Target="https://www.theguardian.com/world/2008/feb/14/china.sudan" TargetMode="External"/><Relationship Id="rId77" Type="http://schemas.openxmlformats.org/officeDocument/2006/relationships/hyperlink" Target="http://grachev62.narod.ru/tmo/chapt33.html" TargetMode="External"/><Relationship Id="rId8" Type="http://schemas.openxmlformats.org/officeDocument/2006/relationships/endnotes" Target="endnotes.xml"/><Relationship Id="rId51" Type="http://schemas.openxmlformats.org/officeDocument/2006/relationships/hyperlink" Target="https://www.foxnews.com/world/more-than-3000-villages-destroyed-in-darfur-fighting-as-violence-spiked-in-early-2014" TargetMode="External"/><Relationship Id="rId72" Type="http://schemas.openxmlformats.org/officeDocument/2006/relationships/hyperlink" Target="https://www.elibrary.ru/item.asp?id=18348219" TargetMode="External"/><Relationship Id="rId80" Type="http://schemas.openxmlformats.org/officeDocument/2006/relationships/hyperlink" Target="https://www.nyulawglobal.org/globalex/Darfur_Crisis_Research1.html" TargetMode="External"/><Relationship Id="rId85" Type="http://schemas.openxmlformats.org/officeDocument/2006/relationships/hyperlink" Target="https://www.longdom.org/open-access/oil-and-darfurs-blood-chinas-thirst-for-sudans-oil-2332-0761-1000189.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ndocs.org/ru/S/RES/1945%20(2010)" TargetMode="External"/><Relationship Id="rId17" Type="http://schemas.openxmlformats.org/officeDocument/2006/relationships/hyperlink" Target="https://news.un.org/ru/story/2005/02/1065111" TargetMode="External"/><Relationship Id="rId25" Type="http://schemas.openxmlformats.org/officeDocument/2006/relationships/hyperlink" Target="https://undocs.org/ru/S/2018/530" TargetMode="External"/><Relationship Id="rId33" Type="http://schemas.openxmlformats.org/officeDocument/2006/relationships/hyperlink" Target="https://www.voanews.com/archive/china-rejects-us-sanctions-against-sudan-darfur-conflict" TargetMode="External"/><Relationship Id="rId38" Type="http://schemas.openxmlformats.org/officeDocument/2006/relationships/hyperlink" Target="https://www.dabangasudan.org/en/all-news/article/darfur-displaced-denounce-constitutional-declaration" TargetMode="External"/><Relationship Id="rId46" Type="http://schemas.openxmlformats.org/officeDocument/2006/relationships/hyperlink" Target="https://www.theguardian.com/world/2007/oct/26/sudan.marktran1" TargetMode="External"/><Relationship Id="rId59" Type="http://schemas.openxmlformats.org/officeDocument/2006/relationships/hyperlink" Target="https://www.amnesty.org/download/Documents/60000/afr540192007en.pdf" TargetMode="External"/><Relationship Id="rId67" Type="http://schemas.openxmlformats.org/officeDocument/2006/relationships/hyperlink" Target="https://unamid.unmissions.org/unamid-mandate" TargetMode="External"/><Relationship Id="rId20" Type="http://schemas.openxmlformats.org/officeDocument/2006/relationships/hyperlink" Target="https://www.undocs.org/ru/S/2016/805" TargetMode="External"/><Relationship Id="rId41" Type="http://schemas.openxmlformats.org/officeDocument/2006/relationships/hyperlink" Target="https://ec.europa.eu/echo/field-blogs/photos/darfur-s-forgotten-refugees_en" TargetMode="External"/><Relationship Id="rId54" Type="http://schemas.openxmlformats.org/officeDocument/2006/relationships/hyperlink" Target="https://sudanreeves.org/2018/01/23/8436/" TargetMode="External"/><Relationship Id="rId62" Type="http://schemas.openxmlformats.org/officeDocument/2006/relationships/hyperlink" Target="http://www.sudanjem.com/sudanalt/english/books/blackbook_part1/book_part1.asp.htm" TargetMode="External"/><Relationship Id="rId70" Type="http://schemas.openxmlformats.org/officeDocument/2006/relationships/hyperlink" Target="https://peacekeeping.un.org/en/what-is-peacekeeping" TargetMode="External"/><Relationship Id="rId75" Type="http://schemas.openxmlformats.org/officeDocument/2006/relationships/hyperlink" Target="https://dspace.kpfu.ru/xmlui/bitstream/handle/net/21784/16_226_A5kl-000660.pdf" TargetMode="External"/><Relationship Id="rId83" Type="http://schemas.openxmlformats.org/officeDocument/2006/relationships/hyperlink" Target="https://www.coursehero.com/file/14944685/Negotiating-in-the-International-Context/" TargetMode="External"/><Relationship Id="rId88" Type="http://schemas.openxmlformats.org/officeDocument/2006/relationships/hyperlink" Target="https://www.fpri.org/article/2000/04/tactics-third-party-intervention/"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ndocs.org/ru/S/RES/2148%20(2014)" TargetMode="External"/><Relationship Id="rId23" Type="http://schemas.openxmlformats.org/officeDocument/2006/relationships/hyperlink" Target="https://www.undocs.org/ru/S/2017/1125" TargetMode="External"/><Relationship Id="rId28" Type="http://schemas.openxmlformats.org/officeDocument/2006/relationships/hyperlink" Target="https://www.mid.ru/kommentarii//asset_publisher/2MrVt3CzL5sw/content/id/2250104" TargetMode="External"/><Relationship Id="rId36" Type="http://schemas.openxmlformats.org/officeDocument/2006/relationships/hyperlink" Target="https://www.theguardian.com/world/2007/oct/24/sudan.matthewweaver" TargetMode="External"/><Relationship Id="rId49" Type="http://schemas.openxmlformats.org/officeDocument/2006/relationships/hyperlink" Target="https://reliefweb.int/report/sudan/no-one-earth-cares-if-we-survive-except-god-and-sometimes-unamid-challenges" TargetMode="External"/><Relationship Id="rId57" Type="http://schemas.openxmlformats.org/officeDocument/2006/relationships/hyperlink" Target="https://www.washingtonpost.com/wpdyn/content/article/2006/05/05/AR2006050500305.html" TargetMode="External"/><Relationship Id="rId10" Type="http://schemas.openxmlformats.org/officeDocument/2006/relationships/hyperlink" Target="https://undocs.org/ru/S/RES/1591(2005)" TargetMode="External"/><Relationship Id="rId31" Type="http://schemas.openxmlformats.org/officeDocument/2006/relationships/hyperlink" Target="https://www.sudantribune.com/Bashir-removes-Minnawi-from,37181" TargetMode="External"/><Relationship Id="rId44" Type="http://schemas.openxmlformats.org/officeDocument/2006/relationships/hyperlink" Target="http://www.operationspaix.net/DATA/DOCUMENT/5425~v~The_root_causes_of_conflicts_in_Sudan_and_the_makink_of_the_Darfur_tragedy.pdf" TargetMode="External"/><Relationship Id="rId52" Type="http://schemas.openxmlformats.org/officeDocument/2006/relationships/hyperlink" Target="https://news.un.org/en/story/2019/10/1049541" TargetMode="External"/><Relationship Id="rId60" Type="http://schemas.openxmlformats.org/officeDocument/2006/relationships/hyperlink" Target="https://news.un.org/en/story/2019/12/1054521" TargetMode="External"/><Relationship Id="rId65" Type="http://schemas.openxmlformats.org/officeDocument/2006/relationships/hyperlink" Target="https://www.securitycouncilreport.org/atf/cf/%7B65BFCF9B-6D27-4E9C-8CD3-CF6E4FF96FF9%7D/S_2020_221.pdf" TargetMode="External"/><Relationship Id="rId73" Type="http://schemas.openxmlformats.org/officeDocument/2006/relationships/hyperlink" Target="http://poli.vub.ac.be/publi/etni-3/seidelmann.htm" TargetMode="External"/><Relationship Id="rId78" Type="http://schemas.openxmlformats.org/officeDocument/2006/relationships/hyperlink" Target="https://www.bookdepository.com/publishers/Bloomsbury-Publishing-PLC" TargetMode="External"/><Relationship Id="rId81" Type="http://schemas.openxmlformats.org/officeDocument/2006/relationships/hyperlink" Target="https://reliefweb.int/sites/reliefweb.int/files/resources/B0673F3DC85A2950492570B600091845-bi-sdn-11nov.pdf" TargetMode="External"/><Relationship Id="rId86" Type="http://schemas.openxmlformats.org/officeDocument/2006/relationships/hyperlink" Target="https://www.pcr.uu.se/digitalAssets/654/c_654442-l_1-k_camp6-adam_muhamed.pdf" TargetMode="External"/><Relationship Id="rId4" Type="http://schemas.microsoft.com/office/2007/relationships/stylesWithEffects" Target="stylesWithEffects.xml"/><Relationship Id="rId9" Type="http://schemas.openxmlformats.org/officeDocument/2006/relationships/hyperlink" Target="https://undocs.org/ru/S/RES/1556(2004)"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cmi.no/file/1891-Challenges-to-Peace-and-Recovery.pdf" TargetMode="External"/><Relationship Id="rId21" Type="http://schemas.openxmlformats.org/officeDocument/2006/relationships/hyperlink" Target="http://www.operationspaix.net/DATA/DOCUMENT/5425~v~The_root_causes_of_conflicts_in_Sudan_and_the_makink_of_the_Darfur_tragedy.pdf" TargetMode="External"/><Relationship Id="rId42" Type="http://schemas.openxmlformats.org/officeDocument/2006/relationships/hyperlink" Target="https://www.fpri.org/article/2000/04/tactics-third-party-intervention/" TargetMode="External"/><Relationship Id="rId47" Type="http://schemas.openxmlformats.org/officeDocument/2006/relationships/hyperlink" Target="https://www.nyulawglobal.org/globalex/Darfur_Crisis_Research1.html" TargetMode="External"/><Relationship Id="rId63" Type="http://schemas.openxmlformats.org/officeDocument/2006/relationships/hyperlink" Target="https://web.archive.org/web/20150211182532/http://www.theguardian.com/global-development/2015/feb/11/mass-rape-darfur-sudan-human-rights-watch" TargetMode="External"/><Relationship Id="rId68" Type="http://schemas.openxmlformats.org/officeDocument/2006/relationships/hyperlink" Target="https://www.undocs.org/ru/S/2017/1125" TargetMode="External"/><Relationship Id="rId84" Type="http://schemas.openxmlformats.org/officeDocument/2006/relationships/hyperlink" Target="https://www.sipri.org/sites/default/files/2019-03/fs_1903_at_2018.pdf" TargetMode="External"/><Relationship Id="rId89" Type="http://schemas.openxmlformats.org/officeDocument/2006/relationships/hyperlink" Target="https://www.amnesty.org/download/Documents/60000/afr540192007en.pdf" TargetMode="External"/><Relationship Id="rId112" Type="http://schemas.openxmlformats.org/officeDocument/2006/relationships/hyperlink" Target="https://www.undocs.org/ru/S/2019/34" TargetMode="External"/><Relationship Id="rId2" Type="http://schemas.openxmlformats.org/officeDocument/2006/relationships/hyperlink" Target="https://undocs.org/ru/S/RES/1556(2004)" TargetMode="External"/><Relationship Id="rId16" Type="http://schemas.openxmlformats.org/officeDocument/2006/relationships/hyperlink" Target="https://www.ssrc.org/staff/de-waal-alex/" TargetMode="External"/><Relationship Id="rId29" Type="http://schemas.openxmlformats.org/officeDocument/2006/relationships/hyperlink" Target="https://www.ispionline.it/it/documents/WP41_2011.pdf" TargetMode="External"/><Relationship Id="rId107" Type="http://schemas.openxmlformats.org/officeDocument/2006/relationships/hyperlink" Target="http://www.iimes.ru/?p=8120" TargetMode="External"/><Relationship Id="rId11" Type="http://schemas.openxmlformats.org/officeDocument/2006/relationships/hyperlink" Target="http://europa.eu/" TargetMode="External"/><Relationship Id="rId24" Type="http://schemas.openxmlformats.org/officeDocument/2006/relationships/hyperlink" Target="https://www.wfpusa.org/stories/the-first-climate-change-conflict/" TargetMode="External"/><Relationship Id="rId32" Type="http://schemas.openxmlformats.org/officeDocument/2006/relationships/hyperlink" Target="https://www.ucdp.uu.se/actor/5866" TargetMode="External"/><Relationship Id="rId37" Type="http://schemas.openxmlformats.org/officeDocument/2006/relationships/hyperlink" Target="https://dspace.kpfu.ru/xmlui/bitstream/handle/net/21784/16_226_A5kl-000660.pdf" TargetMode="External"/><Relationship Id="rId40" Type="http://schemas.openxmlformats.org/officeDocument/2006/relationships/hyperlink" Target="https://www.elibrary.ru/item.asp?id=18348219" TargetMode="External"/><Relationship Id="rId45" Type="http://schemas.openxmlformats.org/officeDocument/2006/relationships/hyperlink" Target="https://peacekeeping.un.org/en/what-is-peacekeeping" TargetMode="External"/><Relationship Id="rId53" Type="http://schemas.openxmlformats.org/officeDocument/2006/relationships/hyperlink" Target="http://docs.cntd.ru/document/902134300" TargetMode="External"/><Relationship Id="rId58" Type="http://schemas.openxmlformats.org/officeDocument/2006/relationships/hyperlink" Target="https://www.theguardian.com/world/2007/oct/26/sudan.marktran1" TargetMode="External"/><Relationship Id="rId66" Type="http://schemas.openxmlformats.org/officeDocument/2006/relationships/hyperlink" Target="https://www.undocs.org/ru/S/2017/22" TargetMode="External"/><Relationship Id="rId74" Type="http://schemas.openxmlformats.org/officeDocument/2006/relationships/hyperlink" Target="https://www.darfur24.com/en/2020/04/04/darfur-24-sheds-light-on-the-contentious-points-of-the-ongoing-peace-negotiation-in-juba/?fbclid=IwAR2lBGykWahT9Lrjjyf8dlXSnYrVdpfY_eAmPKFZ71YX6yT71A9Nrq4DgS0" TargetMode="External"/><Relationship Id="rId79" Type="http://schemas.openxmlformats.org/officeDocument/2006/relationships/hyperlink" Target="https://ec.europa.eu/echo/field-blogs/photos/darfur-s-forgotten-refugees_en" TargetMode="External"/><Relationship Id="rId87" Type="http://schemas.openxmlformats.org/officeDocument/2006/relationships/hyperlink" Target="https://www.theguardian.com/world/2008/feb/14/china.sudan" TargetMode="External"/><Relationship Id="rId102" Type="http://schemas.openxmlformats.org/officeDocument/2006/relationships/hyperlink" Target="https://www.securitycouncilreport.org/atf/cf/%7B65BFCF9B-6D27-4E9C-8CD3-CF6E4FF96FF9%7D/S_2020_221.pdf" TargetMode="External"/><Relationship Id="rId110" Type="http://schemas.openxmlformats.org/officeDocument/2006/relationships/hyperlink" Target="http://www.iimes.ru/?p=8025" TargetMode="External"/><Relationship Id="rId5" Type="http://schemas.openxmlformats.org/officeDocument/2006/relationships/hyperlink" Target="https://undocs.org/ru/S/RES/1945%20(2010)" TargetMode="External"/><Relationship Id="rId61" Type="http://schemas.openxmlformats.org/officeDocument/2006/relationships/hyperlink" Target="https://www.mid.ru/kommentarii/-/asset_publisher/2MrVt3CzL5sw/content/id/2250104" TargetMode="External"/><Relationship Id="rId82" Type="http://schemas.openxmlformats.org/officeDocument/2006/relationships/hyperlink" Target="https://www.undocs.org/ru/S/2016/805" TargetMode="External"/><Relationship Id="rId90" Type="http://schemas.openxmlformats.org/officeDocument/2006/relationships/hyperlink" Target="https://www.undocs.org/ru/S/2006/65" TargetMode="External"/><Relationship Id="rId95" Type="http://schemas.openxmlformats.org/officeDocument/2006/relationships/hyperlink" Target="https://undocs.org/ru/S/RES/1769(2007)" TargetMode="External"/><Relationship Id="rId19" Type="http://schemas.openxmlformats.org/officeDocument/2006/relationships/hyperlink" Target="https://web.archive.org/web/20150524045929/http://www.trust.org/spotlight/Darfur-conflict" TargetMode="External"/><Relationship Id="rId14" Type="http://schemas.openxmlformats.org/officeDocument/2006/relationships/hyperlink" Target="https://www.crisisgroup.org/" TargetMode="External"/><Relationship Id="rId22" Type="http://schemas.openxmlformats.org/officeDocument/2006/relationships/hyperlink" Target="https://www.pcr.uu.se/digitalAssets/654/c_654442-l_1-k_camp6-adam_muhamed.pdf" TargetMode="External"/><Relationship Id="rId27" Type="http://schemas.openxmlformats.org/officeDocument/2006/relationships/hyperlink" Target="https://www.sudantribune.com/spip.php?article66483" TargetMode="External"/><Relationship Id="rId30" Type="http://schemas.openxmlformats.org/officeDocument/2006/relationships/hyperlink" Target="https://www.justice.gov/sites/default/files/eoir/legacy/2014/07/22/Darfur_COI_0714.pdf" TargetMode="External"/><Relationship Id="rId35" Type="http://schemas.openxmlformats.org/officeDocument/2006/relationships/hyperlink" Target="https://www.icc-cpi.int/darfur/albashir" TargetMode="External"/><Relationship Id="rId43" Type="http://schemas.openxmlformats.org/officeDocument/2006/relationships/hyperlink" Target="https://www.coursehero.com/file/14944685/Negotiating-in-the-International-Context/" TargetMode="External"/><Relationship Id="rId48" Type="http://schemas.openxmlformats.org/officeDocument/2006/relationships/hyperlink" Target="https://www.ssrc.org/staff/de-waal-alex/" TargetMode="External"/><Relationship Id="rId56" Type="http://schemas.openxmlformats.org/officeDocument/2006/relationships/hyperlink" Target="https://www.crisisgroup.org/africa/horn-africa/sudan/darfurs-fragile-peace-agreement" TargetMode="External"/><Relationship Id="rId64" Type="http://schemas.openxmlformats.org/officeDocument/2006/relationships/hyperlink" Target="https://www.foxnews.com/world/more-than-3000-villages-destroyed-in-darfur-fighting-as-violence-spiked-in-early-2014" TargetMode="External"/><Relationship Id="rId69" Type="http://schemas.openxmlformats.org/officeDocument/2006/relationships/hyperlink" Target="https://www.undocs.org/ru/S/2019/34" TargetMode="External"/><Relationship Id="rId77" Type="http://schemas.openxmlformats.org/officeDocument/2006/relationships/hyperlink" Target="http://www.lse.ac.uk/international-development/Assets/Documents/PDFs/csrc-working-papers-phase-two/wp5.2-darfur-peace-agreement.pdf" TargetMode="External"/><Relationship Id="rId100" Type="http://schemas.openxmlformats.org/officeDocument/2006/relationships/hyperlink" Target="https://unamid.unmissions.org/unamid-mandate" TargetMode="External"/><Relationship Id="rId105" Type="http://schemas.openxmlformats.org/officeDocument/2006/relationships/hyperlink" Target="https://eeas.europa.eu/archives/csdp/missions-and-operations/eu-support-amis-darfur/pdf/01072006_factsheet_eu-support-amis-darfur_en.pdf" TargetMode="External"/><Relationship Id="rId113" Type="http://schemas.openxmlformats.org/officeDocument/2006/relationships/hyperlink" Target="https://www.crisisgroup.org/africa/horn-africa/sudan/darfur-s-new-security-reality" TargetMode="External"/><Relationship Id="rId8" Type="http://schemas.openxmlformats.org/officeDocument/2006/relationships/hyperlink" Target="https://undocs.org/ru/S/RES/2148%20(2014)" TargetMode="External"/><Relationship Id="rId51" Type="http://schemas.openxmlformats.org/officeDocument/2006/relationships/hyperlink" Target="https://undocs.org/ru/S/RES/1945%20(2010)" TargetMode="External"/><Relationship Id="rId72" Type="http://schemas.openxmlformats.org/officeDocument/2006/relationships/hyperlink" Target="https://www.dabangasudan.org/en/all-news/article/darfur-displaced-denounce-constitutional-declaration" TargetMode="External"/><Relationship Id="rId80" Type="http://schemas.openxmlformats.org/officeDocument/2006/relationships/hyperlink" Target="https://www.undocs.org/ru/S/2017/1125" TargetMode="External"/><Relationship Id="rId85" Type="http://schemas.openxmlformats.org/officeDocument/2006/relationships/hyperlink" Target="https://www.hart-uk.org/wp-content/uploads/2015/05/Report-on-Weapons-in-Sudan.pdf" TargetMode="External"/><Relationship Id="rId93" Type="http://schemas.openxmlformats.org/officeDocument/2006/relationships/hyperlink" Target="https://www.undocs.org/ru/S/2016/805" TargetMode="External"/><Relationship Id="rId98" Type="http://schemas.openxmlformats.org/officeDocument/2006/relationships/hyperlink" Target="https://www.imemo.ru/index.php?page_id=645&amp;id=3459" TargetMode="External"/><Relationship Id="rId3" Type="http://schemas.openxmlformats.org/officeDocument/2006/relationships/hyperlink" Target="https://undocs.org/ru/S/RES/1591(2005)" TargetMode="External"/><Relationship Id="rId12" Type="http://schemas.openxmlformats.org/officeDocument/2006/relationships/hyperlink" Target="https://www.hrw.org/" TargetMode="External"/><Relationship Id="rId17" Type="http://schemas.openxmlformats.org/officeDocument/2006/relationships/hyperlink" Target="https://www.bookdepository.com/publishers/Bloomsbury-Publishing-PLC" TargetMode="External"/><Relationship Id="rId25" Type="http://schemas.openxmlformats.org/officeDocument/2006/relationships/hyperlink" Target="http://www.sudanjem.com/sudan-alt/english/books/blackbook_part1/book_part1.asp.htm" TargetMode="External"/><Relationship Id="rId33" Type="http://schemas.openxmlformats.org/officeDocument/2006/relationships/hyperlink" Target="https://www.ecoi.net/en/file/local/1410452/90_1506666527_accord-coi-compilation-darfur-september-2017.pdf" TargetMode="External"/><Relationship Id="rId38" Type="http://schemas.openxmlformats.org/officeDocument/2006/relationships/hyperlink" Target="http://grachev62.narod.ru/tmo/chapt33.html" TargetMode="External"/><Relationship Id="rId46" Type="http://schemas.openxmlformats.org/officeDocument/2006/relationships/hyperlink" Target="https://www.ssrc.org/staff/de-waal-alex/" TargetMode="External"/><Relationship Id="rId59" Type="http://schemas.openxmlformats.org/officeDocument/2006/relationships/hyperlink" Target="https://www.hrw.org/reports/2008/darfur0608/darfur0608web.pdf" TargetMode="External"/><Relationship Id="rId67" Type="http://schemas.openxmlformats.org/officeDocument/2006/relationships/hyperlink" Target="https://news.un.org/ru/story/2016/10/1292891" TargetMode="External"/><Relationship Id="rId103" Type="http://schemas.openxmlformats.org/officeDocument/2006/relationships/hyperlink" Target="https://www.darfur24.com/en/2020/03/19/proposed-un-resolution-would-support-sudans-peace-efforts/?fbclid=IwAR0fRLXogKxnd_tzN7ufqyNOn2FYGn-o2Po1oFurinUYNiURSHadGcPTrng" TargetMode="External"/><Relationship Id="rId108" Type="http://schemas.openxmlformats.org/officeDocument/2006/relationships/hyperlink" Target="https://sudanreeves.org/2018/01/23/8436/" TargetMode="External"/><Relationship Id="rId20" Type="http://schemas.openxmlformats.org/officeDocument/2006/relationships/hyperlink" Target="https://www.imemo.ru/files/File/ru/publ/SIPRI/SIPRI_YEARBOOK_2005.pdf" TargetMode="External"/><Relationship Id="rId41" Type="http://schemas.openxmlformats.org/officeDocument/2006/relationships/hyperlink" Target="https://peacemaker.un.org/sites/peacemaker.un.org/files/TimingofPeaceInitiatives_Zartman2001.pdf" TargetMode="External"/><Relationship Id="rId54" Type="http://schemas.openxmlformats.org/officeDocument/2006/relationships/hyperlink" Target="https://www.washingtonpost.com/wp-dyn/content/article/2006/05/05/AR2006050500305.html" TargetMode="External"/><Relationship Id="rId62" Type="http://schemas.openxmlformats.org/officeDocument/2006/relationships/hyperlink" Target="https://www.csmonitor.com/World/Africa/Africa-Monitor/2011/0719/Doha-agreement-could-actually-worsen-chances-for-peace-in-Darfur" TargetMode="External"/><Relationship Id="rId70" Type="http://schemas.openxmlformats.org/officeDocument/2006/relationships/hyperlink" Target="https://www.dabangasudan.org/en/all-news/article/hrw-unamid-absent-as-attacks-surge-villages-in-darfur-s-jebel-marra" TargetMode="External"/><Relationship Id="rId75" Type="http://schemas.openxmlformats.org/officeDocument/2006/relationships/hyperlink" Target="https://news.un.org/en/story/2019/12/1054521" TargetMode="External"/><Relationship Id="rId83" Type="http://schemas.openxmlformats.org/officeDocument/2006/relationships/hyperlink" Target="https://www.undocs.org/ru/S/2019/34" TargetMode="External"/><Relationship Id="rId88" Type="http://schemas.openxmlformats.org/officeDocument/2006/relationships/hyperlink" Target="https://www.voanews.com/archive/china-rejects-us-sanctions-against-sudan-darfur-conflict" TargetMode="External"/><Relationship Id="rId91" Type="http://schemas.openxmlformats.org/officeDocument/2006/relationships/hyperlink" Target="http://docs.cntd.ru/document/902134300" TargetMode="External"/><Relationship Id="rId96" Type="http://schemas.openxmlformats.org/officeDocument/2006/relationships/hyperlink" Target="https://undocs.org/ru/S/RES/2148%20(2014)" TargetMode="External"/><Relationship Id="rId111" Type="http://schemas.openxmlformats.org/officeDocument/2006/relationships/hyperlink" Target="https://www.undocs.org/ru/S/2015/31" TargetMode="External"/><Relationship Id="rId1" Type="http://schemas.openxmlformats.org/officeDocument/2006/relationships/hyperlink" Target="https://www.un.org/securitycouncil/ru/sanctions/1591/panel-of-experts/reports" TargetMode="External"/><Relationship Id="rId6" Type="http://schemas.openxmlformats.org/officeDocument/2006/relationships/hyperlink" Target="https://undocs.org/ru/S/RES/2035%20(2012)" TargetMode="External"/><Relationship Id="rId15" Type="http://schemas.openxmlformats.org/officeDocument/2006/relationships/hyperlink" Target="https://www.sipri.org/" TargetMode="External"/><Relationship Id="rId23" Type="http://schemas.openxmlformats.org/officeDocument/2006/relationships/hyperlink" Target="https://www.icc-cpi.int/RelatedRecords/CR2009_00250.PDF" TargetMode="External"/><Relationship Id="rId28" Type="http://schemas.openxmlformats.org/officeDocument/2006/relationships/hyperlink" Target="https://www.sudantribune.com/Bashir-removes-Minnawi-from,37181" TargetMode="External"/><Relationship Id="rId36" Type="http://schemas.openxmlformats.org/officeDocument/2006/relationships/hyperlink" Target="http://poli.vub.ac.be/publi/etni-3/seidelmann.htm" TargetMode="External"/><Relationship Id="rId49" Type="http://schemas.openxmlformats.org/officeDocument/2006/relationships/hyperlink" Target="https://undocs.org/ru/S/RES/1556(2004)" TargetMode="External"/><Relationship Id="rId57" Type="http://schemas.openxmlformats.org/officeDocument/2006/relationships/hyperlink" Target="http://www.lse.ac.uk/international-development/Assets/Documents/PDFs/csrc-working-papers-phase-two/wp5.2-darfur-peace-agreement.pdf" TargetMode="External"/><Relationship Id="rId106" Type="http://schemas.openxmlformats.org/officeDocument/2006/relationships/hyperlink" Target="https://ec.europa.eu/commission/presscorner/detail/en/IP_20_359" TargetMode="External"/><Relationship Id="rId10" Type="http://schemas.openxmlformats.org/officeDocument/2006/relationships/hyperlink" Target="http://www.au.int/" TargetMode="External"/><Relationship Id="rId31" Type="http://schemas.openxmlformats.org/officeDocument/2006/relationships/hyperlink" Target="https://www.theguardian.com/world/2007/oct/24/sudan.matthewweaver" TargetMode="External"/><Relationship Id="rId44" Type="http://schemas.openxmlformats.org/officeDocument/2006/relationships/hyperlink" Target="https://sites.tufts.edu/jha/archives/756" TargetMode="External"/><Relationship Id="rId52" Type="http://schemas.openxmlformats.org/officeDocument/2006/relationships/hyperlink" Target="https://undocs.org/ru/S/RES/2035%20(2012)" TargetMode="External"/><Relationship Id="rId60" Type="http://schemas.openxmlformats.org/officeDocument/2006/relationships/hyperlink" Target="https://unamid.unmissions.org/sites/default/files/ddpd_english.pdf" TargetMode="External"/><Relationship Id="rId65" Type="http://schemas.openxmlformats.org/officeDocument/2006/relationships/hyperlink" Target="https://www.undocs.org/ru/S/2015/31" TargetMode="External"/><Relationship Id="rId73" Type="http://schemas.openxmlformats.org/officeDocument/2006/relationships/hyperlink" Target="https://news.un.org/en/story/2019/10/1049541" TargetMode="External"/><Relationship Id="rId78" Type="http://schemas.openxmlformats.org/officeDocument/2006/relationships/hyperlink" Target="https://www.crisisgroup.org/africa/horn-africa/sudan/darfur-international-communitys-failure-protect" TargetMode="External"/><Relationship Id="rId81" Type="http://schemas.openxmlformats.org/officeDocument/2006/relationships/hyperlink" Target="https://www.undocs.org/ru/S/2017/1125" TargetMode="External"/><Relationship Id="rId86" Type="http://schemas.openxmlformats.org/officeDocument/2006/relationships/hyperlink" Target="https://www.longdom.org/open-access/oil-and-darfurs-blood-chinas-thirst-for-sudans-oil-2332-0761-1000189.pdf" TargetMode="External"/><Relationship Id="rId94" Type="http://schemas.openxmlformats.org/officeDocument/2006/relationships/hyperlink" Target="https://www.undocs.org/ru/S/2017/1125" TargetMode="External"/><Relationship Id="rId99" Type="http://schemas.openxmlformats.org/officeDocument/2006/relationships/hyperlink" Target="https://reliefweb.int/report/sudan/no-one-earth-cares-if-we-survive-except-god-and-sometimes-unamid-challenges" TargetMode="External"/><Relationship Id="rId101" Type="http://schemas.openxmlformats.org/officeDocument/2006/relationships/hyperlink" Target="https://undocs.org/ru/S/2018/530" TargetMode="External"/><Relationship Id="rId4" Type="http://schemas.openxmlformats.org/officeDocument/2006/relationships/hyperlink" Target="https://undocs.org/ru/S/RES/1593(2005)" TargetMode="External"/><Relationship Id="rId9" Type="http://schemas.openxmlformats.org/officeDocument/2006/relationships/hyperlink" Target="https://undocs.org/ru/S/RES/2363(2017)" TargetMode="External"/><Relationship Id="rId13" Type="http://schemas.openxmlformats.org/officeDocument/2006/relationships/hyperlink" Target="https://www.amnesty.org/en/" TargetMode="External"/><Relationship Id="rId18" Type="http://schemas.openxmlformats.org/officeDocument/2006/relationships/hyperlink" Target="URL:https://www.afdb.org/en/countries/east-africa" TargetMode="External"/><Relationship Id="rId39" Type="http://schemas.openxmlformats.org/officeDocument/2006/relationships/hyperlink" Target="https://cyberleninka.ru/article/n/konfliktologicheskaya-paradigma-v-sotsialnom-poznanii-i-praktike" TargetMode="External"/><Relationship Id="rId109" Type="http://schemas.openxmlformats.org/officeDocument/2006/relationships/hyperlink" Target="http://www.iimes.ru/?p=8120" TargetMode="External"/><Relationship Id="rId34" Type="http://schemas.openxmlformats.org/officeDocument/2006/relationships/hyperlink" Target="https://news.un.org/ru/story/2005/02/1065111" TargetMode="External"/><Relationship Id="rId50" Type="http://schemas.openxmlformats.org/officeDocument/2006/relationships/hyperlink" Target="https://undocs.org/ru/S/RES/1591(2005)" TargetMode="External"/><Relationship Id="rId55" Type="http://schemas.openxmlformats.org/officeDocument/2006/relationships/hyperlink" Target="https://www.bookdepository.com/publishers/Bloomsbury-Publishing-PLC" TargetMode="External"/><Relationship Id="rId76" Type="http://schemas.openxmlformats.org/officeDocument/2006/relationships/hyperlink" Target="URL:https://www.darfur24.com/en/2020/03/24/slms-al-nur-postpones-launch-of-its-proposed-initiative-for-peace-conference/?fbclid=IwAR3yt-eGJ1La9VSzU5o-IbDiwh8gPYbfyDMQsox0ZqZsf3LbJSkME2pcrxA" TargetMode="External"/><Relationship Id="rId97" Type="http://schemas.openxmlformats.org/officeDocument/2006/relationships/hyperlink" Target="https://unamid.unmissions.org/unamid-mandate" TargetMode="External"/><Relationship Id="rId104" Type="http://schemas.openxmlformats.org/officeDocument/2006/relationships/hyperlink" Target="https://news.un.org/en/story/2019/12/1054521" TargetMode="External"/><Relationship Id="rId7" Type="http://schemas.openxmlformats.org/officeDocument/2006/relationships/hyperlink" Target="https://undocs.org/ru/S/RES/1769(2007)" TargetMode="External"/><Relationship Id="rId71" Type="http://schemas.openxmlformats.org/officeDocument/2006/relationships/hyperlink" Target="https://undocs.org/ru/S/RES/1593(2005)" TargetMode="External"/><Relationship Id="rId92" Type="http://schemas.openxmlformats.org/officeDocument/2006/relationships/hyperlink" Target="https://reliefweb.int/sites/reliefweb.int/files/resources/B0673F3DC85A2950492570B600091845-bi-sdn-11n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BB0E-B872-47C6-8012-1A545871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29899</TotalTime>
  <Pages>85</Pages>
  <Words>22380</Words>
  <Characters>127566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144</cp:revision>
  <dcterms:created xsi:type="dcterms:W3CDTF">2020-03-02T21:41:00Z</dcterms:created>
  <dcterms:modified xsi:type="dcterms:W3CDTF">2020-05-30T09:08:00Z</dcterms:modified>
</cp:coreProperties>
</file>